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05730" w:rsidRDefault="00000000">
      <w:pPr>
        <w:pStyle w:val="Title"/>
      </w:pPr>
      <w:r>
        <w:rPr>
          <w:color w:val="201F1F"/>
          <w:spacing w:val="-2"/>
        </w:rPr>
        <w:t>IoT-</w:t>
      </w:r>
      <w:proofErr w:type="spellStart"/>
      <w:r>
        <w:rPr>
          <w:color w:val="201F1F"/>
          <w:spacing w:val="-2"/>
        </w:rPr>
        <w:t>BasedDigitalLPGGasCylinderTrolleyto</w:t>
      </w:r>
      <w:proofErr w:type="spellEnd"/>
      <w:r>
        <w:rPr>
          <w:color w:val="201F1F"/>
          <w:spacing w:val="-2"/>
        </w:rPr>
        <w:t xml:space="preserve"> </w:t>
      </w:r>
      <w:proofErr w:type="spellStart"/>
      <w:r>
        <w:rPr>
          <w:color w:val="201F1F"/>
          <w:spacing w:val="-2"/>
        </w:rPr>
        <w:t>PreventHazardswithVoice-ControlledFeatures</w:t>
      </w:r>
      <w:proofErr w:type="spellEnd"/>
    </w:p>
    <w:p w:rsidR="00205730" w:rsidRDefault="00205730">
      <w:pPr>
        <w:pStyle w:val="BodyText"/>
        <w:spacing w:before="2"/>
      </w:pPr>
    </w:p>
    <w:tbl>
      <w:tblPr>
        <w:tblW w:w="0" w:type="auto"/>
        <w:tblInd w:w="673" w:type="dxa"/>
        <w:tblLayout w:type="fixed"/>
        <w:tblCellMar>
          <w:left w:w="0" w:type="dxa"/>
          <w:right w:w="0" w:type="dxa"/>
        </w:tblCellMar>
        <w:tblLook w:val="01E0" w:firstRow="1" w:lastRow="1" w:firstColumn="1" w:lastColumn="1" w:noHBand="0" w:noVBand="0"/>
      </w:tblPr>
      <w:tblGrid>
        <w:gridCol w:w="3028"/>
        <w:gridCol w:w="3509"/>
        <w:gridCol w:w="3186"/>
      </w:tblGrid>
      <w:tr w:rsidR="00205730">
        <w:trPr>
          <w:trHeight w:val="227"/>
        </w:trPr>
        <w:tc>
          <w:tcPr>
            <w:tcW w:w="3028" w:type="dxa"/>
          </w:tcPr>
          <w:p w:rsidR="00205730" w:rsidRDefault="00000000">
            <w:pPr>
              <w:pStyle w:val="TableParagraph"/>
              <w:spacing w:line="207" w:lineRule="exact"/>
              <w:ind w:left="265"/>
              <w:rPr>
                <w:sz w:val="20"/>
              </w:rPr>
            </w:pPr>
            <w:r>
              <w:rPr>
                <w:spacing w:val="-2"/>
                <w:sz w:val="20"/>
                <w:vertAlign w:val="superscript"/>
              </w:rPr>
              <w:t>1*</w:t>
            </w:r>
            <w:proofErr w:type="spellStart"/>
            <w:proofErr w:type="gramStart"/>
            <w:r>
              <w:rPr>
                <w:spacing w:val="-2"/>
                <w:sz w:val="20"/>
              </w:rPr>
              <w:t>SK.Sadulla</w:t>
            </w:r>
            <w:proofErr w:type="spellEnd"/>
            <w:proofErr w:type="gramEnd"/>
          </w:p>
        </w:tc>
        <w:tc>
          <w:tcPr>
            <w:tcW w:w="3509" w:type="dxa"/>
          </w:tcPr>
          <w:p w:rsidR="00205730" w:rsidRDefault="00000000">
            <w:pPr>
              <w:pStyle w:val="TableParagraph"/>
              <w:spacing w:line="207" w:lineRule="exact"/>
              <w:ind w:left="647"/>
              <w:rPr>
                <w:sz w:val="20"/>
              </w:rPr>
            </w:pPr>
            <w:r>
              <w:rPr>
                <w:spacing w:val="-2"/>
                <w:sz w:val="20"/>
                <w:vertAlign w:val="superscript"/>
              </w:rPr>
              <w:t>2*</w:t>
            </w:r>
            <w:proofErr w:type="spellStart"/>
            <w:proofErr w:type="gramStart"/>
            <w:r>
              <w:rPr>
                <w:spacing w:val="-2"/>
                <w:sz w:val="20"/>
              </w:rPr>
              <w:t>K.Sriya</w:t>
            </w:r>
            <w:proofErr w:type="spellEnd"/>
            <w:proofErr w:type="gramEnd"/>
          </w:p>
        </w:tc>
        <w:tc>
          <w:tcPr>
            <w:tcW w:w="3186" w:type="dxa"/>
          </w:tcPr>
          <w:p w:rsidR="00205730" w:rsidRDefault="00000000">
            <w:pPr>
              <w:pStyle w:val="TableParagraph"/>
              <w:spacing w:line="207" w:lineRule="exact"/>
              <w:ind w:left="931"/>
              <w:rPr>
                <w:sz w:val="20"/>
              </w:rPr>
            </w:pPr>
            <w:r>
              <w:rPr>
                <w:spacing w:val="-2"/>
                <w:sz w:val="20"/>
                <w:vertAlign w:val="superscript"/>
              </w:rPr>
              <w:t>3*</w:t>
            </w:r>
            <w:proofErr w:type="spellStart"/>
            <w:proofErr w:type="gramStart"/>
            <w:r>
              <w:rPr>
                <w:spacing w:val="-2"/>
                <w:sz w:val="20"/>
              </w:rPr>
              <w:t>M.Ankitha</w:t>
            </w:r>
            <w:proofErr w:type="spellEnd"/>
            <w:proofErr w:type="gramEnd"/>
          </w:p>
        </w:tc>
      </w:tr>
      <w:tr w:rsidR="00205730">
        <w:trPr>
          <w:trHeight w:val="223"/>
        </w:trPr>
        <w:tc>
          <w:tcPr>
            <w:tcW w:w="3028" w:type="dxa"/>
          </w:tcPr>
          <w:p w:rsidR="00205730" w:rsidRDefault="00000000">
            <w:pPr>
              <w:pStyle w:val="TableParagraph"/>
              <w:spacing w:line="203" w:lineRule="exact"/>
              <w:ind w:left="150"/>
              <w:rPr>
                <w:i/>
                <w:sz w:val="20"/>
              </w:rPr>
            </w:pPr>
            <w:proofErr w:type="spellStart"/>
            <w:proofErr w:type="gramStart"/>
            <w:r>
              <w:rPr>
                <w:i/>
                <w:spacing w:val="-2"/>
                <w:sz w:val="20"/>
              </w:rPr>
              <w:t>COE,Dept.ofECE</w:t>
            </w:r>
            <w:proofErr w:type="spellEnd"/>
            <w:proofErr w:type="gramEnd"/>
          </w:p>
        </w:tc>
        <w:tc>
          <w:tcPr>
            <w:tcW w:w="3509" w:type="dxa"/>
          </w:tcPr>
          <w:p w:rsidR="00205730" w:rsidRDefault="00000000">
            <w:pPr>
              <w:pStyle w:val="TableParagraph"/>
              <w:spacing w:line="203" w:lineRule="exact"/>
              <w:ind w:left="349"/>
              <w:rPr>
                <w:i/>
                <w:sz w:val="20"/>
              </w:rPr>
            </w:pPr>
            <w:proofErr w:type="spellStart"/>
            <w:proofErr w:type="gramStart"/>
            <w:r>
              <w:rPr>
                <w:i/>
                <w:spacing w:val="-2"/>
                <w:sz w:val="20"/>
              </w:rPr>
              <w:t>UGStudent,Dept.ofECE</w:t>
            </w:r>
            <w:proofErr w:type="spellEnd"/>
            <w:proofErr w:type="gramEnd"/>
          </w:p>
        </w:tc>
        <w:tc>
          <w:tcPr>
            <w:tcW w:w="3186" w:type="dxa"/>
          </w:tcPr>
          <w:p w:rsidR="00205730" w:rsidRDefault="00000000">
            <w:pPr>
              <w:pStyle w:val="TableParagraph"/>
              <w:spacing w:line="203" w:lineRule="exact"/>
              <w:ind w:left="456"/>
              <w:rPr>
                <w:i/>
                <w:sz w:val="20"/>
              </w:rPr>
            </w:pPr>
            <w:proofErr w:type="spellStart"/>
            <w:proofErr w:type="gramStart"/>
            <w:r>
              <w:rPr>
                <w:i/>
                <w:spacing w:val="-2"/>
                <w:sz w:val="20"/>
              </w:rPr>
              <w:t>UGStudent,Dept.ofECE</w:t>
            </w:r>
            <w:proofErr w:type="spellEnd"/>
            <w:proofErr w:type="gramEnd"/>
          </w:p>
        </w:tc>
      </w:tr>
      <w:tr w:rsidR="00205730">
        <w:trPr>
          <w:trHeight w:val="230"/>
        </w:trPr>
        <w:tc>
          <w:tcPr>
            <w:tcW w:w="3028" w:type="dxa"/>
          </w:tcPr>
          <w:p w:rsidR="00205730" w:rsidRDefault="00000000">
            <w:pPr>
              <w:pStyle w:val="TableParagraph"/>
              <w:spacing w:line="211" w:lineRule="exact"/>
              <w:ind w:left="50"/>
              <w:rPr>
                <w:i/>
                <w:sz w:val="20"/>
              </w:rPr>
            </w:pPr>
            <w:proofErr w:type="spellStart"/>
            <w:r>
              <w:rPr>
                <w:i/>
                <w:spacing w:val="-2"/>
                <w:sz w:val="20"/>
              </w:rPr>
              <w:t>KKR&amp;KSRInstituteofTechnology</w:t>
            </w:r>
            <w:proofErr w:type="spellEnd"/>
          </w:p>
        </w:tc>
        <w:tc>
          <w:tcPr>
            <w:tcW w:w="3509" w:type="dxa"/>
          </w:tcPr>
          <w:p w:rsidR="00205730" w:rsidRDefault="00000000">
            <w:pPr>
              <w:pStyle w:val="TableParagraph"/>
              <w:spacing w:line="211" w:lineRule="exact"/>
              <w:ind w:left="522"/>
              <w:rPr>
                <w:i/>
                <w:sz w:val="20"/>
              </w:rPr>
            </w:pPr>
            <w:proofErr w:type="spellStart"/>
            <w:r>
              <w:rPr>
                <w:i/>
                <w:spacing w:val="-2"/>
                <w:sz w:val="20"/>
              </w:rPr>
              <w:t>KKR&amp;KSRInstituteofTechnology</w:t>
            </w:r>
            <w:proofErr w:type="spellEnd"/>
          </w:p>
        </w:tc>
        <w:tc>
          <w:tcPr>
            <w:tcW w:w="3186" w:type="dxa"/>
          </w:tcPr>
          <w:p w:rsidR="00205730" w:rsidRDefault="00000000">
            <w:pPr>
              <w:pStyle w:val="TableParagraph"/>
              <w:spacing w:line="211" w:lineRule="exact"/>
              <w:ind w:left="509"/>
              <w:rPr>
                <w:i/>
                <w:sz w:val="20"/>
              </w:rPr>
            </w:pPr>
            <w:proofErr w:type="spellStart"/>
            <w:r>
              <w:rPr>
                <w:i/>
                <w:spacing w:val="-2"/>
                <w:sz w:val="20"/>
              </w:rPr>
              <w:t>KKR&amp;KSRInstituteofTechnology</w:t>
            </w:r>
            <w:proofErr w:type="spellEnd"/>
          </w:p>
        </w:tc>
      </w:tr>
      <w:tr w:rsidR="00205730">
        <w:trPr>
          <w:trHeight w:val="227"/>
        </w:trPr>
        <w:tc>
          <w:tcPr>
            <w:tcW w:w="3028" w:type="dxa"/>
          </w:tcPr>
          <w:p w:rsidR="00205730" w:rsidRDefault="00000000">
            <w:pPr>
              <w:pStyle w:val="TableParagraph"/>
              <w:spacing w:line="208" w:lineRule="exact"/>
              <w:ind w:left="145"/>
              <w:rPr>
                <w:i/>
                <w:sz w:val="20"/>
              </w:rPr>
            </w:pPr>
            <w:proofErr w:type="spellStart"/>
            <w:proofErr w:type="gramStart"/>
            <w:r>
              <w:rPr>
                <w:i/>
                <w:spacing w:val="-2"/>
                <w:sz w:val="20"/>
              </w:rPr>
              <w:t>andSciences</w:t>
            </w:r>
            <w:proofErr w:type="spellEnd"/>
            <w:r>
              <w:rPr>
                <w:i/>
                <w:spacing w:val="-2"/>
                <w:sz w:val="20"/>
              </w:rPr>
              <w:t>(</w:t>
            </w:r>
            <w:proofErr w:type="gramEnd"/>
            <w:r>
              <w:rPr>
                <w:i/>
                <w:spacing w:val="-2"/>
                <w:sz w:val="20"/>
              </w:rPr>
              <w:t>Autonomous)</w:t>
            </w:r>
          </w:p>
        </w:tc>
        <w:tc>
          <w:tcPr>
            <w:tcW w:w="3509" w:type="dxa"/>
          </w:tcPr>
          <w:p w:rsidR="00205730" w:rsidRDefault="00000000">
            <w:pPr>
              <w:pStyle w:val="TableParagraph"/>
              <w:spacing w:line="208" w:lineRule="exact"/>
              <w:ind w:left="594"/>
              <w:rPr>
                <w:i/>
                <w:sz w:val="20"/>
              </w:rPr>
            </w:pPr>
            <w:proofErr w:type="spellStart"/>
            <w:proofErr w:type="gramStart"/>
            <w:r>
              <w:rPr>
                <w:i/>
                <w:spacing w:val="-2"/>
                <w:sz w:val="20"/>
              </w:rPr>
              <w:t>andSciences</w:t>
            </w:r>
            <w:proofErr w:type="spellEnd"/>
            <w:r>
              <w:rPr>
                <w:i/>
                <w:spacing w:val="-2"/>
                <w:sz w:val="20"/>
              </w:rPr>
              <w:t>(</w:t>
            </w:r>
            <w:proofErr w:type="gramEnd"/>
            <w:r>
              <w:rPr>
                <w:i/>
                <w:spacing w:val="-2"/>
                <w:sz w:val="20"/>
              </w:rPr>
              <w:t>Autonomous)</w:t>
            </w:r>
          </w:p>
        </w:tc>
        <w:tc>
          <w:tcPr>
            <w:tcW w:w="3186" w:type="dxa"/>
          </w:tcPr>
          <w:p w:rsidR="00205730" w:rsidRDefault="00000000">
            <w:pPr>
              <w:pStyle w:val="TableParagraph"/>
              <w:spacing w:line="208" w:lineRule="exact"/>
              <w:ind w:left="360"/>
              <w:rPr>
                <w:i/>
                <w:sz w:val="20"/>
              </w:rPr>
            </w:pPr>
            <w:proofErr w:type="spellStart"/>
            <w:proofErr w:type="gramStart"/>
            <w:r>
              <w:rPr>
                <w:i/>
                <w:spacing w:val="-2"/>
                <w:sz w:val="20"/>
              </w:rPr>
              <w:t>andSciences</w:t>
            </w:r>
            <w:proofErr w:type="spellEnd"/>
            <w:r>
              <w:rPr>
                <w:i/>
                <w:spacing w:val="-2"/>
                <w:sz w:val="20"/>
              </w:rPr>
              <w:t>(</w:t>
            </w:r>
            <w:proofErr w:type="gramEnd"/>
            <w:r>
              <w:rPr>
                <w:i/>
                <w:spacing w:val="-2"/>
                <w:sz w:val="20"/>
              </w:rPr>
              <w:t>Autonomous)</w:t>
            </w:r>
          </w:p>
        </w:tc>
      </w:tr>
      <w:tr w:rsidR="00205730">
        <w:trPr>
          <w:trHeight w:val="445"/>
        </w:trPr>
        <w:tc>
          <w:tcPr>
            <w:tcW w:w="3028" w:type="dxa"/>
          </w:tcPr>
          <w:p w:rsidR="00205730" w:rsidRDefault="00000000">
            <w:pPr>
              <w:pStyle w:val="TableParagraph"/>
              <w:spacing w:line="224" w:lineRule="exact"/>
              <w:ind w:left="145"/>
              <w:rPr>
                <w:i/>
                <w:sz w:val="20"/>
              </w:rPr>
            </w:pPr>
            <w:proofErr w:type="spellStart"/>
            <w:proofErr w:type="gramStart"/>
            <w:r>
              <w:rPr>
                <w:i/>
                <w:spacing w:val="-2"/>
                <w:sz w:val="20"/>
              </w:rPr>
              <w:t>Guntur,AndhraPradesh</w:t>
            </w:r>
            <w:proofErr w:type="gramEnd"/>
            <w:r>
              <w:rPr>
                <w:i/>
                <w:spacing w:val="-2"/>
                <w:sz w:val="20"/>
              </w:rPr>
              <w:t>,India</w:t>
            </w:r>
            <w:proofErr w:type="spellEnd"/>
            <w:r>
              <w:rPr>
                <w:i/>
                <w:spacing w:val="-2"/>
                <w:sz w:val="20"/>
              </w:rPr>
              <w:t>.</w:t>
            </w:r>
          </w:p>
        </w:tc>
        <w:tc>
          <w:tcPr>
            <w:tcW w:w="3509" w:type="dxa"/>
          </w:tcPr>
          <w:p w:rsidR="00205730" w:rsidRDefault="00000000">
            <w:pPr>
              <w:pStyle w:val="TableParagraph"/>
              <w:spacing w:line="220" w:lineRule="exact"/>
              <w:ind w:left="522" w:firstLine="72"/>
              <w:rPr>
                <w:i/>
                <w:sz w:val="20"/>
              </w:rPr>
            </w:pPr>
            <w:proofErr w:type="spellStart"/>
            <w:proofErr w:type="gramStart"/>
            <w:r>
              <w:rPr>
                <w:i/>
                <w:spacing w:val="-4"/>
                <w:sz w:val="20"/>
              </w:rPr>
              <w:t>Guntur,AndhraPradesh</w:t>
            </w:r>
            <w:proofErr w:type="gramEnd"/>
            <w:r>
              <w:rPr>
                <w:i/>
                <w:spacing w:val="-4"/>
                <w:sz w:val="20"/>
              </w:rPr>
              <w:t>,India</w:t>
            </w:r>
            <w:proofErr w:type="spellEnd"/>
            <w:r>
              <w:rPr>
                <w:i/>
                <w:spacing w:val="-4"/>
                <w:sz w:val="20"/>
              </w:rPr>
              <w:t xml:space="preserve">. </w:t>
            </w:r>
            <w:hyperlink r:id="rId7">
              <w:r>
                <w:rPr>
                  <w:i/>
                  <w:color w:val="0000FF"/>
                  <w:spacing w:val="-2"/>
                  <w:sz w:val="20"/>
                  <w:u w:val="single" w:color="0000FF"/>
                </w:rPr>
                <w:t>kedarisriya@gmail.com</w:t>
              </w:r>
            </w:hyperlink>
          </w:p>
        </w:tc>
        <w:tc>
          <w:tcPr>
            <w:tcW w:w="3186" w:type="dxa"/>
          </w:tcPr>
          <w:p w:rsidR="00205730" w:rsidRDefault="00000000">
            <w:pPr>
              <w:pStyle w:val="TableParagraph"/>
              <w:spacing w:line="220" w:lineRule="exact"/>
              <w:ind w:left="672" w:hanging="168"/>
              <w:rPr>
                <w:i/>
                <w:sz w:val="20"/>
              </w:rPr>
            </w:pPr>
            <w:proofErr w:type="spellStart"/>
            <w:proofErr w:type="gramStart"/>
            <w:r>
              <w:rPr>
                <w:i/>
                <w:spacing w:val="-2"/>
                <w:sz w:val="20"/>
              </w:rPr>
              <w:t>Guntur,AndhraPradesh</w:t>
            </w:r>
            <w:proofErr w:type="gramEnd"/>
            <w:r>
              <w:rPr>
                <w:i/>
                <w:spacing w:val="-2"/>
                <w:sz w:val="20"/>
              </w:rPr>
              <w:t>,India</w:t>
            </w:r>
            <w:proofErr w:type="spellEnd"/>
            <w:r>
              <w:rPr>
                <w:i/>
                <w:spacing w:val="-2"/>
                <w:sz w:val="20"/>
              </w:rPr>
              <w:t xml:space="preserve"> </w:t>
            </w:r>
            <w:hyperlink r:id="rId8">
              <w:r>
                <w:rPr>
                  <w:i/>
                  <w:color w:val="0000FF"/>
                  <w:spacing w:val="-2"/>
                  <w:sz w:val="20"/>
                </w:rPr>
                <w:t>21jr1a0477@gmail.com</w:t>
              </w:r>
            </w:hyperlink>
          </w:p>
        </w:tc>
      </w:tr>
    </w:tbl>
    <w:p w:rsidR="00205730" w:rsidRDefault="00205730">
      <w:pPr>
        <w:pStyle w:val="BodyText"/>
        <w:spacing w:before="171"/>
        <w:rPr>
          <w:sz w:val="48"/>
        </w:rPr>
      </w:pPr>
    </w:p>
    <w:p w:rsidR="00205730" w:rsidRDefault="00000000">
      <w:pPr>
        <w:pStyle w:val="BodyText"/>
        <w:tabs>
          <w:tab w:val="left" w:pos="4427"/>
        </w:tabs>
        <w:ind w:left="797"/>
      </w:pPr>
      <w:r>
        <w:rPr>
          <w:spacing w:val="-2"/>
          <w:vertAlign w:val="superscript"/>
        </w:rPr>
        <w:t>4*</w:t>
      </w:r>
      <w:proofErr w:type="spellStart"/>
      <w:proofErr w:type="gramStart"/>
      <w:r>
        <w:rPr>
          <w:spacing w:val="-2"/>
        </w:rPr>
        <w:t>N.LakshmiJhansi</w:t>
      </w:r>
      <w:proofErr w:type="spellEnd"/>
      <w:proofErr w:type="gramEnd"/>
      <w:r>
        <w:tab/>
      </w:r>
      <w:r>
        <w:rPr>
          <w:spacing w:val="-2"/>
          <w:vertAlign w:val="superscript"/>
        </w:rPr>
        <w:t>5*</w:t>
      </w:r>
      <w:proofErr w:type="spellStart"/>
      <w:proofErr w:type="gramStart"/>
      <w:r>
        <w:rPr>
          <w:spacing w:val="-2"/>
        </w:rPr>
        <w:t>K.RajithaSri</w:t>
      </w:r>
      <w:proofErr w:type="spellEnd"/>
      <w:proofErr w:type="gramEnd"/>
    </w:p>
    <w:p w:rsidR="00205730" w:rsidRDefault="00000000">
      <w:pPr>
        <w:tabs>
          <w:tab w:val="left" w:pos="4417"/>
        </w:tabs>
        <w:spacing w:before="1"/>
        <w:ind w:left="902"/>
        <w:rPr>
          <w:i/>
          <w:sz w:val="20"/>
        </w:rPr>
      </w:pPr>
      <w:proofErr w:type="spellStart"/>
      <w:proofErr w:type="gramStart"/>
      <w:r>
        <w:rPr>
          <w:i/>
          <w:spacing w:val="-2"/>
          <w:sz w:val="20"/>
        </w:rPr>
        <w:t>UGStudent,Dept.ofECE</w:t>
      </w:r>
      <w:proofErr w:type="spellEnd"/>
      <w:proofErr w:type="gramEnd"/>
      <w:r>
        <w:rPr>
          <w:i/>
          <w:sz w:val="20"/>
        </w:rPr>
        <w:tab/>
      </w:r>
      <w:proofErr w:type="spellStart"/>
      <w:proofErr w:type="gramStart"/>
      <w:r>
        <w:rPr>
          <w:i/>
          <w:spacing w:val="-2"/>
          <w:sz w:val="20"/>
        </w:rPr>
        <w:t>UGStudent,Dept.ofECE</w:t>
      </w:r>
      <w:proofErr w:type="spellEnd"/>
      <w:proofErr w:type="gramEnd"/>
    </w:p>
    <w:p w:rsidR="00205730" w:rsidRDefault="00000000">
      <w:pPr>
        <w:tabs>
          <w:tab w:val="left" w:pos="4048"/>
          <w:tab w:val="left" w:pos="4230"/>
          <w:tab w:val="left" w:pos="4297"/>
        </w:tabs>
        <w:spacing w:before="2" w:line="237" w:lineRule="auto"/>
        <w:ind w:left="720" w:right="4212" w:hanging="68"/>
        <w:rPr>
          <w:i/>
          <w:sz w:val="20"/>
        </w:rPr>
      </w:pPr>
      <w:r>
        <w:rPr>
          <w:i/>
          <w:sz w:val="20"/>
        </w:rPr>
        <w:t>KKR &amp; KSR Institute of Technology</w:t>
      </w:r>
      <w:r>
        <w:rPr>
          <w:i/>
          <w:sz w:val="20"/>
        </w:rPr>
        <w:tab/>
      </w:r>
      <w:r>
        <w:rPr>
          <w:i/>
          <w:sz w:val="20"/>
        </w:rPr>
        <w:tab/>
      </w:r>
      <w:r>
        <w:rPr>
          <w:i/>
          <w:sz w:val="20"/>
        </w:rPr>
        <w:tab/>
      </w:r>
      <w:proofErr w:type="spellStart"/>
      <w:r>
        <w:rPr>
          <w:i/>
          <w:spacing w:val="-2"/>
          <w:sz w:val="20"/>
        </w:rPr>
        <w:t>KKR&amp;KSRInstituteofTechnology</w:t>
      </w:r>
      <w:proofErr w:type="spellEnd"/>
      <w:r>
        <w:rPr>
          <w:i/>
          <w:spacing w:val="-2"/>
          <w:sz w:val="20"/>
        </w:rPr>
        <w:t xml:space="preserve"> </w:t>
      </w:r>
      <w:r>
        <w:rPr>
          <w:i/>
          <w:sz w:val="20"/>
        </w:rPr>
        <w:t>and Sciences (Autonomous)</w:t>
      </w:r>
      <w:r>
        <w:rPr>
          <w:i/>
          <w:sz w:val="20"/>
        </w:rPr>
        <w:tab/>
        <w:t>and Sciences (Autonomous)</w:t>
      </w:r>
      <w:r>
        <w:rPr>
          <w:i/>
          <w:spacing w:val="80"/>
          <w:sz w:val="20"/>
        </w:rPr>
        <w:t xml:space="preserve"> </w:t>
      </w:r>
      <w:r>
        <w:rPr>
          <w:i/>
          <w:sz w:val="20"/>
        </w:rPr>
        <w:t>Guntur, Andhra Pradesh, India.</w:t>
      </w:r>
      <w:r>
        <w:rPr>
          <w:i/>
          <w:sz w:val="20"/>
        </w:rPr>
        <w:tab/>
      </w:r>
      <w:r>
        <w:rPr>
          <w:i/>
          <w:sz w:val="20"/>
        </w:rPr>
        <w:tab/>
      </w:r>
      <w:r>
        <w:rPr>
          <w:i/>
          <w:spacing w:val="-41"/>
          <w:sz w:val="20"/>
        </w:rPr>
        <w:t xml:space="preserve"> </w:t>
      </w:r>
      <w:proofErr w:type="spellStart"/>
      <w:proofErr w:type="gramStart"/>
      <w:r>
        <w:rPr>
          <w:i/>
          <w:spacing w:val="-2"/>
          <w:sz w:val="20"/>
        </w:rPr>
        <w:t>Guntur,AndhraPradesh</w:t>
      </w:r>
      <w:proofErr w:type="gramEnd"/>
      <w:r>
        <w:rPr>
          <w:i/>
          <w:spacing w:val="-2"/>
          <w:sz w:val="20"/>
        </w:rPr>
        <w:t>,India</w:t>
      </w:r>
      <w:proofErr w:type="spellEnd"/>
      <w:r>
        <w:rPr>
          <w:i/>
          <w:spacing w:val="-2"/>
          <w:sz w:val="20"/>
        </w:rPr>
        <w:t xml:space="preserve"> </w:t>
      </w:r>
      <w:hyperlink r:id="rId9">
        <w:r>
          <w:rPr>
            <w:i/>
            <w:color w:val="0000FF"/>
            <w:spacing w:val="-2"/>
            <w:sz w:val="20"/>
          </w:rPr>
          <w:t>21jr1a0480@gmail.com</w:t>
        </w:r>
      </w:hyperlink>
      <w:r>
        <w:rPr>
          <w:i/>
          <w:color w:val="0000FF"/>
          <w:sz w:val="20"/>
        </w:rPr>
        <w:tab/>
      </w:r>
      <w:r>
        <w:rPr>
          <w:i/>
          <w:color w:val="0000FF"/>
          <w:sz w:val="20"/>
        </w:rPr>
        <w:tab/>
      </w:r>
      <w:hyperlink r:id="rId10">
        <w:r>
          <w:rPr>
            <w:i/>
            <w:color w:val="0000FF"/>
            <w:spacing w:val="-2"/>
            <w:sz w:val="20"/>
          </w:rPr>
          <w:t>21jr1a0464@gmail.com</w:t>
        </w:r>
      </w:hyperlink>
    </w:p>
    <w:p w:rsidR="00205730" w:rsidRDefault="00205730">
      <w:pPr>
        <w:pStyle w:val="BodyText"/>
        <w:spacing w:before="200"/>
        <w:rPr>
          <w:i/>
        </w:rPr>
      </w:pPr>
    </w:p>
    <w:p w:rsidR="00205730" w:rsidRDefault="00205730">
      <w:pPr>
        <w:pStyle w:val="BodyText"/>
        <w:rPr>
          <w:i/>
        </w:rPr>
        <w:sectPr w:rsidR="00205730">
          <w:footerReference w:type="default" r:id="rId11"/>
          <w:type w:val="continuous"/>
          <w:pgSz w:w="12240" w:h="15840"/>
          <w:pgMar w:top="460" w:right="360" w:bottom="500" w:left="720" w:header="0" w:footer="306" w:gutter="0"/>
          <w:pgNumType w:start="1"/>
          <w:cols w:space="720"/>
        </w:sectPr>
      </w:pPr>
    </w:p>
    <w:p w:rsidR="00205730" w:rsidRDefault="00205730">
      <w:pPr>
        <w:pStyle w:val="BodyText"/>
        <w:spacing w:before="5"/>
        <w:rPr>
          <w:i/>
          <w:sz w:val="18"/>
        </w:rPr>
      </w:pPr>
    </w:p>
    <w:p w:rsidR="00756723" w:rsidRDefault="00000000" w:rsidP="00756723">
      <w:pPr>
        <w:tabs>
          <w:tab w:val="left" w:pos="729"/>
          <w:tab w:val="left" w:pos="1108"/>
          <w:tab w:val="left" w:pos="1582"/>
          <w:tab w:val="left" w:pos="1956"/>
          <w:tab w:val="left" w:pos="3044"/>
          <w:tab w:val="left" w:pos="3538"/>
          <w:tab w:val="left" w:pos="4084"/>
          <w:tab w:val="left" w:pos="4857"/>
          <w:tab w:val="left" w:pos="5081"/>
        </w:tabs>
        <w:spacing w:before="1"/>
        <w:rPr>
          <w:color w:val="201F1F"/>
          <w:sz w:val="18"/>
        </w:rPr>
      </w:pPr>
      <w:r>
        <w:rPr>
          <w:b/>
          <w:i/>
          <w:color w:val="201F1F"/>
          <w:sz w:val="18"/>
        </w:rPr>
        <w:t>Abstract</w:t>
      </w:r>
      <w:r>
        <w:rPr>
          <w:b/>
          <w:color w:val="201F1F"/>
          <w:sz w:val="18"/>
        </w:rPr>
        <w:t>—</w:t>
      </w:r>
      <w:r>
        <w:rPr>
          <w:b/>
          <w:color w:val="201F1F"/>
          <w:spacing w:val="32"/>
          <w:sz w:val="18"/>
        </w:rPr>
        <w:t xml:space="preserve"> </w:t>
      </w:r>
      <w:r w:rsidR="00756723" w:rsidRPr="00756723">
        <w:rPr>
          <w:color w:val="201F1F"/>
          <w:sz w:val="18"/>
        </w:rPr>
        <w:t>Liquefied Petroleum Gas (LPG) cylinders are integral to modern kitchens, but their improper handling can result in hazardous accidents. This paper presents the design and development of an intelligent, IoT-enabled LPG cylinder trolley aimed at enhancing household safety. The proposed system incorporates features such as gas leakage detection, fire detection, continuous monitoring of cylinder weight, and automated alerts through a mobile application and web server. An innovative voice-controlled system enables users to remotely switch the gas regulator on and off using simple commands. Integrated load sensors track the gas quantity to prevent weight-related scams by agencies and issue timely refill notifications. Additionally, Bluetooth-controlled mobility simplifies cylinder handling. This system offers a comprehensive solution to mitigate gas-related risks and automate essential safety measures, ensuring convenience and protection for users.</w:t>
      </w:r>
      <w:bookmarkStart w:id="0" w:name="1._INTRODUCTION"/>
      <w:bookmarkEnd w:id="0"/>
    </w:p>
    <w:p w:rsidR="00756723" w:rsidRPr="00756723" w:rsidRDefault="00756723" w:rsidP="00756723">
      <w:pPr>
        <w:tabs>
          <w:tab w:val="left" w:pos="729"/>
          <w:tab w:val="left" w:pos="1108"/>
          <w:tab w:val="left" w:pos="1582"/>
          <w:tab w:val="left" w:pos="1956"/>
          <w:tab w:val="left" w:pos="3044"/>
          <w:tab w:val="left" w:pos="3538"/>
          <w:tab w:val="left" w:pos="4084"/>
          <w:tab w:val="left" w:pos="4857"/>
          <w:tab w:val="left" w:pos="5081"/>
        </w:tabs>
        <w:spacing w:before="1"/>
        <w:rPr>
          <w:color w:val="201F1F"/>
          <w:sz w:val="18"/>
          <w:lang w:val="en-IN"/>
        </w:rPr>
      </w:pPr>
      <w:r w:rsidRPr="00756723">
        <w:rPr>
          <w:b/>
          <w:bCs/>
          <w:sz w:val="24"/>
          <w:szCs w:val="24"/>
          <w:lang w:val="en-IN" w:eastAsia="en-IN"/>
        </w:rPr>
        <w:t xml:space="preserve"> </w:t>
      </w:r>
      <w:r w:rsidRPr="00756723">
        <w:rPr>
          <w:b/>
          <w:bCs/>
          <w:color w:val="201F1F"/>
          <w:sz w:val="18"/>
          <w:lang w:val="en-IN"/>
        </w:rPr>
        <w:t>Keywords:</w:t>
      </w:r>
      <w:r w:rsidRPr="00756723">
        <w:rPr>
          <w:color w:val="201F1F"/>
          <w:sz w:val="18"/>
          <w:lang w:val="en-IN"/>
        </w:rPr>
        <w:t xml:space="preserve"> IoT, LPG, Load Cell, </w:t>
      </w:r>
      <w:proofErr w:type="spellStart"/>
      <w:r w:rsidRPr="00756723">
        <w:rPr>
          <w:color w:val="201F1F"/>
          <w:sz w:val="18"/>
          <w:lang w:val="en-IN"/>
        </w:rPr>
        <w:t>NodeMCU</w:t>
      </w:r>
      <w:proofErr w:type="spellEnd"/>
      <w:r w:rsidRPr="00756723">
        <w:rPr>
          <w:color w:val="201F1F"/>
          <w:sz w:val="18"/>
          <w:lang w:val="en-IN"/>
        </w:rPr>
        <w:t>, Gas Leakage Detection, Voice Control, Blynk, Smart Safety Systems.</w:t>
      </w:r>
    </w:p>
    <w:p w:rsidR="00756723" w:rsidRPr="00756723" w:rsidRDefault="00756723" w:rsidP="00756723">
      <w:pPr>
        <w:pStyle w:val="BodyText"/>
        <w:spacing w:before="102" w:line="228" w:lineRule="auto"/>
        <w:ind w:right="333"/>
        <w:rPr>
          <w:b/>
          <w:bCs/>
          <w:color w:val="201F1F"/>
          <w:spacing w:val="-5"/>
          <w:lang w:val="en-IN"/>
        </w:rPr>
      </w:pPr>
      <w:r w:rsidRPr="00756723">
        <w:rPr>
          <w:b/>
          <w:bCs/>
          <w:color w:val="201F1F"/>
          <w:spacing w:val="-5"/>
          <w:lang w:val="en-IN"/>
        </w:rPr>
        <w:t>1. Introduction</w:t>
      </w:r>
    </w:p>
    <w:p w:rsidR="00756723" w:rsidRPr="00756723" w:rsidRDefault="00756723" w:rsidP="00756723">
      <w:pPr>
        <w:pStyle w:val="BodyText"/>
        <w:spacing w:before="102" w:line="228" w:lineRule="auto"/>
        <w:ind w:right="333"/>
        <w:rPr>
          <w:color w:val="201F1F"/>
          <w:spacing w:val="-5"/>
          <w:lang w:val="en-IN"/>
        </w:rPr>
      </w:pPr>
      <w:r w:rsidRPr="00756723">
        <w:rPr>
          <w:color w:val="201F1F"/>
          <w:spacing w:val="-5"/>
          <w:lang w:val="en-IN"/>
        </w:rPr>
        <w:t>In today’s households, LPG cylinders are a fundamental necessity for cooking and other daily activities. As per recent studies, the consumption of LPG in India increased by approximately 84% between 2011–12 and 2021–22, with a major share attributed to domestic users. Despite its widespread use, LPG cylinders pose significant risks if not managed properly, often leading to accidents related to gas leakage or fire hazards. The increasing number of gas-related incidents highlights the urgent need for smart monitoring and safety solutions.</w:t>
      </w:r>
    </w:p>
    <w:p w:rsidR="00756723" w:rsidRPr="00756723" w:rsidRDefault="00756723" w:rsidP="00756723">
      <w:pPr>
        <w:pStyle w:val="BodyText"/>
        <w:spacing w:before="102" w:line="228" w:lineRule="auto"/>
        <w:ind w:right="333"/>
        <w:rPr>
          <w:color w:val="201F1F"/>
          <w:spacing w:val="-5"/>
          <w:lang w:val="en-IN"/>
        </w:rPr>
      </w:pPr>
      <w:r w:rsidRPr="00756723">
        <w:rPr>
          <w:color w:val="201F1F"/>
          <w:spacing w:val="-5"/>
          <w:lang w:val="en-IN"/>
        </w:rPr>
        <w:t>To address these concerns, we propose an IoT-driven, digitally enhanced gas cylinder trolley that integrates multiple safety features. Unlike traditional monitoring systems, this prototype offers real-time gas leakage detection, weight monitoring, voice-controlled regulator operation, and Bluetooth-controlled movement. The system continuously tracks the weight of the cylinder and updates the user via a mobile app and cloud platform. Additionally, it ensures automatic booking notifications when the cylinder is nearing depletion. By combining smart sensors, wireless technologies, and user-friendly mobile integration, the system aims to create a safer, more intelligent kitchen environment.</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 xml:space="preserve">Liquefied Petroleum Gas (LPG) plays an indispensable role in both domestic and commercial environments, primarily used for </w:t>
      </w:r>
      <w:r w:rsidRPr="00756723">
        <w:rPr>
          <w:color w:val="201F1F"/>
          <w:spacing w:val="-2"/>
          <w:lang w:val="en-IN"/>
        </w:rPr>
        <w:t>cooking and heating applications. In India, LPG consumption has surged significantly over the last decade, recording an 84% increase between 2011–12 and 2021–22, with approximately 76% of the consumption attributed to domestic households. This widespread dependence on LPG cylinders necessitates stringent safety measures to prevent potential hazards such as gas leakages, explosions, and accidental fires.</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Despite the growing infrastructure supporting LPG distribution, accidental gas leakages remain a serious concern. Many incidents are reported each year due to undetected leaks, faulty regulators, worn-out pipes, and improper handling of cylinders. These accidents not only pose threats to property but also to human life. The traditional manual checking methods, such as the soap solution test for leak detection and manual monitoring of cylinder weight, are neither reliable nor efficient in today’s fast-paced lifestyles. Moreover, negligence or delayed detection often results in catastrophic outcomes.</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With the advancement of the Internet of Things (IoT), opportunities have emerged to build intelligent, real-time monitoring systems that can automate these safety checks and notify users proactively. Integrating IoT into daily-use appliances like LPG cylinders transforms them into smart systems capable of real-time status monitoring, predictive maintenance, and remote control.</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 xml:space="preserve">The primary objective of this project is to design and implement a </w:t>
      </w:r>
      <w:r w:rsidRPr="00756723">
        <w:rPr>
          <w:b/>
          <w:bCs/>
          <w:color w:val="201F1F"/>
          <w:spacing w:val="-2"/>
          <w:lang w:val="en-IN"/>
        </w:rPr>
        <w:t>smart LPG cylinder trolley</w:t>
      </w:r>
      <w:r w:rsidRPr="00756723">
        <w:rPr>
          <w:color w:val="201F1F"/>
          <w:spacing w:val="-2"/>
          <w:lang w:val="en-IN"/>
        </w:rPr>
        <w:t xml:space="preserve"> that enhances household safety through modern technology. The proposed system integrates gas leakage detection, weight monitoring, automated gas booking notifications, and voice-controlled operation of the gas regulator. By using a </w:t>
      </w:r>
      <w:proofErr w:type="spellStart"/>
      <w:r w:rsidRPr="00756723">
        <w:rPr>
          <w:color w:val="201F1F"/>
          <w:spacing w:val="-2"/>
          <w:lang w:val="en-IN"/>
        </w:rPr>
        <w:t>NodeMCU</w:t>
      </w:r>
      <w:proofErr w:type="spellEnd"/>
      <w:r w:rsidRPr="00756723">
        <w:rPr>
          <w:color w:val="201F1F"/>
          <w:spacing w:val="-2"/>
          <w:lang w:val="en-IN"/>
        </w:rPr>
        <w:t xml:space="preserve"> microcontroller combined with sensors like MQ-6 (for gas detection) and a Load Cell with HX711 amplifier (for weight monitoring), the system ensures constant surveillance of the cylinder’s status. Additionally, Bluetooth control allows easy movement of the heavy cylinder, making it user-friendly for elderly and physically challenged individuals.</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Another innovative feature is the voice-controlled operation through integration with Google Assistant and IFTTT services. This ensures that users can remotely turn the gas regulator ON or OFF using simple voice commands, even when they are away from home. The use of the Blynk IoT platform further adds flexibility by allowing users to monitor gas levels and receive leakage alerts via a smartphone application.</w:t>
      </w:r>
    </w:p>
    <w:p w:rsidR="00756723" w:rsidRPr="00756723" w:rsidRDefault="00756723" w:rsidP="00756723">
      <w:pPr>
        <w:pStyle w:val="BodyText"/>
        <w:spacing w:line="228" w:lineRule="auto"/>
        <w:rPr>
          <w:color w:val="201F1F"/>
          <w:spacing w:val="-2"/>
          <w:lang w:val="en-IN"/>
        </w:rPr>
      </w:pPr>
      <w:r w:rsidRPr="00756723">
        <w:rPr>
          <w:color w:val="201F1F"/>
          <w:spacing w:val="-2"/>
          <w:lang w:val="en-IN"/>
        </w:rPr>
        <w:t>Thus, the system offers a complete solution for the modern smart home: it reduces human effort, prevents hazards through early detection, automates critical operations, and enhances the overall convenience and safety associated with LPG usage.</w:t>
      </w:r>
    </w:p>
    <w:p w:rsidR="00205730" w:rsidRDefault="00205730">
      <w:pPr>
        <w:pStyle w:val="BodyText"/>
        <w:spacing w:line="228" w:lineRule="auto"/>
        <w:sectPr w:rsidR="00205730">
          <w:type w:val="continuous"/>
          <w:pgSz w:w="12240" w:h="15840"/>
          <w:pgMar w:top="460" w:right="360" w:bottom="500" w:left="720" w:header="0" w:footer="306" w:gutter="0"/>
          <w:cols w:num="2" w:space="720" w:equalWidth="0">
            <w:col w:w="5248" w:space="149"/>
            <w:col w:w="5763"/>
          </w:cols>
        </w:sectPr>
      </w:pPr>
    </w:p>
    <w:p w:rsidR="00205730" w:rsidRDefault="00205730">
      <w:pPr>
        <w:pStyle w:val="BodyText"/>
      </w:pPr>
    </w:p>
    <w:p w:rsidR="00205730" w:rsidRDefault="00205730">
      <w:pPr>
        <w:pStyle w:val="BodyText"/>
        <w:spacing w:before="75"/>
      </w:pPr>
    </w:p>
    <w:p w:rsidR="00756723" w:rsidRPr="00756723" w:rsidRDefault="00756723" w:rsidP="00756723">
      <w:pPr>
        <w:pStyle w:val="BodyText"/>
        <w:spacing w:before="75"/>
        <w:rPr>
          <w:b/>
          <w:bCs/>
          <w:color w:val="201F1F"/>
          <w:spacing w:val="-8"/>
          <w:lang w:val="en-IN"/>
        </w:rPr>
      </w:pPr>
      <w:bookmarkStart w:id="1" w:name="1._METHODOLOGYAND_DESIGN"/>
      <w:bookmarkEnd w:id="1"/>
      <w:r w:rsidRPr="00756723">
        <w:rPr>
          <w:b/>
          <w:bCs/>
          <w:color w:val="201F1F"/>
          <w:spacing w:val="-8"/>
          <w:lang w:val="en-IN"/>
        </w:rPr>
        <w:t>2. Methodology</w:t>
      </w:r>
    </w:p>
    <w:p w:rsidR="00756723" w:rsidRPr="00756723" w:rsidRDefault="00756723" w:rsidP="00756723">
      <w:pPr>
        <w:pStyle w:val="BodyText"/>
        <w:spacing w:before="75"/>
        <w:rPr>
          <w:b/>
          <w:bCs/>
          <w:color w:val="201F1F"/>
          <w:spacing w:val="-8"/>
          <w:lang w:val="en-IN"/>
        </w:rPr>
      </w:pPr>
      <w:r w:rsidRPr="00756723">
        <w:rPr>
          <w:b/>
          <w:bCs/>
          <w:color w:val="201F1F"/>
          <w:spacing w:val="-8"/>
          <w:lang w:val="en-IN"/>
        </w:rPr>
        <w:t xml:space="preserve">The proposed system focuses on integrating multiple sensing and control components into a unified smart trolley for LPG cylinder management. A </w:t>
      </w:r>
      <w:proofErr w:type="spellStart"/>
      <w:r w:rsidRPr="00756723">
        <w:rPr>
          <w:b/>
          <w:bCs/>
          <w:color w:val="201F1F"/>
          <w:spacing w:val="-8"/>
          <w:lang w:val="en-IN"/>
        </w:rPr>
        <w:t>NodeMCU</w:t>
      </w:r>
      <w:proofErr w:type="spellEnd"/>
      <w:r w:rsidRPr="00756723">
        <w:rPr>
          <w:b/>
          <w:bCs/>
          <w:color w:val="201F1F"/>
          <w:spacing w:val="-8"/>
          <w:lang w:val="en-IN"/>
        </w:rPr>
        <w:t xml:space="preserve"> microcontroller, based on the ESP8266 Wi-Fi module, serves as the core controller, interfacing with various sensors and actuators.</w:t>
      </w:r>
    </w:p>
    <w:p w:rsidR="00756723" w:rsidRPr="00756723" w:rsidRDefault="00756723" w:rsidP="00756723">
      <w:pPr>
        <w:pStyle w:val="BodyText"/>
        <w:spacing w:before="75"/>
        <w:rPr>
          <w:b/>
          <w:bCs/>
          <w:color w:val="201F1F"/>
          <w:spacing w:val="-8"/>
          <w:lang w:val="en-IN"/>
        </w:rPr>
      </w:pPr>
      <w:r w:rsidRPr="00756723">
        <w:rPr>
          <w:b/>
          <w:bCs/>
          <w:color w:val="201F1F"/>
          <w:spacing w:val="-8"/>
          <w:lang w:val="en-IN"/>
        </w:rPr>
        <w:t>System Workflow:</w:t>
      </w:r>
    </w:p>
    <w:p w:rsidR="00756723" w:rsidRPr="00756723" w:rsidRDefault="00756723" w:rsidP="00756723">
      <w:pPr>
        <w:pStyle w:val="BodyText"/>
        <w:numPr>
          <w:ilvl w:val="0"/>
          <w:numId w:val="6"/>
        </w:numPr>
        <w:spacing w:before="75"/>
        <w:rPr>
          <w:b/>
          <w:bCs/>
          <w:color w:val="201F1F"/>
          <w:spacing w:val="-8"/>
          <w:lang w:val="en-IN"/>
        </w:rPr>
      </w:pPr>
      <w:r w:rsidRPr="00756723">
        <w:rPr>
          <w:b/>
          <w:bCs/>
          <w:color w:val="201F1F"/>
          <w:spacing w:val="-8"/>
          <w:lang w:val="en-IN"/>
        </w:rPr>
        <w:t>Gas Leakage Detection: An MQ-6 gas sensor is placed near the cylinder to monitor any leakage. If leakage is detected, it triggers alerts through the mobile application, LCD display, buzzer, and email notifications.</w:t>
      </w:r>
    </w:p>
    <w:p w:rsidR="00756723" w:rsidRPr="00756723" w:rsidRDefault="00756723" w:rsidP="00756723">
      <w:pPr>
        <w:pStyle w:val="BodyText"/>
        <w:numPr>
          <w:ilvl w:val="0"/>
          <w:numId w:val="6"/>
        </w:numPr>
        <w:spacing w:before="75"/>
        <w:rPr>
          <w:b/>
          <w:bCs/>
          <w:color w:val="201F1F"/>
          <w:spacing w:val="-8"/>
          <w:lang w:val="en-IN"/>
        </w:rPr>
      </w:pPr>
      <w:r w:rsidRPr="00756723">
        <w:rPr>
          <w:b/>
          <w:bCs/>
          <w:color w:val="201F1F"/>
          <w:spacing w:val="-8"/>
          <w:lang w:val="en-IN"/>
        </w:rPr>
        <w:t>Weight Monitoring: A load cell sensor, along with an HX711 amplifier, continuously measures the weight of the cylinder. This data is transmitted to a mobile app and cloud server for real-time monitoring.</w:t>
      </w:r>
    </w:p>
    <w:p w:rsidR="00756723" w:rsidRPr="00756723" w:rsidRDefault="00756723" w:rsidP="00756723">
      <w:pPr>
        <w:pStyle w:val="BodyText"/>
        <w:numPr>
          <w:ilvl w:val="0"/>
          <w:numId w:val="6"/>
        </w:numPr>
        <w:spacing w:before="75"/>
        <w:rPr>
          <w:b/>
          <w:bCs/>
          <w:color w:val="201F1F"/>
          <w:spacing w:val="-8"/>
          <w:lang w:val="en-IN"/>
        </w:rPr>
      </w:pPr>
      <w:r w:rsidRPr="00756723">
        <w:rPr>
          <w:b/>
          <w:bCs/>
          <w:color w:val="201F1F"/>
          <w:spacing w:val="-8"/>
          <w:lang w:val="en-IN"/>
        </w:rPr>
        <w:t>Voice-Controlled Regulator: Using IFTTT (If This Then That) and Google Assistant integration, users can operate the gas regulator through voice commands such as "Activate Regulator On" or "Activate Regulator Off."</w:t>
      </w:r>
    </w:p>
    <w:p w:rsidR="00756723" w:rsidRPr="00756723" w:rsidRDefault="00756723" w:rsidP="00756723">
      <w:pPr>
        <w:pStyle w:val="BodyText"/>
        <w:numPr>
          <w:ilvl w:val="0"/>
          <w:numId w:val="6"/>
        </w:numPr>
        <w:spacing w:before="75"/>
        <w:rPr>
          <w:b/>
          <w:bCs/>
          <w:color w:val="201F1F"/>
          <w:spacing w:val="-8"/>
          <w:lang w:val="en-IN"/>
        </w:rPr>
      </w:pPr>
      <w:r w:rsidRPr="00756723">
        <w:rPr>
          <w:b/>
          <w:bCs/>
          <w:color w:val="201F1F"/>
          <w:spacing w:val="-8"/>
          <w:lang w:val="en-IN"/>
        </w:rPr>
        <w:t>Bluetooth-Controlled Mobility: The trolley is mounted on wheels and equipped with an HC-05 Bluetooth module, allowing users to control its movement via a smartphone app.</w:t>
      </w:r>
    </w:p>
    <w:p w:rsidR="00756723" w:rsidRPr="00756723" w:rsidRDefault="00756723" w:rsidP="00756723">
      <w:pPr>
        <w:pStyle w:val="BodyText"/>
        <w:numPr>
          <w:ilvl w:val="0"/>
          <w:numId w:val="6"/>
        </w:numPr>
        <w:spacing w:before="75"/>
        <w:rPr>
          <w:b/>
          <w:bCs/>
          <w:color w:val="201F1F"/>
          <w:spacing w:val="-8"/>
          <w:lang w:val="en-IN"/>
        </w:rPr>
      </w:pPr>
      <w:r w:rsidRPr="00756723">
        <w:rPr>
          <w:b/>
          <w:bCs/>
          <w:color w:val="201F1F"/>
          <w:spacing w:val="-8"/>
          <w:lang w:val="en-IN"/>
        </w:rPr>
        <w:t>Safety Automation: Upon detecting gas leakage, the system automatically cuts off the regulator and the main power supply, significantly reducing the risk of fire hazards.</w:t>
      </w:r>
    </w:p>
    <w:p w:rsidR="00756723" w:rsidRPr="00756723" w:rsidRDefault="00756723" w:rsidP="00756723">
      <w:pPr>
        <w:pStyle w:val="BodyText"/>
        <w:spacing w:before="75"/>
        <w:rPr>
          <w:b/>
          <w:bCs/>
          <w:color w:val="201F1F"/>
          <w:spacing w:val="-8"/>
          <w:lang w:val="en-IN"/>
        </w:rPr>
      </w:pPr>
      <w:r w:rsidRPr="00756723">
        <w:rPr>
          <w:b/>
          <w:bCs/>
          <w:color w:val="201F1F"/>
          <w:spacing w:val="-8"/>
          <w:lang w:val="en-IN"/>
        </w:rPr>
        <w:t xml:space="preserve">A block diagram representation summarizes the system’s architecture, showing the interaction between the </w:t>
      </w:r>
      <w:proofErr w:type="spellStart"/>
      <w:r w:rsidRPr="00756723">
        <w:rPr>
          <w:b/>
          <w:bCs/>
          <w:color w:val="201F1F"/>
          <w:spacing w:val="-8"/>
          <w:lang w:val="en-IN"/>
        </w:rPr>
        <w:t>NodeMCU</w:t>
      </w:r>
      <w:proofErr w:type="spellEnd"/>
      <w:r w:rsidRPr="00756723">
        <w:rPr>
          <w:b/>
          <w:bCs/>
          <w:color w:val="201F1F"/>
          <w:spacing w:val="-8"/>
          <w:lang w:val="en-IN"/>
        </w:rPr>
        <w:t>, sensors, Bluetooth module, and IoT platform (Blynk).</w:t>
      </w:r>
    </w:p>
    <w:p w:rsidR="00205730" w:rsidRDefault="00000000">
      <w:pPr>
        <w:pStyle w:val="BodyText"/>
        <w:spacing w:before="8"/>
        <w:rPr>
          <w:sz w:val="8"/>
        </w:rPr>
      </w:pPr>
      <w:r>
        <w:rPr>
          <w:noProof/>
          <w:sz w:val="8"/>
        </w:rPr>
        <w:drawing>
          <wp:anchor distT="0" distB="0" distL="0" distR="0" simplePos="0" relativeHeight="487587840" behindDoc="1" locked="0" layoutInCell="1" allowOverlap="1">
            <wp:simplePos x="0" y="0"/>
            <wp:positionH relativeFrom="page">
              <wp:posOffset>796925</wp:posOffset>
            </wp:positionH>
            <wp:positionV relativeFrom="paragraph">
              <wp:posOffset>79260</wp:posOffset>
            </wp:positionV>
            <wp:extent cx="3029669" cy="2272283"/>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2" cstate="print"/>
                    <a:stretch>
                      <a:fillRect/>
                    </a:stretch>
                  </pic:blipFill>
                  <pic:spPr>
                    <a:xfrm>
                      <a:off x="0" y="0"/>
                      <a:ext cx="3029669" cy="2272283"/>
                    </a:xfrm>
                    <a:prstGeom prst="rect">
                      <a:avLst/>
                    </a:prstGeom>
                  </pic:spPr>
                </pic:pic>
              </a:graphicData>
            </a:graphic>
          </wp:anchor>
        </w:drawing>
      </w:r>
    </w:p>
    <w:p w:rsidR="00205730" w:rsidRDefault="00000000">
      <w:pPr>
        <w:spacing w:before="157"/>
        <w:ind w:left="75"/>
        <w:jc w:val="center"/>
        <w:rPr>
          <w:b/>
          <w:sz w:val="16"/>
        </w:rPr>
      </w:pPr>
      <w:r>
        <w:rPr>
          <w:b/>
          <w:color w:val="201F1F"/>
          <w:spacing w:val="-2"/>
          <w:sz w:val="16"/>
        </w:rPr>
        <w:t>Fig.1.NodeMCU</w:t>
      </w:r>
    </w:p>
    <w:p w:rsidR="00205730" w:rsidRDefault="00000000">
      <w:pPr>
        <w:pStyle w:val="Heading2"/>
        <w:numPr>
          <w:ilvl w:val="0"/>
          <w:numId w:val="5"/>
        </w:numPr>
        <w:tabs>
          <w:tab w:val="left" w:pos="469"/>
        </w:tabs>
        <w:spacing w:before="79"/>
        <w:ind w:left="469" w:hanging="282"/>
      </w:pPr>
      <w:r>
        <w:rPr>
          <w:b w:val="0"/>
          <w:i w:val="0"/>
        </w:rPr>
        <w:br w:type="column"/>
      </w:r>
      <w:r>
        <w:rPr>
          <w:color w:val="201F1F"/>
          <w:spacing w:val="-2"/>
        </w:rPr>
        <w:t>MQ-6gassensor</w:t>
      </w:r>
    </w:p>
    <w:p w:rsidR="00205730" w:rsidRDefault="00000000">
      <w:pPr>
        <w:pStyle w:val="BodyText"/>
        <w:tabs>
          <w:tab w:val="left" w:pos="5098"/>
        </w:tabs>
        <w:spacing w:before="53" w:line="228" w:lineRule="auto"/>
        <w:ind w:left="187" w:right="526" w:firstLine="288"/>
      </w:pPr>
      <w:r>
        <w:rPr>
          <w:color w:val="201F1F"/>
        </w:rPr>
        <w:t>MQ-6 gas is used to detect Natural Gases which is a very Sensitive</w:t>
      </w:r>
      <w:r>
        <w:rPr>
          <w:color w:val="201F1F"/>
          <w:spacing w:val="30"/>
        </w:rPr>
        <w:t xml:space="preserve"> </w:t>
      </w:r>
      <w:r>
        <w:rPr>
          <w:color w:val="201F1F"/>
        </w:rPr>
        <w:t>material.</w:t>
      </w:r>
      <w:r>
        <w:rPr>
          <w:color w:val="201F1F"/>
          <w:spacing w:val="35"/>
        </w:rPr>
        <w:t xml:space="preserve"> </w:t>
      </w:r>
      <w:r>
        <w:rPr>
          <w:color w:val="201F1F"/>
        </w:rPr>
        <w:t>This</w:t>
      </w:r>
      <w:r>
        <w:rPr>
          <w:color w:val="201F1F"/>
          <w:spacing w:val="31"/>
        </w:rPr>
        <w:t xml:space="preserve"> </w:t>
      </w:r>
      <w:r>
        <w:rPr>
          <w:color w:val="201F1F"/>
        </w:rPr>
        <w:t>sensor</w:t>
      </w:r>
      <w:r>
        <w:rPr>
          <w:color w:val="201F1F"/>
          <w:spacing w:val="37"/>
        </w:rPr>
        <w:t xml:space="preserve"> </w:t>
      </w:r>
      <w:r>
        <w:rPr>
          <w:color w:val="201F1F"/>
        </w:rPr>
        <w:t>consists</w:t>
      </w:r>
      <w:r>
        <w:rPr>
          <w:color w:val="201F1F"/>
          <w:spacing w:val="31"/>
        </w:rPr>
        <w:t xml:space="preserve"> </w:t>
      </w:r>
      <w:r>
        <w:rPr>
          <w:color w:val="201F1F"/>
        </w:rPr>
        <w:t>of</w:t>
      </w:r>
      <w:r>
        <w:rPr>
          <w:color w:val="201F1F"/>
          <w:spacing w:val="28"/>
        </w:rPr>
        <w:t xml:space="preserve"> </w:t>
      </w:r>
      <w:r>
        <w:rPr>
          <w:color w:val="201F1F"/>
        </w:rPr>
        <w:t>SnO2</w:t>
      </w:r>
      <w:r>
        <w:rPr>
          <w:color w:val="201F1F"/>
          <w:spacing w:val="28"/>
        </w:rPr>
        <w:t xml:space="preserve"> </w:t>
      </w:r>
      <w:proofErr w:type="spellStart"/>
      <w:r>
        <w:rPr>
          <w:color w:val="201F1F"/>
        </w:rPr>
        <w:t>i.e</w:t>
      </w:r>
      <w:proofErr w:type="spellEnd"/>
      <w:r>
        <w:rPr>
          <w:color w:val="201F1F"/>
          <w:spacing w:val="30"/>
        </w:rPr>
        <w:t xml:space="preserve"> </w:t>
      </w:r>
      <w:r>
        <w:rPr>
          <w:color w:val="201F1F"/>
        </w:rPr>
        <w:t>the</w:t>
      </w:r>
      <w:r>
        <w:rPr>
          <w:color w:val="201F1F"/>
          <w:spacing w:val="26"/>
        </w:rPr>
        <w:t xml:space="preserve"> </w:t>
      </w:r>
      <w:r>
        <w:rPr>
          <w:color w:val="201F1F"/>
        </w:rPr>
        <w:t xml:space="preserve">Tin </w:t>
      </w:r>
      <w:r>
        <w:rPr>
          <w:color w:val="201F1F"/>
          <w:spacing w:val="-2"/>
        </w:rPr>
        <w:t>oxidesensitivelayerusedtosensetheconcentrationofgases.it</w:t>
      </w:r>
      <w:r>
        <w:rPr>
          <w:color w:val="201F1F"/>
        </w:rPr>
        <w:tab/>
      </w:r>
      <w:r>
        <w:rPr>
          <w:color w:val="201F1F"/>
          <w:spacing w:val="-6"/>
        </w:rPr>
        <w:t xml:space="preserve">is </w:t>
      </w:r>
      <w:r>
        <w:rPr>
          <w:color w:val="201F1F"/>
        </w:rPr>
        <w:t>very sensitive to propane,</w:t>
      </w:r>
      <w:r>
        <w:rPr>
          <w:color w:val="201F1F"/>
          <w:spacing w:val="26"/>
        </w:rPr>
        <w:t xml:space="preserve"> </w:t>
      </w:r>
      <w:r>
        <w:rPr>
          <w:color w:val="201F1F"/>
        </w:rPr>
        <w:t>butane, and LPG gas.</w:t>
      </w:r>
      <w:r>
        <w:rPr>
          <w:color w:val="201F1F"/>
          <w:spacing w:val="26"/>
        </w:rPr>
        <w:t xml:space="preserve"> </w:t>
      </w:r>
      <w:r>
        <w:rPr>
          <w:color w:val="201F1F"/>
        </w:rPr>
        <w:t>It</w:t>
      </w:r>
      <w:r>
        <w:rPr>
          <w:color w:val="201F1F"/>
          <w:spacing w:val="26"/>
        </w:rPr>
        <w:t xml:space="preserve"> </w:t>
      </w:r>
      <w:r>
        <w:rPr>
          <w:color w:val="201F1F"/>
        </w:rPr>
        <w:t xml:space="preserve">works on </w:t>
      </w:r>
      <w:proofErr w:type="spellStart"/>
      <w:r>
        <w:rPr>
          <w:color w:val="201F1F"/>
          <w:spacing w:val="-2"/>
        </w:rPr>
        <w:t>theprincipleofchemo-resistormeanswhenitdetectsthegasits</w:t>
      </w:r>
      <w:proofErr w:type="spellEnd"/>
      <w:r>
        <w:rPr>
          <w:color w:val="201F1F"/>
          <w:spacing w:val="-2"/>
        </w:rPr>
        <w:t xml:space="preserve"> </w:t>
      </w:r>
      <w:r>
        <w:rPr>
          <w:color w:val="201F1F"/>
        </w:rPr>
        <w:t>resistivity</w:t>
      </w:r>
      <w:r>
        <w:rPr>
          <w:color w:val="201F1F"/>
          <w:spacing w:val="80"/>
          <w:w w:val="150"/>
        </w:rPr>
        <w:t xml:space="preserve"> </w:t>
      </w:r>
      <w:r>
        <w:rPr>
          <w:color w:val="201F1F"/>
        </w:rPr>
        <w:t>will</w:t>
      </w:r>
      <w:r>
        <w:rPr>
          <w:color w:val="201F1F"/>
          <w:spacing w:val="80"/>
          <w:w w:val="150"/>
        </w:rPr>
        <w:t xml:space="preserve"> </w:t>
      </w:r>
      <w:r>
        <w:rPr>
          <w:color w:val="201F1F"/>
        </w:rPr>
        <w:t>change</w:t>
      </w:r>
      <w:r>
        <w:rPr>
          <w:color w:val="201F1F"/>
          <w:spacing w:val="80"/>
          <w:w w:val="150"/>
        </w:rPr>
        <w:t xml:space="preserve"> </w:t>
      </w:r>
      <w:r>
        <w:rPr>
          <w:color w:val="201F1F"/>
        </w:rPr>
        <w:t>and</w:t>
      </w:r>
      <w:r>
        <w:rPr>
          <w:color w:val="201F1F"/>
          <w:spacing w:val="80"/>
          <w:w w:val="150"/>
        </w:rPr>
        <w:t xml:space="preserve"> </w:t>
      </w:r>
      <w:r>
        <w:rPr>
          <w:color w:val="201F1F"/>
        </w:rPr>
        <w:t>current</w:t>
      </w:r>
      <w:r>
        <w:rPr>
          <w:color w:val="201F1F"/>
          <w:spacing w:val="80"/>
          <w:w w:val="150"/>
        </w:rPr>
        <w:t xml:space="preserve"> </w:t>
      </w:r>
      <w:r>
        <w:rPr>
          <w:color w:val="201F1F"/>
        </w:rPr>
        <w:t>conduction</w:t>
      </w:r>
      <w:r>
        <w:rPr>
          <w:color w:val="201F1F"/>
          <w:spacing w:val="80"/>
          <w:w w:val="150"/>
        </w:rPr>
        <w:t xml:space="preserve"> </w:t>
      </w:r>
      <w:r>
        <w:rPr>
          <w:color w:val="201F1F"/>
        </w:rPr>
        <w:t xml:space="preserve">varies </w:t>
      </w:r>
      <w:proofErr w:type="spellStart"/>
      <w:proofErr w:type="gramStart"/>
      <w:r>
        <w:rPr>
          <w:color w:val="201F1F"/>
        </w:rPr>
        <w:t>accordingly.Theheatingcoilisconnectedinthesensorusedto</w:t>
      </w:r>
      <w:proofErr w:type="spellEnd"/>
      <w:proofErr w:type="gramEnd"/>
      <w:r>
        <w:rPr>
          <w:color w:val="201F1F"/>
          <w:spacing w:val="22"/>
        </w:rPr>
        <w:t xml:space="preserve"> </w:t>
      </w:r>
      <w:r>
        <w:rPr>
          <w:color w:val="201F1F"/>
        </w:rPr>
        <w:t xml:space="preserve">burn in the sensing layer so that the efficiency and sensitivity will </w:t>
      </w:r>
      <w:proofErr w:type="spellStart"/>
      <w:proofErr w:type="gramStart"/>
      <w:r>
        <w:rPr>
          <w:color w:val="201F1F"/>
        </w:rPr>
        <w:t>increase.It</w:t>
      </w:r>
      <w:proofErr w:type="spellEnd"/>
      <w:proofErr w:type="gramEnd"/>
      <w:r>
        <w:rPr>
          <w:color w:val="201F1F"/>
        </w:rPr>
        <w:t xml:space="preserve"> consists of </w:t>
      </w:r>
      <w:proofErr w:type="spellStart"/>
      <w:r>
        <w:rPr>
          <w:color w:val="201F1F"/>
        </w:rPr>
        <w:t>fourpins</w:t>
      </w:r>
      <w:proofErr w:type="spellEnd"/>
      <w:r>
        <w:rPr>
          <w:color w:val="201F1F"/>
        </w:rPr>
        <w:t xml:space="preserve"> in the module.1.VCC</w:t>
      </w:r>
    </w:p>
    <w:p w:rsidR="00205730" w:rsidRDefault="00000000">
      <w:pPr>
        <w:pStyle w:val="ListParagraph"/>
        <w:numPr>
          <w:ilvl w:val="0"/>
          <w:numId w:val="4"/>
        </w:numPr>
        <w:tabs>
          <w:tab w:val="left" w:pos="340"/>
        </w:tabs>
        <w:spacing w:before="2" w:line="228" w:lineRule="auto"/>
        <w:ind w:left="187" w:right="544" w:firstLine="0"/>
        <w:jc w:val="both"/>
        <w:rPr>
          <w:color w:val="201F1F"/>
          <w:sz w:val="18"/>
        </w:rPr>
      </w:pPr>
      <w:r>
        <w:rPr>
          <w:color w:val="201F1F"/>
          <w:sz w:val="20"/>
        </w:rPr>
        <w:t xml:space="preserve">GND 3. D0 4. A0. The function of the D0 pin is to describe the presence of gas only not the concentration. To find the presence and concentration of gas A0 pin of sensor used with </w:t>
      </w:r>
      <w:proofErr w:type="spellStart"/>
      <w:r>
        <w:rPr>
          <w:color w:val="201F1F"/>
          <w:spacing w:val="-2"/>
          <w:sz w:val="20"/>
        </w:rPr>
        <w:t>NodeMCU</w:t>
      </w:r>
      <w:proofErr w:type="spellEnd"/>
      <w:r>
        <w:rPr>
          <w:color w:val="201F1F"/>
          <w:spacing w:val="-2"/>
          <w:sz w:val="20"/>
        </w:rPr>
        <w:t>.</w:t>
      </w: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000000">
      <w:pPr>
        <w:pStyle w:val="BodyText"/>
        <w:spacing w:before="140"/>
      </w:pPr>
      <w:r>
        <w:rPr>
          <w:noProof/>
        </w:rPr>
        <w:drawing>
          <wp:anchor distT="0" distB="0" distL="0" distR="0" simplePos="0" relativeHeight="487588352" behindDoc="1" locked="0" layoutInCell="1" allowOverlap="1">
            <wp:simplePos x="0" y="0"/>
            <wp:positionH relativeFrom="page">
              <wp:posOffset>4257040</wp:posOffset>
            </wp:positionH>
            <wp:positionV relativeFrom="paragraph">
              <wp:posOffset>250735</wp:posOffset>
            </wp:positionV>
            <wp:extent cx="2186481" cy="1289303"/>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3" cstate="print"/>
                    <a:stretch>
                      <a:fillRect/>
                    </a:stretch>
                  </pic:blipFill>
                  <pic:spPr>
                    <a:xfrm>
                      <a:off x="0" y="0"/>
                      <a:ext cx="2186481" cy="1289303"/>
                    </a:xfrm>
                    <a:prstGeom prst="rect">
                      <a:avLst/>
                    </a:prstGeom>
                  </pic:spPr>
                </pic:pic>
              </a:graphicData>
            </a:graphic>
          </wp:anchor>
        </w:drawing>
      </w:r>
    </w:p>
    <w:p w:rsidR="00205730" w:rsidRDefault="00205730">
      <w:pPr>
        <w:pStyle w:val="BodyText"/>
      </w:pPr>
    </w:p>
    <w:p w:rsidR="00205730" w:rsidRDefault="00205730">
      <w:pPr>
        <w:pStyle w:val="BodyText"/>
        <w:spacing w:before="132"/>
      </w:pPr>
    </w:p>
    <w:p w:rsidR="00205730" w:rsidRDefault="00000000">
      <w:pPr>
        <w:ind w:right="339"/>
        <w:jc w:val="center"/>
        <w:rPr>
          <w:b/>
          <w:sz w:val="16"/>
        </w:rPr>
      </w:pPr>
      <w:r>
        <w:rPr>
          <w:b/>
          <w:color w:val="201F1F"/>
          <w:spacing w:val="-2"/>
          <w:sz w:val="16"/>
        </w:rPr>
        <w:t>Fig.3.MQ-6</w:t>
      </w:r>
      <w:proofErr w:type="gramStart"/>
      <w:r>
        <w:rPr>
          <w:b/>
          <w:color w:val="201F1F"/>
          <w:spacing w:val="-2"/>
          <w:sz w:val="16"/>
        </w:rPr>
        <w:t>GasSensor‘</w:t>
      </w:r>
      <w:proofErr w:type="gramEnd"/>
    </w:p>
    <w:p w:rsidR="00205730" w:rsidRDefault="00205730">
      <w:pPr>
        <w:jc w:val="center"/>
        <w:rPr>
          <w:b/>
          <w:sz w:val="16"/>
        </w:rPr>
        <w:sectPr w:rsidR="00205730">
          <w:footerReference w:type="default" r:id="rId14"/>
          <w:pgSz w:w="12240" w:h="15840"/>
          <w:pgMar w:top="920" w:right="360" w:bottom="720" w:left="720" w:header="0" w:footer="532" w:gutter="0"/>
          <w:pgNumType w:start="2"/>
          <w:cols w:num="2" w:space="720" w:equalWidth="0">
            <w:col w:w="5346" w:space="51"/>
            <w:col w:w="5763"/>
          </w:cols>
        </w:sectPr>
      </w:pPr>
    </w:p>
    <w:p w:rsidR="00205730" w:rsidRDefault="00205730">
      <w:pPr>
        <w:pStyle w:val="BodyText"/>
        <w:spacing w:before="214"/>
        <w:rPr>
          <w:b/>
        </w:rPr>
      </w:pPr>
    </w:p>
    <w:p w:rsidR="00205730" w:rsidRDefault="00000000">
      <w:pPr>
        <w:pStyle w:val="BodyText"/>
        <w:ind w:left="735"/>
      </w:pPr>
      <w:r>
        <w:rPr>
          <w:noProof/>
        </w:rPr>
        <w:lastRenderedPageBreak/>
        <w:drawing>
          <wp:inline distT="0" distB="0" distL="0" distR="0">
            <wp:extent cx="5751306" cy="3268408"/>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5" cstate="print"/>
                    <a:stretch>
                      <a:fillRect/>
                    </a:stretch>
                  </pic:blipFill>
                  <pic:spPr>
                    <a:xfrm>
                      <a:off x="0" y="0"/>
                      <a:ext cx="5751306" cy="3268408"/>
                    </a:xfrm>
                    <a:prstGeom prst="rect">
                      <a:avLst/>
                    </a:prstGeom>
                  </pic:spPr>
                </pic:pic>
              </a:graphicData>
            </a:graphic>
          </wp:inline>
        </w:drawing>
      </w:r>
    </w:p>
    <w:p w:rsidR="00205730" w:rsidRDefault="00000000">
      <w:pPr>
        <w:spacing w:before="4"/>
        <w:ind w:right="332"/>
        <w:jc w:val="center"/>
        <w:rPr>
          <w:b/>
          <w:sz w:val="16"/>
        </w:rPr>
      </w:pPr>
      <w:r>
        <w:rPr>
          <w:b/>
          <w:color w:val="201F1F"/>
          <w:spacing w:val="-2"/>
          <w:sz w:val="16"/>
        </w:rPr>
        <w:t>Fig.2.BlockDiagram</w:t>
      </w:r>
    </w:p>
    <w:p w:rsidR="00205730" w:rsidRDefault="00205730">
      <w:pPr>
        <w:jc w:val="center"/>
        <w:rPr>
          <w:b/>
          <w:sz w:val="16"/>
        </w:rPr>
        <w:sectPr w:rsidR="00205730">
          <w:type w:val="continuous"/>
          <w:pgSz w:w="12240" w:h="15840"/>
          <w:pgMar w:top="460" w:right="360" w:bottom="500" w:left="720" w:header="0" w:footer="532" w:gutter="0"/>
          <w:cols w:space="720"/>
        </w:sectPr>
      </w:pPr>
    </w:p>
    <w:p w:rsidR="00205730" w:rsidRDefault="00000000">
      <w:pPr>
        <w:pStyle w:val="Heading2"/>
        <w:numPr>
          <w:ilvl w:val="0"/>
          <w:numId w:val="5"/>
        </w:numPr>
        <w:tabs>
          <w:tab w:val="left" w:pos="469"/>
        </w:tabs>
        <w:spacing w:before="218"/>
        <w:ind w:left="469" w:hanging="282"/>
        <w:jc w:val="both"/>
      </w:pPr>
      <w:proofErr w:type="spellStart"/>
      <w:r>
        <w:rPr>
          <w:color w:val="201F1F"/>
          <w:spacing w:val="-2"/>
        </w:rPr>
        <w:lastRenderedPageBreak/>
        <w:t>LoadCell</w:t>
      </w:r>
      <w:proofErr w:type="spellEnd"/>
    </w:p>
    <w:p w:rsidR="00205730" w:rsidRDefault="00000000">
      <w:pPr>
        <w:pStyle w:val="BodyText"/>
        <w:spacing w:before="53" w:line="228" w:lineRule="auto"/>
        <w:ind w:left="187" w:right="38" w:firstLine="288"/>
        <w:jc w:val="both"/>
      </w:pPr>
      <w:proofErr w:type="spellStart"/>
      <w:r>
        <w:rPr>
          <w:color w:val="201F1F"/>
        </w:rPr>
        <w:t>Aload</w:t>
      </w:r>
      <w:proofErr w:type="spellEnd"/>
      <w:r>
        <w:rPr>
          <w:color w:val="201F1F"/>
        </w:rPr>
        <w:t xml:space="preserve"> </w:t>
      </w:r>
      <w:proofErr w:type="spellStart"/>
      <w:r>
        <w:rPr>
          <w:color w:val="201F1F"/>
        </w:rPr>
        <w:t>cellthatfallsin</w:t>
      </w:r>
      <w:proofErr w:type="spellEnd"/>
      <w:r>
        <w:rPr>
          <w:color w:val="201F1F"/>
        </w:rPr>
        <w:t xml:space="preserve"> </w:t>
      </w:r>
      <w:proofErr w:type="spellStart"/>
      <w:r>
        <w:rPr>
          <w:color w:val="201F1F"/>
        </w:rPr>
        <w:t>thecategoryofapassivetransducer</w:t>
      </w:r>
      <w:proofErr w:type="spellEnd"/>
      <w:r>
        <w:rPr>
          <w:color w:val="201F1F"/>
        </w:rPr>
        <w:t xml:space="preserve"> converts the force into an electrical signal form. Change in </w:t>
      </w:r>
      <w:proofErr w:type="spellStart"/>
      <w:r>
        <w:rPr>
          <w:color w:val="201F1F"/>
        </w:rPr>
        <w:t>electricalsignaldependsupontheappliedforceontheloadcell</w:t>
      </w:r>
      <w:proofErr w:type="spellEnd"/>
      <w:r>
        <w:rPr>
          <w:color w:val="201F1F"/>
        </w:rPr>
        <w:t xml:space="preserve">. if the applied force increases then the electrical signal changes </w:t>
      </w:r>
      <w:proofErr w:type="gramStart"/>
      <w:r>
        <w:rPr>
          <w:color w:val="201F1F"/>
        </w:rPr>
        <w:t>accordingly.TheloadcellusedwithinpairofHX</w:t>
      </w:r>
      <w:proofErr w:type="gramEnd"/>
      <w:r>
        <w:rPr>
          <w:color w:val="201F1F"/>
        </w:rPr>
        <w:t>711amplifiers is shown in Fig. 4. As</w:t>
      </w:r>
      <w:r>
        <w:rPr>
          <w:color w:val="201F1F"/>
          <w:spacing w:val="-6"/>
        </w:rPr>
        <w:t xml:space="preserve"> </w:t>
      </w:r>
      <w:r>
        <w:rPr>
          <w:color w:val="201F1F"/>
        </w:rPr>
        <w:t>the</w:t>
      </w:r>
      <w:r>
        <w:rPr>
          <w:color w:val="201F1F"/>
          <w:spacing w:val="-3"/>
        </w:rPr>
        <w:t xml:space="preserve"> </w:t>
      </w:r>
      <w:r>
        <w:rPr>
          <w:color w:val="201F1F"/>
        </w:rPr>
        <w:t>signal</w:t>
      </w:r>
      <w:r>
        <w:rPr>
          <w:color w:val="201F1F"/>
          <w:spacing w:val="-3"/>
        </w:rPr>
        <w:t xml:space="preserve"> </w:t>
      </w:r>
      <w:r>
        <w:rPr>
          <w:color w:val="201F1F"/>
        </w:rPr>
        <w:t>generated by</w:t>
      </w:r>
      <w:r>
        <w:rPr>
          <w:color w:val="201F1F"/>
          <w:spacing w:val="-10"/>
        </w:rPr>
        <w:t xml:space="preserve"> </w:t>
      </w:r>
      <w:r>
        <w:rPr>
          <w:color w:val="201F1F"/>
        </w:rPr>
        <w:t>the</w:t>
      </w:r>
      <w:r>
        <w:rPr>
          <w:color w:val="201F1F"/>
          <w:spacing w:val="-3"/>
        </w:rPr>
        <w:t xml:space="preserve"> </w:t>
      </w:r>
      <w:r>
        <w:rPr>
          <w:color w:val="201F1F"/>
        </w:rPr>
        <w:t>cell is</w:t>
      </w:r>
      <w:r>
        <w:rPr>
          <w:color w:val="201F1F"/>
          <w:spacing w:val="-6"/>
        </w:rPr>
        <w:t xml:space="preserve"> </w:t>
      </w:r>
      <w:r>
        <w:rPr>
          <w:color w:val="201F1F"/>
        </w:rPr>
        <w:t>very</w:t>
      </w:r>
      <w:r>
        <w:rPr>
          <w:color w:val="201F1F"/>
          <w:spacing w:val="-10"/>
        </w:rPr>
        <w:t xml:space="preserve"> </w:t>
      </w:r>
      <w:r>
        <w:rPr>
          <w:color w:val="201F1F"/>
        </w:rPr>
        <w:t xml:space="preserve">less difficult to detect by the </w:t>
      </w:r>
      <w:proofErr w:type="spellStart"/>
      <w:r>
        <w:rPr>
          <w:color w:val="201F1F"/>
        </w:rPr>
        <w:t>NodeMCU</w:t>
      </w:r>
      <w:proofErr w:type="spellEnd"/>
      <w:r>
        <w:rPr>
          <w:color w:val="201F1F"/>
        </w:rPr>
        <w:t xml:space="preserve">. </w:t>
      </w:r>
      <w:proofErr w:type="gramStart"/>
      <w:r>
        <w:rPr>
          <w:color w:val="201F1F"/>
        </w:rPr>
        <w:t>So</w:t>
      </w:r>
      <w:proofErr w:type="gramEnd"/>
      <w:r>
        <w:rPr>
          <w:color w:val="201F1F"/>
        </w:rPr>
        <w:t xml:space="preserve"> to increase the</w:t>
      </w:r>
      <w:r>
        <w:rPr>
          <w:color w:val="201F1F"/>
          <w:spacing w:val="40"/>
        </w:rPr>
        <w:t xml:space="preserve"> </w:t>
      </w:r>
      <w:r>
        <w:rPr>
          <w:color w:val="201F1F"/>
        </w:rPr>
        <w:t>strength of the signal an amplifier is used in the circuit.</w:t>
      </w:r>
    </w:p>
    <w:p w:rsidR="00205730" w:rsidRDefault="00000000">
      <w:pPr>
        <w:pStyle w:val="Heading2"/>
        <w:spacing w:before="79"/>
        <w:ind w:left="187" w:firstLine="0"/>
      </w:pPr>
      <w:r>
        <w:rPr>
          <w:b w:val="0"/>
          <w:i w:val="0"/>
        </w:rPr>
        <w:br w:type="column"/>
      </w:r>
      <w:r>
        <w:rPr>
          <w:color w:val="201F1F"/>
        </w:rPr>
        <w:t>E.</w:t>
      </w:r>
      <w:r>
        <w:rPr>
          <w:color w:val="201F1F"/>
          <w:spacing w:val="45"/>
        </w:rPr>
        <w:t xml:space="preserve"> </w:t>
      </w:r>
      <w:proofErr w:type="spellStart"/>
      <w:r>
        <w:rPr>
          <w:color w:val="201F1F"/>
          <w:spacing w:val="-2"/>
        </w:rPr>
        <w:t>BLYNKIoTApplication</w:t>
      </w:r>
      <w:proofErr w:type="spellEnd"/>
    </w:p>
    <w:p w:rsidR="00205730" w:rsidRDefault="00000000">
      <w:pPr>
        <w:pStyle w:val="BodyText"/>
        <w:spacing w:before="53" w:line="228" w:lineRule="auto"/>
        <w:ind w:left="187" w:right="525" w:firstLine="288"/>
        <w:jc w:val="both"/>
      </w:pPr>
      <w:r>
        <w:rPr>
          <w:noProof/>
        </w:rPr>
        <w:drawing>
          <wp:anchor distT="0" distB="0" distL="0" distR="0" simplePos="0" relativeHeight="15731200" behindDoc="0" locked="0" layoutInCell="1" allowOverlap="1">
            <wp:simplePos x="0" y="0"/>
            <wp:positionH relativeFrom="page">
              <wp:posOffset>4157345</wp:posOffset>
            </wp:positionH>
            <wp:positionV relativeFrom="paragraph">
              <wp:posOffset>1070622</wp:posOffset>
            </wp:positionV>
            <wp:extent cx="3067685" cy="1626743"/>
            <wp:effectExtent l="0" t="0" r="0" b="0"/>
            <wp:wrapNone/>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6" cstate="print"/>
                    <a:stretch>
                      <a:fillRect/>
                    </a:stretch>
                  </pic:blipFill>
                  <pic:spPr>
                    <a:xfrm>
                      <a:off x="0" y="0"/>
                      <a:ext cx="3067685" cy="1626743"/>
                    </a:xfrm>
                    <a:prstGeom prst="rect">
                      <a:avLst/>
                    </a:prstGeom>
                  </pic:spPr>
                </pic:pic>
              </a:graphicData>
            </a:graphic>
          </wp:anchor>
        </w:drawing>
      </w:r>
      <w:r>
        <w:rPr>
          <w:color w:val="201F1F"/>
        </w:rPr>
        <w:t xml:space="preserve">Blynk is an IoT platform for iOS or Android smartphones </w:t>
      </w:r>
      <w:proofErr w:type="spellStart"/>
      <w:r>
        <w:rPr>
          <w:color w:val="201F1F"/>
        </w:rPr>
        <w:t>thatareused</w:t>
      </w:r>
      <w:proofErr w:type="spellEnd"/>
      <w:r>
        <w:rPr>
          <w:color w:val="201F1F"/>
        </w:rPr>
        <w:t xml:space="preserve"> </w:t>
      </w:r>
      <w:proofErr w:type="spellStart"/>
      <w:proofErr w:type="gramStart"/>
      <w:r>
        <w:rPr>
          <w:color w:val="201F1F"/>
        </w:rPr>
        <w:t>tocontrolArduino,RaspberryPi</w:t>
      </w:r>
      <w:proofErr w:type="gramEnd"/>
      <w:r>
        <w:rPr>
          <w:color w:val="201F1F"/>
        </w:rPr>
        <w:t>,andNodeMCU</w:t>
      </w:r>
      <w:proofErr w:type="spellEnd"/>
      <w:r>
        <w:rPr>
          <w:color w:val="201F1F"/>
        </w:rPr>
        <w:t xml:space="preserve"> via the Internet.” This application is used to compile and provide </w:t>
      </w:r>
      <w:proofErr w:type="spellStart"/>
      <w:r>
        <w:rPr>
          <w:color w:val="201F1F"/>
        </w:rPr>
        <w:t>therequired</w:t>
      </w:r>
      <w:proofErr w:type="spellEnd"/>
      <w:r>
        <w:rPr>
          <w:color w:val="201F1F"/>
        </w:rPr>
        <w:t xml:space="preserve"> address on the available widgets to create a graphical interface or human-machine interface (HMI)”.</w:t>
      </w:r>
    </w:p>
    <w:p w:rsidR="00205730" w:rsidRDefault="00205730">
      <w:pPr>
        <w:pStyle w:val="BodyText"/>
        <w:spacing w:line="228" w:lineRule="auto"/>
        <w:jc w:val="both"/>
        <w:sectPr w:rsidR="00205730">
          <w:pgSz w:w="12240" w:h="15840"/>
          <w:pgMar w:top="920" w:right="360" w:bottom="720" w:left="720" w:header="0" w:footer="532" w:gutter="0"/>
          <w:cols w:num="2" w:space="720" w:equalWidth="0">
            <w:col w:w="5280" w:space="117"/>
            <w:col w:w="5763"/>
          </w:cols>
        </w:sectPr>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pPr>
    </w:p>
    <w:p w:rsidR="00205730" w:rsidRDefault="00205730">
      <w:pPr>
        <w:pStyle w:val="BodyText"/>
        <w:spacing w:before="100"/>
      </w:pPr>
    </w:p>
    <w:p w:rsidR="00205730" w:rsidRDefault="00205730">
      <w:pPr>
        <w:pStyle w:val="BodyText"/>
        <w:sectPr w:rsidR="00205730">
          <w:type w:val="continuous"/>
          <w:pgSz w:w="12240" w:h="15840"/>
          <w:pgMar w:top="460" w:right="360" w:bottom="500" w:left="720" w:header="0" w:footer="532" w:gutter="0"/>
          <w:cols w:space="720"/>
        </w:sectPr>
      </w:pPr>
    </w:p>
    <w:p w:rsidR="00205730" w:rsidRDefault="00205730">
      <w:pPr>
        <w:pStyle w:val="BodyText"/>
        <w:rPr>
          <w:sz w:val="16"/>
        </w:rPr>
      </w:pPr>
    </w:p>
    <w:p w:rsidR="00205730" w:rsidRDefault="00205730">
      <w:pPr>
        <w:pStyle w:val="BodyText"/>
        <w:rPr>
          <w:sz w:val="16"/>
        </w:rPr>
      </w:pPr>
    </w:p>
    <w:p w:rsidR="00205730" w:rsidRDefault="00205730">
      <w:pPr>
        <w:pStyle w:val="BodyText"/>
        <w:rPr>
          <w:sz w:val="16"/>
        </w:rPr>
      </w:pPr>
    </w:p>
    <w:p w:rsidR="00205730" w:rsidRDefault="00205730">
      <w:pPr>
        <w:pStyle w:val="BodyText"/>
        <w:rPr>
          <w:sz w:val="16"/>
        </w:rPr>
      </w:pPr>
    </w:p>
    <w:p w:rsidR="00205730" w:rsidRDefault="00205730">
      <w:pPr>
        <w:pStyle w:val="BodyText"/>
        <w:rPr>
          <w:sz w:val="16"/>
        </w:rPr>
      </w:pPr>
    </w:p>
    <w:p w:rsidR="00205730" w:rsidRDefault="00205730">
      <w:pPr>
        <w:pStyle w:val="BodyText"/>
        <w:rPr>
          <w:sz w:val="16"/>
        </w:rPr>
      </w:pPr>
    </w:p>
    <w:p w:rsidR="00205730" w:rsidRDefault="00205730">
      <w:pPr>
        <w:pStyle w:val="BodyText"/>
        <w:rPr>
          <w:sz w:val="16"/>
        </w:rPr>
      </w:pPr>
    </w:p>
    <w:p w:rsidR="00205730" w:rsidRDefault="00205730">
      <w:pPr>
        <w:pStyle w:val="BodyText"/>
        <w:spacing w:before="12"/>
        <w:rPr>
          <w:sz w:val="16"/>
        </w:rPr>
      </w:pPr>
    </w:p>
    <w:p w:rsidR="00205730" w:rsidRDefault="00000000">
      <w:pPr>
        <w:ind w:left="132"/>
        <w:jc w:val="center"/>
        <w:rPr>
          <w:b/>
          <w:sz w:val="16"/>
        </w:rPr>
      </w:pPr>
      <w:r>
        <w:rPr>
          <w:b/>
          <w:noProof/>
          <w:sz w:val="16"/>
        </w:rPr>
        <w:drawing>
          <wp:anchor distT="0" distB="0" distL="0" distR="0" simplePos="0" relativeHeight="15730688" behindDoc="0" locked="0" layoutInCell="1" allowOverlap="1">
            <wp:simplePos x="0" y="0"/>
            <wp:positionH relativeFrom="page">
              <wp:posOffset>838200</wp:posOffset>
            </wp:positionH>
            <wp:positionV relativeFrom="paragraph">
              <wp:posOffset>-2092649</wp:posOffset>
            </wp:positionV>
            <wp:extent cx="2640329" cy="2011044"/>
            <wp:effectExtent l="0" t="0" r="0" b="0"/>
            <wp:wrapNone/>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7" cstate="print"/>
                    <a:stretch>
                      <a:fillRect/>
                    </a:stretch>
                  </pic:blipFill>
                  <pic:spPr>
                    <a:xfrm>
                      <a:off x="0" y="0"/>
                      <a:ext cx="2640329" cy="2011044"/>
                    </a:xfrm>
                    <a:prstGeom prst="rect">
                      <a:avLst/>
                    </a:prstGeom>
                  </pic:spPr>
                </pic:pic>
              </a:graphicData>
            </a:graphic>
          </wp:anchor>
        </w:drawing>
      </w:r>
      <w:r>
        <w:rPr>
          <w:b/>
          <w:color w:val="201F1F"/>
          <w:spacing w:val="-2"/>
          <w:sz w:val="16"/>
        </w:rPr>
        <w:t>Fig.4.LoadcellandHX711amplifier</w:t>
      </w:r>
    </w:p>
    <w:p w:rsidR="00205730" w:rsidRDefault="00205730">
      <w:pPr>
        <w:pStyle w:val="BodyText"/>
        <w:spacing w:before="12"/>
        <w:rPr>
          <w:b/>
          <w:sz w:val="16"/>
        </w:rPr>
      </w:pPr>
    </w:p>
    <w:p w:rsidR="00205730" w:rsidRDefault="00000000">
      <w:pPr>
        <w:pStyle w:val="Heading2"/>
        <w:numPr>
          <w:ilvl w:val="0"/>
          <w:numId w:val="5"/>
        </w:numPr>
        <w:tabs>
          <w:tab w:val="left" w:pos="469"/>
        </w:tabs>
        <w:spacing w:before="1"/>
        <w:ind w:left="469" w:hanging="282"/>
      </w:pPr>
      <w:proofErr w:type="spellStart"/>
      <w:r>
        <w:rPr>
          <w:color w:val="201F1F"/>
          <w:spacing w:val="-2"/>
        </w:rPr>
        <w:t>LCDDisplay</w:t>
      </w:r>
      <w:proofErr w:type="spellEnd"/>
    </w:p>
    <w:p w:rsidR="00205730" w:rsidRDefault="00000000">
      <w:pPr>
        <w:pStyle w:val="BodyText"/>
        <w:spacing w:before="57" w:line="228" w:lineRule="auto"/>
        <w:ind w:left="187" w:right="38" w:firstLine="288"/>
        <w:jc w:val="both"/>
      </w:pPr>
      <w:r>
        <w:rPr>
          <w:color w:val="201F1F"/>
        </w:rPr>
        <w:t xml:space="preserve">LCD stands for Liquid Crystal Display which is a display unit. </w:t>
      </w:r>
      <w:proofErr w:type="spellStart"/>
      <w:r>
        <w:rPr>
          <w:color w:val="201F1F"/>
        </w:rPr>
        <w:t>Itsmainfunctionistoshowthe</w:t>
      </w:r>
      <w:proofErr w:type="spellEnd"/>
      <w:r>
        <w:rPr>
          <w:color w:val="201F1F"/>
        </w:rPr>
        <w:t xml:space="preserve"> </w:t>
      </w:r>
      <w:proofErr w:type="spellStart"/>
      <w:r>
        <w:rPr>
          <w:color w:val="201F1F"/>
        </w:rPr>
        <w:t>resultsonthe</w:t>
      </w:r>
      <w:proofErr w:type="spellEnd"/>
      <w:r>
        <w:rPr>
          <w:color w:val="201F1F"/>
        </w:rPr>
        <w:t xml:space="preserve"> </w:t>
      </w:r>
      <w:proofErr w:type="spellStart"/>
      <w:proofErr w:type="gramStart"/>
      <w:r>
        <w:rPr>
          <w:color w:val="201F1F"/>
        </w:rPr>
        <w:t>screen.Itis</w:t>
      </w:r>
      <w:proofErr w:type="spellEnd"/>
      <w:proofErr w:type="gramEnd"/>
      <w:r>
        <w:rPr>
          <w:color w:val="201F1F"/>
        </w:rPr>
        <w:t xml:space="preserve"> available </w:t>
      </w:r>
      <w:proofErr w:type="spellStart"/>
      <w:r>
        <w:rPr>
          <w:color w:val="201F1F"/>
        </w:rPr>
        <w:t>invarious</w:t>
      </w:r>
      <w:proofErr w:type="spellEnd"/>
      <w:r>
        <w:rPr>
          <w:color w:val="201F1F"/>
        </w:rPr>
        <w:t xml:space="preserve"> sizes, so in thispaper16*2display </w:t>
      </w:r>
      <w:proofErr w:type="spellStart"/>
      <w:r>
        <w:rPr>
          <w:color w:val="201F1F"/>
        </w:rPr>
        <w:t>isused</w:t>
      </w:r>
      <w:proofErr w:type="spellEnd"/>
      <w:r>
        <w:rPr>
          <w:color w:val="201F1F"/>
        </w:rPr>
        <w:t xml:space="preserve"> to print the outcomes. It has 16 columns and 2 rows. LCD can work in 8-bit mode and 4-bit mode. In 4-bit mode, the data is transferred through the D4-D7 pins of the display, and in 8-bit mode, data is transferred using the D0-D7 pin of the LCD. </w:t>
      </w:r>
      <w:proofErr w:type="gramStart"/>
      <w:r>
        <w:rPr>
          <w:color w:val="201F1F"/>
        </w:rPr>
        <w:t>So</w:t>
      </w:r>
      <w:proofErr w:type="gramEnd"/>
      <w:r>
        <w:rPr>
          <w:color w:val="201F1F"/>
        </w:rPr>
        <w:t xml:space="preserve"> in this process, it consumes </w:t>
      </w:r>
      <w:proofErr w:type="spellStart"/>
      <w:r>
        <w:rPr>
          <w:color w:val="201F1F"/>
        </w:rPr>
        <w:t>alotofpins</w:t>
      </w:r>
      <w:proofErr w:type="spellEnd"/>
      <w:r>
        <w:rPr>
          <w:color w:val="201F1F"/>
        </w:rPr>
        <w:t>, to avoid this problem I2C module interfaced with LCD and Node MCU.</w:t>
      </w:r>
    </w:p>
    <w:p w:rsidR="00205730" w:rsidRDefault="00000000">
      <w:pPr>
        <w:pStyle w:val="BodyText"/>
        <w:spacing w:before="8"/>
        <w:rPr>
          <w:sz w:val="8"/>
        </w:rPr>
      </w:pPr>
      <w:r>
        <w:rPr>
          <w:noProof/>
          <w:sz w:val="8"/>
        </w:rPr>
        <w:drawing>
          <wp:anchor distT="0" distB="0" distL="0" distR="0" simplePos="0" relativeHeight="487588864" behindDoc="1" locked="0" layoutInCell="1" allowOverlap="1">
            <wp:simplePos x="0" y="0"/>
            <wp:positionH relativeFrom="page">
              <wp:posOffset>593725</wp:posOffset>
            </wp:positionH>
            <wp:positionV relativeFrom="paragraph">
              <wp:posOffset>78870</wp:posOffset>
            </wp:positionV>
            <wp:extent cx="3158236" cy="2368296"/>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158236" cy="2368296"/>
                    </a:xfrm>
                    <a:prstGeom prst="rect">
                      <a:avLst/>
                    </a:prstGeom>
                  </pic:spPr>
                </pic:pic>
              </a:graphicData>
            </a:graphic>
          </wp:anchor>
        </w:drawing>
      </w:r>
    </w:p>
    <w:p w:rsidR="00205730" w:rsidRDefault="00000000">
      <w:pPr>
        <w:spacing w:before="181"/>
        <w:ind w:left="132" w:right="5"/>
        <w:jc w:val="center"/>
        <w:rPr>
          <w:b/>
          <w:sz w:val="16"/>
        </w:rPr>
      </w:pPr>
      <w:r>
        <w:rPr>
          <w:b/>
          <w:color w:val="201F1F"/>
          <w:spacing w:val="-2"/>
          <w:sz w:val="16"/>
        </w:rPr>
        <w:t>Fig.5.LCDandI2Cmodule</w:t>
      </w:r>
    </w:p>
    <w:p w:rsidR="00205730" w:rsidRDefault="00000000">
      <w:pPr>
        <w:spacing w:before="92"/>
        <w:ind w:left="1148"/>
        <w:rPr>
          <w:b/>
          <w:sz w:val="16"/>
        </w:rPr>
      </w:pPr>
      <w:r>
        <w:br w:type="column"/>
      </w:r>
      <w:r>
        <w:rPr>
          <w:b/>
          <w:color w:val="201F1F"/>
          <w:spacing w:val="-2"/>
          <w:sz w:val="16"/>
        </w:rPr>
        <w:t>Fig.6.DigitalgascylindertrolleyonBlynkApp</w:t>
      </w:r>
    </w:p>
    <w:p w:rsidR="00205730" w:rsidRDefault="00205730">
      <w:pPr>
        <w:pStyle w:val="BodyText"/>
        <w:spacing w:before="12"/>
        <w:rPr>
          <w:b/>
          <w:sz w:val="16"/>
        </w:rPr>
      </w:pPr>
    </w:p>
    <w:p w:rsidR="00205730" w:rsidRDefault="00000000">
      <w:pPr>
        <w:pStyle w:val="Heading2"/>
        <w:numPr>
          <w:ilvl w:val="0"/>
          <w:numId w:val="3"/>
        </w:numPr>
        <w:tabs>
          <w:tab w:val="left" w:pos="469"/>
        </w:tabs>
        <w:spacing w:before="0"/>
        <w:ind w:left="469" w:hanging="282"/>
      </w:pPr>
      <w:proofErr w:type="spellStart"/>
      <w:r>
        <w:rPr>
          <w:color w:val="201F1F"/>
          <w:spacing w:val="-2"/>
        </w:rPr>
        <w:t>WeighingMachine</w:t>
      </w:r>
      <w:proofErr w:type="spellEnd"/>
    </w:p>
    <w:p w:rsidR="00205730" w:rsidRDefault="00000000">
      <w:pPr>
        <w:pStyle w:val="BodyText"/>
        <w:tabs>
          <w:tab w:val="left" w:pos="4998"/>
        </w:tabs>
        <w:spacing w:before="58" w:line="228" w:lineRule="auto"/>
        <w:ind w:left="187" w:right="524" w:firstLine="288"/>
      </w:pPr>
      <w:r>
        <w:rPr>
          <w:color w:val="201F1F"/>
        </w:rPr>
        <w:t>This</w:t>
      </w:r>
      <w:r>
        <w:rPr>
          <w:color w:val="201F1F"/>
          <w:spacing w:val="40"/>
        </w:rPr>
        <w:t xml:space="preserve"> </w:t>
      </w:r>
      <w:r>
        <w:rPr>
          <w:color w:val="201F1F"/>
        </w:rPr>
        <w:t>setup</w:t>
      </w:r>
      <w:r>
        <w:rPr>
          <w:color w:val="201F1F"/>
          <w:spacing w:val="40"/>
        </w:rPr>
        <w:t xml:space="preserve"> </w:t>
      </w:r>
      <w:r>
        <w:rPr>
          <w:color w:val="201F1F"/>
        </w:rPr>
        <w:t>will</w:t>
      </w:r>
      <w:r>
        <w:rPr>
          <w:color w:val="201F1F"/>
          <w:spacing w:val="40"/>
        </w:rPr>
        <w:t xml:space="preserve"> </w:t>
      </w:r>
      <w:r>
        <w:rPr>
          <w:color w:val="201F1F"/>
        </w:rPr>
        <w:t>continuously</w:t>
      </w:r>
      <w:r>
        <w:rPr>
          <w:color w:val="201F1F"/>
          <w:spacing w:val="40"/>
        </w:rPr>
        <w:t xml:space="preserve"> </w:t>
      </w:r>
      <w:r>
        <w:rPr>
          <w:color w:val="201F1F"/>
        </w:rPr>
        <w:t>monitor</w:t>
      </w:r>
      <w:r>
        <w:rPr>
          <w:color w:val="201F1F"/>
          <w:spacing w:val="40"/>
        </w:rPr>
        <w:t xml:space="preserve"> </w:t>
      </w:r>
      <w:r>
        <w:rPr>
          <w:color w:val="201F1F"/>
        </w:rPr>
        <w:t>the</w:t>
      </w:r>
      <w:r>
        <w:rPr>
          <w:color w:val="201F1F"/>
          <w:spacing w:val="40"/>
        </w:rPr>
        <w:t xml:space="preserve"> </w:t>
      </w:r>
      <w:r>
        <w:rPr>
          <w:color w:val="201F1F"/>
        </w:rPr>
        <w:t>weight</w:t>
      </w:r>
      <w:r>
        <w:rPr>
          <w:color w:val="201F1F"/>
          <w:spacing w:val="40"/>
        </w:rPr>
        <w:t xml:space="preserve"> </w:t>
      </w:r>
      <w:r>
        <w:rPr>
          <w:color w:val="201F1F"/>
        </w:rPr>
        <w:t>of</w:t>
      </w:r>
      <w:r>
        <w:rPr>
          <w:color w:val="201F1F"/>
          <w:spacing w:val="40"/>
        </w:rPr>
        <w:t xml:space="preserve"> </w:t>
      </w:r>
      <w:r>
        <w:rPr>
          <w:color w:val="201F1F"/>
        </w:rPr>
        <w:t>the cylinder.</w:t>
      </w:r>
      <w:r>
        <w:rPr>
          <w:color w:val="201F1F"/>
          <w:spacing w:val="34"/>
        </w:rPr>
        <w:t xml:space="preserve"> </w:t>
      </w:r>
      <w:r>
        <w:rPr>
          <w:color w:val="201F1F"/>
        </w:rPr>
        <w:t>In</w:t>
      </w:r>
      <w:r>
        <w:rPr>
          <w:color w:val="201F1F"/>
          <w:spacing w:val="36"/>
        </w:rPr>
        <w:t xml:space="preserve"> </w:t>
      </w:r>
      <w:r>
        <w:rPr>
          <w:color w:val="201F1F"/>
        </w:rPr>
        <w:t>this</w:t>
      </w:r>
      <w:r>
        <w:rPr>
          <w:color w:val="201F1F"/>
          <w:spacing w:val="35"/>
        </w:rPr>
        <w:t xml:space="preserve"> </w:t>
      </w:r>
      <w:r>
        <w:rPr>
          <w:color w:val="201F1F"/>
        </w:rPr>
        <w:t>prototype,</w:t>
      </w:r>
      <w:r>
        <w:rPr>
          <w:color w:val="201F1F"/>
          <w:spacing w:val="39"/>
        </w:rPr>
        <w:t xml:space="preserve"> </w:t>
      </w:r>
      <w:r>
        <w:rPr>
          <w:color w:val="201F1F"/>
        </w:rPr>
        <w:t>we</w:t>
      </w:r>
      <w:r>
        <w:rPr>
          <w:color w:val="201F1F"/>
          <w:spacing w:val="33"/>
        </w:rPr>
        <w:t xml:space="preserve"> </w:t>
      </w:r>
      <w:r>
        <w:rPr>
          <w:color w:val="201F1F"/>
        </w:rPr>
        <w:t>used</w:t>
      </w:r>
      <w:r>
        <w:rPr>
          <w:color w:val="201F1F"/>
          <w:spacing w:val="36"/>
        </w:rPr>
        <w:t xml:space="preserve"> </w:t>
      </w:r>
      <w:r>
        <w:rPr>
          <w:color w:val="201F1F"/>
        </w:rPr>
        <w:t>a</w:t>
      </w:r>
      <w:r>
        <w:rPr>
          <w:color w:val="201F1F"/>
          <w:spacing w:val="38"/>
        </w:rPr>
        <w:t xml:space="preserve"> </w:t>
      </w:r>
      <w:r>
        <w:rPr>
          <w:color w:val="201F1F"/>
        </w:rPr>
        <w:t>weight</w:t>
      </w:r>
      <w:r>
        <w:rPr>
          <w:color w:val="201F1F"/>
          <w:spacing w:val="33"/>
        </w:rPr>
        <w:t xml:space="preserve"> </w:t>
      </w:r>
      <w:r>
        <w:rPr>
          <w:color w:val="201F1F"/>
        </w:rPr>
        <w:t>machine</w:t>
      </w:r>
      <w:r>
        <w:rPr>
          <w:color w:val="201F1F"/>
          <w:spacing w:val="33"/>
        </w:rPr>
        <w:t xml:space="preserve"> </w:t>
      </w:r>
      <w:r>
        <w:rPr>
          <w:color w:val="201F1F"/>
        </w:rPr>
        <w:t xml:space="preserve">with having load sensor of 5 Kg with the amplifier circuit HX711 </w:t>
      </w:r>
      <w:proofErr w:type="spellStart"/>
      <w:r>
        <w:rPr>
          <w:color w:val="201F1F"/>
        </w:rPr>
        <w:t>usedtoenhancethestrengthofthesignalgeneratedbytheload</w:t>
      </w:r>
      <w:proofErr w:type="spellEnd"/>
      <w:r>
        <w:rPr>
          <w:color w:val="201F1F"/>
          <w:spacing w:val="80"/>
        </w:rPr>
        <w:t xml:space="preserve"> </w:t>
      </w:r>
      <w:r>
        <w:rPr>
          <w:color w:val="201F1F"/>
        </w:rPr>
        <w:t>cell. The</w:t>
      </w:r>
      <w:r>
        <w:rPr>
          <w:color w:val="201F1F"/>
          <w:spacing w:val="40"/>
        </w:rPr>
        <w:t xml:space="preserve"> </w:t>
      </w:r>
      <w:r>
        <w:rPr>
          <w:color w:val="201F1F"/>
        </w:rPr>
        <w:t>signal</w:t>
      </w:r>
      <w:r>
        <w:rPr>
          <w:color w:val="201F1F"/>
          <w:spacing w:val="40"/>
        </w:rPr>
        <w:t xml:space="preserve"> </w:t>
      </w:r>
      <w:r>
        <w:rPr>
          <w:color w:val="201F1F"/>
        </w:rPr>
        <w:t>generated</w:t>
      </w:r>
      <w:r>
        <w:rPr>
          <w:color w:val="201F1F"/>
          <w:spacing w:val="40"/>
        </w:rPr>
        <w:t xml:space="preserve"> </w:t>
      </w:r>
      <w:r>
        <w:rPr>
          <w:color w:val="201F1F"/>
        </w:rPr>
        <w:t>by</w:t>
      </w:r>
      <w:r>
        <w:rPr>
          <w:color w:val="201F1F"/>
          <w:spacing w:val="40"/>
        </w:rPr>
        <w:t xml:space="preserve"> </w:t>
      </w:r>
      <w:r>
        <w:rPr>
          <w:color w:val="201F1F"/>
        </w:rPr>
        <w:t>the</w:t>
      </w:r>
      <w:r>
        <w:rPr>
          <w:color w:val="201F1F"/>
          <w:spacing w:val="40"/>
        </w:rPr>
        <w:t xml:space="preserve"> </w:t>
      </w:r>
      <w:r>
        <w:rPr>
          <w:color w:val="201F1F"/>
        </w:rPr>
        <w:t>load</w:t>
      </w:r>
      <w:r>
        <w:rPr>
          <w:color w:val="201F1F"/>
          <w:spacing w:val="40"/>
        </w:rPr>
        <w:t xml:space="preserve"> </w:t>
      </w:r>
      <w:r>
        <w:rPr>
          <w:color w:val="201F1F"/>
        </w:rPr>
        <w:t>sensor</w:t>
      </w:r>
      <w:r>
        <w:rPr>
          <w:color w:val="201F1F"/>
          <w:spacing w:val="40"/>
        </w:rPr>
        <w:t xml:space="preserve"> </w:t>
      </w:r>
      <w:r>
        <w:rPr>
          <w:color w:val="201F1F"/>
        </w:rPr>
        <w:t>is</w:t>
      </w:r>
      <w:r>
        <w:rPr>
          <w:color w:val="201F1F"/>
          <w:spacing w:val="40"/>
        </w:rPr>
        <w:t xml:space="preserve"> </w:t>
      </w:r>
      <w:r>
        <w:rPr>
          <w:color w:val="201F1F"/>
        </w:rPr>
        <w:t>very</w:t>
      </w:r>
      <w:r>
        <w:rPr>
          <w:color w:val="201F1F"/>
          <w:spacing w:val="40"/>
        </w:rPr>
        <w:t xml:space="preserve"> </w:t>
      </w:r>
      <w:r>
        <w:rPr>
          <w:color w:val="201F1F"/>
        </w:rPr>
        <w:t>small</w:t>
      </w:r>
      <w:r>
        <w:rPr>
          <w:color w:val="201F1F"/>
          <w:spacing w:val="40"/>
        </w:rPr>
        <w:t xml:space="preserve"> </w:t>
      </w:r>
      <w:r>
        <w:rPr>
          <w:color w:val="201F1F"/>
        </w:rPr>
        <w:t xml:space="preserve">in </w:t>
      </w:r>
      <w:proofErr w:type="spellStart"/>
      <w:r>
        <w:rPr>
          <w:color w:val="201F1F"/>
          <w:spacing w:val="-2"/>
        </w:rPr>
        <w:t>naturewhichisimpossibletosendthesignaltoNodeMCU.So</w:t>
      </w:r>
      <w:proofErr w:type="spellEnd"/>
      <w:r>
        <w:rPr>
          <w:color w:val="201F1F"/>
          <w:spacing w:val="-2"/>
        </w:rPr>
        <w:t>,</w:t>
      </w:r>
      <w:r>
        <w:rPr>
          <w:color w:val="201F1F"/>
        </w:rPr>
        <w:tab/>
      </w:r>
      <w:r>
        <w:rPr>
          <w:color w:val="201F1F"/>
          <w:spacing w:val="-6"/>
        </w:rPr>
        <w:t xml:space="preserve">we </w:t>
      </w:r>
      <w:r>
        <w:rPr>
          <w:color w:val="201F1F"/>
        </w:rPr>
        <w:t>use</w:t>
      </w:r>
      <w:r>
        <w:rPr>
          <w:color w:val="201F1F"/>
          <w:spacing w:val="40"/>
        </w:rPr>
        <w:t xml:space="preserve"> </w:t>
      </w:r>
      <w:r>
        <w:rPr>
          <w:color w:val="201F1F"/>
        </w:rPr>
        <w:t>the</w:t>
      </w:r>
      <w:r>
        <w:rPr>
          <w:color w:val="201F1F"/>
          <w:spacing w:val="40"/>
        </w:rPr>
        <w:t xml:space="preserve"> </w:t>
      </w:r>
      <w:r>
        <w:rPr>
          <w:color w:val="201F1F"/>
        </w:rPr>
        <w:t>amplifier</w:t>
      </w:r>
      <w:r>
        <w:rPr>
          <w:color w:val="201F1F"/>
          <w:spacing w:val="40"/>
        </w:rPr>
        <w:t xml:space="preserve"> </w:t>
      </w:r>
      <w:r>
        <w:rPr>
          <w:color w:val="201F1F"/>
        </w:rPr>
        <w:t>with</w:t>
      </w:r>
      <w:r>
        <w:rPr>
          <w:color w:val="201F1F"/>
          <w:spacing w:val="40"/>
        </w:rPr>
        <w:t xml:space="preserve"> </w:t>
      </w:r>
      <w:r>
        <w:rPr>
          <w:color w:val="201F1F"/>
        </w:rPr>
        <w:t>a</w:t>
      </w:r>
      <w:r>
        <w:rPr>
          <w:color w:val="201F1F"/>
          <w:spacing w:val="40"/>
        </w:rPr>
        <w:t xml:space="preserve"> </w:t>
      </w:r>
      <w:r>
        <w:rPr>
          <w:color w:val="201F1F"/>
        </w:rPr>
        <w:t>sensor</w:t>
      </w:r>
      <w:r>
        <w:rPr>
          <w:color w:val="201F1F"/>
          <w:spacing w:val="40"/>
        </w:rPr>
        <w:t xml:space="preserve"> </w:t>
      </w:r>
      <w:r>
        <w:rPr>
          <w:color w:val="201F1F"/>
        </w:rPr>
        <w:t>and</w:t>
      </w:r>
      <w:r>
        <w:rPr>
          <w:color w:val="201F1F"/>
          <w:spacing w:val="40"/>
        </w:rPr>
        <w:t xml:space="preserve"> </w:t>
      </w:r>
      <w:r>
        <w:rPr>
          <w:color w:val="201F1F"/>
        </w:rPr>
        <w:t>then</w:t>
      </w:r>
      <w:r>
        <w:rPr>
          <w:color w:val="201F1F"/>
          <w:spacing w:val="40"/>
        </w:rPr>
        <w:t xml:space="preserve"> </w:t>
      </w:r>
      <w:r>
        <w:rPr>
          <w:color w:val="201F1F"/>
        </w:rPr>
        <w:t>connect</w:t>
      </w:r>
      <w:r>
        <w:rPr>
          <w:color w:val="201F1F"/>
          <w:spacing w:val="40"/>
        </w:rPr>
        <w:t xml:space="preserve"> </w:t>
      </w:r>
      <w:r>
        <w:rPr>
          <w:color w:val="201F1F"/>
        </w:rPr>
        <w:t>it</w:t>
      </w:r>
      <w:r>
        <w:rPr>
          <w:color w:val="201F1F"/>
          <w:spacing w:val="40"/>
        </w:rPr>
        <w:t xml:space="preserve"> </w:t>
      </w:r>
      <w:r>
        <w:rPr>
          <w:color w:val="201F1F"/>
        </w:rPr>
        <w:t>to</w:t>
      </w:r>
      <w:r>
        <w:rPr>
          <w:color w:val="201F1F"/>
          <w:spacing w:val="40"/>
        </w:rPr>
        <w:t xml:space="preserve"> </w:t>
      </w:r>
      <w:r>
        <w:rPr>
          <w:color w:val="201F1F"/>
        </w:rPr>
        <w:t xml:space="preserve">the </w:t>
      </w:r>
      <w:proofErr w:type="spellStart"/>
      <w:proofErr w:type="gramStart"/>
      <w:r>
        <w:rPr>
          <w:color w:val="201F1F"/>
          <w:spacing w:val="-2"/>
        </w:rPr>
        <w:t>microcontroller.theWeighingmachineisspeciallydesignedto</w:t>
      </w:r>
      <w:proofErr w:type="spellEnd"/>
      <w:proofErr w:type="gramEnd"/>
      <w:r>
        <w:rPr>
          <w:color w:val="201F1F"/>
          <w:spacing w:val="-2"/>
        </w:rPr>
        <w:t xml:space="preserve"> </w:t>
      </w:r>
      <w:r>
        <w:rPr>
          <w:color w:val="201F1F"/>
        </w:rPr>
        <w:t>measure the weight of an LPG cylinder.</w:t>
      </w:r>
    </w:p>
    <w:p w:rsidR="00205730" w:rsidRDefault="00000000">
      <w:pPr>
        <w:pStyle w:val="Heading2"/>
        <w:numPr>
          <w:ilvl w:val="0"/>
          <w:numId w:val="3"/>
        </w:numPr>
        <w:tabs>
          <w:tab w:val="left" w:pos="469"/>
        </w:tabs>
        <w:ind w:left="469" w:hanging="282"/>
      </w:pPr>
      <w:proofErr w:type="spellStart"/>
      <w:r>
        <w:rPr>
          <w:color w:val="201F1F"/>
          <w:spacing w:val="-2"/>
        </w:rPr>
        <w:t>VoiceControlledRegulator</w:t>
      </w:r>
      <w:proofErr w:type="spellEnd"/>
    </w:p>
    <w:p w:rsidR="00205730" w:rsidRDefault="00000000">
      <w:pPr>
        <w:pStyle w:val="BodyText"/>
        <w:spacing w:before="53" w:line="228" w:lineRule="auto"/>
        <w:ind w:left="187" w:right="535" w:firstLine="288"/>
      </w:pPr>
      <w:r>
        <w:rPr>
          <w:color w:val="201F1F"/>
        </w:rPr>
        <w:t>The gas</w:t>
      </w:r>
      <w:r>
        <w:rPr>
          <w:color w:val="201F1F"/>
          <w:spacing w:val="-2"/>
        </w:rPr>
        <w:t xml:space="preserve"> </w:t>
      </w:r>
      <w:r>
        <w:rPr>
          <w:color w:val="201F1F"/>
        </w:rPr>
        <w:t>regulator will be controlled using</w:t>
      </w:r>
      <w:r>
        <w:rPr>
          <w:color w:val="201F1F"/>
          <w:spacing w:val="-1"/>
        </w:rPr>
        <w:t xml:space="preserve"> </w:t>
      </w:r>
      <w:r>
        <w:rPr>
          <w:color w:val="201F1F"/>
        </w:rPr>
        <w:t>a servo</w:t>
      </w:r>
      <w:r>
        <w:rPr>
          <w:color w:val="201F1F"/>
          <w:spacing w:val="-1"/>
        </w:rPr>
        <w:t xml:space="preserve"> </w:t>
      </w:r>
      <w:r>
        <w:rPr>
          <w:color w:val="201F1F"/>
        </w:rPr>
        <w:t xml:space="preserve">motor in case of an emergency. </w:t>
      </w:r>
      <w:proofErr w:type="gramStart"/>
      <w:r>
        <w:rPr>
          <w:color w:val="201F1F"/>
        </w:rPr>
        <w:t>So</w:t>
      </w:r>
      <w:proofErr w:type="gramEnd"/>
      <w:r>
        <w:rPr>
          <w:color w:val="201F1F"/>
        </w:rPr>
        <w:t xml:space="preserve"> in this</w:t>
      </w:r>
      <w:r>
        <w:rPr>
          <w:color w:val="201F1F"/>
          <w:spacing w:val="-1"/>
        </w:rPr>
        <w:t xml:space="preserve"> </w:t>
      </w:r>
      <w:r>
        <w:rPr>
          <w:color w:val="201F1F"/>
        </w:rPr>
        <w:t>research, the</w:t>
      </w:r>
      <w:r>
        <w:rPr>
          <w:color w:val="201F1F"/>
          <w:spacing w:val="-3"/>
        </w:rPr>
        <w:t xml:space="preserve"> </w:t>
      </w:r>
      <w:r>
        <w:rPr>
          <w:color w:val="201F1F"/>
        </w:rPr>
        <w:t xml:space="preserve">regulator can be </w:t>
      </w:r>
      <w:proofErr w:type="spellStart"/>
      <w:proofErr w:type="gramStart"/>
      <w:r>
        <w:rPr>
          <w:color w:val="201F1F"/>
          <w:spacing w:val="-2"/>
        </w:rPr>
        <w:t>controlledusingourvoicecommands.Thistargetwasachieved</w:t>
      </w:r>
      <w:proofErr w:type="spellEnd"/>
      <w:proofErr w:type="gramEnd"/>
      <w:r>
        <w:rPr>
          <w:color w:val="201F1F"/>
          <w:spacing w:val="40"/>
        </w:rPr>
        <w:t xml:space="preserve"> </w:t>
      </w:r>
      <w:r>
        <w:rPr>
          <w:color w:val="201F1F"/>
        </w:rPr>
        <w:t>using</w:t>
      </w:r>
      <w:r>
        <w:rPr>
          <w:color w:val="201F1F"/>
          <w:spacing w:val="32"/>
        </w:rPr>
        <w:t xml:space="preserve"> </w:t>
      </w:r>
      <w:r>
        <w:rPr>
          <w:color w:val="201F1F"/>
        </w:rPr>
        <w:t>IFTTT</w:t>
      </w:r>
      <w:r>
        <w:rPr>
          <w:color w:val="201F1F"/>
          <w:spacing w:val="33"/>
        </w:rPr>
        <w:t xml:space="preserve"> </w:t>
      </w:r>
      <w:r>
        <w:rPr>
          <w:color w:val="201F1F"/>
        </w:rPr>
        <w:t>and</w:t>
      </w:r>
      <w:r>
        <w:rPr>
          <w:color w:val="201F1F"/>
          <w:spacing w:val="32"/>
        </w:rPr>
        <w:t xml:space="preserve"> </w:t>
      </w:r>
      <w:r>
        <w:rPr>
          <w:color w:val="201F1F"/>
        </w:rPr>
        <w:t>google</w:t>
      </w:r>
      <w:r>
        <w:rPr>
          <w:color w:val="201F1F"/>
          <w:spacing w:val="30"/>
        </w:rPr>
        <w:t xml:space="preserve"> </w:t>
      </w:r>
      <w:r>
        <w:rPr>
          <w:color w:val="201F1F"/>
        </w:rPr>
        <w:t>home</w:t>
      </w:r>
      <w:r>
        <w:rPr>
          <w:color w:val="201F1F"/>
          <w:spacing w:val="33"/>
        </w:rPr>
        <w:t xml:space="preserve"> </w:t>
      </w:r>
      <w:r>
        <w:rPr>
          <w:color w:val="201F1F"/>
        </w:rPr>
        <w:t>applications.</w:t>
      </w:r>
      <w:r>
        <w:rPr>
          <w:color w:val="201F1F"/>
          <w:spacing w:val="34"/>
        </w:rPr>
        <w:t xml:space="preserve"> </w:t>
      </w:r>
      <w:r>
        <w:rPr>
          <w:color w:val="201F1F"/>
        </w:rPr>
        <w:t>To</w:t>
      </w:r>
      <w:r>
        <w:rPr>
          <w:color w:val="201F1F"/>
          <w:spacing w:val="32"/>
        </w:rPr>
        <w:t xml:space="preserve"> </w:t>
      </w:r>
      <w:r>
        <w:rPr>
          <w:color w:val="201F1F"/>
        </w:rPr>
        <w:t>turn</w:t>
      </w:r>
      <w:r>
        <w:rPr>
          <w:color w:val="201F1F"/>
          <w:spacing w:val="40"/>
        </w:rPr>
        <w:t xml:space="preserve"> </w:t>
      </w:r>
      <w:r>
        <w:rPr>
          <w:color w:val="201F1F"/>
        </w:rPr>
        <w:t>on</w:t>
      </w:r>
      <w:r>
        <w:rPr>
          <w:color w:val="201F1F"/>
          <w:spacing w:val="36"/>
        </w:rPr>
        <w:t xml:space="preserve"> </w:t>
      </w:r>
      <w:r>
        <w:rPr>
          <w:color w:val="201F1F"/>
        </w:rPr>
        <w:t>the Regulator</w:t>
      </w:r>
      <w:r>
        <w:rPr>
          <w:color w:val="201F1F"/>
          <w:spacing w:val="40"/>
        </w:rPr>
        <w:t xml:space="preserve"> </w:t>
      </w:r>
      <w:r>
        <w:rPr>
          <w:color w:val="201F1F"/>
        </w:rPr>
        <w:t>command</w:t>
      </w:r>
      <w:r>
        <w:rPr>
          <w:color w:val="201F1F"/>
          <w:spacing w:val="40"/>
        </w:rPr>
        <w:t xml:space="preserve"> </w:t>
      </w:r>
      <w:r>
        <w:rPr>
          <w:color w:val="201F1F"/>
        </w:rPr>
        <w:t>use</w:t>
      </w:r>
      <w:proofErr w:type="gramStart"/>
      <w:r>
        <w:rPr>
          <w:color w:val="201F1F"/>
        </w:rPr>
        <w:t>:</w:t>
      </w:r>
      <w:r>
        <w:rPr>
          <w:color w:val="201F1F"/>
          <w:spacing w:val="40"/>
        </w:rPr>
        <w:t xml:space="preserve"> </w:t>
      </w:r>
      <w:r>
        <w:rPr>
          <w:color w:val="201F1F"/>
        </w:rPr>
        <w:t>”OK</w:t>
      </w:r>
      <w:proofErr w:type="gramEnd"/>
      <w:r>
        <w:rPr>
          <w:color w:val="201F1F"/>
          <w:spacing w:val="40"/>
        </w:rPr>
        <w:t xml:space="preserve"> </w:t>
      </w:r>
      <w:r>
        <w:rPr>
          <w:color w:val="201F1F"/>
        </w:rPr>
        <w:t>Google!</w:t>
      </w:r>
      <w:r>
        <w:rPr>
          <w:color w:val="201F1F"/>
          <w:spacing w:val="40"/>
        </w:rPr>
        <w:t xml:space="preserve"> </w:t>
      </w:r>
      <w:r>
        <w:rPr>
          <w:color w:val="201F1F"/>
        </w:rPr>
        <w:t>Activate</w:t>
      </w:r>
      <w:r>
        <w:rPr>
          <w:color w:val="201F1F"/>
          <w:spacing w:val="40"/>
        </w:rPr>
        <w:t xml:space="preserve"> </w:t>
      </w:r>
      <w:r>
        <w:rPr>
          <w:color w:val="201F1F"/>
        </w:rPr>
        <w:t xml:space="preserve">Regulator On”. Similarly, the command used to turn off the regulator </w:t>
      </w:r>
      <w:proofErr w:type="gramStart"/>
      <w:r>
        <w:rPr>
          <w:color w:val="201F1F"/>
        </w:rPr>
        <w:t>is ”</w:t>
      </w:r>
      <w:proofErr w:type="spellStart"/>
      <w:r>
        <w:rPr>
          <w:color w:val="201F1F"/>
        </w:rPr>
        <w:t>OKGoogle</w:t>
      </w:r>
      <w:proofErr w:type="gramEnd"/>
      <w:r>
        <w:rPr>
          <w:color w:val="201F1F"/>
        </w:rPr>
        <w:t>!ActivateRegulatorOff</w:t>
      </w:r>
      <w:proofErr w:type="spellEnd"/>
      <w:proofErr w:type="gramStart"/>
      <w:r>
        <w:rPr>
          <w:color w:val="201F1F"/>
        </w:rPr>
        <w:t>”.</w:t>
      </w:r>
      <w:proofErr w:type="spellStart"/>
      <w:r>
        <w:rPr>
          <w:color w:val="201F1F"/>
        </w:rPr>
        <w:t>Thiscommandisshown</w:t>
      </w:r>
      <w:proofErr w:type="spellEnd"/>
      <w:proofErr w:type="gramEnd"/>
      <w:r>
        <w:rPr>
          <w:color w:val="201F1F"/>
          <w:spacing w:val="80"/>
        </w:rPr>
        <w:t xml:space="preserve"> </w:t>
      </w:r>
      <w:r>
        <w:rPr>
          <w:color w:val="201F1F"/>
        </w:rPr>
        <w:t xml:space="preserve">in </w:t>
      </w:r>
      <w:r>
        <w:rPr>
          <w:color w:val="201F1F"/>
          <w:spacing w:val="-2"/>
        </w:rPr>
        <w:t>Fig.7.</w:t>
      </w:r>
    </w:p>
    <w:p w:rsidR="00205730" w:rsidRDefault="00000000">
      <w:pPr>
        <w:pStyle w:val="BodyText"/>
        <w:spacing w:before="2"/>
      </w:pPr>
      <w:r>
        <w:rPr>
          <w:noProof/>
        </w:rPr>
        <w:drawing>
          <wp:anchor distT="0" distB="0" distL="0" distR="0" simplePos="0" relativeHeight="487589376" behindDoc="1" locked="0" layoutInCell="1" allowOverlap="1">
            <wp:simplePos x="0" y="0"/>
            <wp:positionH relativeFrom="page">
              <wp:posOffset>4104640</wp:posOffset>
            </wp:positionH>
            <wp:positionV relativeFrom="paragraph">
              <wp:posOffset>162718</wp:posOffset>
            </wp:positionV>
            <wp:extent cx="3157689" cy="1706880"/>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8" cstate="print"/>
                    <a:stretch>
                      <a:fillRect/>
                    </a:stretch>
                  </pic:blipFill>
                  <pic:spPr>
                    <a:xfrm>
                      <a:off x="0" y="0"/>
                      <a:ext cx="3157689" cy="1706880"/>
                    </a:xfrm>
                    <a:prstGeom prst="rect">
                      <a:avLst/>
                    </a:prstGeom>
                  </pic:spPr>
                </pic:pic>
              </a:graphicData>
            </a:graphic>
          </wp:anchor>
        </w:drawing>
      </w:r>
    </w:p>
    <w:p w:rsidR="00205730" w:rsidRDefault="00000000">
      <w:pPr>
        <w:spacing w:before="195"/>
        <w:ind w:left="955"/>
        <w:rPr>
          <w:b/>
          <w:sz w:val="16"/>
        </w:rPr>
      </w:pPr>
      <w:r>
        <w:rPr>
          <w:b/>
          <w:color w:val="201F1F"/>
          <w:spacing w:val="-4"/>
          <w:sz w:val="16"/>
        </w:rPr>
        <w:t>Fig.7.Commandusedtoturnonandturnoffthe</w:t>
      </w:r>
      <w:r>
        <w:rPr>
          <w:b/>
          <w:color w:val="201F1F"/>
          <w:spacing w:val="60"/>
          <w:sz w:val="16"/>
        </w:rPr>
        <w:t xml:space="preserve"> </w:t>
      </w:r>
      <w:r>
        <w:rPr>
          <w:b/>
          <w:color w:val="201F1F"/>
          <w:spacing w:val="-2"/>
          <w:sz w:val="16"/>
        </w:rPr>
        <w:t>regulator</w:t>
      </w:r>
    </w:p>
    <w:p w:rsidR="00205730" w:rsidRDefault="00205730">
      <w:pPr>
        <w:rPr>
          <w:b/>
          <w:sz w:val="16"/>
        </w:rPr>
        <w:sectPr w:rsidR="00205730">
          <w:type w:val="continuous"/>
          <w:pgSz w:w="12240" w:h="15840"/>
          <w:pgMar w:top="460" w:right="360" w:bottom="500" w:left="720" w:header="0" w:footer="532" w:gutter="0"/>
          <w:cols w:num="2" w:space="720" w:equalWidth="0">
            <w:col w:w="5283" w:space="114"/>
            <w:col w:w="5763"/>
          </w:cols>
        </w:sectPr>
      </w:pPr>
    </w:p>
    <w:p w:rsidR="00205730" w:rsidRDefault="00000000">
      <w:pPr>
        <w:pStyle w:val="Heading2"/>
        <w:numPr>
          <w:ilvl w:val="0"/>
          <w:numId w:val="3"/>
        </w:numPr>
        <w:tabs>
          <w:tab w:val="left" w:pos="469"/>
        </w:tabs>
        <w:spacing w:before="76"/>
        <w:ind w:left="469" w:hanging="282"/>
      </w:pPr>
      <w:proofErr w:type="spellStart"/>
      <w:r>
        <w:rPr>
          <w:color w:val="201F1F"/>
          <w:spacing w:val="-2"/>
        </w:rPr>
        <w:lastRenderedPageBreak/>
        <w:t>BLYNKIoTApplication</w:t>
      </w:r>
      <w:proofErr w:type="spellEnd"/>
    </w:p>
    <w:p w:rsidR="00205730" w:rsidRDefault="00000000">
      <w:pPr>
        <w:pStyle w:val="BodyText"/>
        <w:spacing w:before="53" w:line="228" w:lineRule="auto"/>
        <w:ind w:left="187" w:right="42" w:firstLine="288"/>
        <w:jc w:val="both"/>
      </w:pPr>
      <w:r>
        <w:rPr>
          <w:color w:val="201F1F"/>
        </w:rPr>
        <w:t xml:space="preserve">Blynk is an IoT platform for iOS or Android smartphones </w:t>
      </w:r>
      <w:proofErr w:type="spellStart"/>
      <w:proofErr w:type="gramStart"/>
      <w:r>
        <w:rPr>
          <w:color w:val="201F1F"/>
        </w:rPr>
        <w:t>thatareusedtocontrolArduino,RaspberryPi</w:t>
      </w:r>
      <w:proofErr w:type="gramEnd"/>
      <w:r>
        <w:rPr>
          <w:color w:val="201F1F"/>
        </w:rPr>
        <w:t>,andNodeMCU</w:t>
      </w:r>
      <w:proofErr w:type="spellEnd"/>
      <w:r>
        <w:rPr>
          <w:color w:val="201F1F"/>
        </w:rPr>
        <w:t xml:space="preserve"> via the Internet.” This application is used to compile and provide the required </w:t>
      </w:r>
      <w:proofErr w:type="spellStart"/>
      <w:r>
        <w:rPr>
          <w:color w:val="201F1F"/>
        </w:rPr>
        <w:t>addresson</w:t>
      </w:r>
      <w:proofErr w:type="spellEnd"/>
      <w:r>
        <w:rPr>
          <w:color w:val="201F1F"/>
        </w:rPr>
        <w:t xml:space="preserve"> the available widgets to create a graphical interface or human-machine interface (HMI)”.</w:t>
      </w:r>
    </w:p>
    <w:p w:rsidR="00205730" w:rsidRDefault="00000000">
      <w:pPr>
        <w:pStyle w:val="Heading2"/>
        <w:numPr>
          <w:ilvl w:val="0"/>
          <w:numId w:val="3"/>
        </w:numPr>
        <w:tabs>
          <w:tab w:val="left" w:pos="469"/>
        </w:tabs>
        <w:ind w:left="469" w:hanging="282"/>
      </w:pPr>
      <w:proofErr w:type="spellStart"/>
      <w:r>
        <w:rPr>
          <w:color w:val="201F1F"/>
          <w:spacing w:val="-2"/>
        </w:rPr>
        <w:t>WeighingMachine</w:t>
      </w:r>
      <w:proofErr w:type="spellEnd"/>
    </w:p>
    <w:p w:rsidR="00205730" w:rsidRDefault="00000000">
      <w:pPr>
        <w:pStyle w:val="BodyText"/>
        <w:tabs>
          <w:tab w:val="left" w:pos="4993"/>
        </w:tabs>
        <w:spacing w:before="53" w:line="228" w:lineRule="auto"/>
        <w:ind w:left="187" w:right="38" w:firstLine="288"/>
      </w:pPr>
      <w:r>
        <w:rPr>
          <w:color w:val="201F1F"/>
        </w:rPr>
        <w:t>This</w:t>
      </w:r>
      <w:r>
        <w:rPr>
          <w:color w:val="201F1F"/>
          <w:spacing w:val="40"/>
        </w:rPr>
        <w:t xml:space="preserve"> </w:t>
      </w:r>
      <w:r>
        <w:rPr>
          <w:color w:val="201F1F"/>
        </w:rPr>
        <w:t>setup</w:t>
      </w:r>
      <w:r>
        <w:rPr>
          <w:color w:val="201F1F"/>
          <w:spacing w:val="40"/>
        </w:rPr>
        <w:t xml:space="preserve"> </w:t>
      </w:r>
      <w:r>
        <w:rPr>
          <w:color w:val="201F1F"/>
        </w:rPr>
        <w:t>will</w:t>
      </w:r>
      <w:r>
        <w:rPr>
          <w:color w:val="201F1F"/>
          <w:spacing w:val="40"/>
        </w:rPr>
        <w:t xml:space="preserve"> </w:t>
      </w:r>
      <w:r>
        <w:rPr>
          <w:color w:val="201F1F"/>
        </w:rPr>
        <w:t>continuously</w:t>
      </w:r>
      <w:r>
        <w:rPr>
          <w:color w:val="201F1F"/>
          <w:spacing w:val="38"/>
        </w:rPr>
        <w:t xml:space="preserve"> </w:t>
      </w:r>
      <w:r>
        <w:rPr>
          <w:color w:val="201F1F"/>
        </w:rPr>
        <w:t>monitor</w:t>
      </w:r>
      <w:r>
        <w:rPr>
          <w:color w:val="201F1F"/>
          <w:spacing w:val="40"/>
        </w:rPr>
        <w:t xml:space="preserve"> </w:t>
      </w:r>
      <w:r>
        <w:rPr>
          <w:color w:val="201F1F"/>
        </w:rPr>
        <w:t>the</w:t>
      </w:r>
      <w:r>
        <w:rPr>
          <w:color w:val="201F1F"/>
          <w:spacing w:val="40"/>
        </w:rPr>
        <w:t xml:space="preserve"> </w:t>
      </w:r>
      <w:r>
        <w:rPr>
          <w:color w:val="201F1F"/>
        </w:rPr>
        <w:t>weight</w:t>
      </w:r>
      <w:r>
        <w:rPr>
          <w:color w:val="201F1F"/>
          <w:spacing w:val="40"/>
        </w:rPr>
        <w:t xml:space="preserve"> </w:t>
      </w:r>
      <w:r>
        <w:rPr>
          <w:color w:val="201F1F"/>
        </w:rPr>
        <w:t>of</w:t>
      </w:r>
      <w:r>
        <w:rPr>
          <w:color w:val="201F1F"/>
          <w:spacing w:val="40"/>
        </w:rPr>
        <w:t xml:space="preserve"> </w:t>
      </w:r>
      <w:r>
        <w:rPr>
          <w:color w:val="201F1F"/>
        </w:rPr>
        <w:t>the cylinder.</w:t>
      </w:r>
      <w:r>
        <w:rPr>
          <w:color w:val="201F1F"/>
          <w:spacing w:val="34"/>
        </w:rPr>
        <w:t xml:space="preserve"> </w:t>
      </w:r>
      <w:r>
        <w:rPr>
          <w:color w:val="201F1F"/>
        </w:rPr>
        <w:t>In</w:t>
      </w:r>
      <w:r>
        <w:rPr>
          <w:color w:val="201F1F"/>
          <w:spacing w:val="36"/>
        </w:rPr>
        <w:t xml:space="preserve"> </w:t>
      </w:r>
      <w:r>
        <w:rPr>
          <w:color w:val="201F1F"/>
        </w:rPr>
        <w:t>this</w:t>
      </w:r>
      <w:r>
        <w:rPr>
          <w:color w:val="201F1F"/>
          <w:spacing w:val="30"/>
        </w:rPr>
        <w:t xml:space="preserve"> </w:t>
      </w:r>
      <w:r>
        <w:rPr>
          <w:color w:val="201F1F"/>
        </w:rPr>
        <w:t>prototype,</w:t>
      </w:r>
      <w:r>
        <w:rPr>
          <w:color w:val="201F1F"/>
          <w:spacing w:val="39"/>
        </w:rPr>
        <w:t xml:space="preserve"> </w:t>
      </w:r>
      <w:r>
        <w:rPr>
          <w:color w:val="201F1F"/>
        </w:rPr>
        <w:t>we</w:t>
      </w:r>
      <w:r>
        <w:rPr>
          <w:color w:val="201F1F"/>
          <w:spacing w:val="33"/>
        </w:rPr>
        <w:t xml:space="preserve"> </w:t>
      </w:r>
      <w:r>
        <w:rPr>
          <w:color w:val="201F1F"/>
        </w:rPr>
        <w:t>used</w:t>
      </w:r>
      <w:r>
        <w:rPr>
          <w:color w:val="201F1F"/>
          <w:spacing w:val="36"/>
        </w:rPr>
        <w:t xml:space="preserve"> </w:t>
      </w:r>
      <w:r>
        <w:rPr>
          <w:color w:val="201F1F"/>
        </w:rPr>
        <w:t>a</w:t>
      </w:r>
      <w:r>
        <w:rPr>
          <w:color w:val="201F1F"/>
          <w:spacing w:val="38"/>
        </w:rPr>
        <w:t xml:space="preserve"> </w:t>
      </w:r>
      <w:r>
        <w:rPr>
          <w:color w:val="201F1F"/>
        </w:rPr>
        <w:t>weight</w:t>
      </w:r>
      <w:r>
        <w:rPr>
          <w:color w:val="201F1F"/>
          <w:spacing w:val="33"/>
        </w:rPr>
        <w:t xml:space="preserve"> </w:t>
      </w:r>
      <w:r>
        <w:rPr>
          <w:color w:val="201F1F"/>
        </w:rPr>
        <w:t>machine</w:t>
      </w:r>
      <w:r>
        <w:rPr>
          <w:color w:val="201F1F"/>
          <w:spacing w:val="33"/>
        </w:rPr>
        <w:t xml:space="preserve"> </w:t>
      </w:r>
      <w:r>
        <w:rPr>
          <w:color w:val="201F1F"/>
        </w:rPr>
        <w:t xml:space="preserve">with having load sensor of 5 Kg with the amplifier circuit HX711 </w:t>
      </w:r>
      <w:proofErr w:type="spellStart"/>
      <w:r>
        <w:rPr>
          <w:color w:val="201F1F"/>
        </w:rPr>
        <w:t>usedtoenhancethestrengthofthesignalgeneratedbytheload</w:t>
      </w:r>
      <w:proofErr w:type="spellEnd"/>
      <w:r>
        <w:rPr>
          <w:color w:val="201F1F"/>
          <w:spacing w:val="80"/>
        </w:rPr>
        <w:t xml:space="preserve"> </w:t>
      </w:r>
      <w:r>
        <w:rPr>
          <w:color w:val="201F1F"/>
        </w:rPr>
        <w:t>cell. The</w:t>
      </w:r>
      <w:r>
        <w:rPr>
          <w:color w:val="201F1F"/>
          <w:spacing w:val="40"/>
        </w:rPr>
        <w:t xml:space="preserve"> </w:t>
      </w:r>
      <w:r>
        <w:rPr>
          <w:color w:val="201F1F"/>
        </w:rPr>
        <w:t>signal</w:t>
      </w:r>
      <w:r>
        <w:rPr>
          <w:color w:val="201F1F"/>
          <w:spacing w:val="40"/>
        </w:rPr>
        <w:t xml:space="preserve"> </w:t>
      </w:r>
      <w:r>
        <w:rPr>
          <w:color w:val="201F1F"/>
        </w:rPr>
        <w:t>generated</w:t>
      </w:r>
      <w:r>
        <w:rPr>
          <w:color w:val="201F1F"/>
          <w:spacing w:val="40"/>
        </w:rPr>
        <w:t xml:space="preserve"> </w:t>
      </w:r>
      <w:r>
        <w:rPr>
          <w:color w:val="201F1F"/>
        </w:rPr>
        <w:t>by</w:t>
      </w:r>
      <w:r>
        <w:rPr>
          <w:color w:val="201F1F"/>
          <w:spacing w:val="40"/>
        </w:rPr>
        <w:t xml:space="preserve"> </w:t>
      </w:r>
      <w:r>
        <w:rPr>
          <w:color w:val="201F1F"/>
        </w:rPr>
        <w:t>the</w:t>
      </w:r>
      <w:r>
        <w:rPr>
          <w:color w:val="201F1F"/>
          <w:spacing w:val="40"/>
        </w:rPr>
        <w:t xml:space="preserve"> </w:t>
      </w:r>
      <w:r>
        <w:rPr>
          <w:color w:val="201F1F"/>
        </w:rPr>
        <w:t>load</w:t>
      </w:r>
      <w:r>
        <w:rPr>
          <w:color w:val="201F1F"/>
          <w:spacing w:val="40"/>
        </w:rPr>
        <w:t xml:space="preserve"> </w:t>
      </w:r>
      <w:r>
        <w:rPr>
          <w:color w:val="201F1F"/>
        </w:rPr>
        <w:t>sensor</w:t>
      </w:r>
      <w:r>
        <w:rPr>
          <w:color w:val="201F1F"/>
          <w:spacing w:val="40"/>
        </w:rPr>
        <w:t xml:space="preserve"> </w:t>
      </w:r>
      <w:r>
        <w:rPr>
          <w:color w:val="201F1F"/>
        </w:rPr>
        <w:t>is</w:t>
      </w:r>
      <w:r>
        <w:rPr>
          <w:color w:val="201F1F"/>
          <w:spacing w:val="40"/>
        </w:rPr>
        <w:t xml:space="preserve"> </w:t>
      </w:r>
      <w:r>
        <w:rPr>
          <w:color w:val="201F1F"/>
        </w:rPr>
        <w:t>very</w:t>
      </w:r>
      <w:r>
        <w:rPr>
          <w:color w:val="201F1F"/>
          <w:spacing w:val="40"/>
        </w:rPr>
        <w:t xml:space="preserve"> </w:t>
      </w:r>
      <w:r>
        <w:rPr>
          <w:color w:val="201F1F"/>
        </w:rPr>
        <w:t>small</w:t>
      </w:r>
      <w:r>
        <w:rPr>
          <w:color w:val="201F1F"/>
          <w:spacing w:val="40"/>
        </w:rPr>
        <w:t xml:space="preserve"> </w:t>
      </w:r>
      <w:r>
        <w:rPr>
          <w:color w:val="201F1F"/>
        </w:rPr>
        <w:t xml:space="preserve">in </w:t>
      </w:r>
      <w:proofErr w:type="spellStart"/>
      <w:r>
        <w:rPr>
          <w:color w:val="201F1F"/>
          <w:spacing w:val="-2"/>
        </w:rPr>
        <w:t>naturewhichisimpossibletosendthesignaltoNodeMCU.So</w:t>
      </w:r>
      <w:proofErr w:type="spellEnd"/>
      <w:r>
        <w:rPr>
          <w:color w:val="201F1F"/>
          <w:spacing w:val="-2"/>
        </w:rPr>
        <w:t>,</w:t>
      </w:r>
      <w:r>
        <w:rPr>
          <w:color w:val="201F1F"/>
        </w:rPr>
        <w:tab/>
      </w:r>
      <w:r>
        <w:rPr>
          <w:color w:val="201F1F"/>
          <w:spacing w:val="-6"/>
        </w:rPr>
        <w:t xml:space="preserve">we </w:t>
      </w:r>
      <w:r>
        <w:rPr>
          <w:color w:val="201F1F"/>
        </w:rPr>
        <w:t>use</w:t>
      </w:r>
      <w:r>
        <w:rPr>
          <w:color w:val="201F1F"/>
          <w:spacing w:val="40"/>
        </w:rPr>
        <w:t xml:space="preserve"> </w:t>
      </w:r>
      <w:r>
        <w:rPr>
          <w:color w:val="201F1F"/>
        </w:rPr>
        <w:t>the</w:t>
      </w:r>
      <w:r>
        <w:rPr>
          <w:color w:val="201F1F"/>
          <w:spacing w:val="40"/>
        </w:rPr>
        <w:t xml:space="preserve"> </w:t>
      </w:r>
      <w:r>
        <w:rPr>
          <w:color w:val="201F1F"/>
        </w:rPr>
        <w:t>amplifier</w:t>
      </w:r>
      <w:r>
        <w:rPr>
          <w:color w:val="201F1F"/>
          <w:spacing w:val="40"/>
        </w:rPr>
        <w:t xml:space="preserve"> </w:t>
      </w:r>
      <w:r>
        <w:rPr>
          <w:color w:val="201F1F"/>
        </w:rPr>
        <w:t>with</w:t>
      </w:r>
      <w:r>
        <w:rPr>
          <w:color w:val="201F1F"/>
          <w:spacing w:val="40"/>
        </w:rPr>
        <w:t xml:space="preserve"> </w:t>
      </w:r>
      <w:r>
        <w:rPr>
          <w:color w:val="201F1F"/>
        </w:rPr>
        <w:t>a</w:t>
      </w:r>
      <w:r>
        <w:rPr>
          <w:color w:val="201F1F"/>
          <w:spacing w:val="40"/>
        </w:rPr>
        <w:t xml:space="preserve"> </w:t>
      </w:r>
      <w:r>
        <w:rPr>
          <w:color w:val="201F1F"/>
        </w:rPr>
        <w:t>sensor</w:t>
      </w:r>
      <w:r>
        <w:rPr>
          <w:color w:val="201F1F"/>
          <w:spacing w:val="40"/>
        </w:rPr>
        <w:t xml:space="preserve"> </w:t>
      </w:r>
      <w:r>
        <w:rPr>
          <w:color w:val="201F1F"/>
        </w:rPr>
        <w:t>and</w:t>
      </w:r>
      <w:r>
        <w:rPr>
          <w:color w:val="201F1F"/>
          <w:spacing w:val="40"/>
        </w:rPr>
        <w:t xml:space="preserve"> </w:t>
      </w:r>
      <w:r>
        <w:rPr>
          <w:color w:val="201F1F"/>
        </w:rPr>
        <w:t>then</w:t>
      </w:r>
      <w:r>
        <w:rPr>
          <w:color w:val="201F1F"/>
          <w:spacing w:val="40"/>
        </w:rPr>
        <w:t xml:space="preserve"> </w:t>
      </w:r>
      <w:r>
        <w:rPr>
          <w:color w:val="201F1F"/>
        </w:rPr>
        <w:t>connect</w:t>
      </w:r>
      <w:r>
        <w:rPr>
          <w:color w:val="201F1F"/>
          <w:spacing w:val="40"/>
        </w:rPr>
        <w:t xml:space="preserve"> </w:t>
      </w:r>
      <w:r>
        <w:rPr>
          <w:color w:val="201F1F"/>
        </w:rPr>
        <w:t>it</w:t>
      </w:r>
      <w:r>
        <w:rPr>
          <w:color w:val="201F1F"/>
          <w:spacing w:val="40"/>
        </w:rPr>
        <w:t xml:space="preserve"> </w:t>
      </w:r>
      <w:r>
        <w:rPr>
          <w:color w:val="201F1F"/>
        </w:rPr>
        <w:t>to</w:t>
      </w:r>
      <w:r>
        <w:rPr>
          <w:color w:val="201F1F"/>
          <w:spacing w:val="40"/>
        </w:rPr>
        <w:t xml:space="preserve"> </w:t>
      </w:r>
      <w:r>
        <w:rPr>
          <w:color w:val="201F1F"/>
        </w:rPr>
        <w:t xml:space="preserve">the </w:t>
      </w:r>
      <w:proofErr w:type="spellStart"/>
      <w:proofErr w:type="gramStart"/>
      <w:r>
        <w:rPr>
          <w:color w:val="201F1F"/>
          <w:spacing w:val="-2"/>
        </w:rPr>
        <w:t>microcontroller.theWeighingmachineisspeciallydesignedto</w:t>
      </w:r>
      <w:proofErr w:type="spellEnd"/>
      <w:proofErr w:type="gramEnd"/>
      <w:r>
        <w:rPr>
          <w:color w:val="201F1F"/>
          <w:spacing w:val="-2"/>
        </w:rPr>
        <w:t xml:space="preserve"> </w:t>
      </w:r>
      <w:r>
        <w:rPr>
          <w:color w:val="201F1F"/>
        </w:rPr>
        <w:t>measure the weight of an LPG cylinder.</w:t>
      </w:r>
    </w:p>
    <w:p w:rsidR="00205730" w:rsidRDefault="00000000">
      <w:pPr>
        <w:pStyle w:val="Heading2"/>
        <w:numPr>
          <w:ilvl w:val="0"/>
          <w:numId w:val="3"/>
        </w:numPr>
        <w:tabs>
          <w:tab w:val="left" w:pos="469"/>
        </w:tabs>
        <w:ind w:left="469" w:hanging="282"/>
      </w:pPr>
      <w:proofErr w:type="spellStart"/>
      <w:r>
        <w:rPr>
          <w:color w:val="201F1F"/>
          <w:spacing w:val="-2"/>
        </w:rPr>
        <w:t>VoiceControlledRegulator</w:t>
      </w:r>
      <w:proofErr w:type="spellEnd"/>
    </w:p>
    <w:p w:rsidR="00205730" w:rsidRDefault="00000000">
      <w:pPr>
        <w:pStyle w:val="BodyText"/>
        <w:spacing w:before="58" w:line="228" w:lineRule="auto"/>
        <w:ind w:left="187" w:right="48" w:firstLine="288"/>
      </w:pPr>
      <w:r>
        <w:rPr>
          <w:color w:val="201F1F"/>
        </w:rPr>
        <w:t>The gas</w:t>
      </w:r>
      <w:r>
        <w:rPr>
          <w:color w:val="201F1F"/>
          <w:spacing w:val="-3"/>
        </w:rPr>
        <w:t xml:space="preserve"> </w:t>
      </w:r>
      <w:r>
        <w:rPr>
          <w:color w:val="201F1F"/>
        </w:rPr>
        <w:t>regulator will be controlled using</w:t>
      </w:r>
      <w:r>
        <w:rPr>
          <w:color w:val="201F1F"/>
          <w:spacing w:val="-2"/>
        </w:rPr>
        <w:t xml:space="preserve"> </w:t>
      </w:r>
      <w:r>
        <w:rPr>
          <w:color w:val="201F1F"/>
        </w:rPr>
        <w:t>a servo</w:t>
      </w:r>
      <w:r>
        <w:rPr>
          <w:color w:val="201F1F"/>
          <w:spacing w:val="-2"/>
        </w:rPr>
        <w:t xml:space="preserve"> </w:t>
      </w:r>
      <w:r>
        <w:rPr>
          <w:color w:val="201F1F"/>
        </w:rPr>
        <w:t>motor in case of</w:t>
      </w:r>
      <w:r>
        <w:rPr>
          <w:color w:val="201F1F"/>
          <w:spacing w:val="-1"/>
        </w:rPr>
        <w:t xml:space="preserve"> </w:t>
      </w:r>
      <w:r>
        <w:rPr>
          <w:color w:val="201F1F"/>
        </w:rPr>
        <w:t xml:space="preserve">an emergency. </w:t>
      </w:r>
      <w:proofErr w:type="gramStart"/>
      <w:r>
        <w:rPr>
          <w:color w:val="201F1F"/>
        </w:rPr>
        <w:t>So</w:t>
      </w:r>
      <w:proofErr w:type="gramEnd"/>
      <w:r>
        <w:rPr>
          <w:color w:val="201F1F"/>
          <w:spacing w:val="-1"/>
        </w:rPr>
        <w:t xml:space="preserve"> </w:t>
      </w:r>
      <w:r>
        <w:rPr>
          <w:color w:val="201F1F"/>
        </w:rPr>
        <w:t>in this</w:t>
      </w:r>
      <w:r>
        <w:rPr>
          <w:color w:val="201F1F"/>
          <w:spacing w:val="-2"/>
        </w:rPr>
        <w:t xml:space="preserve"> </w:t>
      </w:r>
      <w:r>
        <w:rPr>
          <w:color w:val="201F1F"/>
        </w:rPr>
        <w:t>research, the</w:t>
      </w:r>
      <w:r>
        <w:rPr>
          <w:color w:val="201F1F"/>
          <w:spacing w:val="-4"/>
        </w:rPr>
        <w:t xml:space="preserve"> </w:t>
      </w:r>
      <w:r>
        <w:rPr>
          <w:color w:val="201F1F"/>
        </w:rPr>
        <w:t xml:space="preserve">regulator can be </w:t>
      </w:r>
      <w:proofErr w:type="spellStart"/>
      <w:proofErr w:type="gramStart"/>
      <w:r>
        <w:rPr>
          <w:color w:val="201F1F"/>
          <w:spacing w:val="-2"/>
        </w:rPr>
        <w:t>controlledusingourvoicecommands.Thistargetwasachieved</w:t>
      </w:r>
      <w:proofErr w:type="spellEnd"/>
      <w:proofErr w:type="gramEnd"/>
      <w:r>
        <w:rPr>
          <w:color w:val="201F1F"/>
          <w:spacing w:val="40"/>
        </w:rPr>
        <w:t xml:space="preserve"> </w:t>
      </w:r>
      <w:r>
        <w:rPr>
          <w:color w:val="201F1F"/>
        </w:rPr>
        <w:t>using</w:t>
      </w:r>
      <w:r>
        <w:rPr>
          <w:color w:val="201F1F"/>
          <w:spacing w:val="32"/>
        </w:rPr>
        <w:t xml:space="preserve"> </w:t>
      </w:r>
      <w:r>
        <w:rPr>
          <w:color w:val="201F1F"/>
        </w:rPr>
        <w:t>IFTTT</w:t>
      </w:r>
      <w:r>
        <w:rPr>
          <w:color w:val="201F1F"/>
          <w:spacing w:val="33"/>
        </w:rPr>
        <w:t xml:space="preserve"> </w:t>
      </w:r>
      <w:r>
        <w:rPr>
          <w:color w:val="201F1F"/>
        </w:rPr>
        <w:t>and</w:t>
      </w:r>
      <w:r>
        <w:rPr>
          <w:color w:val="201F1F"/>
          <w:spacing w:val="32"/>
        </w:rPr>
        <w:t xml:space="preserve"> </w:t>
      </w:r>
      <w:r>
        <w:rPr>
          <w:color w:val="201F1F"/>
        </w:rPr>
        <w:t>google</w:t>
      </w:r>
      <w:r>
        <w:rPr>
          <w:color w:val="201F1F"/>
          <w:spacing w:val="33"/>
        </w:rPr>
        <w:t xml:space="preserve"> </w:t>
      </w:r>
      <w:r>
        <w:rPr>
          <w:color w:val="201F1F"/>
        </w:rPr>
        <w:t>home</w:t>
      </w:r>
      <w:r>
        <w:rPr>
          <w:color w:val="201F1F"/>
          <w:spacing w:val="29"/>
        </w:rPr>
        <w:t xml:space="preserve"> </w:t>
      </w:r>
      <w:r>
        <w:rPr>
          <w:color w:val="201F1F"/>
        </w:rPr>
        <w:t>applications.</w:t>
      </w:r>
      <w:r>
        <w:rPr>
          <w:color w:val="201F1F"/>
          <w:spacing w:val="29"/>
        </w:rPr>
        <w:t xml:space="preserve"> </w:t>
      </w:r>
      <w:r>
        <w:rPr>
          <w:color w:val="201F1F"/>
        </w:rPr>
        <w:t>To</w:t>
      </w:r>
      <w:r>
        <w:rPr>
          <w:color w:val="201F1F"/>
          <w:spacing w:val="32"/>
        </w:rPr>
        <w:t xml:space="preserve"> </w:t>
      </w:r>
      <w:r>
        <w:rPr>
          <w:color w:val="201F1F"/>
        </w:rPr>
        <w:t>turn</w:t>
      </w:r>
      <w:r>
        <w:rPr>
          <w:color w:val="201F1F"/>
          <w:spacing w:val="37"/>
        </w:rPr>
        <w:t xml:space="preserve"> </w:t>
      </w:r>
      <w:r>
        <w:rPr>
          <w:color w:val="201F1F"/>
        </w:rPr>
        <w:t>on</w:t>
      </w:r>
      <w:r>
        <w:rPr>
          <w:color w:val="201F1F"/>
          <w:spacing w:val="36"/>
        </w:rPr>
        <w:t xml:space="preserve"> </w:t>
      </w:r>
      <w:r>
        <w:rPr>
          <w:color w:val="201F1F"/>
        </w:rPr>
        <w:t>the Regulator</w:t>
      </w:r>
      <w:r>
        <w:rPr>
          <w:color w:val="201F1F"/>
          <w:spacing w:val="40"/>
        </w:rPr>
        <w:t xml:space="preserve"> </w:t>
      </w:r>
      <w:r>
        <w:rPr>
          <w:color w:val="201F1F"/>
        </w:rPr>
        <w:t>command</w:t>
      </w:r>
      <w:r>
        <w:rPr>
          <w:color w:val="201F1F"/>
          <w:spacing w:val="40"/>
        </w:rPr>
        <w:t xml:space="preserve"> </w:t>
      </w:r>
      <w:r>
        <w:rPr>
          <w:color w:val="201F1F"/>
        </w:rPr>
        <w:t>use</w:t>
      </w:r>
      <w:proofErr w:type="gramStart"/>
      <w:r>
        <w:rPr>
          <w:color w:val="201F1F"/>
        </w:rPr>
        <w:t>:</w:t>
      </w:r>
      <w:r>
        <w:rPr>
          <w:color w:val="201F1F"/>
          <w:spacing w:val="40"/>
        </w:rPr>
        <w:t xml:space="preserve"> </w:t>
      </w:r>
      <w:r>
        <w:rPr>
          <w:color w:val="201F1F"/>
        </w:rPr>
        <w:t>”OK</w:t>
      </w:r>
      <w:proofErr w:type="gramEnd"/>
      <w:r>
        <w:rPr>
          <w:color w:val="201F1F"/>
          <w:spacing w:val="40"/>
        </w:rPr>
        <w:t xml:space="preserve"> </w:t>
      </w:r>
      <w:r>
        <w:rPr>
          <w:color w:val="201F1F"/>
        </w:rPr>
        <w:t>Google!</w:t>
      </w:r>
      <w:r>
        <w:rPr>
          <w:color w:val="201F1F"/>
          <w:spacing w:val="40"/>
        </w:rPr>
        <w:t xml:space="preserve"> </w:t>
      </w:r>
      <w:r>
        <w:rPr>
          <w:color w:val="201F1F"/>
        </w:rPr>
        <w:t>Activate</w:t>
      </w:r>
      <w:r>
        <w:rPr>
          <w:color w:val="201F1F"/>
          <w:spacing w:val="40"/>
        </w:rPr>
        <w:t xml:space="preserve"> </w:t>
      </w:r>
      <w:r>
        <w:rPr>
          <w:color w:val="201F1F"/>
        </w:rPr>
        <w:t xml:space="preserve">Regulator On”. Similarly, the command used to turn off the regulator </w:t>
      </w:r>
      <w:proofErr w:type="gramStart"/>
      <w:r>
        <w:rPr>
          <w:color w:val="201F1F"/>
        </w:rPr>
        <w:t>is ”</w:t>
      </w:r>
      <w:proofErr w:type="spellStart"/>
      <w:r>
        <w:rPr>
          <w:color w:val="201F1F"/>
        </w:rPr>
        <w:t>OKGoogle</w:t>
      </w:r>
      <w:proofErr w:type="gramEnd"/>
      <w:r>
        <w:rPr>
          <w:color w:val="201F1F"/>
        </w:rPr>
        <w:t>!ActivateRegulatorOff</w:t>
      </w:r>
      <w:proofErr w:type="spellEnd"/>
      <w:proofErr w:type="gramStart"/>
      <w:r>
        <w:rPr>
          <w:color w:val="201F1F"/>
        </w:rPr>
        <w:t>”.</w:t>
      </w:r>
      <w:proofErr w:type="spellStart"/>
      <w:r>
        <w:rPr>
          <w:color w:val="201F1F"/>
        </w:rPr>
        <w:t>Thiscommandisshown</w:t>
      </w:r>
      <w:proofErr w:type="spellEnd"/>
      <w:proofErr w:type="gramEnd"/>
      <w:r>
        <w:rPr>
          <w:color w:val="201F1F"/>
          <w:spacing w:val="80"/>
        </w:rPr>
        <w:t xml:space="preserve"> </w:t>
      </w:r>
      <w:r>
        <w:rPr>
          <w:color w:val="201F1F"/>
        </w:rPr>
        <w:t xml:space="preserve">in </w:t>
      </w:r>
      <w:r>
        <w:rPr>
          <w:color w:val="201F1F"/>
          <w:spacing w:val="-2"/>
        </w:rPr>
        <w:t>Fig.7.</w:t>
      </w:r>
    </w:p>
    <w:p w:rsidR="00205730" w:rsidRDefault="00000000">
      <w:pPr>
        <w:pStyle w:val="Heading2"/>
        <w:numPr>
          <w:ilvl w:val="0"/>
          <w:numId w:val="3"/>
        </w:numPr>
        <w:tabs>
          <w:tab w:val="left" w:pos="469"/>
        </w:tabs>
        <w:spacing w:before="120"/>
        <w:ind w:left="469" w:hanging="282"/>
        <w:jc w:val="both"/>
      </w:pPr>
      <w:proofErr w:type="spellStart"/>
      <w:r>
        <w:rPr>
          <w:color w:val="201F1F"/>
          <w:spacing w:val="-2"/>
        </w:rPr>
        <w:t>BluetoothControlledTrolley</w:t>
      </w:r>
      <w:proofErr w:type="spellEnd"/>
    </w:p>
    <w:p w:rsidR="00205730" w:rsidRDefault="00000000">
      <w:pPr>
        <w:pStyle w:val="BodyText"/>
        <w:spacing w:before="59" w:line="228" w:lineRule="auto"/>
        <w:ind w:left="187" w:right="38" w:firstLine="288"/>
        <w:jc w:val="both"/>
      </w:pPr>
      <w:r>
        <w:rPr>
          <w:color w:val="201F1F"/>
        </w:rPr>
        <w:t>The complete system is mounted on wheels that can move manually or it can be Bluetooth controlled. HC-05 Bluetooth shown in Fig.9 is</w:t>
      </w:r>
      <w:r>
        <w:rPr>
          <w:color w:val="201F1F"/>
          <w:spacing w:val="-2"/>
        </w:rPr>
        <w:t xml:space="preserve"> </w:t>
      </w:r>
      <w:r>
        <w:rPr>
          <w:color w:val="201F1F"/>
        </w:rPr>
        <w:t xml:space="preserve">used with </w:t>
      </w:r>
      <w:proofErr w:type="spellStart"/>
      <w:r>
        <w:rPr>
          <w:color w:val="201F1F"/>
        </w:rPr>
        <w:t>NodeMCU</w:t>
      </w:r>
      <w:proofErr w:type="spellEnd"/>
      <w:r>
        <w:rPr>
          <w:color w:val="201F1F"/>
          <w:spacing w:val="-2"/>
        </w:rPr>
        <w:t xml:space="preserve"> </w:t>
      </w:r>
      <w:r>
        <w:rPr>
          <w:color w:val="201F1F"/>
        </w:rPr>
        <w:t>and basically</w:t>
      </w:r>
      <w:r>
        <w:rPr>
          <w:color w:val="201F1F"/>
          <w:spacing w:val="-1"/>
        </w:rPr>
        <w:t xml:space="preserve"> </w:t>
      </w:r>
      <w:r>
        <w:rPr>
          <w:color w:val="201F1F"/>
        </w:rPr>
        <w:t>works</w:t>
      </w:r>
      <w:r>
        <w:rPr>
          <w:color w:val="201F1F"/>
          <w:spacing w:val="-2"/>
        </w:rPr>
        <w:t xml:space="preserve"> </w:t>
      </w:r>
      <w:r>
        <w:rPr>
          <w:color w:val="201F1F"/>
        </w:rPr>
        <w:t xml:space="preserve">in the 2.4 GHz band. As the cylinder is placed on the trolley it becomes heavy and not so easy to manage. </w:t>
      </w:r>
      <w:proofErr w:type="gramStart"/>
      <w:r>
        <w:rPr>
          <w:color w:val="201F1F"/>
        </w:rPr>
        <w:t>So</w:t>
      </w:r>
      <w:proofErr w:type="gramEnd"/>
      <w:r>
        <w:rPr>
          <w:color w:val="201F1F"/>
        </w:rPr>
        <w:t xml:space="preserve"> to reduce the effort this trolley can be controlled using a simple application called as BT controlled app. This app is available free of cost. The feature of this app is mentioned in Fig.10</w:t>
      </w:r>
    </w:p>
    <w:p w:rsidR="00205730" w:rsidRDefault="00000000">
      <w:pPr>
        <w:pStyle w:val="BodyText"/>
        <w:spacing w:before="229"/>
      </w:pPr>
      <w:r>
        <w:rPr>
          <w:noProof/>
        </w:rPr>
        <w:drawing>
          <wp:anchor distT="0" distB="0" distL="0" distR="0" simplePos="0" relativeHeight="487590912" behindDoc="1" locked="0" layoutInCell="1" allowOverlap="1">
            <wp:simplePos x="0" y="0"/>
            <wp:positionH relativeFrom="page">
              <wp:posOffset>593725</wp:posOffset>
            </wp:positionH>
            <wp:positionV relativeFrom="paragraph">
              <wp:posOffset>307108</wp:posOffset>
            </wp:positionV>
            <wp:extent cx="2983208" cy="2468880"/>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9" cstate="print"/>
                    <a:stretch>
                      <a:fillRect/>
                    </a:stretch>
                  </pic:blipFill>
                  <pic:spPr>
                    <a:xfrm>
                      <a:off x="0" y="0"/>
                      <a:ext cx="2983208" cy="2468880"/>
                    </a:xfrm>
                    <a:prstGeom prst="rect">
                      <a:avLst/>
                    </a:prstGeom>
                  </pic:spPr>
                </pic:pic>
              </a:graphicData>
            </a:graphic>
          </wp:anchor>
        </w:drawing>
      </w:r>
    </w:p>
    <w:p w:rsidR="00205730" w:rsidRDefault="00000000">
      <w:pPr>
        <w:spacing w:before="226"/>
        <w:ind w:left="100"/>
        <w:jc w:val="center"/>
        <w:rPr>
          <w:b/>
          <w:sz w:val="16"/>
        </w:rPr>
      </w:pPr>
      <w:r>
        <w:rPr>
          <w:b/>
          <w:color w:val="201F1F"/>
          <w:spacing w:val="-2"/>
          <w:sz w:val="16"/>
        </w:rPr>
        <w:t>Fig.8.HC-05BTModule</w:t>
      </w:r>
    </w:p>
    <w:p w:rsidR="00205730" w:rsidRDefault="00000000">
      <w:pPr>
        <w:spacing w:after="24"/>
        <w:rPr>
          <w:b/>
          <w:sz w:val="4"/>
        </w:rPr>
      </w:pPr>
      <w:r>
        <w:br w:type="column"/>
      </w:r>
    </w:p>
    <w:p w:rsidR="00205730" w:rsidRDefault="00000000">
      <w:pPr>
        <w:pStyle w:val="BodyText"/>
        <w:ind w:left="529"/>
      </w:pPr>
      <w:r>
        <w:rPr>
          <w:noProof/>
        </w:rPr>
        <w:drawing>
          <wp:inline distT="0" distB="0" distL="0" distR="0">
            <wp:extent cx="2661443" cy="3547872"/>
            <wp:effectExtent l="0" t="0" r="0" b="0"/>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20" cstate="print"/>
                    <a:stretch>
                      <a:fillRect/>
                    </a:stretch>
                  </pic:blipFill>
                  <pic:spPr>
                    <a:xfrm>
                      <a:off x="0" y="0"/>
                      <a:ext cx="2661443" cy="3547872"/>
                    </a:xfrm>
                    <a:prstGeom prst="rect">
                      <a:avLst/>
                    </a:prstGeom>
                  </pic:spPr>
                </pic:pic>
              </a:graphicData>
            </a:graphic>
          </wp:inline>
        </w:drawing>
      </w:r>
    </w:p>
    <w:p w:rsidR="00205730" w:rsidRDefault="00000000">
      <w:pPr>
        <w:spacing w:before="116"/>
        <w:ind w:left="1344"/>
        <w:rPr>
          <w:b/>
          <w:sz w:val="16"/>
        </w:rPr>
      </w:pPr>
      <w:r>
        <w:rPr>
          <w:b/>
          <w:color w:val="201F1F"/>
          <w:spacing w:val="-2"/>
          <w:sz w:val="16"/>
        </w:rPr>
        <w:t>Fig.9.</w:t>
      </w:r>
      <w:r>
        <w:rPr>
          <w:b/>
          <w:color w:val="201F1F"/>
          <w:spacing w:val="-5"/>
          <w:sz w:val="16"/>
        </w:rPr>
        <w:t xml:space="preserve"> </w:t>
      </w:r>
      <w:proofErr w:type="spellStart"/>
      <w:r>
        <w:rPr>
          <w:b/>
          <w:color w:val="201F1F"/>
          <w:spacing w:val="-2"/>
          <w:sz w:val="16"/>
        </w:rPr>
        <w:t>Digitalgas</w:t>
      </w:r>
      <w:proofErr w:type="spellEnd"/>
      <w:r>
        <w:rPr>
          <w:b/>
          <w:color w:val="201F1F"/>
          <w:spacing w:val="-4"/>
          <w:sz w:val="16"/>
        </w:rPr>
        <w:t xml:space="preserve"> </w:t>
      </w:r>
      <w:proofErr w:type="spellStart"/>
      <w:r>
        <w:rPr>
          <w:b/>
          <w:color w:val="201F1F"/>
          <w:spacing w:val="-2"/>
          <w:sz w:val="16"/>
        </w:rPr>
        <w:t>CylinderTrolleyModel</w:t>
      </w:r>
      <w:proofErr w:type="spellEnd"/>
    </w:p>
    <w:p w:rsidR="00205730" w:rsidRDefault="00000000">
      <w:pPr>
        <w:pStyle w:val="BodyText"/>
        <w:spacing w:before="2"/>
        <w:rPr>
          <w:b/>
          <w:sz w:val="15"/>
        </w:rPr>
      </w:pPr>
      <w:r>
        <w:rPr>
          <w:b/>
          <w:noProof/>
          <w:sz w:val="15"/>
        </w:rPr>
        <w:drawing>
          <wp:anchor distT="0" distB="0" distL="0" distR="0" simplePos="0" relativeHeight="487591424" behindDoc="1" locked="0" layoutInCell="1" allowOverlap="1">
            <wp:simplePos x="0" y="0"/>
            <wp:positionH relativeFrom="page">
              <wp:posOffset>4079240</wp:posOffset>
            </wp:positionH>
            <wp:positionV relativeFrom="paragraph">
              <wp:posOffset>126120</wp:posOffset>
            </wp:positionV>
            <wp:extent cx="3182947" cy="1542573"/>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21" cstate="print"/>
                    <a:stretch>
                      <a:fillRect/>
                    </a:stretch>
                  </pic:blipFill>
                  <pic:spPr>
                    <a:xfrm>
                      <a:off x="0" y="0"/>
                      <a:ext cx="3182947" cy="1542573"/>
                    </a:xfrm>
                    <a:prstGeom prst="rect">
                      <a:avLst/>
                    </a:prstGeom>
                  </pic:spPr>
                </pic:pic>
              </a:graphicData>
            </a:graphic>
          </wp:anchor>
        </w:drawing>
      </w:r>
    </w:p>
    <w:p w:rsidR="00205730" w:rsidRDefault="00000000">
      <w:pPr>
        <w:spacing w:before="136"/>
        <w:ind w:left="175" w:right="339"/>
        <w:jc w:val="center"/>
        <w:rPr>
          <w:b/>
          <w:sz w:val="16"/>
        </w:rPr>
      </w:pPr>
      <w:r>
        <w:rPr>
          <w:b/>
          <w:color w:val="201F1F"/>
          <w:spacing w:val="-2"/>
          <w:sz w:val="16"/>
        </w:rPr>
        <w:t>Fig.10.BTcontrolledApp</w:t>
      </w:r>
    </w:p>
    <w:p w:rsidR="00756723" w:rsidRPr="00756723" w:rsidRDefault="00756723" w:rsidP="00756723">
      <w:pPr>
        <w:pStyle w:val="BodyText"/>
        <w:spacing w:before="50"/>
        <w:rPr>
          <w:b/>
          <w:bCs/>
          <w:color w:val="201F1F"/>
          <w:spacing w:val="-2"/>
          <w:lang w:val="en-IN"/>
        </w:rPr>
      </w:pPr>
      <w:bookmarkStart w:id="2" w:name="1._HARDWAREIMPLEMENTATION"/>
      <w:bookmarkEnd w:id="2"/>
      <w:r w:rsidRPr="00756723">
        <w:rPr>
          <w:b/>
          <w:bCs/>
          <w:color w:val="201F1F"/>
          <w:spacing w:val="-2"/>
          <w:lang w:val="en-IN"/>
        </w:rPr>
        <w:t>3. Hardware Description</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 xml:space="preserve">3.1 </w:t>
      </w:r>
      <w:proofErr w:type="spellStart"/>
      <w:r w:rsidRPr="00756723">
        <w:rPr>
          <w:b/>
          <w:bCs/>
          <w:color w:val="201F1F"/>
          <w:spacing w:val="-2"/>
          <w:lang w:val="en-IN"/>
        </w:rPr>
        <w:t>NodeMCU</w:t>
      </w:r>
      <w:proofErr w:type="spellEnd"/>
      <w:r w:rsidRPr="00756723">
        <w:rPr>
          <w:b/>
          <w:bCs/>
          <w:color w:val="201F1F"/>
          <w:spacing w:val="-2"/>
          <w:lang w:val="en-IN"/>
        </w:rPr>
        <w:t xml:space="preserve"> Microcontroller</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 xml:space="preserve">The </w:t>
      </w:r>
      <w:proofErr w:type="spellStart"/>
      <w:r w:rsidRPr="00756723">
        <w:rPr>
          <w:b/>
          <w:bCs/>
          <w:color w:val="201F1F"/>
          <w:spacing w:val="-2"/>
          <w:lang w:val="en-IN"/>
        </w:rPr>
        <w:t>NodeMCU</w:t>
      </w:r>
      <w:proofErr w:type="spellEnd"/>
      <w:r w:rsidRPr="00756723">
        <w:rPr>
          <w:b/>
          <w:bCs/>
          <w:color w:val="201F1F"/>
          <w:spacing w:val="-2"/>
          <w:lang w:val="en-IN"/>
        </w:rPr>
        <w:t xml:space="preserve"> is an open-source platform equipped with an ESP8266 Wi-Fi chip. It features 16 GPIO pins and one </w:t>
      </w:r>
      <w:proofErr w:type="spellStart"/>
      <w:r w:rsidRPr="00756723">
        <w:rPr>
          <w:b/>
          <w:bCs/>
          <w:color w:val="201F1F"/>
          <w:spacing w:val="-2"/>
          <w:lang w:val="en-IN"/>
        </w:rPr>
        <w:t>analog</w:t>
      </w:r>
      <w:proofErr w:type="spellEnd"/>
      <w:r w:rsidRPr="00756723">
        <w:rPr>
          <w:b/>
          <w:bCs/>
          <w:color w:val="201F1F"/>
          <w:spacing w:val="-2"/>
          <w:lang w:val="en-IN"/>
        </w:rPr>
        <w:t xml:space="preserve"> pin, making it ideal for connecting multiple sensors and modules. Its in-built Wi-Fi capability allows seamless IoT integration, facilitating real-time updates and cloud communication.</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3.2 MQ-6 Gas Sensor</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 xml:space="preserve">The MQ-6 sensor detects gases like propane, butane, and LPG. It operates on a chemo-resistive principle, where its resistance changes with varying gas concentrations. The sensor provides both digital (presence) and </w:t>
      </w:r>
      <w:proofErr w:type="spellStart"/>
      <w:r w:rsidRPr="00756723">
        <w:rPr>
          <w:b/>
          <w:bCs/>
          <w:color w:val="201F1F"/>
          <w:spacing w:val="-2"/>
          <w:lang w:val="en-IN"/>
        </w:rPr>
        <w:t>analog</w:t>
      </w:r>
      <w:proofErr w:type="spellEnd"/>
      <w:r w:rsidRPr="00756723">
        <w:rPr>
          <w:b/>
          <w:bCs/>
          <w:color w:val="201F1F"/>
          <w:spacing w:val="-2"/>
          <w:lang w:val="en-IN"/>
        </w:rPr>
        <w:t xml:space="preserve"> (concentration) outputs, which are interpreted by the </w:t>
      </w:r>
      <w:proofErr w:type="spellStart"/>
      <w:r w:rsidRPr="00756723">
        <w:rPr>
          <w:b/>
          <w:bCs/>
          <w:color w:val="201F1F"/>
          <w:spacing w:val="-2"/>
          <w:lang w:val="en-IN"/>
        </w:rPr>
        <w:t>NodeMCU</w:t>
      </w:r>
      <w:proofErr w:type="spellEnd"/>
      <w:r w:rsidRPr="00756723">
        <w:rPr>
          <w:b/>
          <w:bCs/>
          <w:color w:val="201F1F"/>
          <w:spacing w:val="-2"/>
          <w:lang w:val="en-IN"/>
        </w:rPr>
        <w:t xml:space="preserve"> to trigger appropriate safety measures.</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3.3 Load Cell and HX711 Amplifier</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The load cell is a passive transducer that converts the mechanical force (cylinder weight) into an electrical signal. As the signal generated by the load cell is minimal, an HX711 amplifier is used to boost the signal strength before feeding it to the microcontroller. This enables accurate and real-time weight monitoring.</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3.4 LCD Display with I2C Module</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lastRenderedPageBreak/>
        <w:t>A 16×2 LCD display, paired with an I2C adapter, is used to present system outputs like current cylinder weight, gas leakage alerts, and refill notifications. The I2C interface reduces the number of pins required, simplifying circuit design.</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3.5 Blynk IoT Application</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Blynk provides a user-friendly platform for real-time monitoring and control of the LPG cylinder system. Using Blynk’s mobile app, users can view cylinder status, receive leakage notifications, and control the gas regulator remotely.</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3.6 Bluetooth Module (HC-05)</w:t>
      </w:r>
    </w:p>
    <w:p w:rsidR="00756723" w:rsidRPr="00756723" w:rsidRDefault="00756723" w:rsidP="00756723">
      <w:pPr>
        <w:pStyle w:val="BodyText"/>
        <w:spacing w:before="50"/>
        <w:rPr>
          <w:b/>
          <w:bCs/>
          <w:color w:val="201F1F"/>
          <w:spacing w:val="-2"/>
          <w:lang w:val="en-IN"/>
        </w:rPr>
      </w:pPr>
      <w:r w:rsidRPr="00756723">
        <w:rPr>
          <w:b/>
          <w:bCs/>
          <w:color w:val="201F1F"/>
          <w:spacing w:val="-2"/>
          <w:lang w:val="en-IN"/>
        </w:rPr>
        <w:t xml:space="preserve">The HC-05 Bluetooth module enables wireless control of the trolley's movement. Operating in the 2.4 GHz range, it pairs easily with smartphones and allows users to </w:t>
      </w:r>
      <w:proofErr w:type="spellStart"/>
      <w:r w:rsidRPr="00756723">
        <w:rPr>
          <w:b/>
          <w:bCs/>
          <w:color w:val="201F1F"/>
          <w:spacing w:val="-2"/>
          <w:lang w:val="en-IN"/>
        </w:rPr>
        <w:t>maneuver</w:t>
      </w:r>
      <w:proofErr w:type="spellEnd"/>
      <w:r w:rsidRPr="00756723">
        <w:rPr>
          <w:b/>
          <w:bCs/>
          <w:color w:val="201F1F"/>
          <w:spacing w:val="-2"/>
          <w:lang w:val="en-IN"/>
        </w:rPr>
        <w:t xml:space="preserve"> the heavy LPG cylinder trolley with minimal effort.</w:t>
      </w:r>
    </w:p>
    <w:p w:rsidR="00205730" w:rsidRDefault="00205730">
      <w:pPr>
        <w:pStyle w:val="BodyText"/>
        <w:spacing w:before="50"/>
      </w:pPr>
    </w:p>
    <w:p w:rsidR="00205730" w:rsidRDefault="00000000">
      <w:pPr>
        <w:ind w:left="332"/>
        <w:jc w:val="center"/>
        <w:rPr>
          <w:b/>
          <w:sz w:val="16"/>
        </w:rPr>
      </w:pPr>
      <w:r>
        <w:rPr>
          <w:b/>
          <w:noProof/>
          <w:sz w:val="16"/>
        </w:rPr>
        <w:drawing>
          <wp:anchor distT="0" distB="0" distL="0" distR="0" simplePos="0" relativeHeight="15732736" behindDoc="0" locked="0" layoutInCell="1" allowOverlap="1">
            <wp:simplePos x="0" y="0"/>
            <wp:positionH relativeFrom="page">
              <wp:posOffset>593725</wp:posOffset>
            </wp:positionH>
            <wp:positionV relativeFrom="paragraph">
              <wp:posOffset>270864</wp:posOffset>
            </wp:positionV>
            <wp:extent cx="3098800" cy="4191000"/>
            <wp:effectExtent l="0" t="0" r="0" b="0"/>
            <wp:wrapNone/>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22" cstate="print"/>
                    <a:stretch>
                      <a:fillRect/>
                    </a:stretch>
                  </pic:blipFill>
                  <pic:spPr>
                    <a:xfrm>
                      <a:off x="0" y="0"/>
                      <a:ext cx="3098800" cy="4191000"/>
                    </a:xfrm>
                    <a:prstGeom prst="rect">
                      <a:avLst/>
                    </a:prstGeom>
                  </pic:spPr>
                </pic:pic>
              </a:graphicData>
            </a:graphic>
          </wp:anchor>
        </w:drawing>
      </w:r>
      <w:r>
        <w:rPr>
          <w:b/>
          <w:color w:val="201F1F"/>
          <w:spacing w:val="-2"/>
          <w:sz w:val="16"/>
        </w:rPr>
        <w:t>Fig.11.FlowChart</w:t>
      </w:r>
    </w:p>
    <w:p w:rsidR="00205730" w:rsidRDefault="00000000">
      <w:pPr>
        <w:spacing w:before="10" w:after="25"/>
        <w:rPr>
          <w:b/>
          <w:sz w:val="5"/>
        </w:rPr>
      </w:pPr>
      <w:r>
        <w:br w:type="column"/>
      </w:r>
    </w:p>
    <w:p w:rsidR="00205730" w:rsidRDefault="00000000">
      <w:pPr>
        <w:pStyle w:val="BodyText"/>
        <w:ind w:left="210"/>
      </w:pPr>
      <w:r>
        <w:rPr>
          <w:noProof/>
        </w:rPr>
        <w:drawing>
          <wp:inline distT="0" distB="0" distL="0" distR="0">
            <wp:extent cx="3197151" cy="1645920"/>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3" cstate="print"/>
                    <a:stretch>
                      <a:fillRect/>
                    </a:stretch>
                  </pic:blipFill>
                  <pic:spPr>
                    <a:xfrm>
                      <a:off x="0" y="0"/>
                      <a:ext cx="3197151" cy="1645920"/>
                    </a:xfrm>
                    <a:prstGeom prst="rect">
                      <a:avLst/>
                    </a:prstGeom>
                  </pic:spPr>
                </pic:pic>
              </a:graphicData>
            </a:graphic>
          </wp:inline>
        </w:drawing>
      </w:r>
    </w:p>
    <w:p w:rsidR="00205730" w:rsidRDefault="00000000">
      <w:pPr>
        <w:spacing w:before="128"/>
        <w:ind w:left="1743"/>
        <w:rPr>
          <w:b/>
          <w:sz w:val="16"/>
        </w:rPr>
      </w:pPr>
      <w:r>
        <w:rPr>
          <w:b/>
          <w:color w:val="201F1F"/>
          <w:spacing w:val="-2"/>
          <w:sz w:val="16"/>
        </w:rPr>
        <w:t>Fig.12.Blynkcloudwebserver</w:t>
      </w:r>
    </w:p>
    <w:p w:rsidR="00205730" w:rsidRDefault="00205730">
      <w:pPr>
        <w:pStyle w:val="BodyText"/>
        <w:spacing w:before="12"/>
        <w:rPr>
          <w:b/>
          <w:sz w:val="16"/>
        </w:rPr>
      </w:pPr>
    </w:p>
    <w:p w:rsidR="00205730" w:rsidRDefault="00000000">
      <w:pPr>
        <w:pStyle w:val="BodyText"/>
        <w:spacing w:line="228" w:lineRule="auto"/>
        <w:ind w:left="187" w:right="527" w:firstLine="288"/>
        <w:jc w:val="both"/>
      </w:pPr>
      <w:r>
        <w:rPr>
          <w:color w:val="201F1F"/>
        </w:rPr>
        <w:t xml:space="preserve">A relay is an electro-mechanical switch used to control electrical and electronic appliances. As shown in Fig. 12 </w:t>
      </w:r>
      <w:proofErr w:type="spellStart"/>
      <w:r>
        <w:rPr>
          <w:color w:val="201F1F"/>
          <w:spacing w:val="-2"/>
        </w:rPr>
        <w:t>BLYNKcloudservershowstwogaugesandonecontrolswitch</w:t>
      </w:r>
      <w:proofErr w:type="spellEnd"/>
      <w:r>
        <w:rPr>
          <w:color w:val="201F1F"/>
          <w:spacing w:val="-2"/>
        </w:rPr>
        <w:t>.</w:t>
      </w:r>
    </w:p>
    <w:p w:rsidR="00205730" w:rsidRDefault="00000000">
      <w:pPr>
        <w:pStyle w:val="BodyText"/>
        <w:spacing w:before="2" w:line="228" w:lineRule="auto"/>
        <w:ind w:left="187" w:right="521"/>
        <w:jc w:val="both"/>
      </w:pPr>
      <w:r>
        <w:rPr>
          <w:color w:val="201F1F"/>
        </w:rPr>
        <w:t xml:space="preserve">One gauge is used as a gas sensor and the second is used as a weight sensor. Sensors continuously monitor and analyze the raw data </w:t>
      </w:r>
      <w:proofErr w:type="spellStart"/>
      <w:r>
        <w:rPr>
          <w:color w:val="201F1F"/>
        </w:rPr>
        <w:t>andupdate</w:t>
      </w:r>
      <w:proofErr w:type="spellEnd"/>
      <w:r>
        <w:rPr>
          <w:color w:val="201F1F"/>
        </w:rPr>
        <w:t xml:space="preserve"> </w:t>
      </w:r>
      <w:proofErr w:type="spellStart"/>
      <w:r>
        <w:rPr>
          <w:color w:val="201F1F"/>
        </w:rPr>
        <w:t>iton</w:t>
      </w:r>
      <w:proofErr w:type="spellEnd"/>
      <w:r>
        <w:rPr>
          <w:color w:val="201F1F"/>
        </w:rPr>
        <w:t xml:space="preserve"> </w:t>
      </w:r>
      <w:proofErr w:type="spellStart"/>
      <w:r>
        <w:rPr>
          <w:color w:val="201F1F"/>
        </w:rPr>
        <w:t>theserver</w:t>
      </w:r>
      <w:proofErr w:type="spellEnd"/>
      <w:r>
        <w:rPr>
          <w:color w:val="201F1F"/>
        </w:rPr>
        <w:t xml:space="preserve">. </w:t>
      </w:r>
      <w:proofErr w:type="spellStart"/>
      <w:r>
        <w:rPr>
          <w:color w:val="201F1F"/>
        </w:rPr>
        <w:t>Controlswitch</w:t>
      </w:r>
      <w:proofErr w:type="spellEnd"/>
      <w:r>
        <w:rPr>
          <w:color w:val="201F1F"/>
        </w:rPr>
        <w:t xml:space="preserve"> used to on and off the </w:t>
      </w:r>
      <w:proofErr w:type="spellStart"/>
      <w:r>
        <w:rPr>
          <w:color w:val="201F1F"/>
        </w:rPr>
        <w:t>regulatoras</w:t>
      </w:r>
      <w:proofErr w:type="spellEnd"/>
      <w:r>
        <w:rPr>
          <w:color w:val="201F1F"/>
        </w:rPr>
        <w:t xml:space="preserve"> </w:t>
      </w:r>
      <w:proofErr w:type="spellStart"/>
      <w:r>
        <w:rPr>
          <w:color w:val="201F1F"/>
        </w:rPr>
        <w:t>perthe</w:t>
      </w:r>
      <w:proofErr w:type="spellEnd"/>
      <w:r>
        <w:rPr>
          <w:color w:val="201F1F"/>
        </w:rPr>
        <w:t xml:space="preserve"> customer’s requirement. </w:t>
      </w:r>
      <w:proofErr w:type="spellStart"/>
      <w:r>
        <w:rPr>
          <w:color w:val="201F1F"/>
        </w:rPr>
        <w:t>Inany</w:t>
      </w:r>
      <w:proofErr w:type="spellEnd"/>
      <w:r>
        <w:rPr>
          <w:color w:val="201F1F"/>
        </w:rPr>
        <w:t xml:space="preserve"> </w:t>
      </w:r>
      <w:proofErr w:type="spellStart"/>
      <w:proofErr w:type="gramStart"/>
      <w:r>
        <w:rPr>
          <w:color w:val="201F1F"/>
        </w:rPr>
        <w:t>case,if</w:t>
      </w:r>
      <w:proofErr w:type="spellEnd"/>
      <w:proofErr w:type="gramEnd"/>
      <w:r>
        <w:rPr>
          <w:color w:val="201F1F"/>
        </w:rPr>
        <w:t xml:space="preserve"> </w:t>
      </w:r>
      <w:proofErr w:type="spellStart"/>
      <w:r>
        <w:rPr>
          <w:color w:val="201F1F"/>
        </w:rPr>
        <w:t>customersforgottoturnoffthe</w:t>
      </w:r>
      <w:proofErr w:type="spellEnd"/>
      <w:r>
        <w:rPr>
          <w:color w:val="201F1F"/>
        </w:rPr>
        <w:t xml:space="preserve"> </w:t>
      </w:r>
      <w:proofErr w:type="spellStart"/>
      <w:r>
        <w:rPr>
          <w:color w:val="201F1F"/>
        </w:rPr>
        <w:t>regulatorthentheycan</w:t>
      </w:r>
      <w:proofErr w:type="spellEnd"/>
      <w:r>
        <w:rPr>
          <w:color w:val="201F1F"/>
        </w:rPr>
        <w:t xml:space="preserve"> off from any location in the world.</w:t>
      </w:r>
    </w:p>
    <w:p w:rsidR="00205730" w:rsidRDefault="00000000">
      <w:pPr>
        <w:pStyle w:val="Heading1"/>
        <w:numPr>
          <w:ilvl w:val="1"/>
          <w:numId w:val="3"/>
        </w:numPr>
        <w:tabs>
          <w:tab w:val="left" w:pos="2112"/>
        </w:tabs>
        <w:spacing w:before="164"/>
        <w:ind w:left="2112" w:hanging="196"/>
        <w:jc w:val="left"/>
        <w:rPr>
          <w:color w:val="201F1F"/>
        </w:rPr>
      </w:pPr>
      <w:bookmarkStart w:id="3" w:name="2._PRACTICALRESULT"/>
      <w:bookmarkEnd w:id="3"/>
      <w:r>
        <w:rPr>
          <w:color w:val="201F1F"/>
          <w:spacing w:val="-2"/>
        </w:rPr>
        <w:t>PRACTICALRESULT</w:t>
      </w:r>
    </w:p>
    <w:p w:rsidR="00205730" w:rsidRDefault="00000000">
      <w:pPr>
        <w:pStyle w:val="BodyText"/>
        <w:spacing w:before="77" w:line="228" w:lineRule="auto"/>
        <w:ind w:left="187" w:right="518" w:firstLine="288"/>
        <w:jc w:val="both"/>
      </w:pPr>
      <w:r>
        <w:rPr>
          <w:color w:val="201F1F"/>
        </w:rPr>
        <w:t>After the</w:t>
      </w:r>
      <w:r>
        <w:rPr>
          <w:color w:val="201F1F"/>
          <w:spacing w:val="-1"/>
        </w:rPr>
        <w:t xml:space="preserve"> </w:t>
      </w:r>
      <w:r>
        <w:rPr>
          <w:color w:val="201F1F"/>
        </w:rPr>
        <w:t xml:space="preserve">completion of this model, certain facts come into </w:t>
      </w:r>
      <w:proofErr w:type="spellStart"/>
      <w:proofErr w:type="gramStart"/>
      <w:r>
        <w:rPr>
          <w:color w:val="201F1F"/>
        </w:rPr>
        <w:t>observationi.echangingofvoltagewithanappliedloadonthe</w:t>
      </w:r>
      <w:proofErr w:type="spellEnd"/>
      <w:proofErr w:type="gramEnd"/>
      <w:r>
        <w:rPr>
          <w:color w:val="201F1F"/>
        </w:rPr>
        <w:t xml:space="preserve"> load cell. Changing the voltage of the gas sensor as it detects the</w:t>
      </w:r>
      <w:r>
        <w:rPr>
          <w:color w:val="201F1F"/>
          <w:spacing w:val="40"/>
        </w:rPr>
        <w:t xml:space="preserve"> </w:t>
      </w:r>
      <w:r>
        <w:rPr>
          <w:color w:val="201F1F"/>
        </w:rPr>
        <w:t xml:space="preserve">gas and rotation of the servo motor at a certain angle with gas </w:t>
      </w:r>
      <w:r>
        <w:rPr>
          <w:color w:val="201F1F"/>
          <w:spacing w:val="-2"/>
        </w:rPr>
        <w:t>detection.</w:t>
      </w:r>
    </w:p>
    <w:p w:rsidR="00205730" w:rsidRDefault="00000000">
      <w:pPr>
        <w:pStyle w:val="Heading2"/>
        <w:numPr>
          <w:ilvl w:val="0"/>
          <w:numId w:val="2"/>
        </w:numPr>
        <w:tabs>
          <w:tab w:val="left" w:pos="469"/>
        </w:tabs>
        <w:ind w:left="469" w:hanging="282"/>
        <w:jc w:val="both"/>
      </w:pPr>
      <w:proofErr w:type="spellStart"/>
      <w:r>
        <w:rPr>
          <w:color w:val="201F1F"/>
          <w:spacing w:val="-2"/>
        </w:rPr>
        <w:t>loadcellvsVoltage</w:t>
      </w:r>
      <w:proofErr w:type="spellEnd"/>
    </w:p>
    <w:p w:rsidR="00205730" w:rsidRDefault="00000000">
      <w:pPr>
        <w:pStyle w:val="BodyText"/>
        <w:spacing w:before="53" w:line="228" w:lineRule="auto"/>
        <w:ind w:left="187" w:right="520" w:firstLine="288"/>
        <w:jc w:val="both"/>
      </w:pPr>
      <w:r>
        <w:rPr>
          <w:color w:val="201F1F"/>
        </w:rPr>
        <w:t xml:space="preserve">The load cell which is used to calculate the weight of the cylinder using the HX711 amplifier will show linear </w:t>
      </w:r>
      <w:proofErr w:type="spellStart"/>
      <w:proofErr w:type="gramStart"/>
      <w:r>
        <w:rPr>
          <w:color w:val="201F1F"/>
        </w:rPr>
        <w:t>characteristicswiththeoutputvoltage.Astheweightincreases</w:t>
      </w:r>
      <w:proofErr w:type="spellEnd"/>
      <w:proofErr w:type="gramEnd"/>
      <w:r>
        <w:rPr>
          <w:color w:val="201F1F"/>
        </w:rPr>
        <w:t xml:space="preserve">, the load cell will generate more voltage as shown in Table 1. The weight </w:t>
      </w:r>
      <w:proofErr w:type="spellStart"/>
      <w:r>
        <w:rPr>
          <w:color w:val="201F1F"/>
        </w:rPr>
        <w:t>ofthecylindershownontheLCDattachedto</w:t>
      </w:r>
      <w:proofErr w:type="spellEnd"/>
      <w:r>
        <w:rPr>
          <w:color w:val="201F1F"/>
          <w:spacing w:val="-9"/>
        </w:rPr>
        <w:t xml:space="preserve"> </w:t>
      </w:r>
      <w:r>
        <w:rPr>
          <w:color w:val="201F1F"/>
        </w:rPr>
        <w:t>the</w:t>
      </w:r>
      <w:r>
        <w:rPr>
          <w:color w:val="201F1F"/>
          <w:spacing w:val="-7"/>
        </w:rPr>
        <w:t xml:space="preserve"> </w:t>
      </w:r>
      <w:r>
        <w:rPr>
          <w:color w:val="201F1F"/>
        </w:rPr>
        <w:t>model</w:t>
      </w:r>
      <w:r>
        <w:rPr>
          <w:color w:val="201F1F"/>
          <w:spacing w:val="-3"/>
        </w:rPr>
        <w:t xml:space="preserve"> </w:t>
      </w:r>
      <w:r>
        <w:rPr>
          <w:color w:val="201F1F"/>
        </w:rPr>
        <w:t>and the same result will also be updated on the BLYNK cloud server. The</w:t>
      </w:r>
      <w:r>
        <w:rPr>
          <w:color w:val="201F1F"/>
          <w:spacing w:val="-6"/>
        </w:rPr>
        <w:t xml:space="preserve"> </w:t>
      </w:r>
      <w:r>
        <w:rPr>
          <w:color w:val="201F1F"/>
        </w:rPr>
        <w:t>results generated</w:t>
      </w:r>
      <w:r>
        <w:rPr>
          <w:color w:val="201F1F"/>
          <w:spacing w:val="-3"/>
        </w:rPr>
        <w:t xml:space="preserve"> </w:t>
      </w:r>
      <w:r>
        <w:rPr>
          <w:color w:val="201F1F"/>
        </w:rPr>
        <w:t>by</w:t>
      </w:r>
      <w:r>
        <w:rPr>
          <w:color w:val="201F1F"/>
          <w:spacing w:val="-8"/>
        </w:rPr>
        <w:t xml:space="preserve"> </w:t>
      </w:r>
      <w:r>
        <w:rPr>
          <w:color w:val="201F1F"/>
        </w:rPr>
        <w:t>the</w:t>
      </w:r>
      <w:r>
        <w:rPr>
          <w:color w:val="201F1F"/>
          <w:spacing w:val="-1"/>
        </w:rPr>
        <w:t xml:space="preserve"> </w:t>
      </w:r>
      <w:r>
        <w:rPr>
          <w:color w:val="201F1F"/>
        </w:rPr>
        <w:t>sensor are</w:t>
      </w:r>
      <w:r>
        <w:rPr>
          <w:color w:val="201F1F"/>
          <w:spacing w:val="-1"/>
        </w:rPr>
        <w:t xml:space="preserve"> </w:t>
      </w:r>
      <w:r>
        <w:rPr>
          <w:color w:val="201F1F"/>
        </w:rPr>
        <w:t>given in Fig.13.</w:t>
      </w:r>
    </w:p>
    <w:p w:rsidR="00205730" w:rsidRDefault="00000000">
      <w:pPr>
        <w:pStyle w:val="Heading2"/>
        <w:numPr>
          <w:ilvl w:val="0"/>
          <w:numId w:val="2"/>
        </w:numPr>
        <w:tabs>
          <w:tab w:val="left" w:pos="469"/>
        </w:tabs>
        <w:spacing w:before="128"/>
        <w:ind w:left="469" w:hanging="282"/>
      </w:pPr>
      <w:proofErr w:type="spellStart"/>
      <w:r>
        <w:rPr>
          <w:color w:val="201F1F"/>
        </w:rPr>
        <w:t>GasSensor</w:t>
      </w:r>
      <w:proofErr w:type="spellEnd"/>
      <w:r>
        <w:rPr>
          <w:color w:val="201F1F"/>
          <w:spacing w:val="-8"/>
        </w:rPr>
        <w:t xml:space="preserve"> </w:t>
      </w:r>
      <w:proofErr w:type="spellStart"/>
      <w:r>
        <w:rPr>
          <w:color w:val="201F1F"/>
          <w:spacing w:val="-2"/>
        </w:rPr>
        <w:t>ResistivityVsVoltage</w:t>
      </w:r>
      <w:proofErr w:type="spellEnd"/>
    </w:p>
    <w:p w:rsidR="00205730" w:rsidRDefault="00000000">
      <w:pPr>
        <w:pStyle w:val="BodyText"/>
        <w:tabs>
          <w:tab w:val="left" w:pos="1501"/>
          <w:tab w:val="left" w:pos="1885"/>
          <w:tab w:val="left" w:pos="2379"/>
          <w:tab w:val="left" w:pos="3127"/>
          <w:tab w:val="left" w:pos="3468"/>
          <w:tab w:val="left" w:pos="4188"/>
          <w:tab w:val="left" w:pos="4658"/>
        </w:tabs>
        <w:spacing w:before="52" w:line="228" w:lineRule="auto"/>
        <w:ind w:left="187" w:right="524" w:firstLine="288"/>
      </w:pPr>
      <w:proofErr w:type="spellStart"/>
      <w:r>
        <w:rPr>
          <w:color w:val="201F1F"/>
          <w:spacing w:val="-2"/>
        </w:rPr>
        <w:t>Thegassensorisusedtomeasuretheconcentrationofgases</w:t>
      </w:r>
      <w:proofErr w:type="spellEnd"/>
      <w:r>
        <w:rPr>
          <w:color w:val="201F1F"/>
          <w:spacing w:val="-2"/>
        </w:rPr>
        <w:t xml:space="preserve"> </w:t>
      </w:r>
      <w:r>
        <w:rPr>
          <w:color w:val="201F1F"/>
        </w:rPr>
        <w:t>present in the environment. Different gas sensors are</w:t>
      </w:r>
      <w:r>
        <w:rPr>
          <w:color w:val="201F1F"/>
          <w:spacing w:val="-4"/>
        </w:rPr>
        <w:t xml:space="preserve"> </w:t>
      </w:r>
      <w:r>
        <w:rPr>
          <w:color w:val="201F1F"/>
        </w:rPr>
        <w:t>available for</w:t>
      </w:r>
      <w:r>
        <w:rPr>
          <w:color w:val="201F1F"/>
          <w:spacing w:val="37"/>
        </w:rPr>
        <w:t xml:space="preserve"> </w:t>
      </w:r>
      <w:r>
        <w:rPr>
          <w:color w:val="201F1F"/>
        </w:rPr>
        <w:t>different</w:t>
      </w:r>
      <w:r>
        <w:rPr>
          <w:color w:val="201F1F"/>
          <w:spacing w:val="30"/>
        </w:rPr>
        <w:t xml:space="preserve"> </w:t>
      </w:r>
      <w:r>
        <w:rPr>
          <w:color w:val="201F1F"/>
        </w:rPr>
        <w:t>gases.</w:t>
      </w:r>
      <w:r>
        <w:rPr>
          <w:color w:val="201F1F"/>
          <w:spacing w:val="35"/>
        </w:rPr>
        <w:t xml:space="preserve"> </w:t>
      </w:r>
      <w:r>
        <w:rPr>
          <w:color w:val="201F1F"/>
        </w:rPr>
        <w:t>The</w:t>
      </w:r>
      <w:r>
        <w:rPr>
          <w:color w:val="201F1F"/>
          <w:spacing w:val="30"/>
        </w:rPr>
        <w:t xml:space="preserve"> </w:t>
      </w:r>
      <w:r>
        <w:rPr>
          <w:color w:val="201F1F"/>
        </w:rPr>
        <w:t>value</w:t>
      </w:r>
      <w:r>
        <w:rPr>
          <w:color w:val="201F1F"/>
          <w:spacing w:val="30"/>
        </w:rPr>
        <w:t xml:space="preserve"> </w:t>
      </w:r>
      <w:r>
        <w:rPr>
          <w:color w:val="201F1F"/>
        </w:rPr>
        <w:t>of</w:t>
      </w:r>
      <w:r>
        <w:rPr>
          <w:color w:val="201F1F"/>
          <w:spacing w:val="28"/>
        </w:rPr>
        <w:t xml:space="preserve"> </w:t>
      </w:r>
      <w:r>
        <w:rPr>
          <w:color w:val="201F1F"/>
        </w:rPr>
        <w:t>the</w:t>
      </w:r>
      <w:r>
        <w:rPr>
          <w:color w:val="201F1F"/>
          <w:spacing w:val="25"/>
        </w:rPr>
        <w:t xml:space="preserve"> </w:t>
      </w:r>
      <w:r>
        <w:rPr>
          <w:color w:val="201F1F"/>
        </w:rPr>
        <w:t>resistor</w:t>
      </w:r>
      <w:r>
        <w:rPr>
          <w:color w:val="201F1F"/>
          <w:spacing w:val="33"/>
        </w:rPr>
        <w:t xml:space="preserve"> </w:t>
      </w:r>
      <w:r>
        <w:rPr>
          <w:color w:val="201F1F"/>
        </w:rPr>
        <w:t>changes</w:t>
      </w:r>
      <w:r>
        <w:rPr>
          <w:color w:val="201F1F"/>
          <w:spacing w:val="31"/>
        </w:rPr>
        <w:t xml:space="preserve"> </w:t>
      </w:r>
      <w:r>
        <w:rPr>
          <w:color w:val="201F1F"/>
        </w:rPr>
        <w:t>as</w:t>
      </w:r>
      <w:r>
        <w:rPr>
          <w:color w:val="201F1F"/>
          <w:spacing w:val="26"/>
        </w:rPr>
        <w:t xml:space="preserve"> </w:t>
      </w:r>
      <w:r>
        <w:rPr>
          <w:color w:val="201F1F"/>
        </w:rPr>
        <w:t xml:space="preserve">the </w:t>
      </w:r>
      <w:r>
        <w:rPr>
          <w:color w:val="201F1F"/>
          <w:spacing w:val="-2"/>
        </w:rPr>
        <w:t>concentration</w:t>
      </w:r>
      <w:r>
        <w:rPr>
          <w:color w:val="201F1F"/>
        </w:rPr>
        <w:tab/>
      </w:r>
      <w:r>
        <w:rPr>
          <w:color w:val="201F1F"/>
          <w:spacing w:val="-6"/>
        </w:rPr>
        <w:t>of</w:t>
      </w:r>
      <w:r>
        <w:rPr>
          <w:color w:val="201F1F"/>
        </w:rPr>
        <w:tab/>
      </w:r>
      <w:r>
        <w:rPr>
          <w:color w:val="201F1F"/>
          <w:spacing w:val="-4"/>
        </w:rPr>
        <w:t>gas</w:t>
      </w:r>
      <w:r>
        <w:rPr>
          <w:color w:val="201F1F"/>
        </w:rPr>
        <w:tab/>
      </w:r>
      <w:r>
        <w:rPr>
          <w:color w:val="201F1F"/>
          <w:spacing w:val="-2"/>
        </w:rPr>
        <w:t>varies.</w:t>
      </w:r>
      <w:r>
        <w:rPr>
          <w:color w:val="201F1F"/>
        </w:rPr>
        <w:tab/>
      </w:r>
      <w:r>
        <w:rPr>
          <w:color w:val="201F1F"/>
          <w:spacing w:val="-6"/>
        </w:rPr>
        <w:t>It</w:t>
      </w:r>
      <w:r>
        <w:rPr>
          <w:color w:val="201F1F"/>
        </w:rPr>
        <w:tab/>
      </w:r>
      <w:r>
        <w:rPr>
          <w:color w:val="201F1F"/>
          <w:spacing w:val="-4"/>
        </w:rPr>
        <w:t>shows</w:t>
      </w:r>
      <w:r>
        <w:rPr>
          <w:color w:val="201F1F"/>
        </w:rPr>
        <w:tab/>
      </w:r>
      <w:r>
        <w:rPr>
          <w:color w:val="201F1F"/>
          <w:spacing w:val="-4"/>
        </w:rPr>
        <w:t>the</w:t>
      </w:r>
      <w:r>
        <w:rPr>
          <w:color w:val="201F1F"/>
        </w:rPr>
        <w:tab/>
      </w:r>
      <w:r>
        <w:rPr>
          <w:color w:val="201F1F"/>
          <w:spacing w:val="-2"/>
        </w:rPr>
        <w:t xml:space="preserve">inverse </w:t>
      </w:r>
      <w:r>
        <w:rPr>
          <w:color w:val="201F1F"/>
        </w:rPr>
        <w:t>relationshipn168</w:t>
      </w:r>
      <w:r>
        <w:rPr>
          <w:color w:val="201F1F"/>
          <w:spacing w:val="40"/>
        </w:rPr>
        <w:t xml:space="preserve"> </w:t>
      </w:r>
      <w:r>
        <w:rPr>
          <w:color w:val="201F1F"/>
        </w:rPr>
        <w:t>between</w:t>
      </w:r>
      <w:r>
        <w:rPr>
          <w:color w:val="201F1F"/>
          <w:spacing w:val="80"/>
        </w:rPr>
        <w:t xml:space="preserve"> </w:t>
      </w:r>
      <w:r>
        <w:rPr>
          <w:color w:val="201F1F"/>
        </w:rPr>
        <w:t>resistivity</w:t>
      </w:r>
      <w:r>
        <w:rPr>
          <w:color w:val="201F1F"/>
          <w:spacing w:val="40"/>
        </w:rPr>
        <w:t xml:space="preserve"> </w:t>
      </w:r>
      <w:r>
        <w:rPr>
          <w:color w:val="201F1F"/>
        </w:rPr>
        <w:t>and</w:t>
      </w:r>
      <w:r>
        <w:rPr>
          <w:color w:val="201F1F"/>
          <w:spacing w:val="80"/>
        </w:rPr>
        <w:t xml:space="preserve"> </w:t>
      </w:r>
      <w:r>
        <w:rPr>
          <w:color w:val="201F1F"/>
        </w:rPr>
        <w:t>concentration</w:t>
      </w:r>
      <w:r>
        <w:rPr>
          <w:color w:val="201F1F"/>
          <w:spacing w:val="80"/>
        </w:rPr>
        <w:t xml:space="preserve"> </w:t>
      </w:r>
      <w:r>
        <w:rPr>
          <w:color w:val="201F1F"/>
        </w:rPr>
        <w:t>of gases.</w:t>
      </w:r>
      <w:r>
        <w:rPr>
          <w:color w:val="201F1F"/>
          <w:spacing w:val="40"/>
        </w:rPr>
        <w:t xml:space="preserve"> </w:t>
      </w:r>
      <w:r>
        <w:rPr>
          <w:color w:val="201F1F"/>
        </w:rPr>
        <w:t>With</w:t>
      </w:r>
      <w:r>
        <w:rPr>
          <w:color w:val="201F1F"/>
          <w:spacing w:val="40"/>
        </w:rPr>
        <w:t xml:space="preserve"> </w:t>
      </w:r>
      <w:r>
        <w:rPr>
          <w:color w:val="201F1F"/>
        </w:rPr>
        <w:t>the</w:t>
      </w:r>
      <w:r>
        <w:rPr>
          <w:color w:val="201F1F"/>
          <w:spacing w:val="40"/>
        </w:rPr>
        <w:t xml:space="preserve"> </w:t>
      </w:r>
      <w:r>
        <w:rPr>
          <w:color w:val="201F1F"/>
        </w:rPr>
        <w:t>change</w:t>
      </w:r>
      <w:r>
        <w:rPr>
          <w:color w:val="201F1F"/>
          <w:spacing w:val="40"/>
        </w:rPr>
        <w:t xml:space="preserve"> </w:t>
      </w:r>
      <w:r>
        <w:rPr>
          <w:color w:val="201F1F"/>
        </w:rPr>
        <w:t>of</w:t>
      </w:r>
      <w:r>
        <w:rPr>
          <w:color w:val="201F1F"/>
          <w:spacing w:val="40"/>
        </w:rPr>
        <w:t xml:space="preserve"> </w:t>
      </w:r>
      <w:r>
        <w:rPr>
          <w:color w:val="201F1F"/>
        </w:rPr>
        <w:t>resistance,</w:t>
      </w:r>
      <w:r>
        <w:rPr>
          <w:color w:val="201F1F"/>
          <w:spacing w:val="40"/>
        </w:rPr>
        <w:t xml:space="preserve"> </w:t>
      </w:r>
      <w:r>
        <w:rPr>
          <w:color w:val="201F1F"/>
        </w:rPr>
        <w:t>the</w:t>
      </w:r>
      <w:r>
        <w:rPr>
          <w:color w:val="201F1F"/>
          <w:spacing w:val="40"/>
        </w:rPr>
        <w:t xml:space="preserve"> </w:t>
      </w:r>
      <w:r>
        <w:rPr>
          <w:color w:val="201F1F"/>
        </w:rPr>
        <w:t>output</w:t>
      </w:r>
      <w:r>
        <w:rPr>
          <w:color w:val="201F1F"/>
          <w:spacing w:val="40"/>
        </w:rPr>
        <w:t xml:space="preserve"> </w:t>
      </w:r>
      <w:r>
        <w:rPr>
          <w:color w:val="201F1F"/>
        </w:rPr>
        <w:t>voltage</w:t>
      </w:r>
      <w:r>
        <w:rPr>
          <w:color w:val="201F1F"/>
          <w:spacing w:val="80"/>
        </w:rPr>
        <w:t xml:space="preserve"> </w:t>
      </w:r>
      <w:r>
        <w:rPr>
          <w:color w:val="201F1F"/>
        </w:rPr>
        <w:t>produced by the sensor also changes.</w:t>
      </w:r>
    </w:p>
    <w:p w:rsidR="00205730" w:rsidRDefault="00205730">
      <w:pPr>
        <w:pStyle w:val="BodyText"/>
        <w:spacing w:before="19"/>
      </w:pPr>
    </w:p>
    <w:p w:rsidR="00205730" w:rsidRDefault="00000000">
      <w:pPr>
        <w:spacing w:line="213" w:lineRule="auto"/>
        <w:ind w:left="1584" w:right="333" w:firstLine="802"/>
        <w:rPr>
          <w:b/>
          <w:sz w:val="16"/>
        </w:rPr>
      </w:pPr>
      <w:r>
        <w:rPr>
          <w:b/>
          <w:color w:val="201F1F"/>
          <w:spacing w:val="-2"/>
          <w:sz w:val="16"/>
        </w:rPr>
        <w:t>TABLEI.</w:t>
      </w:r>
      <w:r>
        <w:rPr>
          <w:b/>
          <w:color w:val="201F1F"/>
          <w:spacing w:val="40"/>
          <w:sz w:val="16"/>
        </w:rPr>
        <w:t xml:space="preserve"> </w:t>
      </w:r>
      <w:r>
        <w:rPr>
          <w:b/>
          <w:color w:val="201F1F"/>
          <w:spacing w:val="-4"/>
          <w:sz w:val="16"/>
        </w:rPr>
        <w:t>APPLIEDWEIGHTONLOADCELLVSOUTPUT</w:t>
      </w:r>
    </w:p>
    <w:p w:rsidR="00205730" w:rsidRDefault="00000000">
      <w:pPr>
        <w:spacing w:line="171" w:lineRule="exact"/>
        <w:ind w:left="1800"/>
        <w:rPr>
          <w:b/>
          <w:sz w:val="16"/>
        </w:rPr>
      </w:pPr>
      <w:r>
        <w:rPr>
          <w:b/>
          <w:color w:val="201F1F"/>
          <w:spacing w:val="-2"/>
          <w:sz w:val="16"/>
        </w:rPr>
        <w:t>VOLTAGEGENERATED</w:t>
      </w:r>
    </w:p>
    <w:p w:rsidR="00205730" w:rsidRDefault="00205730">
      <w:pPr>
        <w:spacing w:line="171" w:lineRule="exact"/>
        <w:rPr>
          <w:b/>
          <w:sz w:val="16"/>
        </w:rPr>
        <w:sectPr w:rsidR="00205730">
          <w:pgSz w:w="12240" w:h="15840"/>
          <w:pgMar w:top="980" w:right="360" w:bottom="720" w:left="720" w:header="0" w:footer="532" w:gutter="0"/>
          <w:cols w:num="2" w:space="720" w:equalWidth="0">
            <w:col w:w="5280" w:space="117"/>
            <w:col w:w="5763"/>
          </w:cols>
        </w:sectPr>
      </w:pPr>
    </w:p>
    <w:p w:rsidR="00205730" w:rsidRDefault="00205730">
      <w:pPr>
        <w:pStyle w:val="BodyText"/>
        <w:spacing w:before="10" w:after="1"/>
        <w:rPr>
          <w:b/>
          <w:sz w:val="9"/>
        </w:rPr>
      </w:pPr>
    </w:p>
    <w:tbl>
      <w:tblPr>
        <w:tblW w:w="0" w:type="auto"/>
        <w:tblInd w:w="5609" w:type="dxa"/>
        <w:tblBorders>
          <w:top w:val="single" w:sz="4" w:space="0" w:color="201F1F"/>
          <w:left w:val="single" w:sz="4" w:space="0" w:color="201F1F"/>
          <w:bottom w:val="single" w:sz="4" w:space="0" w:color="201F1F"/>
          <w:right w:val="single" w:sz="4" w:space="0" w:color="201F1F"/>
          <w:insideH w:val="single" w:sz="4" w:space="0" w:color="201F1F"/>
          <w:insideV w:val="single" w:sz="4" w:space="0" w:color="201F1F"/>
        </w:tblBorders>
        <w:tblLayout w:type="fixed"/>
        <w:tblCellMar>
          <w:left w:w="0" w:type="dxa"/>
          <w:right w:w="0" w:type="dxa"/>
        </w:tblCellMar>
        <w:tblLook w:val="01E0" w:firstRow="1" w:lastRow="1" w:firstColumn="1" w:lastColumn="1" w:noHBand="0" w:noVBand="0"/>
      </w:tblPr>
      <w:tblGrid>
        <w:gridCol w:w="1484"/>
        <w:gridCol w:w="1681"/>
        <w:gridCol w:w="1965"/>
      </w:tblGrid>
      <w:tr w:rsidR="00205730">
        <w:trPr>
          <w:trHeight w:val="153"/>
        </w:trPr>
        <w:tc>
          <w:tcPr>
            <w:tcW w:w="1484" w:type="dxa"/>
          </w:tcPr>
          <w:p w:rsidR="00205730" w:rsidRDefault="00000000">
            <w:pPr>
              <w:pStyle w:val="TableParagraph"/>
              <w:spacing w:line="134" w:lineRule="exact"/>
              <w:ind w:left="239"/>
              <w:rPr>
                <w:b/>
                <w:sz w:val="16"/>
              </w:rPr>
            </w:pPr>
            <w:proofErr w:type="spellStart"/>
            <w:r>
              <w:rPr>
                <w:b/>
                <w:color w:val="201F1F"/>
                <w:spacing w:val="-2"/>
                <w:sz w:val="16"/>
              </w:rPr>
              <w:t>S.No</w:t>
            </w:r>
            <w:proofErr w:type="spellEnd"/>
            <w:r>
              <w:rPr>
                <w:b/>
                <w:color w:val="201F1F"/>
                <w:spacing w:val="-2"/>
                <w:sz w:val="16"/>
              </w:rPr>
              <w:t>.</w:t>
            </w:r>
          </w:p>
        </w:tc>
        <w:tc>
          <w:tcPr>
            <w:tcW w:w="1681" w:type="dxa"/>
          </w:tcPr>
          <w:p w:rsidR="00205730" w:rsidRDefault="00000000">
            <w:pPr>
              <w:pStyle w:val="TableParagraph"/>
              <w:spacing w:line="134" w:lineRule="exact"/>
              <w:ind w:left="239"/>
              <w:rPr>
                <w:b/>
                <w:sz w:val="16"/>
              </w:rPr>
            </w:pPr>
            <w:proofErr w:type="spellStart"/>
            <w:r>
              <w:rPr>
                <w:b/>
                <w:color w:val="201F1F"/>
                <w:spacing w:val="-2"/>
                <w:sz w:val="16"/>
              </w:rPr>
              <w:t>AppliedWeight</w:t>
            </w:r>
            <w:proofErr w:type="spellEnd"/>
          </w:p>
        </w:tc>
        <w:tc>
          <w:tcPr>
            <w:tcW w:w="1965" w:type="dxa"/>
          </w:tcPr>
          <w:p w:rsidR="00205730" w:rsidRDefault="00000000">
            <w:pPr>
              <w:pStyle w:val="TableParagraph"/>
              <w:spacing w:line="134" w:lineRule="exact"/>
              <w:ind w:right="6"/>
              <w:jc w:val="center"/>
              <w:rPr>
                <w:b/>
                <w:sz w:val="16"/>
              </w:rPr>
            </w:pPr>
            <w:proofErr w:type="spellStart"/>
            <w:r>
              <w:rPr>
                <w:b/>
                <w:color w:val="201F1F"/>
                <w:spacing w:val="-2"/>
                <w:sz w:val="16"/>
              </w:rPr>
              <w:t>VoltageGenerate</w:t>
            </w:r>
            <w:proofErr w:type="spellEnd"/>
            <w:r>
              <w:rPr>
                <w:b/>
                <w:color w:val="201F1F"/>
                <w:spacing w:val="-2"/>
                <w:sz w:val="16"/>
              </w:rPr>
              <w:t>(mV)</w:t>
            </w:r>
          </w:p>
        </w:tc>
      </w:tr>
      <w:tr w:rsidR="00205730">
        <w:trPr>
          <w:trHeight w:val="158"/>
        </w:trPr>
        <w:tc>
          <w:tcPr>
            <w:tcW w:w="1484" w:type="dxa"/>
          </w:tcPr>
          <w:p w:rsidR="00205730" w:rsidRDefault="00000000">
            <w:pPr>
              <w:pStyle w:val="TableParagraph"/>
              <w:spacing w:line="138" w:lineRule="exact"/>
              <w:ind w:left="0" w:right="581"/>
              <w:jc w:val="right"/>
              <w:rPr>
                <w:sz w:val="16"/>
              </w:rPr>
            </w:pPr>
            <w:r>
              <w:rPr>
                <w:color w:val="201F1F"/>
                <w:spacing w:val="-10"/>
                <w:sz w:val="16"/>
              </w:rPr>
              <w:t>1</w:t>
            </w:r>
          </w:p>
        </w:tc>
        <w:tc>
          <w:tcPr>
            <w:tcW w:w="1681" w:type="dxa"/>
          </w:tcPr>
          <w:p w:rsidR="00205730" w:rsidRDefault="00000000">
            <w:pPr>
              <w:pStyle w:val="TableParagraph"/>
              <w:spacing w:line="138" w:lineRule="exact"/>
              <w:ind w:left="151"/>
              <w:jc w:val="center"/>
              <w:rPr>
                <w:sz w:val="16"/>
              </w:rPr>
            </w:pPr>
            <w:r>
              <w:rPr>
                <w:color w:val="201F1F"/>
                <w:spacing w:val="-5"/>
                <w:sz w:val="16"/>
              </w:rPr>
              <w:t>1Kg</w:t>
            </w:r>
          </w:p>
        </w:tc>
        <w:tc>
          <w:tcPr>
            <w:tcW w:w="1965" w:type="dxa"/>
          </w:tcPr>
          <w:p w:rsidR="00205730" w:rsidRDefault="00000000">
            <w:pPr>
              <w:pStyle w:val="TableParagraph"/>
              <w:spacing w:line="138" w:lineRule="exact"/>
              <w:ind w:right="5"/>
              <w:jc w:val="center"/>
              <w:rPr>
                <w:sz w:val="16"/>
              </w:rPr>
            </w:pPr>
            <w:r>
              <w:rPr>
                <w:color w:val="201F1F"/>
                <w:spacing w:val="-2"/>
                <w:sz w:val="16"/>
              </w:rPr>
              <w:t>9.6mV</w:t>
            </w:r>
          </w:p>
        </w:tc>
      </w:tr>
      <w:tr w:rsidR="00205730">
        <w:trPr>
          <w:trHeight w:val="153"/>
        </w:trPr>
        <w:tc>
          <w:tcPr>
            <w:tcW w:w="1484" w:type="dxa"/>
          </w:tcPr>
          <w:p w:rsidR="00205730" w:rsidRDefault="00000000">
            <w:pPr>
              <w:pStyle w:val="TableParagraph"/>
              <w:ind w:left="0" w:right="581"/>
              <w:jc w:val="right"/>
              <w:rPr>
                <w:sz w:val="16"/>
              </w:rPr>
            </w:pPr>
            <w:r>
              <w:rPr>
                <w:color w:val="201F1F"/>
                <w:spacing w:val="-10"/>
                <w:sz w:val="16"/>
              </w:rPr>
              <w:t>2</w:t>
            </w:r>
          </w:p>
        </w:tc>
        <w:tc>
          <w:tcPr>
            <w:tcW w:w="1681" w:type="dxa"/>
          </w:tcPr>
          <w:p w:rsidR="00205730" w:rsidRDefault="00000000">
            <w:pPr>
              <w:pStyle w:val="TableParagraph"/>
              <w:ind w:left="151"/>
              <w:jc w:val="center"/>
              <w:rPr>
                <w:sz w:val="16"/>
              </w:rPr>
            </w:pPr>
            <w:r>
              <w:rPr>
                <w:color w:val="201F1F"/>
                <w:spacing w:val="-5"/>
                <w:sz w:val="16"/>
              </w:rPr>
              <w:t>2Kg</w:t>
            </w:r>
          </w:p>
        </w:tc>
        <w:tc>
          <w:tcPr>
            <w:tcW w:w="1965" w:type="dxa"/>
          </w:tcPr>
          <w:p w:rsidR="00205730" w:rsidRDefault="00000000">
            <w:pPr>
              <w:pStyle w:val="TableParagraph"/>
              <w:jc w:val="center"/>
              <w:rPr>
                <w:sz w:val="16"/>
              </w:rPr>
            </w:pPr>
            <w:r>
              <w:rPr>
                <w:color w:val="201F1F"/>
                <w:spacing w:val="-2"/>
                <w:sz w:val="16"/>
              </w:rPr>
              <w:t>18.2mV</w:t>
            </w:r>
          </w:p>
        </w:tc>
      </w:tr>
      <w:tr w:rsidR="00205730">
        <w:trPr>
          <w:trHeight w:val="153"/>
        </w:trPr>
        <w:tc>
          <w:tcPr>
            <w:tcW w:w="1484" w:type="dxa"/>
          </w:tcPr>
          <w:p w:rsidR="00205730" w:rsidRDefault="00000000">
            <w:pPr>
              <w:pStyle w:val="TableParagraph"/>
              <w:ind w:left="0" w:right="581"/>
              <w:jc w:val="right"/>
              <w:rPr>
                <w:sz w:val="16"/>
              </w:rPr>
            </w:pPr>
            <w:r>
              <w:rPr>
                <w:color w:val="201F1F"/>
                <w:spacing w:val="-10"/>
                <w:sz w:val="16"/>
              </w:rPr>
              <w:t>3</w:t>
            </w:r>
          </w:p>
        </w:tc>
        <w:tc>
          <w:tcPr>
            <w:tcW w:w="1681" w:type="dxa"/>
          </w:tcPr>
          <w:p w:rsidR="00205730" w:rsidRDefault="00000000">
            <w:pPr>
              <w:pStyle w:val="TableParagraph"/>
              <w:ind w:left="151"/>
              <w:jc w:val="center"/>
              <w:rPr>
                <w:sz w:val="16"/>
              </w:rPr>
            </w:pPr>
            <w:r>
              <w:rPr>
                <w:color w:val="201F1F"/>
                <w:spacing w:val="-5"/>
                <w:sz w:val="16"/>
              </w:rPr>
              <w:t>3Kg</w:t>
            </w:r>
          </w:p>
        </w:tc>
        <w:tc>
          <w:tcPr>
            <w:tcW w:w="1965" w:type="dxa"/>
          </w:tcPr>
          <w:p w:rsidR="00205730" w:rsidRDefault="00000000">
            <w:pPr>
              <w:pStyle w:val="TableParagraph"/>
              <w:ind w:right="7"/>
              <w:jc w:val="center"/>
              <w:rPr>
                <w:sz w:val="16"/>
              </w:rPr>
            </w:pPr>
            <w:r>
              <w:rPr>
                <w:color w:val="201F1F"/>
                <w:spacing w:val="-2"/>
                <w:sz w:val="16"/>
              </w:rPr>
              <w:t>26.9mv</w:t>
            </w:r>
          </w:p>
        </w:tc>
      </w:tr>
      <w:tr w:rsidR="00205730">
        <w:trPr>
          <w:trHeight w:val="153"/>
        </w:trPr>
        <w:tc>
          <w:tcPr>
            <w:tcW w:w="1484" w:type="dxa"/>
          </w:tcPr>
          <w:p w:rsidR="00205730" w:rsidRDefault="00000000">
            <w:pPr>
              <w:pStyle w:val="TableParagraph"/>
              <w:ind w:left="0" w:right="581"/>
              <w:jc w:val="right"/>
              <w:rPr>
                <w:sz w:val="16"/>
              </w:rPr>
            </w:pPr>
            <w:r>
              <w:rPr>
                <w:color w:val="201F1F"/>
                <w:spacing w:val="-10"/>
                <w:sz w:val="16"/>
              </w:rPr>
              <w:t>4</w:t>
            </w:r>
          </w:p>
        </w:tc>
        <w:tc>
          <w:tcPr>
            <w:tcW w:w="1681" w:type="dxa"/>
          </w:tcPr>
          <w:p w:rsidR="00205730" w:rsidRDefault="00000000">
            <w:pPr>
              <w:pStyle w:val="TableParagraph"/>
              <w:ind w:left="151"/>
              <w:jc w:val="center"/>
              <w:rPr>
                <w:sz w:val="16"/>
              </w:rPr>
            </w:pPr>
            <w:r>
              <w:rPr>
                <w:color w:val="201F1F"/>
                <w:spacing w:val="-5"/>
                <w:sz w:val="16"/>
              </w:rPr>
              <w:t>4Kg</w:t>
            </w:r>
          </w:p>
        </w:tc>
        <w:tc>
          <w:tcPr>
            <w:tcW w:w="1965" w:type="dxa"/>
          </w:tcPr>
          <w:p w:rsidR="00205730" w:rsidRDefault="00000000">
            <w:pPr>
              <w:pStyle w:val="TableParagraph"/>
              <w:ind w:right="7"/>
              <w:jc w:val="center"/>
              <w:rPr>
                <w:sz w:val="16"/>
              </w:rPr>
            </w:pPr>
            <w:r>
              <w:rPr>
                <w:color w:val="201F1F"/>
                <w:spacing w:val="-2"/>
                <w:sz w:val="16"/>
              </w:rPr>
              <w:t>35.8mv</w:t>
            </w:r>
          </w:p>
        </w:tc>
      </w:tr>
      <w:tr w:rsidR="00205730">
        <w:trPr>
          <w:trHeight w:val="162"/>
        </w:trPr>
        <w:tc>
          <w:tcPr>
            <w:tcW w:w="1484" w:type="dxa"/>
          </w:tcPr>
          <w:p w:rsidR="00205730" w:rsidRDefault="00000000">
            <w:pPr>
              <w:pStyle w:val="TableParagraph"/>
              <w:spacing w:line="143" w:lineRule="exact"/>
              <w:ind w:left="0" w:right="581"/>
              <w:jc w:val="right"/>
              <w:rPr>
                <w:sz w:val="16"/>
              </w:rPr>
            </w:pPr>
            <w:r>
              <w:rPr>
                <w:color w:val="201F1F"/>
                <w:spacing w:val="-10"/>
                <w:sz w:val="16"/>
              </w:rPr>
              <w:t>5</w:t>
            </w:r>
          </w:p>
        </w:tc>
        <w:tc>
          <w:tcPr>
            <w:tcW w:w="1681" w:type="dxa"/>
          </w:tcPr>
          <w:p w:rsidR="00205730" w:rsidRDefault="00000000">
            <w:pPr>
              <w:pStyle w:val="TableParagraph"/>
              <w:spacing w:line="143" w:lineRule="exact"/>
              <w:ind w:left="151"/>
              <w:jc w:val="center"/>
              <w:rPr>
                <w:sz w:val="16"/>
              </w:rPr>
            </w:pPr>
            <w:r>
              <w:rPr>
                <w:color w:val="201F1F"/>
                <w:spacing w:val="-5"/>
                <w:sz w:val="16"/>
              </w:rPr>
              <w:t>5Kg</w:t>
            </w:r>
          </w:p>
        </w:tc>
        <w:tc>
          <w:tcPr>
            <w:tcW w:w="1965" w:type="dxa"/>
          </w:tcPr>
          <w:p w:rsidR="00205730" w:rsidRDefault="00000000">
            <w:pPr>
              <w:pStyle w:val="TableParagraph"/>
              <w:spacing w:line="143" w:lineRule="exact"/>
              <w:ind w:right="7"/>
              <w:jc w:val="center"/>
              <w:rPr>
                <w:sz w:val="16"/>
              </w:rPr>
            </w:pPr>
            <w:r>
              <w:rPr>
                <w:color w:val="201F1F"/>
                <w:spacing w:val="-2"/>
                <w:sz w:val="16"/>
              </w:rPr>
              <w:t>44.9mv</w:t>
            </w:r>
          </w:p>
        </w:tc>
      </w:tr>
    </w:tbl>
    <w:p w:rsidR="00205730" w:rsidRDefault="00205730">
      <w:pPr>
        <w:pStyle w:val="TableParagraph"/>
        <w:spacing w:line="143" w:lineRule="exact"/>
        <w:jc w:val="center"/>
        <w:rPr>
          <w:sz w:val="16"/>
        </w:rPr>
        <w:sectPr w:rsidR="00205730">
          <w:type w:val="continuous"/>
          <w:pgSz w:w="12240" w:h="15840"/>
          <w:pgMar w:top="460" w:right="360" w:bottom="500" w:left="720" w:header="0" w:footer="532" w:gutter="0"/>
          <w:cols w:space="720"/>
        </w:sectPr>
      </w:pPr>
    </w:p>
    <w:p w:rsidR="00205730" w:rsidRDefault="00205730">
      <w:pPr>
        <w:pStyle w:val="BodyText"/>
        <w:spacing w:before="8"/>
        <w:rPr>
          <w:b/>
          <w:sz w:val="8"/>
        </w:rPr>
      </w:pPr>
    </w:p>
    <w:p w:rsidR="00205730" w:rsidRDefault="00000000">
      <w:pPr>
        <w:pStyle w:val="BodyText"/>
        <w:ind w:left="216"/>
      </w:pPr>
      <w:r>
        <w:rPr>
          <w:noProof/>
        </w:rPr>
        <w:drawing>
          <wp:inline distT="0" distB="0" distL="0" distR="0">
            <wp:extent cx="3264239" cy="2202084"/>
            <wp:effectExtent l="0" t="0" r="0" b="0"/>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4" cstate="print"/>
                    <a:stretch>
                      <a:fillRect/>
                    </a:stretch>
                  </pic:blipFill>
                  <pic:spPr>
                    <a:xfrm>
                      <a:off x="0" y="0"/>
                      <a:ext cx="3264239" cy="2202084"/>
                    </a:xfrm>
                    <a:prstGeom prst="rect">
                      <a:avLst/>
                    </a:prstGeom>
                  </pic:spPr>
                </pic:pic>
              </a:graphicData>
            </a:graphic>
          </wp:inline>
        </w:drawing>
      </w:r>
    </w:p>
    <w:p w:rsidR="00205730" w:rsidRDefault="00205730">
      <w:pPr>
        <w:pStyle w:val="BodyText"/>
        <w:rPr>
          <w:b/>
          <w:sz w:val="16"/>
        </w:rPr>
      </w:pPr>
    </w:p>
    <w:p w:rsidR="00205730" w:rsidRDefault="00205730">
      <w:pPr>
        <w:pStyle w:val="BodyText"/>
        <w:spacing w:before="14"/>
        <w:rPr>
          <w:b/>
          <w:sz w:val="16"/>
        </w:rPr>
      </w:pPr>
    </w:p>
    <w:p w:rsidR="00205730" w:rsidRDefault="00000000">
      <w:pPr>
        <w:ind w:left="763"/>
        <w:rPr>
          <w:b/>
          <w:sz w:val="16"/>
        </w:rPr>
      </w:pPr>
      <w:r>
        <w:rPr>
          <w:b/>
          <w:color w:val="201F1F"/>
          <w:spacing w:val="-2"/>
          <w:sz w:val="16"/>
        </w:rPr>
        <w:t>Fig.13.AppliedweightVsOutputVoltage</w:t>
      </w:r>
    </w:p>
    <w:p w:rsidR="00205730" w:rsidRDefault="00000000">
      <w:pPr>
        <w:pStyle w:val="Heading2"/>
        <w:numPr>
          <w:ilvl w:val="0"/>
          <w:numId w:val="2"/>
        </w:numPr>
        <w:tabs>
          <w:tab w:val="left" w:pos="469"/>
        </w:tabs>
        <w:spacing w:before="129"/>
        <w:ind w:left="469" w:hanging="282"/>
        <w:jc w:val="both"/>
      </w:pPr>
      <w:proofErr w:type="spellStart"/>
      <w:r>
        <w:rPr>
          <w:color w:val="201F1F"/>
          <w:spacing w:val="-2"/>
        </w:rPr>
        <w:t>AlertsandNotifications</w:t>
      </w:r>
      <w:proofErr w:type="spellEnd"/>
    </w:p>
    <w:p w:rsidR="00205730" w:rsidRDefault="00000000">
      <w:pPr>
        <w:pStyle w:val="BodyText"/>
        <w:spacing w:before="53" w:line="228" w:lineRule="auto"/>
        <w:ind w:left="187" w:right="180" w:firstLine="288"/>
        <w:jc w:val="both"/>
      </w:pPr>
      <w:r>
        <w:rPr>
          <w:color w:val="201F1F"/>
        </w:rPr>
        <w:t xml:space="preserve">Our paper mainly focuses on the alerts and notification </w:t>
      </w:r>
      <w:proofErr w:type="spellStart"/>
      <w:proofErr w:type="gramStart"/>
      <w:r>
        <w:rPr>
          <w:color w:val="201F1F"/>
        </w:rPr>
        <w:t>producesinacriticalsituationtoavoidanyhazards.Customers</w:t>
      </w:r>
      <w:proofErr w:type="spellEnd"/>
      <w:proofErr w:type="gramEnd"/>
      <w:r>
        <w:rPr>
          <w:color w:val="201F1F"/>
        </w:rPr>
        <w:t xml:space="preserve"> will get the notification via e-mail. The screenshot has been attached to the Figure.</w:t>
      </w:r>
    </w:p>
    <w:p w:rsidR="00205730" w:rsidRDefault="00205730">
      <w:pPr>
        <w:pStyle w:val="BodyText"/>
      </w:pPr>
    </w:p>
    <w:p w:rsidR="00205730" w:rsidRDefault="00000000">
      <w:pPr>
        <w:pStyle w:val="BodyText"/>
        <w:spacing w:before="2"/>
      </w:pPr>
      <w:r>
        <w:rPr>
          <w:noProof/>
        </w:rPr>
        <w:drawing>
          <wp:anchor distT="0" distB="0" distL="0" distR="0" simplePos="0" relativeHeight="487592448" behindDoc="1" locked="0" layoutInCell="1" allowOverlap="1">
            <wp:simplePos x="0" y="0"/>
            <wp:positionH relativeFrom="page">
              <wp:posOffset>593725</wp:posOffset>
            </wp:positionH>
            <wp:positionV relativeFrom="paragraph">
              <wp:posOffset>162661</wp:posOffset>
            </wp:positionV>
            <wp:extent cx="3289934" cy="2461260"/>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5" cstate="print"/>
                    <a:stretch>
                      <a:fillRect/>
                    </a:stretch>
                  </pic:blipFill>
                  <pic:spPr>
                    <a:xfrm>
                      <a:off x="0" y="0"/>
                      <a:ext cx="3289934" cy="2461260"/>
                    </a:xfrm>
                    <a:prstGeom prst="rect">
                      <a:avLst/>
                    </a:prstGeom>
                  </pic:spPr>
                </pic:pic>
              </a:graphicData>
            </a:graphic>
          </wp:anchor>
        </w:drawing>
      </w:r>
    </w:p>
    <w:p w:rsidR="00205730" w:rsidRDefault="00000000">
      <w:pPr>
        <w:spacing w:before="127"/>
        <w:ind w:left="1364"/>
        <w:rPr>
          <w:b/>
          <w:sz w:val="16"/>
        </w:rPr>
      </w:pPr>
      <w:r>
        <w:rPr>
          <w:b/>
          <w:color w:val="201F1F"/>
          <w:spacing w:val="-6"/>
          <w:sz w:val="16"/>
        </w:rPr>
        <w:t>Fig.14.GasDetectionNotificationonE-</w:t>
      </w:r>
      <w:r>
        <w:rPr>
          <w:b/>
          <w:color w:val="201F1F"/>
          <w:spacing w:val="-4"/>
          <w:sz w:val="16"/>
        </w:rPr>
        <w:t>mail</w:t>
      </w:r>
    </w:p>
    <w:p w:rsidR="00205730" w:rsidRDefault="00205730">
      <w:pPr>
        <w:pStyle w:val="BodyText"/>
        <w:spacing w:before="10"/>
        <w:rPr>
          <w:b/>
          <w:sz w:val="10"/>
        </w:rPr>
      </w:pPr>
    </w:p>
    <w:p w:rsidR="00205730" w:rsidRDefault="00000000">
      <w:pPr>
        <w:pStyle w:val="BodyText"/>
        <w:ind w:left="217" w:right="-44"/>
      </w:pPr>
      <w:r>
        <w:rPr>
          <w:noProof/>
        </w:rPr>
        <w:drawing>
          <wp:inline distT="0" distB="0" distL="0" distR="0">
            <wp:extent cx="3299465" cy="1355883"/>
            <wp:effectExtent l="0" t="0" r="0" b="0"/>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3299465" cy="1355883"/>
                    </a:xfrm>
                    <a:prstGeom prst="rect">
                      <a:avLst/>
                    </a:prstGeom>
                  </pic:spPr>
                </pic:pic>
              </a:graphicData>
            </a:graphic>
          </wp:inline>
        </w:drawing>
      </w:r>
    </w:p>
    <w:p w:rsidR="00205730" w:rsidRDefault="00000000">
      <w:pPr>
        <w:spacing w:before="123"/>
        <w:ind w:left="1580"/>
        <w:rPr>
          <w:b/>
          <w:sz w:val="16"/>
        </w:rPr>
      </w:pPr>
      <w:r>
        <w:rPr>
          <w:b/>
          <w:color w:val="201F1F"/>
          <w:spacing w:val="-2"/>
          <w:sz w:val="16"/>
        </w:rPr>
        <w:t>Fig.15.NotificationonBlynkApp</w:t>
      </w:r>
    </w:p>
    <w:p w:rsidR="00205730" w:rsidRDefault="00000000">
      <w:pPr>
        <w:pStyle w:val="BodyText"/>
        <w:spacing w:before="89" w:line="230" w:lineRule="auto"/>
        <w:ind w:left="132" w:right="531" w:firstLine="288"/>
      </w:pPr>
      <w:r>
        <w:br w:type="column"/>
      </w:r>
      <w:r>
        <w:rPr>
          <w:color w:val="201F1F"/>
        </w:rPr>
        <w:t>Secondly</w:t>
      </w:r>
      <w:r>
        <w:rPr>
          <w:color w:val="201F1F"/>
          <w:spacing w:val="40"/>
        </w:rPr>
        <w:t xml:space="preserve"> </w:t>
      </w:r>
      <w:r>
        <w:rPr>
          <w:color w:val="201F1F"/>
        </w:rPr>
        <w:t>the</w:t>
      </w:r>
      <w:r>
        <w:rPr>
          <w:color w:val="201F1F"/>
          <w:spacing w:val="40"/>
        </w:rPr>
        <w:t xml:space="preserve"> </w:t>
      </w:r>
      <w:r>
        <w:rPr>
          <w:color w:val="201F1F"/>
        </w:rPr>
        <w:t>alert</w:t>
      </w:r>
      <w:r>
        <w:rPr>
          <w:color w:val="201F1F"/>
          <w:spacing w:val="40"/>
        </w:rPr>
        <w:t xml:space="preserve"> </w:t>
      </w:r>
      <w:r>
        <w:rPr>
          <w:color w:val="201F1F"/>
        </w:rPr>
        <w:t>notification</w:t>
      </w:r>
      <w:r>
        <w:rPr>
          <w:color w:val="201F1F"/>
          <w:spacing w:val="40"/>
        </w:rPr>
        <w:t xml:space="preserve"> </w:t>
      </w:r>
      <w:r>
        <w:rPr>
          <w:color w:val="201F1F"/>
        </w:rPr>
        <w:t>on</w:t>
      </w:r>
      <w:r>
        <w:rPr>
          <w:color w:val="201F1F"/>
          <w:spacing w:val="40"/>
        </w:rPr>
        <w:t xml:space="preserve"> </w:t>
      </w:r>
      <w:r>
        <w:rPr>
          <w:color w:val="201F1F"/>
        </w:rPr>
        <w:t>the</w:t>
      </w:r>
      <w:r>
        <w:rPr>
          <w:color w:val="201F1F"/>
          <w:spacing w:val="40"/>
        </w:rPr>
        <w:t xml:space="preserve"> </w:t>
      </w:r>
      <w:r>
        <w:rPr>
          <w:color w:val="201F1F"/>
        </w:rPr>
        <w:t>LCD</w:t>
      </w:r>
      <w:r>
        <w:rPr>
          <w:color w:val="201F1F"/>
          <w:spacing w:val="40"/>
        </w:rPr>
        <w:t xml:space="preserve"> </w:t>
      </w:r>
      <w:r>
        <w:rPr>
          <w:color w:val="201F1F"/>
        </w:rPr>
        <w:t>in</w:t>
      </w:r>
      <w:r>
        <w:rPr>
          <w:color w:val="201F1F"/>
          <w:spacing w:val="40"/>
        </w:rPr>
        <w:t xml:space="preserve"> </w:t>
      </w:r>
      <w:r>
        <w:rPr>
          <w:color w:val="201F1F"/>
        </w:rPr>
        <w:t>case</w:t>
      </w:r>
      <w:r>
        <w:rPr>
          <w:color w:val="201F1F"/>
          <w:spacing w:val="40"/>
        </w:rPr>
        <w:t xml:space="preserve"> </w:t>
      </w:r>
      <w:r>
        <w:rPr>
          <w:color w:val="201F1F"/>
        </w:rPr>
        <w:t>of Refilling your cylinder. Screenshot attached in Fig.15</w:t>
      </w:r>
    </w:p>
    <w:p w:rsidR="00205730" w:rsidRDefault="00000000">
      <w:pPr>
        <w:pStyle w:val="BodyText"/>
        <w:tabs>
          <w:tab w:val="left" w:pos="2919"/>
        </w:tabs>
        <w:spacing w:before="117" w:line="228" w:lineRule="auto"/>
        <w:ind w:left="132" w:right="531" w:firstLine="288"/>
      </w:pPr>
      <w:r>
        <w:rPr>
          <w:color w:val="201F1F"/>
        </w:rPr>
        <w:t xml:space="preserve">It will notify via email or on LCD if the leakage of gas is </w:t>
      </w:r>
      <w:proofErr w:type="spellStart"/>
      <w:proofErr w:type="gramStart"/>
      <w:r>
        <w:rPr>
          <w:color w:val="201F1F"/>
          <w:spacing w:val="-2"/>
        </w:rPr>
        <w:t>detected.Thisresearchfocused</w:t>
      </w:r>
      <w:proofErr w:type="spellEnd"/>
      <w:proofErr w:type="gramEnd"/>
      <w:r>
        <w:rPr>
          <w:color w:val="201F1F"/>
        </w:rPr>
        <w:tab/>
      </w:r>
      <w:proofErr w:type="spellStart"/>
      <w:r>
        <w:rPr>
          <w:color w:val="201F1F"/>
          <w:spacing w:val="-2"/>
        </w:rPr>
        <w:t>todesignaneconomicproduct</w:t>
      </w:r>
      <w:proofErr w:type="spellEnd"/>
      <w:r>
        <w:rPr>
          <w:color w:val="201F1F"/>
          <w:spacing w:val="-2"/>
        </w:rPr>
        <w:t xml:space="preserve"> </w:t>
      </w:r>
      <w:r>
        <w:rPr>
          <w:color w:val="201F1F"/>
        </w:rPr>
        <w:t>design with more safety</w:t>
      </w:r>
      <w:r>
        <w:rPr>
          <w:color w:val="201F1F"/>
          <w:spacing w:val="-1"/>
        </w:rPr>
        <w:t xml:space="preserve"> </w:t>
      </w:r>
      <w:r>
        <w:rPr>
          <w:color w:val="201F1F"/>
        </w:rPr>
        <w:t xml:space="preserve">tips. To make it more economical we use </w:t>
      </w:r>
      <w:proofErr w:type="spellStart"/>
      <w:r>
        <w:rPr>
          <w:color w:val="201F1F"/>
        </w:rPr>
        <w:t>NodeMCU</w:t>
      </w:r>
      <w:proofErr w:type="spellEnd"/>
      <w:r>
        <w:rPr>
          <w:color w:val="201F1F"/>
        </w:rPr>
        <w:t xml:space="preserve"> with WIFI capability</w:t>
      </w:r>
      <w:r>
        <w:rPr>
          <w:color w:val="201F1F"/>
          <w:spacing w:val="-1"/>
        </w:rPr>
        <w:t xml:space="preserve"> </w:t>
      </w:r>
      <w:r>
        <w:rPr>
          <w:color w:val="201F1F"/>
        </w:rPr>
        <w:t>to</w:t>
      </w:r>
      <w:r>
        <w:rPr>
          <w:color w:val="201F1F"/>
          <w:spacing w:val="-1"/>
        </w:rPr>
        <w:t xml:space="preserve"> </w:t>
      </w:r>
      <w:r>
        <w:rPr>
          <w:color w:val="201F1F"/>
        </w:rPr>
        <w:t xml:space="preserve">remove the concept of </w:t>
      </w:r>
      <w:proofErr w:type="spellStart"/>
      <w:r>
        <w:rPr>
          <w:color w:val="201F1F"/>
          <w:spacing w:val="-2"/>
        </w:rPr>
        <w:t>aGSMmodulewhichreducesthecostofhardware.Bluetooth</w:t>
      </w:r>
      <w:proofErr w:type="spellEnd"/>
      <w:r>
        <w:rPr>
          <w:color w:val="201F1F"/>
          <w:spacing w:val="-2"/>
        </w:rPr>
        <w:t xml:space="preserve">- </w:t>
      </w:r>
      <w:proofErr w:type="spellStart"/>
      <w:r>
        <w:rPr>
          <w:color w:val="201F1F"/>
          <w:spacing w:val="-2"/>
        </w:rPr>
        <w:t>controlledtrolleyincludedforeasymovementandaccessibility</w:t>
      </w:r>
      <w:proofErr w:type="spellEnd"/>
      <w:r>
        <w:rPr>
          <w:color w:val="201F1F"/>
          <w:spacing w:val="-2"/>
        </w:rPr>
        <w:t xml:space="preserve"> </w:t>
      </w:r>
      <w:r>
        <w:rPr>
          <w:color w:val="201F1F"/>
        </w:rPr>
        <w:t>using a simple BT app.</w:t>
      </w:r>
    </w:p>
    <w:p w:rsidR="00205730" w:rsidRDefault="00000000">
      <w:pPr>
        <w:pStyle w:val="Heading1"/>
        <w:numPr>
          <w:ilvl w:val="1"/>
          <w:numId w:val="3"/>
        </w:numPr>
        <w:tabs>
          <w:tab w:val="left" w:pos="1969"/>
        </w:tabs>
        <w:spacing w:before="118"/>
        <w:ind w:left="1969" w:hanging="147"/>
        <w:jc w:val="left"/>
        <w:rPr>
          <w:color w:val="201F1F"/>
          <w:sz w:val="18"/>
        </w:rPr>
      </w:pPr>
      <w:bookmarkStart w:id="4" w:name="3._CONCLUSION"/>
      <w:bookmarkEnd w:id="4"/>
      <w:r>
        <w:rPr>
          <w:color w:val="201F1F"/>
          <w:spacing w:val="-2"/>
        </w:rPr>
        <w:t>CONCLUSION</w:t>
      </w:r>
    </w:p>
    <w:p w:rsidR="00205730" w:rsidRDefault="00000000">
      <w:pPr>
        <w:pStyle w:val="BodyText"/>
        <w:spacing w:before="106" w:line="228" w:lineRule="auto"/>
        <w:ind w:left="132" w:right="528" w:firstLine="288"/>
        <w:jc w:val="both"/>
      </w:pPr>
      <w:r>
        <w:rPr>
          <w:color w:val="201F1F"/>
        </w:rPr>
        <w:t>This paper presents a smart, IoT-based LPG gas cylinder trolley designed to enhance safety and convenience. It effectively detects gas leaks, monitors cylinder weight, and allows voice-controlled operation of the</w:t>
      </w:r>
      <w:r>
        <w:rPr>
          <w:color w:val="201F1F"/>
          <w:spacing w:val="-2"/>
        </w:rPr>
        <w:t xml:space="preserve"> </w:t>
      </w:r>
      <w:r>
        <w:rPr>
          <w:color w:val="201F1F"/>
        </w:rPr>
        <w:t>regulator.</w:t>
      </w:r>
      <w:r>
        <w:rPr>
          <w:color w:val="201F1F"/>
          <w:spacing w:val="-1"/>
        </w:rPr>
        <w:t xml:space="preserve"> </w:t>
      </w:r>
      <w:r>
        <w:rPr>
          <w:color w:val="201F1F"/>
        </w:rPr>
        <w:t>The system is affordable, easy to use, and ensures timely alerts to prevent hazards, making it ideal for modern households.</w:t>
      </w:r>
    </w:p>
    <w:p w:rsidR="00205730" w:rsidRDefault="00000000">
      <w:pPr>
        <w:pStyle w:val="ListParagraph"/>
        <w:numPr>
          <w:ilvl w:val="1"/>
          <w:numId w:val="3"/>
        </w:numPr>
        <w:tabs>
          <w:tab w:val="left" w:pos="1643"/>
        </w:tabs>
        <w:spacing w:before="168"/>
        <w:ind w:left="1643" w:hanging="147"/>
        <w:jc w:val="left"/>
        <w:rPr>
          <w:b/>
          <w:i/>
          <w:sz w:val="18"/>
        </w:rPr>
      </w:pPr>
      <w:r>
        <w:rPr>
          <w:b/>
          <w:spacing w:val="-2"/>
          <w:sz w:val="20"/>
        </w:rPr>
        <w:t>ACKNOWLEDGMENT</w:t>
      </w:r>
    </w:p>
    <w:p w:rsidR="00205730" w:rsidRDefault="00000000">
      <w:pPr>
        <w:pStyle w:val="BodyText"/>
        <w:spacing w:before="154"/>
        <w:ind w:left="161" w:right="131" w:hanging="15"/>
      </w:pPr>
      <w:proofErr w:type="spellStart"/>
      <w:proofErr w:type="gramStart"/>
      <w:r>
        <w:rPr>
          <w:spacing w:val="-2"/>
        </w:rPr>
        <w:t>AuthorsareverygratefulandthankfultotheDirector,Principal</w:t>
      </w:r>
      <w:proofErr w:type="spellEnd"/>
      <w:proofErr w:type="gramEnd"/>
      <w:r>
        <w:rPr>
          <w:spacing w:val="-2"/>
        </w:rPr>
        <w:t xml:space="preserve"> </w:t>
      </w:r>
      <w:proofErr w:type="spellStart"/>
      <w:r>
        <w:rPr>
          <w:spacing w:val="-2"/>
        </w:rPr>
        <w:t>andOrganizationoftheKKRandKSRInstituteofTechnology</w:t>
      </w:r>
      <w:proofErr w:type="spellEnd"/>
      <w:r>
        <w:rPr>
          <w:spacing w:val="-2"/>
        </w:rPr>
        <w:t xml:space="preserve"> </w:t>
      </w:r>
      <w:proofErr w:type="spellStart"/>
      <w:proofErr w:type="gramStart"/>
      <w:r>
        <w:t>andSciences,Gunturfortheirinspirationalsupporttocarryout</w:t>
      </w:r>
      <w:proofErr w:type="spellEnd"/>
      <w:proofErr w:type="gramEnd"/>
      <w:r>
        <w:rPr>
          <w:spacing w:val="25"/>
        </w:rPr>
        <w:t xml:space="preserve"> </w:t>
      </w:r>
      <w:r>
        <w:t>this paper work.</w:t>
      </w:r>
    </w:p>
    <w:p w:rsidR="00205730" w:rsidRDefault="00205730">
      <w:pPr>
        <w:pStyle w:val="BodyText"/>
        <w:spacing w:before="32"/>
      </w:pPr>
    </w:p>
    <w:p w:rsidR="00205730" w:rsidRDefault="00000000">
      <w:pPr>
        <w:pStyle w:val="ListParagraph"/>
        <w:numPr>
          <w:ilvl w:val="1"/>
          <w:numId w:val="3"/>
        </w:numPr>
        <w:tabs>
          <w:tab w:val="left" w:pos="1725"/>
        </w:tabs>
        <w:ind w:left="1725" w:hanging="162"/>
        <w:jc w:val="left"/>
        <w:rPr>
          <w:b/>
          <w:sz w:val="20"/>
        </w:rPr>
      </w:pPr>
      <w:r>
        <w:rPr>
          <w:b/>
          <w:color w:val="201F1F"/>
          <w:spacing w:val="-2"/>
        </w:rPr>
        <w:t>REFERENCES</w:t>
      </w:r>
    </w:p>
    <w:p w:rsidR="00205730" w:rsidRDefault="00205730">
      <w:pPr>
        <w:pStyle w:val="BodyText"/>
        <w:spacing w:before="211"/>
        <w:rPr>
          <w:b/>
          <w:sz w:val="22"/>
        </w:rPr>
      </w:pPr>
    </w:p>
    <w:p w:rsidR="00205730" w:rsidRDefault="00000000">
      <w:pPr>
        <w:pStyle w:val="ListParagraph"/>
        <w:numPr>
          <w:ilvl w:val="0"/>
          <w:numId w:val="1"/>
        </w:numPr>
        <w:tabs>
          <w:tab w:val="left" w:pos="485"/>
          <w:tab w:val="left" w:pos="492"/>
        </w:tabs>
        <w:spacing w:line="235" w:lineRule="auto"/>
        <w:ind w:right="538" w:hanging="360"/>
        <w:jc w:val="both"/>
        <w:rPr>
          <w:sz w:val="16"/>
        </w:rPr>
      </w:pPr>
      <w:r>
        <w:rPr>
          <w:color w:val="201F1F"/>
          <w:spacing w:val="-2"/>
          <w:sz w:val="16"/>
        </w:rPr>
        <w:t>L.</w:t>
      </w:r>
      <w:proofErr w:type="gramStart"/>
      <w:r>
        <w:rPr>
          <w:color w:val="201F1F"/>
          <w:spacing w:val="-2"/>
          <w:sz w:val="16"/>
        </w:rPr>
        <w:t>Fraiwan,K</w:t>
      </w:r>
      <w:proofErr w:type="gramEnd"/>
      <w:r>
        <w:rPr>
          <w:color w:val="201F1F"/>
          <w:spacing w:val="-2"/>
          <w:sz w:val="16"/>
        </w:rPr>
        <w:t>.</w:t>
      </w:r>
      <w:proofErr w:type="gramStart"/>
      <w:r>
        <w:rPr>
          <w:color w:val="201F1F"/>
          <w:spacing w:val="-2"/>
          <w:sz w:val="16"/>
        </w:rPr>
        <w:t>Lweesy,A</w:t>
      </w:r>
      <w:proofErr w:type="gramEnd"/>
      <w:r>
        <w:rPr>
          <w:color w:val="201F1F"/>
          <w:spacing w:val="-2"/>
          <w:sz w:val="16"/>
        </w:rPr>
        <w:t>.Bani-</w:t>
      </w:r>
      <w:proofErr w:type="gramStart"/>
      <w:r>
        <w:rPr>
          <w:color w:val="201F1F"/>
          <w:spacing w:val="-2"/>
          <w:sz w:val="16"/>
        </w:rPr>
        <w:t>Salma,andN.Mani,“</w:t>
      </w:r>
      <w:proofErr w:type="spellStart"/>
      <w:proofErr w:type="gramEnd"/>
      <w:r>
        <w:rPr>
          <w:color w:val="201F1F"/>
          <w:spacing w:val="-2"/>
          <w:sz w:val="16"/>
        </w:rPr>
        <w:t>AWirelessHomeSafety</w:t>
      </w:r>
      <w:proofErr w:type="spellEnd"/>
      <w:r>
        <w:rPr>
          <w:color w:val="201F1F"/>
          <w:spacing w:val="40"/>
          <w:sz w:val="16"/>
        </w:rPr>
        <w:t xml:space="preserve"> </w:t>
      </w:r>
      <w:r>
        <w:rPr>
          <w:color w:val="201F1F"/>
          <w:sz w:val="16"/>
        </w:rPr>
        <w:t xml:space="preserve">Gas Leakage Detection System”,” in Proceeding of </w:t>
      </w:r>
      <w:proofErr w:type="spellStart"/>
      <w:r>
        <w:rPr>
          <w:color w:val="201F1F"/>
          <w:sz w:val="16"/>
        </w:rPr>
        <w:t>FirstMiddleEast</w:t>
      </w:r>
      <w:proofErr w:type="spellEnd"/>
      <w:r>
        <w:rPr>
          <w:color w:val="201F1F"/>
          <w:spacing w:val="40"/>
          <w:sz w:val="16"/>
        </w:rPr>
        <w:t xml:space="preserve"> </w:t>
      </w:r>
      <w:r>
        <w:rPr>
          <w:color w:val="201F1F"/>
          <w:sz w:val="16"/>
        </w:rPr>
        <w:t>Conference on Biomedical Engineering, 2011, pp. 11–14.</w:t>
      </w:r>
    </w:p>
    <w:p w:rsidR="00205730" w:rsidRDefault="00000000">
      <w:pPr>
        <w:pStyle w:val="ListParagraph"/>
        <w:numPr>
          <w:ilvl w:val="0"/>
          <w:numId w:val="1"/>
        </w:numPr>
        <w:tabs>
          <w:tab w:val="left" w:pos="485"/>
          <w:tab w:val="left" w:pos="492"/>
        </w:tabs>
        <w:spacing w:before="46"/>
        <w:ind w:right="531" w:hanging="360"/>
        <w:jc w:val="both"/>
        <w:rPr>
          <w:sz w:val="16"/>
        </w:rPr>
      </w:pPr>
      <w:r>
        <w:rPr>
          <w:color w:val="201F1F"/>
          <w:sz w:val="16"/>
        </w:rPr>
        <w:t>Rajitha and T. Swapna, “Security alert system using GSM for</w:t>
      </w:r>
      <w:r>
        <w:rPr>
          <w:color w:val="201F1F"/>
          <w:spacing w:val="40"/>
          <w:sz w:val="16"/>
        </w:rPr>
        <w:t xml:space="preserve"> </w:t>
      </w:r>
      <w:proofErr w:type="spellStart"/>
      <w:r>
        <w:rPr>
          <w:color w:val="201F1F"/>
          <w:sz w:val="16"/>
        </w:rPr>
        <w:t>gasleakage</w:t>
      </w:r>
      <w:proofErr w:type="spellEnd"/>
      <w:r>
        <w:rPr>
          <w:color w:val="201F1F"/>
          <w:sz w:val="16"/>
        </w:rPr>
        <w:t>”, International Journal of VLSI and Embedded Systems-</w:t>
      </w:r>
      <w:r>
        <w:rPr>
          <w:color w:val="201F1F"/>
          <w:spacing w:val="40"/>
          <w:sz w:val="16"/>
        </w:rPr>
        <w:t xml:space="preserve"> </w:t>
      </w:r>
      <w:proofErr w:type="gramStart"/>
      <w:r>
        <w:rPr>
          <w:color w:val="201F1F"/>
          <w:sz w:val="16"/>
        </w:rPr>
        <w:t>IJVES,Vol.</w:t>
      </w:r>
      <w:proofErr w:type="gramEnd"/>
      <w:r>
        <w:rPr>
          <w:color w:val="201F1F"/>
          <w:sz w:val="16"/>
        </w:rPr>
        <w:t>03, Issue 04, pp.173-175, 2012.</w:t>
      </w:r>
    </w:p>
    <w:p w:rsidR="00205730" w:rsidRDefault="00000000">
      <w:pPr>
        <w:pStyle w:val="ListParagraph"/>
        <w:numPr>
          <w:ilvl w:val="0"/>
          <w:numId w:val="1"/>
        </w:numPr>
        <w:tabs>
          <w:tab w:val="left" w:pos="485"/>
          <w:tab w:val="left" w:pos="492"/>
        </w:tabs>
        <w:spacing w:before="42" w:line="235" w:lineRule="auto"/>
        <w:ind w:right="530" w:hanging="360"/>
        <w:jc w:val="both"/>
        <w:rPr>
          <w:sz w:val="16"/>
        </w:rPr>
      </w:pPr>
      <w:proofErr w:type="gramStart"/>
      <w:r>
        <w:rPr>
          <w:color w:val="201F1F"/>
          <w:sz w:val="16"/>
        </w:rPr>
        <w:t>S.SivajothiKavithaandS.Senthilkumar,“</w:t>
      </w:r>
      <w:proofErr w:type="spellStart"/>
      <w:proofErr w:type="gramEnd"/>
      <w:r>
        <w:rPr>
          <w:color w:val="201F1F"/>
          <w:sz w:val="16"/>
        </w:rPr>
        <w:t>AWirelessGasLeakage</w:t>
      </w:r>
      <w:proofErr w:type="spellEnd"/>
      <w:r>
        <w:rPr>
          <w:color w:val="201F1F"/>
          <w:sz w:val="16"/>
        </w:rPr>
        <w:t xml:space="preserve"> </w:t>
      </w:r>
      <w:proofErr w:type="spellStart"/>
      <w:r>
        <w:rPr>
          <w:color w:val="201F1F"/>
          <w:sz w:val="16"/>
        </w:rPr>
        <w:t>andLevel</w:t>
      </w:r>
      <w:proofErr w:type="spellEnd"/>
      <w:r>
        <w:rPr>
          <w:color w:val="201F1F"/>
          <w:spacing w:val="40"/>
          <w:sz w:val="16"/>
        </w:rPr>
        <w:t xml:space="preserve"> </w:t>
      </w:r>
      <w:r>
        <w:rPr>
          <w:color w:val="201F1F"/>
          <w:sz w:val="16"/>
        </w:rPr>
        <w:t xml:space="preserve">Detection with Refilling Renewal System,” </w:t>
      </w:r>
      <w:proofErr w:type="spellStart"/>
      <w:r>
        <w:rPr>
          <w:color w:val="201F1F"/>
          <w:sz w:val="16"/>
        </w:rPr>
        <w:t>InternationalJournalof</w:t>
      </w:r>
      <w:proofErr w:type="spellEnd"/>
      <w:r>
        <w:rPr>
          <w:color w:val="201F1F"/>
          <w:spacing w:val="40"/>
          <w:sz w:val="16"/>
        </w:rPr>
        <w:t xml:space="preserve"> </w:t>
      </w:r>
      <w:r>
        <w:rPr>
          <w:color w:val="201F1F"/>
          <w:sz w:val="16"/>
        </w:rPr>
        <w:t>Advanced Research in Electrical, Electronics and</w:t>
      </w:r>
      <w:r>
        <w:rPr>
          <w:color w:val="201F1F"/>
          <w:spacing w:val="40"/>
          <w:sz w:val="16"/>
        </w:rPr>
        <w:t xml:space="preserve"> </w:t>
      </w:r>
      <w:proofErr w:type="spellStart"/>
      <w:r>
        <w:rPr>
          <w:color w:val="201F1F"/>
          <w:sz w:val="16"/>
        </w:rPr>
        <w:t>InstrumentationEngineering</w:t>
      </w:r>
      <w:proofErr w:type="spellEnd"/>
      <w:r>
        <w:rPr>
          <w:color w:val="201F1F"/>
          <w:sz w:val="16"/>
        </w:rPr>
        <w:t>, vol. 4, pp. 2095–2100, 2015.</w:t>
      </w:r>
    </w:p>
    <w:p w:rsidR="00205730" w:rsidRDefault="00000000">
      <w:pPr>
        <w:pStyle w:val="ListParagraph"/>
        <w:numPr>
          <w:ilvl w:val="0"/>
          <w:numId w:val="1"/>
        </w:numPr>
        <w:tabs>
          <w:tab w:val="left" w:pos="485"/>
          <w:tab w:val="left" w:pos="492"/>
        </w:tabs>
        <w:spacing w:before="47" w:line="235" w:lineRule="auto"/>
        <w:ind w:right="545" w:hanging="360"/>
        <w:jc w:val="both"/>
        <w:rPr>
          <w:sz w:val="16"/>
        </w:rPr>
      </w:pPr>
      <w:proofErr w:type="spellStart"/>
      <w:proofErr w:type="gramStart"/>
      <w:r>
        <w:rPr>
          <w:color w:val="201F1F"/>
          <w:sz w:val="16"/>
        </w:rPr>
        <w:t>K.Keshamoni</w:t>
      </w:r>
      <w:proofErr w:type="spellEnd"/>
      <w:proofErr w:type="gramEnd"/>
      <w:r>
        <w:rPr>
          <w:color w:val="201F1F"/>
          <w:sz w:val="16"/>
        </w:rPr>
        <w:t xml:space="preserve"> and S. Hemanth, “Smart Gas Level Monitoring,</w:t>
      </w:r>
      <w:r>
        <w:rPr>
          <w:color w:val="201F1F"/>
          <w:spacing w:val="40"/>
          <w:sz w:val="16"/>
        </w:rPr>
        <w:t xml:space="preserve"> </w:t>
      </w:r>
      <w:proofErr w:type="spellStart"/>
      <w:r>
        <w:rPr>
          <w:color w:val="201F1F"/>
          <w:sz w:val="16"/>
        </w:rPr>
        <w:t>Bookingand</w:t>
      </w:r>
      <w:proofErr w:type="spellEnd"/>
      <w:r>
        <w:rPr>
          <w:color w:val="201F1F"/>
          <w:sz w:val="16"/>
        </w:rPr>
        <w:t xml:space="preserve"> Gas Leakage Detector Over IoT,” in 2017 IEEE 7th</w:t>
      </w:r>
      <w:r>
        <w:rPr>
          <w:color w:val="201F1F"/>
          <w:spacing w:val="40"/>
          <w:sz w:val="16"/>
        </w:rPr>
        <w:t xml:space="preserve"> </w:t>
      </w:r>
      <w:proofErr w:type="spellStart"/>
      <w:r>
        <w:rPr>
          <w:color w:val="201F1F"/>
          <w:sz w:val="16"/>
        </w:rPr>
        <w:t>InternationalAdvance</w:t>
      </w:r>
      <w:proofErr w:type="spellEnd"/>
      <w:r>
        <w:rPr>
          <w:color w:val="201F1F"/>
          <w:sz w:val="16"/>
        </w:rPr>
        <w:t xml:space="preserve"> Computing Conference (IACC), 2017.</w:t>
      </w:r>
    </w:p>
    <w:p w:rsidR="00205730" w:rsidRDefault="00000000">
      <w:pPr>
        <w:pStyle w:val="ListParagraph"/>
        <w:numPr>
          <w:ilvl w:val="0"/>
          <w:numId w:val="1"/>
        </w:numPr>
        <w:tabs>
          <w:tab w:val="left" w:pos="485"/>
          <w:tab w:val="left" w:pos="492"/>
        </w:tabs>
        <w:spacing w:before="49" w:line="235" w:lineRule="auto"/>
        <w:ind w:right="526" w:hanging="360"/>
        <w:jc w:val="both"/>
        <w:rPr>
          <w:sz w:val="16"/>
        </w:rPr>
      </w:pPr>
      <w:r>
        <w:rPr>
          <w:color w:val="201F1F"/>
          <w:sz w:val="16"/>
        </w:rPr>
        <w:t>V. Gabriel, M. Da Silva Medeiros, A. Santos, and C. Edmilson, “Smart-</w:t>
      </w:r>
      <w:r>
        <w:rPr>
          <w:color w:val="201F1F"/>
          <w:spacing w:val="40"/>
          <w:sz w:val="16"/>
        </w:rPr>
        <w:t xml:space="preserve"> </w:t>
      </w:r>
      <w:r>
        <w:rPr>
          <w:color w:val="201F1F"/>
          <w:sz w:val="16"/>
        </w:rPr>
        <w:t xml:space="preserve">Gas: </w:t>
      </w:r>
      <w:proofErr w:type="spellStart"/>
      <w:r>
        <w:rPr>
          <w:color w:val="201F1F"/>
          <w:sz w:val="16"/>
        </w:rPr>
        <w:t>Asmartplatform</w:t>
      </w:r>
      <w:proofErr w:type="spellEnd"/>
      <w:r>
        <w:rPr>
          <w:color w:val="201F1F"/>
          <w:sz w:val="16"/>
        </w:rPr>
        <w:t xml:space="preserve"> for cooking gas monitoring,” IEEE First</w:t>
      </w:r>
      <w:r>
        <w:rPr>
          <w:color w:val="201F1F"/>
          <w:spacing w:val="40"/>
          <w:sz w:val="16"/>
        </w:rPr>
        <w:t xml:space="preserve"> </w:t>
      </w:r>
      <w:proofErr w:type="spellStart"/>
      <w:r>
        <w:rPr>
          <w:color w:val="201F1F"/>
          <w:sz w:val="16"/>
        </w:rPr>
        <w:t>SummerSchool</w:t>
      </w:r>
      <w:proofErr w:type="spellEnd"/>
      <w:r>
        <w:rPr>
          <w:color w:val="201F1F"/>
          <w:sz w:val="16"/>
        </w:rPr>
        <w:t xml:space="preserve"> on Smart Cities, pp. 97–102, 2017.</w:t>
      </w:r>
    </w:p>
    <w:p w:rsidR="00205730" w:rsidRDefault="00000000">
      <w:pPr>
        <w:pStyle w:val="ListParagraph"/>
        <w:numPr>
          <w:ilvl w:val="0"/>
          <w:numId w:val="1"/>
        </w:numPr>
        <w:tabs>
          <w:tab w:val="left" w:pos="485"/>
          <w:tab w:val="left" w:pos="492"/>
        </w:tabs>
        <w:spacing w:before="44" w:line="237" w:lineRule="auto"/>
        <w:ind w:right="534" w:hanging="360"/>
        <w:jc w:val="both"/>
        <w:rPr>
          <w:sz w:val="16"/>
        </w:rPr>
      </w:pPr>
      <w:r>
        <w:rPr>
          <w:color w:val="201F1F"/>
          <w:sz w:val="16"/>
        </w:rPr>
        <w:t>Shraddha Suresh Tanksale, Prof. A.S. Mali and Dr. B.T.</w:t>
      </w:r>
      <w:r>
        <w:rPr>
          <w:color w:val="201F1F"/>
          <w:spacing w:val="40"/>
          <w:sz w:val="16"/>
        </w:rPr>
        <w:t xml:space="preserve"> </w:t>
      </w:r>
      <w:proofErr w:type="spellStart"/>
      <w:proofErr w:type="gramStart"/>
      <w:r>
        <w:rPr>
          <w:color w:val="201F1F"/>
          <w:sz w:val="16"/>
        </w:rPr>
        <w:t>Salokhe</w:t>
      </w:r>
      <w:proofErr w:type="spellEnd"/>
      <w:r>
        <w:rPr>
          <w:color w:val="201F1F"/>
          <w:sz w:val="16"/>
        </w:rPr>
        <w:t>,“</w:t>
      </w:r>
      <w:proofErr w:type="gramEnd"/>
      <w:r>
        <w:rPr>
          <w:color w:val="201F1F"/>
          <w:sz w:val="16"/>
        </w:rPr>
        <w:t>Automated Unified Trolley System for LPG Leakage</w:t>
      </w:r>
      <w:r>
        <w:rPr>
          <w:color w:val="201F1F"/>
          <w:spacing w:val="40"/>
          <w:sz w:val="16"/>
        </w:rPr>
        <w:t xml:space="preserve"> </w:t>
      </w:r>
      <w:r>
        <w:rPr>
          <w:color w:val="201F1F"/>
          <w:sz w:val="16"/>
        </w:rPr>
        <w:t xml:space="preserve">Detection </w:t>
      </w:r>
      <w:proofErr w:type="spellStart"/>
      <w:r>
        <w:rPr>
          <w:color w:val="201F1F"/>
          <w:sz w:val="16"/>
        </w:rPr>
        <w:t>withSafety</w:t>
      </w:r>
      <w:proofErr w:type="spellEnd"/>
      <w:r>
        <w:rPr>
          <w:color w:val="201F1F"/>
          <w:sz w:val="16"/>
        </w:rPr>
        <w:t xml:space="preserve"> Measures and Refill Booking”. International</w:t>
      </w:r>
      <w:r>
        <w:rPr>
          <w:color w:val="201F1F"/>
          <w:spacing w:val="40"/>
          <w:sz w:val="16"/>
        </w:rPr>
        <w:t xml:space="preserve"> </w:t>
      </w:r>
      <w:r>
        <w:rPr>
          <w:color w:val="201F1F"/>
          <w:sz w:val="16"/>
        </w:rPr>
        <w:t xml:space="preserve">Journal </w:t>
      </w:r>
      <w:proofErr w:type="spellStart"/>
      <w:r>
        <w:rPr>
          <w:color w:val="201F1F"/>
          <w:sz w:val="16"/>
        </w:rPr>
        <w:t>ofEngineering</w:t>
      </w:r>
      <w:proofErr w:type="spellEnd"/>
      <w:r>
        <w:rPr>
          <w:color w:val="201F1F"/>
          <w:sz w:val="16"/>
        </w:rPr>
        <w:t xml:space="preserve"> and Management Research, Volume-8, Issue-3,</w:t>
      </w:r>
      <w:r>
        <w:rPr>
          <w:color w:val="201F1F"/>
          <w:spacing w:val="40"/>
          <w:sz w:val="16"/>
        </w:rPr>
        <w:t xml:space="preserve"> </w:t>
      </w:r>
      <w:r>
        <w:rPr>
          <w:color w:val="201F1F"/>
          <w:sz w:val="16"/>
        </w:rPr>
        <w:t>June</w:t>
      </w:r>
      <w:r>
        <w:rPr>
          <w:color w:val="201F1F"/>
          <w:spacing w:val="-10"/>
          <w:sz w:val="16"/>
        </w:rPr>
        <w:t xml:space="preserve"> </w:t>
      </w:r>
      <w:proofErr w:type="gramStart"/>
      <w:r>
        <w:rPr>
          <w:color w:val="201F1F"/>
          <w:sz w:val="16"/>
        </w:rPr>
        <w:t>2018,pp</w:t>
      </w:r>
      <w:proofErr w:type="gramEnd"/>
      <w:r>
        <w:rPr>
          <w:color w:val="201F1F"/>
          <w:sz w:val="16"/>
        </w:rPr>
        <w:t>:224-228.</w:t>
      </w:r>
    </w:p>
    <w:p w:rsidR="00205730" w:rsidRDefault="00000000">
      <w:pPr>
        <w:pStyle w:val="ListParagraph"/>
        <w:numPr>
          <w:ilvl w:val="0"/>
          <w:numId w:val="1"/>
        </w:numPr>
        <w:tabs>
          <w:tab w:val="left" w:pos="485"/>
          <w:tab w:val="left" w:pos="492"/>
        </w:tabs>
        <w:spacing w:before="38"/>
        <w:ind w:right="531" w:hanging="360"/>
        <w:rPr>
          <w:sz w:val="16"/>
        </w:rPr>
      </w:pPr>
      <w:proofErr w:type="gramStart"/>
      <w:r>
        <w:rPr>
          <w:color w:val="201F1F"/>
          <w:spacing w:val="-2"/>
          <w:sz w:val="16"/>
        </w:rPr>
        <w:t>Srivastava,A.K.</w:t>
      </w:r>
      <w:proofErr w:type="gramEnd"/>
      <w:r>
        <w:rPr>
          <w:color w:val="201F1F"/>
          <w:spacing w:val="-2"/>
          <w:sz w:val="16"/>
        </w:rPr>
        <w:t>,</w:t>
      </w:r>
      <w:proofErr w:type="gramStart"/>
      <w:r>
        <w:rPr>
          <w:color w:val="201F1F"/>
          <w:spacing w:val="-2"/>
          <w:sz w:val="16"/>
        </w:rPr>
        <w:t>Thakur,S.</w:t>
      </w:r>
      <w:proofErr w:type="gramEnd"/>
      <w:r>
        <w:rPr>
          <w:color w:val="201F1F"/>
          <w:spacing w:val="-2"/>
          <w:sz w:val="16"/>
        </w:rPr>
        <w:t>,</w:t>
      </w:r>
      <w:proofErr w:type="gramStart"/>
      <w:r>
        <w:rPr>
          <w:color w:val="201F1F"/>
          <w:spacing w:val="-2"/>
          <w:sz w:val="16"/>
        </w:rPr>
        <w:t>Kumar,A.</w:t>
      </w:r>
      <w:proofErr w:type="gramEnd"/>
      <w:r>
        <w:rPr>
          <w:color w:val="201F1F"/>
          <w:spacing w:val="-2"/>
          <w:sz w:val="16"/>
        </w:rPr>
        <w:t>,</w:t>
      </w:r>
      <w:proofErr w:type="spellStart"/>
      <w:proofErr w:type="gramStart"/>
      <w:r>
        <w:rPr>
          <w:color w:val="201F1F"/>
          <w:spacing w:val="-2"/>
          <w:sz w:val="16"/>
        </w:rPr>
        <w:t>Raj,A</w:t>
      </w:r>
      <w:proofErr w:type="spellEnd"/>
      <w:r>
        <w:rPr>
          <w:color w:val="201F1F"/>
          <w:spacing w:val="-2"/>
          <w:sz w:val="16"/>
        </w:rPr>
        <w:t>.</w:t>
      </w:r>
      <w:proofErr w:type="gramEnd"/>
      <w:r>
        <w:rPr>
          <w:color w:val="201F1F"/>
          <w:spacing w:val="-2"/>
          <w:sz w:val="16"/>
        </w:rPr>
        <w:t>(2019</w:t>
      </w:r>
      <w:proofErr w:type="gramStart"/>
      <w:r>
        <w:rPr>
          <w:color w:val="201F1F"/>
          <w:spacing w:val="-2"/>
          <w:sz w:val="16"/>
        </w:rPr>
        <w:t>).IoT</w:t>
      </w:r>
      <w:proofErr w:type="gramEnd"/>
      <w:r>
        <w:rPr>
          <w:color w:val="201F1F"/>
          <w:spacing w:val="-2"/>
          <w:sz w:val="16"/>
        </w:rPr>
        <w:t>-</w:t>
      </w:r>
      <w:r>
        <w:rPr>
          <w:color w:val="201F1F"/>
          <w:spacing w:val="40"/>
          <w:sz w:val="16"/>
        </w:rPr>
        <w:t xml:space="preserve"> </w:t>
      </w:r>
      <w:proofErr w:type="spellStart"/>
      <w:r>
        <w:rPr>
          <w:color w:val="201F1F"/>
          <w:sz w:val="16"/>
        </w:rPr>
        <w:t>BasedLPGCylinder</w:t>
      </w:r>
      <w:proofErr w:type="spellEnd"/>
      <w:r>
        <w:rPr>
          <w:color w:val="201F1F"/>
          <w:spacing w:val="80"/>
          <w:sz w:val="16"/>
        </w:rPr>
        <w:t xml:space="preserve"> </w:t>
      </w:r>
      <w:r>
        <w:rPr>
          <w:color w:val="201F1F"/>
          <w:sz w:val="16"/>
        </w:rPr>
        <w:t>Monitoring</w:t>
      </w:r>
      <w:r>
        <w:rPr>
          <w:color w:val="201F1F"/>
          <w:spacing w:val="80"/>
          <w:sz w:val="16"/>
        </w:rPr>
        <w:t xml:space="preserve"> </w:t>
      </w:r>
      <w:r>
        <w:rPr>
          <w:color w:val="201F1F"/>
          <w:sz w:val="16"/>
        </w:rPr>
        <w:t>System.</w:t>
      </w:r>
      <w:r>
        <w:rPr>
          <w:color w:val="201F1F"/>
          <w:spacing w:val="80"/>
          <w:sz w:val="16"/>
        </w:rPr>
        <w:t xml:space="preserve"> </w:t>
      </w:r>
      <w:r>
        <w:rPr>
          <w:color w:val="201F1F"/>
          <w:sz w:val="16"/>
        </w:rPr>
        <w:t>2019</w:t>
      </w:r>
      <w:r>
        <w:rPr>
          <w:color w:val="201F1F"/>
          <w:spacing w:val="80"/>
          <w:sz w:val="16"/>
        </w:rPr>
        <w:t xml:space="preserve"> </w:t>
      </w:r>
      <w:r>
        <w:rPr>
          <w:color w:val="201F1F"/>
          <w:sz w:val="16"/>
        </w:rPr>
        <w:t>IEEE</w:t>
      </w:r>
      <w:r>
        <w:rPr>
          <w:color w:val="201F1F"/>
          <w:spacing w:val="80"/>
          <w:sz w:val="16"/>
        </w:rPr>
        <w:t xml:space="preserve"> </w:t>
      </w:r>
      <w:r>
        <w:rPr>
          <w:color w:val="201F1F"/>
          <w:sz w:val="16"/>
        </w:rPr>
        <w:t>International</w:t>
      </w:r>
      <w:r>
        <w:rPr>
          <w:color w:val="201F1F"/>
          <w:spacing w:val="40"/>
          <w:sz w:val="16"/>
        </w:rPr>
        <w:t xml:space="preserve"> </w:t>
      </w:r>
      <w:r>
        <w:rPr>
          <w:color w:val="201F1F"/>
          <w:sz w:val="16"/>
        </w:rPr>
        <w:t xml:space="preserve">Symposium </w:t>
      </w:r>
      <w:proofErr w:type="spellStart"/>
      <w:r>
        <w:rPr>
          <w:color w:val="201F1F"/>
          <w:sz w:val="16"/>
        </w:rPr>
        <w:t>onSmart</w:t>
      </w:r>
      <w:proofErr w:type="spellEnd"/>
      <w:r>
        <w:rPr>
          <w:color w:val="201F1F"/>
          <w:sz w:val="16"/>
        </w:rPr>
        <w:t xml:space="preserve"> Electronic Systems (</w:t>
      </w:r>
      <w:proofErr w:type="spellStart"/>
      <w:r>
        <w:rPr>
          <w:color w:val="201F1F"/>
          <w:sz w:val="16"/>
        </w:rPr>
        <w:t>iSES</w:t>
      </w:r>
      <w:proofErr w:type="spellEnd"/>
      <w:r>
        <w:rPr>
          <w:color w:val="201F1F"/>
          <w:sz w:val="16"/>
        </w:rPr>
        <w:t>),2019</w:t>
      </w:r>
    </w:p>
    <w:p w:rsidR="00205730" w:rsidRDefault="00000000">
      <w:pPr>
        <w:pStyle w:val="ListParagraph"/>
        <w:numPr>
          <w:ilvl w:val="0"/>
          <w:numId w:val="1"/>
        </w:numPr>
        <w:tabs>
          <w:tab w:val="left" w:pos="485"/>
          <w:tab w:val="left" w:pos="492"/>
        </w:tabs>
        <w:spacing w:before="34"/>
        <w:ind w:right="548" w:hanging="360"/>
        <w:jc w:val="both"/>
        <w:rPr>
          <w:sz w:val="16"/>
        </w:rPr>
      </w:pPr>
      <w:r>
        <w:rPr>
          <w:color w:val="201F1F"/>
          <w:sz w:val="16"/>
        </w:rPr>
        <w:t>S. Shrestha, V. P. K. Anne, and R. Chaitanya, “IoT Based Smart</w:t>
      </w:r>
      <w:r>
        <w:rPr>
          <w:color w:val="201F1F"/>
          <w:spacing w:val="40"/>
          <w:sz w:val="16"/>
        </w:rPr>
        <w:t xml:space="preserve"> </w:t>
      </w:r>
      <w:proofErr w:type="spellStart"/>
      <w:r>
        <w:rPr>
          <w:color w:val="201F1F"/>
          <w:sz w:val="16"/>
        </w:rPr>
        <w:t>GasManagement</w:t>
      </w:r>
      <w:proofErr w:type="spellEnd"/>
      <w:r>
        <w:rPr>
          <w:color w:val="201F1F"/>
          <w:sz w:val="16"/>
        </w:rPr>
        <w:t xml:space="preserve"> System,” in 2019 3rd International Conference on</w:t>
      </w:r>
      <w:r>
        <w:rPr>
          <w:color w:val="201F1F"/>
          <w:spacing w:val="40"/>
          <w:sz w:val="16"/>
        </w:rPr>
        <w:t xml:space="preserve"> </w:t>
      </w:r>
      <w:proofErr w:type="spellStart"/>
      <w:r>
        <w:rPr>
          <w:color w:val="201F1F"/>
          <w:sz w:val="16"/>
        </w:rPr>
        <w:t>Trendsin</w:t>
      </w:r>
      <w:proofErr w:type="spellEnd"/>
      <w:r>
        <w:rPr>
          <w:color w:val="201F1F"/>
          <w:sz w:val="16"/>
        </w:rPr>
        <w:t xml:space="preserve"> Electronics and Informatics (ICOEI), 2019.</w:t>
      </w:r>
    </w:p>
    <w:p w:rsidR="00205730" w:rsidRDefault="00000000">
      <w:pPr>
        <w:pStyle w:val="ListParagraph"/>
        <w:numPr>
          <w:ilvl w:val="0"/>
          <w:numId w:val="1"/>
        </w:numPr>
        <w:tabs>
          <w:tab w:val="left" w:pos="485"/>
          <w:tab w:val="left" w:pos="492"/>
        </w:tabs>
        <w:spacing w:before="48" w:line="232" w:lineRule="auto"/>
        <w:ind w:right="525" w:hanging="360"/>
        <w:rPr>
          <w:sz w:val="16"/>
        </w:rPr>
      </w:pPr>
      <w:proofErr w:type="spellStart"/>
      <w:r>
        <w:rPr>
          <w:color w:val="201F1F"/>
          <w:sz w:val="16"/>
        </w:rPr>
        <w:t>ZawLin</w:t>
      </w:r>
      <w:proofErr w:type="spellEnd"/>
      <w:r>
        <w:rPr>
          <w:color w:val="201F1F"/>
          <w:spacing w:val="80"/>
          <w:sz w:val="16"/>
        </w:rPr>
        <w:t xml:space="preserve"> </w:t>
      </w:r>
      <w:r>
        <w:rPr>
          <w:color w:val="201F1F"/>
          <w:sz w:val="16"/>
        </w:rPr>
        <w:t>Oo,</w:t>
      </w:r>
      <w:r>
        <w:rPr>
          <w:color w:val="201F1F"/>
          <w:spacing w:val="80"/>
          <w:sz w:val="16"/>
        </w:rPr>
        <w:t xml:space="preserve"> </w:t>
      </w:r>
      <w:proofErr w:type="spellStart"/>
      <w:r>
        <w:rPr>
          <w:color w:val="201F1F"/>
          <w:sz w:val="16"/>
        </w:rPr>
        <w:t>Theint</w:t>
      </w:r>
      <w:proofErr w:type="spellEnd"/>
      <w:r>
        <w:rPr>
          <w:color w:val="201F1F"/>
          <w:spacing w:val="80"/>
          <w:w w:val="150"/>
          <w:sz w:val="16"/>
        </w:rPr>
        <w:t xml:space="preserve"> </w:t>
      </w:r>
      <w:proofErr w:type="spellStart"/>
      <w:r>
        <w:rPr>
          <w:color w:val="201F1F"/>
          <w:sz w:val="16"/>
        </w:rPr>
        <w:t>WinLai</w:t>
      </w:r>
      <w:proofErr w:type="spellEnd"/>
      <w:r>
        <w:rPr>
          <w:color w:val="201F1F"/>
          <w:sz w:val="16"/>
        </w:rPr>
        <w:t>,</w:t>
      </w:r>
      <w:r>
        <w:rPr>
          <w:color w:val="201F1F"/>
          <w:spacing w:val="80"/>
          <w:w w:val="150"/>
          <w:sz w:val="16"/>
        </w:rPr>
        <w:t xml:space="preserve"> </w:t>
      </w:r>
      <w:proofErr w:type="spellStart"/>
      <w:proofErr w:type="gramStart"/>
      <w:r>
        <w:rPr>
          <w:color w:val="201F1F"/>
          <w:sz w:val="16"/>
        </w:rPr>
        <w:t>AungMoe</w:t>
      </w:r>
      <w:proofErr w:type="spellEnd"/>
      <w:r>
        <w:rPr>
          <w:color w:val="201F1F"/>
          <w:sz w:val="16"/>
        </w:rPr>
        <w:t>,“</w:t>
      </w:r>
      <w:proofErr w:type="gramEnd"/>
      <w:r>
        <w:rPr>
          <w:color w:val="201F1F"/>
          <w:sz w:val="16"/>
        </w:rPr>
        <w:t>IoT</w:t>
      </w:r>
      <w:r>
        <w:rPr>
          <w:color w:val="201F1F"/>
          <w:spacing w:val="80"/>
          <w:w w:val="150"/>
          <w:sz w:val="16"/>
        </w:rPr>
        <w:t xml:space="preserve"> </w:t>
      </w:r>
      <w:r>
        <w:rPr>
          <w:color w:val="201F1F"/>
          <w:sz w:val="16"/>
        </w:rPr>
        <w:t>Based</w:t>
      </w:r>
      <w:r>
        <w:rPr>
          <w:color w:val="201F1F"/>
          <w:spacing w:val="80"/>
          <w:w w:val="150"/>
          <w:sz w:val="16"/>
        </w:rPr>
        <w:t xml:space="preserve"> </w:t>
      </w:r>
      <w:r>
        <w:rPr>
          <w:color w:val="201F1F"/>
          <w:sz w:val="16"/>
        </w:rPr>
        <w:t>Low-cost</w:t>
      </w:r>
      <w:r>
        <w:rPr>
          <w:color w:val="201F1F"/>
          <w:spacing w:val="40"/>
          <w:sz w:val="16"/>
        </w:rPr>
        <w:t xml:space="preserve"> </w:t>
      </w:r>
      <w:proofErr w:type="spellStart"/>
      <w:r>
        <w:rPr>
          <w:color w:val="201F1F"/>
          <w:sz w:val="16"/>
        </w:rPr>
        <w:t>PhysicalProtection</w:t>
      </w:r>
      <w:proofErr w:type="spellEnd"/>
      <w:r>
        <w:rPr>
          <w:color w:val="201F1F"/>
          <w:spacing w:val="80"/>
          <w:sz w:val="16"/>
        </w:rPr>
        <w:t xml:space="preserve"> </w:t>
      </w:r>
      <w:r>
        <w:rPr>
          <w:color w:val="201F1F"/>
          <w:sz w:val="16"/>
        </w:rPr>
        <w:t>and</w:t>
      </w:r>
      <w:r>
        <w:rPr>
          <w:color w:val="201F1F"/>
          <w:spacing w:val="80"/>
          <w:w w:val="150"/>
          <w:sz w:val="16"/>
        </w:rPr>
        <w:t xml:space="preserve"> </w:t>
      </w:r>
      <w:r>
        <w:rPr>
          <w:color w:val="201F1F"/>
          <w:sz w:val="16"/>
        </w:rPr>
        <w:t>Alarm</w:t>
      </w:r>
      <w:r>
        <w:rPr>
          <w:color w:val="201F1F"/>
          <w:spacing w:val="80"/>
          <w:sz w:val="16"/>
        </w:rPr>
        <w:t xml:space="preserve"> </w:t>
      </w:r>
      <w:r>
        <w:rPr>
          <w:color w:val="201F1F"/>
          <w:sz w:val="16"/>
        </w:rPr>
        <w:t>System</w:t>
      </w:r>
      <w:r>
        <w:rPr>
          <w:color w:val="201F1F"/>
          <w:spacing w:val="80"/>
          <w:sz w:val="16"/>
        </w:rPr>
        <w:t xml:space="preserve"> </w:t>
      </w:r>
      <w:r>
        <w:rPr>
          <w:color w:val="201F1F"/>
          <w:sz w:val="16"/>
        </w:rPr>
        <w:t>for</w:t>
      </w:r>
      <w:r>
        <w:rPr>
          <w:color w:val="201F1F"/>
          <w:spacing w:val="80"/>
          <w:w w:val="150"/>
          <w:sz w:val="16"/>
        </w:rPr>
        <w:t xml:space="preserve"> </w:t>
      </w:r>
      <w:r>
        <w:rPr>
          <w:color w:val="201F1F"/>
          <w:sz w:val="16"/>
        </w:rPr>
        <w:t>Gamma</w:t>
      </w:r>
      <w:r>
        <w:rPr>
          <w:color w:val="201F1F"/>
          <w:spacing w:val="80"/>
          <w:sz w:val="16"/>
        </w:rPr>
        <w:t xml:space="preserve"> </w:t>
      </w:r>
      <w:r>
        <w:rPr>
          <w:color w:val="201F1F"/>
          <w:sz w:val="16"/>
        </w:rPr>
        <w:t>Irradiation</w:t>
      </w:r>
      <w:r>
        <w:rPr>
          <w:color w:val="201F1F"/>
          <w:spacing w:val="40"/>
          <w:sz w:val="16"/>
        </w:rPr>
        <w:t xml:space="preserve"> </w:t>
      </w:r>
      <w:r>
        <w:rPr>
          <w:color w:val="201F1F"/>
          <w:spacing w:val="-2"/>
          <w:sz w:val="16"/>
        </w:rPr>
        <w:t>Facility</w:t>
      </w:r>
      <w:proofErr w:type="gramStart"/>
      <w:r>
        <w:rPr>
          <w:color w:val="201F1F"/>
          <w:spacing w:val="-2"/>
          <w:sz w:val="16"/>
        </w:rPr>
        <w:t>”.</w:t>
      </w:r>
      <w:proofErr w:type="spellStart"/>
      <w:r>
        <w:rPr>
          <w:color w:val="201F1F"/>
          <w:spacing w:val="-2"/>
          <w:sz w:val="16"/>
        </w:rPr>
        <w:t>ConferenceonScienceandTechnologyDevelopment</w:t>
      </w:r>
      <w:proofErr w:type="spellEnd"/>
      <w:proofErr w:type="gramEnd"/>
      <w:r>
        <w:rPr>
          <w:color w:val="201F1F"/>
          <w:spacing w:val="-2"/>
          <w:sz w:val="16"/>
        </w:rPr>
        <w:t>(CSTD-</w:t>
      </w:r>
      <w:r>
        <w:rPr>
          <w:color w:val="201F1F"/>
          <w:spacing w:val="40"/>
          <w:sz w:val="16"/>
        </w:rPr>
        <w:t xml:space="preserve"> </w:t>
      </w:r>
      <w:r>
        <w:rPr>
          <w:color w:val="201F1F"/>
          <w:sz w:val="16"/>
        </w:rPr>
        <w:t>2019), Oct31- Nov 1, 2019.</w:t>
      </w:r>
    </w:p>
    <w:p w:rsidR="00205730" w:rsidRDefault="00000000">
      <w:pPr>
        <w:pStyle w:val="ListParagraph"/>
        <w:numPr>
          <w:ilvl w:val="0"/>
          <w:numId w:val="1"/>
        </w:numPr>
        <w:tabs>
          <w:tab w:val="left" w:pos="479"/>
          <w:tab w:val="left" w:pos="492"/>
        </w:tabs>
        <w:spacing w:before="48" w:line="235" w:lineRule="auto"/>
        <w:ind w:right="543" w:hanging="360"/>
        <w:jc w:val="both"/>
        <w:rPr>
          <w:sz w:val="16"/>
        </w:rPr>
      </w:pPr>
      <w:r>
        <w:rPr>
          <w:color w:val="201F1F"/>
          <w:sz w:val="16"/>
        </w:rPr>
        <w:t xml:space="preserve">Zaw Lin Oo, </w:t>
      </w:r>
      <w:proofErr w:type="spellStart"/>
      <w:r>
        <w:rPr>
          <w:color w:val="201F1F"/>
          <w:sz w:val="16"/>
        </w:rPr>
        <w:t>Theint</w:t>
      </w:r>
      <w:proofErr w:type="spellEnd"/>
      <w:r>
        <w:rPr>
          <w:color w:val="201F1F"/>
          <w:sz w:val="16"/>
        </w:rPr>
        <w:t xml:space="preserve"> Win Lai, Aung Moe, “IoT Based LPG Gas</w:t>
      </w:r>
      <w:r>
        <w:rPr>
          <w:color w:val="201F1F"/>
          <w:spacing w:val="40"/>
          <w:sz w:val="16"/>
        </w:rPr>
        <w:t xml:space="preserve"> </w:t>
      </w:r>
      <w:proofErr w:type="spellStart"/>
      <w:r>
        <w:rPr>
          <w:color w:val="201F1F"/>
          <w:sz w:val="16"/>
        </w:rPr>
        <w:t>LevelDetection</w:t>
      </w:r>
      <w:proofErr w:type="spellEnd"/>
      <w:r>
        <w:rPr>
          <w:color w:val="201F1F"/>
          <w:sz w:val="16"/>
        </w:rPr>
        <w:t xml:space="preserve"> Gas Leakage Accident Prevention with Alert System,”</w:t>
      </w:r>
      <w:r>
        <w:rPr>
          <w:color w:val="201F1F"/>
          <w:spacing w:val="40"/>
          <w:sz w:val="16"/>
        </w:rPr>
        <w:t xml:space="preserve"> </w:t>
      </w:r>
      <w:proofErr w:type="spellStart"/>
      <w:r>
        <w:rPr>
          <w:color w:val="201F1F"/>
          <w:sz w:val="16"/>
        </w:rPr>
        <w:t>inBalkan</w:t>
      </w:r>
      <w:proofErr w:type="spellEnd"/>
      <w:r>
        <w:rPr>
          <w:color w:val="201F1F"/>
          <w:sz w:val="16"/>
        </w:rPr>
        <w:t xml:space="preserve"> Journal </w:t>
      </w:r>
      <w:proofErr w:type="spellStart"/>
      <w:r>
        <w:rPr>
          <w:color w:val="201F1F"/>
          <w:sz w:val="16"/>
        </w:rPr>
        <w:t>ofElectrical</w:t>
      </w:r>
      <w:proofErr w:type="spellEnd"/>
      <w:r>
        <w:rPr>
          <w:color w:val="201F1F"/>
          <w:sz w:val="16"/>
        </w:rPr>
        <w:t xml:space="preserve"> Computer </w:t>
      </w:r>
      <w:proofErr w:type="gramStart"/>
      <w:r>
        <w:rPr>
          <w:color w:val="201F1F"/>
          <w:sz w:val="16"/>
        </w:rPr>
        <w:t>Engineering,Vol.</w:t>
      </w:r>
      <w:proofErr w:type="gramEnd"/>
      <w:r>
        <w:rPr>
          <w:color w:val="201F1F"/>
          <w:sz w:val="16"/>
        </w:rPr>
        <w:t>9, No.4,2021.</w:t>
      </w:r>
    </w:p>
    <w:p w:rsidR="00205730" w:rsidRDefault="00205730">
      <w:pPr>
        <w:pStyle w:val="ListParagraph"/>
        <w:spacing w:line="235" w:lineRule="auto"/>
        <w:jc w:val="both"/>
        <w:rPr>
          <w:sz w:val="16"/>
        </w:rPr>
        <w:sectPr w:rsidR="00205730">
          <w:pgSz w:w="12240" w:h="15840"/>
          <w:pgMar w:top="980" w:right="360" w:bottom="720" w:left="720" w:header="0" w:footer="532" w:gutter="0"/>
          <w:cols w:num="2" w:space="720" w:equalWidth="0">
            <w:col w:w="5413" w:space="40"/>
            <w:col w:w="5707"/>
          </w:cols>
        </w:sectPr>
      </w:pPr>
    </w:p>
    <w:p w:rsidR="00205730" w:rsidRDefault="00205730">
      <w:pPr>
        <w:pStyle w:val="BodyText"/>
        <w:rPr>
          <w:sz w:val="22"/>
        </w:rPr>
      </w:pPr>
    </w:p>
    <w:p w:rsidR="00205730" w:rsidRDefault="00205730">
      <w:pPr>
        <w:pStyle w:val="BodyText"/>
        <w:spacing w:before="8"/>
        <w:rPr>
          <w:sz w:val="22"/>
        </w:rPr>
      </w:pPr>
    </w:p>
    <w:p w:rsidR="00205730" w:rsidRDefault="00000000">
      <w:pPr>
        <w:ind w:left="150" w:right="332"/>
        <w:jc w:val="center"/>
      </w:pPr>
      <w:r>
        <w:rPr>
          <w:spacing w:val="-10"/>
        </w:rPr>
        <w:t>.</w:t>
      </w:r>
    </w:p>
    <w:sectPr w:rsidR="00205730">
      <w:type w:val="continuous"/>
      <w:pgSz w:w="12240" w:h="15840"/>
      <w:pgMar w:top="460" w:right="360" w:bottom="500" w:left="720" w:header="0" w:footer="5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463F8" w:rsidRDefault="003463F8">
      <w:r>
        <w:separator/>
      </w:r>
    </w:p>
  </w:endnote>
  <w:endnote w:type="continuationSeparator" w:id="0">
    <w:p w:rsidR="003463F8" w:rsidRDefault="00346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5730" w:rsidRDefault="00000000">
    <w:pPr>
      <w:pStyle w:val="BodyText"/>
      <w:spacing w:line="14" w:lineRule="auto"/>
    </w:pPr>
    <w:r>
      <w:rPr>
        <w:noProof/>
      </w:rPr>
      <mc:AlternateContent>
        <mc:Choice Requires="wps">
          <w:drawing>
            <wp:anchor distT="0" distB="0" distL="0" distR="0" simplePos="0" relativeHeight="487397376" behindDoc="1" locked="0" layoutInCell="1" allowOverlap="1">
              <wp:simplePos x="0" y="0"/>
              <wp:positionH relativeFrom="page">
                <wp:posOffset>-9651</wp:posOffset>
              </wp:positionH>
              <wp:positionV relativeFrom="page">
                <wp:posOffset>9694104</wp:posOffset>
              </wp:positionV>
              <wp:extent cx="7088505" cy="12446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8505" cy="124460"/>
                      </a:xfrm>
                      <a:prstGeom prst="rect">
                        <a:avLst/>
                      </a:prstGeom>
                    </wps:spPr>
                    <wps:txbx>
                      <w:txbxContent>
                        <w:p w:rsidR="00205730" w:rsidRDefault="00000000">
                          <w:pPr>
                            <w:spacing w:before="14"/>
                            <w:ind w:left="20"/>
                            <w:rPr>
                              <w:rFonts w:ascii="Arial MT"/>
                              <w:sz w:val="14"/>
                            </w:rPr>
                          </w:pPr>
                          <w:proofErr w:type="gramStart"/>
                          <w:r>
                            <w:rPr>
                              <w:rFonts w:ascii="Arial MT"/>
                              <w:spacing w:val="-2"/>
                              <w:sz w:val="14"/>
                            </w:rPr>
                            <w:t>izedlicenseduselimitedto:Vignan'sFoundationforScienceTechnology</w:t>
                          </w:r>
                          <w:proofErr w:type="gramEnd"/>
                          <w:r>
                            <w:rPr>
                              <w:rFonts w:ascii="Arial MT"/>
                              <w:spacing w:val="-2"/>
                              <w:sz w:val="14"/>
                            </w:rPr>
                            <w:t>&amp;</w:t>
                          </w:r>
                          <w:proofErr w:type="gramStart"/>
                          <w:r>
                            <w:rPr>
                              <w:rFonts w:ascii="Arial MT"/>
                              <w:spacing w:val="-2"/>
                              <w:sz w:val="14"/>
                            </w:rPr>
                            <w:t>Research(</w:t>
                          </w:r>
                          <w:proofErr w:type="gramEnd"/>
                          <w:r>
                            <w:rPr>
                              <w:rFonts w:ascii="Arial MT"/>
                              <w:spacing w:val="-2"/>
                              <w:sz w:val="14"/>
                            </w:rPr>
                            <w:t>DeemedtobeUniversity</w:t>
                          </w:r>
                          <w:proofErr w:type="gramStart"/>
                          <w:r>
                            <w:rPr>
                              <w:rFonts w:ascii="Arial MT"/>
                              <w:spacing w:val="-2"/>
                              <w:sz w:val="14"/>
                            </w:rPr>
                            <w:t>).DownloadedonFebruary</w:t>
                          </w:r>
                          <w:proofErr w:type="gramEnd"/>
                          <w:r>
                            <w:rPr>
                              <w:rFonts w:ascii="Arial MT"/>
                              <w:spacing w:val="-2"/>
                              <w:sz w:val="14"/>
                            </w:rPr>
                            <w:t>28,2024at11:</w:t>
                          </w:r>
                          <w:proofErr w:type="gramStart"/>
                          <w:r>
                            <w:rPr>
                              <w:rFonts w:ascii="Arial MT"/>
                              <w:spacing w:val="-2"/>
                              <w:sz w:val="14"/>
                            </w:rPr>
                            <w:t>24:35UTCfromIEEEXplore.Restrictions</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75pt;margin-top:763.3pt;width:558.15pt;height:9.8pt;z-index:-159191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" filled="f" stroked="f">
              <v:textbox inset="0,0,0,0">
                <w:txbxContent>
                  <w:p w:rsidR="00205730" w:rsidRDefault="00000000">
                    <w:pPr>
                      <w:spacing w:before="14"/>
                      <w:ind w:left="20"/>
                      <w:rPr>
                        <w:rFonts w:ascii="Arial MT"/>
                        <w:sz w:val="14"/>
                      </w:rPr>
                    </w:pPr>
                    <w:proofErr w:type="gramStart"/>
                    <w:r>
                      <w:rPr>
                        <w:rFonts w:ascii="Arial MT"/>
                        <w:spacing w:val="-2"/>
                        <w:sz w:val="14"/>
                      </w:rPr>
                      <w:t>izedlicenseduselimitedto:Vignan'sFoundationforScienceTechnology</w:t>
                    </w:r>
                    <w:proofErr w:type="gramEnd"/>
                    <w:r>
                      <w:rPr>
                        <w:rFonts w:ascii="Arial MT"/>
                        <w:spacing w:val="-2"/>
                        <w:sz w:val="14"/>
                      </w:rPr>
                      <w:t>&amp;</w:t>
                    </w:r>
                    <w:proofErr w:type="gramStart"/>
                    <w:r>
                      <w:rPr>
                        <w:rFonts w:ascii="Arial MT"/>
                        <w:spacing w:val="-2"/>
                        <w:sz w:val="14"/>
                      </w:rPr>
                      <w:t>Research(</w:t>
                    </w:r>
                    <w:proofErr w:type="gramEnd"/>
                    <w:r>
                      <w:rPr>
                        <w:rFonts w:ascii="Arial MT"/>
                        <w:spacing w:val="-2"/>
                        <w:sz w:val="14"/>
                      </w:rPr>
                      <w:t>DeemedtobeUniversity</w:t>
                    </w:r>
                    <w:proofErr w:type="gramStart"/>
                    <w:r>
                      <w:rPr>
                        <w:rFonts w:ascii="Arial MT"/>
                        <w:spacing w:val="-2"/>
                        <w:sz w:val="14"/>
                      </w:rPr>
                      <w:t>).DownloadedonFebruary</w:t>
                    </w:r>
                    <w:proofErr w:type="gramEnd"/>
                    <w:r>
                      <w:rPr>
                        <w:rFonts w:ascii="Arial MT"/>
                        <w:spacing w:val="-2"/>
                        <w:sz w:val="14"/>
                      </w:rPr>
                      <w:t>28,2024at11:</w:t>
                    </w:r>
                    <w:proofErr w:type="gramStart"/>
                    <w:r>
                      <w:rPr>
                        <w:rFonts w:ascii="Arial MT"/>
                        <w:spacing w:val="-2"/>
                        <w:sz w:val="14"/>
                      </w:rPr>
                      <w:t>24:35UTCfromIEEEXplore.Restrictions</w:t>
                    </w:r>
                    <w:proofErr w:type="gramEnd"/>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05730" w:rsidRDefault="00000000">
    <w:pPr>
      <w:pStyle w:val="BodyText"/>
      <w:spacing w:line="14" w:lineRule="auto"/>
    </w:pPr>
    <w:r>
      <w:rPr>
        <w:noProof/>
      </w:rPr>
      <mc:AlternateContent>
        <mc:Choice Requires="wps">
          <w:drawing>
            <wp:anchor distT="0" distB="0" distL="0" distR="0" simplePos="0" relativeHeight="487397888" behindDoc="1" locked="0" layoutInCell="1" allowOverlap="1">
              <wp:simplePos x="0" y="0"/>
              <wp:positionH relativeFrom="page">
                <wp:posOffset>331724</wp:posOffset>
              </wp:positionH>
              <wp:positionV relativeFrom="page">
                <wp:posOffset>9580859</wp:posOffset>
              </wp:positionV>
              <wp:extent cx="7088505" cy="23749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88505" cy="237490"/>
                      </a:xfrm>
                      <a:prstGeom prst="rect">
                        <a:avLst/>
                      </a:prstGeom>
                    </wps:spPr>
                    <wps:txbx>
                      <w:txbxContent>
                        <w:p w:rsidR="00205730" w:rsidRDefault="00000000">
                          <w:pPr>
                            <w:spacing w:before="11" w:line="183" w:lineRule="exact"/>
                            <w:ind w:left="68"/>
                            <w:jc w:val="center"/>
                            <w:rPr>
                              <w:sz w:val="16"/>
                            </w:rPr>
                          </w:pPr>
                          <w:r>
                            <w:rPr>
                              <w:color w:val="201F1F"/>
                              <w:spacing w:val="-10"/>
                              <w:sz w:val="16"/>
                            </w:rPr>
                            <w:fldChar w:fldCharType="begin"/>
                          </w:r>
                          <w:r>
                            <w:rPr>
                              <w:color w:val="201F1F"/>
                              <w:spacing w:val="-10"/>
                              <w:sz w:val="16"/>
                            </w:rPr>
                            <w:instrText xml:space="preserve"> PAGE </w:instrText>
                          </w:r>
                          <w:r>
                            <w:rPr>
                              <w:color w:val="201F1F"/>
                              <w:spacing w:val="-10"/>
                              <w:sz w:val="16"/>
                            </w:rPr>
                            <w:fldChar w:fldCharType="separate"/>
                          </w:r>
                          <w:r>
                            <w:rPr>
                              <w:color w:val="201F1F"/>
                              <w:spacing w:val="-10"/>
                              <w:sz w:val="16"/>
                            </w:rPr>
                            <w:t>2</w:t>
                          </w:r>
                          <w:r>
                            <w:rPr>
                              <w:color w:val="201F1F"/>
                              <w:spacing w:val="-10"/>
                              <w:sz w:val="16"/>
                            </w:rPr>
                            <w:fldChar w:fldCharType="end"/>
                          </w:r>
                        </w:p>
                        <w:p w:rsidR="00205730" w:rsidRDefault="00000000">
                          <w:pPr>
                            <w:spacing w:line="160" w:lineRule="exact"/>
                            <w:ind w:left="68" w:right="68"/>
                            <w:jc w:val="center"/>
                            <w:rPr>
                              <w:rFonts w:ascii="Arial MT"/>
                              <w:sz w:val="14"/>
                            </w:rPr>
                          </w:pPr>
                          <w:proofErr w:type="gramStart"/>
                          <w:r>
                            <w:rPr>
                              <w:rFonts w:ascii="Arial MT"/>
                              <w:spacing w:val="-2"/>
                              <w:sz w:val="14"/>
                            </w:rPr>
                            <w:t>izedlicenseduselimitedto:Vignan'sFoundationforScienceTechnology</w:t>
                          </w:r>
                          <w:proofErr w:type="gramEnd"/>
                          <w:r>
                            <w:rPr>
                              <w:rFonts w:ascii="Arial MT"/>
                              <w:spacing w:val="-2"/>
                              <w:sz w:val="14"/>
                            </w:rPr>
                            <w:t>&amp;</w:t>
                          </w:r>
                          <w:proofErr w:type="gramStart"/>
                          <w:r>
                            <w:rPr>
                              <w:rFonts w:ascii="Arial MT"/>
                              <w:spacing w:val="-2"/>
                              <w:sz w:val="14"/>
                            </w:rPr>
                            <w:t>Research(</w:t>
                          </w:r>
                          <w:proofErr w:type="gramEnd"/>
                          <w:r>
                            <w:rPr>
                              <w:rFonts w:ascii="Arial MT"/>
                              <w:spacing w:val="-2"/>
                              <w:sz w:val="14"/>
                            </w:rPr>
                            <w:t>DeemedtobeUniversity</w:t>
                          </w:r>
                          <w:proofErr w:type="gramStart"/>
                          <w:r>
                            <w:rPr>
                              <w:rFonts w:ascii="Arial MT"/>
                              <w:spacing w:val="-2"/>
                              <w:sz w:val="14"/>
                            </w:rPr>
                            <w:t>).DownloadedonFebruary</w:t>
                          </w:r>
                          <w:proofErr w:type="gramEnd"/>
                          <w:r>
                            <w:rPr>
                              <w:rFonts w:ascii="Arial MT"/>
                              <w:spacing w:val="-2"/>
                              <w:sz w:val="14"/>
                            </w:rPr>
                            <w:t>28,2024at11:</w:t>
                          </w:r>
                          <w:proofErr w:type="gramStart"/>
                          <w:r>
                            <w:rPr>
                              <w:rFonts w:ascii="Arial MT"/>
                              <w:spacing w:val="-2"/>
                              <w:sz w:val="14"/>
                            </w:rPr>
                            <w:t>24:35UTCfromIEEEXplore.Restrictions</w:t>
                          </w:r>
                          <w:proofErr w:type="gramEnd"/>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7" type="#_x0000_t202" style="position:absolute;margin-left:26.1pt;margin-top:754.4pt;width:558.15pt;height:18.7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" filled="f" stroked="f">
              <v:textbox inset="0,0,0,0">
                <w:txbxContent>
                  <w:p w:rsidR="00205730" w:rsidRDefault="00000000">
                    <w:pPr>
                      <w:spacing w:before="11" w:line="183" w:lineRule="exact"/>
                      <w:ind w:left="68"/>
                      <w:jc w:val="center"/>
                      <w:rPr>
                        <w:sz w:val="16"/>
                      </w:rPr>
                    </w:pPr>
                    <w:r>
                      <w:rPr>
                        <w:color w:val="201F1F"/>
                        <w:spacing w:val="-10"/>
                        <w:sz w:val="16"/>
                      </w:rPr>
                      <w:fldChar w:fldCharType="begin"/>
                    </w:r>
                    <w:r>
                      <w:rPr>
                        <w:color w:val="201F1F"/>
                        <w:spacing w:val="-10"/>
                        <w:sz w:val="16"/>
                      </w:rPr>
                      <w:instrText xml:space="preserve"> PAGE </w:instrText>
                    </w:r>
                    <w:r>
                      <w:rPr>
                        <w:color w:val="201F1F"/>
                        <w:spacing w:val="-10"/>
                        <w:sz w:val="16"/>
                      </w:rPr>
                      <w:fldChar w:fldCharType="separate"/>
                    </w:r>
                    <w:r>
                      <w:rPr>
                        <w:color w:val="201F1F"/>
                        <w:spacing w:val="-10"/>
                        <w:sz w:val="16"/>
                      </w:rPr>
                      <w:t>2</w:t>
                    </w:r>
                    <w:r>
                      <w:rPr>
                        <w:color w:val="201F1F"/>
                        <w:spacing w:val="-10"/>
                        <w:sz w:val="16"/>
                      </w:rPr>
                      <w:fldChar w:fldCharType="end"/>
                    </w:r>
                  </w:p>
                  <w:p w:rsidR="00205730" w:rsidRDefault="00000000">
                    <w:pPr>
                      <w:spacing w:line="160" w:lineRule="exact"/>
                      <w:ind w:left="68" w:right="68"/>
                      <w:jc w:val="center"/>
                      <w:rPr>
                        <w:rFonts w:ascii="Arial MT"/>
                        <w:sz w:val="14"/>
                      </w:rPr>
                    </w:pPr>
                    <w:proofErr w:type="gramStart"/>
                    <w:r>
                      <w:rPr>
                        <w:rFonts w:ascii="Arial MT"/>
                        <w:spacing w:val="-2"/>
                        <w:sz w:val="14"/>
                      </w:rPr>
                      <w:t>izedlicenseduselimitedto:Vignan'sFoundationforScienceTechnology</w:t>
                    </w:r>
                    <w:proofErr w:type="gramEnd"/>
                    <w:r>
                      <w:rPr>
                        <w:rFonts w:ascii="Arial MT"/>
                        <w:spacing w:val="-2"/>
                        <w:sz w:val="14"/>
                      </w:rPr>
                      <w:t>&amp;</w:t>
                    </w:r>
                    <w:proofErr w:type="gramStart"/>
                    <w:r>
                      <w:rPr>
                        <w:rFonts w:ascii="Arial MT"/>
                        <w:spacing w:val="-2"/>
                        <w:sz w:val="14"/>
                      </w:rPr>
                      <w:t>Research(</w:t>
                    </w:r>
                    <w:proofErr w:type="gramEnd"/>
                    <w:r>
                      <w:rPr>
                        <w:rFonts w:ascii="Arial MT"/>
                        <w:spacing w:val="-2"/>
                        <w:sz w:val="14"/>
                      </w:rPr>
                      <w:t>DeemedtobeUniversity</w:t>
                    </w:r>
                    <w:proofErr w:type="gramStart"/>
                    <w:r>
                      <w:rPr>
                        <w:rFonts w:ascii="Arial MT"/>
                        <w:spacing w:val="-2"/>
                        <w:sz w:val="14"/>
                      </w:rPr>
                      <w:t>).DownloadedonFebruary</w:t>
                    </w:r>
                    <w:proofErr w:type="gramEnd"/>
                    <w:r>
                      <w:rPr>
                        <w:rFonts w:ascii="Arial MT"/>
                        <w:spacing w:val="-2"/>
                        <w:sz w:val="14"/>
                      </w:rPr>
                      <w:t>28,2024at11:</w:t>
                    </w:r>
                    <w:proofErr w:type="gramStart"/>
                    <w:r>
                      <w:rPr>
                        <w:rFonts w:ascii="Arial MT"/>
                        <w:spacing w:val="-2"/>
                        <w:sz w:val="14"/>
                      </w:rPr>
                      <w:t>24:35UTCfromIEEEXplore.Restrictions</w:t>
                    </w:r>
                    <w:proofErr w:type="gramEnd"/>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463F8" w:rsidRDefault="003463F8">
      <w:r>
        <w:separator/>
      </w:r>
    </w:p>
  </w:footnote>
  <w:footnote w:type="continuationSeparator" w:id="0">
    <w:p w:rsidR="003463F8" w:rsidRDefault="003463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E5A11"/>
    <w:multiLevelType w:val="hybridMultilevel"/>
    <w:tmpl w:val="F2C40300"/>
    <w:lvl w:ilvl="0" w:tplc="8728A59C">
      <w:start w:val="6"/>
      <w:numFmt w:val="upperLetter"/>
      <w:lvlText w:val="%1."/>
      <w:lvlJc w:val="left"/>
      <w:pPr>
        <w:ind w:left="470" w:hanging="284"/>
      </w:pPr>
      <w:rPr>
        <w:rFonts w:ascii="Times New Roman" w:eastAsia="Times New Roman" w:hAnsi="Times New Roman" w:cs="Times New Roman" w:hint="default"/>
        <w:b/>
        <w:bCs/>
        <w:i/>
        <w:iCs/>
        <w:color w:val="201F1F"/>
        <w:spacing w:val="-2"/>
        <w:w w:val="94"/>
        <w:sz w:val="20"/>
        <w:szCs w:val="20"/>
        <w:lang w:val="en-US" w:eastAsia="en-US" w:bidi="ar-SA"/>
      </w:rPr>
    </w:lvl>
    <w:lvl w:ilvl="1" w:tplc="F6D27550">
      <w:start w:val="1"/>
      <w:numFmt w:val="decimal"/>
      <w:lvlText w:val="%2."/>
      <w:lvlJc w:val="left"/>
      <w:pPr>
        <w:ind w:left="1791" w:hanging="144"/>
        <w:jc w:val="right"/>
      </w:pPr>
      <w:rPr>
        <w:rFonts w:hint="default"/>
        <w:spacing w:val="-3"/>
        <w:w w:val="82"/>
        <w:lang w:val="en-US" w:eastAsia="en-US" w:bidi="ar-SA"/>
      </w:rPr>
    </w:lvl>
    <w:lvl w:ilvl="2" w:tplc="E0AA6F5E">
      <w:numFmt w:val="bullet"/>
      <w:lvlText w:val="•"/>
      <w:lvlJc w:val="left"/>
      <w:pPr>
        <w:ind w:left="2240" w:hanging="144"/>
      </w:pPr>
      <w:rPr>
        <w:rFonts w:hint="default"/>
        <w:lang w:val="en-US" w:eastAsia="en-US" w:bidi="ar-SA"/>
      </w:rPr>
    </w:lvl>
    <w:lvl w:ilvl="3" w:tplc="C1627030">
      <w:numFmt w:val="bullet"/>
      <w:lvlText w:val="•"/>
      <w:lvlJc w:val="left"/>
      <w:pPr>
        <w:ind w:left="2680" w:hanging="144"/>
      </w:pPr>
      <w:rPr>
        <w:rFonts w:hint="default"/>
        <w:lang w:val="en-US" w:eastAsia="en-US" w:bidi="ar-SA"/>
      </w:rPr>
    </w:lvl>
    <w:lvl w:ilvl="4" w:tplc="7974D51C">
      <w:numFmt w:val="bullet"/>
      <w:lvlText w:val="•"/>
      <w:lvlJc w:val="left"/>
      <w:pPr>
        <w:ind w:left="3120" w:hanging="144"/>
      </w:pPr>
      <w:rPr>
        <w:rFonts w:hint="default"/>
        <w:lang w:val="en-US" w:eastAsia="en-US" w:bidi="ar-SA"/>
      </w:rPr>
    </w:lvl>
    <w:lvl w:ilvl="5" w:tplc="0A3E29F2">
      <w:numFmt w:val="bullet"/>
      <w:lvlText w:val="•"/>
      <w:lvlJc w:val="left"/>
      <w:pPr>
        <w:ind w:left="3561" w:hanging="144"/>
      </w:pPr>
      <w:rPr>
        <w:rFonts w:hint="default"/>
        <w:lang w:val="en-US" w:eastAsia="en-US" w:bidi="ar-SA"/>
      </w:rPr>
    </w:lvl>
    <w:lvl w:ilvl="6" w:tplc="8AD24310">
      <w:numFmt w:val="bullet"/>
      <w:lvlText w:val="•"/>
      <w:lvlJc w:val="left"/>
      <w:pPr>
        <w:ind w:left="4001" w:hanging="144"/>
      </w:pPr>
      <w:rPr>
        <w:rFonts w:hint="default"/>
        <w:lang w:val="en-US" w:eastAsia="en-US" w:bidi="ar-SA"/>
      </w:rPr>
    </w:lvl>
    <w:lvl w:ilvl="7" w:tplc="230E1908">
      <w:numFmt w:val="bullet"/>
      <w:lvlText w:val="•"/>
      <w:lvlJc w:val="left"/>
      <w:pPr>
        <w:ind w:left="4441" w:hanging="144"/>
      </w:pPr>
      <w:rPr>
        <w:rFonts w:hint="default"/>
        <w:lang w:val="en-US" w:eastAsia="en-US" w:bidi="ar-SA"/>
      </w:rPr>
    </w:lvl>
    <w:lvl w:ilvl="8" w:tplc="AC7A4E2C">
      <w:numFmt w:val="bullet"/>
      <w:lvlText w:val="•"/>
      <w:lvlJc w:val="left"/>
      <w:pPr>
        <w:ind w:left="4882" w:hanging="144"/>
      </w:pPr>
      <w:rPr>
        <w:rFonts w:hint="default"/>
        <w:lang w:val="en-US" w:eastAsia="en-US" w:bidi="ar-SA"/>
      </w:rPr>
    </w:lvl>
  </w:abstractNum>
  <w:abstractNum w:abstractNumId="1" w15:restartNumberingAfterBreak="0">
    <w:nsid w:val="1E167863"/>
    <w:multiLevelType w:val="hybridMultilevel"/>
    <w:tmpl w:val="8062A7C8"/>
    <w:lvl w:ilvl="0" w:tplc="221603CA">
      <w:start w:val="1"/>
      <w:numFmt w:val="decimal"/>
      <w:lvlText w:val="[%1]"/>
      <w:lvlJc w:val="left"/>
      <w:pPr>
        <w:ind w:left="492" w:hanging="356"/>
      </w:pPr>
      <w:rPr>
        <w:rFonts w:ascii="Times New Roman" w:eastAsia="Times New Roman" w:hAnsi="Times New Roman" w:cs="Times New Roman" w:hint="default"/>
        <w:b w:val="0"/>
        <w:bCs w:val="0"/>
        <w:i w:val="0"/>
        <w:iCs w:val="0"/>
        <w:color w:val="201F1F"/>
        <w:spacing w:val="-2"/>
        <w:w w:val="91"/>
        <w:sz w:val="16"/>
        <w:szCs w:val="16"/>
        <w:lang w:val="en-US" w:eastAsia="en-US" w:bidi="ar-SA"/>
      </w:rPr>
    </w:lvl>
    <w:lvl w:ilvl="1" w:tplc="98A2239A">
      <w:numFmt w:val="bullet"/>
      <w:lvlText w:val="•"/>
      <w:lvlJc w:val="left"/>
      <w:pPr>
        <w:ind w:left="1020" w:hanging="356"/>
      </w:pPr>
      <w:rPr>
        <w:rFonts w:hint="default"/>
        <w:lang w:val="en-US" w:eastAsia="en-US" w:bidi="ar-SA"/>
      </w:rPr>
    </w:lvl>
    <w:lvl w:ilvl="2" w:tplc="0BD2E238">
      <w:numFmt w:val="bullet"/>
      <w:lvlText w:val="•"/>
      <w:lvlJc w:val="left"/>
      <w:pPr>
        <w:ind w:left="1541" w:hanging="356"/>
      </w:pPr>
      <w:rPr>
        <w:rFonts w:hint="default"/>
        <w:lang w:val="en-US" w:eastAsia="en-US" w:bidi="ar-SA"/>
      </w:rPr>
    </w:lvl>
    <w:lvl w:ilvl="3" w:tplc="033A00E2">
      <w:numFmt w:val="bullet"/>
      <w:lvlText w:val="•"/>
      <w:lvlJc w:val="left"/>
      <w:pPr>
        <w:ind w:left="2062" w:hanging="356"/>
      </w:pPr>
      <w:rPr>
        <w:rFonts w:hint="default"/>
        <w:lang w:val="en-US" w:eastAsia="en-US" w:bidi="ar-SA"/>
      </w:rPr>
    </w:lvl>
    <w:lvl w:ilvl="4" w:tplc="1D0EFE06">
      <w:numFmt w:val="bullet"/>
      <w:lvlText w:val="•"/>
      <w:lvlJc w:val="left"/>
      <w:pPr>
        <w:ind w:left="2583" w:hanging="356"/>
      </w:pPr>
      <w:rPr>
        <w:rFonts w:hint="default"/>
        <w:lang w:val="en-US" w:eastAsia="en-US" w:bidi="ar-SA"/>
      </w:rPr>
    </w:lvl>
    <w:lvl w:ilvl="5" w:tplc="F26A6A00">
      <w:numFmt w:val="bullet"/>
      <w:lvlText w:val="•"/>
      <w:lvlJc w:val="left"/>
      <w:pPr>
        <w:ind w:left="3103" w:hanging="356"/>
      </w:pPr>
      <w:rPr>
        <w:rFonts w:hint="default"/>
        <w:lang w:val="en-US" w:eastAsia="en-US" w:bidi="ar-SA"/>
      </w:rPr>
    </w:lvl>
    <w:lvl w:ilvl="6" w:tplc="151C1888">
      <w:numFmt w:val="bullet"/>
      <w:lvlText w:val="•"/>
      <w:lvlJc w:val="left"/>
      <w:pPr>
        <w:ind w:left="3624" w:hanging="356"/>
      </w:pPr>
      <w:rPr>
        <w:rFonts w:hint="default"/>
        <w:lang w:val="en-US" w:eastAsia="en-US" w:bidi="ar-SA"/>
      </w:rPr>
    </w:lvl>
    <w:lvl w:ilvl="7" w:tplc="662AD146">
      <w:numFmt w:val="bullet"/>
      <w:lvlText w:val="•"/>
      <w:lvlJc w:val="left"/>
      <w:pPr>
        <w:ind w:left="4145" w:hanging="356"/>
      </w:pPr>
      <w:rPr>
        <w:rFonts w:hint="default"/>
        <w:lang w:val="en-US" w:eastAsia="en-US" w:bidi="ar-SA"/>
      </w:rPr>
    </w:lvl>
    <w:lvl w:ilvl="8" w:tplc="131EAA64">
      <w:numFmt w:val="bullet"/>
      <w:lvlText w:val="•"/>
      <w:lvlJc w:val="left"/>
      <w:pPr>
        <w:ind w:left="4666" w:hanging="356"/>
      </w:pPr>
      <w:rPr>
        <w:rFonts w:hint="default"/>
        <w:lang w:val="en-US" w:eastAsia="en-US" w:bidi="ar-SA"/>
      </w:rPr>
    </w:lvl>
  </w:abstractNum>
  <w:abstractNum w:abstractNumId="2" w15:restartNumberingAfterBreak="0">
    <w:nsid w:val="2B4E19B4"/>
    <w:multiLevelType w:val="multilevel"/>
    <w:tmpl w:val="A01E3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1362E27"/>
    <w:multiLevelType w:val="hybridMultilevel"/>
    <w:tmpl w:val="AAE0E7A0"/>
    <w:lvl w:ilvl="0" w:tplc="663EF4B4">
      <w:start w:val="1"/>
      <w:numFmt w:val="upperLetter"/>
      <w:lvlText w:val="%1."/>
      <w:lvlJc w:val="left"/>
      <w:pPr>
        <w:ind w:left="470" w:hanging="284"/>
      </w:pPr>
      <w:rPr>
        <w:rFonts w:ascii="Times New Roman" w:eastAsia="Times New Roman" w:hAnsi="Times New Roman" w:cs="Times New Roman" w:hint="default"/>
        <w:b/>
        <w:bCs/>
        <w:i/>
        <w:iCs/>
        <w:color w:val="201F1F"/>
        <w:spacing w:val="-2"/>
        <w:w w:val="94"/>
        <w:sz w:val="20"/>
        <w:szCs w:val="20"/>
        <w:lang w:val="en-US" w:eastAsia="en-US" w:bidi="ar-SA"/>
      </w:rPr>
    </w:lvl>
    <w:lvl w:ilvl="1" w:tplc="5E542352">
      <w:numFmt w:val="bullet"/>
      <w:lvlText w:val="•"/>
      <w:lvlJc w:val="left"/>
      <w:pPr>
        <w:ind w:left="1008" w:hanging="284"/>
      </w:pPr>
      <w:rPr>
        <w:rFonts w:hint="default"/>
        <w:lang w:val="en-US" w:eastAsia="en-US" w:bidi="ar-SA"/>
      </w:rPr>
    </w:lvl>
    <w:lvl w:ilvl="2" w:tplc="5BB8F8E4">
      <w:numFmt w:val="bullet"/>
      <w:lvlText w:val="•"/>
      <w:lvlJc w:val="left"/>
      <w:pPr>
        <w:ind w:left="1536" w:hanging="284"/>
      </w:pPr>
      <w:rPr>
        <w:rFonts w:hint="default"/>
        <w:lang w:val="en-US" w:eastAsia="en-US" w:bidi="ar-SA"/>
      </w:rPr>
    </w:lvl>
    <w:lvl w:ilvl="3" w:tplc="F7DEA7AC">
      <w:numFmt w:val="bullet"/>
      <w:lvlText w:val="•"/>
      <w:lvlJc w:val="left"/>
      <w:pPr>
        <w:ind w:left="2064" w:hanging="284"/>
      </w:pPr>
      <w:rPr>
        <w:rFonts w:hint="default"/>
        <w:lang w:val="en-US" w:eastAsia="en-US" w:bidi="ar-SA"/>
      </w:rPr>
    </w:lvl>
    <w:lvl w:ilvl="4" w:tplc="F0B4D2EA">
      <w:numFmt w:val="bullet"/>
      <w:lvlText w:val="•"/>
      <w:lvlJc w:val="left"/>
      <w:pPr>
        <w:ind w:left="2593" w:hanging="284"/>
      </w:pPr>
      <w:rPr>
        <w:rFonts w:hint="default"/>
        <w:lang w:val="en-US" w:eastAsia="en-US" w:bidi="ar-SA"/>
      </w:rPr>
    </w:lvl>
    <w:lvl w:ilvl="5" w:tplc="D8280F3E">
      <w:numFmt w:val="bullet"/>
      <w:lvlText w:val="•"/>
      <w:lvlJc w:val="left"/>
      <w:pPr>
        <w:ind w:left="3121" w:hanging="284"/>
      </w:pPr>
      <w:rPr>
        <w:rFonts w:hint="default"/>
        <w:lang w:val="en-US" w:eastAsia="en-US" w:bidi="ar-SA"/>
      </w:rPr>
    </w:lvl>
    <w:lvl w:ilvl="6" w:tplc="0272239A">
      <w:numFmt w:val="bullet"/>
      <w:lvlText w:val="•"/>
      <w:lvlJc w:val="left"/>
      <w:pPr>
        <w:ind w:left="3649" w:hanging="284"/>
      </w:pPr>
      <w:rPr>
        <w:rFonts w:hint="default"/>
        <w:lang w:val="en-US" w:eastAsia="en-US" w:bidi="ar-SA"/>
      </w:rPr>
    </w:lvl>
    <w:lvl w:ilvl="7" w:tplc="12269BBA">
      <w:numFmt w:val="bullet"/>
      <w:lvlText w:val="•"/>
      <w:lvlJc w:val="left"/>
      <w:pPr>
        <w:ind w:left="4178" w:hanging="284"/>
      </w:pPr>
      <w:rPr>
        <w:rFonts w:hint="default"/>
        <w:lang w:val="en-US" w:eastAsia="en-US" w:bidi="ar-SA"/>
      </w:rPr>
    </w:lvl>
    <w:lvl w:ilvl="8" w:tplc="9F38BBD4">
      <w:numFmt w:val="bullet"/>
      <w:lvlText w:val="•"/>
      <w:lvlJc w:val="left"/>
      <w:pPr>
        <w:ind w:left="4706" w:hanging="284"/>
      </w:pPr>
      <w:rPr>
        <w:rFonts w:hint="default"/>
        <w:lang w:val="en-US" w:eastAsia="en-US" w:bidi="ar-SA"/>
      </w:rPr>
    </w:lvl>
  </w:abstractNum>
  <w:abstractNum w:abstractNumId="4" w15:restartNumberingAfterBreak="0">
    <w:nsid w:val="649A2F06"/>
    <w:multiLevelType w:val="hybridMultilevel"/>
    <w:tmpl w:val="6D04C8A2"/>
    <w:lvl w:ilvl="0" w:tplc="6598D428">
      <w:start w:val="1"/>
      <w:numFmt w:val="decimal"/>
      <w:lvlText w:val="%1."/>
      <w:lvlJc w:val="left"/>
      <w:pPr>
        <w:ind w:left="720" w:hanging="360"/>
        <w:jc w:val="right"/>
      </w:pPr>
      <w:rPr>
        <w:rFonts w:hint="default"/>
        <w:spacing w:val="0"/>
        <w:w w:val="87"/>
        <w:lang w:val="en-US" w:eastAsia="en-US" w:bidi="ar-SA"/>
      </w:rPr>
    </w:lvl>
    <w:lvl w:ilvl="1" w:tplc="B5669B20">
      <w:numFmt w:val="bullet"/>
      <w:lvlText w:val="•"/>
      <w:lvlJc w:val="left"/>
      <w:pPr>
        <w:ind w:left="1182" w:hanging="360"/>
      </w:pPr>
      <w:rPr>
        <w:rFonts w:hint="default"/>
        <w:lang w:val="en-US" w:eastAsia="en-US" w:bidi="ar-SA"/>
      </w:rPr>
    </w:lvl>
    <w:lvl w:ilvl="2" w:tplc="97668CAC">
      <w:numFmt w:val="bullet"/>
      <w:lvlText w:val="•"/>
      <w:lvlJc w:val="left"/>
      <w:pPr>
        <w:ind w:left="1645" w:hanging="360"/>
      </w:pPr>
      <w:rPr>
        <w:rFonts w:hint="default"/>
        <w:lang w:val="en-US" w:eastAsia="en-US" w:bidi="ar-SA"/>
      </w:rPr>
    </w:lvl>
    <w:lvl w:ilvl="3" w:tplc="41E68A90">
      <w:numFmt w:val="bullet"/>
      <w:lvlText w:val="•"/>
      <w:lvlJc w:val="left"/>
      <w:pPr>
        <w:ind w:left="2107" w:hanging="360"/>
      </w:pPr>
      <w:rPr>
        <w:rFonts w:hint="default"/>
        <w:lang w:val="en-US" w:eastAsia="en-US" w:bidi="ar-SA"/>
      </w:rPr>
    </w:lvl>
    <w:lvl w:ilvl="4" w:tplc="2698E15C">
      <w:numFmt w:val="bullet"/>
      <w:lvlText w:val="•"/>
      <w:lvlJc w:val="left"/>
      <w:pPr>
        <w:ind w:left="2570" w:hanging="360"/>
      </w:pPr>
      <w:rPr>
        <w:rFonts w:hint="default"/>
        <w:lang w:val="en-US" w:eastAsia="en-US" w:bidi="ar-SA"/>
      </w:rPr>
    </w:lvl>
    <w:lvl w:ilvl="5" w:tplc="2662DFB6">
      <w:numFmt w:val="bullet"/>
      <w:lvlText w:val="•"/>
      <w:lvlJc w:val="left"/>
      <w:pPr>
        <w:ind w:left="3032" w:hanging="360"/>
      </w:pPr>
      <w:rPr>
        <w:rFonts w:hint="default"/>
        <w:lang w:val="en-US" w:eastAsia="en-US" w:bidi="ar-SA"/>
      </w:rPr>
    </w:lvl>
    <w:lvl w:ilvl="6" w:tplc="C33A352E">
      <w:numFmt w:val="bullet"/>
      <w:lvlText w:val="•"/>
      <w:lvlJc w:val="left"/>
      <w:pPr>
        <w:ind w:left="3495" w:hanging="360"/>
      </w:pPr>
      <w:rPr>
        <w:rFonts w:hint="default"/>
        <w:lang w:val="en-US" w:eastAsia="en-US" w:bidi="ar-SA"/>
      </w:rPr>
    </w:lvl>
    <w:lvl w:ilvl="7" w:tplc="970AC5F4">
      <w:numFmt w:val="bullet"/>
      <w:lvlText w:val="•"/>
      <w:lvlJc w:val="left"/>
      <w:pPr>
        <w:ind w:left="3957" w:hanging="360"/>
      </w:pPr>
      <w:rPr>
        <w:rFonts w:hint="default"/>
        <w:lang w:val="en-US" w:eastAsia="en-US" w:bidi="ar-SA"/>
      </w:rPr>
    </w:lvl>
    <w:lvl w:ilvl="8" w:tplc="DF880064">
      <w:numFmt w:val="bullet"/>
      <w:lvlText w:val="•"/>
      <w:lvlJc w:val="left"/>
      <w:pPr>
        <w:ind w:left="4420" w:hanging="360"/>
      </w:pPr>
      <w:rPr>
        <w:rFonts w:hint="default"/>
        <w:lang w:val="en-US" w:eastAsia="en-US" w:bidi="ar-SA"/>
      </w:rPr>
    </w:lvl>
  </w:abstractNum>
  <w:abstractNum w:abstractNumId="5" w15:restartNumberingAfterBreak="0">
    <w:nsid w:val="7C6639A1"/>
    <w:multiLevelType w:val="hybridMultilevel"/>
    <w:tmpl w:val="2752BC10"/>
    <w:lvl w:ilvl="0" w:tplc="257C91B0">
      <w:start w:val="1"/>
      <w:numFmt w:val="upperLetter"/>
      <w:lvlText w:val="%1."/>
      <w:lvlJc w:val="left"/>
      <w:pPr>
        <w:ind w:left="466" w:hanging="279"/>
      </w:pPr>
      <w:rPr>
        <w:rFonts w:ascii="Times New Roman" w:eastAsia="Times New Roman" w:hAnsi="Times New Roman" w:cs="Times New Roman" w:hint="default"/>
        <w:b/>
        <w:bCs/>
        <w:i/>
        <w:iCs/>
        <w:color w:val="201F1F"/>
        <w:spacing w:val="-2"/>
        <w:w w:val="94"/>
        <w:sz w:val="20"/>
        <w:szCs w:val="20"/>
        <w:lang w:val="en-US" w:eastAsia="en-US" w:bidi="ar-SA"/>
      </w:rPr>
    </w:lvl>
    <w:lvl w:ilvl="1" w:tplc="85BE2B70">
      <w:numFmt w:val="bullet"/>
      <w:lvlText w:val=""/>
      <w:lvlJc w:val="left"/>
      <w:pPr>
        <w:ind w:left="835" w:hanging="360"/>
      </w:pPr>
      <w:rPr>
        <w:rFonts w:ascii="Symbol" w:eastAsia="Symbol" w:hAnsi="Symbol" w:cs="Symbol" w:hint="default"/>
        <w:b w:val="0"/>
        <w:bCs w:val="0"/>
        <w:i w:val="0"/>
        <w:iCs w:val="0"/>
        <w:color w:val="201F1F"/>
        <w:spacing w:val="0"/>
        <w:w w:val="96"/>
        <w:sz w:val="20"/>
        <w:szCs w:val="20"/>
        <w:lang w:val="en-US" w:eastAsia="en-US" w:bidi="ar-SA"/>
      </w:rPr>
    </w:lvl>
    <w:lvl w:ilvl="2" w:tplc="CB167E86">
      <w:numFmt w:val="bullet"/>
      <w:lvlText w:val="•"/>
      <w:lvlJc w:val="left"/>
      <w:pPr>
        <w:ind w:left="740" w:hanging="360"/>
      </w:pPr>
      <w:rPr>
        <w:rFonts w:hint="default"/>
        <w:lang w:val="en-US" w:eastAsia="en-US" w:bidi="ar-SA"/>
      </w:rPr>
    </w:lvl>
    <w:lvl w:ilvl="3" w:tplc="69C65292">
      <w:numFmt w:val="bullet"/>
      <w:lvlText w:val="•"/>
      <w:lvlJc w:val="left"/>
      <w:pPr>
        <w:ind w:left="641" w:hanging="360"/>
      </w:pPr>
      <w:rPr>
        <w:rFonts w:hint="default"/>
        <w:lang w:val="en-US" w:eastAsia="en-US" w:bidi="ar-SA"/>
      </w:rPr>
    </w:lvl>
    <w:lvl w:ilvl="4" w:tplc="35987332">
      <w:numFmt w:val="bullet"/>
      <w:lvlText w:val="•"/>
      <w:lvlJc w:val="left"/>
      <w:pPr>
        <w:ind w:left="542" w:hanging="360"/>
      </w:pPr>
      <w:rPr>
        <w:rFonts w:hint="default"/>
        <w:lang w:val="en-US" w:eastAsia="en-US" w:bidi="ar-SA"/>
      </w:rPr>
    </w:lvl>
    <w:lvl w:ilvl="5" w:tplc="D48EF060">
      <w:numFmt w:val="bullet"/>
      <w:lvlText w:val="•"/>
      <w:lvlJc w:val="left"/>
      <w:pPr>
        <w:ind w:left="443" w:hanging="360"/>
      </w:pPr>
      <w:rPr>
        <w:rFonts w:hint="default"/>
        <w:lang w:val="en-US" w:eastAsia="en-US" w:bidi="ar-SA"/>
      </w:rPr>
    </w:lvl>
    <w:lvl w:ilvl="6" w:tplc="26C0019A">
      <w:numFmt w:val="bullet"/>
      <w:lvlText w:val="•"/>
      <w:lvlJc w:val="left"/>
      <w:pPr>
        <w:ind w:left="344" w:hanging="360"/>
      </w:pPr>
      <w:rPr>
        <w:rFonts w:hint="default"/>
        <w:lang w:val="en-US" w:eastAsia="en-US" w:bidi="ar-SA"/>
      </w:rPr>
    </w:lvl>
    <w:lvl w:ilvl="7" w:tplc="CC6CC032">
      <w:numFmt w:val="bullet"/>
      <w:lvlText w:val="•"/>
      <w:lvlJc w:val="left"/>
      <w:pPr>
        <w:ind w:left="245" w:hanging="360"/>
      </w:pPr>
      <w:rPr>
        <w:rFonts w:hint="default"/>
        <w:lang w:val="en-US" w:eastAsia="en-US" w:bidi="ar-SA"/>
      </w:rPr>
    </w:lvl>
    <w:lvl w:ilvl="8" w:tplc="E098C5D4">
      <w:numFmt w:val="bullet"/>
      <w:lvlText w:val="•"/>
      <w:lvlJc w:val="left"/>
      <w:pPr>
        <w:ind w:left="146" w:hanging="360"/>
      </w:pPr>
      <w:rPr>
        <w:rFonts w:hint="default"/>
        <w:lang w:val="en-US" w:eastAsia="en-US" w:bidi="ar-SA"/>
      </w:rPr>
    </w:lvl>
  </w:abstractNum>
  <w:num w:numId="1" w16cid:durableId="170612138">
    <w:abstractNumId w:val="1"/>
  </w:num>
  <w:num w:numId="2" w16cid:durableId="1436246530">
    <w:abstractNumId w:val="3"/>
  </w:num>
  <w:num w:numId="3" w16cid:durableId="1708868717">
    <w:abstractNumId w:val="0"/>
  </w:num>
  <w:num w:numId="4" w16cid:durableId="1242642726">
    <w:abstractNumId w:val="4"/>
  </w:num>
  <w:num w:numId="5" w16cid:durableId="300695788">
    <w:abstractNumId w:val="5"/>
  </w:num>
  <w:num w:numId="6" w16cid:durableId="17930878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730"/>
    <w:rsid w:val="00205730"/>
    <w:rsid w:val="003463F8"/>
    <w:rsid w:val="00756723"/>
    <w:rsid w:val="007B3D74"/>
    <w:rsid w:val="00A6035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EBA336"/>
  <w15:docId w15:val="{AC99734C-53AD-45F4-A57C-C4245AE0B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60" w:hanging="147"/>
      <w:outlineLvl w:val="0"/>
    </w:pPr>
    <w:rPr>
      <w:b/>
      <w:bCs/>
      <w:sz w:val="20"/>
      <w:szCs w:val="20"/>
    </w:rPr>
  </w:style>
  <w:style w:type="paragraph" w:styleId="Heading2">
    <w:name w:val="heading 2"/>
    <w:basedOn w:val="Normal"/>
    <w:uiPriority w:val="9"/>
    <w:unhideWhenUsed/>
    <w:qFormat/>
    <w:pPr>
      <w:spacing w:before="127"/>
      <w:ind w:left="469" w:hanging="282"/>
      <w:outlineLvl w:val="1"/>
    </w:pPr>
    <w:rPr>
      <w:b/>
      <w:bCs/>
      <w:i/>
      <w:iCs/>
      <w:sz w:val="20"/>
      <w:szCs w:val="20"/>
    </w:rPr>
  </w:style>
  <w:style w:type="paragraph" w:styleId="Heading3">
    <w:name w:val="heading 3"/>
    <w:basedOn w:val="Normal"/>
    <w:next w:val="Normal"/>
    <w:link w:val="Heading3Char"/>
    <w:uiPriority w:val="9"/>
    <w:semiHidden/>
    <w:unhideWhenUsed/>
    <w:qFormat/>
    <w:rsid w:val="0075672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66"/>
      <w:ind w:left="720" w:right="1569" w:firstLine="76"/>
    </w:pPr>
    <w:rPr>
      <w:sz w:val="48"/>
      <w:szCs w:val="48"/>
    </w:rPr>
  </w:style>
  <w:style w:type="paragraph" w:styleId="ListParagraph">
    <w:name w:val="List Paragraph"/>
    <w:basedOn w:val="Normal"/>
    <w:uiPriority w:val="1"/>
    <w:qFormat/>
    <w:pPr>
      <w:ind w:left="469" w:hanging="360"/>
    </w:pPr>
  </w:style>
  <w:style w:type="paragraph" w:customStyle="1" w:styleId="TableParagraph">
    <w:name w:val="Table Paragraph"/>
    <w:basedOn w:val="Normal"/>
    <w:uiPriority w:val="1"/>
    <w:qFormat/>
    <w:pPr>
      <w:spacing w:line="133" w:lineRule="exact"/>
      <w:ind w:left="94"/>
    </w:pPr>
  </w:style>
  <w:style w:type="character" w:customStyle="1" w:styleId="Heading3Char">
    <w:name w:val="Heading 3 Char"/>
    <w:basedOn w:val="DefaultParagraphFont"/>
    <w:link w:val="Heading3"/>
    <w:uiPriority w:val="9"/>
    <w:semiHidden/>
    <w:rsid w:val="0075672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51548">
      <w:bodyDiv w:val="1"/>
      <w:marLeft w:val="0"/>
      <w:marRight w:val="0"/>
      <w:marTop w:val="0"/>
      <w:marBottom w:val="0"/>
      <w:divBdr>
        <w:top w:val="none" w:sz="0" w:space="0" w:color="auto"/>
        <w:left w:val="none" w:sz="0" w:space="0" w:color="auto"/>
        <w:bottom w:val="none" w:sz="0" w:space="0" w:color="auto"/>
        <w:right w:val="none" w:sz="0" w:space="0" w:color="auto"/>
      </w:divBdr>
    </w:div>
    <w:div w:id="12462927">
      <w:bodyDiv w:val="1"/>
      <w:marLeft w:val="0"/>
      <w:marRight w:val="0"/>
      <w:marTop w:val="0"/>
      <w:marBottom w:val="0"/>
      <w:divBdr>
        <w:top w:val="none" w:sz="0" w:space="0" w:color="auto"/>
        <w:left w:val="none" w:sz="0" w:space="0" w:color="auto"/>
        <w:bottom w:val="none" w:sz="0" w:space="0" w:color="auto"/>
        <w:right w:val="none" w:sz="0" w:space="0" w:color="auto"/>
      </w:divBdr>
    </w:div>
    <w:div w:id="252707887">
      <w:bodyDiv w:val="1"/>
      <w:marLeft w:val="0"/>
      <w:marRight w:val="0"/>
      <w:marTop w:val="0"/>
      <w:marBottom w:val="0"/>
      <w:divBdr>
        <w:top w:val="none" w:sz="0" w:space="0" w:color="auto"/>
        <w:left w:val="none" w:sz="0" w:space="0" w:color="auto"/>
        <w:bottom w:val="none" w:sz="0" w:space="0" w:color="auto"/>
        <w:right w:val="none" w:sz="0" w:space="0" w:color="auto"/>
      </w:divBdr>
    </w:div>
    <w:div w:id="293797908">
      <w:bodyDiv w:val="1"/>
      <w:marLeft w:val="0"/>
      <w:marRight w:val="0"/>
      <w:marTop w:val="0"/>
      <w:marBottom w:val="0"/>
      <w:divBdr>
        <w:top w:val="none" w:sz="0" w:space="0" w:color="auto"/>
        <w:left w:val="none" w:sz="0" w:space="0" w:color="auto"/>
        <w:bottom w:val="none" w:sz="0" w:space="0" w:color="auto"/>
        <w:right w:val="none" w:sz="0" w:space="0" w:color="auto"/>
      </w:divBdr>
    </w:div>
    <w:div w:id="923297688">
      <w:bodyDiv w:val="1"/>
      <w:marLeft w:val="0"/>
      <w:marRight w:val="0"/>
      <w:marTop w:val="0"/>
      <w:marBottom w:val="0"/>
      <w:divBdr>
        <w:top w:val="none" w:sz="0" w:space="0" w:color="auto"/>
        <w:left w:val="none" w:sz="0" w:space="0" w:color="auto"/>
        <w:bottom w:val="none" w:sz="0" w:space="0" w:color="auto"/>
        <w:right w:val="none" w:sz="0" w:space="0" w:color="auto"/>
      </w:divBdr>
    </w:div>
    <w:div w:id="1025446722">
      <w:bodyDiv w:val="1"/>
      <w:marLeft w:val="0"/>
      <w:marRight w:val="0"/>
      <w:marTop w:val="0"/>
      <w:marBottom w:val="0"/>
      <w:divBdr>
        <w:top w:val="none" w:sz="0" w:space="0" w:color="auto"/>
        <w:left w:val="none" w:sz="0" w:space="0" w:color="auto"/>
        <w:bottom w:val="none" w:sz="0" w:space="0" w:color="auto"/>
        <w:right w:val="none" w:sz="0" w:space="0" w:color="auto"/>
      </w:divBdr>
    </w:div>
    <w:div w:id="1100103251">
      <w:bodyDiv w:val="1"/>
      <w:marLeft w:val="0"/>
      <w:marRight w:val="0"/>
      <w:marTop w:val="0"/>
      <w:marBottom w:val="0"/>
      <w:divBdr>
        <w:top w:val="none" w:sz="0" w:space="0" w:color="auto"/>
        <w:left w:val="none" w:sz="0" w:space="0" w:color="auto"/>
        <w:bottom w:val="none" w:sz="0" w:space="0" w:color="auto"/>
        <w:right w:val="none" w:sz="0" w:space="0" w:color="auto"/>
      </w:divBdr>
    </w:div>
    <w:div w:id="1139766919">
      <w:bodyDiv w:val="1"/>
      <w:marLeft w:val="0"/>
      <w:marRight w:val="0"/>
      <w:marTop w:val="0"/>
      <w:marBottom w:val="0"/>
      <w:divBdr>
        <w:top w:val="none" w:sz="0" w:space="0" w:color="auto"/>
        <w:left w:val="none" w:sz="0" w:space="0" w:color="auto"/>
        <w:bottom w:val="none" w:sz="0" w:space="0" w:color="auto"/>
        <w:right w:val="none" w:sz="0" w:space="0" w:color="auto"/>
      </w:divBdr>
    </w:div>
    <w:div w:id="1480535149">
      <w:bodyDiv w:val="1"/>
      <w:marLeft w:val="0"/>
      <w:marRight w:val="0"/>
      <w:marTop w:val="0"/>
      <w:marBottom w:val="0"/>
      <w:divBdr>
        <w:top w:val="none" w:sz="0" w:space="0" w:color="auto"/>
        <w:left w:val="none" w:sz="0" w:space="0" w:color="auto"/>
        <w:bottom w:val="none" w:sz="0" w:space="0" w:color="auto"/>
        <w:right w:val="none" w:sz="0" w:space="0" w:color="auto"/>
      </w:divBdr>
    </w:div>
    <w:div w:id="1570965694">
      <w:bodyDiv w:val="1"/>
      <w:marLeft w:val="0"/>
      <w:marRight w:val="0"/>
      <w:marTop w:val="0"/>
      <w:marBottom w:val="0"/>
      <w:divBdr>
        <w:top w:val="none" w:sz="0" w:space="0" w:color="auto"/>
        <w:left w:val="none" w:sz="0" w:space="0" w:color="auto"/>
        <w:bottom w:val="none" w:sz="0" w:space="0" w:color="auto"/>
        <w:right w:val="none" w:sz="0" w:space="0" w:color="auto"/>
      </w:divBdr>
    </w:div>
    <w:div w:id="1696543703">
      <w:bodyDiv w:val="1"/>
      <w:marLeft w:val="0"/>
      <w:marRight w:val="0"/>
      <w:marTop w:val="0"/>
      <w:marBottom w:val="0"/>
      <w:divBdr>
        <w:top w:val="none" w:sz="0" w:space="0" w:color="auto"/>
        <w:left w:val="none" w:sz="0" w:space="0" w:color="auto"/>
        <w:bottom w:val="none" w:sz="0" w:space="0" w:color="auto"/>
        <w:right w:val="none" w:sz="0" w:space="0" w:color="auto"/>
      </w:divBdr>
    </w:div>
    <w:div w:id="1725979945">
      <w:bodyDiv w:val="1"/>
      <w:marLeft w:val="0"/>
      <w:marRight w:val="0"/>
      <w:marTop w:val="0"/>
      <w:marBottom w:val="0"/>
      <w:divBdr>
        <w:top w:val="none" w:sz="0" w:space="0" w:color="auto"/>
        <w:left w:val="none" w:sz="0" w:space="0" w:color="auto"/>
        <w:bottom w:val="none" w:sz="0" w:space="0" w:color="auto"/>
        <w:right w:val="none" w:sz="0" w:space="0" w:color="auto"/>
      </w:divBdr>
    </w:div>
    <w:div w:id="1911187266">
      <w:bodyDiv w:val="1"/>
      <w:marLeft w:val="0"/>
      <w:marRight w:val="0"/>
      <w:marTop w:val="0"/>
      <w:marBottom w:val="0"/>
      <w:divBdr>
        <w:top w:val="none" w:sz="0" w:space="0" w:color="auto"/>
        <w:left w:val="none" w:sz="0" w:space="0" w:color="auto"/>
        <w:bottom w:val="none" w:sz="0" w:space="0" w:color="auto"/>
        <w:right w:val="none" w:sz="0" w:space="0" w:color="auto"/>
      </w:divBdr>
    </w:div>
    <w:div w:id="19831226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1jr1a0477@gmail.com" TargetMode="External"/><Relationship Id="rId13" Type="http://schemas.openxmlformats.org/officeDocument/2006/relationships/image" Target="media/image2.jpeg"/><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9.jpeg"/><Relationship Id="rId7" Type="http://schemas.openxmlformats.org/officeDocument/2006/relationships/hyperlink" Target="mailto:kedarisriya@gmail.com" TargetMode="External"/><Relationship Id="rId12" Type="http://schemas.openxmlformats.org/officeDocument/2006/relationships/image" Target="media/image1.jpeg"/><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image" Target="media/image12.jpeg"/><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image" Target="media/image11.jpeg"/><Relationship Id="rId28" Type="http://schemas.openxmlformats.org/officeDocument/2006/relationships/theme" Target="theme/theme1.xml"/><Relationship Id="rId10" Type="http://schemas.openxmlformats.org/officeDocument/2006/relationships/hyperlink" Target="mailto:21jr1a0464@gmail.com"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mailto:21jr1a0480@gmail.com" TargetMode="External"/><Relationship Id="rId14" Type="http://schemas.openxmlformats.org/officeDocument/2006/relationships/footer" Target="footer2.xml"/><Relationship Id="rId22" Type="http://schemas.openxmlformats.org/officeDocument/2006/relationships/image" Target="media/image10.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2941</Words>
  <Characters>16769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Lakshmi Jhansi N</dc:creator>
  <cp:lastModifiedBy>kedari sriya</cp:lastModifiedBy>
  <cp:revision>2</cp:revision>
  <dcterms:created xsi:type="dcterms:W3CDTF">2025-04-27T07:35:00Z</dcterms:created>
  <dcterms:modified xsi:type="dcterms:W3CDTF">2025-04-27T07:35:00Z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2025-04-25T00:00:00Z</vt:filetime>
  </property>
  <property fmtid="{D5CDD505-2E9C-101B-9397-08002B2CF9AE}" pid="3" name="Creator">
    <vt:lpwstr>Microsoft® Word 2016</vt:lpwstr>
  </property>
  <property fmtid="{D5CDD505-2E9C-101B-9397-08002B2CF9AE}" pid="4" name="LastSaved">
    <vt:filetime>2025-04-25T00:00:00Z</vt:filetime>
  </property>
  <property fmtid="{D5CDD505-2E9C-101B-9397-08002B2CF9AE}" pid="5" name="Producer">
    <vt:lpwstr>www.ilovepdf.com</vt:lpwstr>
  </property>
</Properties>
</file>