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87E21" w14:textId="21AE90AF" w:rsidR="00C66ED8" w:rsidRPr="00C66ED8" w:rsidRDefault="00C66ED8" w:rsidP="00350B22">
      <w:pPr>
        <w:spacing w:line="360" w:lineRule="auto"/>
        <w:ind w:left="273"/>
        <w:jc w:val="center"/>
        <w:rPr>
          <w:rFonts w:ascii="Times New Roman"/>
          <w:b/>
          <w:sz w:val="44"/>
          <w:szCs w:val="44"/>
        </w:rPr>
      </w:pPr>
      <w:r w:rsidRPr="00C66ED8">
        <w:rPr>
          <w:rFonts w:ascii="Times New Roman"/>
          <w:b/>
          <w:sz w:val="44"/>
          <w:szCs w:val="44"/>
        </w:rPr>
        <w:t>RENTORA</w:t>
      </w:r>
    </w:p>
    <w:p w14:paraId="2CA9ED1F" w14:textId="67E5DAD1" w:rsidR="00B65443" w:rsidRDefault="00B65443" w:rsidP="00350B22">
      <w:pPr>
        <w:spacing w:line="360" w:lineRule="auto"/>
        <w:ind w:left="273"/>
        <w:jc w:val="center"/>
        <w:rPr>
          <w:rFonts w:ascii="Times New Roman"/>
          <w:b/>
          <w:spacing w:val="-4"/>
          <w:sz w:val="24"/>
          <w:szCs w:val="24"/>
        </w:rPr>
      </w:pPr>
      <w:r w:rsidRPr="00B65443">
        <w:rPr>
          <w:rFonts w:ascii="Times New Roman"/>
          <w:b/>
          <w:sz w:val="24"/>
          <w:szCs w:val="24"/>
        </w:rPr>
        <w:t>Parikshit</w:t>
      </w:r>
      <w:r w:rsidRPr="00B65443">
        <w:rPr>
          <w:rFonts w:ascii="Times New Roman"/>
          <w:b/>
          <w:spacing w:val="-4"/>
          <w:sz w:val="24"/>
          <w:szCs w:val="24"/>
        </w:rPr>
        <w:t xml:space="preserve"> </w:t>
      </w:r>
      <w:r w:rsidRPr="00B65443">
        <w:rPr>
          <w:rFonts w:ascii="Times New Roman"/>
          <w:b/>
          <w:sz w:val="24"/>
          <w:szCs w:val="24"/>
        </w:rPr>
        <w:t>Chouhan</w:t>
      </w:r>
      <w:r>
        <w:rPr>
          <w:rFonts w:ascii="Times New Roman"/>
          <w:b/>
          <w:sz w:val="24"/>
          <w:szCs w:val="24"/>
        </w:rPr>
        <w:t xml:space="preserve">, </w:t>
      </w:r>
      <w:r w:rsidRPr="00B65443">
        <w:rPr>
          <w:rFonts w:ascii="Times New Roman"/>
          <w:b/>
          <w:sz w:val="24"/>
          <w:szCs w:val="24"/>
        </w:rPr>
        <w:t>Diksha</w:t>
      </w:r>
      <w:r w:rsidRPr="00B65443">
        <w:rPr>
          <w:rFonts w:ascii="Times New Roman"/>
          <w:b/>
          <w:spacing w:val="-8"/>
          <w:sz w:val="24"/>
          <w:szCs w:val="24"/>
        </w:rPr>
        <w:t xml:space="preserve"> </w:t>
      </w:r>
      <w:r w:rsidRPr="00B65443">
        <w:rPr>
          <w:rFonts w:ascii="Times New Roman"/>
          <w:b/>
          <w:spacing w:val="-2"/>
          <w:sz w:val="24"/>
          <w:szCs w:val="24"/>
        </w:rPr>
        <w:t xml:space="preserve">shinde, </w:t>
      </w:r>
      <w:r w:rsidRPr="00B65443">
        <w:rPr>
          <w:rFonts w:ascii="Times New Roman"/>
          <w:b/>
          <w:sz w:val="24"/>
          <w:szCs w:val="24"/>
        </w:rPr>
        <w:t>Prof.</w:t>
      </w:r>
      <w:r w:rsidRPr="00B65443">
        <w:rPr>
          <w:rFonts w:ascii="Times New Roman"/>
          <w:b/>
          <w:spacing w:val="-6"/>
          <w:sz w:val="24"/>
          <w:szCs w:val="24"/>
        </w:rPr>
        <w:t xml:space="preserve"> </w:t>
      </w:r>
      <w:r w:rsidRPr="00B65443">
        <w:rPr>
          <w:rFonts w:ascii="Times New Roman"/>
          <w:b/>
          <w:sz w:val="24"/>
          <w:szCs w:val="24"/>
        </w:rPr>
        <w:t>Kiran</w:t>
      </w:r>
      <w:r w:rsidRPr="00B65443">
        <w:rPr>
          <w:rFonts w:ascii="Times New Roman"/>
          <w:b/>
          <w:spacing w:val="-13"/>
          <w:sz w:val="24"/>
          <w:szCs w:val="24"/>
        </w:rPr>
        <w:t xml:space="preserve"> </w:t>
      </w:r>
      <w:r w:rsidRPr="00B65443">
        <w:rPr>
          <w:rFonts w:ascii="Times New Roman"/>
          <w:b/>
          <w:spacing w:val="-4"/>
          <w:sz w:val="24"/>
          <w:szCs w:val="24"/>
        </w:rPr>
        <w:t>Tayde</w:t>
      </w:r>
    </w:p>
    <w:p w14:paraId="18EFB596" w14:textId="77777777" w:rsidR="0095474C" w:rsidRPr="0095474C" w:rsidRDefault="0095474C" w:rsidP="00350B22">
      <w:pPr>
        <w:spacing w:line="360" w:lineRule="auto"/>
        <w:jc w:val="center"/>
        <w:rPr>
          <w:rFonts w:ascii="Times New Roman" w:hAnsi="Times New Roman" w:cs="Times New Roman"/>
          <w:sz w:val="24"/>
          <w:szCs w:val="24"/>
        </w:rPr>
      </w:pPr>
      <w:r w:rsidRPr="0095474C">
        <w:rPr>
          <w:rFonts w:ascii="Times New Roman" w:hAnsi="Times New Roman" w:cs="Times New Roman"/>
          <w:sz w:val="24"/>
          <w:szCs w:val="24"/>
        </w:rPr>
        <w:t>Department of Computer Science and Engineering, Thakur Shiv Kumar Singh Memorial Engineering College Burhanpur(MP)</w:t>
      </w:r>
    </w:p>
    <w:p w14:paraId="620C9CFE" w14:textId="77777777" w:rsidR="0095474C" w:rsidRDefault="0095474C" w:rsidP="00B65443">
      <w:pPr>
        <w:spacing w:before="15"/>
        <w:ind w:left="273"/>
        <w:rPr>
          <w:rFonts w:ascii="Times New Roman"/>
          <w:b/>
          <w:spacing w:val="-4"/>
          <w:sz w:val="24"/>
          <w:szCs w:val="24"/>
        </w:rPr>
      </w:pPr>
    </w:p>
    <w:p w14:paraId="30C56DAF" w14:textId="77777777" w:rsidR="0038063D" w:rsidRDefault="0038063D" w:rsidP="00B65443">
      <w:pPr>
        <w:spacing w:before="15"/>
        <w:ind w:left="273"/>
        <w:rPr>
          <w:rFonts w:ascii="Times New Roman"/>
          <w:b/>
          <w:spacing w:val="-4"/>
          <w:sz w:val="24"/>
          <w:szCs w:val="24"/>
        </w:rPr>
      </w:pPr>
    </w:p>
    <w:p w14:paraId="6583A917" w14:textId="0F2285B3" w:rsidR="0038063D" w:rsidRPr="00231624" w:rsidRDefault="00231624" w:rsidP="0038063D">
      <w:pPr>
        <w:tabs>
          <w:tab w:val="left" w:pos="873"/>
        </w:tabs>
        <w:spacing w:line="436" w:lineRule="exact"/>
        <w:rPr>
          <w:rFonts w:ascii="Times New Roman" w:hAnsi="Times New Roman" w:cs="Times New Roman"/>
          <w:b/>
          <w:bCs/>
          <w:sz w:val="24"/>
          <w:szCs w:val="16"/>
        </w:rPr>
      </w:pPr>
      <w:r>
        <w:rPr>
          <w:rFonts w:ascii="Times New Roman" w:hAnsi="Times New Roman" w:cs="Times New Roman"/>
          <w:b/>
          <w:bCs/>
          <w:spacing w:val="-2"/>
          <w:sz w:val="24"/>
          <w:szCs w:val="16"/>
        </w:rPr>
        <w:t xml:space="preserve">           </w:t>
      </w:r>
      <w:r w:rsidR="0038063D" w:rsidRPr="00231624">
        <w:rPr>
          <w:rFonts w:ascii="Times New Roman" w:hAnsi="Times New Roman" w:cs="Times New Roman"/>
          <w:b/>
          <w:bCs/>
          <w:spacing w:val="-2"/>
          <w:sz w:val="24"/>
          <w:szCs w:val="16"/>
        </w:rPr>
        <w:t>ABSTRACT</w:t>
      </w:r>
    </w:p>
    <w:p w14:paraId="79AE6DFB" w14:textId="77777777" w:rsidR="0038063D" w:rsidRDefault="0038063D" w:rsidP="0058642B">
      <w:pPr>
        <w:pStyle w:val="BodyText"/>
        <w:spacing w:line="360" w:lineRule="auto"/>
        <w:ind w:left="654" w:right="662"/>
        <w:jc w:val="both"/>
        <w:rPr>
          <w:rFonts w:ascii="Times New Roman" w:hAnsi="Times New Roman" w:cs="Times New Roman"/>
          <w:sz w:val="24"/>
          <w:szCs w:val="24"/>
        </w:rPr>
      </w:pPr>
      <w:r w:rsidRPr="0038063D">
        <w:rPr>
          <w:rFonts w:ascii="Times New Roman" w:hAnsi="Times New Roman" w:cs="Times New Roman"/>
          <w:sz w:val="24"/>
          <w:szCs w:val="24"/>
        </w:rPr>
        <w:t>Rentora is an online marketplace that connects property owners with individuals seeking rental accommodations. The platform enables users to easily list, manage, and book properties, providing a seamless experience for both renters and homeowners. Rentora leverages modern technologies like React for the frontend, Node.js and Express for the backend, and MongoDB for data storage, ensuring a reliable and secure environment. The system supports secure payment processing through Cashfree and user authentication via JWT.</w:t>
      </w:r>
    </w:p>
    <w:p w14:paraId="0E3B6B5B" w14:textId="0EF08F65" w:rsidR="006D1DE2" w:rsidRDefault="006D1DE2" w:rsidP="0038063D">
      <w:pPr>
        <w:pStyle w:val="BodyText"/>
        <w:spacing w:line="360" w:lineRule="auto"/>
        <w:ind w:left="654" w:right="772"/>
        <w:jc w:val="both"/>
        <w:rPr>
          <w:rFonts w:ascii="Times New Roman" w:hAnsi="Times New Roman" w:cs="Times New Roman"/>
          <w:sz w:val="24"/>
          <w:szCs w:val="24"/>
        </w:rPr>
      </w:pPr>
      <w:r w:rsidRPr="006D1DE2">
        <w:rPr>
          <w:rFonts w:ascii="Times New Roman" w:hAnsi="Times New Roman" w:cs="Times New Roman"/>
          <w:b/>
          <w:bCs/>
          <w:sz w:val="24"/>
          <w:szCs w:val="24"/>
        </w:rPr>
        <w:t xml:space="preserve">Keywords </w:t>
      </w:r>
      <w:r w:rsidRPr="006D1DE2">
        <w:rPr>
          <w:rFonts w:ascii="Times New Roman" w:hAnsi="Times New Roman" w:cs="Times New Roman"/>
          <w:sz w:val="24"/>
          <w:szCs w:val="24"/>
        </w:rPr>
        <w:t>- Mobile App, Property, Images, GPS.</w:t>
      </w:r>
    </w:p>
    <w:p w14:paraId="77288F28" w14:textId="77777777" w:rsidR="009C25D7" w:rsidRDefault="009C25D7" w:rsidP="0038063D">
      <w:pPr>
        <w:pStyle w:val="BodyText"/>
        <w:spacing w:line="360" w:lineRule="auto"/>
        <w:ind w:left="654" w:right="772"/>
        <w:jc w:val="both"/>
        <w:rPr>
          <w:rFonts w:ascii="Times New Roman" w:hAnsi="Times New Roman" w:cs="Times New Roman"/>
          <w:sz w:val="24"/>
          <w:szCs w:val="24"/>
        </w:rPr>
      </w:pPr>
    </w:p>
    <w:p w14:paraId="47E5160B" w14:textId="77777777" w:rsidR="009C25D7" w:rsidRPr="009C25D7" w:rsidRDefault="009C25D7" w:rsidP="00231624">
      <w:pPr>
        <w:spacing w:line="360" w:lineRule="auto"/>
        <w:ind w:left="1427" w:right="1306" w:hanging="860"/>
        <w:jc w:val="both"/>
        <w:rPr>
          <w:rFonts w:ascii="Times New Roman" w:hAnsi="Times New Roman" w:cs="Times New Roman"/>
          <w:b/>
          <w:sz w:val="24"/>
          <w:szCs w:val="24"/>
        </w:rPr>
      </w:pPr>
      <w:r w:rsidRPr="009C25D7">
        <w:rPr>
          <w:rFonts w:ascii="Times New Roman" w:hAnsi="Times New Roman" w:cs="Times New Roman"/>
          <w:b/>
          <w:spacing w:val="-2"/>
          <w:sz w:val="24"/>
          <w:szCs w:val="24"/>
        </w:rPr>
        <w:t>INTRODUCTION</w:t>
      </w:r>
    </w:p>
    <w:p w14:paraId="3A8B8B2C" w14:textId="77777777" w:rsidR="009C25D7" w:rsidRPr="009C25D7" w:rsidRDefault="009C25D7" w:rsidP="009C25D7">
      <w:pPr>
        <w:pStyle w:val="BodyText"/>
        <w:spacing w:line="360" w:lineRule="auto"/>
        <w:ind w:left="624" w:right="623"/>
        <w:jc w:val="both"/>
        <w:rPr>
          <w:rFonts w:ascii="Times New Roman" w:hAnsi="Times New Roman" w:cs="Times New Roman"/>
          <w:sz w:val="24"/>
          <w:szCs w:val="24"/>
        </w:rPr>
      </w:pPr>
      <w:r w:rsidRPr="009C25D7">
        <w:rPr>
          <w:rFonts w:ascii="Times New Roman" w:hAnsi="Times New Roman" w:cs="Times New Roman"/>
          <w:sz w:val="24"/>
          <w:szCs w:val="24"/>
        </w:rPr>
        <w:t xml:space="preserve">Rentora provides a platform where property owners can list their available rentals, making it easier for potential renters to find suitable housing options. By offering features like property listings with photos, location and details. Rentora simplifies the rental process and fosters transparency between landlords and tenants. The platform might also include tools for managing payments this makes it a comprehensive solution for the rental </w:t>
      </w:r>
      <w:r w:rsidRPr="009C25D7">
        <w:rPr>
          <w:rFonts w:ascii="Times New Roman" w:hAnsi="Times New Roman" w:cs="Times New Roman"/>
          <w:spacing w:val="-2"/>
          <w:sz w:val="24"/>
          <w:szCs w:val="24"/>
        </w:rPr>
        <w:t>market.</w:t>
      </w:r>
    </w:p>
    <w:p w14:paraId="48A39DAF" w14:textId="77777777" w:rsidR="009C25D7" w:rsidRDefault="009C25D7" w:rsidP="0038063D">
      <w:pPr>
        <w:pStyle w:val="BodyText"/>
        <w:spacing w:line="360" w:lineRule="auto"/>
        <w:ind w:left="654" w:right="772"/>
        <w:jc w:val="both"/>
        <w:rPr>
          <w:rFonts w:ascii="Times New Roman" w:hAnsi="Times New Roman" w:cs="Times New Roman"/>
          <w:sz w:val="24"/>
          <w:szCs w:val="24"/>
        </w:rPr>
      </w:pPr>
    </w:p>
    <w:p w14:paraId="7522AB9F" w14:textId="77777777" w:rsidR="00BE51B1" w:rsidRPr="00BE51B1" w:rsidRDefault="00BE51B1" w:rsidP="0038063D">
      <w:pPr>
        <w:pStyle w:val="BodyText"/>
        <w:spacing w:line="360" w:lineRule="auto"/>
        <w:ind w:left="654" w:right="772"/>
        <w:jc w:val="both"/>
        <w:rPr>
          <w:rFonts w:ascii="Times New Roman" w:hAnsi="Times New Roman" w:cs="Times New Roman"/>
          <w:b/>
          <w:bCs/>
          <w:sz w:val="24"/>
          <w:szCs w:val="24"/>
        </w:rPr>
      </w:pPr>
      <w:r w:rsidRPr="00BE51B1">
        <w:rPr>
          <w:rFonts w:ascii="Times New Roman" w:hAnsi="Times New Roman" w:cs="Times New Roman"/>
          <w:b/>
          <w:bCs/>
          <w:sz w:val="24"/>
          <w:szCs w:val="24"/>
        </w:rPr>
        <w:t xml:space="preserve">LITERATURE REVIEW </w:t>
      </w:r>
    </w:p>
    <w:p w14:paraId="06B0B697" w14:textId="7C7512A0" w:rsidR="00BE51B1" w:rsidRPr="0038063D" w:rsidRDefault="00BE51B1" w:rsidP="0038063D">
      <w:pPr>
        <w:pStyle w:val="BodyText"/>
        <w:spacing w:line="360" w:lineRule="auto"/>
        <w:ind w:left="654" w:right="772"/>
        <w:jc w:val="both"/>
        <w:rPr>
          <w:rFonts w:ascii="Times New Roman" w:hAnsi="Times New Roman" w:cs="Times New Roman"/>
          <w:sz w:val="24"/>
          <w:szCs w:val="24"/>
        </w:rPr>
      </w:pPr>
      <w:r w:rsidRPr="00BE51B1">
        <w:rPr>
          <w:rFonts w:ascii="Times New Roman" w:hAnsi="Times New Roman" w:cs="Times New Roman"/>
          <w:sz w:val="24"/>
          <w:szCs w:val="24"/>
        </w:rPr>
        <w:t xml:space="preserve">The Journal of Real Estate, 1991. Each year some residential real estate agents distinguish themselves by superior performance. Leading Residential real estate sale Agent and market performance: Loading residential real estate, The Journal of Real Estate in 1991 describes Each year some residential real estate agents distinguish themselves by superior performance.[5] Equality and time to sale in the real estate market: Proposed a pro-cyclical link between sale value and price [Equality &amp; Search] [1994]. </w:t>
      </w:r>
      <w:r w:rsidRPr="00BE51B1">
        <w:rPr>
          <w:rFonts w:ascii="Times New Roman" w:hAnsi="Times New Roman" w:cs="Times New Roman"/>
          <w:sz w:val="24"/>
          <w:szCs w:val="24"/>
        </w:rPr>
        <w:lastRenderedPageBreak/>
        <w:t>On the distinctive and puzzling features of the housing market is the dramatic variation in real price and sale value over time [3]. The URBAN LAND Market Rents &amp; prizes, Micro mic Analysis of property markets in 1996 describes Market of land and houses are often to as completely product Differentiate because search product sold in the market is unique [4]. Rental Housing: Essential option for the poor in developing countries, Housing the poor [2011]. How people experience it in cities How do land lords workout their rental arrangement.[2].</w:t>
      </w:r>
    </w:p>
    <w:p w14:paraId="24517F0C" w14:textId="4FD70950" w:rsidR="0038063D" w:rsidRDefault="009C25D7" w:rsidP="00231624">
      <w:pPr>
        <w:spacing w:before="15"/>
        <w:ind w:left="273"/>
        <w:jc w:val="center"/>
        <w:rPr>
          <w:rFonts w:ascii="Times New Roman"/>
          <w:b/>
          <w:sz w:val="24"/>
          <w:szCs w:val="24"/>
        </w:rPr>
      </w:pPr>
      <w:r>
        <w:rPr>
          <w:rFonts w:ascii="Times New Roman"/>
          <w:b/>
          <w:sz w:val="24"/>
          <w:szCs w:val="24"/>
        </w:rPr>
        <w:t>RESULT</w:t>
      </w:r>
    </w:p>
    <w:p w14:paraId="340A51D3" w14:textId="71EB860C" w:rsidR="009C25D7" w:rsidRDefault="00231624" w:rsidP="00B65443">
      <w:pPr>
        <w:spacing w:before="15"/>
        <w:ind w:left="273"/>
        <w:rPr>
          <w:rFonts w:ascii="Times New Roman"/>
          <w:b/>
          <w:sz w:val="24"/>
          <w:szCs w:val="24"/>
        </w:rPr>
      </w:pPr>
      <w:r>
        <w:rPr>
          <w:noProof/>
        </w:rPr>
        <w:drawing>
          <wp:anchor distT="0" distB="0" distL="0" distR="0" simplePos="0" relativeHeight="251659264" behindDoc="0" locked="0" layoutInCell="1" allowOverlap="1" wp14:anchorId="66F82528" wp14:editId="085C4117">
            <wp:simplePos x="0" y="0"/>
            <wp:positionH relativeFrom="margin">
              <wp:align>right</wp:align>
            </wp:positionH>
            <wp:positionV relativeFrom="paragraph">
              <wp:posOffset>43815</wp:posOffset>
            </wp:positionV>
            <wp:extent cx="5734050" cy="3619500"/>
            <wp:effectExtent l="0" t="0" r="0" b="0"/>
            <wp:wrapNone/>
            <wp:docPr id="19" name="image10.jpeg" descr="A screenshot of a compu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6" cstate="print"/>
                    <a:stretch>
                      <a:fillRect/>
                    </a:stretch>
                  </pic:blipFill>
                  <pic:spPr>
                    <a:xfrm>
                      <a:off x="0" y="0"/>
                      <a:ext cx="5734050" cy="3619500"/>
                    </a:xfrm>
                    <a:prstGeom prst="rect">
                      <a:avLst/>
                    </a:prstGeom>
                  </pic:spPr>
                </pic:pic>
              </a:graphicData>
            </a:graphic>
            <wp14:sizeRelH relativeFrom="margin">
              <wp14:pctWidth>0</wp14:pctWidth>
            </wp14:sizeRelH>
            <wp14:sizeRelV relativeFrom="margin">
              <wp14:pctHeight>0</wp14:pctHeight>
            </wp14:sizeRelV>
          </wp:anchor>
        </w:drawing>
      </w:r>
    </w:p>
    <w:p w14:paraId="4A044F25" w14:textId="3741C9E7" w:rsidR="009C25D7" w:rsidRPr="00B65443" w:rsidRDefault="009C25D7" w:rsidP="00B65443">
      <w:pPr>
        <w:spacing w:before="15"/>
        <w:ind w:left="273"/>
        <w:rPr>
          <w:rFonts w:ascii="Times New Roman"/>
          <w:b/>
          <w:sz w:val="24"/>
          <w:szCs w:val="24"/>
        </w:rPr>
      </w:pPr>
    </w:p>
    <w:p w14:paraId="4FC79021" w14:textId="087240B5" w:rsidR="00D7203C" w:rsidRDefault="00D7203C" w:rsidP="00B65443"/>
    <w:p w14:paraId="1EDE7E87" w14:textId="77777777" w:rsidR="009050F4" w:rsidRDefault="009050F4" w:rsidP="00B65443"/>
    <w:p w14:paraId="064C8014" w14:textId="77777777" w:rsidR="009050F4" w:rsidRDefault="009050F4" w:rsidP="00B65443"/>
    <w:p w14:paraId="3254E3A0" w14:textId="77777777" w:rsidR="009050F4" w:rsidRDefault="009050F4" w:rsidP="00B65443"/>
    <w:p w14:paraId="7B080413" w14:textId="77777777" w:rsidR="009050F4" w:rsidRDefault="009050F4" w:rsidP="00B65443"/>
    <w:p w14:paraId="477EF6A1" w14:textId="77777777" w:rsidR="009050F4" w:rsidRDefault="009050F4" w:rsidP="00B65443"/>
    <w:p w14:paraId="5BDD6C9A" w14:textId="77777777" w:rsidR="009050F4" w:rsidRDefault="009050F4" w:rsidP="00B65443"/>
    <w:p w14:paraId="7BBC4183" w14:textId="77777777" w:rsidR="009050F4" w:rsidRDefault="009050F4" w:rsidP="00B65443"/>
    <w:p w14:paraId="710AF43B" w14:textId="77777777" w:rsidR="009050F4" w:rsidRDefault="009050F4" w:rsidP="00B65443"/>
    <w:p w14:paraId="10D37DC6" w14:textId="77777777" w:rsidR="009050F4" w:rsidRDefault="009050F4" w:rsidP="00B65443"/>
    <w:p w14:paraId="5E224446" w14:textId="77777777" w:rsidR="009050F4" w:rsidRDefault="009050F4" w:rsidP="00B65443"/>
    <w:p w14:paraId="5C37F4FC" w14:textId="77777777" w:rsidR="009050F4" w:rsidRDefault="009050F4" w:rsidP="00B65443"/>
    <w:p w14:paraId="453DC959" w14:textId="77777777" w:rsidR="009050F4" w:rsidRDefault="009050F4" w:rsidP="00B65443"/>
    <w:p w14:paraId="4A78F551" w14:textId="77777777" w:rsidR="009050F4" w:rsidRDefault="009050F4" w:rsidP="00B65443"/>
    <w:p w14:paraId="3B1936CA" w14:textId="77777777" w:rsidR="009050F4" w:rsidRDefault="009050F4" w:rsidP="00B65443"/>
    <w:p w14:paraId="2A70EE82" w14:textId="77777777" w:rsidR="009050F4" w:rsidRDefault="009050F4" w:rsidP="00B65443"/>
    <w:p w14:paraId="01E7D53D" w14:textId="77777777" w:rsidR="009050F4" w:rsidRDefault="009050F4" w:rsidP="00B65443"/>
    <w:p w14:paraId="4142E287" w14:textId="77777777" w:rsidR="009050F4" w:rsidRDefault="009050F4" w:rsidP="00B65443"/>
    <w:p w14:paraId="1D00F4D6" w14:textId="77777777" w:rsidR="009050F4" w:rsidRDefault="009050F4" w:rsidP="00B65443"/>
    <w:p w14:paraId="24FEC094" w14:textId="77777777" w:rsidR="009050F4" w:rsidRDefault="009050F4" w:rsidP="00B65443"/>
    <w:p w14:paraId="0A909C95" w14:textId="2B46ED19" w:rsidR="009050F4" w:rsidRDefault="009050F4" w:rsidP="00231624">
      <w:pPr>
        <w:jc w:val="center"/>
        <w:rPr>
          <w:rFonts w:ascii="Times New Roman" w:hAnsi="Times New Roman" w:cs="Times New Roman"/>
          <w:sz w:val="24"/>
          <w:szCs w:val="24"/>
        </w:rPr>
      </w:pPr>
      <w:r w:rsidRPr="00231624">
        <w:rPr>
          <w:b/>
          <w:bCs/>
        </w:rPr>
        <w:t>Fig 1.1</w:t>
      </w:r>
      <w:r>
        <w:t xml:space="preserve"> Home Page of </w:t>
      </w:r>
      <w:r w:rsidRPr="0038063D">
        <w:rPr>
          <w:rFonts w:ascii="Times New Roman" w:hAnsi="Times New Roman" w:cs="Times New Roman"/>
          <w:sz w:val="24"/>
          <w:szCs w:val="24"/>
        </w:rPr>
        <w:t>Rentora</w:t>
      </w:r>
    </w:p>
    <w:p w14:paraId="46AE5859" w14:textId="77777777" w:rsidR="004B5468" w:rsidRDefault="004B5468" w:rsidP="00B65443">
      <w:pPr>
        <w:rPr>
          <w:rFonts w:ascii="Times New Roman" w:hAnsi="Times New Roman" w:cs="Times New Roman"/>
          <w:sz w:val="24"/>
          <w:szCs w:val="24"/>
        </w:rPr>
      </w:pPr>
    </w:p>
    <w:p w14:paraId="32E2C50E" w14:textId="161329FB" w:rsidR="004B5468" w:rsidRPr="00926A53" w:rsidRDefault="0058642B" w:rsidP="00926A53">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B5468" w:rsidRPr="00926A53">
        <w:rPr>
          <w:rFonts w:ascii="Times New Roman" w:hAnsi="Times New Roman" w:cs="Times New Roman"/>
          <w:b/>
          <w:bCs/>
          <w:sz w:val="24"/>
          <w:szCs w:val="24"/>
        </w:rPr>
        <w:t xml:space="preserve">APPLICATION </w:t>
      </w:r>
    </w:p>
    <w:p w14:paraId="7E59C07B" w14:textId="52B0C6FF" w:rsidR="004B5468" w:rsidRPr="000677B5" w:rsidRDefault="004B5468" w:rsidP="000677B5">
      <w:pPr>
        <w:spacing w:line="360" w:lineRule="auto"/>
        <w:ind w:left="564" w:right="560"/>
        <w:jc w:val="both"/>
        <w:rPr>
          <w:rFonts w:ascii="Times New Roman" w:hAnsi="Times New Roman" w:cs="Times New Roman"/>
          <w:sz w:val="24"/>
          <w:szCs w:val="4"/>
        </w:rPr>
      </w:pPr>
      <w:r w:rsidRPr="000677B5">
        <w:rPr>
          <w:rFonts w:ascii="Times New Roman" w:hAnsi="Times New Roman" w:cs="Times New Roman"/>
          <w:sz w:val="24"/>
          <w:szCs w:val="4"/>
        </w:rPr>
        <w:t xml:space="preserve">Rentora is a user-friendly online marketplace designed for both homeowners and individuals seeking rental accommodations. It offers a simple, secure, and efficient platform where users can </w:t>
      </w:r>
      <w:r w:rsidR="000677B5" w:rsidRPr="000677B5">
        <w:rPr>
          <w:rFonts w:ascii="Times New Roman" w:hAnsi="Times New Roman" w:cs="Times New Roman"/>
          <w:sz w:val="24"/>
          <w:szCs w:val="4"/>
        </w:rPr>
        <w:t>easily</w:t>
      </w:r>
      <w:r w:rsidR="000677B5" w:rsidRPr="000677B5">
        <w:rPr>
          <w:rFonts w:ascii="Times New Roman" w:hAnsi="Times New Roman" w:cs="Times New Roman"/>
          <w:spacing w:val="80"/>
          <w:w w:val="150"/>
          <w:sz w:val="24"/>
          <w:szCs w:val="4"/>
        </w:rPr>
        <w:t xml:space="preserve"> </w:t>
      </w:r>
      <w:r w:rsidR="000677B5" w:rsidRPr="000677B5">
        <w:rPr>
          <w:rFonts w:ascii="Times New Roman" w:hAnsi="Times New Roman" w:cs="Times New Roman"/>
          <w:sz w:val="24"/>
          <w:szCs w:val="4"/>
        </w:rPr>
        <w:t>rent out</w:t>
      </w:r>
      <w:r w:rsidRPr="000677B5">
        <w:rPr>
          <w:rFonts w:ascii="Times New Roman" w:hAnsi="Times New Roman" w:cs="Times New Roman"/>
          <w:sz w:val="24"/>
          <w:szCs w:val="4"/>
        </w:rPr>
        <w:t xml:space="preserve">  </w:t>
      </w:r>
      <w:r w:rsidR="000677B5" w:rsidRPr="000677B5">
        <w:rPr>
          <w:rFonts w:ascii="Times New Roman" w:hAnsi="Times New Roman" w:cs="Times New Roman"/>
          <w:sz w:val="24"/>
          <w:szCs w:val="4"/>
        </w:rPr>
        <w:t>their homes or</w:t>
      </w:r>
      <w:r w:rsidRPr="000677B5">
        <w:rPr>
          <w:rFonts w:ascii="Times New Roman" w:hAnsi="Times New Roman" w:cs="Times New Roman"/>
          <w:sz w:val="24"/>
          <w:szCs w:val="4"/>
        </w:rPr>
        <w:t xml:space="preserve">  find suitable places to stay.</w:t>
      </w:r>
    </w:p>
    <w:p w14:paraId="373D285E" w14:textId="77777777" w:rsidR="004B5468" w:rsidRDefault="004B5468" w:rsidP="004B5468">
      <w:pPr>
        <w:spacing w:line="996" w:lineRule="exact"/>
        <w:ind w:right="1069"/>
        <w:rPr>
          <w:rFonts w:ascii="Times New Roman" w:hAnsi="Times New Roman" w:cs="Times New Roman"/>
          <w:b/>
          <w:spacing w:val="-2"/>
          <w:sz w:val="24"/>
          <w:szCs w:val="24"/>
        </w:rPr>
      </w:pPr>
      <w:r w:rsidRPr="004B5468">
        <w:rPr>
          <w:rFonts w:ascii="Times New Roman" w:hAnsi="Times New Roman" w:cs="Times New Roman"/>
          <w:b/>
          <w:spacing w:val="-2"/>
          <w:sz w:val="24"/>
          <w:szCs w:val="24"/>
        </w:rPr>
        <w:t>LIMITATIONS</w:t>
      </w:r>
    </w:p>
    <w:p w14:paraId="2EA5EA29" w14:textId="77777777" w:rsidR="0049128E" w:rsidRPr="0049128E" w:rsidRDefault="0049128E" w:rsidP="0049128E">
      <w:pPr>
        <w:pStyle w:val="ListParagraph"/>
        <w:numPr>
          <w:ilvl w:val="0"/>
          <w:numId w:val="3"/>
        </w:numPr>
        <w:spacing w:line="360" w:lineRule="auto"/>
        <w:ind w:right="521"/>
        <w:rPr>
          <w:rFonts w:ascii="Times New Roman" w:hAnsi="Times New Roman" w:cs="Times New Roman"/>
          <w:sz w:val="24"/>
          <w:szCs w:val="6"/>
        </w:rPr>
      </w:pPr>
      <w:r w:rsidRPr="0049128E">
        <w:rPr>
          <w:rFonts w:ascii="Times New Roman" w:hAnsi="Times New Roman" w:cs="Times New Roman"/>
          <w:sz w:val="24"/>
          <w:szCs w:val="6"/>
        </w:rPr>
        <w:t>Free-tier hosting on Vercel and Render can lead to slower loading times, especially under high traffic.</w:t>
      </w:r>
    </w:p>
    <w:p w14:paraId="75E40850" w14:textId="28380B84" w:rsidR="0049128E" w:rsidRPr="0049128E" w:rsidRDefault="0049097B" w:rsidP="0049128E">
      <w:pPr>
        <w:pStyle w:val="ListParagraph"/>
        <w:numPr>
          <w:ilvl w:val="0"/>
          <w:numId w:val="3"/>
        </w:numPr>
        <w:tabs>
          <w:tab w:val="left" w:pos="1537"/>
        </w:tabs>
        <w:spacing w:line="360" w:lineRule="auto"/>
        <w:ind w:right="521"/>
        <w:rPr>
          <w:rFonts w:ascii="Times New Roman" w:hAnsi="Times New Roman" w:cs="Times New Roman"/>
          <w:sz w:val="24"/>
          <w:szCs w:val="6"/>
        </w:rPr>
      </w:pPr>
      <w:r w:rsidRPr="0049128E">
        <w:rPr>
          <w:rFonts w:ascii="Times New Roman" w:hAnsi="Times New Roman" w:cs="Times New Roman"/>
          <w:sz w:val="24"/>
          <w:szCs w:val="6"/>
        </w:rPr>
        <w:lastRenderedPageBreak/>
        <w:t>Cash free</w:t>
      </w:r>
      <w:r w:rsidR="0049128E" w:rsidRPr="0049128E">
        <w:rPr>
          <w:rFonts w:ascii="Times New Roman" w:hAnsi="Times New Roman" w:cs="Times New Roman"/>
          <w:sz w:val="24"/>
          <w:szCs w:val="6"/>
        </w:rPr>
        <w:t xml:space="preserve"> may not support all regions and requires payment verification, adding steps for users.</w:t>
      </w:r>
    </w:p>
    <w:p w14:paraId="08440F21" w14:textId="77777777" w:rsidR="0049128E" w:rsidRPr="0049128E" w:rsidRDefault="0049128E" w:rsidP="0049128E">
      <w:pPr>
        <w:pStyle w:val="ListParagraph"/>
        <w:numPr>
          <w:ilvl w:val="0"/>
          <w:numId w:val="3"/>
        </w:numPr>
        <w:spacing w:line="360" w:lineRule="auto"/>
        <w:ind w:right="521"/>
        <w:rPr>
          <w:rFonts w:ascii="Times New Roman" w:hAnsi="Times New Roman" w:cs="Times New Roman"/>
          <w:sz w:val="24"/>
          <w:szCs w:val="6"/>
        </w:rPr>
      </w:pPr>
      <w:r w:rsidRPr="0049128E">
        <w:rPr>
          <w:rFonts w:ascii="Times New Roman" w:hAnsi="Times New Roman" w:cs="Times New Roman"/>
          <w:sz w:val="24"/>
          <w:szCs w:val="6"/>
        </w:rPr>
        <w:t>Lack</w:t>
      </w:r>
      <w:r w:rsidRPr="0049128E">
        <w:rPr>
          <w:rFonts w:ascii="Times New Roman" w:hAnsi="Times New Roman" w:cs="Times New Roman"/>
          <w:spacing w:val="80"/>
          <w:sz w:val="24"/>
          <w:szCs w:val="6"/>
        </w:rPr>
        <w:t xml:space="preserve"> </w:t>
      </w:r>
      <w:r w:rsidRPr="0049128E">
        <w:rPr>
          <w:rFonts w:ascii="Times New Roman" w:hAnsi="Times New Roman" w:cs="Times New Roman"/>
          <w:sz w:val="24"/>
          <w:szCs w:val="6"/>
        </w:rPr>
        <w:t>of</w:t>
      </w:r>
      <w:r w:rsidRPr="0049128E">
        <w:rPr>
          <w:rFonts w:ascii="Times New Roman" w:hAnsi="Times New Roman" w:cs="Times New Roman"/>
          <w:spacing w:val="80"/>
          <w:sz w:val="24"/>
          <w:szCs w:val="6"/>
        </w:rPr>
        <w:t xml:space="preserve"> </w:t>
      </w:r>
      <w:r w:rsidRPr="0049128E">
        <w:rPr>
          <w:rFonts w:ascii="Times New Roman" w:hAnsi="Times New Roman" w:cs="Times New Roman"/>
          <w:sz w:val="24"/>
          <w:szCs w:val="6"/>
        </w:rPr>
        <w:t>messaging</w:t>
      </w:r>
      <w:r w:rsidRPr="0049128E">
        <w:rPr>
          <w:rFonts w:ascii="Times New Roman" w:hAnsi="Times New Roman" w:cs="Times New Roman"/>
          <w:spacing w:val="80"/>
          <w:sz w:val="24"/>
          <w:szCs w:val="6"/>
        </w:rPr>
        <w:t xml:space="preserve"> </w:t>
      </w:r>
      <w:r w:rsidRPr="0049128E">
        <w:rPr>
          <w:rFonts w:ascii="Times New Roman" w:hAnsi="Times New Roman" w:cs="Times New Roman"/>
          <w:sz w:val="24"/>
          <w:szCs w:val="6"/>
        </w:rPr>
        <w:t>makes</w:t>
      </w:r>
      <w:r w:rsidRPr="0049128E">
        <w:rPr>
          <w:rFonts w:ascii="Times New Roman" w:hAnsi="Times New Roman" w:cs="Times New Roman"/>
          <w:spacing w:val="80"/>
          <w:sz w:val="24"/>
          <w:szCs w:val="6"/>
        </w:rPr>
        <w:t xml:space="preserve"> </w:t>
      </w:r>
      <w:r w:rsidRPr="0049128E">
        <w:rPr>
          <w:rFonts w:ascii="Times New Roman" w:hAnsi="Times New Roman" w:cs="Times New Roman"/>
          <w:sz w:val="24"/>
          <w:szCs w:val="6"/>
        </w:rPr>
        <w:t>coordination</w:t>
      </w:r>
      <w:r w:rsidRPr="0049128E">
        <w:rPr>
          <w:rFonts w:ascii="Times New Roman" w:hAnsi="Times New Roman" w:cs="Times New Roman"/>
          <w:spacing w:val="80"/>
          <w:sz w:val="24"/>
          <w:szCs w:val="6"/>
        </w:rPr>
        <w:t xml:space="preserve"> </w:t>
      </w:r>
      <w:r w:rsidRPr="0049128E">
        <w:rPr>
          <w:rFonts w:ascii="Times New Roman" w:hAnsi="Times New Roman" w:cs="Times New Roman"/>
          <w:sz w:val="24"/>
          <w:szCs w:val="6"/>
        </w:rPr>
        <w:t>between renters and hosts more challenging.</w:t>
      </w:r>
    </w:p>
    <w:p w14:paraId="7D71346C" w14:textId="77777777" w:rsidR="0049128E" w:rsidRDefault="0049128E" w:rsidP="0049128E">
      <w:pPr>
        <w:pStyle w:val="ListParagraph"/>
        <w:numPr>
          <w:ilvl w:val="0"/>
          <w:numId w:val="3"/>
        </w:numPr>
        <w:spacing w:line="360" w:lineRule="auto"/>
        <w:ind w:right="521"/>
        <w:rPr>
          <w:rFonts w:ascii="Times New Roman" w:hAnsi="Times New Roman" w:cs="Times New Roman"/>
          <w:sz w:val="24"/>
          <w:szCs w:val="6"/>
        </w:rPr>
      </w:pPr>
      <w:r w:rsidRPr="0049128E">
        <w:rPr>
          <w:rFonts w:ascii="Times New Roman" w:hAnsi="Times New Roman" w:cs="Times New Roman"/>
          <w:sz w:val="24"/>
          <w:szCs w:val="6"/>
        </w:rPr>
        <w:t>Limited</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filtering</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and</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search</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features</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can</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make</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it</w:t>
      </w:r>
      <w:r w:rsidRPr="0049128E">
        <w:rPr>
          <w:rFonts w:ascii="Times New Roman" w:hAnsi="Times New Roman" w:cs="Times New Roman"/>
          <w:spacing w:val="40"/>
          <w:sz w:val="24"/>
          <w:szCs w:val="6"/>
        </w:rPr>
        <w:t xml:space="preserve"> </w:t>
      </w:r>
      <w:r w:rsidRPr="0049128E">
        <w:rPr>
          <w:rFonts w:ascii="Times New Roman" w:hAnsi="Times New Roman" w:cs="Times New Roman"/>
          <w:sz w:val="24"/>
          <w:szCs w:val="6"/>
        </w:rPr>
        <w:t>harder to find specific types of listings.</w:t>
      </w:r>
    </w:p>
    <w:p w14:paraId="5EEBDE29" w14:textId="77777777" w:rsidR="00A26DDE" w:rsidRPr="00A26DDE" w:rsidRDefault="00A26DDE" w:rsidP="00A26DDE">
      <w:pPr>
        <w:pStyle w:val="ListParagraph"/>
        <w:rPr>
          <w:rFonts w:ascii="Times New Roman" w:hAnsi="Times New Roman" w:cs="Times New Roman"/>
          <w:sz w:val="24"/>
          <w:szCs w:val="6"/>
        </w:rPr>
      </w:pPr>
    </w:p>
    <w:p w14:paraId="60BF39C6" w14:textId="0D056427" w:rsid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b/>
          <w:bCs/>
          <w:sz w:val="24"/>
          <w:szCs w:val="6"/>
        </w:rPr>
        <w:t>ADVANTAGES</w:t>
      </w:r>
    </w:p>
    <w:p w14:paraId="766AA884" w14:textId="77777777" w:rsid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 xml:space="preserve">1. Greater efficiency. </w:t>
      </w:r>
    </w:p>
    <w:p w14:paraId="625A8CE5" w14:textId="77777777" w:rsid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 xml:space="preserve">2. Security of data. </w:t>
      </w:r>
    </w:p>
    <w:p w14:paraId="0678DC5E" w14:textId="77777777" w:rsid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 xml:space="preserve">3. Minimize manual data entry. </w:t>
      </w:r>
    </w:p>
    <w:p w14:paraId="639BAF0D" w14:textId="77777777" w:rsid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 xml:space="preserve">4. Minimum time needed for the various processing. </w:t>
      </w:r>
    </w:p>
    <w:p w14:paraId="3E0E1E07" w14:textId="77777777" w:rsidR="00BD6D09"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 xml:space="preserve">5. Better Service. </w:t>
      </w:r>
    </w:p>
    <w:p w14:paraId="59D7D65C" w14:textId="30D6DDF7" w:rsid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6. Minimum time required.</w:t>
      </w:r>
    </w:p>
    <w:p w14:paraId="6F385398" w14:textId="173D158B" w:rsidR="00A26DDE" w:rsidRPr="00A26DDE" w:rsidRDefault="00A26DDE" w:rsidP="00A26DDE">
      <w:pPr>
        <w:spacing w:line="360" w:lineRule="auto"/>
        <w:ind w:right="521"/>
        <w:rPr>
          <w:rFonts w:ascii="Times New Roman" w:hAnsi="Times New Roman" w:cs="Times New Roman"/>
          <w:sz w:val="24"/>
          <w:szCs w:val="6"/>
        </w:rPr>
      </w:pPr>
      <w:r w:rsidRPr="00A26DDE">
        <w:rPr>
          <w:rFonts w:ascii="Times New Roman" w:hAnsi="Times New Roman" w:cs="Times New Roman"/>
          <w:sz w:val="24"/>
          <w:szCs w:val="6"/>
        </w:rPr>
        <w:t>7. User friendly and interactive. This application will help the owner and seller to overcome difficulties</w:t>
      </w:r>
    </w:p>
    <w:p w14:paraId="7FEFD406" w14:textId="7BC2F7AF" w:rsidR="0049128E" w:rsidRDefault="00460F95" w:rsidP="004B5468">
      <w:pPr>
        <w:spacing w:line="996" w:lineRule="exact"/>
        <w:ind w:right="1069"/>
        <w:rPr>
          <w:rFonts w:ascii="Times New Roman" w:hAnsi="Times New Roman" w:cs="Times New Roman"/>
          <w:b/>
          <w:spacing w:val="-2"/>
          <w:sz w:val="24"/>
          <w:szCs w:val="24"/>
        </w:rPr>
      </w:pPr>
      <w:r>
        <w:rPr>
          <w:rFonts w:ascii="Times New Roman" w:hAnsi="Times New Roman" w:cs="Times New Roman"/>
          <w:b/>
          <w:spacing w:val="-2"/>
          <w:sz w:val="24"/>
          <w:szCs w:val="24"/>
        </w:rPr>
        <w:t>CONCLUSION</w:t>
      </w:r>
    </w:p>
    <w:p w14:paraId="7936BD1A" w14:textId="4CFC026E" w:rsidR="00AD67F9" w:rsidRDefault="00AD67F9" w:rsidP="00577C58">
      <w:pPr>
        <w:spacing w:line="360" w:lineRule="auto"/>
        <w:ind w:right="686"/>
        <w:jc w:val="both"/>
        <w:rPr>
          <w:rFonts w:ascii="Times New Roman" w:hAnsi="Times New Roman" w:cs="Times New Roman"/>
          <w:spacing w:val="-4"/>
          <w:sz w:val="24"/>
          <w:szCs w:val="4"/>
        </w:rPr>
      </w:pPr>
      <w:r w:rsidRPr="00AD67F9">
        <w:rPr>
          <w:rFonts w:ascii="Times New Roman" w:hAnsi="Times New Roman" w:cs="Times New Roman"/>
          <w:sz w:val="24"/>
          <w:szCs w:val="4"/>
        </w:rPr>
        <w:t>Rentora</w:t>
      </w:r>
      <w:r w:rsidRPr="00AD67F9">
        <w:rPr>
          <w:rFonts w:ascii="Times New Roman" w:hAnsi="Times New Roman" w:cs="Times New Roman"/>
          <w:spacing w:val="-16"/>
          <w:sz w:val="24"/>
          <w:szCs w:val="4"/>
        </w:rPr>
        <w:t xml:space="preserve"> </w:t>
      </w:r>
      <w:r w:rsidRPr="00AD67F9">
        <w:rPr>
          <w:rFonts w:ascii="Times New Roman" w:hAnsi="Times New Roman" w:cs="Times New Roman"/>
          <w:sz w:val="24"/>
          <w:szCs w:val="4"/>
        </w:rPr>
        <w:t>offers</w:t>
      </w:r>
      <w:r w:rsidRPr="00AD67F9">
        <w:rPr>
          <w:rFonts w:ascii="Times New Roman" w:hAnsi="Times New Roman" w:cs="Times New Roman"/>
          <w:spacing w:val="-11"/>
          <w:sz w:val="24"/>
          <w:szCs w:val="4"/>
        </w:rPr>
        <w:t xml:space="preserve"> </w:t>
      </w:r>
      <w:r w:rsidRPr="00AD67F9">
        <w:rPr>
          <w:rFonts w:ascii="Times New Roman" w:hAnsi="Times New Roman" w:cs="Times New Roman"/>
          <w:sz w:val="24"/>
          <w:szCs w:val="4"/>
        </w:rPr>
        <w:t>a</w:t>
      </w:r>
      <w:r w:rsidRPr="00AD67F9">
        <w:rPr>
          <w:rFonts w:ascii="Times New Roman" w:hAnsi="Times New Roman" w:cs="Times New Roman"/>
          <w:spacing w:val="-15"/>
          <w:sz w:val="24"/>
          <w:szCs w:val="4"/>
        </w:rPr>
        <w:t xml:space="preserve"> </w:t>
      </w:r>
      <w:r w:rsidRPr="00AD67F9">
        <w:rPr>
          <w:rFonts w:ascii="Times New Roman" w:hAnsi="Times New Roman" w:cs="Times New Roman"/>
          <w:sz w:val="24"/>
          <w:szCs w:val="4"/>
        </w:rPr>
        <w:t>convenient</w:t>
      </w:r>
      <w:r w:rsidRPr="00AD67F9">
        <w:rPr>
          <w:rFonts w:ascii="Times New Roman" w:hAnsi="Times New Roman" w:cs="Times New Roman"/>
          <w:spacing w:val="-13"/>
          <w:sz w:val="24"/>
          <w:szCs w:val="4"/>
        </w:rPr>
        <w:t xml:space="preserve"> </w:t>
      </w:r>
      <w:r w:rsidRPr="00AD67F9">
        <w:rPr>
          <w:rFonts w:ascii="Times New Roman" w:hAnsi="Times New Roman" w:cs="Times New Roman"/>
          <w:sz w:val="24"/>
          <w:szCs w:val="4"/>
        </w:rPr>
        <w:t>and</w:t>
      </w:r>
      <w:r w:rsidRPr="00AD67F9">
        <w:rPr>
          <w:rFonts w:ascii="Times New Roman" w:hAnsi="Times New Roman" w:cs="Times New Roman"/>
          <w:spacing w:val="-13"/>
          <w:sz w:val="24"/>
          <w:szCs w:val="4"/>
        </w:rPr>
        <w:t xml:space="preserve"> </w:t>
      </w:r>
      <w:r w:rsidRPr="00AD67F9">
        <w:rPr>
          <w:rFonts w:ascii="Times New Roman" w:hAnsi="Times New Roman" w:cs="Times New Roman"/>
          <w:sz w:val="24"/>
          <w:szCs w:val="4"/>
        </w:rPr>
        <w:t>secure</w:t>
      </w:r>
      <w:r w:rsidRPr="00AD67F9">
        <w:rPr>
          <w:rFonts w:ascii="Times New Roman" w:hAnsi="Times New Roman" w:cs="Times New Roman"/>
          <w:spacing w:val="-13"/>
          <w:sz w:val="24"/>
          <w:szCs w:val="4"/>
        </w:rPr>
        <w:t xml:space="preserve"> </w:t>
      </w:r>
      <w:r w:rsidRPr="00AD67F9">
        <w:rPr>
          <w:rFonts w:ascii="Times New Roman" w:hAnsi="Times New Roman" w:cs="Times New Roman"/>
          <w:sz w:val="24"/>
          <w:szCs w:val="4"/>
        </w:rPr>
        <w:t>platform for renting and finding accommodations, catering</w:t>
      </w:r>
      <w:r w:rsidRPr="00AD67F9">
        <w:rPr>
          <w:rFonts w:ascii="Times New Roman" w:hAnsi="Times New Roman" w:cs="Times New Roman"/>
          <w:spacing w:val="37"/>
          <w:w w:val="150"/>
          <w:sz w:val="24"/>
          <w:szCs w:val="4"/>
        </w:rPr>
        <w:t xml:space="preserve"> </w:t>
      </w:r>
      <w:r w:rsidRPr="00AD67F9">
        <w:rPr>
          <w:rFonts w:ascii="Times New Roman" w:hAnsi="Times New Roman" w:cs="Times New Roman"/>
          <w:sz w:val="24"/>
          <w:szCs w:val="4"/>
        </w:rPr>
        <w:t>to</w:t>
      </w:r>
      <w:r w:rsidRPr="00AD67F9">
        <w:rPr>
          <w:rFonts w:ascii="Times New Roman" w:hAnsi="Times New Roman" w:cs="Times New Roman"/>
          <w:spacing w:val="41"/>
          <w:w w:val="150"/>
          <w:sz w:val="24"/>
          <w:szCs w:val="4"/>
        </w:rPr>
        <w:t xml:space="preserve"> </w:t>
      </w:r>
      <w:r w:rsidRPr="00AD67F9">
        <w:rPr>
          <w:rFonts w:ascii="Times New Roman" w:hAnsi="Times New Roman" w:cs="Times New Roman"/>
          <w:sz w:val="24"/>
          <w:szCs w:val="4"/>
        </w:rPr>
        <w:t>both</w:t>
      </w:r>
      <w:r w:rsidRPr="00AD67F9">
        <w:rPr>
          <w:rFonts w:ascii="Times New Roman" w:hAnsi="Times New Roman" w:cs="Times New Roman"/>
          <w:spacing w:val="40"/>
          <w:w w:val="150"/>
          <w:sz w:val="24"/>
          <w:szCs w:val="4"/>
        </w:rPr>
        <w:t xml:space="preserve"> </w:t>
      </w:r>
      <w:r w:rsidRPr="00AD67F9">
        <w:rPr>
          <w:rFonts w:ascii="Times New Roman" w:hAnsi="Times New Roman" w:cs="Times New Roman"/>
          <w:sz w:val="24"/>
          <w:szCs w:val="4"/>
        </w:rPr>
        <w:t>property</w:t>
      </w:r>
      <w:r w:rsidRPr="00AD67F9">
        <w:rPr>
          <w:rFonts w:ascii="Times New Roman" w:hAnsi="Times New Roman" w:cs="Times New Roman"/>
          <w:spacing w:val="39"/>
          <w:w w:val="150"/>
          <w:sz w:val="24"/>
          <w:szCs w:val="4"/>
        </w:rPr>
        <w:t xml:space="preserve"> </w:t>
      </w:r>
      <w:r w:rsidRPr="00AD67F9">
        <w:rPr>
          <w:rFonts w:ascii="Times New Roman" w:hAnsi="Times New Roman" w:cs="Times New Roman"/>
          <w:sz w:val="24"/>
          <w:szCs w:val="4"/>
        </w:rPr>
        <w:t>owners</w:t>
      </w:r>
      <w:r w:rsidRPr="00AD67F9">
        <w:rPr>
          <w:rFonts w:ascii="Times New Roman" w:hAnsi="Times New Roman" w:cs="Times New Roman"/>
          <w:spacing w:val="39"/>
          <w:w w:val="150"/>
          <w:sz w:val="24"/>
          <w:szCs w:val="4"/>
        </w:rPr>
        <w:t xml:space="preserve"> </w:t>
      </w:r>
      <w:r w:rsidRPr="00AD67F9">
        <w:rPr>
          <w:rFonts w:ascii="Times New Roman" w:hAnsi="Times New Roman" w:cs="Times New Roman"/>
          <w:sz w:val="24"/>
          <w:szCs w:val="4"/>
        </w:rPr>
        <w:t>and</w:t>
      </w:r>
      <w:r w:rsidRPr="00AD67F9">
        <w:rPr>
          <w:rFonts w:ascii="Times New Roman" w:hAnsi="Times New Roman" w:cs="Times New Roman"/>
          <w:spacing w:val="40"/>
          <w:w w:val="150"/>
          <w:sz w:val="24"/>
          <w:szCs w:val="4"/>
        </w:rPr>
        <w:t xml:space="preserve"> </w:t>
      </w:r>
      <w:r w:rsidRPr="00AD67F9">
        <w:rPr>
          <w:rFonts w:ascii="Times New Roman" w:hAnsi="Times New Roman" w:cs="Times New Roman"/>
          <w:spacing w:val="-4"/>
          <w:sz w:val="24"/>
          <w:szCs w:val="4"/>
        </w:rPr>
        <w:t>seekers.</w:t>
      </w:r>
      <w:r w:rsidR="00D27D06" w:rsidRPr="00D27D06">
        <w:t xml:space="preserve"> </w:t>
      </w:r>
      <w:r w:rsidR="00D27D06" w:rsidRPr="00D27D06">
        <w:rPr>
          <w:rFonts w:ascii="Times New Roman" w:hAnsi="Times New Roman" w:cs="Times New Roman"/>
          <w:spacing w:val="-4"/>
          <w:sz w:val="24"/>
          <w:szCs w:val="4"/>
        </w:rPr>
        <w:t>Effectively resolving the property issues is important to the buyer’s or seller’s relation, the Property rent sale application will be an important tool for provides buyers &amp; sellers of specific property association and social sellers. Finally, the main goal of project is to create a good relationship between buyer’s and a seller. This work shows that a property rent sale application can really help buyer and seller to offer good quality of service in property rent and sale. In future, the functionalities given by AREA can be upgraded by expansion of more element. For example, notice message highlight can be added to advise clients when new property is free, Advanced Search can be added to empower search of property by state or nearby government, or to look for property closest to client in light of indicate scope of kilometre from current client's area.</w:t>
      </w:r>
    </w:p>
    <w:p w14:paraId="2C8E23F9" w14:textId="77777777" w:rsidR="00966C25" w:rsidRPr="00AD67F9" w:rsidRDefault="00966C25" w:rsidP="00966C25">
      <w:pPr>
        <w:spacing w:line="360" w:lineRule="auto"/>
        <w:ind w:right="95"/>
        <w:jc w:val="both"/>
        <w:rPr>
          <w:rFonts w:ascii="Times New Roman" w:hAnsi="Times New Roman" w:cs="Times New Roman"/>
          <w:sz w:val="24"/>
          <w:szCs w:val="4"/>
        </w:rPr>
      </w:pPr>
    </w:p>
    <w:p w14:paraId="0DABE9CA" w14:textId="77777777" w:rsidR="00851E3C" w:rsidRPr="00851E3C" w:rsidRDefault="00851E3C" w:rsidP="0072048A">
      <w:pPr>
        <w:spacing w:line="360" w:lineRule="auto"/>
        <w:ind w:left="-142" w:right="1069"/>
        <w:rPr>
          <w:rFonts w:ascii="Times New Roman" w:hAnsi="Times New Roman" w:cs="Times New Roman"/>
          <w:b/>
          <w:sz w:val="24"/>
          <w:szCs w:val="24"/>
        </w:rPr>
      </w:pPr>
      <w:r w:rsidRPr="00851E3C">
        <w:rPr>
          <w:rFonts w:ascii="Times New Roman" w:hAnsi="Times New Roman" w:cs="Times New Roman"/>
          <w:b/>
          <w:sz w:val="24"/>
          <w:szCs w:val="24"/>
        </w:rPr>
        <w:t>FUTURE</w:t>
      </w:r>
      <w:r w:rsidRPr="00851E3C">
        <w:rPr>
          <w:rFonts w:ascii="Times New Roman" w:hAnsi="Times New Roman" w:cs="Times New Roman"/>
          <w:b/>
          <w:spacing w:val="-1"/>
          <w:sz w:val="24"/>
          <w:szCs w:val="24"/>
        </w:rPr>
        <w:t xml:space="preserve"> </w:t>
      </w:r>
      <w:r w:rsidRPr="00851E3C">
        <w:rPr>
          <w:rFonts w:ascii="Times New Roman" w:hAnsi="Times New Roman" w:cs="Times New Roman"/>
          <w:b/>
          <w:spacing w:val="-4"/>
          <w:sz w:val="24"/>
          <w:szCs w:val="24"/>
        </w:rPr>
        <w:t>SCOPE</w:t>
      </w:r>
    </w:p>
    <w:p w14:paraId="0BF23404" w14:textId="0EE26054" w:rsidR="00DF29FB" w:rsidRPr="002605CB" w:rsidRDefault="00DF29FB" w:rsidP="00130495">
      <w:pPr>
        <w:pStyle w:val="ListParagraph"/>
        <w:numPr>
          <w:ilvl w:val="0"/>
          <w:numId w:val="10"/>
        </w:numPr>
        <w:tabs>
          <w:tab w:val="left" w:pos="1944"/>
          <w:tab w:val="left" w:pos="1945"/>
        </w:tabs>
        <w:spacing w:line="360" w:lineRule="auto"/>
        <w:ind w:left="142" w:right="95" w:hanging="284"/>
        <w:rPr>
          <w:rFonts w:ascii="Times New Roman" w:hAnsi="Times New Roman" w:cs="Times New Roman"/>
          <w:sz w:val="24"/>
          <w:szCs w:val="6"/>
        </w:rPr>
      </w:pPr>
      <w:r w:rsidRPr="002605CB">
        <w:rPr>
          <w:rFonts w:ascii="Times New Roman" w:hAnsi="Times New Roman" w:cs="Times New Roman"/>
          <w:b/>
          <w:bCs/>
          <w:sz w:val="24"/>
          <w:szCs w:val="6"/>
        </w:rPr>
        <w:t>Advanced</w:t>
      </w:r>
      <w:r w:rsidRPr="002605CB">
        <w:rPr>
          <w:rFonts w:ascii="Times New Roman" w:hAnsi="Times New Roman" w:cs="Times New Roman"/>
          <w:b/>
          <w:bCs/>
          <w:spacing w:val="80"/>
          <w:sz w:val="24"/>
          <w:szCs w:val="6"/>
        </w:rPr>
        <w:t xml:space="preserve"> </w:t>
      </w:r>
      <w:r w:rsidRPr="002605CB">
        <w:rPr>
          <w:rFonts w:ascii="Times New Roman" w:hAnsi="Times New Roman" w:cs="Times New Roman"/>
          <w:b/>
          <w:bCs/>
          <w:sz w:val="24"/>
          <w:szCs w:val="6"/>
        </w:rPr>
        <w:t>Search:</w:t>
      </w:r>
      <w:r w:rsidRPr="002605CB">
        <w:rPr>
          <w:rFonts w:ascii="Times New Roman" w:hAnsi="Times New Roman" w:cs="Times New Roman"/>
          <w:spacing w:val="80"/>
          <w:sz w:val="24"/>
          <w:szCs w:val="6"/>
        </w:rPr>
        <w:t xml:space="preserve"> </w:t>
      </w:r>
      <w:r w:rsidRPr="002605CB">
        <w:rPr>
          <w:rFonts w:ascii="Times New Roman" w:hAnsi="Times New Roman" w:cs="Times New Roman"/>
          <w:sz w:val="24"/>
          <w:szCs w:val="6"/>
        </w:rPr>
        <w:t>Add</w:t>
      </w:r>
      <w:r w:rsidRPr="002605CB">
        <w:rPr>
          <w:rFonts w:ascii="Times New Roman" w:hAnsi="Times New Roman" w:cs="Times New Roman"/>
          <w:spacing w:val="80"/>
          <w:sz w:val="24"/>
          <w:szCs w:val="6"/>
        </w:rPr>
        <w:t xml:space="preserve"> </w:t>
      </w:r>
      <w:r w:rsidRPr="002605CB">
        <w:rPr>
          <w:rFonts w:ascii="Times New Roman" w:hAnsi="Times New Roman" w:cs="Times New Roman"/>
          <w:sz w:val="24"/>
          <w:szCs w:val="6"/>
        </w:rPr>
        <w:t>filters</w:t>
      </w:r>
      <w:r w:rsidRPr="002605CB">
        <w:rPr>
          <w:rFonts w:ascii="Times New Roman" w:hAnsi="Times New Roman" w:cs="Times New Roman"/>
          <w:spacing w:val="80"/>
          <w:sz w:val="24"/>
          <w:szCs w:val="6"/>
        </w:rPr>
        <w:t xml:space="preserve"> </w:t>
      </w:r>
      <w:r w:rsidRPr="002605CB">
        <w:rPr>
          <w:rFonts w:ascii="Times New Roman" w:hAnsi="Times New Roman" w:cs="Times New Roman"/>
          <w:sz w:val="24"/>
          <w:szCs w:val="6"/>
        </w:rPr>
        <w:t>for</w:t>
      </w:r>
      <w:r w:rsidRPr="002605CB">
        <w:rPr>
          <w:rFonts w:ascii="Times New Roman" w:hAnsi="Times New Roman" w:cs="Times New Roman"/>
          <w:spacing w:val="80"/>
          <w:sz w:val="24"/>
          <w:szCs w:val="6"/>
        </w:rPr>
        <w:t xml:space="preserve"> </w:t>
      </w:r>
      <w:r w:rsidRPr="002605CB">
        <w:rPr>
          <w:rFonts w:ascii="Times New Roman" w:hAnsi="Times New Roman" w:cs="Times New Roman"/>
          <w:sz w:val="24"/>
          <w:szCs w:val="6"/>
        </w:rPr>
        <w:t>location,</w:t>
      </w:r>
      <w:r w:rsidRPr="002605CB">
        <w:rPr>
          <w:rFonts w:ascii="Times New Roman" w:hAnsi="Times New Roman" w:cs="Times New Roman"/>
          <w:spacing w:val="80"/>
          <w:sz w:val="24"/>
          <w:szCs w:val="6"/>
        </w:rPr>
        <w:t xml:space="preserve"> </w:t>
      </w:r>
      <w:r w:rsidRPr="002605CB">
        <w:rPr>
          <w:rFonts w:ascii="Times New Roman" w:hAnsi="Times New Roman" w:cs="Times New Roman"/>
          <w:sz w:val="24"/>
          <w:szCs w:val="6"/>
        </w:rPr>
        <w:t>price,</w:t>
      </w:r>
      <w:r w:rsidRPr="002605CB">
        <w:rPr>
          <w:rFonts w:ascii="Times New Roman" w:hAnsi="Times New Roman" w:cs="Times New Roman"/>
          <w:spacing w:val="40"/>
          <w:sz w:val="24"/>
          <w:szCs w:val="6"/>
        </w:rPr>
        <w:t xml:space="preserve"> </w:t>
      </w:r>
      <w:r w:rsidRPr="002605CB">
        <w:rPr>
          <w:rFonts w:ascii="Times New Roman" w:hAnsi="Times New Roman" w:cs="Times New Roman"/>
          <w:sz w:val="24"/>
          <w:szCs w:val="6"/>
        </w:rPr>
        <w:t>and amenities.</w:t>
      </w:r>
    </w:p>
    <w:p w14:paraId="65C226F6" w14:textId="77777777" w:rsidR="00DF29FB" w:rsidRPr="00601610" w:rsidRDefault="00DF29FB" w:rsidP="00130495">
      <w:pPr>
        <w:pStyle w:val="ListParagraph"/>
        <w:numPr>
          <w:ilvl w:val="0"/>
          <w:numId w:val="7"/>
        </w:numPr>
        <w:tabs>
          <w:tab w:val="left" w:pos="1944"/>
          <w:tab w:val="left" w:pos="1945"/>
        </w:tabs>
        <w:spacing w:line="360" w:lineRule="auto"/>
        <w:ind w:left="142" w:right="95" w:hanging="284"/>
        <w:rPr>
          <w:rFonts w:ascii="Times New Roman" w:hAnsi="Times New Roman" w:cs="Times New Roman"/>
          <w:sz w:val="24"/>
          <w:szCs w:val="6"/>
        </w:rPr>
      </w:pPr>
      <w:r w:rsidRPr="00601610">
        <w:rPr>
          <w:rFonts w:ascii="Times New Roman" w:hAnsi="Times New Roman" w:cs="Times New Roman"/>
          <w:b/>
          <w:bCs/>
          <w:sz w:val="24"/>
          <w:szCs w:val="6"/>
        </w:rPr>
        <w:lastRenderedPageBreak/>
        <w:t>In-App</w:t>
      </w:r>
      <w:r w:rsidRPr="00601610">
        <w:rPr>
          <w:rFonts w:ascii="Times New Roman" w:hAnsi="Times New Roman" w:cs="Times New Roman"/>
          <w:b/>
          <w:bCs/>
          <w:spacing w:val="80"/>
          <w:sz w:val="24"/>
          <w:szCs w:val="6"/>
        </w:rPr>
        <w:t xml:space="preserve"> </w:t>
      </w:r>
      <w:r w:rsidRPr="00601610">
        <w:rPr>
          <w:rFonts w:ascii="Times New Roman" w:hAnsi="Times New Roman" w:cs="Times New Roman"/>
          <w:b/>
          <w:bCs/>
          <w:sz w:val="24"/>
          <w:szCs w:val="6"/>
        </w:rPr>
        <w:t>Messaging:</w:t>
      </w:r>
      <w:r w:rsidRPr="00601610">
        <w:rPr>
          <w:rFonts w:ascii="Times New Roman" w:hAnsi="Times New Roman" w:cs="Times New Roman"/>
          <w:spacing w:val="80"/>
          <w:sz w:val="24"/>
          <w:szCs w:val="6"/>
        </w:rPr>
        <w:t xml:space="preserve"> </w:t>
      </w:r>
      <w:r w:rsidRPr="00601610">
        <w:rPr>
          <w:rFonts w:ascii="Times New Roman" w:hAnsi="Times New Roman" w:cs="Times New Roman"/>
          <w:sz w:val="24"/>
          <w:szCs w:val="6"/>
        </w:rPr>
        <w:t>Enable</w:t>
      </w:r>
      <w:r w:rsidRPr="00601610">
        <w:rPr>
          <w:rFonts w:ascii="Times New Roman" w:hAnsi="Times New Roman" w:cs="Times New Roman"/>
          <w:spacing w:val="80"/>
          <w:sz w:val="24"/>
          <w:szCs w:val="6"/>
        </w:rPr>
        <w:t xml:space="preserve"> </w:t>
      </w:r>
      <w:r w:rsidRPr="00601610">
        <w:rPr>
          <w:rFonts w:ascii="Times New Roman" w:hAnsi="Times New Roman" w:cs="Times New Roman"/>
          <w:sz w:val="24"/>
          <w:szCs w:val="6"/>
        </w:rPr>
        <w:t>direct</w:t>
      </w:r>
      <w:r w:rsidRPr="00601610">
        <w:rPr>
          <w:rFonts w:ascii="Times New Roman" w:hAnsi="Times New Roman" w:cs="Times New Roman"/>
          <w:spacing w:val="80"/>
          <w:sz w:val="24"/>
          <w:szCs w:val="6"/>
        </w:rPr>
        <w:t xml:space="preserve"> </w:t>
      </w:r>
      <w:r w:rsidRPr="00601610">
        <w:rPr>
          <w:rFonts w:ascii="Times New Roman" w:hAnsi="Times New Roman" w:cs="Times New Roman"/>
          <w:sz w:val="24"/>
          <w:szCs w:val="6"/>
        </w:rPr>
        <w:t>communication between renters and hosts.</w:t>
      </w:r>
    </w:p>
    <w:p w14:paraId="645D9D55" w14:textId="63E144E7" w:rsidR="00DF29FB" w:rsidRPr="00601610" w:rsidRDefault="00DF29FB" w:rsidP="00130495">
      <w:pPr>
        <w:pStyle w:val="ListParagraph"/>
        <w:numPr>
          <w:ilvl w:val="0"/>
          <w:numId w:val="7"/>
        </w:numPr>
        <w:tabs>
          <w:tab w:val="left" w:pos="1944"/>
          <w:tab w:val="left" w:pos="1945"/>
          <w:tab w:val="left" w:pos="4572"/>
          <w:tab w:val="left" w:pos="8252"/>
          <w:tab w:val="left" w:pos="10033"/>
          <w:tab w:val="left" w:pos="11017"/>
        </w:tabs>
        <w:spacing w:line="360" w:lineRule="auto"/>
        <w:ind w:left="142" w:right="95" w:hanging="284"/>
        <w:rPr>
          <w:rFonts w:ascii="Times New Roman" w:hAnsi="Times New Roman" w:cs="Times New Roman"/>
          <w:sz w:val="24"/>
          <w:szCs w:val="6"/>
        </w:rPr>
      </w:pPr>
      <w:r w:rsidRPr="00601610">
        <w:rPr>
          <w:rFonts w:ascii="Times New Roman" w:hAnsi="Times New Roman" w:cs="Times New Roman"/>
          <w:b/>
          <w:bCs/>
          <w:spacing w:val="-2"/>
          <w:sz w:val="24"/>
          <w:szCs w:val="6"/>
        </w:rPr>
        <w:t>Improved Infrastructure:</w:t>
      </w:r>
      <w:r w:rsidRPr="00601610">
        <w:rPr>
          <w:rFonts w:ascii="Times New Roman" w:hAnsi="Times New Roman" w:cs="Times New Roman"/>
          <w:spacing w:val="-2"/>
          <w:sz w:val="24"/>
          <w:szCs w:val="6"/>
        </w:rPr>
        <w:t xml:space="preserve"> </w:t>
      </w:r>
      <w:r w:rsidRPr="00601610">
        <w:rPr>
          <w:rFonts w:ascii="Times New Roman" w:hAnsi="Times New Roman" w:cs="Times New Roman"/>
          <w:spacing w:val="-4"/>
          <w:sz w:val="24"/>
          <w:szCs w:val="6"/>
        </w:rPr>
        <w:t xml:space="preserve">Move </w:t>
      </w:r>
      <w:r w:rsidRPr="00601610">
        <w:rPr>
          <w:rFonts w:ascii="Times New Roman" w:hAnsi="Times New Roman" w:cs="Times New Roman"/>
          <w:spacing w:val="-6"/>
          <w:sz w:val="24"/>
          <w:szCs w:val="6"/>
        </w:rPr>
        <w:t xml:space="preserve">to </w:t>
      </w:r>
      <w:r w:rsidRPr="00601610">
        <w:rPr>
          <w:rFonts w:ascii="Times New Roman" w:hAnsi="Times New Roman" w:cs="Times New Roman"/>
          <w:spacing w:val="-4"/>
          <w:sz w:val="24"/>
          <w:szCs w:val="6"/>
        </w:rPr>
        <w:t xml:space="preserve">dedicated </w:t>
      </w:r>
      <w:r w:rsidRPr="00601610">
        <w:rPr>
          <w:rFonts w:ascii="Times New Roman" w:hAnsi="Times New Roman" w:cs="Times New Roman"/>
          <w:sz w:val="24"/>
          <w:szCs w:val="6"/>
        </w:rPr>
        <w:t>servers for faster loading.</w:t>
      </w:r>
    </w:p>
    <w:p w14:paraId="7669AA48" w14:textId="24D59E6D" w:rsidR="00DF29FB" w:rsidRPr="00601610" w:rsidRDefault="00DF29FB" w:rsidP="00130495">
      <w:pPr>
        <w:pStyle w:val="ListParagraph"/>
        <w:numPr>
          <w:ilvl w:val="0"/>
          <w:numId w:val="7"/>
        </w:numPr>
        <w:tabs>
          <w:tab w:val="left" w:pos="1944"/>
          <w:tab w:val="left" w:pos="1945"/>
          <w:tab w:val="left" w:pos="4058"/>
          <w:tab w:val="left" w:pos="6780"/>
          <w:tab w:val="left" w:pos="8977"/>
          <w:tab w:val="left" w:pos="11245"/>
        </w:tabs>
        <w:spacing w:line="360" w:lineRule="auto"/>
        <w:ind w:left="142" w:right="95" w:hanging="284"/>
        <w:rPr>
          <w:rFonts w:ascii="Times New Roman" w:hAnsi="Times New Roman" w:cs="Times New Roman"/>
          <w:sz w:val="24"/>
          <w:szCs w:val="6"/>
        </w:rPr>
      </w:pPr>
      <w:r w:rsidRPr="00601610">
        <w:rPr>
          <w:rFonts w:ascii="Times New Roman" w:hAnsi="Times New Roman" w:cs="Times New Roman"/>
          <w:b/>
          <w:bCs/>
          <w:spacing w:val="-2"/>
          <w:sz w:val="24"/>
          <w:szCs w:val="6"/>
        </w:rPr>
        <w:t>Flexible Payments:</w:t>
      </w:r>
      <w:r w:rsidRPr="00601610">
        <w:rPr>
          <w:rFonts w:ascii="Times New Roman" w:hAnsi="Times New Roman" w:cs="Times New Roman"/>
          <w:spacing w:val="-2"/>
          <w:sz w:val="24"/>
          <w:szCs w:val="6"/>
        </w:rPr>
        <w:t xml:space="preserve"> Support</w:t>
      </w:r>
      <w:r w:rsidR="006E32DA" w:rsidRPr="00601610">
        <w:rPr>
          <w:rFonts w:ascii="Times New Roman" w:hAnsi="Times New Roman" w:cs="Times New Roman"/>
          <w:spacing w:val="-2"/>
          <w:sz w:val="24"/>
          <w:szCs w:val="6"/>
        </w:rPr>
        <w:t xml:space="preserve"> </w:t>
      </w:r>
      <w:r w:rsidR="002605CB" w:rsidRPr="00601610">
        <w:rPr>
          <w:rFonts w:ascii="Times New Roman" w:hAnsi="Times New Roman" w:cs="Times New Roman"/>
          <w:spacing w:val="-2"/>
          <w:sz w:val="24"/>
          <w:szCs w:val="6"/>
        </w:rPr>
        <w:t>M</w:t>
      </w:r>
      <w:r w:rsidRPr="00601610">
        <w:rPr>
          <w:rFonts w:ascii="Times New Roman" w:hAnsi="Times New Roman" w:cs="Times New Roman"/>
          <w:spacing w:val="-2"/>
          <w:sz w:val="24"/>
          <w:szCs w:val="6"/>
        </w:rPr>
        <w:t>ultiple</w:t>
      </w:r>
      <w:r w:rsidR="002605CB" w:rsidRPr="00601610">
        <w:rPr>
          <w:rFonts w:ascii="Times New Roman" w:hAnsi="Times New Roman" w:cs="Times New Roman"/>
          <w:spacing w:val="-2"/>
          <w:sz w:val="24"/>
          <w:szCs w:val="6"/>
        </w:rPr>
        <w:t xml:space="preserve"> </w:t>
      </w:r>
      <w:r w:rsidRPr="00601610">
        <w:rPr>
          <w:rFonts w:ascii="Times New Roman" w:hAnsi="Times New Roman" w:cs="Times New Roman"/>
          <w:spacing w:val="-4"/>
          <w:sz w:val="24"/>
          <w:szCs w:val="6"/>
        </w:rPr>
        <w:t xml:space="preserve">payment </w:t>
      </w:r>
      <w:r w:rsidRPr="00601610">
        <w:rPr>
          <w:rFonts w:ascii="Times New Roman" w:hAnsi="Times New Roman" w:cs="Times New Roman"/>
          <w:sz w:val="24"/>
          <w:szCs w:val="6"/>
        </w:rPr>
        <w:t>methods and gateways.</w:t>
      </w:r>
    </w:p>
    <w:p w14:paraId="4EB67548" w14:textId="3AE92364" w:rsidR="00DF29FB" w:rsidRDefault="00DF29FB" w:rsidP="00130495">
      <w:pPr>
        <w:pStyle w:val="ListParagraph"/>
        <w:numPr>
          <w:ilvl w:val="0"/>
          <w:numId w:val="7"/>
        </w:numPr>
        <w:tabs>
          <w:tab w:val="left" w:pos="1944"/>
          <w:tab w:val="left" w:pos="1945"/>
        </w:tabs>
        <w:spacing w:line="360" w:lineRule="auto"/>
        <w:ind w:left="142" w:right="95" w:hanging="284"/>
        <w:rPr>
          <w:rFonts w:ascii="Times New Roman" w:hAnsi="Times New Roman" w:cs="Times New Roman"/>
          <w:sz w:val="24"/>
          <w:szCs w:val="6"/>
        </w:rPr>
      </w:pPr>
      <w:r w:rsidRPr="00601610">
        <w:rPr>
          <w:rFonts w:ascii="Times New Roman" w:hAnsi="Times New Roman" w:cs="Times New Roman"/>
          <w:b/>
          <w:bCs/>
          <w:sz w:val="24"/>
          <w:szCs w:val="6"/>
        </w:rPr>
        <w:t>Enhanced Security:</w:t>
      </w:r>
      <w:r w:rsidRPr="00601610">
        <w:rPr>
          <w:rFonts w:ascii="Times New Roman" w:hAnsi="Times New Roman" w:cs="Times New Roman"/>
          <w:spacing w:val="40"/>
          <w:sz w:val="24"/>
          <w:szCs w:val="6"/>
        </w:rPr>
        <w:t xml:space="preserve"> </w:t>
      </w:r>
      <w:r w:rsidRPr="00601610">
        <w:rPr>
          <w:rFonts w:ascii="Times New Roman" w:hAnsi="Times New Roman" w:cs="Times New Roman"/>
          <w:sz w:val="24"/>
          <w:szCs w:val="6"/>
        </w:rPr>
        <w:t>Add data encryption and</w:t>
      </w:r>
      <w:r w:rsidRPr="00601610">
        <w:rPr>
          <w:rFonts w:ascii="Times New Roman" w:hAnsi="Times New Roman" w:cs="Times New Roman"/>
          <w:spacing w:val="40"/>
          <w:sz w:val="24"/>
          <w:szCs w:val="6"/>
        </w:rPr>
        <w:t xml:space="preserve"> </w:t>
      </w:r>
      <w:r w:rsidRPr="00601610">
        <w:rPr>
          <w:rFonts w:ascii="Times New Roman" w:hAnsi="Times New Roman" w:cs="Times New Roman"/>
          <w:sz w:val="24"/>
          <w:szCs w:val="6"/>
        </w:rPr>
        <w:t>two- factor authentication</w:t>
      </w:r>
      <w:r w:rsidR="00875F27">
        <w:rPr>
          <w:rFonts w:ascii="Times New Roman" w:hAnsi="Times New Roman" w:cs="Times New Roman"/>
          <w:sz w:val="24"/>
          <w:szCs w:val="6"/>
        </w:rPr>
        <w:t>.</w:t>
      </w:r>
    </w:p>
    <w:p w14:paraId="2DAEA64E" w14:textId="6776B102" w:rsidR="00460F95" w:rsidRPr="00875F27" w:rsidRDefault="00DF29FB" w:rsidP="00875F27">
      <w:pPr>
        <w:pStyle w:val="ListParagraph"/>
        <w:numPr>
          <w:ilvl w:val="0"/>
          <w:numId w:val="7"/>
        </w:numPr>
        <w:spacing w:line="360" w:lineRule="auto"/>
        <w:ind w:left="142" w:right="95"/>
        <w:rPr>
          <w:rFonts w:ascii="Times New Roman" w:hAnsi="Times New Roman" w:cs="Times New Roman"/>
          <w:b/>
          <w:spacing w:val="-2"/>
          <w:sz w:val="8"/>
          <w:szCs w:val="8"/>
        </w:rPr>
      </w:pPr>
      <w:r w:rsidRPr="00875F27">
        <w:rPr>
          <w:rFonts w:ascii="Times New Roman" w:hAnsi="Times New Roman" w:cs="Times New Roman"/>
          <w:b/>
          <w:bCs/>
          <w:spacing w:val="-2"/>
          <w:sz w:val="24"/>
          <w:szCs w:val="6"/>
        </w:rPr>
        <w:t>Booking</w:t>
      </w:r>
      <w:r w:rsidR="002605CB" w:rsidRPr="00875F27">
        <w:rPr>
          <w:rFonts w:ascii="Times New Roman" w:hAnsi="Times New Roman" w:cs="Times New Roman"/>
          <w:b/>
          <w:bCs/>
          <w:spacing w:val="-2"/>
          <w:sz w:val="24"/>
          <w:szCs w:val="6"/>
        </w:rPr>
        <w:t xml:space="preserve"> </w:t>
      </w:r>
      <w:r w:rsidRPr="00875F27">
        <w:rPr>
          <w:rFonts w:ascii="Times New Roman" w:hAnsi="Times New Roman" w:cs="Times New Roman"/>
          <w:b/>
          <w:bCs/>
          <w:spacing w:val="-2"/>
          <w:sz w:val="24"/>
          <w:szCs w:val="6"/>
        </w:rPr>
        <w:t>Management:</w:t>
      </w:r>
      <w:r w:rsidR="00E25468" w:rsidRPr="00875F27">
        <w:rPr>
          <w:rFonts w:ascii="Times New Roman" w:hAnsi="Times New Roman" w:cs="Times New Roman"/>
          <w:sz w:val="24"/>
          <w:szCs w:val="6"/>
        </w:rPr>
        <w:t xml:space="preserve"> </w:t>
      </w:r>
      <w:r w:rsidRPr="00875F27">
        <w:rPr>
          <w:rFonts w:ascii="Times New Roman" w:hAnsi="Times New Roman" w:cs="Times New Roman"/>
          <w:spacing w:val="-2"/>
          <w:sz w:val="24"/>
          <w:szCs w:val="6"/>
        </w:rPr>
        <w:t>Introduce</w:t>
      </w:r>
      <w:r w:rsidR="00E25468" w:rsidRPr="00875F27">
        <w:rPr>
          <w:rFonts w:ascii="Times New Roman" w:hAnsi="Times New Roman" w:cs="Times New Roman"/>
          <w:spacing w:val="-2"/>
          <w:sz w:val="24"/>
          <w:szCs w:val="6"/>
        </w:rPr>
        <w:t xml:space="preserve"> </w:t>
      </w:r>
      <w:r w:rsidRPr="00875F27">
        <w:rPr>
          <w:rFonts w:ascii="Times New Roman" w:hAnsi="Times New Roman" w:cs="Times New Roman"/>
          <w:spacing w:val="-2"/>
          <w:sz w:val="24"/>
          <w:szCs w:val="6"/>
        </w:rPr>
        <w:t>features</w:t>
      </w:r>
      <w:r w:rsidR="00E25468" w:rsidRPr="00875F27">
        <w:rPr>
          <w:rFonts w:ascii="Times New Roman" w:hAnsi="Times New Roman" w:cs="Times New Roman"/>
          <w:sz w:val="24"/>
          <w:szCs w:val="6"/>
        </w:rPr>
        <w:t xml:space="preserve"> </w:t>
      </w:r>
      <w:r w:rsidR="00E25468" w:rsidRPr="00875F27">
        <w:rPr>
          <w:rFonts w:ascii="Times New Roman" w:hAnsi="Times New Roman" w:cs="Times New Roman"/>
          <w:spacing w:val="-6"/>
          <w:sz w:val="24"/>
          <w:szCs w:val="6"/>
        </w:rPr>
        <w:t>for cancellations</w:t>
      </w:r>
      <w:r w:rsidRPr="00875F27">
        <w:rPr>
          <w:rFonts w:ascii="Times New Roman" w:hAnsi="Times New Roman" w:cs="Times New Roman"/>
          <w:sz w:val="24"/>
          <w:szCs w:val="6"/>
        </w:rPr>
        <w:t xml:space="preserve"> and refunds</w:t>
      </w:r>
    </w:p>
    <w:p w14:paraId="35576911" w14:textId="64722A50" w:rsidR="004B5468" w:rsidRDefault="00A2139D" w:rsidP="00577C58">
      <w:pPr>
        <w:spacing w:line="996" w:lineRule="exact"/>
        <w:ind w:right="686"/>
        <w:rPr>
          <w:rFonts w:ascii="Times New Roman" w:hAnsi="Times New Roman" w:cs="Times New Roman"/>
          <w:b/>
          <w:sz w:val="24"/>
          <w:szCs w:val="24"/>
        </w:rPr>
      </w:pPr>
      <w:r>
        <w:rPr>
          <w:rFonts w:ascii="Times New Roman" w:hAnsi="Times New Roman" w:cs="Times New Roman"/>
          <w:b/>
          <w:sz w:val="24"/>
          <w:szCs w:val="24"/>
        </w:rPr>
        <w:t>REFERENCES</w:t>
      </w:r>
    </w:p>
    <w:p w14:paraId="1448F6B1" w14:textId="52A2C1BC" w:rsidR="00A2139D" w:rsidRPr="00EF4DA3"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 xml:space="preserve">[1] Determination of rental value for residential properties : A land owner perspective for </w:t>
      </w:r>
      <w:r w:rsidR="00EF4DA3">
        <w:rPr>
          <w:rFonts w:ascii="Times New Roman" w:hAnsi="Times New Roman" w:cs="Times New Roman"/>
          <w:bCs/>
          <w:sz w:val="24"/>
          <w:szCs w:val="24"/>
        </w:rPr>
        <w:t xml:space="preserve"> </w:t>
      </w:r>
      <w:r w:rsidR="007E5B96">
        <w:rPr>
          <w:rFonts w:ascii="Times New Roman" w:hAnsi="Times New Roman" w:cs="Times New Roman"/>
          <w:bCs/>
          <w:sz w:val="24"/>
          <w:szCs w:val="24"/>
        </w:rPr>
        <w:t xml:space="preserve">  </w:t>
      </w:r>
      <w:r w:rsidRPr="00EF4DA3">
        <w:rPr>
          <w:rFonts w:ascii="Times New Roman" w:hAnsi="Times New Roman" w:cs="Times New Roman"/>
          <w:bCs/>
          <w:sz w:val="24"/>
          <w:szCs w:val="24"/>
        </w:rPr>
        <w:t xml:space="preserve">boarding homes [Built Environment] [2016]. </w:t>
      </w:r>
    </w:p>
    <w:p w14:paraId="56685879" w14:textId="48EF25FC" w:rsidR="00EF4DA3" w:rsidRPr="00EF4DA3"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 xml:space="preserve"> [2] Rental Housing : Essential option for the poor in developing countries [Housing the    </w:t>
      </w:r>
      <w:r w:rsidR="007E5B96">
        <w:rPr>
          <w:rFonts w:ascii="Times New Roman" w:hAnsi="Times New Roman" w:cs="Times New Roman"/>
          <w:bCs/>
          <w:sz w:val="24"/>
          <w:szCs w:val="24"/>
        </w:rPr>
        <w:t xml:space="preserve"> </w:t>
      </w:r>
      <w:r w:rsidRPr="00EF4DA3">
        <w:rPr>
          <w:rFonts w:ascii="Times New Roman" w:hAnsi="Times New Roman" w:cs="Times New Roman"/>
          <w:bCs/>
          <w:sz w:val="24"/>
          <w:szCs w:val="24"/>
        </w:rPr>
        <w:t>poor] [2011].</w:t>
      </w:r>
    </w:p>
    <w:p w14:paraId="17181058" w14:textId="5AB19065" w:rsidR="00EF4DA3" w:rsidRPr="00EF4DA3"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 xml:space="preserve">[3] Equality and time to sale in the real estate market : Proposed a pro-cyclical link between </w:t>
      </w:r>
      <w:r w:rsidR="00EF4DA3">
        <w:rPr>
          <w:rFonts w:ascii="Times New Roman" w:hAnsi="Times New Roman" w:cs="Times New Roman"/>
          <w:bCs/>
          <w:sz w:val="24"/>
          <w:szCs w:val="24"/>
        </w:rPr>
        <w:t xml:space="preserve"> </w:t>
      </w:r>
      <w:r w:rsidRPr="00EF4DA3">
        <w:rPr>
          <w:rFonts w:ascii="Times New Roman" w:hAnsi="Times New Roman" w:cs="Times New Roman"/>
          <w:bCs/>
          <w:sz w:val="24"/>
          <w:szCs w:val="24"/>
        </w:rPr>
        <w:t>sale value and price [Equality &amp; Search] [1994].</w:t>
      </w:r>
    </w:p>
    <w:p w14:paraId="246CC5BD" w14:textId="1EFC9374" w:rsidR="00EF4DA3" w:rsidRPr="00EF4DA3"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 xml:space="preserve"> [4] The URBAN LAND Market : Rents &amp; prizes [Microecons mic Analysis of property </w:t>
      </w:r>
      <w:r w:rsidR="00EF4DA3">
        <w:rPr>
          <w:rFonts w:ascii="Times New Roman" w:hAnsi="Times New Roman" w:cs="Times New Roman"/>
          <w:bCs/>
          <w:sz w:val="24"/>
          <w:szCs w:val="24"/>
        </w:rPr>
        <w:t xml:space="preserve">  </w:t>
      </w:r>
      <w:r w:rsidRPr="00EF4DA3">
        <w:rPr>
          <w:rFonts w:ascii="Times New Roman" w:hAnsi="Times New Roman" w:cs="Times New Roman"/>
          <w:bCs/>
          <w:sz w:val="24"/>
          <w:szCs w:val="24"/>
        </w:rPr>
        <w:t xml:space="preserve">markets] [1996].  </w:t>
      </w:r>
    </w:p>
    <w:p w14:paraId="01412282" w14:textId="77777777" w:rsidR="00EF4DA3" w:rsidRPr="00EF4DA3"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 xml:space="preserve">[5] Leading Residential real estate sale Agent and market performance : Loading residential real estate  ,The Journal of Real Estate [1991].  </w:t>
      </w:r>
    </w:p>
    <w:p w14:paraId="2F571721" w14:textId="4D8A6E6B" w:rsidR="00EF4DA3"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[6]</w:t>
      </w:r>
      <w:r w:rsidR="00FC2609">
        <w:rPr>
          <w:rFonts w:ascii="Times New Roman" w:hAnsi="Times New Roman" w:cs="Times New Roman"/>
          <w:bCs/>
          <w:sz w:val="24"/>
          <w:szCs w:val="24"/>
        </w:rPr>
        <w:t xml:space="preserve"> </w:t>
      </w:r>
      <w:r w:rsidRPr="00EF4DA3">
        <w:rPr>
          <w:rFonts w:ascii="Times New Roman" w:hAnsi="Times New Roman" w:cs="Times New Roman"/>
          <w:bCs/>
          <w:sz w:val="24"/>
          <w:szCs w:val="24"/>
        </w:rPr>
        <w:t>Cooper, M. (1998), Ideas to develop a literature review, vol. 3, page, 39.</w:t>
      </w:r>
    </w:p>
    <w:p w14:paraId="5BE6C482" w14:textId="77777777" w:rsidR="00B15CD1" w:rsidRDefault="00A2139D" w:rsidP="00EF4DA3">
      <w:pPr>
        <w:spacing w:line="360" w:lineRule="auto"/>
        <w:ind w:right="95"/>
        <w:rPr>
          <w:rFonts w:ascii="Times New Roman" w:hAnsi="Times New Roman" w:cs="Times New Roman"/>
          <w:bCs/>
          <w:sz w:val="24"/>
          <w:szCs w:val="24"/>
        </w:rPr>
      </w:pPr>
      <w:r w:rsidRPr="00EF4DA3">
        <w:rPr>
          <w:rFonts w:ascii="Times New Roman" w:hAnsi="Times New Roman" w:cs="Times New Roman"/>
          <w:bCs/>
          <w:sz w:val="24"/>
          <w:szCs w:val="24"/>
        </w:rPr>
        <w:t>[7]</w:t>
      </w:r>
      <w:r w:rsidR="00FC2609">
        <w:rPr>
          <w:rFonts w:ascii="Times New Roman" w:hAnsi="Times New Roman" w:cs="Times New Roman"/>
          <w:bCs/>
          <w:sz w:val="24"/>
          <w:szCs w:val="24"/>
        </w:rPr>
        <w:t xml:space="preserve"> </w:t>
      </w:r>
      <w:r w:rsidRPr="00EF4DA3">
        <w:rPr>
          <w:rFonts w:ascii="Times New Roman" w:hAnsi="Times New Roman" w:cs="Times New Roman"/>
          <w:bCs/>
          <w:sz w:val="24"/>
          <w:szCs w:val="24"/>
        </w:rPr>
        <w:t>Levin, K. (1999), Database Management</w:t>
      </w:r>
      <w:r w:rsidR="00B15CD1">
        <w:rPr>
          <w:rFonts w:ascii="Times New Roman" w:hAnsi="Times New Roman" w:cs="Times New Roman"/>
          <w:bCs/>
          <w:sz w:val="24"/>
          <w:szCs w:val="24"/>
        </w:rPr>
        <w:t>.</w:t>
      </w:r>
    </w:p>
    <w:p w14:paraId="383428CD" w14:textId="77777777" w:rsidR="00201A73" w:rsidRDefault="00B15CD1" w:rsidP="00EF4DA3">
      <w:pPr>
        <w:spacing w:line="360" w:lineRule="auto"/>
        <w:ind w:right="95"/>
        <w:rPr>
          <w:rFonts w:ascii="Times New Roman" w:hAnsi="Times New Roman" w:cs="Times New Roman"/>
          <w:bCs/>
          <w:sz w:val="24"/>
          <w:szCs w:val="24"/>
        </w:rPr>
      </w:pPr>
      <w:r w:rsidRPr="00B15CD1">
        <w:rPr>
          <w:rFonts w:ascii="Times New Roman" w:hAnsi="Times New Roman" w:cs="Times New Roman"/>
          <w:bCs/>
          <w:sz w:val="24"/>
          <w:szCs w:val="24"/>
        </w:rPr>
        <w:t xml:space="preserve">[8]Gommans, H.P., Njiru, G.M. and Owange, A. N. (2014), Rental House Management System. International Journal of Computer Science and Mobile Computing. </w:t>
      </w:r>
    </w:p>
    <w:p w14:paraId="2172B283" w14:textId="58365A54" w:rsidR="00A2139D" w:rsidRPr="00EF4DA3" w:rsidRDefault="00B15CD1" w:rsidP="00EF4DA3">
      <w:pPr>
        <w:spacing w:line="360" w:lineRule="auto"/>
        <w:ind w:right="95"/>
        <w:rPr>
          <w:rFonts w:ascii="Times New Roman" w:hAnsi="Times New Roman" w:cs="Times New Roman"/>
          <w:bCs/>
          <w:sz w:val="24"/>
          <w:szCs w:val="24"/>
        </w:rPr>
      </w:pPr>
      <w:r w:rsidRPr="00B15CD1">
        <w:rPr>
          <w:rFonts w:ascii="Times New Roman" w:hAnsi="Times New Roman" w:cs="Times New Roman"/>
          <w:bCs/>
          <w:sz w:val="24"/>
          <w:szCs w:val="24"/>
        </w:rPr>
        <w:t>[9]Nathan V., Fangwu W., David F. and Andrew M. (2010), Apartment Management System Analysis and Design Information Systems Analysis and Design Spring Quarter 2010 [10]Nusrat M. and Nawshin T. (2016), Home Rental System Implementation constraint satisfaction problem. Thesis, Department of computer science and engineering, BRAC University.</w:t>
      </w:r>
      <w:r w:rsidR="00A2139D" w:rsidRPr="00EF4DA3">
        <w:rPr>
          <w:rFonts w:ascii="Times New Roman" w:hAnsi="Times New Roman" w:cs="Times New Roman"/>
          <w:bCs/>
          <w:sz w:val="24"/>
          <w:szCs w:val="24"/>
        </w:rPr>
        <w:t xml:space="preserve"> </w:t>
      </w:r>
    </w:p>
    <w:p w14:paraId="76282D2B" w14:textId="77777777" w:rsidR="004B5468" w:rsidRDefault="004B5468" w:rsidP="00C162F3">
      <w:pPr>
        <w:ind w:right="95"/>
      </w:pPr>
    </w:p>
    <w:sectPr w:rsidR="004B5468" w:rsidSect="00966C25">
      <w:pgSz w:w="11906" w:h="16838"/>
      <w:pgMar w:top="1440" w:right="170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8059D"/>
    <w:multiLevelType w:val="hybridMultilevel"/>
    <w:tmpl w:val="23BE94CE"/>
    <w:lvl w:ilvl="0" w:tplc="6122D602">
      <w:numFmt w:val="bullet"/>
      <w:lvlText w:val="•"/>
      <w:lvlJc w:val="left"/>
      <w:pPr>
        <w:ind w:left="2257" w:hanging="191"/>
      </w:pPr>
      <w:rPr>
        <w:rFonts w:ascii="Arial" w:eastAsia="Arial" w:hAnsi="Arial" w:cs="Arial" w:hint="default"/>
        <w:b w:val="0"/>
        <w:bCs w:val="0"/>
        <w:i w:val="0"/>
        <w:iCs w:val="0"/>
        <w:w w:val="100"/>
        <w:sz w:val="52"/>
        <w:szCs w:val="52"/>
        <w:lang w:val="en-US" w:eastAsia="en-US" w:bidi="ar-SA"/>
      </w:rPr>
    </w:lvl>
    <w:lvl w:ilvl="1" w:tplc="FFFFFFFF" w:tentative="1">
      <w:start w:val="1"/>
      <w:numFmt w:val="bullet"/>
      <w:lvlText w:val="o"/>
      <w:lvlJc w:val="left"/>
      <w:pPr>
        <w:ind w:left="2473" w:hanging="360"/>
      </w:pPr>
      <w:rPr>
        <w:rFonts w:ascii="Courier New" w:hAnsi="Courier New" w:cs="Courier New" w:hint="default"/>
      </w:rPr>
    </w:lvl>
    <w:lvl w:ilvl="2" w:tplc="FFFFFFFF" w:tentative="1">
      <w:start w:val="1"/>
      <w:numFmt w:val="bullet"/>
      <w:lvlText w:val=""/>
      <w:lvlJc w:val="left"/>
      <w:pPr>
        <w:ind w:left="3193" w:hanging="360"/>
      </w:pPr>
      <w:rPr>
        <w:rFonts w:ascii="Wingdings" w:hAnsi="Wingdings" w:hint="default"/>
      </w:rPr>
    </w:lvl>
    <w:lvl w:ilvl="3" w:tplc="FFFFFFFF" w:tentative="1">
      <w:start w:val="1"/>
      <w:numFmt w:val="bullet"/>
      <w:lvlText w:val=""/>
      <w:lvlJc w:val="left"/>
      <w:pPr>
        <w:ind w:left="3913" w:hanging="360"/>
      </w:pPr>
      <w:rPr>
        <w:rFonts w:ascii="Symbol" w:hAnsi="Symbol" w:hint="default"/>
      </w:rPr>
    </w:lvl>
    <w:lvl w:ilvl="4" w:tplc="FFFFFFFF" w:tentative="1">
      <w:start w:val="1"/>
      <w:numFmt w:val="bullet"/>
      <w:lvlText w:val="o"/>
      <w:lvlJc w:val="left"/>
      <w:pPr>
        <w:ind w:left="4633" w:hanging="360"/>
      </w:pPr>
      <w:rPr>
        <w:rFonts w:ascii="Courier New" w:hAnsi="Courier New" w:cs="Courier New" w:hint="default"/>
      </w:rPr>
    </w:lvl>
    <w:lvl w:ilvl="5" w:tplc="FFFFFFFF" w:tentative="1">
      <w:start w:val="1"/>
      <w:numFmt w:val="bullet"/>
      <w:lvlText w:val=""/>
      <w:lvlJc w:val="left"/>
      <w:pPr>
        <w:ind w:left="5353" w:hanging="360"/>
      </w:pPr>
      <w:rPr>
        <w:rFonts w:ascii="Wingdings" w:hAnsi="Wingdings" w:hint="default"/>
      </w:rPr>
    </w:lvl>
    <w:lvl w:ilvl="6" w:tplc="FFFFFFFF" w:tentative="1">
      <w:start w:val="1"/>
      <w:numFmt w:val="bullet"/>
      <w:lvlText w:val=""/>
      <w:lvlJc w:val="left"/>
      <w:pPr>
        <w:ind w:left="6073" w:hanging="360"/>
      </w:pPr>
      <w:rPr>
        <w:rFonts w:ascii="Symbol" w:hAnsi="Symbol" w:hint="default"/>
      </w:rPr>
    </w:lvl>
    <w:lvl w:ilvl="7" w:tplc="FFFFFFFF" w:tentative="1">
      <w:start w:val="1"/>
      <w:numFmt w:val="bullet"/>
      <w:lvlText w:val="o"/>
      <w:lvlJc w:val="left"/>
      <w:pPr>
        <w:ind w:left="6793" w:hanging="360"/>
      </w:pPr>
      <w:rPr>
        <w:rFonts w:ascii="Courier New" w:hAnsi="Courier New" w:cs="Courier New" w:hint="default"/>
      </w:rPr>
    </w:lvl>
    <w:lvl w:ilvl="8" w:tplc="FFFFFFFF" w:tentative="1">
      <w:start w:val="1"/>
      <w:numFmt w:val="bullet"/>
      <w:lvlText w:val=""/>
      <w:lvlJc w:val="left"/>
      <w:pPr>
        <w:ind w:left="7513" w:hanging="360"/>
      </w:pPr>
      <w:rPr>
        <w:rFonts w:ascii="Wingdings" w:hAnsi="Wingdings" w:hint="default"/>
      </w:rPr>
    </w:lvl>
  </w:abstractNum>
  <w:abstractNum w:abstractNumId="1" w15:restartNumberingAfterBreak="0">
    <w:nsid w:val="14AB1D3D"/>
    <w:multiLevelType w:val="hybridMultilevel"/>
    <w:tmpl w:val="BE72A5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006160"/>
    <w:multiLevelType w:val="hybridMultilevel"/>
    <w:tmpl w:val="DDD82A60"/>
    <w:lvl w:ilvl="0" w:tplc="6122D602">
      <w:numFmt w:val="bullet"/>
      <w:lvlText w:val="•"/>
      <w:lvlJc w:val="left"/>
      <w:pPr>
        <w:ind w:left="2257" w:hanging="191"/>
      </w:pPr>
      <w:rPr>
        <w:rFonts w:ascii="Arial" w:eastAsia="Arial" w:hAnsi="Arial" w:cs="Arial" w:hint="default"/>
        <w:b w:val="0"/>
        <w:bCs w:val="0"/>
        <w:i w:val="0"/>
        <w:iCs w:val="0"/>
        <w:w w:val="100"/>
        <w:sz w:val="52"/>
        <w:szCs w:val="52"/>
        <w:lang w:val="en-US" w:eastAsia="en-US" w:bidi="ar-SA"/>
      </w:rPr>
    </w:lvl>
    <w:lvl w:ilvl="1" w:tplc="40090003" w:tentative="1">
      <w:start w:val="1"/>
      <w:numFmt w:val="bullet"/>
      <w:lvlText w:val="o"/>
      <w:lvlJc w:val="left"/>
      <w:pPr>
        <w:ind w:left="2473" w:hanging="360"/>
      </w:pPr>
      <w:rPr>
        <w:rFonts w:ascii="Courier New" w:hAnsi="Courier New" w:cs="Courier New" w:hint="default"/>
      </w:rPr>
    </w:lvl>
    <w:lvl w:ilvl="2" w:tplc="40090005" w:tentative="1">
      <w:start w:val="1"/>
      <w:numFmt w:val="bullet"/>
      <w:lvlText w:val=""/>
      <w:lvlJc w:val="left"/>
      <w:pPr>
        <w:ind w:left="3193" w:hanging="360"/>
      </w:pPr>
      <w:rPr>
        <w:rFonts w:ascii="Wingdings" w:hAnsi="Wingdings" w:hint="default"/>
      </w:rPr>
    </w:lvl>
    <w:lvl w:ilvl="3" w:tplc="40090001" w:tentative="1">
      <w:start w:val="1"/>
      <w:numFmt w:val="bullet"/>
      <w:lvlText w:val=""/>
      <w:lvlJc w:val="left"/>
      <w:pPr>
        <w:ind w:left="3913" w:hanging="360"/>
      </w:pPr>
      <w:rPr>
        <w:rFonts w:ascii="Symbol" w:hAnsi="Symbol" w:hint="default"/>
      </w:rPr>
    </w:lvl>
    <w:lvl w:ilvl="4" w:tplc="40090003" w:tentative="1">
      <w:start w:val="1"/>
      <w:numFmt w:val="bullet"/>
      <w:lvlText w:val="o"/>
      <w:lvlJc w:val="left"/>
      <w:pPr>
        <w:ind w:left="4633" w:hanging="360"/>
      </w:pPr>
      <w:rPr>
        <w:rFonts w:ascii="Courier New" w:hAnsi="Courier New" w:cs="Courier New" w:hint="default"/>
      </w:rPr>
    </w:lvl>
    <w:lvl w:ilvl="5" w:tplc="40090005" w:tentative="1">
      <w:start w:val="1"/>
      <w:numFmt w:val="bullet"/>
      <w:lvlText w:val=""/>
      <w:lvlJc w:val="left"/>
      <w:pPr>
        <w:ind w:left="5353" w:hanging="360"/>
      </w:pPr>
      <w:rPr>
        <w:rFonts w:ascii="Wingdings" w:hAnsi="Wingdings" w:hint="default"/>
      </w:rPr>
    </w:lvl>
    <w:lvl w:ilvl="6" w:tplc="40090001" w:tentative="1">
      <w:start w:val="1"/>
      <w:numFmt w:val="bullet"/>
      <w:lvlText w:val=""/>
      <w:lvlJc w:val="left"/>
      <w:pPr>
        <w:ind w:left="6073" w:hanging="360"/>
      </w:pPr>
      <w:rPr>
        <w:rFonts w:ascii="Symbol" w:hAnsi="Symbol" w:hint="default"/>
      </w:rPr>
    </w:lvl>
    <w:lvl w:ilvl="7" w:tplc="40090003" w:tentative="1">
      <w:start w:val="1"/>
      <w:numFmt w:val="bullet"/>
      <w:lvlText w:val="o"/>
      <w:lvlJc w:val="left"/>
      <w:pPr>
        <w:ind w:left="6793" w:hanging="360"/>
      </w:pPr>
      <w:rPr>
        <w:rFonts w:ascii="Courier New" w:hAnsi="Courier New" w:cs="Courier New" w:hint="default"/>
      </w:rPr>
    </w:lvl>
    <w:lvl w:ilvl="8" w:tplc="40090005" w:tentative="1">
      <w:start w:val="1"/>
      <w:numFmt w:val="bullet"/>
      <w:lvlText w:val=""/>
      <w:lvlJc w:val="left"/>
      <w:pPr>
        <w:ind w:left="7513" w:hanging="360"/>
      </w:pPr>
      <w:rPr>
        <w:rFonts w:ascii="Wingdings" w:hAnsi="Wingdings" w:hint="default"/>
      </w:rPr>
    </w:lvl>
  </w:abstractNum>
  <w:abstractNum w:abstractNumId="3" w15:restartNumberingAfterBreak="0">
    <w:nsid w:val="3BC70EE2"/>
    <w:multiLevelType w:val="hybridMultilevel"/>
    <w:tmpl w:val="3C04E992"/>
    <w:lvl w:ilvl="0" w:tplc="6122D602">
      <w:numFmt w:val="bullet"/>
      <w:lvlText w:val="•"/>
      <w:lvlJc w:val="left"/>
      <w:pPr>
        <w:ind w:left="2257" w:hanging="191"/>
      </w:pPr>
      <w:rPr>
        <w:rFonts w:ascii="Arial" w:eastAsia="Arial" w:hAnsi="Arial" w:cs="Arial" w:hint="default"/>
        <w:b w:val="0"/>
        <w:bCs w:val="0"/>
        <w:i w:val="0"/>
        <w:iCs w:val="0"/>
        <w:w w:val="100"/>
        <w:sz w:val="52"/>
        <w:szCs w:val="52"/>
        <w:lang w:val="en-US" w:eastAsia="en-US" w:bidi="ar-SA"/>
      </w:rPr>
    </w:lvl>
    <w:lvl w:ilvl="1" w:tplc="40090003" w:tentative="1">
      <w:start w:val="1"/>
      <w:numFmt w:val="bullet"/>
      <w:lvlText w:val="o"/>
      <w:lvlJc w:val="left"/>
      <w:pPr>
        <w:ind w:left="2473" w:hanging="360"/>
      </w:pPr>
      <w:rPr>
        <w:rFonts w:ascii="Courier New" w:hAnsi="Courier New" w:cs="Courier New" w:hint="default"/>
      </w:rPr>
    </w:lvl>
    <w:lvl w:ilvl="2" w:tplc="40090005" w:tentative="1">
      <w:start w:val="1"/>
      <w:numFmt w:val="bullet"/>
      <w:lvlText w:val=""/>
      <w:lvlJc w:val="left"/>
      <w:pPr>
        <w:ind w:left="3193" w:hanging="360"/>
      </w:pPr>
      <w:rPr>
        <w:rFonts w:ascii="Wingdings" w:hAnsi="Wingdings" w:hint="default"/>
      </w:rPr>
    </w:lvl>
    <w:lvl w:ilvl="3" w:tplc="40090001" w:tentative="1">
      <w:start w:val="1"/>
      <w:numFmt w:val="bullet"/>
      <w:lvlText w:val=""/>
      <w:lvlJc w:val="left"/>
      <w:pPr>
        <w:ind w:left="3913" w:hanging="360"/>
      </w:pPr>
      <w:rPr>
        <w:rFonts w:ascii="Symbol" w:hAnsi="Symbol" w:hint="default"/>
      </w:rPr>
    </w:lvl>
    <w:lvl w:ilvl="4" w:tplc="40090003" w:tentative="1">
      <w:start w:val="1"/>
      <w:numFmt w:val="bullet"/>
      <w:lvlText w:val="o"/>
      <w:lvlJc w:val="left"/>
      <w:pPr>
        <w:ind w:left="4633" w:hanging="360"/>
      </w:pPr>
      <w:rPr>
        <w:rFonts w:ascii="Courier New" w:hAnsi="Courier New" w:cs="Courier New" w:hint="default"/>
      </w:rPr>
    </w:lvl>
    <w:lvl w:ilvl="5" w:tplc="40090005" w:tentative="1">
      <w:start w:val="1"/>
      <w:numFmt w:val="bullet"/>
      <w:lvlText w:val=""/>
      <w:lvlJc w:val="left"/>
      <w:pPr>
        <w:ind w:left="5353" w:hanging="360"/>
      </w:pPr>
      <w:rPr>
        <w:rFonts w:ascii="Wingdings" w:hAnsi="Wingdings" w:hint="default"/>
      </w:rPr>
    </w:lvl>
    <w:lvl w:ilvl="6" w:tplc="40090001" w:tentative="1">
      <w:start w:val="1"/>
      <w:numFmt w:val="bullet"/>
      <w:lvlText w:val=""/>
      <w:lvlJc w:val="left"/>
      <w:pPr>
        <w:ind w:left="6073" w:hanging="360"/>
      </w:pPr>
      <w:rPr>
        <w:rFonts w:ascii="Symbol" w:hAnsi="Symbol" w:hint="default"/>
      </w:rPr>
    </w:lvl>
    <w:lvl w:ilvl="7" w:tplc="40090003" w:tentative="1">
      <w:start w:val="1"/>
      <w:numFmt w:val="bullet"/>
      <w:lvlText w:val="o"/>
      <w:lvlJc w:val="left"/>
      <w:pPr>
        <w:ind w:left="6793" w:hanging="360"/>
      </w:pPr>
      <w:rPr>
        <w:rFonts w:ascii="Courier New" w:hAnsi="Courier New" w:cs="Courier New" w:hint="default"/>
      </w:rPr>
    </w:lvl>
    <w:lvl w:ilvl="8" w:tplc="40090005" w:tentative="1">
      <w:start w:val="1"/>
      <w:numFmt w:val="bullet"/>
      <w:lvlText w:val=""/>
      <w:lvlJc w:val="left"/>
      <w:pPr>
        <w:ind w:left="7513" w:hanging="360"/>
      </w:pPr>
      <w:rPr>
        <w:rFonts w:ascii="Wingdings" w:hAnsi="Wingdings" w:hint="default"/>
      </w:rPr>
    </w:lvl>
  </w:abstractNum>
  <w:abstractNum w:abstractNumId="4" w15:restartNumberingAfterBreak="0">
    <w:nsid w:val="51AC0B98"/>
    <w:multiLevelType w:val="hybridMultilevel"/>
    <w:tmpl w:val="E0E8A2CC"/>
    <w:lvl w:ilvl="0" w:tplc="40090001">
      <w:start w:val="1"/>
      <w:numFmt w:val="bullet"/>
      <w:lvlText w:val=""/>
      <w:lvlJc w:val="left"/>
      <w:pPr>
        <w:ind w:left="1753" w:hanging="360"/>
      </w:pPr>
      <w:rPr>
        <w:rFonts w:ascii="Symbol" w:hAnsi="Symbol" w:hint="default"/>
      </w:rPr>
    </w:lvl>
    <w:lvl w:ilvl="1" w:tplc="40090003" w:tentative="1">
      <w:start w:val="1"/>
      <w:numFmt w:val="bullet"/>
      <w:lvlText w:val="o"/>
      <w:lvlJc w:val="left"/>
      <w:pPr>
        <w:ind w:left="2473" w:hanging="360"/>
      </w:pPr>
      <w:rPr>
        <w:rFonts w:ascii="Courier New" w:hAnsi="Courier New" w:cs="Courier New" w:hint="default"/>
      </w:rPr>
    </w:lvl>
    <w:lvl w:ilvl="2" w:tplc="40090005" w:tentative="1">
      <w:start w:val="1"/>
      <w:numFmt w:val="bullet"/>
      <w:lvlText w:val=""/>
      <w:lvlJc w:val="left"/>
      <w:pPr>
        <w:ind w:left="3193" w:hanging="360"/>
      </w:pPr>
      <w:rPr>
        <w:rFonts w:ascii="Wingdings" w:hAnsi="Wingdings" w:hint="default"/>
      </w:rPr>
    </w:lvl>
    <w:lvl w:ilvl="3" w:tplc="40090001" w:tentative="1">
      <w:start w:val="1"/>
      <w:numFmt w:val="bullet"/>
      <w:lvlText w:val=""/>
      <w:lvlJc w:val="left"/>
      <w:pPr>
        <w:ind w:left="3913" w:hanging="360"/>
      </w:pPr>
      <w:rPr>
        <w:rFonts w:ascii="Symbol" w:hAnsi="Symbol" w:hint="default"/>
      </w:rPr>
    </w:lvl>
    <w:lvl w:ilvl="4" w:tplc="40090003" w:tentative="1">
      <w:start w:val="1"/>
      <w:numFmt w:val="bullet"/>
      <w:lvlText w:val="o"/>
      <w:lvlJc w:val="left"/>
      <w:pPr>
        <w:ind w:left="4633" w:hanging="360"/>
      </w:pPr>
      <w:rPr>
        <w:rFonts w:ascii="Courier New" w:hAnsi="Courier New" w:cs="Courier New" w:hint="default"/>
      </w:rPr>
    </w:lvl>
    <w:lvl w:ilvl="5" w:tplc="40090005" w:tentative="1">
      <w:start w:val="1"/>
      <w:numFmt w:val="bullet"/>
      <w:lvlText w:val=""/>
      <w:lvlJc w:val="left"/>
      <w:pPr>
        <w:ind w:left="5353" w:hanging="360"/>
      </w:pPr>
      <w:rPr>
        <w:rFonts w:ascii="Wingdings" w:hAnsi="Wingdings" w:hint="default"/>
      </w:rPr>
    </w:lvl>
    <w:lvl w:ilvl="6" w:tplc="40090001" w:tentative="1">
      <w:start w:val="1"/>
      <w:numFmt w:val="bullet"/>
      <w:lvlText w:val=""/>
      <w:lvlJc w:val="left"/>
      <w:pPr>
        <w:ind w:left="6073" w:hanging="360"/>
      </w:pPr>
      <w:rPr>
        <w:rFonts w:ascii="Symbol" w:hAnsi="Symbol" w:hint="default"/>
      </w:rPr>
    </w:lvl>
    <w:lvl w:ilvl="7" w:tplc="40090003" w:tentative="1">
      <w:start w:val="1"/>
      <w:numFmt w:val="bullet"/>
      <w:lvlText w:val="o"/>
      <w:lvlJc w:val="left"/>
      <w:pPr>
        <w:ind w:left="6793" w:hanging="360"/>
      </w:pPr>
      <w:rPr>
        <w:rFonts w:ascii="Courier New" w:hAnsi="Courier New" w:cs="Courier New" w:hint="default"/>
      </w:rPr>
    </w:lvl>
    <w:lvl w:ilvl="8" w:tplc="40090005" w:tentative="1">
      <w:start w:val="1"/>
      <w:numFmt w:val="bullet"/>
      <w:lvlText w:val=""/>
      <w:lvlJc w:val="left"/>
      <w:pPr>
        <w:ind w:left="7513" w:hanging="360"/>
      </w:pPr>
      <w:rPr>
        <w:rFonts w:ascii="Wingdings" w:hAnsi="Wingdings" w:hint="default"/>
      </w:rPr>
    </w:lvl>
  </w:abstractNum>
  <w:abstractNum w:abstractNumId="5" w15:restartNumberingAfterBreak="0">
    <w:nsid w:val="51F60AC3"/>
    <w:multiLevelType w:val="hybridMultilevel"/>
    <w:tmpl w:val="06B6CFF2"/>
    <w:lvl w:ilvl="0" w:tplc="F0C65F4C">
      <w:numFmt w:val="bullet"/>
      <w:lvlText w:val="•"/>
      <w:lvlJc w:val="left"/>
      <w:pPr>
        <w:ind w:left="1224" w:hanging="191"/>
      </w:pPr>
      <w:rPr>
        <w:rFonts w:ascii="Arial" w:eastAsia="Arial" w:hAnsi="Arial" w:cs="Arial" w:hint="default"/>
        <w:b w:val="0"/>
        <w:bCs w:val="0"/>
        <w:i w:val="0"/>
        <w:iCs w:val="0"/>
        <w:w w:val="100"/>
        <w:sz w:val="52"/>
        <w:szCs w:val="52"/>
        <w:lang w:val="en-US" w:eastAsia="en-US" w:bidi="ar-SA"/>
      </w:rPr>
    </w:lvl>
    <w:lvl w:ilvl="1" w:tplc="51D25AA8">
      <w:numFmt w:val="bullet"/>
      <w:lvlText w:val="•"/>
      <w:lvlJc w:val="left"/>
      <w:pPr>
        <w:ind w:left="2538" w:hanging="191"/>
      </w:pPr>
      <w:rPr>
        <w:rFonts w:hint="default"/>
        <w:lang w:val="en-US" w:eastAsia="en-US" w:bidi="ar-SA"/>
      </w:rPr>
    </w:lvl>
    <w:lvl w:ilvl="2" w:tplc="5824C2C4">
      <w:numFmt w:val="bullet"/>
      <w:lvlText w:val="•"/>
      <w:lvlJc w:val="left"/>
      <w:pPr>
        <w:ind w:left="3856" w:hanging="191"/>
      </w:pPr>
      <w:rPr>
        <w:rFonts w:hint="default"/>
        <w:lang w:val="en-US" w:eastAsia="en-US" w:bidi="ar-SA"/>
      </w:rPr>
    </w:lvl>
    <w:lvl w:ilvl="3" w:tplc="7D0A9068">
      <w:numFmt w:val="bullet"/>
      <w:lvlText w:val="•"/>
      <w:lvlJc w:val="left"/>
      <w:pPr>
        <w:ind w:left="5174" w:hanging="191"/>
      </w:pPr>
      <w:rPr>
        <w:rFonts w:hint="default"/>
        <w:lang w:val="en-US" w:eastAsia="en-US" w:bidi="ar-SA"/>
      </w:rPr>
    </w:lvl>
    <w:lvl w:ilvl="4" w:tplc="79E4C0A6">
      <w:numFmt w:val="bullet"/>
      <w:lvlText w:val="•"/>
      <w:lvlJc w:val="left"/>
      <w:pPr>
        <w:ind w:left="6492" w:hanging="191"/>
      </w:pPr>
      <w:rPr>
        <w:rFonts w:hint="default"/>
        <w:lang w:val="en-US" w:eastAsia="en-US" w:bidi="ar-SA"/>
      </w:rPr>
    </w:lvl>
    <w:lvl w:ilvl="5" w:tplc="4E1E409C">
      <w:numFmt w:val="bullet"/>
      <w:lvlText w:val="•"/>
      <w:lvlJc w:val="left"/>
      <w:pPr>
        <w:ind w:left="7810" w:hanging="191"/>
      </w:pPr>
      <w:rPr>
        <w:rFonts w:hint="default"/>
        <w:lang w:val="en-US" w:eastAsia="en-US" w:bidi="ar-SA"/>
      </w:rPr>
    </w:lvl>
    <w:lvl w:ilvl="6" w:tplc="2200CAD6">
      <w:numFmt w:val="bullet"/>
      <w:lvlText w:val="•"/>
      <w:lvlJc w:val="left"/>
      <w:pPr>
        <w:ind w:left="9128" w:hanging="191"/>
      </w:pPr>
      <w:rPr>
        <w:rFonts w:hint="default"/>
        <w:lang w:val="en-US" w:eastAsia="en-US" w:bidi="ar-SA"/>
      </w:rPr>
    </w:lvl>
    <w:lvl w:ilvl="7" w:tplc="17C07BE0">
      <w:numFmt w:val="bullet"/>
      <w:lvlText w:val="•"/>
      <w:lvlJc w:val="left"/>
      <w:pPr>
        <w:ind w:left="10446" w:hanging="191"/>
      </w:pPr>
      <w:rPr>
        <w:rFonts w:hint="default"/>
        <w:lang w:val="en-US" w:eastAsia="en-US" w:bidi="ar-SA"/>
      </w:rPr>
    </w:lvl>
    <w:lvl w:ilvl="8" w:tplc="C17C5FB8">
      <w:numFmt w:val="bullet"/>
      <w:lvlText w:val="•"/>
      <w:lvlJc w:val="left"/>
      <w:pPr>
        <w:ind w:left="11764" w:hanging="191"/>
      </w:pPr>
      <w:rPr>
        <w:rFonts w:hint="default"/>
        <w:lang w:val="en-US" w:eastAsia="en-US" w:bidi="ar-SA"/>
      </w:rPr>
    </w:lvl>
  </w:abstractNum>
  <w:abstractNum w:abstractNumId="6" w15:restartNumberingAfterBreak="0">
    <w:nsid w:val="5DA4219D"/>
    <w:multiLevelType w:val="hybridMultilevel"/>
    <w:tmpl w:val="224AC978"/>
    <w:lvl w:ilvl="0" w:tplc="6122D602">
      <w:numFmt w:val="bullet"/>
      <w:lvlText w:val="•"/>
      <w:lvlJc w:val="left"/>
      <w:pPr>
        <w:ind w:left="2257" w:hanging="191"/>
      </w:pPr>
      <w:rPr>
        <w:rFonts w:ascii="Arial" w:eastAsia="Arial" w:hAnsi="Arial" w:cs="Arial" w:hint="default"/>
        <w:b w:val="0"/>
        <w:bCs w:val="0"/>
        <w:i w:val="0"/>
        <w:iCs w:val="0"/>
        <w:w w:val="100"/>
        <w:sz w:val="52"/>
        <w:szCs w:val="52"/>
        <w:lang w:val="en-US" w:eastAsia="en-US" w:bidi="ar-SA"/>
      </w:rPr>
    </w:lvl>
    <w:lvl w:ilvl="1" w:tplc="FFFFFFFF" w:tentative="1">
      <w:start w:val="1"/>
      <w:numFmt w:val="bullet"/>
      <w:lvlText w:val="o"/>
      <w:lvlJc w:val="left"/>
      <w:pPr>
        <w:ind w:left="2473" w:hanging="360"/>
      </w:pPr>
      <w:rPr>
        <w:rFonts w:ascii="Courier New" w:hAnsi="Courier New" w:cs="Courier New" w:hint="default"/>
      </w:rPr>
    </w:lvl>
    <w:lvl w:ilvl="2" w:tplc="FFFFFFFF" w:tentative="1">
      <w:start w:val="1"/>
      <w:numFmt w:val="bullet"/>
      <w:lvlText w:val=""/>
      <w:lvlJc w:val="left"/>
      <w:pPr>
        <w:ind w:left="3193" w:hanging="360"/>
      </w:pPr>
      <w:rPr>
        <w:rFonts w:ascii="Wingdings" w:hAnsi="Wingdings" w:hint="default"/>
      </w:rPr>
    </w:lvl>
    <w:lvl w:ilvl="3" w:tplc="FFFFFFFF" w:tentative="1">
      <w:start w:val="1"/>
      <w:numFmt w:val="bullet"/>
      <w:lvlText w:val=""/>
      <w:lvlJc w:val="left"/>
      <w:pPr>
        <w:ind w:left="3913" w:hanging="360"/>
      </w:pPr>
      <w:rPr>
        <w:rFonts w:ascii="Symbol" w:hAnsi="Symbol" w:hint="default"/>
      </w:rPr>
    </w:lvl>
    <w:lvl w:ilvl="4" w:tplc="FFFFFFFF" w:tentative="1">
      <w:start w:val="1"/>
      <w:numFmt w:val="bullet"/>
      <w:lvlText w:val="o"/>
      <w:lvlJc w:val="left"/>
      <w:pPr>
        <w:ind w:left="4633" w:hanging="360"/>
      </w:pPr>
      <w:rPr>
        <w:rFonts w:ascii="Courier New" w:hAnsi="Courier New" w:cs="Courier New" w:hint="default"/>
      </w:rPr>
    </w:lvl>
    <w:lvl w:ilvl="5" w:tplc="FFFFFFFF" w:tentative="1">
      <w:start w:val="1"/>
      <w:numFmt w:val="bullet"/>
      <w:lvlText w:val=""/>
      <w:lvlJc w:val="left"/>
      <w:pPr>
        <w:ind w:left="5353" w:hanging="360"/>
      </w:pPr>
      <w:rPr>
        <w:rFonts w:ascii="Wingdings" w:hAnsi="Wingdings" w:hint="default"/>
      </w:rPr>
    </w:lvl>
    <w:lvl w:ilvl="6" w:tplc="FFFFFFFF" w:tentative="1">
      <w:start w:val="1"/>
      <w:numFmt w:val="bullet"/>
      <w:lvlText w:val=""/>
      <w:lvlJc w:val="left"/>
      <w:pPr>
        <w:ind w:left="6073" w:hanging="360"/>
      </w:pPr>
      <w:rPr>
        <w:rFonts w:ascii="Symbol" w:hAnsi="Symbol" w:hint="default"/>
      </w:rPr>
    </w:lvl>
    <w:lvl w:ilvl="7" w:tplc="FFFFFFFF" w:tentative="1">
      <w:start w:val="1"/>
      <w:numFmt w:val="bullet"/>
      <w:lvlText w:val="o"/>
      <w:lvlJc w:val="left"/>
      <w:pPr>
        <w:ind w:left="6793" w:hanging="360"/>
      </w:pPr>
      <w:rPr>
        <w:rFonts w:ascii="Courier New" w:hAnsi="Courier New" w:cs="Courier New" w:hint="default"/>
      </w:rPr>
    </w:lvl>
    <w:lvl w:ilvl="8" w:tplc="FFFFFFFF" w:tentative="1">
      <w:start w:val="1"/>
      <w:numFmt w:val="bullet"/>
      <w:lvlText w:val=""/>
      <w:lvlJc w:val="left"/>
      <w:pPr>
        <w:ind w:left="7513" w:hanging="360"/>
      </w:pPr>
      <w:rPr>
        <w:rFonts w:ascii="Wingdings" w:hAnsi="Wingdings" w:hint="default"/>
      </w:rPr>
    </w:lvl>
  </w:abstractNum>
  <w:abstractNum w:abstractNumId="7" w15:restartNumberingAfterBreak="0">
    <w:nsid w:val="72AD24D3"/>
    <w:multiLevelType w:val="hybridMultilevel"/>
    <w:tmpl w:val="C3E26056"/>
    <w:lvl w:ilvl="0" w:tplc="4D6EF7A8">
      <w:start w:val="1"/>
      <w:numFmt w:val="decimal"/>
      <w:lvlText w:val="%1."/>
      <w:lvlJc w:val="left"/>
      <w:pPr>
        <w:ind w:left="872" w:hanging="440"/>
        <w:jc w:val="right"/>
      </w:pPr>
      <w:rPr>
        <w:rFonts w:ascii="Calibri" w:eastAsia="Calibri" w:hAnsi="Calibri" w:cs="Calibri" w:hint="default"/>
        <w:b w:val="0"/>
        <w:bCs w:val="0"/>
        <w:i w:val="0"/>
        <w:iCs w:val="0"/>
        <w:spacing w:val="-1"/>
        <w:w w:val="100"/>
        <w:sz w:val="36"/>
        <w:szCs w:val="36"/>
        <w:lang w:val="en-US" w:eastAsia="en-US" w:bidi="ar-SA"/>
      </w:rPr>
    </w:lvl>
    <w:lvl w:ilvl="1" w:tplc="7E32AD90">
      <w:start w:val="1"/>
      <w:numFmt w:val="lowerLetter"/>
      <w:lvlText w:val="%2)"/>
      <w:lvlJc w:val="left"/>
      <w:pPr>
        <w:ind w:left="1210" w:hanging="365"/>
      </w:pPr>
      <w:rPr>
        <w:rFonts w:ascii="Calibri" w:eastAsia="Calibri" w:hAnsi="Calibri" w:cs="Calibri" w:hint="default"/>
        <w:b w:val="0"/>
        <w:bCs w:val="0"/>
        <w:i w:val="0"/>
        <w:iCs w:val="0"/>
        <w:w w:val="100"/>
        <w:sz w:val="36"/>
        <w:szCs w:val="36"/>
        <w:lang w:val="en-US" w:eastAsia="en-US" w:bidi="ar-SA"/>
      </w:rPr>
    </w:lvl>
    <w:lvl w:ilvl="2" w:tplc="1FC05FE2">
      <w:numFmt w:val="bullet"/>
      <w:lvlText w:val="•"/>
      <w:lvlJc w:val="left"/>
      <w:pPr>
        <w:ind w:left="1387" w:hanging="365"/>
      </w:pPr>
      <w:rPr>
        <w:rFonts w:hint="default"/>
        <w:lang w:val="en-US" w:eastAsia="en-US" w:bidi="ar-SA"/>
      </w:rPr>
    </w:lvl>
    <w:lvl w:ilvl="3" w:tplc="D2FC911C">
      <w:numFmt w:val="bullet"/>
      <w:lvlText w:val="•"/>
      <w:lvlJc w:val="left"/>
      <w:pPr>
        <w:ind w:left="1555" w:hanging="365"/>
      </w:pPr>
      <w:rPr>
        <w:rFonts w:hint="default"/>
        <w:lang w:val="en-US" w:eastAsia="en-US" w:bidi="ar-SA"/>
      </w:rPr>
    </w:lvl>
    <w:lvl w:ilvl="4" w:tplc="82E879A8">
      <w:numFmt w:val="bullet"/>
      <w:lvlText w:val="•"/>
      <w:lvlJc w:val="left"/>
      <w:pPr>
        <w:ind w:left="1723" w:hanging="365"/>
      </w:pPr>
      <w:rPr>
        <w:rFonts w:hint="default"/>
        <w:lang w:val="en-US" w:eastAsia="en-US" w:bidi="ar-SA"/>
      </w:rPr>
    </w:lvl>
    <w:lvl w:ilvl="5" w:tplc="94863D1A">
      <w:numFmt w:val="bullet"/>
      <w:lvlText w:val="•"/>
      <w:lvlJc w:val="left"/>
      <w:pPr>
        <w:ind w:left="1891" w:hanging="365"/>
      </w:pPr>
      <w:rPr>
        <w:rFonts w:hint="default"/>
        <w:lang w:val="en-US" w:eastAsia="en-US" w:bidi="ar-SA"/>
      </w:rPr>
    </w:lvl>
    <w:lvl w:ilvl="6" w:tplc="916A0F0E">
      <w:numFmt w:val="bullet"/>
      <w:lvlText w:val="•"/>
      <w:lvlJc w:val="left"/>
      <w:pPr>
        <w:ind w:left="2059" w:hanging="365"/>
      </w:pPr>
      <w:rPr>
        <w:rFonts w:hint="default"/>
        <w:lang w:val="en-US" w:eastAsia="en-US" w:bidi="ar-SA"/>
      </w:rPr>
    </w:lvl>
    <w:lvl w:ilvl="7" w:tplc="104238AE">
      <w:numFmt w:val="bullet"/>
      <w:lvlText w:val="•"/>
      <w:lvlJc w:val="left"/>
      <w:pPr>
        <w:ind w:left="2227" w:hanging="365"/>
      </w:pPr>
      <w:rPr>
        <w:rFonts w:hint="default"/>
        <w:lang w:val="en-US" w:eastAsia="en-US" w:bidi="ar-SA"/>
      </w:rPr>
    </w:lvl>
    <w:lvl w:ilvl="8" w:tplc="E266DEF2">
      <w:numFmt w:val="bullet"/>
      <w:lvlText w:val="•"/>
      <w:lvlJc w:val="left"/>
      <w:pPr>
        <w:ind w:left="2395" w:hanging="365"/>
      </w:pPr>
      <w:rPr>
        <w:rFonts w:hint="default"/>
        <w:lang w:val="en-US" w:eastAsia="en-US" w:bidi="ar-SA"/>
      </w:rPr>
    </w:lvl>
  </w:abstractNum>
  <w:abstractNum w:abstractNumId="8" w15:restartNumberingAfterBreak="0">
    <w:nsid w:val="79285869"/>
    <w:multiLevelType w:val="hybridMultilevel"/>
    <w:tmpl w:val="8B5E06C6"/>
    <w:lvl w:ilvl="0" w:tplc="291458F8">
      <w:start w:val="1"/>
      <w:numFmt w:val="bullet"/>
      <w:lvlText w:val=""/>
      <w:lvlJc w:val="left"/>
      <w:pPr>
        <w:ind w:left="2257" w:hanging="191"/>
      </w:pPr>
      <w:rPr>
        <w:rFonts w:ascii="Symbol" w:hAnsi="Symbol" w:hint="default"/>
        <w:b w:val="0"/>
        <w:bCs w:val="0"/>
        <w:i w:val="0"/>
        <w:iCs w:val="0"/>
        <w:w w:val="100"/>
        <w:sz w:val="24"/>
        <w:szCs w:val="24"/>
        <w:lang w:val="en-US" w:eastAsia="en-US" w:bidi="ar-SA"/>
      </w:rPr>
    </w:lvl>
    <w:lvl w:ilvl="1" w:tplc="FFFFFFFF" w:tentative="1">
      <w:start w:val="1"/>
      <w:numFmt w:val="bullet"/>
      <w:lvlText w:val="o"/>
      <w:lvlJc w:val="left"/>
      <w:pPr>
        <w:ind w:left="2473" w:hanging="360"/>
      </w:pPr>
      <w:rPr>
        <w:rFonts w:ascii="Courier New" w:hAnsi="Courier New" w:cs="Courier New" w:hint="default"/>
      </w:rPr>
    </w:lvl>
    <w:lvl w:ilvl="2" w:tplc="FFFFFFFF" w:tentative="1">
      <w:start w:val="1"/>
      <w:numFmt w:val="bullet"/>
      <w:lvlText w:val=""/>
      <w:lvlJc w:val="left"/>
      <w:pPr>
        <w:ind w:left="3193" w:hanging="360"/>
      </w:pPr>
      <w:rPr>
        <w:rFonts w:ascii="Wingdings" w:hAnsi="Wingdings" w:hint="default"/>
      </w:rPr>
    </w:lvl>
    <w:lvl w:ilvl="3" w:tplc="FFFFFFFF" w:tentative="1">
      <w:start w:val="1"/>
      <w:numFmt w:val="bullet"/>
      <w:lvlText w:val=""/>
      <w:lvlJc w:val="left"/>
      <w:pPr>
        <w:ind w:left="3913" w:hanging="360"/>
      </w:pPr>
      <w:rPr>
        <w:rFonts w:ascii="Symbol" w:hAnsi="Symbol" w:hint="default"/>
      </w:rPr>
    </w:lvl>
    <w:lvl w:ilvl="4" w:tplc="FFFFFFFF" w:tentative="1">
      <w:start w:val="1"/>
      <w:numFmt w:val="bullet"/>
      <w:lvlText w:val="o"/>
      <w:lvlJc w:val="left"/>
      <w:pPr>
        <w:ind w:left="4633" w:hanging="360"/>
      </w:pPr>
      <w:rPr>
        <w:rFonts w:ascii="Courier New" w:hAnsi="Courier New" w:cs="Courier New" w:hint="default"/>
      </w:rPr>
    </w:lvl>
    <w:lvl w:ilvl="5" w:tplc="FFFFFFFF" w:tentative="1">
      <w:start w:val="1"/>
      <w:numFmt w:val="bullet"/>
      <w:lvlText w:val=""/>
      <w:lvlJc w:val="left"/>
      <w:pPr>
        <w:ind w:left="5353" w:hanging="360"/>
      </w:pPr>
      <w:rPr>
        <w:rFonts w:ascii="Wingdings" w:hAnsi="Wingdings" w:hint="default"/>
      </w:rPr>
    </w:lvl>
    <w:lvl w:ilvl="6" w:tplc="FFFFFFFF" w:tentative="1">
      <w:start w:val="1"/>
      <w:numFmt w:val="bullet"/>
      <w:lvlText w:val=""/>
      <w:lvlJc w:val="left"/>
      <w:pPr>
        <w:ind w:left="6073" w:hanging="360"/>
      </w:pPr>
      <w:rPr>
        <w:rFonts w:ascii="Symbol" w:hAnsi="Symbol" w:hint="default"/>
      </w:rPr>
    </w:lvl>
    <w:lvl w:ilvl="7" w:tplc="FFFFFFFF" w:tentative="1">
      <w:start w:val="1"/>
      <w:numFmt w:val="bullet"/>
      <w:lvlText w:val="o"/>
      <w:lvlJc w:val="left"/>
      <w:pPr>
        <w:ind w:left="6793" w:hanging="360"/>
      </w:pPr>
      <w:rPr>
        <w:rFonts w:ascii="Courier New" w:hAnsi="Courier New" w:cs="Courier New" w:hint="default"/>
      </w:rPr>
    </w:lvl>
    <w:lvl w:ilvl="8" w:tplc="FFFFFFFF" w:tentative="1">
      <w:start w:val="1"/>
      <w:numFmt w:val="bullet"/>
      <w:lvlText w:val=""/>
      <w:lvlJc w:val="left"/>
      <w:pPr>
        <w:ind w:left="7513" w:hanging="360"/>
      </w:pPr>
      <w:rPr>
        <w:rFonts w:ascii="Wingdings" w:hAnsi="Wingdings" w:hint="default"/>
      </w:rPr>
    </w:lvl>
  </w:abstractNum>
  <w:abstractNum w:abstractNumId="9" w15:restartNumberingAfterBreak="0">
    <w:nsid w:val="7F581CAE"/>
    <w:multiLevelType w:val="hybridMultilevel"/>
    <w:tmpl w:val="DE725C90"/>
    <w:lvl w:ilvl="0" w:tplc="6122D602">
      <w:numFmt w:val="bullet"/>
      <w:lvlText w:val="•"/>
      <w:lvlJc w:val="left"/>
      <w:pPr>
        <w:ind w:left="1224" w:hanging="191"/>
      </w:pPr>
      <w:rPr>
        <w:rFonts w:ascii="Arial" w:eastAsia="Arial" w:hAnsi="Arial" w:cs="Arial" w:hint="default"/>
        <w:b w:val="0"/>
        <w:bCs w:val="0"/>
        <w:i w:val="0"/>
        <w:iCs w:val="0"/>
        <w:w w:val="100"/>
        <w:sz w:val="52"/>
        <w:szCs w:val="52"/>
        <w:lang w:val="en-US" w:eastAsia="en-US" w:bidi="ar-SA"/>
      </w:rPr>
    </w:lvl>
    <w:lvl w:ilvl="1" w:tplc="9F6C702E">
      <w:numFmt w:val="bullet"/>
      <w:lvlText w:val="•"/>
      <w:lvlJc w:val="left"/>
      <w:pPr>
        <w:ind w:left="2538" w:hanging="191"/>
      </w:pPr>
      <w:rPr>
        <w:rFonts w:hint="default"/>
        <w:lang w:val="en-US" w:eastAsia="en-US" w:bidi="ar-SA"/>
      </w:rPr>
    </w:lvl>
    <w:lvl w:ilvl="2" w:tplc="35E064A4">
      <w:numFmt w:val="bullet"/>
      <w:lvlText w:val="•"/>
      <w:lvlJc w:val="left"/>
      <w:pPr>
        <w:ind w:left="3856" w:hanging="191"/>
      </w:pPr>
      <w:rPr>
        <w:rFonts w:hint="default"/>
        <w:lang w:val="en-US" w:eastAsia="en-US" w:bidi="ar-SA"/>
      </w:rPr>
    </w:lvl>
    <w:lvl w:ilvl="3" w:tplc="8724D9DC">
      <w:numFmt w:val="bullet"/>
      <w:lvlText w:val="•"/>
      <w:lvlJc w:val="left"/>
      <w:pPr>
        <w:ind w:left="5174" w:hanging="191"/>
      </w:pPr>
      <w:rPr>
        <w:rFonts w:hint="default"/>
        <w:lang w:val="en-US" w:eastAsia="en-US" w:bidi="ar-SA"/>
      </w:rPr>
    </w:lvl>
    <w:lvl w:ilvl="4" w:tplc="455896AA">
      <w:numFmt w:val="bullet"/>
      <w:lvlText w:val="•"/>
      <w:lvlJc w:val="left"/>
      <w:pPr>
        <w:ind w:left="6492" w:hanging="191"/>
      </w:pPr>
      <w:rPr>
        <w:rFonts w:hint="default"/>
        <w:lang w:val="en-US" w:eastAsia="en-US" w:bidi="ar-SA"/>
      </w:rPr>
    </w:lvl>
    <w:lvl w:ilvl="5" w:tplc="91CE0A02">
      <w:numFmt w:val="bullet"/>
      <w:lvlText w:val="•"/>
      <w:lvlJc w:val="left"/>
      <w:pPr>
        <w:ind w:left="7810" w:hanging="191"/>
      </w:pPr>
      <w:rPr>
        <w:rFonts w:hint="default"/>
        <w:lang w:val="en-US" w:eastAsia="en-US" w:bidi="ar-SA"/>
      </w:rPr>
    </w:lvl>
    <w:lvl w:ilvl="6" w:tplc="480098C6">
      <w:numFmt w:val="bullet"/>
      <w:lvlText w:val="•"/>
      <w:lvlJc w:val="left"/>
      <w:pPr>
        <w:ind w:left="9128" w:hanging="191"/>
      </w:pPr>
      <w:rPr>
        <w:rFonts w:hint="default"/>
        <w:lang w:val="en-US" w:eastAsia="en-US" w:bidi="ar-SA"/>
      </w:rPr>
    </w:lvl>
    <w:lvl w:ilvl="7" w:tplc="529236C4">
      <w:numFmt w:val="bullet"/>
      <w:lvlText w:val="•"/>
      <w:lvlJc w:val="left"/>
      <w:pPr>
        <w:ind w:left="10446" w:hanging="191"/>
      </w:pPr>
      <w:rPr>
        <w:rFonts w:hint="default"/>
        <w:lang w:val="en-US" w:eastAsia="en-US" w:bidi="ar-SA"/>
      </w:rPr>
    </w:lvl>
    <w:lvl w:ilvl="8" w:tplc="490E1E36">
      <w:numFmt w:val="bullet"/>
      <w:lvlText w:val="•"/>
      <w:lvlJc w:val="left"/>
      <w:pPr>
        <w:ind w:left="11764" w:hanging="191"/>
      </w:pPr>
      <w:rPr>
        <w:rFonts w:hint="default"/>
        <w:lang w:val="en-US" w:eastAsia="en-US" w:bidi="ar-SA"/>
      </w:rPr>
    </w:lvl>
  </w:abstractNum>
  <w:num w:numId="1" w16cid:durableId="1917130367">
    <w:abstractNumId w:val="7"/>
  </w:num>
  <w:num w:numId="2" w16cid:durableId="668217819">
    <w:abstractNumId w:val="5"/>
  </w:num>
  <w:num w:numId="3" w16cid:durableId="775254517">
    <w:abstractNumId w:val="1"/>
  </w:num>
  <w:num w:numId="4" w16cid:durableId="1962571218">
    <w:abstractNumId w:val="9"/>
  </w:num>
  <w:num w:numId="5" w16cid:durableId="1502113904">
    <w:abstractNumId w:val="3"/>
  </w:num>
  <w:num w:numId="6" w16cid:durableId="760375239">
    <w:abstractNumId w:val="2"/>
  </w:num>
  <w:num w:numId="7" w16cid:durableId="86853828">
    <w:abstractNumId w:val="4"/>
  </w:num>
  <w:num w:numId="8" w16cid:durableId="1100763094">
    <w:abstractNumId w:val="6"/>
  </w:num>
  <w:num w:numId="9" w16cid:durableId="394011400">
    <w:abstractNumId w:val="0"/>
  </w:num>
  <w:num w:numId="10" w16cid:durableId="681161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FCF"/>
    <w:rsid w:val="00015CD2"/>
    <w:rsid w:val="0005407A"/>
    <w:rsid w:val="000677B5"/>
    <w:rsid w:val="00130495"/>
    <w:rsid w:val="001A4FF7"/>
    <w:rsid w:val="00201A73"/>
    <w:rsid w:val="00231624"/>
    <w:rsid w:val="00257284"/>
    <w:rsid w:val="002605CB"/>
    <w:rsid w:val="002B028A"/>
    <w:rsid w:val="00350B22"/>
    <w:rsid w:val="0038063D"/>
    <w:rsid w:val="00384F6F"/>
    <w:rsid w:val="003A0317"/>
    <w:rsid w:val="00444111"/>
    <w:rsid w:val="00460F95"/>
    <w:rsid w:val="0049097B"/>
    <w:rsid w:val="0049128E"/>
    <w:rsid w:val="004B5468"/>
    <w:rsid w:val="00577C58"/>
    <w:rsid w:val="0058642B"/>
    <w:rsid w:val="00601610"/>
    <w:rsid w:val="006D1DE2"/>
    <w:rsid w:val="006E32DA"/>
    <w:rsid w:val="0072048A"/>
    <w:rsid w:val="007223DA"/>
    <w:rsid w:val="007409E5"/>
    <w:rsid w:val="007844F3"/>
    <w:rsid w:val="007E5B96"/>
    <w:rsid w:val="007F3D19"/>
    <w:rsid w:val="007F6238"/>
    <w:rsid w:val="0081460D"/>
    <w:rsid w:val="00851E3C"/>
    <w:rsid w:val="00875F27"/>
    <w:rsid w:val="008E0958"/>
    <w:rsid w:val="009050F4"/>
    <w:rsid w:val="00926A53"/>
    <w:rsid w:val="0095474C"/>
    <w:rsid w:val="00966C25"/>
    <w:rsid w:val="0099319B"/>
    <w:rsid w:val="009C25D7"/>
    <w:rsid w:val="009E760E"/>
    <w:rsid w:val="00A2139D"/>
    <w:rsid w:val="00A26DDE"/>
    <w:rsid w:val="00AD67F9"/>
    <w:rsid w:val="00B15CD1"/>
    <w:rsid w:val="00B65443"/>
    <w:rsid w:val="00B65A68"/>
    <w:rsid w:val="00B77ECE"/>
    <w:rsid w:val="00BD6D09"/>
    <w:rsid w:val="00BE51B1"/>
    <w:rsid w:val="00C14250"/>
    <w:rsid w:val="00C162F3"/>
    <w:rsid w:val="00C524D9"/>
    <w:rsid w:val="00C66ED8"/>
    <w:rsid w:val="00D27D06"/>
    <w:rsid w:val="00D7203C"/>
    <w:rsid w:val="00DF29FB"/>
    <w:rsid w:val="00E25468"/>
    <w:rsid w:val="00E6473C"/>
    <w:rsid w:val="00E70078"/>
    <w:rsid w:val="00EF4DA3"/>
    <w:rsid w:val="00F07FCF"/>
    <w:rsid w:val="00FC26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53606"/>
  <w15:chartTrackingRefBased/>
  <w15:docId w15:val="{6ACAFBCE-5793-446D-AEAF-4C685AFAF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443"/>
    <w:pPr>
      <w:widowControl w:val="0"/>
      <w:autoSpaceDE w:val="0"/>
      <w:autoSpaceDN w:val="0"/>
      <w:spacing w:after="0" w:line="240" w:lineRule="auto"/>
    </w:pPr>
    <w:rPr>
      <w:rFonts w:ascii="Calibri" w:eastAsia="Calibri" w:hAnsi="Calibri" w:cs="Calibri"/>
      <w:kern w:val="0"/>
      <w:szCs w:val="22"/>
      <w:lang w:val="en-US" w:bidi="ar-SA"/>
      <w14:ligatures w14:val="none"/>
    </w:rPr>
  </w:style>
  <w:style w:type="paragraph" w:styleId="Heading1">
    <w:name w:val="heading 1"/>
    <w:basedOn w:val="Normal"/>
    <w:next w:val="Normal"/>
    <w:link w:val="Heading1Char"/>
    <w:uiPriority w:val="9"/>
    <w:qFormat/>
    <w:rsid w:val="00F07FC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F07FC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F07FC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F07FC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07FC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07FC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7FC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7FC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7FC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7FC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F07FC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F07FC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F07FC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07FC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07F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7F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7F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7FCF"/>
    <w:rPr>
      <w:rFonts w:eastAsiaTheme="majorEastAsia" w:cstheme="majorBidi"/>
      <w:color w:val="272727" w:themeColor="text1" w:themeTint="D8"/>
    </w:rPr>
  </w:style>
  <w:style w:type="paragraph" w:styleId="Title">
    <w:name w:val="Title"/>
    <w:basedOn w:val="Normal"/>
    <w:next w:val="Normal"/>
    <w:link w:val="TitleChar"/>
    <w:uiPriority w:val="10"/>
    <w:qFormat/>
    <w:rsid w:val="00F07FCF"/>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F07FC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F07FC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F07FC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F07FCF"/>
    <w:pPr>
      <w:spacing w:before="160"/>
      <w:jc w:val="center"/>
    </w:pPr>
    <w:rPr>
      <w:i/>
      <w:iCs/>
      <w:color w:val="404040" w:themeColor="text1" w:themeTint="BF"/>
    </w:rPr>
  </w:style>
  <w:style w:type="character" w:customStyle="1" w:styleId="QuoteChar">
    <w:name w:val="Quote Char"/>
    <w:basedOn w:val="DefaultParagraphFont"/>
    <w:link w:val="Quote"/>
    <w:uiPriority w:val="29"/>
    <w:rsid w:val="00F07FCF"/>
    <w:rPr>
      <w:rFonts w:cs="Mangal"/>
      <w:i/>
      <w:iCs/>
      <w:color w:val="404040" w:themeColor="text1" w:themeTint="BF"/>
    </w:rPr>
  </w:style>
  <w:style w:type="paragraph" w:styleId="ListParagraph">
    <w:name w:val="List Paragraph"/>
    <w:basedOn w:val="Normal"/>
    <w:uiPriority w:val="1"/>
    <w:qFormat/>
    <w:rsid w:val="00F07FCF"/>
    <w:pPr>
      <w:ind w:left="720"/>
      <w:contextualSpacing/>
    </w:pPr>
  </w:style>
  <w:style w:type="character" w:styleId="IntenseEmphasis">
    <w:name w:val="Intense Emphasis"/>
    <w:basedOn w:val="DefaultParagraphFont"/>
    <w:uiPriority w:val="21"/>
    <w:qFormat/>
    <w:rsid w:val="00F07FCF"/>
    <w:rPr>
      <w:i/>
      <w:iCs/>
      <w:color w:val="2F5496" w:themeColor="accent1" w:themeShade="BF"/>
    </w:rPr>
  </w:style>
  <w:style w:type="paragraph" w:styleId="IntenseQuote">
    <w:name w:val="Intense Quote"/>
    <w:basedOn w:val="Normal"/>
    <w:next w:val="Normal"/>
    <w:link w:val="IntenseQuoteChar"/>
    <w:uiPriority w:val="30"/>
    <w:qFormat/>
    <w:rsid w:val="00F07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7FCF"/>
    <w:rPr>
      <w:rFonts w:cs="Mangal"/>
      <w:i/>
      <w:iCs/>
      <w:color w:val="2F5496" w:themeColor="accent1" w:themeShade="BF"/>
    </w:rPr>
  </w:style>
  <w:style w:type="character" w:styleId="IntenseReference">
    <w:name w:val="Intense Reference"/>
    <w:basedOn w:val="DefaultParagraphFont"/>
    <w:uiPriority w:val="32"/>
    <w:qFormat/>
    <w:rsid w:val="00F07FCF"/>
    <w:rPr>
      <w:b/>
      <w:bCs/>
      <w:smallCaps/>
      <w:color w:val="2F5496" w:themeColor="accent1" w:themeShade="BF"/>
      <w:spacing w:val="5"/>
    </w:rPr>
  </w:style>
  <w:style w:type="paragraph" w:styleId="BodyText">
    <w:name w:val="Body Text"/>
    <w:basedOn w:val="Normal"/>
    <w:link w:val="BodyTextChar"/>
    <w:uiPriority w:val="1"/>
    <w:qFormat/>
    <w:rsid w:val="0038063D"/>
    <w:rPr>
      <w:sz w:val="50"/>
      <w:szCs w:val="50"/>
    </w:rPr>
  </w:style>
  <w:style w:type="character" w:customStyle="1" w:styleId="BodyTextChar">
    <w:name w:val="Body Text Char"/>
    <w:basedOn w:val="DefaultParagraphFont"/>
    <w:link w:val="BodyText"/>
    <w:uiPriority w:val="1"/>
    <w:rsid w:val="0038063D"/>
    <w:rPr>
      <w:rFonts w:ascii="Calibri" w:eastAsia="Calibri" w:hAnsi="Calibri" w:cs="Calibri"/>
      <w:kern w:val="0"/>
      <w:sz w:val="50"/>
      <w:szCs w:val="5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37EB6-2F65-4E8B-BB0D-E2335B52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4</Pages>
  <Words>898</Words>
  <Characters>5123</Characters>
  <Application>Microsoft Office Word</Application>
  <DocSecurity>0</DocSecurity>
  <Lines>42</Lines>
  <Paragraphs>12</Paragraphs>
  <ScaleCrop>false</ScaleCrop>
  <Company/>
  <LinksUpToDate>false</LinksUpToDate>
  <CharactersWithSpaces>6009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78</cp:revision>
  <dcterms:created xsi:type="dcterms:W3CDTF">2025-04-26T14:03:00Z</dcterms:created>
  <dcterms:modified xsi:type="dcterms:W3CDTF">2025-04-26T16:55:00Z</dcterms:modified>
</cp:coreProperties>
</file>