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D9E2E" w14:textId="77777777" w:rsidR="00246229" w:rsidRPr="00AB75F8" w:rsidRDefault="00246229" w:rsidP="00246229">
      <w:pPr>
        <w:jc w:val="center"/>
        <w:rPr>
          <w:rFonts w:ascii="Times New Roman" w:hAnsi="Times New Roman" w:cs="Times New Roman"/>
          <w:b/>
          <w:bCs/>
          <w:sz w:val="28"/>
          <w:szCs w:val="26"/>
        </w:rPr>
      </w:pPr>
      <w:r w:rsidRPr="00AB75F8">
        <w:rPr>
          <w:rFonts w:ascii="Times New Roman" w:hAnsi="Times New Roman" w:cs="Times New Roman"/>
          <w:b/>
          <w:bCs/>
          <w:sz w:val="28"/>
          <w:szCs w:val="26"/>
        </w:rPr>
        <w:t>“A Conceptual Study on Marketing Strategies Followed by Leading E-Commerce Websites”</w:t>
      </w:r>
    </w:p>
    <w:p w14:paraId="3E3A9D9F" w14:textId="7381E59A" w:rsidR="00AB75F8" w:rsidRDefault="00AB75F8" w:rsidP="00246229">
      <w:pPr>
        <w:pBdr>
          <w:bottom w:val="single" w:sz="12" w:space="1" w:color="auto"/>
        </w:pBdr>
        <w:jc w:val="both"/>
        <w:rPr>
          <w:rFonts w:ascii="Times New Roman" w:hAnsi="Times New Roman" w:cs="Times New Roman"/>
          <w:b/>
          <w:bCs/>
          <w:i/>
          <w:iCs/>
        </w:rPr>
      </w:pPr>
      <w:r>
        <w:rPr>
          <w:rFonts w:ascii="Times New Roman" w:hAnsi="Times New Roman" w:cs="Times New Roman"/>
          <w:b/>
          <w:bCs/>
          <w:i/>
          <w:iCs/>
        </w:rPr>
        <w:t xml:space="preserve">                                                        Jaspreet Singh* Dr. Baldeep Singh**</w:t>
      </w:r>
    </w:p>
    <w:p w14:paraId="25C2E578" w14:textId="77777777" w:rsidR="000E7183" w:rsidRPr="00AB75F8" w:rsidRDefault="000E7183" w:rsidP="00246229">
      <w:pPr>
        <w:jc w:val="both"/>
        <w:rPr>
          <w:rFonts w:ascii="Times New Roman" w:hAnsi="Times New Roman" w:cs="Times New Roman"/>
          <w:b/>
          <w:bCs/>
          <w:i/>
          <w:iCs/>
        </w:rPr>
      </w:pPr>
    </w:p>
    <w:p w14:paraId="7AE07DFC" w14:textId="77777777" w:rsidR="00246229" w:rsidRPr="00AB75F8" w:rsidRDefault="00246229" w:rsidP="00246229">
      <w:pPr>
        <w:jc w:val="both"/>
        <w:rPr>
          <w:rFonts w:ascii="Times New Roman" w:hAnsi="Times New Roman" w:cs="Times New Roman"/>
          <w:i/>
          <w:iCs/>
        </w:rPr>
      </w:pPr>
      <w:r w:rsidRPr="00AB75F8">
        <w:rPr>
          <w:rFonts w:ascii="Times New Roman" w:hAnsi="Times New Roman" w:cs="Times New Roman"/>
          <w:b/>
          <w:bCs/>
          <w:i/>
          <w:iCs/>
        </w:rPr>
        <w:t>Abstract:</w:t>
      </w:r>
      <w:r w:rsidRPr="00AB75F8">
        <w:rPr>
          <w:rFonts w:ascii="Times New Roman" w:hAnsi="Times New Roman" w:cs="Times New Roman"/>
          <w:i/>
          <w:iCs/>
        </w:rPr>
        <w:t xml:space="preserve"> E-commerce is not just a buzzword anymore—it’s an indispensable part of how we shop, live, and think about commerce in the 21st century. With the digital marketplace becoming increasingly competitive, e-commerce companies must adopt and constantly refine their marketing strategies to attract and retain customers. This research paper explores the conceptual framework of marketing strategies followed by leading e-commerce platforms like Amazon, Flipkart, Myntra, </w:t>
      </w:r>
      <w:proofErr w:type="spellStart"/>
      <w:r w:rsidRPr="00AB75F8">
        <w:rPr>
          <w:rFonts w:ascii="Times New Roman" w:hAnsi="Times New Roman" w:cs="Times New Roman"/>
          <w:i/>
          <w:iCs/>
        </w:rPr>
        <w:t>Meesho</w:t>
      </w:r>
      <w:proofErr w:type="spellEnd"/>
      <w:r w:rsidRPr="00AB75F8">
        <w:rPr>
          <w:rFonts w:ascii="Times New Roman" w:hAnsi="Times New Roman" w:cs="Times New Roman"/>
          <w:i/>
          <w:iCs/>
        </w:rPr>
        <w:t>, and others. The study provides a comparative analysis of key marketing tactics such as personalization, influencer marketing, loyalty programs, social commerce, and more. Using secondary data from industry reports, market research portals, and company case studies, the paper presents a well-rounded picture of how e-commerce giants position themselves in a digitally driven economy.</w:t>
      </w:r>
    </w:p>
    <w:p w14:paraId="114E2329" w14:textId="77777777" w:rsidR="00246229" w:rsidRPr="00AB75F8" w:rsidRDefault="00246229" w:rsidP="00246229">
      <w:pPr>
        <w:jc w:val="both"/>
        <w:rPr>
          <w:rFonts w:ascii="Times New Roman" w:hAnsi="Times New Roman" w:cs="Times New Roman"/>
          <w:i/>
          <w:iCs/>
        </w:rPr>
      </w:pPr>
    </w:p>
    <w:p w14:paraId="7DA7A40C" w14:textId="77777777" w:rsidR="00246229" w:rsidRPr="00AB75F8" w:rsidRDefault="00246229" w:rsidP="00246229">
      <w:pPr>
        <w:jc w:val="both"/>
        <w:rPr>
          <w:rFonts w:ascii="Times New Roman" w:hAnsi="Times New Roman" w:cs="Times New Roman"/>
          <w:i/>
          <w:iCs/>
        </w:rPr>
      </w:pPr>
      <w:r w:rsidRPr="00AB75F8">
        <w:rPr>
          <w:rFonts w:ascii="Times New Roman" w:hAnsi="Times New Roman" w:cs="Times New Roman"/>
          <w:b/>
          <w:bCs/>
          <w:i/>
          <w:iCs/>
        </w:rPr>
        <w:t>Keywords:</w:t>
      </w:r>
      <w:r w:rsidRPr="00AB75F8">
        <w:rPr>
          <w:rFonts w:ascii="Times New Roman" w:hAnsi="Times New Roman" w:cs="Times New Roman"/>
          <w:i/>
          <w:iCs/>
        </w:rPr>
        <w:t xml:space="preserve"> E-commerce, Digital Marketing, Consumer </w:t>
      </w:r>
      <w:proofErr w:type="spellStart"/>
      <w:r w:rsidRPr="00AB75F8">
        <w:rPr>
          <w:rFonts w:ascii="Times New Roman" w:hAnsi="Times New Roman" w:cs="Times New Roman"/>
          <w:i/>
          <w:iCs/>
        </w:rPr>
        <w:t>Behavior</w:t>
      </w:r>
      <w:proofErr w:type="spellEnd"/>
      <w:r w:rsidRPr="00AB75F8">
        <w:rPr>
          <w:rFonts w:ascii="Times New Roman" w:hAnsi="Times New Roman" w:cs="Times New Roman"/>
          <w:i/>
          <w:iCs/>
        </w:rPr>
        <w:t xml:space="preserve">, </w:t>
      </w:r>
      <w:proofErr w:type="spellStart"/>
      <w:r w:rsidRPr="00AB75F8">
        <w:rPr>
          <w:rFonts w:ascii="Times New Roman" w:hAnsi="Times New Roman" w:cs="Times New Roman"/>
          <w:i/>
          <w:iCs/>
        </w:rPr>
        <w:t>Personalization</w:t>
      </w:r>
      <w:proofErr w:type="spellEnd"/>
      <w:r w:rsidRPr="00AB75F8">
        <w:rPr>
          <w:rFonts w:ascii="Times New Roman" w:hAnsi="Times New Roman" w:cs="Times New Roman"/>
          <w:i/>
          <w:iCs/>
        </w:rPr>
        <w:t>, Online Shopping, Influencer Marketing, SEO, Social Commerce</w:t>
      </w:r>
    </w:p>
    <w:p w14:paraId="234D5D7E" w14:textId="77777777" w:rsidR="00246229" w:rsidRPr="00AB75F8" w:rsidRDefault="00246229" w:rsidP="00246229">
      <w:pPr>
        <w:jc w:val="both"/>
        <w:rPr>
          <w:rFonts w:ascii="Times New Roman" w:hAnsi="Times New Roman" w:cs="Times New Roman"/>
        </w:rPr>
      </w:pPr>
    </w:p>
    <w:p w14:paraId="6A086B49" w14:textId="77777777" w:rsidR="00246229" w:rsidRPr="00AB75F8" w:rsidRDefault="00246229" w:rsidP="00246229">
      <w:pPr>
        <w:jc w:val="both"/>
        <w:rPr>
          <w:rFonts w:ascii="Times New Roman" w:hAnsi="Times New Roman" w:cs="Times New Roman"/>
        </w:rPr>
      </w:pPr>
    </w:p>
    <w:p w14:paraId="6008B86B" w14:textId="77777777" w:rsidR="00246229" w:rsidRPr="00AB75F8" w:rsidRDefault="00246229" w:rsidP="00246229">
      <w:pPr>
        <w:jc w:val="both"/>
        <w:rPr>
          <w:rFonts w:ascii="Times New Roman" w:hAnsi="Times New Roman" w:cs="Times New Roman"/>
        </w:rPr>
      </w:pPr>
    </w:p>
    <w:p w14:paraId="4997C619" w14:textId="77777777" w:rsidR="00246229" w:rsidRPr="00AB75F8" w:rsidRDefault="00246229" w:rsidP="00246229">
      <w:pPr>
        <w:jc w:val="both"/>
        <w:rPr>
          <w:rFonts w:ascii="Times New Roman" w:hAnsi="Times New Roman" w:cs="Times New Roman"/>
        </w:rPr>
      </w:pPr>
    </w:p>
    <w:p w14:paraId="5E979621" w14:textId="77777777" w:rsidR="00246229" w:rsidRPr="00AB75F8" w:rsidRDefault="00246229" w:rsidP="00246229">
      <w:pPr>
        <w:jc w:val="both"/>
        <w:rPr>
          <w:rFonts w:ascii="Times New Roman" w:hAnsi="Times New Roman" w:cs="Times New Roman"/>
        </w:rPr>
      </w:pPr>
    </w:p>
    <w:p w14:paraId="78676326" w14:textId="77777777" w:rsidR="00246229" w:rsidRPr="00AB75F8" w:rsidRDefault="00246229" w:rsidP="00246229">
      <w:pPr>
        <w:jc w:val="both"/>
        <w:rPr>
          <w:rFonts w:ascii="Times New Roman" w:hAnsi="Times New Roman" w:cs="Times New Roman"/>
        </w:rPr>
      </w:pPr>
    </w:p>
    <w:p w14:paraId="3153AFFA" w14:textId="77777777" w:rsidR="00246229" w:rsidRPr="00AB75F8" w:rsidRDefault="00246229" w:rsidP="00246229">
      <w:pPr>
        <w:jc w:val="both"/>
        <w:rPr>
          <w:rFonts w:ascii="Times New Roman" w:hAnsi="Times New Roman" w:cs="Times New Roman"/>
        </w:rPr>
      </w:pPr>
    </w:p>
    <w:p w14:paraId="7292D75E" w14:textId="77777777" w:rsidR="00246229" w:rsidRPr="00AB75F8" w:rsidRDefault="00246229" w:rsidP="00246229">
      <w:pPr>
        <w:jc w:val="both"/>
        <w:rPr>
          <w:rFonts w:ascii="Times New Roman" w:hAnsi="Times New Roman" w:cs="Times New Roman"/>
        </w:rPr>
      </w:pPr>
    </w:p>
    <w:p w14:paraId="065D3148" w14:textId="77777777" w:rsidR="00246229" w:rsidRPr="00AB75F8" w:rsidRDefault="00246229" w:rsidP="00246229">
      <w:pPr>
        <w:jc w:val="both"/>
        <w:rPr>
          <w:rFonts w:ascii="Times New Roman" w:hAnsi="Times New Roman" w:cs="Times New Roman"/>
        </w:rPr>
      </w:pPr>
    </w:p>
    <w:p w14:paraId="40383B7F" w14:textId="77777777" w:rsidR="00246229" w:rsidRPr="00AB75F8" w:rsidRDefault="00246229" w:rsidP="00246229">
      <w:pPr>
        <w:jc w:val="both"/>
        <w:rPr>
          <w:rFonts w:ascii="Times New Roman" w:hAnsi="Times New Roman" w:cs="Times New Roman"/>
        </w:rPr>
      </w:pPr>
    </w:p>
    <w:p w14:paraId="484F54A6" w14:textId="77777777" w:rsidR="00246229" w:rsidRPr="00AB75F8" w:rsidRDefault="00246229" w:rsidP="00246229">
      <w:pPr>
        <w:jc w:val="both"/>
        <w:rPr>
          <w:rFonts w:ascii="Times New Roman" w:hAnsi="Times New Roman" w:cs="Times New Roman"/>
        </w:rPr>
      </w:pPr>
    </w:p>
    <w:p w14:paraId="266F3228" w14:textId="77777777" w:rsidR="00246229" w:rsidRPr="00AB75F8" w:rsidRDefault="00246229" w:rsidP="00246229">
      <w:pPr>
        <w:jc w:val="both"/>
        <w:rPr>
          <w:rFonts w:ascii="Times New Roman" w:hAnsi="Times New Roman" w:cs="Times New Roman"/>
        </w:rPr>
      </w:pPr>
    </w:p>
    <w:p w14:paraId="12E3F7CF" w14:textId="77777777" w:rsidR="00246229" w:rsidRPr="00AB75F8" w:rsidRDefault="00246229" w:rsidP="00246229">
      <w:pPr>
        <w:jc w:val="both"/>
        <w:rPr>
          <w:rFonts w:ascii="Times New Roman" w:hAnsi="Times New Roman" w:cs="Times New Roman"/>
        </w:rPr>
      </w:pPr>
    </w:p>
    <w:p w14:paraId="4EA67A6B" w14:textId="77777777" w:rsidR="00246229" w:rsidRPr="00AB75F8" w:rsidRDefault="00246229" w:rsidP="00246229">
      <w:pPr>
        <w:jc w:val="both"/>
        <w:rPr>
          <w:rFonts w:ascii="Times New Roman" w:hAnsi="Times New Roman" w:cs="Times New Roman"/>
        </w:rPr>
      </w:pPr>
    </w:p>
    <w:p w14:paraId="63B339E1" w14:textId="77777777" w:rsidR="00246229" w:rsidRPr="00AB75F8" w:rsidRDefault="00246229" w:rsidP="00246229">
      <w:pPr>
        <w:jc w:val="both"/>
        <w:rPr>
          <w:rFonts w:ascii="Times New Roman" w:hAnsi="Times New Roman" w:cs="Times New Roman"/>
        </w:rPr>
      </w:pPr>
    </w:p>
    <w:p w14:paraId="6DC052DD" w14:textId="77777777" w:rsidR="00246229" w:rsidRPr="00AB75F8" w:rsidRDefault="00246229" w:rsidP="00246229">
      <w:pPr>
        <w:jc w:val="both"/>
        <w:rPr>
          <w:rFonts w:ascii="Times New Roman" w:hAnsi="Times New Roman" w:cs="Times New Roman"/>
        </w:rPr>
      </w:pPr>
    </w:p>
    <w:p w14:paraId="0637D83B" w14:textId="77777777" w:rsidR="00246229" w:rsidRPr="00B17F4E" w:rsidRDefault="00246229" w:rsidP="00246229">
      <w:pPr>
        <w:jc w:val="both"/>
        <w:rPr>
          <w:rFonts w:ascii="Times New Roman" w:hAnsi="Times New Roman" w:cs="Times New Roman"/>
          <w:b/>
          <w:bCs/>
        </w:rPr>
      </w:pPr>
    </w:p>
    <w:p w14:paraId="276F1126" w14:textId="33D45FD4" w:rsidR="00246229" w:rsidRPr="00B17F4E" w:rsidRDefault="00B17F4E" w:rsidP="00B17F4E">
      <w:pPr>
        <w:jc w:val="both"/>
        <w:rPr>
          <w:rFonts w:ascii="Times New Roman" w:hAnsi="Times New Roman" w:cs="Times New Roman"/>
          <w:b/>
          <w:bCs/>
        </w:rPr>
      </w:pPr>
      <w:r w:rsidRPr="00B17F4E">
        <w:rPr>
          <w:rFonts w:ascii="Times New Roman" w:hAnsi="Times New Roman" w:cs="Times New Roman"/>
          <w:b/>
          <w:bCs/>
        </w:rPr>
        <w:t>*Research Scholar, Desh Bhagat University, Punjab</w:t>
      </w:r>
      <w:r w:rsidR="00AE2466">
        <w:rPr>
          <w:rFonts w:ascii="Times New Roman" w:hAnsi="Times New Roman" w:cs="Times New Roman"/>
          <w:b/>
          <w:bCs/>
        </w:rPr>
        <w:t>.</w:t>
      </w:r>
    </w:p>
    <w:p w14:paraId="523D720A" w14:textId="27D76B70" w:rsidR="00246229" w:rsidRPr="00B17F4E" w:rsidRDefault="00B17F4E" w:rsidP="00246229">
      <w:pPr>
        <w:jc w:val="both"/>
        <w:rPr>
          <w:rFonts w:ascii="Times New Roman" w:hAnsi="Times New Roman" w:cs="Times New Roman"/>
          <w:b/>
          <w:bCs/>
        </w:rPr>
      </w:pPr>
      <w:r w:rsidRPr="00B17F4E">
        <w:rPr>
          <w:rFonts w:ascii="Times New Roman" w:hAnsi="Times New Roman" w:cs="Times New Roman"/>
          <w:b/>
          <w:bCs/>
        </w:rPr>
        <w:t>**Assistant Professor, Desh Bhagat University, Punj</w:t>
      </w:r>
      <w:r>
        <w:rPr>
          <w:rFonts w:ascii="Times New Roman" w:hAnsi="Times New Roman" w:cs="Times New Roman"/>
          <w:b/>
          <w:bCs/>
        </w:rPr>
        <w:t>ab</w:t>
      </w:r>
    </w:p>
    <w:p w14:paraId="1A4CD8C1" w14:textId="47F24A29" w:rsidR="00246229" w:rsidRPr="00FE07A5" w:rsidRDefault="00246229" w:rsidP="00DC162B">
      <w:pPr>
        <w:pStyle w:val="ListParagraph"/>
        <w:numPr>
          <w:ilvl w:val="0"/>
          <w:numId w:val="4"/>
        </w:numPr>
        <w:jc w:val="both"/>
        <w:rPr>
          <w:rFonts w:ascii="Times New Roman" w:hAnsi="Times New Roman" w:cs="Times New Roman"/>
          <w:b/>
          <w:bCs/>
          <w:sz w:val="32"/>
          <w:szCs w:val="28"/>
        </w:rPr>
      </w:pPr>
      <w:r w:rsidRPr="00FE07A5">
        <w:rPr>
          <w:rFonts w:ascii="Times New Roman" w:hAnsi="Times New Roman" w:cs="Times New Roman"/>
          <w:b/>
          <w:bCs/>
          <w:sz w:val="32"/>
          <w:szCs w:val="28"/>
        </w:rPr>
        <w:lastRenderedPageBreak/>
        <w:t>Introduction</w:t>
      </w:r>
    </w:p>
    <w:p w14:paraId="32CED4D4" w14:textId="2573C52C" w:rsidR="00246229" w:rsidRPr="000E7183" w:rsidRDefault="00246229" w:rsidP="00246229">
      <w:pPr>
        <w:jc w:val="both"/>
        <w:rPr>
          <w:rFonts w:ascii="Times New Roman" w:hAnsi="Times New Roman" w:cs="Times New Roman"/>
          <w:b/>
          <w:bCs/>
        </w:rPr>
      </w:pPr>
      <w:r w:rsidRPr="00AB75F8">
        <w:rPr>
          <w:rFonts w:ascii="Times New Roman" w:hAnsi="Times New Roman" w:cs="Times New Roman"/>
        </w:rPr>
        <w:t>It’s a Friday night. You’re lounging on your couch, scrolling through your phone, and suddenly—you see a flash sale notification from Amazon. You check it out, add a few items to your cart, and within minutes, your order is placed. This has become a common scene across millions of homes worldwide, especially in countries like India, where digital penetration has exploded in the last decade.</w:t>
      </w:r>
    </w:p>
    <w:p w14:paraId="59B48047" w14:textId="655FF496" w:rsidR="00246229" w:rsidRPr="00AB75F8" w:rsidRDefault="00246229" w:rsidP="00246229">
      <w:pPr>
        <w:jc w:val="both"/>
        <w:rPr>
          <w:rFonts w:ascii="Times New Roman" w:hAnsi="Times New Roman" w:cs="Times New Roman"/>
        </w:rPr>
      </w:pPr>
      <w:r w:rsidRPr="00AB75F8">
        <w:rPr>
          <w:rFonts w:ascii="Times New Roman" w:hAnsi="Times New Roman" w:cs="Times New Roman"/>
        </w:rPr>
        <w:t xml:space="preserve">E-commerce, at its core, is the electronic buying and selling of goods and services. But it’s much more than that—it’s about experiences, relationships, convenience, and strategy. Leading e-commerce platforms like Amazon, Flipkart, Myntra, </w:t>
      </w:r>
      <w:proofErr w:type="spellStart"/>
      <w:r w:rsidRPr="00AB75F8">
        <w:rPr>
          <w:rFonts w:ascii="Times New Roman" w:hAnsi="Times New Roman" w:cs="Times New Roman"/>
        </w:rPr>
        <w:t>Meesho</w:t>
      </w:r>
      <w:proofErr w:type="spellEnd"/>
      <w:r w:rsidRPr="00AB75F8">
        <w:rPr>
          <w:rFonts w:ascii="Times New Roman" w:hAnsi="Times New Roman" w:cs="Times New Roman"/>
        </w:rPr>
        <w:t xml:space="preserve">, </w:t>
      </w:r>
      <w:proofErr w:type="spellStart"/>
      <w:r w:rsidRPr="00AB75F8">
        <w:rPr>
          <w:rFonts w:ascii="Times New Roman" w:hAnsi="Times New Roman" w:cs="Times New Roman"/>
        </w:rPr>
        <w:t>Nykaa</w:t>
      </w:r>
      <w:proofErr w:type="spellEnd"/>
      <w:r w:rsidRPr="00AB75F8">
        <w:rPr>
          <w:rFonts w:ascii="Times New Roman" w:hAnsi="Times New Roman" w:cs="Times New Roman"/>
        </w:rPr>
        <w:t xml:space="preserve">, and </w:t>
      </w:r>
      <w:proofErr w:type="spellStart"/>
      <w:r w:rsidRPr="00AB75F8">
        <w:rPr>
          <w:rFonts w:ascii="Times New Roman" w:hAnsi="Times New Roman" w:cs="Times New Roman"/>
        </w:rPr>
        <w:t>Ajio</w:t>
      </w:r>
      <w:proofErr w:type="spellEnd"/>
      <w:r w:rsidRPr="00AB75F8">
        <w:rPr>
          <w:rFonts w:ascii="Times New Roman" w:hAnsi="Times New Roman" w:cs="Times New Roman"/>
        </w:rPr>
        <w:t xml:space="preserve"> have built empires not just by selling products but by knowing their customers better than anyone else.</w:t>
      </w:r>
    </w:p>
    <w:p w14:paraId="21069AEE" w14:textId="179D859C" w:rsidR="00246229" w:rsidRPr="00AB75F8" w:rsidRDefault="00246229" w:rsidP="00246229">
      <w:pPr>
        <w:jc w:val="both"/>
        <w:rPr>
          <w:rFonts w:ascii="Times New Roman" w:hAnsi="Times New Roman" w:cs="Times New Roman"/>
        </w:rPr>
      </w:pPr>
      <w:r w:rsidRPr="00AB75F8">
        <w:rPr>
          <w:rFonts w:ascii="Times New Roman" w:hAnsi="Times New Roman" w:cs="Times New Roman"/>
        </w:rPr>
        <w:t>The goal of this paper is to explore the strategies behind these platforms’ success stories. How do they market to us? How do they convince us to return? And more importantly, how do they adapt in this ever-changing digital landscape?</w:t>
      </w:r>
    </w:p>
    <w:p w14:paraId="606299F9" w14:textId="2D3702E6" w:rsidR="00246229" w:rsidRPr="000E7183" w:rsidRDefault="00246229" w:rsidP="00246229">
      <w:pPr>
        <w:jc w:val="both"/>
        <w:rPr>
          <w:rFonts w:ascii="Times New Roman" w:hAnsi="Times New Roman" w:cs="Times New Roman"/>
          <w:b/>
          <w:bCs/>
          <w:sz w:val="28"/>
          <w:szCs w:val="26"/>
        </w:rPr>
      </w:pPr>
      <w:r w:rsidRPr="00AB75F8">
        <w:rPr>
          <w:rFonts w:ascii="Times New Roman" w:hAnsi="Times New Roman" w:cs="Times New Roman"/>
          <w:b/>
          <w:bCs/>
          <w:sz w:val="28"/>
          <w:szCs w:val="26"/>
        </w:rPr>
        <w:t>Top E-Commerce Companies in India (2024 Data)</w:t>
      </w:r>
    </w:p>
    <w:p w14:paraId="12C6606A" w14:textId="3276F451" w:rsidR="00246229" w:rsidRPr="00AB75F8" w:rsidRDefault="00246229" w:rsidP="00246229">
      <w:pPr>
        <w:jc w:val="both"/>
        <w:rPr>
          <w:rFonts w:ascii="Times New Roman" w:hAnsi="Times New Roman" w:cs="Times New Roman"/>
        </w:rPr>
      </w:pPr>
      <w:r w:rsidRPr="00AB75F8">
        <w:rPr>
          <w:rFonts w:ascii="Times New Roman" w:hAnsi="Times New Roman" w:cs="Times New Roman"/>
        </w:rPr>
        <w:t>According to a 2024 report by Statista and the Indian Brand Equity Foundation (IBEF):</w:t>
      </w:r>
    </w:p>
    <w:p w14:paraId="5F6D8C50"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Rank</w:t>
      </w:r>
      <w:r w:rsidRPr="00AB75F8">
        <w:rPr>
          <w:rFonts w:ascii="Times New Roman" w:hAnsi="Times New Roman" w:cs="Times New Roman"/>
          <w:b/>
          <w:bCs/>
        </w:rPr>
        <w:tab/>
        <w:t>E-Commerce Platform</w:t>
      </w:r>
      <w:r w:rsidRPr="00AB75F8">
        <w:rPr>
          <w:rFonts w:ascii="Times New Roman" w:hAnsi="Times New Roman" w:cs="Times New Roman"/>
          <w:b/>
          <w:bCs/>
        </w:rPr>
        <w:tab/>
        <w:t>Market Share (%)</w:t>
      </w:r>
      <w:r w:rsidRPr="00AB75F8">
        <w:rPr>
          <w:rFonts w:ascii="Times New Roman" w:hAnsi="Times New Roman" w:cs="Times New Roman"/>
          <w:b/>
          <w:bCs/>
        </w:rPr>
        <w:tab/>
        <w:t>Focus Area</w:t>
      </w:r>
    </w:p>
    <w:p w14:paraId="08ACAFAF" w14:textId="4E0BFDB3" w:rsidR="00246229" w:rsidRPr="00AB75F8" w:rsidRDefault="00246229" w:rsidP="00246229">
      <w:pPr>
        <w:jc w:val="both"/>
        <w:rPr>
          <w:rFonts w:ascii="Times New Roman" w:hAnsi="Times New Roman" w:cs="Times New Roman"/>
        </w:rPr>
      </w:pPr>
      <w:r w:rsidRPr="00AB75F8">
        <w:rPr>
          <w:rFonts w:ascii="Times New Roman" w:hAnsi="Times New Roman" w:cs="Times New Roman"/>
        </w:rPr>
        <w:t>1</w:t>
      </w:r>
      <w:r w:rsidRPr="00AB75F8">
        <w:rPr>
          <w:rFonts w:ascii="Times New Roman" w:hAnsi="Times New Roman" w:cs="Times New Roman"/>
        </w:rPr>
        <w:tab/>
        <w:t>Amazon India</w:t>
      </w:r>
      <w:r w:rsidR="00FE07A5">
        <w:rPr>
          <w:rFonts w:ascii="Times New Roman" w:hAnsi="Times New Roman" w:cs="Times New Roman"/>
        </w:rPr>
        <w:t xml:space="preserve">.                            </w:t>
      </w:r>
      <w:r w:rsidRPr="00AB75F8">
        <w:rPr>
          <w:rFonts w:ascii="Times New Roman" w:hAnsi="Times New Roman" w:cs="Times New Roman"/>
        </w:rPr>
        <w:tab/>
        <w:t>37%</w:t>
      </w:r>
      <w:r w:rsidRPr="00AB75F8">
        <w:rPr>
          <w:rFonts w:ascii="Times New Roman" w:hAnsi="Times New Roman" w:cs="Times New Roman"/>
        </w:rPr>
        <w:tab/>
        <w:t>All categories</w:t>
      </w:r>
    </w:p>
    <w:p w14:paraId="63DC7F26" w14:textId="35019121" w:rsidR="00246229" w:rsidRPr="00AB75F8" w:rsidRDefault="00246229" w:rsidP="00246229">
      <w:pPr>
        <w:jc w:val="both"/>
        <w:rPr>
          <w:rFonts w:ascii="Times New Roman" w:hAnsi="Times New Roman" w:cs="Times New Roman"/>
        </w:rPr>
      </w:pPr>
      <w:r w:rsidRPr="00AB75F8">
        <w:rPr>
          <w:rFonts w:ascii="Times New Roman" w:hAnsi="Times New Roman" w:cs="Times New Roman"/>
        </w:rPr>
        <w:t>2</w:t>
      </w:r>
      <w:r w:rsidRPr="00AB75F8">
        <w:rPr>
          <w:rFonts w:ascii="Times New Roman" w:hAnsi="Times New Roman" w:cs="Times New Roman"/>
        </w:rPr>
        <w:tab/>
        <w:t>Flipkart</w:t>
      </w:r>
      <w:r w:rsidR="00FE07A5">
        <w:rPr>
          <w:rFonts w:ascii="Times New Roman" w:hAnsi="Times New Roman" w:cs="Times New Roman"/>
        </w:rPr>
        <w:t xml:space="preserve">.                          </w:t>
      </w:r>
      <w:r w:rsidRPr="00AB75F8">
        <w:rPr>
          <w:rFonts w:ascii="Times New Roman" w:hAnsi="Times New Roman" w:cs="Times New Roman"/>
        </w:rPr>
        <w:tab/>
        <w:t>33%</w:t>
      </w:r>
      <w:r w:rsidRPr="00AB75F8">
        <w:rPr>
          <w:rFonts w:ascii="Times New Roman" w:hAnsi="Times New Roman" w:cs="Times New Roman"/>
        </w:rPr>
        <w:tab/>
        <w:t>Electronics, Fashion</w:t>
      </w:r>
    </w:p>
    <w:p w14:paraId="1D06C5F3" w14:textId="771A6166" w:rsidR="00246229" w:rsidRPr="00AB75F8" w:rsidRDefault="00246229" w:rsidP="00246229">
      <w:pPr>
        <w:jc w:val="both"/>
        <w:rPr>
          <w:rFonts w:ascii="Times New Roman" w:hAnsi="Times New Roman" w:cs="Times New Roman"/>
        </w:rPr>
      </w:pPr>
      <w:r w:rsidRPr="00AB75F8">
        <w:rPr>
          <w:rFonts w:ascii="Times New Roman" w:hAnsi="Times New Roman" w:cs="Times New Roman"/>
        </w:rPr>
        <w:t>3</w:t>
      </w:r>
      <w:r w:rsidRPr="00AB75F8">
        <w:rPr>
          <w:rFonts w:ascii="Times New Roman" w:hAnsi="Times New Roman" w:cs="Times New Roman"/>
        </w:rPr>
        <w:tab/>
      </w:r>
      <w:proofErr w:type="spellStart"/>
      <w:r w:rsidRPr="00AB75F8">
        <w:rPr>
          <w:rFonts w:ascii="Times New Roman" w:hAnsi="Times New Roman" w:cs="Times New Roman"/>
        </w:rPr>
        <w:t>Meesho</w:t>
      </w:r>
      <w:proofErr w:type="spellEnd"/>
      <w:r w:rsidR="00FE07A5">
        <w:rPr>
          <w:rFonts w:ascii="Times New Roman" w:hAnsi="Times New Roman" w:cs="Times New Roman"/>
        </w:rPr>
        <w:t xml:space="preserve">.                          </w:t>
      </w:r>
      <w:r w:rsidRPr="00AB75F8">
        <w:rPr>
          <w:rFonts w:ascii="Times New Roman" w:hAnsi="Times New Roman" w:cs="Times New Roman"/>
        </w:rPr>
        <w:tab/>
        <w:t>9%</w:t>
      </w:r>
      <w:r w:rsidRPr="00AB75F8">
        <w:rPr>
          <w:rFonts w:ascii="Times New Roman" w:hAnsi="Times New Roman" w:cs="Times New Roman"/>
        </w:rPr>
        <w:tab/>
        <w:t>Budget/Reseller Social Commerce</w:t>
      </w:r>
    </w:p>
    <w:p w14:paraId="27E4B965" w14:textId="637F636F" w:rsidR="00246229" w:rsidRPr="00AB75F8" w:rsidRDefault="00246229" w:rsidP="00246229">
      <w:pPr>
        <w:jc w:val="both"/>
        <w:rPr>
          <w:rFonts w:ascii="Times New Roman" w:hAnsi="Times New Roman" w:cs="Times New Roman"/>
        </w:rPr>
      </w:pPr>
      <w:r w:rsidRPr="00AB75F8">
        <w:rPr>
          <w:rFonts w:ascii="Times New Roman" w:hAnsi="Times New Roman" w:cs="Times New Roman"/>
        </w:rPr>
        <w:t>4</w:t>
      </w:r>
      <w:r w:rsidRPr="00AB75F8">
        <w:rPr>
          <w:rFonts w:ascii="Times New Roman" w:hAnsi="Times New Roman" w:cs="Times New Roman"/>
        </w:rPr>
        <w:tab/>
        <w:t>Myntra</w:t>
      </w:r>
      <w:r w:rsidR="00FE07A5">
        <w:rPr>
          <w:rFonts w:ascii="Times New Roman" w:hAnsi="Times New Roman" w:cs="Times New Roman"/>
        </w:rPr>
        <w:t xml:space="preserve">.                            </w:t>
      </w:r>
      <w:r w:rsidRPr="00AB75F8">
        <w:rPr>
          <w:rFonts w:ascii="Times New Roman" w:hAnsi="Times New Roman" w:cs="Times New Roman"/>
        </w:rPr>
        <w:tab/>
        <w:t>6%</w:t>
      </w:r>
      <w:r w:rsidRPr="00AB75F8">
        <w:rPr>
          <w:rFonts w:ascii="Times New Roman" w:hAnsi="Times New Roman" w:cs="Times New Roman"/>
        </w:rPr>
        <w:tab/>
        <w:t>Fashion and Lifestyle</w:t>
      </w:r>
    </w:p>
    <w:p w14:paraId="0CA9216D" w14:textId="3243CFFE" w:rsidR="00246229" w:rsidRPr="00AB75F8" w:rsidRDefault="00246229" w:rsidP="00246229">
      <w:pPr>
        <w:jc w:val="both"/>
        <w:rPr>
          <w:rFonts w:ascii="Times New Roman" w:hAnsi="Times New Roman" w:cs="Times New Roman"/>
        </w:rPr>
      </w:pPr>
      <w:r w:rsidRPr="00AB75F8">
        <w:rPr>
          <w:rFonts w:ascii="Times New Roman" w:hAnsi="Times New Roman" w:cs="Times New Roman"/>
        </w:rPr>
        <w:t>5</w:t>
      </w:r>
      <w:r w:rsidRPr="00AB75F8">
        <w:rPr>
          <w:rFonts w:ascii="Times New Roman" w:hAnsi="Times New Roman" w:cs="Times New Roman"/>
        </w:rPr>
        <w:tab/>
      </w:r>
      <w:proofErr w:type="spellStart"/>
      <w:r w:rsidRPr="00AB75F8">
        <w:rPr>
          <w:rFonts w:ascii="Times New Roman" w:hAnsi="Times New Roman" w:cs="Times New Roman"/>
        </w:rPr>
        <w:t>Nykaa</w:t>
      </w:r>
      <w:proofErr w:type="spellEnd"/>
      <w:r w:rsidRPr="00AB75F8">
        <w:rPr>
          <w:rFonts w:ascii="Times New Roman" w:hAnsi="Times New Roman" w:cs="Times New Roman"/>
        </w:rPr>
        <w:tab/>
      </w:r>
      <w:r w:rsidR="00FE07A5">
        <w:rPr>
          <w:rFonts w:ascii="Times New Roman" w:hAnsi="Times New Roman" w:cs="Times New Roman"/>
        </w:rPr>
        <w:t xml:space="preserve">                                       </w:t>
      </w:r>
      <w:r w:rsidRPr="00AB75F8">
        <w:rPr>
          <w:rFonts w:ascii="Times New Roman" w:hAnsi="Times New Roman" w:cs="Times New Roman"/>
        </w:rPr>
        <w:t>4%</w:t>
      </w:r>
      <w:r w:rsidRPr="00AB75F8">
        <w:rPr>
          <w:rFonts w:ascii="Times New Roman" w:hAnsi="Times New Roman" w:cs="Times New Roman"/>
        </w:rPr>
        <w:tab/>
        <w:t>Beauty and Personal Care</w:t>
      </w:r>
    </w:p>
    <w:p w14:paraId="4F73FBE2" w14:textId="265C35AC" w:rsidR="00246229" w:rsidRPr="00AB75F8" w:rsidRDefault="00246229" w:rsidP="00246229">
      <w:pPr>
        <w:jc w:val="both"/>
        <w:rPr>
          <w:rFonts w:ascii="Times New Roman" w:hAnsi="Times New Roman" w:cs="Times New Roman"/>
        </w:rPr>
      </w:pPr>
      <w:r w:rsidRPr="00AB75F8">
        <w:rPr>
          <w:rFonts w:ascii="Times New Roman" w:hAnsi="Times New Roman" w:cs="Times New Roman"/>
        </w:rPr>
        <w:t>6</w:t>
      </w:r>
      <w:r w:rsidRPr="00AB75F8">
        <w:rPr>
          <w:rFonts w:ascii="Times New Roman" w:hAnsi="Times New Roman" w:cs="Times New Roman"/>
        </w:rPr>
        <w:tab/>
      </w:r>
      <w:proofErr w:type="spellStart"/>
      <w:r w:rsidRPr="00AB75F8">
        <w:rPr>
          <w:rFonts w:ascii="Times New Roman" w:hAnsi="Times New Roman" w:cs="Times New Roman"/>
        </w:rPr>
        <w:t>Ajio</w:t>
      </w:r>
      <w:proofErr w:type="spellEnd"/>
      <w:r w:rsidRPr="00AB75F8">
        <w:rPr>
          <w:rFonts w:ascii="Times New Roman" w:hAnsi="Times New Roman" w:cs="Times New Roman"/>
        </w:rPr>
        <w:tab/>
      </w:r>
      <w:r w:rsidR="00FE07A5">
        <w:rPr>
          <w:rFonts w:ascii="Times New Roman" w:hAnsi="Times New Roman" w:cs="Times New Roman"/>
        </w:rPr>
        <w:t xml:space="preserve">                                        </w:t>
      </w:r>
      <w:r w:rsidRPr="00AB75F8">
        <w:rPr>
          <w:rFonts w:ascii="Times New Roman" w:hAnsi="Times New Roman" w:cs="Times New Roman"/>
        </w:rPr>
        <w:t>3%</w:t>
      </w:r>
      <w:r w:rsidRPr="00AB75F8">
        <w:rPr>
          <w:rFonts w:ascii="Times New Roman" w:hAnsi="Times New Roman" w:cs="Times New Roman"/>
        </w:rPr>
        <w:tab/>
        <w:t>Fashion and Accessories</w:t>
      </w:r>
    </w:p>
    <w:p w14:paraId="1BEFFB19" w14:textId="18879B33"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(Source: Statista 2024, IBEF Annual Report 2024)</w:t>
      </w:r>
    </w:p>
    <w:p w14:paraId="6080AC6C" w14:textId="77777777" w:rsidR="00246229" w:rsidRPr="00AB75F8" w:rsidRDefault="00246229" w:rsidP="00246229">
      <w:pPr>
        <w:jc w:val="both"/>
        <w:rPr>
          <w:rFonts w:ascii="Times New Roman" w:hAnsi="Times New Roman" w:cs="Times New Roman"/>
          <w:b/>
          <w:bCs/>
        </w:rPr>
      </w:pPr>
    </w:p>
    <w:p w14:paraId="436389DE" w14:textId="0F3C5E46" w:rsidR="00246229" w:rsidRPr="00C56C55" w:rsidRDefault="00246229" w:rsidP="00DC162B">
      <w:pPr>
        <w:pStyle w:val="ListParagraph"/>
        <w:numPr>
          <w:ilvl w:val="0"/>
          <w:numId w:val="4"/>
        </w:numPr>
        <w:jc w:val="both"/>
        <w:rPr>
          <w:rFonts w:ascii="Times New Roman" w:hAnsi="Times New Roman" w:cs="Times New Roman"/>
          <w:b/>
          <w:bCs/>
          <w:sz w:val="28"/>
          <w:szCs w:val="28"/>
        </w:rPr>
      </w:pPr>
      <w:r w:rsidRPr="00C56C55">
        <w:rPr>
          <w:rFonts w:ascii="Times New Roman" w:hAnsi="Times New Roman" w:cs="Times New Roman"/>
          <w:b/>
          <w:bCs/>
          <w:sz w:val="28"/>
          <w:szCs w:val="28"/>
        </w:rPr>
        <w:t>Review of Literature</w:t>
      </w:r>
    </w:p>
    <w:p w14:paraId="5CACF34C"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rPr>
        <w:t>Several scholars and practitioners have explored digital marketing trends in e-commerce:</w:t>
      </w:r>
    </w:p>
    <w:p w14:paraId="71FE88CB"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 xml:space="preserve">Kotler &amp; Keller (2016) stress the need for customer-oriented marketing where strategies revolve around individual needs and buying </w:t>
      </w:r>
      <w:proofErr w:type="spellStart"/>
      <w:r w:rsidRPr="00AB75F8">
        <w:rPr>
          <w:rFonts w:ascii="Times New Roman" w:hAnsi="Times New Roman" w:cs="Times New Roman"/>
        </w:rPr>
        <w:t>behavior</w:t>
      </w:r>
      <w:proofErr w:type="spellEnd"/>
      <w:r w:rsidRPr="00AB75F8">
        <w:rPr>
          <w:rFonts w:ascii="Times New Roman" w:hAnsi="Times New Roman" w:cs="Times New Roman"/>
        </w:rPr>
        <w:t>.</w:t>
      </w:r>
    </w:p>
    <w:p w14:paraId="4CD2B9F3"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Chaffey &amp; Smith (2019) present digital tools like SEO, PPC, and influencer marketing as crucial for digital customer acquisition.</w:t>
      </w:r>
    </w:p>
    <w:p w14:paraId="4B346FD3"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Saxena (2021) highlights the role of emotional appeal and social proof (like reviews and testimonials) in influencing e-commerce conversions.</w:t>
      </w:r>
    </w:p>
    <w:p w14:paraId="35B2D59C"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 xml:space="preserve">Prasad &amp; Singh (2023) focus on the evolution of regional and vernacular marketing in Indian e-commerce, especially with </w:t>
      </w:r>
      <w:proofErr w:type="spellStart"/>
      <w:r w:rsidRPr="00AB75F8">
        <w:rPr>
          <w:rFonts w:ascii="Times New Roman" w:hAnsi="Times New Roman" w:cs="Times New Roman"/>
        </w:rPr>
        <w:t>Meesho</w:t>
      </w:r>
      <w:proofErr w:type="spellEnd"/>
      <w:r w:rsidRPr="00AB75F8">
        <w:rPr>
          <w:rFonts w:ascii="Times New Roman" w:hAnsi="Times New Roman" w:cs="Times New Roman"/>
        </w:rPr>
        <w:t xml:space="preserve"> and Flipkart's rural campaigns.</w:t>
      </w:r>
    </w:p>
    <w:p w14:paraId="28B980FD"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Together, these studies underscore a shift from transactional marketing to experience-based and data-driven strategies.</w:t>
      </w:r>
    </w:p>
    <w:p w14:paraId="6F96300A" w14:textId="77777777" w:rsidR="00246229" w:rsidRPr="00AB75F8" w:rsidRDefault="00246229" w:rsidP="00246229">
      <w:pPr>
        <w:jc w:val="both"/>
        <w:rPr>
          <w:rFonts w:ascii="Times New Roman" w:hAnsi="Times New Roman" w:cs="Times New Roman"/>
        </w:rPr>
      </w:pPr>
    </w:p>
    <w:p w14:paraId="6FBDF06F" w14:textId="31CD1968" w:rsidR="00246229" w:rsidRPr="00C56C55" w:rsidRDefault="00246229" w:rsidP="00DC162B">
      <w:pPr>
        <w:pStyle w:val="ListParagraph"/>
        <w:numPr>
          <w:ilvl w:val="0"/>
          <w:numId w:val="4"/>
        </w:numPr>
        <w:jc w:val="both"/>
        <w:rPr>
          <w:rFonts w:ascii="Times New Roman" w:hAnsi="Times New Roman" w:cs="Times New Roman"/>
          <w:b/>
          <w:bCs/>
          <w:sz w:val="28"/>
          <w:szCs w:val="28"/>
        </w:rPr>
      </w:pPr>
      <w:r w:rsidRPr="00C56C55">
        <w:rPr>
          <w:rFonts w:ascii="Times New Roman" w:hAnsi="Times New Roman" w:cs="Times New Roman"/>
          <w:b/>
          <w:bCs/>
          <w:sz w:val="28"/>
          <w:szCs w:val="28"/>
        </w:rPr>
        <w:lastRenderedPageBreak/>
        <w:t>Objectives of the Study</w:t>
      </w:r>
    </w:p>
    <w:p w14:paraId="64BDB574" w14:textId="77777777" w:rsidR="00246229" w:rsidRPr="00D23F8B" w:rsidRDefault="00246229" w:rsidP="00D23F8B">
      <w:pPr>
        <w:pStyle w:val="ListParagraph"/>
        <w:numPr>
          <w:ilvl w:val="0"/>
          <w:numId w:val="1"/>
        </w:numPr>
        <w:jc w:val="both"/>
        <w:rPr>
          <w:rFonts w:ascii="Times New Roman" w:hAnsi="Times New Roman" w:cs="Times New Roman"/>
        </w:rPr>
      </w:pPr>
      <w:r w:rsidRPr="00D23F8B">
        <w:rPr>
          <w:rFonts w:ascii="Times New Roman" w:hAnsi="Times New Roman" w:cs="Times New Roman"/>
        </w:rPr>
        <w:t xml:space="preserve">To explore the marketing strategies used by leading e-commerce platforms like Amazon, Flipkart, Myntra, and </w:t>
      </w:r>
      <w:proofErr w:type="spellStart"/>
      <w:r w:rsidRPr="00D23F8B">
        <w:rPr>
          <w:rFonts w:ascii="Times New Roman" w:hAnsi="Times New Roman" w:cs="Times New Roman"/>
        </w:rPr>
        <w:t>Meesho</w:t>
      </w:r>
      <w:proofErr w:type="spellEnd"/>
      <w:r w:rsidRPr="00D23F8B">
        <w:rPr>
          <w:rFonts w:ascii="Times New Roman" w:hAnsi="Times New Roman" w:cs="Times New Roman"/>
        </w:rPr>
        <w:t>.</w:t>
      </w:r>
    </w:p>
    <w:p w14:paraId="5CE708F7" w14:textId="77777777" w:rsidR="00246229" w:rsidRPr="00D23F8B" w:rsidRDefault="00246229" w:rsidP="00D23F8B">
      <w:pPr>
        <w:pStyle w:val="ListParagraph"/>
        <w:numPr>
          <w:ilvl w:val="0"/>
          <w:numId w:val="1"/>
        </w:numPr>
        <w:jc w:val="both"/>
        <w:rPr>
          <w:rFonts w:ascii="Times New Roman" w:hAnsi="Times New Roman" w:cs="Times New Roman"/>
        </w:rPr>
      </w:pPr>
      <w:r w:rsidRPr="00D23F8B">
        <w:rPr>
          <w:rFonts w:ascii="Times New Roman" w:hAnsi="Times New Roman" w:cs="Times New Roman"/>
        </w:rPr>
        <w:t xml:space="preserve">To examine the impact of these strategies on customer </w:t>
      </w:r>
      <w:proofErr w:type="spellStart"/>
      <w:r w:rsidRPr="00D23F8B">
        <w:rPr>
          <w:rFonts w:ascii="Times New Roman" w:hAnsi="Times New Roman" w:cs="Times New Roman"/>
        </w:rPr>
        <w:t>behavior</w:t>
      </w:r>
      <w:proofErr w:type="spellEnd"/>
      <w:r w:rsidRPr="00D23F8B">
        <w:rPr>
          <w:rFonts w:ascii="Times New Roman" w:hAnsi="Times New Roman" w:cs="Times New Roman"/>
        </w:rPr>
        <w:t>, engagement, and loyalty.</w:t>
      </w:r>
    </w:p>
    <w:p w14:paraId="264FE62A" w14:textId="77777777" w:rsidR="00246229" w:rsidRPr="00D23F8B" w:rsidRDefault="00246229" w:rsidP="00D23F8B">
      <w:pPr>
        <w:pStyle w:val="ListParagraph"/>
        <w:numPr>
          <w:ilvl w:val="0"/>
          <w:numId w:val="1"/>
        </w:numPr>
        <w:jc w:val="both"/>
        <w:rPr>
          <w:rFonts w:ascii="Times New Roman" w:hAnsi="Times New Roman" w:cs="Times New Roman"/>
        </w:rPr>
      </w:pPr>
      <w:r w:rsidRPr="00D23F8B">
        <w:rPr>
          <w:rFonts w:ascii="Times New Roman" w:hAnsi="Times New Roman" w:cs="Times New Roman"/>
        </w:rPr>
        <w:t>To identify how technological innovations such as AI, data analytics, and personalization are used to optimize marketing efforts.</w:t>
      </w:r>
    </w:p>
    <w:p w14:paraId="623DAB74" w14:textId="77777777" w:rsidR="00246229" w:rsidRPr="00D23F8B" w:rsidRDefault="00246229" w:rsidP="00D23F8B">
      <w:pPr>
        <w:pStyle w:val="ListParagraph"/>
        <w:numPr>
          <w:ilvl w:val="0"/>
          <w:numId w:val="1"/>
        </w:numPr>
        <w:jc w:val="both"/>
        <w:rPr>
          <w:rFonts w:ascii="Times New Roman" w:hAnsi="Times New Roman" w:cs="Times New Roman"/>
        </w:rPr>
      </w:pPr>
      <w:r w:rsidRPr="00D23F8B">
        <w:rPr>
          <w:rFonts w:ascii="Times New Roman" w:hAnsi="Times New Roman" w:cs="Times New Roman"/>
        </w:rPr>
        <w:t>To suggest strategic improvements that could benefit emerging e-commerce ventures or startups.</w:t>
      </w:r>
    </w:p>
    <w:p w14:paraId="72E764F1" w14:textId="1BA80E59" w:rsidR="00246229" w:rsidRPr="00C56C55" w:rsidRDefault="00246229" w:rsidP="00DC162B">
      <w:pPr>
        <w:pStyle w:val="ListParagraph"/>
        <w:numPr>
          <w:ilvl w:val="0"/>
          <w:numId w:val="4"/>
        </w:numPr>
        <w:jc w:val="both"/>
        <w:rPr>
          <w:rFonts w:ascii="Times New Roman" w:hAnsi="Times New Roman" w:cs="Times New Roman"/>
          <w:b/>
          <w:bCs/>
          <w:sz w:val="28"/>
          <w:szCs w:val="28"/>
        </w:rPr>
      </w:pPr>
      <w:r w:rsidRPr="00C56C55">
        <w:rPr>
          <w:rFonts w:ascii="Times New Roman" w:hAnsi="Times New Roman" w:cs="Times New Roman"/>
          <w:b/>
          <w:bCs/>
          <w:sz w:val="28"/>
          <w:szCs w:val="28"/>
        </w:rPr>
        <w:t>Research Methodology</w:t>
      </w:r>
    </w:p>
    <w:p w14:paraId="32186FA8" w14:textId="16DB9FD9" w:rsidR="00246229" w:rsidRPr="00AB75F8" w:rsidRDefault="00FA3D5D" w:rsidP="00246229">
      <w:pPr>
        <w:jc w:val="both"/>
        <w:rPr>
          <w:rFonts w:ascii="Times New Roman" w:hAnsi="Times New Roman" w:cs="Times New Roman"/>
        </w:rPr>
      </w:pPr>
      <w:r>
        <w:rPr>
          <w:rFonts w:ascii="Times New Roman" w:hAnsi="Times New Roman" w:cs="Times New Roman"/>
        </w:rPr>
        <w:t xml:space="preserve">                   </w:t>
      </w:r>
      <w:r w:rsidR="00246229" w:rsidRPr="00AB75F8">
        <w:rPr>
          <w:rFonts w:ascii="Times New Roman" w:hAnsi="Times New Roman" w:cs="Times New Roman"/>
        </w:rPr>
        <w:t>This is a conceptual and qualitative study, relying primarily on secondary sources such as:</w:t>
      </w:r>
    </w:p>
    <w:p w14:paraId="6E804E7B" w14:textId="77777777" w:rsidR="00246229" w:rsidRPr="00E42009" w:rsidRDefault="00246229" w:rsidP="00DC162B">
      <w:pPr>
        <w:pStyle w:val="ListParagraph"/>
        <w:ind w:left="1080"/>
        <w:jc w:val="both"/>
        <w:rPr>
          <w:rFonts w:ascii="Times New Roman" w:hAnsi="Times New Roman" w:cs="Times New Roman"/>
        </w:rPr>
      </w:pPr>
      <w:r w:rsidRPr="00E42009">
        <w:rPr>
          <w:rFonts w:ascii="Times New Roman" w:hAnsi="Times New Roman" w:cs="Times New Roman"/>
        </w:rPr>
        <w:t xml:space="preserve">Annual Reports of Amazon, Flipkart, Myntra, </w:t>
      </w:r>
      <w:proofErr w:type="spellStart"/>
      <w:r w:rsidRPr="00E42009">
        <w:rPr>
          <w:rFonts w:ascii="Times New Roman" w:hAnsi="Times New Roman" w:cs="Times New Roman"/>
        </w:rPr>
        <w:t>Meesho</w:t>
      </w:r>
      <w:proofErr w:type="spellEnd"/>
    </w:p>
    <w:p w14:paraId="4B4FA557" w14:textId="77777777" w:rsidR="00246229" w:rsidRPr="00E42009" w:rsidRDefault="00246229" w:rsidP="00DC162B">
      <w:pPr>
        <w:pStyle w:val="ListParagraph"/>
        <w:ind w:left="1080"/>
        <w:jc w:val="both"/>
        <w:rPr>
          <w:rFonts w:ascii="Times New Roman" w:hAnsi="Times New Roman" w:cs="Times New Roman"/>
        </w:rPr>
      </w:pPr>
      <w:r w:rsidRPr="00E42009">
        <w:rPr>
          <w:rFonts w:ascii="Times New Roman" w:hAnsi="Times New Roman" w:cs="Times New Roman"/>
        </w:rPr>
        <w:t xml:space="preserve">Market Research Portals: </w:t>
      </w:r>
      <w:proofErr w:type="spellStart"/>
      <w:r w:rsidRPr="00E42009">
        <w:rPr>
          <w:rFonts w:ascii="Times New Roman" w:hAnsi="Times New Roman" w:cs="Times New Roman"/>
        </w:rPr>
        <w:t>Statista</w:t>
      </w:r>
      <w:proofErr w:type="spellEnd"/>
      <w:r w:rsidRPr="00E42009">
        <w:rPr>
          <w:rFonts w:ascii="Times New Roman" w:hAnsi="Times New Roman" w:cs="Times New Roman"/>
        </w:rPr>
        <w:t>, Nielsen, RedSeer, McKinsey</w:t>
      </w:r>
    </w:p>
    <w:p w14:paraId="4986E095" w14:textId="77777777" w:rsidR="00246229" w:rsidRPr="00E42009" w:rsidRDefault="00246229" w:rsidP="00DC162B">
      <w:pPr>
        <w:pStyle w:val="ListParagraph"/>
        <w:ind w:left="1080"/>
        <w:jc w:val="both"/>
        <w:rPr>
          <w:rFonts w:ascii="Times New Roman" w:hAnsi="Times New Roman" w:cs="Times New Roman"/>
        </w:rPr>
      </w:pPr>
      <w:r w:rsidRPr="00E42009">
        <w:rPr>
          <w:rFonts w:ascii="Times New Roman" w:hAnsi="Times New Roman" w:cs="Times New Roman"/>
        </w:rPr>
        <w:t>Academic Journals: Harvard Business Review, IIMB Management Review</w:t>
      </w:r>
    </w:p>
    <w:p w14:paraId="56629622" w14:textId="77777777" w:rsidR="00246229" w:rsidRPr="00E42009" w:rsidRDefault="00246229" w:rsidP="00DC162B">
      <w:pPr>
        <w:pStyle w:val="ListParagraph"/>
        <w:ind w:left="1080"/>
        <w:jc w:val="both"/>
        <w:rPr>
          <w:rFonts w:ascii="Times New Roman" w:hAnsi="Times New Roman" w:cs="Times New Roman"/>
        </w:rPr>
      </w:pPr>
      <w:r w:rsidRPr="00E42009">
        <w:rPr>
          <w:rFonts w:ascii="Times New Roman" w:hAnsi="Times New Roman" w:cs="Times New Roman"/>
        </w:rPr>
        <w:t>Articles and case studies from Business Today, Economic Times, and Forbes India</w:t>
      </w:r>
    </w:p>
    <w:p w14:paraId="0381FB5F" w14:textId="769A32EC" w:rsidR="00246229" w:rsidRDefault="00246229" w:rsidP="00DC162B">
      <w:pPr>
        <w:pStyle w:val="ListParagraph"/>
        <w:ind w:left="1080"/>
        <w:jc w:val="both"/>
        <w:rPr>
          <w:rFonts w:ascii="Times New Roman" w:hAnsi="Times New Roman" w:cs="Times New Roman"/>
        </w:rPr>
      </w:pPr>
      <w:r w:rsidRPr="00E42009">
        <w:rPr>
          <w:rFonts w:ascii="Times New Roman" w:hAnsi="Times New Roman" w:cs="Times New Roman"/>
        </w:rPr>
        <w:t>The data is synthesized and interpreted to draw insights into trends, strategies, and market performance.</w:t>
      </w:r>
    </w:p>
    <w:p w14:paraId="63760FB3" w14:textId="77777777" w:rsidR="0057786C" w:rsidRPr="00DC162B" w:rsidRDefault="0057786C" w:rsidP="0057786C">
      <w:pPr>
        <w:ind w:left="360"/>
        <w:jc w:val="both"/>
        <w:rPr>
          <w:rFonts w:ascii="Times New Roman" w:hAnsi="Times New Roman" w:cs="Times New Roman"/>
          <w:b/>
          <w:bCs/>
          <w:sz w:val="24"/>
          <w:szCs w:val="24"/>
        </w:rPr>
      </w:pPr>
    </w:p>
    <w:p w14:paraId="55D7FE15" w14:textId="23E8AB1F" w:rsidR="0057786C" w:rsidRPr="00C56C55" w:rsidRDefault="0057786C" w:rsidP="00DC162B">
      <w:pPr>
        <w:pStyle w:val="ListParagraph"/>
        <w:numPr>
          <w:ilvl w:val="0"/>
          <w:numId w:val="5"/>
        </w:numPr>
        <w:jc w:val="both"/>
        <w:rPr>
          <w:rFonts w:ascii="Times New Roman" w:hAnsi="Times New Roman" w:cs="Times New Roman"/>
          <w:b/>
          <w:bCs/>
          <w:sz w:val="28"/>
          <w:szCs w:val="28"/>
        </w:rPr>
      </w:pPr>
      <w:r w:rsidRPr="00C56C55">
        <w:rPr>
          <w:rFonts w:ascii="Times New Roman" w:hAnsi="Times New Roman" w:cs="Times New Roman"/>
          <w:b/>
          <w:bCs/>
          <w:sz w:val="28"/>
          <w:szCs w:val="28"/>
        </w:rPr>
        <w:t xml:space="preserve">Key Findings </w:t>
      </w:r>
    </w:p>
    <w:p w14:paraId="727EC2CD"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1. Marketing Strategy: The Backbone of E-Commerce Success</w:t>
      </w:r>
    </w:p>
    <w:p w14:paraId="2CC60EE0" w14:textId="0D642C51" w:rsidR="00246229" w:rsidRPr="00AB75F8" w:rsidRDefault="00246229" w:rsidP="00246229">
      <w:pPr>
        <w:jc w:val="both"/>
        <w:rPr>
          <w:rFonts w:ascii="Times New Roman" w:hAnsi="Times New Roman" w:cs="Times New Roman"/>
        </w:rPr>
      </w:pPr>
      <w:r w:rsidRPr="00AB75F8">
        <w:rPr>
          <w:rFonts w:ascii="Times New Roman" w:hAnsi="Times New Roman" w:cs="Times New Roman"/>
        </w:rPr>
        <w:t xml:space="preserve">“People don’t buy products, they buy experiences.” This quote captures the essence of modern-day e-commerce. Gone are the days when low price was the only motivator. Today, it’s about speed, trust, </w:t>
      </w:r>
      <w:proofErr w:type="spellStart"/>
      <w:r w:rsidRPr="00AB75F8">
        <w:rPr>
          <w:rFonts w:ascii="Times New Roman" w:hAnsi="Times New Roman" w:cs="Times New Roman"/>
        </w:rPr>
        <w:t>personalization</w:t>
      </w:r>
      <w:proofErr w:type="spellEnd"/>
      <w:r w:rsidRPr="00AB75F8">
        <w:rPr>
          <w:rFonts w:ascii="Times New Roman" w:hAnsi="Times New Roman" w:cs="Times New Roman"/>
        </w:rPr>
        <w:t>, storytelling, and convenience.</w:t>
      </w:r>
    </w:p>
    <w:p w14:paraId="559893EA" w14:textId="77777777" w:rsidR="00246229" w:rsidRPr="00AB75F8" w:rsidRDefault="00246229" w:rsidP="00246229">
      <w:pPr>
        <w:jc w:val="both"/>
        <w:rPr>
          <w:rFonts w:ascii="Times New Roman" w:hAnsi="Times New Roman" w:cs="Times New Roman"/>
          <w:b/>
        </w:rPr>
      </w:pPr>
      <w:r w:rsidRPr="00AB75F8">
        <w:rPr>
          <w:rFonts w:ascii="Times New Roman" w:hAnsi="Times New Roman" w:cs="Times New Roman"/>
          <w:b/>
        </w:rPr>
        <w:t>2. Personalization and Data Analytics</w:t>
      </w:r>
    </w:p>
    <w:p w14:paraId="596F663A"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 xml:space="preserve">Amazon uses its powerful AI engine to track consumer </w:t>
      </w:r>
      <w:proofErr w:type="spellStart"/>
      <w:r w:rsidRPr="00AB75F8">
        <w:rPr>
          <w:rFonts w:ascii="Times New Roman" w:hAnsi="Times New Roman" w:cs="Times New Roman"/>
        </w:rPr>
        <w:t>behavior</w:t>
      </w:r>
      <w:proofErr w:type="spellEnd"/>
      <w:r w:rsidRPr="00AB75F8">
        <w:rPr>
          <w:rFonts w:ascii="Times New Roman" w:hAnsi="Times New Roman" w:cs="Times New Roman"/>
        </w:rPr>
        <w:t xml:space="preserve"> and give </w:t>
      </w:r>
      <w:proofErr w:type="spellStart"/>
      <w:r w:rsidRPr="00AB75F8">
        <w:rPr>
          <w:rFonts w:ascii="Times New Roman" w:hAnsi="Times New Roman" w:cs="Times New Roman"/>
        </w:rPr>
        <w:t>customized</w:t>
      </w:r>
      <w:proofErr w:type="spellEnd"/>
      <w:r w:rsidRPr="00AB75F8">
        <w:rPr>
          <w:rFonts w:ascii="Times New Roman" w:hAnsi="Times New Roman" w:cs="Times New Roman"/>
        </w:rPr>
        <w:t xml:space="preserve"> product recommendations. Over 35% of Amazon’s revenue is attributed to personalized recommendations (McKinsey, 2023).</w:t>
      </w:r>
    </w:p>
    <w:p w14:paraId="21B1A054"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Myntra uses data insights to provide "Complete the Look" suggestions, encouraging cross-selling.</w:t>
      </w:r>
    </w:p>
    <w:p w14:paraId="36608784" w14:textId="77777777" w:rsidR="00246229" w:rsidRPr="00AB75F8" w:rsidRDefault="00246229" w:rsidP="00246229">
      <w:pPr>
        <w:jc w:val="both"/>
        <w:rPr>
          <w:rFonts w:ascii="Times New Roman" w:hAnsi="Times New Roman" w:cs="Times New Roman"/>
        </w:rPr>
      </w:pPr>
      <w:proofErr w:type="spellStart"/>
      <w:r w:rsidRPr="00AB75F8">
        <w:rPr>
          <w:rFonts w:ascii="Times New Roman" w:hAnsi="Times New Roman" w:cs="Times New Roman"/>
        </w:rPr>
        <w:t>Meesho</w:t>
      </w:r>
      <w:proofErr w:type="spellEnd"/>
      <w:r w:rsidRPr="00AB75F8">
        <w:rPr>
          <w:rFonts w:ascii="Times New Roman" w:hAnsi="Times New Roman" w:cs="Times New Roman"/>
        </w:rPr>
        <w:t>, though newer, uses customer preferences from social platforms like WhatsApp and Facebook to curate budget-friendly options.</w:t>
      </w:r>
    </w:p>
    <w:p w14:paraId="303B93FE"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3. Influencer Marketing and User-Generated Content</w:t>
      </w:r>
    </w:p>
    <w:p w14:paraId="78A94439"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Myntra’s #TrendChallenge on Instagram allowed influencers and even everyday users to show off their fashion hauls.</w:t>
      </w:r>
    </w:p>
    <w:p w14:paraId="10AB2D74" w14:textId="77777777" w:rsidR="00246229" w:rsidRPr="00AB75F8" w:rsidRDefault="00246229" w:rsidP="00246229">
      <w:pPr>
        <w:jc w:val="both"/>
        <w:rPr>
          <w:rFonts w:ascii="Times New Roman" w:hAnsi="Times New Roman" w:cs="Times New Roman"/>
        </w:rPr>
      </w:pPr>
      <w:proofErr w:type="spellStart"/>
      <w:r w:rsidRPr="00AB75F8">
        <w:rPr>
          <w:rFonts w:ascii="Times New Roman" w:hAnsi="Times New Roman" w:cs="Times New Roman"/>
        </w:rPr>
        <w:t>Meesho</w:t>
      </w:r>
      <w:proofErr w:type="spellEnd"/>
      <w:r w:rsidRPr="00AB75F8">
        <w:rPr>
          <w:rFonts w:ascii="Times New Roman" w:hAnsi="Times New Roman" w:cs="Times New Roman"/>
        </w:rPr>
        <w:t xml:space="preserve"> empowers local resellers (mostly homemakers) to promote products in their networks. This social commerce model has helped </w:t>
      </w:r>
      <w:proofErr w:type="spellStart"/>
      <w:r w:rsidRPr="00AB75F8">
        <w:rPr>
          <w:rFonts w:ascii="Times New Roman" w:hAnsi="Times New Roman" w:cs="Times New Roman"/>
        </w:rPr>
        <w:t>Meesho</w:t>
      </w:r>
      <w:proofErr w:type="spellEnd"/>
      <w:r w:rsidRPr="00AB75F8">
        <w:rPr>
          <w:rFonts w:ascii="Times New Roman" w:hAnsi="Times New Roman" w:cs="Times New Roman"/>
        </w:rPr>
        <w:t xml:space="preserve"> reach over 100 million users in Tier 2 and Tier 3 cities.</w:t>
      </w:r>
    </w:p>
    <w:p w14:paraId="11FB8074"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4. Flash Sales, Festive Discounts, and Urgency Triggers</w:t>
      </w:r>
    </w:p>
    <w:p w14:paraId="787B964A"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Flipkart’s “Big Billion Day” and Amazon’s “Great Indian Festival” are textbook examples of scarcity marketing. Limited-time deals + massive media coverage = FOMO (Fear of Missing Out).</w:t>
      </w:r>
    </w:p>
    <w:p w14:paraId="38417EE8" w14:textId="77777777" w:rsidR="00246229" w:rsidRDefault="00246229" w:rsidP="00246229">
      <w:pPr>
        <w:jc w:val="both"/>
        <w:rPr>
          <w:rFonts w:ascii="Times New Roman" w:hAnsi="Times New Roman" w:cs="Times New Roman"/>
        </w:rPr>
      </w:pPr>
      <w:r w:rsidRPr="00AB75F8">
        <w:rPr>
          <w:rFonts w:ascii="Times New Roman" w:hAnsi="Times New Roman" w:cs="Times New Roman"/>
        </w:rPr>
        <w:t>According to RedSeer, festive e-commerce sales in India crossed $9.2 billion in 2023, led by Amazon and Flipkart.</w:t>
      </w:r>
    </w:p>
    <w:p w14:paraId="6A88E1C5" w14:textId="77777777" w:rsidR="00FA3D5D" w:rsidRPr="00AB75F8" w:rsidRDefault="00FA3D5D" w:rsidP="00246229">
      <w:pPr>
        <w:jc w:val="both"/>
        <w:rPr>
          <w:rFonts w:ascii="Times New Roman" w:hAnsi="Times New Roman" w:cs="Times New Roman"/>
        </w:rPr>
      </w:pPr>
    </w:p>
    <w:p w14:paraId="43AE6505"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lastRenderedPageBreak/>
        <w:t>5. Loyalty Programs and Subscription Models</w:t>
      </w:r>
    </w:p>
    <w:p w14:paraId="14664962"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Amazon Prime offers a bouquet of benefits—free shipping, Prime Video, exclusive deals—for just Rs. 1499/year. This not only builds loyalty but makes customers feel "privileged."</w:t>
      </w:r>
    </w:p>
    <w:p w14:paraId="331A02E7"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Flipkart Plus uses a coin-based reward system. Customers can redeem coins for discounts, vouchers, or early access to sales.</w:t>
      </w:r>
    </w:p>
    <w:p w14:paraId="07EE2AA4"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6. SEO, SEM, and Content Marketing</w:t>
      </w:r>
    </w:p>
    <w:p w14:paraId="56E69D6F"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All major e-commerce brands invest heavily in Google Ads, SEO-rich product pages, and content like blog posts or buying guides.</w:t>
      </w:r>
    </w:p>
    <w:p w14:paraId="68328C94" w14:textId="77777777" w:rsidR="00246229" w:rsidRPr="00AB75F8" w:rsidRDefault="00246229" w:rsidP="00246229">
      <w:pPr>
        <w:jc w:val="both"/>
        <w:rPr>
          <w:rFonts w:ascii="Times New Roman" w:hAnsi="Times New Roman" w:cs="Times New Roman"/>
        </w:rPr>
      </w:pPr>
      <w:proofErr w:type="spellStart"/>
      <w:r w:rsidRPr="00AB75F8">
        <w:rPr>
          <w:rFonts w:ascii="Times New Roman" w:hAnsi="Times New Roman" w:cs="Times New Roman"/>
        </w:rPr>
        <w:t>Nykaa</w:t>
      </w:r>
      <w:proofErr w:type="spellEnd"/>
      <w:r w:rsidRPr="00AB75F8">
        <w:rPr>
          <w:rFonts w:ascii="Times New Roman" w:hAnsi="Times New Roman" w:cs="Times New Roman"/>
        </w:rPr>
        <w:t>, for example, offers beauty tips, tutorials, and product guides, increasing dwell time and brand trust.</w:t>
      </w:r>
    </w:p>
    <w:p w14:paraId="76480120"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7. Vernacular and Regional Marketing</w:t>
      </w:r>
    </w:p>
    <w:p w14:paraId="43601007"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Flipkart offers its app in 11 Indian languages and runs campaigns around regional festivals.</w:t>
      </w:r>
    </w:p>
    <w:p w14:paraId="5753A97E" w14:textId="77777777" w:rsidR="00246229" w:rsidRPr="00AB75F8" w:rsidRDefault="00246229" w:rsidP="00246229">
      <w:pPr>
        <w:jc w:val="both"/>
        <w:rPr>
          <w:rFonts w:ascii="Times New Roman" w:hAnsi="Times New Roman" w:cs="Times New Roman"/>
        </w:rPr>
      </w:pPr>
      <w:proofErr w:type="spellStart"/>
      <w:r w:rsidRPr="00AB75F8">
        <w:rPr>
          <w:rFonts w:ascii="Times New Roman" w:hAnsi="Times New Roman" w:cs="Times New Roman"/>
        </w:rPr>
        <w:t>Meesho’s</w:t>
      </w:r>
      <w:proofErr w:type="spellEnd"/>
      <w:r w:rsidRPr="00AB75F8">
        <w:rPr>
          <w:rFonts w:ascii="Times New Roman" w:hAnsi="Times New Roman" w:cs="Times New Roman"/>
        </w:rPr>
        <w:t xml:space="preserve"> rural focus is not just about language—it’s about empathy. Their ads depict real-life stories of women running businesses from home.</w:t>
      </w:r>
    </w:p>
    <w:p w14:paraId="3F9A3585"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8. Customer Experience and Return Policies</w:t>
      </w:r>
    </w:p>
    <w:p w14:paraId="1A03F4A1"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Easy returns, secure payments, and 24/7 support are must-haves. Amazon and Flipkart have nailed this down with their seamless customer support.</w:t>
      </w:r>
    </w:p>
    <w:p w14:paraId="533CEF3D" w14:textId="3A72D0C7" w:rsidR="00246229" w:rsidRPr="00AB75F8" w:rsidRDefault="00246229" w:rsidP="00246229">
      <w:pPr>
        <w:jc w:val="both"/>
        <w:rPr>
          <w:rFonts w:ascii="Times New Roman" w:hAnsi="Times New Roman" w:cs="Times New Roman"/>
        </w:rPr>
      </w:pPr>
      <w:proofErr w:type="spellStart"/>
      <w:r w:rsidRPr="00AB75F8">
        <w:rPr>
          <w:rFonts w:ascii="Times New Roman" w:hAnsi="Times New Roman" w:cs="Times New Roman"/>
        </w:rPr>
        <w:t>Ajio</w:t>
      </w:r>
      <w:proofErr w:type="spellEnd"/>
      <w:r w:rsidRPr="00AB75F8">
        <w:rPr>
          <w:rFonts w:ascii="Times New Roman" w:hAnsi="Times New Roman" w:cs="Times New Roman"/>
        </w:rPr>
        <w:t xml:space="preserve"> and Myntra now offer "Try &amp; Buy" and instant refunds to encourage fashion-conscious yet cautious shoppers.</w:t>
      </w:r>
    </w:p>
    <w:p w14:paraId="63B2D1D2" w14:textId="510E42F3" w:rsidR="00246229" w:rsidRPr="00C56C55" w:rsidRDefault="00246229" w:rsidP="00FA3D5D">
      <w:pPr>
        <w:pStyle w:val="ListParagraph"/>
        <w:numPr>
          <w:ilvl w:val="0"/>
          <w:numId w:val="5"/>
        </w:numPr>
        <w:jc w:val="both"/>
        <w:rPr>
          <w:rFonts w:ascii="Times New Roman" w:hAnsi="Times New Roman" w:cs="Times New Roman"/>
          <w:b/>
          <w:bCs/>
          <w:sz w:val="28"/>
          <w:szCs w:val="28"/>
        </w:rPr>
      </w:pPr>
      <w:r w:rsidRPr="00C56C55">
        <w:rPr>
          <w:rFonts w:ascii="Times New Roman" w:hAnsi="Times New Roman" w:cs="Times New Roman"/>
          <w:b/>
          <w:bCs/>
          <w:sz w:val="28"/>
          <w:szCs w:val="28"/>
        </w:rPr>
        <w:t>Challenges Faced in E-Commerce Marketing</w:t>
      </w:r>
    </w:p>
    <w:p w14:paraId="5E285D3F"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Despite the massive growth and strategic advancements, e-commerce platforms face several ongoing and emerging challenges that directly impact the effectiveness of their marketing strategies:</w:t>
      </w:r>
    </w:p>
    <w:p w14:paraId="4D8E32AC" w14:textId="77777777" w:rsidR="00246229" w:rsidRPr="00AB75F8" w:rsidRDefault="00246229" w:rsidP="00246229">
      <w:pPr>
        <w:jc w:val="both"/>
        <w:rPr>
          <w:rFonts w:ascii="Times New Roman" w:hAnsi="Times New Roman" w:cs="Times New Roman"/>
        </w:rPr>
      </w:pPr>
    </w:p>
    <w:p w14:paraId="633AC2D4"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1. High Customer Acquisition Cost (CAC)</w:t>
      </w:r>
    </w:p>
    <w:p w14:paraId="605130C1"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With fierce competition and aggressive bidding for digital ad space, the cost of acquiring a new customer has skyrocketed. Google and Facebook Ads account for a significant portion of marketing budgets, but conversions aren’t always guaranteed. According to a 2023 report by AdLift, average CAC for Indian e-commerce has risen by 18% year-on-year.</w:t>
      </w:r>
    </w:p>
    <w:p w14:paraId="25C851FA"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2. Privacy and Data Security Concerns</w:t>
      </w:r>
    </w:p>
    <w:p w14:paraId="7CD03B79" w14:textId="082FB6A5" w:rsidR="00B17F4E" w:rsidRPr="00AB75F8" w:rsidRDefault="00246229" w:rsidP="00246229">
      <w:pPr>
        <w:jc w:val="both"/>
        <w:rPr>
          <w:rFonts w:ascii="Times New Roman" w:hAnsi="Times New Roman" w:cs="Times New Roman"/>
        </w:rPr>
      </w:pPr>
      <w:r w:rsidRPr="00AB75F8">
        <w:rPr>
          <w:rFonts w:ascii="Times New Roman" w:hAnsi="Times New Roman" w:cs="Times New Roman"/>
        </w:rPr>
        <w:t xml:space="preserve">As brands increasingly rely on data for hyper-personalized marketing, customers are becoming more conscious of privacy issues. Regulations like India’s Digital Personal Data Protection Act (2023) are making it imperative for companies to adopt transparent data practices, which can limit their ability to track </w:t>
      </w:r>
      <w:proofErr w:type="spellStart"/>
      <w:r w:rsidRPr="00AB75F8">
        <w:rPr>
          <w:rFonts w:ascii="Times New Roman" w:hAnsi="Times New Roman" w:cs="Times New Roman"/>
        </w:rPr>
        <w:t>behavior</w:t>
      </w:r>
      <w:proofErr w:type="spellEnd"/>
      <w:r w:rsidRPr="00AB75F8">
        <w:rPr>
          <w:rFonts w:ascii="Times New Roman" w:hAnsi="Times New Roman" w:cs="Times New Roman"/>
        </w:rPr>
        <w:t xml:space="preserve"> freely.</w:t>
      </w:r>
    </w:p>
    <w:p w14:paraId="6FC6C08F"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3. Digital Fatigue and Banner Blindness</w:t>
      </w:r>
    </w:p>
    <w:p w14:paraId="36D61534" w14:textId="77777777" w:rsidR="00246229" w:rsidRDefault="00246229" w:rsidP="00246229">
      <w:pPr>
        <w:jc w:val="both"/>
        <w:rPr>
          <w:rFonts w:ascii="Times New Roman" w:hAnsi="Times New Roman" w:cs="Times New Roman"/>
        </w:rPr>
      </w:pPr>
      <w:r w:rsidRPr="00AB75F8">
        <w:rPr>
          <w:rFonts w:ascii="Times New Roman" w:hAnsi="Times New Roman" w:cs="Times New Roman"/>
        </w:rPr>
        <w:t>Consumers are exposed to thousands of marketing messages daily. Over time, they tend to ignore even well-crafted ads—a phenomenon known as banner blindness. Keeping content fresh, engaging, and contextually relevant is becoming a major challenge.</w:t>
      </w:r>
    </w:p>
    <w:p w14:paraId="7694DB18" w14:textId="77777777" w:rsidR="00FA3D5D" w:rsidRPr="00AB75F8" w:rsidRDefault="00FA3D5D" w:rsidP="00246229">
      <w:pPr>
        <w:jc w:val="both"/>
        <w:rPr>
          <w:rFonts w:ascii="Times New Roman" w:hAnsi="Times New Roman" w:cs="Times New Roman"/>
        </w:rPr>
      </w:pPr>
    </w:p>
    <w:p w14:paraId="4DF82AE8"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lastRenderedPageBreak/>
        <w:t>4. Cart Abandonment Rates</w:t>
      </w:r>
    </w:p>
    <w:p w14:paraId="504B46D7" w14:textId="5B86829F" w:rsidR="00246229" w:rsidRPr="00AB75F8" w:rsidRDefault="00246229" w:rsidP="00246229">
      <w:pPr>
        <w:jc w:val="both"/>
        <w:rPr>
          <w:rFonts w:ascii="Times New Roman" w:hAnsi="Times New Roman" w:cs="Times New Roman"/>
        </w:rPr>
      </w:pPr>
      <w:r w:rsidRPr="00AB75F8">
        <w:rPr>
          <w:rFonts w:ascii="Times New Roman" w:hAnsi="Times New Roman" w:cs="Times New Roman"/>
        </w:rPr>
        <w:t>Despite effective marketing and great user experience, up to 70% of online shopping carts are abandoned, often due to unexpected costs, complicated checkout processes, or lack of trust in the payment system. Even leading platforms struggle to fully convert traffic into sales.</w:t>
      </w:r>
    </w:p>
    <w:p w14:paraId="72E987A9"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5. Logistics and Last-Mile Delivery in Tier 2 and Tier 3 Cities</w:t>
      </w:r>
    </w:p>
    <w:p w14:paraId="04064B45"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While rural marketing is growing, infrastructure gaps still hinder the delivery experience. Delayed shipments or lack of COD (Cash on Delivery) options often frustrate first-time users, weakening customer trust.</w:t>
      </w:r>
    </w:p>
    <w:p w14:paraId="008246B3"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6. Return Fraud and Operational Losses</w:t>
      </w:r>
    </w:p>
    <w:p w14:paraId="20DEF016"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Generous return policies are a double-edged sword. Many e-commerce platforms face losses due to fraudulent returns, fake COD orders, or damage claims, which are hard to verify at scale.</w:t>
      </w:r>
    </w:p>
    <w:p w14:paraId="23AD322B"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7. Platform Saturation and Brand Homogenization</w:t>
      </w:r>
    </w:p>
    <w:p w14:paraId="7B028A4D" w14:textId="524DFCBB" w:rsidR="00246229" w:rsidRPr="00AB75F8" w:rsidRDefault="00246229" w:rsidP="00246229">
      <w:pPr>
        <w:jc w:val="both"/>
        <w:rPr>
          <w:rFonts w:ascii="Times New Roman" w:hAnsi="Times New Roman" w:cs="Times New Roman"/>
        </w:rPr>
      </w:pPr>
      <w:r w:rsidRPr="00AB75F8">
        <w:rPr>
          <w:rFonts w:ascii="Times New Roman" w:hAnsi="Times New Roman" w:cs="Times New Roman"/>
        </w:rPr>
        <w:t>Most e-commerce sites sell similar products with overlapping pricing. Without strong brand positioning, companies risk being “just another option.” Me-too strategies are increasingly ineffective, especially among younger, brand-savvy audiences.</w:t>
      </w:r>
    </w:p>
    <w:p w14:paraId="2B80AE80" w14:textId="2D1AE214" w:rsidR="00246229" w:rsidRPr="00C56C55" w:rsidRDefault="00246229" w:rsidP="00FA3D5D">
      <w:pPr>
        <w:pStyle w:val="ListParagraph"/>
        <w:numPr>
          <w:ilvl w:val="0"/>
          <w:numId w:val="5"/>
        </w:numPr>
        <w:jc w:val="both"/>
        <w:rPr>
          <w:rFonts w:ascii="Times New Roman" w:hAnsi="Times New Roman" w:cs="Times New Roman"/>
          <w:b/>
          <w:bCs/>
          <w:sz w:val="28"/>
          <w:szCs w:val="28"/>
        </w:rPr>
      </w:pPr>
      <w:r w:rsidRPr="00C56C55">
        <w:rPr>
          <w:rFonts w:ascii="Times New Roman" w:hAnsi="Times New Roman" w:cs="Times New Roman"/>
          <w:b/>
          <w:bCs/>
          <w:sz w:val="28"/>
          <w:szCs w:val="28"/>
        </w:rPr>
        <w:t>Future Trends in E-Commerce Marketing</w:t>
      </w:r>
    </w:p>
    <w:p w14:paraId="02B32804"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As consumer expectations evolve and technology advances, the future of e-commerce marketing will be shaped by innovation, empathy, and agility. Here are key trends that are likely to dominate the next decade:</w:t>
      </w:r>
    </w:p>
    <w:p w14:paraId="2E12C7D1"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1. Voice Commerce and Conversational AI</w:t>
      </w:r>
    </w:p>
    <w:p w14:paraId="218876C5"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With the growing use of Alexa, Siri, and Google Assistant, voice-based shopping is becoming a reality. E-commerce platforms are optimizing product listings for voice search and integrating voice-enabled shopping carts.</w:t>
      </w:r>
    </w:p>
    <w:p w14:paraId="0B4125E2"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2. AR/VR Shopping Experiences</w:t>
      </w:r>
    </w:p>
    <w:p w14:paraId="5D56F90F"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 xml:space="preserve">Virtual trial rooms, 3D product previews, and interactive showrooms will offer a more immersive shopping experience. Companies like </w:t>
      </w:r>
      <w:proofErr w:type="spellStart"/>
      <w:r w:rsidRPr="00AB75F8">
        <w:rPr>
          <w:rFonts w:ascii="Times New Roman" w:hAnsi="Times New Roman" w:cs="Times New Roman"/>
        </w:rPr>
        <w:t>Lenskart</w:t>
      </w:r>
      <w:proofErr w:type="spellEnd"/>
      <w:r w:rsidRPr="00AB75F8">
        <w:rPr>
          <w:rFonts w:ascii="Times New Roman" w:hAnsi="Times New Roman" w:cs="Times New Roman"/>
        </w:rPr>
        <w:t>, IKEA, and Amazon are early adopters, allowing users to visualize products in real-time.</w:t>
      </w:r>
    </w:p>
    <w:p w14:paraId="6C9DA9DC"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3. Green and Ethical Marketing</w:t>
      </w:r>
    </w:p>
    <w:p w14:paraId="778A4EF6"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Sustainability is becoming a top priority. Platforms are promoting eco-friendly packaging, carbon-neutral delivery, and partnerships with ethical brands to appeal to environmentally conscious consumers, especially Millennials and Gen Z.</w:t>
      </w:r>
    </w:p>
    <w:p w14:paraId="10041EBE"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4. Gamification of Shopping</w:t>
      </w:r>
    </w:p>
    <w:p w14:paraId="4072BBF5" w14:textId="50250E30" w:rsidR="00B17F4E" w:rsidRPr="00AB75F8" w:rsidRDefault="00246229" w:rsidP="00246229">
      <w:pPr>
        <w:jc w:val="both"/>
        <w:rPr>
          <w:rFonts w:ascii="Times New Roman" w:hAnsi="Times New Roman" w:cs="Times New Roman"/>
        </w:rPr>
      </w:pPr>
      <w:r w:rsidRPr="00AB75F8">
        <w:rPr>
          <w:rFonts w:ascii="Times New Roman" w:hAnsi="Times New Roman" w:cs="Times New Roman"/>
        </w:rPr>
        <w:t>Reward-based shopping, scratch cards, spin-the-wheel discounts, and referral games are being used to increase engagement. Platforms like Flipkart and Paytm Mall have already integrated such features.</w:t>
      </w:r>
    </w:p>
    <w:p w14:paraId="16ADB6C7"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5. Vernacular and Hyperlocal Marketing</w:t>
      </w:r>
    </w:p>
    <w:p w14:paraId="21499EFA" w14:textId="77777777" w:rsidR="00246229" w:rsidRDefault="00246229" w:rsidP="00246229">
      <w:pPr>
        <w:jc w:val="both"/>
        <w:rPr>
          <w:rFonts w:ascii="Times New Roman" w:hAnsi="Times New Roman" w:cs="Times New Roman"/>
        </w:rPr>
      </w:pPr>
      <w:r w:rsidRPr="00AB75F8">
        <w:rPr>
          <w:rFonts w:ascii="Times New Roman" w:hAnsi="Times New Roman" w:cs="Times New Roman"/>
        </w:rPr>
        <w:t>As more non-English speakers come online, e-commerce platforms will increasingly use regional languages, culturally relevant visuals, and local influencers to connect with Bharat (rural India). This is key to winning the next 500 million users.</w:t>
      </w:r>
    </w:p>
    <w:p w14:paraId="27245ECF" w14:textId="77777777" w:rsidR="00C56C55" w:rsidRPr="00AB75F8" w:rsidRDefault="00C56C55" w:rsidP="00246229">
      <w:pPr>
        <w:jc w:val="both"/>
        <w:rPr>
          <w:rFonts w:ascii="Times New Roman" w:hAnsi="Times New Roman" w:cs="Times New Roman"/>
        </w:rPr>
      </w:pPr>
    </w:p>
    <w:p w14:paraId="20649684"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lastRenderedPageBreak/>
        <w:t xml:space="preserve">6. Live Commerce and </w:t>
      </w:r>
      <w:proofErr w:type="spellStart"/>
      <w:r w:rsidRPr="00AB75F8">
        <w:rPr>
          <w:rFonts w:ascii="Times New Roman" w:hAnsi="Times New Roman" w:cs="Times New Roman"/>
          <w:b/>
          <w:bCs/>
        </w:rPr>
        <w:t>Shoppable</w:t>
      </w:r>
      <w:proofErr w:type="spellEnd"/>
      <w:r w:rsidRPr="00AB75F8">
        <w:rPr>
          <w:rFonts w:ascii="Times New Roman" w:hAnsi="Times New Roman" w:cs="Times New Roman"/>
          <w:b/>
          <w:bCs/>
        </w:rPr>
        <w:t xml:space="preserve"> Videos</w:t>
      </w:r>
    </w:p>
    <w:p w14:paraId="4DEF1A8C"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 xml:space="preserve">Live-streamed product demos and influencer-hosted shopping sessions are gaining traction. Platforms like Amazon Live, Flipkart Feed, and </w:t>
      </w:r>
      <w:proofErr w:type="spellStart"/>
      <w:r w:rsidRPr="00AB75F8">
        <w:rPr>
          <w:rFonts w:ascii="Times New Roman" w:hAnsi="Times New Roman" w:cs="Times New Roman"/>
        </w:rPr>
        <w:t>Meesho</w:t>
      </w:r>
      <w:proofErr w:type="spellEnd"/>
      <w:r w:rsidRPr="00AB75F8">
        <w:rPr>
          <w:rFonts w:ascii="Times New Roman" w:hAnsi="Times New Roman" w:cs="Times New Roman"/>
        </w:rPr>
        <w:t xml:space="preserve"> Live are turning entertainment into conversion funnels.</w:t>
      </w:r>
    </w:p>
    <w:p w14:paraId="68DA4978"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7. Subscription E-Commerce</w:t>
      </w:r>
    </w:p>
    <w:p w14:paraId="19416DEB"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From curated fashion boxes to daily grocery kits, subscription-based models will see a rise. This promotes consistent revenue and deepens customer loyalty.</w:t>
      </w:r>
    </w:p>
    <w:p w14:paraId="7E22845E"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8. AI-Powered Hyper-Personalization</w:t>
      </w:r>
    </w:p>
    <w:p w14:paraId="0D3D0C9A"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AI will continue to evolve, offering contextual marketing—like showing product suggestions based on location, mood, previous searches, and even weather. Personalized push notifications and smart retargeting will become more predictive than reactive.</w:t>
      </w:r>
    </w:p>
    <w:p w14:paraId="7A192C8F" w14:textId="77777777" w:rsidR="00246229" w:rsidRPr="00AB75F8" w:rsidRDefault="00246229" w:rsidP="00246229">
      <w:pPr>
        <w:jc w:val="both"/>
        <w:rPr>
          <w:rFonts w:ascii="Times New Roman" w:hAnsi="Times New Roman" w:cs="Times New Roman"/>
          <w:b/>
          <w:bCs/>
        </w:rPr>
      </w:pPr>
      <w:r w:rsidRPr="00AB75F8">
        <w:rPr>
          <w:rFonts w:ascii="Times New Roman" w:hAnsi="Times New Roman" w:cs="Times New Roman"/>
          <w:b/>
          <w:bCs/>
        </w:rPr>
        <w:t>9. Web3 and Blockchain for E-Commerce</w:t>
      </w:r>
    </w:p>
    <w:p w14:paraId="32CF6821" w14:textId="77777777" w:rsidR="00246229" w:rsidRPr="00AB75F8" w:rsidRDefault="00246229" w:rsidP="00246229">
      <w:pPr>
        <w:jc w:val="both"/>
        <w:rPr>
          <w:rFonts w:ascii="Times New Roman" w:hAnsi="Times New Roman" w:cs="Times New Roman"/>
        </w:rPr>
      </w:pPr>
      <w:r w:rsidRPr="00AB75F8">
        <w:rPr>
          <w:rFonts w:ascii="Times New Roman" w:hAnsi="Times New Roman" w:cs="Times New Roman"/>
        </w:rPr>
        <w:t>Decentralized platforms, NFTs as loyalty tokens, and crypto payments are likely to reshape digital commerce. Though still early, companies are beginning to explore Web3 loyalty ecosystems to build trust and transparency.</w:t>
      </w:r>
    </w:p>
    <w:p w14:paraId="59DA8F55" w14:textId="77777777" w:rsidR="00246229" w:rsidRPr="00AB75F8" w:rsidRDefault="00246229" w:rsidP="00246229">
      <w:pPr>
        <w:jc w:val="both"/>
        <w:rPr>
          <w:rFonts w:ascii="Times New Roman" w:hAnsi="Times New Roman" w:cs="Times New Roman"/>
          <w:b/>
          <w:bCs/>
          <w:sz w:val="24"/>
          <w:szCs w:val="24"/>
        </w:rPr>
      </w:pPr>
    </w:p>
    <w:p w14:paraId="30B98573" w14:textId="0A2AA185" w:rsidR="00246229" w:rsidRPr="00C56C55" w:rsidRDefault="00246229" w:rsidP="00C56C55">
      <w:pPr>
        <w:pStyle w:val="ListParagraph"/>
        <w:numPr>
          <w:ilvl w:val="0"/>
          <w:numId w:val="5"/>
        </w:numPr>
        <w:jc w:val="both"/>
        <w:rPr>
          <w:rFonts w:ascii="Times New Roman" w:hAnsi="Times New Roman" w:cs="Times New Roman"/>
          <w:b/>
          <w:bCs/>
          <w:sz w:val="28"/>
          <w:szCs w:val="28"/>
        </w:rPr>
      </w:pPr>
      <w:r w:rsidRPr="00C56C55">
        <w:rPr>
          <w:rFonts w:ascii="Times New Roman" w:hAnsi="Times New Roman" w:cs="Times New Roman"/>
          <w:b/>
          <w:bCs/>
          <w:sz w:val="28"/>
          <w:szCs w:val="28"/>
        </w:rPr>
        <w:t>References</w:t>
      </w:r>
    </w:p>
    <w:p w14:paraId="77380C69" w14:textId="77777777" w:rsidR="00E46C03" w:rsidRDefault="00246229" w:rsidP="00246229">
      <w:pPr>
        <w:pStyle w:val="ListParagraph"/>
        <w:numPr>
          <w:ilvl w:val="0"/>
          <w:numId w:val="6"/>
        </w:numPr>
        <w:jc w:val="both"/>
        <w:rPr>
          <w:rFonts w:ascii="Times New Roman" w:hAnsi="Times New Roman" w:cs="Times New Roman"/>
        </w:rPr>
      </w:pPr>
      <w:r w:rsidRPr="00E46C03">
        <w:rPr>
          <w:rFonts w:ascii="Times New Roman" w:hAnsi="Times New Roman" w:cs="Times New Roman"/>
        </w:rPr>
        <w:t>Kotler, P., &amp; Keller, K. L. (2016). Marketing Management (15th ed.). Pearson.</w:t>
      </w:r>
    </w:p>
    <w:p w14:paraId="6E6637E0" w14:textId="77777777" w:rsidR="00E46C03" w:rsidRDefault="00246229" w:rsidP="00246229">
      <w:pPr>
        <w:pStyle w:val="ListParagraph"/>
        <w:numPr>
          <w:ilvl w:val="0"/>
          <w:numId w:val="6"/>
        </w:numPr>
        <w:jc w:val="both"/>
        <w:rPr>
          <w:rFonts w:ascii="Times New Roman" w:hAnsi="Times New Roman" w:cs="Times New Roman"/>
        </w:rPr>
      </w:pPr>
      <w:proofErr w:type="spellStart"/>
      <w:r w:rsidRPr="00E46C03">
        <w:rPr>
          <w:rFonts w:ascii="Times New Roman" w:hAnsi="Times New Roman" w:cs="Times New Roman"/>
        </w:rPr>
        <w:t>Chaffey</w:t>
      </w:r>
      <w:proofErr w:type="spellEnd"/>
      <w:r w:rsidRPr="00E46C03">
        <w:rPr>
          <w:rFonts w:ascii="Times New Roman" w:hAnsi="Times New Roman" w:cs="Times New Roman"/>
        </w:rPr>
        <w:t xml:space="preserve">, D., &amp; Smith, P. R. (2019). Digital Marketing Excellence (6th ed.). </w:t>
      </w:r>
      <w:proofErr w:type="spellStart"/>
      <w:r w:rsidRPr="00E46C03">
        <w:rPr>
          <w:rFonts w:ascii="Times New Roman" w:hAnsi="Times New Roman" w:cs="Times New Roman"/>
        </w:rPr>
        <w:t>Routledge</w:t>
      </w:r>
      <w:proofErr w:type="spellEnd"/>
      <w:r w:rsidRPr="00E46C03">
        <w:rPr>
          <w:rFonts w:ascii="Times New Roman" w:hAnsi="Times New Roman" w:cs="Times New Roman"/>
        </w:rPr>
        <w:t>.</w:t>
      </w:r>
    </w:p>
    <w:p w14:paraId="300A1F70" w14:textId="333710D9" w:rsidR="00E46C03" w:rsidRDefault="00246229" w:rsidP="00246229">
      <w:pPr>
        <w:pStyle w:val="ListParagraph"/>
        <w:numPr>
          <w:ilvl w:val="0"/>
          <w:numId w:val="6"/>
        </w:numPr>
        <w:jc w:val="both"/>
        <w:rPr>
          <w:rFonts w:ascii="Times New Roman" w:hAnsi="Times New Roman" w:cs="Times New Roman"/>
        </w:rPr>
      </w:pPr>
      <w:proofErr w:type="spellStart"/>
      <w:r w:rsidRPr="00E46C03">
        <w:rPr>
          <w:rFonts w:ascii="Times New Roman" w:hAnsi="Times New Roman" w:cs="Times New Roman"/>
        </w:rPr>
        <w:t>Statista</w:t>
      </w:r>
      <w:proofErr w:type="spellEnd"/>
      <w:r w:rsidRPr="00E46C03">
        <w:rPr>
          <w:rFonts w:ascii="Times New Roman" w:hAnsi="Times New Roman" w:cs="Times New Roman"/>
        </w:rPr>
        <w:t xml:space="preserve"> 2024 Reports: </w:t>
      </w:r>
      <w:hyperlink r:id="rId7" w:history="1">
        <w:r w:rsidR="00E46C03" w:rsidRPr="00F24158">
          <w:rPr>
            <w:rStyle w:val="Hyperlink"/>
            <w:rFonts w:ascii="Times New Roman" w:hAnsi="Times New Roman" w:cs="Times New Roman"/>
          </w:rPr>
          <w:t>www.statista.com</w:t>
        </w:r>
      </w:hyperlink>
    </w:p>
    <w:p w14:paraId="58BE9F6B" w14:textId="008E3C71" w:rsidR="00E46C03" w:rsidRDefault="00246229" w:rsidP="00246229">
      <w:pPr>
        <w:pStyle w:val="ListParagraph"/>
        <w:numPr>
          <w:ilvl w:val="0"/>
          <w:numId w:val="6"/>
        </w:numPr>
        <w:jc w:val="both"/>
        <w:rPr>
          <w:rFonts w:ascii="Times New Roman" w:hAnsi="Times New Roman" w:cs="Times New Roman"/>
        </w:rPr>
      </w:pPr>
      <w:r w:rsidRPr="00E46C03">
        <w:rPr>
          <w:rFonts w:ascii="Times New Roman" w:hAnsi="Times New Roman" w:cs="Times New Roman"/>
        </w:rPr>
        <w:t xml:space="preserve">IBEF Annual Report 2024: </w:t>
      </w:r>
      <w:hyperlink r:id="rId8" w:history="1">
        <w:r w:rsidR="00E46C03" w:rsidRPr="00F24158">
          <w:rPr>
            <w:rStyle w:val="Hyperlink"/>
            <w:rFonts w:ascii="Times New Roman" w:hAnsi="Times New Roman" w:cs="Times New Roman"/>
          </w:rPr>
          <w:t>www.ibef.org</w:t>
        </w:r>
      </w:hyperlink>
    </w:p>
    <w:p w14:paraId="6FB05B2F" w14:textId="77777777" w:rsidR="00E46C03" w:rsidRDefault="00246229" w:rsidP="00246229">
      <w:pPr>
        <w:pStyle w:val="ListParagraph"/>
        <w:numPr>
          <w:ilvl w:val="0"/>
          <w:numId w:val="6"/>
        </w:numPr>
        <w:jc w:val="both"/>
        <w:rPr>
          <w:rFonts w:ascii="Times New Roman" w:hAnsi="Times New Roman" w:cs="Times New Roman"/>
        </w:rPr>
      </w:pPr>
      <w:r w:rsidRPr="00E46C03">
        <w:rPr>
          <w:rFonts w:ascii="Times New Roman" w:hAnsi="Times New Roman" w:cs="Times New Roman"/>
        </w:rPr>
        <w:t>RedSeer Consulting. (2023). India Festive Season E-Commerce Report</w:t>
      </w:r>
    </w:p>
    <w:p w14:paraId="0F8EF147" w14:textId="77777777" w:rsidR="00E46C03" w:rsidRDefault="00246229" w:rsidP="00246229">
      <w:pPr>
        <w:pStyle w:val="ListParagraph"/>
        <w:numPr>
          <w:ilvl w:val="0"/>
          <w:numId w:val="6"/>
        </w:numPr>
        <w:jc w:val="both"/>
        <w:rPr>
          <w:rFonts w:ascii="Times New Roman" w:hAnsi="Times New Roman" w:cs="Times New Roman"/>
        </w:rPr>
      </w:pPr>
      <w:r w:rsidRPr="00E46C03">
        <w:rPr>
          <w:rFonts w:ascii="Times New Roman" w:hAnsi="Times New Roman" w:cs="Times New Roman"/>
        </w:rPr>
        <w:t>McKinsey &amp; Company. (2023). Personalization in Retail: The Next Frontier</w:t>
      </w:r>
    </w:p>
    <w:p w14:paraId="36608832" w14:textId="77777777" w:rsidR="00E46C03" w:rsidRDefault="00246229" w:rsidP="00246229">
      <w:pPr>
        <w:pStyle w:val="ListParagraph"/>
        <w:numPr>
          <w:ilvl w:val="0"/>
          <w:numId w:val="6"/>
        </w:numPr>
        <w:jc w:val="both"/>
        <w:rPr>
          <w:rFonts w:ascii="Times New Roman" w:hAnsi="Times New Roman" w:cs="Times New Roman"/>
        </w:rPr>
      </w:pPr>
      <w:r w:rsidRPr="00E46C03">
        <w:rPr>
          <w:rFonts w:ascii="Times New Roman" w:hAnsi="Times New Roman" w:cs="Times New Roman"/>
        </w:rPr>
        <w:t>Prasad, A., &amp; Singh, R. (2023). “Emerging Trends in Regional E-Commerce.” IIMB Management Review.</w:t>
      </w:r>
    </w:p>
    <w:p w14:paraId="5B3676BE" w14:textId="12C54E7B" w:rsidR="003544F4" w:rsidRPr="00E46C03" w:rsidRDefault="00246229" w:rsidP="00246229">
      <w:pPr>
        <w:pStyle w:val="ListParagraph"/>
        <w:numPr>
          <w:ilvl w:val="0"/>
          <w:numId w:val="6"/>
        </w:numPr>
        <w:jc w:val="both"/>
        <w:rPr>
          <w:rFonts w:ascii="Times New Roman" w:hAnsi="Times New Roman" w:cs="Times New Roman"/>
        </w:rPr>
      </w:pPr>
      <w:r w:rsidRPr="00E46C03">
        <w:rPr>
          <w:rFonts w:ascii="Times New Roman" w:hAnsi="Times New Roman" w:cs="Times New Roman"/>
        </w:rPr>
        <w:t>Business Today, Economic Times, and Forbes India (2022-2024 articles)</w:t>
      </w:r>
    </w:p>
    <w:sectPr w:rsidR="003544F4" w:rsidRPr="00E46C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3C205" w14:textId="77777777" w:rsidR="00504A99" w:rsidRDefault="00504A99" w:rsidP="00BC1554">
      <w:pPr>
        <w:spacing w:after="0" w:line="240" w:lineRule="auto"/>
      </w:pPr>
      <w:r>
        <w:separator/>
      </w:r>
    </w:p>
  </w:endnote>
  <w:endnote w:type="continuationSeparator" w:id="0">
    <w:p w14:paraId="0A328B78" w14:textId="77777777" w:rsidR="00504A99" w:rsidRDefault="00504A99" w:rsidP="00BC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1D33B" w14:textId="77777777" w:rsidR="00504A99" w:rsidRDefault="00504A99" w:rsidP="00BC1554">
      <w:pPr>
        <w:spacing w:after="0" w:line="240" w:lineRule="auto"/>
      </w:pPr>
      <w:r>
        <w:separator/>
      </w:r>
    </w:p>
  </w:footnote>
  <w:footnote w:type="continuationSeparator" w:id="0">
    <w:p w14:paraId="1B498637" w14:textId="77777777" w:rsidR="00504A99" w:rsidRDefault="00504A99" w:rsidP="00BC1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871B8"/>
    <w:multiLevelType w:val="hybridMultilevel"/>
    <w:tmpl w:val="D8BA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633A19"/>
    <w:multiLevelType w:val="hybridMultilevel"/>
    <w:tmpl w:val="5C360E8A"/>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A8E71F5"/>
    <w:multiLevelType w:val="hybridMultilevel"/>
    <w:tmpl w:val="0E96D93E"/>
    <w:lvl w:ilvl="0" w:tplc="FFFFFFFF">
      <w:start w:val="4"/>
      <w:numFmt w:val="bullet"/>
      <w:lvlText w:val=""/>
      <w:lvlJc w:val="left"/>
      <w:pPr>
        <w:ind w:left="720" w:hanging="360"/>
      </w:pPr>
      <w:rPr>
        <w:rFonts w:ascii="Symbol" w:eastAsiaTheme="minorHAnsi" w:hAnsi="Symbol"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042D20"/>
    <w:multiLevelType w:val="hybridMultilevel"/>
    <w:tmpl w:val="6E40F880"/>
    <w:lvl w:ilvl="0" w:tplc="FFFFFFF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67316"/>
    <w:multiLevelType w:val="hybridMultilevel"/>
    <w:tmpl w:val="DDC8D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110E8"/>
    <w:multiLevelType w:val="hybridMultilevel"/>
    <w:tmpl w:val="B1CA403A"/>
    <w:lvl w:ilvl="0" w:tplc="FFFFFFFF">
      <w:start w:val="4"/>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497702">
    <w:abstractNumId w:val="0"/>
  </w:num>
  <w:num w:numId="2" w16cid:durableId="1500348313">
    <w:abstractNumId w:val="5"/>
  </w:num>
  <w:num w:numId="3" w16cid:durableId="244413556">
    <w:abstractNumId w:val="2"/>
  </w:num>
  <w:num w:numId="4" w16cid:durableId="477917272">
    <w:abstractNumId w:val="1"/>
  </w:num>
  <w:num w:numId="5" w16cid:durableId="1509636961">
    <w:abstractNumId w:val="3"/>
  </w:num>
  <w:num w:numId="6" w16cid:durableId="1846358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29"/>
    <w:rsid w:val="000E7183"/>
    <w:rsid w:val="00246229"/>
    <w:rsid w:val="003544F4"/>
    <w:rsid w:val="003F46BB"/>
    <w:rsid w:val="00504A99"/>
    <w:rsid w:val="0057786C"/>
    <w:rsid w:val="00654B69"/>
    <w:rsid w:val="007220B8"/>
    <w:rsid w:val="00822742"/>
    <w:rsid w:val="00AB75F8"/>
    <w:rsid w:val="00AE2466"/>
    <w:rsid w:val="00B17F4E"/>
    <w:rsid w:val="00BC1554"/>
    <w:rsid w:val="00C56C55"/>
    <w:rsid w:val="00D23F8B"/>
    <w:rsid w:val="00DC162B"/>
    <w:rsid w:val="00E42009"/>
    <w:rsid w:val="00E46C03"/>
    <w:rsid w:val="00E645E3"/>
    <w:rsid w:val="00FA3D5D"/>
    <w:rsid w:val="00FE07A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7CC9C"/>
  <w15:chartTrackingRefBased/>
  <w15:docId w15:val="{2F6F3AD9-F397-4577-96F0-39F77C8A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554"/>
  </w:style>
  <w:style w:type="paragraph" w:styleId="Footer">
    <w:name w:val="footer"/>
    <w:basedOn w:val="Normal"/>
    <w:link w:val="FooterChar"/>
    <w:uiPriority w:val="99"/>
    <w:unhideWhenUsed/>
    <w:rsid w:val="00BC1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554"/>
  </w:style>
  <w:style w:type="paragraph" w:styleId="ListParagraph">
    <w:name w:val="List Paragraph"/>
    <w:basedOn w:val="Normal"/>
    <w:uiPriority w:val="34"/>
    <w:qFormat/>
    <w:rsid w:val="00D23F8B"/>
    <w:pPr>
      <w:ind w:left="720"/>
      <w:contextualSpacing/>
    </w:pPr>
  </w:style>
  <w:style w:type="character" w:styleId="Hyperlink">
    <w:name w:val="Hyperlink"/>
    <w:basedOn w:val="DefaultParagraphFont"/>
    <w:uiPriority w:val="99"/>
    <w:unhideWhenUsed/>
    <w:rsid w:val="00E46C03"/>
    <w:rPr>
      <w:color w:val="0563C1" w:themeColor="hyperlink"/>
      <w:u w:val="single"/>
    </w:rPr>
  </w:style>
  <w:style w:type="character" w:styleId="UnresolvedMention">
    <w:name w:val="Unresolved Mention"/>
    <w:basedOn w:val="DefaultParagraphFont"/>
    <w:uiPriority w:val="99"/>
    <w:semiHidden/>
    <w:unhideWhenUsed/>
    <w:rsid w:val="00E46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ef.org" TargetMode="External"/><Relationship Id="rId3" Type="http://schemas.openxmlformats.org/officeDocument/2006/relationships/settings" Target="settings.xml"/><Relationship Id="rId7" Type="http://schemas.openxmlformats.org/officeDocument/2006/relationships/hyperlink" Target="http://www.statis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1929</Words>
  <Characters>11000</Characters>
  <Application>Microsoft Office Word</Application>
  <DocSecurity>0</DocSecurity>
  <Lines>91</Lines>
  <Paragraphs>25</Paragraphs>
  <ScaleCrop>false</ScaleCrop>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Jaspreet Singh</cp:lastModifiedBy>
  <cp:revision>16</cp:revision>
  <dcterms:created xsi:type="dcterms:W3CDTF">2025-04-08T17:30:00Z</dcterms:created>
  <dcterms:modified xsi:type="dcterms:W3CDTF">2025-04-26T11:33:00Z</dcterms:modified>
</cp:coreProperties>
</file>