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E876FD" w14:textId="77777777" w:rsidR="00B8097D" w:rsidRDefault="00000000">
      <w:pPr>
        <w:pStyle w:val="Title"/>
      </w:pPr>
      <w:r>
        <w:rPr>
          <w:color w:val="2D74B5"/>
        </w:rPr>
        <w:t>IOT</w:t>
      </w:r>
      <w:r>
        <w:rPr>
          <w:color w:val="2D74B5"/>
          <w:spacing w:val="-3"/>
        </w:rPr>
        <w:t xml:space="preserve"> </w:t>
      </w:r>
      <w:r>
        <w:rPr>
          <w:color w:val="2D74B5"/>
        </w:rPr>
        <w:t>based</w:t>
      </w:r>
      <w:r>
        <w:rPr>
          <w:color w:val="2D74B5"/>
          <w:spacing w:val="-4"/>
        </w:rPr>
        <w:t xml:space="preserve"> </w:t>
      </w:r>
      <w:r>
        <w:rPr>
          <w:color w:val="2D74B5"/>
        </w:rPr>
        <w:t>Railway Track</w:t>
      </w:r>
      <w:r>
        <w:rPr>
          <w:color w:val="2D74B5"/>
          <w:spacing w:val="-4"/>
        </w:rPr>
        <w:t xml:space="preserve"> </w:t>
      </w:r>
      <w:r>
        <w:rPr>
          <w:color w:val="2D74B5"/>
        </w:rPr>
        <w:t xml:space="preserve">Fault </w:t>
      </w:r>
      <w:r>
        <w:rPr>
          <w:color w:val="2D74B5"/>
          <w:spacing w:val="-2"/>
        </w:rPr>
        <w:t>Detection</w:t>
      </w:r>
    </w:p>
    <w:p w14:paraId="0229AB6B" w14:textId="2439502A" w:rsidR="00B8097D" w:rsidRDefault="00000000">
      <w:pPr>
        <w:spacing w:before="208"/>
        <w:jc w:val="both"/>
        <w:rPr>
          <w:b/>
          <w:sz w:val="24"/>
        </w:rPr>
      </w:pPr>
      <w:r>
        <w:rPr>
          <w:b/>
          <w:sz w:val="24"/>
        </w:rPr>
        <w:t>Disha</w:t>
      </w:r>
      <w:r>
        <w:rPr>
          <w:b/>
          <w:spacing w:val="-10"/>
          <w:sz w:val="24"/>
        </w:rPr>
        <w:t xml:space="preserve"> </w:t>
      </w:r>
      <w:r>
        <w:rPr>
          <w:b/>
          <w:sz w:val="24"/>
        </w:rPr>
        <w:t>Pandurang</w:t>
      </w:r>
      <w:r>
        <w:rPr>
          <w:b/>
          <w:spacing w:val="-10"/>
          <w:sz w:val="24"/>
        </w:rPr>
        <w:t xml:space="preserve"> </w:t>
      </w:r>
      <w:r>
        <w:rPr>
          <w:b/>
          <w:sz w:val="24"/>
        </w:rPr>
        <w:t>Chalke,</w:t>
      </w:r>
      <w:r>
        <w:rPr>
          <w:b/>
          <w:spacing w:val="-5"/>
          <w:sz w:val="24"/>
        </w:rPr>
        <w:t xml:space="preserve"> </w:t>
      </w:r>
      <w:r>
        <w:rPr>
          <w:b/>
          <w:sz w:val="24"/>
        </w:rPr>
        <w:t>Rohit</w:t>
      </w:r>
      <w:r>
        <w:rPr>
          <w:b/>
          <w:spacing w:val="-9"/>
          <w:sz w:val="24"/>
        </w:rPr>
        <w:t xml:space="preserve"> </w:t>
      </w:r>
      <w:r>
        <w:rPr>
          <w:b/>
          <w:sz w:val="24"/>
        </w:rPr>
        <w:t>Kanya</w:t>
      </w:r>
      <w:r>
        <w:rPr>
          <w:b/>
          <w:spacing w:val="-10"/>
          <w:sz w:val="24"/>
        </w:rPr>
        <w:t xml:space="preserve"> </w:t>
      </w:r>
      <w:r>
        <w:rPr>
          <w:b/>
          <w:sz w:val="24"/>
        </w:rPr>
        <w:t>Gavit,</w:t>
      </w:r>
      <w:r>
        <w:rPr>
          <w:b/>
          <w:spacing w:val="-9"/>
          <w:sz w:val="24"/>
        </w:rPr>
        <w:t xml:space="preserve"> </w:t>
      </w:r>
      <w:proofErr w:type="spellStart"/>
      <w:r>
        <w:rPr>
          <w:b/>
          <w:sz w:val="24"/>
        </w:rPr>
        <w:t>Aminisha</w:t>
      </w:r>
      <w:proofErr w:type="spellEnd"/>
      <w:r>
        <w:rPr>
          <w:b/>
          <w:spacing w:val="-10"/>
          <w:sz w:val="24"/>
        </w:rPr>
        <w:t xml:space="preserve"> </w:t>
      </w:r>
      <w:r>
        <w:rPr>
          <w:b/>
          <w:sz w:val="24"/>
        </w:rPr>
        <w:t>Kamalakar</w:t>
      </w:r>
      <w:r>
        <w:rPr>
          <w:b/>
          <w:spacing w:val="-8"/>
          <w:sz w:val="24"/>
        </w:rPr>
        <w:t xml:space="preserve"> </w:t>
      </w:r>
      <w:proofErr w:type="spellStart"/>
      <w:r>
        <w:rPr>
          <w:b/>
          <w:spacing w:val="-2"/>
          <w:sz w:val="24"/>
        </w:rPr>
        <w:t>Natekar</w:t>
      </w:r>
      <w:proofErr w:type="spellEnd"/>
      <w:r w:rsidR="00193A7F">
        <w:rPr>
          <w:b/>
          <w:spacing w:val="-2"/>
          <w:sz w:val="24"/>
        </w:rPr>
        <w:t xml:space="preserve">, </w:t>
      </w:r>
      <w:proofErr w:type="spellStart"/>
      <w:r w:rsidR="00193A7F">
        <w:rPr>
          <w:b/>
          <w:spacing w:val="-2"/>
          <w:sz w:val="24"/>
        </w:rPr>
        <w:t>M.</w:t>
      </w:r>
      <w:proofErr w:type="gramStart"/>
      <w:r w:rsidR="00C95FAB">
        <w:rPr>
          <w:b/>
          <w:spacing w:val="-2"/>
          <w:sz w:val="24"/>
        </w:rPr>
        <w:t>K</w:t>
      </w:r>
      <w:r w:rsidR="00193A7F">
        <w:rPr>
          <w:b/>
          <w:spacing w:val="-2"/>
          <w:sz w:val="24"/>
        </w:rPr>
        <w:t>.Alam</w:t>
      </w:r>
      <w:proofErr w:type="spellEnd"/>
      <w:proofErr w:type="gramEnd"/>
    </w:p>
    <w:p w14:paraId="13A1E3BE" w14:textId="77777777" w:rsidR="00B8097D" w:rsidRDefault="00B8097D">
      <w:pPr>
        <w:pStyle w:val="BodyText"/>
        <w:rPr>
          <w:b/>
          <w:sz w:val="24"/>
        </w:rPr>
      </w:pPr>
    </w:p>
    <w:p w14:paraId="44AAA886" w14:textId="77777777" w:rsidR="00B8097D" w:rsidRDefault="00B8097D">
      <w:pPr>
        <w:pStyle w:val="BodyText"/>
        <w:spacing w:before="77"/>
        <w:rPr>
          <w:b/>
          <w:sz w:val="24"/>
        </w:rPr>
      </w:pPr>
    </w:p>
    <w:p w14:paraId="620FE582" w14:textId="77777777" w:rsidR="00B8097D" w:rsidRDefault="00000000">
      <w:pPr>
        <w:pStyle w:val="Heading1"/>
        <w:spacing w:before="0"/>
        <w:ind w:right="851"/>
      </w:pPr>
      <w:r>
        <w:rPr>
          <w:color w:val="2D74B5"/>
          <w:spacing w:val="-2"/>
        </w:rPr>
        <w:t>ABSTRACT</w:t>
      </w:r>
    </w:p>
    <w:p w14:paraId="16E49B59" w14:textId="77777777" w:rsidR="00B8097D" w:rsidRDefault="00000000">
      <w:pPr>
        <w:pStyle w:val="BodyText"/>
        <w:spacing w:before="193" w:line="259" w:lineRule="auto"/>
        <w:ind w:right="365"/>
        <w:jc w:val="both"/>
      </w:pPr>
      <w:r>
        <w:t>Out of many transportation services provided to people railways are the most economical and energy efficient. In the countries like India where population is more therefore for serving the public transportation requirements in addition to the</w:t>
      </w:r>
      <w:r>
        <w:rPr>
          <w:spacing w:val="-1"/>
        </w:rPr>
        <w:t xml:space="preserve"> </w:t>
      </w:r>
      <w:r>
        <w:t>reliability</w:t>
      </w:r>
      <w:r>
        <w:rPr>
          <w:spacing w:val="-1"/>
        </w:rPr>
        <w:t xml:space="preserve"> </w:t>
      </w:r>
      <w:r>
        <w:t>of common</w:t>
      </w:r>
      <w:r>
        <w:rPr>
          <w:spacing w:val="-2"/>
        </w:rPr>
        <w:t xml:space="preserve"> </w:t>
      </w:r>
      <w:r>
        <w:t>people</w:t>
      </w:r>
      <w:r>
        <w:rPr>
          <w:spacing w:val="-1"/>
        </w:rPr>
        <w:t xml:space="preserve"> </w:t>
      </w:r>
      <w:r>
        <w:t>rail</w:t>
      </w:r>
      <w:r>
        <w:rPr>
          <w:spacing w:val="-1"/>
        </w:rPr>
        <w:t xml:space="preserve"> </w:t>
      </w:r>
      <w:r>
        <w:t>is</w:t>
      </w:r>
      <w:r>
        <w:rPr>
          <w:spacing w:val="-1"/>
        </w:rPr>
        <w:t xml:space="preserve"> </w:t>
      </w:r>
      <w:r>
        <w:t>quintessential</w:t>
      </w:r>
      <w:r>
        <w:rPr>
          <w:spacing w:val="-1"/>
        </w:rPr>
        <w:t xml:space="preserve"> </w:t>
      </w:r>
      <w:r>
        <w:t>for</w:t>
      </w:r>
      <w:r>
        <w:rPr>
          <w:spacing w:val="-1"/>
        </w:rPr>
        <w:t xml:space="preserve"> </w:t>
      </w:r>
      <w:r>
        <w:t>long</w:t>
      </w:r>
      <w:r>
        <w:rPr>
          <w:spacing w:val="-1"/>
        </w:rPr>
        <w:t xml:space="preserve"> </w:t>
      </w:r>
      <w:r>
        <w:t>transportations and travelling among all. Periodic inspection and examination of railway tracks are essential for efficient and safe train operations. The main aim of this project is to develop an Internet of things (IOT) based Railway track fault identification, faulty track localization as well as real time and date analyzation prototype model through IOT based technologies to minimize the frequencies of faults which are leading to the accidents therefore helping in minimizing accidents.</w:t>
      </w:r>
    </w:p>
    <w:p w14:paraId="5B28671E" w14:textId="77777777" w:rsidR="00B8097D" w:rsidRDefault="00B8097D">
      <w:pPr>
        <w:pStyle w:val="BodyText"/>
      </w:pPr>
    </w:p>
    <w:p w14:paraId="3808D62C" w14:textId="77777777" w:rsidR="00B8097D" w:rsidRDefault="00B8097D">
      <w:pPr>
        <w:pStyle w:val="BodyText"/>
        <w:spacing w:before="3"/>
      </w:pPr>
    </w:p>
    <w:p w14:paraId="460D1B85" w14:textId="77777777" w:rsidR="00B8097D" w:rsidRDefault="00000000">
      <w:pPr>
        <w:pStyle w:val="Heading1"/>
        <w:ind w:left="0" w:right="364"/>
      </w:pPr>
      <w:r>
        <w:rPr>
          <w:color w:val="2D74B5"/>
        </w:rPr>
        <w:t>INDEX</w:t>
      </w:r>
      <w:r>
        <w:rPr>
          <w:color w:val="2D74B5"/>
          <w:spacing w:val="-10"/>
        </w:rPr>
        <w:t xml:space="preserve"> </w:t>
      </w:r>
      <w:r>
        <w:rPr>
          <w:color w:val="2D74B5"/>
          <w:spacing w:val="-4"/>
        </w:rPr>
        <w:t>TERMS</w:t>
      </w:r>
    </w:p>
    <w:p w14:paraId="7FE5865E" w14:textId="77777777" w:rsidR="00B8097D" w:rsidRDefault="00000000">
      <w:pPr>
        <w:pStyle w:val="BodyText"/>
        <w:spacing w:before="193" w:line="259" w:lineRule="auto"/>
        <w:ind w:right="364"/>
        <w:jc w:val="both"/>
      </w:pPr>
      <w:r>
        <w:t>Railway track fault, Internet of things, Fault examination, localization, Analysis, Identification, Energy efficient, Reliability, Programming.</w:t>
      </w:r>
    </w:p>
    <w:p w14:paraId="2360C82D" w14:textId="77777777" w:rsidR="00B8097D" w:rsidRDefault="00B8097D">
      <w:pPr>
        <w:pStyle w:val="BodyText"/>
        <w:spacing w:line="259" w:lineRule="auto"/>
        <w:jc w:val="both"/>
        <w:sectPr w:rsidR="00B8097D">
          <w:type w:val="continuous"/>
          <w:pgSz w:w="12240" w:h="15840"/>
          <w:pgMar w:top="1460" w:right="1080" w:bottom="280" w:left="1440" w:header="720" w:footer="720" w:gutter="0"/>
          <w:cols w:space="720"/>
        </w:sectPr>
      </w:pPr>
    </w:p>
    <w:p w14:paraId="52EC1BEC" w14:textId="77777777" w:rsidR="00B8097D" w:rsidRDefault="00000000">
      <w:pPr>
        <w:pStyle w:val="Heading1"/>
        <w:spacing w:before="148"/>
      </w:pPr>
      <w:r>
        <w:rPr>
          <w:color w:val="2D74B5"/>
          <w:spacing w:val="-2"/>
        </w:rPr>
        <w:lastRenderedPageBreak/>
        <w:t>INTRODUCTION</w:t>
      </w:r>
    </w:p>
    <w:p w14:paraId="46F801B4" w14:textId="77777777" w:rsidR="00B8097D" w:rsidRDefault="00000000">
      <w:pPr>
        <w:pStyle w:val="BodyText"/>
        <w:spacing w:before="196" w:line="259" w:lineRule="auto"/>
        <w:ind w:right="365"/>
        <w:jc w:val="both"/>
      </w:pPr>
      <w:r>
        <w:t>In</w:t>
      </w:r>
      <w:r>
        <w:rPr>
          <w:spacing w:val="-7"/>
        </w:rPr>
        <w:t xml:space="preserve"> </w:t>
      </w:r>
      <w:r>
        <w:t>developing</w:t>
      </w:r>
      <w:r>
        <w:rPr>
          <w:spacing w:val="-6"/>
        </w:rPr>
        <w:t xml:space="preserve"> </w:t>
      </w:r>
      <w:r>
        <w:t>nations,</w:t>
      </w:r>
      <w:r>
        <w:rPr>
          <w:spacing w:val="-7"/>
        </w:rPr>
        <w:t xml:space="preserve"> </w:t>
      </w:r>
      <w:r>
        <w:t>for</w:t>
      </w:r>
      <w:r>
        <w:rPr>
          <w:spacing w:val="-3"/>
        </w:rPr>
        <w:t xml:space="preserve"> </w:t>
      </w:r>
      <w:r>
        <w:t>serving</w:t>
      </w:r>
      <w:r>
        <w:rPr>
          <w:spacing w:val="-6"/>
        </w:rPr>
        <w:t xml:space="preserve"> </w:t>
      </w:r>
      <w:r>
        <w:t>the</w:t>
      </w:r>
      <w:r>
        <w:rPr>
          <w:spacing w:val="-6"/>
        </w:rPr>
        <w:t xml:space="preserve"> </w:t>
      </w:r>
      <w:r>
        <w:t>public</w:t>
      </w:r>
      <w:r>
        <w:rPr>
          <w:spacing w:val="-6"/>
        </w:rPr>
        <w:t xml:space="preserve"> </w:t>
      </w:r>
      <w:r>
        <w:t>transportation</w:t>
      </w:r>
      <w:r>
        <w:rPr>
          <w:spacing w:val="-7"/>
        </w:rPr>
        <w:t xml:space="preserve"> </w:t>
      </w:r>
      <w:r>
        <w:t>needs</w:t>
      </w:r>
      <w:r>
        <w:rPr>
          <w:spacing w:val="-6"/>
        </w:rPr>
        <w:t xml:space="preserve"> </w:t>
      </w:r>
      <w:r>
        <w:t>railways</w:t>
      </w:r>
      <w:r>
        <w:rPr>
          <w:spacing w:val="-4"/>
        </w:rPr>
        <w:t xml:space="preserve"> </w:t>
      </w:r>
      <w:r>
        <w:t>are</w:t>
      </w:r>
      <w:r>
        <w:rPr>
          <w:spacing w:val="-6"/>
        </w:rPr>
        <w:t xml:space="preserve"> </w:t>
      </w:r>
      <w:r>
        <w:t xml:space="preserve">one of the most commonly used and energy efficient mode of transportation. Market of railways has </w:t>
      </w:r>
      <w:proofErr w:type="gramStart"/>
      <w:r>
        <w:t>strengthen</w:t>
      </w:r>
      <w:proofErr w:type="gramEnd"/>
      <w:r>
        <w:t xml:space="preserve"> over the period of time thereby providing better opportunities to strengthening countries economy. Among all the other modes of transportation includes private automobiles and airlines, Railways uses 10 times less energy, making it more efficient means of public transportation. Daily local people, tourists </w:t>
      </w:r>
      <w:proofErr w:type="gramStart"/>
      <w:r>
        <w:t>travels</w:t>
      </w:r>
      <w:proofErr w:type="gramEnd"/>
      <w:r>
        <w:t xml:space="preserve"> by trains. Although</w:t>
      </w:r>
      <w:r>
        <w:rPr>
          <w:spacing w:val="-2"/>
        </w:rPr>
        <w:t xml:space="preserve"> </w:t>
      </w:r>
      <w:r>
        <w:t>railways is most commonly used mode of transportation but it does not match global standards, key factors including cracks, poor fitting, delayed in fault detection, no real time data collection led to unaccountable accidents in the world. As numerous severe accidents have occurred</w:t>
      </w:r>
      <w:r>
        <w:rPr>
          <w:spacing w:val="-9"/>
        </w:rPr>
        <w:t xml:space="preserve"> </w:t>
      </w:r>
      <w:r>
        <w:t>over</w:t>
      </w:r>
      <w:r>
        <w:rPr>
          <w:spacing w:val="-8"/>
        </w:rPr>
        <w:t xml:space="preserve"> </w:t>
      </w:r>
      <w:r>
        <w:t>the</w:t>
      </w:r>
      <w:r>
        <w:rPr>
          <w:spacing w:val="-7"/>
        </w:rPr>
        <w:t xml:space="preserve"> </w:t>
      </w:r>
      <w:r>
        <w:t>period</w:t>
      </w:r>
      <w:r>
        <w:rPr>
          <w:spacing w:val="-9"/>
        </w:rPr>
        <w:t xml:space="preserve"> </w:t>
      </w:r>
      <w:r>
        <w:t>of</w:t>
      </w:r>
      <w:r>
        <w:rPr>
          <w:spacing w:val="-8"/>
        </w:rPr>
        <w:t xml:space="preserve"> </w:t>
      </w:r>
      <w:r>
        <w:t>so</w:t>
      </w:r>
      <w:r>
        <w:rPr>
          <w:spacing w:val="-8"/>
        </w:rPr>
        <w:t xml:space="preserve"> </w:t>
      </w:r>
      <w:r>
        <w:t>many</w:t>
      </w:r>
      <w:r>
        <w:rPr>
          <w:spacing w:val="-8"/>
        </w:rPr>
        <w:t xml:space="preserve"> </w:t>
      </w:r>
      <w:r>
        <w:t>years</w:t>
      </w:r>
      <w:r>
        <w:rPr>
          <w:spacing w:val="-11"/>
        </w:rPr>
        <w:t xml:space="preserve"> </w:t>
      </w:r>
      <w:r>
        <w:t>which</w:t>
      </w:r>
      <w:r>
        <w:rPr>
          <w:spacing w:val="-9"/>
        </w:rPr>
        <w:t xml:space="preserve"> </w:t>
      </w:r>
      <w:r>
        <w:t>resulted</w:t>
      </w:r>
      <w:r>
        <w:rPr>
          <w:spacing w:val="-8"/>
        </w:rPr>
        <w:t xml:space="preserve"> </w:t>
      </w:r>
      <w:r>
        <w:t>in</w:t>
      </w:r>
      <w:r>
        <w:rPr>
          <w:spacing w:val="-8"/>
        </w:rPr>
        <w:t xml:space="preserve"> </w:t>
      </w:r>
      <w:r>
        <w:t>significant</w:t>
      </w:r>
      <w:r>
        <w:rPr>
          <w:spacing w:val="-8"/>
        </w:rPr>
        <w:t xml:space="preserve"> </w:t>
      </w:r>
      <w:r>
        <w:t>human</w:t>
      </w:r>
      <w:r>
        <w:rPr>
          <w:spacing w:val="-9"/>
        </w:rPr>
        <w:t xml:space="preserve"> </w:t>
      </w:r>
      <w:r>
        <w:t>and financial damage.</w:t>
      </w:r>
    </w:p>
    <w:p w14:paraId="33662F7B" w14:textId="77777777" w:rsidR="00B8097D" w:rsidRDefault="00000000">
      <w:pPr>
        <w:pStyle w:val="BodyText"/>
        <w:spacing w:before="157" w:line="259" w:lineRule="auto"/>
        <w:ind w:right="364"/>
        <w:jc w:val="both"/>
      </w:pPr>
      <w:r>
        <w:rPr>
          <w:spacing w:val="-2"/>
        </w:rPr>
        <w:t>Railway</w:t>
      </w:r>
      <w:r>
        <w:rPr>
          <w:spacing w:val="-5"/>
        </w:rPr>
        <w:t xml:space="preserve"> </w:t>
      </w:r>
      <w:r>
        <w:rPr>
          <w:spacing w:val="-2"/>
        </w:rPr>
        <w:t>tracks</w:t>
      </w:r>
      <w:r>
        <w:rPr>
          <w:spacing w:val="-7"/>
        </w:rPr>
        <w:t xml:space="preserve"> </w:t>
      </w:r>
      <w:r>
        <w:rPr>
          <w:spacing w:val="-2"/>
        </w:rPr>
        <w:t>require</w:t>
      </w:r>
      <w:r>
        <w:rPr>
          <w:spacing w:val="-6"/>
        </w:rPr>
        <w:t xml:space="preserve"> </w:t>
      </w:r>
      <w:r>
        <w:rPr>
          <w:spacing w:val="-2"/>
        </w:rPr>
        <w:t>period</w:t>
      </w:r>
      <w:r>
        <w:rPr>
          <w:spacing w:val="-9"/>
        </w:rPr>
        <w:t xml:space="preserve"> </w:t>
      </w:r>
      <w:r>
        <w:rPr>
          <w:spacing w:val="-2"/>
        </w:rPr>
        <w:t>and</w:t>
      </w:r>
      <w:r>
        <w:rPr>
          <w:spacing w:val="-9"/>
        </w:rPr>
        <w:t xml:space="preserve"> </w:t>
      </w:r>
      <w:r>
        <w:rPr>
          <w:spacing w:val="-2"/>
        </w:rPr>
        <w:t>adequate</w:t>
      </w:r>
      <w:r>
        <w:rPr>
          <w:spacing w:val="-3"/>
        </w:rPr>
        <w:t xml:space="preserve"> </w:t>
      </w:r>
      <w:r>
        <w:rPr>
          <w:spacing w:val="-2"/>
        </w:rPr>
        <w:t>maintenance</w:t>
      </w:r>
      <w:r>
        <w:rPr>
          <w:spacing w:val="-9"/>
        </w:rPr>
        <w:t xml:space="preserve"> </w:t>
      </w:r>
      <w:r>
        <w:rPr>
          <w:spacing w:val="-2"/>
        </w:rPr>
        <w:t>in</w:t>
      </w:r>
      <w:r>
        <w:rPr>
          <w:spacing w:val="-9"/>
        </w:rPr>
        <w:t xml:space="preserve"> </w:t>
      </w:r>
      <w:r>
        <w:rPr>
          <w:spacing w:val="-2"/>
        </w:rPr>
        <w:t>addition</w:t>
      </w:r>
      <w:r>
        <w:rPr>
          <w:spacing w:val="-9"/>
        </w:rPr>
        <w:t xml:space="preserve"> </w:t>
      </w:r>
      <w:r>
        <w:rPr>
          <w:spacing w:val="-2"/>
        </w:rPr>
        <w:t>to</w:t>
      </w:r>
      <w:r>
        <w:rPr>
          <w:spacing w:val="-3"/>
        </w:rPr>
        <w:t xml:space="preserve"> </w:t>
      </w:r>
      <w:r>
        <w:rPr>
          <w:spacing w:val="-2"/>
        </w:rPr>
        <w:t>the</w:t>
      </w:r>
      <w:r>
        <w:rPr>
          <w:spacing w:val="-7"/>
        </w:rPr>
        <w:t xml:space="preserve"> </w:t>
      </w:r>
      <w:r>
        <w:rPr>
          <w:spacing w:val="-2"/>
        </w:rPr>
        <w:t xml:space="preserve">periodic </w:t>
      </w:r>
      <w:r>
        <w:t>overhauling</w:t>
      </w:r>
      <w:r>
        <w:rPr>
          <w:spacing w:val="-13"/>
        </w:rPr>
        <w:t xml:space="preserve"> </w:t>
      </w:r>
      <w:r>
        <w:t>of</w:t>
      </w:r>
      <w:r>
        <w:rPr>
          <w:spacing w:val="-13"/>
        </w:rPr>
        <w:t xml:space="preserve"> </w:t>
      </w:r>
      <w:r>
        <w:t>each</w:t>
      </w:r>
      <w:r>
        <w:rPr>
          <w:spacing w:val="-16"/>
        </w:rPr>
        <w:t xml:space="preserve"> </w:t>
      </w:r>
      <w:r>
        <w:t>part</w:t>
      </w:r>
      <w:r>
        <w:rPr>
          <w:spacing w:val="-13"/>
        </w:rPr>
        <w:t xml:space="preserve"> </w:t>
      </w:r>
      <w:r>
        <w:t>of</w:t>
      </w:r>
      <w:r>
        <w:rPr>
          <w:spacing w:val="-10"/>
        </w:rPr>
        <w:t xml:space="preserve"> </w:t>
      </w:r>
      <w:r>
        <w:t>rail.</w:t>
      </w:r>
      <w:r>
        <w:rPr>
          <w:spacing w:val="-13"/>
        </w:rPr>
        <w:t xml:space="preserve"> </w:t>
      </w:r>
      <w:r>
        <w:t>The</w:t>
      </w:r>
      <w:r>
        <w:rPr>
          <w:spacing w:val="-13"/>
        </w:rPr>
        <w:t xml:space="preserve"> </w:t>
      </w:r>
      <w:r>
        <w:t>detection</w:t>
      </w:r>
      <w:r>
        <w:rPr>
          <w:spacing w:val="-14"/>
        </w:rPr>
        <w:t xml:space="preserve"> </w:t>
      </w:r>
      <w:r>
        <w:t>of</w:t>
      </w:r>
      <w:r>
        <w:rPr>
          <w:spacing w:val="-10"/>
        </w:rPr>
        <w:t xml:space="preserve"> </w:t>
      </w:r>
      <w:r>
        <w:t>fault,</w:t>
      </w:r>
      <w:r>
        <w:rPr>
          <w:spacing w:val="-13"/>
        </w:rPr>
        <w:t xml:space="preserve"> </w:t>
      </w:r>
      <w:r>
        <w:t>real</w:t>
      </w:r>
      <w:r>
        <w:rPr>
          <w:spacing w:val="-12"/>
        </w:rPr>
        <w:t xml:space="preserve"> </w:t>
      </w:r>
      <w:r>
        <w:t>time</w:t>
      </w:r>
      <w:r>
        <w:rPr>
          <w:spacing w:val="-10"/>
        </w:rPr>
        <w:t xml:space="preserve"> </w:t>
      </w:r>
      <w:r>
        <w:t>data</w:t>
      </w:r>
      <w:r>
        <w:rPr>
          <w:spacing w:val="-13"/>
        </w:rPr>
        <w:t xml:space="preserve"> </w:t>
      </w:r>
      <w:r>
        <w:t>collection</w:t>
      </w:r>
      <w:r>
        <w:rPr>
          <w:spacing w:val="-13"/>
        </w:rPr>
        <w:t xml:space="preserve"> </w:t>
      </w:r>
      <w:r>
        <w:t xml:space="preserve">and localization of fault are critical for proper operation and reducing the fault </w:t>
      </w:r>
      <w:r>
        <w:rPr>
          <w:spacing w:val="-2"/>
        </w:rPr>
        <w:t>frequencies.</w:t>
      </w:r>
    </w:p>
    <w:p w14:paraId="72385A65" w14:textId="77777777" w:rsidR="00B8097D" w:rsidRDefault="00B8097D">
      <w:pPr>
        <w:pStyle w:val="BodyText"/>
        <w:spacing w:line="259" w:lineRule="auto"/>
        <w:jc w:val="both"/>
        <w:sectPr w:rsidR="00B8097D">
          <w:pgSz w:w="12240" w:h="15840"/>
          <w:pgMar w:top="1820" w:right="1080" w:bottom="280" w:left="1440" w:header="720" w:footer="720" w:gutter="0"/>
          <w:cols w:space="720"/>
        </w:sectPr>
      </w:pPr>
    </w:p>
    <w:p w14:paraId="76F0D74A" w14:textId="77777777" w:rsidR="00B8097D" w:rsidRDefault="00000000">
      <w:pPr>
        <w:pStyle w:val="Heading1"/>
        <w:spacing w:before="148"/>
      </w:pPr>
      <w:r>
        <w:rPr>
          <w:color w:val="2D74B5"/>
          <w:spacing w:val="-2"/>
        </w:rPr>
        <w:lastRenderedPageBreak/>
        <w:t>LITERATURE</w:t>
      </w:r>
      <w:r>
        <w:rPr>
          <w:color w:val="2D74B5"/>
          <w:spacing w:val="-3"/>
        </w:rPr>
        <w:t xml:space="preserve"> </w:t>
      </w:r>
      <w:r>
        <w:rPr>
          <w:color w:val="2D74B5"/>
          <w:spacing w:val="-2"/>
        </w:rPr>
        <w:t>REVIEW</w:t>
      </w:r>
    </w:p>
    <w:p w14:paraId="108022CE" w14:textId="77777777" w:rsidR="00B8097D" w:rsidRDefault="00000000">
      <w:pPr>
        <w:pStyle w:val="BodyText"/>
        <w:spacing w:before="196" w:line="259" w:lineRule="auto"/>
        <w:ind w:right="186"/>
      </w:pPr>
      <w:r>
        <w:t>The main purpose of IOT based Railway Track Fault Detection is for predictive periodic maintenance of tracks and components of trains, fastest fault identification, real time required data acquisition through IOT technology simultaneously</w:t>
      </w:r>
      <w:r>
        <w:rPr>
          <w:spacing w:val="-5"/>
        </w:rPr>
        <w:t xml:space="preserve"> </w:t>
      </w:r>
      <w:r>
        <w:t>minimizing</w:t>
      </w:r>
      <w:r>
        <w:rPr>
          <w:spacing w:val="-7"/>
        </w:rPr>
        <w:t xml:space="preserve"> </w:t>
      </w:r>
      <w:r>
        <w:t>the</w:t>
      </w:r>
      <w:r>
        <w:rPr>
          <w:spacing w:val="-5"/>
        </w:rPr>
        <w:t xml:space="preserve"> </w:t>
      </w:r>
      <w:r>
        <w:t>possibility</w:t>
      </w:r>
      <w:r>
        <w:rPr>
          <w:spacing w:val="-8"/>
        </w:rPr>
        <w:t xml:space="preserve"> </w:t>
      </w:r>
      <w:r>
        <w:t>of</w:t>
      </w:r>
      <w:r>
        <w:rPr>
          <w:spacing w:val="-5"/>
        </w:rPr>
        <w:t xml:space="preserve"> </w:t>
      </w:r>
      <w:r>
        <w:t>train</w:t>
      </w:r>
      <w:r>
        <w:rPr>
          <w:spacing w:val="-7"/>
        </w:rPr>
        <w:t xml:space="preserve"> </w:t>
      </w:r>
      <w:r>
        <w:t>accidents.</w:t>
      </w:r>
      <w:r>
        <w:rPr>
          <w:spacing w:val="-7"/>
        </w:rPr>
        <w:t xml:space="preserve"> </w:t>
      </w:r>
      <w:r>
        <w:t>Frequent</w:t>
      </w:r>
      <w:r>
        <w:rPr>
          <w:spacing w:val="-7"/>
        </w:rPr>
        <w:t xml:space="preserve"> </w:t>
      </w:r>
      <w:r>
        <w:t>and</w:t>
      </w:r>
      <w:r>
        <w:rPr>
          <w:spacing w:val="-5"/>
        </w:rPr>
        <w:t xml:space="preserve"> </w:t>
      </w:r>
      <w:r>
        <w:t>periodic analysis and examination of railway lines anonymous operations is critical for resisting the fault occurrence as well as for proper operation of system.</w:t>
      </w:r>
    </w:p>
    <w:p w14:paraId="1EC3E220" w14:textId="77777777" w:rsidR="00B8097D" w:rsidRDefault="00000000">
      <w:pPr>
        <w:pStyle w:val="BodyText"/>
        <w:spacing w:before="156" w:line="259" w:lineRule="auto"/>
        <w:ind w:right="410"/>
      </w:pPr>
      <w:r>
        <w:t>Traditional methods of human inspection of railway track faults sprawling over the long distances are time consuming, unsafe, labor intensive and lead to the human and instrumental errors. Due to instrumental and human errors, manual driven</w:t>
      </w:r>
      <w:r>
        <w:rPr>
          <w:spacing w:val="-6"/>
        </w:rPr>
        <w:t xml:space="preserve"> </w:t>
      </w:r>
      <w:r>
        <w:t>technologies</w:t>
      </w:r>
      <w:r>
        <w:rPr>
          <w:spacing w:val="-4"/>
        </w:rPr>
        <w:t xml:space="preserve"> </w:t>
      </w:r>
      <w:r>
        <w:t>are</w:t>
      </w:r>
      <w:r>
        <w:rPr>
          <w:spacing w:val="-6"/>
        </w:rPr>
        <w:t xml:space="preserve"> </w:t>
      </w:r>
      <w:r>
        <w:t>insufficient</w:t>
      </w:r>
      <w:r>
        <w:rPr>
          <w:spacing w:val="-4"/>
        </w:rPr>
        <w:t xml:space="preserve"> </w:t>
      </w:r>
      <w:r>
        <w:t>to</w:t>
      </w:r>
      <w:r>
        <w:rPr>
          <w:spacing w:val="-4"/>
        </w:rPr>
        <w:t xml:space="preserve"> </w:t>
      </w:r>
      <w:r>
        <w:t>adequate</w:t>
      </w:r>
      <w:r>
        <w:rPr>
          <w:spacing w:val="-6"/>
        </w:rPr>
        <w:t xml:space="preserve"> </w:t>
      </w:r>
      <w:r>
        <w:t>monitoring</w:t>
      </w:r>
      <w:r>
        <w:rPr>
          <w:spacing w:val="-6"/>
        </w:rPr>
        <w:t xml:space="preserve"> </w:t>
      </w:r>
      <w:r>
        <w:t>the</w:t>
      </w:r>
      <w:r>
        <w:rPr>
          <w:spacing w:val="-3"/>
        </w:rPr>
        <w:t xml:space="preserve"> </w:t>
      </w:r>
      <w:r>
        <w:t>health</w:t>
      </w:r>
      <w:r>
        <w:rPr>
          <w:spacing w:val="-6"/>
        </w:rPr>
        <w:t xml:space="preserve"> </w:t>
      </w:r>
      <w:r>
        <w:t>of</w:t>
      </w:r>
      <w:r>
        <w:rPr>
          <w:spacing w:val="-4"/>
        </w:rPr>
        <w:t xml:space="preserve"> </w:t>
      </w:r>
      <w:r>
        <w:t>railway track and its components. In order to overcome such factors automatic identification and monitoring of track fault is mandatory.</w:t>
      </w:r>
    </w:p>
    <w:p w14:paraId="5BC69C52" w14:textId="77777777" w:rsidR="00B8097D" w:rsidRDefault="00000000">
      <w:pPr>
        <w:pStyle w:val="BodyText"/>
        <w:spacing w:before="159" w:line="259" w:lineRule="auto"/>
        <w:ind w:right="114"/>
      </w:pPr>
      <w:r>
        <w:t>As a result, several automated systems have been introduced to reduce labor efforts,</w:t>
      </w:r>
      <w:r>
        <w:rPr>
          <w:spacing w:val="-5"/>
        </w:rPr>
        <w:t xml:space="preserve"> </w:t>
      </w:r>
      <w:r>
        <w:t>time</w:t>
      </w:r>
      <w:r>
        <w:rPr>
          <w:spacing w:val="-5"/>
        </w:rPr>
        <w:t xml:space="preserve"> </w:t>
      </w:r>
      <w:r>
        <w:t>consumption,</w:t>
      </w:r>
      <w:r>
        <w:rPr>
          <w:spacing w:val="-5"/>
        </w:rPr>
        <w:t xml:space="preserve"> </w:t>
      </w:r>
      <w:r>
        <w:t>human</w:t>
      </w:r>
      <w:r>
        <w:rPr>
          <w:spacing w:val="-5"/>
        </w:rPr>
        <w:t xml:space="preserve"> </w:t>
      </w:r>
      <w:r>
        <w:t>error.</w:t>
      </w:r>
      <w:r>
        <w:rPr>
          <w:spacing w:val="-5"/>
        </w:rPr>
        <w:t xml:space="preserve"> </w:t>
      </w:r>
      <w:r>
        <w:t>One</w:t>
      </w:r>
      <w:r>
        <w:rPr>
          <w:spacing w:val="-5"/>
        </w:rPr>
        <w:t xml:space="preserve"> </w:t>
      </w:r>
      <w:r>
        <w:t>of</w:t>
      </w:r>
      <w:r>
        <w:rPr>
          <w:spacing w:val="-5"/>
        </w:rPr>
        <w:t xml:space="preserve"> </w:t>
      </w:r>
      <w:r>
        <w:t>those</w:t>
      </w:r>
      <w:r>
        <w:rPr>
          <w:spacing w:val="-6"/>
        </w:rPr>
        <w:t xml:space="preserve"> </w:t>
      </w:r>
      <w:r>
        <w:t>technologies</w:t>
      </w:r>
      <w:r>
        <w:rPr>
          <w:spacing w:val="-5"/>
        </w:rPr>
        <w:t xml:space="preserve"> </w:t>
      </w:r>
      <w:r>
        <w:t>are</w:t>
      </w:r>
      <w:r>
        <w:rPr>
          <w:spacing w:val="-5"/>
        </w:rPr>
        <w:t xml:space="preserve"> </w:t>
      </w:r>
      <w:r>
        <w:t>IOT</w:t>
      </w:r>
      <w:r>
        <w:rPr>
          <w:spacing w:val="-5"/>
        </w:rPr>
        <w:t xml:space="preserve"> </w:t>
      </w:r>
      <w:r>
        <w:t>based Railway Track Fault Detection.</w:t>
      </w:r>
    </w:p>
    <w:p w14:paraId="6D67E68E" w14:textId="77777777" w:rsidR="00B8097D" w:rsidRDefault="00B8097D">
      <w:pPr>
        <w:pStyle w:val="BodyText"/>
        <w:spacing w:line="259" w:lineRule="auto"/>
        <w:sectPr w:rsidR="00B8097D">
          <w:pgSz w:w="12240" w:h="15840"/>
          <w:pgMar w:top="1820" w:right="1080" w:bottom="280" w:left="1440" w:header="720" w:footer="720" w:gutter="0"/>
          <w:cols w:space="720"/>
        </w:sectPr>
      </w:pPr>
    </w:p>
    <w:p w14:paraId="4604BD96" w14:textId="77777777" w:rsidR="00B8097D" w:rsidRDefault="00000000">
      <w:pPr>
        <w:pStyle w:val="Heading1"/>
        <w:spacing w:before="148"/>
      </w:pPr>
      <w:r>
        <w:rPr>
          <w:color w:val="2D74B5"/>
          <w:spacing w:val="-2"/>
        </w:rPr>
        <w:lastRenderedPageBreak/>
        <w:t>METHODOLOGY</w:t>
      </w:r>
    </w:p>
    <w:p w14:paraId="3EEA01D4" w14:textId="77777777" w:rsidR="00B8097D" w:rsidRDefault="00000000">
      <w:pPr>
        <w:spacing w:before="196" w:line="256" w:lineRule="auto"/>
        <w:ind w:right="186"/>
        <w:rPr>
          <w:sz w:val="28"/>
        </w:rPr>
      </w:pPr>
      <w:r>
        <w:rPr>
          <w:b/>
          <w:color w:val="2D74B5"/>
          <w:sz w:val="28"/>
        </w:rPr>
        <w:t>HARDWARE</w:t>
      </w:r>
      <w:r>
        <w:rPr>
          <w:b/>
          <w:color w:val="2D74B5"/>
          <w:spacing w:val="-9"/>
          <w:sz w:val="28"/>
        </w:rPr>
        <w:t xml:space="preserve"> </w:t>
      </w:r>
      <w:r>
        <w:rPr>
          <w:b/>
          <w:color w:val="2D74B5"/>
          <w:sz w:val="28"/>
        </w:rPr>
        <w:t>REQUIREMENTS-</w:t>
      </w:r>
      <w:r>
        <w:rPr>
          <w:b/>
          <w:color w:val="2D74B5"/>
          <w:spacing w:val="-4"/>
          <w:sz w:val="28"/>
        </w:rPr>
        <w:t xml:space="preserve"> </w:t>
      </w:r>
      <w:r>
        <w:rPr>
          <w:sz w:val="28"/>
        </w:rPr>
        <w:t>Power</w:t>
      </w:r>
      <w:r>
        <w:rPr>
          <w:spacing w:val="-7"/>
          <w:sz w:val="28"/>
        </w:rPr>
        <w:t xml:space="preserve"> </w:t>
      </w:r>
      <w:r>
        <w:rPr>
          <w:sz w:val="28"/>
        </w:rPr>
        <w:t>supply,</w:t>
      </w:r>
      <w:r>
        <w:rPr>
          <w:spacing w:val="-9"/>
          <w:sz w:val="28"/>
        </w:rPr>
        <w:t xml:space="preserve"> </w:t>
      </w:r>
      <w:r>
        <w:rPr>
          <w:sz w:val="28"/>
        </w:rPr>
        <w:t>ESP8266</w:t>
      </w:r>
      <w:r>
        <w:rPr>
          <w:spacing w:val="-5"/>
          <w:sz w:val="28"/>
        </w:rPr>
        <w:t xml:space="preserve"> </w:t>
      </w:r>
      <w:r>
        <w:rPr>
          <w:sz w:val="28"/>
        </w:rPr>
        <w:t>Microcontroller</w:t>
      </w:r>
      <w:r>
        <w:rPr>
          <w:spacing w:val="-6"/>
          <w:sz w:val="28"/>
        </w:rPr>
        <w:t xml:space="preserve"> </w:t>
      </w:r>
      <w:r>
        <w:rPr>
          <w:sz w:val="28"/>
        </w:rPr>
        <w:t>NODEMCU, Relay, IR Sensors, DC motors, Motor Drives.</w:t>
      </w:r>
    </w:p>
    <w:p w14:paraId="3254EFCB" w14:textId="77777777" w:rsidR="00B8097D" w:rsidRDefault="00000000">
      <w:pPr>
        <w:pStyle w:val="BodyText"/>
        <w:spacing w:before="166" w:line="256" w:lineRule="auto"/>
        <w:ind w:right="186"/>
      </w:pPr>
      <w:r>
        <w:rPr>
          <w:b/>
          <w:color w:val="2D74B5"/>
        </w:rPr>
        <w:t>SOFTWARE</w:t>
      </w:r>
      <w:r>
        <w:rPr>
          <w:b/>
          <w:color w:val="2D74B5"/>
          <w:spacing w:val="40"/>
        </w:rPr>
        <w:t xml:space="preserve"> </w:t>
      </w:r>
      <w:r>
        <w:rPr>
          <w:b/>
          <w:color w:val="2D74B5"/>
        </w:rPr>
        <w:t>COMPONENTS-</w:t>
      </w:r>
      <w:r>
        <w:rPr>
          <w:b/>
          <w:color w:val="2D74B5"/>
          <w:spacing w:val="40"/>
        </w:rPr>
        <w:t xml:space="preserve"> </w:t>
      </w:r>
      <w:r>
        <w:t>Arduino</w:t>
      </w:r>
      <w:r>
        <w:rPr>
          <w:spacing w:val="40"/>
        </w:rPr>
        <w:t xml:space="preserve"> </w:t>
      </w:r>
      <w:r>
        <w:t>IDE,</w:t>
      </w:r>
      <w:r>
        <w:rPr>
          <w:spacing w:val="40"/>
        </w:rPr>
        <w:t xml:space="preserve"> </w:t>
      </w:r>
      <w:r>
        <w:t>Blynk</w:t>
      </w:r>
      <w:r>
        <w:rPr>
          <w:spacing w:val="40"/>
        </w:rPr>
        <w:t xml:space="preserve"> </w:t>
      </w:r>
      <w:r>
        <w:t>Application,</w:t>
      </w:r>
      <w:r>
        <w:rPr>
          <w:spacing w:val="40"/>
        </w:rPr>
        <w:t xml:space="preserve"> </w:t>
      </w:r>
      <w:r>
        <w:t>Programming</w:t>
      </w:r>
      <w:r>
        <w:rPr>
          <w:spacing w:val="40"/>
        </w:rPr>
        <w:t xml:space="preserve"> </w:t>
      </w:r>
      <w:r>
        <w:t>logic (coded in C++ core programming language)</w:t>
      </w:r>
    </w:p>
    <w:p w14:paraId="7F80070C" w14:textId="77777777" w:rsidR="00B8097D" w:rsidRDefault="00B8097D">
      <w:pPr>
        <w:pStyle w:val="BodyText"/>
        <w:rPr>
          <w:sz w:val="20"/>
        </w:rPr>
      </w:pPr>
    </w:p>
    <w:p w14:paraId="6D9B626C" w14:textId="77777777" w:rsidR="00B8097D" w:rsidRDefault="00B8097D">
      <w:pPr>
        <w:pStyle w:val="BodyText"/>
        <w:rPr>
          <w:sz w:val="20"/>
        </w:rPr>
      </w:pPr>
    </w:p>
    <w:p w14:paraId="7D1BCE3B" w14:textId="77777777" w:rsidR="00B8097D" w:rsidRDefault="00B8097D">
      <w:pPr>
        <w:pStyle w:val="BodyText"/>
        <w:rPr>
          <w:sz w:val="20"/>
        </w:rPr>
      </w:pPr>
    </w:p>
    <w:p w14:paraId="2EC39729" w14:textId="77777777" w:rsidR="00B8097D" w:rsidRDefault="00000000">
      <w:pPr>
        <w:pStyle w:val="BodyText"/>
        <w:spacing w:before="224"/>
        <w:rPr>
          <w:sz w:val="20"/>
        </w:rPr>
      </w:pPr>
      <w:r>
        <w:rPr>
          <w:noProof/>
          <w:sz w:val="20"/>
        </w:rPr>
        <w:drawing>
          <wp:anchor distT="0" distB="0" distL="0" distR="0" simplePos="0" relativeHeight="487587840" behindDoc="1" locked="0" layoutInCell="1" allowOverlap="1" wp14:anchorId="71DF6BED" wp14:editId="233C5225">
            <wp:simplePos x="0" y="0"/>
            <wp:positionH relativeFrom="page">
              <wp:posOffset>914400</wp:posOffset>
            </wp:positionH>
            <wp:positionV relativeFrom="paragraph">
              <wp:posOffset>312949</wp:posOffset>
            </wp:positionV>
            <wp:extent cx="5583121" cy="455676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5583121" cy="4556760"/>
                    </a:xfrm>
                    <a:prstGeom prst="rect">
                      <a:avLst/>
                    </a:prstGeom>
                  </pic:spPr>
                </pic:pic>
              </a:graphicData>
            </a:graphic>
          </wp:anchor>
        </w:drawing>
      </w:r>
    </w:p>
    <w:p w14:paraId="208ABEC3" w14:textId="77777777" w:rsidR="00B8097D" w:rsidRDefault="00B8097D">
      <w:pPr>
        <w:pStyle w:val="BodyText"/>
      </w:pPr>
    </w:p>
    <w:p w14:paraId="05C50188" w14:textId="77777777" w:rsidR="00B8097D" w:rsidRDefault="00B8097D">
      <w:pPr>
        <w:pStyle w:val="BodyText"/>
        <w:spacing w:before="295"/>
      </w:pPr>
    </w:p>
    <w:p w14:paraId="71D864D7" w14:textId="77777777" w:rsidR="00B8097D" w:rsidRDefault="00000000">
      <w:pPr>
        <w:pStyle w:val="Heading2"/>
        <w:ind w:left="852" w:right="366"/>
      </w:pPr>
      <w:r>
        <w:t>FIGURE</w:t>
      </w:r>
      <w:r>
        <w:rPr>
          <w:spacing w:val="-3"/>
        </w:rPr>
        <w:t xml:space="preserve"> </w:t>
      </w:r>
      <w:r>
        <w:t>1:</w:t>
      </w:r>
      <w:r>
        <w:rPr>
          <w:spacing w:val="-3"/>
        </w:rPr>
        <w:t xml:space="preserve"> </w:t>
      </w:r>
      <w:r>
        <w:t>BASIC</w:t>
      </w:r>
      <w:r>
        <w:rPr>
          <w:spacing w:val="-6"/>
        </w:rPr>
        <w:t xml:space="preserve"> </w:t>
      </w:r>
      <w:r>
        <w:t>SYSTEM</w:t>
      </w:r>
      <w:r>
        <w:rPr>
          <w:spacing w:val="-3"/>
        </w:rPr>
        <w:t xml:space="preserve"> </w:t>
      </w:r>
      <w:r>
        <w:t>ARCHITECTURE</w:t>
      </w:r>
      <w:r>
        <w:rPr>
          <w:spacing w:val="-3"/>
        </w:rPr>
        <w:t xml:space="preserve"> </w:t>
      </w:r>
      <w:r>
        <w:t>OF</w:t>
      </w:r>
      <w:r>
        <w:rPr>
          <w:spacing w:val="-2"/>
        </w:rPr>
        <w:t xml:space="preserve"> MODEL</w:t>
      </w:r>
    </w:p>
    <w:p w14:paraId="15A19347" w14:textId="77777777" w:rsidR="00B8097D" w:rsidRDefault="00B8097D">
      <w:pPr>
        <w:pStyle w:val="Heading2"/>
        <w:sectPr w:rsidR="00B8097D">
          <w:pgSz w:w="12240" w:h="15840"/>
          <w:pgMar w:top="1820" w:right="1080" w:bottom="280" w:left="1440" w:header="720" w:footer="720" w:gutter="0"/>
          <w:cols w:space="720"/>
        </w:sectPr>
      </w:pPr>
    </w:p>
    <w:p w14:paraId="729BD857" w14:textId="77777777" w:rsidR="00B8097D" w:rsidRDefault="00B8097D">
      <w:pPr>
        <w:pStyle w:val="BodyText"/>
        <w:rPr>
          <w:sz w:val="20"/>
        </w:rPr>
      </w:pPr>
    </w:p>
    <w:p w14:paraId="5FC781BB" w14:textId="77777777" w:rsidR="00B8097D" w:rsidRDefault="00B8097D">
      <w:pPr>
        <w:pStyle w:val="BodyText"/>
        <w:rPr>
          <w:sz w:val="20"/>
        </w:rPr>
      </w:pPr>
    </w:p>
    <w:p w14:paraId="03C8D427" w14:textId="77777777" w:rsidR="00B8097D" w:rsidRDefault="00B8097D">
      <w:pPr>
        <w:pStyle w:val="BodyText"/>
        <w:rPr>
          <w:sz w:val="20"/>
        </w:rPr>
      </w:pPr>
    </w:p>
    <w:p w14:paraId="4A7FA140" w14:textId="77777777" w:rsidR="00B8097D" w:rsidRDefault="00B8097D">
      <w:pPr>
        <w:pStyle w:val="BodyText"/>
        <w:rPr>
          <w:sz w:val="20"/>
        </w:rPr>
      </w:pPr>
    </w:p>
    <w:p w14:paraId="1D5A0039" w14:textId="77777777" w:rsidR="00B8097D" w:rsidRDefault="00B8097D">
      <w:pPr>
        <w:pStyle w:val="BodyText"/>
        <w:spacing w:before="84"/>
        <w:rPr>
          <w:sz w:val="20"/>
        </w:rPr>
      </w:pPr>
    </w:p>
    <w:p w14:paraId="20C75ABC" w14:textId="77777777" w:rsidR="00B8097D" w:rsidRDefault="00000000">
      <w:pPr>
        <w:pStyle w:val="BodyText"/>
        <w:rPr>
          <w:sz w:val="20"/>
        </w:rPr>
      </w:pPr>
      <w:r>
        <w:rPr>
          <w:noProof/>
          <w:sz w:val="20"/>
        </w:rPr>
        <w:drawing>
          <wp:inline distT="0" distB="0" distL="0" distR="0" wp14:anchorId="5C281069" wp14:editId="080A641D">
            <wp:extent cx="5886812" cy="372617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5886812" cy="3726179"/>
                    </a:xfrm>
                    <a:prstGeom prst="rect">
                      <a:avLst/>
                    </a:prstGeom>
                  </pic:spPr>
                </pic:pic>
              </a:graphicData>
            </a:graphic>
          </wp:inline>
        </w:drawing>
      </w:r>
    </w:p>
    <w:p w14:paraId="1AF0917A" w14:textId="77777777" w:rsidR="00B8097D" w:rsidRDefault="00B8097D">
      <w:pPr>
        <w:pStyle w:val="BodyText"/>
      </w:pPr>
    </w:p>
    <w:p w14:paraId="1A09AB1F" w14:textId="77777777" w:rsidR="00B8097D" w:rsidRDefault="00B8097D">
      <w:pPr>
        <w:pStyle w:val="BodyText"/>
        <w:spacing w:before="64"/>
      </w:pPr>
    </w:p>
    <w:p w14:paraId="7FF687C5" w14:textId="77777777" w:rsidR="00B8097D" w:rsidRDefault="00000000">
      <w:pPr>
        <w:ind w:left="486" w:right="852"/>
        <w:jc w:val="center"/>
        <w:rPr>
          <w:sz w:val="28"/>
        </w:rPr>
      </w:pPr>
      <w:r>
        <w:rPr>
          <w:sz w:val="28"/>
        </w:rPr>
        <w:t>FIGURE</w:t>
      </w:r>
      <w:r>
        <w:rPr>
          <w:spacing w:val="-5"/>
          <w:sz w:val="28"/>
        </w:rPr>
        <w:t xml:space="preserve"> </w:t>
      </w:r>
      <w:r>
        <w:rPr>
          <w:sz w:val="28"/>
        </w:rPr>
        <w:t>02:</w:t>
      </w:r>
      <w:r>
        <w:rPr>
          <w:spacing w:val="-3"/>
          <w:sz w:val="28"/>
        </w:rPr>
        <w:t xml:space="preserve"> </w:t>
      </w:r>
      <w:r>
        <w:rPr>
          <w:sz w:val="28"/>
        </w:rPr>
        <w:t>BASIC</w:t>
      </w:r>
      <w:r>
        <w:rPr>
          <w:spacing w:val="-2"/>
          <w:sz w:val="28"/>
        </w:rPr>
        <w:t xml:space="preserve"> </w:t>
      </w:r>
      <w:r>
        <w:rPr>
          <w:sz w:val="28"/>
        </w:rPr>
        <w:t>BLOCK</w:t>
      </w:r>
      <w:r>
        <w:rPr>
          <w:spacing w:val="-4"/>
          <w:sz w:val="28"/>
        </w:rPr>
        <w:t xml:space="preserve"> </w:t>
      </w:r>
      <w:r>
        <w:rPr>
          <w:sz w:val="28"/>
        </w:rPr>
        <w:t>DIAGRAM</w:t>
      </w:r>
      <w:r>
        <w:rPr>
          <w:spacing w:val="-3"/>
          <w:sz w:val="28"/>
        </w:rPr>
        <w:t xml:space="preserve"> </w:t>
      </w:r>
      <w:r>
        <w:rPr>
          <w:sz w:val="28"/>
        </w:rPr>
        <w:t>OF</w:t>
      </w:r>
      <w:r>
        <w:rPr>
          <w:spacing w:val="-2"/>
          <w:sz w:val="28"/>
        </w:rPr>
        <w:t xml:space="preserve"> SYSTEM.</w:t>
      </w:r>
    </w:p>
    <w:p w14:paraId="2FC383A8" w14:textId="77777777" w:rsidR="00B8097D" w:rsidRDefault="00B8097D">
      <w:pPr>
        <w:pStyle w:val="BodyText"/>
      </w:pPr>
    </w:p>
    <w:p w14:paraId="7A9E9DDE" w14:textId="77777777" w:rsidR="00B8097D" w:rsidRDefault="00B8097D">
      <w:pPr>
        <w:pStyle w:val="BodyText"/>
        <w:spacing w:before="33"/>
      </w:pPr>
    </w:p>
    <w:p w14:paraId="321B45AF" w14:textId="77777777" w:rsidR="00B8097D" w:rsidRDefault="00000000">
      <w:pPr>
        <w:pStyle w:val="BodyText"/>
        <w:spacing w:line="259" w:lineRule="auto"/>
        <w:ind w:right="362"/>
        <w:jc w:val="both"/>
      </w:pPr>
      <w:r>
        <w:t xml:space="preserve">Due to advancement in various technologies, the prototype is based on IOT (Internet </w:t>
      </w:r>
      <w:proofErr w:type="gramStart"/>
      <w:r>
        <w:t>Of</w:t>
      </w:r>
      <w:proofErr w:type="gramEnd"/>
      <w:r>
        <w:t xml:space="preserve"> Things) including the software aspects such as Arduino IDE, Blynk application for notifications of fault occurrence locations (needs </w:t>
      </w:r>
      <w:proofErr w:type="spellStart"/>
      <w:r>
        <w:t>Wifi</w:t>
      </w:r>
      <w:proofErr w:type="spellEnd"/>
      <w:r>
        <w:t xml:space="preserve"> for operation), programming logics coded in core C++ language for commands and controls. Hardware requirements include DC motor (minimum 2 wheels drive or maximum 4 wheels drive), motor driver, DC battery, IR sensors, microcontroller, </w:t>
      </w:r>
      <w:r>
        <w:rPr>
          <w:spacing w:val="-2"/>
        </w:rPr>
        <w:t>buzzer.</w:t>
      </w:r>
    </w:p>
    <w:p w14:paraId="5B4D241D" w14:textId="77777777" w:rsidR="00B8097D" w:rsidRDefault="00000000">
      <w:pPr>
        <w:pStyle w:val="BodyText"/>
        <w:spacing w:before="160" w:line="256" w:lineRule="auto"/>
        <w:ind w:right="364"/>
        <w:jc w:val="both"/>
      </w:pPr>
      <w:r>
        <w:t>Rechargeable</w:t>
      </w:r>
      <w:r>
        <w:rPr>
          <w:spacing w:val="-16"/>
        </w:rPr>
        <w:t xml:space="preserve"> </w:t>
      </w:r>
      <w:r>
        <w:t>lithium</w:t>
      </w:r>
      <w:r>
        <w:rPr>
          <w:spacing w:val="-14"/>
        </w:rPr>
        <w:t xml:space="preserve"> </w:t>
      </w:r>
      <w:r>
        <w:t>cell</w:t>
      </w:r>
      <w:r>
        <w:rPr>
          <w:spacing w:val="-13"/>
        </w:rPr>
        <w:t xml:space="preserve"> </w:t>
      </w:r>
      <w:r>
        <w:t>battery</w:t>
      </w:r>
      <w:r>
        <w:rPr>
          <w:spacing w:val="-11"/>
        </w:rPr>
        <w:t xml:space="preserve"> </w:t>
      </w:r>
      <w:r>
        <w:t>will</w:t>
      </w:r>
      <w:r>
        <w:rPr>
          <w:spacing w:val="-14"/>
        </w:rPr>
        <w:t xml:space="preserve"> </w:t>
      </w:r>
      <w:r>
        <w:t>provide</w:t>
      </w:r>
      <w:r>
        <w:rPr>
          <w:spacing w:val="-14"/>
        </w:rPr>
        <w:t xml:space="preserve"> </w:t>
      </w:r>
      <w:r>
        <w:t>power</w:t>
      </w:r>
      <w:r>
        <w:rPr>
          <w:spacing w:val="-14"/>
        </w:rPr>
        <w:t xml:space="preserve"> </w:t>
      </w:r>
      <w:r>
        <w:t>supply</w:t>
      </w:r>
      <w:r>
        <w:rPr>
          <w:spacing w:val="-11"/>
        </w:rPr>
        <w:t xml:space="preserve"> </w:t>
      </w:r>
      <w:r>
        <w:t>to</w:t>
      </w:r>
      <w:r>
        <w:rPr>
          <w:spacing w:val="-11"/>
        </w:rPr>
        <w:t xml:space="preserve"> </w:t>
      </w:r>
      <w:r>
        <w:t>motor</w:t>
      </w:r>
      <w:r>
        <w:rPr>
          <w:spacing w:val="-13"/>
        </w:rPr>
        <w:t xml:space="preserve"> </w:t>
      </w:r>
      <w:r>
        <w:t>drive</w:t>
      </w:r>
      <w:r>
        <w:rPr>
          <w:spacing w:val="-16"/>
        </w:rPr>
        <w:t xml:space="preserve"> </w:t>
      </w:r>
      <w:r>
        <w:t>to</w:t>
      </w:r>
      <w:r>
        <w:rPr>
          <w:spacing w:val="-14"/>
        </w:rPr>
        <w:t xml:space="preserve"> </w:t>
      </w:r>
      <w:r>
        <w:t>move in</w:t>
      </w:r>
      <w:r>
        <w:rPr>
          <w:spacing w:val="18"/>
        </w:rPr>
        <w:t xml:space="preserve"> </w:t>
      </w:r>
      <w:r>
        <w:t>forward</w:t>
      </w:r>
      <w:r>
        <w:rPr>
          <w:spacing w:val="21"/>
        </w:rPr>
        <w:t xml:space="preserve"> </w:t>
      </w:r>
      <w:r>
        <w:t>direction</w:t>
      </w:r>
      <w:r>
        <w:rPr>
          <w:spacing w:val="19"/>
        </w:rPr>
        <w:t xml:space="preserve"> </w:t>
      </w:r>
      <w:r>
        <w:t>(on</w:t>
      </w:r>
      <w:r>
        <w:rPr>
          <w:spacing w:val="21"/>
        </w:rPr>
        <w:t xml:space="preserve"> </w:t>
      </w:r>
      <w:r>
        <w:t>the</w:t>
      </w:r>
      <w:r>
        <w:rPr>
          <w:spacing w:val="22"/>
        </w:rPr>
        <w:t xml:space="preserve"> </w:t>
      </w:r>
      <w:r>
        <w:t>track).</w:t>
      </w:r>
      <w:r>
        <w:rPr>
          <w:spacing w:val="22"/>
        </w:rPr>
        <w:t xml:space="preserve"> </w:t>
      </w:r>
      <w:r>
        <w:t>In</w:t>
      </w:r>
      <w:r>
        <w:rPr>
          <w:spacing w:val="21"/>
        </w:rPr>
        <w:t xml:space="preserve"> </w:t>
      </w:r>
      <w:r>
        <w:t>prototype,</w:t>
      </w:r>
      <w:r>
        <w:rPr>
          <w:spacing w:val="19"/>
        </w:rPr>
        <w:t xml:space="preserve"> </w:t>
      </w:r>
      <w:r>
        <w:t>the</w:t>
      </w:r>
      <w:r>
        <w:rPr>
          <w:spacing w:val="22"/>
        </w:rPr>
        <w:t xml:space="preserve"> </w:t>
      </w:r>
      <w:r>
        <w:t>track</w:t>
      </w:r>
      <w:r>
        <w:rPr>
          <w:spacing w:val="21"/>
        </w:rPr>
        <w:t xml:space="preserve"> </w:t>
      </w:r>
      <w:r>
        <w:t>is</w:t>
      </w:r>
      <w:r>
        <w:rPr>
          <w:spacing w:val="22"/>
        </w:rPr>
        <w:t xml:space="preserve"> </w:t>
      </w:r>
      <w:r>
        <w:t>made</w:t>
      </w:r>
      <w:r>
        <w:rPr>
          <w:spacing w:val="19"/>
        </w:rPr>
        <w:t xml:space="preserve"> </w:t>
      </w:r>
      <w:r>
        <w:t>by</w:t>
      </w:r>
      <w:r>
        <w:rPr>
          <w:spacing w:val="22"/>
        </w:rPr>
        <w:t xml:space="preserve"> </w:t>
      </w:r>
      <w:r>
        <w:t>using</w:t>
      </w:r>
      <w:r>
        <w:rPr>
          <w:spacing w:val="22"/>
        </w:rPr>
        <w:t xml:space="preserve"> </w:t>
      </w:r>
      <w:r>
        <w:rPr>
          <w:spacing w:val="-5"/>
        </w:rPr>
        <w:t>PVC</w:t>
      </w:r>
    </w:p>
    <w:p w14:paraId="396F48B3" w14:textId="77777777" w:rsidR="00B8097D" w:rsidRDefault="00B8097D">
      <w:pPr>
        <w:pStyle w:val="BodyText"/>
        <w:spacing w:line="256" w:lineRule="auto"/>
        <w:jc w:val="both"/>
        <w:sectPr w:rsidR="00B8097D">
          <w:pgSz w:w="12240" w:h="15840"/>
          <w:pgMar w:top="1820" w:right="1080" w:bottom="280" w:left="1440" w:header="720" w:footer="720" w:gutter="0"/>
          <w:cols w:space="720"/>
        </w:sectPr>
      </w:pPr>
    </w:p>
    <w:p w14:paraId="7D44BE89" w14:textId="77777777" w:rsidR="00B8097D" w:rsidRDefault="00000000">
      <w:pPr>
        <w:pStyle w:val="BodyText"/>
        <w:spacing w:before="19" w:line="259" w:lineRule="auto"/>
        <w:ind w:right="363"/>
        <w:jc w:val="both"/>
      </w:pPr>
      <w:r>
        <w:lastRenderedPageBreak/>
        <w:t xml:space="preserve">tapes and fault </w:t>
      </w:r>
      <w:proofErr w:type="gramStart"/>
      <w:r>
        <w:t>is</w:t>
      </w:r>
      <w:proofErr w:type="gramEnd"/>
      <w:r>
        <w:t xml:space="preserve"> shown by black spots (indication of crack or obstacles) on simultaneous locations of tracks. IR sensors are situated at wheels (90 </w:t>
      </w:r>
      <w:proofErr w:type="spellStart"/>
      <w:proofErr w:type="gramStart"/>
      <w:r>
        <w:t>degree,normal</w:t>
      </w:r>
      <w:proofErr w:type="spellEnd"/>
      <w:proofErr w:type="gramEnd"/>
      <w:r>
        <w:rPr>
          <w:spacing w:val="-14"/>
        </w:rPr>
        <w:t xml:space="preserve"> </w:t>
      </w:r>
      <w:r>
        <w:t>to</w:t>
      </w:r>
      <w:r>
        <w:rPr>
          <w:spacing w:val="-14"/>
        </w:rPr>
        <w:t xml:space="preserve"> </w:t>
      </w:r>
      <w:r>
        <w:t>the</w:t>
      </w:r>
      <w:r>
        <w:rPr>
          <w:spacing w:val="-14"/>
        </w:rPr>
        <w:t xml:space="preserve"> </w:t>
      </w:r>
      <w:r>
        <w:t>earth)</w:t>
      </w:r>
      <w:r>
        <w:rPr>
          <w:spacing w:val="-15"/>
        </w:rPr>
        <w:t xml:space="preserve"> </w:t>
      </w:r>
      <w:r>
        <w:t>which</w:t>
      </w:r>
      <w:r>
        <w:rPr>
          <w:spacing w:val="-14"/>
        </w:rPr>
        <w:t xml:space="preserve"> </w:t>
      </w:r>
      <w:r>
        <w:t>will</w:t>
      </w:r>
      <w:r>
        <w:rPr>
          <w:spacing w:val="-14"/>
        </w:rPr>
        <w:t xml:space="preserve"> </w:t>
      </w:r>
      <w:r>
        <w:t>detect</w:t>
      </w:r>
      <w:r>
        <w:rPr>
          <w:spacing w:val="-14"/>
        </w:rPr>
        <w:t xml:space="preserve"> </w:t>
      </w:r>
      <w:r>
        <w:t>white</w:t>
      </w:r>
      <w:r>
        <w:rPr>
          <w:spacing w:val="-14"/>
        </w:rPr>
        <w:t xml:space="preserve"> </w:t>
      </w:r>
      <w:r>
        <w:t>area</w:t>
      </w:r>
      <w:r>
        <w:rPr>
          <w:spacing w:val="-14"/>
        </w:rPr>
        <w:t xml:space="preserve"> </w:t>
      </w:r>
      <w:r>
        <w:t>and</w:t>
      </w:r>
      <w:r>
        <w:rPr>
          <w:spacing w:val="-14"/>
        </w:rPr>
        <w:t xml:space="preserve"> </w:t>
      </w:r>
      <w:r>
        <w:t>once</w:t>
      </w:r>
      <w:r>
        <w:rPr>
          <w:spacing w:val="-14"/>
        </w:rPr>
        <w:t xml:space="preserve"> </w:t>
      </w:r>
      <w:r>
        <w:t>it</w:t>
      </w:r>
      <w:r>
        <w:rPr>
          <w:spacing w:val="-14"/>
        </w:rPr>
        <w:t xml:space="preserve"> </w:t>
      </w:r>
      <w:proofErr w:type="gramStart"/>
      <w:r>
        <w:t>find</w:t>
      </w:r>
      <w:proofErr w:type="gramEnd"/>
      <w:r>
        <w:rPr>
          <w:spacing w:val="-14"/>
        </w:rPr>
        <w:t xml:space="preserve"> </w:t>
      </w:r>
      <w:r>
        <w:t>black</w:t>
      </w:r>
      <w:r>
        <w:rPr>
          <w:spacing w:val="-14"/>
        </w:rPr>
        <w:t xml:space="preserve"> </w:t>
      </w:r>
      <w:r>
        <w:t>spot (indication of fault) it will send signals to the microcontroller. As microcontroller receives signals of fault from IR sensors, it proceeds further by interrupting the mechanism of motor drive.</w:t>
      </w:r>
    </w:p>
    <w:p w14:paraId="514E80DC" w14:textId="77777777" w:rsidR="00B8097D" w:rsidRDefault="00000000">
      <w:pPr>
        <w:pStyle w:val="BodyText"/>
        <w:spacing w:before="159" w:line="259" w:lineRule="auto"/>
        <w:ind w:right="365"/>
        <w:jc w:val="both"/>
      </w:pPr>
      <w:r>
        <w:rPr>
          <w:spacing w:val="-2"/>
        </w:rPr>
        <w:t>Once</w:t>
      </w:r>
      <w:r>
        <w:rPr>
          <w:spacing w:val="-7"/>
        </w:rPr>
        <w:t xml:space="preserve"> </w:t>
      </w:r>
      <w:r>
        <w:rPr>
          <w:spacing w:val="-2"/>
        </w:rPr>
        <w:t>motor</w:t>
      </w:r>
      <w:r>
        <w:rPr>
          <w:spacing w:val="-4"/>
        </w:rPr>
        <w:t xml:space="preserve"> </w:t>
      </w:r>
      <w:r>
        <w:rPr>
          <w:spacing w:val="-2"/>
        </w:rPr>
        <w:t>drive</w:t>
      </w:r>
      <w:r>
        <w:rPr>
          <w:spacing w:val="-3"/>
        </w:rPr>
        <w:t xml:space="preserve"> </w:t>
      </w:r>
      <w:r>
        <w:rPr>
          <w:spacing w:val="-2"/>
        </w:rPr>
        <w:t>stops</w:t>
      </w:r>
      <w:r>
        <w:rPr>
          <w:spacing w:val="-4"/>
        </w:rPr>
        <w:t xml:space="preserve"> </w:t>
      </w:r>
      <w:r>
        <w:rPr>
          <w:spacing w:val="-2"/>
        </w:rPr>
        <w:t>after getting</w:t>
      </w:r>
      <w:r>
        <w:rPr>
          <w:spacing w:val="-4"/>
        </w:rPr>
        <w:t xml:space="preserve"> </w:t>
      </w:r>
      <w:r>
        <w:rPr>
          <w:spacing w:val="-2"/>
        </w:rPr>
        <w:t>indications</w:t>
      </w:r>
      <w:r>
        <w:rPr>
          <w:spacing w:val="-4"/>
        </w:rPr>
        <w:t xml:space="preserve"> </w:t>
      </w:r>
      <w:r>
        <w:rPr>
          <w:spacing w:val="-2"/>
        </w:rPr>
        <w:t>from</w:t>
      </w:r>
      <w:r>
        <w:rPr>
          <w:spacing w:val="-4"/>
        </w:rPr>
        <w:t xml:space="preserve"> </w:t>
      </w:r>
      <w:r>
        <w:rPr>
          <w:spacing w:val="-2"/>
        </w:rPr>
        <w:t>microcontroller</w:t>
      </w:r>
      <w:r>
        <w:rPr>
          <w:spacing w:val="-4"/>
        </w:rPr>
        <w:t xml:space="preserve"> </w:t>
      </w:r>
      <w:r>
        <w:rPr>
          <w:spacing w:val="-2"/>
        </w:rPr>
        <w:t xml:space="preserve">simultaneous </w:t>
      </w:r>
      <w:r>
        <w:t>actions</w:t>
      </w:r>
      <w:r>
        <w:rPr>
          <w:spacing w:val="-11"/>
        </w:rPr>
        <w:t xml:space="preserve"> </w:t>
      </w:r>
      <w:r>
        <w:t>will</w:t>
      </w:r>
      <w:r>
        <w:rPr>
          <w:spacing w:val="-11"/>
        </w:rPr>
        <w:t xml:space="preserve"> </w:t>
      </w:r>
      <w:r>
        <w:t>get</w:t>
      </w:r>
      <w:r>
        <w:rPr>
          <w:spacing w:val="-12"/>
        </w:rPr>
        <w:t xml:space="preserve"> </w:t>
      </w:r>
      <w:r>
        <w:t>perform</w:t>
      </w:r>
      <w:r>
        <w:rPr>
          <w:spacing w:val="-11"/>
        </w:rPr>
        <w:t xml:space="preserve"> </w:t>
      </w:r>
      <w:r>
        <w:t>by</w:t>
      </w:r>
      <w:r>
        <w:rPr>
          <w:spacing w:val="-14"/>
        </w:rPr>
        <w:t xml:space="preserve"> </w:t>
      </w:r>
      <w:r>
        <w:t>buzzing</w:t>
      </w:r>
      <w:r>
        <w:rPr>
          <w:spacing w:val="-11"/>
        </w:rPr>
        <w:t xml:space="preserve"> </w:t>
      </w:r>
      <w:r>
        <w:t>the</w:t>
      </w:r>
      <w:r>
        <w:rPr>
          <w:spacing w:val="-11"/>
        </w:rPr>
        <w:t xml:space="preserve"> </w:t>
      </w:r>
      <w:r>
        <w:t>alert</w:t>
      </w:r>
      <w:r>
        <w:rPr>
          <w:spacing w:val="-12"/>
        </w:rPr>
        <w:t xml:space="preserve"> </w:t>
      </w:r>
      <w:r>
        <w:t>fault</w:t>
      </w:r>
      <w:r>
        <w:rPr>
          <w:spacing w:val="-12"/>
        </w:rPr>
        <w:t xml:space="preserve"> </w:t>
      </w:r>
      <w:r>
        <w:t>buzz</w:t>
      </w:r>
      <w:r>
        <w:rPr>
          <w:spacing w:val="-11"/>
        </w:rPr>
        <w:t xml:space="preserve"> </w:t>
      </w:r>
      <w:r>
        <w:t>and</w:t>
      </w:r>
      <w:r>
        <w:rPr>
          <w:spacing w:val="-8"/>
        </w:rPr>
        <w:t xml:space="preserve"> </w:t>
      </w:r>
      <w:r>
        <w:t>by</w:t>
      </w:r>
      <w:r>
        <w:rPr>
          <w:spacing w:val="-11"/>
        </w:rPr>
        <w:t xml:space="preserve"> </w:t>
      </w:r>
      <w:r>
        <w:t>receiving</w:t>
      </w:r>
      <w:r>
        <w:rPr>
          <w:spacing w:val="-11"/>
        </w:rPr>
        <w:t xml:space="preserve"> </w:t>
      </w:r>
      <w:r>
        <w:t>notification on</w:t>
      </w:r>
      <w:r>
        <w:rPr>
          <w:spacing w:val="-4"/>
        </w:rPr>
        <w:t xml:space="preserve"> </w:t>
      </w:r>
      <w:proofErr w:type="spellStart"/>
      <w:r>
        <w:t>blynk</w:t>
      </w:r>
      <w:proofErr w:type="spellEnd"/>
      <w:r>
        <w:rPr>
          <w:spacing w:val="-4"/>
        </w:rPr>
        <w:t xml:space="preserve"> </w:t>
      </w:r>
      <w:r>
        <w:t>application</w:t>
      </w:r>
      <w:r>
        <w:rPr>
          <w:spacing w:val="-4"/>
        </w:rPr>
        <w:t xml:space="preserve"> </w:t>
      </w:r>
      <w:r>
        <w:t>with</w:t>
      </w:r>
      <w:r>
        <w:rPr>
          <w:spacing w:val="-4"/>
        </w:rPr>
        <w:t xml:space="preserve"> </w:t>
      </w:r>
      <w:r>
        <w:t>exact</w:t>
      </w:r>
      <w:r>
        <w:rPr>
          <w:spacing w:val="-6"/>
        </w:rPr>
        <w:t xml:space="preserve"> </w:t>
      </w:r>
      <w:r>
        <w:t>time,</w:t>
      </w:r>
      <w:r>
        <w:rPr>
          <w:spacing w:val="-1"/>
        </w:rPr>
        <w:t xml:space="preserve"> </w:t>
      </w:r>
      <w:r>
        <w:t>date</w:t>
      </w:r>
      <w:r>
        <w:rPr>
          <w:spacing w:val="-1"/>
        </w:rPr>
        <w:t xml:space="preserve"> </w:t>
      </w:r>
      <w:r>
        <w:t>and</w:t>
      </w:r>
      <w:r>
        <w:rPr>
          <w:spacing w:val="-2"/>
        </w:rPr>
        <w:t xml:space="preserve"> </w:t>
      </w:r>
      <w:r>
        <w:t>location</w:t>
      </w:r>
      <w:r>
        <w:rPr>
          <w:spacing w:val="-4"/>
        </w:rPr>
        <w:t xml:space="preserve"> </w:t>
      </w:r>
      <w:r>
        <w:t>of</w:t>
      </w:r>
      <w:r>
        <w:rPr>
          <w:spacing w:val="-4"/>
        </w:rPr>
        <w:t xml:space="preserve"> </w:t>
      </w:r>
      <w:r>
        <w:t>track</w:t>
      </w:r>
      <w:r>
        <w:rPr>
          <w:spacing w:val="-2"/>
        </w:rPr>
        <w:t xml:space="preserve"> </w:t>
      </w:r>
      <w:r>
        <w:t>(either</w:t>
      </w:r>
      <w:r>
        <w:rPr>
          <w:spacing w:val="-1"/>
        </w:rPr>
        <w:t xml:space="preserve"> </w:t>
      </w:r>
      <w:r>
        <w:t>left</w:t>
      </w:r>
      <w:r>
        <w:rPr>
          <w:spacing w:val="-2"/>
        </w:rPr>
        <w:t xml:space="preserve"> </w:t>
      </w:r>
      <w:r>
        <w:t>or</w:t>
      </w:r>
      <w:r>
        <w:rPr>
          <w:spacing w:val="-2"/>
        </w:rPr>
        <w:t xml:space="preserve"> </w:t>
      </w:r>
      <w:r>
        <w:t>right track indication) regardless of distance.</w:t>
      </w:r>
    </w:p>
    <w:p w14:paraId="4BB251C3" w14:textId="77777777" w:rsidR="00B8097D" w:rsidRDefault="00000000">
      <w:pPr>
        <w:pStyle w:val="BodyText"/>
        <w:spacing w:before="158" w:line="259" w:lineRule="auto"/>
        <w:ind w:right="366"/>
        <w:jc w:val="both"/>
      </w:pPr>
      <w:r>
        <w:t>IR sensors have three terminals: VCC (Voltage at common collector) which is indicated by red wire to provide power supply to IR sensors, GND (Ground) indicated by black wire to complete the electrical circuit and providing point of common reference, OUT (Out signals) indicated by yellow and green wire for indicating detection of object or the distance of object.</w:t>
      </w:r>
    </w:p>
    <w:p w14:paraId="12F77784" w14:textId="77777777" w:rsidR="00B8097D" w:rsidRDefault="00000000">
      <w:pPr>
        <w:pStyle w:val="BodyText"/>
        <w:spacing w:before="158" w:line="259" w:lineRule="auto"/>
        <w:ind w:right="366"/>
        <w:jc w:val="both"/>
      </w:pPr>
      <w:r>
        <w:t xml:space="preserve">For signal transmission purpose, there are analog pins for analog sensors and digitals pin for digital sensors (D0 to D7) including transmitter and receiving terminals. Motors are connected to motor driver and sensors are connected to </w:t>
      </w:r>
      <w:r>
        <w:rPr>
          <w:spacing w:val="-2"/>
        </w:rPr>
        <w:t>Microcontroller.</w:t>
      </w:r>
    </w:p>
    <w:p w14:paraId="3AB0B5FB" w14:textId="77777777" w:rsidR="00B8097D" w:rsidRDefault="00B8097D">
      <w:pPr>
        <w:pStyle w:val="BodyText"/>
      </w:pPr>
    </w:p>
    <w:p w14:paraId="28422C69" w14:textId="77777777" w:rsidR="00B8097D" w:rsidRDefault="00B8097D">
      <w:pPr>
        <w:pStyle w:val="BodyText"/>
        <w:spacing w:before="5"/>
      </w:pPr>
    </w:p>
    <w:p w14:paraId="0DAE83E7" w14:textId="77777777" w:rsidR="00B8097D" w:rsidRDefault="00000000">
      <w:pPr>
        <w:pStyle w:val="Heading1"/>
        <w:ind w:left="0" w:right="364"/>
      </w:pPr>
      <w:r>
        <w:rPr>
          <w:color w:val="2D74B5"/>
          <w:spacing w:val="-2"/>
        </w:rPr>
        <w:t>COMPONENT</w:t>
      </w:r>
      <w:r>
        <w:rPr>
          <w:color w:val="2D74B5"/>
          <w:spacing w:val="-8"/>
        </w:rPr>
        <w:t xml:space="preserve"> </w:t>
      </w:r>
      <w:r>
        <w:rPr>
          <w:color w:val="2D74B5"/>
          <w:spacing w:val="-2"/>
        </w:rPr>
        <w:t>PARAMETER</w:t>
      </w:r>
    </w:p>
    <w:p w14:paraId="7B06DA87" w14:textId="77777777" w:rsidR="00B8097D" w:rsidRDefault="00000000">
      <w:pPr>
        <w:pStyle w:val="BodyText"/>
        <w:spacing w:before="193" w:line="259" w:lineRule="auto"/>
        <w:ind w:right="366"/>
        <w:jc w:val="both"/>
      </w:pPr>
      <w:r>
        <w:t>Given section provides operating parameters of components used in prototype model:</w:t>
      </w:r>
      <w:r>
        <w:rPr>
          <w:spacing w:val="-16"/>
        </w:rPr>
        <w:t xml:space="preserve"> </w:t>
      </w:r>
      <w:r>
        <w:t>ESP</w:t>
      </w:r>
      <w:r>
        <w:rPr>
          <w:spacing w:val="-16"/>
        </w:rPr>
        <w:t xml:space="preserve"> </w:t>
      </w:r>
      <w:r>
        <w:t>8266</w:t>
      </w:r>
      <w:r>
        <w:rPr>
          <w:spacing w:val="-16"/>
        </w:rPr>
        <w:t xml:space="preserve"> </w:t>
      </w:r>
      <w:r>
        <w:t>Microcontroller</w:t>
      </w:r>
      <w:r>
        <w:rPr>
          <w:spacing w:val="-16"/>
        </w:rPr>
        <w:t xml:space="preserve"> </w:t>
      </w:r>
      <w:r>
        <w:t>NODEMCU</w:t>
      </w:r>
      <w:r>
        <w:rPr>
          <w:spacing w:val="-16"/>
        </w:rPr>
        <w:t xml:space="preserve"> </w:t>
      </w:r>
      <w:r>
        <w:t>-</w:t>
      </w:r>
      <w:r>
        <w:rPr>
          <w:spacing w:val="-15"/>
        </w:rPr>
        <w:t xml:space="preserve"> </w:t>
      </w:r>
      <w:r>
        <w:t>3V</w:t>
      </w:r>
      <w:r>
        <w:rPr>
          <w:spacing w:val="-16"/>
        </w:rPr>
        <w:t xml:space="preserve"> </w:t>
      </w:r>
      <w:r>
        <w:t>to</w:t>
      </w:r>
      <w:r>
        <w:rPr>
          <w:spacing w:val="-16"/>
        </w:rPr>
        <w:t xml:space="preserve"> </w:t>
      </w:r>
      <w:r>
        <w:t>7V,</w:t>
      </w:r>
      <w:r>
        <w:rPr>
          <w:spacing w:val="-16"/>
        </w:rPr>
        <w:t xml:space="preserve"> </w:t>
      </w:r>
      <w:r>
        <w:t>IR</w:t>
      </w:r>
      <w:r>
        <w:rPr>
          <w:spacing w:val="-16"/>
        </w:rPr>
        <w:t xml:space="preserve"> </w:t>
      </w:r>
      <w:r>
        <w:t>sensors</w:t>
      </w:r>
      <w:r>
        <w:rPr>
          <w:spacing w:val="-16"/>
        </w:rPr>
        <w:t xml:space="preserve"> </w:t>
      </w:r>
      <w:r>
        <w:t>-</w:t>
      </w:r>
      <w:r>
        <w:rPr>
          <w:spacing w:val="-15"/>
        </w:rPr>
        <w:t xml:space="preserve"> </w:t>
      </w:r>
      <w:r>
        <w:t>3V</w:t>
      </w:r>
      <w:r>
        <w:rPr>
          <w:spacing w:val="-16"/>
        </w:rPr>
        <w:t xml:space="preserve"> </w:t>
      </w:r>
      <w:r>
        <w:t>to</w:t>
      </w:r>
      <w:r>
        <w:rPr>
          <w:spacing w:val="-16"/>
        </w:rPr>
        <w:t xml:space="preserve"> </w:t>
      </w:r>
      <w:r>
        <w:t>5V,</w:t>
      </w:r>
      <w:r>
        <w:rPr>
          <w:spacing w:val="-16"/>
        </w:rPr>
        <w:t xml:space="preserve"> </w:t>
      </w:r>
      <w:r>
        <w:t>Motor Driver - 9V to 12V, DC motors - 3V to 12V, Battery - 9V to 12V, Buzzer - 3V to 5V</w:t>
      </w:r>
    </w:p>
    <w:p w14:paraId="50FA744A" w14:textId="77777777" w:rsidR="00B8097D" w:rsidRDefault="00B8097D">
      <w:pPr>
        <w:pStyle w:val="BodyText"/>
        <w:spacing w:line="259" w:lineRule="auto"/>
        <w:jc w:val="both"/>
        <w:sectPr w:rsidR="00B8097D">
          <w:pgSz w:w="12240" w:h="15840"/>
          <w:pgMar w:top="1420" w:right="1080" w:bottom="280" w:left="1440" w:header="720" w:footer="720" w:gutter="0"/>
          <w:cols w:space="720"/>
        </w:sectPr>
      </w:pPr>
    </w:p>
    <w:p w14:paraId="334C0F7A" w14:textId="77777777" w:rsidR="00B8097D" w:rsidRDefault="00000000">
      <w:pPr>
        <w:pStyle w:val="BodyText"/>
        <w:ind w:left="1500"/>
        <w:rPr>
          <w:sz w:val="20"/>
        </w:rPr>
      </w:pPr>
      <w:r>
        <w:rPr>
          <w:noProof/>
          <w:sz w:val="20"/>
        </w:rPr>
        <w:lastRenderedPageBreak/>
        <w:drawing>
          <wp:inline distT="0" distB="0" distL="0" distR="0" wp14:anchorId="11AF6974" wp14:editId="116D5478">
            <wp:extent cx="3965772" cy="31699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3965772" cy="3169920"/>
                    </a:xfrm>
                    <a:prstGeom prst="rect">
                      <a:avLst/>
                    </a:prstGeom>
                  </pic:spPr>
                </pic:pic>
              </a:graphicData>
            </a:graphic>
          </wp:inline>
        </w:drawing>
      </w:r>
    </w:p>
    <w:p w14:paraId="07FA97EF" w14:textId="77777777" w:rsidR="00B8097D" w:rsidRDefault="00B8097D">
      <w:pPr>
        <w:pStyle w:val="BodyText"/>
        <w:rPr>
          <w:sz w:val="20"/>
        </w:rPr>
      </w:pPr>
    </w:p>
    <w:p w14:paraId="33A372C8" w14:textId="77777777" w:rsidR="00B8097D" w:rsidRDefault="00B8097D">
      <w:pPr>
        <w:pStyle w:val="BodyText"/>
        <w:rPr>
          <w:sz w:val="20"/>
        </w:rPr>
      </w:pPr>
    </w:p>
    <w:p w14:paraId="20773D06" w14:textId="77777777" w:rsidR="00B8097D" w:rsidRDefault="00B8097D">
      <w:pPr>
        <w:pStyle w:val="BodyText"/>
        <w:rPr>
          <w:sz w:val="20"/>
        </w:rPr>
      </w:pPr>
    </w:p>
    <w:p w14:paraId="196CC4E8" w14:textId="77777777" w:rsidR="00B8097D" w:rsidRDefault="00B8097D">
      <w:pPr>
        <w:pStyle w:val="BodyText"/>
        <w:rPr>
          <w:sz w:val="20"/>
        </w:rPr>
      </w:pPr>
    </w:p>
    <w:p w14:paraId="7CCAB4D2" w14:textId="77777777" w:rsidR="00B8097D" w:rsidRDefault="00B8097D">
      <w:pPr>
        <w:pStyle w:val="BodyText"/>
        <w:rPr>
          <w:sz w:val="20"/>
        </w:rPr>
      </w:pPr>
    </w:p>
    <w:p w14:paraId="0787D381" w14:textId="77777777" w:rsidR="00B8097D" w:rsidRDefault="00B8097D">
      <w:pPr>
        <w:pStyle w:val="BodyText"/>
        <w:rPr>
          <w:sz w:val="20"/>
        </w:rPr>
      </w:pPr>
    </w:p>
    <w:p w14:paraId="00C9AF0B" w14:textId="77777777" w:rsidR="00B8097D" w:rsidRDefault="00000000">
      <w:pPr>
        <w:pStyle w:val="BodyText"/>
        <w:spacing w:before="124"/>
        <w:rPr>
          <w:sz w:val="20"/>
        </w:rPr>
      </w:pPr>
      <w:r>
        <w:rPr>
          <w:noProof/>
          <w:sz w:val="20"/>
        </w:rPr>
        <w:drawing>
          <wp:anchor distT="0" distB="0" distL="0" distR="0" simplePos="0" relativeHeight="487588352" behindDoc="1" locked="0" layoutInCell="1" allowOverlap="1" wp14:anchorId="2A4E4474" wp14:editId="17A4ED36">
            <wp:simplePos x="0" y="0"/>
            <wp:positionH relativeFrom="page">
              <wp:posOffset>914400</wp:posOffset>
            </wp:positionH>
            <wp:positionV relativeFrom="paragraph">
              <wp:posOffset>249400</wp:posOffset>
            </wp:positionV>
            <wp:extent cx="6058192" cy="310515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6058192" cy="3105150"/>
                    </a:xfrm>
                    <a:prstGeom prst="rect">
                      <a:avLst/>
                    </a:prstGeom>
                  </pic:spPr>
                </pic:pic>
              </a:graphicData>
            </a:graphic>
          </wp:anchor>
        </w:drawing>
      </w:r>
    </w:p>
    <w:p w14:paraId="544CEECB" w14:textId="77777777" w:rsidR="00B8097D" w:rsidRDefault="00B8097D">
      <w:pPr>
        <w:pStyle w:val="BodyText"/>
        <w:spacing w:before="256"/>
      </w:pPr>
    </w:p>
    <w:p w14:paraId="2671CB9F" w14:textId="77777777" w:rsidR="00B8097D" w:rsidRDefault="00000000">
      <w:pPr>
        <w:pStyle w:val="Heading2"/>
        <w:spacing w:before="1"/>
        <w:ind w:right="849"/>
      </w:pPr>
      <w:r>
        <w:t>FIGURE</w:t>
      </w:r>
      <w:r>
        <w:rPr>
          <w:spacing w:val="-4"/>
        </w:rPr>
        <w:t xml:space="preserve"> </w:t>
      </w:r>
      <w:r>
        <w:t>03:</w:t>
      </w:r>
      <w:r>
        <w:rPr>
          <w:spacing w:val="-3"/>
        </w:rPr>
        <w:t xml:space="preserve"> </w:t>
      </w:r>
      <w:r>
        <w:t>PROPOSED</w:t>
      </w:r>
      <w:r>
        <w:rPr>
          <w:spacing w:val="-3"/>
        </w:rPr>
        <w:t xml:space="preserve"> </w:t>
      </w:r>
      <w:r>
        <w:rPr>
          <w:spacing w:val="-2"/>
        </w:rPr>
        <w:t>SYSTEM</w:t>
      </w:r>
    </w:p>
    <w:p w14:paraId="769D6AF3" w14:textId="77777777" w:rsidR="00B8097D" w:rsidRDefault="00B8097D">
      <w:pPr>
        <w:pStyle w:val="Heading2"/>
        <w:sectPr w:rsidR="00B8097D">
          <w:pgSz w:w="12240" w:h="15840"/>
          <w:pgMar w:top="1440" w:right="1080" w:bottom="280" w:left="1440" w:header="720" w:footer="720" w:gutter="0"/>
          <w:cols w:space="720"/>
        </w:sectPr>
      </w:pPr>
    </w:p>
    <w:p w14:paraId="101CE477" w14:textId="77777777" w:rsidR="00B8097D" w:rsidRDefault="00000000">
      <w:pPr>
        <w:pStyle w:val="BodyText"/>
        <w:ind w:left="1557"/>
        <w:rPr>
          <w:sz w:val="20"/>
        </w:rPr>
      </w:pPr>
      <w:r>
        <w:rPr>
          <w:noProof/>
          <w:sz w:val="20"/>
        </w:rPr>
        <w:lastRenderedPageBreak/>
        <w:drawing>
          <wp:inline distT="0" distB="0" distL="0" distR="0" wp14:anchorId="2D2CE6A4" wp14:editId="2E98F9FF">
            <wp:extent cx="4007868" cy="5227320"/>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007868" cy="5227320"/>
                    </a:xfrm>
                    <a:prstGeom prst="rect">
                      <a:avLst/>
                    </a:prstGeom>
                  </pic:spPr>
                </pic:pic>
              </a:graphicData>
            </a:graphic>
          </wp:inline>
        </w:drawing>
      </w:r>
    </w:p>
    <w:p w14:paraId="3F756A32" w14:textId="77777777" w:rsidR="00B8097D" w:rsidRDefault="00000000">
      <w:pPr>
        <w:spacing w:before="115"/>
        <w:ind w:left="486" w:right="849"/>
        <w:jc w:val="center"/>
        <w:rPr>
          <w:sz w:val="28"/>
        </w:rPr>
      </w:pPr>
      <w:r>
        <w:rPr>
          <w:sz w:val="28"/>
        </w:rPr>
        <w:t>FIGURE</w:t>
      </w:r>
      <w:r>
        <w:rPr>
          <w:spacing w:val="-3"/>
          <w:sz w:val="28"/>
        </w:rPr>
        <w:t xml:space="preserve"> </w:t>
      </w:r>
      <w:r>
        <w:rPr>
          <w:sz w:val="28"/>
        </w:rPr>
        <w:t>04:</w:t>
      </w:r>
      <w:r>
        <w:rPr>
          <w:spacing w:val="-2"/>
          <w:sz w:val="28"/>
        </w:rPr>
        <w:t xml:space="preserve"> </w:t>
      </w:r>
      <w:r>
        <w:rPr>
          <w:sz w:val="28"/>
        </w:rPr>
        <w:t>INTERFACE</w:t>
      </w:r>
      <w:r>
        <w:rPr>
          <w:spacing w:val="-5"/>
          <w:sz w:val="28"/>
        </w:rPr>
        <w:t xml:space="preserve"> </w:t>
      </w:r>
      <w:r>
        <w:rPr>
          <w:sz w:val="28"/>
        </w:rPr>
        <w:t>OF</w:t>
      </w:r>
      <w:r>
        <w:rPr>
          <w:spacing w:val="-2"/>
          <w:sz w:val="28"/>
        </w:rPr>
        <w:t xml:space="preserve"> </w:t>
      </w:r>
      <w:r>
        <w:rPr>
          <w:sz w:val="28"/>
        </w:rPr>
        <w:t>BLYNK</w:t>
      </w:r>
      <w:r>
        <w:rPr>
          <w:spacing w:val="1"/>
          <w:sz w:val="28"/>
        </w:rPr>
        <w:t xml:space="preserve"> </w:t>
      </w:r>
      <w:r>
        <w:rPr>
          <w:spacing w:val="-2"/>
          <w:sz w:val="28"/>
        </w:rPr>
        <w:t>APPLICATION.</w:t>
      </w:r>
    </w:p>
    <w:p w14:paraId="1677C626" w14:textId="77777777" w:rsidR="00B8097D" w:rsidRDefault="00B8097D">
      <w:pPr>
        <w:pStyle w:val="BodyText"/>
      </w:pPr>
    </w:p>
    <w:p w14:paraId="0BF96C4F" w14:textId="77777777" w:rsidR="00B8097D" w:rsidRDefault="00B8097D">
      <w:pPr>
        <w:pStyle w:val="BodyText"/>
        <w:spacing w:before="33"/>
      </w:pPr>
    </w:p>
    <w:p w14:paraId="7ABCD7A1" w14:textId="77777777" w:rsidR="00B8097D" w:rsidRDefault="00000000">
      <w:pPr>
        <w:pStyle w:val="BodyText"/>
        <w:spacing w:line="259" w:lineRule="auto"/>
        <w:ind w:right="410"/>
      </w:pPr>
      <w:r>
        <w:t xml:space="preserve">Blynk application is available on </w:t>
      </w:r>
      <w:proofErr w:type="spellStart"/>
      <w:r>
        <w:t>playstore</w:t>
      </w:r>
      <w:proofErr w:type="spellEnd"/>
      <w:r>
        <w:t>. After process of installing in your mobile</w:t>
      </w:r>
      <w:r>
        <w:rPr>
          <w:spacing w:val="-4"/>
        </w:rPr>
        <w:t xml:space="preserve"> </w:t>
      </w:r>
      <w:r>
        <w:t>devices,</w:t>
      </w:r>
      <w:r>
        <w:rPr>
          <w:spacing w:val="-4"/>
        </w:rPr>
        <w:t xml:space="preserve"> </w:t>
      </w:r>
      <w:r>
        <w:t>we</w:t>
      </w:r>
      <w:r>
        <w:rPr>
          <w:spacing w:val="-4"/>
        </w:rPr>
        <w:t xml:space="preserve"> </w:t>
      </w:r>
      <w:r>
        <w:t>get</w:t>
      </w:r>
      <w:r>
        <w:rPr>
          <w:spacing w:val="-4"/>
        </w:rPr>
        <w:t xml:space="preserve"> </w:t>
      </w:r>
      <w:r>
        <w:t>the</w:t>
      </w:r>
      <w:r>
        <w:rPr>
          <w:spacing w:val="-4"/>
        </w:rPr>
        <w:t xml:space="preserve"> </w:t>
      </w:r>
      <w:r>
        <w:t>access</w:t>
      </w:r>
      <w:r>
        <w:rPr>
          <w:spacing w:val="-4"/>
        </w:rPr>
        <w:t xml:space="preserve"> </w:t>
      </w:r>
      <w:r>
        <w:t>to</w:t>
      </w:r>
      <w:r>
        <w:rPr>
          <w:spacing w:val="-4"/>
        </w:rPr>
        <w:t xml:space="preserve"> </w:t>
      </w:r>
      <w:r>
        <w:t>it</w:t>
      </w:r>
      <w:r>
        <w:rPr>
          <w:spacing w:val="-6"/>
        </w:rPr>
        <w:t xml:space="preserve"> </w:t>
      </w:r>
      <w:r>
        <w:t>by</w:t>
      </w:r>
      <w:r>
        <w:rPr>
          <w:spacing w:val="-2"/>
        </w:rPr>
        <w:t xml:space="preserve"> </w:t>
      </w:r>
      <w:r>
        <w:t>creating</w:t>
      </w:r>
      <w:r>
        <w:rPr>
          <w:spacing w:val="-4"/>
        </w:rPr>
        <w:t xml:space="preserve"> </w:t>
      </w:r>
      <w:r>
        <w:t>account on</w:t>
      </w:r>
      <w:r>
        <w:rPr>
          <w:spacing w:val="-4"/>
        </w:rPr>
        <w:t xml:space="preserve"> </w:t>
      </w:r>
      <w:r>
        <w:t>it.</w:t>
      </w:r>
      <w:r>
        <w:rPr>
          <w:spacing w:val="-2"/>
        </w:rPr>
        <w:t xml:space="preserve"> </w:t>
      </w:r>
      <w:r>
        <w:t>It</w:t>
      </w:r>
      <w:r>
        <w:rPr>
          <w:spacing w:val="-4"/>
        </w:rPr>
        <w:t xml:space="preserve"> </w:t>
      </w:r>
      <w:r>
        <w:t>needs</w:t>
      </w:r>
      <w:r>
        <w:rPr>
          <w:spacing w:val="-4"/>
        </w:rPr>
        <w:t xml:space="preserve"> </w:t>
      </w:r>
      <w:r>
        <w:t>WIFI</w:t>
      </w:r>
      <w:r>
        <w:rPr>
          <w:spacing w:val="-4"/>
        </w:rPr>
        <w:t xml:space="preserve"> </w:t>
      </w:r>
      <w:r>
        <w:t xml:space="preserve">for the device connectivity which is possible through NODE MCU WIFI model. As internet is stable and we provide hotspot to the device it will automatically get </w:t>
      </w:r>
      <w:r>
        <w:rPr>
          <w:spacing w:val="-4"/>
        </w:rPr>
        <w:t>ON.</w:t>
      </w:r>
    </w:p>
    <w:p w14:paraId="39A93FE3" w14:textId="77777777" w:rsidR="00B8097D" w:rsidRDefault="00B8097D">
      <w:pPr>
        <w:pStyle w:val="BodyText"/>
        <w:spacing w:line="259" w:lineRule="auto"/>
        <w:sectPr w:rsidR="00B8097D">
          <w:pgSz w:w="12240" w:h="15840"/>
          <w:pgMar w:top="1440" w:right="1080" w:bottom="280" w:left="1440" w:header="720" w:footer="720" w:gutter="0"/>
          <w:cols w:space="720"/>
        </w:sectPr>
      </w:pPr>
    </w:p>
    <w:p w14:paraId="2D04BFCF" w14:textId="77777777" w:rsidR="00B8097D" w:rsidRDefault="00000000">
      <w:pPr>
        <w:pStyle w:val="BodyText"/>
        <w:ind w:left="1591"/>
        <w:rPr>
          <w:sz w:val="20"/>
        </w:rPr>
      </w:pPr>
      <w:r>
        <w:rPr>
          <w:noProof/>
          <w:sz w:val="20"/>
        </w:rPr>
        <w:lastRenderedPageBreak/>
        <w:drawing>
          <wp:inline distT="0" distB="0" distL="0" distR="0" wp14:anchorId="3DBB6C00" wp14:editId="5A2B16F6">
            <wp:extent cx="3957002" cy="5395912"/>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3957002" cy="5395912"/>
                    </a:xfrm>
                    <a:prstGeom prst="rect">
                      <a:avLst/>
                    </a:prstGeom>
                  </pic:spPr>
                </pic:pic>
              </a:graphicData>
            </a:graphic>
          </wp:inline>
        </w:drawing>
      </w:r>
    </w:p>
    <w:p w14:paraId="2A3F2199" w14:textId="77777777" w:rsidR="00B8097D" w:rsidRDefault="00B8097D">
      <w:pPr>
        <w:pStyle w:val="BodyText"/>
        <w:spacing w:before="306"/>
      </w:pPr>
    </w:p>
    <w:p w14:paraId="52F8A34D" w14:textId="77777777" w:rsidR="00B8097D" w:rsidRDefault="00000000">
      <w:pPr>
        <w:pStyle w:val="Heading2"/>
        <w:ind w:left="895"/>
        <w:jc w:val="left"/>
      </w:pPr>
      <w:r>
        <w:t>FIGURE</w:t>
      </w:r>
      <w:r>
        <w:rPr>
          <w:spacing w:val="-5"/>
        </w:rPr>
        <w:t xml:space="preserve"> </w:t>
      </w:r>
      <w:r>
        <w:t>05:</w:t>
      </w:r>
      <w:r>
        <w:rPr>
          <w:spacing w:val="-4"/>
        </w:rPr>
        <w:t xml:space="preserve"> </w:t>
      </w:r>
      <w:r>
        <w:t>BLYNK</w:t>
      </w:r>
      <w:r>
        <w:rPr>
          <w:spacing w:val="-4"/>
        </w:rPr>
        <w:t xml:space="preserve"> </w:t>
      </w:r>
      <w:r>
        <w:t>APPLICATION</w:t>
      </w:r>
      <w:r>
        <w:rPr>
          <w:spacing w:val="-2"/>
        </w:rPr>
        <w:t xml:space="preserve"> </w:t>
      </w:r>
      <w:r>
        <w:t>CONNECTIVITY</w:t>
      </w:r>
      <w:r>
        <w:rPr>
          <w:spacing w:val="-2"/>
        </w:rPr>
        <w:t xml:space="preserve"> </w:t>
      </w:r>
      <w:r>
        <w:t>WITH</w:t>
      </w:r>
      <w:r>
        <w:rPr>
          <w:spacing w:val="-2"/>
        </w:rPr>
        <w:t xml:space="preserve"> </w:t>
      </w:r>
      <w:r>
        <w:t>THE</w:t>
      </w:r>
      <w:r>
        <w:rPr>
          <w:spacing w:val="-5"/>
        </w:rPr>
        <w:t xml:space="preserve"> </w:t>
      </w:r>
      <w:r>
        <w:rPr>
          <w:spacing w:val="-2"/>
        </w:rPr>
        <w:t>DEVICE.</w:t>
      </w:r>
    </w:p>
    <w:p w14:paraId="279DAE12" w14:textId="77777777" w:rsidR="00B8097D" w:rsidRDefault="00B8097D">
      <w:pPr>
        <w:pStyle w:val="BodyText"/>
      </w:pPr>
    </w:p>
    <w:p w14:paraId="672BADFF" w14:textId="77777777" w:rsidR="00B8097D" w:rsidRDefault="00B8097D">
      <w:pPr>
        <w:pStyle w:val="BodyText"/>
        <w:spacing w:before="33"/>
      </w:pPr>
    </w:p>
    <w:p w14:paraId="11BEF817" w14:textId="77777777" w:rsidR="00B8097D" w:rsidRDefault="00000000">
      <w:pPr>
        <w:pStyle w:val="BodyText"/>
        <w:spacing w:line="256" w:lineRule="auto"/>
        <w:ind w:right="186"/>
      </w:pPr>
      <w:r>
        <w:t>For</w:t>
      </w:r>
      <w:r>
        <w:rPr>
          <w:spacing w:val="-8"/>
        </w:rPr>
        <w:t xml:space="preserve"> </w:t>
      </w:r>
      <w:r>
        <w:t>connectivity</w:t>
      </w:r>
      <w:r>
        <w:rPr>
          <w:spacing w:val="-11"/>
        </w:rPr>
        <w:t xml:space="preserve"> </w:t>
      </w:r>
      <w:r>
        <w:t>we</w:t>
      </w:r>
      <w:r>
        <w:rPr>
          <w:spacing w:val="-8"/>
        </w:rPr>
        <w:t xml:space="preserve"> </w:t>
      </w:r>
      <w:r>
        <w:t>have</w:t>
      </w:r>
      <w:r>
        <w:rPr>
          <w:spacing w:val="-10"/>
        </w:rPr>
        <w:t xml:space="preserve"> </w:t>
      </w:r>
      <w:r>
        <w:t>given</w:t>
      </w:r>
      <w:r>
        <w:rPr>
          <w:spacing w:val="-9"/>
        </w:rPr>
        <w:t xml:space="preserve"> </w:t>
      </w:r>
      <w:r>
        <w:t>a</w:t>
      </w:r>
      <w:r>
        <w:rPr>
          <w:spacing w:val="-11"/>
        </w:rPr>
        <w:t xml:space="preserve"> </w:t>
      </w:r>
      <w:r>
        <w:t>network</w:t>
      </w:r>
      <w:r>
        <w:rPr>
          <w:spacing w:val="-12"/>
        </w:rPr>
        <w:t xml:space="preserve"> </w:t>
      </w:r>
      <w:r>
        <w:t>name</w:t>
      </w:r>
      <w:r>
        <w:rPr>
          <w:spacing w:val="-11"/>
        </w:rPr>
        <w:t xml:space="preserve"> </w:t>
      </w:r>
      <w:r>
        <w:t>as</w:t>
      </w:r>
      <w:r>
        <w:rPr>
          <w:spacing w:val="-8"/>
        </w:rPr>
        <w:t xml:space="preserve"> </w:t>
      </w:r>
      <w:r>
        <w:t>12345678</w:t>
      </w:r>
      <w:r>
        <w:rPr>
          <w:spacing w:val="-10"/>
        </w:rPr>
        <w:t xml:space="preserve"> </w:t>
      </w:r>
      <w:r>
        <w:t>and</w:t>
      </w:r>
      <w:r>
        <w:rPr>
          <w:spacing w:val="-9"/>
        </w:rPr>
        <w:t xml:space="preserve"> </w:t>
      </w:r>
      <w:r>
        <w:t>set</w:t>
      </w:r>
      <w:r>
        <w:rPr>
          <w:spacing w:val="-9"/>
        </w:rPr>
        <w:t xml:space="preserve"> </w:t>
      </w:r>
      <w:r>
        <w:t>the</w:t>
      </w:r>
      <w:r>
        <w:rPr>
          <w:spacing w:val="-8"/>
        </w:rPr>
        <w:t xml:space="preserve"> </w:t>
      </w:r>
      <w:r>
        <w:t>password as Arduino@21.</w:t>
      </w:r>
    </w:p>
    <w:p w14:paraId="664045C6" w14:textId="77777777" w:rsidR="00B8097D" w:rsidRDefault="00B8097D">
      <w:pPr>
        <w:pStyle w:val="BodyText"/>
        <w:spacing w:line="256" w:lineRule="auto"/>
        <w:sectPr w:rsidR="00B8097D">
          <w:pgSz w:w="12240" w:h="15840"/>
          <w:pgMar w:top="1440" w:right="1080" w:bottom="280" w:left="1440" w:header="720" w:footer="720" w:gutter="0"/>
          <w:cols w:space="720"/>
        </w:sectPr>
      </w:pPr>
    </w:p>
    <w:p w14:paraId="4AC19858" w14:textId="77777777" w:rsidR="00B8097D" w:rsidRDefault="00000000">
      <w:pPr>
        <w:pStyle w:val="BodyText"/>
        <w:ind w:left="535"/>
        <w:rPr>
          <w:sz w:val="20"/>
        </w:rPr>
      </w:pPr>
      <w:r>
        <w:rPr>
          <w:noProof/>
          <w:sz w:val="20"/>
        </w:rPr>
        <w:lastRenderedPageBreak/>
        <w:drawing>
          <wp:inline distT="0" distB="0" distL="0" distR="0" wp14:anchorId="421CC8D6" wp14:editId="6551A20A">
            <wp:extent cx="5300663" cy="573024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5300663" cy="5730240"/>
                    </a:xfrm>
                    <a:prstGeom prst="rect">
                      <a:avLst/>
                    </a:prstGeom>
                  </pic:spPr>
                </pic:pic>
              </a:graphicData>
            </a:graphic>
          </wp:inline>
        </w:drawing>
      </w:r>
    </w:p>
    <w:p w14:paraId="7FFE3285" w14:textId="77777777" w:rsidR="00B8097D" w:rsidRDefault="00000000">
      <w:pPr>
        <w:pStyle w:val="Heading2"/>
        <w:spacing w:before="131"/>
        <w:ind w:left="453"/>
        <w:jc w:val="left"/>
      </w:pPr>
      <w:r>
        <w:t>FIGURE</w:t>
      </w:r>
      <w:r>
        <w:rPr>
          <w:spacing w:val="-6"/>
        </w:rPr>
        <w:t xml:space="preserve"> </w:t>
      </w:r>
      <w:r>
        <w:t>06:</w:t>
      </w:r>
      <w:r>
        <w:rPr>
          <w:spacing w:val="-4"/>
        </w:rPr>
        <w:t xml:space="preserve"> </w:t>
      </w:r>
      <w:r>
        <w:t>REAL</w:t>
      </w:r>
      <w:r>
        <w:rPr>
          <w:spacing w:val="-4"/>
        </w:rPr>
        <w:t xml:space="preserve"> </w:t>
      </w:r>
      <w:r>
        <w:t>TIME</w:t>
      </w:r>
      <w:r>
        <w:rPr>
          <w:spacing w:val="-4"/>
        </w:rPr>
        <w:t xml:space="preserve"> </w:t>
      </w:r>
      <w:r>
        <w:t>DATA</w:t>
      </w:r>
      <w:r>
        <w:rPr>
          <w:spacing w:val="-2"/>
        </w:rPr>
        <w:t xml:space="preserve"> </w:t>
      </w:r>
      <w:r>
        <w:t>ACQUISITION THROUGH</w:t>
      </w:r>
      <w:r>
        <w:rPr>
          <w:spacing w:val="-4"/>
        </w:rPr>
        <w:t xml:space="preserve"> </w:t>
      </w:r>
      <w:r>
        <w:t>BLYNK</w:t>
      </w:r>
      <w:r>
        <w:rPr>
          <w:spacing w:val="-3"/>
        </w:rPr>
        <w:t xml:space="preserve"> </w:t>
      </w:r>
      <w:r>
        <w:rPr>
          <w:spacing w:val="-2"/>
        </w:rPr>
        <w:t>APPLICATION</w:t>
      </w:r>
    </w:p>
    <w:p w14:paraId="55E50E41" w14:textId="77777777" w:rsidR="00B8097D" w:rsidRDefault="00B8097D">
      <w:pPr>
        <w:pStyle w:val="BodyText"/>
      </w:pPr>
    </w:p>
    <w:p w14:paraId="4F60A9DB" w14:textId="77777777" w:rsidR="00B8097D" w:rsidRDefault="00B8097D">
      <w:pPr>
        <w:pStyle w:val="BodyText"/>
        <w:spacing w:before="33"/>
      </w:pPr>
    </w:p>
    <w:p w14:paraId="4A611305" w14:textId="77777777" w:rsidR="00B8097D" w:rsidRDefault="00000000">
      <w:pPr>
        <w:pStyle w:val="BodyText"/>
        <w:spacing w:before="1" w:line="259" w:lineRule="auto"/>
        <w:ind w:right="369"/>
        <w:jc w:val="both"/>
      </w:pPr>
      <w:r>
        <w:t xml:space="preserve">Once the device is connected to stable network, </w:t>
      </w:r>
      <w:proofErr w:type="spellStart"/>
      <w:r>
        <w:t>blynk</w:t>
      </w:r>
      <w:proofErr w:type="spellEnd"/>
      <w:r>
        <w:t xml:space="preserve"> application does the data acquisition</w:t>
      </w:r>
      <w:r>
        <w:rPr>
          <w:spacing w:val="-8"/>
        </w:rPr>
        <w:t xml:space="preserve"> </w:t>
      </w:r>
      <w:r>
        <w:t>on</w:t>
      </w:r>
      <w:r>
        <w:rPr>
          <w:spacing w:val="-9"/>
        </w:rPr>
        <w:t xml:space="preserve"> </w:t>
      </w:r>
      <w:r>
        <w:t>created</w:t>
      </w:r>
      <w:r>
        <w:rPr>
          <w:spacing w:val="-7"/>
        </w:rPr>
        <w:t xml:space="preserve"> </w:t>
      </w:r>
      <w:r>
        <w:t>account</w:t>
      </w:r>
      <w:r>
        <w:rPr>
          <w:spacing w:val="-5"/>
        </w:rPr>
        <w:t xml:space="preserve"> </w:t>
      </w:r>
      <w:r>
        <w:t>by</w:t>
      </w:r>
      <w:r>
        <w:rPr>
          <w:spacing w:val="-8"/>
        </w:rPr>
        <w:t xml:space="preserve"> </w:t>
      </w:r>
      <w:r>
        <w:t>sending</w:t>
      </w:r>
      <w:r>
        <w:rPr>
          <w:spacing w:val="-5"/>
        </w:rPr>
        <w:t xml:space="preserve"> </w:t>
      </w:r>
      <w:r>
        <w:t>the</w:t>
      </w:r>
      <w:r>
        <w:rPr>
          <w:spacing w:val="-8"/>
        </w:rPr>
        <w:t xml:space="preserve"> </w:t>
      </w:r>
      <w:r>
        <w:t>notification</w:t>
      </w:r>
      <w:r>
        <w:rPr>
          <w:spacing w:val="-9"/>
        </w:rPr>
        <w:t xml:space="preserve"> </w:t>
      </w:r>
      <w:r>
        <w:t>with</w:t>
      </w:r>
      <w:r>
        <w:rPr>
          <w:spacing w:val="-7"/>
        </w:rPr>
        <w:t xml:space="preserve"> </w:t>
      </w:r>
      <w:r>
        <w:t>real</w:t>
      </w:r>
      <w:r>
        <w:rPr>
          <w:spacing w:val="-8"/>
        </w:rPr>
        <w:t xml:space="preserve"> </w:t>
      </w:r>
      <w:r>
        <w:t>time,</w:t>
      </w:r>
      <w:r>
        <w:rPr>
          <w:spacing w:val="-5"/>
        </w:rPr>
        <w:t xml:space="preserve"> </w:t>
      </w:r>
      <w:r>
        <w:t>date</w:t>
      </w:r>
      <w:r>
        <w:rPr>
          <w:spacing w:val="-8"/>
        </w:rPr>
        <w:t xml:space="preserve"> </w:t>
      </w:r>
      <w:r>
        <w:t>and the faulty track indication either left or right as shown in figure 06.</w:t>
      </w:r>
    </w:p>
    <w:p w14:paraId="09238634" w14:textId="77777777" w:rsidR="00B8097D" w:rsidRDefault="00B8097D">
      <w:pPr>
        <w:pStyle w:val="BodyText"/>
        <w:spacing w:line="259" w:lineRule="auto"/>
        <w:jc w:val="both"/>
        <w:sectPr w:rsidR="00B8097D">
          <w:pgSz w:w="12240" w:h="15840"/>
          <w:pgMar w:top="1440" w:right="1080" w:bottom="280" w:left="1440" w:header="720" w:footer="720" w:gutter="0"/>
          <w:cols w:space="720"/>
        </w:sectPr>
      </w:pPr>
    </w:p>
    <w:p w14:paraId="32E03522" w14:textId="77777777" w:rsidR="00B8097D" w:rsidRDefault="00000000">
      <w:pPr>
        <w:pStyle w:val="Heading1"/>
        <w:spacing w:before="0"/>
        <w:ind w:right="851"/>
      </w:pPr>
      <w:r>
        <w:rPr>
          <w:color w:val="2D74B5"/>
          <w:spacing w:val="-2"/>
        </w:rPr>
        <w:lastRenderedPageBreak/>
        <w:t>CONCLUSION</w:t>
      </w:r>
    </w:p>
    <w:p w14:paraId="5E6334B0" w14:textId="77777777" w:rsidR="00B8097D" w:rsidRDefault="00000000">
      <w:pPr>
        <w:pStyle w:val="BodyText"/>
        <w:spacing w:before="194" w:line="259" w:lineRule="auto"/>
        <w:ind w:right="366"/>
        <w:jc w:val="both"/>
      </w:pPr>
      <w:r>
        <w:t>For the efficient and safe operation of rails, monitoring and periodic maintenance or railway tracks is essential factor. Data acquisition, fault detection, fault interruption, detecting fault location are critical components for reducing frequencies of accidents. An IOT based Railway Track Fault Detection model is merely an initiative for analyzation, detection and monitoring of fault, real time data acquisition, localization of fault, periodic maintenance of tracks and rail components to reducing accidents which causing human loss, economical loss.</w:t>
      </w:r>
    </w:p>
    <w:p w14:paraId="1EE92DE3" w14:textId="77777777" w:rsidR="00B8097D" w:rsidRDefault="00B8097D">
      <w:pPr>
        <w:pStyle w:val="BodyText"/>
        <w:rPr>
          <w:sz w:val="36"/>
        </w:rPr>
      </w:pPr>
    </w:p>
    <w:p w14:paraId="72923128" w14:textId="77777777" w:rsidR="00B8097D" w:rsidRDefault="00B8097D">
      <w:pPr>
        <w:pStyle w:val="BodyText"/>
        <w:spacing w:before="336"/>
        <w:rPr>
          <w:sz w:val="36"/>
        </w:rPr>
      </w:pPr>
    </w:p>
    <w:p w14:paraId="6D74C79C" w14:textId="77777777" w:rsidR="00B8097D" w:rsidRDefault="00000000">
      <w:pPr>
        <w:pStyle w:val="Heading1"/>
        <w:ind w:right="852"/>
      </w:pPr>
      <w:r>
        <w:rPr>
          <w:color w:val="2D74B5"/>
          <w:spacing w:val="-2"/>
        </w:rPr>
        <w:t>REFERENCE</w:t>
      </w:r>
    </w:p>
    <w:p w14:paraId="341AA415" w14:textId="77777777" w:rsidR="00B8097D" w:rsidRDefault="00000000">
      <w:pPr>
        <w:pStyle w:val="ListParagraph"/>
        <w:numPr>
          <w:ilvl w:val="0"/>
          <w:numId w:val="1"/>
        </w:numPr>
        <w:tabs>
          <w:tab w:val="left" w:pos="719"/>
        </w:tabs>
        <w:spacing w:before="196"/>
        <w:ind w:left="719" w:hanging="359"/>
        <w:rPr>
          <w:sz w:val="28"/>
        </w:rPr>
      </w:pPr>
      <w:r>
        <w:rPr>
          <w:spacing w:val="-2"/>
          <w:sz w:val="28"/>
          <w:u w:val="single"/>
        </w:rPr>
        <w:t>https://ieeexplore.ieee.org</w:t>
      </w:r>
    </w:p>
    <w:p w14:paraId="7D158F91" w14:textId="77777777" w:rsidR="00B8097D" w:rsidRDefault="00000000">
      <w:pPr>
        <w:pStyle w:val="ListParagraph"/>
        <w:numPr>
          <w:ilvl w:val="0"/>
          <w:numId w:val="1"/>
        </w:numPr>
        <w:tabs>
          <w:tab w:val="left" w:pos="719"/>
        </w:tabs>
        <w:ind w:left="719" w:hanging="359"/>
        <w:rPr>
          <w:sz w:val="28"/>
        </w:rPr>
      </w:pPr>
      <w:r>
        <w:rPr>
          <w:spacing w:val="-2"/>
          <w:sz w:val="28"/>
          <w:u w:val="single"/>
        </w:rPr>
        <w:t>https://</w:t>
      </w:r>
      <w:hyperlink r:id="rId12">
        <w:r>
          <w:rPr>
            <w:spacing w:val="-2"/>
            <w:sz w:val="28"/>
            <w:u w:val="single"/>
          </w:rPr>
          <w:t>www.researchgate.net/publication</w:t>
        </w:r>
      </w:hyperlink>
    </w:p>
    <w:p w14:paraId="3F31BAFE" w14:textId="77777777" w:rsidR="00B8097D" w:rsidRDefault="00000000">
      <w:pPr>
        <w:pStyle w:val="ListParagraph"/>
        <w:numPr>
          <w:ilvl w:val="0"/>
          <w:numId w:val="1"/>
        </w:numPr>
        <w:tabs>
          <w:tab w:val="left" w:pos="719"/>
        </w:tabs>
        <w:spacing w:before="28"/>
        <w:ind w:left="719" w:hanging="359"/>
        <w:rPr>
          <w:sz w:val="28"/>
        </w:rPr>
      </w:pPr>
      <w:r>
        <w:rPr>
          <w:sz w:val="28"/>
        </w:rPr>
        <w:t>An</w:t>
      </w:r>
      <w:r>
        <w:rPr>
          <w:spacing w:val="-7"/>
          <w:sz w:val="28"/>
        </w:rPr>
        <w:t xml:space="preserve"> </w:t>
      </w:r>
      <w:r>
        <w:rPr>
          <w:sz w:val="28"/>
        </w:rPr>
        <w:t>Introduction</w:t>
      </w:r>
      <w:r>
        <w:rPr>
          <w:spacing w:val="-4"/>
          <w:sz w:val="28"/>
        </w:rPr>
        <w:t xml:space="preserve"> </w:t>
      </w:r>
      <w:r>
        <w:rPr>
          <w:sz w:val="28"/>
        </w:rPr>
        <w:t>to</w:t>
      </w:r>
      <w:r>
        <w:rPr>
          <w:spacing w:val="-2"/>
          <w:sz w:val="28"/>
        </w:rPr>
        <w:t xml:space="preserve"> </w:t>
      </w:r>
      <w:r>
        <w:rPr>
          <w:sz w:val="28"/>
        </w:rPr>
        <w:t>Electric</w:t>
      </w:r>
      <w:r>
        <w:rPr>
          <w:spacing w:val="-5"/>
          <w:sz w:val="28"/>
        </w:rPr>
        <w:t xml:space="preserve"> </w:t>
      </w:r>
      <w:r>
        <w:rPr>
          <w:sz w:val="28"/>
        </w:rPr>
        <w:t>Traction</w:t>
      </w:r>
      <w:r>
        <w:rPr>
          <w:spacing w:val="-4"/>
          <w:sz w:val="28"/>
        </w:rPr>
        <w:t xml:space="preserve"> </w:t>
      </w:r>
      <w:r>
        <w:rPr>
          <w:sz w:val="28"/>
        </w:rPr>
        <w:t>by</w:t>
      </w:r>
      <w:r>
        <w:rPr>
          <w:spacing w:val="-2"/>
          <w:sz w:val="28"/>
        </w:rPr>
        <w:t xml:space="preserve"> </w:t>
      </w:r>
      <w:r>
        <w:rPr>
          <w:sz w:val="28"/>
        </w:rPr>
        <w:t>an Author</w:t>
      </w:r>
      <w:r>
        <w:rPr>
          <w:spacing w:val="-1"/>
          <w:sz w:val="28"/>
        </w:rPr>
        <w:t xml:space="preserve"> </w:t>
      </w:r>
      <w:r>
        <w:rPr>
          <w:sz w:val="28"/>
        </w:rPr>
        <w:t>Sachidanand</w:t>
      </w:r>
      <w:r>
        <w:rPr>
          <w:spacing w:val="-4"/>
          <w:sz w:val="28"/>
        </w:rPr>
        <w:t xml:space="preserve"> </w:t>
      </w:r>
      <w:r>
        <w:rPr>
          <w:spacing w:val="-2"/>
          <w:sz w:val="28"/>
        </w:rPr>
        <w:t>Mallick.</w:t>
      </w:r>
    </w:p>
    <w:sectPr w:rsidR="00B8097D">
      <w:pgSz w:w="12240" w:h="15840"/>
      <w:pgMar w:top="1440" w:right="108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E803B9"/>
    <w:multiLevelType w:val="hybridMultilevel"/>
    <w:tmpl w:val="1A8E2768"/>
    <w:lvl w:ilvl="0" w:tplc="0D3AA4E4">
      <w:start w:val="1"/>
      <w:numFmt w:val="decimal"/>
      <w:lvlText w:val="%1."/>
      <w:lvlJc w:val="left"/>
      <w:pPr>
        <w:ind w:left="720" w:hanging="360"/>
        <w:jc w:val="left"/>
      </w:pPr>
      <w:rPr>
        <w:rFonts w:ascii="Calibri" w:eastAsia="Calibri" w:hAnsi="Calibri" w:cs="Calibri" w:hint="default"/>
        <w:b w:val="0"/>
        <w:bCs w:val="0"/>
        <w:i w:val="0"/>
        <w:iCs w:val="0"/>
        <w:spacing w:val="0"/>
        <w:w w:val="100"/>
        <w:sz w:val="28"/>
        <w:szCs w:val="28"/>
        <w:lang w:val="en-US" w:eastAsia="en-US" w:bidi="ar-SA"/>
      </w:rPr>
    </w:lvl>
    <w:lvl w:ilvl="1" w:tplc="6AB061E2">
      <w:numFmt w:val="bullet"/>
      <w:lvlText w:val="•"/>
      <w:lvlJc w:val="left"/>
      <w:pPr>
        <w:ind w:left="1620" w:hanging="360"/>
      </w:pPr>
      <w:rPr>
        <w:rFonts w:hint="default"/>
        <w:lang w:val="en-US" w:eastAsia="en-US" w:bidi="ar-SA"/>
      </w:rPr>
    </w:lvl>
    <w:lvl w:ilvl="2" w:tplc="A95EEC74">
      <w:numFmt w:val="bullet"/>
      <w:lvlText w:val="•"/>
      <w:lvlJc w:val="left"/>
      <w:pPr>
        <w:ind w:left="2520" w:hanging="360"/>
      </w:pPr>
      <w:rPr>
        <w:rFonts w:hint="default"/>
        <w:lang w:val="en-US" w:eastAsia="en-US" w:bidi="ar-SA"/>
      </w:rPr>
    </w:lvl>
    <w:lvl w:ilvl="3" w:tplc="B7E2CAF2">
      <w:numFmt w:val="bullet"/>
      <w:lvlText w:val="•"/>
      <w:lvlJc w:val="left"/>
      <w:pPr>
        <w:ind w:left="3420" w:hanging="360"/>
      </w:pPr>
      <w:rPr>
        <w:rFonts w:hint="default"/>
        <w:lang w:val="en-US" w:eastAsia="en-US" w:bidi="ar-SA"/>
      </w:rPr>
    </w:lvl>
    <w:lvl w:ilvl="4" w:tplc="52F030F0">
      <w:numFmt w:val="bullet"/>
      <w:lvlText w:val="•"/>
      <w:lvlJc w:val="left"/>
      <w:pPr>
        <w:ind w:left="4320" w:hanging="360"/>
      </w:pPr>
      <w:rPr>
        <w:rFonts w:hint="default"/>
        <w:lang w:val="en-US" w:eastAsia="en-US" w:bidi="ar-SA"/>
      </w:rPr>
    </w:lvl>
    <w:lvl w:ilvl="5" w:tplc="B7640620">
      <w:numFmt w:val="bullet"/>
      <w:lvlText w:val="•"/>
      <w:lvlJc w:val="left"/>
      <w:pPr>
        <w:ind w:left="5220" w:hanging="360"/>
      </w:pPr>
      <w:rPr>
        <w:rFonts w:hint="default"/>
        <w:lang w:val="en-US" w:eastAsia="en-US" w:bidi="ar-SA"/>
      </w:rPr>
    </w:lvl>
    <w:lvl w:ilvl="6" w:tplc="78025548">
      <w:numFmt w:val="bullet"/>
      <w:lvlText w:val="•"/>
      <w:lvlJc w:val="left"/>
      <w:pPr>
        <w:ind w:left="6120" w:hanging="360"/>
      </w:pPr>
      <w:rPr>
        <w:rFonts w:hint="default"/>
        <w:lang w:val="en-US" w:eastAsia="en-US" w:bidi="ar-SA"/>
      </w:rPr>
    </w:lvl>
    <w:lvl w:ilvl="7" w:tplc="2F10ECB4">
      <w:numFmt w:val="bullet"/>
      <w:lvlText w:val="•"/>
      <w:lvlJc w:val="left"/>
      <w:pPr>
        <w:ind w:left="7020" w:hanging="360"/>
      </w:pPr>
      <w:rPr>
        <w:rFonts w:hint="default"/>
        <w:lang w:val="en-US" w:eastAsia="en-US" w:bidi="ar-SA"/>
      </w:rPr>
    </w:lvl>
    <w:lvl w:ilvl="8" w:tplc="3AEE1D0E">
      <w:numFmt w:val="bullet"/>
      <w:lvlText w:val="•"/>
      <w:lvlJc w:val="left"/>
      <w:pPr>
        <w:ind w:left="7920" w:hanging="360"/>
      </w:pPr>
      <w:rPr>
        <w:rFonts w:hint="default"/>
        <w:lang w:val="en-US" w:eastAsia="en-US" w:bidi="ar-SA"/>
      </w:rPr>
    </w:lvl>
  </w:abstractNum>
  <w:num w:numId="1" w16cid:durableId="26804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8097D"/>
    <w:rsid w:val="00193A7F"/>
    <w:rsid w:val="007B2F4C"/>
    <w:rsid w:val="00A911D6"/>
    <w:rsid w:val="00B8097D"/>
    <w:rsid w:val="00C95F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11C8F"/>
  <w15:docId w15:val="{79C28E8C-4216-42EC-82CA-E1A0858DA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486" w:right="849"/>
      <w:jc w:val="center"/>
      <w:outlineLvl w:val="0"/>
    </w:pPr>
    <w:rPr>
      <w:b/>
      <w:bCs/>
      <w:sz w:val="36"/>
      <w:szCs w:val="36"/>
    </w:rPr>
  </w:style>
  <w:style w:type="paragraph" w:styleId="Heading2">
    <w:name w:val="heading 2"/>
    <w:basedOn w:val="Normal"/>
    <w:uiPriority w:val="9"/>
    <w:unhideWhenUsed/>
    <w:qFormat/>
    <w:pPr>
      <w:ind w:left="486"/>
      <w:jc w:val="center"/>
      <w:outlineLvl w:val="1"/>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line="614" w:lineRule="exact"/>
      <w:jc w:val="both"/>
    </w:pPr>
    <w:rPr>
      <w:b/>
      <w:bCs/>
      <w:sz w:val="52"/>
      <w:szCs w:val="52"/>
    </w:rPr>
  </w:style>
  <w:style w:type="paragraph" w:styleId="ListParagraph">
    <w:name w:val="List Paragraph"/>
    <w:basedOn w:val="Normal"/>
    <w:uiPriority w:val="1"/>
    <w:qFormat/>
    <w:pPr>
      <w:spacing w:before="25"/>
      <w:ind w:left="719"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researchgate.net/publi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1137</Words>
  <Characters>6481</Characters>
  <Application>Microsoft Office Word</Application>
  <DocSecurity>0</DocSecurity>
  <Lines>54</Lines>
  <Paragraphs>15</Paragraphs>
  <ScaleCrop>false</ScaleCrop>
  <Company/>
  <LinksUpToDate>false</LinksUpToDate>
  <CharactersWithSpaces>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IoT based Railway Track Fault Detection - Copy</dc:title>
  <dc:creator>Disha</dc:creator>
  <cp:lastModifiedBy>Rohit Gavit</cp:lastModifiedBy>
  <cp:revision>4</cp:revision>
  <dcterms:created xsi:type="dcterms:W3CDTF">2025-04-21T12:35:00Z</dcterms:created>
  <dcterms:modified xsi:type="dcterms:W3CDTF">2025-04-24T13:00:00Z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LastSaved">
    <vt:filetime>2025-04-21T00:00:00Z</vt:filetime>
  </property>
  <property fmtid="{D5CDD505-2E9C-101B-9397-08002B2CF9AE}" pid="4" name="Producer">
    <vt:lpwstr>Microsoft: Print To PDF</vt:lpwstr>
  </property>
</Properties>
</file>