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Hackroid</w:t>
      </w:r>
    </w:p>
    <w:p>
      <w:pPr>
        <w:pStyle w:val="BodyText"/>
        <w:spacing w:before="7"/>
        <w:rPr>
          <w:b/>
          <w:sz w:val="14"/>
        </w:rPr>
      </w:pPr>
    </w:p>
    <w:p>
      <w:pPr>
        <w:pStyle w:val="BodyText"/>
        <w:spacing w:after="0"/>
        <w:rPr>
          <w:b/>
          <w:sz w:val="14"/>
        </w:rPr>
        <w:sectPr>
          <w:type w:val="continuous"/>
          <w:pgSz w:w="12240" w:h="15840"/>
          <w:pgMar w:top="1380" w:bottom="280" w:left="360" w:right="0"/>
        </w:sectPr>
      </w:pPr>
    </w:p>
    <w:p>
      <w:pPr>
        <w:pStyle w:val="BodyText"/>
        <w:spacing w:line="276" w:lineRule="auto" w:before="92"/>
        <w:ind w:left="1114" w:firstLine="773"/>
      </w:pPr>
      <w:r>
        <w:rPr/>
        <w:t>Author: Jayesh Dive Department of Computer Technology Sou.</w:t>
      </w:r>
      <w:r>
        <w:rPr>
          <w:spacing w:val="-14"/>
        </w:rPr>
        <w:t> </w:t>
      </w:r>
      <w:r>
        <w:rPr/>
        <w:t>Venutai</w:t>
      </w:r>
      <w:r>
        <w:rPr>
          <w:spacing w:val="-14"/>
        </w:rPr>
        <w:t> </w:t>
      </w:r>
      <w:r>
        <w:rPr/>
        <w:t>Chavan</w:t>
      </w:r>
      <w:r>
        <w:rPr>
          <w:spacing w:val="-14"/>
        </w:rPr>
        <w:t> </w:t>
      </w:r>
      <w:r>
        <w:rPr/>
        <w:t>Polytechnic,</w:t>
      </w:r>
      <w:r>
        <w:rPr>
          <w:spacing w:val="-13"/>
        </w:rPr>
        <w:t> </w:t>
      </w:r>
      <w:r>
        <w:rPr/>
        <w:t>Pune Email: </w:t>
      </w:r>
      <w:hyperlink r:id="rId5">
        <w:r>
          <w:rPr>
            <w:color w:val="0000FF"/>
            <w:u w:val="single" w:color="528DD2"/>
          </w:rPr>
          <w:t>Jayeshdive12@gmail.com</w:t>
        </w:r>
      </w:hyperlink>
    </w:p>
    <w:p>
      <w:pPr>
        <w:pStyle w:val="BodyText"/>
        <w:spacing w:line="278" w:lineRule="auto" w:before="92"/>
        <w:ind w:left="1114" w:right="1308" w:firstLine="724"/>
      </w:pPr>
      <w:r>
        <w:rPr/>
        <w:br w:type="column"/>
      </w:r>
      <w:r>
        <w:rPr/>
        <w:t>Author: Sanika Shinde Department of Computer Technology Sou.</w:t>
      </w:r>
      <w:r>
        <w:rPr>
          <w:spacing w:val="-14"/>
        </w:rPr>
        <w:t> </w:t>
      </w:r>
      <w:r>
        <w:rPr/>
        <w:t>Venutai</w:t>
      </w:r>
      <w:r>
        <w:rPr>
          <w:spacing w:val="-14"/>
        </w:rPr>
        <w:t> </w:t>
      </w:r>
      <w:r>
        <w:rPr/>
        <w:t>Chavan</w:t>
      </w:r>
      <w:r>
        <w:rPr>
          <w:spacing w:val="-14"/>
        </w:rPr>
        <w:t> </w:t>
      </w:r>
      <w:r>
        <w:rPr/>
        <w:t>Polytechnic,</w:t>
      </w:r>
      <w:r>
        <w:rPr>
          <w:spacing w:val="-13"/>
        </w:rPr>
        <w:t> </w:t>
      </w:r>
      <w:r>
        <w:rPr/>
        <w:t>Pune</w:t>
      </w:r>
    </w:p>
    <w:p>
      <w:pPr>
        <w:pStyle w:val="BodyText"/>
        <w:spacing w:line="247" w:lineRule="exact"/>
        <w:ind w:left="1397"/>
      </w:pPr>
      <w:r>
        <w:rPr>
          <w:spacing w:val="-2"/>
        </w:rPr>
        <w:t>Email: </w:t>
      </w:r>
      <w:hyperlink r:id="rId6">
        <w:r>
          <w:rPr>
            <w:color w:val="0000FF"/>
            <w:spacing w:val="-2"/>
            <w:u w:val="single" w:color="528DD2"/>
          </w:rPr>
          <w:t>sanushinde289@gmail.com</w:t>
        </w:r>
      </w:hyperlink>
    </w:p>
    <w:p>
      <w:pPr>
        <w:pStyle w:val="BodyText"/>
        <w:spacing w:after="0" w:line="247" w:lineRule="exact"/>
        <w:sectPr>
          <w:type w:val="continuous"/>
          <w:pgSz w:w="12240" w:h="15840"/>
          <w:pgMar w:top="1380" w:bottom="280" w:left="360" w:right="0"/>
          <w:cols w:num="2" w:equalWidth="0">
            <w:col w:w="4638" w:space="1125"/>
            <w:col w:w="6117"/>
          </w:cols>
        </w:sectPr>
      </w:pPr>
    </w:p>
    <w:p>
      <w:pPr>
        <w:pStyle w:val="BodyText"/>
        <w:spacing w:before="9"/>
        <w:rPr>
          <w:sz w:val="17"/>
        </w:rPr>
      </w:pPr>
    </w:p>
    <w:p>
      <w:pPr>
        <w:pStyle w:val="BodyText"/>
        <w:spacing w:after="0"/>
        <w:rPr>
          <w:sz w:val="17"/>
        </w:rPr>
        <w:sectPr>
          <w:type w:val="continuous"/>
          <w:pgSz w:w="12240" w:h="15840"/>
          <w:pgMar w:top="1380" w:bottom="280" w:left="360" w:right="0"/>
        </w:sectPr>
      </w:pPr>
    </w:p>
    <w:p>
      <w:pPr>
        <w:pStyle w:val="BodyText"/>
        <w:spacing w:line="276" w:lineRule="auto" w:before="92"/>
        <w:ind w:left="1114" w:firstLine="749"/>
      </w:pPr>
      <w:r>
        <w:rPr/>
        <w:t>Author: Mayuri Bhalekar Department of Computer Technology Sou.</w:t>
      </w:r>
      <w:r>
        <w:rPr>
          <w:spacing w:val="-14"/>
        </w:rPr>
        <w:t> </w:t>
      </w:r>
      <w:r>
        <w:rPr/>
        <w:t>Venutai</w:t>
      </w:r>
      <w:r>
        <w:rPr>
          <w:spacing w:val="-14"/>
        </w:rPr>
        <w:t> </w:t>
      </w:r>
      <w:r>
        <w:rPr/>
        <w:t>Chavan</w:t>
      </w:r>
      <w:r>
        <w:rPr>
          <w:spacing w:val="-14"/>
        </w:rPr>
        <w:t> </w:t>
      </w:r>
      <w:r>
        <w:rPr/>
        <w:t>Polytechnic,</w:t>
      </w:r>
      <w:r>
        <w:rPr>
          <w:spacing w:val="-13"/>
        </w:rPr>
        <w:t> </w:t>
      </w:r>
      <w:r>
        <w:rPr/>
        <w:t>Pune Email: </w:t>
      </w:r>
      <w:hyperlink r:id="rId7">
        <w:r>
          <w:rPr>
            <w:color w:val="0000FF"/>
            <w:u w:val="single" w:color="528DD2"/>
          </w:rPr>
          <w:t>mbhalekar105@gmail.com</w:t>
        </w:r>
      </w:hyperlink>
    </w:p>
    <w:p>
      <w:pPr>
        <w:pStyle w:val="BodyText"/>
        <w:spacing w:line="276" w:lineRule="auto" w:before="92"/>
        <w:ind w:left="1114" w:right="1509" w:firstLine="580"/>
      </w:pPr>
      <w:r>
        <w:rPr/>
        <w:br w:type="column"/>
      </w:r>
      <w:r>
        <w:rPr/>
        <w:t>Author: Prathmesh Gidde Department of Computer Technology Sou.</w:t>
      </w:r>
      <w:r>
        <w:rPr>
          <w:spacing w:val="-14"/>
        </w:rPr>
        <w:t> </w:t>
      </w:r>
      <w:r>
        <w:rPr/>
        <w:t>Venutai</w:t>
      </w:r>
      <w:r>
        <w:rPr>
          <w:spacing w:val="-14"/>
        </w:rPr>
        <w:t> </w:t>
      </w:r>
      <w:r>
        <w:rPr/>
        <w:t>Chavan</w:t>
      </w:r>
      <w:r>
        <w:rPr>
          <w:spacing w:val="-14"/>
        </w:rPr>
        <w:t> </w:t>
      </w:r>
      <w:r>
        <w:rPr/>
        <w:t>Polytechnic,</w:t>
      </w:r>
      <w:r>
        <w:rPr>
          <w:spacing w:val="-13"/>
        </w:rPr>
        <w:t> </w:t>
      </w:r>
      <w:r>
        <w:rPr/>
        <w:t>Pune</w:t>
      </w:r>
    </w:p>
    <w:p>
      <w:pPr>
        <w:pStyle w:val="BodyText"/>
        <w:spacing w:line="249" w:lineRule="exact"/>
        <w:ind w:left="1267"/>
      </w:pPr>
      <w:r>
        <w:rPr>
          <w:spacing w:val="-2"/>
        </w:rPr>
        <w:t>Email: </w:t>
      </w:r>
      <w:hyperlink r:id="rId8">
        <w:r>
          <w:rPr>
            <w:color w:val="0000FF"/>
            <w:spacing w:val="-2"/>
          </w:rPr>
          <w:t>pp.gidde12345@gmail.com</w:t>
        </w:r>
      </w:hyperlink>
    </w:p>
    <w:p>
      <w:pPr>
        <w:pStyle w:val="BodyText"/>
        <w:spacing w:after="0" w:line="249" w:lineRule="exact"/>
        <w:sectPr>
          <w:type w:val="continuous"/>
          <w:pgSz w:w="12240" w:h="15840"/>
          <w:pgMar w:top="1380" w:bottom="280" w:left="360" w:right="0"/>
          <w:cols w:num="2" w:equalWidth="0">
            <w:col w:w="4638" w:space="1129"/>
            <w:col w:w="6113"/>
          </w:cols>
        </w:sectPr>
      </w:pPr>
    </w:p>
    <w:p>
      <w:pPr>
        <w:pStyle w:val="BodyText"/>
      </w:pPr>
    </w:p>
    <w:p>
      <w:pPr>
        <w:pStyle w:val="BodyText"/>
        <w:spacing w:before="197"/>
      </w:pPr>
    </w:p>
    <w:p>
      <w:pPr>
        <w:pStyle w:val="BodyText"/>
        <w:spacing w:line="242" w:lineRule="auto" w:before="1"/>
        <w:ind w:left="4797" w:right="4799" w:firstLine="744"/>
      </w:pPr>
      <w:r>
        <w:rPr>
          <w:spacing w:val="-2"/>
        </w:rPr>
        <w:t>P.N.Kale</w:t>
      </w:r>
      <w:r>
        <w:rPr>
          <w:spacing w:val="40"/>
        </w:rPr>
        <w:t> </w:t>
      </w:r>
      <w:r>
        <w:rPr>
          <w:spacing w:val="-2"/>
        </w:rPr>
        <w:t>Lecturer</w:t>
      </w:r>
      <w:r>
        <w:rPr>
          <w:spacing w:val="-9"/>
        </w:rPr>
        <w:t> </w:t>
      </w:r>
      <w:r>
        <w:rPr>
          <w:spacing w:val="-2"/>
        </w:rPr>
        <w:t>and</w:t>
      </w:r>
      <w:r>
        <w:rPr>
          <w:spacing w:val="-17"/>
        </w:rPr>
        <w:t> </w:t>
      </w:r>
      <w:r>
        <w:rPr>
          <w:spacing w:val="-2"/>
        </w:rPr>
        <w:t>project</w:t>
      </w:r>
      <w:r>
        <w:rPr>
          <w:spacing w:val="-7"/>
        </w:rPr>
        <w:t> </w:t>
      </w:r>
      <w:r>
        <w:rPr>
          <w:spacing w:val="-2"/>
        </w:rPr>
        <w:t>guid</w:t>
      </w:r>
      <w:r>
        <w:rPr>
          <w:spacing w:val="-2"/>
        </w:rPr>
        <w:t>e</w:t>
      </w:r>
    </w:p>
    <w:p>
      <w:pPr>
        <w:spacing w:line="244" w:lineRule="auto" w:before="0"/>
        <w:ind w:left="4197" w:right="4198" w:firstLine="13"/>
        <w:jc w:val="center"/>
        <w:rPr>
          <w:sz w:val="24"/>
        </w:rPr>
      </w:pPr>
      <w:r>
        <w:rPr>
          <w:sz w:val="24"/>
        </w:rPr>
        <mc:AlternateContent>
          <mc:Choice Requires="wps">
            <w:drawing>
              <wp:anchor distT="0" distB="0" distL="0" distR="0" allowOverlap="1" layoutInCell="1" locked="0" behindDoc="0" simplePos="0" relativeHeight="15728640">
                <wp:simplePos x="0" y="0"/>
                <wp:positionH relativeFrom="page">
                  <wp:posOffset>3347973</wp:posOffset>
                </wp:positionH>
                <wp:positionV relativeFrom="paragraph">
                  <wp:posOffset>482850</wp:posOffset>
                </wp:positionV>
                <wp:extent cx="3683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528DD2"/>
                        </a:solidFill>
                      </wps:spPr>
                      <wps:bodyPr wrap="square" lIns="0" tIns="0" rIns="0" bIns="0" rtlCol="0">
                        <a:prstTxWarp prst="textNoShape">
                          <a:avLst/>
                        </a:prstTxWarp>
                        <a:noAutofit/>
                      </wps:bodyPr>
                    </wps:wsp>
                  </a:graphicData>
                </a:graphic>
              </wp:anchor>
            </w:drawing>
          </mc:Choice>
          <mc:Fallback>
            <w:pict>
              <v:rect style="position:absolute;margin-left:263.619995pt;margin-top:38.019688pt;width:2.88pt;height:.47998pt;mso-position-horizontal-relative:page;mso-position-vertical-relative:paragraph;z-index:15728640" id="docshape1" filled="true" fillcolor="#528dd2" stroked="false">
                <v:fill type="solid"/>
                <w10:wrap type="none"/>
              </v:rect>
            </w:pict>
          </mc:Fallback>
        </mc:AlternateContent>
      </w:r>
      <w:r>
        <w:rPr>
          <w:sz w:val="22"/>
        </w:rPr>
        <w:t>Department of Computer Technology Sou.</w:t>
      </w:r>
      <w:r>
        <w:rPr>
          <w:spacing w:val="-14"/>
          <w:sz w:val="22"/>
        </w:rPr>
        <w:t> </w:t>
      </w:r>
      <w:r>
        <w:rPr>
          <w:sz w:val="22"/>
        </w:rPr>
        <w:t>Venutai</w:t>
      </w:r>
      <w:r>
        <w:rPr>
          <w:spacing w:val="-14"/>
          <w:sz w:val="22"/>
        </w:rPr>
        <w:t> </w:t>
      </w:r>
      <w:r>
        <w:rPr>
          <w:sz w:val="22"/>
        </w:rPr>
        <w:t>Chavan</w:t>
      </w:r>
      <w:r>
        <w:rPr>
          <w:spacing w:val="-14"/>
          <w:sz w:val="22"/>
        </w:rPr>
        <w:t> </w:t>
      </w:r>
      <w:r>
        <w:rPr>
          <w:sz w:val="22"/>
        </w:rPr>
        <w:t>Polytechnic,</w:t>
      </w:r>
      <w:r>
        <w:rPr>
          <w:spacing w:val="-13"/>
          <w:sz w:val="22"/>
        </w:rPr>
        <w:t> </w:t>
      </w:r>
      <w:r>
        <w:rPr>
          <w:sz w:val="22"/>
        </w:rPr>
        <w:t>Pune </w:t>
      </w:r>
      <w:r>
        <w:rPr>
          <w:color w:val="0D0D0D"/>
          <w:sz w:val="24"/>
        </w:rPr>
        <w:t>Email: </w:t>
      </w:r>
      <w:hyperlink r:id="rId9">
        <w:r>
          <w:rPr>
            <w:color w:val="0000FF"/>
            <w:sz w:val="24"/>
          </w:rPr>
          <w:t>Pranalimane48@gamil.com</w:t>
        </w:r>
      </w:hyperlink>
    </w:p>
    <w:p>
      <w:pPr>
        <w:pStyle w:val="BodyText"/>
        <w:spacing w:before="290"/>
        <w:rPr>
          <w:sz w:val="26"/>
        </w:rPr>
      </w:pPr>
    </w:p>
    <w:p>
      <w:pPr>
        <w:pStyle w:val="Heading2"/>
        <w:ind w:left="360" w:firstLine="0"/>
      </w:pPr>
      <w:bookmarkStart w:name="ABSTRACT" w:id="1"/>
      <w:bookmarkEnd w:id="1"/>
      <w:r>
        <w:rPr>
          <w:b w:val="0"/>
        </w:rPr>
      </w:r>
      <w:r>
        <w:rPr>
          <w:spacing w:val="-2"/>
        </w:rPr>
        <w:t>ABSTRACT</w:t>
      </w:r>
    </w:p>
    <w:p>
      <w:pPr>
        <w:pStyle w:val="BodyText"/>
        <w:spacing w:before="70"/>
        <w:rPr>
          <w:b/>
          <w:sz w:val="20"/>
        </w:rPr>
      </w:pPr>
    </w:p>
    <w:p>
      <w:pPr>
        <w:pStyle w:val="BodyText"/>
        <w:spacing w:after="0"/>
        <w:rPr>
          <w:b/>
          <w:sz w:val="20"/>
        </w:rPr>
        <w:sectPr>
          <w:type w:val="continuous"/>
          <w:pgSz w:w="12240" w:h="15840"/>
          <w:pgMar w:top="1380" w:bottom="280" w:left="360" w:right="0"/>
        </w:sectPr>
      </w:pPr>
    </w:p>
    <w:p>
      <w:pPr>
        <w:spacing w:line="276" w:lineRule="auto" w:before="91"/>
        <w:ind w:left="360" w:right="42" w:firstLine="0"/>
        <w:jc w:val="both"/>
        <w:rPr>
          <w:b/>
          <w:sz w:val="22"/>
        </w:rPr>
      </w:pPr>
      <w:r>
        <w:rPr>
          <w:b/>
          <w:sz w:val="22"/>
        </w:rPr>
        <w:t>Making a website based on hacking where beginners can learn</w:t>
      </w:r>
      <w:r>
        <w:rPr>
          <w:b/>
          <w:spacing w:val="-1"/>
          <w:sz w:val="22"/>
        </w:rPr>
        <w:t> </w:t>
      </w:r>
      <w:r>
        <w:rPr>
          <w:b/>
          <w:sz w:val="22"/>
        </w:rPr>
        <w:t>and practice how to hack. We have created a website in that we will provide the latest updates of cyber security in 2024, were students can practice</w:t>
      </w:r>
      <w:r>
        <w:rPr>
          <w:b/>
          <w:spacing w:val="40"/>
          <w:sz w:val="22"/>
        </w:rPr>
        <w:t> </w:t>
      </w:r>
      <w:r>
        <w:rPr>
          <w:b/>
          <w:sz w:val="22"/>
        </w:rPr>
        <w:t>and learn about hacking with no cost.</w:t>
      </w:r>
    </w:p>
    <w:p>
      <w:pPr>
        <w:spacing w:line="273" w:lineRule="auto" w:before="0"/>
        <w:ind w:left="360" w:right="42" w:firstLine="0"/>
        <w:jc w:val="both"/>
        <w:rPr>
          <w:b/>
          <w:sz w:val="22"/>
        </w:rPr>
      </w:pPr>
      <w:r>
        <w:rPr>
          <w:b/>
          <w:sz w:val="22"/>
        </w:rPr>
        <w:t>We</w:t>
      </w:r>
      <w:r>
        <w:rPr>
          <w:b/>
          <w:spacing w:val="-2"/>
          <w:sz w:val="22"/>
        </w:rPr>
        <w:t> </w:t>
      </w:r>
      <w:r>
        <w:rPr>
          <w:b/>
          <w:sz w:val="22"/>
        </w:rPr>
        <w:t>will</w:t>
      </w:r>
      <w:r>
        <w:rPr>
          <w:b/>
          <w:spacing w:val="-4"/>
          <w:sz w:val="22"/>
        </w:rPr>
        <w:t> </w:t>
      </w:r>
      <w:r>
        <w:rPr>
          <w:b/>
          <w:sz w:val="22"/>
        </w:rPr>
        <w:t>provide</w:t>
      </w:r>
      <w:r>
        <w:rPr>
          <w:b/>
          <w:spacing w:val="-2"/>
          <w:sz w:val="22"/>
        </w:rPr>
        <w:t> </w:t>
      </w:r>
      <w:r>
        <w:rPr>
          <w:b/>
          <w:sz w:val="22"/>
        </w:rPr>
        <w:t>blogs of</w:t>
      </w:r>
      <w:r>
        <w:rPr>
          <w:b/>
          <w:spacing w:val="-6"/>
          <w:sz w:val="22"/>
        </w:rPr>
        <w:t> </w:t>
      </w:r>
      <w:r>
        <w:rPr>
          <w:b/>
          <w:sz w:val="22"/>
        </w:rPr>
        <w:t>various hacking methods for free in our website. We also provide leaked courses</w:t>
      </w:r>
      <w:r>
        <w:rPr>
          <w:b/>
          <w:spacing w:val="40"/>
          <w:sz w:val="22"/>
        </w:rPr>
        <w:t> </w:t>
      </w:r>
      <w:r>
        <w:rPr>
          <w:b/>
          <w:sz w:val="22"/>
        </w:rPr>
        <w:t>on our official Telegram channel for educational </w:t>
      </w:r>
      <w:r>
        <w:rPr>
          <w:b/>
          <w:spacing w:val="-2"/>
          <w:sz w:val="22"/>
        </w:rPr>
        <w:t>purposes.</w:t>
      </w:r>
    </w:p>
    <w:p>
      <w:pPr>
        <w:spacing w:line="276" w:lineRule="auto" w:before="9"/>
        <w:ind w:left="360" w:right="38" w:firstLine="0"/>
        <w:jc w:val="both"/>
        <w:rPr>
          <w:b/>
          <w:sz w:val="22"/>
        </w:rPr>
      </w:pPr>
      <w:r>
        <w:rPr>
          <w:b/>
          <w:sz w:val="22"/>
        </w:rPr>
        <w:t>We will also provide competition for those students who have knowledge of hacking like recommended web security and system hacking for that</w:t>
      </w:r>
      <w:r>
        <w:rPr>
          <w:b/>
          <w:spacing w:val="40"/>
          <w:sz w:val="22"/>
        </w:rPr>
        <w:t> </w:t>
      </w:r>
      <w:r>
        <w:rPr>
          <w:b/>
          <w:sz w:val="22"/>
        </w:rPr>
        <w:t>competition, and that data we will provide to company, with that data company can hire those students for part-time or fill-time job. We will</w:t>
      </w:r>
      <w:r>
        <w:rPr>
          <w:b/>
          <w:spacing w:val="40"/>
          <w:sz w:val="22"/>
        </w:rPr>
        <w:t> </w:t>
      </w:r>
      <w:r>
        <w:rPr>
          <w:b/>
          <w:sz w:val="22"/>
        </w:rPr>
        <w:t>provide paid books for reference for more content useful information for their carer. Students will get Dark Web data like leaked Database of companies and other useful information for their carer data and audio copies of experienced hackers. In the audio recording we will provide multiple hacking technic and experience of hackers how they work in the </w:t>
      </w:r>
      <w:r>
        <w:rPr>
          <w:b/>
          <w:spacing w:val="-2"/>
          <w:sz w:val="22"/>
        </w:rPr>
        <w:t>company.</w:t>
      </w:r>
    </w:p>
    <w:p>
      <w:pPr>
        <w:spacing w:line="240" w:lineRule="auto" w:before="184"/>
        <w:rPr>
          <w:b/>
          <w:sz w:val="22"/>
        </w:rPr>
      </w:pPr>
      <w:r>
        <w:rPr/>
        <w:br w:type="column"/>
      </w:r>
      <w:r>
        <w:rPr>
          <w:b/>
          <w:sz w:val="22"/>
        </w:rPr>
      </w:r>
    </w:p>
    <w:p>
      <w:pPr>
        <w:spacing w:line="276" w:lineRule="auto" w:before="0"/>
        <w:ind w:left="360" w:right="362" w:firstLine="0"/>
        <w:jc w:val="both"/>
        <w:rPr>
          <w:b/>
          <w:sz w:val="22"/>
        </w:rPr>
      </w:pPr>
      <w:r>
        <w:rPr>
          <w:b/>
          <w:sz w:val="22"/>
        </w:rPr>
        <w:t>we will create a private section for experience hackers where they can perform</w:t>
      </w:r>
      <w:r>
        <w:rPr>
          <w:b/>
          <w:spacing w:val="-4"/>
          <w:sz w:val="22"/>
        </w:rPr>
        <w:t> </w:t>
      </w:r>
      <w:r>
        <w:rPr>
          <w:b/>
          <w:sz w:val="22"/>
        </w:rPr>
        <w:t>realtime hacking on</w:t>
      </w:r>
      <w:r>
        <w:rPr>
          <w:b/>
          <w:spacing w:val="-5"/>
          <w:sz w:val="22"/>
        </w:rPr>
        <w:t> </w:t>
      </w:r>
      <w:r>
        <w:rPr>
          <w:b/>
          <w:sz w:val="22"/>
        </w:rPr>
        <w:t>real</w:t>
      </w:r>
      <w:r>
        <w:rPr>
          <w:b/>
          <w:spacing w:val="-1"/>
          <w:sz w:val="22"/>
        </w:rPr>
        <w:t> </w:t>
      </w:r>
      <w:r>
        <w:rPr>
          <w:b/>
          <w:sz w:val="22"/>
        </w:rPr>
        <w:t>website and for that if Ethical hacker get any bug, then they will get paid for that bug from range</w:t>
      </w:r>
    </w:p>
    <w:p>
      <w:pPr>
        <w:pStyle w:val="BodyText"/>
        <w:rPr>
          <w:b/>
        </w:rPr>
      </w:pPr>
    </w:p>
    <w:p>
      <w:pPr>
        <w:pStyle w:val="BodyText"/>
        <w:spacing w:before="78"/>
        <w:rPr>
          <w:b/>
        </w:rPr>
      </w:pPr>
    </w:p>
    <w:p>
      <w:pPr>
        <w:spacing w:line="276" w:lineRule="auto" w:before="0"/>
        <w:ind w:left="360" w:right="353" w:firstLine="0"/>
        <w:jc w:val="both"/>
        <w:rPr>
          <w:b/>
          <w:sz w:val="22"/>
        </w:rPr>
      </w:pPr>
      <w:r>
        <w:rPr>
          <w:b/>
          <w:sz w:val="22"/>
        </w:rPr>
        <w:t>$S0 to $500. If company like the skills of that particular hacker, then hacker can also get a job from our website. We will Al charge some amount for that private section form that company. We will also tack projects from company and posted on websites for other hackers who comfortable with the amount, technology of website, Domain</w:t>
      </w:r>
      <w:r>
        <w:rPr>
          <w:b/>
          <w:spacing w:val="-4"/>
          <w:sz w:val="22"/>
        </w:rPr>
        <w:t> </w:t>
      </w:r>
      <w:r>
        <w:rPr>
          <w:b/>
          <w:sz w:val="22"/>
        </w:rPr>
        <w:t>and</w:t>
      </w:r>
      <w:r>
        <w:rPr>
          <w:b/>
          <w:spacing w:val="-4"/>
          <w:sz w:val="22"/>
        </w:rPr>
        <w:t> </w:t>
      </w:r>
      <w:r>
        <w:rPr>
          <w:b/>
          <w:sz w:val="22"/>
        </w:rPr>
        <w:t>sub-domain</w:t>
      </w:r>
      <w:r>
        <w:rPr>
          <w:b/>
          <w:spacing w:val="-4"/>
          <w:sz w:val="22"/>
        </w:rPr>
        <w:t> </w:t>
      </w:r>
      <w:r>
        <w:rPr>
          <w:b/>
          <w:sz w:val="22"/>
        </w:rPr>
        <w:t>scope. In</w:t>
      </w:r>
      <w:r>
        <w:rPr>
          <w:b/>
          <w:spacing w:val="-4"/>
          <w:sz w:val="22"/>
        </w:rPr>
        <w:t> </w:t>
      </w:r>
      <w:r>
        <w:rPr>
          <w:b/>
          <w:sz w:val="22"/>
        </w:rPr>
        <w:t>private</w:t>
      </w:r>
      <w:r>
        <w:rPr>
          <w:b/>
          <w:spacing w:val="-4"/>
          <w:sz w:val="22"/>
        </w:rPr>
        <w:t> </w:t>
      </w:r>
      <w:r>
        <w:rPr>
          <w:b/>
          <w:sz w:val="22"/>
        </w:rPr>
        <w:t>section</w:t>
      </w:r>
      <w:r>
        <w:rPr>
          <w:b/>
          <w:spacing w:val="-9"/>
          <w:sz w:val="22"/>
        </w:rPr>
        <w:t> </w:t>
      </w:r>
      <w:r>
        <w:rPr>
          <w:b/>
          <w:sz w:val="22"/>
        </w:rPr>
        <w:t>student will</w:t>
      </w:r>
      <w:r>
        <w:rPr>
          <w:b/>
          <w:spacing w:val="75"/>
          <w:sz w:val="22"/>
        </w:rPr>
        <w:t> </w:t>
      </w:r>
      <w:r>
        <w:rPr>
          <w:b/>
          <w:sz w:val="22"/>
        </w:rPr>
        <w:t>get</w:t>
      </w:r>
      <w:r>
        <w:rPr>
          <w:b/>
          <w:spacing w:val="77"/>
          <w:sz w:val="22"/>
        </w:rPr>
        <w:t> </w:t>
      </w:r>
      <w:r>
        <w:rPr>
          <w:b/>
          <w:sz w:val="22"/>
        </w:rPr>
        <w:t>company's</w:t>
      </w:r>
      <w:r>
        <w:rPr>
          <w:b/>
          <w:spacing w:val="79"/>
          <w:sz w:val="22"/>
        </w:rPr>
        <w:t> </w:t>
      </w:r>
      <w:r>
        <w:rPr>
          <w:b/>
          <w:sz w:val="22"/>
        </w:rPr>
        <w:t>private</w:t>
      </w:r>
      <w:r>
        <w:rPr>
          <w:b/>
          <w:spacing w:val="76"/>
          <w:sz w:val="22"/>
        </w:rPr>
        <w:t> </w:t>
      </w:r>
      <w:r>
        <w:rPr>
          <w:b/>
          <w:sz w:val="22"/>
        </w:rPr>
        <w:t>data</w:t>
      </w:r>
      <w:r>
        <w:rPr>
          <w:b/>
          <w:spacing w:val="74"/>
          <w:sz w:val="22"/>
        </w:rPr>
        <w:t> </w:t>
      </w:r>
      <w:r>
        <w:rPr>
          <w:b/>
          <w:sz w:val="22"/>
        </w:rPr>
        <w:t>like</w:t>
      </w:r>
      <w:r>
        <w:rPr>
          <w:b/>
          <w:spacing w:val="76"/>
          <w:sz w:val="22"/>
        </w:rPr>
        <w:t> </w:t>
      </w:r>
      <w:r>
        <w:rPr>
          <w:b/>
          <w:sz w:val="22"/>
        </w:rPr>
        <w:t>technology</w:t>
      </w:r>
      <w:r>
        <w:rPr>
          <w:b/>
          <w:spacing w:val="79"/>
          <w:sz w:val="22"/>
        </w:rPr>
        <w:t> </w:t>
      </w:r>
      <w:r>
        <w:rPr>
          <w:b/>
          <w:spacing w:val="-4"/>
          <w:sz w:val="22"/>
        </w:rPr>
        <w:t>Etc.</w:t>
      </w:r>
    </w:p>
    <w:p>
      <w:pPr>
        <w:spacing w:after="0" w:line="276" w:lineRule="auto"/>
        <w:jc w:val="both"/>
        <w:rPr>
          <w:b/>
          <w:sz w:val="22"/>
        </w:rPr>
        <w:sectPr>
          <w:type w:val="continuous"/>
          <w:pgSz w:w="12240" w:h="15840"/>
          <w:pgMar w:top="1380" w:bottom="280" w:left="360" w:right="0"/>
          <w:cols w:num="2" w:equalWidth="0">
            <w:col w:w="5452" w:space="310"/>
            <w:col w:w="6118"/>
          </w:cols>
        </w:sectPr>
      </w:pPr>
    </w:p>
    <w:p>
      <w:pPr>
        <w:pStyle w:val="Heading1"/>
        <w:numPr>
          <w:ilvl w:val="0"/>
          <w:numId w:val="1"/>
        </w:numPr>
        <w:tabs>
          <w:tab w:pos="565" w:val="left" w:leader="none"/>
        </w:tabs>
        <w:spacing w:line="240" w:lineRule="auto" w:before="138" w:after="0"/>
        <w:ind w:left="565" w:right="0" w:hanging="205"/>
        <w:jc w:val="left"/>
        <w:rPr>
          <w:sz w:val="26"/>
        </w:rPr>
      </w:pPr>
      <w:bookmarkStart w:name="1.INTRODUCTION" w:id="2"/>
      <w:bookmarkEnd w:id="2"/>
      <w:r>
        <w:rPr>
          <w:b w:val="0"/>
        </w:rPr>
      </w:r>
      <w:r>
        <w:rPr>
          <w:spacing w:val="-2"/>
        </w:rPr>
        <w:t>INTRODUCTION</w:t>
      </w:r>
    </w:p>
    <w:p>
      <w:pPr>
        <w:pStyle w:val="BodyText"/>
        <w:spacing w:before="7"/>
        <w:rPr>
          <w:b/>
          <w:sz w:val="28"/>
        </w:rPr>
      </w:pPr>
    </w:p>
    <w:p>
      <w:pPr>
        <w:pStyle w:val="BodyText"/>
        <w:spacing w:line="276" w:lineRule="auto"/>
        <w:ind w:left="360" w:right="38"/>
        <w:jc w:val="both"/>
      </w:pPr>
      <w:r>
        <w:rPr/>
        <w:t>In today's digital era, YouTube serves as a key platform for driving content creation as a viable career options like entertainment, education, and communication.</w:t>
      </w:r>
      <w:r>
        <w:rPr>
          <w:spacing w:val="-16"/>
        </w:rPr>
        <w:t> </w:t>
      </w:r>
      <w:r>
        <w:rPr/>
        <w:t>Creators</w:t>
      </w:r>
      <w:r>
        <w:rPr>
          <w:spacing w:val="-14"/>
        </w:rPr>
        <w:t> </w:t>
      </w:r>
      <w:r>
        <w:rPr/>
        <w:t>specialized</w:t>
      </w:r>
      <w:r>
        <w:rPr>
          <w:spacing w:val="-14"/>
        </w:rPr>
        <w:t> </w:t>
      </w:r>
      <w:r>
        <w:rPr/>
        <w:t>in</w:t>
      </w:r>
      <w:r>
        <w:rPr>
          <w:spacing w:val="-13"/>
        </w:rPr>
        <w:t> </w:t>
      </w:r>
      <w:r>
        <w:rPr/>
        <w:t>niche</w:t>
      </w:r>
      <w:r>
        <w:rPr>
          <w:spacing w:val="-9"/>
        </w:rPr>
        <w:t> </w:t>
      </w:r>
      <w:r>
        <w:rPr/>
        <w:t>area, produce videos that drives engagement of the audience. Comment left by the audience plays a Pivotal role by offering creators real time feedback, inspiring content ideas, shaping overall content strategies. YouTube's advanced</w:t>
      </w:r>
      <w:r>
        <w:rPr>
          <w:spacing w:val="40"/>
        </w:rPr>
        <w:t> </w:t>
      </w:r>
      <w:r>
        <w:rPr/>
        <w:t>algorithms prioritize videos based on engagement metrics like comments, likes, and shares, which impacts on content visibility and contribute to a creator's success. However, not all comments are positive; negative comments can impact both the content and the creator's success. As a result, successful content creators analyze comments to gain</w:t>
      </w:r>
      <w:r>
        <w:rPr>
          <w:spacing w:val="-14"/>
        </w:rPr>
        <w:t> </w:t>
      </w:r>
      <w:r>
        <w:rPr/>
        <w:t>insights,</w:t>
      </w:r>
      <w:r>
        <w:rPr>
          <w:spacing w:val="-14"/>
        </w:rPr>
        <w:t> </w:t>
      </w:r>
      <w:r>
        <w:rPr/>
        <w:t>improving</w:t>
      </w:r>
      <w:r>
        <w:rPr>
          <w:spacing w:val="-13"/>
        </w:rPr>
        <w:t> </w:t>
      </w:r>
      <w:r>
        <w:rPr/>
        <w:t>their</w:t>
      </w:r>
      <w:r>
        <w:rPr>
          <w:spacing w:val="-11"/>
        </w:rPr>
        <w:t> </w:t>
      </w:r>
      <w:r>
        <w:rPr/>
        <w:t>content</w:t>
      </w:r>
      <w:r>
        <w:rPr>
          <w:spacing w:val="-13"/>
        </w:rPr>
        <w:t> </w:t>
      </w:r>
      <w:r>
        <w:rPr/>
        <w:t>to</w:t>
      </w:r>
      <w:r>
        <w:rPr>
          <w:spacing w:val="-14"/>
        </w:rPr>
        <w:t> </w:t>
      </w:r>
      <w:r>
        <w:rPr/>
        <w:t>strengthen audience connections and boost their favorability with platform algorithms.</w:t>
      </w:r>
    </w:p>
    <w:p>
      <w:pPr>
        <w:pStyle w:val="BodyText"/>
        <w:spacing w:line="276" w:lineRule="auto" w:before="163"/>
        <w:ind w:left="360" w:right="41"/>
        <w:jc w:val="both"/>
      </w:pPr>
      <w:r>
        <w:rPr/>
        <w:t>Hence, the aim of this project is to present and automate the classification of comments into positive, negative, or neutral sentiments by offering content creators and platform administrators a thorough understanding of audience sentiment.</w:t>
      </w:r>
    </w:p>
    <w:p>
      <w:pPr>
        <w:pStyle w:val="BodyText"/>
        <w:spacing w:line="276" w:lineRule="auto" w:before="160"/>
        <w:ind w:left="360" w:right="42"/>
        <w:jc w:val="both"/>
      </w:pPr>
      <w:r>
        <w:rPr/>
        <w:t>The framework consists of four interconnected components: sentiment classification, sentiment distribution visualization, temporal sentiment analysis, and automated email summaries. By utilizing the Random Forest algorithm for sentiment classification, the system provides a detailed categorization of comments into three sentiment categories: positive, negative, and </w:t>
      </w:r>
      <w:r>
        <w:rPr>
          <w:spacing w:val="-2"/>
        </w:rPr>
        <w:t>neutral.</w:t>
      </w:r>
    </w:p>
    <w:p>
      <w:pPr>
        <w:pStyle w:val="Heading1"/>
        <w:numPr>
          <w:ilvl w:val="0"/>
          <w:numId w:val="1"/>
        </w:numPr>
        <w:tabs>
          <w:tab w:pos="860" w:val="left" w:leader="none"/>
        </w:tabs>
        <w:spacing w:line="240" w:lineRule="auto" w:before="61" w:after="0"/>
        <w:ind w:left="860" w:right="0" w:hanging="210"/>
        <w:jc w:val="left"/>
        <w:rPr>
          <w:sz w:val="26"/>
        </w:rPr>
      </w:pPr>
      <w:r>
        <w:rPr>
          <w:b w:val="0"/>
        </w:rPr>
        <w:br w:type="column"/>
      </w:r>
      <w:r>
        <w:rPr/>
        <w:t>SYSTEM</w:t>
      </w:r>
      <w:r>
        <w:rPr>
          <w:spacing w:val="-6"/>
        </w:rPr>
        <w:t> </w:t>
      </w:r>
      <w:r>
        <w:rPr>
          <w:spacing w:val="-2"/>
        </w:rPr>
        <w:t>ARCHITECTURE</w:t>
      </w:r>
    </w:p>
    <w:p>
      <w:pPr>
        <w:pStyle w:val="BodyText"/>
        <w:spacing w:before="84"/>
        <w:rPr>
          <w:b/>
          <w:sz w:val="28"/>
        </w:rPr>
      </w:pPr>
    </w:p>
    <w:p>
      <w:pPr>
        <w:pStyle w:val="BodyText"/>
        <w:spacing w:line="276" w:lineRule="auto"/>
        <w:ind w:left="650" w:right="353"/>
        <w:jc w:val="both"/>
      </w:pPr>
      <w:r>
        <w:rPr/>
        <w:drawing>
          <wp:anchor distT="0" distB="0" distL="0" distR="0" allowOverlap="1" layoutInCell="1" locked="0" behindDoc="0" simplePos="0" relativeHeight="15729152">
            <wp:simplePos x="0" y="0"/>
            <wp:positionH relativeFrom="page">
              <wp:posOffset>3932128</wp:posOffset>
            </wp:positionH>
            <wp:positionV relativeFrom="paragraph">
              <wp:posOffset>4046254</wp:posOffset>
            </wp:positionV>
            <wp:extent cx="3459906" cy="308673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3459906" cy="3086735"/>
                    </a:xfrm>
                    <a:prstGeom prst="rect">
                      <a:avLst/>
                    </a:prstGeom>
                  </pic:spPr>
                </pic:pic>
              </a:graphicData>
            </a:graphic>
          </wp:anchor>
        </w:drawing>
      </w:r>
      <w:r>
        <w:rPr/>
        <w:t>The system architecture of our ethical hacking learning platform is designed to ensure scalability, security, and user accessibility. The platform follows a modular client-server model comprising three main layers: the frontend, backend, and database. The frontend, developed using modern JavaScript</w:t>
      </w:r>
      <w:r>
        <w:rPr>
          <w:spacing w:val="-2"/>
        </w:rPr>
        <w:t> </w:t>
      </w:r>
      <w:r>
        <w:rPr/>
        <w:t>frameworks such</w:t>
      </w:r>
      <w:r>
        <w:rPr>
          <w:spacing w:val="-3"/>
        </w:rPr>
        <w:t> </w:t>
      </w:r>
      <w:r>
        <w:rPr/>
        <w:t>as</w:t>
      </w:r>
      <w:r>
        <w:rPr>
          <w:spacing w:val="-3"/>
        </w:rPr>
        <w:t> </w:t>
      </w:r>
      <w:r>
        <w:rPr/>
        <w:t>React.js or Vue.js, provides a user-friendly interface for students, ethical hackers, and companies. The backend, powered by technologies like Node.js or Django, handles business logic, user authentication, and communication with the database. A secure database system, such as PostgreSQL or MongoDB, stores user data, course content, challenge results, and job listings. The architecture includes a sandboxed lab environment using Docker containers to safely host vulnerable applications for hands-on practice. A role-based access control system ensures secure access to advanced features like the private hacker zone, where authorized users can participate in bug bounty simulations and company- </w:t>
      </w:r>
      <w:r>
        <w:rPr>
          <w:spacing w:val="-2"/>
        </w:rPr>
        <w:t>assigned.</w:t>
      </w:r>
    </w:p>
    <w:p>
      <w:pPr>
        <w:pStyle w:val="BodyText"/>
        <w:spacing w:after="0" w:line="276" w:lineRule="auto"/>
        <w:jc w:val="both"/>
        <w:sectPr>
          <w:pgSz w:w="12240" w:h="15840"/>
          <w:pgMar w:top="1300" w:bottom="280" w:left="360" w:right="0"/>
          <w:cols w:num="2" w:equalWidth="0">
            <w:col w:w="4864" w:space="608"/>
            <w:col w:w="6408"/>
          </w:cols>
        </w:sectPr>
      </w:pPr>
    </w:p>
    <w:p>
      <w:pPr>
        <w:pStyle w:val="Heading1"/>
        <w:numPr>
          <w:ilvl w:val="0"/>
          <w:numId w:val="1"/>
        </w:numPr>
        <w:tabs>
          <w:tab w:pos="781" w:val="left" w:leader="none"/>
        </w:tabs>
        <w:spacing w:line="240" w:lineRule="auto" w:before="73" w:after="0"/>
        <w:ind w:left="781" w:right="0" w:hanging="205"/>
        <w:jc w:val="left"/>
        <w:rPr>
          <w:sz w:val="26"/>
        </w:rPr>
      </w:pPr>
      <w:r>
        <w:rPr>
          <w:spacing w:val="-2"/>
        </w:rPr>
        <w:t>PROPOSED</w:t>
      </w:r>
      <w:r>
        <w:rPr>
          <w:spacing w:val="-8"/>
        </w:rPr>
        <w:t> </w:t>
      </w:r>
      <w:r>
        <w:rPr>
          <w:spacing w:val="-2"/>
        </w:rPr>
        <w:t>METHODOLOGY</w:t>
      </w:r>
    </w:p>
    <w:p>
      <w:pPr>
        <w:pStyle w:val="BodyText"/>
        <w:spacing w:before="166"/>
        <w:rPr>
          <w:b/>
          <w:sz w:val="28"/>
        </w:rPr>
      </w:pPr>
    </w:p>
    <w:p>
      <w:pPr>
        <w:pStyle w:val="BodyText"/>
        <w:spacing w:line="256" w:lineRule="auto"/>
        <w:ind w:left="360" w:right="38" w:firstLine="52"/>
        <w:jc w:val="both"/>
      </w:pPr>
      <w:r>
        <w:rPr/>
        <w:t>The main goal of the project is to create a thorough system for sentiment analysis of YouTube comments. The system automatically categorizes comments into positive, negative, and neutral sentiments by using machine learning, specifically</w:t>
      </w:r>
      <w:r>
        <w:rPr>
          <w:spacing w:val="-9"/>
        </w:rPr>
        <w:t> </w:t>
      </w:r>
      <w:r>
        <w:rPr/>
        <w:t>the</w:t>
      </w:r>
      <w:r>
        <w:rPr>
          <w:spacing w:val="-10"/>
        </w:rPr>
        <w:t> </w:t>
      </w:r>
      <w:r>
        <w:rPr/>
        <w:t>Random</w:t>
      </w:r>
      <w:r>
        <w:rPr>
          <w:spacing w:val="-12"/>
        </w:rPr>
        <w:t> </w:t>
      </w:r>
      <w:r>
        <w:rPr/>
        <w:t>Forest</w:t>
      </w:r>
      <w:r>
        <w:rPr>
          <w:spacing w:val="-3"/>
        </w:rPr>
        <w:t> </w:t>
      </w:r>
      <w:r>
        <w:rPr/>
        <w:t>algorithm.</w:t>
      </w:r>
      <w:r>
        <w:rPr>
          <w:spacing w:val="-2"/>
        </w:rPr>
        <w:t> </w:t>
      </w:r>
      <w:r>
        <w:rPr/>
        <w:t>Content producers, administrators of video platforms, and data analysts who wish to comprehend viewer engagement and sentiment regarding YouTube videos are among the target users.</w:t>
      </w:r>
    </w:p>
    <w:p>
      <w:pPr>
        <w:pStyle w:val="BodyText"/>
        <w:spacing w:line="256" w:lineRule="auto" w:before="150"/>
        <w:ind w:left="360" w:right="41"/>
        <w:jc w:val="both"/>
      </w:pPr>
      <w:r>
        <w:rPr/>
        <w:t>Through the automation of YouTube comment classification, this system offers instantaneous insights into how viewers are responding to videos. This can affect the way content is strategically created, giving producers the opportunity to tailor their videos to the</w:t>
      </w:r>
      <w:r>
        <w:rPr>
          <w:spacing w:val="40"/>
        </w:rPr>
        <w:t> </w:t>
      </w:r>
      <w:r>
        <w:rPr/>
        <w:t>preferences of their audience. Administrators of the platform can also use this analysis to enhance engagement metrics and the recommendation </w:t>
      </w:r>
      <w:r>
        <w:rPr>
          <w:spacing w:val="-2"/>
        </w:rPr>
        <w:t>system.</w:t>
      </w:r>
    </w:p>
    <w:p>
      <w:pPr>
        <w:pStyle w:val="BodyText"/>
        <w:spacing w:line="256" w:lineRule="auto" w:before="150"/>
        <w:ind w:left="360" w:right="38"/>
        <w:jc w:val="both"/>
      </w:pPr>
      <w:r>
        <w:rPr/>
        <w:t>Agile development methods are at the core of the system's development, ensuring an iterative and flexible process. The project is divided into short sprints, each focusing on specific aspects such as data collection, comment preprocessing, model development, and sentiment visualization. At the end of each sprint, working software is delivered, enabling</w:t>
      </w:r>
      <w:r>
        <w:rPr>
          <w:spacing w:val="-10"/>
        </w:rPr>
        <w:t> </w:t>
      </w:r>
      <w:r>
        <w:rPr/>
        <w:t>rapid</w:t>
      </w:r>
      <w:r>
        <w:rPr>
          <w:spacing w:val="-10"/>
        </w:rPr>
        <w:t> </w:t>
      </w:r>
      <w:r>
        <w:rPr/>
        <w:t>feedback</w:t>
      </w:r>
      <w:r>
        <w:rPr>
          <w:spacing w:val="-2"/>
        </w:rPr>
        <w:t> </w:t>
      </w:r>
      <w:r>
        <w:rPr/>
        <w:t>cycles</w:t>
      </w:r>
      <w:r>
        <w:rPr>
          <w:spacing w:val="-5"/>
        </w:rPr>
        <w:t> </w:t>
      </w:r>
      <w:r>
        <w:rPr/>
        <w:t>and</w:t>
      </w:r>
      <w:r>
        <w:rPr>
          <w:spacing w:val="-10"/>
        </w:rPr>
        <w:t> </w:t>
      </w:r>
      <w:r>
        <w:rPr/>
        <w:t>improvements. This approach ensures that the</w:t>
      </w:r>
      <w:r>
        <w:rPr>
          <w:spacing w:val="-4"/>
        </w:rPr>
        <w:t> </w:t>
      </w:r>
      <w:r>
        <w:rPr/>
        <w:t>system</w:t>
      </w:r>
      <w:r>
        <w:rPr>
          <w:spacing w:val="-2"/>
        </w:rPr>
        <w:t> </w:t>
      </w:r>
      <w:r>
        <w:rPr/>
        <w:t>can quickly adapt to changes, whether they arise from user feedback or evolving platform requirements.</w:t>
      </w:r>
    </w:p>
    <w:p>
      <w:pPr>
        <w:pStyle w:val="BodyText"/>
        <w:spacing w:line="256" w:lineRule="auto" w:before="158"/>
        <w:ind w:left="360" w:right="42"/>
        <w:jc w:val="both"/>
      </w:pPr>
      <w:r>
        <w:rPr/>
        <w:t>Throughout the development, continuous integration (CI) is employed, where code is regularly merged into a shared repository and tested automatically. This practice ensures that new features and updates do not disrupt existing functionality. Automated testing and validation help maintain the system’s robustness as it grows in complexity. Feedback is gathered from stakeholders, including content creators and platform administrators, to refine features and ensure the system meets real-world needs.</w:t>
      </w:r>
    </w:p>
    <w:p>
      <w:pPr>
        <w:spacing w:line="240" w:lineRule="auto" w:before="0"/>
        <w:rPr>
          <w:sz w:val="22"/>
        </w:rPr>
      </w:pPr>
      <w:r>
        <w:rPr/>
        <w:br w:type="column"/>
      </w:r>
      <w:r>
        <w:rPr>
          <w:sz w:val="22"/>
        </w:rPr>
      </w:r>
    </w:p>
    <w:p>
      <w:pPr>
        <w:pStyle w:val="BodyText"/>
        <w:spacing w:before="223"/>
      </w:pPr>
    </w:p>
    <w:p>
      <w:pPr>
        <w:pStyle w:val="BodyText"/>
        <w:spacing w:line="256" w:lineRule="auto"/>
        <w:ind w:left="384" w:right="942"/>
        <w:jc w:val="both"/>
      </w:pPr>
      <w:r>
        <w:rPr/>
        <w:t>Instead of focusing solely on algorithmic accuracy,</w:t>
      </w:r>
      <w:r>
        <w:rPr>
          <w:spacing w:val="40"/>
        </w:rPr>
        <w:t> </w:t>
      </w:r>
      <w:r>
        <w:rPr/>
        <w:t>the development process emphasizes user experience and</w:t>
      </w:r>
      <w:r>
        <w:rPr>
          <w:spacing w:val="-3"/>
        </w:rPr>
        <w:t> </w:t>
      </w:r>
      <w:r>
        <w:rPr/>
        <w:t>scalability.</w:t>
      </w:r>
      <w:r>
        <w:rPr>
          <w:spacing w:val="-4"/>
        </w:rPr>
        <w:t> </w:t>
      </w:r>
      <w:r>
        <w:rPr/>
        <w:t>The</w:t>
      </w:r>
      <w:r>
        <w:rPr>
          <w:spacing w:val="-4"/>
        </w:rPr>
        <w:t> </w:t>
      </w:r>
      <w:r>
        <w:rPr/>
        <w:t>system</w:t>
      </w:r>
      <w:r>
        <w:rPr>
          <w:spacing w:val="-6"/>
        </w:rPr>
        <w:t> </w:t>
      </w:r>
      <w:r>
        <w:rPr/>
        <w:t>is designed</w:t>
      </w:r>
      <w:r>
        <w:rPr>
          <w:spacing w:val="-2"/>
        </w:rPr>
        <w:t> </w:t>
      </w:r>
      <w:r>
        <w:rPr/>
        <w:t>to</w:t>
      </w:r>
      <w:r>
        <w:rPr>
          <w:spacing w:val="-3"/>
        </w:rPr>
        <w:t> </w:t>
      </w:r>
      <w:r>
        <w:rPr/>
        <w:t>handle</w:t>
      </w:r>
      <w:r>
        <w:rPr>
          <w:spacing w:val="-4"/>
        </w:rPr>
        <w:t> </w:t>
      </w:r>
      <w:r>
        <w:rPr/>
        <w:t>large volumes of data, enabling it to analyze comments</w:t>
      </w:r>
      <w:r>
        <w:rPr>
          <w:spacing w:val="40"/>
        </w:rPr>
        <w:t> </w:t>
      </w:r>
      <w:r>
        <w:rPr/>
        <w:t>from multiple videos efficiently. Regular sprint reviews ensure that the system evolves in alignment with the end-users' goals.</w:t>
      </w:r>
    </w:p>
    <w:p>
      <w:pPr>
        <w:pStyle w:val="BodyText"/>
        <w:spacing w:line="256" w:lineRule="auto" w:before="151"/>
        <w:ind w:left="384" w:right="944"/>
        <w:jc w:val="both"/>
      </w:pPr>
      <w:r>
        <w:rPr/>
        <w:t>The Random Forest algorithm serves as the backbone for sentiment classification. However, the overall success of the project lies in the integration of Agile methodologies, which allow for continuous improvements, frequent testing, and adaptability to</w:t>
      </w:r>
      <w:r>
        <w:rPr>
          <w:spacing w:val="80"/>
        </w:rPr>
        <w:t> </w:t>
      </w:r>
      <w:r>
        <w:rPr/>
        <w:t>the changing landscape of user requirements and platform capabilities.</w:t>
      </w:r>
    </w:p>
    <w:p>
      <w:pPr>
        <w:pStyle w:val="BodyText"/>
      </w:pPr>
    </w:p>
    <w:p>
      <w:pPr>
        <w:pStyle w:val="BodyText"/>
        <w:spacing w:before="88"/>
      </w:pPr>
    </w:p>
    <w:p>
      <w:pPr>
        <w:pStyle w:val="Heading1"/>
        <w:numPr>
          <w:ilvl w:val="0"/>
          <w:numId w:val="1"/>
        </w:numPr>
        <w:tabs>
          <w:tab w:pos="666" w:val="left" w:leader="none"/>
        </w:tabs>
        <w:spacing w:line="240" w:lineRule="auto" w:before="0" w:after="0"/>
        <w:ind w:left="666" w:right="0" w:hanging="282"/>
        <w:jc w:val="left"/>
      </w:pPr>
      <w:r>
        <w:rPr>
          <w:spacing w:val="-2"/>
        </w:rPr>
        <w:t>IMPLEMENTATION</w:t>
      </w:r>
    </w:p>
    <w:p>
      <w:pPr>
        <w:pStyle w:val="BodyText"/>
        <w:spacing w:before="296"/>
        <w:ind w:left="384"/>
      </w:pPr>
      <w:r>
        <w:rPr/>
        <w:t>Free</w:t>
      </w:r>
      <w:r>
        <w:rPr>
          <w:spacing w:val="-10"/>
        </w:rPr>
        <w:t> </w:t>
      </w:r>
      <w:r>
        <w:rPr>
          <w:spacing w:val="-2"/>
        </w:rPr>
        <w:t>Learning</w:t>
      </w:r>
    </w:p>
    <w:p>
      <w:pPr>
        <w:pStyle w:val="BodyText"/>
        <w:spacing w:before="1"/>
        <w:ind w:left="384"/>
      </w:pPr>
      <w:r>
        <w:rPr/>
        <w:t>You’ll</w:t>
      </w:r>
      <w:r>
        <w:rPr>
          <w:spacing w:val="-6"/>
        </w:rPr>
        <w:t> </w:t>
      </w:r>
      <w:r>
        <w:rPr/>
        <w:t>provide</w:t>
      </w:r>
      <w:r>
        <w:rPr>
          <w:spacing w:val="-9"/>
        </w:rPr>
        <w:t> </w:t>
      </w:r>
      <w:r>
        <w:rPr/>
        <w:t>free</w:t>
      </w:r>
      <w:r>
        <w:rPr>
          <w:spacing w:val="-9"/>
        </w:rPr>
        <w:t> </w:t>
      </w:r>
      <w:r>
        <w:rPr/>
        <w:t>blogs</w:t>
      </w:r>
      <w:r>
        <w:rPr>
          <w:spacing w:val="-2"/>
        </w:rPr>
        <w:t> </w:t>
      </w:r>
      <w:r>
        <w:rPr/>
        <w:t>and</w:t>
      </w:r>
      <w:r>
        <w:rPr>
          <w:spacing w:val="-7"/>
        </w:rPr>
        <w:t> </w:t>
      </w:r>
      <w:r>
        <w:rPr/>
        <w:t>articles</w:t>
      </w:r>
      <w:r>
        <w:rPr>
          <w:spacing w:val="-2"/>
        </w:rPr>
        <w:t> </w:t>
      </w:r>
      <w:r>
        <w:rPr/>
        <w:t>that</w:t>
      </w:r>
      <w:r>
        <w:rPr>
          <w:spacing w:val="-1"/>
        </w:rPr>
        <w:t> </w:t>
      </w:r>
      <w:r>
        <w:rPr/>
        <w:t>teach</w:t>
      </w:r>
      <w:r>
        <w:rPr>
          <w:spacing w:val="-7"/>
        </w:rPr>
        <w:t> </w:t>
      </w:r>
      <w:r>
        <w:rPr/>
        <w:t>people</w:t>
      </w:r>
      <w:r>
        <w:rPr>
          <w:spacing w:val="-4"/>
        </w:rPr>
        <w:t> </w:t>
      </w:r>
      <w:r>
        <w:rPr/>
        <w:t>about hacking methods like website hacking, password cracking, phishing, etc.</w:t>
      </w:r>
    </w:p>
    <w:p>
      <w:pPr>
        <w:pStyle w:val="BodyText"/>
        <w:spacing w:before="25"/>
      </w:pPr>
    </w:p>
    <w:p>
      <w:pPr>
        <w:pStyle w:val="BodyText"/>
        <w:ind w:left="360"/>
      </w:pPr>
      <w:r>
        <w:rPr/>
        <w:t>Practice</w:t>
      </w:r>
      <w:r>
        <w:rPr>
          <w:spacing w:val="-8"/>
        </w:rPr>
        <w:t> </w:t>
      </w:r>
      <w:r>
        <w:rPr>
          <w:spacing w:val="-4"/>
        </w:rPr>
        <w:t>Labs</w:t>
      </w:r>
    </w:p>
    <w:p>
      <w:pPr>
        <w:pStyle w:val="BodyText"/>
        <w:spacing w:before="2"/>
        <w:ind w:left="360"/>
      </w:pPr>
      <w:r>
        <w:rPr/>
        <w:t>You</w:t>
      </w:r>
      <w:r>
        <w:rPr>
          <w:spacing w:val="-1"/>
        </w:rPr>
        <w:t> </w:t>
      </w:r>
      <w:r>
        <w:rPr/>
        <w:t>will</w:t>
      </w:r>
      <w:r>
        <w:rPr>
          <w:spacing w:val="-4"/>
        </w:rPr>
        <w:t> </w:t>
      </w:r>
      <w:r>
        <w:rPr/>
        <w:t>create</w:t>
      </w:r>
      <w:r>
        <w:rPr>
          <w:spacing w:val="-7"/>
        </w:rPr>
        <w:t> </w:t>
      </w:r>
      <w:r>
        <w:rPr/>
        <w:t>a safe</w:t>
      </w:r>
      <w:r>
        <w:rPr>
          <w:spacing w:val="-7"/>
        </w:rPr>
        <w:t> </w:t>
      </w:r>
      <w:r>
        <w:rPr/>
        <w:t>space</w:t>
      </w:r>
      <w:r>
        <w:rPr>
          <w:spacing w:val="-7"/>
        </w:rPr>
        <w:t> </w:t>
      </w:r>
      <w:r>
        <w:rPr/>
        <w:t>(virtual</w:t>
      </w:r>
      <w:r>
        <w:rPr>
          <w:spacing w:val="-4"/>
        </w:rPr>
        <w:t> </w:t>
      </w:r>
      <w:r>
        <w:rPr/>
        <w:t>labs)</w:t>
      </w:r>
      <w:r>
        <w:rPr>
          <w:spacing w:val="-1"/>
        </w:rPr>
        <w:t> </w:t>
      </w:r>
      <w:r>
        <w:rPr/>
        <w:t>where</w:t>
      </w:r>
      <w:r>
        <w:rPr>
          <w:spacing w:val="-7"/>
        </w:rPr>
        <w:t> </w:t>
      </w:r>
      <w:r>
        <w:rPr/>
        <w:t>users</w:t>
      </w:r>
      <w:r>
        <w:rPr>
          <w:spacing w:val="-1"/>
        </w:rPr>
        <w:t> </w:t>
      </w:r>
      <w:r>
        <w:rPr/>
        <w:t>can</w:t>
      </w:r>
      <w:r>
        <w:rPr>
          <w:spacing w:val="-5"/>
        </w:rPr>
        <w:t> </w:t>
      </w:r>
      <w:r>
        <w:rPr/>
        <w:t>try hacking techniques without breaking any law.</w:t>
      </w:r>
    </w:p>
    <w:p>
      <w:pPr>
        <w:pStyle w:val="BodyText"/>
        <w:spacing w:before="23"/>
      </w:pPr>
    </w:p>
    <w:p>
      <w:pPr>
        <w:pStyle w:val="BodyText"/>
        <w:spacing w:before="1"/>
        <w:ind w:left="360"/>
      </w:pPr>
      <w:r>
        <w:rPr/>
        <w:t>CTF </w:t>
      </w:r>
      <w:r>
        <w:rPr>
          <w:spacing w:val="-2"/>
        </w:rPr>
        <w:t>Competitions</w:t>
      </w:r>
    </w:p>
    <w:p>
      <w:pPr>
        <w:pStyle w:val="BodyText"/>
        <w:spacing w:before="1"/>
        <w:ind w:left="360" w:right="379"/>
      </w:pPr>
      <w:r>
        <w:rPr/>
        <w:t>You</w:t>
      </w:r>
      <w:r>
        <w:rPr>
          <w:spacing w:val="-2"/>
        </w:rPr>
        <w:t> </w:t>
      </w:r>
      <w:r>
        <w:rPr/>
        <w:t>can</w:t>
      </w:r>
      <w:r>
        <w:rPr>
          <w:spacing w:val="-7"/>
        </w:rPr>
        <w:t> </w:t>
      </w:r>
      <w:r>
        <w:rPr/>
        <w:t>run</w:t>
      </w:r>
      <w:r>
        <w:rPr>
          <w:spacing w:val="-7"/>
        </w:rPr>
        <w:t> </w:t>
      </w:r>
      <w:r>
        <w:rPr/>
        <w:t>online</w:t>
      </w:r>
      <w:r>
        <w:rPr>
          <w:spacing w:val="-8"/>
        </w:rPr>
        <w:t> </w:t>
      </w:r>
      <w:r>
        <w:rPr/>
        <w:t>contests</w:t>
      </w:r>
      <w:r>
        <w:rPr>
          <w:spacing w:val="-2"/>
        </w:rPr>
        <w:t> </w:t>
      </w:r>
      <w:r>
        <w:rPr/>
        <w:t>(Capture</w:t>
      </w:r>
      <w:r>
        <w:rPr>
          <w:spacing w:val="-8"/>
        </w:rPr>
        <w:t> </w:t>
      </w:r>
      <w:r>
        <w:rPr/>
        <w:t>The</w:t>
      </w:r>
      <w:r>
        <w:rPr>
          <w:spacing w:val="-8"/>
        </w:rPr>
        <w:t> </w:t>
      </w:r>
      <w:r>
        <w:rPr/>
        <w:t>Flag) where</w:t>
      </w:r>
      <w:r>
        <w:rPr>
          <w:spacing w:val="-8"/>
        </w:rPr>
        <w:t> </w:t>
      </w:r>
      <w:r>
        <w:rPr/>
        <w:t>users solve</w:t>
      </w:r>
      <w:r>
        <w:rPr>
          <w:spacing w:val="-2"/>
        </w:rPr>
        <w:t> </w:t>
      </w:r>
      <w:r>
        <w:rPr/>
        <w:t>security problems. The</w:t>
      </w:r>
      <w:r>
        <w:rPr>
          <w:spacing w:val="-2"/>
        </w:rPr>
        <w:t> </w:t>
      </w:r>
      <w:r>
        <w:rPr/>
        <w:t>top users can win prizes or be noticed by companies.</w:t>
      </w:r>
    </w:p>
    <w:p>
      <w:pPr>
        <w:pStyle w:val="BodyText"/>
        <w:spacing w:before="30"/>
      </w:pPr>
    </w:p>
    <w:p>
      <w:pPr>
        <w:pStyle w:val="BodyText"/>
        <w:spacing w:line="251" w:lineRule="exact"/>
        <w:ind w:left="360"/>
      </w:pPr>
      <w:r>
        <w:rPr>
          <w:spacing w:val="-2"/>
        </w:rPr>
        <w:t>Community</w:t>
      </w:r>
    </w:p>
    <w:p>
      <w:pPr>
        <w:pStyle w:val="BodyText"/>
        <w:ind w:left="360"/>
      </w:pPr>
      <w:r>
        <w:rPr/>
        <w:t>Create</w:t>
      </w:r>
      <w:r>
        <w:rPr>
          <w:spacing w:val="-9"/>
        </w:rPr>
        <w:t> </w:t>
      </w:r>
      <w:r>
        <w:rPr/>
        <w:t>a group</w:t>
      </w:r>
      <w:r>
        <w:rPr>
          <w:spacing w:val="-2"/>
        </w:rPr>
        <w:t> </w:t>
      </w:r>
      <w:r>
        <w:rPr/>
        <w:t>on</w:t>
      </w:r>
      <w:r>
        <w:rPr>
          <w:spacing w:val="-7"/>
        </w:rPr>
        <w:t> </w:t>
      </w:r>
      <w:r>
        <w:rPr/>
        <w:t>Telegram</w:t>
      </w:r>
      <w:r>
        <w:rPr>
          <w:spacing w:val="-11"/>
        </w:rPr>
        <w:t> </w:t>
      </w:r>
      <w:r>
        <w:rPr/>
        <w:t>or Discord</w:t>
      </w:r>
      <w:r>
        <w:rPr>
          <w:spacing w:val="-2"/>
        </w:rPr>
        <w:t> </w:t>
      </w:r>
      <w:r>
        <w:rPr/>
        <w:t>where</w:t>
      </w:r>
      <w:r>
        <w:rPr>
          <w:spacing w:val="-9"/>
        </w:rPr>
        <w:t> </w:t>
      </w:r>
      <w:r>
        <w:rPr/>
        <w:t>users</w:t>
      </w:r>
      <w:r>
        <w:rPr>
          <w:spacing w:val="-2"/>
        </w:rPr>
        <w:t> </w:t>
      </w:r>
      <w:r>
        <w:rPr/>
        <w:t>can</w:t>
      </w:r>
      <w:r>
        <w:rPr>
          <w:spacing w:val="-7"/>
        </w:rPr>
        <w:t> </w:t>
      </w:r>
      <w:r>
        <w:rPr/>
        <w:t>ask questions, get help, and share knowledge.</w:t>
      </w:r>
    </w:p>
    <w:p>
      <w:pPr>
        <w:pStyle w:val="BodyText"/>
        <w:spacing w:before="27"/>
      </w:pPr>
    </w:p>
    <w:p>
      <w:pPr>
        <w:pStyle w:val="BodyText"/>
        <w:ind w:left="360"/>
      </w:pPr>
      <w:r>
        <w:rPr/>
        <w:t>Job</w:t>
      </w:r>
      <w:r>
        <w:rPr>
          <w:spacing w:val="-3"/>
        </w:rPr>
        <w:t> </w:t>
      </w:r>
      <w:r>
        <w:rPr>
          <w:spacing w:val="-4"/>
        </w:rPr>
        <w:t>Help</w:t>
      </w:r>
    </w:p>
    <w:p>
      <w:pPr>
        <w:pStyle w:val="BodyText"/>
        <w:spacing w:before="1"/>
        <w:ind w:left="360" w:right="379"/>
      </w:pPr>
      <w:r>
        <w:rPr/>
        <w:t>You</w:t>
      </w:r>
      <w:r>
        <w:rPr>
          <w:spacing w:val="-1"/>
        </w:rPr>
        <w:t> </w:t>
      </w:r>
      <w:r>
        <w:rPr/>
        <w:t>can</w:t>
      </w:r>
      <w:r>
        <w:rPr>
          <w:spacing w:val="-6"/>
        </w:rPr>
        <w:t> </w:t>
      </w:r>
      <w:r>
        <w:rPr/>
        <w:t>connect students</w:t>
      </w:r>
      <w:r>
        <w:rPr>
          <w:spacing w:val="-1"/>
        </w:rPr>
        <w:t> </w:t>
      </w:r>
      <w:r>
        <w:rPr/>
        <w:t>with</w:t>
      </w:r>
      <w:r>
        <w:rPr>
          <w:spacing w:val="-6"/>
        </w:rPr>
        <w:t> </w:t>
      </w:r>
      <w:r>
        <w:rPr/>
        <w:t>companies. Companies can see</w:t>
      </w:r>
      <w:r>
        <w:rPr>
          <w:spacing w:val="-2"/>
        </w:rPr>
        <w:t> </w:t>
      </w:r>
      <w:r>
        <w:rPr/>
        <w:t>how</w:t>
      </w:r>
      <w:r>
        <w:rPr>
          <w:spacing w:val="-6"/>
        </w:rPr>
        <w:t> </w:t>
      </w:r>
      <w:r>
        <w:rPr/>
        <w:t>skilled</w:t>
      </w:r>
      <w:r>
        <w:rPr>
          <w:spacing w:val="-4"/>
        </w:rPr>
        <w:t> </w:t>
      </w:r>
      <w:r>
        <w:rPr/>
        <w:t>a</w:t>
      </w:r>
      <w:r>
        <w:rPr>
          <w:spacing w:val="3"/>
        </w:rPr>
        <w:t> </w:t>
      </w:r>
      <w:r>
        <w:rPr/>
        <w:t>student</w:t>
      </w:r>
      <w:r>
        <w:rPr>
          <w:spacing w:val="1"/>
        </w:rPr>
        <w:t> </w:t>
      </w:r>
      <w:r>
        <w:rPr/>
        <w:t>is</w:t>
      </w:r>
      <w:r>
        <w:rPr>
          <w:spacing w:val="1"/>
        </w:rPr>
        <w:t> </w:t>
      </w:r>
      <w:r>
        <w:rPr/>
        <w:t>and</w:t>
      </w:r>
      <w:r>
        <w:rPr>
          <w:spacing w:val="-5"/>
        </w:rPr>
        <w:t> </w:t>
      </w:r>
      <w:r>
        <w:rPr/>
        <w:t>can</w:t>
      </w:r>
      <w:r>
        <w:rPr>
          <w:spacing w:val="-4"/>
        </w:rPr>
        <w:t> </w:t>
      </w:r>
      <w:r>
        <w:rPr/>
        <w:t>hire</w:t>
      </w:r>
      <w:r>
        <w:rPr>
          <w:spacing w:val="-7"/>
        </w:rPr>
        <w:t> </w:t>
      </w:r>
      <w:r>
        <w:rPr/>
        <w:t>them</w:t>
      </w:r>
      <w:r>
        <w:rPr>
          <w:spacing w:val="-3"/>
        </w:rPr>
        <w:t> </w:t>
      </w:r>
      <w:r>
        <w:rPr/>
        <w:t>if</w:t>
      </w:r>
      <w:r>
        <w:rPr>
          <w:spacing w:val="-2"/>
        </w:rPr>
        <w:t> </w:t>
      </w:r>
      <w:r>
        <w:rPr/>
        <w:t>they</w:t>
      </w:r>
      <w:r>
        <w:rPr>
          <w:spacing w:val="1"/>
        </w:rPr>
        <w:t> </w:t>
      </w:r>
      <w:r>
        <w:rPr>
          <w:spacing w:val="-4"/>
        </w:rPr>
        <w:t>want.</w:t>
      </w:r>
    </w:p>
    <w:p>
      <w:pPr>
        <w:pStyle w:val="BodyText"/>
        <w:spacing w:before="24"/>
      </w:pPr>
    </w:p>
    <w:p>
      <w:pPr>
        <w:pStyle w:val="BodyText"/>
        <w:ind w:left="384"/>
      </w:pPr>
      <w:r>
        <w:rPr/>
        <w:t>Pro</w:t>
      </w:r>
      <w:r>
        <w:rPr>
          <w:spacing w:val="-1"/>
        </w:rPr>
        <w:t> </w:t>
      </w:r>
      <w:r>
        <w:rPr>
          <w:spacing w:val="-2"/>
        </w:rPr>
        <w:t>Section</w:t>
      </w:r>
    </w:p>
    <w:p>
      <w:pPr>
        <w:pStyle w:val="BodyText"/>
        <w:spacing w:before="2"/>
        <w:ind w:left="384" w:right="379"/>
      </w:pPr>
      <w:r>
        <w:rPr/>
        <w:t>You’ll create a private area where companies can post bug bounty</w:t>
      </w:r>
      <w:r>
        <w:rPr>
          <w:spacing w:val="-6"/>
        </w:rPr>
        <w:t> </w:t>
      </w:r>
      <w:r>
        <w:rPr/>
        <w:t>tasks. Hackers</w:t>
      </w:r>
      <w:r>
        <w:rPr>
          <w:spacing w:val="-1"/>
        </w:rPr>
        <w:t> </w:t>
      </w:r>
      <w:r>
        <w:rPr/>
        <w:t>can</w:t>
      </w:r>
      <w:r>
        <w:rPr>
          <w:spacing w:val="-6"/>
        </w:rPr>
        <w:t> </w:t>
      </w:r>
      <w:r>
        <w:rPr/>
        <w:t>join</w:t>
      </w:r>
      <w:r>
        <w:rPr>
          <w:spacing w:val="-6"/>
        </w:rPr>
        <w:t> </w:t>
      </w:r>
      <w:r>
        <w:rPr/>
        <w:t>and</w:t>
      </w:r>
      <w:r>
        <w:rPr>
          <w:spacing w:val="-6"/>
        </w:rPr>
        <w:t> </w:t>
      </w:r>
      <w:r>
        <w:rPr/>
        <w:t>try</w:t>
      </w:r>
      <w:r>
        <w:rPr>
          <w:spacing w:val="-6"/>
        </w:rPr>
        <w:t> </w:t>
      </w:r>
      <w:r>
        <w:rPr/>
        <w:t>to</w:t>
      </w:r>
      <w:r>
        <w:rPr>
          <w:spacing w:val="-6"/>
        </w:rPr>
        <w:t> </w:t>
      </w:r>
      <w:r>
        <w:rPr/>
        <w:t>find</w:t>
      </w:r>
      <w:r>
        <w:rPr>
          <w:spacing w:val="-6"/>
        </w:rPr>
        <w:t> </w:t>
      </w:r>
      <w:r>
        <w:rPr/>
        <w:t>bugs</w:t>
      </w:r>
      <w:r>
        <w:rPr>
          <w:spacing w:val="-1"/>
        </w:rPr>
        <w:t> </w:t>
      </w:r>
      <w:r>
        <w:rPr/>
        <w:t>in</w:t>
      </w:r>
      <w:r>
        <w:rPr>
          <w:spacing w:val="-6"/>
        </w:rPr>
        <w:t> </w:t>
      </w:r>
      <w:r>
        <w:rPr/>
        <w:t>return for money.</w:t>
      </w:r>
    </w:p>
    <w:p>
      <w:pPr>
        <w:pStyle w:val="BodyText"/>
        <w:spacing w:after="0"/>
        <w:sectPr>
          <w:pgSz w:w="12240" w:h="15840"/>
          <w:pgMar w:top="1480" w:bottom="280" w:left="360" w:right="0"/>
          <w:cols w:num="2" w:equalWidth="0">
            <w:col w:w="4864" w:space="873"/>
            <w:col w:w="6143"/>
          </w:cols>
        </w:sectPr>
      </w:pPr>
    </w:p>
    <w:p>
      <w:pPr>
        <w:pStyle w:val="Heading2"/>
        <w:numPr>
          <w:ilvl w:val="0"/>
          <w:numId w:val="1"/>
        </w:numPr>
        <w:tabs>
          <w:tab w:pos="690" w:val="left" w:leader="none"/>
        </w:tabs>
        <w:spacing w:line="240" w:lineRule="auto" w:before="69" w:after="0"/>
        <w:ind w:left="690" w:right="0" w:hanging="196"/>
        <w:jc w:val="left"/>
        <w:rPr>
          <w:sz w:val="24"/>
        </w:rPr>
      </w:pPr>
      <w:bookmarkStart w:name="5.SCOPE FOR FUTURE WORK" w:id="3"/>
      <w:bookmarkEnd w:id="3"/>
      <w:r>
        <w:rPr>
          <w:b w:val="0"/>
        </w:rPr>
      </w:r>
      <w:r>
        <w:rPr/>
        <w:t>SCOPE</w:t>
      </w:r>
      <w:r>
        <w:rPr>
          <w:spacing w:val="-12"/>
        </w:rPr>
        <w:t> </w:t>
      </w:r>
      <w:r>
        <w:rPr/>
        <w:t>FOR</w:t>
      </w:r>
      <w:r>
        <w:rPr>
          <w:spacing w:val="-8"/>
        </w:rPr>
        <w:t> </w:t>
      </w:r>
      <w:r>
        <w:rPr/>
        <w:t>FUTURE</w:t>
      </w:r>
      <w:r>
        <w:rPr>
          <w:spacing w:val="-7"/>
        </w:rPr>
        <w:t> </w:t>
      </w:r>
      <w:r>
        <w:rPr>
          <w:spacing w:val="-4"/>
        </w:rPr>
        <w:t>WORK</w:t>
      </w:r>
    </w:p>
    <w:p>
      <w:pPr>
        <w:pStyle w:val="BodyText"/>
        <w:spacing w:before="281"/>
        <w:ind w:left="360" w:right="42"/>
        <w:jc w:val="both"/>
      </w:pPr>
      <w:r>
        <w:rPr/>
        <w:t>In the platform can grow in many useful ways in future. one improvement could be using artificial intelligence to track each user’s learning progress and suggest topics or labs based on their skills and interests. more advanced and realistic practice labs can be added, such as labs for mobile app hacking, cloud security, internet of things (iot) devices, and wireless network hacking. a mobile</w:t>
      </w:r>
      <w:r>
        <w:rPr>
          <w:spacing w:val="40"/>
        </w:rPr>
        <w:t> </w:t>
      </w:r>
      <w:r>
        <w:rPr/>
        <w:t>app version of the platform can be created so users can access lessons, practice challenges, and community features easily on their phones.</w:t>
      </w:r>
    </w:p>
    <w:p>
      <w:pPr>
        <w:pStyle w:val="BodyText"/>
        <w:spacing w:before="25"/>
      </w:pPr>
    </w:p>
    <w:p>
      <w:pPr>
        <w:pStyle w:val="BodyText"/>
        <w:spacing w:before="1"/>
        <w:ind w:left="360" w:right="38"/>
        <w:jc w:val="both"/>
      </w:pPr>
      <w:r>
        <w:rPr/>
        <w:t>the platform can introduce certification programs where users get certificates after completing certain tasks or courses, which can help them in their career. a global leaderboard system can show the best-performing users from different countries, increasing motivation and recognition. more partnerships with cyber security companies, colleges, and training institutes can be built to offer internships, paid tasks, and full-time job placements directly through the platform.</w:t>
      </w:r>
    </w:p>
    <w:p>
      <w:pPr>
        <w:pStyle w:val="BodyText"/>
        <w:spacing w:before="29"/>
      </w:pPr>
    </w:p>
    <w:p>
      <w:pPr>
        <w:pStyle w:val="BodyText"/>
        <w:ind w:left="360" w:right="41"/>
        <w:jc w:val="both"/>
      </w:pPr>
      <w:r>
        <w:rPr/>
        <w:t>future versions of the platform can also include live training events, webinars, and interviews with professional ethical hackers and security experts. a bug bounty marketplace can be created where companies</w:t>
      </w:r>
      <w:r>
        <w:rPr>
          <w:spacing w:val="40"/>
        </w:rPr>
        <w:t> </w:t>
      </w:r>
      <w:r>
        <w:rPr/>
        <w:t>post real problems and ethical hackers on the platform can earn money by finding and reporting bugs. more languages can be supported on the website to help learners from different regions. overall, the platform has a lot of potential to become a full learning, practice, and career-building system for anyone interested in cyber </w:t>
      </w:r>
      <w:r>
        <w:rPr>
          <w:spacing w:val="-2"/>
        </w:rPr>
        <w:t>security.</w:t>
      </w:r>
    </w:p>
    <w:p>
      <w:pPr>
        <w:pStyle w:val="BodyText"/>
        <w:spacing w:before="28"/>
      </w:pPr>
    </w:p>
    <w:p>
      <w:pPr>
        <w:pStyle w:val="BodyText"/>
        <w:spacing w:line="276" w:lineRule="auto"/>
        <w:ind w:left="360" w:right="38"/>
        <w:jc w:val="both"/>
      </w:pPr>
      <w:r>
        <w:rPr/>
        <w:t>We</w:t>
      </w:r>
      <w:r>
        <w:rPr>
          <w:spacing w:val="-1"/>
        </w:rPr>
        <w:t> </w:t>
      </w:r>
      <w:r>
        <w:rPr/>
        <w:t>are</w:t>
      </w:r>
      <w:r>
        <w:rPr>
          <w:spacing w:val="-1"/>
        </w:rPr>
        <w:t> </w:t>
      </w:r>
      <w:r>
        <w:rPr/>
        <w:t>building a free</w:t>
      </w:r>
      <w:r>
        <w:rPr>
          <w:spacing w:val="-1"/>
        </w:rPr>
        <w:t> </w:t>
      </w:r>
      <w:r>
        <w:rPr/>
        <w:t>and ethical cybersecurity learning platform where beginners can explore the world of hacking and advance their skills through hands-on practice. The website will offer daily cybersecurity updates, detailed blogs on ethical hacking techniques, and curated learning resources including free and paid legal courses. Users can join our Telegram community for discussions and support. Our platform features simulated environments and Capture The Flag (CTF) challenges to help students gain</w:t>
      </w:r>
      <w:r>
        <w:rPr>
          <w:spacing w:val="-2"/>
        </w:rPr>
        <w:t> </w:t>
      </w:r>
      <w:r>
        <w:rPr/>
        <w:t>real-world experience</w:t>
      </w:r>
      <w:r>
        <w:rPr>
          <w:spacing w:val="-4"/>
        </w:rPr>
        <w:t> </w:t>
      </w:r>
      <w:r>
        <w:rPr/>
        <w:t>in</w:t>
      </w:r>
    </w:p>
    <w:p>
      <w:pPr>
        <w:spacing w:line="240" w:lineRule="auto" w:before="0"/>
        <w:rPr>
          <w:sz w:val="22"/>
        </w:rPr>
      </w:pPr>
      <w:r>
        <w:rPr/>
        <w:br w:type="column"/>
      </w:r>
      <w:r>
        <w:rPr>
          <w:sz w:val="22"/>
        </w:rPr>
      </w:r>
    </w:p>
    <w:p>
      <w:pPr>
        <w:pStyle w:val="BodyText"/>
        <w:spacing w:before="196"/>
      </w:pPr>
    </w:p>
    <w:p>
      <w:pPr>
        <w:pStyle w:val="BodyText"/>
        <w:spacing w:line="276" w:lineRule="auto"/>
        <w:ind w:left="446" w:right="359"/>
        <w:jc w:val="both"/>
      </w:pPr>
      <w:r>
        <w:rPr/>
        <w:t>Advanced users can access a private section with authorized bug bounty programs, where they can earn rewards and potentially get hired by companies based on their skills.</w:t>
      </w:r>
    </w:p>
    <w:p>
      <w:pPr>
        <w:pStyle w:val="BodyText"/>
        <w:spacing w:before="240"/>
      </w:pPr>
    </w:p>
    <w:p>
      <w:pPr>
        <w:pStyle w:val="Heading2"/>
        <w:numPr>
          <w:ilvl w:val="0"/>
          <w:numId w:val="1"/>
        </w:numPr>
        <w:tabs>
          <w:tab w:pos="551" w:val="left" w:leader="none"/>
        </w:tabs>
        <w:spacing w:line="240" w:lineRule="auto" w:before="1" w:after="0"/>
        <w:ind w:left="551" w:right="0" w:hanging="191"/>
        <w:jc w:val="left"/>
        <w:rPr>
          <w:sz w:val="24"/>
        </w:rPr>
      </w:pPr>
      <w:bookmarkStart w:name="6.CONCLUSION" w:id="4"/>
      <w:bookmarkEnd w:id="4"/>
      <w:r>
        <w:rPr>
          <w:b w:val="0"/>
        </w:rPr>
      </w:r>
      <w:r>
        <w:rPr>
          <w:spacing w:val="-2"/>
        </w:rPr>
        <w:t>CONCLUSION</w:t>
      </w:r>
    </w:p>
    <w:p>
      <w:pPr>
        <w:pStyle w:val="BodyText"/>
        <w:spacing w:before="197"/>
        <w:rPr>
          <w:b/>
          <w:sz w:val="26"/>
        </w:rPr>
      </w:pPr>
    </w:p>
    <w:p>
      <w:pPr>
        <w:pStyle w:val="BodyText"/>
        <w:spacing w:line="256" w:lineRule="auto"/>
        <w:ind w:left="446" w:right="944"/>
        <w:jc w:val="both"/>
      </w:pPr>
      <w:r>
        <w:rPr/>
        <w:t>In This research project has developed a comprehensive Sentiment Analysis System</w:t>
      </w:r>
      <w:r>
        <w:rPr>
          <w:spacing w:val="40"/>
        </w:rPr>
        <w:t> </w:t>
      </w:r>
      <w:r>
        <w:rPr/>
        <w:t>for YouTube</w:t>
      </w:r>
      <w:r>
        <w:rPr>
          <w:spacing w:val="-8"/>
        </w:rPr>
        <w:t> </w:t>
      </w:r>
      <w:r>
        <w:rPr/>
        <w:t>comments,</w:t>
      </w:r>
      <w:r>
        <w:rPr>
          <w:spacing w:val="-1"/>
        </w:rPr>
        <w:t> </w:t>
      </w:r>
      <w:r>
        <w:rPr/>
        <w:t>which</w:t>
      </w:r>
      <w:r>
        <w:rPr>
          <w:spacing w:val="-7"/>
        </w:rPr>
        <w:t> </w:t>
      </w:r>
      <w:r>
        <w:rPr/>
        <w:t>uses</w:t>
      </w:r>
      <w:r>
        <w:rPr>
          <w:spacing w:val="-2"/>
        </w:rPr>
        <w:t> </w:t>
      </w:r>
      <w:r>
        <w:rPr/>
        <w:t>advanced techniques, user-centric features, and a Random Forest algorithm to categorize comments into distinct sentiments. The</w:t>
      </w:r>
      <w:r>
        <w:rPr>
          <w:spacing w:val="40"/>
        </w:rPr>
        <w:t> </w:t>
      </w:r>
      <w:r>
        <w:rPr/>
        <w:t>system provides content creators and stakeholders with a deep understanding of audience feedback dynamics. It offers</w:t>
      </w:r>
      <w:r>
        <w:rPr>
          <w:spacing w:val="40"/>
        </w:rPr>
        <w:t> </w:t>
      </w:r>
      <w:r>
        <w:rPr/>
        <w:t>intuitive visual representations to help users understand prevailing sentiment trends within the comment section.</w:t>
      </w:r>
    </w:p>
    <w:p>
      <w:pPr>
        <w:pStyle w:val="BodyText"/>
        <w:spacing w:line="256" w:lineRule="auto" w:before="151"/>
        <w:ind w:left="446" w:right="944"/>
        <w:jc w:val="both"/>
      </w:pPr>
      <w:r>
        <w:rPr/>
        <w:t>The temporal analysis component adds a dynamic dimension, offering insights into</w:t>
      </w:r>
      <w:r>
        <w:rPr>
          <w:spacing w:val="40"/>
        </w:rPr>
        <w:t> </w:t>
      </w:r>
      <w:r>
        <w:rPr/>
        <w:t>how sentiments evolve over time in response to contextual factors. An automated email module ensures that stakeholders receive timely summaries of sentiment analysis results, facilitating swift and informed responses to viewer feedback.</w:t>
      </w:r>
    </w:p>
    <w:p>
      <w:pPr>
        <w:pStyle w:val="BodyText"/>
        <w:spacing w:line="256" w:lineRule="auto" w:before="150"/>
        <w:ind w:left="446" w:right="942"/>
        <w:jc w:val="both"/>
      </w:pPr>
      <w:r>
        <w:rPr/>
        <w:t>The potential for enriching this system is boundless, with</w:t>
      </w:r>
      <w:r>
        <w:rPr>
          <w:spacing w:val="-1"/>
        </w:rPr>
        <w:t> </w:t>
      </w:r>
      <w:r>
        <w:rPr/>
        <w:t>opportunities for multilingual support and fine-grained sentiment analysis. The integration of state-of-the-art Natural Language Processing (NLP) techniques and real-time sentiment tracking promises even more</w:t>
      </w:r>
      <w:r>
        <w:rPr>
          <w:spacing w:val="-6"/>
        </w:rPr>
        <w:t> </w:t>
      </w:r>
      <w:r>
        <w:rPr/>
        <w:t>immediate</w:t>
      </w:r>
      <w:r>
        <w:rPr>
          <w:spacing w:val="-6"/>
        </w:rPr>
        <w:t> </w:t>
      </w:r>
      <w:r>
        <w:rPr/>
        <w:t>and</w:t>
      </w:r>
      <w:r>
        <w:rPr>
          <w:spacing w:val="-5"/>
        </w:rPr>
        <w:t> </w:t>
      </w:r>
      <w:r>
        <w:rPr/>
        <w:t>nuanced insights. Ethical considerations, accessibility, and bias mitigation strategies will guide the pursuit of</w:t>
      </w:r>
      <w:r>
        <w:rPr>
          <w:spacing w:val="40"/>
        </w:rPr>
        <w:t> </w:t>
      </w:r>
      <w:r>
        <w:rPr/>
        <w:t>a fair</w:t>
      </w:r>
      <w:r>
        <w:rPr>
          <w:spacing w:val="-4"/>
        </w:rPr>
        <w:t> </w:t>
      </w:r>
      <w:r>
        <w:rPr/>
        <w:t>and</w:t>
      </w:r>
      <w:r>
        <w:rPr>
          <w:spacing w:val="-7"/>
        </w:rPr>
        <w:t> </w:t>
      </w:r>
      <w:r>
        <w:rPr/>
        <w:t>inclusive</w:t>
      </w:r>
      <w:r>
        <w:rPr>
          <w:spacing w:val="-9"/>
        </w:rPr>
        <w:t> </w:t>
      </w:r>
      <w:r>
        <w:rPr/>
        <w:t>sentiment</w:t>
      </w:r>
      <w:r>
        <w:rPr>
          <w:spacing w:val="-1"/>
        </w:rPr>
        <w:t> </w:t>
      </w:r>
      <w:r>
        <w:rPr/>
        <w:t>analysis</w:t>
      </w:r>
      <w:r>
        <w:rPr>
          <w:spacing w:val="-2"/>
        </w:rPr>
        <w:t> </w:t>
      </w:r>
      <w:r>
        <w:rPr/>
        <w:t>system.</w:t>
      </w:r>
    </w:p>
    <w:p>
      <w:pPr>
        <w:pStyle w:val="BodyText"/>
        <w:spacing w:after="0" w:line="256" w:lineRule="auto"/>
        <w:jc w:val="both"/>
        <w:sectPr>
          <w:pgSz w:w="12240" w:h="15840"/>
          <w:pgMar w:top="1820" w:bottom="280" w:left="360" w:right="0"/>
          <w:cols w:num="2" w:equalWidth="0">
            <w:col w:w="5452" w:space="944"/>
            <w:col w:w="5484"/>
          </w:cols>
        </w:sectPr>
      </w:pPr>
    </w:p>
    <w:p>
      <w:pPr>
        <w:pStyle w:val="BodyText"/>
        <w:spacing w:line="254" w:lineRule="auto" w:before="75"/>
        <w:ind w:left="360" w:right="629"/>
        <w:jc w:val="both"/>
      </w:pPr>
      <w:r>
        <w:rPr/>
        <w:t>Scalability and performance optimization are paramount as the system adapts to the growing demands of an ever-expanding user base. By embracing these prospects, the sentiment analysis framework not only empowers content creators .</w:t>
      </w:r>
    </w:p>
    <w:p>
      <w:pPr>
        <w:pStyle w:val="Heading2"/>
        <w:numPr>
          <w:ilvl w:val="0"/>
          <w:numId w:val="1"/>
        </w:numPr>
        <w:tabs>
          <w:tab w:pos="575" w:val="left" w:leader="none"/>
        </w:tabs>
        <w:spacing w:line="240" w:lineRule="auto" w:before="211" w:after="0"/>
        <w:ind w:left="575" w:right="0" w:hanging="215"/>
        <w:jc w:val="left"/>
        <w:rPr>
          <w:rFonts w:ascii="Cambria"/>
          <w:sz w:val="24"/>
        </w:rPr>
      </w:pPr>
      <w:bookmarkStart w:name="7.ACKNOWLEDGMENT" w:id="5"/>
      <w:bookmarkEnd w:id="5"/>
      <w:r>
        <w:rPr>
          <w:b w:val="0"/>
        </w:rPr>
      </w:r>
      <w:r>
        <w:rPr>
          <w:rFonts w:ascii="Cambria"/>
          <w:spacing w:val="-2"/>
        </w:rPr>
        <w:t>ACKNOWLEDGMENT</w:t>
      </w:r>
    </w:p>
    <w:p>
      <w:pPr>
        <w:pStyle w:val="BodyText"/>
        <w:spacing w:line="276" w:lineRule="auto" w:before="246"/>
        <w:ind w:left="360" w:right="41"/>
        <w:jc w:val="both"/>
      </w:pPr>
      <w:r>
        <w:rPr/>
        <w:t>We are grateful to our guide, Mrs. P.N.Kale for their valuable</w:t>
      </w:r>
      <w:r>
        <w:rPr>
          <w:spacing w:val="-14"/>
        </w:rPr>
        <w:t> </w:t>
      </w:r>
      <w:r>
        <w:rPr/>
        <w:t>guidance</w:t>
      </w:r>
      <w:r>
        <w:rPr>
          <w:spacing w:val="-13"/>
        </w:rPr>
        <w:t> </w:t>
      </w:r>
      <w:r>
        <w:rPr/>
        <w:t>and</w:t>
      </w:r>
      <w:r>
        <w:rPr>
          <w:spacing w:val="-14"/>
        </w:rPr>
        <w:t> </w:t>
      </w:r>
      <w:r>
        <w:rPr/>
        <w:t>support</w:t>
      </w:r>
      <w:r>
        <w:rPr>
          <w:spacing w:val="-9"/>
        </w:rPr>
        <w:t> </w:t>
      </w:r>
      <w:r>
        <w:rPr/>
        <w:t>at</w:t>
      </w:r>
      <w:r>
        <w:rPr>
          <w:spacing w:val="-14"/>
        </w:rPr>
        <w:t> </w:t>
      </w:r>
      <w:r>
        <w:rPr/>
        <w:t>this</w:t>
      </w:r>
      <w:r>
        <w:rPr>
          <w:spacing w:val="-10"/>
        </w:rPr>
        <w:t> </w:t>
      </w:r>
      <w:r>
        <w:rPr/>
        <w:t>project.</w:t>
      </w:r>
      <w:r>
        <w:rPr>
          <w:spacing w:val="-8"/>
        </w:rPr>
        <w:t> </w:t>
      </w:r>
      <w:r>
        <w:rPr/>
        <w:t>We</w:t>
      </w:r>
      <w:r>
        <w:rPr>
          <w:spacing w:val="-14"/>
        </w:rPr>
        <w:t> </w:t>
      </w:r>
      <w:r>
        <w:rPr/>
        <w:t>are</w:t>
      </w:r>
      <w:r>
        <w:rPr>
          <w:spacing w:val="-12"/>
        </w:rPr>
        <w:t> </w:t>
      </w:r>
      <w:r>
        <w:rPr/>
        <w:t>very grateful for the availability of software such as</w:t>
      </w:r>
      <w:r>
        <w:rPr>
          <w:spacing w:val="40"/>
        </w:rPr>
        <w:t> </w:t>
      </w:r>
      <w:r>
        <w:rPr/>
        <w:t>Java and MYSQL</w:t>
      </w:r>
      <w:r>
        <w:rPr>
          <w:spacing w:val="-14"/>
        </w:rPr>
        <w:t> </w:t>
      </w:r>
      <w:r>
        <w:rPr/>
        <w:t>which</w:t>
      </w:r>
      <w:r>
        <w:rPr>
          <w:spacing w:val="-14"/>
        </w:rPr>
        <w:t> </w:t>
      </w:r>
      <w:r>
        <w:rPr/>
        <w:t>made</w:t>
      </w:r>
      <w:r>
        <w:rPr>
          <w:spacing w:val="-14"/>
        </w:rPr>
        <w:t> </w:t>
      </w:r>
      <w:r>
        <w:rPr/>
        <w:t>the</w:t>
      </w:r>
      <w:r>
        <w:rPr>
          <w:spacing w:val="-13"/>
        </w:rPr>
        <w:t> </w:t>
      </w:r>
      <w:r>
        <w:rPr/>
        <w:t>process</w:t>
      </w:r>
      <w:r>
        <w:rPr>
          <w:spacing w:val="-8"/>
        </w:rPr>
        <w:t> </w:t>
      </w:r>
      <w:r>
        <w:rPr/>
        <w:t>of</w:t>
      </w:r>
      <w:r>
        <w:rPr>
          <w:spacing w:val="-5"/>
        </w:rPr>
        <w:t> </w:t>
      </w:r>
      <w:r>
        <w:rPr/>
        <w:t>website</w:t>
      </w:r>
      <w:r>
        <w:rPr>
          <w:spacing w:val="-9"/>
        </w:rPr>
        <w:t> </w:t>
      </w:r>
      <w:r>
        <w:rPr/>
        <w:t>development </w:t>
      </w:r>
      <w:r>
        <w:rPr>
          <w:spacing w:val="-2"/>
        </w:rPr>
        <w:t>easy.</w:t>
      </w:r>
    </w:p>
    <w:p>
      <w:pPr>
        <w:pStyle w:val="BodyText"/>
        <w:spacing w:line="278" w:lineRule="auto" w:before="197"/>
        <w:ind w:left="360" w:right="39"/>
        <w:jc w:val="both"/>
      </w:pPr>
      <w:r>
        <w:rPr/>
        <w:t>The</w:t>
      </w:r>
      <w:r>
        <w:rPr>
          <w:spacing w:val="-14"/>
        </w:rPr>
        <w:t> </w:t>
      </w:r>
      <w:r>
        <w:rPr/>
        <w:t>project</w:t>
      </w:r>
      <w:r>
        <w:rPr>
          <w:spacing w:val="-14"/>
        </w:rPr>
        <w:t> </w:t>
      </w:r>
      <w:r>
        <w:rPr/>
        <w:t>was</w:t>
      </w:r>
      <w:r>
        <w:rPr>
          <w:spacing w:val="-14"/>
        </w:rPr>
        <w:t> </w:t>
      </w:r>
      <w:r>
        <w:rPr/>
        <w:t>indeed</w:t>
      </w:r>
      <w:r>
        <w:rPr>
          <w:spacing w:val="-13"/>
        </w:rPr>
        <w:t> </w:t>
      </w:r>
      <w:r>
        <w:rPr/>
        <w:t>a</w:t>
      </w:r>
      <w:r>
        <w:rPr>
          <w:spacing w:val="-14"/>
        </w:rPr>
        <w:t> </w:t>
      </w:r>
      <w:r>
        <w:rPr/>
        <w:t>unique</w:t>
      </w:r>
      <w:r>
        <w:rPr>
          <w:spacing w:val="-14"/>
        </w:rPr>
        <w:t> </w:t>
      </w:r>
      <w:r>
        <w:rPr/>
        <w:t>experience,</w:t>
      </w:r>
      <w:r>
        <w:rPr>
          <w:spacing w:val="-9"/>
        </w:rPr>
        <w:t> </w:t>
      </w:r>
      <w:r>
        <w:rPr/>
        <w:t>for</w:t>
      </w:r>
      <w:r>
        <w:rPr>
          <w:spacing w:val="-10"/>
        </w:rPr>
        <w:t> </w:t>
      </w:r>
      <w:r>
        <w:rPr/>
        <w:t>which</w:t>
      </w:r>
      <w:r>
        <w:rPr>
          <w:spacing w:val="-14"/>
        </w:rPr>
        <w:t> </w:t>
      </w:r>
      <w:r>
        <w:rPr/>
        <w:t>we owe this guidance and creative applications that resulted in its realization, thank you.</w:t>
      </w:r>
    </w:p>
    <w:p>
      <w:pPr>
        <w:pStyle w:val="BodyText"/>
      </w:pPr>
    </w:p>
    <w:p>
      <w:pPr>
        <w:pStyle w:val="BodyText"/>
        <w:spacing w:before="185"/>
      </w:pPr>
    </w:p>
    <w:p>
      <w:pPr>
        <w:pStyle w:val="Heading2"/>
        <w:numPr>
          <w:ilvl w:val="0"/>
          <w:numId w:val="1"/>
        </w:numPr>
        <w:tabs>
          <w:tab w:pos="551" w:val="left" w:leader="none"/>
        </w:tabs>
        <w:spacing w:line="240" w:lineRule="auto" w:before="0" w:after="0"/>
        <w:ind w:left="551" w:right="0" w:hanging="191"/>
        <w:jc w:val="left"/>
        <w:rPr>
          <w:sz w:val="24"/>
        </w:rPr>
      </w:pPr>
      <w:bookmarkStart w:name="8.REFERENCES" w:id="6"/>
      <w:bookmarkEnd w:id="6"/>
      <w:r>
        <w:rPr>
          <w:b w:val="0"/>
        </w:rPr>
      </w:r>
      <w:r>
        <w:rPr>
          <w:spacing w:val="-2"/>
        </w:rPr>
        <w:t>REFERENCES</w:t>
      </w:r>
    </w:p>
    <w:p>
      <w:pPr>
        <w:pStyle w:val="BodyText"/>
        <w:spacing w:before="195"/>
        <w:ind w:left="557" w:right="45" w:hanging="264"/>
        <w:jc w:val="both"/>
      </w:pPr>
      <w:bookmarkStart w:name="[1]N. Anggraini and M. J. Tursina, &quot;Sent" w:id="7"/>
      <w:bookmarkEnd w:id="7"/>
      <w:r>
        <w:rPr/>
      </w:r>
      <w:r>
        <w:rPr>
          <w:sz w:val="24"/>
        </w:rPr>
        <w:t>[1]</w:t>
      </w:r>
      <w:r>
        <w:rPr/>
        <w:t>N. Anggraini and M. J. Tursina, "Sentiment Analysis of School Zoning System On Youtube Social Media Using The K-Nearest Neighbor With Levenshtein Distance Algorithm" 2019 7th International Conference on Cyber and IT Service Management (CITSM), Jakarta, Indonesia, pp. 1-4</w:t>
      </w:r>
    </w:p>
    <w:p>
      <w:pPr>
        <w:pStyle w:val="BodyText"/>
        <w:spacing w:before="201"/>
        <w:ind w:left="557" w:right="44" w:hanging="264"/>
        <w:jc w:val="both"/>
      </w:pPr>
      <w:bookmarkStart w:name="[2] M. Alkaff, A. Rizky Baskara and Y. H" w:id="8"/>
      <w:bookmarkEnd w:id="8"/>
      <w:r>
        <w:rPr/>
      </w:r>
      <w:r>
        <w:rPr/>
        <w:t>[2]M. Alkaff, A. Rizky Baskara and Y. Hendro Wicaksono, "Sentiment Analysis of Indonesian</w:t>
      </w:r>
      <w:r>
        <w:rPr>
          <w:spacing w:val="-3"/>
        </w:rPr>
        <w:t> </w:t>
      </w:r>
      <w:r>
        <w:rPr/>
        <w:t>Movie Trailer on YouTube Using Delta TFIDF and SVM”, 2020 Fifth International Conference on Informatics</w:t>
      </w:r>
      <w:r>
        <w:rPr>
          <w:spacing w:val="40"/>
        </w:rPr>
        <w:t> </w:t>
      </w:r>
      <w:r>
        <w:rPr/>
        <w:t>and</w:t>
      </w:r>
      <w:r>
        <w:rPr>
          <w:spacing w:val="44"/>
        </w:rPr>
        <w:t> </w:t>
      </w:r>
      <w:r>
        <w:rPr/>
        <w:t>Computing</w:t>
      </w:r>
      <w:r>
        <w:rPr>
          <w:spacing w:val="47"/>
        </w:rPr>
        <w:t> </w:t>
      </w:r>
      <w:r>
        <w:rPr/>
        <w:t>(ICIC),</w:t>
      </w:r>
      <w:r>
        <w:rPr>
          <w:spacing w:val="53"/>
        </w:rPr>
        <w:t> </w:t>
      </w:r>
      <w:r>
        <w:rPr/>
        <w:t>Gorontalo,</w:t>
      </w:r>
      <w:r>
        <w:rPr>
          <w:spacing w:val="53"/>
        </w:rPr>
        <w:t> </w:t>
      </w:r>
      <w:r>
        <w:rPr/>
        <w:t>Indonesia,</w:t>
      </w:r>
      <w:r>
        <w:rPr>
          <w:spacing w:val="53"/>
        </w:rPr>
        <w:t> </w:t>
      </w:r>
      <w:r>
        <w:rPr>
          <w:spacing w:val="-4"/>
        </w:rPr>
        <w:t>2020,</w:t>
      </w:r>
    </w:p>
    <w:p>
      <w:pPr>
        <w:pStyle w:val="BodyText"/>
        <w:spacing w:before="3"/>
        <w:ind w:left="557"/>
        <w:jc w:val="both"/>
      </w:pPr>
      <w:r>
        <w:rPr/>
        <w:t>pp. 1-</w:t>
      </w:r>
      <w:r>
        <w:rPr>
          <w:spacing w:val="-10"/>
        </w:rPr>
        <w:t>5</w:t>
      </w:r>
    </w:p>
    <w:p>
      <w:pPr>
        <w:pStyle w:val="BodyText"/>
        <w:spacing w:before="199"/>
        <w:ind w:left="557" w:right="47" w:hanging="264"/>
        <w:jc w:val="both"/>
      </w:pPr>
      <w:bookmarkStart w:name="[3] K. Goel and K. Batra, &quot;A Deep Learni" w:id="9"/>
      <w:bookmarkEnd w:id="9"/>
      <w:r>
        <w:rPr/>
      </w:r>
      <w:r>
        <w:rPr/>
        <w:t>[3]K. Goel and K. Batra, "A Deep Learning</w:t>
      </w:r>
      <w:r>
        <w:rPr>
          <w:spacing w:val="40"/>
        </w:rPr>
        <w:t> </w:t>
      </w:r>
      <w:r>
        <w:rPr/>
        <w:t>Classification</w:t>
      </w:r>
      <w:r>
        <w:rPr>
          <w:spacing w:val="-8"/>
        </w:rPr>
        <w:t> </w:t>
      </w:r>
      <w:r>
        <w:rPr/>
        <w:t>Approach</w:t>
      </w:r>
      <w:r>
        <w:rPr>
          <w:spacing w:val="-8"/>
        </w:rPr>
        <w:t> </w:t>
      </w:r>
      <w:r>
        <w:rPr/>
        <w:t>for</w:t>
      </w:r>
      <w:r>
        <w:rPr>
          <w:spacing w:val="-1"/>
        </w:rPr>
        <w:t> </w:t>
      </w:r>
      <w:r>
        <w:rPr/>
        <w:t>Short</w:t>
      </w:r>
      <w:r>
        <w:rPr>
          <w:spacing w:val="-3"/>
        </w:rPr>
        <w:t> </w:t>
      </w:r>
      <w:r>
        <w:rPr/>
        <w:t>Messages</w:t>
      </w:r>
      <w:r>
        <w:rPr>
          <w:spacing w:val="-4"/>
        </w:rPr>
        <w:t> </w:t>
      </w:r>
      <w:r>
        <w:rPr/>
        <w:t>Sentiment Analysis"2020 International Conference on System, Computation,</w:t>
      </w:r>
      <w:r>
        <w:rPr>
          <w:spacing w:val="-4"/>
        </w:rPr>
        <w:t> </w:t>
      </w:r>
      <w:r>
        <w:rPr/>
        <w:t>Automation</w:t>
      </w:r>
      <w:r>
        <w:rPr>
          <w:spacing w:val="-10"/>
        </w:rPr>
        <w:t> </w:t>
      </w:r>
      <w:r>
        <w:rPr/>
        <w:t>and</w:t>
      </w:r>
      <w:r>
        <w:rPr>
          <w:spacing w:val="-10"/>
        </w:rPr>
        <w:t> </w:t>
      </w:r>
      <w:r>
        <w:rPr/>
        <w:t>Networking</w:t>
      </w:r>
      <w:r>
        <w:rPr>
          <w:spacing w:val="-10"/>
        </w:rPr>
        <w:t> </w:t>
      </w:r>
      <w:r>
        <w:rPr>
          <w:spacing w:val="-2"/>
        </w:rPr>
        <w:t>(ICSCAN),</w:t>
      </w:r>
    </w:p>
    <w:p>
      <w:pPr>
        <w:pStyle w:val="BodyText"/>
        <w:spacing w:before="1"/>
        <w:ind w:left="557"/>
        <w:jc w:val="both"/>
      </w:pPr>
      <w:r>
        <w:rPr/>
        <w:t>Pondicherry,</w:t>
      </w:r>
      <w:r>
        <w:rPr>
          <w:spacing w:val="-3"/>
        </w:rPr>
        <w:t> </w:t>
      </w:r>
      <w:r>
        <w:rPr/>
        <w:t>India,</w:t>
      </w:r>
      <w:r>
        <w:rPr>
          <w:spacing w:val="-3"/>
        </w:rPr>
        <w:t> </w:t>
      </w:r>
      <w:r>
        <w:rPr/>
        <w:t>pp.</w:t>
      </w:r>
      <w:r>
        <w:rPr>
          <w:spacing w:val="-3"/>
        </w:rPr>
        <w:t> </w:t>
      </w:r>
      <w:r>
        <w:rPr/>
        <w:t>1-</w:t>
      </w:r>
      <w:r>
        <w:rPr>
          <w:spacing w:val="-10"/>
        </w:rPr>
        <w:t>3</w:t>
      </w:r>
    </w:p>
    <w:p>
      <w:pPr>
        <w:pStyle w:val="BodyText"/>
        <w:spacing w:before="198"/>
        <w:ind w:left="557" w:right="38" w:hanging="264"/>
        <w:jc w:val="both"/>
      </w:pPr>
      <w:bookmarkStart w:name="[4] J. Li and L. Qiu, &quot;A Sentiment Analy" w:id="10"/>
      <w:bookmarkEnd w:id="10"/>
      <w:r>
        <w:rPr/>
      </w:r>
      <w:r>
        <w:rPr/>
        <w:t>[4]J. Li and L. Qiu, "A Sentiment Analysis Method of Short Texts in Microblog," 2017 IEEE International Conference on Computational Science and</w:t>
      </w:r>
      <w:r>
        <w:rPr>
          <w:spacing w:val="40"/>
        </w:rPr>
        <w:t> </w:t>
      </w:r>
      <w:r>
        <w:rPr/>
        <w:t>Engineering</w:t>
      </w:r>
      <w:r>
        <w:rPr>
          <w:spacing w:val="-4"/>
        </w:rPr>
        <w:t> </w:t>
      </w:r>
      <w:r>
        <w:rPr/>
        <w:t>(CSE)</w:t>
      </w:r>
      <w:r>
        <w:rPr>
          <w:spacing w:val="-2"/>
        </w:rPr>
        <w:t> </w:t>
      </w:r>
      <w:r>
        <w:rPr/>
        <w:t>and</w:t>
      </w:r>
      <w:r>
        <w:rPr>
          <w:spacing w:val="-4"/>
        </w:rPr>
        <w:t> </w:t>
      </w:r>
      <w:r>
        <w:rPr/>
        <w:t>IEEE</w:t>
      </w:r>
      <w:r>
        <w:rPr>
          <w:spacing w:val="-1"/>
        </w:rPr>
        <w:t> </w:t>
      </w:r>
      <w:r>
        <w:rPr/>
        <w:t>International</w:t>
      </w:r>
      <w:r>
        <w:rPr>
          <w:spacing w:val="-3"/>
        </w:rPr>
        <w:t> </w:t>
      </w:r>
      <w:r>
        <w:rPr/>
        <w:t>Conference on Embedded and Ubiquitous Computing (EUC), Guangzhou, 2017, pp.776-779, </w:t>
      </w:r>
      <w:r>
        <w:rPr/>
        <w:t>doi:10.1109/CSE </w:t>
      </w:r>
      <w:r>
        <w:rPr>
          <w:spacing w:val="-2"/>
        </w:rPr>
        <w:t>EUC.2017.153.</w:t>
      </w:r>
    </w:p>
    <w:p>
      <w:pPr>
        <w:pStyle w:val="ListParagraph"/>
        <w:numPr>
          <w:ilvl w:val="0"/>
          <w:numId w:val="2"/>
        </w:numPr>
        <w:tabs>
          <w:tab w:pos="1079" w:val="left" w:leader="none"/>
          <w:tab w:pos="2189" w:val="left" w:leader="none"/>
          <w:tab w:pos="3591" w:val="left" w:leader="none"/>
          <w:tab w:pos="5075" w:val="left" w:leader="none"/>
        </w:tabs>
        <w:spacing w:line="240" w:lineRule="auto" w:before="203" w:after="0"/>
        <w:ind w:left="557" w:right="42" w:firstLine="0"/>
        <w:jc w:val="both"/>
        <w:rPr>
          <w:sz w:val="22"/>
        </w:rPr>
      </w:pPr>
      <w:bookmarkStart w:name="[5] 2019 7th International Conference on" w:id="11"/>
      <w:bookmarkEnd w:id="11"/>
      <w:r>
        <w:rPr/>
      </w:r>
      <w:r>
        <w:rPr>
          <w:sz w:val="22"/>
        </w:rPr>
        <w:t>2019 7th International Conference on Cyber and IT Service Management (CITSM), Jakarta, Indonesia, </w:t>
      </w:r>
      <w:r>
        <w:rPr>
          <w:spacing w:val="-2"/>
          <w:sz w:val="22"/>
        </w:rPr>
        <w:t>2019,</w:t>
      </w:r>
      <w:r>
        <w:rPr>
          <w:sz w:val="22"/>
        </w:rPr>
        <w:tab/>
        <w:tab/>
      </w:r>
      <w:r>
        <w:rPr>
          <w:spacing w:val="-4"/>
          <w:sz w:val="22"/>
        </w:rPr>
        <w:t>pp.</w:t>
      </w:r>
      <w:r>
        <w:rPr>
          <w:sz w:val="22"/>
        </w:rPr>
        <w:tab/>
      </w:r>
      <w:r>
        <w:rPr>
          <w:spacing w:val="-4"/>
          <w:sz w:val="22"/>
        </w:rPr>
        <w:t>1-4,</w:t>
      </w:r>
      <w:r>
        <w:rPr>
          <w:sz w:val="22"/>
        </w:rPr>
        <w:tab/>
      </w:r>
      <w:r>
        <w:rPr>
          <w:spacing w:val="-4"/>
          <w:sz w:val="22"/>
        </w:rPr>
        <w:t>doi: </w:t>
      </w:r>
      <w:r>
        <w:rPr>
          <w:sz w:val="22"/>
        </w:rPr>
        <w:t>10.1109/CITSM47753.2019.8965407.</w:t>
      </w:r>
      <w:r>
        <w:rPr>
          <w:spacing w:val="34"/>
          <w:sz w:val="22"/>
        </w:rPr>
        <w:t>  </w:t>
      </w:r>
      <w:r>
        <w:rPr>
          <w:sz w:val="22"/>
        </w:rPr>
        <w:t>N.</w:t>
      </w:r>
      <w:r>
        <w:rPr>
          <w:spacing w:val="34"/>
          <w:sz w:val="22"/>
        </w:rPr>
        <w:t>  </w:t>
      </w:r>
      <w:r>
        <w:rPr>
          <w:spacing w:val="-2"/>
          <w:sz w:val="22"/>
        </w:rPr>
        <w:t>Anggraini</w:t>
      </w:r>
    </w:p>
    <w:p>
      <w:pPr>
        <w:pStyle w:val="BodyText"/>
        <w:spacing w:before="1"/>
        <w:ind w:left="557"/>
        <w:jc w:val="both"/>
      </w:pPr>
      <w:r>
        <w:rPr/>
        <w:t>and</w:t>
      </w:r>
      <w:r>
        <w:rPr>
          <w:spacing w:val="59"/>
        </w:rPr>
        <w:t> </w:t>
      </w:r>
      <w:r>
        <w:rPr/>
        <w:t>M.</w:t>
      </w:r>
      <w:r>
        <w:rPr>
          <w:spacing w:val="67"/>
        </w:rPr>
        <w:t> </w:t>
      </w:r>
      <w:r>
        <w:rPr/>
        <w:t>J.</w:t>
      </w:r>
      <w:r>
        <w:rPr>
          <w:spacing w:val="62"/>
        </w:rPr>
        <w:t> </w:t>
      </w:r>
      <w:r>
        <w:rPr/>
        <w:t>Tursina,</w:t>
      </w:r>
      <w:r>
        <w:rPr>
          <w:spacing w:val="66"/>
        </w:rPr>
        <w:t> </w:t>
      </w:r>
      <w:r>
        <w:rPr/>
        <w:t>"Sentiment</w:t>
      </w:r>
      <w:r>
        <w:rPr>
          <w:spacing w:val="70"/>
        </w:rPr>
        <w:t> </w:t>
      </w:r>
      <w:r>
        <w:rPr/>
        <w:t>Analysis</w:t>
      </w:r>
      <w:r>
        <w:rPr>
          <w:spacing w:val="65"/>
        </w:rPr>
        <w:t> </w:t>
      </w:r>
      <w:r>
        <w:rPr/>
        <w:t>of</w:t>
      </w:r>
      <w:r>
        <w:rPr>
          <w:spacing w:val="63"/>
        </w:rPr>
        <w:t> </w:t>
      </w:r>
      <w:r>
        <w:rPr>
          <w:spacing w:val="-2"/>
        </w:rPr>
        <w:t>School</w:t>
      </w:r>
    </w:p>
    <w:p>
      <w:pPr>
        <w:pStyle w:val="BodyText"/>
        <w:spacing w:before="75"/>
        <w:ind w:left="293"/>
        <w:jc w:val="both"/>
      </w:pPr>
      <w:r>
        <w:rPr/>
        <w:br w:type="column"/>
      </w:r>
      <w:r>
        <w:rPr/>
        <w:t>Zoning</w:t>
      </w:r>
      <w:r>
        <w:rPr>
          <w:spacing w:val="-6"/>
        </w:rPr>
        <w:t> </w:t>
      </w:r>
      <w:r>
        <w:rPr/>
        <w:t>System</w:t>
      </w:r>
      <w:r>
        <w:rPr>
          <w:spacing w:val="-10"/>
        </w:rPr>
        <w:t> </w:t>
      </w:r>
      <w:r>
        <w:rPr/>
        <w:t>On</w:t>
      </w:r>
      <w:r>
        <w:rPr>
          <w:spacing w:val="-1"/>
        </w:rPr>
        <w:t> </w:t>
      </w:r>
      <w:r>
        <w:rPr/>
        <w:t>Youtube</w:t>
      </w:r>
      <w:r>
        <w:rPr>
          <w:spacing w:val="-7"/>
        </w:rPr>
        <w:t> </w:t>
      </w:r>
      <w:r>
        <w:rPr/>
        <w:t>Social</w:t>
      </w:r>
      <w:r>
        <w:rPr>
          <w:spacing w:val="-5"/>
        </w:rPr>
        <w:t> </w:t>
      </w:r>
      <w:r>
        <w:rPr/>
        <w:t>Media</w:t>
      </w:r>
      <w:r>
        <w:rPr>
          <w:spacing w:val="2"/>
        </w:rPr>
        <w:t> </w:t>
      </w:r>
      <w:r>
        <w:rPr/>
        <w:t>Using</w:t>
      </w:r>
      <w:r>
        <w:rPr>
          <w:spacing w:val="-5"/>
        </w:rPr>
        <w:t> The</w:t>
      </w:r>
    </w:p>
    <w:p>
      <w:pPr>
        <w:pStyle w:val="BodyText"/>
      </w:pPr>
    </w:p>
    <w:p>
      <w:pPr>
        <w:pStyle w:val="BodyText"/>
        <w:spacing w:before="144"/>
      </w:pPr>
    </w:p>
    <w:p>
      <w:pPr>
        <w:pStyle w:val="ListParagraph"/>
        <w:numPr>
          <w:ilvl w:val="0"/>
          <w:numId w:val="2"/>
        </w:numPr>
        <w:tabs>
          <w:tab w:pos="546" w:val="left" w:leader="none"/>
        </w:tabs>
        <w:spacing w:line="240" w:lineRule="auto" w:before="0" w:after="0"/>
        <w:ind w:left="293" w:right="354" w:firstLine="0"/>
        <w:jc w:val="both"/>
        <w:rPr>
          <w:sz w:val="22"/>
        </w:rPr>
      </w:pPr>
      <w:bookmarkStart w:name="[6]The paper &quot;Sentiment Analysis of Indo" w:id="12"/>
      <w:bookmarkEnd w:id="12"/>
      <w:r>
        <w:rPr/>
      </w:r>
      <w:r>
        <w:rPr>
          <w:sz w:val="22"/>
        </w:rPr>
        <w:t>The paper "Sentiment Analysis of Indonesian Movie Trailer on YouTube Using Delta TFIDF and SVM" was presented at the Fifth International Conference on Informatics and Computing (ICIC) I2020 in Gorontalo, Indonesia. It was published on page1–5, with a doi: </w:t>
      </w:r>
      <w:r>
        <w:rPr>
          <w:spacing w:val="-2"/>
          <w:sz w:val="22"/>
        </w:rPr>
        <w:t>10.1109/ICIC50835.2020.9288579</w:t>
      </w:r>
    </w:p>
    <w:sectPr>
      <w:pgSz w:w="12240" w:h="15840"/>
      <w:pgMar w:top="1280" w:bottom="280" w:left="360" w:right="0"/>
      <w:cols w:num="2" w:equalWidth="0">
        <w:col w:w="5455" w:space="571"/>
        <w:col w:w="58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557" w:hanging="524"/>
        <w:jc w:val="right"/>
      </w:pPr>
      <w:rPr>
        <w:rFonts w:hint="default" w:ascii="Times New Roman" w:hAnsi="Times New Roman" w:eastAsia="Times New Roman" w:cs="Times New Roman"/>
        <w:b w:val="0"/>
        <w:bCs w:val="0"/>
        <w:i w:val="0"/>
        <w:iCs w:val="0"/>
        <w:spacing w:val="-2"/>
        <w:w w:val="92"/>
        <w:sz w:val="22"/>
        <w:szCs w:val="22"/>
        <w:lang w:val="en-US" w:eastAsia="en-US" w:bidi="ar-SA"/>
      </w:rPr>
    </w:lvl>
    <w:lvl w:ilvl="1">
      <w:start w:val="0"/>
      <w:numFmt w:val="bullet"/>
      <w:lvlText w:val="•"/>
      <w:lvlJc w:val="left"/>
      <w:pPr>
        <w:ind w:left="1049" w:hanging="524"/>
      </w:pPr>
      <w:rPr>
        <w:rFonts w:hint="default"/>
        <w:lang w:val="en-US" w:eastAsia="en-US" w:bidi="ar-SA"/>
      </w:rPr>
    </w:lvl>
    <w:lvl w:ilvl="2">
      <w:start w:val="0"/>
      <w:numFmt w:val="bullet"/>
      <w:lvlText w:val="•"/>
      <w:lvlJc w:val="left"/>
      <w:pPr>
        <w:ind w:left="1538" w:hanging="524"/>
      </w:pPr>
      <w:rPr>
        <w:rFonts w:hint="default"/>
        <w:lang w:val="en-US" w:eastAsia="en-US" w:bidi="ar-SA"/>
      </w:rPr>
    </w:lvl>
    <w:lvl w:ilvl="3">
      <w:start w:val="0"/>
      <w:numFmt w:val="bullet"/>
      <w:lvlText w:val="•"/>
      <w:lvlJc w:val="left"/>
      <w:pPr>
        <w:ind w:left="2028" w:hanging="524"/>
      </w:pPr>
      <w:rPr>
        <w:rFonts w:hint="default"/>
        <w:lang w:val="en-US" w:eastAsia="en-US" w:bidi="ar-SA"/>
      </w:rPr>
    </w:lvl>
    <w:lvl w:ilvl="4">
      <w:start w:val="0"/>
      <w:numFmt w:val="bullet"/>
      <w:lvlText w:val="•"/>
      <w:lvlJc w:val="left"/>
      <w:pPr>
        <w:ind w:left="2517" w:hanging="524"/>
      </w:pPr>
      <w:rPr>
        <w:rFonts w:hint="default"/>
        <w:lang w:val="en-US" w:eastAsia="en-US" w:bidi="ar-SA"/>
      </w:rPr>
    </w:lvl>
    <w:lvl w:ilvl="5">
      <w:start w:val="0"/>
      <w:numFmt w:val="bullet"/>
      <w:lvlText w:val="•"/>
      <w:lvlJc w:val="left"/>
      <w:pPr>
        <w:ind w:left="3007" w:hanging="524"/>
      </w:pPr>
      <w:rPr>
        <w:rFonts w:hint="default"/>
        <w:lang w:val="en-US" w:eastAsia="en-US" w:bidi="ar-SA"/>
      </w:rPr>
    </w:lvl>
    <w:lvl w:ilvl="6">
      <w:start w:val="0"/>
      <w:numFmt w:val="bullet"/>
      <w:lvlText w:val="•"/>
      <w:lvlJc w:val="left"/>
      <w:pPr>
        <w:ind w:left="3496" w:hanging="524"/>
      </w:pPr>
      <w:rPr>
        <w:rFonts w:hint="default"/>
        <w:lang w:val="en-US" w:eastAsia="en-US" w:bidi="ar-SA"/>
      </w:rPr>
    </w:lvl>
    <w:lvl w:ilvl="7">
      <w:start w:val="0"/>
      <w:numFmt w:val="bullet"/>
      <w:lvlText w:val="•"/>
      <w:lvlJc w:val="left"/>
      <w:pPr>
        <w:ind w:left="3986" w:hanging="524"/>
      </w:pPr>
      <w:rPr>
        <w:rFonts w:hint="default"/>
        <w:lang w:val="en-US" w:eastAsia="en-US" w:bidi="ar-SA"/>
      </w:rPr>
    </w:lvl>
    <w:lvl w:ilvl="8">
      <w:start w:val="0"/>
      <w:numFmt w:val="bullet"/>
      <w:lvlText w:val="•"/>
      <w:lvlJc w:val="left"/>
      <w:pPr>
        <w:ind w:left="4475" w:hanging="524"/>
      </w:pPr>
      <w:rPr>
        <w:rFonts w:hint="default"/>
        <w:lang w:val="en-US" w:eastAsia="en-US" w:bidi="ar-SA"/>
      </w:rPr>
    </w:lvl>
  </w:abstractNum>
  <w:abstractNum w:abstractNumId="0">
    <w:multiLevelType w:val="hybridMultilevel"/>
    <w:lvl w:ilvl="0">
      <w:start w:val="1"/>
      <w:numFmt w:val="decimal"/>
      <w:lvlText w:val="%1."/>
      <w:lvlJc w:val="left"/>
      <w:pPr>
        <w:ind w:left="570" w:hanging="210"/>
        <w:jc w:val="right"/>
      </w:pPr>
      <w:rPr>
        <w:rFonts w:hint="default"/>
        <w:spacing w:val="-3"/>
        <w:w w:val="90"/>
        <w:lang w:val="en-US" w:eastAsia="en-US" w:bidi="ar-SA"/>
      </w:rPr>
    </w:lvl>
    <w:lvl w:ilvl="1">
      <w:start w:val="0"/>
      <w:numFmt w:val="bullet"/>
      <w:lvlText w:val="•"/>
      <w:lvlJc w:val="left"/>
      <w:pPr>
        <w:ind w:left="1008" w:hanging="210"/>
      </w:pPr>
      <w:rPr>
        <w:rFonts w:hint="default"/>
        <w:lang w:val="en-US" w:eastAsia="en-US" w:bidi="ar-SA"/>
      </w:rPr>
    </w:lvl>
    <w:lvl w:ilvl="2">
      <w:start w:val="0"/>
      <w:numFmt w:val="bullet"/>
      <w:lvlText w:val="•"/>
      <w:lvlJc w:val="left"/>
      <w:pPr>
        <w:ind w:left="1436" w:hanging="210"/>
      </w:pPr>
      <w:rPr>
        <w:rFonts w:hint="default"/>
        <w:lang w:val="en-US" w:eastAsia="en-US" w:bidi="ar-SA"/>
      </w:rPr>
    </w:lvl>
    <w:lvl w:ilvl="3">
      <w:start w:val="0"/>
      <w:numFmt w:val="bullet"/>
      <w:lvlText w:val="•"/>
      <w:lvlJc w:val="left"/>
      <w:pPr>
        <w:ind w:left="1865" w:hanging="210"/>
      </w:pPr>
      <w:rPr>
        <w:rFonts w:hint="default"/>
        <w:lang w:val="en-US" w:eastAsia="en-US" w:bidi="ar-SA"/>
      </w:rPr>
    </w:lvl>
    <w:lvl w:ilvl="4">
      <w:start w:val="0"/>
      <w:numFmt w:val="bullet"/>
      <w:lvlText w:val="•"/>
      <w:lvlJc w:val="left"/>
      <w:pPr>
        <w:ind w:left="2293" w:hanging="210"/>
      </w:pPr>
      <w:rPr>
        <w:rFonts w:hint="default"/>
        <w:lang w:val="en-US" w:eastAsia="en-US" w:bidi="ar-SA"/>
      </w:rPr>
    </w:lvl>
    <w:lvl w:ilvl="5">
      <w:start w:val="0"/>
      <w:numFmt w:val="bullet"/>
      <w:lvlText w:val="•"/>
      <w:lvlJc w:val="left"/>
      <w:pPr>
        <w:ind w:left="2721" w:hanging="210"/>
      </w:pPr>
      <w:rPr>
        <w:rFonts w:hint="default"/>
        <w:lang w:val="en-US" w:eastAsia="en-US" w:bidi="ar-SA"/>
      </w:rPr>
    </w:lvl>
    <w:lvl w:ilvl="6">
      <w:start w:val="0"/>
      <w:numFmt w:val="bullet"/>
      <w:lvlText w:val="•"/>
      <w:lvlJc w:val="left"/>
      <w:pPr>
        <w:ind w:left="3150" w:hanging="210"/>
      </w:pPr>
      <w:rPr>
        <w:rFonts w:hint="default"/>
        <w:lang w:val="en-US" w:eastAsia="en-US" w:bidi="ar-SA"/>
      </w:rPr>
    </w:lvl>
    <w:lvl w:ilvl="7">
      <w:start w:val="0"/>
      <w:numFmt w:val="bullet"/>
      <w:lvlText w:val="•"/>
      <w:lvlJc w:val="left"/>
      <w:pPr>
        <w:ind w:left="3578" w:hanging="210"/>
      </w:pPr>
      <w:rPr>
        <w:rFonts w:hint="default"/>
        <w:lang w:val="en-US" w:eastAsia="en-US" w:bidi="ar-SA"/>
      </w:rPr>
    </w:lvl>
    <w:lvl w:ilvl="8">
      <w:start w:val="0"/>
      <w:numFmt w:val="bullet"/>
      <w:lvlText w:val="•"/>
      <w:lvlJc w:val="left"/>
      <w:pPr>
        <w:ind w:left="4006" w:hanging="21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565" w:hanging="205"/>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551" w:hanging="191"/>
      <w:outlineLvl w:val="2"/>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spacing w:before="66"/>
      <w:ind w:right="896"/>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551" w:hanging="20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ayeshdive12@gmail.com" TargetMode="External"/><Relationship Id="rId6" Type="http://schemas.openxmlformats.org/officeDocument/2006/relationships/hyperlink" Target="mailto:sanushinde289@gmail.com" TargetMode="External"/><Relationship Id="rId7" Type="http://schemas.openxmlformats.org/officeDocument/2006/relationships/hyperlink" Target="mailto:mbhalekar105@gmail.com" TargetMode="External"/><Relationship Id="rId8" Type="http://schemas.openxmlformats.org/officeDocument/2006/relationships/hyperlink" Target="mailto:pp.gidde12345@gmail.com" TargetMode="External"/><Relationship Id="rId9" Type="http://schemas.openxmlformats.org/officeDocument/2006/relationships/hyperlink" Target="mailto:Pranalimane48@gamil.com" TargetMode="External"/><Relationship Id="rId10" Type="http://schemas.openxmlformats.org/officeDocument/2006/relationships/image" Target="media/image1.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2025-04-23T04:41:32Z</dcterms:created>
  <dcterms:modified xsi:type="dcterms:W3CDTF">2025-04-23T04:41:32Z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www.ilovepdf.com</vt:lpwstr>
  </property>
</Properties>
</file>