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DE22" w14:textId="77777777" w:rsidR="00A077E4" w:rsidRDefault="0019603D" w:rsidP="00D50272">
      <w:pPr>
        <w:spacing w:after="0" w:line="259" w:lineRule="auto"/>
        <w:ind w:left="0" w:firstLine="0"/>
        <w:jc w:val="center"/>
        <w:rPr>
          <w:b/>
          <w:sz w:val="44"/>
        </w:rPr>
      </w:pPr>
      <w:r w:rsidRPr="0019603D">
        <w:rPr>
          <w:b/>
          <w:sz w:val="44"/>
        </w:rPr>
        <w:t>An IoT-Based Smart Helmet for Real-Time Accident Detection and Emergency Alert System</w:t>
      </w:r>
    </w:p>
    <w:p w14:paraId="608883D8" w14:textId="3052ABA0" w:rsidR="00BD5966" w:rsidRDefault="00A605DB">
      <w:pPr>
        <w:spacing w:after="0" w:line="259" w:lineRule="auto"/>
        <w:ind w:left="0" w:firstLine="0"/>
        <w:jc w:val="left"/>
      </w:pPr>
      <w:r>
        <w:rPr>
          <w:b/>
          <w:sz w:val="44"/>
        </w:rPr>
        <w:t xml:space="preserve"> </w:t>
      </w:r>
    </w:p>
    <w:p w14:paraId="7036EC9A" w14:textId="036E7A79" w:rsidR="00BD5966" w:rsidRDefault="00D50272" w:rsidP="00D50272">
      <w:pPr>
        <w:spacing w:after="161" w:line="275" w:lineRule="auto"/>
        <w:ind w:left="3237" w:hanging="2992"/>
        <w:jc w:val="center"/>
      </w:pPr>
      <w:r>
        <w:rPr>
          <w:rFonts w:ascii="Calibri" w:eastAsia="Calibri" w:hAnsi="Calibri" w:cs="Calibri"/>
          <w:sz w:val="22"/>
        </w:rPr>
        <w:t>Mr. Tejas S Sonone</w:t>
      </w:r>
      <w:r w:rsidR="00A605DB">
        <w:rPr>
          <w:rFonts w:ascii="Calibri" w:eastAsia="Calibri" w:hAnsi="Calibri" w:cs="Calibri"/>
          <w:sz w:val="22"/>
          <w:vertAlign w:val="superscript"/>
        </w:rPr>
        <w:t>1</w:t>
      </w:r>
      <w:r w:rsidR="00A605DB">
        <w:rPr>
          <w:rFonts w:ascii="Calibri" w:eastAsia="Calibri" w:hAnsi="Calibri" w:cs="Calibri"/>
          <w:sz w:val="22"/>
        </w:rPr>
        <w:t>, M</w:t>
      </w:r>
      <w:r>
        <w:rPr>
          <w:rFonts w:ascii="Calibri" w:eastAsia="Calibri" w:hAnsi="Calibri" w:cs="Calibri"/>
          <w:sz w:val="22"/>
        </w:rPr>
        <w:t>iss</w:t>
      </w:r>
      <w:r w:rsidR="00A605DB">
        <w:rPr>
          <w:rFonts w:ascii="Calibri" w:eastAsia="Calibri" w:hAnsi="Calibri" w:cs="Calibri"/>
          <w:sz w:val="22"/>
        </w:rPr>
        <w:t xml:space="preserve">. </w:t>
      </w:r>
      <w:r>
        <w:rPr>
          <w:rFonts w:ascii="Calibri" w:eastAsia="Calibri" w:hAnsi="Calibri" w:cs="Calibri"/>
          <w:sz w:val="22"/>
        </w:rPr>
        <w:t>Shravani S Deshmukh</w:t>
      </w:r>
      <w:r w:rsidR="00A605DB">
        <w:rPr>
          <w:rFonts w:ascii="Calibri" w:eastAsia="Calibri" w:hAnsi="Calibri" w:cs="Calibri"/>
          <w:sz w:val="22"/>
          <w:vertAlign w:val="superscript"/>
        </w:rPr>
        <w:t>2</w:t>
      </w:r>
      <w:r w:rsidR="00A605DB">
        <w:rPr>
          <w:rFonts w:ascii="Calibri" w:eastAsia="Calibri" w:hAnsi="Calibri" w:cs="Calibri"/>
          <w:sz w:val="22"/>
        </w:rPr>
        <w:t>,</w:t>
      </w:r>
      <w:r>
        <w:rPr>
          <w:rFonts w:ascii="Calibri" w:eastAsia="Calibri" w:hAnsi="Calibri" w:cs="Calibri"/>
          <w:sz w:val="22"/>
        </w:rPr>
        <w:t xml:space="preserve"> Dr. K. N. Kasat</w:t>
      </w:r>
      <w:r>
        <w:rPr>
          <w:rFonts w:ascii="Calibri" w:eastAsia="Calibri" w:hAnsi="Calibri" w:cs="Calibri"/>
          <w:sz w:val="22"/>
          <w:vertAlign w:val="superscript"/>
        </w:rPr>
        <w:t>3</w:t>
      </w:r>
    </w:p>
    <w:p w14:paraId="061FC8CF" w14:textId="77777777" w:rsidR="00BD5966" w:rsidRDefault="00A605DB">
      <w:pPr>
        <w:spacing w:after="165" w:line="270" w:lineRule="auto"/>
        <w:ind w:left="1691" w:right="528"/>
        <w:jc w:val="left"/>
      </w:pPr>
      <w:r>
        <w:rPr>
          <w:rFonts w:ascii="Calibri" w:eastAsia="Calibri" w:hAnsi="Calibri" w:cs="Calibri"/>
          <w:i/>
          <w:sz w:val="22"/>
        </w:rPr>
        <w:t xml:space="preserve">Assistant Professor in Electronics &amp; Telecommunication Department, </w:t>
      </w:r>
    </w:p>
    <w:p w14:paraId="0C67603B" w14:textId="77777777" w:rsidR="00BD5966" w:rsidRDefault="00A605DB">
      <w:pPr>
        <w:spacing w:after="165" w:line="270" w:lineRule="auto"/>
        <w:ind w:left="1891" w:right="528" w:hanging="1248"/>
        <w:jc w:val="left"/>
      </w:pPr>
      <w:r>
        <w:rPr>
          <w:rFonts w:ascii="Calibri" w:eastAsia="Calibri" w:hAnsi="Calibri" w:cs="Calibri"/>
          <w:i/>
          <w:sz w:val="22"/>
        </w:rPr>
        <w:t>Prof Ram Meghe College of Engineering and Management, Amravati (Maharashtra)</w:t>
      </w:r>
      <w:r>
        <w:rPr>
          <w:rFonts w:ascii="Calibri" w:eastAsia="Calibri" w:hAnsi="Calibri" w:cs="Calibri"/>
          <w:i/>
          <w:sz w:val="22"/>
          <w:vertAlign w:val="superscript"/>
        </w:rPr>
        <w:t>1</w:t>
      </w:r>
      <w:r>
        <w:rPr>
          <w:rFonts w:ascii="Calibri" w:eastAsia="Calibri" w:hAnsi="Calibri" w:cs="Calibri"/>
          <w:i/>
          <w:sz w:val="22"/>
        </w:rPr>
        <w:t xml:space="preserve">, Third Year Student in Electronics &amp; Telecommunication Department, </w:t>
      </w:r>
    </w:p>
    <w:p w14:paraId="74E35F4B" w14:textId="77777777" w:rsidR="00BD5966" w:rsidRDefault="00A605DB">
      <w:pPr>
        <w:spacing w:after="0" w:line="270" w:lineRule="auto"/>
        <w:ind w:left="836" w:right="528"/>
        <w:jc w:val="left"/>
      </w:pPr>
      <w:r>
        <w:rPr>
          <w:rFonts w:ascii="Calibri" w:eastAsia="Calibri" w:hAnsi="Calibri" w:cs="Calibri"/>
          <w:i/>
          <w:sz w:val="22"/>
        </w:rPr>
        <w:t>Prof Ram Meghe College of Engineering and Management, Amravati (Maharashtra)</w:t>
      </w:r>
      <w:r>
        <w:rPr>
          <w:rFonts w:ascii="Calibri" w:eastAsia="Calibri" w:hAnsi="Calibri" w:cs="Calibri"/>
          <w:i/>
          <w:sz w:val="22"/>
          <w:vertAlign w:val="superscript"/>
        </w:rPr>
        <w:t>23456</w:t>
      </w:r>
      <w:r>
        <w:rPr>
          <w:rFonts w:ascii="Calibri" w:eastAsia="Calibri" w:hAnsi="Calibri" w:cs="Calibri"/>
          <w:i/>
          <w:sz w:val="22"/>
        </w:rPr>
        <w:t xml:space="preserve"> </w:t>
      </w:r>
    </w:p>
    <w:p w14:paraId="51CBB25C" w14:textId="77777777" w:rsidR="00BD5966" w:rsidRDefault="00A605DB">
      <w:pPr>
        <w:spacing w:after="45" w:line="259" w:lineRule="auto"/>
        <w:ind w:left="0" w:firstLine="0"/>
        <w:jc w:val="left"/>
      </w:pPr>
      <w:r>
        <w:rPr>
          <w:rFonts w:ascii="Calibri" w:eastAsia="Calibri" w:hAnsi="Calibri" w:cs="Calibri"/>
          <w:i/>
          <w:sz w:val="22"/>
        </w:rPr>
        <w:t xml:space="preserve"> </w:t>
      </w:r>
    </w:p>
    <w:p w14:paraId="0E8665D7" w14:textId="77777777" w:rsidR="00BD5966" w:rsidRDefault="00A605DB">
      <w:pPr>
        <w:spacing w:after="24" w:line="259" w:lineRule="auto"/>
        <w:ind w:left="0" w:firstLine="0"/>
        <w:jc w:val="left"/>
      </w:pPr>
      <w:proofErr w:type="gramStart"/>
      <w:r>
        <w:rPr>
          <w:rFonts w:ascii="Calibri" w:eastAsia="Calibri" w:hAnsi="Calibri" w:cs="Calibri"/>
          <w:b/>
        </w:rPr>
        <w:t>Abstract :</w:t>
      </w:r>
      <w:proofErr w:type="gramEnd"/>
      <w:r>
        <w:rPr>
          <w:rFonts w:ascii="Calibri" w:eastAsia="Calibri" w:hAnsi="Calibri" w:cs="Calibri"/>
          <w:b/>
        </w:rPr>
        <w:t xml:space="preserve"> </w:t>
      </w:r>
    </w:p>
    <w:p w14:paraId="54FDAA98" w14:textId="77777777" w:rsidR="00BD5966" w:rsidRDefault="00A605DB">
      <w:pPr>
        <w:spacing w:after="24" w:line="259" w:lineRule="auto"/>
        <w:ind w:left="0" w:firstLine="0"/>
        <w:jc w:val="left"/>
      </w:pPr>
      <w:r>
        <w:rPr>
          <w:rFonts w:ascii="Calibri" w:eastAsia="Calibri" w:hAnsi="Calibri" w:cs="Calibri"/>
        </w:rPr>
        <w:t xml:space="preserve"> </w:t>
      </w:r>
    </w:p>
    <w:p w14:paraId="2286599E" w14:textId="33BA7AB4" w:rsidR="00BD5966" w:rsidRDefault="002D1917">
      <w:pPr>
        <w:spacing w:after="47" w:line="240" w:lineRule="auto"/>
        <w:ind w:left="0" w:firstLine="0"/>
        <w:jc w:val="left"/>
      </w:pPr>
      <w:r w:rsidRPr="002D1917">
        <w:rPr>
          <w:rFonts w:ascii="Calibri" w:eastAsia="Calibri" w:hAnsi="Calibri" w:cs="Calibri"/>
        </w:rPr>
        <w:t>Two-wheeler-related traffic accidents continue to be a major problem, frequently brought on by intoxicated driving, reckless riding, or exhaustion. This project introduces an Internet of Things (IoT)-based smart helmet that incorporates sensors and cloud connectivity to increase rider safety. While an IR sensor guarantees helmet use, an alcohol detection sensor stops ignition if the rider is intoxicated. An accelerometer-gyroscope analyzes abrupt impacts or falls to identify accidents. The helmet tracks its location using GPS and notifies emergency contacts in real time via GSM. For reporting accidents, the Blynk IoT cloud platform also creates immediate email and app notifications. This system's automated monitoring and quick emergency response improve rider safety.</w:t>
      </w:r>
      <w:r w:rsidR="00A605DB">
        <w:rPr>
          <w:rFonts w:ascii="Calibri" w:eastAsia="Calibri" w:hAnsi="Calibri" w:cs="Calibri"/>
        </w:rPr>
        <w:t xml:space="preserve"> </w:t>
      </w:r>
    </w:p>
    <w:p w14:paraId="1728D86B" w14:textId="77777777" w:rsidR="00BD5966" w:rsidRDefault="00A605DB">
      <w:pPr>
        <w:spacing w:after="0" w:line="259" w:lineRule="auto"/>
        <w:ind w:left="0" w:firstLine="0"/>
        <w:jc w:val="left"/>
      </w:pPr>
      <w:r>
        <w:rPr>
          <w:rFonts w:ascii="Calibri" w:eastAsia="Calibri" w:hAnsi="Calibri" w:cs="Calibri"/>
        </w:rPr>
        <w:t xml:space="preserve"> </w:t>
      </w:r>
    </w:p>
    <w:p w14:paraId="1503486E" w14:textId="77777777" w:rsidR="00BD5966" w:rsidRDefault="00A605DB">
      <w:pPr>
        <w:spacing w:after="0" w:line="259" w:lineRule="auto"/>
        <w:jc w:val="left"/>
      </w:pPr>
      <w:r>
        <w:rPr>
          <w:b/>
        </w:rPr>
        <w:t xml:space="preserve">Keywords: </w:t>
      </w:r>
    </w:p>
    <w:p w14:paraId="39FE6958" w14:textId="77777777" w:rsidR="00BD5966" w:rsidRDefault="00A605DB">
      <w:pPr>
        <w:spacing w:after="0" w:line="259" w:lineRule="auto"/>
        <w:ind w:left="0" w:firstLine="0"/>
        <w:jc w:val="left"/>
      </w:pPr>
      <w:r>
        <w:rPr>
          <w:b/>
        </w:rPr>
        <w:t xml:space="preserve"> </w:t>
      </w:r>
    </w:p>
    <w:p w14:paraId="0561BFAF" w14:textId="7EDF4965" w:rsidR="00BD5966" w:rsidRDefault="009B2855" w:rsidP="009B2855">
      <w:pPr>
        <w:ind w:right="303"/>
      </w:pPr>
      <w:r>
        <w:t>Smart Helmet, IoT, Rider Safety, Alcohol Detection, Accident Detection, GPS, GSM, Blynk IoT, Real-time Monitoring, Cloud Connectivity.</w:t>
      </w:r>
    </w:p>
    <w:p w14:paraId="12035140" w14:textId="77777777" w:rsidR="00BD5966" w:rsidRDefault="00A605DB">
      <w:pPr>
        <w:spacing w:after="0" w:line="259" w:lineRule="auto"/>
        <w:ind w:left="0" w:firstLine="0"/>
        <w:jc w:val="left"/>
      </w:pPr>
      <w:r>
        <w:t xml:space="preserve"> </w:t>
      </w:r>
    </w:p>
    <w:p w14:paraId="2450D254" w14:textId="77777777" w:rsidR="00BD5966" w:rsidRDefault="00A605DB">
      <w:pPr>
        <w:spacing w:after="0" w:line="259" w:lineRule="auto"/>
        <w:ind w:left="0" w:firstLine="0"/>
        <w:jc w:val="left"/>
      </w:pPr>
      <w:r>
        <w:t xml:space="preserve"> </w:t>
      </w:r>
    </w:p>
    <w:p w14:paraId="4BA19E55" w14:textId="77777777" w:rsidR="00BD5966" w:rsidRDefault="00A605DB">
      <w:pPr>
        <w:spacing w:after="0" w:line="259" w:lineRule="auto"/>
        <w:ind w:left="0" w:firstLine="0"/>
        <w:jc w:val="left"/>
      </w:pPr>
      <w:r>
        <w:t xml:space="preserve"> </w:t>
      </w:r>
    </w:p>
    <w:p w14:paraId="1243F71A" w14:textId="4931A29A" w:rsidR="00BD5966" w:rsidRDefault="00A605DB">
      <w:pPr>
        <w:spacing w:after="0" w:line="259" w:lineRule="auto"/>
        <w:jc w:val="left"/>
        <w:rPr>
          <w:b/>
        </w:rPr>
      </w:pPr>
      <w:r>
        <w:rPr>
          <w:b/>
        </w:rPr>
        <w:t xml:space="preserve">Introduction: </w:t>
      </w:r>
    </w:p>
    <w:p w14:paraId="1037D952" w14:textId="77777777" w:rsidR="000717A8" w:rsidRDefault="000717A8">
      <w:pPr>
        <w:spacing w:after="0" w:line="259" w:lineRule="auto"/>
        <w:jc w:val="left"/>
      </w:pPr>
    </w:p>
    <w:p w14:paraId="260962B2" w14:textId="30840479" w:rsidR="006903EE" w:rsidRDefault="006903EE" w:rsidP="006903EE">
      <w:pPr>
        <w:spacing w:after="0" w:line="240" w:lineRule="auto"/>
        <w:ind w:left="0" w:firstLine="0"/>
        <w:jc w:val="left"/>
        <w:rPr>
          <w:color w:val="auto"/>
          <w:szCs w:val="24"/>
        </w:rPr>
      </w:pPr>
      <w:r w:rsidRPr="006903EE">
        <w:rPr>
          <w:color w:val="auto"/>
          <w:szCs w:val="24"/>
        </w:rPr>
        <w:t>Still a major worldwide issue, road accidents including two-wheelers make up a notable share of traffic-related deaths. The World Health Organization (WHO) estimates that motorbike riders are 27 times more likely to die in accidents than car occupants. In developing countries, where insufficient emergency response systems worsen the effects of accidents, the situation is especially concerning. Common causes of these accidents are drunk driving, helmetless driving, and delayed medical help following collisions.</w:t>
      </w:r>
    </w:p>
    <w:p w14:paraId="53AC5199" w14:textId="77777777" w:rsidR="006903EE" w:rsidRPr="006903EE" w:rsidRDefault="006903EE" w:rsidP="006903EE">
      <w:pPr>
        <w:spacing w:after="0" w:line="240" w:lineRule="auto"/>
        <w:ind w:left="0" w:firstLine="0"/>
        <w:jc w:val="left"/>
        <w:rPr>
          <w:color w:val="auto"/>
          <w:szCs w:val="24"/>
        </w:rPr>
      </w:pPr>
    </w:p>
    <w:p w14:paraId="0710F497" w14:textId="14C34AE7" w:rsidR="006903EE" w:rsidRDefault="006903EE" w:rsidP="006903EE">
      <w:pPr>
        <w:spacing w:after="0" w:line="240" w:lineRule="auto"/>
        <w:ind w:left="0" w:firstLine="0"/>
        <w:jc w:val="left"/>
        <w:rPr>
          <w:color w:val="auto"/>
          <w:szCs w:val="24"/>
        </w:rPr>
      </w:pPr>
      <w:r w:rsidRPr="006903EE">
        <w:rPr>
          <w:color w:val="auto"/>
          <w:szCs w:val="24"/>
        </w:rPr>
        <w:t>Recent developments in Internet of Things (IoT) technology offer encouraging ways to improve rider safety. This study presents a creative smart helmet system based on IoT meant to solve important safety issues. The system combines several sensors: an infrared (IR) sensor for helmet use detection, an alcohol sensor to stop operation while intoxicated, and an accelerometer-gyroscope combination for precise accident detection. GPS offers accurate location tracking; the central processing unit is the ESP32 microcontroller.</w:t>
      </w:r>
    </w:p>
    <w:p w14:paraId="231D3E1C" w14:textId="33E488DF" w:rsidR="006903EE" w:rsidRDefault="006903EE" w:rsidP="006903EE">
      <w:pPr>
        <w:spacing w:after="0" w:line="240" w:lineRule="auto"/>
        <w:ind w:left="0" w:firstLine="0"/>
        <w:jc w:val="left"/>
        <w:rPr>
          <w:color w:val="auto"/>
          <w:szCs w:val="24"/>
        </w:rPr>
      </w:pPr>
    </w:p>
    <w:p w14:paraId="5BC6AC08" w14:textId="77777777" w:rsidR="006903EE" w:rsidRPr="006903EE" w:rsidRDefault="006903EE" w:rsidP="006903EE">
      <w:pPr>
        <w:spacing w:after="0" w:line="240" w:lineRule="auto"/>
        <w:ind w:left="0" w:firstLine="0"/>
        <w:jc w:val="left"/>
        <w:rPr>
          <w:color w:val="auto"/>
          <w:szCs w:val="24"/>
        </w:rPr>
      </w:pPr>
      <w:r w:rsidRPr="006903EE">
        <w:rPr>
          <w:color w:val="auto"/>
          <w:szCs w:val="24"/>
        </w:rPr>
        <w:lastRenderedPageBreak/>
        <w:t>Its capacity to automatically identify accidents by means of sudden impact analysis and immediately send the rider's location to emergency contacts using Blynk IoT cloud platform makes the system most vital. By cutting the vital response time after accidents, this real-time notification system may save many lives. This smart helmet is a complete solution to two-wheeler safety that handles both prevention and emergency response by combining sensor technology with cloud connectivity.</w:t>
      </w:r>
    </w:p>
    <w:p w14:paraId="61639E8A" w14:textId="6FC29CF9" w:rsidR="006903EE" w:rsidRDefault="006903EE" w:rsidP="006903EE">
      <w:pPr>
        <w:spacing w:after="0" w:line="240" w:lineRule="auto"/>
        <w:ind w:left="0" w:firstLine="0"/>
        <w:jc w:val="left"/>
        <w:rPr>
          <w:color w:val="auto"/>
          <w:szCs w:val="24"/>
        </w:rPr>
      </w:pPr>
    </w:p>
    <w:p w14:paraId="0DF275D7" w14:textId="77777777" w:rsidR="00A86A52" w:rsidRPr="00A86A52" w:rsidRDefault="00A86A52" w:rsidP="00A86A52">
      <w:pPr>
        <w:spacing w:after="0" w:line="240" w:lineRule="auto"/>
        <w:ind w:left="0" w:firstLine="0"/>
        <w:jc w:val="left"/>
        <w:rPr>
          <w:color w:val="auto"/>
          <w:szCs w:val="24"/>
        </w:rPr>
      </w:pPr>
      <w:r w:rsidRPr="00A86A52">
        <w:rPr>
          <w:color w:val="auto"/>
          <w:szCs w:val="24"/>
        </w:rPr>
        <w:t>This is how the paper is organized: In Section II, relevant work in smart helmet technology is reviewed; in Section III, the system architecture and methodology are described; in Section IV, the implementation and results are presented; and in Section V, the findings and future scope are concluded. By showing a useful, life-saving use of IoT technology for rider safety, this study advances the expanding field of intelligent transportation systems.</w:t>
      </w:r>
    </w:p>
    <w:p w14:paraId="180CF625" w14:textId="77777777" w:rsidR="006903EE" w:rsidRPr="006903EE" w:rsidRDefault="006903EE" w:rsidP="006903EE">
      <w:pPr>
        <w:spacing w:after="0" w:line="240" w:lineRule="auto"/>
        <w:ind w:left="0" w:firstLine="0"/>
        <w:jc w:val="left"/>
        <w:rPr>
          <w:color w:val="auto"/>
          <w:szCs w:val="24"/>
        </w:rPr>
      </w:pPr>
    </w:p>
    <w:p w14:paraId="3B408597" w14:textId="77777777" w:rsidR="00A86A52" w:rsidRDefault="00A86A52">
      <w:pPr>
        <w:spacing w:after="0" w:line="259" w:lineRule="auto"/>
        <w:ind w:left="0" w:firstLine="0"/>
        <w:jc w:val="left"/>
      </w:pPr>
    </w:p>
    <w:p w14:paraId="4F8C9DE3" w14:textId="55BA7D11" w:rsidR="00BD5966" w:rsidRDefault="00A605DB">
      <w:pPr>
        <w:spacing w:after="0" w:line="259" w:lineRule="auto"/>
        <w:jc w:val="left"/>
        <w:rPr>
          <w:b/>
        </w:rPr>
      </w:pPr>
      <w:r>
        <w:rPr>
          <w:b/>
        </w:rPr>
        <w:t xml:space="preserve">Literature Survey: </w:t>
      </w:r>
    </w:p>
    <w:p w14:paraId="6E5CD2E9" w14:textId="7A141766" w:rsidR="00F61D01" w:rsidRDefault="00F61D01">
      <w:pPr>
        <w:spacing w:after="0" w:line="259" w:lineRule="auto"/>
        <w:jc w:val="left"/>
        <w:rPr>
          <w:b/>
        </w:rPr>
      </w:pPr>
    </w:p>
    <w:p w14:paraId="64CC2800" w14:textId="71E32FB5" w:rsidR="00DA3F1F" w:rsidRDefault="00F61D01" w:rsidP="00F61D01">
      <w:pPr>
        <w:spacing w:after="0" w:line="259" w:lineRule="auto"/>
        <w:ind w:left="0" w:firstLine="0"/>
        <w:jc w:val="left"/>
        <w:rPr>
          <w:bCs/>
        </w:rPr>
      </w:pPr>
      <w:r w:rsidRPr="00F61D01">
        <w:rPr>
          <w:bCs/>
        </w:rPr>
        <w:t>Given that a disproportionate number of road fatalities worldwide occur in motorcycle accidents, the significance of rider safety systems for two-wheelers cannot be emphasized. Traffic laws and simple helmets are examples of traditional safety measures that have not been successful in preventing accidents or guaranteeing prompt emergency response. With an emphasis on integrating sensors, microcontrollers, and IoT platforms for complete rider protection, this literature review explores current solutions and technological developments in smart helmet systems.</w:t>
      </w:r>
    </w:p>
    <w:p w14:paraId="33AA2F83" w14:textId="22ED78B4" w:rsidR="00DA3F1F" w:rsidRDefault="00DA3F1F" w:rsidP="00F61D01">
      <w:pPr>
        <w:spacing w:after="0" w:line="259" w:lineRule="auto"/>
        <w:ind w:left="0" w:firstLine="0"/>
        <w:jc w:val="left"/>
        <w:rPr>
          <w:bCs/>
        </w:rPr>
      </w:pPr>
    </w:p>
    <w:p w14:paraId="0B3C4924" w14:textId="77777777" w:rsidR="00DA3F1F" w:rsidRDefault="00DA3F1F" w:rsidP="00F61D01">
      <w:pPr>
        <w:spacing w:after="0" w:line="259" w:lineRule="auto"/>
        <w:ind w:left="0" w:firstLine="0"/>
        <w:jc w:val="left"/>
        <w:rPr>
          <w:bCs/>
        </w:rPr>
      </w:pPr>
    </w:p>
    <w:p w14:paraId="425B63B2" w14:textId="1F8B65E4" w:rsidR="00F61D01" w:rsidRPr="00F61D01" w:rsidRDefault="00DA3F1F" w:rsidP="00F61D01">
      <w:pPr>
        <w:spacing w:after="0" w:line="259" w:lineRule="auto"/>
        <w:ind w:left="0" w:firstLine="0"/>
        <w:jc w:val="left"/>
        <w:rPr>
          <w:bCs/>
        </w:rPr>
      </w:pPr>
      <w:r>
        <w:rPr>
          <w:bCs/>
        </w:rPr>
        <w:t>1.</w:t>
      </w:r>
      <w:r w:rsidR="001F60CD">
        <w:rPr>
          <w:bCs/>
        </w:rPr>
        <w:t xml:space="preserve"> </w:t>
      </w:r>
      <w:r w:rsidR="00F61D01" w:rsidRPr="00F61D01">
        <w:rPr>
          <w:b/>
        </w:rPr>
        <w:t>Sensor Technology in Smart Helmets</w:t>
      </w:r>
    </w:p>
    <w:p w14:paraId="470C6B85" w14:textId="77777777" w:rsidR="00F61D01" w:rsidRPr="000717A8" w:rsidRDefault="00F61D01" w:rsidP="000717A8">
      <w:pPr>
        <w:spacing w:after="0" w:line="259" w:lineRule="auto"/>
        <w:jc w:val="left"/>
        <w:rPr>
          <w:bCs/>
        </w:rPr>
      </w:pPr>
      <w:r w:rsidRPr="000717A8">
        <w:rPr>
          <w:bCs/>
        </w:rPr>
        <w:t>Traditional helmet designs lack active safety features but offer passive protection. To overcome this restriction, contemporary smart helmets use a variety of sensors:</w:t>
      </w:r>
    </w:p>
    <w:p w14:paraId="4285AE93" w14:textId="77777777" w:rsidR="00F61D01" w:rsidRPr="00F61D01" w:rsidRDefault="00F61D01" w:rsidP="00F61D01">
      <w:pPr>
        <w:spacing w:after="0" w:line="259" w:lineRule="auto"/>
        <w:jc w:val="left"/>
        <w:rPr>
          <w:bCs/>
        </w:rPr>
      </w:pPr>
    </w:p>
    <w:p w14:paraId="1D870E67" w14:textId="77777777" w:rsidR="00F61D01" w:rsidRPr="00F61D01" w:rsidRDefault="00F61D01" w:rsidP="00847284">
      <w:pPr>
        <w:pStyle w:val="ListParagraph"/>
        <w:numPr>
          <w:ilvl w:val="0"/>
          <w:numId w:val="2"/>
        </w:numPr>
        <w:spacing w:after="0" w:line="259" w:lineRule="auto"/>
        <w:jc w:val="left"/>
        <w:rPr>
          <w:bCs/>
        </w:rPr>
      </w:pPr>
      <w:r w:rsidRPr="00F61D01">
        <w:rPr>
          <w:bCs/>
        </w:rPr>
        <w:t>Infrared (IR) sensors ensure proper helmet usage by detecting when the helmet is worn, preventing ignition if not properly fastened</w:t>
      </w:r>
    </w:p>
    <w:p w14:paraId="61404674" w14:textId="77777777" w:rsidR="00F61D01" w:rsidRPr="00F61D01" w:rsidRDefault="00F61D01" w:rsidP="00F61D01">
      <w:pPr>
        <w:spacing w:after="0" w:line="259" w:lineRule="auto"/>
        <w:jc w:val="left"/>
        <w:rPr>
          <w:bCs/>
        </w:rPr>
      </w:pPr>
    </w:p>
    <w:p w14:paraId="79DBC374" w14:textId="77777777" w:rsidR="00F61D01" w:rsidRPr="00F61D01" w:rsidRDefault="00F61D01" w:rsidP="00847284">
      <w:pPr>
        <w:pStyle w:val="ListParagraph"/>
        <w:numPr>
          <w:ilvl w:val="0"/>
          <w:numId w:val="2"/>
        </w:numPr>
        <w:spacing w:after="0" w:line="259" w:lineRule="auto"/>
        <w:jc w:val="left"/>
        <w:rPr>
          <w:bCs/>
        </w:rPr>
      </w:pPr>
      <w:r w:rsidRPr="00F61D01">
        <w:rPr>
          <w:bCs/>
        </w:rPr>
        <w:t>Alcohol sensors (MQ-3/MQ-135) detect intoxication levels and disable the vehicle if the rider is impaired</w:t>
      </w:r>
    </w:p>
    <w:p w14:paraId="7EE627E2" w14:textId="77777777" w:rsidR="00F61D01" w:rsidRPr="00F61D01" w:rsidRDefault="00F61D01" w:rsidP="00F61D01">
      <w:pPr>
        <w:spacing w:after="0" w:line="259" w:lineRule="auto"/>
        <w:jc w:val="left"/>
        <w:rPr>
          <w:bCs/>
        </w:rPr>
      </w:pPr>
    </w:p>
    <w:p w14:paraId="5E94F4EC" w14:textId="77777777" w:rsidR="00F61D01" w:rsidRPr="00F61D01" w:rsidRDefault="00F61D01" w:rsidP="00847284">
      <w:pPr>
        <w:pStyle w:val="ListParagraph"/>
        <w:numPr>
          <w:ilvl w:val="0"/>
          <w:numId w:val="2"/>
        </w:numPr>
        <w:spacing w:after="0" w:line="259" w:lineRule="auto"/>
        <w:jc w:val="left"/>
        <w:rPr>
          <w:bCs/>
        </w:rPr>
      </w:pPr>
      <w:r w:rsidRPr="00F61D01">
        <w:rPr>
          <w:bCs/>
        </w:rPr>
        <w:t>Inertial Measurement Units (IMU) combining accelerometers and gyroscopes (MPU6050) analyze motion patterns to distinguish between normal riding, sudden impacts, and accidents with over 90% accuracy</w:t>
      </w:r>
    </w:p>
    <w:p w14:paraId="1384EA43" w14:textId="77777777" w:rsidR="00F61D01" w:rsidRPr="00F61D01" w:rsidRDefault="00F61D01" w:rsidP="00F61D01">
      <w:pPr>
        <w:spacing w:after="0" w:line="259" w:lineRule="auto"/>
        <w:jc w:val="left"/>
        <w:rPr>
          <w:bCs/>
        </w:rPr>
      </w:pPr>
    </w:p>
    <w:p w14:paraId="6D1BCEB9" w14:textId="77777777" w:rsidR="00F61D01" w:rsidRPr="00F61D01" w:rsidRDefault="00F61D01" w:rsidP="00847284">
      <w:pPr>
        <w:pStyle w:val="ListParagraph"/>
        <w:numPr>
          <w:ilvl w:val="0"/>
          <w:numId w:val="2"/>
        </w:numPr>
        <w:spacing w:after="0" w:line="259" w:lineRule="auto"/>
        <w:jc w:val="left"/>
        <w:rPr>
          <w:bCs/>
        </w:rPr>
      </w:pPr>
      <w:r w:rsidRPr="00F61D01">
        <w:rPr>
          <w:bCs/>
        </w:rPr>
        <w:t>Despite the fact that these sensors greatly increase safety, early deployments encountered issues with false alarms and poor detection capabilities in intricate crash situations.</w:t>
      </w:r>
    </w:p>
    <w:p w14:paraId="5ED68CDC" w14:textId="77777777" w:rsidR="00F61D01" w:rsidRPr="00F61D01" w:rsidRDefault="00F61D01" w:rsidP="00F61D01">
      <w:pPr>
        <w:spacing w:after="0" w:line="259" w:lineRule="auto"/>
        <w:jc w:val="left"/>
        <w:rPr>
          <w:bCs/>
        </w:rPr>
      </w:pPr>
    </w:p>
    <w:p w14:paraId="67E6C549" w14:textId="78901638" w:rsidR="00F61D01" w:rsidRPr="00F61D01" w:rsidRDefault="001F60CD" w:rsidP="00F61D01">
      <w:pPr>
        <w:spacing w:after="0" w:line="259" w:lineRule="auto"/>
        <w:jc w:val="left"/>
        <w:rPr>
          <w:b/>
        </w:rPr>
      </w:pPr>
      <w:r w:rsidRPr="008B68F3">
        <w:rPr>
          <w:bCs/>
        </w:rPr>
        <w:t>2.</w:t>
      </w:r>
      <w:r>
        <w:rPr>
          <w:b/>
        </w:rPr>
        <w:t xml:space="preserve"> </w:t>
      </w:r>
      <w:r w:rsidR="00F61D01" w:rsidRPr="00F61D01">
        <w:rPr>
          <w:b/>
        </w:rPr>
        <w:t>IoT Integration in Smart Helmet Systems</w:t>
      </w:r>
    </w:p>
    <w:p w14:paraId="1B2B7AE8" w14:textId="29F4E18D" w:rsidR="00F61D01" w:rsidRPr="000717A8" w:rsidRDefault="00F61D01" w:rsidP="000717A8">
      <w:pPr>
        <w:spacing w:after="0" w:line="259" w:lineRule="auto"/>
        <w:jc w:val="left"/>
        <w:rPr>
          <w:bCs/>
        </w:rPr>
      </w:pPr>
      <w:r w:rsidRPr="000717A8">
        <w:rPr>
          <w:bCs/>
        </w:rPr>
        <w:t>The incorporation of IoT technology has revolutionized smart helmets into connected safety</w:t>
      </w:r>
      <w:r w:rsidR="008B68F3" w:rsidRPr="000717A8">
        <w:rPr>
          <w:bCs/>
        </w:rPr>
        <w:t xml:space="preserve">     </w:t>
      </w:r>
      <w:r w:rsidRPr="000717A8">
        <w:rPr>
          <w:bCs/>
        </w:rPr>
        <w:t xml:space="preserve"> </w:t>
      </w:r>
      <w:r w:rsidR="008B68F3" w:rsidRPr="000717A8">
        <w:rPr>
          <w:bCs/>
        </w:rPr>
        <w:t xml:space="preserve">                          </w:t>
      </w:r>
      <w:r w:rsidRPr="000717A8">
        <w:rPr>
          <w:bCs/>
        </w:rPr>
        <w:t>devices:</w:t>
      </w:r>
    </w:p>
    <w:p w14:paraId="6E16D3A5" w14:textId="77777777" w:rsidR="00F61D01" w:rsidRPr="00F61D01" w:rsidRDefault="00F61D01" w:rsidP="00F61D01">
      <w:pPr>
        <w:spacing w:after="0" w:line="259" w:lineRule="auto"/>
        <w:jc w:val="left"/>
        <w:rPr>
          <w:b/>
        </w:rPr>
      </w:pPr>
    </w:p>
    <w:p w14:paraId="7CC25813" w14:textId="77777777" w:rsidR="00F61D01" w:rsidRPr="001F60CD" w:rsidRDefault="00F61D01" w:rsidP="00847284">
      <w:pPr>
        <w:pStyle w:val="ListParagraph"/>
        <w:numPr>
          <w:ilvl w:val="0"/>
          <w:numId w:val="3"/>
        </w:numPr>
        <w:spacing w:after="0" w:line="259" w:lineRule="auto"/>
        <w:jc w:val="left"/>
        <w:rPr>
          <w:bCs/>
        </w:rPr>
      </w:pPr>
      <w:r w:rsidRPr="001F60CD">
        <w:rPr>
          <w:bCs/>
        </w:rPr>
        <w:t>The processing core is an ESP32 microcontroller, which offers advantages over previous ESP8266 models with dual-core processing, Wi-Fi/Bluetooth connectivity, and low power consumption</w:t>
      </w:r>
    </w:p>
    <w:p w14:paraId="46B9C9E9" w14:textId="77777777" w:rsidR="00F61D01" w:rsidRPr="001F60CD" w:rsidRDefault="00F61D01" w:rsidP="00F61D01">
      <w:pPr>
        <w:spacing w:after="0" w:line="259" w:lineRule="auto"/>
        <w:jc w:val="left"/>
        <w:rPr>
          <w:bCs/>
        </w:rPr>
      </w:pPr>
    </w:p>
    <w:p w14:paraId="6083D6F8" w14:textId="77777777" w:rsidR="00F61D01" w:rsidRPr="001F60CD" w:rsidRDefault="00F61D01" w:rsidP="00847284">
      <w:pPr>
        <w:pStyle w:val="ListParagraph"/>
        <w:numPr>
          <w:ilvl w:val="0"/>
          <w:numId w:val="3"/>
        </w:numPr>
        <w:spacing w:after="0" w:line="259" w:lineRule="auto"/>
        <w:jc w:val="left"/>
        <w:rPr>
          <w:bCs/>
        </w:rPr>
      </w:pPr>
      <w:r w:rsidRPr="001F60CD">
        <w:rPr>
          <w:bCs/>
        </w:rPr>
        <w:lastRenderedPageBreak/>
        <w:t>Real-time data transmission, remote monitoring, and instant emergency alerts are made possible by cloud platforms such as Blynk</w:t>
      </w:r>
    </w:p>
    <w:p w14:paraId="3CDAD471" w14:textId="77777777" w:rsidR="00F61D01" w:rsidRPr="001F60CD" w:rsidRDefault="00F61D01" w:rsidP="00F61D01">
      <w:pPr>
        <w:spacing w:after="0" w:line="259" w:lineRule="auto"/>
        <w:jc w:val="left"/>
        <w:rPr>
          <w:bCs/>
        </w:rPr>
      </w:pPr>
    </w:p>
    <w:p w14:paraId="3214BF8E" w14:textId="77777777" w:rsidR="00F61D01" w:rsidRPr="001F60CD" w:rsidRDefault="00F61D01" w:rsidP="00847284">
      <w:pPr>
        <w:pStyle w:val="ListParagraph"/>
        <w:numPr>
          <w:ilvl w:val="0"/>
          <w:numId w:val="3"/>
        </w:numPr>
        <w:spacing w:after="0" w:line="259" w:lineRule="auto"/>
        <w:jc w:val="left"/>
        <w:rPr>
          <w:bCs/>
        </w:rPr>
      </w:pPr>
      <w:r w:rsidRPr="001F60CD">
        <w:rPr>
          <w:bCs/>
        </w:rPr>
        <w:t xml:space="preserve">GPS modules (like the </w:t>
      </w:r>
      <w:proofErr w:type="spellStart"/>
      <w:r w:rsidRPr="001F60CD">
        <w:rPr>
          <w:bCs/>
        </w:rPr>
        <w:t>Ublox</w:t>
      </w:r>
      <w:proofErr w:type="spellEnd"/>
      <w:r w:rsidRPr="001F60CD">
        <w:rPr>
          <w:bCs/>
        </w:rPr>
        <w:t xml:space="preserve"> NEO-6M) provide precise location tracking, which is essential for post-accident response</w:t>
      </w:r>
    </w:p>
    <w:p w14:paraId="61056F85" w14:textId="77777777" w:rsidR="00F61D01" w:rsidRPr="001F60CD" w:rsidRDefault="00F61D01" w:rsidP="00F61D01">
      <w:pPr>
        <w:spacing w:after="0" w:line="259" w:lineRule="auto"/>
        <w:jc w:val="left"/>
        <w:rPr>
          <w:bCs/>
        </w:rPr>
      </w:pPr>
    </w:p>
    <w:p w14:paraId="28941F5A" w14:textId="77777777" w:rsidR="00F61D01" w:rsidRPr="001F60CD" w:rsidRDefault="00F61D01" w:rsidP="00847284">
      <w:pPr>
        <w:pStyle w:val="ListParagraph"/>
        <w:numPr>
          <w:ilvl w:val="0"/>
          <w:numId w:val="3"/>
        </w:numPr>
        <w:spacing w:after="0" w:line="259" w:lineRule="auto"/>
        <w:jc w:val="left"/>
        <w:rPr>
          <w:bCs/>
        </w:rPr>
      </w:pPr>
      <w:r w:rsidRPr="001F60CD">
        <w:rPr>
          <w:bCs/>
        </w:rPr>
        <w:t>IoT connectivity enables these systems to send alerts even in the event that the rider is incapacitated, filling a significant gap in conventional safety measures</w:t>
      </w:r>
    </w:p>
    <w:p w14:paraId="558397F6" w14:textId="77777777" w:rsidR="00F61D01" w:rsidRPr="00F61D01" w:rsidRDefault="00F61D01" w:rsidP="00F61D01">
      <w:pPr>
        <w:spacing w:after="0" w:line="259" w:lineRule="auto"/>
        <w:jc w:val="left"/>
        <w:rPr>
          <w:b/>
        </w:rPr>
      </w:pPr>
    </w:p>
    <w:p w14:paraId="70E8E73A" w14:textId="77777777" w:rsidR="000717A8" w:rsidRDefault="008B68F3" w:rsidP="000717A8">
      <w:pPr>
        <w:spacing w:after="0" w:line="259" w:lineRule="auto"/>
        <w:jc w:val="left"/>
        <w:rPr>
          <w:b/>
        </w:rPr>
      </w:pPr>
      <w:r w:rsidRPr="008B68F3">
        <w:rPr>
          <w:bCs/>
        </w:rPr>
        <w:t>4.</w:t>
      </w:r>
      <w:r>
        <w:rPr>
          <w:bCs/>
        </w:rPr>
        <w:t xml:space="preserve"> </w:t>
      </w:r>
      <w:r w:rsidR="00F61D01" w:rsidRPr="00F61D01">
        <w:rPr>
          <w:b/>
        </w:rPr>
        <w:t>ESP32 Microcontroller in Safety Systems</w:t>
      </w:r>
    </w:p>
    <w:p w14:paraId="50F28EBC" w14:textId="557E7F5D" w:rsidR="00F61D01" w:rsidRPr="000717A8" w:rsidRDefault="00F61D01" w:rsidP="000717A8">
      <w:pPr>
        <w:spacing w:after="0" w:line="259" w:lineRule="auto"/>
        <w:jc w:val="left"/>
        <w:rPr>
          <w:b/>
        </w:rPr>
      </w:pPr>
      <w:r w:rsidRPr="000717A8">
        <w:rPr>
          <w:bCs/>
        </w:rPr>
        <w:t>The ESP32 is now the microcontroller of choice for smart helmets because of its:</w:t>
      </w:r>
    </w:p>
    <w:p w14:paraId="045AAF06" w14:textId="77777777" w:rsidR="00F61D01" w:rsidRPr="008B68F3" w:rsidRDefault="00F61D01" w:rsidP="00F61D01">
      <w:pPr>
        <w:spacing w:after="0" w:line="259" w:lineRule="auto"/>
        <w:jc w:val="left"/>
        <w:rPr>
          <w:bCs/>
        </w:rPr>
      </w:pPr>
    </w:p>
    <w:p w14:paraId="25F91BCC" w14:textId="77777777" w:rsidR="00F61D01" w:rsidRPr="008B68F3" w:rsidRDefault="00F61D01" w:rsidP="00847284">
      <w:pPr>
        <w:pStyle w:val="ListParagraph"/>
        <w:numPr>
          <w:ilvl w:val="0"/>
          <w:numId w:val="4"/>
        </w:numPr>
        <w:spacing w:after="0" w:line="259" w:lineRule="auto"/>
        <w:jc w:val="left"/>
        <w:rPr>
          <w:bCs/>
        </w:rPr>
      </w:pPr>
      <w:r w:rsidRPr="008B68F3">
        <w:rPr>
          <w:bCs/>
        </w:rPr>
        <w:t>Dual-core architecture that allows for simultaneous communication and processing of sensor data</w:t>
      </w:r>
    </w:p>
    <w:p w14:paraId="60AC37CD" w14:textId="77777777" w:rsidR="00F61D01" w:rsidRPr="008B68F3" w:rsidRDefault="00F61D01" w:rsidP="00F61D01">
      <w:pPr>
        <w:spacing w:after="0" w:line="259" w:lineRule="auto"/>
        <w:jc w:val="left"/>
        <w:rPr>
          <w:bCs/>
        </w:rPr>
      </w:pPr>
    </w:p>
    <w:p w14:paraId="49E59361" w14:textId="77777777" w:rsidR="00F61D01" w:rsidRPr="008B68F3" w:rsidRDefault="00F61D01" w:rsidP="00847284">
      <w:pPr>
        <w:pStyle w:val="ListParagraph"/>
        <w:numPr>
          <w:ilvl w:val="0"/>
          <w:numId w:val="4"/>
        </w:numPr>
        <w:spacing w:after="0" w:line="259" w:lineRule="auto"/>
        <w:jc w:val="left"/>
        <w:rPr>
          <w:bCs/>
        </w:rPr>
      </w:pPr>
      <w:r w:rsidRPr="008B68F3">
        <w:rPr>
          <w:bCs/>
        </w:rPr>
        <w:t>Wireless capabilities supporting both Wi-Fi and Bluetooth connectivity</w:t>
      </w:r>
    </w:p>
    <w:p w14:paraId="0753DD43" w14:textId="77777777" w:rsidR="00F61D01" w:rsidRPr="008B68F3" w:rsidRDefault="00F61D01" w:rsidP="00F61D01">
      <w:pPr>
        <w:spacing w:after="0" w:line="259" w:lineRule="auto"/>
        <w:jc w:val="left"/>
        <w:rPr>
          <w:bCs/>
        </w:rPr>
      </w:pPr>
    </w:p>
    <w:p w14:paraId="375C11D5" w14:textId="77777777" w:rsidR="00F61D01" w:rsidRPr="008B68F3" w:rsidRDefault="00F61D01" w:rsidP="00847284">
      <w:pPr>
        <w:pStyle w:val="ListParagraph"/>
        <w:numPr>
          <w:ilvl w:val="0"/>
          <w:numId w:val="4"/>
        </w:numPr>
        <w:spacing w:after="0" w:line="259" w:lineRule="auto"/>
        <w:jc w:val="left"/>
        <w:rPr>
          <w:bCs/>
        </w:rPr>
      </w:pPr>
      <w:r w:rsidRPr="008B68F3">
        <w:rPr>
          <w:bCs/>
        </w:rPr>
        <w:t>Low-power operation essential for battery-powered devices</w:t>
      </w:r>
    </w:p>
    <w:p w14:paraId="6224DE96" w14:textId="77777777" w:rsidR="00F61D01" w:rsidRPr="008B68F3" w:rsidRDefault="00F61D01" w:rsidP="00F61D01">
      <w:pPr>
        <w:spacing w:after="0" w:line="259" w:lineRule="auto"/>
        <w:jc w:val="left"/>
        <w:rPr>
          <w:bCs/>
        </w:rPr>
      </w:pPr>
    </w:p>
    <w:p w14:paraId="3B7C01E6" w14:textId="77777777" w:rsidR="00F61D01" w:rsidRPr="008B68F3" w:rsidRDefault="00F61D01" w:rsidP="00847284">
      <w:pPr>
        <w:pStyle w:val="ListParagraph"/>
        <w:numPr>
          <w:ilvl w:val="0"/>
          <w:numId w:val="4"/>
        </w:numPr>
        <w:spacing w:after="0" w:line="259" w:lineRule="auto"/>
        <w:jc w:val="left"/>
        <w:rPr>
          <w:bCs/>
        </w:rPr>
      </w:pPr>
      <w:r w:rsidRPr="008B68F3">
        <w:rPr>
          <w:bCs/>
        </w:rPr>
        <w:t>Adaptable I/O for combining several modules and sensors</w:t>
      </w:r>
    </w:p>
    <w:p w14:paraId="34039B1F" w14:textId="77777777" w:rsidR="000717A8" w:rsidRDefault="000717A8" w:rsidP="000717A8">
      <w:pPr>
        <w:spacing w:after="0" w:line="259" w:lineRule="auto"/>
        <w:ind w:left="0" w:firstLine="0"/>
        <w:jc w:val="left"/>
        <w:rPr>
          <w:b/>
        </w:rPr>
      </w:pPr>
    </w:p>
    <w:p w14:paraId="022FA193" w14:textId="39274EB7" w:rsidR="00F61D01" w:rsidRPr="008B68F3" w:rsidRDefault="00F61D01" w:rsidP="000717A8">
      <w:pPr>
        <w:spacing w:after="0" w:line="259" w:lineRule="auto"/>
        <w:ind w:left="0" w:firstLine="0"/>
        <w:jc w:val="left"/>
        <w:rPr>
          <w:bCs/>
        </w:rPr>
      </w:pPr>
      <w:r w:rsidRPr="008B68F3">
        <w:rPr>
          <w:bCs/>
        </w:rPr>
        <w:t xml:space="preserve">The ESP32 handles communication with cloud platforms for emergency alerts, processes data from </w:t>
      </w:r>
      <w:r w:rsidR="000717A8">
        <w:rPr>
          <w:bCs/>
        </w:rPr>
        <w:t xml:space="preserve">    </w:t>
      </w:r>
      <w:r w:rsidRPr="008B68F3">
        <w:rPr>
          <w:bCs/>
        </w:rPr>
        <w:t>all sensors, and initiates the proper reactions (such as turning off ignition for intoxicated riders) in smart helmet applications.</w:t>
      </w:r>
    </w:p>
    <w:p w14:paraId="78562BBD" w14:textId="77777777" w:rsidR="00F61D01" w:rsidRPr="008B68F3" w:rsidRDefault="00F61D01" w:rsidP="00F61D01">
      <w:pPr>
        <w:spacing w:after="0" w:line="259" w:lineRule="auto"/>
        <w:jc w:val="left"/>
        <w:rPr>
          <w:bCs/>
        </w:rPr>
      </w:pPr>
    </w:p>
    <w:p w14:paraId="3495B8F2" w14:textId="77777777" w:rsidR="000717A8" w:rsidRDefault="008B68F3" w:rsidP="000717A8">
      <w:pPr>
        <w:spacing w:after="0" w:line="259" w:lineRule="auto"/>
        <w:jc w:val="left"/>
        <w:rPr>
          <w:b/>
        </w:rPr>
      </w:pPr>
      <w:r w:rsidRPr="008B68F3">
        <w:rPr>
          <w:bCs/>
        </w:rPr>
        <w:t>5.</w:t>
      </w:r>
      <w:r>
        <w:rPr>
          <w:bCs/>
        </w:rPr>
        <w:t xml:space="preserve"> </w:t>
      </w:r>
      <w:r w:rsidR="00F61D01" w:rsidRPr="00F61D01">
        <w:rPr>
          <w:b/>
        </w:rPr>
        <w:t>Real-Time Accident Detection and Alert Systems</w:t>
      </w:r>
    </w:p>
    <w:p w14:paraId="46179E53" w14:textId="71F3E499" w:rsidR="00F61D01" w:rsidRPr="000717A8" w:rsidRDefault="00F61D01" w:rsidP="000717A8">
      <w:pPr>
        <w:spacing w:after="0" w:line="259" w:lineRule="auto"/>
        <w:jc w:val="left"/>
        <w:rPr>
          <w:b/>
        </w:rPr>
      </w:pPr>
      <w:r w:rsidRPr="00AF0F6F">
        <w:rPr>
          <w:bCs/>
        </w:rPr>
        <w:t>Modern smart helmet systems now include:</w:t>
      </w:r>
    </w:p>
    <w:p w14:paraId="1321B251" w14:textId="77777777" w:rsidR="00F61D01" w:rsidRPr="0008559D" w:rsidRDefault="00F61D01" w:rsidP="00F61D01">
      <w:pPr>
        <w:spacing w:after="0" w:line="259" w:lineRule="auto"/>
        <w:jc w:val="left"/>
        <w:rPr>
          <w:bCs/>
        </w:rPr>
      </w:pPr>
    </w:p>
    <w:p w14:paraId="0EC290F1" w14:textId="77777777" w:rsidR="00F61D01" w:rsidRPr="0008559D" w:rsidRDefault="00F61D01" w:rsidP="00847284">
      <w:pPr>
        <w:pStyle w:val="ListParagraph"/>
        <w:numPr>
          <w:ilvl w:val="0"/>
          <w:numId w:val="5"/>
        </w:numPr>
        <w:spacing w:after="0" w:line="259" w:lineRule="auto"/>
        <w:jc w:val="left"/>
        <w:rPr>
          <w:bCs/>
        </w:rPr>
      </w:pPr>
      <w:r w:rsidRPr="0008559D">
        <w:rPr>
          <w:bCs/>
        </w:rPr>
        <w:t>Reducing false positives through multi-stage accident verification that combines motion pattern analysis and impact detection</w:t>
      </w:r>
    </w:p>
    <w:p w14:paraId="593F13EA" w14:textId="77777777" w:rsidR="00F61D01" w:rsidRPr="0008559D" w:rsidRDefault="00F61D01" w:rsidP="00F61D01">
      <w:pPr>
        <w:spacing w:after="0" w:line="259" w:lineRule="auto"/>
        <w:jc w:val="left"/>
        <w:rPr>
          <w:bCs/>
        </w:rPr>
      </w:pPr>
    </w:p>
    <w:p w14:paraId="63EBD1D8" w14:textId="77777777" w:rsidR="00F61D01" w:rsidRPr="0008559D" w:rsidRDefault="00F61D01" w:rsidP="00847284">
      <w:pPr>
        <w:pStyle w:val="ListParagraph"/>
        <w:numPr>
          <w:ilvl w:val="0"/>
          <w:numId w:val="5"/>
        </w:numPr>
        <w:spacing w:after="0" w:line="259" w:lineRule="auto"/>
        <w:jc w:val="left"/>
        <w:rPr>
          <w:bCs/>
        </w:rPr>
      </w:pPr>
      <w:r w:rsidRPr="0008559D">
        <w:rPr>
          <w:bCs/>
        </w:rPr>
        <w:t>Real-time multi-channel notifications via:</w:t>
      </w:r>
    </w:p>
    <w:p w14:paraId="68DE4380" w14:textId="77777777" w:rsidR="00F61D01" w:rsidRPr="0008559D" w:rsidRDefault="00F61D01" w:rsidP="00F61D01">
      <w:pPr>
        <w:spacing w:after="0" w:line="259" w:lineRule="auto"/>
        <w:jc w:val="left"/>
        <w:rPr>
          <w:bCs/>
        </w:rPr>
      </w:pPr>
    </w:p>
    <w:p w14:paraId="31D08541" w14:textId="77777777" w:rsidR="00F61D01" w:rsidRPr="0008559D" w:rsidRDefault="00F61D01" w:rsidP="00847284">
      <w:pPr>
        <w:pStyle w:val="ListParagraph"/>
        <w:numPr>
          <w:ilvl w:val="0"/>
          <w:numId w:val="5"/>
        </w:numPr>
        <w:spacing w:after="0" w:line="259" w:lineRule="auto"/>
        <w:jc w:val="left"/>
        <w:rPr>
          <w:bCs/>
        </w:rPr>
      </w:pPr>
      <w:r w:rsidRPr="0008559D">
        <w:rPr>
          <w:bCs/>
        </w:rPr>
        <w:t>Notifications from mobile apps (Blynk)</w:t>
      </w:r>
    </w:p>
    <w:p w14:paraId="2794DCD7" w14:textId="77777777" w:rsidR="00F61D01" w:rsidRPr="0008559D" w:rsidRDefault="00F61D01" w:rsidP="00F61D01">
      <w:pPr>
        <w:spacing w:after="0" w:line="259" w:lineRule="auto"/>
        <w:jc w:val="left"/>
        <w:rPr>
          <w:bCs/>
        </w:rPr>
      </w:pPr>
    </w:p>
    <w:p w14:paraId="14E8EFDC" w14:textId="77777777" w:rsidR="00F61D01" w:rsidRPr="0008559D" w:rsidRDefault="00F61D01" w:rsidP="00847284">
      <w:pPr>
        <w:pStyle w:val="ListParagraph"/>
        <w:numPr>
          <w:ilvl w:val="0"/>
          <w:numId w:val="5"/>
        </w:numPr>
        <w:spacing w:after="0" w:line="259" w:lineRule="auto"/>
        <w:jc w:val="left"/>
        <w:rPr>
          <w:bCs/>
        </w:rPr>
      </w:pPr>
      <w:r w:rsidRPr="0008559D">
        <w:rPr>
          <w:bCs/>
        </w:rPr>
        <w:t>SMS (through GSM modules)</w:t>
      </w:r>
    </w:p>
    <w:p w14:paraId="474696E6" w14:textId="77777777" w:rsidR="00F61D01" w:rsidRPr="0008559D" w:rsidRDefault="00F61D01" w:rsidP="00F61D01">
      <w:pPr>
        <w:spacing w:after="0" w:line="259" w:lineRule="auto"/>
        <w:jc w:val="left"/>
        <w:rPr>
          <w:bCs/>
        </w:rPr>
      </w:pPr>
    </w:p>
    <w:p w14:paraId="7A17D66F" w14:textId="77777777" w:rsidR="00F61D01" w:rsidRPr="0008559D" w:rsidRDefault="00F61D01" w:rsidP="00847284">
      <w:pPr>
        <w:pStyle w:val="ListParagraph"/>
        <w:numPr>
          <w:ilvl w:val="0"/>
          <w:numId w:val="5"/>
        </w:numPr>
        <w:spacing w:after="0" w:line="259" w:lineRule="auto"/>
        <w:jc w:val="left"/>
        <w:rPr>
          <w:bCs/>
        </w:rPr>
      </w:pPr>
      <w:r w:rsidRPr="0008559D">
        <w:rPr>
          <w:bCs/>
        </w:rPr>
        <w:t>GPS coordinates embedded in an email</w:t>
      </w:r>
    </w:p>
    <w:p w14:paraId="7F8A5B34" w14:textId="77777777" w:rsidR="00F61D01" w:rsidRPr="0008559D" w:rsidRDefault="00F61D01" w:rsidP="00F61D01">
      <w:pPr>
        <w:spacing w:after="0" w:line="259" w:lineRule="auto"/>
        <w:jc w:val="left"/>
        <w:rPr>
          <w:bCs/>
        </w:rPr>
      </w:pPr>
    </w:p>
    <w:p w14:paraId="79D9D5E5" w14:textId="6228F58E" w:rsidR="00F61D01" w:rsidRDefault="00F61D01" w:rsidP="00847284">
      <w:pPr>
        <w:pStyle w:val="ListParagraph"/>
        <w:numPr>
          <w:ilvl w:val="0"/>
          <w:numId w:val="5"/>
        </w:numPr>
        <w:spacing w:after="0" w:line="259" w:lineRule="auto"/>
        <w:jc w:val="left"/>
        <w:rPr>
          <w:bCs/>
        </w:rPr>
      </w:pPr>
      <w:r w:rsidRPr="0008559D">
        <w:rPr>
          <w:bCs/>
        </w:rPr>
        <w:t>Local data storage that keeps important data safe when the network is down</w:t>
      </w:r>
    </w:p>
    <w:p w14:paraId="21D9FC9E" w14:textId="77777777" w:rsidR="000717A8" w:rsidRPr="000717A8" w:rsidRDefault="000717A8" w:rsidP="000717A8">
      <w:pPr>
        <w:pStyle w:val="ListParagraph"/>
        <w:rPr>
          <w:bCs/>
        </w:rPr>
      </w:pPr>
    </w:p>
    <w:p w14:paraId="5861251F" w14:textId="77777777" w:rsidR="000717A8" w:rsidRPr="0008559D" w:rsidRDefault="000717A8" w:rsidP="000717A8">
      <w:pPr>
        <w:pStyle w:val="ListParagraph"/>
        <w:spacing w:after="0" w:line="259" w:lineRule="auto"/>
        <w:ind w:firstLine="0"/>
        <w:jc w:val="left"/>
        <w:rPr>
          <w:bCs/>
        </w:rPr>
      </w:pPr>
    </w:p>
    <w:p w14:paraId="686837C9" w14:textId="77777777" w:rsidR="00F61D01" w:rsidRPr="000717A8" w:rsidRDefault="00F61D01" w:rsidP="000717A8">
      <w:pPr>
        <w:spacing w:after="0" w:line="259" w:lineRule="auto"/>
        <w:ind w:left="360" w:firstLine="0"/>
        <w:jc w:val="left"/>
        <w:rPr>
          <w:bCs/>
        </w:rPr>
      </w:pPr>
      <w:r w:rsidRPr="000717A8">
        <w:rPr>
          <w:bCs/>
        </w:rPr>
        <w:t>Regardless of the rider's condition or the availability of the network, these features guarantee dependable emergency notification.</w:t>
      </w:r>
    </w:p>
    <w:p w14:paraId="0130FC7B" w14:textId="77777777" w:rsidR="00F61D01" w:rsidRPr="00F61D01" w:rsidRDefault="00F61D01" w:rsidP="00F61D01">
      <w:pPr>
        <w:spacing w:after="0" w:line="259" w:lineRule="auto"/>
        <w:jc w:val="left"/>
        <w:rPr>
          <w:b/>
        </w:rPr>
      </w:pPr>
    </w:p>
    <w:p w14:paraId="07EA0060" w14:textId="77777777" w:rsidR="006019FD" w:rsidRDefault="00115C97" w:rsidP="006019FD">
      <w:pPr>
        <w:spacing w:after="0" w:line="259" w:lineRule="auto"/>
        <w:jc w:val="left"/>
        <w:rPr>
          <w:b/>
        </w:rPr>
      </w:pPr>
      <w:r w:rsidRPr="00F87E43">
        <w:rPr>
          <w:bCs/>
        </w:rPr>
        <w:t>6</w:t>
      </w:r>
      <w:r w:rsidRPr="00115C97">
        <w:rPr>
          <w:bCs/>
        </w:rPr>
        <w:t>.</w:t>
      </w:r>
      <w:r>
        <w:rPr>
          <w:b/>
        </w:rPr>
        <w:t xml:space="preserve"> </w:t>
      </w:r>
      <w:r w:rsidR="00F61D01" w:rsidRPr="00F61D01">
        <w:rPr>
          <w:b/>
        </w:rPr>
        <w:t>Multi-Sensor Fusion for Enhanced Safety</w:t>
      </w:r>
    </w:p>
    <w:p w14:paraId="30130209" w14:textId="2E157303" w:rsidR="00F61D01" w:rsidRPr="006019FD" w:rsidRDefault="00F61D01" w:rsidP="006019FD">
      <w:pPr>
        <w:spacing w:after="0" w:line="259" w:lineRule="auto"/>
        <w:jc w:val="left"/>
        <w:rPr>
          <w:b/>
        </w:rPr>
      </w:pPr>
      <w:r w:rsidRPr="006019FD">
        <w:rPr>
          <w:bCs/>
        </w:rPr>
        <w:lastRenderedPageBreak/>
        <w:t>Sensor fusion techniques are used in recent developments to increase system reliability:</w:t>
      </w:r>
    </w:p>
    <w:p w14:paraId="6441F1AD" w14:textId="77777777" w:rsidR="00F61D01" w:rsidRPr="00115C97" w:rsidRDefault="00F61D01" w:rsidP="00F61D01">
      <w:pPr>
        <w:spacing w:after="0" w:line="259" w:lineRule="auto"/>
        <w:jc w:val="left"/>
        <w:rPr>
          <w:bCs/>
        </w:rPr>
      </w:pPr>
    </w:p>
    <w:p w14:paraId="50E174F4" w14:textId="77777777" w:rsidR="00F61D01" w:rsidRPr="00115C97" w:rsidRDefault="00F61D01" w:rsidP="00847284">
      <w:pPr>
        <w:pStyle w:val="ListParagraph"/>
        <w:numPr>
          <w:ilvl w:val="0"/>
          <w:numId w:val="6"/>
        </w:numPr>
        <w:spacing w:after="0" w:line="259" w:lineRule="auto"/>
        <w:jc w:val="left"/>
        <w:rPr>
          <w:bCs/>
        </w:rPr>
      </w:pPr>
      <w:r w:rsidRPr="00115C97">
        <w:rPr>
          <w:bCs/>
        </w:rPr>
        <w:t>Algorithms that combine machine learning and IMU can more accurately differentiate between typical riding vibrations and real crashes</w:t>
      </w:r>
    </w:p>
    <w:p w14:paraId="74509F30" w14:textId="77777777" w:rsidR="00F61D01" w:rsidRPr="00115C97" w:rsidRDefault="00F61D01" w:rsidP="00F61D01">
      <w:pPr>
        <w:spacing w:after="0" w:line="259" w:lineRule="auto"/>
        <w:jc w:val="left"/>
        <w:rPr>
          <w:bCs/>
        </w:rPr>
      </w:pPr>
    </w:p>
    <w:p w14:paraId="53F7D984" w14:textId="77777777" w:rsidR="00F61D01" w:rsidRPr="00115C97" w:rsidRDefault="00F61D01" w:rsidP="00847284">
      <w:pPr>
        <w:pStyle w:val="ListParagraph"/>
        <w:numPr>
          <w:ilvl w:val="0"/>
          <w:numId w:val="6"/>
        </w:numPr>
        <w:spacing w:after="0" w:line="259" w:lineRule="auto"/>
        <w:jc w:val="left"/>
        <w:rPr>
          <w:bCs/>
        </w:rPr>
      </w:pPr>
      <w:r w:rsidRPr="00115C97">
        <w:rPr>
          <w:bCs/>
        </w:rPr>
        <w:t>Redundant sensor arrays offer failsafe operation and thorough coverage</w:t>
      </w:r>
    </w:p>
    <w:p w14:paraId="66607824" w14:textId="77777777" w:rsidR="00F61D01" w:rsidRPr="00115C97" w:rsidRDefault="00F61D01" w:rsidP="00F61D01">
      <w:pPr>
        <w:spacing w:after="0" w:line="259" w:lineRule="auto"/>
        <w:jc w:val="left"/>
        <w:rPr>
          <w:bCs/>
        </w:rPr>
      </w:pPr>
    </w:p>
    <w:p w14:paraId="1DEDD918" w14:textId="404E08B3" w:rsidR="00F61D01" w:rsidRDefault="00F61D01" w:rsidP="00847284">
      <w:pPr>
        <w:pStyle w:val="ListParagraph"/>
        <w:numPr>
          <w:ilvl w:val="0"/>
          <w:numId w:val="6"/>
        </w:numPr>
        <w:spacing w:after="0" w:line="259" w:lineRule="auto"/>
        <w:jc w:val="left"/>
        <w:rPr>
          <w:bCs/>
        </w:rPr>
      </w:pPr>
      <w:r w:rsidRPr="00115C97">
        <w:rPr>
          <w:bCs/>
        </w:rPr>
        <w:t>Contextual information is added by environmental sensors (such as temperature and humidity) to enhance decision-making</w:t>
      </w:r>
    </w:p>
    <w:p w14:paraId="6A6BFB6D" w14:textId="77777777" w:rsidR="006019FD" w:rsidRPr="006019FD" w:rsidRDefault="006019FD" w:rsidP="006019FD">
      <w:pPr>
        <w:pStyle w:val="ListParagraph"/>
        <w:rPr>
          <w:bCs/>
        </w:rPr>
      </w:pPr>
    </w:p>
    <w:p w14:paraId="0CB081B0" w14:textId="77777777" w:rsidR="006019FD" w:rsidRPr="006019FD" w:rsidRDefault="006019FD" w:rsidP="006019FD">
      <w:pPr>
        <w:spacing w:after="0" w:line="259" w:lineRule="auto"/>
        <w:jc w:val="left"/>
        <w:rPr>
          <w:bCs/>
        </w:rPr>
      </w:pPr>
    </w:p>
    <w:p w14:paraId="5B8CC937" w14:textId="77777777" w:rsidR="00F61D01" w:rsidRPr="006019FD" w:rsidRDefault="00F61D01" w:rsidP="006019FD">
      <w:pPr>
        <w:spacing w:after="0" w:line="259" w:lineRule="auto"/>
        <w:jc w:val="left"/>
        <w:rPr>
          <w:bCs/>
        </w:rPr>
      </w:pPr>
      <w:r w:rsidRPr="006019FD">
        <w:rPr>
          <w:bCs/>
        </w:rPr>
        <w:t>In field tests, this multi-sensor method has shown 95%+ accuracy in crash detection, greatly surpassing single-sensor systems.</w:t>
      </w:r>
    </w:p>
    <w:p w14:paraId="43101C12" w14:textId="77777777" w:rsidR="00F61D01" w:rsidRPr="00F61D01" w:rsidRDefault="00F61D01" w:rsidP="00F61D01">
      <w:pPr>
        <w:spacing w:after="0" w:line="259" w:lineRule="auto"/>
        <w:jc w:val="left"/>
        <w:rPr>
          <w:b/>
        </w:rPr>
      </w:pPr>
    </w:p>
    <w:p w14:paraId="1AE54843" w14:textId="77777777" w:rsidR="006019FD" w:rsidRDefault="00115C97" w:rsidP="006019FD">
      <w:pPr>
        <w:spacing w:after="0" w:line="259" w:lineRule="auto"/>
        <w:jc w:val="left"/>
        <w:rPr>
          <w:b/>
        </w:rPr>
      </w:pPr>
      <w:r w:rsidRPr="00115C97">
        <w:rPr>
          <w:bCs/>
        </w:rPr>
        <w:t>7.</w:t>
      </w:r>
      <w:r>
        <w:rPr>
          <w:b/>
        </w:rPr>
        <w:t xml:space="preserve"> </w:t>
      </w:r>
      <w:r w:rsidR="00F61D01" w:rsidRPr="00F61D01">
        <w:rPr>
          <w:b/>
        </w:rPr>
        <w:t>Current Challenges and Future Directio</w:t>
      </w:r>
      <w:r w:rsidR="006019FD">
        <w:rPr>
          <w:b/>
        </w:rPr>
        <w:t>n</w:t>
      </w:r>
    </w:p>
    <w:p w14:paraId="2EB014DA" w14:textId="1022B3B3" w:rsidR="00F61D01" w:rsidRPr="006019FD" w:rsidRDefault="00F61D01" w:rsidP="000717A8">
      <w:pPr>
        <w:spacing w:after="0" w:line="259" w:lineRule="auto"/>
        <w:ind w:left="0" w:firstLine="0"/>
        <w:jc w:val="left"/>
        <w:rPr>
          <w:b/>
        </w:rPr>
      </w:pPr>
      <w:r w:rsidRPr="00115C97">
        <w:rPr>
          <w:bCs/>
        </w:rPr>
        <w:t>Even though current systems appear promising, there are still issues in:</w:t>
      </w:r>
    </w:p>
    <w:p w14:paraId="341CB9AD" w14:textId="77777777" w:rsidR="00F61D01" w:rsidRPr="00115C97" w:rsidRDefault="00F61D01" w:rsidP="00F61D01">
      <w:pPr>
        <w:spacing w:after="0" w:line="259" w:lineRule="auto"/>
        <w:jc w:val="left"/>
        <w:rPr>
          <w:bCs/>
        </w:rPr>
      </w:pPr>
    </w:p>
    <w:p w14:paraId="4D0BEA74" w14:textId="77777777" w:rsidR="00F61D01" w:rsidRPr="00115C97" w:rsidRDefault="00F61D01" w:rsidP="00847284">
      <w:pPr>
        <w:pStyle w:val="ListParagraph"/>
        <w:numPr>
          <w:ilvl w:val="0"/>
          <w:numId w:val="7"/>
        </w:numPr>
        <w:spacing w:after="0" w:line="259" w:lineRule="auto"/>
        <w:ind w:left="720"/>
        <w:jc w:val="left"/>
        <w:rPr>
          <w:bCs/>
        </w:rPr>
      </w:pPr>
      <w:r w:rsidRPr="00115C97">
        <w:rPr>
          <w:bCs/>
        </w:rPr>
        <w:t>Optimizing power to prolong battery life</w:t>
      </w:r>
    </w:p>
    <w:p w14:paraId="5D2E3E5A" w14:textId="77777777" w:rsidR="00F61D01" w:rsidRPr="00115C97" w:rsidRDefault="00F61D01" w:rsidP="006019FD">
      <w:pPr>
        <w:spacing w:after="0" w:line="259" w:lineRule="auto"/>
        <w:ind w:left="370"/>
        <w:jc w:val="left"/>
        <w:rPr>
          <w:bCs/>
        </w:rPr>
      </w:pPr>
    </w:p>
    <w:p w14:paraId="521AF735" w14:textId="77777777" w:rsidR="00F61D01" w:rsidRPr="00115C97" w:rsidRDefault="00F61D01" w:rsidP="00847284">
      <w:pPr>
        <w:pStyle w:val="ListParagraph"/>
        <w:numPr>
          <w:ilvl w:val="0"/>
          <w:numId w:val="7"/>
        </w:numPr>
        <w:spacing w:after="0" w:line="259" w:lineRule="auto"/>
        <w:ind w:left="720"/>
        <w:jc w:val="left"/>
        <w:rPr>
          <w:bCs/>
        </w:rPr>
      </w:pPr>
      <w:r w:rsidRPr="00115C97">
        <w:rPr>
          <w:bCs/>
        </w:rPr>
        <w:t>Resilience in the environment (temperature tolerance, waterproofing)</w:t>
      </w:r>
    </w:p>
    <w:p w14:paraId="6F8A9766" w14:textId="77777777" w:rsidR="00F61D01" w:rsidRPr="00115C97" w:rsidRDefault="00F61D01" w:rsidP="006019FD">
      <w:pPr>
        <w:spacing w:after="0" w:line="259" w:lineRule="auto"/>
        <w:ind w:left="370"/>
        <w:jc w:val="left"/>
        <w:rPr>
          <w:bCs/>
        </w:rPr>
      </w:pPr>
    </w:p>
    <w:p w14:paraId="32DF1A84" w14:textId="77777777" w:rsidR="00F61D01" w:rsidRPr="00115C97" w:rsidRDefault="00F61D01" w:rsidP="00847284">
      <w:pPr>
        <w:pStyle w:val="ListParagraph"/>
        <w:numPr>
          <w:ilvl w:val="0"/>
          <w:numId w:val="7"/>
        </w:numPr>
        <w:spacing w:after="0" w:line="259" w:lineRule="auto"/>
        <w:ind w:left="720"/>
        <w:jc w:val="left"/>
        <w:rPr>
          <w:bCs/>
        </w:rPr>
      </w:pPr>
      <w:r w:rsidRPr="00115C97">
        <w:rPr>
          <w:bCs/>
        </w:rPr>
        <w:t>Comfort and user acceptance</w:t>
      </w:r>
    </w:p>
    <w:p w14:paraId="34091A89" w14:textId="77777777" w:rsidR="00F61D01" w:rsidRPr="00115C97" w:rsidRDefault="00F61D01" w:rsidP="006019FD">
      <w:pPr>
        <w:spacing w:after="0" w:line="259" w:lineRule="auto"/>
        <w:ind w:left="370"/>
        <w:jc w:val="left"/>
        <w:rPr>
          <w:bCs/>
        </w:rPr>
      </w:pPr>
    </w:p>
    <w:p w14:paraId="5C4BD8C7" w14:textId="54EC4A0F" w:rsidR="00F61D01" w:rsidRPr="00115C97" w:rsidRDefault="006019FD" w:rsidP="006019FD">
      <w:pPr>
        <w:spacing w:after="0" w:line="259" w:lineRule="auto"/>
        <w:ind w:left="370"/>
        <w:jc w:val="left"/>
        <w:rPr>
          <w:bCs/>
        </w:rPr>
      </w:pPr>
      <w:r>
        <w:rPr>
          <w:bCs/>
        </w:rPr>
        <w:t xml:space="preserve">      </w:t>
      </w:r>
      <w:r w:rsidR="00F61D01" w:rsidRPr="00115C97">
        <w:rPr>
          <w:bCs/>
        </w:rPr>
        <w:t>Future advancements could include:</w:t>
      </w:r>
    </w:p>
    <w:p w14:paraId="64C8306B" w14:textId="77777777" w:rsidR="00F61D01" w:rsidRPr="00F61D01" w:rsidRDefault="00F61D01" w:rsidP="006019FD">
      <w:pPr>
        <w:spacing w:after="0" w:line="259" w:lineRule="auto"/>
        <w:ind w:left="370"/>
        <w:jc w:val="left"/>
        <w:rPr>
          <w:b/>
        </w:rPr>
      </w:pPr>
    </w:p>
    <w:p w14:paraId="6EF668D0" w14:textId="77777777" w:rsidR="00F61D01" w:rsidRPr="00115C97" w:rsidRDefault="00F61D01" w:rsidP="00847284">
      <w:pPr>
        <w:pStyle w:val="ListParagraph"/>
        <w:numPr>
          <w:ilvl w:val="0"/>
          <w:numId w:val="8"/>
        </w:numPr>
        <w:spacing w:after="0" w:line="259" w:lineRule="auto"/>
        <w:jc w:val="left"/>
        <w:rPr>
          <w:bCs/>
        </w:rPr>
      </w:pPr>
      <w:r w:rsidRPr="00115C97">
        <w:rPr>
          <w:bCs/>
        </w:rPr>
        <w:t>Predictive safety features powered by AI</w:t>
      </w:r>
    </w:p>
    <w:p w14:paraId="7E1FDBA2" w14:textId="77777777" w:rsidR="00F61D01" w:rsidRPr="00115C97" w:rsidRDefault="00F61D01" w:rsidP="00F61D01">
      <w:pPr>
        <w:spacing w:after="0" w:line="259" w:lineRule="auto"/>
        <w:jc w:val="left"/>
        <w:rPr>
          <w:bCs/>
        </w:rPr>
      </w:pPr>
    </w:p>
    <w:p w14:paraId="2739E198" w14:textId="77777777" w:rsidR="00F61D01" w:rsidRPr="00115C97" w:rsidRDefault="00F61D01" w:rsidP="00847284">
      <w:pPr>
        <w:pStyle w:val="ListParagraph"/>
        <w:numPr>
          <w:ilvl w:val="0"/>
          <w:numId w:val="8"/>
        </w:numPr>
        <w:spacing w:after="0" w:line="259" w:lineRule="auto"/>
        <w:jc w:val="left"/>
        <w:rPr>
          <w:bCs/>
        </w:rPr>
      </w:pPr>
      <w:r w:rsidRPr="00115C97">
        <w:rPr>
          <w:bCs/>
        </w:rPr>
        <w:t>Integration with the infrastructure of smart cities</w:t>
      </w:r>
    </w:p>
    <w:p w14:paraId="729054EA" w14:textId="77777777" w:rsidR="00F61D01" w:rsidRPr="00115C97" w:rsidRDefault="00F61D01" w:rsidP="00F61D01">
      <w:pPr>
        <w:spacing w:after="0" w:line="259" w:lineRule="auto"/>
        <w:jc w:val="left"/>
        <w:rPr>
          <w:bCs/>
        </w:rPr>
      </w:pPr>
    </w:p>
    <w:p w14:paraId="261686E7" w14:textId="77777777" w:rsidR="00F61D01" w:rsidRPr="00115C97" w:rsidRDefault="00F61D01" w:rsidP="00847284">
      <w:pPr>
        <w:pStyle w:val="ListParagraph"/>
        <w:numPr>
          <w:ilvl w:val="0"/>
          <w:numId w:val="8"/>
        </w:numPr>
        <w:spacing w:after="0" w:line="259" w:lineRule="auto"/>
        <w:jc w:val="left"/>
        <w:rPr>
          <w:bCs/>
        </w:rPr>
      </w:pPr>
      <w:r w:rsidRPr="00115C97">
        <w:rPr>
          <w:bCs/>
        </w:rPr>
        <w:t>Cutting-edge materials for enhanced comfort and protection</w:t>
      </w:r>
    </w:p>
    <w:p w14:paraId="0F955974" w14:textId="77777777" w:rsidR="006019FD" w:rsidRDefault="006019FD" w:rsidP="006019FD">
      <w:pPr>
        <w:spacing w:after="0" w:line="259" w:lineRule="auto"/>
        <w:ind w:left="0" w:firstLine="0"/>
        <w:jc w:val="left"/>
        <w:rPr>
          <w:b/>
        </w:rPr>
      </w:pPr>
    </w:p>
    <w:p w14:paraId="46C27EED" w14:textId="76BB6EC4" w:rsidR="00F61D01" w:rsidRPr="00F87E43" w:rsidRDefault="00115C97" w:rsidP="006019FD">
      <w:pPr>
        <w:spacing w:after="0" w:line="259" w:lineRule="auto"/>
        <w:ind w:left="0" w:firstLine="0"/>
        <w:rPr>
          <w:bCs/>
        </w:rPr>
      </w:pPr>
      <w:r w:rsidRPr="00F87E43">
        <w:rPr>
          <w:bCs/>
        </w:rPr>
        <w:t xml:space="preserve"> </w:t>
      </w:r>
      <w:r w:rsidR="00F61D01" w:rsidRPr="00F87E43">
        <w:rPr>
          <w:bCs/>
        </w:rPr>
        <w:t>This survey demonstrates how IoT-enabled smart helmets, which integrate protection, prevention, and emergency response features into a single system, constitute a substantial advancement in rider safety technology. These developments are expanded upon by the suggested ESP32-based solution, which also addresses significant shortcomings of existing implementations.</w:t>
      </w:r>
    </w:p>
    <w:p w14:paraId="091F5FE2" w14:textId="77777777" w:rsidR="00F61D01" w:rsidRDefault="00F61D01">
      <w:pPr>
        <w:spacing w:after="0" w:line="259" w:lineRule="auto"/>
        <w:jc w:val="left"/>
        <w:rPr>
          <w:b/>
        </w:rPr>
      </w:pPr>
    </w:p>
    <w:p w14:paraId="4C809EE1" w14:textId="77777777" w:rsidR="00E0235F" w:rsidRDefault="00E0235F">
      <w:pPr>
        <w:spacing w:after="0" w:line="259" w:lineRule="auto"/>
        <w:jc w:val="left"/>
        <w:rPr>
          <w:b/>
        </w:rPr>
      </w:pPr>
    </w:p>
    <w:p w14:paraId="4C91B64C" w14:textId="77777777" w:rsidR="00E0235F" w:rsidRDefault="00E0235F">
      <w:pPr>
        <w:spacing w:after="0" w:line="259" w:lineRule="auto"/>
        <w:jc w:val="left"/>
        <w:rPr>
          <w:b/>
        </w:rPr>
      </w:pPr>
    </w:p>
    <w:p w14:paraId="0AF077B9" w14:textId="77777777" w:rsidR="00E0235F" w:rsidRDefault="00E0235F">
      <w:pPr>
        <w:spacing w:after="0" w:line="259" w:lineRule="auto"/>
        <w:jc w:val="left"/>
        <w:rPr>
          <w:b/>
        </w:rPr>
      </w:pPr>
    </w:p>
    <w:p w14:paraId="6349D66E" w14:textId="77777777" w:rsidR="00E0235F" w:rsidRDefault="00E0235F">
      <w:pPr>
        <w:spacing w:after="0" w:line="259" w:lineRule="auto"/>
        <w:jc w:val="left"/>
        <w:rPr>
          <w:b/>
        </w:rPr>
      </w:pPr>
    </w:p>
    <w:p w14:paraId="74A44BE5" w14:textId="77777777" w:rsidR="00E0235F" w:rsidRDefault="00E0235F">
      <w:pPr>
        <w:spacing w:after="0" w:line="259" w:lineRule="auto"/>
        <w:jc w:val="left"/>
        <w:rPr>
          <w:b/>
        </w:rPr>
      </w:pPr>
    </w:p>
    <w:p w14:paraId="56FB0113" w14:textId="77777777" w:rsidR="00E0235F" w:rsidRDefault="00E0235F">
      <w:pPr>
        <w:spacing w:after="0" w:line="259" w:lineRule="auto"/>
        <w:jc w:val="left"/>
        <w:rPr>
          <w:b/>
        </w:rPr>
      </w:pPr>
    </w:p>
    <w:p w14:paraId="204484BD" w14:textId="77777777" w:rsidR="00E0235F" w:rsidRDefault="00E0235F">
      <w:pPr>
        <w:spacing w:after="0" w:line="259" w:lineRule="auto"/>
        <w:jc w:val="left"/>
        <w:rPr>
          <w:b/>
        </w:rPr>
      </w:pPr>
    </w:p>
    <w:p w14:paraId="30FB1A96" w14:textId="77777777" w:rsidR="00E0235F" w:rsidRDefault="00E0235F">
      <w:pPr>
        <w:spacing w:after="0" w:line="259" w:lineRule="auto"/>
        <w:jc w:val="left"/>
        <w:rPr>
          <w:b/>
        </w:rPr>
      </w:pPr>
    </w:p>
    <w:p w14:paraId="5597997F" w14:textId="77777777" w:rsidR="006019FD" w:rsidRDefault="006019FD">
      <w:pPr>
        <w:spacing w:after="0" w:line="259" w:lineRule="auto"/>
        <w:jc w:val="left"/>
        <w:rPr>
          <w:b/>
        </w:rPr>
      </w:pPr>
    </w:p>
    <w:p w14:paraId="78D59EBB" w14:textId="77777777" w:rsidR="006019FD" w:rsidRDefault="006019FD">
      <w:pPr>
        <w:spacing w:after="0" w:line="259" w:lineRule="auto"/>
        <w:jc w:val="left"/>
        <w:rPr>
          <w:b/>
        </w:rPr>
      </w:pPr>
    </w:p>
    <w:p w14:paraId="049BAABA" w14:textId="77777777" w:rsidR="006019FD" w:rsidRDefault="006019FD">
      <w:pPr>
        <w:spacing w:after="0" w:line="259" w:lineRule="auto"/>
        <w:jc w:val="left"/>
        <w:rPr>
          <w:b/>
        </w:rPr>
      </w:pPr>
    </w:p>
    <w:p w14:paraId="1A0666A2" w14:textId="36375A9B" w:rsidR="00BD5966" w:rsidRDefault="00A605DB">
      <w:pPr>
        <w:spacing w:after="0" w:line="259" w:lineRule="auto"/>
        <w:jc w:val="left"/>
        <w:rPr>
          <w:b/>
        </w:rPr>
      </w:pPr>
      <w:r>
        <w:rPr>
          <w:b/>
        </w:rPr>
        <w:lastRenderedPageBreak/>
        <w:t xml:space="preserve">Components Used and Their Roles: </w:t>
      </w:r>
    </w:p>
    <w:p w14:paraId="71DD66C4" w14:textId="67485248" w:rsidR="00E0235F" w:rsidRDefault="00E0235F">
      <w:pPr>
        <w:spacing w:after="0" w:line="259" w:lineRule="auto"/>
        <w:jc w:val="left"/>
        <w:rPr>
          <w:b/>
        </w:rPr>
      </w:pPr>
    </w:p>
    <w:p w14:paraId="5C898A04" w14:textId="2380B0F1" w:rsidR="00BF604E" w:rsidRDefault="00BF604E">
      <w:pPr>
        <w:spacing w:after="0" w:line="259" w:lineRule="auto"/>
        <w:jc w:val="left"/>
        <w:rPr>
          <w:b/>
        </w:rPr>
      </w:pPr>
    </w:p>
    <w:p w14:paraId="08C226B7" w14:textId="77777777" w:rsidR="00C67913" w:rsidRDefault="00C67913">
      <w:pPr>
        <w:spacing w:after="0" w:line="259" w:lineRule="auto"/>
        <w:jc w:val="left"/>
        <w:rPr>
          <w:color w:val="F8FAFF"/>
          <w:szCs w:val="24"/>
        </w:rPr>
      </w:pPr>
    </w:p>
    <w:p w14:paraId="4E2358E3" w14:textId="103337BD" w:rsidR="00BF604E" w:rsidRDefault="00C67913" w:rsidP="00847284">
      <w:pPr>
        <w:pStyle w:val="ListParagraph"/>
        <w:numPr>
          <w:ilvl w:val="0"/>
          <w:numId w:val="9"/>
        </w:numPr>
        <w:spacing w:after="0" w:line="259" w:lineRule="auto"/>
        <w:jc w:val="left"/>
        <w:rPr>
          <w:b/>
        </w:rPr>
      </w:pPr>
      <w:r>
        <w:rPr>
          <w:b/>
        </w:rPr>
        <w:t>ESP 32 Microcontroller</w:t>
      </w:r>
    </w:p>
    <w:p w14:paraId="1F788CE4" w14:textId="346D5034" w:rsidR="00C67913" w:rsidRPr="00C67913" w:rsidRDefault="00C67913" w:rsidP="00C67913">
      <w:pPr>
        <w:pStyle w:val="ListParagraph"/>
        <w:spacing w:after="0" w:line="259" w:lineRule="auto"/>
        <w:ind w:firstLine="0"/>
        <w:jc w:val="left"/>
        <w:rPr>
          <w:b/>
        </w:rPr>
      </w:pPr>
    </w:p>
    <w:p w14:paraId="2EB03694" w14:textId="17EDF826" w:rsidR="00E611C4" w:rsidRDefault="00C67913">
      <w:pPr>
        <w:spacing w:after="0" w:line="259" w:lineRule="auto"/>
        <w:jc w:val="left"/>
        <w:rPr>
          <w:b/>
        </w:rPr>
      </w:pPr>
      <w:r>
        <w:rPr>
          <w:noProof/>
        </w:rPr>
        <w:drawing>
          <wp:anchor distT="0" distB="0" distL="114300" distR="114300" simplePos="0" relativeHeight="251658240" behindDoc="0" locked="0" layoutInCell="1" allowOverlap="0" wp14:anchorId="7810C9A3" wp14:editId="1F557CE8">
            <wp:simplePos x="0" y="0"/>
            <wp:positionH relativeFrom="margin">
              <wp:align>center</wp:align>
            </wp:positionH>
            <wp:positionV relativeFrom="paragraph">
              <wp:posOffset>7851</wp:posOffset>
            </wp:positionV>
            <wp:extent cx="3994785" cy="2503170"/>
            <wp:effectExtent l="0" t="0" r="5715" b="0"/>
            <wp:wrapSquare wrapText="bothSides"/>
            <wp:docPr id="1132" name="Picture 1132"/>
            <wp:cNvGraphicFramePr/>
            <a:graphic xmlns:a="http://schemas.openxmlformats.org/drawingml/2006/main">
              <a:graphicData uri="http://schemas.openxmlformats.org/drawingml/2006/picture">
                <pic:pic xmlns:pic="http://schemas.openxmlformats.org/drawingml/2006/picture">
                  <pic:nvPicPr>
                    <pic:cNvPr id="1132" name="Picture 1132"/>
                    <pic:cNvPicPr/>
                  </pic:nvPicPr>
                  <pic:blipFill>
                    <a:blip r:embed="rId6"/>
                    <a:stretch>
                      <a:fillRect/>
                    </a:stretch>
                  </pic:blipFill>
                  <pic:spPr>
                    <a:xfrm>
                      <a:off x="0" y="0"/>
                      <a:ext cx="3994785" cy="2503170"/>
                    </a:xfrm>
                    <a:prstGeom prst="rect">
                      <a:avLst/>
                    </a:prstGeom>
                  </pic:spPr>
                </pic:pic>
              </a:graphicData>
            </a:graphic>
            <wp14:sizeRelH relativeFrom="margin">
              <wp14:pctWidth>0</wp14:pctWidth>
            </wp14:sizeRelH>
            <wp14:sizeRelV relativeFrom="margin">
              <wp14:pctHeight>0</wp14:pctHeight>
            </wp14:sizeRelV>
          </wp:anchor>
        </w:drawing>
      </w:r>
    </w:p>
    <w:p w14:paraId="1D87098F" w14:textId="60866573" w:rsidR="00C67913" w:rsidRDefault="00C67913">
      <w:pPr>
        <w:spacing w:after="0" w:line="259" w:lineRule="auto"/>
        <w:jc w:val="left"/>
        <w:rPr>
          <w:b/>
        </w:rPr>
      </w:pPr>
    </w:p>
    <w:p w14:paraId="1EEED6F4" w14:textId="4BB910E0" w:rsidR="00C67913" w:rsidRDefault="00C67913">
      <w:pPr>
        <w:spacing w:after="0" w:line="259" w:lineRule="auto"/>
        <w:jc w:val="left"/>
        <w:rPr>
          <w:b/>
        </w:rPr>
      </w:pPr>
    </w:p>
    <w:p w14:paraId="15C95119" w14:textId="6738D8E3" w:rsidR="00C67913" w:rsidRDefault="00C67913">
      <w:pPr>
        <w:spacing w:after="0" w:line="259" w:lineRule="auto"/>
        <w:jc w:val="left"/>
        <w:rPr>
          <w:b/>
        </w:rPr>
      </w:pPr>
    </w:p>
    <w:p w14:paraId="0AE56E22" w14:textId="1EBED6E2" w:rsidR="00C67913" w:rsidRDefault="00C67913">
      <w:pPr>
        <w:spacing w:after="0" w:line="259" w:lineRule="auto"/>
        <w:jc w:val="left"/>
        <w:rPr>
          <w:b/>
        </w:rPr>
      </w:pPr>
    </w:p>
    <w:p w14:paraId="1A466F59" w14:textId="1B2A7B9B" w:rsidR="00C67913" w:rsidRDefault="00C67913">
      <w:pPr>
        <w:spacing w:after="0" w:line="259" w:lineRule="auto"/>
        <w:jc w:val="left"/>
        <w:rPr>
          <w:b/>
        </w:rPr>
      </w:pPr>
    </w:p>
    <w:p w14:paraId="47D4ADB8" w14:textId="45193F77" w:rsidR="00C67913" w:rsidRDefault="00C67913">
      <w:pPr>
        <w:spacing w:after="0" w:line="259" w:lineRule="auto"/>
        <w:jc w:val="left"/>
        <w:rPr>
          <w:b/>
        </w:rPr>
      </w:pPr>
    </w:p>
    <w:p w14:paraId="74A486FA" w14:textId="66DB2159" w:rsidR="00C67913" w:rsidRDefault="00C67913">
      <w:pPr>
        <w:spacing w:after="0" w:line="259" w:lineRule="auto"/>
        <w:jc w:val="left"/>
        <w:rPr>
          <w:b/>
        </w:rPr>
      </w:pPr>
    </w:p>
    <w:p w14:paraId="7F9B4F56" w14:textId="043F87B0" w:rsidR="00C67913" w:rsidRDefault="00C67913">
      <w:pPr>
        <w:spacing w:after="0" w:line="259" w:lineRule="auto"/>
        <w:jc w:val="left"/>
        <w:rPr>
          <w:b/>
        </w:rPr>
      </w:pPr>
    </w:p>
    <w:p w14:paraId="14451EB7" w14:textId="3AB819AA" w:rsidR="00C67913" w:rsidRDefault="00C67913">
      <w:pPr>
        <w:spacing w:after="0" w:line="259" w:lineRule="auto"/>
        <w:jc w:val="left"/>
        <w:rPr>
          <w:b/>
        </w:rPr>
      </w:pPr>
    </w:p>
    <w:p w14:paraId="43BD57AA" w14:textId="77777777" w:rsidR="00C67913" w:rsidRDefault="00C67913">
      <w:pPr>
        <w:spacing w:after="0" w:line="259" w:lineRule="auto"/>
        <w:jc w:val="left"/>
        <w:rPr>
          <w:b/>
        </w:rPr>
      </w:pPr>
    </w:p>
    <w:p w14:paraId="47E0345A" w14:textId="1A72AB43" w:rsidR="00E0235F" w:rsidRDefault="00E0235F">
      <w:pPr>
        <w:spacing w:after="0" w:line="259" w:lineRule="auto"/>
        <w:jc w:val="left"/>
        <w:rPr>
          <w:b/>
        </w:rPr>
      </w:pPr>
    </w:p>
    <w:p w14:paraId="1B4E4930" w14:textId="517FF0B7" w:rsidR="00E0235F" w:rsidRDefault="00E0235F">
      <w:pPr>
        <w:spacing w:after="0" w:line="259" w:lineRule="auto"/>
        <w:jc w:val="left"/>
        <w:rPr>
          <w:b/>
        </w:rPr>
      </w:pPr>
    </w:p>
    <w:p w14:paraId="1C9D59A4" w14:textId="2DA5A57A" w:rsidR="00E0235F" w:rsidRDefault="00E0235F">
      <w:pPr>
        <w:spacing w:after="0" w:line="259" w:lineRule="auto"/>
        <w:jc w:val="left"/>
        <w:rPr>
          <w:b/>
        </w:rPr>
      </w:pPr>
    </w:p>
    <w:p w14:paraId="33B7E8F7" w14:textId="77777777" w:rsidR="00F6024E" w:rsidRPr="00F6024E" w:rsidRDefault="00F6024E" w:rsidP="00F6024E">
      <w:pPr>
        <w:spacing w:after="0" w:line="259" w:lineRule="auto"/>
        <w:jc w:val="left"/>
        <w:rPr>
          <w:b/>
        </w:rPr>
      </w:pPr>
      <w:r w:rsidRPr="00F6024E">
        <w:rPr>
          <w:b/>
        </w:rPr>
        <w:t>Key Features:</w:t>
      </w:r>
    </w:p>
    <w:p w14:paraId="31712426" w14:textId="1B165823" w:rsidR="00F6024E" w:rsidRPr="00561011" w:rsidRDefault="00F6024E" w:rsidP="00847284">
      <w:pPr>
        <w:pStyle w:val="ListParagraph"/>
        <w:numPr>
          <w:ilvl w:val="0"/>
          <w:numId w:val="7"/>
        </w:numPr>
        <w:spacing w:after="0" w:line="259" w:lineRule="auto"/>
        <w:jc w:val="left"/>
        <w:rPr>
          <w:bCs/>
        </w:rPr>
      </w:pPr>
      <w:r w:rsidRPr="00561011">
        <w:rPr>
          <w:bCs/>
        </w:rPr>
        <w:t>Serves as the smart helmet system's central processing unit.</w:t>
      </w:r>
    </w:p>
    <w:p w14:paraId="5C84862B" w14:textId="1A78D6EC" w:rsidR="00F6024E" w:rsidRPr="00561011" w:rsidRDefault="00F6024E" w:rsidP="00847284">
      <w:pPr>
        <w:pStyle w:val="ListParagraph"/>
        <w:numPr>
          <w:ilvl w:val="0"/>
          <w:numId w:val="7"/>
        </w:numPr>
        <w:spacing w:after="0" w:line="259" w:lineRule="auto"/>
        <w:jc w:val="left"/>
        <w:rPr>
          <w:bCs/>
        </w:rPr>
      </w:pPr>
      <w:r w:rsidRPr="00561011">
        <w:rPr>
          <w:bCs/>
        </w:rPr>
        <w:t>A processor with two cores for effective multitasking.</w:t>
      </w:r>
    </w:p>
    <w:p w14:paraId="631BFA95" w14:textId="7EF2A5BA" w:rsidR="00F6024E" w:rsidRPr="00561011" w:rsidRDefault="00F6024E" w:rsidP="00847284">
      <w:pPr>
        <w:pStyle w:val="ListParagraph"/>
        <w:numPr>
          <w:ilvl w:val="0"/>
          <w:numId w:val="7"/>
        </w:numPr>
        <w:spacing w:after="0" w:line="259" w:lineRule="auto"/>
        <w:jc w:val="left"/>
        <w:rPr>
          <w:bCs/>
        </w:rPr>
      </w:pPr>
      <w:r w:rsidRPr="00561011">
        <w:rPr>
          <w:bCs/>
        </w:rPr>
        <w:t>Bluetooth and Wi-Fi built in for Internet of Things connectivity.</w:t>
      </w:r>
    </w:p>
    <w:p w14:paraId="43691399" w14:textId="451A2CD1" w:rsidR="00F6024E" w:rsidRPr="00561011" w:rsidRDefault="00F6024E" w:rsidP="00847284">
      <w:pPr>
        <w:pStyle w:val="ListParagraph"/>
        <w:numPr>
          <w:ilvl w:val="0"/>
          <w:numId w:val="7"/>
        </w:numPr>
        <w:spacing w:after="0" w:line="259" w:lineRule="auto"/>
        <w:jc w:val="left"/>
        <w:rPr>
          <w:bCs/>
        </w:rPr>
      </w:pPr>
      <w:r w:rsidRPr="00561011">
        <w:rPr>
          <w:bCs/>
        </w:rPr>
        <w:t>Low power consumption, which is perfect for gadgets that run on batteries.</w:t>
      </w:r>
    </w:p>
    <w:p w14:paraId="1898FB96" w14:textId="77777777" w:rsidR="00561011" w:rsidRDefault="00561011" w:rsidP="00F6024E">
      <w:pPr>
        <w:spacing w:after="0" w:line="259" w:lineRule="auto"/>
        <w:jc w:val="left"/>
        <w:rPr>
          <w:bCs/>
        </w:rPr>
      </w:pPr>
    </w:p>
    <w:p w14:paraId="3121BCE2" w14:textId="581AD638" w:rsidR="00F6024E" w:rsidRPr="00F6024E" w:rsidRDefault="00F6024E" w:rsidP="00F6024E">
      <w:pPr>
        <w:spacing w:after="0" w:line="259" w:lineRule="auto"/>
        <w:jc w:val="left"/>
        <w:rPr>
          <w:b/>
        </w:rPr>
      </w:pPr>
      <w:r w:rsidRPr="00F6024E">
        <w:rPr>
          <w:b/>
        </w:rPr>
        <w:t>Functions:</w:t>
      </w:r>
    </w:p>
    <w:p w14:paraId="7657FDF1" w14:textId="0553EAFF" w:rsidR="00F6024E" w:rsidRPr="00A02677" w:rsidRDefault="00F6024E" w:rsidP="00847284">
      <w:pPr>
        <w:pStyle w:val="ListParagraph"/>
        <w:numPr>
          <w:ilvl w:val="0"/>
          <w:numId w:val="11"/>
        </w:numPr>
        <w:spacing w:after="0" w:line="259" w:lineRule="auto"/>
        <w:jc w:val="left"/>
        <w:rPr>
          <w:bCs/>
        </w:rPr>
      </w:pPr>
      <w:r w:rsidRPr="00A02677">
        <w:rPr>
          <w:bCs/>
        </w:rPr>
        <w:t>Handles information from MQ-3, MPU6050, and infrared sensors.</w:t>
      </w:r>
    </w:p>
    <w:p w14:paraId="28B61092" w14:textId="0A2E9F73" w:rsidR="00F6024E" w:rsidRPr="00A02677" w:rsidRDefault="00F6024E" w:rsidP="00847284">
      <w:pPr>
        <w:pStyle w:val="ListParagraph"/>
        <w:numPr>
          <w:ilvl w:val="0"/>
          <w:numId w:val="11"/>
        </w:numPr>
        <w:spacing w:after="0" w:line="259" w:lineRule="auto"/>
        <w:jc w:val="left"/>
        <w:rPr>
          <w:bCs/>
        </w:rPr>
      </w:pPr>
      <w:r w:rsidRPr="00A02677">
        <w:rPr>
          <w:bCs/>
        </w:rPr>
        <w:t>Controls GPS information to track a person's location.</w:t>
      </w:r>
    </w:p>
    <w:p w14:paraId="6BA67AFE" w14:textId="2B156C71" w:rsidR="00F6024E" w:rsidRPr="00A02677" w:rsidRDefault="00F6024E" w:rsidP="00847284">
      <w:pPr>
        <w:pStyle w:val="ListParagraph"/>
        <w:numPr>
          <w:ilvl w:val="0"/>
          <w:numId w:val="11"/>
        </w:numPr>
        <w:spacing w:after="0" w:line="259" w:lineRule="auto"/>
        <w:jc w:val="left"/>
        <w:rPr>
          <w:bCs/>
        </w:rPr>
      </w:pPr>
      <w:r w:rsidRPr="00A02677">
        <w:rPr>
          <w:bCs/>
        </w:rPr>
        <w:t>For emergency alerts, it connects to the Blynk IoT Cloud.</w:t>
      </w:r>
    </w:p>
    <w:p w14:paraId="637C739E" w14:textId="0592C030" w:rsidR="00F6024E" w:rsidRPr="00A02677" w:rsidRDefault="00F6024E" w:rsidP="00847284">
      <w:pPr>
        <w:pStyle w:val="ListParagraph"/>
        <w:numPr>
          <w:ilvl w:val="0"/>
          <w:numId w:val="11"/>
        </w:numPr>
        <w:spacing w:after="0" w:line="259" w:lineRule="auto"/>
        <w:jc w:val="left"/>
        <w:rPr>
          <w:bCs/>
        </w:rPr>
      </w:pPr>
      <w:r w:rsidRPr="00A02677">
        <w:rPr>
          <w:bCs/>
        </w:rPr>
        <w:t>Regulates bike ignition, turning it on and off in response to safety inspections.</w:t>
      </w:r>
    </w:p>
    <w:p w14:paraId="4EA0D9F7" w14:textId="0BD6A96F" w:rsidR="00F6024E" w:rsidRDefault="00F6024E" w:rsidP="00A02677">
      <w:pPr>
        <w:spacing w:after="0" w:line="259" w:lineRule="auto"/>
        <w:ind w:left="-1790" w:firstLine="0"/>
        <w:jc w:val="left"/>
        <w:rPr>
          <w:bCs/>
        </w:rPr>
      </w:pPr>
    </w:p>
    <w:p w14:paraId="452EAC7D" w14:textId="2A9C14D9" w:rsidR="00F6024E" w:rsidRDefault="00F6024E" w:rsidP="00F6024E">
      <w:pPr>
        <w:spacing w:after="0" w:line="259" w:lineRule="auto"/>
        <w:jc w:val="left"/>
        <w:rPr>
          <w:bCs/>
        </w:rPr>
      </w:pPr>
    </w:p>
    <w:p w14:paraId="24D14D0F" w14:textId="4F0E32E0" w:rsidR="00E0235F" w:rsidRDefault="00E0235F">
      <w:pPr>
        <w:spacing w:after="0" w:line="259" w:lineRule="auto"/>
        <w:jc w:val="left"/>
        <w:rPr>
          <w:bCs/>
        </w:rPr>
      </w:pPr>
    </w:p>
    <w:p w14:paraId="6EC29B95" w14:textId="3481DECB" w:rsidR="00F6024E" w:rsidRPr="00F6024E" w:rsidRDefault="00F6024E" w:rsidP="00847284">
      <w:pPr>
        <w:pStyle w:val="ListParagraph"/>
        <w:numPr>
          <w:ilvl w:val="0"/>
          <w:numId w:val="9"/>
        </w:numPr>
        <w:spacing w:after="0" w:line="259" w:lineRule="auto"/>
        <w:jc w:val="left"/>
        <w:rPr>
          <w:b/>
        </w:rPr>
      </w:pPr>
      <w:r>
        <w:rPr>
          <w:b/>
        </w:rPr>
        <w:t>IR Sensor</w:t>
      </w:r>
    </w:p>
    <w:p w14:paraId="290B71A6" w14:textId="3ECB4E3E" w:rsidR="000B07F3" w:rsidRDefault="00BF604E" w:rsidP="00BF604E">
      <w:pPr>
        <w:jc w:val="center"/>
      </w:pPr>
      <w:r>
        <w:rPr>
          <w:noProof/>
          <w:color w:val="F8FAFF"/>
          <w:szCs w:val="24"/>
        </w:rPr>
        <w:drawing>
          <wp:inline distT="0" distB="0" distL="0" distR="0" wp14:anchorId="42D251EC" wp14:editId="6F677E12">
            <wp:extent cx="1894114" cy="183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914492" cy="1853610"/>
                    </a:xfrm>
                    <a:prstGeom prst="rect">
                      <a:avLst/>
                    </a:prstGeom>
                  </pic:spPr>
                </pic:pic>
              </a:graphicData>
            </a:graphic>
          </wp:inline>
        </w:drawing>
      </w:r>
    </w:p>
    <w:p w14:paraId="64F4B6E4" w14:textId="49131A41" w:rsidR="000B07F3" w:rsidRDefault="000B07F3" w:rsidP="000B07F3">
      <w:pPr>
        <w:spacing w:after="0" w:line="259" w:lineRule="auto"/>
        <w:ind w:left="0" w:firstLine="0"/>
        <w:jc w:val="left"/>
      </w:pPr>
    </w:p>
    <w:p w14:paraId="7CE30D45" w14:textId="2D974610" w:rsidR="007723DA" w:rsidRDefault="007723DA" w:rsidP="00561011">
      <w:pPr>
        <w:spacing w:after="0" w:line="259" w:lineRule="auto"/>
        <w:jc w:val="left"/>
      </w:pPr>
      <w:r w:rsidRPr="00A02677">
        <w:rPr>
          <w:b/>
          <w:bCs/>
        </w:rPr>
        <w:t>Role:</w:t>
      </w:r>
      <w:r>
        <w:t xml:space="preserve"> Ensure helmet compliance before ignition.</w:t>
      </w:r>
    </w:p>
    <w:p w14:paraId="313E4A04" w14:textId="77777777" w:rsidR="00A02677" w:rsidRDefault="00A02677" w:rsidP="00A02677">
      <w:pPr>
        <w:spacing w:after="0" w:line="259" w:lineRule="auto"/>
        <w:ind w:left="0" w:firstLine="0"/>
        <w:jc w:val="left"/>
      </w:pPr>
    </w:p>
    <w:p w14:paraId="1EE38618" w14:textId="32EC607C" w:rsidR="007723DA" w:rsidRPr="00A02677" w:rsidRDefault="007723DA" w:rsidP="00A02677">
      <w:pPr>
        <w:spacing w:after="0" w:line="259" w:lineRule="auto"/>
        <w:ind w:left="0" w:firstLine="0"/>
        <w:jc w:val="left"/>
        <w:rPr>
          <w:b/>
          <w:bCs/>
        </w:rPr>
      </w:pPr>
      <w:r w:rsidRPr="00A02677">
        <w:rPr>
          <w:b/>
          <w:bCs/>
        </w:rPr>
        <w:t xml:space="preserve">Working Principle:  </w:t>
      </w:r>
    </w:p>
    <w:p w14:paraId="5EC34024" w14:textId="77777777" w:rsidR="007723DA" w:rsidRDefault="007723DA" w:rsidP="007723DA">
      <w:pPr>
        <w:pStyle w:val="ListParagraph"/>
      </w:pPr>
    </w:p>
    <w:p w14:paraId="43C6DF9D" w14:textId="77777777" w:rsidR="00561011" w:rsidRPr="00561011" w:rsidRDefault="007723DA" w:rsidP="00847284">
      <w:pPr>
        <w:pStyle w:val="ListParagraph"/>
        <w:numPr>
          <w:ilvl w:val="0"/>
          <w:numId w:val="10"/>
        </w:numPr>
        <w:spacing w:after="0" w:line="259" w:lineRule="auto"/>
        <w:ind w:left="730"/>
      </w:pPr>
      <w:r w:rsidRPr="00561011">
        <w:t>Emits infrared light; detect reflection from the rider’s head.</w:t>
      </w:r>
    </w:p>
    <w:p w14:paraId="3D1B1977" w14:textId="77777777" w:rsidR="00561011" w:rsidRDefault="007723DA" w:rsidP="00847284">
      <w:pPr>
        <w:pStyle w:val="ListParagraph"/>
        <w:numPr>
          <w:ilvl w:val="0"/>
          <w:numId w:val="10"/>
        </w:numPr>
        <w:spacing w:after="0" w:line="259" w:lineRule="auto"/>
        <w:ind w:left="730"/>
      </w:pPr>
      <w:r w:rsidRPr="00561011">
        <w:t>Output LOW signal when the helmet is worn.</w:t>
      </w:r>
    </w:p>
    <w:p w14:paraId="60942DFC" w14:textId="2FB500E1" w:rsidR="00A02677" w:rsidRDefault="00A02677" w:rsidP="00A02677">
      <w:pPr>
        <w:spacing w:after="0" w:line="259" w:lineRule="auto"/>
        <w:ind w:left="370" w:firstLine="0"/>
      </w:pPr>
    </w:p>
    <w:p w14:paraId="4DEF7388" w14:textId="3162B5FC" w:rsidR="00A02677" w:rsidRPr="00A02677" w:rsidRDefault="00A02677" w:rsidP="00A02677">
      <w:pPr>
        <w:spacing w:after="0" w:line="259" w:lineRule="auto"/>
        <w:rPr>
          <w:b/>
          <w:bCs/>
        </w:rPr>
      </w:pPr>
      <w:r w:rsidRPr="00A02677">
        <w:rPr>
          <w:b/>
          <w:bCs/>
        </w:rPr>
        <w:t>Function:</w:t>
      </w:r>
    </w:p>
    <w:p w14:paraId="7FFA63EC" w14:textId="155A1D7D" w:rsidR="00E0235F" w:rsidRDefault="00561011" w:rsidP="00847284">
      <w:pPr>
        <w:pStyle w:val="ListParagraph"/>
        <w:numPr>
          <w:ilvl w:val="0"/>
          <w:numId w:val="10"/>
        </w:numPr>
        <w:spacing w:after="0" w:line="259" w:lineRule="auto"/>
        <w:ind w:left="730"/>
      </w:pPr>
      <w:r>
        <w:t>Sends a signal to ESP32 to allow \disallow bike startup</w:t>
      </w:r>
      <w:bookmarkStart w:id="0" w:name="_Hlk196042647"/>
    </w:p>
    <w:p w14:paraId="3D2A0333" w14:textId="68FA0711" w:rsidR="00A02677" w:rsidRDefault="00A02677" w:rsidP="00A02677">
      <w:pPr>
        <w:spacing w:after="0" w:line="259" w:lineRule="auto"/>
      </w:pPr>
    </w:p>
    <w:p w14:paraId="5AEDF4D6" w14:textId="7F9E0B04" w:rsidR="00A02677" w:rsidRDefault="00A02677" w:rsidP="00A02677">
      <w:pPr>
        <w:spacing w:after="0" w:line="259" w:lineRule="auto"/>
      </w:pPr>
    </w:p>
    <w:p w14:paraId="76CF89EC" w14:textId="592D6B53" w:rsidR="00A02677" w:rsidRDefault="00A02677" w:rsidP="00A02677">
      <w:pPr>
        <w:spacing w:after="0" w:line="259" w:lineRule="auto"/>
      </w:pPr>
    </w:p>
    <w:p w14:paraId="3E7B2F23" w14:textId="2EBB4D00" w:rsidR="00A02677" w:rsidRPr="00EA39EC" w:rsidRDefault="00EA39EC" w:rsidP="00847284">
      <w:pPr>
        <w:pStyle w:val="ListParagraph"/>
        <w:numPr>
          <w:ilvl w:val="0"/>
          <w:numId w:val="9"/>
        </w:numPr>
        <w:spacing w:after="0" w:line="259" w:lineRule="auto"/>
        <w:rPr>
          <w:b/>
          <w:bCs/>
        </w:rPr>
      </w:pPr>
      <w:r w:rsidRPr="00EA39EC">
        <w:rPr>
          <w:b/>
          <w:bCs/>
        </w:rPr>
        <w:t>Alcohol Sensor (MQ-3)</w:t>
      </w:r>
    </w:p>
    <w:bookmarkEnd w:id="0"/>
    <w:p w14:paraId="1127CDCD" w14:textId="43EDDD9A" w:rsidR="00EA39EC" w:rsidRDefault="00EA39EC" w:rsidP="00EA39EC">
      <w:pPr>
        <w:spacing w:after="0" w:line="259" w:lineRule="auto"/>
        <w:jc w:val="left"/>
      </w:pPr>
    </w:p>
    <w:p w14:paraId="175B4147" w14:textId="631018B3" w:rsidR="00E30045" w:rsidRDefault="00E30045" w:rsidP="00E30045">
      <w:pPr>
        <w:spacing w:after="0" w:line="259" w:lineRule="auto"/>
        <w:jc w:val="center"/>
      </w:pPr>
      <w:r>
        <w:rPr>
          <w:noProof/>
        </w:rPr>
        <w:drawing>
          <wp:inline distT="0" distB="0" distL="0" distR="0" wp14:anchorId="7B907B61" wp14:editId="70DA336B">
            <wp:extent cx="1502229" cy="1502229"/>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504421" cy="1504421"/>
                    </a:xfrm>
                    <a:prstGeom prst="rect">
                      <a:avLst/>
                    </a:prstGeom>
                  </pic:spPr>
                </pic:pic>
              </a:graphicData>
            </a:graphic>
          </wp:inline>
        </w:drawing>
      </w:r>
    </w:p>
    <w:p w14:paraId="1F5DDE63" w14:textId="6F2931E9" w:rsidR="00E30045" w:rsidRDefault="00E30045" w:rsidP="00EA39EC">
      <w:pPr>
        <w:spacing w:after="0" w:line="259" w:lineRule="auto"/>
        <w:jc w:val="left"/>
      </w:pPr>
    </w:p>
    <w:p w14:paraId="0318FEA8" w14:textId="611B6F13" w:rsidR="00EA39EC" w:rsidRDefault="00EA39EC" w:rsidP="00E30045">
      <w:pPr>
        <w:spacing w:after="0" w:line="259" w:lineRule="auto"/>
        <w:ind w:left="0" w:firstLine="0"/>
        <w:jc w:val="left"/>
      </w:pPr>
      <w:r w:rsidRPr="00E30045">
        <w:rPr>
          <w:b/>
          <w:bCs/>
        </w:rPr>
        <w:t>Role:</w:t>
      </w:r>
      <w:r>
        <w:t xml:space="preserve"> Prevents drunk riding by detection alcohol levels.</w:t>
      </w:r>
    </w:p>
    <w:p w14:paraId="74810690" w14:textId="14E5BA47" w:rsidR="00EA39EC" w:rsidRDefault="00EA39EC" w:rsidP="00EA39EC">
      <w:pPr>
        <w:spacing w:after="0" w:line="259" w:lineRule="auto"/>
        <w:jc w:val="left"/>
      </w:pPr>
    </w:p>
    <w:p w14:paraId="1B4E329B" w14:textId="48EFFAE8" w:rsidR="00E0235F" w:rsidRPr="00956F78" w:rsidRDefault="00EA39EC" w:rsidP="00956F78">
      <w:pPr>
        <w:spacing w:after="0" w:line="259" w:lineRule="auto"/>
        <w:jc w:val="left"/>
        <w:rPr>
          <w:b/>
          <w:bCs/>
        </w:rPr>
      </w:pPr>
      <w:r w:rsidRPr="00CE068B">
        <w:rPr>
          <w:b/>
          <w:bCs/>
        </w:rPr>
        <w:t>Working Principle:</w:t>
      </w:r>
    </w:p>
    <w:p w14:paraId="0C9380BC" w14:textId="25A2A813" w:rsidR="00EA39EC" w:rsidRDefault="00EA39EC" w:rsidP="00847284">
      <w:pPr>
        <w:pStyle w:val="ListParagraph"/>
        <w:numPr>
          <w:ilvl w:val="0"/>
          <w:numId w:val="12"/>
        </w:numPr>
        <w:spacing w:after="0" w:line="259" w:lineRule="auto"/>
        <w:jc w:val="left"/>
      </w:pPr>
      <w:r>
        <w:t xml:space="preserve">Measures </w:t>
      </w:r>
      <w:r w:rsidR="00CE068B">
        <w:t>ethanol concentration alcohol levels.</w:t>
      </w:r>
    </w:p>
    <w:p w14:paraId="6C16AC0E" w14:textId="132BDABD" w:rsidR="00CE068B" w:rsidRDefault="00CE068B" w:rsidP="00847284">
      <w:pPr>
        <w:pStyle w:val="ListParagraph"/>
        <w:numPr>
          <w:ilvl w:val="0"/>
          <w:numId w:val="12"/>
        </w:numPr>
        <w:spacing w:after="0" w:line="259" w:lineRule="auto"/>
        <w:jc w:val="left"/>
      </w:pPr>
      <w:r>
        <w:t>Outputs analog voltage (0-5V); higher voltage = higher voltage = higher alcohol.</w:t>
      </w:r>
    </w:p>
    <w:p w14:paraId="7BFA5B45" w14:textId="14734780" w:rsidR="00EA39EC" w:rsidRDefault="00EA39EC" w:rsidP="00CE068B">
      <w:pPr>
        <w:spacing w:after="0" w:line="259" w:lineRule="auto"/>
        <w:ind w:left="0" w:firstLine="0"/>
        <w:jc w:val="left"/>
      </w:pPr>
    </w:p>
    <w:p w14:paraId="66F700A2" w14:textId="77DD03ED" w:rsidR="00E30045" w:rsidRPr="00956F78" w:rsidRDefault="00CE068B" w:rsidP="00956F78">
      <w:pPr>
        <w:spacing w:after="0" w:line="259" w:lineRule="auto"/>
        <w:jc w:val="left"/>
        <w:rPr>
          <w:b/>
          <w:bCs/>
        </w:rPr>
      </w:pPr>
      <w:r w:rsidRPr="00CE068B">
        <w:rPr>
          <w:b/>
          <w:bCs/>
        </w:rPr>
        <w:t>Function:</w:t>
      </w:r>
    </w:p>
    <w:p w14:paraId="0AA07235" w14:textId="745B2067" w:rsidR="00A710A6" w:rsidRDefault="00E30045" w:rsidP="00847284">
      <w:pPr>
        <w:pStyle w:val="ListParagraph"/>
        <w:numPr>
          <w:ilvl w:val="0"/>
          <w:numId w:val="13"/>
        </w:numPr>
        <w:spacing w:after="0" w:line="259" w:lineRule="auto"/>
        <w:jc w:val="left"/>
      </w:pPr>
      <w:r w:rsidRPr="00E30045">
        <w:rPr>
          <w:b/>
          <w:bCs/>
        </w:rPr>
        <w:t>E</w:t>
      </w:r>
      <w:r w:rsidR="00CE068B">
        <w:t>SP32 locks ignition if alcohol level exceeds threshold (0.8V).</w:t>
      </w:r>
      <w:bookmarkStart w:id="1" w:name="_Hlk196043452"/>
    </w:p>
    <w:p w14:paraId="799596CE" w14:textId="04B8138C" w:rsidR="00E30045" w:rsidRDefault="00E30045" w:rsidP="00956F78">
      <w:pPr>
        <w:pStyle w:val="ListParagraph"/>
        <w:spacing w:after="0" w:line="259" w:lineRule="auto"/>
        <w:ind w:left="370" w:firstLine="0"/>
        <w:jc w:val="left"/>
        <w:rPr>
          <w:b/>
          <w:bCs/>
        </w:rPr>
      </w:pPr>
    </w:p>
    <w:p w14:paraId="24D297F6" w14:textId="3E1C7163" w:rsidR="00E30045" w:rsidRDefault="00E30045" w:rsidP="00956F78">
      <w:pPr>
        <w:pStyle w:val="ListParagraph"/>
        <w:spacing w:after="0" w:line="259" w:lineRule="auto"/>
        <w:ind w:left="370" w:firstLine="0"/>
        <w:jc w:val="left"/>
        <w:rPr>
          <w:b/>
          <w:bCs/>
        </w:rPr>
      </w:pPr>
    </w:p>
    <w:p w14:paraId="6436C592" w14:textId="040B0A35" w:rsidR="00E30045" w:rsidRDefault="00E30045" w:rsidP="00956F78">
      <w:pPr>
        <w:pStyle w:val="ListParagraph"/>
        <w:spacing w:after="0" w:line="259" w:lineRule="auto"/>
        <w:ind w:left="370" w:firstLine="0"/>
        <w:jc w:val="left"/>
        <w:rPr>
          <w:b/>
          <w:bCs/>
        </w:rPr>
      </w:pPr>
    </w:p>
    <w:p w14:paraId="3693526B" w14:textId="4CCDB16E" w:rsidR="000717A8" w:rsidRDefault="000717A8" w:rsidP="00956F78">
      <w:pPr>
        <w:pStyle w:val="ListParagraph"/>
        <w:spacing w:after="0" w:line="259" w:lineRule="auto"/>
        <w:ind w:left="370" w:firstLine="0"/>
        <w:jc w:val="left"/>
        <w:rPr>
          <w:b/>
          <w:bCs/>
        </w:rPr>
      </w:pPr>
    </w:p>
    <w:p w14:paraId="0A1CABA5" w14:textId="77777777" w:rsidR="000717A8" w:rsidRDefault="000717A8" w:rsidP="00956F78">
      <w:pPr>
        <w:pStyle w:val="ListParagraph"/>
        <w:spacing w:after="0" w:line="259" w:lineRule="auto"/>
        <w:ind w:left="370" w:firstLine="0"/>
        <w:jc w:val="left"/>
        <w:rPr>
          <w:b/>
          <w:bCs/>
        </w:rPr>
      </w:pPr>
    </w:p>
    <w:p w14:paraId="4F89B009" w14:textId="699DD3A3" w:rsidR="00E30045" w:rsidRDefault="00E30045" w:rsidP="00847284">
      <w:pPr>
        <w:pStyle w:val="ListParagraph"/>
        <w:numPr>
          <w:ilvl w:val="0"/>
          <w:numId w:val="9"/>
        </w:numPr>
        <w:spacing w:after="0" w:line="259" w:lineRule="auto"/>
        <w:jc w:val="left"/>
        <w:rPr>
          <w:b/>
          <w:bCs/>
        </w:rPr>
      </w:pPr>
      <w:r>
        <w:rPr>
          <w:b/>
          <w:bCs/>
        </w:rPr>
        <w:t>MPU6050 (Accelerometer + Gyroscope)</w:t>
      </w:r>
    </w:p>
    <w:p w14:paraId="66CD0894" w14:textId="62CEF2FA" w:rsidR="00E30045" w:rsidRDefault="00E30045" w:rsidP="00956F78">
      <w:pPr>
        <w:pStyle w:val="ListParagraph"/>
        <w:spacing w:after="0" w:line="259" w:lineRule="auto"/>
        <w:ind w:firstLine="0"/>
        <w:jc w:val="left"/>
        <w:rPr>
          <w:b/>
          <w:bCs/>
        </w:rPr>
      </w:pPr>
    </w:p>
    <w:bookmarkEnd w:id="1"/>
    <w:p w14:paraId="571673CC" w14:textId="77777777" w:rsidR="00A8620A" w:rsidRDefault="00A8620A" w:rsidP="00A8620A">
      <w:pPr>
        <w:spacing w:after="0" w:line="259" w:lineRule="auto"/>
        <w:ind w:left="0" w:firstLine="0"/>
        <w:jc w:val="left"/>
      </w:pPr>
      <w:r w:rsidRPr="00956F78">
        <w:rPr>
          <w:b/>
          <w:bCs/>
        </w:rPr>
        <w:t>Role:</w:t>
      </w:r>
      <w:r>
        <w:t xml:space="preserve"> Detects accident (collisions, falls, skids).</w:t>
      </w:r>
    </w:p>
    <w:p w14:paraId="236EC6F2" w14:textId="63716251" w:rsidR="00B940C4" w:rsidRDefault="00B940C4" w:rsidP="00956F78">
      <w:pPr>
        <w:spacing w:after="0" w:line="259" w:lineRule="auto"/>
        <w:ind w:left="0" w:firstLine="0"/>
        <w:jc w:val="left"/>
      </w:pPr>
    </w:p>
    <w:p w14:paraId="28FA33C5" w14:textId="77777777" w:rsidR="002E16C2" w:rsidRDefault="002E16C2" w:rsidP="00956F78">
      <w:pPr>
        <w:spacing w:after="0" w:line="259" w:lineRule="auto"/>
        <w:ind w:left="0" w:firstLine="0"/>
        <w:jc w:val="left"/>
      </w:pPr>
    </w:p>
    <w:p w14:paraId="2348A9DA" w14:textId="4F0E535B" w:rsidR="000717A8" w:rsidRDefault="00A8620A" w:rsidP="00A8620A">
      <w:pPr>
        <w:spacing w:after="0" w:line="259" w:lineRule="auto"/>
        <w:ind w:left="0" w:firstLine="0"/>
        <w:jc w:val="center"/>
      </w:pPr>
      <w:r>
        <w:rPr>
          <w:noProof/>
        </w:rPr>
        <w:drawing>
          <wp:inline distT="0" distB="0" distL="0" distR="0" wp14:anchorId="00AFF9B5" wp14:editId="7A0B430E">
            <wp:extent cx="2100943" cy="11645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a:extLst>
                        <a:ext uri="{28A0092B-C50C-407E-A947-70E740481C1C}">
                          <a14:useLocalDpi xmlns:a14="http://schemas.microsoft.com/office/drawing/2010/main" val="0"/>
                        </a:ext>
                      </a:extLst>
                    </a:blip>
                    <a:srcRect r="38704"/>
                    <a:stretch/>
                  </pic:blipFill>
                  <pic:spPr>
                    <a:xfrm>
                      <a:off x="0" y="0"/>
                      <a:ext cx="2149709" cy="1191609"/>
                    </a:xfrm>
                    <a:prstGeom prst="rect">
                      <a:avLst/>
                    </a:prstGeom>
                  </pic:spPr>
                </pic:pic>
              </a:graphicData>
            </a:graphic>
          </wp:inline>
        </w:drawing>
      </w:r>
    </w:p>
    <w:p w14:paraId="73A0AAB7" w14:textId="77777777" w:rsidR="00A8620A" w:rsidRDefault="00A8620A" w:rsidP="00A8620A">
      <w:pPr>
        <w:spacing w:after="0" w:line="259" w:lineRule="auto"/>
        <w:ind w:left="0" w:firstLine="0"/>
        <w:jc w:val="center"/>
      </w:pPr>
    </w:p>
    <w:p w14:paraId="1BEAB7D9" w14:textId="44D560D1" w:rsidR="00B940C4" w:rsidRPr="00956F78" w:rsidRDefault="00B940C4" w:rsidP="00E30045">
      <w:pPr>
        <w:spacing w:after="0" w:line="259" w:lineRule="auto"/>
        <w:ind w:left="0" w:firstLine="0"/>
        <w:jc w:val="left"/>
        <w:rPr>
          <w:b/>
          <w:bCs/>
        </w:rPr>
      </w:pPr>
      <w:r w:rsidRPr="00956F78">
        <w:rPr>
          <w:b/>
          <w:bCs/>
        </w:rPr>
        <w:lastRenderedPageBreak/>
        <w:t>Key Metrics:</w:t>
      </w:r>
    </w:p>
    <w:p w14:paraId="1AEB8E9D" w14:textId="4EFA2C8B" w:rsidR="00B940C4" w:rsidRPr="00B940C4" w:rsidRDefault="00B940C4" w:rsidP="00847284">
      <w:pPr>
        <w:pStyle w:val="ListParagraph"/>
        <w:numPr>
          <w:ilvl w:val="0"/>
          <w:numId w:val="13"/>
        </w:numPr>
        <w:spacing w:after="0" w:line="259" w:lineRule="auto"/>
        <w:jc w:val="left"/>
        <w:rPr>
          <w:color w:val="000000" w:themeColor="text1"/>
        </w:rPr>
      </w:pPr>
      <w:r>
        <w:t>Acceleration: Threshold &gt;2g (19.</w:t>
      </w:r>
      <w:r w:rsidRPr="00B940C4">
        <w:rPr>
          <w:color w:val="000000" w:themeColor="text1"/>
        </w:rPr>
        <w:t xml:space="preserve">6 </w:t>
      </w:r>
      <w:r w:rsidRPr="00B940C4">
        <w:rPr>
          <w:rFonts w:ascii="Segoe UI" w:hAnsi="Segoe UI" w:cs="Segoe UI"/>
          <w:color w:val="000000" w:themeColor="text1"/>
        </w:rPr>
        <w:t>m/s²)</w:t>
      </w:r>
      <w:r>
        <w:rPr>
          <w:rFonts w:ascii="Segoe UI" w:hAnsi="Segoe UI" w:cs="Segoe UI"/>
          <w:color w:val="000000" w:themeColor="text1"/>
        </w:rPr>
        <w:t xml:space="preserve"> for crashes.</w:t>
      </w:r>
    </w:p>
    <w:p w14:paraId="217F4701" w14:textId="77777777" w:rsidR="002E16C2" w:rsidRPr="002E16C2" w:rsidRDefault="00B940C4" w:rsidP="00847284">
      <w:pPr>
        <w:pStyle w:val="ListParagraph"/>
        <w:numPr>
          <w:ilvl w:val="0"/>
          <w:numId w:val="13"/>
        </w:numPr>
        <w:spacing w:after="0" w:line="259" w:lineRule="auto"/>
        <w:jc w:val="left"/>
        <w:rPr>
          <w:color w:val="000000" w:themeColor="text1"/>
        </w:rPr>
      </w:pPr>
      <w:r>
        <w:rPr>
          <w:rFonts w:ascii="Segoe UI" w:hAnsi="Segoe UI" w:cs="Segoe UI"/>
          <w:color w:val="000000" w:themeColor="text1"/>
        </w:rPr>
        <w:t>Free-fall: &lt;</w:t>
      </w:r>
      <w:proofErr w:type="spellStart"/>
      <w:r>
        <w:rPr>
          <w:rFonts w:ascii="Segoe UI" w:hAnsi="Segoe UI" w:cs="Segoe UI"/>
          <w:color w:val="000000" w:themeColor="text1"/>
        </w:rPr>
        <w:t>ms</w:t>
      </w:r>
      <w:proofErr w:type="spellEnd"/>
      <w:r>
        <w:rPr>
          <w:rFonts w:ascii="Segoe UI" w:hAnsi="Segoe UI" w:cs="Segoe UI"/>
          <w:color w:val="000000" w:themeColor="text1"/>
        </w:rPr>
        <w:t xml:space="preserve"> (bike drop).</w:t>
      </w:r>
    </w:p>
    <w:p w14:paraId="7EB805B8" w14:textId="2F4E0B6C" w:rsidR="002E16C2" w:rsidRPr="00A8620A" w:rsidRDefault="00B940C4" w:rsidP="00847284">
      <w:pPr>
        <w:pStyle w:val="ListParagraph"/>
        <w:numPr>
          <w:ilvl w:val="0"/>
          <w:numId w:val="13"/>
        </w:numPr>
        <w:spacing w:after="0" w:line="259" w:lineRule="auto"/>
        <w:jc w:val="left"/>
        <w:rPr>
          <w:color w:val="000000" w:themeColor="text1"/>
        </w:rPr>
      </w:pPr>
      <w:r w:rsidRPr="002E16C2">
        <w:rPr>
          <w:rFonts w:ascii="Segoe UI" w:hAnsi="Segoe UI" w:cs="Segoe UI"/>
          <w:color w:val="000000" w:themeColor="text1"/>
        </w:rPr>
        <w:t>Angular velocity: &gt;200</w:t>
      </w:r>
      <w:r w:rsidRPr="002E16C2">
        <w:rPr>
          <w:rFonts w:ascii="Segoe UI" w:hAnsi="Segoe UI" w:cs="Segoe UI"/>
          <w:color w:val="FFFFFF" w:themeColor="background1"/>
        </w:rPr>
        <w:t>°/s (sharp tilts).</w:t>
      </w:r>
    </w:p>
    <w:p w14:paraId="601904A0" w14:textId="77777777" w:rsidR="00A8620A" w:rsidRPr="00A8620A" w:rsidRDefault="00A8620A" w:rsidP="00847284">
      <w:pPr>
        <w:pStyle w:val="ListParagraph"/>
        <w:numPr>
          <w:ilvl w:val="0"/>
          <w:numId w:val="13"/>
        </w:numPr>
        <w:spacing w:after="0" w:line="259" w:lineRule="auto"/>
        <w:jc w:val="left"/>
        <w:rPr>
          <w:color w:val="000000" w:themeColor="text1"/>
        </w:rPr>
      </w:pPr>
    </w:p>
    <w:p w14:paraId="682968BF" w14:textId="15D9C38D" w:rsidR="002E16C2" w:rsidRPr="00A8620A" w:rsidRDefault="002E16C2" w:rsidP="002E16C2">
      <w:pPr>
        <w:spacing w:after="0" w:line="259" w:lineRule="auto"/>
        <w:ind w:left="0" w:firstLine="0"/>
        <w:jc w:val="left"/>
        <w:rPr>
          <w:b/>
          <w:bCs/>
          <w:color w:val="000000" w:themeColor="text1"/>
        </w:rPr>
      </w:pPr>
      <w:r w:rsidRPr="00A8620A">
        <w:rPr>
          <w:b/>
          <w:bCs/>
          <w:color w:val="000000" w:themeColor="text1"/>
        </w:rPr>
        <w:t>Function:</w:t>
      </w:r>
    </w:p>
    <w:p w14:paraId="20F04295" w14:textId="590402BF" w:rsidR="00956F78" w:rsidRDefault="002E16C2" w:rsidP="00847284">
      <w:pPr>
        <w:pStyle w:val="ListParagraph"/>
        <w:numPr>
          <w:ilvl w:val="0"/>
          <w:numId w:val="10"/>
        </w:numPr>
        <w:spacing w:after="0" w:line="259" w:lineRule="auto"/>
        <w:jc w:val="left"/>
        <w:rPr>
          <w:color w:val="000000" w:themeColor="text1"/>
        </w:rPr>
      </w:pPr>
      <w:r>
        <w:rPr>
          <w:color w:val="000000" w:themeColor="text1"/>
        </w:rPr>
        <w:t>Sends real-time motion data to ESP32 for crash detection.</w:t>
      </w:r>
    </w:p>
    <w:p w14:paraId="09EA3674" w14:textId="6EF52F4A" w:rsidR="000717A8" w:rsidRDefault="000717A8" w:rsidP="000717A8">
      <w:pPr>
        <w:spacing w:after="0" w:line="259" w:lineRule="auto"/>
        <w:ind w:left="360" w:firstLine="0"/>
        <w:jc w:val="left"/>
        <w:rPr>
          <w:color w:val="000000" w:themeColor="text1"/>
        </w:rPr>
      </w:pPr>
    </w:p>
    <w:p w14:paraId="4F2426A3" w14:textId="38EB25B0" w:rsidR="000717A8" w:rsidRDefault="000717A8" w:rsidP="000717A8">
      <w:pPr>
        <w:spacing w:after="0" w:line="259" w:lineRule="auto"/>
        <w:ind w:left="360" w:firstLine="0"/>
        <w:jc w:val="left"/>
        <w:rPr>
          <w:color w:val="000000" w:themeColor="text1"/>
        </w:rPr>
      </w:pPr>
    </w:p>
    <w:p w14:paraId="3011AF0C" w14:textId="31753E98" w:rsidR="000717A8" w:rsidRDefault="000717A8" w:rsidP="000717A8">
      <w:pPr>
        <w:spacing w:after="0" w:line="259" w:lineRule="auto"/>
        <w:ind w:left="360" w:firstLine="0"/>
        <w:jc w:val="left"/>
        <w:rPr>
          <w:color w:val="000000" w:themeColor="text1"/>
        </w:rPr>
      </w:pPr>
    </w:p>
    <w:p w14:paraId="79EF21E2" w14:textId="65F3E50B" w:rsidR="000717A8" w:rsidRDefault="000717A8" w:rsidP="000717A8">
      <w:pPr>
        <w:spacing w:after="0" w:line="259" w:lineRule="auto"/>
        <w:ind w:left="360" w:firstLine="0"/>
        <w:jc w:val="left"/>
        <w:rPr>
          <w:color w:val="000000" w:themeColor="text1"/>
        </w:rPr>
      </w:pPr>
    </w:p>
    <w:p w14:paraId="5B96985F" w14:textId="77777777" w:rsidR="000717A8" w:rsidRPr="000717A8" w:rsidRDefault="000717A8" w:rsidP="000717A8">
      <w:pPr>
        <w:spacing w:after="0" w:line="259" w:lineRule="auto"/>
        <w:ind w:left="360" w:firstLine="0"/>
        <w:jc w:val="left"/>
        <w:rPr>
          <w:color w:val="000000" w:themeColor="text1"/>
        </w:rPr>
      </w:pPr>
    </w:p>
    <w:p w14:paraId="28FCDE2D" w14:textId="18F5CF80" w:rsidR="00956F78" w:rsidRDefault="00956F78" w:rsidP="00847284">
      <w:pPr>
        <w:pStyle w:val="ListParagraph"/>
        <w:numPr>
          <w:ilvl w:val="0"/>
          <w:numId w:val="9"/>
        </w:numPr>
        <w:spacing w:after="0" w:line="259" w:lineRule="auto"/>
        <w:jc w:val="left"/>
        <w:rPr>
          <w:color w:val="000000" w:themeColor="text1"/>
        </w:rPr>
      </w:pPr>
      <w:r>
        <w:rPr>
          <w:color w:val="000000" w:themeColor="text1"/>
        </w:rPr>
        <w:t xml:space="preserve">GPS </w:t>
      </w:r>
      <w:proofErr w:type="gramStart"/>
      <w:r>
        <w:rPr>
          <w:color w:val="000000" w:themeColor="text1"/>
        </w:rPr>
        <w:t>Module(</w:t>
      </w:r>
      <w:proofErr w:type="gramEnd"/>
      <w:r>
        <w:rPr>
          <w:color w:val="000000" w:themeColor="text1"/>
        </w:rPr>
        <w:t>NEO-6M)</w:t>
      </w:r>
    </w:p>
    <w:p w14:paraId="292623F7" w14:textId="67B1336B" w:rsidR="00956F78" w:rsidRDefault="00956F78" w:rsidP="00956F78">
      <w:pPr>
        <w:spacing w:after="0" w:line="259" w:lineRule="auto"/>
        <w:jc w:val="left"/>
        <w:rPr>
          <w:color w:val="000000" w:themeColor="text1"/>
        </w:rPr>
      </w:pPr>
    </w:p>
    <w:p w14:paraId="140E8E6E" w14:textId="127ABF8E" w:rsidR="00956F78" w:rsidRDefault="006019FD" w:rsidP="006019FD">
      <w:pPr>
        <w:spacing w:after="0" w:line="259" w:lineRule="auto"/>
        <w:jc w:val="center"/>
        <w:rPr>
          <w:color w:val="000000" w:themeColor="text1"/>
        </w:rPr>
      </w:pPr>
      <w:r>
        <w:rPr>
          <w:noProof/>
        </w:rPr>
        <w:drawing>
          <wp:inline distT="0" distB="0" distL="0" distR="0" wp14:anchorId="0A136E06" wp14:editId="2670A1F1">
            <wp:extent cx="1578429" cy="1578429"/>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4452" cy="1584452"/>
                    </a:xfrm>
                    <a:prstGeom prst="rect">
                      <a:avLst/>
                    </a:prstGeom>
                  </pic:spPr>
                </pic:pic>
              </a:graphicData>
            </a:graphic>
          </wp:inline>
        </w:drawing>
      </w:r>
    </w:p>
    <w:p w14:paraId="38C19933" w14:textId="613B68A7" w:rsidR="00956F78" w:rsidRDefault="00956F78" w:rsidP="00956F78">
      <w:pPr>
        <w:spacing w:after="0" w:line="259" w:lineRule="auto"/>
        <w:jc w:val="left"/>
        <w:rPr>
          <w:color w:val="000000" w:themeColor="text1"/>
        </w:rPr>
      </w:pPr>
    </w:p>
    <w:p w14:paraId="5F6827D6" w14:textId="77777777" w:rsidR="006019FD" w:rsidRDefault="006019FD" w:rsidP="006019FD">
      <w:pPr>
        <w:spacing w:after="0" w:line="259" w:lineRule="auto"/>
        <w:ind w:left="0" w:firstLine="0"/>
        <w:jc w:val="left"/>
        <w:rPr>
          <w:color w:val="000000" w:themeColor="text1"/>
        </w:rPr>
      </w:pPr>
    </w:p>
    <w:p w14:paraId="4848A341" w14:textId="77777777" w:rsidR="00956F78" w:rsidRDefault="00956F78" w:rsidP="00956F78">
      <w:pPr>
        <w:spacing w:after="0" w:line="259" w:lineRule="auto"/>
        <w:jc w:val="left"/>
        <w:rPr>
          <w:color w:val="000000" w:themeColor="text1"/>
        </w:rPr>
      </w:pPr>
      <w:r w:rsidRPr="006019FD">
        <w:rPr>
          <w:b/>
          <w:bCs/>
          <w:color w:val="000000" w:themeColor="text1"/>
        </w:rPr>
        <w:t>Role:</w:t>
      </w:r>
      <w:r>
        <w:rPr>
          <w:color w:val="000000" w:themeColor="text1"/>
        </w:rPr>
        <w:t xml:space="preserve"> Tracks exact accident location.</w:t>
      </w:r>
    </w:p>
    <w:p w14:paraId="49DA184C" w14:textId="77777777" w:rsidR="00956F78" w:rsidRDefault="00956F78" w:rsidP="00956F78">
      <w:pPr>
        <w:spacing w:after="0" w:line="259" w:lineRule="auto"/>
        <w:jc w:val="left"/>
        <w:rPr>
          <w:color w:val="000000" w:themeColor="text1"/>
        </w:rPr>
      </w:pPr>
    </w:p>
    <w:p w14:paraId="29F1010B" w14:textId="00BDF799" w:rsidR="00956F78" w:rsidRPr="006019FD" w:rsidRDefault="00956F78" w:rsidP="00956F78">
      <w:pPr>
        <w:spacing w:after="0" w:line="259" w:lineRule="auto"/>
        <w:jc w:val="left"/>
        <w:rPr>
          <w:b/>
          <w:bCs/>
          <w:color w:val="000000" w:themeColor="text1"/>
        </w:rPr>
      </w:pPr>
      <w:r w:rsidRPr="006019FD">
        <w:rPr>
          <w:b/>
          <w:bCs/>
          <w:color w:val="000000" w:themeColor="text1"/>
        </w:rPr>
        <w:t>Key Features:</w:t>
      </w:r>
    </w:p>
    <w:p w14:paraId="12D05A1D" w14:textId="015F4190" w:rsidR="00774407" w:rsidRDefault="00774407" w:rsidP="00956F78">
      <w:pPr>
        <w:spacing w:after="0" w:line="259" w:lineRule="auto"/>
        <w:jc w:val="left"/>
        <w:rPr>
          <w:color w:val="000000" w:themeColor="text1"/>
        </w:rPr>
      </w:pPr>
    </w:p>
    <w:p w14:paraId="3E62EFA7" w14:textId="7E1BD0CB" w:rsidR="0097525A" w:rsidRPr="0097525A" w:rsidRDefault="0097525A" w:rsidP="00847284">
      <w:pPr>
        <w:pStyle w:val="ListParagraph"/>
        <w:numPr>
          <w:ilvl w:val="0"/>
          <w:numId w:val="10"/>
        </w:numPr>
        <w:spacing w:after="0" w:line="259" w:lineRule="auto"/>
        <w:jc w:val="left"/>
        <w:rPr>
          <w:color w:val="000000" w:themeColor="text1"/>
        </w:rPr>
      </w:pPr>
      <w:r>
        <w:rPr>
          <w:color w:val="000000" w:themeColor="text1"/>
        </w:rPr>
        <w:t xml:space="preserve">Accuracy: </w:t>
      </w:r>
      <w:r w:rsidRPr="009233EB">
        <w:rPr>
          <w:color w:val="000000" w:themeColor="text1"/>
        </w:rPr>
        <w:t xml:space="preserve">±2.5m (open sky).  </w:t>
      </w:r>
    </w:p>
    <w:p w14:paraId="034933C4" w14:textId="7E16B2A5" w:rsidR="00774407" w:rsidRDefault="00774407" w:rsidP="00847284">
      <w:pPr>
        <w:pStyle w:val="ListParagraph"/>
        <w:numPr>
          <w:ilvl w:val="0"/>
          <w:numId w:val="14"/>
        </w:numPr>
        <w:spacing w:after="0" w:line="259" w:lineRule="auto"/>
        <w:jc w:val="left"/>
        <w:rPr>
          <w:color w:val="000000" w:themeColor="text1"/>
        </w:rPr>
      </w:pPr>
      <w:r w:rsidRPr="00774407">
        <w:rPr>
          <w:color w:val="000000" w:themeColor="text1"/>
        </w:rPr>
        <w:t>Outputs NEMA sentences (CPGGA for latitude/longitude).</w:t>
      </w:r>
    </w:p>
    <w:p w14:paraId="32FF7CE0" w14:textId="128E4EA0" w:rsidR="00774407" w:rsidRDefault="00774407" w:rsidP="00774407">
      <w:pPr>
        <w:spacing w:after="0" w:line="259" w:lineRule="auto"/>
        <w:ind w:left="0" w:firstLine="0"/>
        <w:jc w:val="left"/>
        <w:rPr>
          <w:color w:val="000000" w:themeColor="text1"/>
        </w:rPr>
      </w:pPr>
    </w:p>
    <w:p w14:paraId="786B1581" w14:textId="0641CEA5" w:rsidR="00774407" w:rsidRPr="006019FD" w:rsidRDefault="00774407" w:rsidP="00774407">
      <w:pPr>
        <w:spacing w:after="0" w:line="259" w:lineRule="auto"/>
        <w:ind w:left="0" w:firstLine="0"/>
        <w:jc w:val="left"/>
        <w:rPr>
          <w:b/>
          <w:bCs/>
          <w:color w:val="000000" w:themeColor="text1"/>
        </w:rPr>
      </w:pPr>
      <w:r w:rsidRPr="006019FD">
        <w:rPr>
          <w:b/>
          <w:bCs/>
          <w:color w:val="000000" w:themeColor="text1"/>
        </w:rPr>
        <w:t>Function:</w:t>
      </w:r>
    </w:p>
    <w:p w14:paraId="09B76B14" w14:textId="0D2AA181" w:rsidR="000717A8" w:rsidRDefault="00774407" w:rsidP="00847284">
      <w:pPr>
        <w:pStyle w:val="ListParagraph"/>
        <w:numPr>
          <w:ilvl w:val="0"/>
          <w:numId w:val="14"/>
        </w:numPr>
        <w:spacing w:after="0" w:line="259" w:lineRule="auto"/>
        <w:jc w:val="left"/>
        <w:rPr>
          <w:color w:val="000000" w:themeColor="text1"/>
        </w:rPr>
      </w:pPr>
      <w:r w:rsidRPr="006019FD">
        <w:rPr>
          <w:color w:val="000000" w:themeColor="text1"/>
        </w:rPr>
        <w:t xml:space="preserve">Provides coordinates ESP32. Which forward them to </w:t>
      </w:r>
      <w:r w:rsidR="006019FD" w:rsidRPr="006019FD">
        <w:rPr>
          <w:color w:val="000000" w:themeColor="text1"/>
        </w:rPr>
        <w:t>B</w:t>
      </w:r>
      <w:r w:rsidRPr="006019FD">
        <w:rPr>
          <w:color w:val="000000" w:themeColor="text1"/>
        </w:rPr>
        <w:t>lynk.</w:t>
      </w:r>
    </w:p>
    <w:p w14:paraId="34A437DB" w14:textId="77777777" w:rsidR="00A8620A" w:rsidRPr="00A8620A" w:rsidRDefault="00A8620A" w:rsidP="00A8620A">
      <w:pPr>
        <w:spacing w:after="0" w:line="259" w:lineRule="auto"/>
        <w:jc w:val="left"/>
        <w:rPr>
          <w:color w:val="000000" w:themeColor="text1"/>
        </w:rPr>
      </w:pPr>
    </w:p>
    <w:p w14:paraId="69FE712B" w14:textId="4CD47654" w:rsidR="00332C54" w:rsidRPr="00B47AB1" w:rsidRDefault="00332C54" w:rsidP="00847284">
      <w:pPr>
        <w:pStyle w:val="ListParagraph"/>
        <w:numPr>
          <w:ilvl w:val="0"/>
          <w:numId w:val="9"/>
        </w:numPr>
        <w:rPr>
          <w:b/>
          <w:bCs/>
        </w:rPr>
      </w:pPr>
      <w:r w:rsidRPr="00B47AB1">
        <w:rPr>
          <w:b/>
          <w:bCs/>
        </w:rPr>
        <w:t xml:space="preserve">Blynk </w:t>
      </w:r>
      <w:proofErr w:type="spellStart"/>
      <w:r w:rsidRPr="00B47AB1">
        <w:rPr>
          <w:b/>
          <w:bCs/>
        </w:rPr>
        <w:t>Iot</w:t>
      </w:r>
      <w:proofErr w:type="spellEnd"/>
      <w:r w:rsidRPr="00B47AB1">
        <w:rPr>
          <w:b/>
          <w:bCs/>
        </w:rPr>
        <w:t xml:space="preserve"> platform </w:t>
      </w:r>
    </w:p>
    <w:p w14:paraId="0DCC454B" w14:textId="10E8E373" w:rsidR="00332C54" w:rsidRDefault="00332C54" w:rsidP="00332C54"/>
    <w:p w14:paraId="516A6C79" w14:textId="2FEC6729" w:rsidR="00332C54" w:rsidRDefault="00332C54" w:rsidP="00332C54">
      <w:r w:rsidRPr="00B47AB1">
        <w:rPr>
          <w:b/>
          <w:bCs/>
        </w:rPr>
        <w:t>Role:</w:t>
      </w:r>
      <w:r>
        <w:t xml:space="preserve"> Sends emergency alerts vi</w:t>
      </w:r>
      <w:r w:rsidR="00B47AB1">
        <w:t>a</w:t>
      </w:r>
      <w:r>
        <w:t xml:space="preserve"> email/mobile app.</w:t>
      </w:r>
    </w:p>
    <w:p w14:paraId="0F553FF7" w14:textId="071B0B79" w:rsidR="00B47AB1" w:rsidRDefault="00B47AB1" w:rsidP="00332C54"/>
    <w:p w14:paraId="578ED720" w14:textId="31B4E19B" w:rsidR="00B47AB1" w:rsidRDefault="00B47AB1" w:rsidP="00332C54">
      <w:r>
        <w:rPr>
          <w:noProof/>
        </w:rPr>
        <w:lastRenderedPageBreak/>
        <w:drawing>
          <wp:anchor distT="0" distB="0" distL="114300" distR="114300" simplePos="0" relativeHeight="251659264" behindDoc="0" locked="0" layoutInCell="1" allowOverlap="0" wp14:anchorId="5331BD90" wp14:editId="1B12B975">
            <wp:simplePos x="0" y="0"/>
            <wp:positionH relativeFrom="page">
              <wp:posOffset>1741624</wp:posOffset>
            </wp:positionH>
            <wp:positionV relativeFrom="paragraph">
              <wp:posOffset>6713</wp:posOffset>
            </wp:positionV>
            <wp:extent cx="4179570" cy="2068195"/>
            <wp:effectExtent l="0" t="0" r="0" b="8255"/>
            <wp:wrapSquare wrapText="bothSides"/>
            <wp:docPr id="1353" name="Picture 1353"/>
            <wp:cNvGraphicFramePr/>
            <a:graphic xmlns:a="http://schemas.openxmlformats.org/drawingml/2006/main">
              <a:graphicData uri="http://schemas.openxmlformats.org/drawingml/2006/picture">
                <pic:pic xmlns:pic="http://schemas.openxmlformats.org/drawingml/2006/picture">
                  <pic:nvPicPr>
                    <pic:cNvPr id="1353" name="Picture 1353"/>
                    <pic:cNvPicPr/>
                  </pic:nvPicPr>
                  <pic:blipFill>
                    <a:blip r:embed="rId11"/>
                    <a:stretch>
                      <a:fillRect/>
                    </a:stretch>
                  </pic:blipFill>
                  <pic:spPr>
                    <a:xfrm>
                      <a:off x="0" y="0"/>
                      <a:ext cx="4179570" cy="2068195"/>
                    </a:xfrm>
                    <a:prstGeom prst="rect">
                      <a:avLst/>
                    </a:prstGeom>
                  </pic:spPr>
                </pic:pic>
              </a:graphicData>
            </a:graphic>
            <wp14:sizeRelH relativeFrom="margin">
              <wp14:pctWidth>0</wp14:pctWidth>
            </wp14:sizeRelH>
            <wp14:sizeRelV relativeFrom="margin">
              <wp14:pctHeight>0</wp14:pctHeight>
            </wp14:sizeRelV>
          </wp:anchor>
        </w:drawing>
      </w:r>
    </w:p>
    <w:p w14:paraId="2AD65331" w14:textId="4870FD5E" w:rsidR="00B47AB1" w:rsidRDefault="00B47AB1" w:rsidP="00332C54"/>
    <w:p w14:paraId="36AC32AA" w14:textId="072064E0" w:rsidR="00B47AB1" w:rsidRDefault="00B47AB1" w:rsidP="00332C54"/>
    <w:p w14:paraId="00CA92F0" w14:textId="76739F15" w:rsidR="00B47AB1" w:rsidRDefault="00B47AB1" w:rsidP="00332C54"/>
    <w:p w14:paraId="4CAAD4AD" w14:textId="26270676" w:rsidR="00B47AB1" w:rsidRDefault="00B47AB1" w:rsidP="00332C54"/>
    <w:p w14:paraId="3793049C" w14:textId="4B15CAB5" w:rsidR="00B47AB1" w:rsidRDefault="00B47AB1" w:rsidP="00332C54"/>
    <w:p w14:paraId="1E0E64F7" w14:textId="20F4952B" w:rsidR="00B47AB1" w:rsidRDefault="00B47AB1" w:rsidP="00332C54"/>
    <w:p w14:paraId="620B524F" w14:textId="676189AC" w:rsidR="00B47AB1" w:rsidRDefault="00B47AB1" w:rsidP="00332C54"/>
    <w:p w14:paraId="23EB77AF" w14:textId="1B5B3324" w:rsidR="00B47AB1" w:rsidRDefault="00B47AB1" w:rsidP="00332C54"/>
    <w:p w14:paraId="14C5B942" w14:textId="0060CFE7" w:rsidR="00B47AB1" w:rsidRDefault="00B47AB1" w:rsidP="00332C54"/>
    <w:p w14:paraId="1D1489DE" w14:textId="37F9BEED" w:rsidR="00B47AB1" w:rsidRDefault="00B47AB1" w:rsidP="00332C54"/>
    <w:p w14:paraId="031E5195" w14:textId="77777777" w:rsidR="00B47AB1" w:rsidRDefault="00B47AB1" w:rsidP="00332C54"/>
    <w:p w14:paraId="72979854" w14:textId="3CBBC38E" w:rsidR="00332C54" w:rsidRDefault="00332C54" w:rsidP="00332C54"/>
    <w:p w14:paraId="0A002E9D" w14:textId="7F8F53E8" w:rsidR="00332C54" w:rsidRPr="00B47AB1" w:rsidRDefault="00332C54" w:rsidP="00B47AB1">
      <w:pPr>
        <w:rPr>
          <w:b/>
          <w:bCs/>
        </w:rPr>
      </w:pPr>
      <w:r w:rsidRPr="00B47AB1">
        <w:rPr>
          <w:b/>
          <w:bCs/>
        </w:rPr>
        <w:t xml:space="preserve">Key Features: </w:t>
      </w:r>
    </w:p>
    <w:p w14:paraId="25788958" w14:textId="2D0B6E87" w:rsidR="00332C54" w:rsidRDefault="00332C54" w:rsidP="00847284">
      <w:pPr>
        <w:pStyle w:val="ListParagraph"/>
        <w:numPr>
          <w:ilvl w:val="0"/>
          <w:numId w:val="14"/>
        </w:numPr>
      </w:pPr>
      <w:r>
        <w:t>Real-time notification with Google Maps link.</w:t>
      </w:r>
    </w:p>
    <w:p w14:paraId="2A9BFFB8" w14:textId="05DD7ABA" w:rsidR="00332C54" w:rsidRDefault="00332C54" w:rsidP="00847284">
      <w:pPr>
        <w:pStyle w:val="ListParagraph"/>
        <w:numPr>
          <w:ilvl w:val="0"/>
          <w:numId w:val="14"/>
        </w:numPr>
      </w:pPr>
      <w:r>
        <w:t>Customizable alerts templets (</w:t>
      </w:r>
      <w:proofErr w:type="gramStart"/>
      <w:r>
        <w:t>e.g.</w:t>
      </w:r>
      <w:proofErr w:type="gramEnd"/>
      <w:r>
        <w:t xml:space="preserve"> crash severity, time).</w:t>
      </w:r>
    </w:p>
    <w:p w14:paraId="25786E6E" w14:textId="183129A3" w:rsidR="00332C54" w:rsidRDefault="00332C54" w:rsidP="00332C54"/>
    <w:p w14:paraId="3117041E" w14:textId="77777777" w:rsidR="00332C54" w:rsidRDefault="00332C54" w:rsidP="00332C54"/>
    <w:p w14:paraId="23BC5C13" w14:textId="3F8A1426" w:rsidR="00B47AB1" w:rsidRPr="00B47AB1" w:rsidRDefault="00B47AB1" w:rsidP="00B47AB1">
      <w:pPr>
        <w:rPr>
          <w:b/>
          <w:bCs/>
        </w:rPr>
      </w:pPr>
      <w:r w:rsidRPr="00B47AB1">
        <w:rPr>
          <w:b/>
          <w:bCs/>
        </w:rPr>
        <w:t>Function:</w:t>
      </w:r>
    </w:p>
    <w:p w14:paraId="05FC9D81" w14:textId="322A0FE0" w:rsidR="00B47AB1" w:rsidRDefault="00B47AB1" w:rsidP="00A605DB">
      <w:r>
        <w:t xml:space="preserve">      Receives accident data from ESP32 and triggers:</w:t>
      </w:r>
    </w:p>
    <w:p w14:paraId="327F9308" w14:textId="1ACE97CC" w:rsidR="00B47AB1" w:rsidRDefault="00B47AB1" w:rsidP="00847284">
      <w:pPr>
        <w:pStyle w:val="ListParagraph"/>
        <w:numPr>
          <w:ilvl w:val="0"/>
          <w:numId w:val="15"/>
        </w:numPr>
      </w:pPr>
      <w:r>
        <w:t>Email alerts to emergency contacts.</w:t>
      </w:r>
    </w:p>
    <w:p w14:paraId="13014536" w14:textId="29C9C40F" w:rsidR="00B47AB1" w:rsidRDefault="00B47AB1" w:rsidP="00847284">
      <w:pPr>
        <w:pStyle w:val="ListParagraph"/>
        <w:numPr>
          <w:ilvl w:val="0"/>
          <w:numId w:val="15"/>
        </w:numPr>
      </w:pPr>
      <w:r>
        <w:t>Push notifications on the Blynk mobile app.</w:t>
      </w:r>
    </w:p>
    <w:p w14:paraId="26CDAA20" w14:textId="1B6F46D2" w:rsidR="00332C54" w:rsidRDefault="00332C54" w:rsidP="00A605DB"/>
    <w:p w14:paraId="31168805" w14:textId="77777777" w:rsidR="00332C54" w:rsidRDefault="00332C54" w:rsidP="00A605DB"/>
    <w:p w14:paraId="1533A641" w14:textId="77777777" w:rsidR="00332C54" w:rsidRDefault="00332C54" w:rsidP="00A605DB"/>
    <w:p w14:paraId="3FCB08D1" w14:textId="1796F676" w:rsidR="00BD5966" w:rsidRDefault="00BD5966" w:rsidP="00B47AB1">
      <w:pPr>
        <w:ind w:left="0" w:right="303" w:firstLine="0"/>
      </w:pPr>
    </w:p>
    <w:p w14:paraId="1579BC73" w14:textId="7A3F485D" w:rsidR="00451995" w:rsidRDefault="00451995" w:rsidP="00B47AB1">
      <w:pPr>
        <w:ind w:left="0" w:right="303" w:firstLine="0"/>
      </w:pPr>
    </w:p>
    <w:p w14:paraId="41CB9903" w14:textId="3AB9D425" w:rsidR="00451995" w:rsidRDefault="00451995" w:rsidP="00B47AB1">
      <w:pPr>
        <w:ind w:left="0" w:right="303" w:firstLine="0"/>
      </w:pPr>
    </w:p>
    <w:p w14:paraId="060C50EF" w14:textId="04D70BF1" w:rsidR="00451995" w:rsidRPr="00D120BA" w:rsidRDefault="00451995" w:rsidP="00847284">
      <w:pPr>
        <w:pStyle w:val="ListParagraph"/>
        <w:numPr>
          <w:ilvl w:val="0"/>
          <w:numId w:val="9"/>
        </w:numPr>
        <w:ind w:right="303"/>
        <w:rPr>
          <w:b/>
          <w:bCs/>
        </w:rPr>
      </w:pPr>
      <w:r w:rsidRPr="00D120BA">
        <w:rPr>
          <w:b/>
          <w:bCs/>
        </w:rPr>
        <w:t>Power Supply (Li-ion Battery)</w:t>
      </w:r>
    </w:p>
    <w:p w14:paraId="48F1D978" w14:textId="6864E5A9" w:rsidR="00451995" w:rsidRDefault="00451995" w:rsidP="00451995">
      <w:pPr>
        <w:ind w:right="303"/>
      </w:pPr>
    </w:p>
    <w:p w14:paraId="4F8EB0AF" w14:textId="7DE49970" w:rsidR="00451995" w:rsidRDefault="00451995" w:rsidP="00451995">
      <w:pPr>
        <w:ind w:right="303"/>
      </w:pPr>
      <w:r w:rsidRPr="00D120BA">
        <w:rPr>
          <w:b/>
          <w:bCs/>
        </w:rPr>
        <w:t>Role:</w:t>
      </w:r>
      <w:r>
        <w:t xml:space="preserve"> Provides </w:t>
      </w:r>
      <w:proofErr w:type="spellStart"/>
      <w:r>
        <w:t>provides</w:t>
      </w:r>
      <w:proofErr w:type="spellEnd"/>
      <w:r>
        <w:t xml:space="preserve"> portable power to the system.</w:t>
      </w:r>
    </w:p>
    <w:p w14:paraId="45DF5460" w14:textId="23B4B5ED" w:rsidR="00451995" w:rsidRDefault="00451995" w:rsidP="00451995">
      <w:pPr>
        <w:ind w:right="303"/>
      </w:pPr>
    </w:p>
    <w:p w14:paraId="66B410C6" w14:textId="20684684" w:rsidR="00451995" w:rsidRPr="00D120BA" w:rsidRDefault="00451995" w:rsidP="00451995">
      <w:pPr>
        <w:ind w:right="303"/>
        <w:rPr>
          <w:b/>
          <w:bCs/>
        </w:rPr>
      </w:pPr>
      <w:r w:rsidRPr="00D120BA">
        <w:rPr>
          <w:b/>
          <w:bCs/>
        </w:rPr>
        <w:t>Specifications:</w:t>
      </w:r>
    </w:p>
    <w:p w14:paraId="1147E850" w14:textId="4039A0AF" w:rsidR="00451995" w:rsidRDefault="00451995" w:rsidP="00847284">
      <w:pPr>
        <w:pStyle w:val="ListParagraph"/>
        <w:numPr>
          <w:ilvl w:val="0"/>
          <w:numId w:val="17"/>
        </w:numPr>
        <w:ind w:right="303"/>
      </w:pPr>
      <w:r>
        <w:t>Voltage 3.7 (regulated to 3.3V for ESP 32).</w:t>
      </w:r>
    </w:p>
    <w:p w14:paraId="7DD629E5" w14:textId="41C434F2" w:rsidR="00451995" w:rsidRDefault="00451995" w:rsidP="00847284">
      <w:pPr>
        <w:pStyle w:val="ListParagraph"/>
        <w:numPr>
          <w:ilvl w:val="0"/>
          <w:numId w:val="17"/>
        </w:numPr>
        <w:ind w:right="303"/>
      </w:pPr>
      <w:r>
        <w:t>Capacity 2000mAh (6-8 hours of operation).</w:t>
      </w:r>
    </w:p>
    <w:p w14:paraId="1F300E91" w14:textId="11ABA4AC" w:rsidR="00D120BA" w:rsidRDefault="00D120BA" w:rsidP="00451995">
      <w:pPr>
        <w:ind w:right="303"/>
      </w:pPr>
    </w:p>
    <w:p w14:paraId="67EA3E63" w14:textId="77777777" w:rsidR="00D120BA" w:rsidRDefault="00D120BA" w:rsidP="00D120BA">
      <w:pPr>
        <w:ind w:right="303"/>
        <w:rPr>
          <w:b/>
          <w:bCs/>
        </w:rPr>
      </w:pPr>
    </w:p>
    <w:p w14:paraId="4E970932" w14:textId="0D1E8BEA" w:rsidR="00D120BA" w:rsidRPr="00D120BA" w:rsidRDefault="00D120BA" w:rsidP="00D120BA">
      <w:pPr>
        <w:ind w:right="303"/>
        <w:rPr>
          <w:b/>
          <w:bCs/>
        </w:rPr>
      </w:pPr>
      <w:r w:rsidRPr="00D120BA">
        <w:rPr>
          <w:b/>
          <w:bCs/>
        </w:rPr>
        <w:t>Function:</w:t>
      </w:r>
    </w:p>
    <w:p w14:paraId="70616B3C" w14:textId="697E4DA4" w:rsidR="00D120BA" w:rsidRDefault="00D120BA" w:rsidP="00847284">
      <w:pPr>
        <w:pStyle w:val="ListParagraph"/>
        <w:numPr>
          <w:ilvl w:val="0"/>
          <w:numId w:val="16"/>
        </w:numPr>
        <w:ind w:right="303"/>
      </w:pPr>
      <w:r>
        <w:t xml:space="preserve">Powers all </w:t>
      </w:r>
      <w:proofErr w:type="gramStart"/>
      <w:r>
        <w:t>components(</w:t>
      </w:r>
      <w:proofErr w:type="gramEnd"/>
      <w:r>
        <w:t>ESP32,sensors,GPS).</w:t>
      </w:r>
    </w:p>
    <w:p w14:paraId="6B1E0706" w14:textId="77777777" w:rsidR="00BD5966" w:rsidRDefault="00A605DB">
      <w:pPr>
        <w:spacing w:after="0" w:line="259" w:lineRule="auto"/>
        <w:ind w:left="0" w:right="591" w:firstLine="0"/>
        <w:jc w:val="left"/>
      </w:pPr>
      <w:r>
        <w:t xml:space="preserve"> </w:t>
      </w:r>
    </w:p>
    <w:p w14:paraId="7A006DDB" w14:textId="77777777" w:rsidR="00BD5966" w:rsidRDefault="00A605DB">
      <w:pPr>
        <w:spacing w:after="0" w:line="259" w:lineRule="auto"/>
        <w:ind w:left="0" w:right="591" w:firstLine="0"/>
        <w:jc w:val="left"/>
      </w:pPr>
      <w:r>
        <w:t xml:space="preserve"> </w:t>
      </w:r>
    </w:p>
    <w:p w14:paraId="7D837459" w14:textId="77777777" w:rsidR="00BD5966" w:rsidRDefault="00A605DB">
      <w:pPr>
        <w:spacing w:after="0" w:line="259" w:lineRule="auto"/>
        <w:ind w:left="0" w:right="591" w:firstLine="0"/>
        <w:jc w:val="left"/>
      </w:pPr>
      <w:r>
        <w:t xml:space="preserve"> </w:t>
      </w:r>
    </w:p>
    <w:p w14:paraId="37137C09" w14:textId="77777777" w:rsidR="00BD5966" w:rsidRDefault="00A605DB">
      <w:pPr>
        <w:spacing w:after="0" w:line="259" w:lineRule="auto"/>
        <w:ind w:left="0" w:right="591" w:firstLine="0"/>
        <w:jc w:val="left"/>
      </w:pPr>
      <w:r>
        <w:t xml:space="preserve"> </w:t>
      </w:r>
    </w:p>
    <w:p w14:paraId="64B83FAB" w14:textId="2F898CF4" w:rsidR="00BD5966" w:rsidRDefault="00A605DB" w:rsidP="006B08B4">
      <w:pPr>
        <w:spacing w:after="0" w:line="259" w:lineRule="auto"/>
        <w:ind w:left="0" w:right="591" w:firstLine="0"/>
        <w:jc w:val="left"/>
      </w:pPr>
      <w:r>
        <w:t xml:space="preserve"> </w:t>
      </w:r>
    </w:p>
    <w:p w14:paraId="0B6F8174" w14:textId="77777777" w:rsidR="00BD5966" w:rsidRDefault="00A605DB">
      <w:pPr>
        <w:ind w:left="-5" w:right="303"/>
      </w:pPr>
      <w:r>
        <w:t xml:space="preserve">Block </w:t>
      </w:r>
      <w:proofErr w:type="gramStart"/>
      <w:r>
        <w:t>diagram :</w:t>
      </w:r>
      <w:proofErr w:type="gramEnd"/>
      <w:r>
        <w:t xml:space="preserve"> </w:t>
      </w:r>
    </w:p>
    <w:p w14:paraId="4FC5FC0F" w14:textId="74DA2BBE" w:rsidR="00BD5966" w:rsidRDefault="00A605DB">
      <w:pPr>
        <w:spacing w:after="137" w:line="259" w:lineRule="auto"/>
        <w:ind w:left="0" w:firstLine="0"/>
        <w:jc w:val="left"/>
        <w:rPr>
          <w:sz w:val="20"/>
        </w:rPr>
      </w:pPr>
      <w:r>
        <w:rPr>
          <w:sz w:val="20"/>
        </w:rPr>
        <w:t xml:space="preserve"> </w:t>
      </w:r>
    </w:p>
    <w:p w14:paraId="796398C6" w14:textId="64E2DACC" w:rsidR="00BD5966" w:rsidRPr="006B08B4" w:rsidRDefault="006B08B4" w:rsidP="006B08B4">
      <w:pPr>
        <w:spacing w:after="137" w:line="259" w:lineRule="auto"/>
        <w:ind w:left="0" w:firstLine="0"/>
        <w:jc w:val="left"/>
        <w:rPr>
          <w:sz w:val="20"/>
        </w:rPr>
      </w:pPr>
      <w:r>
        <w:rPr>
          <w:noProof/>
          <w:sz w:val="20"/>
        </w:rPr>
        <w:lastRenderedPageBreak/>
        <w:drawing>
          <wp:inline distT="0" distB="0" distL="0" distR="0" wp14:anchorId="63D6D28D" wp14:editId="69D6C3CF">
            <wp:extent cx="4107873" cy="3033757"/>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4223465" cy="3119124"/>
                    </a:xfrm>
                    <a:prstGeom prst="rect">
                      <a:avLst/>
                    </a:prstGeom>
                  </pic:spPr>
                </pic:pic>
              </a:graphicData>
            </a:graphic>
          </wp:inline>
        </w:drawing>
      </w:r>
    </w:p>
    <w:p w14:paraId="7CE8CF26" w14:textId="3FF6A9BA" w:rsidR="00BD5966" w:rsidRDefault="00BD5966">
      <w:pPr>
        <w:spacing w:after="0" w:line="259" w:lineRule="auto"/>
        <w:ind w:left="0" w:firstLine="0"/>
        <w:jc w:val="left"/>
      </w:pPr>
    </w:p>
    <w:p w14:paraId="0A5FE250" w14:textId="77777777" w:rsidR="00BD5966" w:rsidRDefault="00A605DB">
      <w:pPr>
        <w:spacing w:after="2" w:line="259" w:lineRule="auto"/>
        <w:ind w:left="0" w:firstLine="0"/>
        <w:jc w:val="left"/>
      </w:pPr>
      <w:r>
        <w:rPr>
          <w:b/>
          <w:sz w:val="22"/>
        </w:rPr>
        <w:t xml:space="preserve">References: </w:t>
      </w:r>
    </w:p>
    <w:p w14:paraId="1B79D422" w14:textId="77777777" w:rsidR="00BD5966" w:rsidRDefault="00A605DB">
      <w:pPr>
        <w:spacing w:after="0" w:line="259" w:lineRule="auto"/>
        <w:ind w:left="0" w:firstLine="0"/>
        <w:jc w:val="left"/>
      </w:pPr>
      <w:r>
        <w:rPr>
          <w:b/>
          <w:sz w:val="22"/>
        </w:rPr>
        <w:t xml:space="preserve"> </w:t>
      </w:r>
    </w:p>
    <w:p w14:paraId="61EB5EEF" w14:textId="6347DA74" w:rsidR="005700A8" w:rsidRDefault="00A605DB">
      <w:pPr>
        <w:pStyle w:val="cvgsua"/>
        <w:spacing w:line="330" w:lineRule="atLeast"/>
        <w:divId w:val="77993666"/>
        <w:rPr>
          <w:color w:val="000000"/>
        </w:rPr>
      </w:pPr>
      <w:r>
        <w:rPr>
          <w:sz w:val="27"/>
        </w:rPr>
        <w:t xml:space="preserve"> </w:t>
      </w:r>
      <w:r w:rsidR="005700A8">
        <w:rPr>
          <w:rStyle w:val="oypena"/>
          <w:color w:val="000000"/>
        </w:rPr>
        <w:t xml:space="preserve">1. </w:t>
      </w:r>
      <w:proofErr w:type="spellStart"/>
      <w:r w:rsidR="005700A8">
        <w:rPr>
          <w:rStyle w:val="oypena"/>
          <w:color w:val="000000"/>
        </w:rPr>
        <w:t>Manjesh</w:t>
      </w:r>
      <w:proofErr w:type="spellEnd"/>
      <w:r w:rsidR="005700A8">
        <w:rPr>
          <w:rStyle w:val="oypena"/>
          <w:color w:val="000000"/>
        </w:rPr>
        <w:t xml:space="preserve"> N, Sudarshan Raj– "Smart Helmet Using GSM &amp; GPS Technology for Accident Detection and Reporting System"* – IJEER, Vol. 2, Issue 4, Dec 2014, pp. 122-127. </w:t>
      </w:r>
    </w:p>
    <w:p w14:paraId="1DA5DD68" w14:textId="257DA04C" w:rsidR="005700A8" w:rsidRDefault="005700A8">
      <w:pPr>
        <w:pStyle w:val="cvgsua"/>
        <w:spacing w:line="330" w:lineRule="atLeast"/>
        <w:divId w:val="77993666"/>
        <w:rPr>
          <w:color w:val="000000"/>
        </w:rPr>
      </w:pPr>
      <w:r>
        <w:rPr>
          <w:rStyle w:val="oypena"/>
          <w:color w:val="000000"/>
        </w:rPr>
        <w:t xml:space="preserve">2. Bindu Sebastian, Priyanka K P, Hridya </w:t>
      </w:r>
      <w:proofErr w:type="spellStart"/>
      <w:r>
        <w:rPr>
          <w:rStyle w:val="oypena"/>
          <w:color w:val="000000"/>
        </w:rPr>
        <w:t>Kuttykrishnan</w:t>
      </w:r>
      <w:proofErr w:type="spellEnd"/>
      <w:r>
        <w:rPr>
          <w:rStyle w:val="oypena"/>
          <w:color w:val="000000"/>
        </w:rPr>
        <w:t xml:space="preserve"> – "Smart Helmet"</w:t>
      </w:r>
      <w:r w:rsidR="00E97C12">
        <w:rPr>
          <w:rStyle w:val="oypena"/>
          <w:color w:val="000000"/>
        </w:rPr>
        <w:t xml:space="preserve"> </w:t>
      </w:r>
      <w:r>
        <w:rPr>
          <w:rStyle w:val="oypena"/>
          <w:color w:val="000000"/>
        </w:rPr>
        <w:t xml:space="preserve">– International Journal of Emerging Technology and Advanced Engineering, Vol. 5, Issue 12, Dec 2015. </w:t>
      </w:r>
    </w:p>
    <w:p w14:paraId="7F2B90E8" w14:textId="453052FC" w:rsidR="005700A8" w:rsidRDefault="005700A8">
      <w:pPr>
        <w:pStyle w:val="cvgsua"/>
        <w:spacing w:line="330" w:lineRule="atLeast"/>
        <w:divId w:val="77993666"/>
        <w:rPr>
          <w:color w:val="000000"/>
        </w:rPr>
      </w:pPr>
      <w:r>
        <w:rPr>
          <w:rStyle w:val="oypena"/>
          <w:color w:val="000000"/>
        </w:rPr>
        <w:t xml:space="preserve">3. </w:t>
      </w:r>
      <w:proofErr w:type="spellStart"/>
      <w:r>
        <w:rPr>
          <w:rStyle w:val="oypena"/>
          <w:color w:val="000000"/>
        </w:rPr>
        <w:t>Kavianand</w:t>
      </w:r>
      <w:proofErr w:type="spellEnd"/>
      <w:r>
        <w:rPr>
          <w:rStyle w:val="oypena"/>
          <w:color w:val="000000"/>
        </w:rPr>
        <w:t xml:space="preserve"> G, Padmapriya N – "Brainwave and Alcohol Sensitizing Helmet for Riders Safety"</w:t>
      </w:r>
      <w:r w:rsidR="00E97C12">
        <w:rPr>
          <w:rStyle w:val="oypena"/>
          <w:color w:val="000000"/>
        </w:rPr>
        <w:t xml:space="preserve"> </w:t>
      </w:r>
      <w:r>
        <w:rPr>
          <w:rStyle w:val="oypena"/>
          <w:color w:val="000000"/>
        </w:rPr>
        <w:t xml:space="preserve">– IJRASET, Vol. 3, Issue III, March 2015. </w:t>
      </w:r>
    </w:p>
    <w:p w14:paraId="456301FA" w14:textId="5EB5F469" w:rsidR="005700A8" w:rsidRDefault="005700A8">
      <w:pPr>
        <w:pStyle w:val="cvgsua"/>
        <w:spacing w:line="330" w:lineRule="atLeast"/>
        <w:divId w:val="77993666"/>
        <w:rPr>
          <w:color w:val="000000"/>
        </w:rPr>
      </w:pPr>
      <w:r>
        <w:rPr>
          <w:rStyle w:val="oypena"/>
          <w:color w:val="000000"/>
        </w:rPr>
        <w:t xml:space="preserve">4. A. Srikrishnan, K. </w:t>
      </w:r>
      <w:proofErr w:type="spellStart"/>
      <w:r>
        <w:rPr>
          <w:rStyle w:val="oypena"/>
          <w:color w:val="000000"/>
        </w:rPr>
        <w:t>Sudhaman</w:t>
      </w:r>
      <w:proofErr w:type="spellEnd"/>
      <w:r>
        <w:rPr>
          <w:rStyle w:val="oypena"/>
          <w:color w:val="000000"/>
        </w:rPr>
        <w:t xml:space="preserve"> – "An Intelligent Helmet System for Detection of Alcohol" – IJCTA, Vol. 9, No. 4, 2016, pp. 1933-1939. </w:t>
      </w:r>
    </w:p>
    <w:p w14:paraId="024FAAAB" w14:textId="1A06C6A6" w:rsidR="005700A8" w:rsidRDefault="005700A8">
      <w:pPr>
        <w:pStyle w:val="cvgsua"/>
        <w:spacing w:line="330" w:lineRule="atLeast"/>
        <w:divId w:val="77993666"/>
        <w:rPr>
          <w:color w:val="000000"/>
        </w:rPr>
      </w:pPr>
      <w:r>
        <w:rPr>
          <w:rStyle w:val="oypena"/>
          <w:color w:val="000000"/>
        </w:rPr>
        <w:t xml:space="preserve">5. Jennifer William et al. – "Intelligent Helmet" – IJSER, Vol. 7, Issue 3, March 2016, pp. 591-594. </w:t>
      </w:r>
    </w:p>
    <w:p w14:paraId="4553033D" w14:textId="1D64BA68" w:rsidR="005700A8" w:rsidRDefault="005700A8">
      <w:pPr>
        <w:pStyle w:val="cvgsua"/>
        <w:spacing w:line="330" w:lineRule="atLeast"/>
        <w:divId w:val="77993666"/>
        <w:rPr>
          <w:color w:val="000000"/>
        </w:rPr>
      </w:pPr>
      <w:r>
        <w:rPr>
          <w:rStyle w:val="oypena"/>
          <w:color w:val="000000"/>
        </w:rPr>
        <w:t xml:space="preserve">6. Mangesh </w:t>
      </w:r>
      <w:proofErr w:type="spellStart"/>
      <w:r>
        <w:rPr>
          <w:rStyle w:val="oypena"/>
          <w:color w:val="000000"/>
        </w:rPr>
        <w:t>Jadhawar</w:t>
      </w:r>
      <w:proofErr w:type="spellEnd"/>
      <w:r>
        <w:rPr>
          <w:rStyle w:val="oypena"/>
          <w:color w:val="000000"/>
        </w:rPr>
        <w:t xml:space="preserve"> et al. – "Smart Helmet Safety System Using </w:t>
      </w:r>
      <w:proofErr w:type="spellStart"/>
      <w:r>
        <w:rPr>
          <w:rStyle w:val="oypena"/>
          <w:color w:val="000000"/>
        </w:rPr>
        <w:t>ATmega</w:t>
      </w:r>
      <w:proofErr w:type="spellEnd"/>
      <w:r>
        <w:rPr>
          <w:rStyle w:val="oypena"/>
          <w:color w:val="000000"/>
        </w:rPr>
        <w:t xml:space="preserve"> 32" – IJRET, Vol. 9, Issue 3, Sep 2016, pp. 491-494. </w:t>
      </w:r>
    </w:p>
    <w:p w14:paraId="1CB01FF2" w14:textId="6CCDDDF9" w:rsidR="005700A8" w:rsidRDefault="005700A8">
      <w:pPr>
        <w:pStyle w:val="cvgsua"/>
        <w:spacing w:line="330" w:lineRule="atLeast"/>
        <w:divId w:val="77993666"/>
        <w:rPr>
          <w:color w:val="000000"/>
        </w:rPr>
      </w:pPr>
      <w:r>
        <w:rPr>
          <w:rStyle w:val="oypena"/>
          <w:color w:val="000000"/>
        </w:rPr>
        <w:t xml:space="preserve">7. </w:t>
      </w:r>
      <w:r w:rsidR="005C0D7F">
        <w:rPr>
          <w:rStyle w:val="oypena"/>
          <w:color w:val="000000"/>
        </w:rPr>
        <w:t>A</w:t>
      </w:r>
      <w:r>
        <w:rPr>
          <w:rStyle w:val="oypena"/>
          <w:color w:val="000000"/>
        </w:rPr>
        <w:t xml:space="preserve">viral Vijay et al. – "Hi-tech Helmet and Accidental Free Transportation System" – International Journal of Advanced Technology and Engineering Exploration, Vol. 2, Issue 6, May 2015. </w:t>
      </w:r>
    </w:p>
    <w:p w14:paraId="24315FE9" w14:textId="2BC636CB" w:rsidR="00BD5966" w:rsidRDefault="00A605DB" w:rsidP="005700A8">
      <w:pPr>
        <w:spacing w:after="187" w:line="259" w:lineRule="auto"/>
        <w:ind w:left="0" w:firstLine="0"/>
        <w:jc w:val="left"/>
        <w:rPr>
          <w:sz w:val="27"/>
        </w:rPr>
      </w:pPr>
      <w:r>
        <w:rPr>
          <w:sz w:val="27"/>
        </w:rPr>
        <w:t xml:space="preserve"> </w:t>
      </w:r>
    </w:p>
    <w:p w14:paraId="4477D2F9" w14:textId="43E5768B" w:rsidR="006B08B4" w:rsidRDefault="006B08B4">
      <w:pPr>
        <w:spacing w:after="0" w:line="259" w:lineRule="auto"/>
        <w:ind w:left="0" w:firstLine="0"/>
        <w:jc w:val="left"/>
        <w:rPr>
          <w:sz w:val="27"/>
        </w:rPr>
      </w:pPr>
    </w:p>
    <w:p w14:paraId="55019567" w14:textId="38CD6144" w:rsidR="006B08B4" w:rsidRDefault="006B08B4">
      <w:pPr>
        <w:spacing w:after="0" w:line="259" w:lineRule="auto"/>
        <w:ind w:left="0" w:firstLine="0"/>
        <w:jc w:val="left"/>
        <w:rPr>
          <w:sz w:val="27"/>
        </w:rPr>
      </w:pPr>
    </w:p>
    <w:p w14:paraId="3A19472B" w14:textId="76CC11D0" w:rsidR="006B08B4" w:rsidRDefault="006B08B4">
      <w:pPr>
        <w:spacing w:after="0" w:line="259" w:lineRule="auto"/>
        <w:ind w:left="0" w:firstLine="0"/>
        <w:jc w:val="left"/>
        <w:rPr>
          <w:sz w:val="27"/>
        </w:rPr>
      </w:pPr>
    </w:p>
    <w:p w14:paraId="0DD44690" w14:textId="23A3A84E" w:rsidR="006B08B4" w:rsidRDefault="006B08B4">
      <w:pPr>
        <w:spacing w:after="0" w:line="259" w:lineRule="auto"/>
        <w:ind w:left="0" w:firstLine="0"/>
        <w:jc w:val="left"/>
        <w:rPr>
          <w:sz w:val="27"/>
        </w:rPr>
      </w:pPr>
    </w:p>
    <w:p w14:paraId="587C6F55" w14:textId="38C7F628" w:rsidR="006B08B4" w:rsidRDefault="006B08B4">
      <w:pPr>
        <w:spacing w:after="0" w:line="259" w:lineRule="auto"/>
        <w:ind w:left="0" w:firstLine="0"/>
        <w:jc w:val="left"/>
        <w:rPr>
          <w:sz w:val="27"/>
        </w:rPr>
      </w:pPr>
    </w:p>
    <w:p w14:paraId="6A3B340C" w14:textId="77777777" w:rsidR="006B08B4" w:rsidRDefault="006B08B4">
      <w:pPr>
        <w:spacing w:after="0" w:line="259" w:lineRule="auto"/>
        <w:ind w:left="0" w:firstLine="0"/>
        <w:jc w:val="left"/>
      </w:pPr>
    </w:p>
    <w:p w14:paraId="5DCCFEC4" w14:textId="77777777" w:rsidR="000A3373" w:rsidRDefault="000A3373" w:rsidP="000A3373">
      <w:pPr>
        <w:spacing w:after="216" w:line="259" w:lineRule="auto"/>
        <w:ind w:left="0" w:firstLine="0"/>
        <w:jc w:val="left"/>
        <w:rPr>
          <w:b/>
          <w:sz w:val="27"/>
        </w:rPr>
      </w:pPr>
    </w:p>
    <w:p w14:paraId="3FE2481C" w14:textId="77777777" w:rsidR="005C0D7F" w:rsidRDefault="005C0D7F" w:rsidP="000A3373">
      <w:pPr>
        <w:spacing w:after="216" w:line="259" w:lineRule="auto"/>
        <w:ind w:left="0" w:firstLine="0"/>
        <w:jc w:val="left"/>
        <w:rPr>
          <w:b/>
          <w:sz w:val="27"/>
        </w:rPr>
      </w:pPr>
    </w:p>
    <w:p w14:paraId="6688D7E4" w14:textId="77777777" w:rsidR="005C0D7F" w:rsidRDefault="005C0D7F" w:rsidP="000A3373">
      <w:pPr>
        <w:spacing w:after="216" w:line="259" w:lineRule="auto"/>
        <w:ind w:left="0" w:firstLine="0"/>
        <w:jc w:val="left"/>
        <w:rPr>
          <w:b/>
          <w:sz w:val="27"/>
        </w:rPr>
      </w:pPr>
    </w:p>
    <w:p w14:paraId="6A31EFEF" w14:textId="77777777" w:rsidR="005C0D7F" w:rsidRDefault="005C0D7F" w:rsidP="000A3373">
      <w:pPr>
        <w:spacing w:after="216" w:line="259" w:lineRule="auto"/>
        <w:ind w:left="0" w:firstLine="0"/>
        <w:jc w:val="left"/>
        <w:rPr>
          <w:b/>
          <w:sz w:val="27"/>
        </w:rPr>
      </w:pPr>
    </w:p>
    <w:p w14:paraId="46DCBBBA" w14:textId="77777777" w:rsidR="005C0D7F" w:rsidRDefault="005C0D7F" w:rsidP="000A3373">
      <w:pPr>
        <w:spacing w:after="216" w:line="259" w:lineRule="auto"/>
        <w:ind w:left="0" w:firstLine="0"/>
        <w:jc w:val="left"/>
        <w:rPr>
          <w:b/>
          <w:sz w:val="27"/>
        </w:rPr>
      </w:pPr>
    </w:p>
    <w:p w14:paraId="257056A7" w14:textId="77777777" w:rsidR="005C0D7F" w:rsidRDefault="005C0D7F" w:rsidP="000A3373">
      <w:pPr>
        <w:spacing w:after="216" w:line="259" w:lineRule="auto"/>
        <w:ind w:left="0" w:firstLine="0"/>
        <w:jc w:val="left"/>
        <w:rPr>
          <w:b/>
          <w:sz w:val="27"/>
        </w:rPr>
      </w:pPr>
    </w:p>
    <w:p w14:paraId="7552799F" w14:textId="69CFA3D4" w:rsidR="00BD5966" w:rsidRDefault="00A605DB" w:rsidP="000A3373">
      <w:pPr>
        <w:spacing w:after="216" w:line="259" w:lineRule="auto"/>
        <w:ind w:left="0" w:firstLine="0"/>
        <w:jc w:val="left"/>
      </w:pPr>
      <w:r>
        <w:rPr>
          <w:b/>
          <w:sz w:val="27"/>
        </w:rPr>
        <w:t xml:space="preserve">Conclusion: </w:t>
      </w:r>
    </w:p>
    <w:p w14:paraId="78ABA7B1" w14:textId="77777777" w:rsidR="000A3373" w:rsidRPr="000A3373" w:rsidRDefault="000A3373" w:rsidP="000A3373">
      <w:pPr>
        <w:spacing w:after="0" w:line="240" w:lineRule="auto"/>
        <w:ind w:left="0" w:firstLine="0"/>
        <w:jc w:val="left"/>
        <w:rPr>
          <w:color w:val="auto"/>
          <w:szCs w:val="24"/>
        </w:rPr>
      </w:pPr>
      <w:r w:rsidRPr="000A3373">
        <w:t xml:space="preserve">An innovative method of using smart technology to improve rider safety is the IoT-based smart helmet system described in this study. The system offers two-wheeler riders complete protection by combining an ESP32 microcontroller with several sensors, such as a MQ-3 alcohol sensor to prevent intoxication, an IR sensor to detect helmets, and an MPU6050 inertial measurement unit to detect accidents. The solution uses sophisticated motion analysis algorithms to automatically identify accidents with high accuracy in addition to enforcing safety compliance prior to riding. When a crash happens, the GPS module locates the scene precisely, and the Blynk IoT platform immediately sends an email with the precise location coordinates to emergency contacts. </w:t>
      </w:r>
      <w:r w:rsidRPr="000A3373">
        <w:rPr>
          <w:color w:val="auto"/>
          <w:szCs w:val="24"/>
        </w:rPr>
        <w:t>With its quick notification feature, this end-to-end safety system can potentially save lives by bridging the crucial gap between an accident occurring and emergency response. The successful deployment shows how IoT technology can be used to develop intelligent safety solutions that integrate automated emergency response, real-time monitoring, and prevention. The potential of such systems to transform road safety could be further advanced by future developments that integrate machine learning for predictive safety analysis and smart city infrastructure. By offering a workable, affordable solution that connects wearable technology with life-saving applications, this research makes a substantial contribution to the field of intelligent transportation systems.</w:t>
      </w:r>
    </w:p>
    <w:p w14:paraId="4AAE1BAE" w14:textId="6C4D3AA4" w:rsidR="000A3373" w:rsidRDefault="000A3373" w:rsidP="000A3373">
      <w:pPr>
        <w:spacing w:after="216" w:line="259" w:lineRule="auto"/>
        <w:ind w:left="0" w:firstLine="0"/>
        <w:jc w:val="left"/>
      </w:pPr>
    </w:p>
    <w:sectPr w:rsidR="000A3373">
      <w:pgSz w:w="12240" w:h="15840"/>
      <w:pgMar w:top="1361" w:right="1120" w:bottom="3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1D7"/>
    <w:multiLevelType w:val="hybridMultilevel"/>
    <w:tmpl w:val="B60A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B7990"/>
    <w:multiLevelType w:val="hybridMultilevel"/>
    <w:tmpl w:val="4D485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7275A"/>
    <w:multiLevelType w:val="hybridMultilevel"/>
    <w:tmpl w:val="B93488BC"/>
    <w:lvl w:ilvl="0" w:tplc="FFFFFFFF">
      <w:start w:val="1"/>
      <w:numFmt w:val="bullet"/>
      <w:lvlText w:val=""/>
      <w:lvlJc w:val="left"/>
      <w:pPr>
        <w:ind w:left="73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462EE4"/>
    <w:multiLevelType w:val="hybridMultilevel"/>
    <w:tmpl w:val="3452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71A4B"/>
    <w:multiLevelType w:val="hybridMultilevel"/>
    <w:tmpl w:val="AF78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F2FF8"/>
    <w:multiLevelType w:val="hybridMultilevel"/>
    <w:tmpl w:val="B394A880"/>
    <w:lvl w:ilvl="0" w:tplc="FFFFFFFF">
      <w:start w:val="1"/>
      <w:numFmt w:val="bullet"/>
      <w:lvlText w:val=""/>
      <w:lvlJc w:val="left"/>
      <w:pPr>
        <w:ind w:left="740" w:hanging="360"/>
      </w:pPr>
      <w:rPr>
        <w:rFonts w:ascii="Symbol" w:hAnsi="Symbol" w:hint="default"/>
      </w:rPr>
    </w:lvl>
    <w:lvl w:ilvl="1" w:tplc="04090003" w:tentative="1">
      <w:start w:val="1"/>
      <w:numFmt w:val="bullet"/>
      <w:lvlText w:val="o"/>
      <w:lvlJc w:val="left"/>
      <w:pPr>
        <w:ind w:left="1810" w:hanging="360"/>
      </w:pPr>
      <w:rPr>
        <w:rFonts w:ascii="Courier New" w:hAnsi="Courier New" w:cs="Courier New" w:hint="default"/>
      </w:rPr>
    </w:lvl>
    <w:lvl w:ilvl="2" w:tplc="04090005" w:tentative="1">
      <w:start w:val="1"/>
      <w:numFmt w:val="bullet"/>
      <w:lvlText w:val=""/>
      <w:lvlJc w:val="left"/>
      <w:pPr>
        <w:ind w:left="2530" w:hanging="360"/>
      </w:pPr>
      <w:rPr>
        <w:rFonts w:ascii="Wingdings" w:hAnsi="Wingdings" w:hint="default"/>
      </w:rPr>
    </w:lvl>
    <w:lvl w:ilvl="3" w:tplc="04090001" w:tentative="1">
      <w:start w:val="1"/>
      <w:numFmt w:val="bullet"/>
      <w:lvlText w:val=""/>
      <w:lvlJc w:val="left"/>
      <w:pPr>
        <w:ind w:left="3250" w:hanging="360"/>
      </w:pPr>
      <w:rPr>
        <w:rFonts w:ascii="Symbol" w:hAnsi="Symbol" w:hint="default"/>
      </w:rPr>
    </w:lvl>
    <w:lvl w:ilvl="4" w:tplc="04090003" w:tentative="1">
      <w:start w:val="1"/>
      <w:numFmt w:val="bullet"/>
      <w:lvlText w:val="o"/>
      <w:lvlJc w:val="left"/>
      <w:pPr>
        <w:ind w:left="3970" w:hanging="360"/>
      </w:pPr>
      <w:rPr>
        <w:rFonts w:ascii="Courier New" w:hAnsi="Courier New" w:cs="Courier New" w:hint="default"/>
      </w:rPr>
    </w:lvl>
    <w:lvl w:ilvl="5" w:tplc="04090005" w:tentative="1">
      <w:start w:val="1"/>
      <w:numFmt w:val="bullet"/>
      <w:lvlText w:val=""/>
      <w:lvlJc w:val="left"/>
      <w:pPr>
        <w:ind w:left="4690" w:hanging="360"/>
      </w:pPr>
      <w:rPr>
        <w:rFonts w:ascii="Wingdings" w:hAnsi="Wingdings" w:hint="default"/>
      </w:rPr>
    </w:lvl>
    <w:lvl w:ilvl="6" w:tplc="04090001" w:tentative="1">
      <w:start w:val="1"/>
      <w:numFmt w:val="bullet"/>
      <w:lvlText w:val=""/>
      <w:lvlJc w:val="left"/>
      <w:pPr>
        <w:ind w:left="5410" w:hanging="360"/>
      </w:pPr>
      <w:rPr>
        <w:rFonts w:ascii="Symbol" w:hAnsi="Symbol" w:hint="default"/>
      </w:rPr>
    </w:lvl>
    <w:lvl w:ilvl="7" w:tplc="04090003" w:tentative="1">
      <w:start w:val="1"/>
      <w:numFmt w:val="bullet"/>
      <w:lvlText w:val="o"/>
      <w:lvlJc w:val="left"/>
      <w:pPr>
        <w:ind w:left="6130" w:hanging="360"/>
      </w:pPr>
      <w:rPr>
        <w:rFonts w:ascii="Courier New" w:hAnsi="Courier New" w:cs="Courier New" w:hint="default"/>
      </w:rPr>
    </w:lvl>
    <w:lvl w:ilvl="8" w:tplc="04090005" w:tentative="1">
      <w:start w:val="1"/>
      <w:numFmt w:val="bullet"/>
      <w:lvlText w:val=""/>
      <w:lvlJc w:val="left"/>
      <w:pPr>
        <w:ind w:left="6850" w:hanging="360"/>
      </w:pPr>
      <w:rPr>
        <w:rFonts w:ascii="Wingdings" w:hAnsi="Wingdings" w:hint="default"/>
      </w:rPr>
    </w:lvl>
  </w:abstractNum>
  <w:abstractNum w:abstractNumId="6" w15:restartNumberingAfterBreak="0">
    <w:nsid w:val="2E8B523F"/>
    <w:multiLevelType w:val="hybridMultilevel"/>
    <w:tmpl w:val="EBAA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D18A3"/>
    <w:multiLevelType w:val="hybridMultilevel"/>
    <w:tmpl w:val="946092AE"/>
    <w:lvl w:ilvl="0" w:tplc="A9BC3E74">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A4E83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F62C48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F2F6B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967F1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54C77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228C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DC94C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DA937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B00EE5"/>
    <w:multiLevelType w:val="hybridMultilevel"/>
    <w:tmpl w:val="24BE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1530B"/>
    <w:multiLevelType w:val="hybridMultilevel"/>
    <w:tmpl w:val="51E66B20"/>
    <w:lvl w:ilvl="0" w:tplc="FFFFFFFF">
      <w:start w:val="1"/>
      <w:numFmt w:val="bullet"/>
      <w:lvlText w:val=""/>
      <w:lvlJc w:val="left"/>
      <w:pPr>
        <w:ind w:left="370" w:hanging="360"/>
      </w:pPr>
      <w:rPr>
        <w:rFonts w:ascii="Symbol" w:hAnsi="Symbol" w:hint="default"/>
      </w:rPr>
    </w:lvl>
    <w:lvl w:ilvl="1" w:tplc="04090001">
      <w:start w:val="1"/>
      <w:numFmt w:val="bullet"/>
      <w:lvlText w:val=""/>
      <w:lvlJc w:val="left"/>
      <w:pPr>
        <w:ind w:left="1090" w:hanging="360"/>
      </w:pPr>
      <w:rPr>
        <w:rFonts w:ascii="Symbol" w:hAnsi="Symbol" w:hint="default"/>
      </w:rPr>
    </w:lvl>
    <w:lvl w:ilvl="2" w:tplc="FFFFFFFF" w:tentative="1">
      <w:start w:val="1"/>
      <w:numFmt w:val="bullet"/>
      <w:lvlText w:val=""/>
      <w:lvlJc w:val="left"/>
      <w:pPr>
        <w:ind w:left="1810" w:hanging="360"/>
      </w:pPr>
      <w:rPr>
        <w:rFonts w:ascii="Wingdings" w:hAnsi="Wingdings" w:hint="default"/>
      </w:rPr>
    </w:lvl>
    <w:lvl w:ilvl="3" w:tplc="FFFFFFFF" w:tentative="1">
      <w:start w:val="1"/>
      <w:numFmt w:val="bullet"/>
      <w:lvlText w:val=""/>
      <w:lvlJc w:val="left"/>
      <w:pPr>
        <w:ind w:left="2530" w:hanging="360"/>
      </w:pPr>
      <w:rPr>
        <w:rFonts w:ascii="Symbol" w:hAnsi="Symbol" w:hint="default"/>
      </w:rPr>
    </w:lvl>
    <w:lvl w:ilvl="4" w:tplc="FFFFFFFF" w:tentative="1">
      <w:start w:val="1"/>
      <w:numFmt w:val="bullet"/>
      <w:lvlText w:val="o"/>
      <w:lvlJc w:val="left"/>
      <w:pPr>
        <w:ind w:left="3250" w:hanging="360"/>
      </w:pPr>
      <w:rPr>
        <w:rFonts w:ascii="Courier New" w:hAnsi="Courier New" w:cs="Courier New" w:hint="default"/>
      </w:rPr>
    </w:lvl>
    <w:lvl w:ilvl="5" w:tplc="FFFFFFFF" w:tentative="1">
      <w:start w:val="1"/>
      <w:numFmt w:val="bullet"/>
      <w:lvlText w:val=""/>
      <w:lvlJc w:val="left"/>
      <w:pPr>
        <w:ind w:left="3970" w:hanging="360"/>
      </w:pPr>
      <w:rPr>
        <w:rFonts w:ascii="Wingdings" w:hAnsi="Wingdings" w:hint="default"/>
      </w:rPr>
    </w:lvl>
    <w:lvl w:ilvl="6" w:tplc="FFFFFFFF" w:tentative="1">
      <w:start w:val="1"/>
      <w:numFmt w:val="bullet"/>
      <w:lvlText w:val=""/>
      <w:lvlJc w:val="left"/>
      <w:pPr>
        <w:ind w:left="4690" w:hanging="360"/>
      </w:pPr>
      <w:rPr>
        <w:rFonts w:ascii="Symbol" w:hAnsi="Symbol" w:hint="default"/>
      </w:rPr>
    </w:lvl>
    <w:lvl w:ilvl="7" w:tplc="FFFFFFFF" w:tentative="1">
      <w:start w:val="1"/>
      <w:numFmt w:val="bullet"/>
      <w:lvlText w:val="o"/>
      <w:lvlJc w:val="left"/>
      <w:pPr>
        <w:ind w:left="5410" w:hanging="360"/>
      </w:pPr>
      <w:rPr>
        <w:rFonts w:ascii="Courier New" w:hAnsi="Courier New" w:cs="Courier New" w:hint="default"/>
      </w:rPr>
    </w:lvl>
    <w:lvl w:ilvl="8" w:tplc="FFFFFFFF" w:tentative="1">
      <w:start w:val="1"/>
      <w:numFmt w:val="bullet"/>
      <w:lvlText w:val=""/>
      <w:lvlJc w:val="left"/>
      <w:pPr>
        <w:ind w:left="6130" w:hanging="360"/>
      </w:pPr>
      <w:rPr>
        <w:rFonts w:ascii="Wingdings" w:hAnsi="Wingdings" w:hint="default"/>
      </w:rPr>
    </w:lvl>
  </w:abstractNum>
  <w:abstractNum w:abstractNumId="10" w15:restartNumberingAfterBreak="0">
    <w:nsid w:val="4F315F6C"/>
    <w:multiLevelType w:val="hybridMultilevel"/>
    <w:tmpl w:val="0E3C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1C7C81"/>
    <w:multiLevelType w:val="hybridMultilevel"/>
    <w:tmpl w:val="8A36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70422"/>
    <w:multiLevelType w:val="hybridMultilevel"/>
    <w:tmpl w:val="7C86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93C51"/>
    <w:multiLevelType w:val="hybridMultilevel"/>
    <w:tmpl w:val="DD4C5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1480E"/>
    <w:multiLevelType w:val="hybridMultilevel"/>
    <w:tmpl w:val="C2386FBA"/>
    <w:lvl w:ilvl="0" w:tplc="04090001">
      <w:start w:val="1"/>
      <w:numFmt w:val="bullet"/>
      <w:lvlText w:val=""/>
      <w:lvlJc w:val="left"/>
      <w:pPr>
        <w:ind w:left="360" w:hanging="360"/>
      </w:pPr>
      <w:rPr>
        <w:rFonts w:ascii="Symbol" w:hAnsi="Symbol" w:hint="default"/>
      </w:rPr>
    </w:lvl>
    <w:lvl w:ilvl="1" w:tplc="C9185382">
      <w:numFmt w:val="bullet"/>
      <w:lvlText w:val="•"/>
      <w:lvlJc w:val="left"/>
      <w:pPr>
        <w:ind w:left="1800" w:hanging="720"/>
      </w:pPr>
      <w:rPr>
        <w:rFonts w:ascii="Times New Roman" w:eastAsia="Times New Roman"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41D06"/>
    <w:multiLevelType w:val="hybridMultilevel"/>
    <w:tmpl w:val="4E94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012654"/>
    <w:multiLevelType w:val="hybridMultilevel"/>
    <w:tmpl w:val="3A1E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15"/>
  </w:num>
  <w:num w:numId="5">
    <w:abstractNumId w:val="10"/>
  </w:num>
  <w:num w:numId="6">
    <w:abstractNumId w:val="4"/>
  </w:num>
  <w:num w:numId="7">
    <w:abstractNumId w:val="14"/>
  </w:num>
  <w:num w:numId="8">
    <w:abstractNumId w:val="3"/>
  </w:num>
  <w:num w:numId="9">
    <w:abstractNumId w:val="13"/>
  </w:num>
  <w:num w:numId="10">
    <w:abstractNumId w:val="1"/>
  </w:num>
  <w:num w:numId="11">
    <w:abstractNumId w:val="9"/>
  </w:num>
  <w:num w:numId="12">
    <w:abstractNumId w:val="2"/>
  </w:num>
  <w:num w:numId="13">
    <w:abstractNumId w:val="5"/>
  </w:num>
  <w:num w:numId="14">
    <w:abstractNumId w:val="0"/>
  </w:num>
  <w:num w:numId="15">
    <w:abstractNumId w:val="12"/>
  </w:num>
  <w:num w:numId="16">
    <w:abstractNumId w:val="11"/>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966"/>
    <w:rsid w:val="000717A8"/>
    <w:rsid w:val="0008559D"/>
    <w:rsid w:val="000A3373"/>
    <w:rsid w:val="000B07F3"/>
    <w:rsid w:val="001077AC"/>
    <w:rsid w:val="00115C97"/>
    <w:rsid w:val="001166AB"/>
    <w:rsid w:val="00166800"/>
    <w:rsid w:val="0019603D"/>
    <w:rsid w:val="001F60CD"/>
    <w:rsid w:val="00210D1F"/>
    <w:rsid w:val="00246689"/>
    <w:rsid w:val="002D1917"/>
    <w:rsid w:val="002E16C2"/>
    <w:rsid w:val="002F6DF6"/>
    <w:rsid w:val="00332C54"/>
    <w:rsid w:val="003773A2"/>
    <w:rsid w:val="00451995"/>
    <w:rsid w:val="005145D1"/>
    <w:rsid w:val="00561011"/>
    <w:rsid w:val="005700A8"/>
    <w:rsid w:val="005C0D7F"/>
    <w:rsid w:val="005E02A4"/>
    <w:rsid w:val="006019FD"/>
    <w:rsid w:val="006903EE"/>
    <w:rsid w:val="006B08B4"/>
    <w:rsid w:val="006E0AC5"/>
    <w:rsid w:val="007723DA"/>
    <w:rsid w:val="00774407"/>
    <w:rsid w:val="00847284"/>
    <w:rsid w:val="00863B65"/>
    <w:rsid w:val="0087517F"/>
    <w:rsid w:val="008829BC"/>
    <w:rsid w:val="008A154F"/>
    <w:rsid w:val="008B68F3"/>
    <w:rsid w:val="008E38D3"/>
    <w:rsid w:val="00931F07"/>
    <w:rsid w:val="00956F78"/>
    <w:rsid w:val="00971ABD"/>
    <w:rsid w:val="0097525A"/>
    <w:rsid w:val="009B2855"/>
    <w:rsid w:val="00A02677"/>
    <w:rsid w:val="00A077E4"/>
    <w:rsid w:val="00A21724"/>
    <w:rsid w:val="00A35F8E"/>
    <w:rsid w:val="00A605DB"/>
    <w:rsid w:val="00A710A6"/>
    <w:rsid w:val="00A8620A"/>
    <w:rsid w:val="00A86A52"/>
    <w:rsid w:val="00AF0F6F"/>
    <w:rsid w:val="00B13C3F"/>
    <w:rsid w:val="00B33E42"/>
    <w:rsid w:val="00B47AB1"/>
    <w:rsid w:val="00B822C4"/>
    <w:rsid w:val="00B940C4"/>
    <w:rsid w:val="00BD5966"/>
    <w:rsid w:val="00BF604E"/>
    <w:rsid w:val="00C67913"/>
    <w:rsid w:val="00CC5F83"/>
    <w:rsid w:val="00CE068B"/>
    <w:rsid w:val="00CE0C7F"/>
    <w:rsid w:val="00D120BA"/>
    <w:rsid w:val="00D50272"/>
    <w:rsid w:val="00DA3F1F"/>
    <w:rsid w:val="00DE4377"/>
    <w:rsid w:val="00DF2C0D"/>
    <w:rsid w:val="00E0235F"/>
    <w:rsid w:val="00E30045"/>
    <w:rsid w:val="00E52142"/>
    <w:rsid w:val="00E611C4"/>
    <w:rsid w:val="00E87AF1"/>
    <w:rsid w:val="00E97C12"/>
    <w:rsid w:val="00EA39EC"/>
    <w:rsid w:val="00EF271C"/>
    <w:rsid w:val="00F24C35"/>
    <w:rsid w:val="00F4626E"/>
    <w:rsid w:val="00F6024E"/>
    <w:rsid w:val="00F61D01"/>
    <w:rsid w:val="00F86F81"/>
    <w:rsid w:val="00F87E43"/>
    <w:rsid w:val="00FB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AC62"/>
  <w15:docId w15:val="{4D36FFFE-C4D3-4AE3-8DA5-FB38CB02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10" w:hanging="10"/>
      <w:jc w:val="both"/>
    </w:pPr>
    <w:rPr>
      <w:rFonts w:ascii="Times New Roman" w:eastAsia="Times New Roman" w:hAnsi="Times New Roman" w:cs="Times New Roman"/>
      <w:color w:val="000000"/>
      <w:sz w:val="24"/>
    </w:rPr>
  </w:style>
  <w:style w:type="paragraph" w:styleId="Heading3">
    <w:name w:val="heading 3"/>
    <w:basedOn w:val="Normal"/>
    <w:link w:val="Heading3Char"/>
    <w:uiPriority w:val="9"/>
    <w:qFormat/>
    <w:rsid w:val="00B33E42"/>
    <w:pPr>
      <w:spacing w:before="100" w:beforeAutospacing="1" w:after="100" w:afterAutospacing="1" w:line="240" w:lineRule="auto"/>
      <w:ind w:left="0" w:firstLine="0"/>
      <w:jc w:val="left"/>
      <w:outlineLvl w:val="2"/>
    </w:pPr>
    <w:rPr>
      <w:b/>
      <w:bCs/>
      <w:color w:val="auto"/>
      <w:sz w:val="27"/>
      <w:szCs w:val="27"/>
    </w:rPr>
  </w:style>
  <w:style w:type="paragraph" w:styleId="Heading4">
    <w:name w:val="heading 4"/>
    <w:basedOn w:val="Normal"/>
    <w:next w:val="Normal"/>
    <w:link w:val="Heading4Char"/>
    <w:uiPriority w:val="9"/>
    <w:unhideWhenUsed/>
    <w:qFormat/>
    <w:rsid w:val="000B07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AC5"/>
    <w:pPr>
      <w:ind w:left="720"/>
      <w:contextualSpacing/>
    </w:pPr>
  </w:style>
  <w:style w:type="paragraph" w:styleId="NormalWeb">
    <w:name w:val="Normal (Web)"/>
    <w:basedOn w:val="Normal"/>
    <w:uiPriority w:val="99"/>
    <w:semiHidden/>
    <w:unhideWhenUsed/>
    <w:rsid w:val="00B822C4"/>
    <w:pPr>
      <w:spacing w:before="100" w:beforeAutospacing="1" w:after="100" w:afterAutospacing="1" w:line="240" w:lineRule="auto"/>
      <w:ind w:left="0" w:firstLine="0"/>
      <w:jc w:val="left"/>
    </w:pPr>
    <w:rPr>
      <w:color w:val="auto"/>
      <w:szCs w:val="24"/>
    </w:rPr>
  </w:style>
  <w:style w:type="character" w:styleId="Strong">
    <w:name w:val="Strong"/>
    <w:basedOn w:val="DefaultParagraphFont"/>
    <w:uiPriority w:val="22"/>
    <w:qFormat/>
    <w:rsid w:val="00B822C4"/>
    <w:rPr>
      <w:b/>
      <w:bCs/>
    </w:rPr>
  </w:style>
  <w:style w:type="character" w:customStyle="1" w:styleId="Heading3Char">
    <w:name w:val="Heading 3 Char"/>
    <w:basedOn w:val="DefaultParagraphFont"/>
    <w:link w:val="Heading3"/>
    <w:uiPriority w:val="9"/>
    <w:rsid w:val="00B33E4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B07F3"/>
    <w:rPr>
      <w:rFonts w:asciiTheme="majorHAnsi" w:eastAsiaTheme="majorEastAsia" w:hAnsiTheme="majorHAnsi" w:cstheme="majorBidi"/>
      <w:i/>
      <w:iCs/>
      <w:color w:val="2F5496" w:themeColor="accent1" w:themeShade="BF"/>
      <w:sz w:val="24"/>
    </w:rPr>
  </w:style>
  <w:style w:type="paragraph" w:styleId="NoSpacing">
    <w:name w:val="No Spacing"/>
    <w:uiPriority w:val="1"/>
    <w:qFormat/>
    <w:rsid w:val="00C67913"/>
    <w:pPr>
      <w:spacing w:after="0" w:line="240" w:lineRule="auto"/>
      <w:ind w:left="10" w:hanging="10"/>
      <w:jc w:val="both"/>
    </w:pPr>
    <w:rPr>
      <w:rFonts w:ascii="Times New Roman" w:eastAsia="Times New Roman" w:hAnsi="Times New Roman" w:cs="Times New Roman"/>
      <w:color w:val="000000"/>
      <w:sz w:val="24"/>
    </w:rPr>
  </w:style>
  <w:style w:type="paragraph" w:customStyle="1" w:styleId="cvgsua">
    <w:name w:val="cvgsua"/>
    <w:basedOn w:val="Normal"/>
    <w:rsid w:val="005700A8"/>
    <w:pPr>
      <w:spacing w:before="100" w:beforeAutospacing="1" w:after="100" w:afterAutospacing="1" w:line="240" w:lineRule="auto"/>
      <w:ind w:left="0" w:firstLine="0"/>
      <w:jc w:val="left"/>
    </w:pPr>
    <w:rPr>
      <w:rFonts w:eastAsiaTheme="minorEastAsia"/>
      <w:color w:val="auto"/>
      <w:szCs w:val="24"/>
    </w:rPr>
  </w:style>
  <w:style w:type="character" w:customStyle="1" w:styleId="oypena">
    <w:name w:val="oypena"/>
    <w:basedOn w:val="DefaultParagraphFont"/>
    <w:rsid w:val="00570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3533">
      <w:bodyDiv w:val="1"/>
      <w:marLeft w:val="0"/>
      <w:marRight w:val="0"/>
      <w:marTop w:val="0"/>
      <w:marBottom w:val="0"/>
      <w:divBdr>
        <w:top w:val="none" w:sz="0" w:space="0" w:color="auto"/>
        <w:left w:val="none" w:sz="0" w:space="0" w:color="auto"/>
        <w:bottom w:val="none" w:sz="0" w:space="0" w:color="auto"/>
        <w:right w:val="none" w:sz="0" w:space="0" w:color="auto"/>
      </w:divBdr>
    </w:div>
    <w:div w:id="77993666">
      <w:bodyDiv w:val="1"/>
      <w:marLeft w:val="0"/>
      <w:marRight w:val="0"/>
      <w:marTop w:val="0"/>
      <w:marBottom w:val="0"/>
      <w:divBdr>
        <w:top w:val="none" w:sz="0" w:space="0" w:color="auto"/>
        <w:left w:val="none" w:sz="0" w:space="0" w:color="auto"/>
        <w:bottom w:val="none" w:sz="0" w:space="0" w:color="auto"/>
        <w:right w:val="none" w:sz="0" w:space="0" w:color="auto"/>
      </w:divBdr>
      <w:divsChild>
        <w:div w:id="370542846">
          <w:marLeft w:val="0"/>
          <w:marRight w:val="0"/>
          <w:marTop w:val="0"/>
          <w:marBottom w:val="0"/>
          <w:divBdr>
            <w:top w:val="none" w:sz="0" w:space="0" w:color="auto"/>
            <w:left w:val="none" w:sz="0" w:space="0" w:color="auto"/>
            <w:bottom w:val="none" w:sz="0" w:space="0" w:color="auto"/>
            <w:right w:val="none" w:sz="0" w:space="0" w:color="auto"/>
          </w:divBdr>
        </w:div>
      </w:divsChild>
    </w:div>
    <w:div w:id="360784362">
      <w:bodyDiv w:val="1"/>
      <w:marLeft w:val="0"/>
      <w:marRight w:val="0"/>
      <w:marTop w:val="0"/>
      <w:marBottom w:val="0"/>
      <w:divBdr>
        <w:top w:val="none" w:sz="0" w:space="0" w:color="auto"/>
        <w:left w:val="none" w:sz="0" w:space="0" w:color="auto"/>
        <w:bottom w:val="none" w:sz="0" w:space="0" w:color="auto"/>
        <w:right w:val="none" w:sz="0" w:space="0" w:color="auto"/>
      </w:divBdr>
    </w:div>
    <w:div w:id="422846002">
      <w:bodyDiv w:val="1"/>
      <w:marLeft w:val="0"/>
      <w:marRight w:val="0"/>
      <w:marTop w:val="0"/>
      <w:marBottom w:val="0"/>
      <w:divBdr>
        <w:top w:val="none" w:sz="0" w:space="0" w:color="auto"/>
        <w:left w:val="none" w:sz="0" w:space="0" w:color="auto"/>
        <w:bottom w:val="none" w:sz="0" w:space="0" w:color="auto"/>
        <w:right w:val="none" w:sz="0" w:space="0" w:color="auto"/>
      </w:divBdr>
    </w:div>
    <w:div w:id="458646715">
      <w:bodyDiv w:val="1"/>
      <w:marLeft w:val="0"/>
      <w:marRight w:val="0"/>
      <w:marTop w:val="0"/>
      <w:marBottom w:val="0"/>
      <w:divBdr>
        <w:top w:val="none" w:sz="0" w:space="0" w:color="auto"/>
        <w:left w:val="none" w:sz="0" w:space="0" w:color="auto"/>
        <w:bottom w:val="none" w:sz="0" w:space="0" w:color="auto"/>
        <w:right w:val="none" w:sz="0" w:space="0" w:color="auto"/>
      </w:divBdr>
    </w:div>
    <w:div w:id="539435591">
      <w:bodyDiv w:val="1"/>
      <w:marLeft w:val="0"/>
      <w:marRight w:val="0"/>
      <w:marTop w:val="0"/>
      <w:marBottom w:val="0"/>
      <w:divBdr>
        <w:top w:val="none" w:sz="0" w:space="0" w:color="auto"/>
        <w:left w:val="none" w:sz="0" w:space="0" w:color="auto"/>
        <w:bottom w:val="none" w:sz="0" w:space="0" w:color="auto"/>
        <w:right w:val="none" w:sz="0" w:space="0" w:color="auto"/>
      </w:divBdr>
    </w:div>
    <w:div w:id="656501161">
      <w:bodyDiv w:val="1"/>
      <w:marLeft w:val="0"/>
      <w:marRight w:val="0"/>
      <w:marTop w:val="0"/>
      <w:marBottom w:val="0"/>
      <w:divBdr>
        <w:top w:val="none" w:sz="0" w:space="0" w:color="auto"/>
        <w:left w:val="none" w:sz="0" w:space="0" w:color="auto"/>
        <w:bottom w:val="none" w:sz="0" w:space="0" w:color="auto"/>
        <w:right w:val="none" w:sz="0" w:space="0" w:color="auto"/>
      </w:divBdr>
    </w:div>
    <w:div w:id="725302654">
      <w:bodyDiv w:val="1"/>
      <w:marLeft w:val="0"/>
      <w:marRight w:val="0"/>
      <w:marTop w:val="0"/>
      <w:marBottom w:val="0"/>
      <w:divBdr>
        <w:top w:val="none" w:sz="0" w:space="0" w:color="auto"/>
        <w:left w:val="none" w:sz="0" w:space="0" w:color="auto"/>
        <w:bottom w:val="none" w:sz="0" w:space="0" w:color="auto"/>
        <w:right w:val="none" w:sz="0" w:space="0" w:color="auto"/>
      </w:divBdr>
    </w:div>
    <w:div w:id="871922290">
      <w:bodyDiv w:val="1"/>
      <w:marLeft w:val="0"/>
      <w:marRight w:val="0"/>
      <w:marTop w:val="0"/>
      <w:marBottom w:val="0"/>
      <w:divBdr>
        <w:top w:val="none" w:sz="0" w:space="0" w:color="auto"/>
        <w:left w:val="none" w:sz="0" w:space="0" w:color="auto"/>
        <w:bottom w:val="none" w:sz="0" w:space="0" w:color="auto"/>
        <w:right w:val="none" w:sz="0" w:space="0" w:color="auto"/>
      </w:divBdr>
    </w:div>
    <w:div w:id="873082401">
      <w:bodyDiv w:val="1"/>
      <w:marLeft w:val="0"/>
      <w:marRight w:val="0"/>
      <w:marTop w:val="0"/>
      <w:marBottom w:val="0"/>
      <w:divBdr>
        <w:top w:val="none" w:sz="0" w:space="0" w:color="auto"/>
        <w:left w:val="none" w:sz="0" w:space="0" w:color="auto"/>
        <w:bottom w:val="none" w:sz="0" w:space="0" w:color="auto"/>
        <w:right w:val="none" w:sz="0" w:space="0" w:color="auto"/>
      </w:divBdr>
    </w:div>
    <w:div w:id="968974368">
      <w:bodyDiv w:val="1"/>
      <w:marLeft w:val="0"/>
      <w:marRight w:val="0"/>
      <w:marTop w:val="0"/>
      <w:marBottom w:val="0"/>
      <w:divBdr>
        <w:top w:val="none" w:sz="0" w:space="0" w:color="auto"/>
        <w:left w:val="none" w:sz="0" w:space="0" w:color="auto"/>
        <w:bottom w:val="none" w:sz="0" w:space="0" w:color="auto"/>
        <w:right w:val="none" w:sz="0" w:space="0" w:color="auto"/>
      </w:divBdr>
    </w:div>
    <w:div w:id="1028216137">
      <w:bodyDiv w:val="1"/>
      <w:marLeft w:val="0"/>
      <w:marRight w:val="0"/>
      <w:marTop w:val="0"/>
      <w:marBottom w:val="0"/>
      <w:divBdr>
        <w:top w:val="none" w:sz="0" w:space="0" w:color="auto"/>
        <w:left w:val="none" w:sz="0" w:space="0" w:color="auto"/>
        <w:bottom w:val="none" w:sz="0" w:space="0" w:color="auto"/>
        <w:right w:val="none" w:sz="0" w:space="0" w:color="auto"/>
      </w:divBdr>
    </w:div>
    <w:div w:id="1094396221">
      <w:bodyDiv w:val="1"/>
      <w:marLeft w:val="0"/>
      <w:marRight w:val="0"/>
      <w:marTop w:val="0"/>
      <w:marBottom w:val="0"/>
      <w:divBdr>
        <w:top w:val="none" w:sz="0" w:space="0" w:color="auto"/>
        <w:left w:val="none" w:sz="0" w:space="0" w:color="auto"/>
        <w:bottom w:val="none" w:sz="0" w:space="0" w:color="auto"/>
        <w:right w:val="none" w:sz="0" w:space="0" w:color="auto"/>
      </w:divBdr>
      <w:divsChild>
        <w:div w:id="991324419">
          <w:marLeft w:val="0"/>
          <w:marRight w:val="0"/>
          <w:marTop w:val="100"/>
          <w:marBottom w:val="100"/>
          <w:divBdr>
            <w:top w:val="none" w:sz="0" w:space="0" w:color="auto"/>
            <w:left w:val="none" w:sz="0" w:space="0" w:color="auto"/>
            <w:bottom w:val="none" w:sz="0" w:space="0" w:color="auto"/>
            <w:right w:val="none" w:sz="0" w:space="0" w:color="auto"/>
          </w:divBdr>
          <w:divsChild>
            <w:div w:id="1632636510">
              <w:marLeft w:val="0"/>
              <w:marRight w:val="0"/>
              <w:marTop w:val="0"/>
              <w:marBottom w:val="0"/>
              <w:divBdr>
                <w:top w:val="none" w:sz="0" w:space="0" w:color="auto"/>
                <w:left w:val="none" w:sz="0" w:space="0" w:color="auto"/>
                <w:bottom w:val="none" w:sz="0" w:space="0" w:color="auto"/>
                <w:right w:val="none" w:sz="0" w:space="0" w:color="auto"/>
              </w:divBdr>
              <w:divsChild>
                <w:div w:id="1053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1247">
      <w:bodyDiv w:val="1"/>
      <w:marLeft w:val="0"/>
      <w:marRight w:val="0"/>
      <w:marTop w:val="0"/>
      <w:marBottom w:val="0"/>
      <w:divBdr>
        <w:top w:val="none" w:sz="0" w:space="0" w:color="auto"/>
        <w:left w:val="none" w:sz="0" w:space="0" w:color="auto"/>
        <w:bottom w:val="none" w:sz="0" w:space="0" w:color="auto"/>
        <w:right w:val="none" w:sz="0" w:space="0" w:color="auto"/>
      </w:divBdr>
    </w:div>
    <w:div w:id="1194150305">
      <w:bodyDiv w:val="1"/>
      <w:marLeft w:val="0"/>
      <w:marRight w:val="0"/>
      <w:marTop w:val="0"/>
      <w:marBottom w:val="0"/>
      <w:divBdr>
        <w:top w:val="none" w:sz="0" w:space="0" w:color="auto"/>
        <w:left w:val="none" w:sz="0" w:space="0" w:color="auto"/>
        <w:bottom w:val="none" w:sz="0" w:space="0" w:color="auto"/>
        <w:right w:val="none" w:sz="0" w:space="0" w:color="auto"/>
      </w:divBdr>
    </w:div>
    <w:div w:id="1213882044">
      <w:bodyDiv w:val="1"/>
      <w:marLeft w:val="0"/>
      <w:marRight w:val="0"/>
      <w:marTop w:val="0"/>
      <w:marBottom w:val="0"/>
      <w:divBdr>
        <w:top w:val="none" w:sz="0" w:space="0" w:color="auto"/>
        <w:left w:val="none" w:sz="0" w:space="0" w:color="auto"/>
        <w:bottom w:val="none" w:sz="0" w:space="0" w:color="auto"/>
        <w:right w:val="none" w:sz="0" w:space="0" w:color="auto"/>
      </w:divBdr>
    </w:div>
    <w:div w:id="1282343452">
      <w:bodyDiv w:val="1"/>
      <w:marLeft w:val="0"/>
      <w:marRight w:val="0"/>
      <w:marTop w:val="0"/>
      <w:marBottom w:val="0"/>
      <w:divBdr>
        <w:top w:val="none" w:sz="0" w:space="0" w:color="auto"/>
        <w:left w:val="none" w:sz="0" w:space="0" w:color="auto"/>
        <w:bottom w:val="none" w:sz="0" w:space="0" w:color="auto"/>
        <w:right w:val="none" w:sz="0" w:space="0" w:color="auto"/>
      </w:divBdr>
    </w:div>
    <w:div w:id="1417170900">
      <w:bodyDiv w:val="1"/>
      <w:marLeft w:val="0"/>
      <w:marRight w:val="0"/>
      <w:marTop w:val="0"/>
      <w:marBottom w:val="0"/>
      <w:divBdr>
        <w:top w:val="none" w:sz="0" w:space="0" w:color="auto"/>
        <w:left w:val="none" w:sz="0" w:space="0" w:color="auto"/>
        <w:bottom w:val="none" w:sz="0" w:space="0" w:color="auto"/>
        <w:right w:val="none" w:sz="0" w:space="0" w:color="auto"/>
      </w:divBdr>
    </w:div>
    <w:div w:id="1441219455">
      <w:bodyDiv w:val="1"/>
      <w:marLeft w:val="0"/>
      <w:marRight w:val="0"/>
      <w:marTop w:val="0"/>
      <w:marBottom w:val="0"/>
      <w:divBdr>
        <w:top w:val="none" w:sz="0" w:space="0" w:color="auto"/>
        <w:left w:val="none" w:sz="0" w:space="0" w:color="auto"/>
        <w:bottom w:val="none" w:sz="0" w:space="0" w:color="auto"/>
        <w:right w:val="none" w:sz="0" w:space="0" w:color="auto"/>
      </w:divBdr>
    </w:div>
    <w:div w:id="1464232448">
      <w:bodyDiv w:val="1"/>
      <w:marLeft w:val="0"/>
      <w:marRight w:val="0"/>
      <w:marTop w:val="0"/>
      <w:marBottom w:val="0"/>
      <w:divBdr>
        <w:top w:val="none" w:sz="0" w:space="0" w:color="auto"/>
        <w:left w:val="none" w:sz="0" w:space="0" w:color="auto"/>
        <w:bottom w:val="none" w:sz="0" w:space="0" w:color="auto"/>
        <w:right w:val="none" w:sz="0" w:space="0" w:color="auto"/>
      </w:divBdr>
    </w:div>
    <w:div w:id="1584415728">
      <w:bodyDiv w:val="1"/>
      <w:marLeft w:val="0"/>
      <w:marRight w:val="0"/>
      <w:marTop w:val="0"/>
      <w:marBottom w:val="0"/>
      <w:divBdr>
        <w:top w:val="none" w:sz="0" w:space="0" w:color="auto"/>
        <w:left w:val="none" w:sz="0" w:space="0" w:color="auto"/>
        <w:bottom w:val="none" w:sz="0" w:space="0" w:color="auto"/>
        <w:right w:val="none" w:sz="0" w:space="0" w:color="auto"/>
      </w:divBdr>
    </w:div>
    <w:div w:id="1970932609">
      <w:bodyDiv w:val="1"/>
      <w:marLeft w:val="0"/>
      <w:marRight w:val="0"/>
      <w:marTop w:val="0"/>
      <w:marBottom w:val="0"/>
      <w:divBdr>
        <w:top w:val="none" w:sz="0" w:space="0" w:color="auto"/>
        <w:left w:val="none" w:sz="0" w:space="0" w:color="auto"/>
        <w:bottom w:val="none" w:sz="0" w:space="0" w:color="auto"/>
        <w:right w:val="none" w:sz="0" w:space="0" w:color="auto"/>
      </w:divBdr>
    </w:div>
    <w:div w:id="2014992681">
      <w:bodyDiv w:val="1"/>
      <w:marLeft w:val="0"/>
      <w:marRight w:val="0"/>
      <w:marTop w:val="0"/>
      <w:marBottom w:val="0"/>
      <w:divBdr>
        <w:top w:val="none" w:sz="0" w:space="0" w:color="auto"/>
        <w:left w:val="none" w:sz="0" w:space="0" w:color="auto"/>
        <w:bottom w:val="none" w:sz="0" w:space="0" w:color="auto"/>
        <w:right w:val="none" w:sz="0" w:space="0" w:color="auto"/>
      </w:divBdr>
    </w:div>
    <w:div w:id="2047635293">
      <w:bodyDiv w:val="1"/>
      <w:marLeft w:val="0"/>
      <w:marRight w:val="0"/>
      <w:marTop w:val="0"/>
      <w:marBottom w:val="0"/>
      <w:divBdr>
        <w:top w:val="none" w:sz="0" w:space="0" w:color="auto"/>
        <w:left w:val="none" w:sz="0" w:space="0" w:color="auto"/>
        <w:bottom w:val="none" w:sz="0" w:space="0" w:color="auto"/>
        <w:right w:val="none" w:sz="0" w:space="0" w:color="auto"/>
      </w:divBdr>
    </w:div>
    <w:div w:id="2073430433">
      <w:bodyDiv w:val="1"/>
      <w:marLeft w:val="0"/>
      <w:marRight w:val="0"/>
      <w:marTop w:val="0"/>
      <w:marBottom w:val="0"/>
      <w:divBdr>
        <w:top w:val="none" w:sz="0" w:space="0" w:color="auto"/>
        <w:left w:val="none" w:sz="0" w:space="0" w:color="auto"/>
        <w:bottom w:val="none" w:sz="0" w:space="0" w:color="auto"/>
        <w:right w:val="none" w:sz="0" w:space="0" w:color="auto"/>
      </w:divBdr>
    </w:div>
    <w:div w:id="2078894211">
      <w:bodyDiv w:val="1"/>
      <w:marLeft w:val="0"/>
      <w:marRight w:val="0"/>
      <w:marTop w:val="0"/>
      <w:marBottom w:val="0"/>
      <w:divBdr>
        <w:top w:val="none" w:sz="0" w:space="0" w:color="auto"/>
        <w:left w:val="none" w:sz="0" w:space="0" w:color="auto"/>
        <w:bottom w:val="none" w:sz="0" w:space="0" w:color="auto"/>
        <w:right w:val="none" w:sz="0" w:space="0" w:color="auto"/>
      </w:divBdr>
    </w:div>
    <w:div w:id="2125925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66E98-8A47-4ECB-9A19-D50C8208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Shreyas Korde</dc:creator>
  <cp:keywords/>
  <cp:lastModifiedBy>USER</cp:lastModifiedBy>
  <cp:revision>2</cp:revision>
  <cp:lastPrinted>2025-04-20T13:16:00Z</cp:lastPrinted>
  <dcterms:created xsi:type="dcterms:W3CDTF">2025-04-22T19:07:00Z</dcterms:created>
  <dcterms:modified xsi:type="dcterms:W3CDTF">2025-04-22T19:07:00Z</dcterms:modified>
</cp:coreProperties>
</file>