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47FE7" w14:textId="29831920" w:rsidR="00841D69" w:rsidRDefault="00EC2518">
      <w:pPr>
        <w:pStyle w:val="Title"/>
      </w:pPr>
      <w:r>
        <w:t>STUDENT STUDY CENTER</w:t>
      </w:r>
    </w:p>
    <w:p w14:paraId="523BC218" w14:textId="0202B5EF" w:rsidR="00841D69" w:rsidRDefault="00EC2518">
      <w:pPr>
        <w:spacing w:line="274" w:lineRule="exact"/>
        <w:ind w:left="2"/>
        <w:jc w:val="center"/>
        <w:rPr>
          <w:b/>
          <w:sz w:val="24"/>
        </w:rPr>
      </w:pPr>
      <w:bookmarkStart w:id="0" w:name="_Hlk196148807"/>
      <w:r>
        <w:rPr>
          <w:b/>
          <w:sz w:val="24"/>
        </w:rPr>
        <w:t xml:space="preserve">Aayush </w:t>
      </w:r>
      <w:proofErr w:type="gramStart"/>
      <w:r>
        <w:rPr>
          <w:b/>
          <w:sz w:val="24"/>
        </w:rPr>
        <w:t>Patil</w:t>
      </w:r>
      <w:r w:rsidR="00000000">
        <w:rPr>
          <w:b/>
          <w:sz w:val="24"/>
        </w:rPr>
        <w:t xml:space="preserve">, </w:t>
      </w:r>
      <w:r>
        <w:rPr>
          <w:b/>
          <w:sz w:val="24"/>
        </w:rPr>
        <w:t xml:space="preserve"> Akansha</w:t>
      </w:r>
      <w:proofErr w:type="gramEnd"/>
      <w:r>
        <w:rPr>
          <w:b/>
          <w:sz w:val="24"/>
        </w:rPr>
        <w:t xml:space="preserve"> </w:t>
      </w:r>
      <w:proofErr w:type="gramStart"/>
      <w:r>
        <w:rPr>
          <w:b/>
          <w:sz w:val="24"/>
        </w:rPr>
        <w:t>Kedare</w:t>
      </w:r>
      <w:r w:rsidR="00000000">
        <w:rPr>
          <w:b/>
          <w:sz w:val="24"/>
        </w:rPr>
        <w:t xml:space="preserve">, </w:t>
      </w:r>
      <w:r>
        <w:rPr>
          <w:b/>
          <w:sz w:val="24"/>
        </w:rPr>
        <w:t xml:space="preserve"> Khushi</w:t>
      </w:r>
      <w:proofErr w:type="gramEnd"/>
      <w:r>
        <w:rPr>
          <w:b/>
          <w:sz w:val="24"/>
        </w:rPr>
        <w:t xml:space="preserve"> Gosavi, </w:t>
      </w:r>
      <w:r w:rsidR="00000000">
        <w:rPr>
          <w:b/>
          <w:sz w:val="24"/>
        </w:rPr>
        <w:t>Prof.</w:t>
      </w:r>
      <w:r w:rsidR="00000000">
        <w:rPr>
          <w:b/>
          <w:spacing w:val="-1"/>
          <w:sz w:val="24"/>
        </w:rPr>
        <w:t xml:space="preserve"> </w:t>
      </w:r>
      <w:proofErr w:type="spellStart"/>
      <w:r>
        <w:rPr>
          <w:b/>
          <w:sz w:val="24"/>
        </w:rPr>
        <w:t>V.</w:t>
      </w:r>
      <w:proofErr w:type="gramStart"/>
      <w:r>
        <w:rPr>
          <w:b/>
          <w:sz w:val="24"/>
        </w:rPr>
        <w:t>A.Yeole</w:t>
      </w:r>
      <w:proofErr w:type="spellEnd"/>
      <w:proofErr w:type="gramEnd"/>
    </w:p>
    <w:bookmarkEnd w:id="0"/>
    <w:p w14:paraId="4C793F03" w14:textId="0BA8E726" w:rsidR="00EC2518" w:rsidRDefault="00EC2518">
      <w:pPr>
        <w:spacing w:before="275" w:line="278" w:lineRule="auto"/>
        <w:ind w:left="863" w:right="864" w:firstLine="4"/>
        <w:jc w:val="center"/>
        <w:rPr>
          <w:i/>
          <w:sz w:val="20"/>
        </w:rPr>
      </w:pPr>
      <w:r w:rsidRPr="00904935">
        <w:rPr>
          <w:b/>
          <w:bCs/>
          <w:i/>
          <w:sz w:val="20"/>
        </w:rPr>
        <w:fldChar w:fldCharType="begin"/>
      </w:r>
      <w:r w:rsidRPr="00904935">
        <w:rPr>
          <w:b/>
          <w:bCs/>
          <w:i/>
          <w:sz w:val="20"/>
        </w:rPr>
        <w:instrText>HYPERLINK "mailto:patilaayush27@gmail.com"</w:instrText>
      </w:r>
      <w:r w:rsidRPr="00904935">
        <w:rPr>
          <w:b/>
          <w:bCs/>
          <w:i/>
          <w:sz w:val="20"/>
        </w:rPr>
        <w:fldChar w:fldCharType="separate"/>
      </w:r>
      <w:r w:rsidRPr="00904935">
        <w:rPr>
          <w:rStyle w:val="Hyperlink"/>
          <w:b/>
          <w:bCs/>
          <w:i/>
          <w:sz w:val="20"/>
        </w:rPr>
        <w:t>patilaayush27@gmail.com</w:t>
      </w:r>
      <w:r w:rsidRPr="00904935">
        <w:rPr>
          <w:b/>
          <w:bCs/>
          <w:i/>
          <w:sz w:val="20"/>
        </w:rPr>
        <w:fldChar w:fldCharType="end"/>
      </w:r>
      <w:r w:rsidR="00904935">
        <w:rPr>
          <w:b/>
          <w:bCs/>
          <w:i/>
          <w:sz w:val="20"/>
        </w:rPr>
        <w:t xml:space="preserve"> , </w:t>
      </w:r>
      <w:r w:rsidRPr="00904935">
        <w:rPr>
          <w:b/>
          <w:bCs/>
          <w:i/>
          <w:sz w:val="20"/>
        </w:rPr>
        <w:t xml:space="preserve"> </w:t>
      </w:r>
      <w:hyperlink r:id="rId7" w:history="1">
        <w:r w:rsidRPr="00904935">
          <w:rPr>
            <w:rStyle w:val="Hyperlink"/>
            <w:b/>
            <w:bCs/>
            <w:i/>
            <w:sz w:val="20"/>
          </w:rPr>
          <w:t>luckygosavi88@gmail.com</w:t>
        </w:r>
      </w:hyperlink>
      <w:r w:rsidR="00904935">
        <w:rPr>
          <w:b/>
          <w:bCs/>
          <w:i/>
          <w:sz w:val="20"/>
        </w:rPr>
        <w:t xml:space="preserve"> , </w:t>
      </w:r>
      <w:r>
        <w:rPr>
          <w:i/>
          <w:sz w:val="20"/>
        </w:rPr>
        <w:t xml:space="preserve"> </w:t>
      </w:r>
      <w:hyperlink r:id="rId8" w:history="1">
        <w:r w:rsidR="00904935" w:rsidRPr="00A65F10">
          <w:rPr>
            <w:rStyle w:val="Hyperlink"/>
            <w:b/>
            <w:i/>
            <w:sz w:val="18"/>
          </w:rPr>
          <w:t>akan</w:t>
        </w:r>
        <w:r w:rsidR="00904935" w:rsidRPr="00A65F10">
          <w:rPr>
            <w:rStyle w:val="Hyperlink"/>
            <w:b/>
            <w:i/>
            <w:sz w:val="18"/>
          </w:rPr>
          <w:t>k</w:t>
        </w:r>
        <w:r w:rsidR="00904935" w:rsidRPr="00A65F10">
          <w:rPr>
            <w:rStyle w:val="Hyperlink"/>
            <w:b/>
            <w:i/>
            <w:sz w:val="18"/>
          </w:rPr>
          <w:t>shakedare476@gmail.com</w:t>
        </w:r>
      </w:hyperlink>
    </w:p>
    <w:p w14:paraId="5991F240" w14:textId="3D0A3AA9" w:rsidR="00841D69" w:rsidRDefault="00000000">
      <w:pPr>
        <w:spacing w:before="275" w:line="278" w:lineRule="auto"/>
        <w:ind w:left="863" w:right="864" w:firstLine="4"/>
        <w:jc w:val="center"/>
        <w:rPr>
          <w:i/>
          <w:sz w:val="20"/>
        </w:rPr>
      </w:pPr>
      <w:r>
        <w:rPr>
          <w:i/>
          <w:sz w:val="20"/>
        </w:rPr>
        <w:t>Department</w:t>
      </w:r>
      <w:r>
        <w:rPr>
          <w:i/>
          <w:spacing w:val="-5"/>
          <w:sz w:val="20"/>
        </w:rPr>
        <w:t xml:space="preserve"> </w:t>
      </w:r>
      <w:r>
        <w:rPr>
          <w:i/>
          <w:sz w:val="20"/>
        </w:rPr>
        <w:t>of</w:t>
      </w:r>
      <w:r>
        <w:rPr>
          <w:i/>
          <w:spacing w:val="-5"/>
          <w:sz w:val="20"/>
        </w:rPr>
        <w:t xml:space="preserve"> </w:t>
      </w:r>
      <w:r>
        <w:rPr>
          <w:i/>
          <w:sz w:val="20"/>
        </w:rPr>
        <w:t>Information</w:t>
      </w:r>
      <w:r>
        <w:rPr>
          <w:i/>
          <w:spacing w:val="-3"/>
          <w:sz w:val="20"/>
        </w:rPr>
        <w:t xml:space="preserve"> </w:t>
      </w:r>
      <w:r>
        <w:rPr>
          <w:i/>
          <w:sz w:val="20"/>
        </w:rPr>
        <w:t>Technology,</w:t>
      </w:r>
      <w:r>
        <w:rPr>
          <w:i/>
          <w:spacing w:val="-3"/>
          <w:sz w:val="20"/>
        </w:rPr>
        <w:t xml:space="preserve"> </w:t>
      </w:r>
      <w:r>
        <w:rPr>
          <w:i/>
          <w:sz w:val="20"/>
        </w:rPr>
        <w:t>MET’s</w:t>
      </w:r>
      <w:r>
        <w:rPr>
          <w:i/>
          <w:spacing w:val="-5"/>
          <w:sz w:val="20"/>
        </w:rPr>
        <w:t xml:space="preserve"> </w:t>
      </w:r>
      <w:r>
        <w:rPr>
          <w:i/>
          <w:sz w:val="20"/>
        </w:rPr>
        <w:t>Bhujbal</w:t>
      </w:r>
      <w:r>
        <w:rPr>
          <w:i/>
          <w:spacing w:val="-5"/>
          <w:sz w:val="20"/>
        </w:rPr>
        <w:t xml:space="preserve"> </w:t>
      </w:r>
      <w:r>
        <w:rPr>
          <w:i/>
          <w:sz w:val="20"/>
        </w:rPr>
        <w:t>Knowledge</w:t>
      </w:r>
      <w:r>
        <w:rPr>
          <w:i/>
          <w:spacing w:val="-4"/>
          <w:sz w:val="20"/>
        </w:rPr>
        <w:t xml:space="preserve"> </w:t>
      </w:r>
      <w:r>
        <w:rPr>
          <w:i/>
          <w:sz w:val="20"/>
        </w:rPr>
        <w:t>City,</w:t>
      </w:r>
      <w:r>
        <w:rPr>
          <w:i/>
          <w:spacing w:val="-4"/>
          <w:sz w:val="20"/>
        </w:rPr>
        <w:t xml:space="preserve"> </w:t>
      </w:r>
      <w:r>
        <w:rPr>
          <w:i/>
          <w:sz w:val="20"/>
        </w:rPr>
        <w:t>Nashik,</w:t>
      </w:r>
      <w:r>
        <w:rPr>
          <w:i/>
          <w:spacing w:val="-4"/>
          <w:sz w:val="20"/>
        </w:rPr>
        <w:t xml:space="preserve"> </w:t>
      </w:r>
      <w:r>
        <w:rPr>
          <w:i/>
          <w:sz w:val="20"/>
        </w:rPr>
        <w:t>Maharashtra,</w:t>
      </w:r>
      <w:r>
        <w:rPr>
          <w:i/>
          <w:spacing w:val="-4"/>
          <w:sz w:val="20"/>
        </w:rPr>
        <w:t xml:space="preserve"> </w:t>
      </w:r>
      <w:r>
        <w:rPr>
          <w:i/>
          <w:sz w:val="20"/>
        </w:rPr>
        <w:t>India.</w:t>
      </w:r>
    </w:p>
    <w:p w14:paraId="4F0771CB" w14:textId="77777777" w:rsidR="00841D69" w:rsidRDefault="00841D69">
      <w:pPr>
        <w:pStyle w:val="BodyText"/>
        <w:spacing w:before="139"/>
        <w:rPr>
          <w:i/>
        </w:rPr>
      </w:pPr>
    </w:p>
    <w:p w14:paraId="6BA54BD7" w14:textId="77777777" w:rsidR="00841D69" w:rsidRDefault="00841D69">
      <w:pPr>
        <w:pStyle w:val="BodyText"/>
        <w:rPr>
          <w:i/>
        </w:rPr>
        <w:sectPr w:rsidR="00841D69">
          <w:footerReference w:type="default" r:id="rId9"/>
          <w:type w:val="continuous"/>
          <w:pgSz w:w="11910" w:h="16840"/>
          <w:pgMar w:top="1200" w:right="992" w:bottom="1180" w:left="992" w:header="0" w:footer="992" w:gutter="0"/>
          <w:pgNumType w:start="1"/>
          <w:cols w:space="720"/>
        </w:sectPr>
      </w:pPr>
    </w:p>
    <w:p w14:paraId="71AD263F" w14:textId="77777777" w:rsidR="00E366F5" w:rsidRPr="00E366F5" w:rsidRDefault="00000000" w:rsidP="00E366F5">
      <w:pPr>
        <w:spacing w:before="91" w:line="276" w:lineRule="auto"/>
        <w:ind w:left="15"/>
        <w:jc w:val="both"/>
        <w:rPr>
          <w:i/>
          <w:sz w:val="20"/>
          <w:lang w:val="en-IN"/>
        </w:rPr>
      </w:pPr>
      <w:r>
        <w:rPr>
          <w:b/>
          <w:i/>
          <w:sz w:val="20"/>
        </w:rPr>
        <w:t xml:space="preserve">Abstract– </w:t>
      </w:r>
      <w:r w:rsidR="00E366F5" w:rsidRPr="00E366F5">
        <w:rPr>
          <w:i/>
          <w:sz w:val="20"/>
          <w:lang w:val="en-IN"/>
        </w:rPr>
        <w:t xml:space="preserve">The Student Study </w:t>
      </w:r>
      <w:proofErr w:type="spellStart"/>
      <w:r w:rsidR="00E366F5" w:rsidRPr="00E366F5">
        <w:rPr>
          <w:i/>
          <w:sz w:val="20"/>
          <w:lang w:val="en-IN"/>
        </w:rPr>
        <w:t>Center</w:t>
      </w:r>
      <w:proofErr w:type="spellEnd"/>
      <w:r w:rsidR="00E366F5" w:rsidRPr="00E366F5">
        <w:rPr>
          <w:i/>
          <w:sz w:val="20"/>
          <w:lang w:val="en-IN"/>
        </w:rPr>
        <w:t xml:space="preserve"> Project aims to design and implement a dedicated space that fosters academic excellence, collaboration, and personal growth among students. Recognizing the need for an environment that supports diverse learning styles and promotes focused study habits, this project envisions a modern, well-equipped study </w:t>
      </w:r>
      <w:proofErr w:type="spellStart"/>
      <w:r w:rsidR="00E366F5" w:rsidRPr="00E366F5">
        <w:rPr>
          <w:i/>
          <w:sz w:val="20"/>
          <w:lang w:val="en-IN"/>
        </w:rPr>
        <w:t>center</w:t>
      </w:r>
      <w:proofErr w:type="spellEnd"/>
      <w:r w:rsidR="00E366F5" w:rsidRPr="00E366F5">
        <w:rPr>
          <w:i/>
          <w:sz w:val="20"/>
          <w:lang w:val="en-IN"/>
        </w:rPr>
        <w:t xml:space="preserve"> that blends functionality with comfort.</w:t>
      </w:r>
    </w:p>
    <w:p w14:paraId="64488667" w14:textId="77777777" w:rsidR="00E366F5" w:rsidRPr="00E366F5" w:rsidRDefault="00E366F5" w:rsidP="00E366F5">
      <w:pPr>
        <w:spacing w:before="91" w:line="276" w:lineRule="auto"/>
        <w:ind w:left="15"/>
        <w:jc w:val="both"/>
        <w:rPr>
          <w:i/>
          <w:sz w:val="20"/>
          <w:lang w:val="en-IN"/>
        </w:rPr>
      </w:pPr>
      <w:r w:rsidRPr="00E366F5">
        <w:rPr>
          <w:i/>
          <w:sz w:val="20"/>
          <w:lang w:val="en-IN"/>
        </w:rPr>
        <w:t xml:space="preserve">The proposed </w:t>
      </w:r>
      <w:proofErr w:type="spellStart"/>
      <w:r w:rsidRPr="00E366F5">
        <w:rPr>
          <w:i/>
          <w:sz w:val="20"/>
          <w:lang w:val="en-IN"/>
        </w:rPr>
        <w:t>center</w:t>
      </w:r>
      <w:proofErr w:type="spellEnd"/>
      <w:r w:rsidRPr="00E366F5">
        <w:rPr>
          <w:i/>
          <w:sz w:val="20"/>
          <w:lang w:val="en-IN"/>
        </w:rPr>
        <w:t xml:space="preserve"> will include quiet study zones, group discussion areas, digital resource access points, and recreational corners to promote balance and well-being. Emphasis is placed on inclusivity, accessibility, and the integration of technology to support both traditional and digital learning approaches. The project also considers sustainable building practices and energy efficiency in its design and operation.</w:t>
      </w:r>
    </w:p>
    <w:p w14:paraId="2E8CD522" w14:textId="40623E99" w:rsidR="00841D69" w:rsidRDefault="00E366F5" w:rsidP="00E366F5">
      <w:pPr>
        <w:spacing w:before="91" w:line="276" w:lineRule="auto"/>
        <w:ind w:left="15"/>
        <w:jc w:val="both"/>
        <w:rPr>
          <w:i/>
          <w:sz w:val="20"/>
        </w:rPr>
      </w:pPr>
      <w:r w:rsidRPr="00E366F5">
        <w:rPr>
          <w:i/>
          <w:sz w:val="20"/>
          <w:lang w:val="en-IN"/>
        </w:rPr>
        <w:t xml:space="preserve">By providing a conducive learning atmosphere, the Student Study </w:t>
      </w:r>
      <w:proofErr w:type="spellStart"/>
      <w:r w:rsidRPr="00E366F5">
        <w:rPr>
          <w:i/>
          <w:sz w:val="20"/>
          <w:lang w:val="en-IN"/>
        </w:rPr>
        <w:t>Center</w:t>
      </w:r>
      <w:proofErr w:type="spellEnd"/>
      <w:r w:rsidRPr="00E366F5">
        <w:rPr>
          <w:i/>
          <w:sz w:val="20"/>
          <w:lang w:val="en-IN"/>
        </w:rPr>
        <w:t xml:space="preserve"> aims to enhance academic performance, encourage peer-to-peer learning, and contribute to the overall development of the student community</w:t>
      </w:r>
      <w:r w:rsidR="00000000">
        <w:rPr>
          <w:i/>
          <w:sz w:val="20"/>
        </w:rPr>
        <w:t>.</w:t>
      </w:r>
    </w:p>
    <w:p w14:paraId="1C92054A" w14:textId="77777777" w:rsidR="00E366F5" w:rsidRPr="00E366F5" w:rsidRDefault="00E366F5" w:rsidP="00E366F5">
      <w:pPr>
        <w:spacing w:before="91" w:line="276" w:lineRule="auto"/>
        <w:ind w:left="15"/>
        <w:jc w:val="both"/>
        <w:rPr>
          <w:i/>
          <w:sz w:val="20"/>
          <w:lang w:val="en-IN"/>
        </w:rPr>
      </w:pPr>
    </w:p>
    <w:p w14:paraId="7182B837" w14:textId="5CE64647" w:rsidR="00E366F5" w:rsidRPr="00E366F5" w:rsidRDefault="00000000" w:rsidP="00E366F5">
      <w:pPr>
        <w:spacing w:line="276" w:lineRule="auto"/>
        <w:ind w:left="15"/>
        <w:jc w:val="both"/>
        <w:rPr>
          <w:b/>
          <w:i/>
          <w:sz w:val="20"/>
          <w:lang w:val="en-IN"/>
        </w:rPr>
      </w:pPr>
      <w:proofErr w:type="gramStart"/>
      <w:r>
        <w:rPr>
          <w:b/>
          <w:i/>
          <w:sz w:val="20"/>
        </w:rPr>
        <w:t>Keywords:</w:t>
      </w:r>
      <w:r w:rsidR="00E366F5" w:rsidRPr="00E366F5">
        <w:rPr>
          <w:b/>
          <w:i/>
          <w:sz w:val="20"/>
          <w:lang w:val="en-IN"/>
        </w:rPr>
        <w:t>Student</w:t>
      </w:r>
      <w:proofErr w:type="gramEnd"/>
      <w:r w:rsidR="00E366F5" w:rsidRPr="00E366F5">
        <w:rPr>
          <w:b/>
          <w:i/>
          <w:sz w:val="20"/>
          <w:lang w:val="en-IN"/>
        </w:rPr>
        <w:t xml:space="preserve"> Study </w:t>
      </w:r>
      <w:proofErr w:type="spellStart"/>
      <w:proofErr w:type="gramStart"/>
      <w:r w:rsidR="00E366F5" w:rsidRPr="00E366F5">
        <w:rPr>
          <w:b/>
          <w:i/>
          <w:sz w:val="20"/>
          <w:lang w:val="en-IN"/>
        </w:rPr>
        <w:t>Center</w:t>
      </w:r>
      <w:r w:rsidR="00E366F5">
        <w:rPr>
          <w:b/>
          <w:i/>
          <w:sz w:val="20"/>
          <w:lang w:val="en-IN"/>
        </w:rPr>
        <w:t>,</w:t>
      </w:r>
      <w:r w:rsidR="00E366F5" w:rsidRPr="00E366F5">
        <w:rPr>
          <w:b/>
          <w:i/>
          <w:sz w:val="20"/>
          <w:lang w:val="en-IN"/>
        </w:rPr>
        <w:t>Learning</w:t>
      </w:r>
      <w:proofErr w:type="spellEnd"/>
      <w:proofErr w:type="gramEnd"/>
      <w:r w:rsidR="00E366F5" w:rsidRPr="00E366F5">
        <w:rPr>
          <w:b/>
          <w:i/>
          <w:sz w:val="20"/>
          <w:lang w:val="en-IN"/>
        </w:rPr>
        <w:t xml:space="preserve"> Environment</w:t>
      </w:r>
    </w:p>
    <w:p w14:paraId="6BD941CE" w14:textId="47CE80F1" w:rsidR="00841D69" w:rsidRPr="00E366F5" w:rsidRDefault="00E366F5" w:rsidP="00E366F5">
      <w:pPr>
        <w:spacing w:line="276" w:lineRule="auto"/>
        <w:ind w:left="15"/>
        <w:jc w:val="both"/>
        <w:rPr>
          <w:b/>
          <w:i/>
          <w:sz w:val="20"/>
          <w:lang w:val="en-IN"/>
        </w:rPr>
      </w:pPr>
      <w:r w:rsidRPr="00E366F5">
        <w:rPr>
          <w:b/>
          <w:i/>
          <w:sz w:val="20"/>
          <w:lang w:val="en-IN"/>
        </w:rPr>
        <w:t xml:space="preserve"> Academic Support</w:t>
      </w:r>
      <w:r>
        <w:rPr>
          <w:b/>
          <w:i/>
          <w:sz w:val="20"/>
          <w:lang w:val="en-IN"/>
        </w:rPr>
        <w:t xml:space="preserve">, </w:t>
      </w:r>
      <w:r w:rsidRPr="00E366F5">
        <w:rPr>
          <w:b/>
          <w:i/>
          <w:sz w:val="20"/>
        </w:rPr>
        <w:t>Higher Education</w:t>
      </w:r>
      <w:r>
        <w:rPr>
          <w:b/>
          <w:i/>
          <w:sz w:val="20"/>
        </w:rPr>
        <w:t>,</w:t>
      </w:r>
      <w:r w:rsidRPr="00E366F5">
        <w:rPr>
          <w:b/>
          <w:i/>
          <w:sz w:val="20"/>
          <w:lang w:val="en-IN"/>
        </w:rPr>
        <w:t xml:space="preserve"> </w:t>
      </w:r>
    </w:p>
    <w:p w14:paraId="0C9B6FE4" w14:textId="77777777" w:rsidR="00EC2518" w:rsidRPr="00EC2518" w:rsidRDefault="00EC2518" w:rsidP="00EC2518">
      <w:pPr>
        <w:pStyle w:val="Heading1"/>
        <w:tabs>
          <w:tab w:val="left" w:pos="1455"/>
        </w:tabs>
        <w:spacing w:before="203"/>
        <w:ind w:left="1455" w:firstLine="0"/>
        <w:jc w:val="right"/>
      </w:pPr>
    </w:p>
    <w:p w14:paraId="08BE6E7B" w14:textId="04B1413F" w:rsidR="00841D69" w:rsidRDefault="00E366F5" w:rsidP="00E366F5">
      <w:pPr>
        <w:pStyle w:val="Heading1"/>
        <w:tabs>
          <w:tab w:val="left" w:pos="1455"/>
        </w:tabs>
        <w:spacing w:before="203"/>
        <w:ind w:left="0" w:firstLine="0"/>
      </w:pPr>
      <w:r>
        <w:rPr>
          <w:spacing w:val="-2"/>
        </w:rPr>
        <w:tab/>
      </w:r>
      <w:r w:rsidR="002414B4">
        <w:rPr>
          <w:spacing w:val="-2"/>
        </w:rPr>
        <w:t xml:space="preserve">I </w:t>
      </w:r>
      <w:r w:rsidR="00000000" w:rsidRPr="002414B4">
        <w:rPr>
          <w:spacing w:val="-2"/>
          <w:u w:val="single"/>
        </w:rPr>
        <w:t>INTRODUCTION</w:t>
      </w:r>
    </w:p>
    <w:p w14:paraId="642A5E11" w14:textId="77777777" w:rsidR="006F1E3C" w:rsidRPr="006F1E3C" w:rsidRDefault="006F1E3C" w:rsidP="006F1E3C">
      <w:pPr>
        <w:pStyle w:val="BodyText"/>
        <w:spacing w:before="201" w:line="276" w:lineRule="auto"/>
        <w:ind w:left="16" w:right="17"/>
        <w:jc w:val="both"/>
        <w:rPr>
          <w:lang w:val="en-IN"/>
        </w:rPr>
      </w:pPr>
      <w:r w:rsidRPr="006F1E3C">
        <w:rPr>
          <w:lang w:val="en-IN"/>
        </w:rPr>
        <w:t xml:space="preserve">In today’s fast-paced academic environment, students require more than just classrooms to succeed—they need spaces that inspire focus, collaboration, and creativity. A Student Study </w:t>
      </w:r>
      <w:proofErr w:type="spellStart"/>
      <w:r w:rsidRPr="006F1E3C">
        <w:rPr>
          <w:lang w:val="en-IN"/>
        </w:rPr>
        <w:t>Center</w:t>
      </w:r>
      <w:proofErr w:type="spellEnd"/>
      <w:r w:rsidRPr="006F1E3C">
        <w:rPr>
          <w:lang w:val="en-IN"/>
        </w:rPr>
        <w:t xml:space="preserve"> serves as a vital extension of formal education by providing a dedicated environment tailored to diverse study needs. Whether for individual concentration, group discussions, or accessing digital learning tools, such </w:t>
      </w:r>
      <w:proofErr w:type="spellStart"/>
      <w:r w:rsidRPr="006F1E3C">
        <w:rPr>
          <w:lang w:val="en-IN"/>
        </w:rPr>
        <w:t>centers</w:t>
      </w:r>
      <w:proofErr w:type="spellEnd"/>
      <w:r w:rsidRPr="006F1E3C">
        <w:rPr>
          <w:lang w:val="en-IN"/>
        </w:rPr>
        <w:t xml:space="preserve"> play a key role in shaping effective learning habits.</w:t>
      </w:r>
    </w:p>
    <w:p w14:paraId="4867AD82" w14:textId="77777777" w:rsidR="006F1E3C" w:rsidRPr="006F1E3C" w:rsidRDefault="006F1E3C" w:rsidP="006F1E3C">
      <w:pPr>
        <w:pStyle w:val="BodyText"/>
        <w:spacing w:before="201" w:line="276" w:lineRule="auto"/>
        <w:ind w:left="16" w:right="17"/>
        <w:jc w:val="both"/>
        <w:rPr>
          <w:lang w:val="en-IN"/>
        </w:rPr>
      </w:pPr>
      <w:r w:rsidRPr="006F1E3C">
        <w:rPr>
          <w:lang w:val="en-IN"/>
        </w:rPr>
        <w:t xml:space="preserve">The increasing reliance on blended and self-directed learning methods calls for infrastructure that supports flexibility, comfort, and connectivity. The goal of this project is to conceptualize and develop a Student Study </w:t>
      </w:r>
      <w:proofErr w:type="spellStart"/>
      <w:r w:rsidRPr="006F1E3C">
        <w:rPr>
          <w:lang w:val="en-IN"/>
        </w:rPr>
        <w:t>Center</w:t>
      </w:r>
      <w:proofErr w:type="spellEnd"/>
      <w:r w:rsidRPr="006F1E3C">
        <w:rPr>
          <w:lang w:val="en-IN"/>
        </w:rPr>
        <w:t xml:space="preserve"> that integrates modern design, advanced technology, and student-friendly amenities. By </w:t>
      </w:r>
      <w:r w:rsidRPr="006F1E3C">
        <w:rPr>
          <w:lang w:val="en-IN"/>
        </w:rPr>
        <w:t xml:space="preserve">addressing the challenges students face—such as lack of quiet spaces, limited access to resources, and inadequate collaborative zones—this </w:t>
      </w:r>
      <w:proofErr w:type="spellStart"/>
      <w:r w:rsidRPr="006F1E3C">
        <w:rPr>
          <w:lang w:val="en-IN"/>
        </w:rPr>
        <w:t>center</w:t>
      </w:r>
      <w:proofErr w:type="spellEnd"/>
      <w:r w:rsidRPr="006F1E3C">
        <w:rPr>
          <w:lang w:val="en-IN"/>
        </w:rPr>
        <w:t xml:space="preserve"> aims to enhance academic performance and well-being.</w:t>
      </w:r>
    </w:p>
    <w:p w14:paraId="586A1727" w14:textId="55DF721D" w:rsidR="00841D69" w:rsidRPr="006F1E3C" w:rsidRDefault="006F1E3C" w:rsidP="006F1E3C">
      <w:pPr>
        <w:pStyle w:val="BodyText"/>
        <w:spacing w:before="201" w:line="276" w:lineRule="auto"/>
        <w:ind w:left="16" w:right="17"/>
        <w:jc w:val="both"/>
        <w:rPr>
          <w:lang w:val="en-IN"/>
        </w:rPr>
      </w:pPr>
      <w:r w:rsidRPr="006F1E3C">
        <w:rPr>
          <w:lang w:val="en-IN"/>
        </w:rPr>
        <w:t>This project not only focuses on physical infrastructure but also emphasizes inclusivity, sustainability, and adaptability to future educational needs. It envisions a hub where students can learn, grow, and thrive both academically and personally.</w:t>
      </w:r>
    </w:p>
    <w:p w14:paraId="769A45D2" w14:textId="77777777" w:rsidR="00EC2518" w:rsidRDefault="00EC2518" w:rsidP="00EC2518">
      <w:pPr>
        <w:pStyle w:val="Heading1"/>
        <w:tabs>
          <w:tab w:val="left" w:pos="1163"/>
        </w:tabs>
        <w:ind w:firstLine="0"/>
        <w:jc w:val="right"/>
        <w:rPr>
          <w:spacing w:val="-2"/>
        </w:rPr>
      </w:pPr>
    </w:p>
    <w:p w14:paraId="11FAA62D" w14:textId="77777777" w:rsidR="00EC2518" w:rsidRDefault="00EC2518" w:rsidP="00EC2518">
      <w:pPr>
        <w:pStyle w:val="Heading1"/>
        <w:tabs>
          <w:tab w:val="left" w:pos="1163"/>
        </w:tabs>
        <w:ind w:firstLine="0"/>
        <w:jc w:val="right"/>
        <w:rPr>
          <w:spacing w:val="-2"/>
        </w:rPr>
      </w:pPr>
    </w:p>
    <w:p w14:paraId="627E920E" w14:textId="384239F7" w:rsidR="00841D69" w:rsidRPr="002414B4" w:rsidRDefault="006F1E3C" w:rsidP="006F1E3C">
      <w:pPr>
        <w:pStyle w:val="Heading1"/>
        <w:tabs>
          <w:tab w:val="left" w:pos="1163"/>
        </w:tabs>
        <w:ind w:left="0" w:firstLine="0"/>
        <w:rPr>
          <w:u w:val="single"/>
        </w:rPr>
      </w:pPr>
      <w:r>
        <w:rPr>
          <w:spacing w:val="-2"/>
        </w:rPr>
        <w:tab/>
      </w:r>
      <w:r w:rsidR="002414B4">
        <w:rPr>
          <w:spacing w:val="-2"/>
        </w:rPr>
        <w:t xml:space="preserve">II </w:t>
      </w:r>
      <w:r w:rsidR="00000000" w:rsidRPr="002414B4">
        <w:rPr>
          <w:spacing w:val="-2"/>
          <w:u w:val="single"/>
        </w:rPr>
        <w:t>LITERATURE</w:t>
      </w:r>
      <w:r w:rsidR="00000000" w:rsidRPr="002414B4">
        <w:rPr>
          <w:spacing w:val="6"/>
          <w:u w:val="single"/>
        </w:rPr>
        <w:t xml:space="preserve"> </w:t>
      </w:r>
      <w:r w:rsidR="00000000" w:rsidRPr="002414B4">
        <w:rPr>
          <w:spacing w:val="-2"/>
          <w:u w:val="single"/>
        </w:rPr>
        <w:t>REVIEW</w:t>
      </w:r>
    </w:p>
    <w:p w14:paraId="2CB61D72" w14:textId="77777777" w:rsidR="00841D69" w:rsidRDefault="00841D69">
      <w:pPr>
        <w:pStyle w:val="BodyText"/>
        <w:spacing w:before="1"/>
        <w:rPr>
          <w:b/>
        </w:rPr>
      </w:pPr>
    </w:p>
    <w:p w14:paraId="53BD0AF0" w14:textId="51C51A19" w:rsidR="006F1E3C" w:rsidRPr="006F1E3C" w:rsidRDefault="006F1E3C" w:rsidP="006F1E3C">
      <w:pPr>
        <w:pStyle w:val="BodyText"/>
        <w:spacing w:line="276" w:lineRule="auto"/>
        <w:ind w:left="16" w:right="14"/>
        <w:jc w:val="both"/>
        <w:rPr>
          <w:lang w:val="en-IN"/>
        </w:rPr>
      </w:pPr>
      <w:r>
        <w:rPr>
          <w:lang w:val="en-IN"/>
        </w:rPr>
        <w:t>T</w:t>
      </w:r>
      <w:r w:rsidRPr="006F1E3C">
        <w:rPr>
          <w:lang w:val="en-IN"/>
        </w:rPr>
        <w:t xml:space="preserve">he concept of dedicated student study spaces has evolved significantly over the past few decades, influenced by changes in pedagogical approaches, student </w:t>
      </w:r>
      <w:proofErr w:type="spellStart"/>
      <w:r w:rsidRPr="006F1E3C">
        <w:rPr>
          <w:lang w:val="en-IN"/>
        </w:rPr>
        <w:t>behavior</w:t>
      </w:r>
      <w:proofErr w:type="spellEnd"/>
      <w:r w:rsidRPr="006F1E3C">
        <w:rPr>
          <w:lang w:val="en-IN"/>
        </w:rPr>
        <w:t>, and advancements in technology. Research highlights the importance of the physical learning environment in enhancing academic performance and student satisfaction (Oblinger, 2006). Traditional library settings, while valuable, often lack the flexibility and modern amenities needed to support today's dynamic learning methods.</w:t>
      </w:r>
    </w:p>
    <w:p w14:paraId="16598CF4" w14:textId="77777777" w:rsidR="006F1E3C" w:rsidRPr="006F1E3C" w:rsidRDefault="006F1E3C" w:rsidP="006F1E3C">
      <w:pPr>
        <w:pStyle w:val="BodyText"/>
        <w:spacing w:line="276" w:lineRule="auto"/>
        <w:ind w:left="16" w:right="14"/>
        <w:jc w:val="both"/>
        <w:rPr>
          <w:lang w:val="en-IN"/>
        </w:rPr>
      </w:pPr>
      <w:r w:rsidRPr="006F1E3C">
        <w:rPr>
          <w:lang w:val="en-IN"/>
        </w:rPr>
        <w:t xml:space="preserve">Studies by Jamieson et al. (2000) emphasize the impact of space design on learning outcomes, noting that well-designed study </w:t>
      </w:r>
      <w:proofErr w:type="spellStart"/>
      <w:r w:rsidRPr="006F1E3C">
        <w:rPr>
          <w:lang w:val="en-IN"/>
        </w:rPr>
        <w:t>centers</w:t>
      </w:r>
      <w:proofErr w:type="spellEnd"/>
      <w:r w:rsidRPr="006F1E3C">
        <w:rPr>
          <w:lang w:val="en-IN"/>
        </w:rPr>
        <w:t xml:space="preserve"> improve engagement, collaboration, and academic confidence. Features such as noise control, ergonomic furniture, access to power and internet connectivity, and natural lighting are frequently cited as essential elements of productive study spaces (Scott-Webber, 2004).</w:t>
      </w:r>
    </w:p>
    <w:p w14:paraId="48971326" w14:textId="0250165B" w:rsidR="006F1E3C" w:rsidRPr="006F1E3C" w:rsidRDefault="006F1E3C" w:rsidP="006F1E3C">
      <w:pPr>
        <w:pStyle w:val="BodyText"/>
        <w:spacing w:line="276" w:lineRule="auto"/>
        <w:ind w:left="16" w:right="14"/>
        <w:jc w:val="both"/>
        <w:rPr>
          <w:lang w:val="en-IN"/>
        </w:rPr>
      </w:pPr>
      <w:r w:rsidRPr="006F1E3C">
        <w:rPr>
          <w:lang w:val="en-IN"/>
        </w:rPr>
        <w:t>Additionally, the integration of technology in study environments has been shown to improve student productivity and information access (Johnson et al., 2016). Collaborative workspaces that accommodate group learning, along with individual study zones, are recommended to support different learning</w:t>
      </w:r>
      <w:r w:rsidRPr="006F1E3C">
        <w:rPr>
          <w:sz w:val="24"/>
          <w:szCs w:val="24"/>
          <w:lang w:val="en-IN" w:eastAsia="en-IN"/>
        </w:rPr>
        <w:t xml:space="preserve"> </w:t>
      </w:r>
      <w:r w:rsidRPr="006F1E3C">
        <w:rPr>
          <w:lang w:val="en-IN"/>
        </w:rPr>
        <w:t>preferences and tasks.</w:t>
      </w:r>
    </w:p>
    <w:p w14:paraId="66C6866C" w14:textId="77777777" w:rsidR="006F1E3C" w:rsidRPr="006F1E3C" w:rsidRDefault="006F1E3C" w:rsidP="006F1E3C">
      <w:pPr>
        <w:pStyle w:val="BodyText"/>
        <w:spacing w:line="276" w:lineRule="auto"/>
        <w:ind w:left="16" w:right="14"/>
        <w:jc w:val="both"/>
        <w:rPr>
          <w:lang w:val="en-IN"/>
        </w:rPr>
      </w:pPr>
      <w:r w:rsidRPr="006F1E3C">
        <w:rPr>
          <w:lang w:val="en-IN"/>
        </w:rPr>
        <w:t xml:space="preserve">Sustainability and inclusivity are also emerging themes in the literature. Research by Shepley and Pasha (2017) suggests that environmentally friendly design not only reduces the ecological footprint but also improves mental health and concentration levels among students. Inclusive design, addressing accessibility for students with disabilities, is another critical component </w:t>
      </w:r>
      <w:r w:rsidRPr="006F1E3C">
        <w:rPr>
          <w:lang w:val="en-IN"/>
        </w:rPr>
        <w:lastRenderedPageBreak/>
        <w:t>highlighted in current studies (Burgstahler, 2015).</w:t>
      </w:r>
    </w:p>
    <w:p w14:paraId="691FD378" w14:textId="77777777" w:rsidR="006F1E3C" w:rsidRPr="006F1E3C" w:rsidRDefault="006F1E3C" w:rsidP="006F1E3C">
      <w:pPr>
        <w:pStyle w:val="BodyText"/>
        <w:spacing w:line="276" w:lineRule="auto"/>
        <w:ind w:left="16" w:right="14"/>
        <w:jc w:val="both"/>
        <w:rPr>
          <w:lang w:val="en-IN"/>
        </w:rPr>
      </w:pPr>
      <w:r w:rsidRPr="006F1E3C">
        <w:rPr>
          <w:lang w:val="en-IN"/>
        </w:rPr>
        <w:t xml:space="preserve">In summary, existing literature underscores the importance of designing study </w:t>
      </w:r>
      <w:proofErr w:type="spellStart"/>
      <w:r w:rsidRPr="006F1E3C">
        <w:rPr>
          <w:lang w:val="en-IN"/>
        </w:rPr>
        <w:t>centers</w:t>
      </w:r>
      <w:proofErr w:type="spellEnd"/>
      <w:r w:rsidRPr="006F1E3C">
        <w:rPr>
          <w:lang w:val="en-IN"/>
        </w:rPr>
        <w:t xml:space="preserve"> that are student-</w:t>
      </w:r>
      <w:proofErr w:type="spellStart"/>
      <w:r w:rsidRPr="006F1E3C">
        <w:rPr>
          <w:lang w:val="en-IN"/>
        </w:rPr>
        <w:t>centered</w:t>
      </w:r>
      <w:proofErr w:type="spellEnd"/>
      <w:r w:rsidRPr="006F1E3C">
        <w:rPr>
          <w:lang w:val="en-IN"/>
        </w:rPr>
        <w:t xml:space="preserve">, flexible, tech-enabled, and inclusive. These findings provide a foundation for the development of a modern Student Study </w:t>
      </w:r>
      <w:proofErr w:type="spellStart"/>
      <w:r w:rsidRPr="006F1E3C">
        <w:rPr>
          <w:lang w:val="en-IN"/>
        </w:rPr>
        <w:t>Center</w:t>
      </w:r>
      <w:proofErr w:type="spellEnd"/>
      <w:r w:rsidRPr="006F1E3C">
        <w:rPr>
          <w:lang w:val="en-IN"/>
        </w:rPr>
        <w:t xml:space="preserve"> that caters to the academic and personal growth of learners in diverse educational settings.</w:t>
      </w:r>
    </w:p>
    <w:p w14:paraId="04813879" w14:textId="05009490" w:rsidR="006F1E3C" w:rsidRPr="006F1E3C" w:rsidRDefault="006F1E3C" w:rsidP="006F1E3C">
      <w:pPr>
        <w:pStyle w:val="BodyText"/>
        <w:spacing w:line="276" w:lineRule="auto"/>
        <w:ind w:left="16" w:right="14"/>
        <w:jc w:val="both"/>
        <w:rPr>
          <w:lang w:val="en-IN"/>
        </w:rPr>
      </w:pPr>
    </w:p>
    <w:p w14:paraId="6641B59E" w14:textId="77777777" w:rsidR="00841D69" w:rsidRDefault="00841D69" w:rsidP="006F1E3C">
      <w:pPr>
        <w:pStyle w:val="BodyText"/>
        <w:spacing w:line="276" w:lineRule="auto"/>
        <w:ind w:left="16" w:right="14"/>
        <w:jc w:val="both"/>
      </w:pPr>
    </w:p>
    <w:p w14:paraId="01E16CA8" w14:textId="378823B3" w:rsidR="006F1E3C" w:rsidRPr="002414B4" w:rsidRDefault="002414B4" w:rsidP="006F1E3C">
      <w:pPr>
        <w:pStyle w:val="BodyText"/>
        <w:spacing w:before="65" w:line="276" w:lineRule="auto"/>
        <w:ind w:right="21"/>
        <w:jc w:val="center"/>
        <w:rPr>
          <w:b/>
          <w:bCs/>
          <w:u w:val="single"/>
        </w:rPr>
      </w:pPr>
      <w:r>
        <w:rPr>
          <w:b/>
          <w:bCs/>
          <w:spacing w:val="-2"/>
        </w:rPr>
        <w:t xml:space="preserve">III </w:t>
      </w:r>
      <w:r w:rsidR="006F1E3C" w:rsidRPr="002414B4">
        <w:rPr>
          <w:b/>
          <w:bCs/>
          <w:spacing w:val="-2"/>
          <w:u w:val="single"/>
        </w:rPr>
        <w:t>METHODOLOGY</w:t>
      </w:r>
    </w:p>
    <w:p w14:paraId="123B54A3" w14:textId="77777777" w:rsidR="006F1E3C" w:rsidRDefault="006F1E3C" w:rsidP="006F1E3C">
      <w:pPr>
        <w:pStyle w:val="BodyText"/>
        <w:spacing w:line="276" w:lineRule="auto"/>
        <w:ind w:left="16" w:right="14"/>
        <w:jc w:val="both"/>
      </w:pPr>
    </w:p>
    <w:p w14:paraId="44E246D6" w14:textId="77777777" w:rsidR="006F1E3C" w:rsidRDefault="006F1E3C" w:rsidP="006F1E3C">
      <w:pPr>
        <w:pStyle w:val="BodyText"/>
        <w:spacing w:line="276" w:lineRule="auto"/>
        <w:ind w:left="16" w:right="14"/>
        <w:jc w:val="both"/>
      </w:pPr>
      <w:r w:rsidRPr="006F1E3C">
        <w:t xml:space="preserve">The methodology adopted for the Student Study Center Project involves a combination of </w:t>
      </w:r>
      <w:r w:rsidRPr="006F1E3C">
        <w:rPr>
          <w:b/>
          <w:bCs/>
        </w:rPr>
        <w:t>research, planning, design, and evaluation</w:t>
      </w:r>
      <w:r w:rsidRPr="006F1E3C">
        <w:t xml:space="preserve"> stages. The project follows a systematic approach to ensure that the proposed study center meets the academic, social, and technological needs of students. The key phases of the methodology are</w:t>
      </w:r>
      <w:r>
        <w:t xml:space="preserve"> </w:t>
      </w:r>
      <w:r w:rsidRPr="006F1E3C">
        <w:t>outlined below:</w:t>
      </w:r>
    </w:p>
    <w:p w14:paraId="04FDA02A" w14:textId="77777777" w:rsidR="006F1E3C" w:rsidRDefault="006F1E3C" w:rsidP="006F1E3C">
      <w:pPr>
        <w:pStyle w:val="BodyText"/>
        <w:spacing w:line="276" w:lineRule="auto"/>
        <w:ind w:left="16" w:right="14"/>
        <w:jc w:val="both"/>
      </w:pPr>
    </w:p>
    <w:p w14:paraId="4C36ED48" w14:textId="77777777" w:rsidR="006F1E3C" w:rsidRDefault="006F1E3C" w:rsidP="006F1E3C">
      <w:pPr>
        <w:pStyle w:val="BodyText"/>
        <w:spacing w:line="276" w:lineRule="auto"/>
        <w:ind w:left="16" w:right="14"/>
        <w:jc w:val="both"/>
      </w:pPr>
    </w:p>
    <w:p w14:paraId="6B524992" w14:textId="667AD292" w:rsidR="006F1E3C" w:rsidRDefault="006F1E3C" w:rsidP="006F1E3C">
      <w:pPr>
        <w:pStyle w:val="BodyText"/>
        <w:spacing w:line="276" w:lineRule="auto"/>
        <w:ind w:left="16" w:right="14"/>
        <w:jc w:val="both"/>
        <w:rPr>
          <w:b/>
          <w:bCs/>
          <w:u w:val="single"/>
          <w:lang w:val="en-IN"/>
        </w:rPr>
      </w:pPr>
      <w:proofErr w:type="gramStart"/>
      <w:r w:rsidRPr="006F1E3C">
        <w:rPr>
          <w:b/>
          <w:bCs/>
          <w:u w:val="single"/>
        </w:rPr>
        <w:t xml:space="preserve">A]   </w:t>
      </w:r>
      <w:proofErr w:type="gramEnd"/>
      <w:r w:rsidRPr="006F1E3C">
        <w:rPr>
          <w:b/>
          <w:bCs/>
          <w:u w:val="single"/>
        </w:rPr>
        <w:t xml:space="preserve"> </w:t>
      </w:r>
      <w:r w:rsidRPr="006F1E3C">
        <w:rPr>
          <w:b/>
          <w:bCs/>
          <w:u w:val="single"/>
          <w:lang w:val="en-IN"/>
        </w:rPr>
        <w:t xml:space="preserve">Literature and Case Study </w:t>
      </w:r>
      <w:proofErr w:type="gramStart"/>
      <w:r w:rsidRPr="006F1E3C">
        <w:rPr>
          <w:b/>
          <w:bCs/>
          <w:u w:val="single"/>
          <w:lang w:val="en-IN"/>
        </w:rPr>
        <w:t>Review</w:t>
      </w:r>
      <w:r>
        <w:rPr>
          <w:b/>
          <w:bCs/>
          <w:u w:val="single"/>
          <w:lang w:val="en-IN"/>
        </w:rPr>
        <w:t>:-</w:t>
      </w:r>
      <w:proofErr w:type="gramEnd"/>
    </w:p>
    <w:p w14:paraId="71CC874B" w14:textId="77777777" w:rsidR="006F1E3C" w:rsidRPr="006F1E3C" w:rsidRDefault="006F1E3C" w:rsidP="006F1E3C">
      <w:pPr>
        <w:pStyle w:val="BodyText"/>
        <w:spacing w:line="276" w:lineRule="auto"/>
        <w:ind w:left="16" w:right="14"/>
        <w:jc w:val="both"/>
        <w:rPr>
          <w:b/>
          <w:bCs/>
          <w:u w:val="single"/>
          <w:lang w:val="en-IN"/>
        </w:rPr>
      </w:pPr>
    </w:p>
    <w:p w14:paraId="4EDD49C5" w14:textId="77777777" w:rsidR="006F1E3C" w:rsidRDefault="006F1E3C" w:rsidP="006F1E3C">
      <w:pPr>
        <w:pStyle w:val="BodyText"/>
        <w:numPr>
          <w:ilvl w:val="0"/>
          <w:numId w:val="4"/>
        </w:numPr>
        <w:spacing w:line="276" w:lineRule="auto"/>
        <w:ind w:right="14"/>
        <w:jc w:val="both"/>
        <w:rPr>
          <w:lang w:val="en-IN"/>
        </w:rPr>
      </w:pPr>
      <w:r w:rsidRPr="006F1E3C">
        <w:rPr>
          <w:lang w:val="en-IN"/>
        </w:rPr>
        <w:t xml:space="preserve">Relevant academic literature and case studies of existing student </w:t>
      </w:r>
      <w:proofErr w:type="spellStart"/>
      <w:r w:rsidRPr="006F1E3C">
        <w:rPr>
          <w:lang w:val="en-IN"/>
        </w:rPr>
        <w:t>centers</w:t>
      </w:r>
      <w:proofErr w:type="spellEnd"/>
      <w:r w:rsidRPr="006F1E3C">
        <w:rPr>
          <w:lang w:val="en-IN"/>
        </w:rPr>
        <w:t xml:space="preserve"> were </w:t>
      </w:r>
      <w:proofErr w:type="spellStart"/>
      <w:r w:rsidRPr="006F1E3C">
        <w:rPr>
          <w:lang w:val="en-IN"/>
        </w:rPr>
        <w:t>analyzed</w:t>
      </w:r>
      <w:proofErr w:type="spellEnd"/>
      <w:r w:rsidRPr="006F1E3C">
        <w:rPr>
          <w:lang w:val="en-IN"/>
        </w:rPr>
        <w:t xml:space="preserve"> to identify best practices, design standards, and innovative features in modern study environments.</w:t>
      </w:r>
    </w:p>
    <w:p w14:paraId="1C0AAEAC" w14:textId="77777777" w:rsidR="006F1E3C" w:rsidRPr="006F1E3C" w:rsidRDefault="006F1E3C" w:rsidP="006F1E3C">
      <w:pPr>
        <w:pStyle w:val="BodyText"/>
        <w:spacing w:line="276" w:lineRule="auto"/>
        <w:ind w:left="720" w:right="14"/>
        <w:jc w:val="both"/>
        <w:rPr>
          <w:lang w:val="en-IN"/>
        </w:rPr>
      </w:pPr>
    </w:p>
    <w:p w14:paraId="1A63DB6B" w14:textId="27B12DB3" w:rsidR="006F1E3C" w:rsidRDefault="006F1E3C" w:rsidP="006F1E3C">
      <w:pPr>
        <w:pStyle w:val="BodyText"/>
        <w:spacing w:line="276" w:lineRule="auto"/>
        <w:ind w:left="16" w:right="14"/>
        <w:jc w:val="both"/>
        <w:rPr>
          <w:b/>
          <w:bCs/>
          <w:u w:val="single"/>
          <w:lang w:val="en-IN"/>
        </w:rPr>
      </w:pPr>
      <w:proofErr w:type="gramStart"/>
      <w:r w:rsidRPr="006F1E3C">
        <w:rPr>
          <w:b/>
          <w:bCs/>
          <w:u w:val="single"/>
          <w:lang w:val="en-IN"/>
        </w:rPr>
        <w:t xml:space="preserve">B] </w:t>
      </w:r>
      <w:r w:rsidRPr="006F1E3C">
        <w:rPr>
          <w:b/>
          <w:bCs/>
          <w:u w:val="single"/>
          <w:lang w:val="en-IN"/>
        </w:rPr>
        <w:t xml:space="preserve"> Design</w:t>
      </w:r>
      <w:proofErr w:type="gramEnd"/>
      <w:r w:rsidRPr="006F1E3C">
        <w:rPr>
          <w:b/>
          <w:bCs/>
          <w:u w:val="single"/>
          <w:lang w:val="en-IN"/>
        </w:rPr>
        <w:t xml:space="preserve"> </w:t>
      </w:r>
      <w:proofErr w:type="gramStart"/>
      <w:r w:rsidRPr="006F1E3C">
        <w:rPr>
          <w:b/>
          <w:bCs/>
          <w:u w:val="single"/>
          <w:lang w:val="en-IN"/>
        </w:rPr>
        <w:t>Planning</w:t>
      </w:r>
      <w:r>
        <w:rPr>
          <w:b/>
          <w:bCs/>
          <w:u w:val="single"/>
          <w:lang w:val="en-IN"/>
        </w:rPr>
        <w:t>:-</w:t>
      </w:r>
      <w:proofErr w:type="gramEnd"/>
    </w:p>
    <w:p w14:paraId="669B664E" w14:textId="77777777" w:rsidR="006F1E3C" w:rsidRPr="006F1E3C" w:rsidRDefault="006F1E3C" w:rsidP="006F1E3C">
      <w:pPr>
        <w:pStyle w:val="BodyText"/>
        <w:spacing w:line="276" w:lineRule="auto"/>
        <w:ind w:left="16" w:right="14"/>
        <w:jc w:val="both"/>
        <w:rPr>
          <w:b/>
          <w:bCs/>
          <w:u w:val="single"/>
          <w:lang w:val="en-IN"/>
        </w:rPr>
      </w:pPr>
    </w:p>
    <w:p w14:paraId="03E54AFA" w14:textId="09C3FE6C" w:rsidR="006F1E3C" w:rsidRPr="006F1E3C" w:rsidRDefault="00247127" w:rsidP="006F1E3C">
      <w:pPr>
        <w:pStyle w:val="BodyText"/>
        <w:numPr>
          <w:ilvl w:val="0"/>
          <w:numId w:val="5"/>
        </w:numPr>
        <w:spacing w:line="276" w:lineRule="auto"/>
        <w:ind w:right="14"/>
        <w:jc w:val="both"/>
        <w:rPr>
          <w:lang w:val="en-IN"/>
        </w:rPr>
      </w:pPr>
      <w:r>
        <w:rPr>
          <w:noProof/>
        </w:rPr>
        <mc:AlternateContent>
          <mc:Choice Requires="wps">
            <w:drawing>
              <wp:anchor distT="0" distB="0" distL="114300" distR="114300" simplePos="0" relativeHeight="251649536" behindDoc="0" locked="0" layoutInCell="1" allowOverlap="1" wp14:anchorId="4621815D" wp14:editId="53B3F902">
                <wp:simplePos x="0" y="0"/>
                <wp:positionH relativeFrom="column">
                  <wp:posOffset>3713480</wp:posOffset>
                </wp:positionH>
                <wp:positionV relativeFrom="paragraph">
                  <wp:posOffset>473710</wp:posOffset>
                </wp:positionV>
                <wp:extent cx="2922905" cy="205740"/>
                <wp:effectExtent l="0" t="0" r="0" b="3810"/>
                <wp:wrapSquare wrapText="bothSides"/>
                <wp:docPr id="377748535" name="Text Box 1"/>
                <wp:cNvGraphicFramePr/>
                <a:graphic xmlns:a="http://schemas.openxmlformats.org/drawingml/2006/main">
                  <a:graphicData uri="http://schemas.microsoft.com/office/word/2010/wordprocessingShape">
                    <wps:wsp>
                      <wps:cNvSpPr txBox="1"/>
                      <wps:spPr>
                        <a:xfrm>
                          <a:off x="0" y="0"/>
                          <a:ext cx="2922905" cy="205740"/>
                        </a:xfrm>
                        <a:prstGeom prst="rect">
                          <a:avLst/>
                        </a:prstGeom>
                        <a:solidFill>
                          <a:prstClr val="white"/>
                        </a:solidFill>
                        <a:ln>
                          <a:noFill/>
                        </a:ln>
                      </wps:spPr>
                      <wps:txbx>
                        <w:txbxContent>
                          <w:p w14:paraId="76FD0CB3" w14:textId="39A7DAB4" w:rsidR="00247127" w:rsidRDefault="00247127" w:rsidP="00247127">
                            <w:pPr>
                              <w:pStyle w:val="Caption"/>
                              <w:jc w:val="center"/>
                              <w:rPr>
                                <w:b/>
                                <w:bCs/>
                                <w:color w:val="auto"/>
                              </w:rPr>
                            </w:pPr>
                            <w:r w:rsidRPr="00247127">
                              <w:rPr>
                                <w:b/>
                                <w:bCs/>
                                <w:color w:val="auto"/>
                              </w:rPr>
                              <w:t xml:space="preserve">Figure </w:t>
                            </w:r>
                            <w:r w:rsidRPr="00247127">
                              <w:rPr>
                                <w:b/>
                                <w:bCs/>
                                <w:color w:val="auto"/>
                              </w:rPr>
                              <w:fldChar w:fldCharType="begin"/>
                            </w:r>
                            <w:r w:rsidRPr="00247127">
                              <w:rPr>
                                <w:b/>
                                <w:bCs/>
                                <w:color w:val="auto"/>
                              </w:rPr>
                              <w:instrText xml:space="preserve"> SEQ Figure \* ARABIC </w:instrText>
                            </w:r>
                            <w:r w:rsidRPr="00247127">
                              <w:rPr>
                                <w:b/>
                                <w:bCs/>
                                <w:color w:val="auto"/>
                              </w:rPr>
                              <w:fldChar w:fldCharType="separate"/>
                            </w:r>
                            <w:r w:rsidR="002414B4">
                              <w:rPr>
                                <w:b/>
                                <w:bCs/>
                                <w:noProof/>
                                <w:color w:val="auto"/>
                              </w:rPr>
                              <w:t>1</w:t>
                            </w:r>
                            <w:r w:rsidRPr="00247127">
                              <w:rPr>
                                <w:b/>
                                <w:bCs/>
                                <w:color w:val="auto"/>
                              </w:rPr>
                              <w:fldChar w:fldCharType="end"/>
                            </w:r>
                            <w:r w:rsidRPr="00247127">
                              <w:rPr>
                                <w:b/>
                                <w:bCs/>
                                <w:color w:val="auto"/>
                              </w:rPr>
                              <w:t xml:space="preserve"> System Architectur</w:t>
                            </w:r>
                            <w:r>
                              <w:rPr>
                                <w:b/>
                                <w:bCs/>
                                <w:color w:val="auto"/>
                              </w:rPr>
                              <w:t>e</w:t>
                            </w:r>
                          </w:p>
                          <w:p w14:paraId="4B7E8CFF" w14:textId="3CFD3CD3" w:rsidR="00247127" w:rsidRPr="00247127" w:rsidRDefault="00247127" w:rsidP="00247127">
                            <w:pPr>
                              <w:pStyle w:val="Caption"/>
                              <w:jc w:val="center"/>
                              <w:rPr>
                                <w:b/>
                                <w:bCs/>
                                <w:noProof/>
                                <w:color w:val="auto"/>
                                <w:sz w:val="20"/>
                                <w:szCs w:val="20"/>
                              </w:rPr>
                            </w:pPr>
                            <w:proofErr w:type="spellStart"/>
                            <w:r>
                              <w:rPr>
                                <w:b/>
                                <w:bCs/>
                                <w:color w:val="auto"/>
                              </w:rPr>
                              <w:t>eeeee</w:t>
                            </w:r>
                            <w:r w:rsidRPr="00247127">
                              <w:rPr>
                                <w:b/>
                                <w:bCs/>
                                <w:color w:val="auto"/>
                              </w:rPr>
                              <w: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21815D" id="_x0000_t202" coordsize="21600,21600" o:spt="202" path="m,l,21600r21600,l21600,xe">
                <v:stroke joinstyle="miter"/>
                <v:path gradientshapeok="t" o:connecttype="rect"/>
              </v:shapetype>
              <v:shape id="Text Box 1" o:spid="_x0000_s1026" type="#_x0000_t202" style="position:absolute;left:0;text-align:left;margin-left:292.4pt;margin-top:37.3pt;width:230.15pt;height:16.2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" stroked="f">
                <v:textbox inset="0,0,0,0">
                  <w:txbxContent>
                    <w:p w14:paraId="76FD0CB3" w14:textId="39A7DAB4" w:rsidR="00247127" w:rsidRDefault="00247127" w:rsidP="00247127">
                      <w:pPr>
                        <w:pStyle w:val="Caption"/>
                        <w:jc w:val="center"/>
                        <w:rPr>
                          <w:b/>
                          <w:bCs/>
                          <w:color w:val="auto"/>
                        </w:rPr>
                      </w:pPr>
                      <w:r w:rsidRPr="00247127">
                        <w:rPr>
                          <w:b/>
                          <w:bCs/>
                          <w:color w:val="auto"/>
                        </w:rPr>
                        <w:t xml:space="preserve">Figure </w:t>
                      </w:r>
                      <w:r w:rsidRPr="00247127">
                        <w:rPr>
                          <w:b/>
                          <w:bCs/>
                          <w:color w:val="auto"/>
                        </w:rPr>
                        <w:fldChar w:fldCharType="begin"/>
                      </w:r>
                      <w:r w:rsidRPr="00247127">
                        <w:rPr>
                          <w:b/>
                          <w:bCs/>
                          <w:color w:val="auto"/>
                        </w:rPr>
                        <w:instrText xml:space="preserve"> SEQ Figure \* ARABIC </w:instrText>
                      </w:r>
                      <w:r w:rsidRPr="00247127">
                        <w:rPr>
                          <w:b/>
                          <w:bCs/>
                          <w:color w:val="auto"/>
                        </w:rPr>
                        <w:fldChar w:fldCharType="separate"/>
                      </w:r>
                      <w:r w:rsidR="002414B4">
                        <w:rPr>
                          <w:b/>
                          <w:bCs/>
                          <w:noProof/>
                          <w:color w:val="auto"/>
                        </w:rPr>
                        <w:t>1</w:t>
                      </w:r>
                      <w:r w:rsidRPr="00247127">
                        <w:rPr>
                          <w:b/>
                          <w:bCs/>
                          <w:color w:val="auto"/>
                        </w:rPr>
                        <w:fldChar w:fldCharType="end"/>
                      </w:r>
                      <w:r w:rsidRPr="00247127">
                        <w:rPr>
                          <w:b/>
                          <w:bCs/>
                          <w:color w:val="auto"/>
                        </w:rPr>
                        <w:t xml:space="preserve"> System Architectur</w:t>
                      </w:r>
                      <w:r>
                        <w:rPr>
                          <w:b/>
                          <w:bCs/>
                          <w:color w:val="auto"/>
                        </w:rPr>
                        <w:t>e</w:t>
                      </w:r>
                    </w:p>
                    <w:p w14:paraId="4B7E8CFF" w14:textId="3CFD3CD3" w:rsidR="00247127" w:rsidRPr="00247127" w:rsidRDefault="00247127" w:rsidP="00247127">
                      <w:pPr>
                        <w:pStyle w:val="Caption"/>
                        <w:jc w:val="center"/>
                        <w:rPr>
                          <w:b/>
                          <w:bCs/>
                          <w:noProof/>
                          <w:color w:val="auto"/>
                          <w:sz w:val="20"/>
                          <w:szCs w:val="20"/>
                        </w:rPr>
                      </w:pPr>
                      <w:proofErr w:type="spellStart"/>
                      <w:r>
                        <w:rPr>
                          <w:b/>
                          <w:bCs/>
                          <w:color w:val="auto"/>
                        </w:rPr>
                        <w:t>eeeee</w:t>
                      </w:r>
                      <w:r w:rsidRPr="00247127">
                        <w:rPr>
                          <w:b/>
                          <w:bCs/>
                          <w:color w:val="auto"/>
                        </w:rPr>
                        <w:t>e</w:t>
                      </w:r>
                      <w:proofErr w:type="spellEnd"/>
                    </w:p>
                  </w:txbxContent>
                </v:textbox>
                <w10:wrap type="square"/>
              </v:shape>
            </w:pict>
          </mc:Fallback>
        </mc:AlternateContent>
      </w:r>
      <w:r w:rsidR="006F1E3C" w:rsidRPr="006F1E3C">
        <w:rPr>
          <w:lang w:val="en-IN"/>
        </w:rPr>
        <w:t>Based on data collected, a conceptual layout was developed, incorporating both individual and collaborative study zones, digital access areas, and recreational spaces.</w:t>
      </w:r>
    </w:p>
    <w:p w14:paraId="4FD01C93" w14:textId="4AB57A8A" w:rsidR="00247127" w:rsidRDefault="00247127" w:rsidP="00247127">
      <w:pPr>
        <w:pStyle w:val="BodyText"/>
        <w:numPr>
          <w:ilvl w:val="0"/>
          <w:numId w:val="5"/>
        </w:numPr>
        <w:spacing w:line="276" w:lineRule="auto"/>
        <w:ind w:right="14"/>
        <w:jc w:val="both"/>
        <w:rPr>
          <w:lang w:val="en-IN"/>
        </w:rPr>
      </w:pPr>
      <w:r>
        <w:rPr>
          <w:noProof/>
        </w:rPr>
        <mc:AlternateContent>
          <mc:Choice Requires="wps">
            <w:drawing>
              <wp:anchor distT="0" distB="0" distL="114300" distR="114300" simplePos="0" relativeHeight="251657216" behindDoc="0" locked="0" layoutInCell="1" allowOverlap="1" wp14:anchorId="2F2AD58D" wp14:editId="0A992638">
                <wp:simplePos x="0" y="0"/>
                <wp:positionH relativeFrom="column">
                  <wp:posOffset>3713480</wp:posOffset>
                </wp:positionH>
                <wp:positionV relativeFrom="paragraph">
                  <wp:posOffset>2539365</wp:posOffset>
                </wp:positionV>
                <wp:extent cx="2922905" cy="635"/>
                <wp:effectExtent l="0" t="0" r="0" b="0"/>
                <wp:wrapSquare wrapText="bothSides"/>
                <wp:docPr id="499001913" name="Text Box 1"/>
                <wp:cNvGraphicFramePr/>
                <a:graphic xmlns:a="http://schemas.openxmlformats.org/drawingml/2006/main">
                  <a:graphicData uri="http://schemas.microsoft.com/office/word/2010/wordprocessingShape">
                    <wps:wsp>
                      <wps:cNvSpPr txBox="1"/>
                      <wps:spPr>
                        <a:xfrm>
                          <a:off x="0" y="0"/>
                          <a:ext cx="2922905" cy="635"/>
                        </a:xfrm>
                        <a:prstGeom prst="rect">
                          <a:avLst/>
                        </a:prstGeom>
                        <a:solidFill>
                          <a:prstClr val="white"/>
                        </a:solidFill>
                        <a:ln>
                          <a:noFill/>
                        </a:ln>
                      </wps:spPr>
                      <wps:txbx>
                        <w:txbxContent>
                          <w:p w14:paraId="080219B1" w14:textId="5137581C" w:rsidR="00247127" w:rsidRPr="00247127" w:rsidRDefault="00247127" w:rsidP="00247127">
                            <w:pPr>
                              <w:pStyle w:val="Caption"/>
                              <w:jc w:val="center"/>
                              <w:rPr>
                                <w:b/>
                                <w:bCs/>
                                <w:color w:val="auto"/>
                                <w:sz w:val="20"/>
                                <w:szCs w:val="20"/>
                              </w:rPr>
                            </w:pPr>
                            <w:r w:rsidRPr="00247127">
                              <w:rPr>
                                <w:b/>
                                <w:bCs/>
                                <w:color w:val="auto"/>
                              </w:rPr>
                              <w:t xml:space="preserve">Figure </w:t>
                            </w:r>
                            <w:r w:rsidRPr="00247127">
                              <w:rPr>
                                <w:b/>
                                <w:bCs/>
                                <w:color w:val="auto"/>
                              </w:rPr>
                              <w:fldChar w:fldCharType="begin"/>
                            </w:r>
                            <w:r w:rsidRPr="00247127">
                              <w:rPr>
                                <w:b/>
                                <w:bCs/>
                                <w:color w:val="auto"/>
                              </w:rPr>
                              <w:instrText xml:space="preserve"> SEQ Figure \* ARABIC </w:instrText>
                            </w:r>
                            <w:r w:rsidRPr="00247127">
                              <w:rPr>
                                <w:b/>
                                <w:bCs/>
                                <w:color w:val="auto"/>
                              </w:rPr>
                              <w:fldChar w:fldCharType="separate"/>
                            </w:r>
                            <w:r w:rsidR="002414B4">
                              <w:rPr>
                                <w:b/>
                                <w:bCs/>
                                <w:noProof/>
                                <w:color w:val="auto"/>
                              </w:rPr>
                              <w:t>2</w:t>
                            </w:r>
                            <w:r w:rsidRPr="00247127">
                              <w:rPr>
                                <w:b/>
                                <w:bCs/>
                                <w:color w:val="auto"/>
                              </w:rPr>
                              <w:fldChar w:fldCharType="end"/>
                            </w:r>
                            <w:r w:rsidRPr="00247127">
                              <w:rPr>
                                <w:b/>
                                <w:bCs/>
                                <w:color w:val="auto"/>
                              </w:rPr>
                              <w:t xml:space="preserve"> User- Case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2AD58D" id="_x0000_s1027" type="#_x0000_t202" style="position:absolute;left:0;text-align:left;margin-left:292.4pt;margin-top:199.95pt;width:230.1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" stroked="f">
                <v:textbox style="mso-fit-shape-to-text:t" inset="0,0,0,0">
                  <w:txbxContent>
                    <w:p w14:paraId="080219B1" w14:textId="5137581C" w:rsidR="00247127" w:rsidRPr="00247127" w:rsidRDefault="00247127" w:rsidP="00247127">
                      <w:pPr>
                        <w:pStyle w:val="Caption"/>
                        <w:jc w:val="center"/>
                        <w:rPr>
                          <w:b/>
                          <w:bCs/>
                          <w:color w:val="auto"/>
                          <w:sz w:val="20"/>
                          <w:szCs w:val="20"/>
                        </w:rPr>
                      </w:pPr>
                      <w:r w:rsidRPr="00247127">
                        <w:rPr>
                          <w:b/>
                          <w:bCs/>
                          <w:color w:val="auto"/>
                        </w:rPr>
                        <w:t xml:space="preserve">Figure </w:t>
                      </w:r>
                      <w:r w:rsidRPr="00247127">
                        <w:rPr>
                          <w:b/>
                          <w:bCs/>
                          <w:color w:val="auto"/>
                        </w:rPr>
                        <w:fldChar w:fldCharType="begin"/>
                      </w:r>
                      <w:r w:rsidRPr="00247127">
                        <w:rPr>
                          <w:b/>
                          <w:bCs/>
                          <w:color w:val="auto"/>
                        </w:rPr>
                        <w:instrText xml:space="preserve"> SEQ Figure \* ARABIC </w:instrText>
                      </w:r>
                      <w:r w:rsidRPr="00247127">
                        <w:rPr>
                          <w:b/>
                          <w:bCs/>
                          <w:color w:val="auto"/>
                        </w:rPr>
                        <w:fldChar w:fldCharType="separate"/>
                      </w:r>
                      <w:r w:rsidR="002414B4">
                        <w:rPr>
                          <w:b/>
                          <w:bCs/>
                          <w:noProof/>
                          <w:color w:val="auto"/>
                        </w:rPr>
                        <w:t>2</w:t>
                      </w:r>
                      <w:r w:rsidRPr="00247127">
                        <w:rPr>
                          <w:b/>
                          <w:bCs/>
                          <w:color w:val="auto"/>
                        </w:rPr>
                        <w:fldChar w:fldCharType="end"/>
                      </w:r>
                      <w:r w:rsidRPr="00247127">
                        <w:rPr>
                          <w:b/>
                          <w:bCs/>
                          <w:color w:val="auto"/>
                        </w:rPr>
                        <w:t xml:space="preserve"> User- Case Diagram</w:t>
                      </w:r>
                    </w:p>
                  </w:txbxContent>
                </v:textbox>
                <w10:wrap type="square"/>
              </v:shape>
            </w:pict>
          </mc:Fallback>
        </mc:AlternateContent>
      </w:r>
      <w:r w:rsidRPr="00247127">
        <w:rPr>
          <w:lang w:val="en-IN"/>
        </w:rPr>
        <w:drawing>
          <wp:anchor distT="0" distB="0" distL="114300" distR="114300" simplePos="0" relativeHeight="251651584" behindDoc="0" locked="0" layoutInCell="1" allowOverlap="1" wp14:anchorId="447F74E9" wp14:editId="3A64B079">
            <wp:simplePos x="0" y="0"/>
            <wp:positionH relativeFrom="column">
              <wp:posOffset>3713480</wp:posOffset>
            </wp:positionH>
            <wp:positionV relativeFrom="paragraph">
              <wp:posOffset>97790</wp:posOffset>
            </wp:positionV>
            <wp:extent cx="2922905" cy="2384425"/>
            <wp:effectExtent l="0" t="0" r="0" b="0"/>
            <wp:wrapSquare wrapText="bothSides"/>
            <wp:docPr id="41804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4984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2905" cy="2384425"/>
                    </a:xfrm>
                    <a:prstGeom prst="rect">
                      <a:avLst/>
                    </a:prstGeom>
                  </pic:spPr>
                </pic:pic>
              </a:graphicData>
            </a:graphic>
            <wp14:sizeRelH relativeFrom="page">
              <wp14:pctWidth>0</wp14:pctWidth>
            </wp14:sizeRelH>
            <wp14:sizeRelV relativeFrom="page">
              <wp14:pctHeight>0</wp14:pctHeight>
            </wp14:sizeRelV>
          </wp:anchor>
        </w:drawing>
      </w:r>
      <w:r w:rsidR="006F1E3C" w:rsidRPr="006F1E3C">
        <w:rPr>
          <w:lang w:val="en-IN"/>
        </w:rPr>
        <w:t xml:space="preserve">Attention was given to environmental design principles including lighting, </w:t>
      </w:r>
      <w:proofErr w:type="gramStart"/>
      <w:r w:rsidR="006F1E3C" w:rsidRPr="006F1E3C">
        <w:rPr>
          <w:lang w:val="en-IN"/>
        </w:rPr>
        <w:t xml:space="preserve">acoustics, </w:t>
      </w:r>
      <w:r>
        <w:rPr>
          <w:lang w:val="en-IN"/>
        </w:rPr>
        <w:t xml:space="preserve">  </w:t>
      </w:r>
      <w:proofErr w:type="gramEnd"/>
      <w:r>
        <w:rPr>
          <w:lang w:val="en-IN"/>
        </w:rPr>
        <w:t xml:space="preserve"> </w:t>
      </w:r>
      <w:r w:rsidR="006F1E3C" w:rsidRPr="006F1E3C">
        <w:rPr>
          <w:lang w:val="en-IN"/>
        </w:rPr>
        <w:t>furniture ergonomics, and ventilation.</w:t>
      </w:r>
    </w:p>
    <w:p w14:paraId="7A84594C" w14:textId="1CD20AFB" w:rsidR="006F1E3C" w:rsidRPr="006F1E3C" w:rsidRDefault="006F1E3C" w:rsidP="00247127">
      <w:pPr>
        <w:pStyle w:val="BodyText"/>
        <w:numPr>
          <w:ilvl w:val="0"/>
          <w:numId w:val="5"/>
        </w:numPr>
        <w:spacing w:line="276" w:lineRule="auto"/>
        <w:ind w:right="14"/>
        <w:jc w:val="both"/>
        <w:rPr>
          <w:lang w:val="en-IN"/>
        </w:rPr>
      </w:pPr>
      <w:r w:rsidRPr="006F1E3C">
        <w:rPr>
          <w:lang w:val="en-IN"/>
        </w:rPr>
        <w:t>Inclusivity and accessibility were prioritized to ensure the space is usable by all students, including those with disabilities.</w:t>
      </w:r>
    </w:p>
    <w:p w14:paraId="7EDB84B6" w14:textId="3AC7933A" w:rsidR="006F1E3C" w:rsidRDefault="006F1E3C" w:rsidP="006F1E3C">
      <w:pPr>
        <w:pStyle w:val="BodyText"/>
        <w:spacing w:line="276" w:lineRule="auto"/>
        <w:ind w:left="16" w:right="14"/>
        <w:jc w:val="both"/>
      </w:pPr>
      <w:r>
        <w:t xml:space="preserve"> </w:t>
      </w:r>
    </w:p>
    <w:p w14:paraId="4B818D75" w14:textId="77777777" w:rsidR="006F1E3C" w:rsidRDefault="006F1E3C" w:rsidP="006F1E3C">
      <w:pPr>
        <w:pStyle w:val="BodyText"/>
        <w:spacing w:line="276" w:lineRule="auto"/>
        <w:ind w:right="14"/>
        <w:jc w:val="both"/>
      </w:pPr>
    </w:p>
    <w:p w14:paraId="30B74EEA" w14:textId="17697D30" w:rsidR="006F1E3C" w:rsidRPr="006F1E3C" w:rsidRDefault="006F1E3C" w:rsidP="006F1E3C">
      <w:pPr>
        <w:pStyle w:val="BodyText"/>
        <w:spacing w:line="276" w:lineRule="auto"/>
        <w:ind w:right="14"/>
        <w:jc w:val="both"/>
        <w:rPr>
          <w:b/>
          <w:bCs/>
          <w:lang w:val="en-IN"/>
        </w:rPr>
      </w:pPr>
      <w:r w:rsidRPr="006F1E3C">
        <w:rPr>
          <w:b/>
          <w:bCs/>
          <w:u w:val="single"/>
          <w:lang w:val="en-IN"/>
        </w:rPr>
        <w:t xml:space="preserve">C] </w:t>
      </w:r>
      <w:r w:rsidRPr="006F1E3C">
        <w:rPr>
          <w:b/>
          <w:bCs/>
          <w:u w:val="single"/>
          <w:lang w:val="en-IN"/>
        </w:rPr>
        <w:t xml:space="preserve">Feedback and </w:t>
      </w:r>
      <w:proofErr w:type="gramStart"/>
      <w:r w:rsidRPr="006F1E3C">
        <w:rPr>
          <w:b/>
          <w:bCs/>
          <w:u w:val="single"/>
          <w:lang w:val="en-IN"/>
        </w:rPr>
        <w:t>Evaluation</w:t>
      </w:r>
      <w:r>
        <w:rPr>
          <w:b/>
          <w:bCs/>
          <w:u w:val="single"/>
          <w:lang w:val="en-IN"/>
        </w:rPr>
        <w:t>:-</w:t>
      </w:r>
      <w:proofErr w:type="gramEnd"/>
    </w:p>
    <w:p w14:paraId="035B3D08" w14:textId="77777777" w:rsidR="006F1E3C" w:rsidRPr="006F1E3C" w:rsidRDefault="006F1E3C" w:rsidP="006F1E3C">
      <w:pPr>
        <w:pStyle w:val="BodyText"/>
        <w:numPr>
          <w:ilvl w:val="0"/>
          <w:numId w:val="6"/>
        </w:numPr>
        <w:spacing w:line="276" w:lineRule="auto"/>
        <w:ind w:right="14"/>
        <w:jc w:val="both"/>
        <w:rPr>
          <w:lang w:val="en-IN"/>
        </w:rPr>
      </w:pPr>
      <w:r w:rsidRPr="006F1E3C">
        <w:rPr>
          <w:lang w:val="en-IN"/>
        </w:rPr>
        <w:t xml:space="preserve">A prototype model or 3D visualization of the </w:t>
      </w:r>
      <w:proofErr w:type="spellStart"/>
      <w:r w:rsidRPr="006F1E3C">
        <w:rPr>
          <w:lang w:val="en-IN"/>
        </w:rPr>
        <w:t>center</w:t>
      </w:r>
      <w:proofErr w:type="spellEnd"/>
      <w:r w:rsidRPr="006F1E3C">
        <w:rPr>
          <w:lang w:val="en-IN"/>
        </w:rPr>
        <w:t xml:space="preserve"> was presented to stakeholders for feedback.</w:t>
      </w:r>
    </w:p>
    <w:p w14:paraId="5E40FD19" w14:textId="77777777" w:rsidR="006F1E3C" w:rsidRPr="006F1E3C" w:rsidRDefault="006F1E3C" w:rsidP="006F1E3C">
      <w:pPr>
        <w:pStyle w:val="BodyText"/>
        <w:numPr>
          <w:ilvl w:val="0"/>
          <w:numId w:val="6"/>
        </w:numPr>
        <w:spacing w:line="276" w:lineRule="auto"/>
        <w:ind w:right="14"/>
        <w:jc w:val="both"/>
        <w:rPr>
          <w:lang w:val="en-IN"/>
        </w:rPr>
      </w:pPr>
      <w:r w:rsidRPr="006F1E3C">
        <w:rPr>
          <w:lang w:val="en-IN"/>
        </w:rPr>
        <w:t xml:space="preserve">Feedback was </w:t>
      </w:r>
      <w:proofErr w:type="spellStart"/>
      <w:r w:rsidRPr="006F1E3C">
        <w:rPr>
          <w:lang w:val="en-IN"/>
        </w:rPr>
        <w:t>analyzed</w:t>
      </w:r>
      <w:proofErr w:type="spellEnd"/>
      <w:r w:rsidRPr="006F1E3C">
        <w:rPr>
          <w:lang w:val="en-IN"/>
        </w:rPr>
        <w:t xml:space="preserve"> and used to refine the final design and implementation plan.</w:t>
      </w:r>
    </w:p>
    <w:p w14:paraId="6DB6A0A6" w14:textId="77777777" w:rsidR="006F1E3C" w:rsidRDefault="006F1E3C" w:rsidP="006F1E3C">
      <w:pPr>
        <w:pStyle w:val="BodyText"/>
        <w:spacing w:line="276" w:lineRule="auto"/>
        <w:ind w:left="16" w:right="14"/>
        <w:jc w:val="both"/>
      </w:pPr>
    </w:p>
    <w:p w14:paraId="6CFD0BB2" w14:textId="77777777" w:rsidR="006F1E3C" w:rsidRDefault="006F1E3C" w:rsidP="006F1E3C">
      <w:pPr>
        <w:pStyle w:val="BodyText"/>
        <w:spacing w:line="276" w:lineRule="auto"/>
        <w:ind w:left="16" w:right="14"/>
        <w:jc w:val="both"/>
      </w:pPr>
    </w:p>
    <w:p w14:paraId="34C2054C" w14:textId="77777777" w:rsidR="00190BAE" w:rsidRDefault="00190BAE" w:rsidP="006F1E3C">
      <w:pPr>
        <w:pStyle w:val="BodyText"/>
        <w:spacing w:line="276" w:lineRule="auto"/>
        <w:ind w:left="16" w:right="14"/>
        <w:jc w:val="both"/>
        <w:rPr>
          <w:b/>
          <w:bCs/>
          <w:u w:val="single"/>
          <w:lang w:val="en-IN"/>
        </w:rPr>
      </w:pPr>
      <w:r>
        <w:rPr>
          <w:b/>
          <w:bCs/>
          <w:u w:val="single"/>
          <w:lang w:val="en-IN"/>
        </w:rPr>
        <w:t xml:space="preserve">D] </w:t>
      </w:r>
      <w:r w:rsidR="006F1E3C" w:rsidRPr="006F1E3C">
        <w:rPr>
          <w:b/>
          <w:bCs/>
          <w:u w:val="single"/>
          <w:lang w:val="en-IN"/>
        </w:rPr>
        <w:t xml:space="preserve">Flowchart of Methodology – </w:t>
      </w:r>
    </w:p>
    <w:p w14:paraId="2743E816" w14:textId="5DFB0998" w:rsidR="006F1E3C" w:rsidRDefault="00190BAE" w:rsidP="00190BAE">
      <w:pPr>
        <w:pStyle w:val="BodyText"/>
        <w:numPr>
          <w:ilvl w:val="0"/>
          <w:numId w:val="7"/>
        </w:numPr>
        <w:spacing w:line="276" w:lineRule="auto"/>
        <w:ind w:right="14"/>
        <w:jc w:val="both"/>
      </w:pPr>
      <w:r>
        <w:t>S</w:t>
      </w:r>
      <w:r w:rsidR="006F1E3C">
        <w:t>howing steps like planning, research, design, implementation, testing, etc.</w:t>
      </w:r>
    </w:p>
    <w:p w14:paraId="732B4B23" w14:textId="77777777" w:rsidR="006F1E3C" w:rsidRDefault="006F1E3C" w:rsidP="006F1E3C">
      <w:pPr>
        <w:pStyle w:val="BodyText"/>
        <w:spacing w:line="276" w:lineRule="auto"/>
        <w:ind w:left="16" w:right="14"/>
        <w:jc w:val="both"/>
      </w:pPr>
    </w:p>
    <w:p w14:paraId="5EEE71ED" w14:textId="77777777" w:rsidR="006F1E3C" w:rsidRDefault="006F1E3C" w:rsidP="006F1E3C">
      <w:pPr>
        <w:pStyle w:val="BodyText"/>
        <w:spacing w:line="276" w:lineRule="auto"/>
        <w:ind w:left="16" w:right="14"/>
        <w:jc w:val="both"/>
      </w:pPr>
    </w:p>
    <w:p w14:paraId="12053A6A" w14:textId="77777777" w:rsidR="00190BAE" w:rsidRDefault="00190BAE" w:rsidP="00190BAE">
      <w:pPr>
        <w:pStyle w:val="BodyText"/>
        <w:spacing w:line="276" w:lineRule="auto"/>
        <w:ind w:left="16" w:right="14"/>
        <w:jc w:val="both"/>
      </w:pPr>
      <w:r>
        <w:rPr>
          <w:b/>
          <w:bCs/>
          <w:u w:val="single"/>
          <w:lang w:val="en-IN"/>
        </w:rPr>
        <w:t xml:space="preserve">E] </w:t>
      </w:r>
      <w:r w:rsidR="006F1E3C" w:rsidRPr="006F1E3C">
        <w:rPr>
          <w:b/>
          <w:bCs/>
          <w:u w:val="single"/>
          <w:lang w:val="en-IN"/>
        </w:rPr>
        <w:t>Gantt Chart –</w:t>
      </w:r>
      <w:r w:rsidR="006F1E3C">
        <w:t xml:space="preserve"> </w:t>
      </w:r>
    </w:p>
    <w:p w14:paraId="7C9586CE" w14:textId="657773B2" w:rsidR="006F1E3C" w:rsidRPr="00190BAE" w:rsidRDefault="00190BAE" w:rsidP="00190BAE">
      <w:pPr>
        <w:pStyle w:val="BodyText"/>
        <w:numPr>
          <w:ilvl w:val="0"/>
          <w:numId w:val="7"/>
        </w:numPr>
        <w:spacing w:line="276" w:lineRule="auto"/>
        <w:ind w:right="14"/>
        <w:jc w:val="both"/>
        <w:rPr>
          <w:b/>
          <w:bCs/>
          <w:u w:val="single"/>
          <w:lang w:val="en-IN"/>
        </w:rPr>
      </w:pPr>
      <w:proofErr w:type="gramStart"/>
      <w:r>
        <w:t xml:space="preserve">A </w:t>
      </w:r>
      <w:r w:rsidR="006F1E3C">
        <w:t xml:space="preserve"> project</w:t>
      </w:r>
      <w:proofErr w:type="gramEnd"/>
      <w:r w:rsidR="006F1E3C">
        <w:t xml:space="preserve"> timeline showing each phase.</w:t>
      </w:r>
    </w:p>
    <w:p w14:paraId="0F619AC1" w14:textId="77777777" w:rsidR="006F1E3C" w:rsidRDefault="006F1E3C" w:rsidP="006F1E3C">
      <w:pPr>
        <w:pStyle w:val="BodyText"/>
        <w:spacing w:line="276" w:lineRule="auto"/>
        <w:ind w:left="16" w:right="14"/>
        <w:jc w:val="both"/>
      </w:pPr>
    </w:p>
    <w:p w14:paraId="2E7A92CA" w14:textId="77777777" w:rsidR="006F1E3C" w:rsidRDefault="006F1E3C" w:rsidP="006F1E3C">
      <w:pPr>
        <w:pStyle w:val="BodyText"/>
        <w:spacing w:line="276" w:lineRule="auto"/>
        <w:ind w:left="16" w:right="14"/>
        <w:jc w:val="both"/>
      </w:pPr>
    </w:p>
    <w:p w14:paraId="18CD0B02" w14:textId="77777777" w:rsidR="00190BAE" w:rsidRDefault="00190BAE" w:rsidP="006F1E3C">
      <w:pPr>
        <w:pStyle w:val="BodyText"/>
        <w:spacing w:line="276" w:lineRule="auto"/>
        <w:ind w:left="16" w:right="14"/>
        <w:jc w:val="both"/>
      </w:pPr>
      <w:r>
        <w:rPr>
          <w:b/>
          <w:bCs/>
          <w:u w:val="single"/>
          <w:lang w:val="en-IN"/>
        </w:rPr>
        <w:t xml:space="preserve">F] </w:t>
      </w:r>
      <w:r w:rsidR="006F1E3C" w:rsidRPr="00190BAE">
        <w:rPr>
          <w:b/>
          <w:bCs/>
          <w:u w:val="single"/>
          <w:lang w:val="en-IN"/>
        </w:rPr>
        <w:t>Architecture Diagram –</w:t>
      </w:r>
      <w:r w:rsidR="006F1E3C">
        <w:t xml:space="preserve"> </w:t>
      </w:r>
    </w:p>
    <w:p w14:paraId="2F5E1D76" w14:textId="0D2BF983" w:rsidR="006F1E3C" w:rsidRDefault="00190BAE" w:rsidP="00190BAE">
      <w:pPr>
        <w:pStyle w:val="BodyText"/>
        <w:numPr>
          <w:ilvl w:val="0"/>
          <w:numId w:val="7"/>
        </w:numPr>
        <w:spacing w:line="276" w:lineRule="auto"/>
        <w:ind w:right="14"/>
        <w:jc w:val="both"/>
      </w:pPr>
      <w:r>
        <w:t>I</w:t>
      </w:r>
      <w:r w:rsidR="006F1E3C">
        <w:t>f it's a software-based project (e.g., app or web platform for study center).</w:t>
      </w:r>
    </w:p>
    <w:p w14:paraId="488A0ECB" w14:textId="77777777" w:rsidR="006F1E3C" w:rsidRDefault="006F1E3C" w:rsidP="006F1E3C">
      <w:pPr>
        <w:pStyle w:val="BodyText"/>
        <w:spacing w:line="276" w:lineRule="auto"/>
        <w:ind w:left="16" w:right="14"/>
        <w:jc w:val="both"/>
      </w:pPr>
    </w:p>
    <w:p w14:paraId="60F9F464" w14:textId="77777777" w:rsidR="00190BAE" w:rsidRDefault="00190BAE" w:rsidP="006F1E3C">
      <w:pPr>
        <w:pStyle w:val="BodyText"/>
        <w:spacing w:line="276" w:lineRule="auto"/>
        <w:ind w:left="16" w:right="14"/>
        <w:jc w:val="both"/>
      </w:pPr>
      <w:r>
        <w:rPr>
          <w:b/>
          <w:bCs/>
          <w:u w:val="single"/>
          <w:lang w:val="en-IN"/>
        </w:rPr>
        <w:t xml:space="preserve">G] </w:t>
      </w:r>
      <w:r w:rsidR="006F1E3C" w:rsidRPr="00190BAE">
        <w:rPr>
          <w:b/>
          <w:bCs/>
          <w:u w:val="single"/>
          <w:lang w:val="en-IN"/>
        </w:rPr>
        <w:t>Use Case Diagram / ER Diagram –</w:t>
      </w:r>
      <w:r w:rsidR="006F1E3C">
        <w:t xml:space="preserve"> </w:t>
      </w:r>
    </w:p>
    <w:p w14:paraId="736661E0" w14:textId="1A62F266" w:rsidR="006F1E3C" w:rsidRDefault="00190BAE" w:rsidP="00190BAE">
      <w:pPr>
        <w:pStyle w:val="BodyText"/>
        <w:numPr>
          <w:ilvl w:val="0"/>
          <w:numId w:val="7"/>
        </w:numPr>
        <w:spacing w:line="276" w:lineRule="auto"/>
        <w:ind w:right="14"/>
        <w:jc w:val="both"/>
      </w:pPr>
      <w:r>
        <w:t>F</w:t>
      </w:r>
      <w:r w:rsidR="006F1E3C">
        <w:t>or understanding user interactions or database structure.</w:t>
      </w:r>
    </w:p>
    <w:p w14:paraId="39C5D04D" w14:textId="77777777" w:rsidR="006F1E3C" w:rsidRDefault="006F1E3C" w:rsidP="006F1E3C">
      <w:pPr>
        <w:pStyle w:val="BodyText"/>
        <w:spacing w:line="276" w:lineRule="auto"/>
        <w:ind w:left="16" w:right="14"/>
        <w:jc w:val="both"/>
      </w:pPr>
    </w:p>
    <w:p w14:paraId="74D4F29C" w14:textId="77777777" w:rsidR="006F1E3C" w:rsidRDefault="006F1E3C" w:rsidP="006F1E3C">
      <w:pPr>
        <w:pStyle w:val="BodyText"/>
        <w:spacing w:line="276" w:lineRule="auto"/>
        <w:ind w:left="16" w:right="14"/>
        <w:jc w:val="both"/>
      </w:pPr>
    </w:p>
    <w:p w14:paraId="6F98EA38" w14:textId="77777777" w:rsidR="00190BAE" w:rsidRDefault="00190BAE" w:rsidP="006F1E3C">
      <w:pPr>
        <w:pStyle w:val="BodyText"/>
        <w:spacing w:line="276" w:lineRule="auto"/>
        <w:ind w:left="16" w:right="14"/>
        <w:jc w:val="both"/>
      </w:pPr>
      <w:r>
        <w:rPr>
          <w:b/>
          <w:bCs/>
          <w:u w:val="single"/>
          <w:lang w:val="en-IN"/>
        </w:rPr>
        <w:t xml:space="preserve">H] </w:t>
      </w:r>
      <w:r w:rsidR="006F1E3C" w:rsidRPr="00190BAE">
        <w:rPr>
          <w:b/>
          <w:bCs/>
          <w:u w:val="single"/>
          <w:lang w:val="en-IN"/>
        </w:rPr>
        <w:t>Conceptual Layout –</w:t>
      </w:r>
      <w:r w:rsidR="006F1E3C">
        <w:t xml:space="preserve"> </w:t>
      </w:r>
    </w:p>
    <w:p w14:paraId="387B0888" w14:textId="77777777" w:rsidR="006F1E3C" w:rsidRDefault="00190BAE" w:rsidP="00190BAE">
      <w:pPr>
        <w:pStyle w:val="BodyText"/>
        <w:numPr>
          <w:ilvl w:val="0"/>
          <w:numId w:val="7"/>
        </w:numPr>
        <w:spacing w:line="276" w:lineRule="auto"/>
        <w:ind w:right="14"/>
        <w:jc w:val="both"/>
      </w:pPr>
      <w:r>
        <w:t>0</w:t>
      </w:r>
      <w:r w:rsidR="006F1E3C">
        <w:t>f the physical space, if it’s about designing a real study center.</w:t>
      </w:r>
    </w:p>
    <w:p w14:paraId="07443DE7" w14:textId="77777777" w:rsidR="00190BAE" w:rsidRDefault="00190BAE" w:rsidP="00190BAE">
      <w:pPr>
        <w:pStyle w:val="BodyText"/>
        <w:spacing w:line="276" w:lineRule="auto"/>
        <w:ind w:right="14"/>
        <w:jc w:val="both"/>
      </w:pPr>
    </w:p>
    <w:p w14:paraId="7DED858D" w14:textId="77777777" w:rsidR="00190BAE" w:rsidRDefault="00247127" w:rsidP="00190BAE">
      <w:pPr>
        <w:pStyle w:val="BodyText"/>
        <w:spacing w:line="276" w:lineRule="auto"/>
        <w:ind w:right="14"/>
        <w:jc w:val="both"/>
      </w:pPr>
      <w:r>
        <w:t xml:space="preserve">    </w:t>
      </w:r>
    </w:p>
    <w:p w14:paraId="7A06D4B9" w14:textId="77777777" w:rsidR="00247127" w:rsidRDefault="00247127" w:rsidP="00190BAE">
      <w:pPr>
        <w:pStyle w:val="BodyText"/>
        <w:spacing w:line="276" w:lineRule="auto"/>
        <w:ind w:right="14"/>
        <w:jc w:val="both"/>
      </w:pPr>
    </w:p>
    <w:p w14:paraId="0863EC4F" w14:textId="2AF8117F" w:rsidR="00247127" w:rsidRDefault="00247127" w:rsidP="00190BAE">
      <w:pPr>
        <w:pStyle w:val="BodyText"/>
        <w:spacing w:line="276" w:lineRule="auto"/>
        <w:ind w:right="14"/>
        <w:jc w:val="both"/>
      </w:pPr>
      <w:r>
        <w:rPr>
          <w:noProof/>
        </w:rPr>
        <w:drawing>
          <wp:anchor distT="0" distB="0" distL="114300" distR="114300" simplePos="0" relativeHeight="251647488" behindDoc="0" locked="0" layoutInCell="1" allowOverlap="1" wp14:anchorId="2C036AFC" wp14:editId="1F351D5B">
            <wp:simplePos x="0" y="0"/>
            <wp:positionH relativeFrom="column">
              <wp:posOffset>344805</wp:posOffset>
            </wp:positionH>
            <wp:positionV relativeFrom="paragraph">
              <wp:posOffset>170815</wp:posOffset>
            </wp:positionV>
            <wp:extent cx="2922905" cy="2262505"/>
            <wp:effectExtent l="0" t="0" r="0" b="4445"/>
            <wp:wrapSquare wrapText="bothSides"/>
            <wp:docPr id="612673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73240" name="Picture 6126732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2905" cy="2262505"/>
                    </a:xfrm>
                    <a:prstGeom prst="rect">
                      <a:avLst/>
                    </a:prstGeom>
                  </pic:spPr>
                </pic:pic>
              </a:graphicData>
            </a:graphic>
            <wp14:sizeRelH relativeFrom="page">
              <wp14:pctWidth>0</wp14:pctWidth>
            </wp14:sizeRelH>
            <wp14:sizeRelV relativeFrom="page">
              <wp14:pctHeight>0</wp14:pctHeight>
            </wp14:sizeRelV>
          </wp:anchor>
        </w:drawing>
      </w:r>
    </w:p>
    <w:p w14:paraId="15A5A082" w14:textId="14CC3E35" w:rsidR="00247127" w:rsidRDefault="00247127" w:rsidP="00190BAE">
      <w:pPr>
        <w:pStyle w:val="BodyText"/>
        <w:spacing w:line="276" w:lineRule="auto"/>
        <w:ind w:right="14"/>
        <w:jc w:val="both"/>
        <w:sectPr w:rsidR="00247127">
          <w:type w:val="continuous"/>
          <w:pgSz w:w="11910" w:h="16840"/>
          <w:pgMar w:top="1200" w:right="992" w:bottom="1180" w:left="992" w:header="0" w:footer="992" w:gutter="0"/>
          <w:cols w:num="2" w:space="720" w:equalWidth="0">
            <w:col w:w="4603" w:space="702"/>
            <w:col w:w="4621"/>
          </w:cols>
        </w:sectPr>
      </w:pPr>
    </w:p>
    <w:p w14:paraId="4DEFB2A5" w14:textId="4E7DAA0F" w:rsidR="002B330C" w:rsidRDefault="002414B4" w:rsidP="002414B4">
      <w:pPr>
        <w:pStyle w:val="BodyText"/>
        <w:spacing w:line="229" w:lineRule="exact"/>
        <w:jc w:val="center"/>
        <w:rPr>
          <w:b/>
          <w:bCs/>
        </w:rPr>
      </w:pPr>
      <w:r w:rsidRPr="002414B4">
        <w:rPr>
          <w:b/>
          <w:bCs/>
        </w:rPr>
        <w:lastRenderedPageBreak/>
        <w:t>IV</w:t>
      </w:r>
      <w:r>
        <w:rPr>
          <w:b/>
          <w:bCs/>
          <w:u w:val="single"/>
        </w:rPr>
        <w:t xml:space="preserve"> </w:t>
      </w:r>
      <w:r w:rsidR="00247127" w:rsidRPr="00247127">
        <w:rPr>
          <w:b/>
          <w:bCs/>
          <w:u w:val="single"/>
        </w:rPr>
        <w:t>IMPLEMENTATIO</w:t>
      </w:r>
      <w:r>
        <w:rPr>
          <w:b/>
          <w:bCs/>
          <w:u w:val="single"/>
        </w:rPr>
        <w:t>N</w:t>
      </w:r>
    </w:p>
    <w:p w14:paraId="59A5DB21" w14:textId="53BE7DDF" w:rsidR="002B330C" w:rsidRDefault="002B330C" w:rsidP="002B330C">
      <w:pPr>
        <w:pStyle w:val="BodyText"/>
        <w:spacing w:line="229" w:lineRule="exact"/>
        <w:rPr>
          <w:b/>
          <w:bCs/>
        </w:rPr>
      </w:pPr>
      <w:r>
        <w:rPr>
          <w:b/>
          <w:bCs/>
        </w:rPr>
        <w:t xml:space="preserve">                                                                                 </w:t>
      </w:r>
    </w:p>
    <w:p w14:paraId="6108DB94" w14:textId="505F80AB" w:rsidR="00247127" w:rsidRPr="00247127" w:rsidRDefault="002B330C" w:rsidP="002B330C">
      <w:pPr>
        <w:pStyle w:val="BodyText"/>
        <w:spacing w:line="229" w:lineRule="exact"/>
        <w:rPr>
          <w:b/>
          <w:bCs/>
        </w:rPr>
      </w:pPr>
      <w:r>
        <w:rPr>
          <w:b/>
          <w:bCs/>
        </w:rPr>
        <w:t>1.</w:t>
      </w:r>
      <w:r w:rsidR="00247127" w:rsidRPr="00247127">
        <w:rPr>
          <w:b/>
          <w:bCs/>
          <w:lang w:val="en-IN"/>
        </w:rPr>
        <w:t>Requirement Analysis</w:t>
      </w:r>
    </w:p>
    <w:p w14:paraId="2BDC9435" w14:textId="77777777" w:rsidR="00247127" w:rsidRPr="00247127" w:rsidRDefault="00247127" w:rsidP="00247127">
      <w:pPr>
        <w:pStyle w:val="BodyText"/>
        <w:numPr>
          <w:ilvl w:val="0"/>
          <w:numId w:val="8"/>
        </w:numPr>
        <w:spacing w:line="229" w:lineRule="exact"/>
        <w:rPr>
          <w:lang w:val="en-IN"/>
        </w:rPr>
      </w:pPr>
      <w:r w:rsidRPr="00247127">
        <w:rPr>
          <w:lang w:val="en-IN"/>
        </w:rPr>
        <w:t>Conducted meetings with students, faculty, and administrators to gather functional requirements (e.g., room booking, announcements, discussion forums, and resource sharing).</w:t>
      </w:r>
    </w:p>
    <w:p w14:paraId="3D0EFF13" w14:textId="6504757F" w:rsidR="00247127" w:rsidRDefault="00247127" w:rsidP="00247127">
      <w:pPr>
        <w:pStyle w:val="BodyText"/>
        <w:numPr>
          <w:ilvl w:val="0"/>
          <w:numId w:val="8"/>
        </w:numPr>
        <w:spacing w:line="229" w:lineRule="exact"/>
        <w:rPr>
          <w:lang w:val="en-IN"/>
        </w:rPr>
      </w:pPr>
      <w:r w:rsidRPr="00247127">
        <w:rPr>
          <w:lang w:val="en-IN"/>
        </w:rPr>
        <w:t>Identified technical requirements such as hosting, database structure, user roles (admin, student, staff), and security protocols.</w:t>
      </w:r>
    </w:p>
    <w:p w14:paraId="17869D10" w14:textId="77777777" w:rsidR="002B330C" w:rsidRPr="00247127" w:rsidRDefault="002B330C" w:rsidP="002B330C">
      <w:pPr>
        <w:pStyle w:val="BodyText"/>
        <w:spacing w:line="229" w:lineRule="exact"/>
        <w:ind w:left="720"/>
        <w:rPr>
          <w:lang w:val="en-IN"/>
        </w:rPr>
      </w:pPr>
    </w:p>
    <w:p w14:paraId="035C3E25" w14:textId="35EBE6CF" w:rsidR="00247127" w:rsidRPr="00247127" w:rsidRDefault="002B330C" w:rsidP="00247127">
      <w:pPr>
        <w:pStyle w:val="BodyText"/>
        <w:spacing w:line="229" w:lineRule="exact"/>
        <w:rPr>
          <w:b/>
          <w:bCs/>
          <w:lang w:val="en-IN"/>
        </w:rPr>
      </w:pPr>
      <w:r w:rsidRPr="002B330C">
        <w:rPr>
          <w:b/>
          <w:bCs/>
          <w:lang w:val="en-IN"/>
        </w:rPr>
        <w:t xml:space="preserve">A] </w:t>
      </w:r>
      <w:r w:rsidR="00247127" w:rsidRPr="00247127">
        <w:rPr>
          <w:b/>
          <w:bCs/>
          <w:lang w:val="en-IN"/>
        </w:rPr>
        <w:t>System Design</w:t>
      </w:r>
    </w:p>
    <w:p w14:paraId="04C8B470" w14:textId="77777777" w:rsidR="00247127" w:rsidRPr="00247127" w:rsidRDefault="00247127" w:rsidP="00247127">
      <w:pPr>
        <w:pStyle w:val="BodyText"/>
        <w:numPr>
          <w:ilvl w:val="0"/>
          <w:numId w:val="9"/>
        </w:numPr>
        <w:spacing w:line="229" w:lineRule="exact"/>
        <w:rPr>
          <w:lang w:val="en-IN"/>
        </w:rPr>
      </w:pPr>
      <w:r w:rsidRPr="00247127">
        <w:rPr>
          <w:lang w:val="en-IN"/>
        </w:rPr>
        <w:t>Created wireframes and UI/UX prototypes using tools like Figma or Adobe XD.</w:t>
      </w:r>
    </w:p>
    <w:p w14:paraId="22BED97F" w14:textId="77777777" w:rsidR="00247127" w:rsidRPr="00247127" w:rsidRDefault="00247127" w:rsidP="00247127">
      <w:pPr>
        <w:pStyle w:val="BodyText"/>
        <w:numPr>
          <w:ilvl w:val="0"/>
          <w:numId w:val="9"/>
        </w:numPr>
        <w:spacing w:line="229" w:lineRule="exact"/>
        <w:rPr>
          <w:lang w:val="en-IN"/>
        </w:rPr>
      </w:pPr>
      <w:r w:rsidRPr="00247127">
        <w:rPr>
          <w:lang w:val="en-IN"/>
        </w:rPr>
        <w:t>Designed the system architecture including:</w:t>
      </w:r>
    </w:p>
    <w:p w14:paraId="0EAAA871" w14:textId="77777777" w:rsidR="00247127" w:rsidRPr="00247127" w:rsidRDefault="00247127" w:rsidP="002B330C">
      <w:pPr>
        <w:pStyle w:val="BodyText"/>
        <w:numPr>
          <w:ilvl w:val="0"/>
          <w:numId w:val="12"/>
        </w:numPr>
        <w:spacing w:line="229" w:lineRule="exact"/>
        <w:rPr>
          <w:lang w:val="en-IN"/>
        </w:rPr>
      </w:pPr>
      <w:r w:rsidRPr="00247127">
        <w:rPr>
          <w:lang w:val="en-IN"/>
        </w:rPr>
        <w:t>Frontend: HTML, CSS, JavaScript (React, Vue, or Angular)</w:t>
      </w:r>
    </w:p>
    <w:p w14:paraId="440CBF95" w14:textId="77777777" w:rsidR="00247127" w:rsidRPr="00247127" w:rsidRDefault="00247127" w:rsidP="002B330C">
      <w:pPr>
        <w:pStyle w:val="BodyText"/>
        <w:numPr>
          <w:ilvl w:val="0"/>
          <w:numId w:val="12"/>
        </w:numPr>
        <w:spacing w:line="229" w:lineRule="exact"/>
        <w:rPr>
          <w:lang w:val="en-IN"/>
        </w:rPr>
      </w:pPr>
      <w:r w:rsidRPr="00247127">
        <w:rPr>
          <w:lang w:val="en-IN"/>
        </w:rPr>
        <w:t>Backend: Node.js, PHP, or Python (Django/Flask)</w:t>
      </w:r>
    </w:p>
    <w:p w14:paraId="381E8A60" w14:textId="77777777" w:rsidR="00247127" w:rsidRPr="00247127" w:rsidRDefault="00247127" w:rsidP="002B330C">
      <w:pPr>
        <w:pStyle w:val="BodyText"/>
        <w:numPr>
          <w:ilvl w:val="0"/>
          <w:numId w:val="12"/>
        </w:numPr>
        <w:spacing w:line="229" w:lineRule="exact"/>
        <w:rPr>
          <w:lang w:val="en-IN"/>
        </w:rPr>
      </w:pPr>
      <w:r w:rsidRPr="00247127">
        <w:rPr>
          <w:lang w:val="en-IN"/>
        </w:rPr>
        <w:t>Database: MySQL, MongoDB, or Firebase</w:t>
      </w:r>
    </w:p>
    <w:p w14:paraId="06AF5726" w14:textId="77777777" w:rsidR="00247127" w:rsidRPr="00247127" w:rsidRDefault="00247127" w:rsidP="002B330C">
      <w:pPr>
        <w:pStyle w:val="BodyText"/>
        <w:numPr>
          <w:ilvl w:val="0"/>
          <w:numId w:val="12"/>
        </w:numPr>
        <w:spacing w:line="229" w:lineRule="exact"/>
        <w:rPr>
          <w:lang w:val="en-IN"/>
        </w:rPr>
      </w:pPr>
      <w:r w:rsidRPr="00247127">
        <w:rPr>
          <w:lang w:val="en-IN"/>
        </w:rPr>
        <w:t>Authentication: Email/password login, with optional integration for Single Sign-On (SSO) or Google login</w:t>
      </w:r>
    </w:p>
    <w:p w14:paraId="0FAF1138" w14:textId="0D5D3997" w:rsidR="00247127" w:rsidRPr="00247127" w:rsidRDefault="00247127" w:rsidP="00247127">
      <w:pPr>
        <w:pStyle w:val="BodyText"/>
        <w:spacing w:line="229" w:lineRule="exact"/>
        <w:rPr>
          <w:lang w:val="en-IN"/>
        </w:rPr>
      </w:pPr>
    </w:p>
    <w:p w14:paraId="4A343E9A" w14:textId="0520E951" w:rsidR="00247127" w:rsidRPr="00247127" w:rsidRDefault="002B330C" w:rsidP="00247127">
      <w:pPr>
        <w:pStyle w:val="BodyText"/>
        <w:spacing w:line="229" w:lineRule="exact"/>
        <w:rPr>
          <w:b/>
          <w:bCs/>
          <w:lang w:val="en-IN"/>
        </w:rPr>
      </w:pPr>
      <w:r>
        <w:rPr>
          <w:b/>
          <w:bCs/>
          <w:lang w:val="en-IN"/>
        </w:rPr>
        <w:t xml:space="preserve">B] </w:t>
      </w:r>
      <w:r w:rsidR="00247127" w:rsidRPr="00247127">
        <w:rPr>
          <w:b/>
          <w:bCs/>
          <w:lang w:val="en-IN"/>
        </w:rPr>
        <w:t>Development</w:t>
      </w:r>
    </w:p>
    <w:p w14:paraId="515268B2" w14:textId="77777777" w:rsidR="00247127" w:rsidRPr="00247127" w:rsidRDefault="00247127" w:rsidP="002414B4">
      <w:pPr>
        <w:pStyle w:val="BodyText"/>
        <w:numPr>
          <w:ilvl w:val="0"/>
          <w:numId w:val="10"/>
        </w:numPr>
        <w:spacing w:line="229" w:lineRule="exact"/>
        <w:jc w:val="both"/>
        <w:rPr>
          <w:lang w:val="en-IN"/>
        </w:rPr>
      </w:pPr>
      <w:r w:rsidRPr="00247127">
        <w:rPr>
          <w:lang w:val="en-IN"/>
        </w:rPr>
        <w:t>Frontend Development: Created user interfaces for dashboard, study room booking, event calendar, resource access, and notifications.</w:t>
      </w:r>
    </w:p>
    <w:p w14:paraId="61874AD4" w14:textId="77777777" w:rsidR="00247127" w:rsidRPr="00247127" w:rsidRDefault="00247127" w:rsidP="002414B4">
      <w:pPr>
        <w:pStyle w:val="BodyText"/>
        <w:numPr>
          <w:ilvl w:val="0"/>
          <w:numId w:val="10"/>
        </w:numPr>
        <w:spacing w:line="229" w:lineRule="exact"/>
        <w:jc w:val="both"/>
        <w:rPr>
          <w:lang w:val="en-IN"/>
        </w:rPr>
      </w:pPr>
      <w:r w:rsidRPr="00247127">
        <w:rPr>
          <w:lang w:val="en-IN"/>
        </w:rPr>
        <w:t>Backend Development: Implemented APIs, database interactions, admin panel controls, and scheduling logic.</w:t>
      </w:r>
    </w:p>
    <w:p w14:paraId="1E4EA2E0" w14:textId="77777777" w:rsidR="00247127" w:rsidRPr="00247127" w:rsidRDefault="00247127" w:rsidP="002414B4">
      <w:pPr>
        <w:pStyle w:val="BodyText"/>
        <w:numPr>
          <w:ilvl w:val="0"/>
          <w:numId w:val="10"/>
        </w:numPr>
        <w:spacing w:line="229" w:lineRule="exact"/>
        <w:jc w:val="both"/>
        <w:rPr>
          <w:lang w:val="en-IN"/>
        </w:rPr>
      </w:pPr>
      <w:r w:rsidRPr="00247127">
        <w:rPr>
          <w:lang w:val="en-IN"/>
        </w:rPr>
        <w:t>Testing Tools Used: Jest (unit testing), Postman (API testing), Selenium (UI automation)</w:t>
      </w:r>
    </w:p>
    <w:p w14:paraId="49CB2884" w14:textId="4C771DF0" w:rsidR="00247127" w:rsidRPr="00247127" w:rsidRDefault="00247127" w:rsidP="00247127">
      <w:pPr>
        <w:pStyle w:val="BodyText"/>
        <w:spacing w:line="229" w:lineRule="exact"/>
        <w:rPr>
          <w:lang w:val="en-IN"/>
        </w:rPr>
      </w:pPr>
    </w:p>
    <w:p w14:paraId="11DE3230" w14:textId="00A59FF4" w:rsidR="00247127" w:rsidRPr="00247127" w:rsidRDefault="002B330C" w:rsidP="00247127">
      <w:pPr>
        <w:pStyle w:val="BodyText"/>
        <w:spacing w:line="229" w:lineRule="exact"/>
        <w:rPr>
          <w:b/>
          <w:bCs/>
          <w:lang w:val="en-IN"/>
        </w:rPr>
      </w:pPr>
      <w:r>
        <w:rPr>
          <w:b/>
          <w:bCs/>
          <w:lang w:val="en-IN"/>
        </w:rPr>
        <w:t xml:space="preserve">C] </w:t>
      </w:r>
      <w:r w:rsidR="00247127" w:rsidRPr="00247127">
        <w:rPr>
          <w:b/>
          <w:bCs/>
          <w:lang w:val="en-IN"/>
        </w:rPr>
        <w:t xml:space="preserve"> Testing and Debugging</w:t>
      </w:r>
    </w:p>
    <w:p w14:paraId="143813F0" w14:textId="77777777" w:rsidR="00247127" w:rsidRPr="00247127" w:rsidRDefault="00247127" w:rsidP="002414B4">
      <w:pPr>
        <w:pStyle w:val="BodyText"/>
        <w:numPr>
          <w:ilvl w:val="0"/>
          <w:numId w:val="11"/>
        </w:numPr>
        <w:spacing w:line="229" w:lineRule="exact"/>
        <w:jc w:val="both"/>
        <w:rPr>
          <w:lang w:val="en-IN"/>
        </w:rPr>
      </w:pPr>
      <w:r w:rsidRPr="00247127">
        <w:rPr>
          <w:lang w:val="en-IN"/>
        </w:rPr>
        <w:t>Conducted functionality, usability, and performance testing.</w:t>
      </w:r>
    </w:p>
    <w:p w14:paraId="46619004" w14:textId="09C82BAD" w:rsidR="00247127" w:rsidRPr="00247127" w:rsidRDefault="00B81AFB" w:rsidP="002414B4">
      <w:pPr>
        <w:pStyle w:val="BodyText"/>
        <w:numPr>
          <w:ilvl w:val="0"/>
          <w:numId w:val="11"/>
        </w:numPr>
        <w:spacing w:line="229" w:lineRule="exact"/>
        <w:jc w:val="both"/>
        <w:rPr>
          <w:lang w:val="en-IN"/>
        </w:rPr>
      </w:pPr>
      <w:r>
        <w:rPr>
          <w:noProof/>
        </w:rPr>
        <mc:AlternateContent>
          <mc:Choice Requires="wps">
            <w:drawing>
              <wp:anchor distT="0" distB="0" distL="114300" distR="114300" simplePos="0" relativeHeight="251665920" behindDoc="0" locked="0" layoutInCell="1" allowOverlap="1" wp14:anchorId="5F4040E5" wp14:editId="52F95F07">
                <wp:simplePos x="0" y="0"/>
                <wp:positionH relativeFrom="column">
                  <wp:posOffset>3428365</wp:posOffset>
                </wp:positionH>
                <wp:positionV relativeFrom="paragraph">
                  <wp:posOffset>1529715</wp:posOffset>
                </wp:positionV>
                <wp:extent cx="2922905" cy="635"/>
                <wp:effectExtent l="0" t="0" r="0" b="0"/>
                <wp:wrapSquare wrapText="bothSides"/>
                <wp:docPr id="1728163254" name="Text Box 1"/>
                <wp:cNvGraphicFramePr/>
                <a:graphic xmlns:a="http://schemas.openxmlformats.org/drawingml/2006/main">
                  <a:graphicData uri="http://schemas.microsoft.com/office/word/2010/wordprocessingShape">
                    <wps:wsp>
                      <wps:cNvSpPr txBox="1"/>
                      <wps:spPr>
                        <a:xfrm>
                          <a:off x="0" y="0"/>
                          <a:ext cx="2922905" cy="635"/>
                        </a:xfrm>
                        <a:prstGeom prst="rect">
                          <a:avLst/>
                        </a:prstGeom>
                        <a:solidFill>
                          <a:prstClr val="white"/>
                        </a:solidFill>
                        <a:ln>
                          <a:noFill/>
                        </a:ln>
                      </wps:spPr>
                      <wps:txbx>
                        <w:txbxContent>
                          <w:p w14:paraId="1DB35FB6" w14:textId="0A8EB3FF" w:rsidR="00B81AFB" w:rsidRPr="00B81AFB" w:rsidRDefault="00B81AFB" w:rsidP="00B81AFB">
                            <w:pPr>
                              <w:pStyle w:val="Caption"/>
                              <w:jc w:val="center"/>
                              <w:rPr>
                                <w:b/>
                                <w:bCs/>
                                <w:noProof/>
                                <w:color w:val="auto"/>
                                <w:sz w:val="20"/>
                                <w:szCs w:val="20"/>
                              </w:rPr>
                            </w:pPr>
                            <w:r w:rsidRPr="00B81AFB">
                              <w:rPr>
                                <w:b/>
                                <w:bCs/>
                                <w:color w:val="auto"/>
                              </w:rPr>
                              <w:t>Figure 1 Home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040E5" id="_x0000_s1028" type="#_x0000_t202" style="position:absolute;left:0;text-align:left;margin-left:269.95pt;margin-top:120.45pt;width:230.1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" stroked="f">
                <v:textbox style="mso-fit-shape-to-text:t" inset="0,0,0,0">
                  <w:txbxContent>
                    <w:p w14:paraId="1DB35FB6" w14:textId="0A8EB3FF" w:rsidR="00B81AFB" w:rsidRPr="00B81AFB" w:rsidRDefault="00B81AFB" w:rsidP="00B81AFB">
                      <w:pPr>
                        <w:pStyle w:val="Caption"/>
                        <w:jc w:val="center"/>
                        <w:rPr>
                          <w:b/>
                          <w:bCs/>
                          <w:noProof/>
                          <w:color w:val="auto"/>
                          <w:sz w:val="20"/>
                          <w:szCs w:val="20"/>
                        </w:rPr>
                      </w:pPr>
                      <w:r w:rsidRPr="00B81AFB">
                        <w:rPr>
                          <w:b/>
                          <w:bCs/>
                          <w:color w:val="auto"/>
                        </w:rPr>
                        <w:t>Figure 1 Home Page</w:t>
                      </w:r>
                    </w:p>
                  </w:txbxContent>
                </v:textbox>
                <w10:wrap type="square"/>
              </v:shape>
            </w:pict>
          </mc:Fallback>
        </mc:AlternateContent>
      </w:r>
      <w:r>
        <w:rPr>
          <w:noProof/>
        </w:rPr>
        <w:drawing>
          <wp:anchor distT="0" distB="0" distL="114300" distR="114300" simplePos="0" relativeHeight="251658752" behindDoc="0" locked="0" layoutInCell="1" allowOverlap="1" wp14:anchorId="50252A96" wp14:editId="43D2D744">
            <wp:simplePos x="0" y="0"/>
            <wp:positionH relativeFrom="column">
              <wp:posOffset>3428596</wp:posOffset>
            </wp:positionH>
            <wp:positionV relativeFrom="paragraph">
              <wp:posOffset>13104</wp:posOffset>
            </wp:positionV>
            <wp:extent cx="2922905" cy="1459865"/>
            <wp:effectExtent l="0" t="0" r="0" b="6985"/>
            <wp:wrapSquare wrapText="bothSides"/>
            <wp:docPr id="321219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19588" name="Picture 3212195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905" cy="1459865"/>
                    </a:xfrm>
                    <a:prstGeom prst="rect">
                      <a:avLst/>
                    </a:prstGeom>
                  </pic:spPr>
                </pic:pic>
              </a:graphicData>
            </a:graphic>
            <wp14:sizeRelH relativeFrom="page">
              <wp14:pctWidth>0</wp14:pctWidth>
            </wp14:sizeRelH>
            <wp14:sizeRelV relativeFrom="page">
              <wp14:pctHeight>0</wp14:pctHeight>
            </wp14:sizeRelV>
          </wp:anchor>
        </w:drawing>
      </w:r>
      <w:r w:rsidR="00247127" w:rsidRPr="00247127">
        <w:rPr>
          <w:lang w:val="en-IN"/>
        </w:rPr>
        <w:t>Carried out User Acceptance Testing (UAT) with a group of students to gather real-user feedback.</w:t>
      </w:r>
    </w:p>
    <w:p w14:paraId="27DEBB47" w14:textId="77777777" w:rsidR="00247127" w:rsidRPr="00247127" w:rsidRDefault="00247127" w:rsidP="002414B4">
      <w:pPr>
        <w:pStyle w:val="BodyText"/>
        <w:numPr>
          <w:ilvl w:val="0"/>
          <w:numId w:val="11"/>
        </w:numPr>
        <w:spacing w:line="229" w:lineRule="exact"/>
        <w:jc w:val="both"/>
        <w:rPr>
          <w:lang w:val="en-IN"/>
        </w:rPr>
      </w:pPr>
      <w:r w:rsidRPr="00247127">
        <w:rPr>
          <w:lang w:val="en-IN"/>
        </w:rPr>
        <w:t>Fixed bugs and optimized load time, database queries, and responsiveness.</w:t>
      </w:r>
    </w:p>
    <w:p w14:paraId="510E99AD" w14:textId="77777777" w:rsidR="00247127" w:rsidRDefault="00247127" w:rsidP="00247127">
      <w:pPr>
        <w:pStyle w:val="BodyText"/>
        <w:spacing w:line="229" w:lineRule="exact"/>
        <w:rPr>
          <w:b/>
          <w:bCs/>
          <w:u w:val="single"/>
        </w:rPr>
      </w:pPr>
    </w:p>
    <w:p w14:paraId="4ACA4F18" w14:textId="77777777" w:rsidR="002B330C" w:rsidRDefault="002B330C" w:rsidP="00247127">
      <w:pPr>
        <w:pStyle w:val="BodyText"/>
        <w:spacing w:line="229" w:lineRule="exact"/>
        <w:rPr>
          <w:b/>
          <w:bCs/>
          <w:u w:val="single"/>
        </w:rPr>
      </w:pPr>
    </w:p>
    <w:p w14:paraId="4E49264E" w14:textId="5DD78A78" w:rsidR="002B330C" w:rsidRPr="002414B4" w:rsidRDefault="002414B4" w:rsidP="002414B4">
      <w:pPr>
        <w:pStyle w:val="BodyText"/>
        <w:spacing w:before="65" w:line="276" w:lineRule="auto"/>
        <w:ind w:left="16" w:right="15"/>
        <w:jc w:val="center"/>
        <w:rPr>
          <w:b/>
          <w:bCs/>
        </w:rPr>
      </w:pPr>
      <w:r w:rsidRPr="002414B4">
        <w:rPr>
          <w:b/>
          <w:bCs/>
        </w:rPr>
        <w:t xml:space="preserve">V </w:t>
      </w:r>
      <w:r w:rsidR="002B330C" w:rsidRPr="002414B4">
        <w:rPr>
          <w:b/>
          <w:bCs/>
          <w:u w:val="single"/>
        </w:rPr>
        <w:t>APPLICATIO</w:t>
      </w:r>
      <w:r>
        <w:rPr>
          <w:b/>
          <w:bCs/>
          <w:u w:val="single"/>
        </w:rPr>
        <w:t>N</w:t>
      </w:r>
    </w:p>
    <w:p w14:paraId="674F6F53" w14:textId="77777777" w:rsidR="002B330C" w:rsidRPr="002B330C" w:rsidRDefault="002B330C" w:rsidP="002B330C">
      <w:pPr>
        <w:pStyle w:val="BodyText"/>
        <w:spacing w:before="65" w:line="276" w:lineRule="auto"/>
        <w:ind w:left="16" w:right="15"/>
        <w:jc w:val="both"/>
        <w:rPr>
          <w:b/>
          <w:bCs/>
          <w:u w:val="single"/>
        </w:rPr>
      </w:pPr>
    </w:p>
    <w:p w14:paraId="6D6EC00E" w14:textId="77777777" w:rsidR="002B330C" w:rsidRPr="002B330C" w:rsidRDefault="002B330C" w:rsidP="002B330C">
      <w:pPr>
        <w:pStyle w:val="BodyText"/>
        <w:numPr>
          <w:ilvl w:val="0"/>
          <w:numId w:val="13"/>
        </w:numPr>
        <w:rPr>
          <w:lang w:val="en-IN"/>
        </w:rPr>
      </w:pPr>
      <w:r w:rsidRPr="002B330C">
        <w:rPr>
          <w:b/>
          <w:bCs/>
          <w:lang w:val="en-IN"/>
        </w:rPr>
        <w:t>Study Room Booking System</w:t>
      </w:r>
      <w:r w:rsidRPr="002B330C">
        <w:rPr>
          <w:lang w:val="en-IN"/>
        </w:rPr>
        <w:t>: Students can reserve individual or group study rooms in advance.</w:t>
      </w:r>
    </w:p>
    <w:p w14:paraId="4CCAD16C" w14:textId="4DC69C5C" w:rsidR="002B330C" w:rsidRDefault="00B81AFB" w:rsidP="002B330C">
      <w:pPr>
        <w:pStyle w:val="BodyText"/>
        <w:numPr>
          <w:ilvl w:val="0"/>
          <w:numId w:val="13"/>
        </w:numPr>
        <w:rPr>
          <w:lang w:val="en-IN"/>
        </w:rPr>
      </w:pPr>
      <w:r>
        <w:rPr>
          <w:noProof/>
        </w:rPr>
        <mc:AlternateContent>
          <mc:Choice Requires="wps">
            <w:drawing>
              <wp:anchor distT="0" distB="0" distL="114300" distR="114300" simplePos="0" relativeHeight="251660288" behindDoc="0" locked="0" layoutInCell="1" allowOverlap="1" wp14:anchorId="57695434" wp14:editId="43BF6124">
                <wp:simplePos x="0" y="0"/>
                <wp:positionH relativeFrom="column">
                  <wp:posOffset>3428365</wp:posOffset>
                </wp:positionH>
                <wp:positionV relativeFrom="paragraph">
                  <wp:posOffset>1623695</wp:posOffset>
                </wp:positionV>
                <wp:extent cx="2922905" cy="635"/>
                <wp:effectExtent l="0" t="0" r="0" b="0"/>
                <wp:wrapSquare wrapText="bothSides"/>
                <wp:docPr id="940053288" name="Text Box 1"/>
                <wp:cNvGraphicFramePr/>
                <a:graphic xmlns:a="http://schemas.openxmlformats.org/drawingml/2006/main">
                  <a:graphicData uri="http://schemas.microsoft.com/office/word/2010/wordprocessingShape">
                    <wps:wsp>
                      <wps:cNvSpPr txBox="1"/>
                      <wps:spPr>
                        <a:xfrm>
                          <a:off x="0" y="0"/>
                          <a:ext cx="2922905" cy="635"/>
                        </a:xfrm>
                        <a:prstGeom prst="rect">
                          <a:avLst/>
                        </a:prstGeom>
                        <a:solidFill>
                          <a:prstClr val="white"/>
                        </a:solidFill>
                        <a:ln>
                          <a:noFill/>
                        </a:ln>
                      </wps:spPr>
                      <wps:txbx>
                        <w:txbxContent>
                          <w:p w14:paraId="5C38C0AE" w14:textId="56F5162D" w:rsidR="00B81AFB" w:rsidRPr="00B81AFB" w:rsidRDefault="00B81AFB" w:rsidP="00B81AFB">
                            <w:pPr>
                              <w:pStyle w:val="Caption"/>
                              <w:jc w:val="center"/>
                              <w:rPr>
                                <w:b/>
                                <w:bCs/>
                                <w:noProof/>
                                <w:color w:val="auto"/>
                                <w:sz w:val="20"/>
                                <w:szCs w:val="20"/>
                              </w:rPr>
                            </w:pPr>
                            <w:r w:rsidRPr="00B81AFB">
                              <w:rPr>
                                <w:b/>
                                <w:bCs/>
                                <w:color w:val="auto"/>
                              </w:rPr>
                              <w:t>Figure</w:t>
                            </w:r>
                            <w:r>
                              <w:rPr>
                                <w:b/>
                                <w:bCs/>
                                <w:color w:val="auto"/>
                              </w:rPr>
                              <w:t xml:space="preserve"> 2</w:t>
                            </w:r>
                            <w:r w:rsidRPr="00B81AFB">
                              <w:rPr>
                                <w:b/>
                                <w:bCs/>
                                <w:color w:val="auto"/>
                              </w:rPr>
                              <w:t xml:space="preserve">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95434" id="_x0000_s1029" type="#_x0000_t202" style="position:absolute;left:0;text-align:left;margin-left:269.95pt;margin-top:127.85pt;width:230.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" stroked="f">
                <v:textbox style="mso-fit-shape-to-text:t" inset="0,0,0,0">
                  <w:txbxContent>
                    <w:p w14:paraId="5C38C0AE" w14:textId="56F5162D" w:rsidR="00B81AFB" w:rsidRPr="00B81AFB" w:rsidRDefault="00B81AFB" w:rsidP="00B81AFB">
                      <w:pPr>
                        <w:pStyle w:val="Caption"/>
                        <w:jc w:val="center"/>
                        <w:rPr>
                          <w:b/>
                          <w:bCs/>
                          <w:noProof/>
                          <w:color w:val="auto"/>
                          <w:sz w:val="20"/>
                          <w:szCs w:val="20"/>
                        </w:rPr>
                      </w:pPr>
                      <w:r w:rsidRPr="00B81AFB">
                        <w:rPr>
                          <w:b/>
                          <w:bCs/>
                          <w:color w:val="auto"/>
                        </w:rPr>
                        <w:t>Figure</w:t>
                      </w:r>
                      <w:r>
                        <w:rPr>
                          <w:b/>
                          <w:bCs/>
                          <w:color w:val="auto"/>
                        </w:rPr>
                        <w:t xml:space="preserve"> 2</w:t>
                      </w:r>
                      <w:r w:rsidRPr="00B81AFB">
                        <w:rPr>
                          <w:b/>
                          <w:bCs/>
                          <w:color w:val="auto"/>
                        </w:rPr>
                        <w:t xml:space="preserve"> About</w:t>
                      </w:r>
                    </w:p>
                  </w:txbxContent>
                </v:textbox>
                <w10:wrap type="square"/>
              </v:shape>
            </w:pict>
          </mc:Fallback>
        </mc:AlternateContent>
      </w:r>
      <w:r>
        <w:rPr>
          <w:noProof/>
        </w:rPr>
        <w:drawing>
          <wp:anchor distT="0" distB="0" distL="114300" distR="114300" simplePos="0" relativeHeight="251664896" behindDoc="0" locked="0" layoutInCell="1" allowOverlap="1" wp14:anchorId="63061BB6" wp14:editId="305BF601">
            <wp:simplePos x="0" y="0"/>
            <wp:positionH relativeFrom="column">
              <wp:posOffset>3428423</wp:posOffset>
            </wp:positionH>
            <wp:positionV relativeFrom="paragraph">
              <wp:posOffset>115108</wp:posOffset>
            </wp:positionV>
            <wp:extent cx="2922905" cy="1451610"/>
            <wp:effectExtent l="0" t="0" r="0" b="0"/>
            <wp:wrapSquare wrapText="bothSides"/>
            <wp:docPr id="1374351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51164" name="Picture 13743511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2905" cy="1451610"/>
                    </a:xfrm>
                    <a:prstGeom prst="rect">
                      <a:avLst/>
                    </a:prstGeom>
                  </pic:spPr>
                </pic:pic>
              </a:graphicData>
            </a:graphic>
            <wp14:sizeRelH relativeFrom="page">
              <wp14:pctWidth>0</wp14:pctWidth>
            </wp14:sizeRelH>
            <wp14:sizeRelV relativeFrom="page">
              <wp14:pctHeight>0</wp14:pctHeight>
            </wp14:sizeRelV>
          </wp:anchor>
        </w:drawing>
      </w:r>
      <w:r w:rsidR="002B330C" w:rsidRPr="002B330C">
        <w:rPr>
          <w:b/>
          <w:bCs/>
          <w:lang w:val="en-IN"/>
        </w:rPr>
        <w:t>Digital Resource Access</w:t>
      </w:r>
      <w:r w:rsidR="002B330C" w:rsidRPr="002B330C">
        <w:rPr>
          <w:lang w:val="en-IN"/>
        </w:rPr>
        <w:t>: Upload and download study materials, notes, e-books, and lecture slides.</w:t>
      </w:r>
    </w:p>
    <w:p w14:paraId="1BD0EB49" w14:textId="77777777" w:rsidR="002B330C" w:rsidRDefault="002B330C" w:rsidP="002B330C">
      <w:pPr>
        <w:pStyle w:val="BodyText"/>
        <w:numPr>
          <w:ilvl w:val="0"/>
          <w:numId w:val="13"/>
        </w:numPr>
        <w:rPr>
          <w:lang w:val="en-IN"/>
        </w:rPr>
      </w:pPr>
      <w:r w:rsidRPr="002B330C">
        <w:rPr>
          <w:b/>
          <w:bCs/>
          <w:lang w:val="en-IN"/>
        </w:rPr>
        <w:t>User Dashboard</w:t>
      </w:r>
      <w:r w:rsidRPr="002B330C">
        <w:rPr>
          <w:lang w:val="en-IN"/>
        </w:rPr>
        <w:t>: Personalized dashboard for students and admins with quick access to tools and statistics.</w:t>
      </w:r>
    </w:p>
    <w:p w14:paraId="38DF1B33" w14:textId="77777777" w:rsidR="002B330C" w:rsidRPr="002B330C" w:rsidRDefault="002B330C" w:rsidP="002B330C">
      <w:pPr>
        <w:pStyle w:val="BodyText"/>
        <w:numPr>
          <w:ilvl w:val="0"/>
          <w:numId w:val="13"/>
        </w:numPr>
        <w:rPr>
          <w:lang w:val="en-IN"/>
        </w:rPr>
      </w:pPr>
      <w:r w:rsidRPr="002B330C">
        <w:rPr>
          <w:b/>
          <w:bCs/>
          <w:lang w:val="en-IN"/>
        </w:rPr>
        <w:t>Feedback and Support</w:t>
      </w:r>
      <w:r w:rsidRPr="002B330C">
        <w:rPr>
          <w:lang w:val="en-IN"/>
        </w:rPr>
        <w:t>: Users can submit feedback or report technical issues through an integrated support system.</w:t>
      </w:r>
    </w:p>
    <w:p w14:paraId="7C3CC4C5" w14:textId="77777777" w:rsidR="002B330C" w:rsidRDefault="002B330C" w:rsidP="00247127">
      <w:pPr>
        <w:pStyle w:val="BodyText"/>
        <w:spacing w:line="229" w:lineRule="exact"/>
        <w:rPr>
          <w:b/>
          <w:bCs/>
          <w:u w:val="single"/>
        </w:rPr>
      </w:pPr>
    </w:p>
    <w:p w14:paraId="43EE995C" w14:textId="77777777" w:rsidR="002B330C" w:rsidRDefault="002B330C" w:rsidP="00247127">
      <w:pPr>
        <w:pStyle w:val="BodyText"/>
        <w:spacing w:line="229" w:lineRule="exact"/>
        <w:rPr>
          <w:b/>
          <w:bCs/>
          <w:u w:val="single"/>
        </w:rPr>
      </w:pPr>
    </w:p>
    <w:p w14:paraId="570C83D5" w14:textId="77777777" w:rsidR="002B330C" w:rsidRDefault="002B330C" w:rsidP="00247127">
      <w:pPr>
        <w:pStyle w:val="BodyText"/>
        <w:spacing w:line="229" w:lineRule="exact"/>
        <w:rPr>
          <w:b/>
          <w:bCs/>
          <w:u w:val="single"/>
        </w:rPr>
      </w:pPr>
    </w:p>
    <w:p w14:paraId="72ECB8D5" w14:textId="77777777" w:rsidR="002B330C" w:rsidRDefault="002B330C" w:rsidP="00247127">
      <w:pPr>
        <w:pStyle w:val="BodyText"/>
        <w:spacing w:line="229" w:lineRule="exact"/>
        <w:rPr>
          <w:b/>
          <w:bCs/>
          <w:u w:val="single"/>
        </w:rPr>
      </w:pPr>
    </w:p>
    <w:p w14:paraId="312EBFED" w14:textId="25030F5C" w:rsidR="002B330C" w:rsidRDefault="002414B4" w:rsidP="002414B4">
      <w:pPr>
        <w:pStyle w:val="BodyText"/>
        <w:spacing w:line="229" w:lineRule="exact"/>
        <w:jc w:val="center"/>
        <w:rPr>
          <w:b/>
          <w:bCs/>
          <w:u w:val="single"/>
        </w:rPr>
      </w:pPr>
      <w:r>
        <w:rPr>
          <w:b/>
          <w:bCs/>
        </w:rPr>
        <w:t xml:space="preserve">VI </w:t>
      </w:r>
      <w:r w:rsidR="002B330C">
        <w:rPr>
          <w:b/>
          <w:bCs/>
          <w:u w:val="single"/>
        </w:rPr>
        <w:t xml:space="preserve">CASE </w:t>
      </w:r>
      <w:proofErr w:type="gramStart"/>
      <w:r w:rsidR="002B330C">
        <w:rPr>
          <w:b/>
          <w:bCs/>
          <w:u w:val="single"/>
        </w:rPr>
        <w:t>STUDY:-</w:t>
      </w:r>
      <w:proofErr w:type="gramEnd"/>
    </w:p>
    <w:p w14:paraId="4ADD2DA5" w14:textId="77777777" w:rsidR="002B330C" w:rsidRDefault="002B330C" w:rsidP="00247127">
      <w:pPr>
        <w:pStyle w:val="BodyText"/>
        <w:spacing w:line="229" w:lineRule="exact"/>
        <w:rPr>
          <w:b/>
          <w:bCs/>
          <w:u w:val="single"/>
        </w:rPr>
      </w:pPr>
    </w:p>
    <w:p w14:paraId="343AFBB5" w14:textId="7A93144B" w:rsidR="002B330C" w:rsidRPr="002B330C" w:rsidRDefault="002B330C" w:rsidP="002B330C">
      <w:pPr>
        <w:pStyle w:val="BodyText"/>
        <w:spacing w:line="229" w:lineRule="exact"/>
        <w:rPr>
          <w:lang w:val="en-IN"/>
        </w:rPr>
      </w:pPr>
      <w:proofErr w:type="gramStart"/>
      <w:r w:rsidRPr="002B330C">
        <w:rPr>
          <w:lang w:val="en-IN"/>
        </w:rPr>
        <w:t>Background</w:t>
      </w:r>
      <w:r>
        <w:rPr>
          <w:lang w:val="en-IN"/>
        </w:rPr>
        <w:t>:-</w:t>
      </w:r>
      <w:proofErr w:type="gramEnd"/>
      <w:r w:rsidRPr="002B330C">
        <w:rPr>
          <w:lang w:val="en-IN"/>
        </w:rPr>
        <w:t xml:space="preserve">Greenfield University implemented the Student Study </w:t>
      </w:r>
      <w:proofErr w:type="spellStart"/>
      <w:r w:rsidRPr="002B330C">
        <w:rPr>
          <w:lang w:val="en-IN"/>
        </w:rPr>
        <w:t>Center</w:t>
      </w:r>
      <w:proofErr w:type="spellEnd"/>
      <w:r w:rsidRPr="002B330C">
        <w:rPr>
          <w:lang w:val="en-IN"/>
        </w:rPr>
        <w:t xml:space="preserve"> Website in response to student feedback about inefficient room booking processes and lack of centralized academic resources.</w:t>
      </w:r>
    </w:p>
    <w:p w14:paraId="55D70F57" w14:textId="77777777" w:rsidR="002B330C" w:rsidRPr="002B330C" w:rsidRDefault="002B330C" w:rsidP="002B330C">
      <w:pPr>
        <w:pStyle w:val="BodyText"/>
        <w:spacing w:line="229" w:lineRule="exact"/>
        <w:rPr>
          <w:lang w:val="en-IN"/>
        </w:rPr>
      </w:pPr>
      <w:r w:rsidRPr="002B330C">
        <w:rPr>
          <w:lang w:val="en-IN"/>
        </w:rPr>
        <w:t>Implementation Highlights</w:t>
      </w:r>
    </w:p>
    <w:p w14:paraId="36746C79" w14:textId="77777777" w:rsidR="002B330C" w:rsidRPr="002B330C" w:rsidRDefault="002B330C" w:rsidP="002B330C">
      <w:pPr>
        <w:pStyle w:val="BodyText"/>
        <w:numPr>
          <w:ilvl w:val="0"/>
          <w:numId w:val="14"/>
        </w:numPr>
        <w:spacing w:line="229" w:lineRule="exact"/>
        <w:rPr>
          <w:lang w:val="en-IN"/>
        </w:rPr>
      </w:pPr>
      <w:r w:rsidRPr="002B330C">
        <w:rPr>
          <w:lang w:val="en-IN"/>
        </w:rPr>
        <w:t>Developed using the MERN stack (MongoDB, Express.js, React.js, Node.js)</w:t>
      </w:r>
    </w:p>
    <w:p w14:paraId="2B723F11" w14:textId="77777777" w:rsidR="002B330C" w:rsidRPr="002B330C" w:rsidRDefault="002B330C" w:rsidP="002B330C">
      <w:pPr>
        <w:pStyle w:val="BodyText"/>
        <w:numPr>
          <w:ilvl w:val="0"/>
          <w:numId w:val="14"/>
        </w:numPr>
        <w:spacing w:line="229" w:lineRule="exact"/>
        <w:rPr>
          <w:lang w:val="en-IN"/>
        </w:rPr>
      </w:pPr>
      <w:r w:rsidRPr="002B330C">
        <w:rPr>
          <w:lang w:val="en-IN"/>
        </w:rPr>
        <w:t>Integrated with the university’s SSO for easy login</w:t>
      </w:r>
    </w:p>
    <w:p w14:paraId="58EA323C" w14:textId="77777777" w:rsidR="002B330C" w:rsidRDefault="002B330C" w:rsidP="002B330C">
      <w:pPr>
        <w:pStyle w:val="BodyText"/>
        <w:numPr>
          <w:ilvl w:val="0"/>
          <w:numId w:val="14"/>
        </w:numPr>
        <w:spacing w:line="229" w:lineRule="exact"/>
        <w:rPr>
          <w:b/>
          <w:bCs/>
          <w:u w:val="single"/>
          <w:lang w:val="en-IN"/>
        </w:rPr>
      </w:pPr>
      <w:r w:rsidRPr="002B330C">
        <w:rPr>
          <w:lang w:val="en-IN"/>
        </w:rPr>
        <w:t>Hosted on AWS with a custom domain and SSL certificat</w:t>
      </w:r>
      <w:r w:rsidRPr="002B330C">
        <w:rPr>
          <w:b/>
          <w:bCs/>
          <w:u w:val="single"/>
          <w:lang w:val="en-IN"/>
        </w:rPr>
        <w:t>e</w:t>
      </w:r>
    </w:p>
    <w:p w14:paraId="7FD2C437" w14:textId="77777777" w:rsidR="002B330C" w:rsidRDefault="002B330C" w:rsidP="002B330C">
      <w:pPr>
        <w:pStyle w:val="BodyText"/>
        <w:spacing w:line="229" w:lineRule="exact"/>
        <w:ind w:left="720"/>
        <w:rPr>
          <w:b/>
          <w:bCs/>
          <w:u w:val="single"/>
          <w:lang w:val="en-IN"/>
        </w:rPr>
      </w:pPr>
    </w:p>
    <w:p w14:paraId="6ECCC892" w14:textId="5C0E233B" w:rsidR="002B330C" w:rsidRPr="002B330C" w:rsidRDefault="002B330C" w:rsidP="002B330C">
      <w:pPr>
        <w:pStyle w:val="BodyText"/>
        <w:spacing w:line="229" w:lineRule="exact"/>
        <w:rPr>
          <w:b/>
          <w:bCs/>
          <w:u w:val="single"/>
          <w:lang w:val="en-IN"/>
        </w:rPr>
      </w:pPr>
      <w:r w:rsidRPr="002B330C">
        <w:rPr>
          <w:b/>
          <w:bCs/>
          <w:u w:val="single"/>
          <w:lang w:val="en-IN"/>
        </w:rPr>
        <w:t>CHALLENGES &amp; SOLUTIONS</w:t>
      </w:r>
    </w:p>
    <w:p w14:paraId="4137687F" w14:textId="77777777" w:rsidR="002B330C" w:rsidRDefault="002B330C" w:rsidP="002B330C">
      <w:pPr>
        <w:widowControl/>
        <w:numPr>
          <w:ilvl w:val="0"/>
          <w:numId w:val="15"/>
        </w:numPr>
        <w:autoSpaceDE/>
        <w:autoSpaceDN/>
        <w:spacing w:before="100" w:beforeAutospacing="1" w:after="100" w:afterAutospacing="1"/>
      </w:pPr>
      <w:r>
        <w:rPr>
          <w:rStyle w:val="Strong"/>
        </w:rPr>
        <w:t>Issue</w:t>
      </w:r>
      <w:r>
        <w:t>: Initial server load delays during peak usage</w:t>
      </w:r>
      <w:r>
        <w:br/>
      </w:r>
      <w:r>
        <w:rPr>
          <w:rStyle w:val="Strong"/>
        </w:rPr>
        <w:t>Solution</w:t>
      </w:r>
      <w:r>
        <w:t>: Implemented load balancing and optimized database queries</w:t>
      </w:r>
    </w:p>
    <w:p w14:paraId="56CEA89B" w14:textId="77777777" w:rsidR="002B330C" w:rsidRDefault="002B330C" w:rsidP="002B330C">
      <w:pPr>
        <w:widowControl/>
        <w:numPr>
          <w:ilvl w:val="0"/>
          <w:numId w:val="15"/>
        </w:numPr>
        <w:autoSpaceDE/>
        <w:autoSpaceDN/>
        <w:spacing w:before="100" w:beforeAutospacing="1" w:after="100" w:afterAutospacing="1"/>
      </w:pPr>
      <w:r>
        <w:rPr>
          <w:rStyle w:val="Strong"/>
        </w:rPr>
        <w:t>Issue</w:t>
      </w:r>
      <w:r>
        <w:t>: Accessibility concerns for students with disabilities</w:t>
      </w:r>
    </w:p>
    <w:p w14:paraId="05B0B9DD" w14:textId="51272A62" w:rsidR="002B330C" w:rsidRDefault="002B330C" w:rsidP="002B330C">
      <w:pPr>
        <w:widowControl/>
        <w:numPr>
          <w:ilvl w:val="0"/>
          <w:numId w:val="15"/>
        </w:numPr>
        <w:autoSpaceDE/>
        <w:autoSpaceDN/>
        <w:spacing w:before="100" w:beforeAutospacing="1" w:after="100" w:afterAutospacing="1"/>
      </w:pPr>
      <w:r>
        <w:rPr>
          <w:rStyle w:val="Strong"/>
        </w:rPr>
        <w:t>Solution</w:t>
      </w:r>
      <w:r>
        <w:t>: Added screen reader support and adjustable font sizes</w:t>
      </w:r>
      <w:r>
        <w:t>.</w:t>
      </w:r>
    </w:p>
    <w:p w14:paraId="46BCEE3C" w14:textId="73A0AB75" w:rsidR="002B330C" w:rsidRDefault="002414B4" w:rsidP="002414B4">
      <w:pPr>
        <w:widowControl/>
        <w:autoSpaceDE/>
        <w:autoSpaceDN/>
        <w:spacing w:before="100" w:beforeAutospacing="1" w:after="100" w:afterAutospacing="1"/>
        <w:jc w:val="center"/>
        <w:rPr>
          <w:rStyle w:val="Strong"/>
          <w:u w:val="single"/>
        </w:rPr>
      </w:pPr>
      <w:r>
        <w:rPr>
          <w:rStyle w:val="Strong"/>
        </w:rPr>
        <w:t xml:space="preserve">V </w:t>
      </w:r>
      <w:proofErr w:type="gramStart"/>
      <w:r w:rsidR="002B330C" w:rsidRPr="002B330C">
        <w:rPr>
          <w:rStyle w:val="Strong"/>
          <w:u w:val="single"/>
        </w:rPr>
        <w:t>RESULT</w:t>
      </w:r>
      <w:r w:rsidR="002B330C">
        <w:rPr>
          <w:rStyle w:val="Strong"/>
          <w:u w:val="single"/>
        </w:rPr>
        <w:t>:-</w:t>
      </w:r>
      <w:proofErr w:type="gramEnd"/>
    </w:p>
    <w:p w14:paraId="5E9FA642" w14:textId="244D5B86" w:rsidR="002B330C" w:rsidRDefault="002B330C" w:rsidP="002B330C">
      <w:pPr>
        <w:widowControl/>
        <w:autoSpaceDE/>
        <w:autoSpaceDN/>
        <w:spacing w:before="100" w:beforeAutospacing="1" w:after="100" w:afterAutospacing="1"/>
      </w:pPr>
      <w:r w:rsidRPr="002B330C">
        <w:t>T</w:t>
      </w:r>
      <w:r w:rsidRPr="002B330C">
        <w:t>he implementation of the Student Study Center Website resulted in a significant improvement in the accessibility, efficiency, and quality of academic support services available to students. The digital platform successfully met the project’s primary objectives by providing an organized, user-friendly, and interactive space for study-related activities.</w:t>
      </w:r>
    </w:p>
    <w:p w14:paraId="5E6F9414" w14:textId="34762FBA" w:rsidR="00B81AFB" w:rsidRDefault="002414B4" w:rsidP="00B81AFB">
      <w:pPr>
        <w:keepNext/>
        <w:widowControl/>
        <w:autoSpaceDE/>
        <w:autoSpaceDN/>
        <w:spacing w:before="100" w:beforeAutospacing="1" w:after="100" w:afterAutospacing="1"/>
      </w:pPr>
      <w:r>
        <w:rPr>
          <w:noProof/>
        </w:rPr>
        <w:lastRenderedPageBreak/>
        <mc:AlternateContent>
          <mc:Choice Requires="wps">
            <w:drawing>
              <wp:anchor distT="0" distB="0" distL="114300" distR="114300" simplePos="0" relativeHeight="251662336" behindDoc="0" locked="0" layoutInCell="1" allowOverlap="1" wp14:anchorId="3511B6D5" wp14:editId="7FC824D8">
                <wp:simplePos x="0" y="0"/>
                <wp:positionH relativeFrom="column">
                  <wp:posOffset>3525520</wp:posOffset>
                </wp:positionH>
                <wp:positionV relativeFrom="paragraph">
                  <wp:posOffset>1504950</wp:posOffset>
                </wp:positionV>
                <wp:extent cx="2922905" cy="635"/>
                <wp:effectExtent l="0" t="0" r="0" b="0"/>
                <wp:wrapSquare wrapText="bothSides"/>
                <wp:docPr id="373047509" name="Text Box 1"/>
                <wp:cNvGraphicFramePr/>
                <a:graphic xmlns:a="http://schemas.openxmlformats.org/drawingml/2006/main">
                  <a:graphicData uri="http://schemas.microsoft.com/office/word/2010/wordprocessingShape">
                    <wps:wsp>
                      <wps:cNvSpPr txBox="1"/>
                      <wps:spPr>
                        <a:xfrm>
                          <a:off x="0" y="0"/>
                          <a:ext cx="2922905" cy="635"/>
                        </a:xfrm>
                        <a:prstGeom prst="rect">
                          <a:avLst/>
                        </a:prstGeom>
                        <a:solidFill>
                          <a:prstClr val="white"/>
                        </a:solidFill>
                        <a:ln>
                          <a:noFill/>
                        </a:ln>
                      </wps:spPr>
                      <wps:txbx>
                        <w:txbxContent>
                          <w:p w14:paraId="602B57AF" w14:textId="76310C12" w:rsidR="002414B4" w:rsidRPr="002414B4" w:rsidRDefault="002414B4" w:rsidP="002414B4">
                            <w:pPr>
                              <w:pStyle w:val="Caption"/>
                              <w:jc w:val="center"/>
                              <w:rPr>
                                <w:b/>
                                <w:bCs/>
                                <w:color w:val="auto"/>
                              </w:rPr>
                            </w:pPr>
                            <w:r w:rsidRPr="002414B4">
                              <w:rPr>
                                <w:b/>
                                <w:bCs/>
                                <w:color w:val="auto"/>
                              </w:rPr>
                              <w:t xml:space="preserve">Figure </w:t>
                            </w:r>
                            <w:r>
                              <w:rPr>
                                <w:b/>
                                <w:bCs/>
                                <w:color w:val="auto"/>
                              </w:rPr>
                              <w:t>8</w:t>
                            </w:r>
                            <w:r w:rsidRPr="002414B4">
                              <w:rPr>
                                <w:b/>
                                <w:bCs/>
                                <w:color w:val="auto"/>
                              </w:rPr>
                              <w:t xml:space="preserve"> Sign 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1B6D5" id="_x0000_s1030" type="#_x0000_t202" style="position:absolute;margin-left:277.6pt;margin-top:118.5pt;width:230.1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7MGwIAAD8EAAAOAAAAZHJzL2Uyb0RvYy54bWysU8Fu2zAMvQ/YPwi6L06ytVi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" stroked="f">
                <v:textbox style="mso-fit-shape-to-text:t" inset="0,0,0,0">
                  <w:txbxContent>
                    <w:p w14:paraId="602B57AF" w14:textId="76310C12" w:rsidR="002414B4" w:rsidRPr="002414B4" w:rsidRDefault="002414B4" w:rsidP="002414B4">
                      <w:pPr>
                        <w:pStyle w:val="Caption"/>
                        <w:jc w:val="center"/>
                        <w:rPr>
                          <w:b/>
                          <w:bCs/>
                          <w:color w:val="auto"/>
                        </w:rPr>
                      </w:pPr>
                      <w:r w:rsidRPr="002414B4">
                        <w:rPr>
                          <w:b/>
                          <w:bCs/>
                          <w:color w:val="auto"/>
                        </w:rPr>
                        <w:t xml:space="preserve">Figure </w:t>
                      </w:r>
                      <w:r>
                        <w:rPr>
                          <w:b/>
                          <w:bCs/>
                          <w:color w:val="auto"/>
                        </w:rPr>
                        <w:t>8</w:t>
                      </w:r>
                      <w:r w:rsidRPr="002414B4">
                        <w:rPr>
                          <w:b/>
                          <w:bCs/>
                          <w:color w:val="auto"/>
                        </w:rPr>
                        <w:t xml:space="preserve"> Sign in</w:t>
                      </w:r>
                    </w:p>
                  </w:txbxContent>
                </v:textbox>
                <w10:wrap type="square"/>
              </v:shape>
            </w:pict>
          </mc:Fallback>
        </mc:AlternateContent>
      </w:r>
      <w:r w:rsidRPr="002414B4">
        <w:drawing>
          <wp:anchor distT="0" distB="0" distL="114300" distR="114300" simplePos="0" relativeHeight="251668992" behindDoc="0" locked="0" layoutInCell="1" allowOverlap="1" wp14:anchorId="4BCCEF6A" wp14:editId="1FFE7480">
            <wp:simplePos x="0" y="0"/>
            <wp:positionH relativeFrom="column">
              <wp:posOffset>3526039</wp:posOffset>
            </wp:positionH>
            <wp:positionV relativeFrom="paragraph">
              <wp:posOffset>-11430</wp:posOffset>
            </wp:positionV>
            <wp:extent cx="2922905" cy="1459230"/>
            <wp:effectExtent l="0" t="0" r="0" b="7620"/>
            <wp:wrapSquare wrapText="bothSides"/>
            <wp:docPr id="147003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3543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2905" cy="1459230"/>
                    </a:xfrm>
                    <a:prstGeom prst="rect">
                      <a:avLst/>
                    </a:prstGeom>
                  </pic:spPr>
                </pic:pic>
              </a:graphicData>
            </a:graphic>
            <wp14:sizeRelH relativeFrom="page">
              <wp14:pctWidth>0</wp14:pctWidth>
            </wp14:sizeRelH>
            <wp14:sizeRelV relativeFrom="page">
              <wp14:pctHeight>0</wp14:pctHeight>
            </wp14:sizeRelV>
          </wp:anchor>
        </w:drawing>
      </w:r>
      <w:r w:rsidR="00B81AFB">
        <w:rPr>
          <w:noProof/>
        </w:rPr>
        <w:drawing>
          <wp:inline distT="0" distB="0" distL="0" distR="0" wp14:anchorId="4764183D" wp14:editId="24505549">
            <wp:extent cx="2922905" cy="1449705"/>
            <wp:effectExtent l="0" t="0" r="0" b="0"/>
            <wp:docPr id="1064577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77275" name="Picture 10645772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2905" cy="1449705"/>
                    </a:xfrm>
                    <a:prstGeom prst="rect">
                      <a:avLst/>
                    </a:prstGeom>
                  </pic:spPr>
                </pic:pic>
              </a:graphicData>
            </a:graphic>
          </wp:inline>
        </w:drawing>
      </w:r>
    </w:p>
    <w:p w14:paraId="30FC404C" w14:textId="6B850EA8" w:rsidR="00B81AFB" w:rsidRDefault="00B81AFB" w:rsidP="00B81AFB">
      <w:pPr>
        <w:pStyle w:val="Caption"/>
        <w:jc w:val="center"/>
        <w:rPr>
          <w:b/>
          <w:bCs/>
          <w:color w:val="auto"/>
        </w:rPr>
      </w:pPr>
      <w:r w:rsidRPr="00B81AFB">
        <w:rPr>
          <w:b/>
          <w:bCs/>
          <w:color w:val="auto"/>
        </w:rPr>
        <w:t xml:space="preserve">Figure </w:t>
      </w:r>
      <w:r w:rsidRPr="00B81AFB">
        <w:rPr>
          <w:b/>
          <w:bCs/>
          <w:color w:val="auto"/>
        </w:rPr>
        <w:fldChar w:fldCharType="begin"/>
      </w:r>
      <w:r w:rsidRPr="00B81AFB">
        <w:rPr>
          <w:b/>
          <w:bCs/>
          <w:color w:val="auto"/>
        </w:rPr>
        <w:instrText xml:space="preserve"> SEQ Figure \* ARABIC </w:instrText>
      </w:r>
      <w:r w:rsidRPr="00B81AFB">
        <w:rPr>
          <w:b/>
          <w:bCs/>
          <w:color w:val="auto"/>
        </w:rPr>
        <w:fldChar w:fldCharType="separate"/>
      </w:r>
      <w:r w:rsidR="002414B4">
        <w:rPr>
          <w:b/>
          <w:bCs/>
          <w:noProof/>
          <w:color w:val="auto"/>
        </w:rPr>
        <w:t>4</w:t>
      </w:r>
      <w:r w:rsidRPr="00B81AFB">
        <w:rPr>
          <w:b/>
          <w:bCs/>
          <w:color w:val="auto"/>
        </w:rPr>
        <w:fldChar w:fldCharType="end"/>
      </w:r>
      <w:r w:rsidRPr="00B81AFB">
        <w:rPr>
          <w:b/>
          <w:bCs/>
          <w:color w:val="auto"/>
        </w:rPr>
        <w:t xml:space="preserve"> Blog</w:t>
      </w:r>
    </w:p>
    <w:p w14:paraId="3D867793" w14:textId="77777777" w:rsidR="0025164C" w:rsidRDefault="0025164C" w:rsidP="0025164C"/>
    <w:p w14:paraId="702549E5" w14:textId="77777777" w:rsidR="0025164C" w:rsidRDefault="0025164C" w:rsidP="0025164C">
      <w:pPr>
        <w:keepNext/>
      </w:pPr>
      <w:r>
        <w:rPr>
          <w:noProof/>
        </w:rPr>
        <w:drawing>
          <wp:inline distT="0" distB="0" distL="0" distR="0" wp14:anchorId="7BFE6253" wp14:editId="3CC51A1D">
            <wp:extent cx="2922905" cy="1476375"/>
            <wp:effectExtent l="0" t="0" r="0" b="9525"/>
            <wp:docPr id="15592567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56704" name="Picture 15592567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2905" cy="1476375"/>
                    </a:xfrm>
                    <a:prstGeom prst="rect">
                      <a:avLst/>
                    </a:prstGeom>
                  </pic:spPr>
                </pic:pic>
              </a:graphicData>
            </a:graphic>
          </wp:inline>
        </w:drawing>
      </w:r>
    </w:p>
    <w:p w14:paraId="01CCE5BE" w14:textId="76977129" w:rsidR="0025164C" w:rsidRPr="0025164C" w:rsidRDefault="0025164C" w:rsidP="0025164C">
      <w:pPr>
        <w:pStyle w:val="Caption"/>
        <w:jc w:val="center"/>
        <w:rPr>
          <w:b/>
          <w:bCs/>
          <w:color w:val="auto"/>
        </w:rPr>
      </w:pPr>
      <w:r w:rsidRPr="0025164C">
        <w:rPr>
          <w:b/>
          <w:bCs/>
          <w:color w:val="auto"/>
        </w:rPr>
        <w:t xml:space="preserve">Figure </w:t>
      </w:r>
      <w:r w:rsidRPr="0025164C">
        <w:rPr>
          <w:b/>
          <w:bCs/>
          <w:color w:val="auto"/>
        </w:rPr>
        <w:fldChar w:fldCharType="begin"/>
      </w:r>
      <w:r w:rsidRPr="0025164C">
        <w:rPr>
          <w:b/>
          <w:bCs/>
          <w:color w:val="auto"/>
        </w:rPr>
        <w:instrText xml:space="preserve"> SEQ Figure \* ARABIC </w:instrText>
      </w:r>
      <w:r w:rsidRPr="0025164C">
        <w:rPr>
          <w:b/>
          <w:bCs/>
          <w:color w:val="auto"/>
        </w:rPr>
        <w:fldChar w:fldCharType="separate"/>
      </w:r>
      <w:r w:rsidR="002414B4">
        <w:rPr>
          <w:b/>
          <w:bCs/>
          <w:noProof/>
          <w:color w:val="auto"/>
        </w:rPr>
        <w:t>5</w:t>
      </w:r>
      <w:r w:rsidRPr="0025164C">
        <w:rPr>
          <w:b/>
          <w:bCs/>
          <w:color w:val="auto"/>
        </w:rPr>
        <w:fldChar w:fldCharType="end"/>
      </w:r>
      <w:r w:rsidRPr="0025164C">
        <w:rPr>
          <w:b/>
          <w:bCs/>
          <w:color w:val="auto"/>
        </w:rPr>
        <w:t xml:space="preserve"> Courses</w:t>
      </w:r>
    </w:p>
    <w:p w14:paraId="797FC207" w14:textId="57549D4C" w:rsidR="00B81AFB" w:rsidRDefault="00B81AFB" w:rsidP="002B330C">
      <w:pPr>
        <w:widowControl/>
        <w:autoSpaceDE/>
        <w:autoSpaceDN/>
        <w:spacing w:before="100" w:beforeAutospacing="1" w:after="100" w:afterAutospacing="1"/>
      </w:pPr>
    </w:p>
    <w:p w14:paraId="26DAE942" w14:textId="77777777" w:rsidR="0025164C" w:rsidRDefault="0025164C" w:rsidP="0025164C">
      <w:pPr>
        <w:keepNext/>
        <w:widowControl/>
        <w:autoSpaceDE/>
        <w:autoSpaceDN/>
        <w:spacing w:before="100" w:beforeAutospacing="1" w:after="100" w:afterAutospacing="1"/>
      </w:pPr>
      <w:r>
        <w:rPr>
          <w:noProof/>
        </w:rPr>
        <w:drawing>
          <wp:inline distT="0" distB="0" distL="0" distR="0" wp14:anchorId="0BA6B839" wp14:editId="5CBF9507">
            <wp:extent cx="2922905" cy="1477645"/>
            <wp:effectExtent l="0" t="0" r="0" b="8255"/>
            <wp:docPr id="15842068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06853" name="Picture 15842068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2905" cy="1477645"/>
                    </a:xfrm>
                    <a:prstGeom prst="rect">
                      <a:avLst/>
                    </a:prstGeom>
                  </pic:spPr>
                </pic:pic>
              </a:graphicData>
            </a:graphic>
          </wp:inline>
        </w:drawing>
      </w:r>
    </w:p>
    <w:p w14:paraId="29BB0794" w14:textId="0A945F54" w:rsidR="0025164C" w:rsidRPr="0025164C" w:rsidRDefault="0025164C" w:rsidP="0025164C">
      <w:pPr>
        <w:pStyle w:val="Caption"/>
        <w:jc w:val="center"/>
        <w:rPr>
          <w:b/>
          <w:bCs/>
          <w:color w:val="auto"/>
        </w:rPr>
      </w:pPr>
      <w:r w:rsidRPr="0025164C">
        <w:rPr>
          <w:b/>
          <w:bCs/>
          <w:color w:val="auto"/>
        </w:rPr>
        <w:t xml:space="preserve">Figure </w:t>
      </w:r>
      <w:r w:rsidRPr="0025164C">
        <w:rPr>
          <w:b/>
          <w:bCs/>
          <w:color w:val="auto"/>
        </w:rPr>
        <w:fldChar w:fldCharType="begin"/>
      </w:r>
      <w:r w:rsidRPr="0025164C">
        <w:rPr>
          <w:b/>
          <w:bCs/>
          <w:color w:val="auto"/>
        </w:rPr>
        <w:instrText xml:space="preserve"> SEQ Figure \* ARABIC </w:instrText>
      </w:r>
      <w:r w:rsidRPr="0025164C">
        <w:rPr>
          <w:b/>
          <w:bCs/>
          <w:color w:val="auto"/>
        </w:rPr>
        <w:fldChar w:fldCharType="separate"/>
      </w:r>
      <w:r w:rsidR="002414B4">
        <w:rPr>
          <w:b/>
          <w:bCs/>
          <w:noProof/>
          <w:color w:val="auto"/>
        </w:rPr>
        <w:t>6</w:t>
      </w:r>
      <w:r w:rsidRPr="0025164C">
        <w:rPr>
          <w:b/>
          <w:bCs/>
          <w:color w:val="auto"/>
        </w:rPr>
        <w:fldChar w:fldCharType="end"/>
      </w:r>
      <w:r w:rsidRPr="0025164C">
        <w:rPr>
          <w:b/>
          <w:bCs/>
          <w:color w:val="auto"/>
        </w:rPr>
        <w:t xml:space="preserve"> Features</w:t>
      </w:r>
    </w:p>
    <w:p w14:paraId="7BABF283" w14:textId="1FE16577" w:rsidR="00B81AFB" w:rsidRDefault="00B81AFB" w:rsidP="002B330C">
      <w:pPr>
        <w:widowControl/>
        <w:autoSpaceDE/>
        <w:autoSpaceDN/>
        <w:spacing w:before="100" w:beforeAutospacing="1" w:after="100" w:afterAutospacing="1"/>
      </w:pPr>
    </w:p>
    <w:p w14:paraId="3E4CD86E" w14:textId="77777777" w:rsidR="002414B4" w:rsidRDefault="002414B4" w:rsidP="002414B4">
      <w:pPr>
        <w:keepNext/>
        <w:widowControl/>
        <w:autoSpaceDE/>
        <w:autoSpaceDN/>
        <w:spacing w:before="100" w:beforeAutospacing="1" w:after="100" w:afterAutospacing="1"/>
      </w:pPr>
      <w:r w:rsidRPr="002414B4">
        <w:drawing>
          <wp:inline distT="0" distB="0" distL="0" distR="0" wp14:anchorId="07D63B34" wp14:editId="6D3E47AB">
            <wp:extent cx="2922905" cy="1323340"/>
            <wp:effectExtent l="0" t="0" r="0" b="0"/>
            <wp:docPr id="106108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81827" name=""/>
                    <pic:cNvPicPr/>
                  </pic:nvPicPr>
                  <pic:blipFill>
                    <a:blip r:embed="rId18"/>
                    <a:stretch>
                      <a:fillRect/>
                    </a:stretch>
                  </pic:blipFill>
                  <pic:spPr>
                    <a:xfrm>
                      <a:off x="0" y="0"/>
                      <a:ext cx="2922905" cy="1323340"/>
                    </a:xfrm>
                    <a:prstGeom prst="rect">
                      <a:avLst/>
                    </a:prstGeom>
                  </pic:spPr>
                </pic:pic>
              </a:graphicData>
            </a:graphic>
          </wp:inline>
        </w:drawing>
      </w:r>
    </w:p>
    <w:p w14:paraId="6F0BD832" w14:textId="1A424ADE" w:rsidR="0025164C" w:rsidRDefault="002414B4" w:rsidP="002414B4">
      <w:pPr>
        <w:pStyle w:val="Caption"/>
        <w:jc w:val="center"/>
        <w:rPr>
          <w:b/>
          <w:bCs/>
          <w:color w:val="auto"/>
        </w:rPr>
      </w:pPr>
      <w:r w:rsidRPr="002414B4">
        <w:rPr>
          <w:b/>
          <w:bCs/>
          <w:color w:val="auto"/>
        </w:rPr>
        <w:t xml:space="preserve">Figure </w:t>
      </w:r>
      <w:r w:rsidRPr="002414B4">
        <w:rPr>
          <w:b/>
          <w:bCs/>
          <w:color w:val="auto"/>
        </w:rPr>
        <w:fldChar w:fldCharType="begin"/>
      </w:r>
      <w:r w:rsidRPr="002414B4">
        <w:rPr>
          <w:b/>
          <w:bCs/>
          <w:color w:val="auto"/>
        </w:rPr>
        <w:instrText xml:space="preserve"> SEQ Figure \* ARABIC </w:instrText>
      </w:r>
      <w:r w:rsidRPr="002414B4">
        <w:rPr>
          <w:b/>
          <w:bCs/>
          <w:color w:val="auto"/>
        </w:rPr>
        <w:fldChar w:fldCharType="separate"/>
      </w:r>
      <w:r>
        <w:rPr>
          <w:b/>
          <w:bCs/>
          <w:noProof/>
          <w:color w:val="auto"/>
        </w:rPr>
        <w:t>7</w:t>
      </w:r>
      <w:r w:rsidRPr="002414B4">
        <w:rPr>
          <w:b/>
          <w:bCs/>
          <w:color w:val="auto"/>
        </w:rPr>
        <w:fldChar w:fldCharType="end"/>
      </w:r>
      <w:r w:rsidRPr="002414B4">
        <w:rPr>
          <w:b/>
          <w:bCs/>
          <w:color w:val="auto"/>
        </w:rPr>
        <w:t xml:space="preserve"> Contact</w:t>
      </w:r>
    </w:p>
    <w:p w14:paraId="7558A1BE" w14:textId="77777777" w:rsidR="002414B4" w:rsidRDefault="002414B4" w:rsidP="002414B4"/>
    <w:p w14:paraId="4DE10B3C" w14:textId="1CA6C775" w:rsidR="002414B4" w:rsidRPr="002414B4" w:rsidRDefault="002414B4" w:rsidP="002414B4"/>
    <w:p w14:paraId="651B7926" w14:textId="1F3FFA57" w:rsidR="00B81AFB" w:rsidRDefault="00B81AFB" w:rsidP="002B330C">
      <w:pPr>
        <w:widowControl/>
        <w:autoSpaceDE/>
        <w:autoSpaceDN/>
        <w:spacing w:before="100" w:beforeAutospacing="1" w:after="100" w:afterAutospacing="1"/>
      </w:pPr>
    </w:p>
    <w:p w14:paraId="23F22589" w14:textId="7DE1925E" w:rsidR="00B81AFB" w:rsidRDefault="00B81AFB" w:rsidP="002B330C">
      <w:pPr>
        <w:widowControl/>
        <w:autoSpaceDE/>
        <w:autoSpaceDN/>
        <w:spacing w:before="100" w:beforeAutospacing="1" w:after="100" w:afterAutospacing="1"/>
      </w:pPr>
    </w:p>
    <w:p w14:paraId="03C1605B" w14:textId="220A1E02" w:rsidR="00B81AFB" w:rsidRDefault="00B81AFB" w:rsidP="002B330C">
      <w:pPr>
        <w:widowControl/>
        <w:autoSpaceDE/>
        <w:autoSpaceDN/>
        <w:spacing w:before="100" w:beforeAutospacing="1" w:after="100" w:afterAutospacing="1"/>
      </w:pPr>
    </w:p>
    <w:p w14:paraId="39B80F79" w14:textId="77777777" w:rsidR="002414B4" w:rsidRDefault="002414B4" w:rsidP="002414B4">
      <w:pPr>
        <w:keepNext/>
        <w:widowControl/>
        <w:autoSpaceDE/>
        <w:autoSpaceDN/>
        <w:spacing w:before="100" w:beforeAutospacing="1" w:after="100" w:afterAutospacing="1"/>
      </w:pPr>
      <w:r w:rsidRPr="002414B4">
        <w:drawing>
          <wp:inline distT="0" distB="0" distL="0" distR="0" wp14:anchorId="3E2EF609" wp14:editId="2DF9263C">
            <wp:extent cx="2922905" cy="1450975"/>
            <wp:effectExtent l="0" t="0" r="0" b="0"/>
            <wp:docPr id="137103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33023" name=""/>
                    <pic:cNvPicPr/>
                  </pic:nvPicPr>
                  <pic:blipFill>
                    <a:blip r:embed="rId19"/>
                    <a:stretch>
                      <a:fillRect/>
                    </a:stretch>
                  </pic:blipFill>
                  <pic:spPr>
                    <a:xfrm>
                      <a:off x="0" y="0"/>
                      <a:ext cx="2922905" cy="1450975"/>
                    </a:xfrm>
                    <a:prstGeom prst="rect">
                      <a:avLst/>
                    </a:prstGeom>
                  </pic:spPr>
                </pic:pic>
              </a:graphicData>
            </a:graphic>
          </wp:inline>
        </w:drawing>
      </w:r>
    </w:p>
    <w:p w14:paraId="34FF825D" w14:textId="3BE6727E" w:rsidR="00B81AFB" w:rsidRPr="002414B4" w:rsidRDefault="002414B4" w:rsidP="002414B4">
      <w:pPr>
        <w:pStyle w:val="Caption"/>
        <w:jc w:val="center"/>
        <w:rPr>
          <w:b/>
          <w:bCs/>
          <w:color w:val="auto"/>
        </w:rPr>
      </w:pPr>
      <w:r w:rsidRPr="002414B4">
        <w:rPr>
          <w:b/>
          <w:bCs/>
          <w:color w:val="auto"/>
        </w:rPr>
        <w:t xml:space="preserve">Figure </w:t>
      </w:r>
      <w:r>
        <w:rPr>
          <w:b/>
          <w:bCs/>
          <w:color w:val="auto"/>
        </w:rPr>
        <w:t>9</w:t>
      </w:r>
      <w:r w:rsidRPr="002414B4">
        <w:rPr>
          <w:b/>
          <w:bCs/>
          <w:color w:val="auto"/>
        </w:rPr>
        <w:t xml:space="preserve"> Sign Up</w:t>
      </w:r>
    </w:p>
    <w:p w14:paraId="603C8F99" w14:textId="77777777" w:rsidR="002414B4" w:rsidRDefault="002414B4" w:rsidP="00247127">
      <w:pPr>
        <w:pStyle w:val="BodyText"/>
        <w:spacing w:line="229" w:lineRule="exact"/>
        <w:rPr>
          <w:b/>
          <w:bCs/>
          <w:u w:val="single"/>
        </w:rPr>
      </w:pPr>
    </w:p>
    <w:p w14:paraId="671BD2AC" w14:textId="55BF6974" w:rsidR="002B330C" w:rsidRDefault="002414B4" w:rsidP="002414B4">
      <w:pPr>
        <w:pStyle w:val="BodyText"/>
        <w:spacing w:line="229" w:lineRule="exact"/>
        <w:jc w:val="center"/>
        <w:rPr>
          <w:b/>
          <w:bCs/>
          <w:u w:val="single"/>
        </w:rPr>
      </w:pPr>
      <w:r>
        <w:rPr>
          <w:b/>
          <w:bCs/>
        </w:rPr>
        <w:t xml:space="preserve">VI </w:t>
      </w:r>
      <w:proofErr w:type="gramStart"/>
      <w:r w:rsidR="002B330C">
        <w:rPr>
          <w:b/>
          <w:bCs/>
          <w:u w:val="single"/>
        </w:rPr>
        <w:t>CONCLUSION:-</w:t>
      </w:r>
      <w:proofErr w:type="gramEnd"/>
    </w:p>
    <w:p w14:paraId="354FC9CC" w14:textId="06188EA1" w:rsidR="009C4B81" w:rsidRDefault="009C4B81" w:rsidP="00247127">
      <w:pPr>
        <w:pStyle w:val="BodyText"/>
        <w:spacing w:line="229" w:lineRule="exact"/>
        <w:rPr>
          <w:b/>
          <w:bCs/>
          <w:u w:val="single"/>
        </w:rPr>
      </w:pPr>
    </w:p>
    <w:p w14:paraId="37512676" w14:textId="21C04377" w:rsidR="002B330C" w:rsidRDefault="009C4B81" w:rsidP="00247127">
      <w:pPr>
        <w:pStyle w:val="BodyText"/>
        <w:spacing w:line="229" w:lineRule="exact"/>
      </w:pPr>
      <w:r w:rsidRPr="009C4B81">
        <w:t>The work described here is a first step for improvements for students from underrepresented groups. For this part of the project, the aim is the development of a method to describe how the students experience their studies. The customer journey map is a valuable basis to identify weak points in processes. It shows where the expectations of the students are not fulfilled and which improvements need to be done. In future work, the expectations of the students at the different phases of their university studies and the evaluation of the touchpoints should be refined and evaluated. To achieve this goal, qualified interviews, surveys and discussions have to be done. Within the project “</w:t>
      </w:r>
      <w:proofErr w:type="spellStart"/>
      <w:r w:rsidRPr="009C4B81">
        <w:t>DiaMINT</w:t>
      </w:r>
      <w:proofErr w:type="spellEnd"/>
      <w:r w:rsidRPr="009C4B81">
        <w:t>”, some tools are being developed to assist students before, during and after their programs of study. The tools developed within this project close the gap between expectations and the actual situation. An evaluation method to measure the benefit of these tools can be a revised customer journey map, with a new evaluation of the touchpoints. By comparison of the old and the new maps, the effects of the tools can be evaluated</w:t>
      </w:r>
      <w:r w:rsidR="00B81AFB">
        <w:t>.</w:t>
      </w:r>
    </w:p>
    <w:p w14:paraId="2B93D034" w14:textId="6E8CE635" w:rsidR="00B81AFB" w:rsidRDefault="00B81AFB" w:rsidP="00247127">
      <w:pPr>
        <w:pStyle w:val="BodyText"/>
        <w:spacing w:line="229" w:lineRule="exact"/>
      </w:pPr>
    </w:p>
    <w:p w14:paraId="06742014" w14:textId="77777777" w:rsidR="00B81AFB" w:rsidRDefault="00B81AFB" w:rsidP="00247127">
      <w:pPr>
        <w:pStyle w:val="BodyText"/>
        <w:spacing w:line="229" w:lineRule="exact"/>
      </w:pPr>
    </w:p>
    <w:p w14:paraId="08BC76A9" w14:textId="77777777" w:rsidR="002414B4" w:rsidRDefault="002414B4" w:rsidP="00B81AFB">
      <w:pPr>
        <w:pStyle w:val="Heading1"/>
        <w:tabs>
          <w:tab w:val="left" w:pos="1163"/>
        </w:tabs>
        <w:ind w:left="0" w:firstLine="0"/>
        <w:rPr>
          <w:spacing w:val="-2"/>
          <w:u w:val="single"/>
        </w:rPr>
      </w:pPr>
    </w:p>
    <w:p w14:paraId="2494A0B9" w14:textId="77777777" w:rsidR="002414B4" w:rsidRDefault="002414B4" w:rsidP="00B81AFB">
      <w:pPr>
        <w:pStyle w:val="Heading1"/>
        <w:tabs>
          <w:tab w:val="left" w:pos="1163"/>
        </w:tabs>
        <w:ind w:left="0" w:firstLine="0"/>
        <w:rPr>
          <w:spacing w:val="-2"/>
          <w:u w:val="single"/>
        </w:rPr>
      </w:pPr>
    </w:p>
    <w:p w14:paraId="4D7612D0" w14:textId="77777777" w:rsidR="002414B4" w:rsidRDefault="002414B4" w:rsidP="00B81AFB">
      <w:pPr>
        <w:pStyle w:val="Heading1"/>
        <w:tabs>
          <w:tab w:val="left" w:pos="1163"/>
        </w:tabs>
        <w:ind w:left="0" w:firstLine="0"/>
        <w:rPr>
          <w:spacing w:val="-2"/>
          <w:u w:val="single"/>
        </w:rPr>
      </w:pPr>
    </w:p>
    <w:p w14:paraId="6DED330D" w14:textId="77777777" w:rsidR="002414B4" w:rsidRDefault="002414B4" w:rsidP="00B81AFB">
      <w:pPr>
        <w:pStyle w:val="Heading1"/>
        <w:tabs>
          <w:tab w:val="left" w:pos="1163"/>
        </w:tabs>
        <w:ind w:left="0" w:firstLine="0"/>
        <w:rPr>
          <w:spacing w:val="-2"/>
          <w:u w:val="single"/>
        </w:rPr>
      </w:pPr>
    </w:p>
    <w:p w14:paraId="232C0250" w14:textId="77777777" w:rsidR="002414B4" w:rsidRDefault="002414B4" w:rsidP="00B81AFB">
      <w:pPr>
        <w:pStyle w:val="Heading1"/>
        <w:tabs>
          <w:tab w:val="left" w:pos="1163"/>
        </w:tabs>
        <w:ind w:left="0" w:firstLine="0"/>
        <w:rPr>
          <w:spacing w:val="-2"/>
          <w:u w:val="single"/>
        </w:rPr>
      </w:pPr>
    </w:p>
    <w:p w14:paraId="36B6DC81" w14:textId="77777777" w:rsidR="002414B4" w:rsidRDefault="002414B4" w:rsidP="00B81AFB">
      <w:pPr>
        <w:pStyle w:val="Heading1"/>
        <w:tabs>
          <w:tab w:val="left" w:pos="1163"/>
        </w:tabs>
        <w:ind w:left="0" w:firstLine="0"/>
        <w:rPr>
          <w:spacing w:val="-2"/>
          <w:u w:val="single"/>
        </w:rPr>
      </w:pPr>
    </w:p>
    <w:p w14:paraId="5446F89C" w14:textId="77777777" w:rsidR="002414B4" w:rsidRDefault="002414B4" w:rsidP="00B81AFB">
      <w:pPr>
        <w:pStyle w:val="Heading1"/>
        <w:tabs>
          <w:tab w:val="left" w:pos="1163"/>
        </w:tabs>
        <w:ind w:left="0" w:firstLine="0"/>
        <w:rPr>
          <w:spacing w:val="-2"/>
          <w:u w:val="single"/>
        </w:rPr>
      </w:pPr>
    </w:p>
    <w:p w14:paraId="6FF5A5ED" w14:textId="77777777" w:rsidR="002414B4" w:rsidRDefault="002414B4" w:rsidP="00B81AFB">
      <w:pPr>
        <w:pStyle w:val="Heading1"/>
        <w:tabs>
          <w:tab w:val="left" w:pos="1163"/>
        </w:tabs>
        <w:ind w:left="0" w:firstLine="0"/>
        <w:rPr>
          <w:spacing w:val="-2"/>
          <w:u w:val="single"/>
        </w:rPr>
      </w:pPr>
    </w:p>
    <w:p w14:paraId="085132BA" w14:textId="77777777" w:rsidR="002414B4" w:rsidRDefault="002414B4" w:rsidP="00B81AFB">
      <w:pPr>
        <w:pStyle w:val="Heading1"/>
        <w:tabs>
          <w:tab w:val="left" w:pos="1163"/>
        </w:tabs>
        <w:ind w:left="0" w:firstLine="0"/>
        <w:rPr>
          <w:spacing w:val="-2"/>
          <w:u w:val="single"/>
        </w:rPr>
      </w:pPr>
    </w:p>
    <w:p w14:paraId="471FDD55" w14:textId="77777777" w:rsidR="002414B4" w:rsidRDefault="002414B4" w:rsidP="00B81AFB">
      <w:pPr>
        <w:pStyle w:val="Heading1"/>
        <w:tabs>
          <w:tab w:val="left" w:pos="1163"/>
        </w:tabs>
        <w:ind w:left="0" w:firstLine="0"/>
        <w:rPr>
          <w:spacing w:val="-2"/>
          <w:u w:val="single"/>
        </w:rPr>
      </w:pPr>
    </w:p>
    <w:p w14:paraId="2FFF5D88" w14:textId="76A09296" w:rsidR="00B81AFB" w:rsidRPr="009C4B81" w:rsidRDefault="002414B4" w:rsidP="002414B4">
      <w:pPr>
        <w:pStyle w:val="Heading1"/>
        <w:tabs>
          <w:tab w:val="left" w:pos="1163"/>
        </w:tabs>
        <w:ind w:left="0" w:firstLine="0"/>
        <w:jc w:val="center"/>
        <w:rPr>
          <w:u w:val="single"/>
        </w:rPr>
      </w:pPr>
      <w:r>
        <w:rPr>
          <w:spacing w:val="-2"/>
        </w:rPr>
        <w:lastRenderedPageBreak/>
        <w:t xml:space="preserve">VII </w:t>
      </w:r>
      <w:r w:rsidR="00B81AFB" w:rsidRPr="009C4B81">
        <w:rPr>
          <w:spacing w:val="-2"/>
          <w:u w:val="single"/>
        </w:rPr>
        <w:t>ACKNOWLEDGMENT</w:t>
      </w:r>
    </w:p>
    <w:p w14:paraId="72B40212" w14:textId="5CFC4073" w:rsidR="00B81AFB" w:rsidRDefault="00B81AFB" w:rsidP="00B81AFB">
      <w:pPr>
        <w:pStyle w:val="BodyText"/>
        <w:rPr>
          <w:b/>
        </w:rPr>
      </w:pPr>
    </w:p>
    <w:p w14:paraId="7EC05A4E" w14:textId="7FA8310B" w:rsidR="00B81AFB" w:rsidRDefault="00B81AFB" w:rsidP="00B81AFB">
      <w:pPr>
        <w:pStyle w:val="BodyText"/>
        <w:spacing w:before="1" w:line="276" w:lineRule="auto"/>
        <w:ind w:left="16" w:right="17"/>
        <w:jc w:val="both"/>
      </w:pPr>
      <w:r>
        <w:t xml:space="preserve">We would like to convey our genuine appreciation to all the people who helped us complete this research project successfully. We begin by thanking our project guide, Mr. </w:t>
      </w:r>
      <w:proofErr w:type="spellStart"/>
      <w:r>
        <w:t>V.</w:t>
      </w:r>
      <w:proofErr w:type="gramStart"/>
      <w:r>
        <w:t>A.Yeole</w:t>
      </w:r>
      <w:proofErr w:type="spellEnd"/>
      <w:proofErr w:type="gramEnd"/>
      <w:r>
        <w:t xml:space="preserve"> , Lecturer, Department of Information Technology, for his excellent guidance, unwavering encouragement,</w:t>
      </w:r>
      <w:r>
        <w:rPr>
          <w:spacing w:val="-3"/>
        </w:rPr>
        <w:t xml:space="preserve"> </w:t>
      </w:r>
      <w:r>
        <w:t>and</w:t>
      </w:r>
      <w:r>
        <w:rPr>
          <w:spacing w:val="-3"/>
        </w:rPr>
        <w:t xml:space="preserve"> </w:t>
      </w:r>
      <w:r>
        <w:t>valuable</w:t>
      </w:r>
      <w:r>
        <w:rPr>
          <w:spacing w:val="-1"/>
        </w:rPr>
        <w:t xml:space="preserve"> </w:t>
      </w:r>
      <w:r>
        <w:t>advice</w:t>
      </w:r>
      <w:r>
        <w:rPr>
          <w:spacing w:val="-3"/>
        </w:rPr>
        <w:t xml:space="preserve"> </w:t>
      </w:r>
      <w:r>
        <w:t>during</w:t>
      </w:r>
      <w:r>
        <w:rPr>
          <w:spacing w:val="-4"/>
        </w:rPr>
        <w:t xml:space="preserve"> </w:t>
      </w:r>
      <w:r>
        <w:t>the</w:t>
      </w:r>
      <w:r>
        <w:rPr>
          <w:spacing w:val="-3"/>
        </w:rPr>
        <w:t xml:space="preserve"> </w:t>
      </w:r>
      <w:r>
        <w:t>course</w:t>
      </w:r>
      <w:r>
        <w:rPr>
          <w:spacing w:val="-3"/>
        </w:rPr>
        <w:t xml:space="preserve"> </w:t>
      </w:r>
      <w:r>
        <w:t>of this project. His inputs and guidance significantly influenced the direction and conduct of our work.</w:t>
      </w:r>
    </w:p>
    <w:p w14:paraId="34556696" w14:textId="77777777" w:rsidR="00B81AFB" w:rsidRDefault="00B81AFB" w:rsidP="00B81AFB">
      <w:pPr>
        <w:pStyle w:val="BodyText"/>
      </w:pPr>
    </w:p>
    <w:p w14:paraId="70720330" w14:textId="4C476FF7" w:rsidR="00B81AFB" w:rsidRDefault="00B81AFB" w:rsidP="00B81AFB">
      <w:pPr>
        <w:pStyle w:val="BodyText"/>
        <w:spacing w:before="1" w:line="276" w:lineRule="auto"/>
        <w:ind w:right="16"/>
        <w:jc w:val="both"/>
      </w:pPr>
      <w:r>
        <w:t xml:space="preserve">We are also deeply thankful to Mr. S.B. Patil, Head of the Information Technology Department, for his support and motivation, which inspired us to explore innovative solutions to real-world problems. Our sincere appreciation goes to Dr. R. S. Narkhede, Principal of MET's Institute of Technology (Polytechnic), for providing us with the necessary infrastructure and academic environment to conduct our research </w:t>
      </w:r>
      <w:r>
        <w:rPr>
          <w:spacing w:val="-2"/>
        </w:rPr>
        <w:t>effectively.</w:t>
      </w:r>
    </w:p>
    <w:p w14:paraId="60F14D22" w14:textId="30D2352B" w:rsidR="00B81AFB" w:rsidRDefault="00B81AFB" w:rsidP="00B81AFB">
      <w:pPr>
        <w:pStyle w:val="BodyText"/>
      </w:pPr>
    </w:p>
    <w:p w14:paraId="54C75AF3" w14:textId="207C5569" w:rsidR="00B81AFB" w:rsidRDefault="00B81AFB" w:rsidP="00B81AFB">
      <w:pPr>
        <w:pStyle w:val="BodyText"/>
        <w:spacing w:line="276" w:lineRule="auto"/>
        <w:ind w:right="13"/>
        <w:jc w:val="both"/>
      </w:pPr>
      <w:r>
        <w:t xml:space="preserve">We acknowledge with gratitude the Innovation Hub, </w:t>
      </w:r>
      <w:proofErr w:type="spellStart"/>
      <w:r>
        <w:t>Ravivar</w:t>
      </w:r>
      <w:proofErr w:type="spellEnd"/>
      <w:r>
        <w:t xml:space="preserve"> Karanja, Nashik for providing industrial sponsorship and exposure, which greatly enhanced our knowledge and implementation of this project. Last but not least, we would like to thank our fellow students, family members, and college library staff for their support, encouragement, and guidance at each step of</w:t>
      </w:r>
      <w:r>
        <w:rPr>
          <w:spacing w:val="40"/>
        </w:rPr>
        <w:t xml:space="preserve"> </w:t>
      </w:r>
      <w:r>
        <w:t>this project.</w:t>
      </w:r>
    </w:p>
    <w:p w14:paraId="58F12516" w14:textId="46FE7290" w:rsidR="002414B4" w:rsidRPr="002414B4" w:rsidRDefault="00B279AC" w:rsidP="00B279AC">
      <w:pPr>
        <w:tabs>
          <w:tab w:val="left" w:pos="736"/>
          <w:tab w:val="left" w:pos="785"/>
        </w:tabs>
        <w:spacing w:before="229"/>
        <w:ind w:right="112"/>
        <w:jc w:val="center"/>
        <w:rPr>
          <w:b/>
          <w:bCs/>
          <w:sz w:val="20"/>
          <w:u w:val="single"/>
        </w:rPr>
      </w:pPr>
      <w:r>
        <w:rPr>
          <w:b/>
          <w:bCs/>
          <w:sz w:val="20"/>
        </w:rPr>
        <w:t xml:space="preserve">VIII </w:t>
      </w:r>
      <w:proofErr w:type="gramStart"/>
      <w:r w:rsidR="002414B4" w:rsidRPr="002414B4">
        <w:rPr>
          <w:b/>
          <w:bCs/>
          <w:sz w:val="20"/>
          <w:u w:val="single"/>
        </w:rPr>
        <w:t>REFERENCES:-</w:t>
      </w:r>
      <w:proofErr w:type="gramEnd"/>
    </w:p>
    <w:p w14:paraId="3F6FFF6E" w14:textId="77777777" w:rsidR="00B279AC" w:rsidRDefault="002414B4" w:rsidP="00B279AC">
      <w:pPr>
        <w:pStyle w:val="ListParagraph"/>
        <w:numPr>
          <w:ilvl w:val="0"/>
          <w:numId w:val="18"/>
        </w:numPr>
        <w:tabs>
          <w:tab w:val="left" w:pos="736"/>
          <w:tab w:val="left" w:pos="785"/>
        </w:tabs>
        <w:spacing w:before="229"/>
        <w:ind w:right="112"/>
        <w:rPr>
          <w:sz w:val="20"/>
        </w:rPr>
      </w:pPr>
      <w:r w:rsidRPr="00B279AC">
        <w:rPr>
          <w:sz w:val="20"/>
        </w:rPr>
        <w:t xml:space="preserve">Found It! - Mapping the Students’ Journey to Develop </w:t>
      </w:r>
      <w:proofErr w:type="spellStart"/>
      <w:r w:rsidRPr="00B279AC">
        <w:rPr>
          <w:sz w:val="20"/>
        </w:rPr>
        <w:t>StudentCentered</w:t>
      </w:r>
      <w:proofErr w:type="spellEnd"/>
      <w:r w:rsidRPr="00B279AC">
        <w:rPr>
          <w:sz w:val="20"/>
        </w:rPr>
        <w:t xml:space="preserve"> Tools Heidi Schuhbauer, Patricia </w:t>
      </w:r>
      <w:proofErr w:type="gramStart"/>
      <w:r w:rsidRPr="00B279AC">
        <w:rPr>
          <w:sz w:val="20"/>
        </w:rPr>
        <w:t>Brockmann ,</w:t>
      </w:r>
      <w:proofErr w:type="gramEnd"/>
      <w:r w:rsidRPr="00B279AC">
        <w:rPr>
          <w:sz w:val="20"/>
        </w:rPr>
        <w:t xml:space="preserve"> Teymur Mustafayev (25 June 2020)</w:t>
      </w:r>
      <w:r w:rsidR="00B279AC">
        <w:rPr>
          <w:sz w:val="20"/>
        </w:rPr>
        <w:t xml:space="preserve"> </w:t>
      </w:r>
    </w:p>
    <w:p w14:paraId="446A5F6D" w14:textId="77777777" w:rsidR="00B279AC" w:rsidRDefault="002414B4" w:rsidP="00B279AC">
      <w:pPr>
        <w:pStyle w:val="ListParagraph"/>
        <w:numPr>
          <w:ilvl w:val="0"/>
          <w:numId w:val="18"/>
        </w:numPr>
        <w:tabs>
          <w:tab w:val="left" w:pos="736"/>
          <w:tab w:val="left" w:pos="785"/>
        </w:tabs>
        <w:spacing w:before="229"/>
        <w:ind w:right="112"/>
        <w:rPr>
          <w:sz w:val="20"/>
        </w:rPr>
      </w:pPr>
      <w:r w:rsidRPr="00B279AC">
        <w:rPr>
          <w:sz w:val="20"/>
        </w:rPr>
        <w:t xml:space="preserve">Common configurations for Engineering Student Support Centers Walter C. Lee &amp; Holly M. </w:t>
      </w:r>
      <w:proofErr w:type="spellStart"/>
      <w:r w:rsidRPr="00B279AC">
        <w:rPr>
          <w:sz w:val="20"/>
        </w:rPr>
        <w:t>Matusovich</w:t>
      </w:r>
      <w:proofErr w:type="spellEnd"/>
      <w:r w:rsidRPr="00B279AC">
        <w:rPr>
          <w:sz w:val="20"/>
        </w:rPr>
        <w:t xml:space="preserve"> (19 December 2013)</w:t>
      </w:r>
    </w:p>
    <w:p w14:paraId="169DA27A" w14:textId="77777777" w:rsidR="00B279AC" w:rsidRDefault="002414B4" w:rsidP="00B279AC">
      <w:pPr>
        <w:pStyle w:val="ListParagraph"/>
        <w:numPr>
          <w:ilvl w:val="0"/>
          <w:numId w:val="18"/>
        </w:numPr>
        <w:tabs>
          <w:tab w:val="left" w:pos="736"/>
          <w:tab w:val="left" w:pos="785"/>
        </w:tabs>
        <w:spacing w:before="229"/>
        <w:ind w:right="112"/>
        <w:rPr>
          <w:sz w:val="20"/>
        </w:rPr>
      </w:pPr>
      <w:r w:rsidRPr="00B279AC">
        <w:rPr>
          <w:sz w:val="20"/>
        </w:rPr>
        <w:t xml:space="preserve">Engaging Engineering Students in Cultural Diversity and Unity </w:t>
      </w:r>
      <w:proofErr w:type="gramStart"/>
      <w:r w:rsidRPr="00B279AC">
        <w:rPr>
          <w:sz w:val="20"/>
        </w:rPr>
        <w:t>Studies  Julia</w:t>
      </w:r>
      <w:proofErr w:type="gramEnd"/>
      <w:r w:rsidRPr="00B279AC">
        <w:rPr>
          <w:sz w:val="20"/>
        </w:rPr>
        <w:t xml:space="preserve"> </w:t>
      </w:r>
      <w:proofErr w:type="spellStart"/>
      <w:r w:rsidRPr="00B279AC">
        <w:rPr>
          <w:sz w:val="20"/>
        </w:rPr>
        <w:t>Ziyatdinova</w:t>
      </w:r>
      <w:proofErr w:type="spellEnd"/>
      <w:r w:rsidRPr="00B279AC">
        <w:rPr>
          <w:sz w:val="20"/>
        </w:rPr>
        <w:t xml:space="preserve">, Olga </w:t>
      </w:r>
      <w:proofErr w:type="spellStart"/>
      <w:proofErr w:type="gramStart"/>
      <w:r w:rsidRPr="00B279AC">
        <w:rPr>
          <w:sz w:val="20"/>
        </w:rPr>
        <w:t>Oleynikova</w:t>
      </w:r>
      <w:proofErr w:type="spellEnd"/>
      <w:r w:rsidRPr="00B279AC">
        <w:rPr>
          <w:sz w:val="20"/>
        </w:rPr>
        <w:t xml:space="preserve"> ,</w:t>
      </w:r>
      <w:proofErr w:type="gramEnd"/>
      <w:r w:rsidRPr="00B279AC">
        <w:rPr>
          <w:sz w:val="20"/>
        </w:rPr>
        <w:t xml:space="preserve"> Elvira Valeeva, (25 June 2020)</w:t>
      </w:r>
    </w:p>
    <w:p w14:paraId="1C9A34D5" w14:textId="77777777" w:rsidR="00B279AC" w:rsidRDefault="002414B4" w:rsidP="00B279AC">
      <w:pPr>
        <w:pStyle w:val="ListParagraph"/>
        <w:numPr>
          <w:ilvl w:val="0"/>
          <w:numId w:val="18"/>
        </w:numPr>
        <w:tabs>
          <w:tab w:val="left" w:pos="736"/>
          <w:tab w:val="left" w:pos="785"/>
        </w:tabs>
        <w:spacing w:before="229"/>
        <w:ind w:right="112"/>
        <w:rPr>
          <w:sz w:val="20"/>
        </w:rPr>
      </w:pPr>
      <w:r w:rsidRPr="00B279AC">
        <w:rPr>
          <w:sz w:val="20"/>
        </w:rPr>
        <w:t xml:space="preserve">Work-in-Progress: Analysis of engineering students’ preparation for active learning considering the study methods Fátima </w:t>
      </w:r>
      <w:proofErr w:type="gramStart"/>
      <w:r w:rsidRPr="00B279AC">
        <w:rPr>
          <w:sz w:val="20"/>
        </w:rPr>
        <w:t>Monteiro ,</w:t>
      </w:r>
      <w:proofErr w:type="gramEnd"/>
      <w:r w:rsidRPr="00B279AC">
        <w:rPr>
          <w:sz w:val="20"/>
        </w:rPr>
        <w:t xml:space="preserve"> Helena Marto, Rita Pereira (25 June 2020)</w:t>
      </w:r>
    </w:p>
    <w:p w14:paraId="55B1E623" w14:textId="77777777" w:rsidR="00B279AC" w:rsidRDefault="002414B4" w:rsidP="00B279AC">
      <w:pPr>
        <w:pStyle w:val="ListParagraph"/>
        <w:numPr>
          <w:ilvl w:val="0"/>
          <w:numId w:val="18"/>
        </w:numPr>
        <w:tabs>
          <w:tab w:val="left" w:pos="736"/>
          <w:tab w:val="left" w:pos="785"/>
        </w:tabs>
        <w:spacing w:before="229"/>
        <w:ind w:right="112"/>
        <w:rPr>
          <w:sz w:val="20"/>
        </w:rPr>
      </w:pPr>
      <w:r w:rsidRPr="00B279AC">
        <w:rPr>
          <w:sz w:val="20"/>
        </w:rPr>
        <w:t xml:space="preserve">Proposal for the Development of a Study to Determine the Effectiveness of a Creativity-Centered Unit of Study in the Advancement of Spatial Abilities of American and Japanese Female Engineering </w:t>
      </w:r>
      <w:proofErr w:type="gramStart"/>
      <w:r w:rsidRPr="00B279AC">
        <w:rPr>
          <w:sz w:val="20"/>
        </w:rPr>
        <w:t>Students  Susan</w:t>
      </w:r>
      <w:proofErr w:type="gramEnd"/>
      <w:r w:rsidRPr="00B279AC">
        <w:rPr>
          <w:sz w:val="20"/>
        </w:rPr>
        <w:t xml:space="preserve"> G. Miller Publisher (06 August 2002)</w:t>
      </w:r>
    </w:p>
    <w:p w14:paraId="2D1FBC73" w14:textId="77777777" w:rsidR="00B279AC" w:rsidRDefault="002414B4" w:rsidP="00B279AC">
      <w:pPr>
        <w:pStyle w:val="ListParagraph"/>
        <w:numPr>
          <w:ilvl w:val="0"/>
          <w:numId w:val="18"/>
        </w:numPr>
        <w:tabs>
          <w:tab w:val="left" w:pos="736"/>
          <w:tab w:val="left" w:pos="785"/>
        </w:tabs>
        <w:spacing w:before="229"/>
        <w:ind w:right="112"/>
        <w:rPr>
          <w:sz w:val="20"/>
        </w:rPr>
      </w:pPr>
      <w:r w:rsidRPr="00B279AC">
        <w:rPr>
          <w:sz w:val="20"/>
        </w:rPr>
        <w:t xml:space="preserve">Academic Success in 1st-year Engineering </w:t>
      </w:r>
      <w:r w:rsidRPr="00B279AC">
        <w:rPr>
          <w:sz w:val="20"/>
        </w:rPr>
        <w:t xml:space="preserve">Students: Key Factors Rosa M. </w:t>
      </w:r>
      <w:proofErr w:type="gramStart"/>
      <w:r w:rsidRPr="00B279AC">
        <w:rPr>
          <w:sz w:val="20"/>
        </w:rPr>
        <w:t>Vasconcelos ,</w:t>
      </w:r>
      <w:proofErr w:type="gramEnd"/>
      <w:r w:rsidRPr="00B279AC">
        <w:rPr>
          <w:sz w:val="20"/>
        </w:rPr>
        <w:t xml:space="preserve"> Leandro S. Almeida Publisher (15 October 2020).</w:t>
      </w:r>
    </w:p>
    <w:p w14:paraId="5D4A3692" w14:textId="77777777" w:rsidR="00B279AC" w:rsidRDefault="002414B4" w:rsidP="00B279AC">
      <w:pPr>
        <w:pStyle w:val="ListParagraph"/>
        <w:numPr>
          <w:ilvl w:val="0"/>
          <w:numId w:val="18"/>
        </w:numPr>
        <w:tabs>
          <w:tab w:val="left" w:pos="736"/>
          <w:tab w:val="left" w:pos="785"/>
        </w:tabs>
        <w:spacing w:before="229"/>
        <w:ind w:right="112"/>
        <w:rPr>
          <w:sz w:val="20"/>
        </w:rPr>
      </w:pPr>
      <w:r w:rsidRPr="00B279AC">
        <w:rPr>
          <w:sz w:val="20"/>
        </w:rPr>
        <w:t xml:space="preserve">Study to Determine the Effectiveness of a Creativity-Centered Unit of Study in the Advancement of Spatial Abilities of American and Japanese Female Engineering </w:t>
      </w:r>
      <w:proofErr w:type="gramStart"/>
      <w:r w:rsidRPr="00B279AC">
        <w:rPr>
          <w:sz w:val="20"/>
        </w:rPr>
        <w:t>Students  Susan</w:t>
      </w:r>
      <w:proofErr w:type="gramEnd"/>
      <w:r w:rsidRPr="00B279AC">
        <w:rPr>
          <w:sz w:val="20"/>
        </w:rPr>
        <w:t xml:space="preserve"> G. Miller Publisher (06 August 2002)</w:t>
      </w:r>
    </w:p>
    <w:p w14:paraId="439EE552" w14:textId="7A6DB1C8" w:rsidR="002414B4" w:rsidRPr="00B279AC" w:rsidRDefault="002414B4" w:rsidP="00B279AC">
      <w:pPr>
        <w:pStyle w:val="ListParagraph"/>
        <w:numPr>
          <w:ilvl w:val="0"/>
          <w:numId w:val="18"/>
        </w:numPr>
        <w:tabs>
          <w:tab w:val="left" w:pos="736"/>
          <w:tab w:val="left" w:pos="785"/>
        </w:tabs>
        <w:spacing w:before="229"/>
        <w:ind w:right="112"/>
        <w:rPr>
          <w:sz w:val="20"/>
        </w:rPr>
        <w:sectPr w:rsidR="002414B4" w:rsidRPr="00B279AC">
          <w:pgSz w:w="11910" w:h="16840"/>
          <w:pgMar w:top="920" w:right="992" w:bottom="1200" w:left="992" w:header="0" w:footer="992" w:gutter="0"/>
          <w:cols w:num="2" w:space="720" w:equalWidth="0">
            <w:col w:w="4603" w:space="702"/>
            <w:col w:w="4621"/>
          </w:cols>
        </w:sectPr>
      </w:pPr>
      <w:r w:rsidRPr="00B279AC">
        <w:rPr>
          <w:sz w:val="20"/>
        </w:rPr>
        <w:t xml:space="preserve">Academic Success in 1st-year Engineering Students: Key Factors Rosa M. </w:t>
      </w:r>
      <w:proofErr w:type="gramStart"/>
      <w:r w:rsidRPr="00B279AC">
        <w:rPr>
          <w:sz w:val="20"/>
        </w:rPr>
        <w:t>Vasconcelos ,</w:t>
      </w:r>
      <w:proofErr w:type="gramEnd"/>
      <w:r w:rsidRPr="00B279AC">
        <w:rPr>
          <w:sz w:val="20"/>
        </w:rPr>
        <w:t xml:space="preserve"> Leandro S. Almeida Publisher (15 October 2020).</w:t>
      </w:r>
    </w:p>
    <w:p w14:paraId="40C40B23" w14:textId="77777777" w:rsidR="009C4B81" w:rsidRDefault="009C4B81" w:rsidP="009C4B81">
      <w:pPr>
        <w:tabs>
          <w:tab w:val="left" w:pos="736"/>
          <w:tab w:val="left" w:pos="785"/>
        </w:tabs>
        <w:spacing w:before="229"/>
        <w:ind w:right="112"/>
        <w:rPr>
          <w:sz w:val="20"/>
        </w:rPr>
      </w:pPr>
    </w:p>
    <w:p w14:paraId="499AEF2D" w14:textId="17C8A7D8" w:rsidR="009C4B81" w:rsidRPr="009C4B81" w:rsidRDefault="009C4B81" w:rsidP="009C4B81">
      <w:pPr>
        <w:tabs>
          <w:tab w:val="left" w:pos="736"/>
          <w:tab w:val="left" w:pos="785"/>
        </w:tabs>
        <w:spacing w:before="229"/>
        <w:ind w:right="112"/>
        <w:rPr>
          <w:sz w:val="20"/>
        </w:rPr>
        <w:sectPr w:rsidR="009C4B81" w:rsidRPr="009C4B81">
          <w:pgSz w:w="11910" w:h="16840"/>
          <w:pgMar w:top="920" w:right="992" w:bottom="1200" w:left="992" w:header="0" w:footer="992" w:gutter="0"/>
          <w:cols w:num="2" w:space="720" w:equalWidth="0">
            <w:col w:w="4605" w:space="700"/>
            <w:col w:w="4621"/>
          </w:cols>
        </w:sectPr>
      </w:pPr>
    </w:p>
    <w:p w14:paraId="4B17D4C3" w14:textId="195A287E" w:rsidR="00841D69" w:rsidRDefault="00841D69" w:rsidP="00B81AFB">
      <w:pPr>
        <w:pStyle w:val="ListParagraph"/>
        <w:tabs>
          <w:tab w:val="left" w:pos="736"/>
          <w:tab w:val="left" w:pos="784"/>
        </w:tabs>
        <w:spacing w:before="165"/>
        <w:ind w:right="5408" w:firstLine="0"/>
        <w:rPr>
          <w:sz w:val="20"/>
        </w:rPr>
      </w:pPr>
    </w:p>
    <w:p w14:paraId="75C350C8" w14:textId="77777777" w:rsidR="00B279AC" w:rsidRPr="00B279AC" w:rsidRDefault="00B279AC" w:rsidP="00B279AC"/>
    <w:p w14:paraId="30B3A33D" w14:textId="77777777" w:rsidR="00B279AC" w:rsidRDefault="00B279AC" w:rsidP="00B279AC">
      <w:pPr>
        <w:rPr>
          <w:sz w:val="20"/>
        </w:rPr>
      </w:pPr>
    </w:p>
    <w:p w14:paraId="2E70BA90" w14:textId="35B1EE9F" w:rsidR="00B279AC" w:rsidRPr="00B279AC" w:rsidRDefault="00B279AC" w:rsidP="00B279AC">
      <w:pPr>
        <w:tabs>
          <w:tab w:val="left" w:pos="2852"/>
        </w:tabs>
      </w:pPr>
      <w:r>
        <w:tab/>
      </w:r>
    </w:p>
    <w:sectPr w:rsidR="00B279AC" w:rsidRPr="00B279AC">
      <w:pgSz w:w="11910" w:h="16840"/>
      <w:pgMar w:top="920" w:right="992" w:bottom="1200" w:left="992" w:header="0"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24959" w14:textId="77777777" w:rsidR="00372B84" w:rsidRDefault="00372B84">
      <w:r>
        <w:separator/>
      </w:r>
    </w:p>
  </w:endnote>
  <w:endnote w:type="continuationSeparator" w:id="0">
    <w:p w14:paraId="64E32084" w14:textId="77777777" w:rsidR="00372B84" w:rsidRDefault="0037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8F898" w14:textId="77777777" w:rsidR="00841D69" w:rsidRDefault="00000000">
    <w:pPr>
      <w:pStyle w:val="BodyText"/>
      <w:spacing w:line="14" w:lineRule="auto"/>
    </w:pPr>
    <w:r>
      <w:rPr>
        <w:noProof/>
      </w:rPr>
      <mc:AlternateContent>
        <mc:Choice Requires="wps">
          <w:drawing>
            <wp:anchor distT="0" distB="0" distL="0" distR="0" simplePos="0" relativeHeight="487499776" behindDoc="1" locked="0" layoutInCell="1" allowOverlap="1" wp14:anchorId="5D09E703" wp14:editId="5FF04C02">
              <wp:simplePos x="0" y="0"/>
              <wp:positionH relativeFrom="page">
                <wp:posOffset>3707257</wp:posOffset>
              </wp:positionH>
              <wp:positionV relativeFrom="page">
                <wp:posOffset>9908540</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0A0D47A" w14:textId="77777777" w:rsidR="00841D69"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5D09E703" id="_x0000_t202" coordsize="21600,21600" o:spt="202" path="m,l,21600r21600,l21600,xe">
              <v:stroke joinstyle="miter"/>
              <v:path gradientshapeok="t" o:connecttype="rect"/>
            </v:shapetype>
            <v:shape id="Textbox 1" o:spid="_x0000_s1031" type="#_x0000_t202" style="position:absolute;margin-left:291.9pt;margin-top:780.2pt;width:12.6pt;height:13.0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" filled="f" stroked="f">
              <v:textbox inset="0,0,0,0">
                <w:txbxContent>
                  <w:p w14:paraId="20A0D47A" w14:textId="77777777" w:rsidR="00841D69"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F29A8" w14:textId="77777777" w:rsidR="00372B84" w:rsidRDefault="00372B84">
      <w:r>
        <w:separator/>
      </w:r>
    </w:p>
  </w:footnote>
  <w:footnote w:type="continuationSeparator" w:id="0">
    <w:p w14:paraId="3CD6FAFB" w14:textId="77777777" w:rsidR="00372B84" w:rsidRDefault="00372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F415F"/>
    <w:multiLevelType w:val="multilevel"/>
    <w:tmpl w:val="2B8A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A7291"/>
    <w:multiLevelType w:val="hybridMultilevel"/>
    <w:tmpl w:val="CF9071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9F3C11"/>
    <w:multiLevelType w:val="multilevel"/>
    <w:tmpl w:val="A6A0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D2332"/>
    <w:multiLevelType w:val="multilevel"/>
    <w:tmpl w:val="D328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5072F"/>
    <w:multiLevelType w:val="hybridMultilevel"/>
    <w:tmpl w:val="7ADEF5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6A33EE8"/>
    <w:multiLevelType w:val="hybridMultilevel"/>
    <w:tmpl w:val="F21A7A52"/>
    <w:lvl w:ilvl="0" w:tplc="4009000F">
      <w:start w:val="1"/>
      <w:numFmt w:val="decimal"/>
      <w:lvlText w:val="%1."/>
      <w:lvlJc w:val="left"/>
      <w:pPr>
        <w:ind w:left="1456" w:hanging="360"/>
      </w:pPr>
    </w:lvl>
    <w:lvl w:ilvl="1" w:tplc="40090019" w:tentative="1">
      <w:start w:val="1"/>
      <w:numFmt w:val="lowerLetter"/>
      <w:lvlText w:val="%2."/>
      <w:lvlJc w:val="left"/>
      <w:pPr>
        <w:ind w:left="2176" w:hanging="360"/>
      </w:pPr>
    </w:lvl>
    <w:lvl w:ilvl="2" w:tplc="4009001B" w:tentative="1">
      <w:start w:val="1"/>
      <w:numFmt w:val="lowerRoman"/>
      <w:lvlText w:val="%3."/>
      <w:lvlJc w:val="right"/>
      <w:pPr>
        <w:ind w:left="2896" w:hanging="180"/>
      </w:pPr>
    </w:lvl>
    <w:lvl w:ilvl="3" w:tplc="4009000F" w:tentative="1">
      <w:start w:val="1"/>
      <w:numFmt w:val="decimal"/>
      <w:lvlText w:val="%4."/>
      <w:lvlJc w:val="left"/>
      <w:pPr>
        <w:ind w:left="3616" w:hanging="360"/>
      </w:pPr>
    </w:lvl>
    <w:lvl w:ilvl="4" w:tplc="40090019" w:tentative="1">
      <w:start w:val="1"/>
      <w:numFmt w:val="lowerLetter"/>
      <w:lvlText w:val="%5."/>
      <w:lvlJc w:val="left"/>
      <w:pPr>
        <w:ind w:left="4336" w:hanging="360"/>
      </w:pPr>
    </w:lvl>
    <w:lvl w:ilvl="5" w:tplc="4009001B" w:tentative="1">
      <w:start w:val="1"/>
      <w:numFmt w:val="lowerRoman"/>
      <w:lvlText w:val="%6."/>
      <w:lvlJc w:val="right"/>
      <w:pPr>
        <w:ind w:left="5056" w:hanging="180"/>
      </w:pPr>
    </w:lvl>
    <w:lvl w:ilvl="6" w:tplc="4009000F" w:tentative="1">
      <w:start w:val="1"/>
      <w:numFmt w:val="decimal"/>
      <w:lvlText w:val="%7."/>
      <w:lvlJc w:val="left"/>
      <w:pPr>
        <w:ind w:left="5776" w:hanging="360"/>
      </w:pPr>
    </w:lvl>
    <w:lvl w:ilvl="7" w:tplc="40090019" w:tentative="1">
      <w:start w:val="1"/>
      <w:numFmt w:val="lowerLetter"/>
      <w:lvlText w:val="%8."/>
      <w:lvlJc w:val="left"/>
      <w:pPr>
        <w:ind w:left="6496" w:hanging="360"/>
      </w:pPr>
    </w:lvl>
    <w:lvl w:ilvl="8" w:tplc="4009001B" w:tentative="1">
      <w:start w:val="1"/>
      <w:numFmt w:val="lowerRoman"/>
      <w:lvlText w:val="%9."/>
      <w:lvlJc w:val="right"/>
      <w:pPr>
        <w:ind w:left="7216" w:hanging="180"/>
      </w:pPr>
    </w:lvl>
  </w:abstractNum>
  <w:abstractNum w:abstractNumId="6" w15:restartNumberingAfterBreak="0">
    <w:nsid w:val="3D552A64"/>
    <w:multiLevelType w:val="hybridMultilevel"/>
    <w:tmpl w:val="A40E3F50"/>
    <w:lvl w:ilvl="0" w:tplc="40090001">
      <w:start w:val="1"/>
      <w:numFmt w:val="bullet"/>
      <w:lvlText w:val=""/>
      <w:lvlJc w:val="left"/>
      <w:pPr>
        <w:ind w:left="736" w:hanging="360"/>
      </w:pPr>
      <w:rPr>
        <w:rFonts w:ascii="Symbol" w:hAnsi="Symbol" w:hint="default"/>
      </w:rPr>
    </w:lvl>
    <w:lvl w:ilvl="1" w:tplc="40090003" w:tentative="1">
      <w:start w:val="1"/>
      <w:numFmt w:val="bullet"/>
      <w:lvlText w:val="o"/>
      <w:lvlJc w:val="left"/>
      <w:pPr>
        <w:ind w:left="1456" w:hanging="360"/>
      </w:pPr>
      <w:rPr>
        <w:rFonts w:ascii="Courier New" w:hAnsi="Courier New" w:cs="Courier New" w:hint="default"/>
      </w:rPr>
    </w:lvl>
    <w:lvl w:ilvl="2" w:tplc="40090005" w:tentative="1">
      <w:start w:val="1"/>
      <w:numFmt w:val="bullet"/>
      <w:lvlText w:val=""/>
      <w:lvlJc w:val="left"/>
      <w:pPr>
        <w:ind w:left="2176" w:hanging="360"/>
      </w:pPr>
      <w:rPr>
        <w:rFonts w:ascii="Wingdings" w:hAnsi="Wingdings" w:hint="default"/>
      </w:rPr>
    </w:lvl>
    <w:lvl w:ilvl="3" w:tplc="40090001" w:tentative="1">
      <w:start w:val="1"/>
      <w:numFmt w:val="bullet"/>
      <w:lvlText w:val=""/>
      <w:lvlJc w:val="left"/>
      <w:pPr>
        <w:ind w:left="2896" w:hanging="360"/>
      </w:pPr>
      <w:rPr>
        <w:rFonts w:ascii="Symbol" w:hAnsi="Symbol" w:hint="default"/>
      </w:rPr>
    </w:lvl>
    <w:lvl w:ilvl="4" w:tplc="40090003" w:tentative="1">
      <w:start w:val="1"/>
      <w:numFmt w:val="bullet"/>
      <w:lvlText w:val="o"/>
      <w:lvlJc w:val="left"/>
      <w:pPr>
        <w:ind w:left="3616" w:hanging="360"/>
      </w:pPr>
      <w:rPr>
        <w:rFonts w:ascii="Courier New" w:hAnsi="Courier New" w:cs="Courier New" w:hint="default"/>
      </w:rPr>
    </w:lvl>
    <w:lvl w:ilvl="5" w:tplc="40090005" w:tentative="1">
      <w:start w:val="1"/>
      <w:numFmt w:val="bullet"/>
      <w:lvlText w:val=""/>
      <w:lvlJc w:val="left"/>
      <w:pPr>
        <w:ind w:left="4336" w:hanging="360"/>
      </w:pPr>
      <w:rPr>
        <w:rFonts w:ascii="Wingdings" w:hAnsi="Wingdings" w:hint="default"/>
      </w:rPr>
    </w:lvl>
    <w:lvl w:ilvl="6" w:tplc="40090001" w:tentative="1">
      <w:start w:val="1"/>
      <w:numFmt w:val="bullet"/>
      <w:lvlText w:val=""/>
      <w:lvlJc w:val="left"/>
      <w:pPr>
        <w:ind w:left="5056" w:hanging="360"/>
      </w:pPr>
      <w:rPr>
        <w:rFonts w:ascii="Symbol" w:hAnsi="Symbol" w:hint="default"/>
      </w:rPr>
    </w:lvl>
    <w:lvl w:ilvl="7" w:tplc="40090003" w:tentative="1">
      <w:start w:val="1"/>
      <w:numFmt w:val="bullet"/>
      <w:lvlText w:val="o"/>
      <w:lvlJc w:val="left"/>
      <w:pPr>
        <w:ind w:left="5776" w:hanging="360"/>
      </w:pPr>
      <w:rPr>
        <w:rFonts w:ascii="Courier New" w:hAnsi="Courier New" w:cs="Courier New" w:hint="default"/>
      </w:rPr>
    </w:lvl>
    <w:lvl w:ilvl="8" w:tplc="40090005" w:tentative="1">
      <w:start w:val="1"/>
      <w:numFmt w:val="bullet"/>
      <w:lvlText w:val=""/>
      <w:lvlJc w:val="left"/>
      <w:pPr>
        <w:ind w:left="6496" w:hanging="360"/>
      </w:pPr>
      <w:rPr>
        <w:rFonts w:ascii="Wingdings" w:hAnsi="Wingdings" w:hint="default"/>
      </w:rPr>
    </w:lvl>
  </w:abstractNum>
  <w:abstractNum w:abstractNumId="7" w15:restartNumberingAfterBreak="0">
    <w:nsid w:val="3DE95572"/>
    <w:multiLevelType w:val="hybridMultilevel"/>
    <w:tmpl w:val="5CF69F78"/>
    <w:lvl w:ilvl="0" w:tplc="FB185C8A">
      <w:start w:val="1"/>
      <w:numFmt w:val="decimal"/>
      <w:lvlText w:val="[%1]"/>
      <w:lvlJc w:val="left"/>
      <w:pPr>
        <w:ind w:left="736" w:hanging="411"/>
      </w:pPr>
      <w:rPr>
        <w:rFonts w:ascii="Times New Roman" w:eastAsia="Times New Roman" w:hAnsi="Times New Roman" w:cs="Times New Roman" w:hint="default"/>
        <w:b w:val="0"/>
        <w:bCs w:val="0"/>
        <w:i w:val="0"/>
        <w:iCs w:val="0"/>
        <w:spacing w:val="0"/>
        <w:w w:val="99"/>
        <w:sz w:val="20"/>
        <w:szCs w:val="20"/>
        <w:lang w:val="en-US" w:eastAsia="en-US" w:bidi="ar-SA"/>
      </w:rPr>
    </w:lvl>
    <w:lvl w:ilvl="1" w:tplc="8EF48B84">
      <w:numFmt w:val="bullet"/>
      <w:lvlText w:val="•"/>
      <w:lvlJc w:val="left"/>
      <w:pPr>
        <w:ind w:left="1127" w:hanging="411"/>
      </w:pPr>
      <w:rPr>
        <w:rFonts w:hint="default"/>
        <w:lang w:val="en-US" w:eastAsia="en-US" w:bidi="ar-SA"/>
      </w:rPr>
    </w:lvl>
    <w:lvl w:ilvl="2" w:tplc="B824B646">
      <w:numFmt w:val="bullet"/>
      <w:lvlText w:val="•"/>
      <w:lvlJc w:val="left"/>
      <w:pPr>
        <w:ind w:left="1515" w:hanging="411"/>
      </w:pPr>
      <w:rPr>
        <w:rFonts w:hint="default"/>
        <w:lang w:val="en-US" w:eastAsia="en-US" w:bidi="ar-SA"/>
      </w:rPr>
    </w:lvl>
    <w:lvl w:ilvl="3" w:tplc="502E677E">
      <w:numFmt w:val="bullet"/>
      <w:lvlText w:val="•"/>
      <w:lvlJc w:val="left"/>
      <w:pPr>
        <w:ind w:left="1903" w:hanging="411"/>
      </w:pPr>
      <w:rPr>
        <w:rFonts w:hint="default"/>
        <w:lang w:val="en-US" w:eastAsia="en-US" w:bidi="ar-SA"/>
      </w:rPr>
    </w:lvl>
    <w:lvl w:ilvl="4" w:tplc="DA268A98">
      <w:numFmt w:val="bullet"/>
      <w:lvlText w:val="•"/>
      <w:lvlJc w:val="left"/>
      <w:pPr>
        <w:ind w:left="2290" w:hanging="411"/>
      </w:pPr>
      <w:rPr>
        <w:rFonts w:hint="default"/>
        <w:lang w:val="en-US" w:eastAsia="en-US" w:bidi="ar-SA"/>
      </w:rPr>
    </w:lvl>
    <w:lvl w:ilvl="5" w:tplc="57A4AEAA">
      <w:numFmt w:val="bullet"/>
      <w:lvlText w:val="•"/>
      <w:lvlJc w:val="left"/>
      <w:pPr>
        <w:ind w:left="2678" w:hanging="411"/>
      </w:pPr>
      <w:rPr>
        <w:rFonts w:hint="default"/>
        <w:lang w:val="en-US" w:eastAsia="en-US" w:bidi="ar-SA"/>
      </w:rPr>
    </w:lvl>
    <w:lvl w:ilvl="6" w:tplc="1F44BE94">
      <w:numFmt w:val="bullet"/>
      <w:lvlText w:val="•"/>
      <w:lvlJc w:val="left"/>
      <w:pPr>
        <w:ind w:left="3066" w:hanging="411"/>
      </w:pPr>
      <w:rPr>
        <w:rFonts w:hint="default"/>
        <w:lang w:val="en-US" w:eastAsia="en-US" w:bidi="ar-SA"/>
      </w:rPr>
    </w:lvl>
    <w:lvl w:ilvl="7" w:tplc="A5DA094C">
      <w:numFmt w:val="bullet"/>
      <w:lvlText w:val="•"/>
      <w:lvlJc w:val="left"/>
      <w:pPr>
        <w:ind w:left="3453" w:hanging="411"/>
      </w:pPr>
      <w:rPr>
        <w:rFonts w:hint="default"/>
        <w:lang w:val="en-US" w:eastAsia="en-US" w:bidi="ar-SA"/>
      </w:rPr>
    </w:lvl>
    <w:lvl w:ilvl="8" w:tplc="ECC87D9C">
      <w:numFmt w:val="bullet"/>
      <w:lvlText w:val="•"/>
      <w:lvlJc w:val="left"/>
      <w:pPr>
        <w:ind w:left="3841" w:hanging="411"/>
      </w:pPr>
      <w:rPr>
        <w:rFonts w:hint="default"/>
        <w:lang w:val="en-US" w:eastAsia="en-US" w:bidi="ar-SA"/>
      </w:rPr>
    </w:lvl>
  </w:abstractNum>
  <w:abstractNum w:abstractNumId="8" w15:restartNumberingAfterBreak="0">
    <w:nsid w:val="44856C5A"/>
    <w:multiLevelType w:val="multilevel"/>
    <w:tmpl w:val="A6A0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F8146A"/>
    <w:multiLevelType w:val="multilevel"/>
    <w:tmpl w:val="B98E1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937E9E"/>
    <w:multiLevelType w:val="multilevel"/>
    <w:tmpl w:val="A6A0B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C83E9B"/>
    <w:multiLevelType w:val="multilevel"/>
    <w:tmpl w:val="E5EA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3E09BB"/>
    <w:multiLevelType w:val="hybridMultilevel"/>
    <w:tmpl w:val="DB6AF3E6"/>
    <w:lvl w:ilvl="0" w:tplc="82E049EA">
      <w:start w:val="1"/>
      <w:numFmt w:val="upperRoman"/>
      <w:lvlText w:val="%1."/>
      <w:lvlJc w:val="left"/>
      <w:pPr>
        <w:ind w:left="1456" w:hanging="180"/>
        <w:jc w:val="right"/>
      </w:pPr>
      <w:rPr>
        <w:rFonts w:ascii="Times New Roman" w:eastAsia="Times New Roman" w:hAnsi="Times New Roman" w:cs="Times New Roman" w:hint="default"/>
        <w:b/>
        <w:bCs/>
        <w:i w:val="0"/>
        <w:iCs w:val="0"/>
        <w:spacing w:val="-1"/>
        <w:w w:val="99"/>
        <w:sz w:val="20"/>
        <w:szCs w:val="20"/>
        <w:lang w:val="en-US" w:eastAsia="en-US" w:bidi="ar-SA"/>
      </w:rPr>
    </w:lvl>
    <w:lvl w:ilvl="1" w:tplc="16204DEA">
      <w:numFmt w:val="bullet"/>
      <w:lvlText w:val="•"/>
      <w:lvlJc w:val="left"/>
      <w:pPr>
        <w:ind w:left="1774" w:hanging="180"/>
      </w:pPr>
      <w:rPr>
        <w:rFonts w:hint="default"/>
        <w:lang w:val="en-US" w:eastAsia="en-US" w:bidi="ar-SA"/>
      </w:rPr>
    </w:lvl>
    <w:lvl w:ilvl="2" w:tplc="851A96B6">
      <w:numFmt w:val="bullet"/>
      <w:lvlText w:val="•"/>
      <w:lvlJc w:val="left"/>
      <w:pPr>
        <w:ind w:left="2088" w:hanging="180"/>
      </w:pPr>
      <w:rPr>
        <w:rFonts w:hint="default"/>
        <w:lang w:val="en-US" w:eastAsia="en-US" w:bidi="ar-SA"/>
      </w:rPr>
    </w:lvl>
    <w:lvl w:ilvl="3" w:tplc="5C00FF6A">
      <w:numFmt w:val="bullet"/>
      <w:lvlText w:val="•"/>
      <w:lvlJc w:val="left"/>
      <w:pPr>
        <w:ind w:left="2402" w:hanging="180"/>
      </w:pPr>
      <w:rPr>
        <w:rFonts w:hint="default"/>
        <w:lang w:val="en-US" w:eastAsia="en-US" w:bidi="ar-SA"/>
      </w:rPr>
    </w:lvl>
    <w:lvl w:ilvl="4" w:tplc="34EC925C">
      <w:numFmt w:val="bullet"/>
      <w:lvlText w:val="•"/>
      <w:lvlJc w:val="left"/>
      <w:pPr>
        <w:ind w:left="2717" w:hanging="180"/>
      </w:pPr>
      <w:rPr>
        <w:rFonts w:hint="default"/>
        <w:lang w:val="en-US" w:eastAsia="en-US" w:bidi="ar-SA"/>
      </w:rPr>
    </w:lvl>
    <w:lvl w:ilvl="5" w:tplc="60AAAE6C">
      <w:numFmt w:val="bullet"/>
      <w:lvlText w:val="•"/>
      <w:lvlJc w:val="left"/>
      <w:pPr>
        <w:ind w:left="3031" w:hanging="180"/>
      </w:pPr>
      <w:rPr>
        <w:rFonts w:hint="default"/>
        <w:lang w:val="en-US" w:eastAsia="en-US" w:bidi="ar-SA"/>
      </w:rPr>
    </w:lvl>
    <w:lvl w:ilvl="6" w:tplc="FEF23544">
      <w:numFmt w:val="bullet"/>
      <w:lvlText w:val="•"/>
      <w:lvlJc w:val="left"/>
      <w:pPr>
        <w:ind w:left="3345" w:hanging="180"/>
      </w:pPr>
      <w:rPr>
        <w:rFonts w:hint="default"/>
        <w:lang w:val="en-US" w:eastAsia="en-US" w:bidi="ar-SA"/>
      </w:rPr>
    </w:lvl>
    <w:lvl w:ilvl="7" w:tplc="C74071F4">
      <w:numFmt w:val="bullet"/>
      <w:lvlText w:val="•"/>
      <w:lvlJc w:val="left"/>
      <w:pPr>
        <w:ind w:left="3659" w:hanging="180"/>
      </w:pPr>
      <w:rPr>
        <w:rFonts w:hint="default"/>
        <w:lang w:val="en-US" w:eastAsia="en-US" w:bidi="ar-SA"/>
      </w:rPr>
    </w:lvl>
    <w:lvl w:ilvl="8" w:tplc="1DDA9AA8">
      <w:numFmt w:val="bullet"/>
      <w:lvlText w:val="•"/>
      <w:lvlJc w:val="left"/>
      <w:pPr>
        <w:ind w:left="3974" w:hanging="180"/>
      </w:pPr>
      <w:rPr>
        <w:rFonts w:hint="default"/>
        <w:lang w:val="en-US" w:eastAsia="en-US" w:bidi="ar-SA"/>
      </w:rPr>
    </w:lvl>
  </w:abstractNum>
  <w:abstractNum w:abstractNumId="13" w15:restartNumberingAfterBreak="0">
    <w:nsid w:val="6C0E136C"/>
    <w:multiLevelType w:val="hybridMultilevel"/>
    <w:tmpl w:val="A7FE488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4" w15:restartNumberingAfterBreak="0">
    <w:nsid w:val="73CE6CFD"/>
    <w:multiLevelType w:val="multilevel"/>
    <w:tmpl w:val="DA34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062E84"/>
    <w:multiLevelType w:val="hybridMultilevel"/>
    <w:tmpl w:val="7C4C0B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6AA1CC5"/>
    <w:multiLevelType w:val="multilevel"/>
    <w:tmpl w:val="DAF8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542599"/>
    <w:multiLevelType w:val="multilevel"/>
    <w:tmpl w:val="6434B992"/>
    <w:lvl w:ilvl="0">
      <w:start w:val="2"/>
      <w:numFmt w:val="decimal"/>
      <w:lvlText w:val="%1"/>
      <w:lvlJc w:val="left"/>
      <w:pPr>
        <w:ind w:left="317" w:hanging="302"/>
      </w:pPr>
      <w:rPr>
        <w:rFonts w:hint="default"/>
        <w:lang w:val="en-US" w:eastAsia="en-US" w:bidi="ar-SA"/>
      </w:rPr>
    </w:lvl>
    <w:lvl w:ilvl="1">
      <w:start w:val="1"/>
      <w:numFmt w:val="decimal"/>
      <w:lvlText w:val="%1.%2"/>
      <w:lvlJc w:val="left"/>
      <w:pPr>
        <w:ind w:left="317" w:hanging="302"/>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1176" w:hanging="302"/>
      </w:pPr>
      <w:rPr>
        <w:rFonts w:hint="default"/>
        <w:lang w:val="en-US" w:eastAsia="en-US" w:bidi="ar-SA"/>
      </w:rPr>
    </w:lvl>
    <w:lvl w:ilvl="3">
      <w:numFmt w:val="bullet"/>
      <w:lvlText w:val="•"/>
      <w:lvlJc w:val="left"/>
      <w:pPr>
        <w:ind w:left="1604" w:hanging="302"/>
      </w:pPr>
      <w:rPr>
        <w:rFonts w:hint="default"/>
        <w:lang w:val="en-US" w:eastAsia="en-US" w:bidi="ar-SA"/>
      </w:rPr>
    </w:lvl>
    <w:lvl w:ilvl="4">
      <w:numFmt w:val="bullet"/>
      <w:lvlText w:val="•"/>
      <w:lvlJc w:val="left"/>
      <w:pPr>
        <w:ind w:left="2033" w:hanging="302"/>
      </w:pPr>
      <w:rPr>
        <w:rFonts w:hint="default"/>
        <w:lang w:val="en-US" w:eastAsia="en-US" w:bidi="ar-SA"/>
      </w:rPr>
    </w:lvl>
    <w:lvl w:ilvl="5">
      <w:numFmt w:val="bullet"/>
      <w:lvlText w:val="•"/>
      <w:lvlJc w:val="left"/>
      <w:pPr>
        <w:ind w:left="2461" w:hanging="302"/>
      </w:pPr>
      <w:rPr>
        <w:rFonts w:hint="default"/>
        <w:lang w:val="en-US" w:eastAsia="en-US" w:bidi="ar-SA"/>
      </w:rPr>
    </w:lvl>
    <w:lvl w:ilvl="6">
      <w:numFmt w:val="bullet"/>
      <w:lvlText w:val="•"/>
      <w:lvlJc w:val="left"/>
      <w:pPr>
        <w:ind w:left="2889" w:hanging="302"/>
      </w:pPr>
      <w:rPr>
        <w:rFonts w:hint="default"/>
        <w:lang w:val="en-US" w:eastAsia="en-US" w:bidi="ar-SA"/>
      </w:rPr>
    </w:lvl>
    <w:lvl w:ilvl="7">
      <w:numFmt w:val="bullet"/>
      <w:lvlText w:val="•"/>
      <w:lvlJc w:val="left"/>
      <w:pPr>
        <w:ind w:left="3317" w:hanging="302"/>
      </w:pPr>
      <w:rPr>
        <w:rFonts w:hint="default"/>
        <w:lang w:val="en-US" w:eastAsia="en-US" w:bidi="ar-SA"/>
      </w:rPr>
    </w:lvl>
    <w:lvl w:ilvl="8">
      <w:numFmt w:val="bullet"/>
      <w:lvlText w:val="•"/>
      <w:lvlJc w:val="left"/>
      <w:pPr>
        <w:ind w:left="3746" w:hanging="302"/>
      </w:pPr>
      <w:rPr>
        <w:rFonts w:hint="default"/>
        <w:lang w:val="en-US" w:eastAsia="en-US" w:bidi="ar-SA"/>
      </w:rPr>
    </w:lvl>
  </w:abstractNum>
  <w:num w:numId="1" w16cid:durableId="157311772">
    <w:abstractNumId w:val="7"/>
  </w:num>
  <w:num w:numId="2" w16cid:durableId="1386487383">
    <w:abstractNumId w:val="17"/>
  </w:num>
  <w:num w:numId="3" w16cid:durableId="1341201006">
    <w:abstractNumId w:val="12"/>
  </w:num>
  <w:num w:numId="4" w16cid:durableId="293096072">
    <w:abstractNumId w:val="0"/>
  </w:num>
  <w:num w:numId="5" w16cid:durableId="1467507804">
    <w:abstractNumId w:val="16"/>
  </w:num>
  <w:num w:numId="6" w16cid:durableId="1237085843">
    <w:abstractNumId w:val="9"/>
  </w:num>
  <w:num w:numId="7" w16cid:durableId="2103408542">
    <w:abstractNumId w:val="6"/>
  </w:num>
  <w:num w:numId="8" w16cid:durableId="132917138">
    <w:abstractNumId w:val="14"/>
  </w:num>
  <w:num w:numId="9" w16cid:durableId="539363320">
    <w:abstractNumId w:val="10"/>
  </w:num>
  <w:num w:numId="10" w16cid:durableId="894001692">
    <w:abstractNumId w:val="11"/>
  </w:num>
  <w:num w:numId="11" w16cid:durableId="491339973">
    <w:abstractNumId w:val="3"/>
  </w:num>
  <w:num w:numId="12" w16cid:durableId="984746610">
    <w:abstractNumId w:val="13"/>
  </w:num>
  <w:num w:numId="13" w16cid:durableId="1114404558">
    <w:abstractNumId w:val="4"/>
  </w:num>
  <w:num w:numId="14" w16cid:durableId="636303355">
    <w:abstractNumId w:val="2"/>
  </w:num>
  <w:num w:numId="15" w16cid:durableId="259487637">
    <w:abstractNumId w:val="8"/>
  </w:num>
  <w:num w:numId="16" w16cid:durableId="1286082591">
    <w:abstractNumId w:val="5"/>
  </w:num>
  <w:num w:numId="17" w16cid:durableId="718167175">
    <w:abstractNumId w:val="15"/>
  </w:num>
  <w:num w:numId="18" w16cid:durableId="31196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41D69"/>
    <w:rsid w:val="00190BAE"/>
    <w:rsid w:val="002414B4"/>
    <w:rsid w:val="00247127"/>
    <w:rsid w:val="0025164C"/>
    <w:rsid w:val="002B330C"/>
    <w:rsid w:val="00372B84"/>
    <w:rsid w:val="00431ED6"/>
    <w:rsid w:val="006F1E3C"/>
    <w:rsid w:val="00841D69"/>
    <w:rsid w:val="00904935"/>
    <w:rsid w:val="009C4B81"/>
    <w:rsid w:val="00B279AC"/>
    <w:rsid w:val="00B81AFB"/>
    <w:rsid w:val="00CA151A"/>
    <w:rsid w:val="00E366F5"/>
    <w:rsid w:val="00EC25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8F44"/>
  <w15:docId w15:val="{E2CA0AE0-845A-4893-B197-A32BC7AB5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63" w:hanging="720"/>
      <w:outlineLvl w:val="0"/>
    </w:pPr>
    <w:rPr>
      <w:b/>
      <w:bCs/>
      <w:sz w:val="20"/>
      <w:szCs w:val="20"/>
    </w:rPr>
  </w:style>
  <w:style w:type="paragraph" w:styleId="Heading4">
    <w:name w:val="heading 4"/>
    <w:basedOn w:val="Normal"/>
    <w:next w:val="Normal"/>
    <w:link w:val="Heading4Char"/>
    <w:uiPriority w:val="9"/>
    <w:semiHidden/>
    <w:unhideWhenUsed/>
    <w:qFormat/>
    <w:rsid w:val="006F1E3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6" w:line="527" w:lineRule="exact"/>
      <w:ind w:left="2" w:right="1"/>
      <w:jc w:val="center"/>
    </w:pPr>
    <w:rPr>
      <w:b/>
      <w:bCs/>
      <w:sz w:val="46"/>
      <w:szCs w:val="46"/>
    </w:rPr>
  </w:style>
  <w:style w:type="paragraph" w:styleId="ListParagraph">
    <w:name w:val="List Paragraph"/>
    <w:basedOn w:val="Normal"/>
    <w:uiPriority w:val="1"/>
    <w:qFormat/>
    <w:pPr>
      <w:ind w:left="73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C2518"/>
    <w:rPr>
      <w:color w:val="0000FF" w:themeColor="hyperlink"/>
      <w:u w:val="single"/>
    </w:rPr>
  </w:style>
  <w:style w:type="character" w:styleId="UnresolvedMention">
    <w:name w:val="Unresolved Mention"/>
    <w:basedOn w:val="DefaultParagraphFont"/>
    <w:uiPriority w:val="99"/>
    <w:semiHidden/>
    <w:unhideWhenUsed/>
    <w:rsid w:val="00EC2518"/>
    <w:rPr>
      <w:color w:val="605E5C"/>
      <w:shd w:val="clear" w:color="auto" w:fill="E1DFDD"/>
    </w:rPr>
  </w:style>
  <w:style w:type="character" w:customStyle="1" w:styleId="Heading4Char">
    <w:name w:val="Heading 4 Char"/>
    <w:basedOn w:val="DefaultParagraphFont"/>
    <w:link w:val="Heading4"/>
    <w:uiPriority w:val="9"/>
    <w:semiHidden/>
    <w:rsid w:val="006F1E3C"/>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unhideWhenUsed/>
    <w:qFormat/>
    <w:rsid w:val="00247127"/>
    <w:pPr>
      <w:spacing w:after="200"/>
    </w:pPr>
    <w:rPr>
      <w:i/>
      <w:iCs/>
      <w:color w:val="1F497D" w:themeColor="text2"/>
      <w:sz w:val="18"/>
      <w:szCs w:val="18"/>
    </w:rPr>
  </w:style>
  <w:style w:type="character" w:styleId="Strong">
    <w:name w:val="Strong"/>
    <w:basedOn w:val="DefaultParagraphFont"/>
    <w:uiPriority w:val="22"/>
    <w:qFormat/>
    <w:rsid w:val="002B33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013942">
      <w:bodyDiv w:val="1"/>
      <w:marLeft w:val="0"/>
      <w:marRight w:val="0"/>
      <w:marTop w:val="0"/>
      <w:marBottom w:val="0"/>
      <w:divBdr>
        <w:top w:val="none" w:sz="0" w:space="0" w:color="auto"/>
        <w:left w:val="none" w:sz="0" w:space="0" w:color="auto"/>
        <w:bottom w:val="none" w:sz="0" w:space="0" w:color="auto"/>
        <w:right w:val="none" w:sz="0" w:space="0" w:color="auto"/>
      </w:divBdr>
    </w:div>
    <w:div w:id="284193591">
      <w:bodyDiv w:val="1"/>
      <w:marLeft w:val="0"/>
      <w:marRight w:val="0"/>
      <w:marTop w:val="0"/>
      <w:marBottom w:val="0"/>
      <w:divBdr>
        <w:top w:val="none" w:sz="0" w:space="0" w:color="auto"/>
        <w:left w:val="none" w:sz="0" w:space="0" w:color="auto"/>
        <w:bottom w:val="none" w:sz="0" w:space="0" w:color="auto"/>
        <w:right w:val="none" w:sz="0" w:space="0" w:color="auto"/>
      </w:divBdr>
    </w:div>
    <w:div w:id="292441024">
      <w:bodyDiv w:val="1"/>
      <w:marLeft w:val="0"/>
      <w:marRight w:val="0"/>
      <w:marTop w:val="0"/>
      <w:marBottom w:val="0"/>
      <w:divBdr>
        <w:top w:val="none" w:sz="0" w:space="0" w:color="auto"/>
        <w:left w:val="none" w:sz="0" w:space="0" w:color="auto"/>
        <w:bottom w:val="none" w:sz="0" w:space="0" w:color="auto"/>
        <w:right w:val="none" w:sz="0" w:space="0" w:color="auto"/>
      </w:divBdr>
    </w:div>
    <w:div w:id="298995114">
      <w:bodyDiv w:val="1"/>
      <w:marLeft w:val="0"/>
      <w:marRight w:val="0"/>
      <w:marTop w:val="0"/>
      <w:marBottom w:val="0"/>
      <w:divBdr>
        <w:top w:val="none" w:sz="0" w:space="0" w:color="auto"/>
        <w:left w:val="none" w:sz="0" w:space="0" w:color="auto"/>
        <w:bottom w:val="none" w:sz="0" w:space="0" w:color="auto"/>
        <w:right w:val="none" w:sz="0" w:space="0" w:color="auto"/>
      </w:divBdr>
    </w:div>
    <w:div w:id="372197174">
      <w:bodyDiv w:val="1"/>
      <w:marLeft w:val="0"/>
      <w:marRight w:val="0"/>
      <w:marTop w:val="0"/>
      <w:marBottom w:val="0"/>
      <w:divBdr>
        <w:top w:val="none" w:sz="0" w:space="0" w:color="auto"/>
        <w:left w:val="none" w:sz="0" w:space="0" w:color="auto"/>
        <w:bottom w:val="none" w:sz="0" w:space="0" w:color="auto"/>
        <w:right w:val="none" w:sz="0" w:space="0" w:color="auto"/>
      </w:divBdr>
    </w:div>
    <w:div w:id="764421563">
      <w:bodyDiv w:val="1"/>
      <w:marLeft w:val="0"/>
      <w:marRight w:val="0"/>
      <w:marTop w:val="0"/>
      <w:marBottom w:val="0"/>
      <w:divBdr>
        <w:top w:val="none" w:sz="0" w:space="0" w:color="auto"/>
        <w:left w:val="none" w:sz="0" w:space="0" w:color="auto"/>
        <w:bottom w:val="none" w:sz="0" w:space="0" w:color="auto"/>
        <w:right w:val="none" w:sz="0" w:space="0" w:color="auto"/>
      </w:divBdr>
    </w:div>
    <w:div w:id="1059327404">
      <w:bodyDiv w:val="1"/>
      <w:marLeft w:val="0"/>
      <w:marRight w:val="0"/>
      <w:marTop w:val="0"/>
      <w:marBottom w:val="0"/>
      <w:divBdr>
        <w:top w:val="none" w:sz="0" w:space="0" w:color="auto"/>
        <w:left w:val="none" w:sz="0" w:space="0" w:color="auto"/>
        <w:bottom w:val="none" w:sz="0" w:space="0" w:color="auto"/>
        <w:right w:val="none" w:sz="0" w:space="0" w:color="auto"/>
      </w:divBdr>
    </w:div>
    <w:div w:id="1101680712">
      <w:bodyDiv w:val="1"/>
      <w:marLeft w:val="0"/>
      <w:marRight w:val="0"/>
      <w:marTop w:val="0"/>
      <w:marBottom w:val="0"/>
      <w:divBdr>
        <w:top w:val="none" w:sz="0" w:space="0" w:color="auto"/>
        <w:left w:val="none" w:sz="0" w:space="0" w:color="auto"/>
        <w:bottom w:val="none" w:sz="0" w:space="0" w:color="auto"/>
        <w:right w:val="none" w:sz="0" w:space="0" w:color="auto"/>
      </w:divBdr>
    </w:div>
    <w:div w:id="1140153991">
      <w:bodyDiv w:val="1"/>
      <w:marLeft w:val="0"/>
      <w:marRight w:val="0"/>
      <w:marTop w:val="0"/>
      <w:marBottom w:val="0"/>
      <w:divBdr>
        <w:top w:val="none" w:sz="0" w:space="0" w:color="auto"/>
        <w:left w:val="none" w:sz="0" w:space="0" w:color="auto"/>
        <w:bottom w:val="none" w:sz="0" w:space="0" w:color="auto"/>
        <w:right w:val="none" w:sz="0" w:space="0" w:color="auto"/>
      </w:divBdr>
    </w:div>
    <w:div w:id="1409887062">
      <w:bodyDiv w:val="1"/>
      <w:marLeft w:val="0"/>
      <w:marRight w:val="0"/>
      <w:marTop w:val="0"/>
      <w:marBottom w:val="0"/>
      <w:divBdr>
        <w:top w:val="none" w:sz="0" w:space="0" w:color="auto"/>
        <w:left w:val="none" w:sz="0" w:space="0" w:color="auto"/>
        <w:bottom w:val="none" w:sz="0" w:space="0" w:color="auto"/>
        <w:right w:val="none" w:sz="0" w:space="0" w:color="auto"/>
      </w:divBdr>
    </w:div>
    <w:div w:id="1460109262">
      <w:bodyDiv w:val="1"/>
      <w:marLeft w:val="0"/>
      <w:marRight w:val="0"/>
      <w:marTop w:val="0"/>
      <w:marBottom w:val="0"/>
      <w:divBdr>
        <w:top w:val="none" w:sz="0" w:space="0" w:color="auto"/>
        <w:left w:val="none" w:sz="0" w:space="0" w:color="auto"/>
        <w:bottom w:val="none" w:sz="0" w:space="0" w:color="auto"/>
        <w:right w:val="none" w:sz="0" w:space="0" w:color="auto"/>
      </w:divBdr>
    </w:div>
    <w:div w:id="1463961840">
      <w:bodyDiv w:val="1"/>
      <w:marLeft w:val="0"/>
      <w:marRight w:val="0"/>
      <w:marTop w:val="0"/>
      <w:marBottom w:val="0"/>
      <w:divBdr>
        <w:top w:val="none" w:sz="0" w:space="0" w:color="auto"/>
        <w:left w:val="none" w:sz="0" w:space="0" w:color="auto"/>
        <w:bottom w:val="none" w:sz="0" w:space="0" w:color="auto"/>
        <w:right w:val="none" w:sz="0" w:space="0" w:color="auto"/>
      </w:divBdr>
    </w:div>
    <w:div w:id="1504735959">
      <w:bodyDiv w:val="1"/>
      <w:marLeft w:val="0"/>
      <w:marRight w:val="0"/>
      <w:marTop w:val="0"/>
      <w:marBottom w:val="0"/>
      <w:divBdr>
        <w:top w:val="none" w:sz="0" w:space="0" w:color="auto"/>
        <w:left w:val="none" w:sz="0" w:space="0" w:color="auto"/>
        <w:bottom w:val="none" w:sz="0" w:space="0" w:color="auto"/>
        <w:right w:val="none" w:sz="0" w:space="0" w:color="auto"/>
      </w:divBdr>
    </w:div>
    <w:div w:id="1589540030">
      <w:bodyDiv w:val="1"/>
      <w:marLeft w:val="0"/>
      <w:marRight w:val="0"/>
      <w:marTop w:val="0"/>
      <w:marBottom w:val="0"/>
      <w:divBdr>
        <w:top w:val="none" w:sz="0" w:space="0" w:color="auto"/>
        <w:left w:val="none" w:sz="0" w:space="0" w:color="auto"/>
        <w:bottom w:val="none" w:sz="0" w:space="0" w:color="auto"/>
        <w:right w:val="none" w:sz="0" w:space="0" w:color="auto"/>
      </w:divBdr>
    </w:div>
    <w:div w:id="1694765339">
      <w:bodyDiv w:val="1"/>
      <w:marLeft w:val="0"/>
      <w:marRight w:val="0"/>
      <w:marTop w:val="0"/>
      <w:marBottom w:val="0"/>
      <w:divBdr>
        <w:top w:val="none" w:sz="0" w:space="0" w:color="auto"/>
        <w:left w:val="none" w:sz="0" w:space="0" w:color="auto"/>
        <w:bottom w:val="none" w:sz="0" w:space="0" w:color="auto"/>
        <w:right w:val="none" w:sz="0" w:space="0" w:color="auto"/>
      </w:divBdr>
    </w:div>
    <w:div w:id="1790929628">
      <w:bodyDiv w:val="1"/>
      <w:marLeft w:val="0"/>
      <w:marRight w:val="0"/>
      <w:marTop w:val="0"/>
      <w:marBottom w:val="0"/>
      <w:divBdr>
        <w:top w:val="none" w:sz="0" w:space="0" w:color="auto"/>
        <w:left w:val="none" w:sz="0" w:space="0" w:color="auto"/>
        <w:bottom w:val="none" w:sz="0" w:space="0" w:color="auto"/>
        <w:right w:val="none" w:sz="0" w:space="0" w:color="auto"/>
      </w:divBdr>
    </w:div>
    <w:div w:id="1820540216">
      <w:bodyDiv w:val="1"/>
      <w:marLeft w:val="0"/>
      <w:marRight w:val="0"/>
      <w:marTop w:val="0"/>
      <w:marBottom w:val="0"/>
      <w:divBdr>
        <w:top w:val="none" w:sz="0" w:space="0" w:color="auto"/>
        <w:left w:val="none" w:sz="0" w:space="0" w:color="auto"/>
        <w:bottom w:val="none" w:sz="0" w:space="0" w:color="auto"/>
        <w:right w:val="none" w:sz="0" w:space="0" w:color="auto"/>
      </w:divBdr>
    </w:div>
    <w:div w:id="2043170669">
      <w:bodyDiv w:val="1"/>
      <w:marLeft w:val="0"/>
      <w:marRight w:val="0"/>
      <w:marTop w:val="0"/>
      <w:marBottom w:val="0"/>
      <w:divBdr>
        <w:top w:val="none" w:sz="0" w:space="0" w:color="auto"/>
        <w:left w:val="none" w:sz="0" w:space="0" w:color="auto"/>
        <w:bottom w:val="none" w:sz="0" w:space="0" w:color="auto"/>
        <w:right w:val="none" w:sz="0" w:space="0" w:color="auto"/>
      </w:divBdr>
    </w:div>
    <w:div w:id="2059428524">
      <w:bodyDiv w:val="1"/>
      <w:marLeft w:val="0"/>
      <w:marRight w:val="0"/>
      <w:marTop w:val="0"/>
      <w:marBottom w:val="0"/>
      <w:divBdr>
        <w:top w:val="none" w:sz="0" w:space="0" w:color="auto"/>
        <w:left w:val="none" w:sz="0" w:space="0" w:color="auto"/>
        <w:bottom w:val="none" w:sz="0" w:space="0" w:color="auto"/>
        <w:right w:val="none" w:sz="0" w:space="0" w:color="auto"/>
      </w:divBdr>
    </w:div>
    <w:div w:id="2081246296">
      <w:bodyDiv w:val="1"/>
      <w:marLeft w:val="0"/>
      <w:marRight w:val="0"/>
      <w:marTop w:val="0"/>
      <w:marBottom w:val="0"/>
      <w:divBdr>
        <w:top w:val="none" w:sz="0" w:space="0" w:color="auto"/>
        <w:left w:val="none" w:sz="0" w:space="0" w:color="auto"/>
        <w:bottom w:val="none" w:sz="0" w:space="0" w:color="auto"/>
        <w:right w:val="none" w:sz="0" w:space="0" w:color="auto"/>
      </w:divBdr>
    </w:div>
    <w:div w:id="2120248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kankshakedare476@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uckygosavi88@gmail.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7</Pages>
  <Words>1992</Words>
  <Characters>11356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Khushi Gosavi</cp:lastModifiedBy>
  <cp:revision>7</cp:revision>
  <dcterms:created xsi:type="dcterms:W3CDTF">2025-04-21T11:49:00Z</dcterms:created>
  <dcterms:modified xsi:type="dcterms:W3CDTF">2025-04-21T13:04:00Z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2025-04-21T00:00:00Z</vt:filetime>
  </property>
  <property fmtid="{D5CDD505-2E9C-101B-9397-08002B2CF9AE}" pid="3" name="Creator">
    <vt:lpwstr>Microsoft® Word 2010</vt:lpwstr>
  </property>
  <property fmtid="{D5CDD505-2E9C-101B-9397-08002B2CF9AE}" pid="4" name="LastSaved">
    <vt:filetime>2025-04-21T00:00:00Z</vt:filetime>
  </property>
  <property fmtid="{D5CDD505-2E9C-101B-9397-08002B2CF9AE}" pid="5" name="Producer">
    <vt:lpwstr>Microsoft® Word 2010</vt:lpwstr>
  </property>
</Properties>
</file>