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F5D0A1" w14:textId="77777777" w:rsidR="005C140F" w:rsidRDefault="001D161C">
      <w:pPr>
        <w:spacing w:before="22"/>
        <w:ind w:right="732"/>
        <w:jc w:val="center"/>
        <w:rPr>
          <w:rFonts w:ascii="Calibri"/>
          <w:sz w:val="28"/>
        </w:rPr>
      </w:pPr>
      <w:r>
        <w:rPr>
          <w:rFonts w:ascii="Calibri"/>
          <w:sz w:val="28"/>
        </w:rPr>
        <w:t>Towards</w:t>
      </w:r>
      <w:r>
        <w:rPr>
          <w:rFonts w:ascii="Calibri"/>
          <w:spacing w:val="-5"/>
          <w:sz w:val="28"/>
        </w:rPr>
        <w:t xml:space="preserve"> </w:t>
      </w:r>
      <w:r>
        <w:rPr>
          <w:rFonts w:ascii="Calibri"/>
          <w:sz w:val="28"/>
        </w:rPr>
        <w:t>Generalized</w:t>
      </w:r>
      <w:r>
        <w:rPr>
          <w:rFonts w:ascii="Calibri"/>
          <w:spacing w:val="-4"/>
          <w:sz w:val="28"/>
        </w:rPr>
        <w:t xml:space="preserve"> </w:t>
      </w:r>
      <w:r>
        <w:rPr>
          <w:rFonts w:ascii="Calibri"/>
          <w:sz w:val="28"/>
        </w:rPr>
        <w:t>Trading</w:t>
      </w:r>
      <w:r>
        <w:rPr>
          <w:rFonts w:ascii="Calibri"/>
          <w:spacing w:val="-7"/>
          <w:sz w:val="28"/>
        </w:rPr>
        <w:t xml:space="preserve"> </w:t>
      </w:r>
      <w:r>
        <w:rPr>
          <w:rFonts w:ascii="Calibri"/>
          <w:sz w:val="28"/>
        </w:rPr>
        <w:t>Intelligence: A</w:t>
      </w:r>
      <w:r>
        <w:rPr>
          <w:rFonts w:ascii="Calibri"/>
          <w:spacing w:val="-4"/>
          <w:sz w:val="28"/>
        </w:rPr>
        <w:t xml:space="preserve"> </w:t>
      </w:r>
      <w:r>
        <w:rPr>
          <w:rFonts w:ascii="Calibri"/>
          <w:sz w:val="28"/>
        </w:rPr>
        <w:t>Hybrid</w:t>
      </w:r>
      <w:r>
        <w:rPr>
          <w:rFonts w:ascii="Calibri"/>
          <w:spacing w:val="-8"/>
          <w:sz w:val="28"/>
        </w:rPr>
        <w:t xml:space="preserve"> </w:t>
      </w:r>
      <w:r>
        <w:rPr>
          <w:rFonts w:ascii="Calibri"/>
          <w:sz w:val="28"/>
        </w:rPr>
        <w:t>DRL</w:t>
      </w:r>
      <w:r>
        <w:rPr>
          <w:rFonts w:ascii="Calibri"/>
          <w:spacing w:val="-8"/>
          <w:sz w:val="28"/>
        </w:rPr>
        <w:t xml:space="preserve"> </w:t>
      </w:r>
      <w:r>
        <w:rPr>
          <w:rFonts w:ascii="Calibri"/>
          <w:sz w:val="28"/>
        </w:rPr>
        <w:t>and</w:t>
      </w:r>
      <w:r>
        <w:rPr>
          <w:rFonts w:ascii="Calibri"/>
          <w:spacing w:val="-4"/>
          <w:sz w:val="28"/>
        </w:rPr>
        <w:t xml:space="preserve"> </w:t>
      </w:r>
      <w:r>
        <w:rPr>
          <w:rFonts w:ascii="Calibri"/>
          <w:sz w:val="28"/>
        </w:rPr>
        <w:t>MARL</w:t>
      </w:r>
      <w:r>
        <w:rPr>
          <w:rFonts w:ascii="Calibri"/>
          <w:spacing w:val="-8"/>
          <w:sz w:val="28"/>
        </w:rPr>
        <w:t xml:space="preserve"> </w:t>
      </w:r>
      <w:r>
        <w:rPr>
          <w:rFonts w:ascii="Calibri"/>
          <w:sz w:val="28"/>
        </w:rPr>
        <w:t>Approach</w:t>
      </w:r>
      <w:r>
        <w:rPr>
          <w:rFonts w:ascii="Calibri"/>
          <w:spacing w:val="-8"/>
          <w:sz w:val="28"/>
        </w:rPr>
        <w:t xml:space="preserve"> </w:t>
      </w:r>
      <w:r>
        <w:rPr>
          <w:rFonts w:ascii="Calibri"/>
          <w:sz w:val="28"/>
        </w:rPr>
        <w:t>for Arbitrage and High-Frequency Markets</w:t>
      </w:r>
    </w:p>
    <w:p w14:paraId="5C518D53" w14:textId="77777777" w:rsidR="005C140F" w:rsidRDefault="005C140F">
      <w:pPr>
        <w:pStyle w:val="BodyText"/>
        <w:spacing w:before="64"/>
        <w:rPr>
          <w:rFonts w:ascii="Calibri"/>
          <w:sz w:val="28"/>
        </w:rPr>
      </w:pPr>
    </w:p>
    <w:p w14:paraId="3FA78504" w14:textId="77777777" w:rsidR="005C140F" w:rsidRDefault="001D161C">
      <w:pPr>
        <w:spacing w:before="1"/>
        <w:ind w:left="425" w:right="1139"/>
        <w:jc w:val="center"/>
        <w:rPr>
          <w:rFonts w:ascii="Calibri"/>
        </w:rPr>
      </w:pPr>
      <w:r>
        <w:rPr>
          <w:rFonts w:ascii="Calibri"/>
          <w:spacing w:val="-5"/>
        </w:rPr>
        <w:t>By</w:t>
      </w:r>
    </w:p>
    <w:p w14:paraId="18A6B875" w14:textId="77777777" w:rsidR="005C140F" w:rsidRDefault="005C140F">
      <w:pPr>
        <w:pStyle w:val="BodyText"/>
        <w:spacing w:before="43"/>
        <w:rPr>
          <w:rFonts w:ascii="Calibri"/>
          <w:sz w:val="22"/>
        </w:rPr>
      </w:pPr>
    </w:p>
    <w:p w14:paraId="4EFF175A" w14:textId="77777777" w:rsidR="005C140F" w:rsidRDefault="001D161C">
      <w:pPr>
        <w:tabs>
          <w:tab w:val="left" w:pos="6492"/>
        </w:tabs>
        <w:ind w:left="48"/>
        <w:rPr>
          <w:rFonts w:ascii="Calibri"/>
          <w:b/>
          <w:sz w:val="18"/>
        </w:rPr>
      </w:pPr>
      <w:r>
        <w:rPr>
          <w:rFonts w:ascii="Calibri"/>
          <w:b/>
          <w:sz w:val="18"/>
        </w:rPr>
        <w:t>Harshvardhan</w:t>
      </w:r>
      <w:r>
        <w:rPr>
          <w:rFonts w:ascii="Calibri"/>
          <w:b/>
          <w:spacing w:val="-7"/>
          <w:sz w:val="18"/>
        </w:rPr>
        <w:t xml:space="preserve"> </w:t>
      </w:r>
      <w:r>
        <w:rPr>
          <w:rFonts w:ascii="Calibri"/>
          <w:b/>
          <w:spacing w:val="-2"/>
          <w:sz w:val="18"/>
        </w:rPr>
        <w:t>Paliwal*</w:t>
      </w:r>
      <w:r>
        <w:rPr>
          <w:rFonts w:ascii="Calibri"/>
          <w:b/>
          <w:sz w:val="18"/>
        </w:rPr>
        <w:tab/>
      </w:r>
      <w:proofErr w:type="spellStart"/>
      <w:r>
        <w:rPr>
          <w:rFonts w:ascii="Calibri"/>
          <w:b/>
          <w:spacing w:val="-5"/>
          <w:sz w:val="18"/>
        </w:rPr>
        <w:t>Aunsh</w:t>
      </w:r>
      <w:proofErr w:type="spellEnd"/>
      <w:r>
        <w:rPr>
          <w:rFonts w:ascii="Calibri"/>
          <w:b/>
          <w:spacing w:val="-5"/>
          <w:sz w:val="18"/>
        </w:rPr>
        <w:t xml:space="preserve"> </w:t>
      </w:r>
      <w:r>
        <w:rPr>
          <w:rFonts w:ascii="Calibri"/>
          <w:b/>
          <w:spacing w:val="-2"/>
          <w:sz w:val="18"/>
        </w:rPr>
        <w:t>Gupta*</w:t>
      </w:r>
    </w:p>
    <w:p w14:paraId="2B2FB00A" w14:textId="77777777" w:rsidR="005C140F" w:rsidRDefault="001D161C">
      <w:pPr>
        <w:tabs>
          <w:tab w:val="left" w:pos="5128"/>
        </w:tabs>
        <w:spacing w:before="217" w:line="261" w:lineRule="auto"/>
        <w:ind w:right="1243"/>
        <w:rPr>
          <w:rFonts w:ascii="Calibri"/>
          <w:sz w:val="18"/>
        </w:rPr>
      </w:pPr>
      <w:r>
        <w:rPr>
          <w:rFonts w:ascii="Calibri"/>
          <w:sz w:val="18"/>
        </w:rPr>
        <w:t>Department of Artificial Intelligence and Data Science</w:t>
      </w:r>
      <w:r>
        <w:rPr>
          <w:rFonts w:ascii="Calibri"/>
          <w:sz w:val="18"/>
        </w:rPr>
        <w:tab/>
      </w:r>
      <w:r>
        <w:rPr>
          <w:rFonts w:ascii="Calibri"/>
          <w:spacing w:val="-36"/>
          <w:sz w:val="18"/>
        </w:rPr>
        <w:t xml:space="preserve"> </w:t>
      </w:r>
      <w:r>
        <w:rPr>
          <w:rFonts w:ascii="Calibri"/>
          <w:spacing w:val="-4"/>
          <w:sz w:val="18"/>
        </w:rPr>
        <w:t>Department</w:t>
      </w:r>
      <w:r>
        <w:rPr>
          <w:rFonts w:ascii="Calibri"/>
          <w:spacing w:val="-6"/>
          <w:sz w:val="18"/>
        </w:rPr>
        <w:t xml:space="preserve"> </w:t>
      </w:r>
      <w:r>
        <w:rPr>
          <w:rFonts w:ascii="Calibri"/>
          <w:spacing w:val="-4"/>
          <w:sz w:val="18"/>
        </w:rPr>
        <w:t>of</w:t>
      </w:r>
      <w:r>
        <w:rPr>
          <w:rFonts w:ascii="Calibri"/>
          <w:spacing w:val="-10"/>
          <w:sz w:val="18"/>
        </w:rPr>
        <w:t xml:space="preserve"> </w:t>
      </w:r>
      <w:r>
        <w:rPr>
          <w:rFonts w:ascii="Calibri"/>
          <w:spacing w:val="-4"/>
          <w:sz w:val="18"/>
        </w:rPr>
        <w:t>Artificial</w:t>
      </w:r>
      <w:r>
        <w:rPr>
          <w:rFonts w:ascii="Calibri"/>
          <w:spacing w:val="-11"/>
          <w:sz w:val="18"/>
        </w:rPr>
        <w:t xml:space="preserve"> </w:t>
      </w:r>
      <w:r>
        <w:rPr>
          <w:rFonts w:ascii="Calibri"/>
          <w:spacing w:val="-4"/>
          <w:sz w:val="18"/>
        </w:rPr>
        <w:t>Intelligence</w:t>
      </w:r>
      <w:r>
        <w:rPr>
          <w:rFonts w:ascii="Calibri"/>
          <w:spacing w:val="-7"/>
          <w:sz w:val="18"/>
        </w:rPr>
        <w:t xml:space="preserve"> </w:t>
      </w:r>
      <w:r>
        <w:rPr>
          <w:rFonts w:ascii="Calibri"/>
          <w:spacing w:val="-4"/>
          <w:sz w:val="18"/>
        </w:rPr>
        <w:t>and</w:t>
      </w:r>
      <w:r>
        <w:rPr>
          <w:rFonts w:ascii="Calibri"/>
          <w:spacing w:val="-12"/>
          <w:sz w:val="18"/>
        </w:rPr>
        <w:t xml:space="preserve"> </w:t>
      </w:r>
      <w:r>
        <w:rPr>
          <w:rFonts w:ascii="Calibri"/>
          <w:spacing w:val="-4"/>
          <w:sz w:val="18"/>
        </w:rPr>
        <w:t>Data</w:t>
      </w:r>
      <w:r>
        <w:rPr>
          <w:rFonts w:ascii="Calibri"/>
          <w:spacing w:val="-9"/>
          <w:sz w:val="18"/>
        </w:rPr>
        <w:t xml:space="preserve"> </w:t>
      </w:r>
      <w:r>
        <w:rPr>
          <w:rFonts w:ascii="Calibri"/>
          <w:spacing w:val="-4"/>
          <w:sz w:val="18"/>
        </w:rPr>
        <w:t>Science</w:t>
      </w:r>
      <w:r>
        <w:rPr>
          <w:rFonts w:ascii="Calibri"/>
          <w:sz w:val="18"/>
        </w:rPr>
        <w:t xml:space="preserve"> Poornima</w:t>
      </w:r>
      <w:r>
        <w:rPr>
          <w:rFonts w:ascii="Calibri"/>
          <w:spacing w:val="-6"/>
          <w:sz w:val="18"/>
        </w:rPr>
        <w:t xml:space="preserve"> </w:t>
      </w:r>
      <w:r>
        <w:rPr>
          <w:rFonts w:ascii="Calibri"/>
          <w:sz w:val="18"/>
        </w:rPr>
        <w:t>Institute</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Engineering</w:t>
      </w:r>
      <w:r>
        <w:rPr>
          <w:rFonts w:ascii="Calibri"/>
          <w:spacing w:val="-4"/>
          <w:sz w:val="18"/>
        </w:rPr>
        <w:t xml:space="preserve"> </w:t>
      </w:r>
      <w:r>
        <w:rPr>
          <w:rFonts w:ascii="Calibri"/>
          <w:sz w:val="18"/>
        </w:rPr>
        <w:t>and</w:t>
      </w:r>
      <w:r>
        <w:rPr>
          <w:rFonts w:ascii="Calibri"/>
          <w:spacing w:val="-3"/>
          <w:sz w:val="18"/>
        </w:rPr>
        <w:t xml:space="preserve"> </w:t>
      </w:r>
      <w:r>
        <w:rPr>
          <w:rFonts w:ascii="Calibri"/>
          <w:spacing w:val="-2"/>
          <w:sz w:val="18"/>
        </w:rPr>
        <w:t>Technology</w:t>
      </w:r>
      <w:r>
        <w:rPr>
          <w:rFonts w:ascii="Calibri"/>
          <w:sz w:val="18"/>
        </w:rPr>
        <w:tab/>
        <w:t>Poornima</w:t>
      </w:r>
      <w:r>
        <w:rPr>
          <w:rFonts w:ascii="Calibri"/>
          <w:spacing w:val="-6"/>
          <w:sz w:val="18"/>
        </w:rPr>
        <w:t xml:space="preserve"> </w:t>
      </w:r>
      <w:r>
        <w:rPr>
          <w:rFonts w:ascii="Calibri"/>
          <w:sz w:val="18"/>
        </w:rPr>
        <w:t>Institute</w:t>
      </w:r>
      <w:r>
        <w:rPr>
          <w:rFonts w:ascii="Calibri"/>
          <w:spacing w:val="-4"/>
          <w:sz w:val="18"/>
        </w:rPr>
        <w:t xml:space="preserve"> </w:t>
      </w:r>
      <w:r>
        <w:rPr>
          <w:rFonts w:ascii="Calibri"/>
          <w:sz w:val="18"/>
        </w:rPr>
        <w:t>of</w:t>
      </w:r>
      <w:r>
        <w:rPr>
          <w:rFonts w:ascii="Calibri"/>
          <w:spacing w:val="-8"/>
          <w:sz w:val="18"/>
        </w:rPr>
        <w:t xml:space="preserve"> </w:t>
      </w:r>
      <w:r>
        <w:rPr>
          <w:rFonts w:ascii="Calibri"/>
          <w:sz w:val="18"/>
        </w:rPr>
        <w:t>Engineering and</w:t>
      </w:r>
      <w:r>
        <w:rPr>
          <w:rFonts w:ascii="Calibri"/>
          <w:spacing w:val="-3"/>
          <w:sz w:val="18"/>
        </w:rPr>
        <w:t xml:space="preserve"> </w:t>
      </w:r>
      <w:r>
        <w:rPr>
          <w:rFonts w:ascii="Calibri"/>
          <w:spacing w:val="-2"/>
          <w:sz w:val="18"/>
        </w:rPr>
        <w:t>Technology</w:t>
      </w:r>
    </w:p>
    <w:p w14:paraId="5F812907" w14:textId="77777777" w:rsidR="005C140F" w:rsidRDefault="005C140F">
      <w:pPr>
        <w:pStyle w:val="BodyText"/>
        <w:rPr>
          <w:rFonts w:ascii="Calibri"/>
          <w:sz w:val="18"/>
        </w:rPr>
      </w:pPr>
    </w:p>
    <w:p w14:paraId="790FD0A0" w14:textId="77777777" w:rsidR="005C140F" w:rsidRDefault="005C140F">
      <w:pPr>
        <w:pStyle w:val="BodyText"/>
        <w:rPr>
          <w:rFonts w:ascii="Calibri"/>
          <w:sz w:val="18"/>
        </w:rPr>
      </w:pPr>
    </w:p>
    <w:p w14:paraId="6EC37738" w14:textId="77777777" w:rsidR="005C140F" w:rsidRDefault="005C140F">
      <w:pPr>
        <w:pStyle w:val="BodyText"/>
        <w:rPr>
          <w:rFonts w:ascii="Calibri"/>
          <w:sz w:val="18"/>
        </w:rPr>
      </w:pPr>
    </w:p>
    <w:p w14:paraId="5BC18B2A" w14:textId="77777777" w:rsidR="005C140F" w:rsidRDefault="005C140F">
      <w:pPr>
        <w:pStyle w:val="BodyText"/>
        <w:spacing w:before="73"/>
        <w:rPr>
          <w:rFonts w:ascii="Calibri"/>
          <w:sz w:val="18"/>
        </w:rPr>
      </w:pPr>
    </w:p>
    <w:p w14:paraId="2B04B2C9" w14:textId="77777777" w:rsidR="005C140F" w:rsidRDefault="001D161C">
      <w:pPr>
        <w:tabs>
          <w:tab w:val="left" w:pos="6420"/>
        </w:tabs>
        <w:ind w:left="43"/>
        <w:rPr>
          <w:rFonts w:ascii="Calibri"/>
          <w:b/>
          <w:sz w:val="18"/>
        </w:rPr>
      </w:pPr>
      <w:r>
        <w:rPr>
          <w:rFonts w:ascii="Calibri"/>
          <w:b/>
          <w:sz w:val="18"/>
        </w:rPr>
        <w:t>Harsh</w:t>
      </w:r>
      <w:r>
        <w:rPr>
          <w:rFonts w:ascii="Calibri"/>
          <w:b/>
          <w:spacing w:val="-4"/>
          <w:sz w:val="18"/>
        </w:rPr>
        <w:t xml:space="preserve"> </w:t>
      </w:r>
      <w:r>
        <w:rPr>
          <w:rFonts w:ascii="Calibri"/>
          <w:b/>
          <w:spacing w:val="-2"/>
          <w:sz w:val="18"/>
        </w:rPr>
        <w:t>Khatri*</w:t>
      </w:r>
      <w:r>
        <w:rPr>
          <w:rFonts w:ascii="Calibri"/>
          <w:b/>
          <w:sz w:val="18"/>
        </w:rPr>
        <w:tab/>
      </w:r>
      <w:r>
        <w:rPr>
          <w:rFonts w:ascii="Calibri"/>
          <w:b/>
          <w:spacing w:val="-6"/>
          <w:sz w:val="18"/>
        </w:rPr>
        <w:t>Mohnish</w:t>
      </w:r>
      <w:r>
        <w:rPr>
          <w:rFonts w:ascii="Calibri"/>
          <w:b/>
          <w:spacing w:val="-1"/>
          <w:sz w:val="18"/>
        </w:rPr>
        <w:t xml:space="preserve"> </w:t>
      </w:r>
      <w:r>
        <w:rPr>
          <w:rFonts w:ascii="Calibri"/>
          <w:b/>
          <w:spacing w:val="-2"/>
          <w:sz w:val="18"/>
        </w:rPr>
        <w:t>Sachdeva</w:t>
      </w:r>
    </w:p>
    <w:p w14:paraId="6E4B8B67" w14:textId="77777777" w:rsidR="005C140F" w:rsidRDefault="001D161C">
      <w:pPr>
        <w:tabs>
          <w:tab w:val="left" w:pos="5128"/>
        </w:tabs>
        <w:spacing w:before="217" w:line="261" w:lineRule="auto"/>
        <w:ind w:right="1242" w:firstLine="38"/>
        <w:rPr>
          <w:rFonts w:ascii="Calibri"/>
          <w:sz w:val="18"/>
        </w:rPr>
      </w:pPr>
      <w:r>
        <w:rPr>
          <w:rFonts w:ascii="Calibri"/>
          <w:sz w:val="18"/>
        </w:rPr>
        <w:t>Department of Artificial Intelligence and Data Science</w:t>
      </w:r>
      <w:r>
        <w:rPr>
          <w:rFonts w:ascii="Calibri"/>
          <w:sz w:val="18"/>
        </w:rPr>
        <w:tab/>
      </w:r>
      <w:r>
        <w:rPr>
          <w:rFonts w:ascii="Calibri"/>
          <w:spacing w:val="-36"/>
          <w:sz w:val="18"/>
        </w:rPr>
        <w:t xml:space="preserve"> </w:t>
      </w:r>
      <w:r>
        <w:rPr>
          <w:rFonts w:ascii="Calibri"/>
          <w:spacing w:val="-4"/>
          <w:sz w:val="18"/>
        </w:rPr>
        <w:t>Department</w:t>
      </w:r>
      <w:r>
        <w:rPr>
          <w:rFonts w:ascii="Calibri"/>
          <w:spacing w:val="-6"/>
          <w:sz w:val="18"/>
        </w:rPr>
        <w:t xml:space="preserve"> </w:t>
      </w:r>
      <w:r>
        <w:rPr>
          <w:rFonts w:ascii="Calibri"/>
          <w:spacing w:val="-4"/>
          <w:sz w:val="18"/>
        </w:rPr>
        <w:t>of</w:t>
      </w:r>
      <w:r>
        <w:rPr>
          <w:rFonts w:ascii="Calibri"/>
          <w:spacing w:val="-10"/>
          <w:sz w:val="18"/>
        </w:rPr>
        <w:t xml:space="preserve"> </w:t>
      </w:r>
      <w:r>
        <w:rPr>
          <w:rFonts w:ascii="Calibri"/>
          <w:spacing w:val="-4"/>
          <w:sz w:val="18"/>
        </w:rPr>
        <w:t>Artificial</w:t>
      </w:r>
      <w:r>
        <w:rPr>
          <w:rFonts w:ascii="Calibri"/>
          <w:spacing w:val="-11"/>
          <w:sz w:val="18"/>
        </w:rPr>
        <w:t xml:space="preserve"> </w:t>
      </w:r>
      <w:r>
        <w:rPr>
          <w:rFonts w:ascii="Calibri"/>
          <w:spacing w:val="-4"/>
          <w:sz w:val="18"/>
        </w:rPr>
        <w:t>Intelligence</w:t>
      </w:r>
      <w:r>
        <w:rPr>
          <w:rFonts w:ascii="Calibri"/>
          <w:spacing w:val="-7"/>
          <w:sz w:val="18"/>
        </w:rPr>
        <w:t xml:space="preserve"> </w:t>
      </w:r>
      <w:r>
        <w:rPr>
          <w:rFonts w:ascii="Calibri"/>
          <w:spacing w:val="-4"/>
          <w:sz w:val="18"/>
        </w:rPr>
        <w:t>and</w:t>
      </w:r>
      <w:r>
        <w:rPr>
          <w:rFonts w:ascii="Calibri"/>
          <w:spacing w:val="-12"/>
          <w:sz w:val="18"/>
        </w:rPr>
        <w:t xml:space="preserve"> </w:t>
      </w:r>
      <w:r>
        <w:rPr>
          <w:rFonts w:ascii="Calibri"/>
          <w:spacing w:val="-4"/>
          <w:sz w:val="18"/>
        </w:rPr>
        <w:t>Data</w:t>
      </w:r>
      <w:r>
        <w:rPr>
          <w:rFonts w:ascii="Calibri"/>
          <w:spacing w:val="-9"/>
          <w:sz w:val="18"/>
        </w:rPr>
        <w:t xml:space="preserve"> </w:t>
      </w:r>
      <w:r>
        <w:rPr>
          <w:rFonts w:ascii="Calibri"/>
          <w:spacing w:val="-4"/>
          <w:sz w:val="18"/>
        </w:rPr>
        <w:t>Science</w:t>
      </w:r>
      <w:r>
        <w:rPr>
          <w:rFonts w:ascii="Calibri"/>
          <w:sz w:val="18"/>
        </w:rPr>
        <w:t xml:space="preserve"> Poornima</w:t>
      </w:r>
      <w:r>
        <w:rPr>
          <w:rFonts w:ascii="Calibri"/>
          <w:spacing w:val="-6"/>
          <w:sz w:val="18"/>
        </w:rPr>
        <w:t xml:space="preserve"> </w:t>
      </w:r>
      <w:r>
        <w:rPr>
          <w:rFonts w:ascii="Calibri"/>
          <w:sz w:val="18"/>
        </w:rPr>
        <w:t>Institute</w:t>
      </w:r>
      <w:r>
        <w:rPr>
          <w:rFonts w:ascii="Calibri"/>
          <w:spacing w:val="-4"/>
          <w:sz w:val="18"/>
        </w:rPr>
        <w:t xml:space="preserve"> </w:t>
      </w:r>
      <w:r>
        <w:rPr>
          <w:rFonts w:ascii="Calibri"/>
          <w:sz w:val="18"/>
        </w:rPr>
        <w:t>of</w:t>
      </w:r>
      <w:r>
        <w:rPr>
          <w:rFonts w:ascii="Calibri"/>
          <w:spacing w:val="-3"/>
          <w:sz w:val="18"/>
        </w:rPr>
        <w:t xml:space="preserve"> </w:t>
      </w:r>
      <w:r>
        <w:rPr>
          <w:rFonts w:ascii="Calibri"/>
          <w:sz w:val="18"/>
        </w:rPr>
        <w:t>Engineering</w:t>
      </w:r>
      <w:r>
        <w:rPr>
          <w:rFonts w:ascii="Calibri"/>
          <w:spacing w:val="-4"/>
          <w:sz w:val="18"/>
        </w:rPr>
        <w:t xml:space="preserve"> </w:t>
      </w:r>
      <w:r>
        <w:rPr>
          <w:rFonts w:ascii="Calibri"/>
          <w:sz w:val="18"/>
        </w:rPr>
        <w:t>and</w:t>
      </w:r>
      <w:r>
        <w:rPr>
          <w:rFonts w:ascii="Calibri"/>
          <w:spacing w:val="-5"/>
          <w:sz w:val="18"/>
        </w:rPr>
        <w:t xml:space="preserve"> </w:t>
      </w:r>
      <w:r>
        <w:rPr>
          <w:rFonts w:ascii="Calibri"/>
          <w:spacing w:val="-2"/>
          <w:sz w:val="18"/>
        </w:rPr>
        <w:t>Technology</w:t>
      </w:r>
      <w:r>
        <w:rPr>
          <w:rFonts w:ascii="Calibri"/>
          <w:sz w:val="18"/>
        </w:rPr>
        <w:tab/>
        <w:t>Poornima</w:t>
      </w:r>
      <w:r>
        <w:rPr>
          <w:rFonts w:ascii="Calibri"/>
          <w:spacing w:val="-6"/>
          <w:sz w:val="18"/>
        </w:rPr>
        <w:t xml:space="preserve"> </w:t>
      </w:r>
      <w:r>
        <w:rPr>
          <w:rFonts w:ascii="Calibri"/>
          <w:sz w:val="18"/>
        </w:rPr>
        <w:t>Institute</w:t>
      </w:r>
      <w:r>
        <w:rPr>
          <w:rFonts w:ascii="Calibri"/>
          <w:spacing w:val="-4"/>
          <w:sz w:val="18"/>
        </w:rPr>
        <w:t xml:space="preserve"> </w:t>
      </w:r>
      <w:r>
        <w:rPr>
          <w:rFonts w:ascii="Calibri"/>
          <w:sz w:val="18"/>
        </w:rPr>
        <w:t>of</w:t>
      </w:r>
      <w:r>
        <w:rPr>
          <w:rFonts w:ascii="Calibri"/>
          <w:spacing w:val="-8"/>
          <w:sz w:val="18"/>
        </w:rPr>
        <w:t xml:space="preserve"> </w:t>
      </w:r>
      <w:r>
        <w:rPr>
          <w:rFonts w:ascii="Calibri"/>
          <w:sz w:val="18"/>
        </w:rPr>
        <w:t>Engineering and</w:t>
      </w:r>
      <w:r>
        <w:rPr>
          <w:rFonts w:ascii="Calibri"/>
          <w:spacing w:val="-5"/>
          <w:sz w:val="18"/>
        </w:rPr>
        <w:t xml:space="preserve"> </w:t>
      </w:r>
      <w:r>
        <w:rPr>
          <w:rFonts w:ascii="Calibri"/>
          <w:spacing w:val="-2"/>
          <w:sz w:val="18"/>
        </w:rPr>
        <w:t>Technology</w:t>
      </w:r>
    </w:p>
    <w:p w14:paraId="632FEC12" w14:textId="77777777" w:rsidR="005C140F" w:rsidRDefault="005C140F">
      <w:pPr>
        <w:pStyle w:val="BodyText"/>
        <w:rPr>
          <w:rFonts w:ascii="Calibri"/>
          <w:sz w:val="18"/>
        </w:rPr>
      </w:pPr>
    </w:p>
    <w:p w14:paraId="40805FE8" w14:textId="77777777" w:rsidR="005C140F" w:rsidRDefault="005C140F">
      <w:pPr>
        <w:pStyle w:val="BodyText"/>
        <w:rPr>
          <w:rFonts w:ascii="Calibri"/>
          <w:sz w:val="18"/>
        </w:rPr>
      </w:pPr>
    </w:p>
    <w:p w14:paraId="17EC1A4E" w14:textId="77777777" w:rsidR="005C140F" w:rsidRDefault="005C140F">
      <w:pPr>
        <w:pStyle w:val="BodyText"/>
        <w:rPr>
          <w:rFonts w:ascii="Calibri"/>
          <w:sz w:val="18"/>
        </w:rPr>
      </w:pPr>
    </w:p>
    <w:p w14:paraId="57B9DFB3" w14:textId="77777777" w:rsidR="005C140F" w:rsidRDefault="005C140F">
      <w:pPr>
        <w:pStyle w:val="BodyText"/>
        <w:rPr>
          <w:rFonts w:ascii="Calibri"/>
          <w:sz w:val="18"/>
        </w:rPr>
      </w:pPr>
    </w:p>
    <w:p w14:paraId="10C7CD2B" w14:textId="77777777" w:rsidR="005C140F" w:rsidRDefault="005C140F">
      <w:pPr>
        <w:pStyle w:val="BodyText"/>
        <w:rPr>
          <w:rFonts w:ascii="Calibri"/>
          <w:sz w:val="18"/>
        </w:rPr>
      </w:pPr>
    </w:p>
    <w:p w14:paraId="5C1696C1" w14:textId="77777777" w:rsidR="005C140F" w:rsidRDefault="005C140F">
      <w:pPr>
        <w:pStyle w:val="BodyText"/>
        <w:rPr>
          <w:rFonts w:ascii="Calibri"/>
          <w:sz w:val="18"/>
        </w:rPr>
      </w:pPr>
    </w:p>
    <w:p w14:paraId="69A2436D" w14:textId="77777777" w:rsidR="005C140F" w:rsidRDefault="005C140F">
      <w:pPr>
        <w:pStyle w:val="BodyText"/>
        <w:rPr>
          <w:rFonts w:ascii="Calibri"/>
          <w:sz w:val="18"/>
        </w:rPr>
      </w:pPr>
    </w:p>
    <w:p w14:paraId="11019A39" w14:textId="77777777" w:rsidR="005C140F" w:rsidRDefault="005C140F">
      <w:pPr>
        <w:pStyle w:val="BodyText"/>
        <w:spacing w:before="116"/>
        <w:rPr>
          <w:rFonts w:ascii="Calibri"/>
          <w:sz w:val="18"/>
        </w:rPr>
      </w:pPr>
    </w:p>
    <w:p w14:paraId="05862639" w14:textId="550FC304" w:rsidR="005C140F" w:rsidRPr="00B666F3" w:rsidRDefault="001D161C" w:rsidP="00B666F3">
      <w:pPr>
        <w:spacing w:before="1" w:line="266" w:lineRule="auto"/>
        <w:ind w:left="1397" w:right="1265" w:hanging="284"/>
        <w:jc w:val="center"/>
        <w:rPr>
          <w:rFonts w:ascii="Calibri"/>
          <w:lang w:val="en-IN"/>
        </w:rPr>
      </w:pPr>
      <w:r w:rsidRPr="00B666F3">
        <w:rPr>
          <w:rFonts w:ascii="Calibri"/>
        </w:rPr>
        <w:t>Submitted</w:t>
      </w:r>
      <w:r w:rsidRPr="00B666F3">
        <w:rPr>
          <w:rFonts w:ascii="Calibri"/>
          <w:spacing w:val="-8"/>
        </w:rPr>
        <w:t xml:space="preserve"> </w:t>
      </w:r>
      <w:r w:rsidRPr="00B666F3">
        <w:rPr>
          <w:rFonts w:ascii="Calibri"/>
        </w:rPr>
        <w:t>to</w:t>
      </w:r>
      <w:r w:rsidRPr="00B666F3">
        <w:rPr>
          <w:rFonts w:ascii="Calibri"/>
          <w:spacing w:val="-5"/>
        </w:rPr>
        <w:t xml:space="preserve"> </w:t>
      </w:r>
      <w:r w:rsidR="00B666F3" w:rsidRPr="00B666F3">
        <w:rPr>
          <w:rFonts w:ascii="Calibri"/>
          <w:lang w:val="en-IN"/>
        </w:rPr>
        <w:t xml:space="preserve">International Journal of Progressive Research in Engineering </w:t>
      </w:r>
      <w:r w:rsidR="00B666F3" w:rsidRPr="00B666F3">
        <w:rPr>
          <w:rFonts w:ascii="Calibri"/>
          <w:lang w:val="en-IN"/>
        </w:rPr>
        <w:t xml:space="preserve">        </w:t>
      </w:r>
      <w:r w:rsidR="00B666F3" w:rsidRPr="00B666F3">
        <w:rPr>
          <w:rFonts w:ascii="Calibri"/>
          <w:lang w:val="en-IN"/>
        </w:rPr>
        <w:t>Management and Science</w:t>
      </w:r>
    </w:p>
    <w:p w14:paraId="0674FDF3" w14:textId="77777777" w:rsidR="005C140F" w:rsidRDefault="005C140F">
      <w:pPr>
        <w:pStyle w:val="BodyText"/>
        <w:spacing w:before="47"/>
        <w:rPr>
          <w:rFonts w:ascii="Calibri"/>
          <w:sz w:val="22"/>
        </w:rPr>
      </w:pPr>
    </w:p>
    <w:p w14:paraId="513F1151" w14:textId="4D4C191E" w:rsidR="005C140F" w:rsidRDefault="00B666F3">
      <w:pPr>
        <w:ind w:right="718"/>
        <w:jc w:val="center"/>
        <w:rPr>
          <w:rFonts w:ascii="Calibri"/>
        </w:rPr>
      </w:pPr>
      <w:r>
        <w:rPr>
          <w:rFonts w:ascii="Calibri"/>
        </w:rPr>
        <w:t xml:space="preserve">           </w:t>
      </w:r>
      <w:r w:rsidR="001D161C">
        <w:rPr>
          <w:rFonts w:ascii="Calibri"/>
        </w:rPr>
        <w:t>April</w:t>
      </w:r>
      <w:r w:rsidR="001D161C">
        <w:rPr>
          <w:rFonts w:ascii="Calibri"/>
          <w:spacing w:val="-8"/>
        </w:rPr>
        <w:t xml:space="preserve"> </w:t>
      </w:r>
      <w:r w:rsidR="001D161C">
        <w:rPr>
          <w:rFonts w:ascii="Calibri"/>
          <w:spacing w:val="-4"/>
        </w:rPr>
        <w:t>2025</w:t>
      </w:r>
    </w:p>
    <w:p w14:paraId="7B88398C" w14:textId="77777777" w:rsidR="005C140F" w:rsidRDefault="005C140F">
      <w:pPr>
        <w:pStyle w:val="BodyText"/>
        <w:rPr>
          <w:rFonts w:ascii="Calibri"/>
          <w:sz w:val="22"/>
        </w:rPr>
      </w:pPr>
    </w:p>
    <w:p w14:paraId="3414A9FE" w14:textId="77777777" w:rsidR="005C140F" w:rsidRDefault="005C140F">
      <w:pPr>
        <w:pStyle w:val="BodyText"/>
        <w:rPr>
          <w:rFonts w:ascii="Calibri"/>
          <w:sz w:val="22"/>
        </w:rPr>
      </w:pPr>
    </w:p>
    <w:p w14:paraId="17CA521D" w14:textId="77777777" w:rsidR="005C140F" w:rsidRDefault="005C140F">
      <w:pPr>
        <w:pStyle w:val="BodyText"/>
        <w:spacing w:before="54"/>
        <w:rPr>
          <w:rFonts w:ascii="Calibri"/>
          <w:sz w:val="22"/>
        </w:rPr>
      </w:pPr>
    </w:p>
    <w:p w14:paraId="47BCD809" w14:textId="24A5E636" w:rsidR="005C140F" w:rsidRDefault="001D161C">
      <w:pPr>
        <w:ind w:left="202" w:right="932" w:firstLine="7"/>
        <w:jc w:val="center"/>
        <w:rPr>
          <w:rFonts w:ascii="Calibri"/>
        </w:rPr>
      </w:pPr>
      <w:r>
        <w:rPr>
          <w:rFonts w:ascii="Calibri"/>
        </w:rPr>
        <w:t>The authors hereby grant to I</w:t>
      </w:r>
      <w:r w:rsidR="00B666F3">
        <w:rPr>
          <w:rFonts w:ascii="Calibri"/>
        </w:rPr>
        <w:t>JPREMS</w:t>
      </w:r>
      <w:r>
        <w:rPr>
          <w:rFonts w:ascii="Calibri"/>
        </w:rPr>
        <w:t xml:space="preserve"> permission to reproduce and to distribute publicly paper and electronic</w:t>
      </w:r>
      <w:r>
        <w:rPr>
          <w:rFonts w:ascii="Calibri"/>
          <w:spacing w:val="-5"/>
        </w:rPr>
        <w:t xml:space="preserve"> </w:t>
      </w:r>
      <w:r>
        <w:rPr>
          <w:rFonts w:ascii="Calibri"/>
        </w:rPr>
        <w:t>copies</w:t>
      </w:r>
      <w:r>
        <w:rPr>
          <w:rFonts w:ascii="Calibri"/>
          <w:spacing w:val="-3"/>
        </w:rPr>
        <w:t xml:space="preserve"> </w:t>
      </w:r>
      <w:r>
        <w:rPr>
          <w:rFonts w:ascii="Calibri"/>
        </w:rPr>
        <w:t>of</w:t>
      </w:r>
      <w:r>
        <w:rPr>
          <w:rFonts w:ascii="Calibri"/>
          <w:spacing w:val="-3"/>
        </w:rPr>
        <w:t xml:space="preserve"> </w:t>
      </w:r>
      <w:r>
        <w:rPr>
          <w:rFonts w:ascii="Calibri"/>
        </w:rPr>
        <w:t>this thesis</w:t>
      </w:r>
      <w:r>
        <w:rPr>
          <w:rFonts w:ascii="Calibri"/>
          <w:spacing w:val="-3"/>
        </w:rPr>
        <w:t xml:space="preserve"> </w:t>
      </w:r>
      <w:r>
        <w:rPr>
          <w:rFonts w:ascii="Calibri"/>
        </w:rPr>
        <w:t>document</w:t>
      </w:r>
      <w:r>
        <w:rPr>
          <w:rFonts w:ascii="Calibri"/>
          <w:spacing w:val="-6"/>
        </w:rPr>
        <w:t xml:space="preserve"> </w:t>
      </w:r>
      <w:r>
        <w:rPr>
          <w:rFonts w:ascii="Calibri"/>
        </w:rPr>
        <w:t>in</w:t>
      </w:r>
      <w:r>
        <w:rPr>
          <w:rFonts w:ascii="Calibri"/>
          <w:spacing w:val="-4"/>
        </w:rPr>
        <w:t xml:space="preserve"> </w:t>
      </w:r>
      <w:r>
        <w:rPr>
          <w:rFonts w:ascii="Calibri"/>
        </w:rPr>
        <w:t>whole</w:t>
      </w:r>
      <w:r>
        <w:rPr>
          <w:rFonts w:ascii="Calibri"/>
          <w:spacing w:val="-3"/>
        </w:rPr>
        <w:t xml:space="preserve"> </w:t>
      </w:r>
      <w:r>
        <w:rPr>
          <w:rFonts w:ascii="Calibri"/>
        </w:rPr>
        <w:t>or</w:t>
      </w:r>
      <w:r>
        <w:rPr>
          <w:rFonts w:ascii="Calibri"/>
          <w:spacing w:val="-3"/>
        </w:rPr>
        <w:t xml:space="preserve"> </w:t>
      </w:r>
      <w:r>
        <w:rPr>
          <w:rFonts w:ascii="Calibri"/>
        </w:rPr>
        <w:t>in</w:t>
      </w:r>
      <w:r>
        <w:rPr>
          <w:rFonts w:ascii="Calibri"/>
          <w:spacing w:val="-4"/>
        </w:rPr>
        <w:t xml:space="preserve"> </w:t>
      </w:r>
      <w:r>
        <w:rPr>
          <w:rFonts w:ascii="Calibri"/>
        </w:rPr>
        <w:t>part</w:t>
      </w:r>
      <w:r>
        <w:rPr>
          <w:rFonts w:ascii="Calibri"/>
          <w:spacing w:val="-6"/>
        </w:rPr>
        <w:t xml:space="preserve"> </w:t>
      </w:r>
      <w:r>
        <w:rPr>
          <w:rFonts w:ascii="Calibri"/>
        </w:rPr>
        <w:t>in</w:t>
      </w:r>
      <w:r>
        <w:rPr>
          <w:rFonts w:ascii="Calibri"/>
          <w:spacing w:val="-4"/>
        </w:rPr>
        <w:t xml:space="preserve"> </w:t>
      </w:r>
      <w:r>
        <w:rPr>
          <w:rFonts w:ascii="Calibri"/>
        </w:rPr>
        <w:t>any</w:t>
      </w:r>
      <w:r>
        <w:rPr>
          <w:rFonts w:ascii="Calibri"/>
          <w:spacing w:val="-3"/>
        </w:rPr>
        <w:t xml:space="preserve"> </w:t>
      </w:r>
      <w:r>
        <w:rPr>
          <w:rFonts w:ascii="Calibri"/>
        </w:rPr>
        <w:t>medium</w:t>
      </w:r>
      <w:r>
        <w:rPr>
          <w:rFonts w:ascii="Calibri"/>
          <w:spacing w:val="-2"/>
        </w:rPr>
        <w:t xml:space="preserve"> </w:t>
      </w:r>
      <w:r>
        <w:rPr>
          <w:rFonts w:ascii="Calibri"/>
        </w:rPr>
        <w:t>now</w:t>
      </w:r>
      <w:r>
        <w:rPr>
          <w:rFonts w:ascii="Calibri"/>
          <w:spacing w:val="-3"/>
        </w:rPr>
        <w:t xml:space="preserve"> </w:t>
      </w:r>
      <w:r>
        <w:rPr>
          <w:rFonts w:ascii="Calibri"/>
        </w:rPr>
        <w:t>known</w:t>
      </w:r>
      <w:r>
        <w:rPr>
          <w:rFonts w:ascii="Calibri"/>
          <w:spacing w:val="-3"/>
        </w:rPr>
        <w:t xml:space="preserve"> </w:t>
      </w:r>
      <w:r>
        <w:rPr>
          <w:rFonts w:ascii="Calibri"/>
        </w:rPr>
        <w:t>or</w:t>
      </w:r>
      <w:r>
        <w:rPr>
          <w:rFonts w:ascii="Calibri"/>
          <w:spacing w:val="-3"/>
        </w:rPr>
        <w:t xml:space="preserve"> </w:t>
      </w:r>
      <w:r>
        <w:rPr>
          <w:rFonts w:ascii="Calibri"/>
        </w:rPr>
        <w:t xml:space="preserve">hereafter </w:t>
      </w:r>
      <w:r>
        <w:rPr>
          <w:rFonts w:ascii="Calibri"/>
          <w:spacing w:val="-2"/>
        </w:rPr>
        <w:t>created.</w:t>
      </w:r>
    </w:p>
    <w:p w14:paraId="32B89F45" w14:textId="77777777" w:rsidR="005C140F" w:rsidRDefault="005C140F">
      <w:pPr>
        <w:jc w:val="center"/>
        <w:rPr>
          <w:rFonts w:ascii="Calibri"/>
        </w:rPr>
        <w:sectPr w:rsidR="005C140F">
          <w:type w:val="continuous"/>
          <w:pgSz w:w="12240" w:h="15840"/>
          <w:pgMar w:top="1300" w:right="720" w:bottom="280" w:left="1440" w:header="720" w:footer="720" w:gutter="0"/>
          <w:cols w:space="720"/>
        </w:sectPr>
      </w:pPr>
    </w:p>
    <w:p w14:paraId="5E046182" w14:textId="77777777" w:rsidR="006F2DEB" w:rsidRDefault="006F2DEB">
      <w:pPr>
        <w:pStyle w:val="Heading3"/>
        <w:spacing w:before="19"/>
        <w:ind w:left="1623" w:right="1027" w:hanging="591"/>
      </w:pPr>
    </w:p>
    <w:p w14:paraId="33840DC8" w14:textId="77777777" w:rsidR="006F2DEB" w:rsidRDefault="006F2DEB">
      <w:pPr>
        <w:pStyle w:val="Heading3"/>
        <w:spacing w:before="19"/>
        <w:ind w:left="1623" w:right="1027" w:hanging="591"/>
      </w:pPr>
    </w:p>
    <w:p w14:paraId="6FC2F746" w14:textId="691DB3B5" w:rsidR="005C140F" w:rsidRDefault="001D161C">
      <w:pPr>
        <w:pStyle w:val="Heading3"/>
        <w:spacing w:before="19"/>
        <w:ind w:left="1623" w:right="1027" w:hanging="591"/>
      </w:pPr>
      <w:r>
        <w:t>Towards</w:t>
      </w:r>
      <w:r>
        <w:rPr>
          <w:spacing w:val="-8"/>
        </w:rPr>
        <w:t xml:space="preserve"> </w:t>
      </w:r>
      <w:r>
        <w:t>Generalized</w:t>
      </w:r>
      <w:r>
        <w:rPr>
          <w:spacing w:val="-4"/>
        </w:rPr>
        <w:t xml:space="preserve"> </w:t>
      </w:r>
      <w:r>
        <w:t>Trading</w:t>
      </w:r>
      <w:r>
        <w:rPr>
          <w:spacing w:val="-6"/>
        </w:rPr>
        <w:t xml:space="preserve"> </w:t>
      </w:r>
      <w:r>
        <w:t>Intelligence:</w:t>
      </w:r>
      <w:r>
        <w:rPr>
          <w:spacing w:val="-4"/>
        </w:rPr>
        <w:t xml:space="preserve"> </w:t>
      </w:r>
      <w:r>
        <w:t>A</w:t>
      </w:r>
      <w:r>
        <w:rPr>
          <w:spacing w:val="-8"/>
        </w:rPr>
        <w:t xml:space="preserve"> </w:t>
      </w:r>
      <w:r>
        <w:t>Hybrid</w:t>
      </w:r>
      <w:r>
        <w:rPr>
          <w:spacing w:val="-8"/>
        </w:rPr>
        <w:t xml:space="preserve"> </w:t>
      </w:r>
      <w:r>
        <w:t>DRL</w:t>
      </w:r>
      <w:r>
        <w:rPr>
          <w:spacing w:val="-6"/>
        </w:rPr>
        <w:t xml:space="preserve"> </w:t>
      </w:r>
      <w:r>
        <w:t>and</w:t>
      </w:r>
      <w:r>
        <w:rPr>
          <w:spacing w:val="-8"/>
        </w:rPr>
        <w:t xml:space="preserve"> </w:t>
      </w:r>
      <w:r>
        <w:t>MARL Approach for Arbitrage and High-Frequency Markets</w:t>
      </w:r>
    </w:p>
    <w:p w14:paraId="25953723" w14:textId="77777777" w:rsidR="005C140F" w:rsidRDefault="005C140F">
      <w:pPr>
        <w:pStyle w:val="BodyText"/>
        <w:rPr>
          <w:rFonts w:ascii="Calibri"/>
          <w:b/>
          <w:sz w:val="28"/>
        </w:rPr>
      </w:pPr>
    </w:p>
    <w:p w14:paraId="6870F32F" w14:textId="77777777" w:rsidR="005C140F" w:rsidRDefault="005C140F">
      <w:pPr>
        <w:pStyle w:val="BodyText"/>
        <w:spacing w:before="198"/>
        <w:rPr>
          <w:rFonts w:ascii="Calibri"/>
          <w:b/>
          <w:sz w:val="28"/>
        </w:rPr>
      </w:pPr>
    </w:p>
    <w:p w14:paraId="502E3820" w14:textId="77777777" w:rsidR="005C140F" w:rsidRDefault="001D161C">
      <w:pPr>
        <w:spacing w:before="1"/>
        <w:ind w:left="360"/>
        <w:rPr>
          <w:rFonts w:ascii="Georgia"/>
          <w:b/>
          <w:sz w:val="28"/>
        </w:rPr>
      </w:pPr>
      <w:bookmarkStart w:id="0" w:name="Abstract"/>
      <w:bookmarkEnd w:id="0"/>
      <w:r>
        <w:rPr>
          <w:rFonts w:ascii="Georgia"/>
          <w:b/>
          <w:spacing w:val="-2"/>
          <w:sz w:val="28"/>
        </w:rPr>
        <w:t>Abstract</w:t>
      </w:r>
    </w:p>
    <w:p w14:paraId="182C0C9A" w14:textId="77777777" w:rsidR="005C140F" w:rsidRDefault="001D161C">
      <w:pPr>
        <w:pStyle w:val="BodyText"/>
        <w:spacing w:before="156" w:line="252" w:lineRule="auto"/>
        <w:ind w:left="360" w:right="1069"/>
        <w:jc w:val="both"/>
      </w:pPr>
      <w:r>
        <w:rPr>
          <w:w w:val="105"/>
        </w:rPr>
        <w:t>The merging of Deep Reinforcement Learning (DRL) Tech and Multi-Agent Reinforcement Learning (MARL) Tech provides a unique perspective to tackle problems pertaining to modern financial markets, including arbitrage as well as high- frequency trading (HFT). This paper presents a hybrid architecture employing</w:t>
      </w:r>
      <w:r>
        <w:rPr>
          <w:spacing w:val="40"/>
          <w:w w:val="105"/>
        </w:rPr>
        <w:t xml:space="preserve"> </w:t>
      </w:r>
      <w:r>
        <w:rPr>
          <w:w w:val="105"/>
        </w:rPr>
        <w:t>MARL for coordinating multiple competing trading agents, while DRL is utilized for uncertainty-driven strategic decision-making. Incorporating lessons from modern DRL trading system implementations, multi-agent optimization algorithms, real-time arbitrage systems, and adaptive models, we offer the capability to learn dynamic trading strategies in both collaborative and competitive environments. This framework seeks to integrate HFT decisions made at the microstructure level with</w:t>
      </w:r>
      <w:r>
        <w:rPr>
          <w:spacing w:val="80"/>
          <w:w w:val="105"/>
        </w:rPr>
        <w:t xml:space="preserve"> </w:t>
      </w:r>
      <w:r>
        <w:rPr>
          <w:w w:val="105"/>
        </w:rPr>
        <w:t>the more overarching market arbitrage activities.</w:t>
      </w:r>
    </w:p>
    <w:p w14:paraId="6CEC35C7" w14:textId="7F5965F5" w:rsidR="005C140F" w:rsidRDefault="001D161C" w:rsidP="006F2DEB">
      <w:pPr>
        <w:pStyle w:val="BodyText"/>
        <w:spacing w:before="159" w:line="252" w:lineRule="auto"/>
        <w:ind w:left="360" w:right="1077"/>
        <w:jc w:val="both"/>
      </w:pPr>
      <w:r>
        <w:rPr>
          <w:w w:val="105"/>
        </w:rPr>
        <w:t>Experimental</w:t>
      </w:r>
      <w:r>
        <w:rPr>
          <w:spacing w:val="-2"/>
          <w:w w:val="105"/>
        </w:rPr>
        <w:t xml:space="preserve"> </w:t>
      </w:r>
      <w:r>
        <w:rPr>
          <w:w w:val="105"/>
        </w:rPr>
        <w:t>verification</w:t>
      </w:r>
      <w:r>
        <w:rPr>
          <w:spacing w:val="-5"/>
          <w:w w:val="105"/>
        </w:rPr>
        <w:t xml:space="preserve"> </w:t>
      </w:r>
      <w:r>
        <w:rPr>
          <w:w w:val="105"/>
        </w:rPr>
        <w:t>is</w:t>
      </w:r>
      <w:r>
        <w:rPr>
          <w:spacing w:val="-7"/>
          <w:w w:val="105"/>
        </w:rPr>
        <w:t xml:space="preserve"> </w:t>
      </w:r>
      <w:r>
        <w:rPr>
          <w:w w:val="105"/>
        </w:rPr>
        <w:t>performed</w:t>
      </w:r>
      <w:r>
        <w:rPr>
          <w:spacing w:val="-3"/>
          <w:w w:val="105"/>
        </w:rPr>
        <w:t xml:space="preserve"> </w:t>
      </w:r>
      <w:r>
        <w:rPr>
          <w:w w:val="105"/>
        </w:rPr>
        <w:t>using</w:t>
      </w:r>
      <w:r>
        <w:rPr>
          <w:spacing w:val="-2"/>
          <w:w w:val="105"/>
        </w:rPr>
        <w:t xml:space="preserve"> </w:t>
      </w:r>
      <w:r>
        <w:rPr>
          <w:w w:val="105"/>
        </w:rPr>
        <w:t>praise</w:t>
      </w:r>
      <w:r>
        <w:rPr>
          <w:spacing w:val="-6"/>
          <w:w w:val="105"/>
        </w:rPr>
        <w:t xml:space="preserve"> </w:t>
      </w:r>
      <w:r>
        <w:rPr>
          <w:w w:val="105"/>
        </w:rPr>
        <w:t>data</w:t>
      </w:r>
      <w:r>
        <w:rPr>
          <w:spacing w:val="-2"/>
          <w:w w:val="105"/>
        </w:rPr>
        <w:t xml:space="preserve"> </w:t>
      </w:r>
      <w:r>
        <w:rPr>
          <w:w w:val="105"/>
        </w:rPr>
        <w:t>(historical restriction</w:t>
      </w:r>
      <w:r>
        <w:rPr>
          <w:spacing w:val="-5"/>
          <w:w w:val="105"/>
        </w:rPr>
        <w:t xml:space="preserve"> </w:t>
      </w:r>
      <w:r>
        <w:rPr>
          <w:w w:val="105"/>
        </w:rPr>
        <w:t>order</w:t>
      </w:r>
      <w:r>
        <w:rPr>
          <w:spacing w:val="-7"/>
          <w:w w:val="105"/>
        </w:rPr>
        <w:t xml:space="preserve"> </w:t>
      </w:r>
      <w:r>
        <w:rPr>
          <w:w w:val="105"/>
        </w:rPr>
        <w:t xml:space="preserve">b </w:t>
      </w:r>
      <w:proofErr w:type="spellStart"/>
      <w:r>
        <w:rPr>
          <w:w w:val="105"/>
        </w:rPr>
        <w:t>ook</w:t>
      </w:r>
      <w:proofErr w:type="spellEnd"/>
      <w:r>
        <w:rPr>
          <w:w w:val="105"/>
        </w:rPr>
        <w:t>) and multistage price flows. The hybrid model shows improved profitability, red</w:t>
      </w:r>
      <w:r w:rsidR="006F2DEB">
        <w:rPr>
          <w:w w:val="105"/>
        </w:rPr>
        <w:t xml:space="preserve"> </w:t>
      </w:r>
      <w:proofErr w:type="spellStart"/>
      <w:r>
        <w:rPr>
          <w:w w:val="105"/>
        </w:rPr>
        <w:t>uced</w:t>
      </w:r>
      <w:proofErr w:type="spellEnd"/>
      <w:r>
        <w:rPr>
          <w:spacing w:val="-2"/>
          <w:w w:val="105"/>
        </w:rPr>
        <w:t xml:space="preserve"> </w:t>
      </w:r>
      <w:r>
        <w:rPr>
          <w:w w:val="105"/>
        </w:rPr>
        <w:t>departures,</w:t>
      </w:r>
      <w:r>
        <w:rPr>
          <w:spacing w:val="-2"/>
          <w:w w:val="105"/>
        </w:rPr>
        <w:t xml:space="preserve"> </w:t>
      </w:r>
      <w:r>
        <w:rPr>
          <w:w w:val="105"/>
        </w:rPr>
        <w:t>and</w:t>
      </w:r>
      <w:r>
        <w:rPr>
          <w:spacing w:val="-2"/>
          <w:w w:val="105"/>
        </w:rPr>
        <w:t xml:space="preserve"> </w:t>
      </w:r>
      <w:r>
        <w:rPr>
          <w:w w:val="105"/>
        </w:rPr>
        <w:t>improved risk</w:t>
      </w:r>
      <w:r>
        <w:rPr>
          <w:spacing w:val="-2"/>
          <w:w w:val="105"/>
        </w:rPr>
        <w:t xml:space="preserve"> </w:t>
      </w:r>
      <w:r>
        <w:rPr>
          <w:w w:val="105"/>
        </w:rPr>
        <w:t>cleaning</w:t>
      </w:r>
      <w:r>
        <w:rPr>
          <w:spacing w:val="-1"/>
          <w:w w:val="105"/>
        </w:rPr>
        <w:t xml:space="preserve"> </w:t>
      </w:r>
      <w:r>
        <w:rPr>
          <w:w w:val="105"/>
        </w:rPr>
        <w:t>returns compared to</w:t>
      </w:r>
      <w:r>
        <w:rPr>
          <w:spacing w:val="-2"/>
          <w:w w:val="105"/>
        </w:rPr>
        <w:t xml:space="preserve"> </w:t>
      </w:r>
      <w:r>
        <w:rPr>
          <w:w w:val="105"/>
        </w:rPr>
        <w:t>independent DRL</w:t>
      </w:r>
      <w:r>
        <w:rPr>
          <w:spacing w:val="-1"/>
          <w:w w:val="105"/>
        </w:rPr>
        <w:t xml:space="preserve"> </w:t>
      </w:r>
      <w:proofErr w:type="spellStart"/>
      <w:r>
        <w:rPr>
          <w:w w:val="105"/>
        </w:rPr>
        <w:t>o r</w:t>
      </w:r>
      <w:proofErr w:type="spellEnd"/>
      <w:r>
        <w:rPr>
          <w:spacing w:val="-7"/>
          <w:w w:val="105"/>
        </w:rPr>
        <w:t xml:space="preserve"> </w:t>
      </w:r>
      <w:r>
        <w:rPr>
          <w:w w:val="105"/>
        </w:rPr>
        <w:t>MARL</w:t>
      </w:r>
      <w:r>
        <w:rPr>
          <w:spacing w:val="-5"/>
          <w:w w:val="105"/>
        </w:rPr>
        <w:t xml:space="preserve"> </w:t>
      </w:r>
      <w:r>
        <w:rPr>
          <w:w w:val="105"/>
        </w:rPr>
        <w:t>agents.</w:t>
      </w:r>
      <w:r>
        <w:rPr>
          <w:spacing w:val="-5"/>
          <w:w w:val="105"/>
        </w:rPr>
        <w:t xml:space="preserve"> </w:t>
      </w:r>
      <w:r>
        <w:rPr>
          <w:w w:val="105"/>
        </w:rPr>
        <w:t>Most</w:t>
      </w:r>
      <w:r>
        <w:rPr>
          <w:spacing w:val="-3"/>
          <w:w w:val="105"/>
        </w:rPr>
        <w:t xml:space="preserve"> </w:t>
      </w:r>
      <w:r>
        <w:rPr>
          <w:w w:val="105"/>
        </w:rPr>
        <w:t>important</w:t>
      </w:r>
      <w:r>
        <w:rPr>
          <w:spacing w:val="-2"/>
          <w:w w:val="105"/>
        </w:rPr>
        <w:t xml:space="preserve"> </w:t>
      </w:r>
      <w:r>
        <w:rPr>
          <w:w w:val="105"/>
        </w:rPr>
        <w:t>innovations</w:t>
      </w:r>
      <w:r>
        <w:rPr>
          <w:spacing w:val="-5"/>
          <w:w w:val="105"/>
        </w:rPr>
        <w:t xml:space="preserve"> </w:t>
      </w:r>
      <w:r>
        <w:rPr>
          <w:w w:val="105"/>
        </w:rPr>
        <w:t>include</w:t>
      </w:r>
      <w:r>
        <w:rPr>
          <w:spacing w:val="-5"/>
          <w:w w:val="105"/>
        </w:rPr>
        <w:t xml:space="preserve"> </w:t>
      </w:r>
      <w:r>
        <w:rPr>
          <w:w w:val="105"/>
        </w:rPr>
        <w:t>integration</w:t>
      </w:r>
      <w:r>
        <w:rPr>
          <w:spacing w:val="-5"/>
          <w:w w:val="105"/>
        </w:rPr>
        <w:t xml:space="preserve"> </w:t>
      </w:r>
      <w:r>
        <w:rPr>
          <w:w w:val="105"/>
        </w:rPr>
        <w:t>of</w:t>
      </w:r>
      <w:r>
        <w:rPr>
          <w:spacing w:val="-7"/>
          <w:w w:val="105"/>
        </w:rPr>
        <w:t xml:space="preserve"> </w:t>
      </w:r>
      <w:r>
        <w:rPr>
          <w:w w:val="105"/>
        </w:rPr>
        <w:t>communication</w:t>
      </w:r>
      <w:r>
        <w:rPr>
          <w:spacing w:val="-4"/>
          <w:w w:val="105"/>
        </w:rPr>
        <w:t xml:space="preserve"> </w:t>
      </w:r>
      <w:r>
        <w:rPr>
          <w:w w:val="105"/>
        </w:rPr>
        <w:t xml:space="preserve">pr </w:t>
      </w:r>
      <w:proofErr w:type="spellStart"/>
      <w:r>
        <w:rPr>
          <w:w w:val="105"/>
        </w:rPr>
        <w:t>otocols</w:t>
      </w:r>
      <w:proofErr w:type="spellEnd"/>
      <w:r>
        <w:rPr>
          <w:spacing w:val="-4"/>
          <w:w w:val="105"/>
        </w:rPr>
        <w:t xml:space="preserve"> </w:t>
      </w:r>
      <w:r>
        <w:rPr>
          <w:w w:val="105"/>
        </w:rPr>
        <w:t>between</w:t>
      </w:r>
      <w:r>
        <w:rPr>
          <w:spacing w:val="-3"/>
          <w:w w:val="105"/>
        </w:rPr>
        <w:t xml:space="preserve"> </w:t>
      </w:r>
      <w:r>
        <w:rPr>
          <w:w w:val="105"/>
        </w:rPr>
        <w:t>agents,</w:t>
      </w:r>
      <w:r>
        <w:rPr>
          <w:spacing w:val="-3"/>
          <w:w w:val="105"/>
        </w:rPr>
        <w:t xml:space="preserve"> </w:t>
      </w:r>
      <w:r>
        <w:rPr>
          <w:w w:val="105"/>
        </w:rPr>
        <w:t>the formation</w:t>
      </w:r>
      <w:r>
        <w:rPr>
          <w:spacing w:val="-3"/>
          <w:w w:val="105"/>
        </w:rPr>
        <w:t xml:space="preserve"> </w:t>
      </w:r>
      <w:r>
        <w:rPr>
          <w:w w:val="105"/>
        </w:rPr>
        <w:t>of</w:t>
      </w:r>
      <w:r>
        <w:rPr>
          <w:spacing w:val="-5"/>
          <w:w w:val="105"/>
        </w:rPr>
        <w:t xml:space="preserve"> </w:t>
      </w:r>
      <w:r>
        <w:rPr>
          <w:w w:val="105"/>
        </w:rPr>
        <w:t>environments</w:t>
      </w:r>
      <w:r>
        <w:rPr>
          <w:spacing w:val="-3"/>
          <w:w w:val="105"/>
        </w:rPr>
        <w:t xml:space="preserve"> </w:t>
      </w:r>
      <w:r>
        <w:rPr>
          <w:w w:val="105"/>
        </w:rPr>
        <w:t>of</w:t>
      </w:r>
      <w:r>
        <w:rPr>
          <w:spacing w:val="-1"/>
          <w:w w:val="105"/>
        </w:rPr>
        <w:t xml:space="preserve"> </w:t>
      </w:r>
      <w:r>
        <w:rPr>
          <w:w w:val="105"/>
        </w:rPr>
        <w:t xml:space="preserve">multiagent dynamics, and r </w:t>
      </w:r>
      <w:proofErr w:type="spellStart"/>
      <w:r>
        <w:rPr>
          <w:w w:val="105"/>
        </w:rPr>
        <w:t>eward</w:t>
      </w:r>
      <w:proofErr w:type="spellEnd"/>
      <w:r>
        <w:rPr>
          <w:w w:val="105"/>
        </w:rPr>
        <w:t xml:space="preserve"> functional technology for</w:t>
      </w:r>
      <w:r>
        <w:rPr>
          <w:spacing w:val="-5"/>
          <w:w w:val="105"/>
        </w:rPr>
        <w:t xml:space="preserve"> </w:t>
      </w:r>
      <w:r w:rsidR="006F2DEB">
        <w:rPr>
          <w:w w:val="105"/>
        </w:rPr>
        <w:t>time critical</w:t>
      </w:r>
      <w:r>
        <w:rPr>
          <w:w w:val="105"/>
        </w:rPr>
        <w:t xml:space="preserve"> market</w:t>
      </w:r>
      <w:r>
        <w:rPr>
          <w:spacing w:val="-1"/>
          <w:w w:val="105"/>
        </w:rPr>
        <w:t xml:space="preserve"> </w:t>
      </w:r>
      <w:r>
        <w:rPr>
          <w:w w:val="105"/>
        </w:rPr>
        <w:t>events. The results</w:t>
      </w:r>
      <w:r>
        <w:rPr>
          <w:spacing w:val="-4"/>
          <w:w w:val="105"/>
        </w:rPr>
        <w:t xml:space="preserve"> </w:t>
      </w:r>
      <w:r>
        <w:rPr>
          <w:w w:val="105"/>
        </w:rPr>
        <w:t>suggest that</w:t>
      </w:r>
      <w:r>
        <w:rPr>
          <w:spacing w:val="-1"/>
          <w:w w:val="105"/>
        </w:rPr>
        <w:t xml:space="preserve"> </w:t>
      </w:r>
      <w:r>
        <w:rPr>
          <w:w w:val="105"/>
        </w:rPr>
        <w:t xml:space="preserve">g </w:t>
      </w:r>
      <w:r w:rsidR="006F2DEB">
        <w:rPr>
          <w:w w:val="105"/>
        </w:rPr>
        <w:t>generalized</w:t>
      </w:r>
      <w:r>
        <w:rPr>
          <w:w w:val="105"/>
        </w:rPr>
        <w:t xml:space="preserve"> commercial information systems rooted in the </w:t>
      </w:r>
      <w:r w:rsidR="006F2DEB">
        <w:rPr>
          <w:w w:val="105"/>
        </w:rPr>
        <w:t>synergy of</w:t>
      </w:r>
      <w:r>
        <w:rPr>
          <w:w w:val="105"/>
        </w:rPr>
        <w:t xml:space="preserve"> DRL and MARL provide a robust and scalable strategy for navigating volatility and fragmentation in </w:t>
      </w:r>
      <w:proofErr w:type="spellStart"/>
      <w:r>
        <w:rPr>
          <w:w w:val="105"/>
        </w:rPr>
        <w:t xml:space="preserve">t </w:t>
      </w:r>
      <w:proofErr w:type="gramStart"/>
      <w:r>
        <w:rPr>
          <w:w w:val="105"/>
        </w:rPr>
        <w:t>he</w:t>
      </w:r>
      <w:proofErr w:type="spellEnd"/>
      <w:proofErr w:type="gramEnd"/>
      <w:r>
        <w:rPr>
          <w:w w:val="105"/>
        </w:rPr>
        <w:t xml:space="preserve"> radiofrequency market.</w:t>
      </w:r>
    </w:p>
    <w:p w14:paraId="3CD7F839" w14:textId="77777777" w:rsidR="005C140F" w:rsidRDefault="005C140F">
      <w:pPr>
        <w:pStyle w:val="BodyText"/>
        <w:spacing w:line="252" w:lineRule="auto"/>
        <w:sectPr w:rsidR="005C140F">
          <w:footerReference w:type="default" r:id="rId8"/>
          <w:pgSz w:w="12240" w:h="15840"/>
          <w:pgMar w:top="1380" w:right="720" w:bottom="1040" w:left="1440" w:header="0" w:footer="854" w:gutter="0"/>
          <w:cols w:space="720"/>
        </w:sectPr>
      </w:pPr>
    </w:p>
    <w:p w14:paraId="64792C40" w14:textId="77777777" w:rsidR="00B666F3" w:rsidRDefault="00B666F3">
      <w:pPr>
        <w:pStyle w:val="Heading2"/>
        <w:spacing w:line="422" w:lineRule="exact"/>
        <w:ind w:left="360" w:firstLine="0"/>
        <w:rPr>
          <w:spacing w:val="-2"/>
        </w:rPr>
      </w:pPr>
      <w:bookmarkStart w:id="1" w:name="Acknowledgments"/>
      <w:bookmarkEnd w:id="1"/>
    </w:p>
    <w:p w14:paraId="74211713" w14:textId="77777777" w:rsidR="00B666F3" w:rsidRDefault="00B666F3">
      <w:pPr>
        <w:pStyle w:val="Heading2"/>
        <w:spacing w:line="422" w:lineRule="exact"/>
        <w:ind w:left="360" w:firstLine="0"/>
        <w:rPr>
          <w:spacing w:val="-2"/>
        </w:rPr>
      </w:pPr>
    </w:p>
    <w:p w14:paraId="0F43BE74" w14:textId="77777777" w:rsidR="00B666F3" w:rsidRDefault="00B666F3">
      <w:pPr>
        <w:pStyle w:val="Heading2"/>
        <w:spacing w:line="422" w:lineRule="exact"/>
        <w:ind w:left="360" w:firstLine="0"/>
        <w:rPr>
          <w:spacing w:val="-2"/>
        </w:rPr>
      </w:pPr>
    </w:p>
    <w:p w14:paraId="310D46E3" w14:textId="77777777" w:rsidR="00B666F3" w:rsidRDefault="00B666F3">
      <w:pPr>
        <w:pStyle w:val="Heading2"/>
        <w:spacing w:line="422" w:lineRule="exact"/>
        <w:ind w:left="360" w:firstLine="0"/>
        <w:rPr>
          <w:spacing w:val="-2"/>
        </w:rPr>
      </w:pPr>
    </w:p>
    <w:p w14:paraId="76F4231F" w14:textId="77777777" w:rsidR="00B666F3" w:rsidRDefault="00B666F3">
      <w:pPr>
        <w:pStyle w:val="Heading2"/>
        <w:spacing w:line="422" w:lineRule="exact"/>
        <w:ind w:left="360" w:firstLine="0"/>
        <w:rPr>
          <w:spacing w:val="-2"/>
        </w:rPr>
      </w:pPr>
    </w:p>
    <w:p w14:paraId="445A6FF5" w14:textId="656536CC" w:rsidR="005C140F" w:rsidRDefault="001D161C">
      <w:pPr>
        <w:pStyle w:val="Heading2"/>
        <w:spacing w:line="422" w:lineRule="exact"/>
        <w:ind w:left="360" w:firstLine="0"/>
      </w:pPr>
      <w:r>
        <w:rPr>
          <w:spacing w:val="-2"/>
        </w:rPr>
        <w:t>Acknowledgments</w:t>
      </w:r>
    </w:p>
    <w:p w14:paraId="5C85EE42" w14:textId="77777777" w:rsidR="005C140F" w:rsidRDefault="001D161C">
      <w:pPr>
        <w:pStyle w:val="BodyText"/>
        <w:spacing w:before="336" w:line="376" w:lineRule="auto"/>
        <w:ind w:left="360" w:right="1078"/>
        <w:jc w:val="both"/>
      </w:pPr>
      <w:r>
        <w:rPr>
          <w:w w:val="105"/>
        </w:rPr>
        <w:t>We are honored and grateful to have Assistant Professor Mohnish Sachdeva as my research advisor. Thank you, Professor Mohnish, for all the guidance throughout the research process</w:t>
      </w:r>
      <w:r>
        <w:rPr>
          <w:spacing w:val="40"/>
          <w:w w:val="105"/>
        </w:rPr>
        <w:t xml:space="preserve"> </w:t>
      </w:r>
      <w:r>
        <w:rPr>
          <w:w w:val="105"/>
        </w:rPr>
        <w:t>and the great advice on the direction and focus of the study.</w:t>
      </w:r>
      <w:r>
        <w:rPr>
          <w:spacing w:val="40"/>
          <w:w w:val="105"/>
        </w:rPr>
        <w:t xml:space="preserve"> </w:t>
      </w:r>
      <w:r>
        <w:rPr>
          <w:w w:val="105"/>
        </w:rPr>
        <w:t>Thank you for advising both the theoretical and practical applications of my work.</w:t>
      </w:r>
    </w:p>
    <w:p w14:paraId="1912352B" w14:textId="77777777" w:rsidR="005C140F" w:rsidRDefault="005C140F">
      <w:pPr>
        <w:pStyle w:val="BodyText"/>
        <w:spacing w:before="152"/>
      </w:pPr>
    </w:p>
    <w:p w14:paraId="6A8E6844" w14:textId="77777777" w:rsidR="005C140F" w:rsidRDefault="001D161C">
      <w:pPr>
        <w:pStyle w:val="BodyText"/>
        <w:spacing w:line="376" w:lineRule="auto"/>
        <w:ind w:left="360" w:right="1079"/>
        <w:jc w:val="both"/>
      </w:pPr>
      <w:r>
        <w:rPr>
          <w:w w:val="105"/>
        </w:rPr>
        <w:t>We would like to thank my parents and friends for supporting me and fostering my intellectual curiosity and passion to complete our Project and to</w:t>
      </w:r>
      <w:r>
        <w:rPr>
          <w:spacing w:val="40"/>
          <w:w w:val="105"/>
        </w:rPr>
        <w:t xml:space="preserve"> </w:t>
      </w:r>
      <w:r>
        <w:rPr>
          <w:w w:val="105"/>
        </w:rPr>
        <w:t>try to understand more about the complex financial markets.</w:t>
      </w:r>
      <w:r>
        <w:rPr>
          <w:spacing w:val="40"/>
          <w:w w:val="105"/>
        </w:rPr>
        <w:t xml:space="preserve"> </w:t>
      </w:r>
      <w:r>
        <w:rPr>
          <w:w w:val="105"/>
        </w:rPr>
        <w:t>Thank you for always pushing and motivating me to achieve more.</w:t>
      </w:r>
    </w:p>
    <w:p w14:paraId="7442FB00" w14:textId="77777777" w:rsidR="005C140F" w:rsidRDefault="005C140F">
      <w:pPr>
        <w:pStyle w:val="BodyText"/>
        <w:spacing w:line="376" w:lineRule="auto"/>
        <w:jc w:val="both"/>
        <w:sectPr w:rsidR="005C140F">
          <w:footerReference w:type="default" r:id="rId9"/>
          <w:pgSz w:w="12240" w:h="15840"/>
          <w:pgMar w:top="1360" w:right="720" w:bottom="1040" w:left="1440" w:header="0" w:footer="854" w:gutter="0"/>
          <w:cols w:space="720"/>
        </w:sectPr>
      </w:pPr>
    </w:p>
    <w:p w14:paraId="48A42A55" w14:textId="77777777" w:rsidR="005C140F" w:rsidRDefault="005C140F">
      <w:pPr>
        <w:pStyle w:val="BodyText"/>
        <w:rPr>
          <w:sz w:val="49"/>
        </w:rPr>
      </w:pPr>
    </w:p>
    <w:p w14:paraId="5CF8D81E" w14:textId="77777777" w:rsidR="005C140F" w:rsidRDefault="005C140F">
      <w:pPr>
        <w:pStyle w:val="BodyText"/>
        <w:spacing w:before="172"/>
        <w:rPr>
          <w:sz w:val="49"/>
        </w:rPr>
      </w:pPr>
    </w:p>
    <w:p w14:paraId="5187DD8D" w14:textId="77777777" w:rsidR="005C140F" w:rsidRDefault="001D161C">
      <w:pPr>
        <w:pStyle w:val="Heading1"/>
      </w:pPr>
      <w:bookmarkStart w:id="2" w:name="Contents"/>
      <w:bookmarkEnd w:id="2"/>
      <w:r>
        <w:rPr>
          <w:spacing w:val="-2"/>
          <w:w w:val="110"/>
        </w:rPr>
        <w:t>Contents</w:t>
      </w:r>
    </w:p>
    <w:p w14:paraId="644B3E37" w14:textId="77777777" w:rsidR="005C140F" w:rsidRDefault="005C140F">
      <w:pPr>
        <w:pStyle w:val="BodyText"/>
        <w:rPr>
          <w:b/>
          <w:sz w:val="49"/>
        </w:rPr>
      </w:pPr>
    </w:p>
    <w:p w14:paraId="359EB593" w14:textId="77777777" w:rsidR="005C140F" w:rsidRDefault="005C140F">
      <w:pPr>
        <w:pStyle w:val="BodyText"/>
        <w:spacing w:before="26"/>
        <w:rPr>
          <w:b/>
          <w:sz w:val="49"/>
        </w:rPr>
      </w:pPr>
    </w:p>
    <w:p w14:paraId="24A889F7" w14:textId="77777777" w:rsidR="005C140F" w:rsidRDefault="005C140F">
      <w:pPr>
        <w:pStyle w:val="BodyText"/>
        <w:rPr>
          <w:b/>
          <w:sz w:val="49"/>
        </w:rPr>
        <w:sectPr w:rsidR="005C140F">
          <w:footerReference w:type="default" r:id="rId10"/>
          <w:pgSz w:w="12240" w:h="15840"/>
          <w:pgMar w:top="1820" w:right="720" w:bottom="1628" w:left="1440" w:header="0" w:footer="854" w:gutter="0"/>
          <w:pgNumType w:start="7"/>
          <w:cols w:space="720"/>
        </w:sectPr>
      </w:pPr>
    </w:p>
    <w:sdt>
      <w:sdtPr>
        <w:rPr>
          <w:rFonts w:ascii="Times New Roman" w:eastAsia="Times New Roman" w:hAnsi="Times New Roman" w:cs="Times New Roman"/>
          <w:b w:val="0"/>
          <w:bCs w:val="0"/>
        </w:rPr>
        <w:id w:val="1822849158"/>
        <w:docPartObj>
          <w:docPartGallery w:val="Table of Contents"/>
          <w:docPartUnique/>
        </w:docPartObj>
      </w:sdtPr>
      <w:sdtContent>
        <w:p w14:paraId="70C1A018" w14:textId="77777777" w:rsidR="005C140F" w:rsidRDefault="005C140F">
          <w:pPr>
            <w:pStyle w:val="TOC2"/>
            <w:numPr>
              <w:ilvl w:val="0"/>
              <w:numId w:val="13"/>
            </w:numPr>
            <w:tabs>
              <w:tab w:val="left" w:pos="711"/>
              <w:tab w:val="right" w:pos="8997"/>
            </w:tabs>
          </w:pPr>
          <w:hyperlink w:anchor="_bookmark0" w:history="1">
            <w:r>
              <w:rPr>
                <w:spacing w:val="-2"/>
              </w:rPr>
              <w:t>Introduction</w:t>
            </w:r>
          </w:hyperlink>
          <w:r w:rsidR="001D161C">
            <w:tab/>
          </w:r>
          <w:r w:rsidR="001D161C">
            <w:rPr>
              <w:spacing w:val="-5"/>
            </w:rPr>
            <w:t>13</w:t>
          </w:r>
        </w:p>
        <w:p w14:paraId="4F27B0FA" w14:textId="77777777" w:rsidR="005C140F" w:rsidRDefault="005C140F">
          <w:pPr>
            <w:pStyle w:val="TOC3"/>
            <w:numPr>
              <w:ilvl w:val="1"/>
              <w:numId w:val="13"/>
            </w:numPr>
            <w:tabs>
              <w:tab w:val="left" w:pos="1248"/>
              <w:tab w:val="right" w:leader="dot" w:pos="8984"/>
            </w:tabs>
            <w:spacing w:before="165"/>
            <w:ind w:left="1248" w:hanging="537"/>
          </w:pPr>
          <w:hyperlink w:anchor="_TOC_250011" w:history="1">
            <w:r>
              <w:t>Background</w:t>
            </w:r>
            <w:r>
              <w:rPr>
                <w:spacing w:val="-2"/>
              </w:rPr>
              <w:t xml:space="preserve"> </w:t>
            </w:r>
            <w:r>
              <w:t>of</w:t>
            </w:r>
            <w:r>
              <w:rPr>
                <w:spacing w:val="-9"/>
              </w:rPr>
              <w:t xml:space="preserve"> </w:t>
            </w:r>
            <w:r>
              <w:t>Algorithmic</w:t>
            </w:r>
            <w:r>
              <w:rPr>
                <w:spacing w:val="-2"/>
              </w:rPr>
              <w:t xml:space="preserve"> </w:t>
            </w:r>
            <w:r>
              <w:t>and</w:t>
            </w:r>
            <w:r>
              <w:rPr>
                <w:spacing w:val="3"/>
              </w:rPr>
              <w:t xml:space="preserve"> </w:t>
            </w:r>
            <w:r>
              <w:t>High-Frequency</w:t>
            </w:r>
            <w:r>
              <w:rPr>
                <w:spacing w:val="-6"/>
              </w:rPr>
              <w:t xml:space="preserve"> </w:t>
            </w:r>
            <w:r>
              <w:rPr>
                <w:spacing w:val="-2"/>
              </w:rPr>
              <w:t>Trading</w:t>
            </w:r>
            <w:r>
              <w:tab/>
            </w:r>
            <w:r>
              <w:rPr>
                <w:spacing w:val="-5"/>
              </w:rPr>
              <w:t>13</w:t>
            </w:r>
          </w:hyperlink>
        </w:p>
        <w:p w14:paraId="40BD5531" w14:textId="77777777" w:rsidR="005C140F" w:rsidRDefault="005C140F">
          <w:pPr>
            <w:pStyle w:val="TOC3"/>
            <w:numPr>
              <w:ilvl w:val="1"/>
              <w:numId w:val="13"/>
            </w:numPr>
            <w:tabs>
              <w:tab w:val="left" w:pos="1248"/>
              <w:tab w:val="right" w:leader="dot" w:pos="9003"/>
            </w:tabs>
            <w:spacing w:before="166"/>
            <w:ind w:left="1248" w:hanging="537"/>
          </w:pPr>
          <w:hyperlink w:anchor="_bookmark1" w:history="1">
            <w:r>
              <w:t>Research</w:t>
            </w:r>
            <w:r>
              <w:rPr>
                <w:spacing w:val="37"/>
              </w:rPr>
              <w:t xml:space="preserve"> </w:t>
            </w:r>
            <w:r>
              <w:rPr>
                <w:spacing w:val="-2"/>
              </w:rPr>
              <w:t>Motivation</w:t>
            </w:r>
          </w:hyperlink>
          <w:r w:rsidR="001D161C">
            <w:tab/>
          </w:r>
          <w:r w:rsidR="001D161C">
            <w:rPr>
              <w:spacing w:val="-5"/>
            </w:rPr>
            <w:t>14</w:t>
          </w:r>
        </w:p>
        <w:p w14:paraId="3A7A01A2" w14:textId="77777777" w:rsidR="005C140F" w:rsidRDefault="001D161C">
          <w:pPr>
            <w:pStyle w:val="TOC4"/>
            <w:numPr>
              <w:ilvl w:val="2"/>
              <w:numId w:val="13"/>
            </w:numPr>
            <w:tabs>
              <w:tab w:val="left" w:pos="1998"/>
              <w:tab w:val="right" w:leader="dot" w:pos="9003"/>
            </w:tabs>
            <w:spacing w:before="171"/>
          </w:pPr>
          <w:r>
            <w:t>Bridging</w:t>
          </w:r>
          <w:r>
            <w:rPr>
              <w:spacing w:val="-5"/>
            </w:rPr>
            <w:t xml:space="preserve"> DRL</w:t>
          </w:r>
          <w:r>
            <w:tab/>
          </w:r>
          <w:r>
            <w:rPr>
              <w:spacing w:val="-5"/>
            </w:rPr>
            <w:t>14</w:t>
          </w:r>
        </w:p>
        <w:p w14:paraId="759D6C9B" w14:textId="77777777" w:rsidR="005C140F" w:rsidRDefault="001D161C">
          <w:pPr>
            <w:pStyle w:val="TOC4"/>
            <w:numPr>
              <w:ilvl w:val="2"/>
              <w:numId w:val="13"/>
            </w:numPr>
            <w:tabs>
              <w:tab w:val="left" w:pos="1998"/>
              <w:tab w:val="right" w:leader="dot" w:pos="9003"/>
            </w:tabs>
          </w:pPr>
          <w:r>
            <w:t>MARL</w:t>
          </w:r>
          <w:r>
            <w:rPr>
              <w:spacing w:val="-3"/>
            </w:rPr>
            <w:t xml:space="preserve"> </w:t>
          </w:r>
          <w:r>
            <w:t>for</w:t>
          </w:r>
          <w:r>
            <w:rPr>
              <w:spacing w:val="-3"/>
            </w:rPr>
            <w:t xml:space="preserve"> </w:t>
          </w:r>
          <w:r>
            <w:t>Trading</w:t>
          </w:r>
          <w:r>
            <w:rPr>
              <w:spacing w:val="-4"/>
            </w:rPr>
            <w:t xml:space="preserve"> </w:t>
          </w:r>
          <w:r>
            <w:rPr>
              <w:spacing w:val="-2"/>
            </w:rPr>
            <w:t>Intelligence</w:t>
          </w:r>
          <w:r>
            <w:tab/>
          </w:r>
          <w:r>
            <w:rPr>
              <w:spacing w:val="-5"/>
            </w:rPr>
            <w:t>15</w:t>
          </w:r>
        </w:p>
        <w:p w14:paraId="335C5E76" w14:textId="77777777" w:rsidR="005C140F" w:rsidRDefault="001D161C">
          <w:pPr>
            <w:pStyle w:val="TOC3"/>
            <w:numPr>
              <w:ilvl w:val="1"/>
              <w:numId w:val="13"/>
            </w:numPr>
            <w:tabs>
              <w:tab w:val="left" w:pos="1248"/>
              <w:tab w:val="right" w:leader="dot" w:pos="9003"/>
            </w:tabs>
            <w:spacing w:before="166"/>
            <w:ind w:left="1248" w:hanging="537"/>
          </w:pPr>
          <w:r>
            <w:t>Rise</w:t>
          </w:r>
          <w:r>
            <w:rPr>
              <w:spacing w:val="-5"/>
            </w:rPr>
            <w:t xml:space="preserve"> </w:t>
          </w:r>
          <w:r>
            <w:t>of</w:t>
          </w:r>
          <w:r>
            <w:rPr>
              <w:spacing w:val="-10"/>
            </w:rPr>
            <w:t xml:space="preserve"> </w:t>
          </w:r>
          <w:r>
            <w:t>Reinforcement</w:t>
          </w:r>
          <w:r>
            <w:rPr>
              <w:spacing w:val="1"/>
            </w:rPr>
            <w:t xml:space="preserve"> </w:t>
          </w:r>
          <w:r>
            <w:t>Learning in</w:t>
          </w:r>
          <w:r>
            <w:rPr>
              <w:spacing w:val="-8"/>
            </w:rPr>
            <w:t xml:space="preserve"> </w:t>
          </w:r>
          <w:r>
            <w:t>Quantitative</w:t>
          </w:r>
          <w:r>
            <w:rPr>
              <w:spacing w:val="1"/>
            </w:rPr>
            <w:t xml:space="preserve"> </w:t>
          </w:r>
          <w:r>
            <w:rPr>
              <w:spacing w:val="-2"/>
            </w:rPr>
            <w:t>Finance</w:t>
          </w:r>
          <w:r>
            <w:tab/>
          </w:r>
          <w:r>
            <w:rPr>
              <w:spacing w:val="-5"/>
            </w:rPr>
            <w:t>17</w:t>
          </w:r>
        </w:p>
        <w:p w14:paraId="79A09AEC" w14:textId="77777777" w:rsidR="005C140F" w:rsidRDefault="005C140F">
          <w:pPr>
            <w:pStyle w:val="TOC3"/>
            <w:numPr>
              <w:ilvl w:val="1"/>
              <w:numId w:val="13"/>
            </w:numPr>
            <w:tabs>
              <w:tab w:val="left" w:pos="1248"/>
              <w:tab w:val="right" w:leader="dot" w:pos="9003"/>
            </w:tabs>
            <w:spacing w:before="166"/>
            <w:ind w:left="1248" w:hanging="537"/>
          </w:pPr>
          <w:hyperlink w:anchor="_TOC_250010" w:history="1">
            <w:r>
              <w:t>Research</w:t>
            </w:r>
            <w:r>
              <w:rPr>
                <w:spacing w:val="-7"/>
              </w:rPr>
              <w:t xml:space="preserve"> </w:t>
            </w:r>
            <w:r>
              <w:t>Objectives</w:t>
            </w:r>
            <w:r>
              <w:rPr>
                <w:spacing w:val="-4"/>
              </w:rPr>
              <w:t xml:space="preserve"> </w:t>
            </w:r>
            <w:r>
              <w:t>and</w:t>
            </w:r>
            <w:r>
              <w:rPr>
                <w:spacing w:val="-1"/>
              </w:rPr>
              <w:t xml:space="preserve"> </w:t>
            </w:r>
            <w:r>
              <w:rPr>
                <w:spacing w:val="-2"/>
              </w:rPr>
              <w:t>Contributions</w:t>
            </w:r>
            <w:r>
              <w:tab/>
            </w:r>
            <w:r>
              <w:rPr>
                <w:spacing w:val="-5"/>
              </w:rPr>
              <w:t>18</w:t>
            </w:r>
          </w:hyperlink>
        </w:p>
        <w:p w14:paraId="21644992" w14:textId="77777777" w:rsidR="005C140F" w:rsidRDefault="001D161C">
          <w:pPr>
            <w:pStyle w:val="TOC2"/>
            <w:numPr>
              <w:ilvl w:val="0"/>
              <w:numId w:val="13"/>
            </w:numPr>
            <w:tabs>
              <w:tab w:val="left" w:pos="710"/>
              <w:tab w:val="right" w:pos="8998"/>
            </w:tabs>
            <w:spacing w:before="414"/>
            <w:ind w:left="710" w:hanging="350"/>
          </w:pPr>
          <w:r>
            <w:t>Literature</w:t>
          </w:r>
          <w:r>
            <w:rPr>
              <w:spacing w:val="-1"/>
            </w:rPr>
            <w:t xml:space="preserve"> </w:t>
          </w:r>
          <w:r>
            <w:rPr>
              <w:spacing w:val="-2"/>
            </w:rPr>
            <w:t>Review</w:t>
          </w:r>
          <w:r>
            <w:tab/>
          </w:r>
          <w:r>
            <w:rPr>
              <w:spacing w:val="-5"/>
            </w:rPr>
            <w:t>19</w:t>
          </w:r>
        </w:p>
        <w:p w14:paraId="1F672701" w14:textId="77777777" w:rsidR="005C140F" w:rsidRDefault="005C140F">
          <w:pPr>
            <w:pStyle w:val="TOC3"/>
            <w:numPr>
              <w:ilvl w:val="1"/>
              <w:numId w:val="13"/>
            </w:numPr>
            <w:tabs>
              <w:tab w:val="left" w:pos="1248"/>
              <w:tab w:val="right" w:leader="dot" w:pos="9003"/>
            </w:tabs>
            <w:spacing w:before="165"/>
            <w:ind w:left="1248" w:hanging="537"/>
          </w:pPr>
          <w:hyperlink w:anchor="_TOC_250009" w:history="1">
            <w:r>
              <w:t>Deep</w:t>
            </w:r>
            <w:r>
              <w:rPr>
                <w:spacing w:val="-5"/>
              </w:rPr>
              <w:t xml:space="preserve"> </w:t>
            </w:r>
            <w:r>
              <w:t>Reinforcement</w:t>
            </w:r>
            <w:r>
              <w:rPr>
                <w:spacing w:val="-1"/>
              </w:rPr>
              <w:t xml:space="preserve"> </w:t>
            </w:r>
            <w:r>
              <w:t>Learning</w:t>
            </w:r>
            <w:r>
              <w:rPr>
                <w:spacing w:val="-2"/>
              </w:rPr>
              <w:t xml:space="preserve"> </w:t>
            </w:r>
            <w:r>
              <w:t>in</w:t>
            </w:r>
            <w:r>
              <w:rPr>
                <w:spacing w:val="-5"/>
              </w:rPr>
              <w:t xml:space="preserve"> </w:t>
            </w:r>
            <w:r>
              <w:t>Financial</w:t>
            </w:r>
            <w:r>
              <w:rPr>
                <w:spacing w:val="-12"/>
              </w:rPr>
              <w:t xml:space="preserve"> </w:t>
            </w:r>
            <w:r>
              <w:rPr>
                <w:spacing w:val="-2"/>
              </w:rPr>
              <w:t>Trading</w:t>
            </w:r>
            <w:r>
              <w:tab/>
            </w:r>
            <w:r>
              <w:rPr>
                <w:spacing w:val="-5"/>
              </w:rPr>
              <w:t>19</w:t>
            </w:r>
          </w:hyperlink>
        </w:p>
        <w:p w14:paraId="53501758" w14:textId="77777777" w:rsidR="005C140F" w:rsidRDefault="005C140F">
          <w:pPr>
            <w:pStyle w:val="TOC3"/>
            <w:numPr>
              <w:ilvl w:val="1"/>
              <w:numId w:val="13"/>
            </w:numPr>
            <w:tabs>
              <w:tab w:val="left" w:pos="1248"/>
              <w:tab w:val="right" w:leader="dot" w:pos="9003"/>
            </w:tabs>
            <w:spacing w:before="166"/>
            <w:ind w:left="1248" w:hanging="537"/>
          </w:pPr>
          <w:hyperlink w:anchor="_TOC_250008" w:history="1">
            <w:r>
              <w:t>Multi-Agent Systems</w:t>
            </w:r>
            <w:r>
              <w:rPr>
                <w:spacing w:val="-2"/>
              </w:rPr>
              <w:t xml:space="preserve"> </w:t>
            </w:r>
            <w:r>
              <w:t>in</w:t>
            </w:r>
            <w:r>
              <w:rPr>
                <w:spacing w:val="-9"/>
              </w:rPr>
              <w:t xml:space="preserve"> </w:t>
            </w:r>
            <w:r>
              <w:t>Market</w:t>
            </w:r>
            <w:r>
              <w:rPr>
                <w:spacing w:val="1"/>
              </w:rPr>
              <w:t xml:space="preserve"> </w:t>
            </w:r>
            <w:r>
              <w:rPr>
                <w:spacing w:val="-2"/>
              </w:rPr>
              <w:t>Microstructure</w:t>
            </w:r>
            <w:r>
              <w:tab/>
            </w:r>
            <w:r>
              <w:rPr>
                <w:spacing w:val="-5"/>
              </w:rPr>
              <w:t>24</w:t>
            </w:r>
          </w:hyperlink>
        </w:p>
        <w:p w14:paraId="429C7DD6" w14:textId="77777777" w:rsidR="005C140F" w:rsidRDefault="001D161C">
          <w:pPr>
            <w:pStyle w:val="TOC3"/>
            <w:numPr>
              <w:ilvl w:val="1"/>
              <w:numId w:val="13"/>
            </w:numPr>
            <w:tabs>
              <w:tab w:val="left" w:pos="1248"/>
              <w:tab w:val="right" w:leader="dot" w:pos="9003"/>
            </w:tabs>
            <w:spacing w:before="171"/>
            <w:ind w:left="1248" w:hanging="537"/>
          </w:pPr>
          <w:r>
            <w:t>Arbitrage</w:t>
          </w:r>
          <w:r>
            <w:rPr>
              <w:spacing w:val="-4"/>
            </w:rPr>
            <w:t xml:space="preserve"> </w:t>
          </w:r>
          <w:r>
            <w:t>Strategies</w:t>
          </w:r>
          <w:r>
            <w:rPr>
              <w:spacing w:val="-1"/>
            </w:rPr>
            <w:t xml:space="preserve"> </w:t>
          </w:r>
          <w:r>
            <w:t>in</w:t>
          </w:r>
          <w:r>
            <w:rPr>
              <w:spacing w:val="-7"/>
            </w:rPr>
            <w:t xml:space="preserve"> </w:t>
          </w:r>
          <w:r>
            <w:t xml:space="preserve">HFT </w:t>
          </w:r>
          <w:r>
            <w:rPr>
              <w:spacing w:val="-2"/>
            </w:rPr>
            <w:t>Environments</w:t>
          </w:r>
          <w:r>
            <w:tab/>
          </w:r>
          <w:r>
            <w:rPr>
              <w:spacing w:val="-5"/>
            </w:rPr>
            <w:t>29</w:t>
          </w:r>
        </w:p>
        <w:p w14:paraId="08943FAE" w14:textId="77777777" w:rsidR="005C140F" w:rsidRDefault="001D161C">
          <w:pPr>
            <w:pStyle w:val="TOC1"/>
            <w:numPr>
              <w:ilvl w:val="1"/>
              <w:numId w:val="13"/>
            </w:numPr>
            <w:tabs>
              <w:tab w:val="left" w:pos="398"/>
              <w:tab w:val="right" w:leader="dot" w:pos="8161"/>
            </w:tabs>
            <w:ind w:left="398" w:hanging="340"/>
          </w:pPr>
          <w:r>
            <w:rPr>
              <w:spacing w:val="-4"/>
            </w:rPr>
            <w:t>Summary</w:t>
          </w:r>
          <w:r>
            <w:rPr>
              <w:spacing w:val="-17"/>
            </w:rPr>
            <w:t xml:space="preserve"> </w:t>
          </w:r>
          <w:r>
            <w:rPr>
              <w:spacing w:val="-4"/>
            </w:rPr>
            <w:t>of</w:t>
          </w:r>
          <w:r>
            <w:rPr>
              <w:spacing w:val="-16"/>
            </w:rPr>
            <w:t xml:space="preserve"> </w:t>
          </w:r>
          <w:r>
            <w:rPr>
              <w:spacing w:val="-4"/>
            </w:rPr>
            <w:t>Gaps</w:t>
          </w:r>
          <w:r>
            <w:rPr>
              <w:spacing w:val="-5"/>
            </w:rPr>
            <w:t xml:space="preserve"> </w:t>
          </w:r>
          <w:r>
            <w:rPr>
              <w:spacing w:val="-4"/>
            </w:rPr>
            <w:t>in</w:t>
          </w:r>
          <w:r>
            <w:rPr>
              <w:spacing w:val="-12"/>
            </w:rPr>
            <w:t xml:space="preserve"> </w:t>
          </w:r>
          <w:r>
            <w:rPr>
              <w:spacing w:val="-4"/>
            </w:rPr>
            <w:t>the</w:t>
          </w:r>
          <w:r>
            <w:rPr>
              <w:spacing w:val="-8"/>
            </w:rPr>
            <w:t xml:space="preserve"> </w:t>
          </w:r>
          <w:r>
            <w:rPr>
              <w:spacing w:val="-4"/>
            </w:rPr>
            <w:t>Literature</w:t>
          </w:r>
          <w:r>
            <w:tab/>
          </w:r>
          <w:r>
            <w:rPr>
              <w:spacing w:val="-5"/>
            </w:rPr>
            <w:t>32</w:t>
          </w:r>
        </w:p>
        <w:p w14:paraId="3A5BADE2" w14:textId="77777777" w:rsidR="005C140F" w:rsidRDefault="001D161C">
          <w:pPr>
            <w:pStyle w:val="TOC2"/>
            <w:numPr>
              <w:ilvl w:val="0"/>
              <w:numId w:val="13"/>
            </w:numPr>
            <w:tabs>
              <w:tab w:val="left" w:pos="710"/>
            </w:tabs>
            <w:spacing w:before="415"/>
            <w:ind w:left="710" w:hanging="350"/>
          </w:pPr>
          <w:r>
            <w:t>Methodology</w:t>
          </w:r>
          <w:r>
            <w:rPr>
              <w:spacing w:val="1"/>
            </w:rPr>
            <w:t xml:space="preserve"> </w:t>
          </w:r>
          <w:r>
            <w:rPr>
              <w:spacing w:val="-5"/>
            </w:rPr>
            <w:t>33</w:t>
          </w:r>
        </w:p>
        <w:p w14:paraId="6A2A8F5D" w14:textId="77777777" w:rsidR="005C140F" w:rsidRDefault="005C140F">
          <w:pPr>
            <w:pStyle w:val="TOC3"/>
            <w:numPr>
              <w:ilvl w:val="1"/>
              <w:numId w:val="13"/>
            </w:numPr>
            <w:tabs>
              <w:tab w:val="left" w:pos="1248"/>
              <w:tab w:val="right" w:leader="dot" w:pos="9003"/>
            </w:tabs>
            <w:spacing w:before="165"/>
            <w:ind w:left="1248" w:hanging="537"/>
          </w:pPr>
          <w:hyperlink w:anchor="_TOC_250007" w:history="1">
            <w:r>
              <w:t>Hybrid</w:t>
            </w:r>
            <w:r>
              <w:rPr>
                <w:spacing w:val="-2"/>
              </w:rPr>
              <w:t xml:space="preserve"> </w:t>
            </w:r>
            <w:r>
              <w:t>Architecture</w:t>
            </w:r>
            <w:r>
              <w:rPr>
                <w:spacing w:val="-3"/>
              </w:rPr>
              <w:t xml:space="preserve"> </w:t>
            </w:r>
            <w:r>
              <w:t>Overview:</w:t>
            </w:r>
            <w:r>
              <w:rPr>
                <w:spacing w:val="-2"/>
              </w:rPr>
              <w:t xml:space="preserve"> </w:t>
            </w:r>
            <w:r>
              <w:t>DRL</w:t>
            </w:r>
            <w:r>
              <w:rPr>
                <w:spacing w:val="-4"/>
              </w:rPr>
              <w:t xml:space="preserve"> </w:t>
            </w:r>
            <w:r>
              <w:t>+</w:t>
            </w:r>
            <w:r>
              <w:rPr>
                <w:spacing w:val="2"/>
              </w:rPr>
              <w:t xml:space="preserve"> </w:t>
            </w:r>
            <w:r>
              <w:rPr>
                <w:spacing w:val="-4"/>
              </w:rPr>
              <w:t>MARL</w:t>
            </w:r>
            <w:r>
              <w:tab/>
            </w:r>
            <w:r>
              <w:rPr>
                <w:spacing w:val="-5"/>
              </w:rPr>
              <w:t>33</w:t>
            </w:r>
          </w:hyperlink>
        </w:p>
        <w:p w14:paraId="7DCAE1EF" w14:textId="77777777" w:rsidR="005C140F" w:rsidRDefault="005C140F">
          <w:pPr>
            <w:pStyle w:val="TOC3"/>
            <w:numPr>
              <w:ilvl w:val="1"/>
              <w:numId w:val="13"/>
            </w:numPr>
            <w:tabs>
              <w:tab w:val="left" w:pos="1248"/>
              <w:tab w:val="right" w:leader="dot" w:pos="9003"/>
            </w:tabs>
            <w:spacing w:before="166"/>
            <w:ind w:left="1248" w:hanging="537"/>
          </w:pPr>
          <w:hyperlink w:anchor="_TOC_250006" w:history="1">
            <w:r>
              <w:t>Agent</w:t>
            </w:r>
            <w:r>
              <w:rPr>
                <w:spacing w:val="1"/>
              </w:rPr>
              <w:t xml:space="preserve"> </w:t>
            </w:r>
            <w:r>
              <w:t>Design</w:t>
            </w:r>
            <w:r>
              <w:rPr>
                <w:spacing w:val="-7"/>
              </w:rPr>
              <w:t xml:space="preserve"> </w:t>
            </w:r>
            <w:r>
              <w:t>and</w:t>
            </w:r>
            <w:r>
              <w:rPr>
                <w:spacing w:val="-3"/>
              </w:rPr>
              <w:t xml:space="preserve"> </w:t>
            </w:r>
            <w:r>
              <w:t>Reward</w:t>
            </w:r>
            <w:r>
              <w:rPr>
                <w:spacing w:val="-3"/>
              </w:rPr>
              <w:t xml:space="preserve"> </w:t>
            </w:r>
            <w:r>
              <w:rPr>
                <w:spacing w:val="-2"/>
              </w:rPr>
              <w:t>Engineering</w:t>
            </w:r>
            <w:r>
              <w:tab/>
            </w:r>
            <w:r>
              <w:rPr>
                <w:spacing w:val="-5"/>
              </w:rPr>
              <w:t>34</w:t>
            </w:r>
          </w:hyperlink>
        </w:p>
        <w:p w14:paraId="6B4A9764" w14:textId="77777777" w:rsidR="005C140F" w:rsidRDefault="005C140F">
          <w:pPr>
            <w:pStyle w:val="TOC3"/>
            <w:numPr>
              <w:ilvl w:val="1"/>
              <w:numId w:val="13"/>
            </w:numPr>
            <w:tabs>
              <w:tab w:val="left" w:pos="1248"/>
              <w:tab w:val="right" w:leader="dot" w:pos="9003"/>
            </w:tabs>
            <w:ind w:left="1248" w:hanging="537"/>
          </w:pPr>
          <w:hyperlink w:anchor="_TOC_250005" w:history="1">
            <w:r>
              <w:t>Market</w:t>
            </w:r>
            <w:r>
              <w:rPr>
                <w:spacing w:val="-6"/>
              </w:rPr>
              <w:t xml:space="preserve"> </w:t>
            </w:r>
            <w:r>
              <w:t xml:space="preserve">Environment </w:t>
            </w:r>
            <w:r>
              <w:rPr>
                <w:spacing w:val="-2"/>
              </w:rPr>
              <w:t>Simulation</w:t>
            </w:r>
            <w:r>
              <w:tab/>
            </w:r>
            <w:r>
              <w:rPr>
                <w:spacing w:val="-5"/>
              </w:rPr>
              <w:t>36</w:t>
            </w:r>
          </w:hyperlink>
        </w:p>
        <w:p w14:paraId="279EC40D" w14:textId="77777777" w:rsidR="005C140F" w:rsidRDefault="005C140F">
          <w:pPr>
            <w:pStyle w:val="TOC3"/>
            <w:numPr>
              <w:ilvl w:val="1"/>
              <w:numId w:val="13"/>
            </w:numPr>
            <w:tabs>
              <w:tab w:val="left" w:pos="1248"/>
              <w:tab w:val="right" w:leader="dot" w:pos="9003"/>
            </w:tabs>
            <w:ind w:left="1248" w:hanging="537"/>
          </w:pPr>
          <w:hyperlink w:anchor="_TOC_250004" w:history="1">
            <w:r>
              <w:t>Communication</w:t>
            </w:r>
            <w:r>
              <w:rPr>
                <w:spacing w:val="-8"/>
              </w:rPr>
              <w:t xml:space="preserve"> </w:t>
            </w:r>
            <w:r>
              <w:t>and</w:t>
            </w:r>
            <w:r>
              <w:rPr>
                <w:spacing w:val="-4"/>
              </w:rPr>
              <w:t xml:space="preserve"> </w:t>
            </w:r>
            <w:r>
              <w:t>Coordination</w:t>
            </w:r>
            <w:r>
              <w:rPr>
                <w:spacing w:val="-3"/>
              </w:rPr>
              <w:t xml:space="preserve"> </w:t>
            </w:r>
            <w:r>
              <w:t>Among</w:t>
            </w:r>
            <w:r>
              <w:rPr>
                <w:spacing w:val="-3"/>
              </w:rPr>
              <w:t xml:space="preserve"> </w:t>
            </w:r>
            <w:r>
              <w:rPr>
                <w:spacing w:val="-2"/>
              </w:rPr>
              <w:t>Agents</w:t>
            </w:r>
            <w:r>
              <w:tab/>
            </w:r>
            <w:r>
              <w:rPr>
                <w:spacing w:val="-5"/>
              </w:rPr>
              <w:t>42</w:t>
            </w:r>
          </w:hyperlink>
        </w:p>
        <w:p w14:paraId="10D3EFC8" w14:textId="77777777" w:rsidR="005C140F" w:rsidRDefault="005C140F">
          <w:pPr>
            <w:pStyle w:val="TOC3"/>
            <w:numPr>
              <w:ilvl w:val="1"/>
              <w:numId w:val="13"/>
            </w:numPr>
            <w:tabs>
              <w:tab w:val="left" w:pos="1248"/>
              <w:tab w:val="right" w:leader="dot" w:pos="9003"/>
            </w:tabs>
            <w:spacing w:before="161"/>
            <w:ind w:left="1248" w:hanging="537"/>
          </w:pPr>
          <w:hyperlink w:anchor="_TOC_250003" w:history="1">
            <w:r>
              <w:t>Arbitrage</w:t>
            </w:r>
            <w:r>
              <w:rPr>
                <w:spacing w:val="-2"/>
              </w:rPr>
              <w:t xml:space="preserve"> </w:t>
            </w:r>
            <w:r>
              <w:t>Signal</w:t>
            </w:r>
            <w:r>
              <w:rPr>
                <w:spacing w:val="-9"/>
              </w:rPr>
              <w:t xml:space="preserve"> </w:t>
            </w:r>
            <w:r>
              <w:t>Detection</w:t>
            </w:r>
            <w:r>
              <w:rPr>
                <w:spacing w:val="-5"/>
              </w:rPr>
              <w:t xml:space="preserve"> </w:t>
            </w:r>
            <w:r>
              <w:t xml:space="preserve">and </w:t>
            </w:r>
            <w:r>
              <w:rPr>
                <w:spacing w:val="-2"/>
              </w:rPr>
              <w:t>Execution</w:t>
            </w:r>
            <w:r>
              <w:tab/>
            </w:r>
            <w:r>
              <w:rPr>
                <w:spacing w:val="-5"/>
              </w:rPr>
              <w:t>47</w:t>
            </w:r>
          </w:hyperlink>
        </w:p>
        <w:p w14:paraId="2DA282F4" w14:textId="77777777" w:rsidR="005C140F" w:rsidRDefault="001D161C">
          <w:pPr>
            <w:pStyle w:val="TOC2"/>
            <w:numPr>
              <w:ilvl w:val="0"/>
              <w:numId w:val="13"/>
            </w:numPr>
            <w:tabs>
              <w:tab w:val="left" w:pos="710"/>
              <w:tab w:val="right" w:pos="9005"/>
            </w:tabs>
            <w:spacing w:before="395"/>
            <w:ind w:left="710" w:hanging="350"/>
          </w:pPr>
          <w:r>
            <w:rPr>
              <w:spacing w:val="-7"/>
            </w:rPr>
            <w:t>Experimental</w:t>
          </w:r>
          <w:r>
            <w:rPr>
              <w:spacing w:val="4"/>
            </w:rPr>
            <w:t xml:space="preserve"> </w:t>
          </w:r>
          <w:r>
            <w:rPr>
              <w:spacing w:val="-4"/>
            </w:rPr>
            <w:t>Setup</w:t>
          </w:r>
          <w:r>
            <w:tab/>
          </w:r>
          <w:r>
            <w:rPr>
              <w:spacing w:val="-5"/>
            </w:rPr>
            <w:t>53</w:t>
          </w:r>
        </w:p>
        <w:p w14:paraId="4E86A66D" w14:textId="77777777" w:rsidR="005C140F" w:rsidRDefault="005C140F">
          <w:pPr>
            <w:pStyle w:val="TOC3"/>
            <w:numPr>
              <w:ilvl w:val="1"/>
              <w:numId w:val="13"/>
            </w:numPr>
            <w:tabs>
              <w:tab w:val="left" w:pos="1248"/>
              <w:tab w:val="right" w:leader="dot" w:pos="9003"/>
            </w:tabs>
            <w:spacing w:after="20"/>
            <w:ind w:left="1248" w:hanging="537"/>
          </w:pPr>
          <w:hyperlink w:anchor="_TOC_250002" w:history="1">
            <w:r>
              <w:t>Data</w:t>
            </w:r>
            <w:r>
              <w:rPr>
                <w:spacing w:val="-3"/>
              </w:rPr>
              <w:t xml:space="preserve"> </w:t>
            </w:r>
            <w:r>
              <w:t>Description</w:t>
            </w:r>
            <w:r>
              <w:rPr>
                <w:spacing w:val="-7"/>
              </w:rPr>
              <w:t xml:space="preserve"> </w:t>
            </w:r>
            <w:r>
              <w:t>and</w:t>
            </w:r>
            <w:r>
              <w:rPr>
                <w:spacing w:val="-1"/>
              </w:rPr>
              <w:t xml:space="preserve"> </w:t>
            </w:r>
            <w:r>
              <w:rPr>
                <w:spacing w:val="-2"/>
              </w:rPr>
              <w:t>Preprocessing</w:t>
            </w:r>
            <w:r>
              <w:tab/>
            </w:r>
            <w:r>
              <w:rPr>
                <w:spacing w:val="-5"/>
              </w:rPr>
              <w:t>53</w:t>
            </w:r>
          </w:hyperlink>
        </w:p>
        <w:p w14:paraId="1EAB90FF" w14:textId="77777777" w:rsidR="005C140F" w:rsidRDefault="005C140F">
          <w:pPr>
            <w:pStyle w:val="TOC3"/>
            <w:numPr>
              <w:ilvl w:val="1"/>
              <w:numId w:val="13"/>
            </w:numPr>
            <w:tabs>
              <w:tab w:val="left" w:pos="1248"/>
              <w:tab w:val="right" w:leader="dot" w:pos="9003"/>
            </w:tabs>
            <w:spacing w:before="74"/>
            <w:ind w:left="1248" w:hanging="537"/>
          </w:pPr>
          <w:hyperlink w:anchor="_TOC_250001" w:history="1">
            <w:r>
              <w:t>Limit</w:t>
            </w:r>
            <w:r>
              <w:rPr>
                <w:spacing w:val="-1"/>
              </w:rPr>
              <w:t xml:space="preserve"> </w:t>
            </w:r>
            <w:r>
              <w:t>Order</w:t>
            </w:r>
            <w:r>
              <w:rPr>
                <w:spacing w:val="-2"/>
              </w:rPr>
              <w:t xml:space="preserve"> </w:t>
            </w:r>
            <w:r>
              <w:t>Book</w:t>
            </w:r>
            <w:r>
              <w:rPr>
                <w:spacing w:val="-6"/>
              </w:rPr>
              <w:t xml:space="preserve"> </w:t>
            </w:r>
            <w:r>
              <w:t>Simulation</w:t>
            </w:r>
            <w:r>
              <w:rPr>
                <w:spacing w:val="-7"/>
              </w:rPr>
              <w:t xml:space="preserve"> </w:t>
            </w:r>
            <w:r>
              <w:t>and</w:t>
            </w:r>
            <w:r>
              <w:rPr>
                <w:spacing w:val="-3"/>
              </w:rPr>
              <w:t xml:space="preserve"> </w:t>
            </w:r>
            <w:r>
              <w:t>Multi-Agent</w:t>
            </w:r>
            <w:r>
              <w:rPr>
                <w:spacing w:val="1"/>
              </w:rPr>
              <w:t xml:space="preserve"> </w:t>
            </w:r>
            <w:r>
              <w:t>Market</w:t>
            </w:r>
            <w:r>
              <w:rPr>
                <w:spacing w:val="-2"/>
              </w:rPr>
              <w:t xml:space="preserve"> Modeling</w:t>
            </w:r>
            <w:r>
              <w:tab/>
            </w:r>
            <w:r>
              <w:rPr>
                <w:spacing w:val="-5"/>
              </w:rPr>
              <w:t>55</w:t>
            </w:r>
          </w:hyperlink>
        </w:p>
        <w:p w14:paraId="36E6419B" w14:textId="77777777" w:rsidR="005C140F" w:rsidRDefault="001D161C">
          <w:pPr>
            <w:pStyle w:val="TOC3"/>
            <w:numPr>
              <w:ilvl w:val="1"/>
              <w:numId w:val="13"/>
            </w:numPr>
            <w:tabs>
              <w:tab w:val="left" w:pos="1248"/>
              <w:tab w:val="right" w:leader="dot" w:pos="9002"/>
            </w:tabs>
            <w:ind w:left="1248" w:hanging="537"/>
          </w:pPr>
          <w:r>
            <w:t>Training</w:t>
          </w:r>
          <w:r>
            <w:rPr>
              <w:spacing w:val="-5"/>
            </w:rPr>
            <w:t xml:space="preserve"> </w:t>
          </w:r>
          <w:r>
            <w:t>Protocols</w:t>
          </w:r>
          <w:r>
            <w:rPr>
              <w:spacing w:val="-4"/>
            </w:rPr>
            <w:t xml:space="preserve"> </w:t>
          </w:r>
          <w:r>
            <w:t>and</w:t>
          </w:r>
          <w:r>
            <w:rPr>
              <w:spacing w:val="-2"/>
            </w:rPr>
            <w:t xml:space="preserve"> </w:t>
          </w:r>
          <w:r>
            <w:t>Hyperparameter</w:t>
          </w:r>
          <w:r>
            <w:rPr>
              <w:spacing w:val="-4"/>
            </w:rPr>
            <w:t xml:space="preserve"> </w:t>
          </w:r>
          <w:r>
            <w:rPr>
              <w:spacing w:val="-2"/>
            </w:rPr>
            <w:t>Tuning</w:t>
          </w:r>
          <w:r>
            <w:tab/>
          </w:r>
          <w:r>
            <w:rPr>
              <w:spacing w:val="-5"/>
            </w:rPr>
            <w:t>56</w:t>
          </w:r>
        </w:p>
        <w:p w14:paraId="3A6FAF46" w14:textId="77777777" w:rsidR="005C140F" w:rsidRDefault="005C140F">
          <w:pPr>
            <w:pStyle w:val="TOC3"/>
            <w:numPr>
              <w:ilvl w:val="1"/>
              <w:numId w:val="13"/>
            </w:numPr>
            <w:tabs>
              <w:tab w:val="left" w:pos="1248"/>
              <w:tab w:val="right" w:leader="dot" w:pos="9025"/>
            </w:tabs>
            <w:spacing w:before="157"/>
            <w:ind w:left="1248" w:hanging="537"/>
          </w:pPr>
          <w:hyperlink w:anchor="_TOC_250000" w:history="1">
            <w:r>
              <w:t>Evaluation</w:t>
            </w:r>
            <w:r>
              <w:rPr>
                <w:spacing w:val="-7"/>
              </w:rPr>
              <w:t xml:space="preserve"> </w:t>
            </w:r>
            <w:r>
              <w:rPr>
                <w:spacing w:val="-2"/>
              </w:rPr>
              <w:t>Metrics</w:t>
            </w:r>
            <w:r>
              <w:tab/>
            </w:r>
            <w:r>
              <w:rPr>
                <w:spacing w:val="-5"/>
              </w:rPr>
              <w:t>57</w:t>
            </w:r>
          </w:hyperlink>
        </w:p>
        <w:p w14:paraId="69A3F3B5" w14:textId="77777777" w:rsidR="005C140F" w:rsidRDefault="001D161C">
          <w:pPr>
            <w:pStyle w:val="TOC2"/>
            <w:numPr>
              <w:ilvl w:val="0"/>
              <w:numId w:val="13"/>
            </w:numPr>
            <w:tabs>
              <w:tab w:val="left" w:pos="710"/>
              <w:tab w:val="right" w:pos="9002"/>
            </w:tabs>
            <w:spacing w:before="400"/>
            <w:ind w:left="710" w:hanging="350"/>
          </w:pPr>
          <w:r>
            <w:t>Results</w:t>
          </w:r>
          <w:r>
            <w:rPr>
              <w:spacing w:val="-1"/>
            </w:rPr>
            <w:t xml:space="preserve"> </w:t>
          </w:r>
          <w:r>
            <w:t>and</w:t>
          </w:r>
          <w:r>
            <w:rPr>
              <w:spacing w:val="-4"/>
            </w:rPr>
            <w:t xml:space="preserve"> </w:t>
          </w:r>
          <w:r>
            <w:rPr>
              <w:spacing w:val="-2"/>
            </w:rPr>
            <w:t>Discussion</w:t>
          </w:r>
          <w:r>
            <w:tab/>
          </w:r>
          <w:r>
            <w:rPr>
              <w:spacing w:val="-5"/>
            </w:rPr>
            <w:t>57</w:t>
          </w:r>
        </w:p>
        <w:p w14:paraId="51C95A71" w14:textId="77777777" w:rsidR="005C140F" w:rsidRDefault="001D161C">
          <w:pPr>
            <w:pStyle w:val="TOC3"/>
            <w:numPr>
              <w:ilvl w:val="1"/>
              <w:numId w:val="13"/>
            </w:numPr>
            <w:tabs>
              <w:tab w:val="left" w:pos="1248"/>
              <w:tab w:val="right" w:leader="dot" w:pos="9003"/>
            </w:tabs>
            <w:spacing w:before="155"/>
            <w:ind w:left="1248" w:hanging="537"/>
          </w:pPr>
          <w:r>
            <w:t>Comparative</w:t>
          </w:r>
          <w:r>
            <w:rPr>
              <w:spacing w:val="-7"/>
            </w:rPr>
            <w:t xml:space="preserve"> </w:t>
          </w:r>
          <w:r>
            <w:t>Performance:</w:t>
          </w:r>
          <w:r>
            <w:rPr>
              <w:spacing w:val="-3"/>
            </w:rPr>
            <w:t xml:space="preserve"> </w:t>
          </w:r>
          <w:r>
            <w:t>DRL</w:t>
          </w:r>
          <w:r>
            <w:rPr>
              <w:spacing w:val="-2"/>
            </w:rPr>
            <w:t xml:space="preserve"> </w:t>
          </w:r>
          <w:r>
            <w:t>vs.</w:t>
          </w:r>
          <w:r>
            <w:rPr>
              <w:spacing w:val="-2"/>
            </w:rPr>
            <w:t xml:space="preserve"> </w:t>
          </w:r>
          <w:r>
            <w:t>MARL</w:t>
          </w:r>
          <w:r>
            <w:rPr>
              <w:spacing w:val="-6"/>
            </w:rPr>
            <w:t xml:space="preserve"> </w:t>
          </w:r>
          <w:r>
            <w:t>vs.</w:t>
          </w:r>
          <w:r>
            <w:rPr>
              <w:spacing w:val="-1"/>
            </w:rPr>
            <w:t xml:space="preserve"> </w:t>
          </w:r>
          <w:r>
            <w:rPr>
              <w:spacing w:val="-2"/>
            </w:rPr>
            <w:t>Hybrid</w:t>
          </w:r>
          <w:r>
            <w:tab/>
          </w:r>
          <w:r>
            <w:rPr>
              <w:spacing w:val="-5"/>
            </w:rPr>
            <w:t>57</w:t>
          </w:r>
        </w:p>
        <w:p w14:paraId="349F8C46" w14:textId="77777777" w:rsidR="005C140F" w:rsidRDefault="001D161C">
          <w:pPr>
            <w:pStyle w:val="TOC3"/>
            <w:numPr>
              <w:ilvl w:val="1"/>
              <w:numId w:val="13"/>
            </w:numPr>
            <w:tabs>
              <w:tab w:val="left" w:pos="1248"/>
              <w:tab w:val="right" w:leader="dot" w:pos="9003"/>
            </w:tabs>
            <w:ind w:left="1248" w:hanging="537"/>
          </w:pPr>
          <w:r>
            <w:t>Profitability</w:t>
          </w:r>
          <w:r>
            <w:rPr>
              <w:spacing w:val="-13"/>
            </w:rPr>
            <w:t xml:space="preserve"> </w:t>
          </w:r>
          <w:r>
            <w:t>and</w:t>
          </w:r>
          <w:r>
            <w:rPr>
              <w:spacing w:val="-3"/>
            </w:rPr>
            <w:t xml:space="preserve"> </w:t>
          </w:r>
          <w:r>
            <w:t>Risk</w:t>
          </w:r>
          <w:r>
            <w:rPr>
              <w:spacing w:val="1"/>
            </w:rPr>
            <w:t xml:space="preserve"> </w:t>
          </w:r>
          <w:r>
            <w:rPr>
              <w:spacing w:val="-2"/>
            </w:rPr>
            <w:t>Analysis</w:t>
          </w:r>
          <w:r>
            <w:tab/>
          </w:r>
          <w:r>
            <w:rPr>
              <w:spacing w:val="-5"/>
            </w:rPr>
            <w:t>59</w:t>
          </w:r>
        </w:p>
        <w:p w14:paraId="67D5307F" w14:textId="77777777" w:rsidR="005C140F" w:rsidRDefault="001D161C">
          <w:pPr>
            <w:pStyle w:val="TOC3"/>
            <w:numPr>
              <w:ilvl w:val="1"/>
              <w:numId w:val="13"/>
            </w:numPr>
            <w:tabs>
              <w:tab w:val="left" w:pos="1248"/>
              <w:tab w:val="right" w:leader="dot" w:pos="9003"/>
            </w:tabs>
            <w:spacing w:before="162"/>
            <w:ind w:left="1248" w:hanging="537"/>
          </w:pPr>
          <w:r>
            <w:t>Scalability</w:t>
          </w:r>
          <w:r>
            <w:rPr>
              <w:spacing w:val="-7"/>
            </w:rPr>
            <w:t xml:space="preserve"> </w:t>
          </w:r>
          <w:r>
            <w:t>Across</w:t>
          </w:r>
          <w:r>
            <w:rPr>
              <w:spacing w:val="-3"/>
            </w:rPr>
            <w:t xml:space="preserve"> </w:t>
          </w:r>
          <w:r>
            <w:t>Market</w:t>
          </w:r>
          <w:r>
            <w:rPr>
              <w:spacing w:val="4"/>
            </w:rPr>
            <w:t xml:space="preserve"> </w:t>
          </w:r>
          <w:r>
            <w:rPr>
              <w:spacing w:val="-2"/>
            </w:rPr>
            <w:t>Regimes</w:t>
          </w:r>
          <w:r>
            <w:tab/>
          </w:r>
          <w:r>
            <w:rPr>
              <w:spacing w:val="-5"/>
            </w:rPr>
            <w:t>59</w:t>
          </w:r>
        </w:p>
        <w:p w14:paraId="78B25485" w14:textId="77777777" w:rsidR="005C140F" w:rsidRDefault="001D161C">
          <w:pPr>
            <w:pStyle w:val="TOC3"/>
            <w:numPr>
              <w:ilvl w:val="1"/>
              <w:numId w:val="13"/>
            </w:numPr>
            <w:tabs>
              <w:tab w:val="left" w:pos="1248"/>
              <w:tab w:val="right" w:leader="dot" w:pos="9003"/>
            </w:tabs>
            <w:ind w:left="1248" w:hanging="537"/>
          </w:pPr>
          <w:r>
            <w:t>Insights</w:t>
          </w:r>
          <w:r>
            <w:rPr>
              <w:spacing w:val="-5"/>
            </w:rPr>
            <w:t xml:space="preserve"> </w:t>
          </w:r>
          <w:r>
            <w:t>from</w:t>
          </w:r>
          <w:r>
            <w:rPr>
              <w:spacing w:val="-7"/>
            </w:rPr>
            <w:t xml:space="preserve"> </w:t>
          </w:r>
          <w:r>
            <w:t>Agent</w:t>
          </w:r>
          <w:r>
            <w:rPr>
              <w:spacing w:val="2"/>
            </w:rPr>
            <w:t xml:space="preserve"> </w:t>
          </w:r>
          <w:r>
            <w:t>Interactions</w:t>
          </w:r>
          <w:r>
            <w:rPr>
              <w:spacing w:val="-5"/>
            </w:rPr>
            <w:t xml:space="preserve"> </w:t>
          </w:r>
          <w:r>
            <w:t>and</w:t>
          </w:r>
          <w:r>
            <w:rPr>
              <w:spacing w:val="-2"/>
            </w:rPr>
            <w:t xml:space="preserve"> Behaviors</w:t>
          </w:r>
          <w:r>
            <w:tab/>
          </w:r>
          <w:r>
            <w:rPr>
              <w:spacing w:val="-5"/>
            </w:rPr>
            <w:t>61</w:t>
          </w:r>
        </w:p>
      </w:sdtContent>
    </w:sdt>
    <w:p w14:paraId="6C617118" w14:textId="77777777" w:rsidR="005C140F" w:rsidRDefault="005C140F">
      <w:pPr>
        <w:pStyle w:val="TOC3"/>
        <w:sectPr w:rsidR="005C140F">
          <w:type w:val="continuous"/>
          <w:pgSz w:w="12240" w:h="15840"/>
          <w:pgMar w:top="1300" w:right="720" w:bottom="1628" w:left="1440" w:header="0" w:footer="854" w:gutter="0"/>
          <w:cols w:space="720"/>
        </w:sectPr>
      </w:pPr>
    </w:p>
    <w:p w14:paraId="713C8C71" w14:textId="088CA175" w:rsidR="005C140F" w:rsidRDefault="001D161C">
      <w:pPr>
        <w:pStyle w:val="Heading4"/>
        <w:numPr>
          <w:ilvl w:val="0"/>
          <w:numId w:val="13"/>
        </w:numPr>
        <w:tabs>
          <w:tab w:val="left" w:pos="710"/>
        </w:tabs>
        <w:spacing w:before="395"/>
        <w:ind w:left="710" w:hanging="350"/>
        <w:rPr>
          <w:rFonts w:ascii="Georgia"/>
        </w:rPr>
      </w:pPr>
      <w:r>
        <w:rPr>
          <w:rFonts w:ascii="Georgia"/>
        </w:rPr>
        <w:t>Conclusion</w:t>
      </w:r>
      <w:r w:rsidR="000F71C8">
        <w:rPr>
          <w:rFonts w:ascii="Georgia"/>
        </w:rPr>
        <w:t xml:space="preserve">                                                                                                            </w:t>
      </w:r>
      <w:r>
        <w:rPr>
          <w:rFonts w:ascii="Georgia"/>
          <w:spacing w:val="-1"/>
        </w:rPr>
        <w:t xml:space="preserve"> </w:t>
      </w:r>
      <w:r>
        <w:rPr>
          <w:rFonts w:ascii="Georgia"/>
          <w:spacing w:val="-5"/>
        </w:rPr>
        <w:t>62</w:t>
      </w:r>
    </w:p>
    <w:p w14:paraId="3AE4CC74" w14:textId="69EB0843" w:rsidR="005C140F" w:rsidRDefault="006F2DEB">
      <w:pPr>
        <w:pStyle w:val="ListParagraph"/>
        <w:numPr>
          <w:ilvl w:val="1"/>
          <w:numId w:val="13"/>
        </w:numPr>
        <w:tabs>
          <w:tab w:val="left" w:pos="1248"/>
          <w:tab w:val="left" w:leader="dot" w:pos="8773"/>
        </w:tabs>
        <w:spacing w:before="156"/>
        <w:ind w:left="1248" w:hanging="537"/>
        <w:rPr>
          <w:sz w:val="24"/>
        </w:rPr>
      </w:pPr>
      <w:r>
        <w:rPr>
          <w:sz w:val="24"/>
        </w:rPr>
        <w:t>Conclusion</w:t>
      </w:r>
      <w:r>
        <w:rPr>
          <w:sz w:val="24"/>
        </w:rPr>
        <w:tab/>
      </w:r>
      <w:r>
        <w:rPr>
          <w:spacing w:val="-5"/>
          <w:sz w:val="24"/>
        </w:rPr>
        <w:t>57</w:t>
      </w:r>
    </w:p>
    <w:p w14:paraId="710E6927" w14:textId="77777777" w:rsidR="005C140F" w:rsidRDefault="005C140F">
      <w:pPr>
        <w:pStyle w:val="ListParagraph"/>
        <w:rPr>
          <w:sz w:val="24"/>
        </w:rPr>
        <w:sectPr w:rsidR="005C140F">
          <w:type w:val="continuous"/>
          <w:pgSz w:w="12240" w:h="15840"/>
          <w:pgMar w:top="1300" w:right="720" w:bottom="1040" w:left="1440" w:header="0" w:footer="854" w:gutter="0"/>
          <w:cols w:space="720"/>
        </w:sectPr>
      </w:pPr>
    </w:p>
    <w:p w14:paraId="50E4EB9D" w14:textId="77777777" w:rsidR="005C140F" w:rsidRDefault="005C140F">
      <w:pPr>
        <w:pStyle w:val="BodyText"/>
        <w:rPr>
          <w:sz w:val="49"/>
        </w:rPr>
      </w:pPr>
    </w:p>
    <w:p w14:paraId="792FB5FB" w14:textId="77777777" w:rsidR="005C140F" w:rsidRDefault="005C140F">
      <w:pPr>
        <w:pStyle w:val="BodyText"/>
        <w:spacing w:before="167"/>
        <w:rPr>
          <w:sz w:val="49"/>
        </w:rPr>
      </w:pPr>
    </w:p>
    <w:p w14:paraId="5E3AAAAB" w14:textId="77777777" w:rsidR="005C140F" w:rsidRDefault="005C140F">
      <w:pPr>
        <w:pStyle w:val="ListParagraph"/>
        <w:rPr>
          <w:sz w:val="24"/>
        </w:rPr>
        <w:sectPr w:rsidR="005C140F">
          <w:pgSz w:w="12240" w:h="15840"/>
          <w:pgMar w:top="1820" w:right="720" w:bottom="1040" w:left="1440" w:header="0" w:footer="854" w:gutter="0"/>
          <w:cols w:space="720"/>
        </w:sectPr>
      </w:pPr>
    </w:p>
    <w:p w14:paraId="0BB254D7" w14:textId="77777777" w:rsidR="005C140F" w:rsidRDefault="005C140F">
      <w:pPr>
        <w:pStyle w:val="BodyText"/>
        <w:rPr>
          <w:sz w:val="49"/>
        </w:rPr>
      </w:pPr>
    </w:p>
    <w:p w14:paraId="536D731A" w14:textId="77777777" w:rsidR="005C140F" w:rsidRDefault="005C140F">
      <w:pPr>
        <w:pStyle w:val="BodyText"/>
        <w:spacing w:before="167"/>
        <w:rPr>
          <w:sz w:val="49"/>
        </w:rPr>
      </w:pPr>
    </w:p>
    <w:p w14:paraId="0964450F" w14:textId="77777777" w:rsidR="005C140F" w:rsidRDefault="005C140F">
      <w:pPr>
        <w:pStyle w:val="ListParagraph"/>
        <w:rPr>
          <w:sz w:val="24"/>
        </w:rPr>
        <w:sectPr w:rsidR="005C140F">
          <w:footerReference w:type="default" r:id="rId11"/>
          <w:pgSz w:w="12240" w:h="15840"/>
          <w:pgMar w:top="1820" w:right="720" w:bottom="1040" w:left="1440" w:header="0" w:footer="854" w:gutter="0"/>
          <w:cols w:space="720"/>
        </w:sectPr>
      </w:pPr>
      <w:bookmarkStart w:id="3" w:name="List_of_Tables"/>
      <w:bookmarkEnd w:id="3"/>
    </w:p>
    <w:p w14:paraId="66BA0F03" w14:textId="77777777" w:rsidR="005C140F" w:rsidRDefault="005C140F">
      <w:pPr>
        <w:pStyle w:val="BodyText"/>
        <w:rPr>
          <w:sz w:val="49"/>
        </w:rPr>
      </w:pPr>
    </w:p>
    <w:p w14:paraId="0ADED9A2" w14:textId="77777777" w:rsidR="005C140F" w:rsidRDefault="005C140F">
      <w:pPr>
        <w:pStyle w:val="BodyText"/>
        <w:spacing w:before="172"/>
        <w:rPr>
          <w:sz w:val="49"/>
        </w:rPr>
      </w:pPr>
    </w:p>
    <w:p w14:paraId="224FD2C7" w14:textId="77777777" w:rsidR="005C140F" w:rsidRDefault="001D161C">
      <w:pPr>
        <w:pStyle w:val="Heading1"/>
        <w:spacing w:line="554" w:lineRule="auto"/>
        <w:ind w:right="5239"/>
      </w:pPr>
      <w:bookmarkStart w:id="4" w:name="Chapter_1_Introduction"/>
      <w:bookmarkStart w:id="5" w:name="_bookmark0"/>
      <w:bookmarkStart w:id="6" w:name="_Hlk194862008"/>
      <w:bookmarkEnd w:id="4"/>
      <w:bookmarkEnd w:id="5"/>
      <w:r>
        <w:rPr>
          <w:w w:val="105"/>
        </w:rPr>
        <w:t xml:space="preserve">Chapter 1 </w:t>
      </w:r>
      <w:bookmarkStart w:id="7" w:name="_Hlk194861818"/>
      <w:r>
        <w:rPr>
          <w:spacing w:val="-2"/>
        </w:rPr>
        <w:t>Introduction</w:t>
      </w:r>
      <w:bookmarkEnd w:id="7"/>
    </w:p>
    <w:p w14:paraId="6B55D53C" w14:textId="77777777" w:rsidR="005C140F" w:rsidRDefault="001D161C">
      <w:pPr>
        <w:pStyle w:val="Heading3"/>
        <w:numPr>
          <w:ilvl w:val="1"/>
          <w:numId w:val="8"/>
        </w:numPr>
        <w:tabs>
          <w:tab w:val="left" w:pos="1205"/>
        </w:tabs>
        <w:spacing w:before="268"/>
        <w:ind w:hanging="845"/>
        <w:rPr>
          <w:rFonts w:ascii="Palatino Linotype"/>
        </w:rPr>
      </w:pPr>
      <w:bookmarkStart w:id="8" w:name="_TOC_250011"/>
      <w:bookmarkStart w:id="9" w:name="_Hlk194861878"/>
      <w:r>
        <w:rPr>
          <w:rFonts w:ascii="Palatino Linotype"/>
        </w:rPr>
        <w:t>Background</w:t>
      </w:r>
      <w:r>
        <w:rPr>
          <w:rFonts w:ascii="Palatino Linotype"/>
          <w:spacing w:val="-12"/>
        </w:rPr>
        <w:t xml:space="preserve"> </w:t>
      </w:r>
      <w:r>
        <w:rPr>
          <w:rFonts w:ascii="Palatino Linotype"/>
        </w:rPr>
        <w:t>of</w:t>
      </w:r>
      <w:r>
        <w:rPr>
          <w:rFonts w:ascii="Palatino Linotype"/>
          <w:spacing w:val="-8"/>
        </w:rPr>
        <w:t xml:space="preserve"> </w:t>
      </w:r>
      <w:r>
        <w:rPr>
          <w:rFonts w:ascii="Palatino Linotype"/>
        </w:rPr>
        <w:t>Algorithmic</w:t>
      </w:r>
      <w:r>
        <w:rPr>
          <w:rFonts w:ascii="Palatino Linotype"/>
          <w:spacing w:val="-8"/>
        </w:rPr>
        <w:t xml:space="preserve"> </w:t>
      </w:r>
      <w:r>
        <w:rPr>
          <w:rFonts w:ascii="Palatino Linotype"/>
        </w:rPr>
        <w:t>and</w:t>
      </w:r>
      <w:r>
        <w:rPr>
          <w:rFonts w:ascii="Palatino Linotype"/>
          <w:spacing w:val="-12"/>
        </w:rPr>
        <w:t xml:space="preserve"> </w:t>
      </w:r>
      <w:r>
        <w:rPr>
          <w:rFonts w:ascii="Palatino Linotype"/>
        </w:rPr>
        <w:t>High-Frequency</w:t>
      </w:r>
      <w:r>
        <w:rPr>
          <w:rFonts w:ascii="Palatino Linotype"/>
          <w:spacing w:val="-10"/>
        </w:rPr>
        <w:t xml:space="preserve"> </w:t>
      </w:r>
      <w:bookmarkEnd w:id="8"/>
      <w:r>
        <w:rPr>
          <w:rFonts w:ascii="Palatino Linotype"/>
          <w:spacing w:val="-2"/>
        </w:rPr>
        <w:t>Trading</w:t>
      </w:r>
      <w:bookmarkEnd w:id="9"/>
    </w:p>
    <w:p w14:paraId="56E260CC" w14:textId="77777777" w:rsidR="005C140F" w:rsidRDefault="001D161C" w:rsidP="001B5CBC">
      <w:pPr>
        <w:pStyle w:val="BodyText"/>
        <w:spacing w:before="332" w:line="360" w:lineRule="auto"/>
        <w:ind w:left="360" w:right="1073"/>
        <w:jc w:val="both"/>
      </w:pPr>
      <w:bookmarkStart w:id="10" w:name="_Hlk194862052"/>
      <w:bookmarkStart w:id="11" w:name="_Hlk194861925"/>
      <w:r>
        <w:rPr>
          <w:w w:val="105"/>
        </w:rPr>
        <w:t>The development of financial markets has been profoundly affected by technological progress, giving rise to algorithmic trading and then high-frequency trading (HFT). Algorithmic trading is based on computer programs that place orders according to predetermined rules, making use of current data and analytics to make rapid, tactical choices. HFT, a sub-field of algorithmic trading, is the trading of a huge volume of orders in microseconds or milliseconds by taking advantage of market inefficiencies like latency arbitrage, order book imbalance, and fleeting statistical trends. HFT's competitiveness is that it can process and react to market conditions quicker than human traders or traditional models, requiring not just speed but adaptive smarts.</w:t>
      </w:r>
      <w:r>
        <w:rPr>
          <w:spacing w:val="40"/>
          <w:w w:val="105"/>
        </w:rPr>
        <w:t xml:space="preserve"> </w:t>
      </w:r>
      <w:r>
        <w:rPr>
          <w:w w:val="105"/>
        </w:rPr>
        <w:t xml:space="preserve">Yet, as markets get more complex, liquidity gets scattered, and alpha gets reduced, the old rule-based approaches are becoming less effective. Modern markets are dynamic, competitive, and nonlinear, where strategies have to change every moment. That has provided a rich breeding ground for artificial intelligence methods, especially reinforcement learning, which are able to make sequential choices in volatile and uncertain environments — the characteristics of today's trading </w:t>
      </w:r>
      <w:r>
        <w:rPr>
          <w:spacing w:val="-2"/>
          <w:w w:val="105"/>
        </w:rPr>
        <w:t>environments</w:t>
      </w:r>
      <w:bookmarkEnd w:id="10"/>
      <w:r>
        <w:rPr>
          <w:spacing w:val="-2"/>
          <w:w w:val="105"/>
        </w:rPr>
        <w:t>.</w:t>
      </w:r>
      <w:bookmarkEnd w:id="6"/>
    </w:p>
    <w:bookmarkEnd w:id="11"/>
    <w:p w14:paraId="45A851A5" w14:textId="77777777" w:rsidR="005C140F" w:rsidRDefault="005C140F">
      <w:pPr>
        <w:pStyle w:val="BodyText"/>
        <w:spacing w:line="376" w:lineRule="auto"/>
        <w:jc w:val="both"/>
        <w:sectPr w:rsidR="005C140F">
          <w:footerReference w:type="default" r:id="rId12"/>
          <w:pgSz w:w="12240" w:h="15840"/>
          <w:pgMar w:top="1820" w:right="720" w:bottom="1040" w:left="1440" w:header="0" w:footer="854" w:gutter="0"/>
          <w:pgNumType w:start="13"/>
          <w:cols w:space="720"/>
        </w:sectPr>
      </w:pPr>
    </w:p>
    <w:p w14:paraId="6550F11E" w14:textId="77777777" w:rsidR="005C140F" w:rsidRDefault="001D161C">
      <w:pPr>
        <w:pStyle w:val="Heading2"/>
        <w:numPr>
          <w:ilvl w:val="1"/>
          <w:numId w:val="8"/>
        </w:numPr>
        <w:tabs>
          <w:tab w:val="left" w:pos="1205"/>
        </w:tabs>
        <w:spacing w:line="422" w:lineRule="exact"/>
        <w:ind w:hanging="845"/>
      </w:pPr>
      <w:bookmarkStart w:id="12" w:name="1.2_Rise_of_Reinforcement_Learning_in_Qu"/>
      <w:bookmarkStart w:id="13" w:name="_bookmark1"/>
      <w:bookmarkStart w:id="14" w:name="_Hlk194862193"/>
      <w:bookmarkStart w:id="15" w:name="_Hlk194862176"/>
      <w:bookmarkEnd w:id="12"/>
      <w:bookmarkEnd w:id="13"/>
      <w:r>
        <w:rPr>
          <w:w w:val="105"/>
        </w:rPr>
        <w:lastRenderedPageBreak/>
        <w:t>Rise</w:t>
      </w:r>
      <w:r>
        <w:rPr>
          <w:spacing w:val="-21"/>
          <w:w w:val="105"/>
        </w:rPr>
        <w:t xml:space="preserve"> </w:t>
      </w:r>
      <w:r>
        <w:rPr>
          <w:w w:val="105"/>
        </w:rPr>
        <w:t>of</w:t>
      </w:r>
      <w:r>
        <w:rPr>
          <w:spacing w:val="-21"/>
          <w:w w:val="105"/>
        </w:rPr>
        <w:t xml:space="preserve"> </w:t>
      </w:r>
      <w:r>
        <w:rPr>
          <w:w w:val="105"/>
        </w:rPr>
        <w:t>Reinforcement</w:t>
      </w:r>
      <w:r>
        <w:rPr>
          <w:spacing w:val="-19"/>
          <w:w w:val="105"/>
        </w:rPr>
        <w:t xml:space="preserve"> </w:t>
      </w:r>
      <w:r>
        <w:rPr>
          <w:w w:val="105"/>
        </w:rPr>
        <w:t>Learning</w:t>
      </w:r>
      <w:r>
        <w:rPr>
          <w:spacing w:val="-22"/>
          <w:w w:val="105"/>
        </w:rPr>
        <w:t xml:space="preserve"> </w:t>
      </w:r>
      <w:r>
        <w:rPr>
          <w:w w:val="105"/>
        </w:rPr>
        <w:t>in</w:t>
      </w:r>
      <w:bookmarkEnd w:id="14"/>
      <w:r>
        <w:rPr>
          <w:spacing w:val="-21"/>
          <w:w w:val="105"/>
        </w:rPr>
        <w:t xml:space="preserve"> </w:t>
      </w:r>
      <w:r>
        <w:rPr>
          <w:spacing w:val="-2"/>
          <w:w w:val="105"/>
        </w:rPr>
        <w:t>Quantitative</w:t>
      </w:r>
    </w:p>
    <w:p w14:paraId="6D3F055B" w14:textId="77777777" w:rsidR="005C140F" w:rsidRDefault="001D161C">
      <w:pPr>
        <w:spacing w:before="2"/>
        <w:ind w:left="1205"/>
        <w:rPr>
          <w:rFonts w:ascii="Palatino Linotype"/>
          <w:b/>
          <w:sz w:val="34"/>
        </w:rPr>
      </w:pPr>
      <w:r>
        <w:rPr>
          <w:rFonts w:ascii="Palatino Linotype"/>
          <w:b/>
          <w:spacing w:val="-2"/>
          <w:w w:val="105"/>
          <w:sz w:val="34"/>
        </w:rPr>
        <w:t>Finance</w:t>
      </w:r>
    </w:p>
    <w:p w14:paraId="25BD5EC2" w14:textId="77777777" w:rsidR="005C140F" w:rsidRDefault="001D161C">
      <w:pPr>
        <w:pStyle w:val="BodyText"/>
        <w:spacing w:before="399" w:line="376" w:lineRule="auto"/>
        <w:ind w:left="360" w:right="1074"/>
        <w:jc w:val="both"/>
      </w:pPr>
      <w:bookmarkStart w:id="16" w:name="_Hlk194862238"/>
      <w:bookmarkEnd w:id="15"/>
      <w:r>
        <w:rPr>
          <w:w w:val="105"/>
        </w:rPr>
        <w:t>Reinforcement Learning (RL) has also become prominent in quantitative finance for its capability of representing agent-based decision-making under uncertainty and richness of feedback in the environment. Deep Reinforcement Learning (DRL), as a marriage between neural networks and RL, has shown promise across a range of financial tasks such as portfolio optimization, market making, and execution strategies. DRL is effective in high-dimensional state spaces and learns to optimize long-term reward-maximizing policies, which is an essential property for trading agents acting within stochastic environments.</w:t>
      </w:r>
      <w:bookmarkEnd w:id="16"/>
    </w:p>
    <w:p w14:paraId="6CE90520" w14:textId="77777777" w:rsidR="005C140F" w:rsidRDefault="005C140F">
      <w:pPr>
        <w:pStyle w:val="BodyText"/>
        <w:spacing w:before="152"/>
      </w:pPr>
    </w:p>
    <w:p w14:paraId="427695DC" w14:textId="77777777" w:rsidR="005C140F" w:rsidRDefault="001D161C">
      <w:pPr>
        <w:pStyle w:val="BodyText"/>
        <w:spacing w:line="376" w:lineRule="auto"/>
        <w:ind w:left="360" w:right="1075"/>
        <w:jc w:val="both"/>
      </w:pPr>
      <w:bookmarkStart w:id="17" w:name="_Hlk194862282"/>
      <w:bookmarkStart w:id="18" w:name="_Hlk194862260"/>
      <w:r>
        <w:rPr>
          <w:w w:val="105"/>
        </w:rPr>
        <w:t>More recently, Multi-Agent Reinforcement Learning (MARL) has appeared as a natural progression of DRL to multi-actor worlds. MARL allows several agents to interact, compete, or cooperate</w:t>
      </w:r>
      <w:r>
        <w:rPr>
          <w:spacing w:val="-1"/>
          <w:w w:val="105"/>
        </w:rPr>
        <w:t xml:space="preserve"> </w:t>
      </w:r>
      <w:r>
        <w:rPr>
          <w:w w:val="105"/>
        </w:rPr>
        <w:t>in common</w:t>
      </w:r>
      <w:r>
        <w:rPr>
          <w:spacing w:val="-1"/>
          <w:w w:val="105"/>
        </w:rPr>
        <w:t xml:space="preserve"> </w:t>
      </w:r>
      <w:r>
        <w:rPr>
          <w:w w:val="105"/>
        </w:rPr>
        <w:t>trading</w:t>
      </w:r>
      <w:r>
        <w:rPr>
          <w:spacing w:val="-1"/>
          <w:w w:val="105"/>
        </w:rPr>
        <w:t xml:space="preserve"> </w:t>
      </w:r>
      <w:r>
        <w:rPr>
          <w:w w:val="105"/>
        </w:rPr>
        <w:t>worlds, which</w:t>
      </w:r>
      <w:r>
        <w:rPr>
          <w:spacing w:val="-1"/>
          <w:w w:val="105"/>
        </w:rPr>
        <w:t xml:space="preserve"> </w:t>
      </w:r>
      <w:r>
        <w:rPr>
          <w:w w:val="105"/>
        </w:rPr>
        <w:t>closely</w:t>
      </w:r>
      <w:r>
        <w:rPr>
          <w:spacing w:val="-1"/>
          <w:w w:val="105"/>
        </w:rPr>
        <w:t xml:space="preserve"> </w:t>
      </w:r>
      <w:r>
        <w:rPr>
          <w:w w:val="105"/>
        </w:rPr>
        <w:t>mimic</w:t>
      </w:r>
      <w:r>
        <w:rPr>
          <w:spacing w:val="-1"/>
          <w:w w:val="105"/>
        </w:rPr>
        <w:t xml:space="preserve"> </w:t>
      </w:r>
      <w:r>
        <w:rPr>
          <w:w w:val="105"/>
        </w:rPr>
        <w:t>real- world market systems. These agents can model realistic market behaviors such as liquidity supply, informed trade, and aggressive behaviors. However, single DRL or MARL systems tend to be plagued by issues such as lack of coordination, instability, or convergence to non-optimal policies. Hybridization of DRL and MARL is a promising line of research in developing intelligent trading systems that can perform well across both individual and collective levels</w:t>
      </w:r>
      <w:bookmarkEnd w:id="17"/>
      <w:r>
        <w:rPr>
          <w:w w:val="105"/>
        </w:rPr>
        <w:t>.</w:t>
      </w:r>
    </w:p>
    <w:p w14:paraId="5A5FEEDD" w14:textId="77777777" w:rsidR="005C140F" w:rsidRDefault="001D161C">
      <w:pPr>
        <w:pStyle w:val="BodyText"/>
        <w:spacing w:line="376" w:lineRule="auto"/>
        <w:ind w:left="360" w:right="1069"/>
        <w:jc w:val="both"/>
      </w:pPr>
      <w:bookmarkStart w:id="19" w:name="_Hlk194862319"/>
      <w:bookmarkStart w:id="20" w:name="_Hlk194862299"/>
      <w:r>
        <w:t>The financial</w:t>
      </w:r>
      <w:r>
        <w:rPr>
          <w:spacing w:val="-7"/>
        </w:rPr>
        <w:t xml:space="preserve"> </w:t>
      </w:r>
      <w:r>
        <w:t>trading process</w:t>
      </w:r>
      <w:r>
        <w:rPr>
          <w:spacing w:val="-1"/>
        </w:rPr>
        <w:t xml:space="preserve"> </w:t>
      </w:r>
      <w:r>
        <w:t>is</w:t>
      </w:r>
      <w:r>
        <w:rPr>
          <w:spacing w:val="-1"/>
        </w:rPr>
        <w:t xml:space="preserve"> </w:t>
      </w:r>
      <w:r>
        <w:t>framed as</w:t>
      </w:r>
      <w:r>
        <w:rPr>
          <w:spacing w:val="-1"/>
        </w:rPr>
        <w:t xml:space="preserve"> </w:t>
      </w:r>
      <w:r>
        <w:t>a Markov</w:t>
      </w:r>
      <w:r>
        <w:rPr>
          <w:spacing w:val="-3"/>
        </w:rPr>
        <w:t xml:space="preserve"> </w:t>
      </w:r>
      <w:r>
        <w:t>Decision</w:t>
      </w:r>
      <w:r>
        <w:rPr>
          <w:spacing w:val="-3"/>
        </w:rPr>
        <w:t xml:space="preserve"> </w:t>
      </w:r>
      <w:r>
        <w:t>Process</w:t>
      </w:r>
      <w:r>
        <w:rPr>
          <w:spacing w:val="-1"/>
        </w:rPr>
        <w:t xml:space="preserve"> </w:t>
      </w:r>
      <w:r>
        <w:t>(MDP),</w:t>
      </w:r>
      <w:r>
        <w:rPr>
          <w:spacing w:val="-1"/>
        </w:rPr>
        <w:t xml:space="preserve"> </w:t>
      </w:r>
      <w:r>
        <w:t>were DQN is</w:t>
      </w:r>
      <w:bookmarkEnd w:id="19"/>
      <w:r>
        <w:t>: -</w:t>
      </w:r>
    </w:p>
    <w:p w14:paraId="2D5B7B3D" w14:textId="77777777" w:rsidR="005C140F" w:rsidRDefault="001D161C">
      <w:pPr>
        <w:pStyle w:val="BodyText"/>
        <w:spacing w:line="279" w:lineRule="exact"/>
        <w:ind w:left="1263"/>
        <w:rPr>
          <w:rFonts w:ascii="Cambria Math" w:eastAsia="Cambria Math" w:hAnsi="Cambria Math" w:cs="Cambria Math"/>
          <w:position w:val="1"/>
        </w:rPr>
      </w:pPr>
      <w:bookmarkStart w:id="21" w:name="_Hlk194862331"/>
      <w:bookmarkEnd w:id="20"/>
      <w:proofErr w:type="gramStart"/>
      <w:r>
        <w:rPr>
          <w:w w:val="105"/>
        </w:rPr>
        <w:t>Q(</w:t>
      </w:r>
      <w:proofErr w:type="gramEnd"/>
      <w:r>
        <w:rPr>
          <w:rFonts w:ascii="Cambria Math" w:eastAsia="Cambria Math" w:hAnsi="Cambria Math" w:cs="Cambria Math"/>
          <w:w w:val="105"/>
        </w:rPr>
        <w:t>𝑠</w:t>
      </w:r>
      <w:r>
        <w:rPr>
          <w:rFonts w:ascii="Cambria Math" w:eastAsia="Cambria Math" w:hAnsi="Cambria Math" w:cs="Cambria Math"/>
          <w:w w:val="105"/>
          <w:vertAlign w:val="subscript"/>
        </w:rPr>
        <w:t>𝑡</w:t>
      </w:r>
      <w:r>
        <w:rPr>
          <w:w w:val="105"/>
        </w:rPr>
        <w:t>,</w:t>
      </w:r>
      <w:r>
        <w:rPr>
          <w:spacing w:val="-16"/>
          <w:w w:val="105"/>
        </w:rPr>
        <w:t xml:space="preserve"> </w:t>
      </w:r>
      <w:r>
        <w:rPr>
          <w:rFonts w:ascii="Cambria Math" w:eastAsia="Cambria Math" w:hAnsi="Cambria Math" w:cs="Cambria Math"/>
          <w:w w:val="105"/>
        </w:rPr>
        <w:t>𝑎</w:t>
      </w:r>
      <w:r>
        <w:rPr>
          <w:rFonts w:ascii="Cambria Math" w:eastAsia="Cambria Math" w:hAnsi="Cambria Math" w:cs="Cambria Math"/>
          <w:w w:val="105"/>
          <w:vertAlign w:val="subscript"/>
        </w:rPr>
        <w:t>𝑡</w:t>
      </w:r>
      <w:r>
        <w:rPr>
          <w:w w:val="105"/>
        </w:rPr>
        <w:t>)</w:t>
      </w:r>
      <w:r>
        <w:rPr>
          <w:spacing w:val="-5"/>
          <w:w w:val="105"/>
        </w:rPr>
        <w:t xml:space="preserve"> </w:t>
      </w:r>
      <w:r>
        <w:rPr>
          <w:rFonts w:ascii="Wingdings" w:eastAsia="Wingdings" w:hAnsi="Wingdings" w:cs="Wingdings"/>
          <w:w w:val="105"/>
        </w:rPr>
        <w:t></w:t>
      </w:r>
      <w:r>
        <w:rPr>
          <w:spacing w:val="-6"/>
          <w:w w:val="105"/>
        </w:rPr>
        <w:t xml:space="preserve"> </w:t>
      </w:r>
      <w:proofErr w:type="gramStart"/>
      <w:r>
        <w:rPr>
          <w:w w:val="105"/>
        </w:rPr>
        <w:t>Q(</w:t>
      </w:r>
      <w:proofErr w:type="gramEnd"/>
      <w:r>
        <w:rPr>
          <w:rFonts w:ascii="Cambria Math" w:eastAsia="Cambria Math" w:hAnsi="Cambria Math" w:cs="Cambria Math"/>
          <w:w w:val="105"/>
        </w:rPr>
        <w:t>𝑠</w:t>
      </w:r>
      <w:r>
        <w:rPr>
          <w:rFonts w:ascii="Cambria Math" w:eastAsia="Cambria Math" w:hAnsi="Cambria Math" w:cs="Cambria Math"/>
          <w:w w:val="105"/>
          <w:vertAlign w:val="subscript"/>
        </w:rPr>
        <w:t>𝑡</w:t>
      </w:r>
      <w:r>
        <w:rPr>
          <w:w w:val="105"/>
        </w:rPr>
        <w:t>,</w:t>
      </w:r>
      <w:r>
        <w:rPr>
          <w:spacing w:val="-7"/>
          <w:w w:val="105"/>
        </w:rPr>
        <w:t xml:space="preserve"> </w:t>
      </w:r>
      <w:r>
        <w:rPr>
          <w:rFonts w:ascii="Cambria Math" w:eastAsia="Cambria Math" w:hAnsi="Cambria Math" w:cs="Cambria Math"/>
          <w:w w:val="105"/>
        </w:rPr>
        <w:t>𝑎</w:t>
      </w:r>
      <w:r>
        <w:rPr>
          <w:rFonts w:ascii="Cambria Math" w:eastAsia="Cambria Math" w:hAnsi="Cambria Math" w:cs="Cambria Math"/>
          <w:w w:val="105"/>
          <w:vertAlign w:val="subscript"/>
        </w:rPr>
        <w:t>𝑡</w:t>
      </w:r>
      <w:r>
        <w:rPr>
          <w:w w:val="105"/>
        </w:rPr>
        <w:t>)</w:t>
      </w:r>
      <w:r>
        <w:rPr>
          <w:spacing w:val="-5"/>
          <w:w w:val="105"/>
        </w:rPr>
        <w:t xml:space="preserve"> </w:t>
      </w:r>
      <w:r>
        <w:rPr>
          <w:w w:val="105"/>
        </w:rPr>
        <w:t>+</w:t>
      </w:r>
      <w:r>
        <w:rPr>
          <w:spacing w:val="-11"/>
          <w:w w:val="105"/>
        </w:rPr>
        <w:t xml:space="preserve"> </w:t>
      </w:r>
      <w:r>
        <w:rPr>
          <w:w w:val="105"/>
        </w:rPr>
        <w:t>α</w:t>
      </w:r>
      <w:r>
        <w:rPr>
          <w:spacing w:val="-11"/>
          <w:w w:val="105"/>
        </w:rPr>
        <w:t xml:space="preserve"> </w:t>
      </w:r>
      <w:r>
        <w:rPr>
          <w:rFonts w:ascii="Cambria Math" w:eastAsia="Cambria Math" w:hAnsi="Cambria Math" w:cs="Cambria Math"/>
          <w:w w:val="105"/>
          <w:position w:val="1"/>
        </w:rPr>
        <w:t>[</w:t>
      </w:r>
      <w:r>
        <w:rPr>
          <w:rFonts w:ascii="Cambria Math" w:eastAsia="Cambria Math" w:hAnsi="Cambria Math" w:cs="Cambria Math"/>
          <w:w w:val="105"/>
        </w:rPr>
        <w:t>𝑠</w:t>
      </w:r>
      <w:r>
        <w:rPr>
          <w:rFonts w:ascii="Cambria Math" w:eastAsia="Cambria Math" w:hAnsi="Cambria Math" w:cs="Cambria Math"/>
          <w:w w:val="105"/>
          <w:vertAlign w:val="subscript"/>
        </w:rPr>
        <w:t>𝑡</w:t>
      </w:r>
      <w:r>
        <w:rPr>
          <w:rFonts w:ascii="Cambria Math" w:eastAsia="Cambria Math" w:hAnsi="Cambria Math" w:cs="Cambria Math"/>
          <w:spacing w:val="4"/>
          <w:w w:val="105"/>
        </w:rPr>
        <w:t xml:space="preserve"> </w:t>
      </w:r>
      <w:r>
        <w:rPr>
          <w:rFonts w:ascii="Cambria Math" w:eastAsia="Cambria Math" w:hAnsi="Cambria Math" w:cs="Cambria Math"/>
          <w:w w:val="105"/>
        </w:rPr>
        <w:t>+</w:t>
      </w:r>
      <w:r>
        <w:rPr>
          <w:rFonts w:ascii="Cambria Math" w:eastAsia="Cambria Math" w:hAnsi="Cambria Math" w:cs="Cambria Math"/>
          <w:spacing w:val="44"/>
          <w:w w:val="105"/>
        </w:rPr>
        <w:t xml:space="preserve"> </w:t>
      </w:r>
      <w:r>
        <w:rPr>
          <w:rFonts w:ascii="Cambria Math" w:eastAsia="Cambria Math" w:hAnsi="Cambria Math" w:cs="Cambria Math"/>
          <w:w w:val="105"/>
        </w:rPr>
        <w:t>ϒ</w:t>
      </w:r>
      <w:r>
        <w:rPr>
          <w:rFonts w:ascii="Cambria Math" w:eastAsia="Cambria Math" w:hAnsi="Cambria Math" w:cs="Cambria Math"/>
          <w:spacing w:val="-17"/>
          <w:w w:val="105"/>
        </w:rPr>
        <w:t xml:space="preserve"> </w:t>
      </w:r>
      <w:r>
        <w:rPr>
          <w:rFonts w:ascii="Cambria Math" w:eastAsia="Cambria Math" w:hAnsi="Cambria Math" w:cs="Cambria Math"/>
          <w:w w:val="105"/>
        </w:rPr>
        <w:t>max</w:t>
      </w:r>
      <w:r>
        <w:rPr>
          <w:rFonts w:ascii="Cambria Math" w:eastAsia="Cambria Math" w:hAnsi="Cambria Math" w:cs="Cambria Math"/>
          <w:spacing w:val="-14"/>
          <w:w w:val="105"/>
        </w:rPr>
        <w:t xml:space="preserve"> </w:t>
      </w:r>
      <w:proofErr w:type="gramStart"/>
      <w:r>
        <w:rPr>
          <w:rFonts w:ascii="Cambria Math" w:eastAsia="Cambria Math" w:hAnsi="Cambria Math" w:cs="Cambria Math"/>
          <w:w w:val="105"/>
        </w:rPr>
        <w:t>Q(</w:t>
      </w:r>
      <w:proofErr w:type="gramEnd"/>
      <w:r>
        <w:rPr>
          <w:rFonts w:ascii="Cambria Math" w:eastAsia="Cambria Math" w:hAnsi="Cambria Math" w:cs="Cambria Math"/>
          <w:w w:val="105"/>
        </w:rPr>
        <w:t>𝑠</w:t>
      </w:r>
      <w:r>
        <w:rPr>
          <w:rFonts w:ascii="Cambria Math" w:eastAsia="Cambria Math" w:hAnsi="Cambria Math" w:cs="Cambria Math"/>
          <w:w w:val="105"/>
          <w:vertAlign w:val="subscript"/>
        </w:rPr>
        <w:t>𝑡+1</w:t>
      </w:r>
      <w:r>
        <w:rPr>
          <w:rFonts w:ascii="Cambria Math" w:eastAsia="Cambria Math" w:hAnsi="Cambria Math" w:cs="Cambria Math"/>
          <w:w w:val="105"/>
        </w:rPr>
        <w:t>,</w:t>
      </w:r>
      <w:r>
        <w:rPr>
          <w:rFonts w:ascii="Cambria Math" w:eastAsia="Cambria Math" w:hAnsi="Cambria Math" w:cs="Cambria Math"/>
          <w:spacing w:val="53"/>
          <w:w w:val="105"/>
        </w:rPr>
        <w:t xml:space="preserve"> </w:t>
      </w:r>
      <w:r>
        <w:rPr>
          <w:rFonts w:ascii="Cambria Math" w:eastAsia="Cambria Math" w:hAnsi="Cambria Math" w:cs="Cambria Math"/>
          <w:w w:val="105"/>
        </w:rPr>
        <w:t>𝑎</w:t>
      </w:r>
      <w:r>
        <w:rPr>
          <w:rFonts w:ascii="Cambria Math" w:eastAsia="Cambria Math" w:hAnsi="Cambria Math" w:cs="Cambria Math"/>
          <w:w w:val="105"/>
          <w:vertAlign w:val="superscript"/>
        </w:rPr>
        <w:t>,</w:t>
      </w:r>
      <w:r>
        <w:rPr>
          <w:rFonts w:ascii="Cambria Math" w:eastAsia="Cambria Math" w:hAnsi="Cambria Math" w:cs="Cambria Math"/>
          <w:w w:val="105"/>
        </w:rPr>
        <w:t>)</w:t>
      </w:r>
      <w:r>
        <w:rPr>
          <w:rFonts w:ascii="Cambria Math" w:eastAsia="Cambria Math" w:hAnsi="Cambria Math" w:cs="Cambria Math"/>
          <w:spacing w:val="-6"/>
          <w:w w:val="105"/>
        </w:rPr>
        <w:t xml:space="preserve"> </w:t>
      </w:r>
      <w:r>
        <w:rPr>
          <w:rFonts w:ascii="Cambria Math" w:eastAsia="Cambria Math" w:hAnsi="Cambria Math" w:cs="Cambria Math"/>
          <w:w w:val="105"/>
        </w:rPr>
        <w:t>−</w:t>
      </w:r>
      <w:r>
        <w:rPr>
          <w:rFonts w:ascii="Cambria Math" w:eastAsia="Cambria Math" w:hAnsi="Cambria Math" w:cs="Cambria Math"/>
          <w:spacing w:val="44"/>
          <w:w w:val="105"/>
        </w:rPr>
        <w:t xml:space="preserve"> </w:t>
      </w:r>
      <w:proofErr w:type="gramStart"/>
      <w:r>
        <w:rPr>
          <w:rFonts w:ascii="Cambria Math" w:eastAsia="Cambria Math" w:hAnsi="Cambria Math" w:cs="Cambria Math"/>
          <w:w w:val="105"/>
        </w:rPr>
        <w:t>Q(</w:t>
      </w:r>
      <w:proofErr w:type="gramEnd"/>
      <w:r>
        <w:rPr>
          <w:rFonts w:ascii="Cambria Math" w:eastAsia="Cambria Math" w:hAnsi="Cambria Math" w:cs="Cambria Math"/>
          <w:w w:val="105"/>
        </w:rPr>
        <w:t>𝑠</w:t>
      </w:r>
      <w:r>
        <w:rPr>
          <w:rFonts w:ascii="Cambria Math" w:eastAsia="Cambria Math" w:hAnsi="Cambria Math" w:cs="Cambria Math"/>
          <w:w w:val="105"/>
          <w:vertAlign w:val="subscript"/>
        </w:rPr>
        <w:t>𝑡</w:t>
      </w:r>
      <w:r>
        <w:rPr>
          <w:rFonts w:ascii="Cambria Math" w:eastAsia="Cambria Math" w:hAnsi="Cambria Math" w:cs="Cambria Math"/>
          <w:w w:val="105"/>
        </w:rPr>
        <w:t>,</w:t>
      </w:r>
      <w:r>
        <w:rPr>
          <w:rFonts w:ascii="Cambria Math" w:eastAsia="Cambria Math" w:hAnsi="Cambria Math" w:cs="Cambria Math"/>
          <w:spacing w:val="-18"/>
          <w:w w:val="105"/>
        </w:rPr>
        <w:t xml:space="preserve"> </w:t>
      </w:r>
      <w:r>
        <w:rPr>
          <w:rFonts w:ascii="Cambria Math" w:eastAsia="Cambria Math" w:hAnsi="Cambria Math" w:cs="Cambria Math"/>
          <w:w w:val="105"/>
        </w:rPr>
        <w:t>𝑎</w:t>
      </w:r>
      <w:r>
        <w:rPr>
          <w:rFonts w:ascii="Cambria Math" w:eastAsia="Cambria Math" w:hAnsi="Cambria Math" w:cs="Cambria Math"/>
          <w:w w:val="105"/>
          <w:vertAlign w:val="subscript"/>
        </w:rPr>
        <w:t>𝑡</w:t>
      </w:r>
      <w:proofErr w:type="gramStart"/>
      <w:r>
        <w:rPr>
          <w:rFonts w:ascii="Cambria Math" w:eastAsia="Cambria Math" w:hAnsi="Cambria Math" w:cs="Cambria Math"/>
          <w:w w:val="105"/>
        </w:rPr>
        <w:t>)</w:t>
      </w:r>
      <w:r>
        <w:rPr>
          <w:rFonts w:ascii="Cambria Math" w:eastAsia="Cambria Math" w:hAnsi="Cambria Math" w:cs="Cambria Math"/>
          <w:spacing w:val="-6"/>
          <w:w w:val="105"/>
        </w:rPr>
        <w:t xml:space="preserve"> </w:t>
      </w:r>
      <w:r>
        <w:rPr>
          <w:rFonts w:ascii="Cambria Math" w:eastAsia="Cambria Math" w:hAnsi="Cambria Math" w:cs="Cambria Math"/>
          <w:spacing w:val="-10"/>
          <w:w w:val="105"/>
          <w:position w:val="1"/>
        </w:rPr>
        <w:t>]</w:t>
      </w:r>
      <w:proofErr w:type="gramEnd"/>
    </w:p>
    <w:bookmarkEnd w:id="18"/>
    <w:bookmarkEnd w:id="21"/>
    <w:p w14:paraId="29939CAB" w14:textId="77777777" w:rsidR="005C140F" w:rsidRDefault="005C140F">
      <w:pPr>
        <w:pStyle w:val="BodyText"/>
        <w:spacing w:line="279" w:lineRule="exact"/>
        <w:rPr>
          <w:rFonts w:ascii="Cambria Math" w:eastAsia="Cambria Math" w:hAnsi="Cambria Math" w:cs="Cambria Math"/>
          <w:position w:val="1"/>
        </w:rPr>
        <w:sectPr w:rsidR="005C140F">
          <w:pgSz w:w="12240" w:h="15840"/>
          <w:pgMar w:top="1360" w:right="720" w:bottom="1040" w:left="1440" w:header="0" w:footer="854" w:gutter="0"/>
          <w:cols w:space="720"/>
        </w:sectPr>
      </w:pPr>
    </w:p>
    <w:p w14:paraId="1EEE06DE" w14:textId="77777777" w:rsidR="005C140F" w:rsidRDefault="001D161C">
      <w:pPr>
        <w:spacing w:before="71" w:line="376" w:lineRule="auto"/>
        <w:ind w:left="360" w:right="1076"/>
        <w:jc w:val="both"/>
        <w:rPr>
          <w:sz w:val="24"/>
        </w:rPr>
      </w:pPr>
      <w:bookmarkStart w:id="22" w:name="_Hlk194862391"/>
      <w:r>
        <w:rPr>
          <w:w w:val="105"/>
          <w:sz w:val="24"/>
        </w:rPr>
        <w:lastRenderedPageBreak/>
        <w:t xml:space="preserve">Meanwhile, Multi-Agent Reinforcement Learning (MARL) has gained traction for HFT. In </w:t>
      </w:r>
      <w:r>
        <w:rPr>
          <w:i/>
          <w:w w:val="105"/>
          <w:sz w:val="24"/>
        </w:rPr>
        <w:t>[Multi-Agent Reinforcement Learning for High-Frequency Trading Strategy Optimization]</w:t>
      </w:r>
      <w:r>
        <w:rPr>
          <w:w w:val="105"/>
          <w:sz w:val="24"/>
        </w:rPr>
        <w:t xml:space="preserve">, agents represent distinct trading entities in a simulated limit order book (LOB). Using </w:t>
      </w:r>
      <w:r>
        <w:rPr>
          <w:b/>
          <w:w w:val="105"/>
          <w:sz w:val="24"/>
        </w:rPr>
        <w:t xml:space="preserve">Proximal Policy Optimization (PPO) </w:t>
      </w:r>
      <w:r>
        <w:rPr>
          <w:w w:val="105"/>
          <w:sz w:val="24"/>
        </w:rPr>
        <w:t xml:space="preserve">for actor training and a </w:t>
      </w:r>
      <w:r>
        <w:rPr>
          <w:b/>
          <w:w w:val="105"/>
          <w:sz w:val="24"/>
        </w:rPr>
        <w:t xml:space="preserve">centralized critic </w:t>
      </w:r>
      <w:r>
        <w:rPr>
          <w:w w:val="105"/>
          <w:sz w:val="24"/>
        </w:rPr>
        <w:t>for coordination, the MARL framework captures emergent behaviors like inventory balancing, arbitrage, and liquidity detection</w:t>
      </w:r>
      <w:bookmarkEnd w:id="22"/>
      <w:r>
        <w:rPr>
          <w:w w:val="105"/>
          <w:sz w:val="24"/>
        </w:rPr>
        <w:t>.</w:t>
      </w:r>
    </w:p>
    <w:p w14:paraId="2C8A35B6" w14:textId="77777777" w:rsidR="005C140F" w:rsidRDefault="005C140F">
      <w:pPr>
        <w:pStyle w:val="BodyText"/>
      </w:pPr>
    </w:p>
    <w:p w14:paraId="4D3B5066" w14:textId="77777777" w:rsidR="005C140F" w:rsidRDefault="005C140F">
      <w:pPr>
        <w:pStyle w:val="BodyText"/>
        <w:spacing w:before="56"/>
      </w:pPr>
    </w:p>
    <w:p w14:paraId="77882541" w14:textId="77777777" w:rsidR="005C140F" w:rsidRDefault="001D161C">
      <w:pPr>
        <w:pStyle w:val="Heading2"/>
        <w:numPr>
          <w:ilvl w:val="1"/>
          <w:numId w:val="8"/>
        </w:numPr>
        <w:tabs>
          <w:tab w:val="left" w:pos="1205"/>
        </w:tabs>
        <w:spacing w:line="237" w:lineRule="auto"/>
        <w:ind w:right="1183"/>
      </w:pPr>
      <w:bookmarkStart w:id="23" w:name="1.3_Motivation:_Bridging_DRL_and_MARL_fo"/>
      <w:bookmarkStart w:id="24" w:name="_Hlk194862425"/>
      <w:bookmarkEnd w:id="23"/>
      <w:r>
        <w:t>Motivation:</w:t>
      </w:r>
      <w:bookmarkStart w:id="25" w:name="_Hlk194862443"/>
      <w:r>
        <w:rPr>
          <w:spacing w:val="-22"/>
        </w:rPr>
        <w:t xml:space="preserve"> </w:t>
      </w:r>
      <w:r>
        <w:t>Bridging</w:t>
      </w:r>
      <w:r>
        <w:rPr>
          <w:spacing w:val="-21"/>
        </w:rPr>
        <w:t xml:space="preserve"> </w:t>
      </w:r>
      <w:r>
        <w:t>DRL</w:t>
      </w:r>
      <w:r>
        <w:rPr>
          <w:spacing w:val="-21"/>
        </w:rPr>
        <w:t xml:space="preserve"> </w:t>
      </w:r>
      <w:r>
        <w:t>and</w:t>
      </w:r>
      <w:r>
        <w:rPr>
          <w:spacing w:val="-21"/>
        </w:rPr>
        <w:t xml:space="preserve"> </w:t>
      </w:r>
      <w:r>
        <w:t>MARL</w:t>
      </w:r>
      <w:r>
        <w:rPr>
          <w:spacing w:val="-22"/>
        </w:rPr>
        <w:t xml:space="preserve"> </w:t>
      </w:r>
      <w:r>
        <w:t>for</w:t>
      </w:r>
      <w:r>
        <w:rPr>
          <w:spacing w:val="-21"/>
        </w:rPr>
        <w:t xml:space="preserve"> </w:t>
      </w:r>
      <w:r>
        <w:t xml:space="preserve">Trading </w:t>
      </w:r>
      <w:r>
        <w:rPr>
          <w:spacing w:val="-2"/>
        </w:rPr>
        <w:t>Intelligence</w:t>
      </w:r>
      <w:bookmarkEnd w:id="25"/>
    </w:p>
    <w:p w14:paraId="3D0A2467" w14:textId="77777777" w:rsidR="005C140F" w:rsidRDefault="001D161C">
      <w:pPr>
        <w:pStyle w:val="BodyText"/>
        <w:spacing w:before="388" w:line="376" w:lineRule="auto"/>
        <w:ind w:left="360" w:right="1071"/>
        <w:jc w:val="both"/>
      </w:pPr>
      <w:bookmarkStart w:id="26" w:name="_Hlk194862506"/>
      <w:bookmarkStart w:id="27" w:name="_Hlk194862485"/>
      <w:bookmarkEnd w:id="24"/>
      <w:r>
        <w:rPr>
          <w:w w:val="105"/>
        </w:rPr>
        <w:t>Though Deep Reinforcement Learning (DRL) has proved useful in optimizing sequential trading strategies, its use on its own in real-world financial environments</w:t>
      </w:r>
      <w:r>
        <w:rPr>
          <w:spacing w:val="40"/>
          <w:w w:val="105"/>
        </w:rPr>
        <w:t xml:space="preserve"> </w:t>
      </w:r>
      <w:r>
        <w:rPr>
          <w:w w:val="105"/>
        </w:rPr>
        <w:t>is mostly constrained. This is largely because of its instability in non-stationary, multi-agent environments—where one agent's actions change the environment for other agents. In contrast, Multi-Agent Reinforcement Learning (MARL), in which there is explicit modeling of multiple interacting agents, can be plagued by convergence and overfitting to inter-agent dynamics at the expense of sub-optimal single-agent policies.</w:t>
      </w:r>
      <w:r>
        <w:rPr>
          <w:spacing w:val="40"/>
          <w:w w:val="105"/>
        </w:rPr>
        <w:t xml:space="preserve"> </w:t>
      </w:r>
      <w:r>
        <w:rPr>
          <w:w w:val="105"/>
        </w:rPr>
        <w:t>As discussed by Qian et al. (2023), financial trading settings are</w:t>
      </w:r>
      <w:r>
        <w:rPr>
          <w:spacing w:val="-1"/>
          <w:w w:val="105"/>
        </w:rPr>
        <w:t xml:space="preserve"> </w:t>
      </w:r>
      <w:r>
        <w:rPr>
          <w:w w:val="105"/>
        </w:rPr>
        <w:t>specifically</w:t>
      </w:r>
      <w:r>
        <w:rPr>
          <w:spacing w:val="-1"/>
          <w:w w:val="105"/>
        </w:rPr>
        <w:t xml:space="preserve"> </w:t>
      </w:r>
      <w:r>
        <w:rPr>
          <w:w w:val="105"/>
        </w:rPr>
        <w:t>difficult because</w:t>
      </w:r>
      <w:r>
        <w:rPr>
          <w:spacing w:val="-1"/>
          <w:w w:val="105"/>
        </w:rPr>
        <w:t xml:space="preserve"> </w:t>
      </w:r>
      <w:r>
        <w:rPr>
          <w:w w:val="105"/>
        </w:rPr>
        <w:t>they</w:t>
      </w:r>
      <w:r>
        <w:rPr>
          <w:spacing w:val="-1"/>
          <w:w w:val="105"/>
        </w:rPr>
        <w:t xml:space="preserve"> </w:t>
      </w:r>
      <w:r>
        <w:rPr>
          <w:w w:val="105"/>
        </w:rPr>
        <w:t>involve</w:t>
      </w:r>
      <w:r>
        <w:rPr>
          <w:spacing w:val="-1"/>
          <w:w w:val="105"/>
        </w:rPr>
        <w:t xml:space="preserve"> </w:t>
      </w:r>
      <w:r>
        <w:rPr>
          <w:w w:val="105"/>
        </w:rPr>
        <w:t>data</w:t>
      </w:r>
      <w:r>
        <w:rPr>
          <w:spacing w:val="-1"/>
          <w:w w:val="105"/>
        </w:rPr>
        <w:t xml:space="preserve"> </w:t>
      </w:r>
      <w:r>
        <w:rPr>
          <w:w w:val="105"/>
        </w:rPr>
        <w:t>sparsity, path</w:t>
      </w:r>
      <w:r>
        <w:rPr>
          <w:spacing w:val="-1"/>
          <w:w w:val="105"/>
        </w:rPr>
        <w:t xml:space="preserve"> </w:t>
      </w:r>
      <w:r>
        <w:rPr>
          <w:w w:val="105"/>
        </w:rPr>
        <w:t>dependency, and</w:t>
      </w:r>
      <w:r>
        <w:rPr>
          <w:spacing w:val="-1"/>
          <w:w w:val="105"/>
        </w:rPr>
        <w:t xml:space="preserve"> </w:t>
      </w:r>
      <w:r>
        <w:rPr>
          <w:w w:val="105"/>
        </w:rPr>
        <w:t>tail risk sensitivity—issues not well-suited for handling in conventional RL or MARL architectures. Additionally, market conditions constantly change, with static data training models struggling to generalize well within real-time trading settings. In response to these issues, this research envisions a hybrid DRL-MARL model that harnesses the local optimality power of DRL alongside the global coordination capabilities of MARL. Particularly, independent DRL sub-agents, learned through Proximal Policy Optimization (PPO) or Deep Deterministic Policy Gradient</w:t>
      </w:r>
      <w:r>
        <w:rPr>
          <w:spacing w:val="40"/>
          <w:w w:val="105"/>
        </w:rPr>
        <w:t xml:space="preserve"> </w:t>
      </w:r>
      <w:r>
        <w:rPr>
          <w:w w:val="105"/>
        </w:rPr>
        <w:t>(DDPG), are dedicated to discrete trading activities or instruments on which they</w:t>
      </w:r>
      <w:r>
        <w:rPr>
          <w:spacing w:val="40"/>
          <w:w w:val="105"/>
        </w:rPr>
        <w:t xml:space="preserve"> </w:t>
      </w:r>
      <w:r>
        <w:rPr>
          <w:w w:val="105"/>
        </w:rPr>
        <w:t>may have quick, localized decisions. These agents are then coordinated through a MARL layer through a centralized critic, allowing for alignment among multiple correlated assets and temporal dependencies</w:t>
      </w:r>
      <w:bookmarkEnd w:id="26"/>
      <w:r>
        <w:rPr>
          <w:w w:val="105"/>
        </w:rPr>
        <w:t xml:space="preserve">. </w:t>
      </w:r>
      <w:bookmarkStart w:id="28" w:name="_Hlk194862520"/>
      <w:r>
        <w:rPr>
          <w:w w:val="105"/>
        </w:rPr>
        <w:t>This two-layer architecture enables the</w:t>
      </w:r>
      <w:bookmarkEnd w:id="28"/>
    </w:p>
    <w:p w14:paraId="49234B93" w14:textId="77777777" w:rsidR="005C140F" w:rsidRDefault="005C140F">
      <w:pPr>
        <w:pStyle w:val="BodyText"/>
        <w:spacing w:line="376" w:lineRule="auto"/>
        <w:jc w:val="both"/>
        <w:sectPr w:rsidR="005C140F">
          <w:pgSz w:w="12240" w:h="15840"/>
          <w:pgMar w:top="1380" w:right="720" w:bottom="1040" w:left="1440" w:header="0" w:footer="854" w:gutter="0"/>
          <w:cols w:space="720"/>
        </w:sectPr>
      </w:pPr>
    </w:p>
    <w:p w14:paraId="6A171D2B" w14:textId="77777777" w:rsidR="005C140F" w:rsidRDefault="001D161C">
      <w:pPr>
        <w:pStyle w:val="BodyText"/>
        <w:spacing w:before="74" w:line="376" w:lineRule="auto"/>
        <w:ind w:left="360" w:right="1081"/>
        <w:jc w:val="both"/>
      </w:pPr>
      <w:bookmarkStart w:id="29" w:name="_Hlk194862531"/>
      <w:r>
        <w:rPr>
          <w:w w:val="105"/>
        </w:rPr>
        <w:lastRenderedPageBreak/>
        <w:t>system to have adaptability at the micro level without compromising coherence and risk control at the macro level</w:t>
      </w:r>
      <w:bookmarkEnd w:id="27"/>
      <w:bookmarkEnd w:id="29"/>
      <w:r>
        <w:rPr>
          <w:w w:val="105"/>
        </w:rPr>
        <w:t>.</w:t>
      </w:r>
    </w:p>
    <w:p w14:paraId="13C6E180" w14:textId="77777777" w:rsidR="005C140F" w:rsidRDefault="005C140F">
      <w:pPr>
        <w:pStyle w:val="BodyText"/>
        <w:spacing w:before="116"/>
      </w:pPr>
    </w:p>
    <w:p w14:paraId="4FC5AE09" w14:textId="77777777" w:rsidR="005C140F" w:rsidRDefault="001D161C">
      <w:pPr>
        <w:pStyle w:val="BodyText"/>
        <w:spacing w:line="376" w:lineRule="auto"/>
        <w:ind w:left="360" w:right="1069"/>
        <w:jc w:val="both"/>
      </w:pPr>
      <w:bookmarkStart w:id="30" w:name="_Hlk194862543"/>
      <w:r>
        <w:t>In addition, to enhance generalization and resilience, we incorporate a synthetic data environment based on the WGAN-based simulator outlined in the third uploaded paper. This module creates realistic market paths—noise, slippage, and adversarial movements—that are not present in historical data. By training agents on both real and synthetic data, we seek to improve their ability to deal with infrequent events and execution uncertainty</w:t>
      </w:r>
      <w:bookmarkEnd w:id="30"/>
      <w:r>
        <w:t>.</w:t>
      </w:r>
    </w:p>
    <w:p w14:paraId="6DB2747F" w14:textId="77777777" w:rsidR="005C140F" w:rsidRDefault="005C140F">
      <w:pPr>
        <w:pStyle w:val="BodyText"/>
        <w:spacing w:before="111"/>
      </w:pPr>
    </w:p>
    <w:p w14:paraId="722C152F" w14:textId="77777777" w:rsidR="005C140F" w:rsidRDefault="001D161C">
      <w:pPr>
        <w:pStyle w:val="BodyText"/>
        <w:spacing w:line="379" w:lineRule="auto"/>
        <w:ind w:left="360" w:right="1084"/>
        <w:jc w:val="both"/>
      </w:pPr>
      <w:r>
        <w:rPr>
          <w:noProof/>
        </w:rPr>
        <mc:AlternateContent>
          <mc:Choice Requires="wps">
            <w:drawing>
              <wp:anchor distT="0" distB="0" distL="0" distR="0" simplePos="0" relativeHeight="487155200" behindDoc="1" locked="0" layoutInCell="1" allowOverlap="1" wp14:anchorId="533848E9" wp14:editId="3151F9F9">
                <wp:simplePos x="0" y="0"/>
                <wp:positionH relativeFrom="page">
                  <wp:posOffset>3826764</wp:posOffset>
                </wp:positionH>
                <wp:positionV relativeFrom="paragraph">
                  <wp:posOffset>1187516</wp:posOffset>
                </wp:positionV>
                <wp:extent cx="193040" cy="106680"/>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3040" cy="106680"/>
                        </a:xfrm>
                        <a:prstGeom prst="rect">
                          <a:avLst/>
                        </a:prstGeom>
                      </wps:spPr>
                      <wps:txbx>
                        <w:txbxContent>
                          <w:p w14:paraId="55AE1A17" w14:textId="77777777" w:rsidR="005C140F" w:rsidRDefault="001D161C">
                            <w:pPr>
                              <w:spacing w:line="168" w:lineRule="exact"/>
                              <w:rPr>
                                <w:rFonts w:ascii="Cambria Math" w:eastAsia="Cambria Math"/>
                                <w:sz w:val="17"/>
                              </w:rPr>
                            </w:pPr>
                            <w:r>
                              <w:rPr>
                                <w:rFonts w:ascii="Cambria Math" w:eastAsia="Cambria Math"/>
                                <w:spacing w:val="-5"/>
                                <w:sz w:val="17"/>
                              </w:rPr>
                              <w:t>𝑡=0</w:t>
                            </w:r>
                          </w:p>
                        </w:txbxContent>
                      </wps:txbx>
                      <wps:bodyPr wrap="square" lIns="0" tIns="0" rIns="0" bIns="0" rtlCol="0">
                        <a:noAutofit/>
                      </wps:bodyPr>
                    </wps:wsp>
                  </a:graphicData>
                </a:graphic>
              </wp:anchor>
            </w:drawing>
          </mc:Choice>
          <mc:Fallback>
            <w:pict>
              <v:shapetype w14:anchorId="533848E9" id="_x0000_t202" coordsize="21600,21600" o:spt="202" path="m,l,21600r21600,l21600,xe">
                <v:stroke joinstyle="miter"/>
                <v:path gradientshapeok="t" o:connecttype="rect"/>
              </v:shapetype>
              <v:shape id="Textbox 6" o:spid="_x0000_s1026" type="#_x0000_t202" style="position:absolute;left:0;text-align:left;margin-left:301.3pt;margin-top:93.5pt;width:15.2pt;height:8.4pt;z-index:-16161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" filled="f" stroked="f">
                <v:textbox inset="0,0,0,0">
                  <w:txbxContent>
                    <w:p w14:paraId="55AE1A17" w14:textId="77777777" w:rsidR="005C140F" w:rsidRDefault="001D161C">
                      <w:pPr>
                        <w:spacing w:line="168" w:lineRule="exact"/>
                        <w:rPr>
                          <w:rFonts w:ascii="Cambria Math" w:eastAsia="Cambria Math"/>
                          <w:sz w:val="17"/>
                        </w:rPr>
                      </w:pPr>
                      <w:r>
                        <w:rPr>
                          <w:rFonts w:ascii="Cambria Math" w:eastAsia="Cambria Math"/>
                          <w:spacing w:val="-5"/>
                          <w:sz w:val="17"/>
                        </w:rPr>
                        <w:t>𝑡=0</w:t>
                      </w:r>
                    </w:p>
                  </w:txbxContent>
                </v:textbox>
                <w10:wrap anchorx="page"/>
              </v:shape>
            </w:pict>
          </mc:Fallback>
        </mc:AlternateContent>
      </w:r>
      <w:r>
        <w:rPr>
          <w:noProof/>
        </w:rPr>
        <mc:AlternateContent>
          <mc:Choice Requires="wps">
            <w:drawing>
              <wp:anchor distT="0" distB="0" distL="0" distR="0" simplePos="0" relativeHeight="487155712" behindDoc="1" locked="0" layoutInCell="1" allowOverlap="1" wp14:anchorId="30EF8B71" wp14:editId="70C53A8D">
                <wp:simplePos x="0" y="0"/>
                <wp:positionH relativeFrom="page">
                  <wp:posOffset>4140708</wp:posOffset>
                </wp:positionH>
                <wp:positionV relativeFrom="paragraph">
                  <wp:posOffset>1187516</wp:posOffset>
                </wp:positionV>
                <wp:extent cx="46990" cy="10668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 cy="106680"/>
                        </a:xfrm>
                        <a:prstGeom prst="rect">
                          <a:avLst/>
                        </a:prstGeom>
                      </wps:spPr>
                      <wps:txbx>
                        <w:txbxContent>
                          <w:p w14:paraId="11238AB8" w14:textId="77777777" w:rsidR="005C140F" w:rsidRDefault="001D161C">
                            <w:pPr>
                              <w:spacing w:line="168" w:lineRule="exac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w14:anchorId="30EF8B71" id="Textbox 7" o:spid="_x0000_s1027" type="#_x0000_t202" style="position:absolute;left:0;text-align:left;margin-left:326.05pt;margin-top:93.5pt;width:3.7pt;height:8.4pt;z-index:-16160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" filled="f" stroked="f">
                <v:textbox inset="0,0,0,0">
                  <w:txbxContent>
                    <w:p w14:paraId="11238AB8" w14:textId="77777777" w:rsidR="005C140F" w:rsidRDefault="001D161C">
                      <w:pPr>
                        <w:spacing w:line="168" w:lineRule="exact"/>
                        <w:rPr>
                          <w:rFonts w:ascii="Cambria Math" w:eastAsia="Cambria Math"/>
                          <w:sz w:val="17"/>
                        </w:rPr>
                      </w:pPr>
                      <w:r>
                        <w:rPr>
                          <w:rFonts w:ascii="Cambria Math" w:eastAsia="Cambria Math"/>
                          <w:spacing w:val="-10"/>
                          <w:w w:val="110"/>
                          <w:sz w:val="17"/>
                        </w:rPr>
                        <w:t>𝑡</w:t>
                      </w:r>
                    </w:p>
                  </w:txbxContent>
                </v:textbox>
                <w10:wrap anchorx="page"/>
              </v:shape>
            </w:pict>
          </mc:Fallback>
        </mc:AlternateContent>
      </w:r>
      <w:bookmarkStart w:id="31" w:name="_Hlk194862554"/>
      <w:r>
        <w:t xml:space="preserve">A key mathematical formulation adopted in our system comes from deep hedging frameworks, as adapted from the third paper. The hedging loss under a learned market distribution </w:t>
      </w:r>
      <w:r>
        <w:rPr>
          <w:rFonts w:ascii="Cambria Math" w:eastAsia="Cambria Math"/>
        </w:rPr>
        <w:t>𝑄</w:t>
      </w:r>
      <w:r>
        <w:rPr>
          <w:rFonts w:ascii="Cambria Math" w:eastAsia="Cambria Math"/>
          <w:vertAlign w:val="superscript"/>
        </w:rPr>
        <w:t>𝜭</w:t>
      </w:r>
      <w:r>
        <w:rPr>
          <w:rFonts w:ascii="Cambria Math" w:eastAsia="Cambria Math"/>
          <w:spacing w:val="80"/>
        </w:rPr>
        <w:t xml:space="preserve"> </w:t>
      </w:r>
      <w:r>
        <w:t>is defined as</w:t>
      </w:r>
      <w:bookmarkEnd w:id="31"/>
      <w:r>
        <w:t>:</w:t>
      </w:r>
    </w:p>
    <w:p w14:paraId="20359F64" w14:textId="77777777" w:rsidR="005C140F" w:rsidRDefault="005C140F">
      <w:pPr>
        <w:pStyle w:val="BodyText"/>
        <w:spacing w:before="79"/>
        <w:rPr>
          <w:sz w:val="20"/>
        </w:rPr>
      </w:pPr>
    </w:p>
    <w:p w14:paraId="443087C9" w14:textId="77777777" w:rsidR="005C140F" w:rsidRDefault="005C140F">
      <w:pPr>
        <w:pStyle w:val="BodyText"/>
        <w:rPr>
          <w:sz w:val="20"/>
        </w:rPr>
        <w:sectPr w:rsidR="005C140F">
          <w:pgSz w:w="12240" w:h="15840"/>
          <w:pgMar w:top="1300" w:right="720" w:bottom="1040" w:left="1440" w:header="0" w:footer="854" w:gutter="0"/>
          <w:cols w:space="720"/>
        </w:sectPr>
      </w:pPr>
    </w:p>
    <w:p w14:paraId="14D5F64D" w14:textId="77777777" w:rsidR="005C140F" w:rsidRDefault="001D161C">
      <w:pPr>
        <w:spacing w:before="94"/>
        <w:jc w:val="right"/>
        <w:rPr>
          <w:rFonts w:ascii="Cambria Math" w:eastAsia="Cambria Math"/>
          <w:position w:val="-6"/>
          <w:sz w:val="17"/>
        </w:rPr>
      </w:pPr>
      <w:bookmarkStart w:id="32" w:name="_Hlk194862567"/>
      <w:r>
        <w:rPr>
          <w:sz w:val="24"/>
        </w:rPr>
        <w:t>min</w:t>
      </w:r>
      <w:r>
        <w:rPr>
          <w:spacing w:val="-3"/>
          <w:sz w:val="24"/>
        </w:rPr>
        <w:t xml:space="preserve"> </w:t>
      </w:r>
      <w:r>
        <w:rPr>
          <w:rFonts w:ascii="Cambria Math" w:eastAsia="Cambria Math"/>
          <w:spacing w:val="-5"/>
          <w:sz w:val="24"/>
        </w:rPr>
        <w:t>𝐸</w:t>
      </w:r>
      <w:r>
        <w:rPr>
          <w:rFonts w:ascii="Cambria Math" w:eastAsia="Cambria Math"/>
          <w:spacing w:val="-5"/>
          <w:position w:val="-6"/>
          <w:sz w:val="17"/>
        </w:rPr>
        <w:t>𝑄</w:t>
      </w:r>
    </w:p>
    <w:p w14:paraId="6F569800" w14:textId="77777777" w:rsidR="005C140F" w:rsidRDefault="001D161C">
      <w:pPr>
        <w:spacing w:before="79"/>
        <w:rPr>
          <w:rFonts w:ascii="Cambria Math" w:eastAsia="Cambria Math" w:hAnsi="Cambria Math"/>
          <w:position w:val="2"/>
          <w:sz w:val="24"/>
        </w:rPr>
      </w:pPr>
      <w:r>
        <w:br w:type="column"/>
      </w:r>
      <w:r>
        <w:rPr>
          <w:rFonts w:ascii="Cambria Math" w:eastAsia="Cambria Math" w:hAnsi="Cambria Math"/>
          <w:sz w:val="14"/>
        </w:rPr>
        <w:t>𝜭</w:t>
      </w:r>
      <w:r>
        <w:rPr>
          <w:rFonts w:ascii="Cambria Math" w:eastAsia="Cambria Math" w:hAnsi="Cambria Math"/>
          <w:spacing w:val="49"/>
          <w:sz w:val="14"/>
        </w:rPr>
        <w:t xml:space="preserve"> </w:t>
      </w:r>
      <w:r>
        <w:rPr>
          <w:rFonts w:ascii="Cambria Math" w:eastAsia="Cambria Math" w:hAnsi="Cambria Math"/>
          <w:position w:val="2"/>
          <w:sz w:val="24"/>
        </w:rPr>
        <w:t>[(</w:t>
      </w:r>
      <w:r>
        <w:rPr>
          <w:rFonts w:ascii="Cambria Math" w:eastAsia="Cambria Math" w:hAnsi="Cambria Math"/>
          <w:sz w:val="24"/>
        </w:rPr>
        <w:t>𝐻</w:t>
      </w:r>
      <w:r>
        <w:rPr>
          <w:rFonts w:ascii="Cambria Math" w:eastAsia="Cambria Math" w:hAnsi="Cambria Math"/>
          <w:spacing w:val="9"/>
          <w:sz w:val="24"/>
        </w:rPr>
        <w:t xml:space="preserve"> </w:t>
      </w:r>
      <w:r>
        <w:rPr>
          <w:rFonts w:ascii="Cambria Math" w:eastAsia="Cambria Math" w:hAnsi="Cambria Math"/>
          <w:sz w:val="24"/>
        </w:rPr>
        <w:t>−</w:t>
      </w:r>
      <w:r>
        <w:rPr>
          <w:rFonts w:ascii="Cambria Math" w:eastAsia="Cambria Math" w:hAnsi="Cambria Math"/>
          <w:spacing w:val="53"/>
          <w:sz w:val="24"/>
        </w:rPr>
        <w:t xml:space="preserve"> </w:t>
      </w:r>
      <w:r>
        <w:rPr>
          <w:rFonts w:ascii="Cambria Math" w:eastAsia="Cambria Math" w:hAnsi="Cambria Math"/>
          <w:spacing w:val="-5"/>
          <w:position w:val="2"/>
          <w:sz w:val="24"/>
        </w:rPr>
        <w:t>∑</w:t>
      </w:r>
      <w:r>
        <w:rPr>
          <w:rFonts w:ascii="Cambria Math" w:eastAsia="Cambria Math" w:hAnsi="Cambria Math"/>
          <w:spacing w:val="-5"/>
          <w:position w:val="2"/>
          <w:sz w:val="24"/>
          <w:vertAlign w:val="superscript"/>
        </w:rPr>
        <w:t>𝑇</w:t>
      </w:r>
    </w:p>
    <w:p w14:paraId="68122265" w14:textId="6EA8D89C" w:rsidR="005C140F" w:rsidRDefault="001D161C">
      <w:pPr>
        <w:pStyle w:val="BodyText"/>
        <w:spacing w:before="84"/>
        <w:ind w:left="202"/>
        <w:rPr>
          <w:rFonts w:ascii="Cambria Math" w:eastAsia="Cambria Math" w:hAnsi="Cambria Math"/>
          <w:position w:val="1"/>
        </w:rPr>
      </w:pPr>
      <w:r>
        <w:br w:type="column"/>
      </w:r>
      <w:r>
        <w:rPr>
          <w:rFonts w:ascii="Cambria Math" w:eastAsia="Cambria Math" w:hAnsi="Cambria Math"/>
          <w:w w:val="105"/>
        </w:rPr>
        <w:t>𝛥</w:t>
      </w:r>
      <w:r>
        <w:rPr>
          <w:rFonts w:ascii="Cambria Math" w:eastAsia="Cambria Math" w:hAnsi="Cambria Math"/>
          <w:w w:val="105"/>
          <w:vertAlign w:val="superscript"/>
        </w:rPr>
        <w:t>𝜭</w:t>
      </w:r>
      <w:r>
        <w:rPr>
          <w:rFonts w:ascii="Cambria Math" w:eastAsia="Cambria Math" w:hAnsi="Cambria Math"/>
          <w:spacing w:val="20"/>
          <w:w w:val="105"/>
        </w:rPr>
        <w:t xml:space="preserve"> </w:t>
      </w:r>
      <w:r>
        <w:rPr>
          <w:rFonts w:ascii="Cambria Math" w:eastAsia="Cambria Math" w:hAnsi="Cambria Math"/>
          <w:w w:val="105"/>
        </w:rPr>
        <w:t>.</w:t>
      </w:r>
      <w:r>
        <w:rPr>
          <w:rFonts w:ascii="Cambria Math" w:eastAsia="Cambria Math" w:hAnsi="Cambria Math"/>
          <w:spacing w:val="60"/>
          <w:w w:val="105"/>
        </w:rPr>
        <w:t xml:space="preserve"> </w:t>
      </w:r>
      <w:r>
        <w:rPr>
          <w:rFonts w:ascii="Cambria Math" w:eastAsia="Cambria Math" w:hAnsi="Cambria Math"/>
          <w:w w:val="105"/>
        </w:rPr>
        <w:t>(𝑠</w:t>
      </w:r>
      <w:r>
        <w:rPr>
          <w:rFonts w:ascii="Cambria Math" w:eastAsia="Cambria Math" w:hAnsi="Cambria Math"/>
          <w:w w:val="105"/>
          <w:vertAlign w:val="subscript"/>
        </w:rPr>
        <w:t>𝑡+1</w:t>
      </w:r>
      <w:r>
        <w:rPr>
          <w:rFonts w:ascii="Cambria Math" w:eastAsia="Cambria Math" w:hAnsi="Cambria Math"/>
          <w:w w:val="105"/>
        </w:rPr>
        <w:t xml:space="preserve"> −</w:t>
      </w:r>
      <w:r>
        <w:rPr>
          <w:rFonts w:ascii="Cambria Math" w:eastAsia="Cambria Math" w:hAnsi="Cambria Math"/>
          <w:spacing w:val="43"/>
          <w:w w:val="105"/>
        </w:rPr>
        <w:t xml:space="preserve"> </w:t>
      </w:r>
      <w:r>
        <w:rPr>
          <w:rFonts w:ascii="Cambria Math" w:eastAsia="Cambria Math" w:hAnsi="Cambria Math"/>
          <w:spacing w:val="-4"/>
          <w:w w:val="105"/>
        </w:rPr>
        <w:t>𝑠</w:t>
      </w:r>
      <w:r>
        <w:rPr>
          <w:rFonts w:ascii="Cambria Math" w:eastAsia="Cambria Math" w:hAnsi="Cambria Math"/>
          <w:spacing w:val="-4"/>
          <w:w w:val="105"/>
          <w:vertAlign w:val="subscript"/>
        </w:rPr>
        <w:t>𝑡</w:t>
      </w:r>
      <w:r>
        <w:rPr>
          <w:rFonts w:ascii="Cambria Math" w:eastAsia="Cambria Math" w:hAnsi="Cambria Math"/>
          <w:spacing w:val="-4"/>
          <w:w w:val="105"/>
          <w:position w:val="1"/>
        </w:rPr>
        <w:t>)]</w:t>
      </w:r>
    </w:p>
    <w:bookmarkEnd w:id="32"/>
    <w:p w14:paraId="1ABE7A33" w14:textId="77777777" w:rsidR="005C140F" w:rsidRDefault="005C140F">
      <w:pPr>
        <w:pStyle w:val="BodyText"/>
        <w:rPr>
          <w:rFonts w:ascii="Cambria Math" w:eastAsia="Cambria Math" w:hAnsi="Cambria Math"/>
          <w:position w:val="1"/>
        </w:rPr>
        <w:sectPr w:rsidR="005C140F">
          <w:type w:val="continuous"/>
          <w:pgSz w:w="12240" w:h="15840"/>
          <w:pgMar w:top="1300" w:right="720" w:bottom="280" w:left="1440" w:header="0" w:footer="854" w:gutter="0"/>
          <w:cols w:num="3" w:space="720" w:equalWidth="0">
            <w:col w:w="3523" w:space="2"/>
            <w:col w:w="1165" w:space="40"/>
            <w:col w:w="5350"/>
          </w:cols>
        </w:sectPr>
      </w:pPr>
    </w:p>
    <w:p w14:paraId="1862B386" w14:textId="77777777" w:rsidR="005C140F" w:rsidRDefault="005C140F">
      <w:pPr>
        <w:pStyle w:val="BodyText"/>
        <w:spacing w:before="266"/>
        <w:rPr>
          <w:rFonts w:ascii="Cambria Math"/>
        </w:rPr>
      </w:pPr>
    </w:p>
    <w:p w14:paraId="02A33697" w14:textId="4C5C86C3" w:rsidR="006F2DEB" w:rsidRPr="006F2DEB" w:rsidRDefault="001D161C" w:rsidP="006F2DEB">
      <w:pPr>
        <w:pStyle w:val="BodyText"/>
        <w:spacing w:before="100" w:beforeAutospacing="1" w:after="100" w:afterAutospacing="1" w:line="376" w:lineRule="auto"/>
        <w:ind w:left="360" w:right="1065"/>
        <w:jc w:val="both"/>
      </w:pPr>
      <w:r>
        <w:rPr>
          <w:noProof/>
        </w:rPr>
        <mc:AlternateContent>
          <mc:Choice Requires="wps">
            <w:drawing>
              <wp:anchor distT="0" distB="0" distL="0" distR="0" simplePos="0" relativeHeight="487156224" behindDoc="1" locked="0" layoutInCell="1" allowOverlap="1" wp14:anchorId="59641E85" wp14:editId="70F3B259">
                <wp:simplePos x="0" y="0"/>
                <wp:positionH relativeFrom="page">
                  <wp:posOffset>1585594</wp:posOffset>
                </wp:positionH>
                <wp:positionV relativeFrom="paragraph">
                  <wp:posOffset>95565</wp:posOffset>
                </wp:positionV>
                <wp:extent cx="46990" cy="10668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 cy="106680"/>
                        </a:xfrm>
                        <a:prstGeom prst="rect">
                          <a:avLst/>
                        </a:prstGeom>
                      </wps:spPr>
                      <wps:txbx>
                        <w:txbxContent>
                          <w:p w14:paraId="1977F404" w14:textId="77777777" w:rsidR="005C140F" w:rsidRDefault="001D161C">
                            <w:pPr>
                              <w:spacing w:line="168" w:lineRule="exact"/>
                              <w:rPr>
                                <w:rFonts w:ascii="Cambria Math" w:eastAsia="Cambria Math"/>
                                <w:sz w:val="17"/>
                              </w:rPr>
                            </w:pPr>
                            <w:r>
                              <w:rPr>
                                <w:rFonts w:ascii="Cambria Math" w:eastAsia="Cambria Math"/>
                                <w:spacing w:val="-10"/>
                                <w:w w:val="110"/>
                                <w:sz w:val="17"/>
                              </w:rPr>
                              <w:t>𝑡</w:t>
                            </w:r>
                          </w:p>
                        </w:txbxContent>
                      </wps:txbx>
                      <wps:bodyPr wrap="square" lIns="0" tIns="0" rIns="0" bIns="0" rtlCol="0">
                        <a:noAutofit/>
                      </wps:bodyPr>
                    </wps:wsp>
                  </a:graphicData>
                </a:graphic>
              </wp:anchor>
            </w:drawing>
          </mc:Choice>
          <mc:Fallback>
            <w:pict>
              <v:shape w14:anchorId="59641E85" id="Textbox 8" o:spid="_x0000_s1028" type="#_x0000_t202" style="position:absolute;left:0;text-align:left;margin-left:124.85pt;margin-top:7.5pt;width:3.7pt;height:8.4pt;z-index:-16160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" filled="f" stroked="f">
                <v:textbox inset="0,0,0,0">
                  <w:txbxContent>
                    <w:p w14:paraId="1977F404" w14:textId="77777777" w:rsidR="005C140F" w:rsidRDefault="001D161C">
                      <w:pPr>
                        <w:spacing w:line="168" w:lineRule="exact"/>
                        <w:rPr>
                          <w:rFonts w:ascii="Cambria Math" w:eastAsia="Cambria Math"/>
                          <w:sz w:val="17"/>
                        </w:rPr>
                      </w:pPr>
                      <w:r>
                        <w:rPr>
                          <w:rFonts w:ascii="Cambria Math" w:eastAsia="Cambria Math"/>
                          <w:spacing w:val="-10"/>
                          <w:w w:val="110"/>
                          <w:sz w:val="17"/>
                        </w:rPr>
                        <w:t>𝑡</w:t>
                      </w:r>
                    </w:p>
                  </w:txbxContent>
                </v:textbox>
                <w10:wrap anchorx="page"/>
              </v:shape>
            </w:pict>
          </mc:Fallback>
        </mc:AlternateContent>
      </w:r>
      <w:bookmarkStart w:id="33" w:name="_Hlk194862711"/>
      <w:r>
        <w:t xml:space="preserve">Here </w:t>
      </w:r>
      <w:r>
        <w:rPr>
          <w:rFonts w:ascii="Cambria Math" w:eastAsia="Cambria Math" w:hAnsi="Cambria Math" w:cs="Cambria Math"/>
        </w:rPr>
        <w:t>𝛥</w:t>
      </w:r>
      <w:r>
        <w:rPr>
          <w:rFonts w:ascii="Cambria Math" w:eastAsia="Cambria Math" w:hAnsi="Cambria Math" w:cs="Cambria Math"/>
          <w:vertAlign w:val="superscript"/>
        </w:rPr>
        <w:t>𝜭</w:t>
      </w:r>
      <w:r>
        <w:t xml:space="preserve">, denotes the trading strategy output by the DRL agent parameterized by ϴ, H represents the terminal payoff of the derivative or arbitrage portfolio, and </w:t>
      </w:r>
      <w:r>
        <w:rPr>
          <w:rFonts w:ascii="Cambria Math" w:eastAsia="Cambria Math" w:hAnsi="Cambria Math" w:cs="Cambria Math"/>
        </w:rPr>
        <w:t>𝑠</w:t>
      </w:r>
      <w:r>
        <w:rPr>
          <w:rFonts w:ascii="Cambria Math" w:eastAsia="Cambria Math" w:hAnsi="Cambria Math" w:cs="Cambria Math"/>
          <w:vertAlign w:val="subscript"/>
        </w:rPr>
        <w:t>𝑡</w:t>
      </w:r>
      <w:r>
        <w:rPr>
          <w:rFonts w:ascii="Cambria Math" w:eastAsia="Cambria Math" w:hAnsi="Cambria Math" w:cs="Cambria Math"/>
        </w:rPr>
        <w:t xml:space="preserve"> </w:t>
      </w:r>
      <w:r>
        <w:t>is the underlying asset price at time t. The expectation is taken under the risk-neutral distribution</w:t>
      </w:r>
      <w:r>
        <w:rPr>
          <w:spacing w:val="-4"/>
        </w:rPr>
        <w:t xml:space="preserve"> </w:t>
      </w:r>
      <w:r>
        <w:rPr>
          <w:rFonts w:ascii="Cambria Math" w:eastAsia="Cambria Math" w:hAnsi="Cambria Math" w:cs="Cambria Math"/>
        </w:rPr>
        <w:t>𝑄</w:t>
      </w:r>
      <w:r>
        <w:rPr>
          <w:rFonts w:ascii="Cambria Math" w:eastAsia="Cambria Math" w:hAnsi="Cambria Math" w:cs="Cambria Math"/>
          <w:vertAlign w:val="superscript"/>
        </w:rPr>
        <w:t>𝜭</w:t>
      </w:r>
      <w:r>
        <w:rPr>
          <w:rFonts w:ascii="Cambria Math" w:eastAsia="Cambria Math" w:hAnsi="Cambria Math" w:cs="Cambria Math"/>
          <w:spacing w:val="21"/>
        </w:rPr>
        <w:t xml:space="preserve"> </w:t>
      </w:r>
      <w:r>
        <w:t>which</w:t>
      </w:r>
      <w:r>
        <w:rPr>
          <w:spacing w:val="-1"/>
        </w:rPr>
        <w:t xml:space="preserve"> </w:t>
      </w:r>
      <w:r>
        <w:t>is learned via</w:t>
      </w:r>
      <w:r>
        <w:rPr>
          <w:spacing w:val="-2"/>
        </w:rPr>
        <w:t xml:space="preserve"> </w:t>
      </w:r>
      <w:r>
        <w:t>a WGAN</w:t>
      </w:r>
      <w:r>
        <w:rPr>
          <w:spacing w:val="-2"/>
        </w:rPr>
        <w:t xml:space="preserve"> </w:t>
      </w:r>
      <w:r>
        <w:t>simulator. We</w:t>
      </w:r>
      <w:r>
        <w:rPr>
          <w:spacing w:val="-2"/>
        </w:rPr>
        <w:t xml:space="preserve"> </w:t>
      </w:r>
      <w:r>
        <w:t>adapt</w:t>
      </w:r>
      <w:r>
        <w:rPr>
          <w:spacing w:val="-1"/>
        </w:rPr>
        <w:t xml:space="preserve"> </w:t>
      </w:r>
      <w:r>
        <w:t>this</w:t>
      </w:r>
      <w:r>
        <w:rPr>
          <w:spacing w:val="-3"/>
        </w:rPr>
        <w:t xml:space="preserve"> </w:t>
      </w:r>
      <w:r>
        <w:t>objective not</w:t>
      </w:r>
      <w:r>
        <w:rPr>
          <w:spacing w:val="-1"/>
        </w:rPr>
        <w:t xml:space="preserve"> </w:t>
      </w:r>
      <w:r>
        <w:t>only for</w:t>
      </w:r>
      <w:r>
        <w:rPr>
          <w:spacing w:val="-3"/>
        </w:rPr>
        <w:t xml:space="preserve"> </w:t>
      </w:r>
      <w:r>
        <w:t>derivative hedging,</w:t>
      </w:r>
      <w:r>
        <w:rPr>
          <w:spacing w:val="-2"/>
        </w:rPr>
        <w:t xml:space="preserve"> </w:t>
      </w:r>
      <w:r>
        <w:t>but also for</w:t>
      </w:r>
      <w:r>
        <w:rPr>
          <w:spacing w:val="-3"/>
        </w:rPr>
        <w:t xml:space="preserve"> </w:t>
      </w:r>
      <w:r>
        <w:t>learning</w:t>
      </w:r>
      <w:r>
        <w:rPr>
          <w:spacing w:val="-4"/>
        </w:rPr>
        <w:t xml:space="preserve"> </w:t>
      </w:r>
      <w:r>
        <w:t>arbitrage</w:t>
      </w:r>
      <w:r>
        <w:rPr>
          <w:spacing w:val="-5"/>
        </w:rPr>
        <w:t xml:space="preserve"> </w:t>
      </w:r>
      <w:r>
        <w:t>opportunities</w:t>
      </w:r>
      <w:r>
        <w:rPr>
          <w:spacing w:val="-5"/>
        </w:rPr>
        <w:t xml:space="preserve"> </w:t>
      </w:r>
      <w:r>
        <w:t>across</w:t>
      </w:r>
      <w:r>
        <w:rPr>
          <w:spacing w:val="-2"/>
        </w:rPr>
        <w:t xml:space="preserve"> </w:t>
      </w:r>
      <w:r>
        <w:t>multiple</w:t>
      </w:r>
      <w:r>
        <w:rPr>
          <w:spacing w:val="-5"/>
        </w:rPr>
        <w:t xml:space="preserve"> </w:t>
      </w:r>
      <w:r>
        <w:t xml:space="preserve">assets, coordinated by a multi-agent PPO setup with a centralized risk monitor. This allows our agents to not only identify pricing inefficiencies but also account for slippage and execution delay in </w:t>
      </w:r>
      <w:r w:rsidRPr="006F2DEB">
        <w:t>high-frequency contexts</w:t>
      </w:r>
      <w:bookmarkEnd w:id="33"/>
      <w:r w:rsidRPr="006F2DEB">
        <w:t>.</w:t>
      </w:r>
    </w:p>
    <w:p w14:paraId="637C4CC5" w14:textId="77777777" w:rsidR="006F2DEB" w:rsidRPr="006F2DEB" w:rsidRDefault="006F2DEB" w:rsidP="006F2DEB">
      <w:pPr>
        <w:sectPr w:rsidR="006F2DEB" w:rsidRPr="006F2DEB">
          <w:type w:val="continuous"/>
          <w:pgSz w:w="12240" w:h="15840"/>
          <w:pgMar w:top="1300" w:right="720" w:bottom="280" w:left="1440" w:header="0" w:footer="854" w:gutter="0"/>
          <w:cols w:space="720"/>
        </w:sectPr>
      </w:pPr>
    </w:p>
    <w:p w14:paraId="329A1F5F" w14:textId="77777777" w:rsidR="005C140F" w:rsidRPr="006F2DEB" w:rsidRDefault="005C140F" w:rsidP="006F2DEB">
      <w:pPr>
        <w:pStyle w:val="BodyText"/>
        <w:spacing w:before="100" w:beforeAutospacing="1" w:after="100" w:afterAutospacing="1"/>
        <w:rPr>
          <w:sz w:val="34"/>
        </w:rPr>
      </w:pPr>
    </w:p>
    <w:p w14:paraId="5DB25860" w14:textId="77777777" w:rsidR="005C140F" w:rsidRDefault="001D161C" w:rsidP="006F2DEB">
      <w:pPr>
        <w:pStyle w:val="Heading2"/>
        <w:numPr>
          <w:ilvl w:val="1"/>
          <w:numId w:val="8"/>
        </w:numPr>
        <w:tabs>
          <w:tab w:val="left" w:pos="1205"/>
        </w:tabs>
        <w:spacing w:before="100" w:beforeAutospacing="1" w:after="100" w:afterAutospacing="1"/>
        <w:ind w:hanging="845"/>
      </w:pPr>
      <w:bookmarkStart w:id="34" w:name="_TOC_250010"/>
      <w:r w:rsidRPr="006F2DEB">
        <w:t>Research</w:t>
      </w:r>
      <w:r w:rsidRPr="006F2DEB">
        <w:rPr>
          <w:spacing w:val="21"/>
        </w:rPr>
        <w:t xml:space="preserve"> </w:t>
      </w:r>
      <w:r w:rsidRPr="006F2DEB">
        <w:t>Objectives</w:t>
      </w:r>
      <w:r>
        <w:rPr>
          <w:spacing w:val="23"/>
        </w:rPr>
        <w:t xml:space="preserve"> </w:t>
      </w:r>
      <w:r>
        <w:t>and</w:t>
      </w:r>
      <w:r>
        <w:rPr>
          <w:spacing w:val="29"/>
        </w:rPr>
        <w:t xml:space="preserve"> </w:t>
      </w:r>
      <w:bookmarkEnd w:id="34"/>
      <w:r>
        <w:rPr>
          <w:spacing w:val="-2"/>
        </w:rPr>
        <w:t>Contributions</w:t>
      </w:r>
    </w:p>
    <w:p w14:paraId="1DF5450D" w14:textId="647CD6AB" w:rsidR="005C140F" w:rsidRDefault="001D161C" w:rsidP="006F2DEB">
      <w:pPr>
        <w:pStyle w:val="BodyText"/>
        <w:spacing w:line="376" w:lineRule="auto"/>
        <w:ind w:left="360" w:right="1070"/>
        <w:jc w:val="both"/>
      </w:pPr>
      <w:bookmarkStart w:id="35" w:name="_Hlk194862825"/>
      <w:r>
        <w:rPr>
          <w:w w:val="105"/>
        </w:rPr>
        <w:t>This</w:t>
      </w:r>
      <w:r>
        <w:rPr>
          <w:spacing w:val="-4"/>
          <w:w w:val="105"/>
        </w:rPr>
        <w:t xml:space="preserve"> </w:t>
      </w:r>
      <w:r>
        <w:rPr>
          <w:w w:val="105"/>
        </w:rPr>
        <w:t>study seeks</w:t>
      </w:r>
      <w:r>
        <w:rPr>
          <w:spacing w:val="-4"/>
          <w:w w:val="105"/>
        </w:rPr>
        <w:t xml:space="preserve"> </w:t>
      </w:r>
      <w:r>
        <w:rPr>
          <w:w w:val="105"/>
        </w:rPr>
        <w:t>to</w:t>
      </w:r>
      <w:r>
        <w:rPr>
          <w:spacing w:val="-4"/>
          <w:w w:val="105"/>
        </w:rPr>
        <w:t xml:space="preserve"> </w:t>
      </w:r>
      <w:r>
        <w:rPr>
          <w:w w:val="105"/>
        </w:rPr>
        <w:t>create an</w:t>
      </w:r>
      <w:r>
        <w:rPr>
          <w:spacing w:val="-4"/>
          <w:w w:val="105"/>
        </w:rPr>
        <w:t xml:space="preserve"> </w:t>
      </w:r>
      <w:r>
        <w:rPr>
          <w:w w:val="105"/>
        </w:rPr>
        <w:t>abstract</w:t>
      </w:r>
      <w:r>
        <w:rPr>
          <w:spacing w:val="-1"/>
          <w:w w:val="105"/>
        </w:rPr>
        <w:t xml:space="preserve"> </w:t>
      </w:r>
      <w:r>
        <w:rPr>
          <w:w w:val="105"/>
        </w:rPr>
        <w:t>hybrid</w:t>
      </w:r>
      <w:r>
        <w:rPr>
          <w:spacing w:val="80"/>
          <w:w w:val="105"/>
        </w:rPr>
        <w:t xml:space="preserve"> </w:t>
      </w:r>
      <w:r>
        <w:rPr>
          <w:w w:val="105"/>
        </w:rPr>
        <w:t>trading</w:t>
      </w:r>
      <w:r>
        <w:rPr>
          <w:spacing w:val="80"/>
          <w:w w:val="105"/>
        </w:rPr>
        <w:t xml:space="preserve"> </w:t>
      </w:r>
      <w:r>
        <w:rPr>
          <w:w w:val="105"/>
        </w:rPr>
        <w:t>intelligence system</w:t>
      </w:r>
      <w:r>
        <w:rPr>
          <w:spacing w:val="-2"/>
          <w:w w:val="105"/>
        </w:rPr>
        <w:t xml:space="preserve"> </w:t>
      </w:r>
      <w:r>
        <w:rPr>
          <w:w w:val="105"/>
        </w:rPr>
        <w:t>with</w:t>
      </w:r>
      <w:r>
        <w:rPr>
          <w:spacing w:val="-4"/>
          <w:w w:val="105"/>
        </w:rPr>
        <w:t xml:space="preserve"> </w:t>
      </w:r>
      <w:r>
        <w:rPr>
          <w:w w:val="105"/>
        </w:rPr>
        <w:t>real- time</w:t>
      </w:r>
      <w:r>
        <w:rPr>
          <w:spacing w:val="40"/>
          <w:w w:val="105"/>
        </w:rPr>
        <w:t xml:space="preserve"> </w:t>
      </w:r>
      <w:r>
        <w:rPr>
          <w:w w:val="105"/>
        </w:rPr>
        <w:t>arbitrage</w:t>
      </w:r>
      <w:r>
        <w:rPr>
          <w:spacing w:val="40"/>
          <w:w w:val="105"/>
        </w:rPr>
        <w:t xml:space="preserve"> </w:t>
      </w:r>
      <w:r>
        <w:rPr>
          <w:w w:val="105"/>
        </w:rPr>
        <w:t>detection</w:t>
      </w:r>
      <w:r>
        <w:rPr>
          <w:spacing w:val="40"/>
          <w:w w:val="105"/>
        </w:rPr>
        <w:t xml:space="preserve"> </w:t>
      </w:r>
      <w:r>
        <w:rPr>
          <w:w w:val="105"/>
        </w:rPr>
        <w:t>and</w:t>
      </w:r>
      <w:r>
        <w:rPr>
          <w:spacing w:val="40"/>
          <w:w w:val="105"/>
        </w:rPr>
        <w:t xml:space="preserve"> </w:t>
      </w:r>
      <w:r>
        <w:rPr>
          <w:w w:val="105"/>
        </w:rPr>
        <w:t>execution ability</w:t>
      </w:r>
      <w:r>
        <w:rPr>
          <w:spacing w:val="-6"/>
          <w:w w:val="105"/>
        </w:rPr>
        <w:t xml:space="preserve"> </w:t>
      </w:r>
      <w:r>
        <w:rPr>
          <w:w w:val="105"/>
        </w:rPr>
        <w:t>in</w:t>
      </w:r>
      <w:r>
        <w:rPr>
          <w:spacing w:val="40"/>
          <w:w w:val="105"/>
        </w:rPr>
        <w:t xml:space="preserve"> </w:t>
      </w:r>
      <w:r>
        <w:rPr>
          <w:w w:val="105"/>
        </w:rPr>
        <w:t>high-frequency</w:t>
      </w:r>
      <w:r>
        <w:rPr>
          <w:spacing w:val="40"/>
          <w:w w:val="105"/>
        </w:rPr>
        <w:t xml:space="preserve"> </w:t>
      </w:r>
      <w:r>
        <w:rPr>
          <w:w w:val="105"/>
        </w:rPr>
        <w:t>markets.</w:t>
      </w:r>
      <w:r>
        <w:rPr>
          <w:spacing w:val="40"/>
          <w:w w:val="105"/>
        </w:rPr>
        <w:t xml:space="preserve"> </w:t>
      </w:r>
      <w:r>
        <w:rPr>
          <w:w w:val="105"/>
        </w:rPr>
        <w:t>The</w:t>
      </w:r>
      <w:r>
        <w:rPr>
          <w:spacing w:val="-3"/>
          <w:w w:val="105"/>
        </w:rPr>
        <w:t xml:space="preserve"> </w:t>
      </w:r>
      <w:r>
        <w:rPr>
          <w:w w:val="105"/>
        </w:rPr>
        <w:t>ultimate</w:t>
      </w:r>
      <w:r>
        <w:rPr>
          <w:spacing w:val="-2"/>
          <w:w w:val="105"/>
        </w:rPr>
        <w:t xml:space="preserve"> </w:t>
      </w:r>
      <w:r>
        <w:rPr>
          <w:w w:val="105"/>
        </w:rPr>
        <w:t>goal is</w:t>
      </w:r>
      <w:r>
        <w:rPr>
          <w:spacing w:val="40"/>
          <w:w w:val="105"/>
        </w:rPr>
        <w:t xml:space="preserve"> </w:t>
      </w:r>
      <w:r>
        <w:rPr>
          <w:w w:val="105"/>
        </w:rPr>
        <w:t>to</w:t>
      </w:r>
      <w:r>
        <w:rPr>
          <w:spacing w:val="-3"/>
          <w:w w:val="105"/>
        </w:rPr>
        <w:t xml:space="preserve"> </w:t>
      </w:r>
      <w:r>
        <w:rPr>
          <w:w w:val="105"/>
        </w:rPr>
        <w:t>build</w:t>
      </w:r>
      <w:r>
        <w:rPr>
          <w:spacing w:val="-2"/>
          <w:w w:val="105"/>
        </w:rPr>
        <w:t xml:space="preserve"> </w:t>
      </w:r>
      <w:r>
        <w:rPr>
          <w:w w:val="105"/>
        </w:rPr>
        <w:t>a</w:t>
      </w:r>
      <w:r>
        <w:rPr>
          <w:spacing w:val="40"/>
          <w:w w:val="105"/>
        </w:rPr>
        <w:t xml:space="preserve"> </w:t>
      </w:r>
      <w:r>
        <w:rPr>
          <w:w w:val="105"/>
        </w:rPr>
        <w:t>modular</w:t>
      </w:r>
      <w:r>
        <w:rPr>
          <w:spacing w:val="-3"/>
          <w:w w:val="105"/>
        </w:rPr>
        <w:t xml:space="preserve"> </w:t>
      </w:r>
      <w:r>
        <w:rPr>
          <w:w w:val="105"/>
        </w:rPr>
        <w:t>system</w:t>
      </w:r>
      <w:r>
        <w:rPr>
          <w:spacing w:val="-1"/>
          <w:w w:val="105"/>
        </w:rPr>
        <w:t xml:space="preserve"> </w:t>
      </w:r>
      <w:r>
        <w:rPr>
          <w:w w:val="105"/>
        </w:rPr>
        <w:t>that utilizes</w:t>
      </w:r>
      <w:r>
        <w:rPr>
          <w:spacing w:val="-3"/>
          <w:w w:val="105"/>
        </w:rPr>
        <w:t xml:space="preserve"> </w:t>
      </w:r>
      <w:r>
        <w:rPr>
          <w:w w:val="105"/>
        </w:rPr>
        <w:t>both</w:t>
      </w:r>
      <w:r>
        <w:rPr>
          <w:spacing w:val="40"/>
          <w:w w:val="105"/>
        </w:rPr>
        <w:t xml:space="preserve"> </w:t>
      </w:r>
      <w:r>
        <w:rPr>
          <w:w w:val="105"/>
        </w:rPr>
        <w:t>DRL</w:t>
      </w:r>
      <w:r>
        <w:rPr>
          <w:spacing w:val="40"/>
          <w:w w:val="105"/>
        </w:rPr>
        <w:t xml:space="preserve"> </w:t>
      </w:r>
      <w:r>
        <w:rPr>
          <w:w w:val="105"/>
        </w:rPr>
        <w:t>and</w:t>
      </w:r>
      <w:r>
        <w:rPr>
          <w:spacing w:val="40"/>
          <w:w w:val="105"/>
        </w:rPr>
        <w:t xml:space="preserve"> </w:t>
      </w:r>
      <w:r>
        <w:rPr>
          <w:w w:val="105"/>
        </w:rPr>
        <w:t>MARL paradigms</w:t>
      </w:r>
      <w:r>
        <w:rPr>
          <w:spacing w:val="-3"/>
          <w:w w:val="105"/>
        </w:rPr>
        <w:t xml:space="preserve"> </w:t>
      </w:r>
      <w:r>
        <w:rPr>
          <w:w w:val="105"/>
        </w:rPr>
        <w:t>complemented</w:t>
      </w:r>
      <w:r>
        <w:rPr>
          <w:spacing w:val="-3"/>
          <w:w w:val="105"/>
        </w:rPr>
        <w:t xml:space="preserve"> </w:t>
      </w:r>
      <w:r>
        <w:rPr>
          <w:w w:val="105"/>
        </w:rPr>
        <w:t>with</w:t>
      </w:r>
      <w:r>
        <w:rPr>
          <w:spacing w:val="-3"/>
          <w:w w:val="105"/>
        </w:rPr>
        <w:t xml:space="preserve"> </w:t>
      </w:r>
      <w:r>
        <w:rPr>
          <w:w w:val="105"/>
        </w:rPr>
        <w:t>a synthetic learning environment.</w:t>
      </w:r>
      <w:r>
        <w:rPr>
          <w:spacing w:val="40"/>
          <w:w w:val="105"/>
        </w:rPr>
        <w:t xml:space="preserve"> </w:t>
      </w:r>
      <w:r>
        <w:rPr>
          <w:w w:val="105"/>
        </w:rPr>
        <w:t>The initial</w:t>
      </w:r>
      <w:r>
        <w:rPr>
          <w:spacing w:val="31"/>
          <w:w w:val="105"/>
        </w:rPr>
        <w:t xml:space="preserve"> </w:t>
      </w:r>
      <w:r>
        <w:rPr>
          <w:w w:val="105"/>
        </w:rPr>
        <w:t>goal</w:t>
      </w:r>
      <w:r>
        <w:rPr>
          <w:spacing w:val="31"/>
          <w:w w:val="105"/>
        </w:rPr>
        <w:t xml:space="preserve"> </w:t>
      </w:r>
      <w:r>
        <w:rPr>
          <w:w w:val="105"/>
        </w:rPr>
        <w:t>is to construct a DRL-MARL hybrid system, such that DRL agents handle immediate local trading choices, and one centralized MARL module coordinates how their actions cooperate across assets, time horizons, and limitation factors like inventory and</w:t>
      </w:r>
      <w:r>
        <w:rPr>
          <w:spacing w:val="-5"/>
          <w:w w:val="105"/>
        </w:rPr>
        <w:t xml:space="preserve"> </w:t>
      </w:r>
      <w:r>
        <w:rPr>
          <w:w w:val="105"/>
        </w:rPr>
        <w:t>market</w:t>
      </w:r>
      <w:r>
        <w:rPr>
          <w:spacing w:val="-2"/>
          <w:w w:val="105"/>
        </w:rPr>
        <w:t xml:space="preserve"> </w:t>
      </w:r>
      <w:r>
        <w:rPr>
          <w:w w:val="105"/>
        </w:rPr>
        <w:t>impression. This</w:t>
      </w:r>
      <w:r>
        <w:rPr>
          <w:spacing w:val="-1"/>
          <w:w w:val="105"/>
        </w:rPr>
        <w:t xml:space="preserve"> </w:t>
      </w:r>
      <w:r>
        <w:rPr>
          <w:w w:val="105"/>
        </w:rPr>
        <w:t>modular</w:t>
      </w:r>
      <w:r>
        <w:rPr>
          <w:spacing w:val="-2"/>
          <w:w w:val="105"/>
        </w:rPr>
        <w:t xml:space="preserve"> </w:t>
      </w:r>
      <w:r>
        <w:rPr>
          <w:w w:val="105"/>
        </w:rPr>
        <w:t>design is engineered to</w:t>
      </w:r>
      <w:r>
        <w:rPr>
          <w:spacing w:val="-1"/>
          <w:w w:val="105"/>
        </w:rPr>
        <w:t xml:space="preserve"> </w:t>
      </w:r>
      <w:r>
        <w:rPr>
          <w:w w:val="105"/>
        </w:rPr>
        <w:t>facilitate</w:t>
      </w:r>
      <w:r>
        <w:rPr>
          <w:spacing w:val="-5"/>
          <w:w w:val="105"/>
        </w:rPr>
        <w:t xml:space="preserve"> </w:t>
      </w:r>
      <w:r>
        <w:rPr>
          <w:w w:val="105"/>
        </w:rPr>
        <w:t>scalability</w:t>
      </w:r>
      <w:r>
        <w:rPr>
          <w:spacing w:val="-5"/>
          <w:w w:val="105"/>
        </w:rPr>
        <w:t xml:space="preserve"> </w:t>
      </w:r>
      <w:r>
        <w:rPr>
          <w:w w:val="105"/>
        </w:rPr>
        <w:t>and flexibility with multiple trading scopes.</w:t>
      </w:r>
      <w:r>
        <w:rPr>
          <w:spacing w:val="40"/>
          <w:w w:val="105"/>
        </w:rPr>
        <w:t xml:space="preserve"> </w:t>
      </w:r>
      <w:r>
        <w:rPr>
          <w:w w:val="105"/>
        </w:rPr>
        <w:t>Second, we provide a multi-layer synthetic environment that builds on the limit order book simulation of the second paper by adding data augmentation and generative dynamics from the third paper. This environment permits agents to witness a rich set of market events—such as flash crashes, liquidity gaps, and spoofing behavior—thereby increasing robustness and avoiding overfitting to past patterns</w:t>
      </w:r>
      <w:bookmarkEnd w:id="35"/>
      <w:r>
        <w:rPr>
          <w:w w:val="105"/>
        </w:rPr>
        <w:t>.</w:t>
      </w:r>
    </w:p>
    <w:p w14:paraId="6566C5F5" w14:textId="77777777" w:rsidR="005C140F" w:rsidRDefault="005C140F">
      <w:pPr>
        <w:pStyle w:val="BodyText"/>
        <w:spacing w:before="58"/>
      </w:pPr>
    </w:p>
    <w:p w14:paraId="32C537B9" w14:textId="77777777" w:rsidR="005C140F" w:rsidRDefault="001D161C">
      <w:pPr>
        <w:pStyle w:val="BodyText"/>
        <w:spacing w:line="376" w:lineRule="auto"/>
        <w:ind w:left="360" w:right="1075"/>
        <w:jc w:val="both"/>
      </w:pPr>
      <w:bookmarkStart w:id="36" w:name="_Hlk194862835"/>
      <w:r>
        <w:rPr>
          <w:w w:val="105"/>
        </w:rPr>
        <w:t>Lastly, we test the architecture on various real and synthetic arbitrage situations: triangular arbitrage among currency pairs, latency arbitrage between venues, and mean-reversion strategies in ETF-constituent spreads. To measure performance, we propose new measures of performance like variance-adjusted latency gain, synthetic Sharpe stability, and execution drawdown, which more accurately capture the nuances of actual-world HFT systems</w:t>
      </w:r>
      <w:bookmarkEnd w:id="36"/>
      <w:r>
        <w:rPr>
          <w:w w:val="105"/>
        </w:rPr>
        <w:t>.</w:t>
      </w:r>
    </w:p>
    <w:p w14:paraId="52F78760" w14:textId="77777777" w:rsidR="005C140F" w:rsidRDefault="005C140F">
      <w:pPr>
        <w:pStyle w:val="BodyText"/>
        <w:spacing w:line="376" w:lineRule="auto"/>
        <w:jc w:val="both"/>
        <w:sectPr w:rsidR="005C140F">
          <w:pgSz w:w="12240" w:h="15840"/>
          <w:pgMar w:top="1820" w:right="720" w:bottom="1040" w:left="1440" w:header="0" w:footer="854" w:gutter="0"/>
          <w:cols w:space="720"/>
        </w:sectPr>
      </w:pPr>
    </w:p>
    <w:p w14:paraId="7D115F8A" w14:textId="77777777" w:rsidR="005C140F" w:rsidRDefault="005C140F">
      <w:pPr>
        <w:pStyle w:val="BodyText"/>
        <w:rPr>
          <w:sz w:val="49"/>
        </w:rPr>
      </w:pPr>
    </w:p>
    <w:p w14:paraId="1E8B2007" w14:textId="77777777" w:rsidR="005C140F" w:rsidRDefault="005C140F">
      <w:pPr>
        <w:pStyle w:val="BodyText"/>
        <w:spacing w:before="196"/>
        <w:rPr>
          <w:sz w:val="49"/>
        </w:rPr>
      </w:pPr>
    </w:p>
    <w:p w14:paraId="5A587FC9" w14:textId="77777777" w:rsidR="005C140F" w:rsidRDefault="001D161C">
      <w:pPr>
        <w:pStyle w:val="Heading1"/>
        <w:spacing w:line="561" w:lineRule="auto"/>
        <w:ind w:right="5239"/>
      </w:pPr>
      <w:bookmarkStart w:id="37" w:name="Chapter_2"/>
      <w:bookmarkStart w:id="38" w:name="_Hlk194862879"/>
      <w:bookmarkEnd w:id="37"/>
      <w:r>
        <w:rPr>
          <w:w w:val="105"/>
        </w:rPr>
        <w:t>Chapter 2 Literature</w:t>
      </w:r>
      <w:r>
        <w:rPr>
          <w:spacing w:val="-33"/>
          <w:w w:val="105"/>
        </w:rPr>
        <w:t xml:space="preserve"> </w:t>
      </w:r>
      <w:r>
        <w:rPr>
          <w:w w:val="105"/>
        </w:rPr>
        <w:t>Review</w:t>
      </w:r>
    </w:p>
    <w:p w14:paraId="102B3AA8" w14:textId="77777777" w:rsidR="005C140F" w:rsidRDefault="001D161C">
      <w:pPr>
        <w:pStyle w:val="Heading2"/>
        <w:numPr>
          <w:ilvl w:val="1"/>
          <w:numId w:val="7"/>
        </w:numPr>
        <w:tabs>
          <w:tab w:val="left" w:pos="1205"/>
        </w:tabs>
        <w:spacing w:before="263"/>
        <w:ind w:hanging="845"/>
      </w:pPr>
      <w:bookmarkStart w:id="39" w:name="_TOC_250009"/>
      <w:bookmarkStart w:id="40" w:name="_Hlk194863029"/>
      <w:r>
        <w:t>Deep</w:t>
      </w:r>
      <w:r>
        <w:rPr>
          <w:spacing w:val="-11"/>
        </w:rPr>
        <w:t xml:space="preserve"> </w:t>
      </w:r>
      <w:r>
        <w:t>Reinforcement</w:t>
      </w:r>
      <w:r>
        <w:rPr>
          <w:spacing w:val="-3"/>
        </w:rPr>
        <w:t xml:space="preserve"> </w:t>
      </w:r>
      <w:r>
        <w:t>Learning</w:t>
      </w:r>
      <w:r>
        <w:rPr>
          <w:spacing w:val="-7"/>
        </w:rPr>
        <w:t xml:space="preserve"> </w:t>
      </w:r>
      <w:r>
        <w:t>in</w:t>
      </w:r>
      <w:r>
        <w:rPr>
          <w:spacing w:val="-6"/>
        </w:rPr>
        <w:t xml:space="preserve"> </w:t>
      </w:r>
      <w:r>
        <w:t>Financial</w:t>
      </w:r>
      <w:bookmarkEnd w:id="39"/>
      <w:r>
        <w:rPr>
          <w:spacing w:val="-2"/>
        </w:rPr>
        <w:t xml:space="preserve"> Trading</w:t>
      </w:r>
    </w:p>
    <w:bookmarkEnd w:id="40"/>
    <w:p w14:paraId="65760370" w14:textId="77777777" w:rsidR="005C140F" w:rsidRDefault="005C140F">
      <w:pPr>
        <w:pStyle w:val="BodyText"/>
        <w:spacing w:before="209"/>
        <w:rPr>
          <w:rFonts w:ascii="Palatino Linotype"/>
          <w:b/>
          <w:sz w:val="34"/>
        </w:rPr>
      </w:pPr>
    </w:p>
    <w:p w14:paraId="7B6ED9AB" w14:textId="77777777" w:rsidR="005C140F" w:rsidRDefault="001D161C">
      <w:pPr>
        <w:pStyle w:val="BodyText"/>
        <w:spacing w:line="376" w:lineRule="auto"/>
        <w:ind w:left="360" w:right="1074"/>
        <w:jc w:val="both"/>
      </w:pPr>
      <w:bookmarkStart w:id="41" w:name="_Hlk194863085"/>
      <w:r>
        <w:rPr>
          <w:w w:val="105"/>
        </w:rPr>
        <w:t>Deep Reinforcement Learning (DRL) has emerged as a very potent framework for algorithmic trading since it possesses the ability to learn intricate policies within high-dimensional domains. It unifies deep learning's approximation capability with reinforcement learning's choice making under uncertainty and is best placed to fit within financial settings where conventional models have been unable to perform adequately</w:t>
      </w:r>
      <w:r>
        <w:rPr>
          <w:spacing w:val="-5"/>
          <w:w w:val="105"/>
        </w:rPr>
        <w:t xml:space="preserve"> </w:t>
      </w:r>
      <w:r>
        <w:rPr>
          <w:w w:val="105"/>
        </w:rPr>
        <w:t>due</w:t>
      </w:r>
      <w:r>
        <w:rPr>
          <w:spacing w:val="-5"/>
          <w:w w:val="105"/>
        </w:rPr>
        <w:t xml:space="preserve"> </w:t>
      </w:r>
      <w:r>
        <w:rPr>
          <w:w w:val="105"/>
        </w:rPr>
        <w:t>to</w:t>
      </w:r>
      <w:r>
        <w:rPr>
          <w:spacing w:val="-5"/>
          <w:w w:val="105"/>
        </w:rPr>
        <w:t xml:space="preserve"> </w:t>
      </w:r>
      <w:r>
        <w:rPr>
          <w:w w:val="105"/>
        </w:rPr>
        <w:t>the</w:t>
      </w:r>
      <w:r>
        <w:rPr>
          <w:spacing w:val="-5"/>
          <w:w w:val="105"/>
        </w:rPr>
        <w:t xml:space="preserve"> </w:t>
      </w:r>
      <w:r>
        <w:rPr>
          <w:w w:val="105"/>
        </w:rPr>
        <w:t>impossibility</w:t>
      </w:r>
      <w:r>
        <w:rPr>
          <w:spacing w:val="-5"/>
          <w:w w:val="105"/>
        </w:rPr>
        <w:t xml:space="preserve"> </w:t>
      </w:r>
      <w:r>
        <w:rPr>
          <w:w w:val="105"/>
        </w:rPr>
        <w:t>of</w:t>
      </w:r>
      <w:r>
        <w:rPr>
          <w:spacing w:val="-6"/>
          <w:w w:val="105"/>
        </w:rPr>
        <w:t xml:space="preserve"> </w:t>
      </w:r>
      <w:r>
        <w:rPr>
          <w:w w:val="105"/>
        </w:rPr>
        <w:t>understanding</w:t>
      </w:r>
      <w:r>
        <w:rPr>
          <w:spacing w:val="-5"/>
          <w:w w:val="105"/>
        </w:rPr>
        <w:t xml:space="preserve"> </w:t>
      </w:r>
      <w:r>
        <w:rPr>
          <w:w w:val="105"/>
        </w:rPr>
        <w:t>temporal relationships</w:t>
      </w:r>
      <w:r>
        <w:rPr>
          <w:spacing w:val="-2"/>
          <w:w w:val="105"/>
        </w:rPr>
        <w:t xml:space="preserve"> </w:t>
      </w:r>
      <w:r>
        <w:rPr>
          <w:w w:val="105"/>
        </w:rPr>
        <w:t>as</w:t>
      </w:r>
      <w:r>
        <w:rPr>
          <w:spacing w:val="-2"/>
          <w:w w:val="105"/>
        </w:rPr>
        <w:t xml:space="preserve"> </w:t>
      </w:r>
      <w:r>
        <w:rPr>
          <w:w w:val="105"/>
        </w:rPr>
        <w:t>well</w:t>
      </w:r>
      <w:r>
        <w:rPr>
          <w:spacing w:val="-3"/>
          <w:w w:val="105"/>
        </w:rPr>
        <w:t xml:space="preserve"> </w:t>
      </w:r>
      <w:r>
        <w:rPr>
          <w:w w:val="105"/>
        </w:rPr>
        <w:t>as non-stationarities. The article "A Deep Reinforcement Learning-Based Decision Support System for Automated Stock Market Trading" suggests a DRL approach with the Proximal Policy Optimization algorithm. The model engages with a simulated market environment based on historical data and learns a policy that maximizes cumulative profit. The decision support system was compared against popular</w:t>
      </w:r>
      <w:r>
        <w:rPr>
          <w:spacing w:val="-1"/>
          <w:w w:val="105"/>
        </w:rPr>
        <w:t xml:space="preserve"> </w:t>
      </w:r>
      <w:r>
        <w:rPr>
          <w:w w:val="105"/>
        </w:rPr>
        <w:t>approaches</w:t>
      </w:r>
      <w:r>
        <w:rPr>
          <w:spacing w:val="-6"/>
          <w:w w:val="105"/>
        </w:rPr>
        <w:t xml:space="preserve"> </w:t>
      </w:r>
      <w:r>
        <w:rPr>
          <w:w w:val="105"/>
        </w:rPr>
        <w:t>like</w:t>
      </w:r>
      <w:r>
        <w:rPr>
          <w:spacing w:val="-1"/>
          <w:w w:val="105"/>
        </w:rPr>
        <w:t xml:space="preserve"> </w:t>
      </w:r>
      <w:r>
        <w:rPr>
          <w:w w:val="105"/>
        </w:rPr>
        <w:t>buy-and-hold and random</w:t>
      </w:r>
      <w:r>
        <w:rPr>
          <w:spacing w:val="-3"/>
          <w:w w:val="105"/>
        </w:rPr>
        <w:t xml:space="preserve"> </w:t>
      </w:r>
      <w:r>
        <w:rPr>
          <w:w w:val="105"/>
        </w:rPr>
        <w:t>walk</w:t>
      </w:r>
      <w:r>
        <w:rPr>
          <w:spacing w:val="-5"/>
          <w:w w:val="105"/>
        </w:rPr>
        <w:t xml:space="preserve"> </w:t>
      </w:r>
      <w:r>
        <w:rPr>
          <w:w w:val="105"/>
        </w:rPr>
        <w:t>and</w:t>
      </w:r>
      <w:r>
        <w:rPr>
          <w:spacing w:val="-5"/>
          <w:w w:val="105"/>
        </w:rPr>
        <w:t xml:space="preserve"> </w:t>
      </w:r>
      <w:r>
        <w:rPr>
          <w:w w:val="105"/>
        </w:rPr>
        <w:t>was</w:t>
      </w:r>
      <w:r>
        <w:rPr>
          <w:spacing w:val="-1"/>
          <w:w w:val="105"/>
        </w:rPr>
        <w:t xml:space="preserve"> </w:t>
      </w:r>
      <w:r>
        <w:rPr>
          <w:w w:val="105"/>
        </w:rPr>
        <w:t>found</w:t>
      </w:r>
      <w:r>
        <w:rPr>
          <w:spacing w:val="-5"/>
          <w:w w:val="105"/>
        </w:rPr>
        <w:t xml:space="preserve"> </w:t>
      </w:r>
      <w:r>
        <w:rPr>
          <w:w w:val="105"/>
        </w:rPr>
        <w:t>to</w:t>
      </w:r>
      <w:r>
        <w:rPr>
          <w:spacing w:val="-1"/>
          <w:w w:val="105"/>
        </w:rPr>
        <w:t xml:space="preserve"> </w:t>
      </w:r>
      <w:r>
        <w:rPr>
          <w:w w:val="105"/>
        </w:rPr>
        <w:t>outperform them, particularly under volatile regimes</w:t>
      </w:r>
      <w:bookmarkEnd w:id="41"/>
      <w:r>
        <w:rPr>
          <w:w w:val="105"/>
        </w:rPr>
        <w:t>.</w:t>
      </w:r>
    </w:p>
    <w:p w14:paraId="66A16A3B" w14:textId="77777777" w:rsidR="005C140F" w:rsidRDefault="001D161C">
      <w:pPr>
        <w:spacing w:line="376" w:lineRule="auto"/>
        <w:ind w:left="360" w:right="1073"/>
        <w:jc w:val="both"/>
        <w:rPr>
          <w:sz w:val="24"/>
        </w:rPr>
      </w:pPr>
      <w:bookmarkStart w:id="42" w:name="_Hlk194863105"/>
      <w:r>
        <w:rPr>
          <w:w w:val="105"/>
          <w:sz w:val="24"/>
        </w:rPr>
        <w:t xml:space="preserve">In </w:t>
      </w:r>
      <w:r>
        <w:rPr>
          <w:i/>
          <w:w w:val="105"/>
          <w:sz w:val="24"/>
        </w:rPr>
        <w:t>A Deep Reinforcement Learning-Based Decision Support System for Automated Stock Market Trading</w:t>
      </w:r>
      <w:r>
        <w:rPr>
          <w:w w:val="105"/>
          <w:sz w:val="24"/>
        </w:rPr>
        <w:t xml:space="preserve">, the core agent uses </w:t>
      </w:r>
      <w:r>
        <w:rPr>
          <w:b/>
          <w:w w:val="105"/>
          <w:sz w:val="24"/>
        </w:rPr>
        <w:t>Proximal Policy Optimization (PPO)</w:t>
      </w:r>
      <w:r>
        <w:rPr>
          <w:w w:val="105"/>
          <w:sz w:val="24"/>
        </w:rPr>
        <w:t>, a popular DRL algorithm</w:t>
      </w:r>
      <w:bookmarkEnd w:id="38"/>
      <w:bookmarkEnd w:id="42"/>
      <w:r>
        <w:rPr>
          <w:w w:val="105"/>
          <w:sz w:val="24"/>
        </w:rPr>
        <w:t>.</w:t>
      </w:r>
    </w:p>
    <w:p w14:paraId="5975560A" w14:textId="77777777" w:rsidR="005C140F" w:rsidRDefault="001D161C">
      <w:pPr>
        <w:pStyle w:val="BodyText"/>
        <w:spacing w:line="273" w:lineRule="exact"/>
        <w:ind w:left="360"/>
        <w:jc w:val="both"/>
      </w:pPr>
      <w:bookmarkStart w:id="43" w:name="_Hlk194863188"/>
      <w:bookmarkStart w:id="44" w:name="_Hlk194863123"/>
      <w:r>
        <w:rPr>
          <w:w w:val="105"/>
        </w:rPr>
        <w:t>The</w:t>
      </w:r>
      <w:r>
        <w:rPr>
          <w:spacing w:val="-6"/>
          <w:w w:val="105"/>
        </w:rPr>
        <w:t xml:space="preserve"> </w:t>
      </w:r>
      <w:r>
        <w:rPr>
          <w:w w:val="105"/>
        </w:rPr>
        <w:t>policy</w:t>
      </w:r>
      <w:r>
        <w:rPr>
          <w:spacing w:val="-6"/>
          <w:w w:val="105"/>
        </w:rPr>
        <w:t xml:space="preserve"> </w:t>
      </w:r>
      <w:r>
        <w:rPr>
          <w:w w:val="105"/>
        </w:rPr>
        <w:t>optimization</w:t>
      </w:r>
      <w:r>
        <w:rPr>
          <w:spacing w:val="-6"/>
          <w:w w:val="105"/>
        </w:rPr>
        <w:t xml:space="preserve"> </w:t>
      </w:r>
      <w:r>
        <w:rPr>
          <w:w w:val="105"/>
        </w:rPr>
        <w:t>problem</w:t>
      </w:r>
      <w:r>
        <w:rPr>
          <w:spacing w:val="-3"/>
          <w:w w:val="105"/>
        </w:rPr>
        <w:t xml:space="preserve"> </w:t>
      </w:r>
      <w:r>
        <w:rPr>
          <w:spacing w:val="-5"/>
          <w:w w:val="105"/>
        </w:rPr>
        <w:t>is</w:t>
      </w:r>
      <w:bookmarkEnd w:id="43"/>
      <w:r>
        <w:rPr>
          <w:spacing w:val="-5"/>
          <w:w w:val="105"/>
        </w:rPr>
        <w:t>:</w:t>
      </w:r>
    </w:p>
    <w:p w14:paraId="05729A19" w14:textId="77777777" w:rsidR="005C140F" w:rsidRDefault="005C140F">
      <w:pPr>
        <w:pStyle w:val="BodyText"/>
        <w:spacing w:line="273" w:lineRule="exact"/>
        <w:jc w:val="both"/>
        <w:sectPr w:rsidR="005C140F">
          <w:pgSz w:w="12240" w:h="15840"/>
          <w:pgMar w:top="1820" w:right="720" w:bottom="1040" w:left="1440" w:header="0" w:footer="854" w:gutter="0"/>
          <w:cols w:space="720"/>
        </w:sectPr>
      </w:pPr>
    </w:p>
    <w:p w14:paraId="188E6A1B" w14:textId="77777777" w:rsidR="005C140F" w:rsidRDefault="001D161C">
      <w:pPr>
        <w:pStyle w:val="BodyText"/>
        <w:spacing w:before="51"/>
        <w:ind w:right="466"/>
        <w:jc w:val="center"/>
        <w:rPr>
          <w:rFonts w:ascii="Cambria Math" w:eastAsia="Cambria Math" w:hAnsi="Cambria Math"/>
        </w:rPr>
      </w:pPr>
      <w:bookmarkStart w:id="45" w:name="_Hlk194863200"/>
      <w:r>
        <w:rPr>
          <w:w w:val="105"/>
        </w:rPr>
        <w:lastRenderedPageBreak/>
        <w:t>max</w:t>
      </w:r>
      <w:r>
        <w:rPr>
          <w:spacing w:val="2"/>
          <w:w w:val="105"/>
        </w:rPr>
        <w:t xml:space="preserve"> </w:t>
      </w:r>
      <w:r>
        <w:rPr>
          <w:rFonts w:ascii="Cambria Math" w:eastAsia="Cambria Math" w:hAnsi="Cambria Math"/>
          <w:w w:val="105"/>
        </w:rPr>
        <w:t>𝐸</w:t>
      </w:r>
      <w:r>
        <w:rPr>
          <w:rFonts w:ascii="Cambria Math" w:eastAsia="Cambria Math" w:hAnsi="Cambria Math"/>
          <w:w w:val="105"/>
          <w:vertAlign w:val="subscript"/>
        </w:rPr>
        <w:t>𝑡</w:t>
      </w:r>
      <w:r>
        <w:rPr>
          <w:rFonts w:ascii="Cambria Math" w:eastAsia="Cambria Math" w:hAnsi="Cambria Math"/>
          <w:spacing w:val="30"/>
          <w:w w:val="105"/>
        </w:rPr>
        <w:t xml:space="preserve"> </w:t>
      </w:r>
      <w:r>
        <w:rPr>
          <w:rFonts w:ascii="Cambria Math" w:eastAsia="Cambria Math" w:hAnsi="Cambria Math"/>
          <w:w w:val="105"/>
        </w:rPr>
        <w:t>[min</w:t>
      </w:r>
      <w:r>
        <w:rPr>
          <w:rFonts w:ascii="Cambria Math" w:eastAsia="Cambria Math" w:hAnsi="Cambria Math"/>
          <w:w w:val="105"/>
          <w:position w:val="1"/>
        </w:rPr>
        <w:t>(</w:t>
      </w:r>
      <w:r>
        <w:rPr>
          <w:rFonts w:ascii="Cambria Math" w:eastAsia="Cambria Math" w:hAnsi="Cambria Math"/>
          <w:w w:val="105"/>
        </w:rPr>
        <w:t>𝑟</w:t>
      </w:r>
      <w:r>
        <w:rPr>
          <w:rFonts w:ascii="Cambria Math" w:eastAsia="Cambria Math" w:hAnsi="Cambria Math"/>
          <w:w w:val="105"/>
          <w:vertAlign w:val="subscript"/>
        </w:rPr>
        <w:t>𝑡</w:t>
      </w:r>
      <w:r>
        <w:rPr>
          <w:rFonts w:ascii="Cambria Math" w:eastAsia="Cambria Math" w:hAnsi="Cambria Math"/>
          <w:w w:val="105"/>
        </w:rPr>
        <w:t>(𝛳</w:t>
      </w:r>
      <w:r>
        <w:rPr>
          <w:rFonts w:ascii="Cambria Math" w:eastAsia="Cambria Math" w:hAnsi="Cambria Math"/>
          <w:w w:val="105"/>
          <w:position w:val="1"/>
        </w:rPr>
        <w:t>)</w:t>
      </w:r>
      <w:r>
        <w:rPr>
          <w:rFonts w:ascii="Cambria Math" w:eastAsia="Cambria Math" w:hAnsi="Cambria Math"/>
          <w:spacing w:val="4"/>
          <w:w w:val="105"/>
          <w:position w:val="1"/>
        </w:rPr>
        <w:t xml:space="preserve"> </w:t>
      </w:r>
      <w:r>
        <w:rPr>
          <w:rFonts w:ascii="Cambria Math" w:eastAsia="Cambria Math" w:hAnsi="Cambria Math"/>
          <w:w w:val="105"/>
        </w:rPr>
        <w:t>Â</w:t>
      </w:r>
      <w:r>
        <w:rPr>
          <w:rFonts w:ascii="Cambria Math" w:eastAsia="Cambria Math" w:hAnsi="Cambria Math"/>
          <w:w w:val="105"/>
          <w:vertAlign w:val="subscript"/>
        </w:rPr>
        <w:t>𝑡</w:t>
      </w:r>
      <w:r>
        <w:rPr>
          <w:rFonts w:ascii="Cambria Math" w:eastAsia="Cambria Math" w:hAnsi="Cambria Math"/>
          <w:w w:val="105"/>
        </w:rPr>
        <w:t>,</w:t>
      </w:r>
      <w:r>
        <w:rPr>
          <w:rFonts w:ascii="Cambria Math" w:eastAsia="Cambria Math" w:hAnsi="Cambria Math"/>
          <w:spacing w:val="66"/>
          <w:w w:val="105"/>
        </w:rPr>
        <w:t xml:space="preserve"> </w:t>
      </w:r>
      <w:r>
        <w:rPr>
          <w:rFonts w:ascii="Cambria Math" w:eastAsia="Cambria Math" w:hAnsi="Cambria Math"/>
          <w:w w:val="105"/>
        </w:rPr>
        <w:t>𝑐𝑙𝑖𝑝(𝑟</w:t>
      </w:r>
      <w:r>
        <w:rPr>
          <w:rFonts w:ascii="Cambria Math" w:eastAsia="Cambria Math" w:hAnsi="Cambria Math"/>
          <w:w w:val="105"/>
          <w:vertAlign w:val="subscript"/>
        </w:rPr>
        <w:t>𝑡</w:t>
      </w:r>
      <w:r>
        <w:rPr>
          <w:rFonts w:ascii="Cambria Math" w:eastAsia="Cambria Math" w:hAnsi="Cambria Math"/>
          <w:w w:val="105"/>
          <w:position w:val="1"/>
        </w:rPr>
        <w:t>(</w:t>
      </w:r>
      <w:r>
        <w:rPr>
          <w:rFonts w:ascii="Cambria Math" w:eastAsia="Cambria Math" w:hAnsi="Cambria Math"/>
          <w:w w:val="105"/>
        </w:rPr>
        <w:t>𝛳</w:t>
      </w:r>
      <w:r>
        <w:rPr>
          <w:rFonts w:ascii="Cambria Math" w:eastAsia="Cambria Math" w:hAnsi="Cambria Math"/>
          <w:w w:val="105"/>
          <w:position w:val="1"/>
        </w:rPr>
        <w:t>)</w:t>
      </w:r>
      <w:r>
        <w:rPr>
          <w:rFonts w:ascii="Cambria Math" w:eastAsia="Cambria Math" w:hAnsi="Cambria Math"/>
          <w:w w:val="105"/>
        </w:rPr>
        <w:t>,</w:t>
      </w:r>
      <w:r>
        <w:rPr>
          <w:rFonts w:ascii="Cambria Math" w:eastAsia="Cambria Math" w:hAnsi="Cambria Math"/>
          <w:spacing w:val="-15"/>
          <w:w w:val="105"/>
        </w:rPr>
        <w:t xml:space="preserve"> </w:t>
      </w:r>
      <w:r>
        <w:rPr>
          <w:rFonts w:ascii="Cambria Math" w:eastAsia="Cambria Math" w:hAnsi="Cambria Math"/>
          <w:w w:val="105"/>
        </w:rPr>
        <w:t>1</w:t>
      </w:r>
      <w:r>
        <w:rPr>
          <w:rFonts w:ascii="Cambria Math" w:eastAsia="Cambria Math" w:hAnsi="Cambria Math"/>
          <w:spacing w:val="3"/>
          <w:w w:val="105"/>
        </w:rPr>
        <w:t xml:space="preserve"> </w:t>
      </w:r>
      <w:r>
        <w:rPr>
          <w:rFonts w:ascii="Cambria Math" w:eastAsia="Cambria Math" w:hAnsi="Cambria Math"/>
          <w:w w:val="105"/>
        </w:rPr>
        <w:t>− 𝜖,</w:t>
      </w:r>
      <w:r>
        <w:rPr>
          <w:rFonts w:ascii="Cambria Math" w:eastAsia="Cambria Math" w:hAnsi="Cambria Math"/>
          <w:spacing w:val="-16"/>
          <w:w w:val="105"/>
        </w:rPr>
        <w:t xml:space="preserve"> </w:t>
      </w:r>
      <w:r>
        <w:rPr>
          <w:rFonts w:ascii="Cambria Math" w:eastAsia="Cambria Math" w:hAnsi="Cambria Math"/>
          <w:w w:val="105"/>
        </w:rPr>
        <w:t>1</w:t>
      </w:r>
      <w:r>
        <w:rPr>
          <w:rFonts w:ascii="Cambria Math" w:eastAsia="Cambria Math" w:hAnsi="Cambria Math"/>
          <w:spacing w:val="-1"/>
          <w:w w:val="105"/>
        </w:rPr>
        <w:t xml:space="preserve"> </w:t>
      </w:r>
      <w:r>
        <w:rPr>
          <w:rFonts w:ascii="Cambria Math" w:eastAsia="Cambria Math" w:hAnsi="Cambria Math"/>
          <w:w w:val="105"/>
        </w:rPr>
        <w:t>+</w:t>
      </w:r>
      <w:r>
        <w:rPr>
          <w:rFonts w:ascii="Cambria Math" w:eastAsia="Cambria Math" w:hAnsi="Cambria Math"/>
          <w:spacing w:val="56"/>
          <w:w w:val="105"/>
        </w:rPr>
        <w:t xml:space="preserve"> </w:t>
      </w:r>
      <w:proofErr w:type="gramStart"/>
      <w:r>
        <w:rPr>
          <w:rFonts w:ascii="Cambria Math" w:eastAsia="Cambria Math" w:hAnsi="Cambria Math"/>
          <w:spacing w:val="-2"/>
          <w:w w:val="105"/>
        </w:rPr>
        <w:t>𝜖)Â</w:t>
      </w:r>
      <w:proofErr w:type="gramEnd"/>
      <w:r>
        <w:rPr>
          <w:rFonts w:ascii="Cambria Math" w:eastAsia="Cambria Math" w:hAnsi="Cambria Math"/>
          <w:spacing w:val="-2"/>
          <w:w w:val="105"/>
          <w:vertAlign w:val="subscript"/>
        </w:rPr>
        <w:t>𝑡</w:t>
      </w:r>
      <w:r>
        <w:rPr>
          <w:rFonts w:ascii="Cambria Math" w:eastAsia="Cambria Math" w:hAnsi="Cambria Math"/>
          <w:spacing w:val="-2"/>
          <w:w w:val="105"/>
        </w:rPr>
        <w:t>]</w:t>
      </w:r>
      <w:bookmarkEnd w:id="45"/>
    </w:p>
    <w:p w14:paraId="2A894A0D" w14:textId="77777777" w:rsidR="005C140F" w:rsidRDefault="001D161C">
      <w:pPr>
        <w:pStyle w:val="BodyText"/>
        <w:spacing w:before="174"/>
        <w:ind w:left="360"/>
      </w:pPr>
      <w:r>
        <w:rPr>
          <w:spacing w:val="-2"/>
          <w:w w:val="105"/>
        </w:rPr>
        <w:t>where:</w:t>
      </w:r>
    </w:p>
    <w:p w14:paraId="6FEAB00F" w14:textId="77777777" w:rsidR="005C140F" w:rsidRDefault="001D161C">
      <w:pPr>
        <w:pStyle w:val="ListParagraph"/>
        <w:numPr>
          <w:ilvl w:val="2"/>
          <w:numId w:val="7"/>
        </w:numPr>
        <w:tabs>
          <w:tab w:val="left" w:pos="1080"/>
        </w:tabs>
        <w:spacing w:before="163"/>
        <w:ind w:left="1080" w:hanging="359"/>
        <w:rPr>
          <w:sz w:val="24"/>
        </w:rPr>
      </w:pPr>
      <w:bookmarkStart w:id="46" w:name="_Hlk194863221"/>
      <w:r>
        <w:rPr>
          <w:rFonts w:ascii="Cambria Math" w:eastAsia="Cambria Math" w:hAnsi="Cambria Math"/>
          <w:w w:val="105"/>
          <w:sz w:val="24"/>
        </w:rPr>
        <w:t>Â</w:t>
      </w:r>
      <w:r>
        <w:rPr>
          <w:rFonts w:ascii="Cambria Math" w:eastAsia="Cambria Math" w:hAnsi="Cambria Math"/>
          <w:w w:val="105"/>
          <w:sz w:val="24"/>
          <w:vertAlign w:val="subscript"/>
        </w:rPr>
        <w:t>𝑡</w:t>
      </w:r>
      <w:r>
        <w:rPr>
          <w:rFonts w:ascii="Cambria Math" w:eastAsia="Cambria Math" w:hAnsi="Cambria Math"/>
          <w:spacing w:val="22"/>
          <w:w w:val="105"/>
          <w:sz w:val="24"/>
        </w:rPr>
        <w:t xml:space="preserve"> </w:t>
      </w:r>
      <w:r>
        <w:rPr>
          <w:w w:val="105"/>
          <w:sz w:val="24"/>
        </w:rPr>
        <w:t>is</w:t>
      </w:r>
      <w:r>
        <w:rPr>
          <w:spacing w:val="-4"/>
          <w:w w:val="105"/>
          <w:sz w:val="24"/>
        </w:rPr>
        <w:t xml:space="preserve"> </w:t>
      </w:r>
      <w:r>
        <w:rPr>
          <w:w w:val="105"/>
          <w:sz w:val="24"/>
        </w:rPr>
        <w:t>estimated</w:t>
      </w:r>
      <w:r>
        <w:rPr>
          <w:spacing w:val="-4"/>
          <w:w w:val="105"/>
          <w:sz w:val="24"/>
        </w:rPr>
        <w:t xml:space="preserve"> </w:t>
      </w:r>
      <w:r>
        <w:rPr>
          <w:w w:val="105"/>
          <w:sz w:val="24"/>
        </w:rPr>
        <w:t>advantage</w:t>
      </w:r>
      <w:r>
        <w:rPr>
          <w:spacing w:val="1"/>
          <w:w w:val="105"/>
          <w:sz w:val="24"/>
        </w:rPr>
        <w:t xml:space="preserve"> </w:t>
      </w:r>
      <w:r>
        <w:rPr>
          <w:spacing w:val="-2"/>
          <w:w w:val="105"/>
          <w:sz w:val="24"/>
        </w:rPr>
        <w:t>function</w:t>
      </w:r>
    </w:p>
    <w:p w14:paraId="19711967" w14:textId="77777777" w:rsidR="005C140F" w:rsidRDefault="001D161C">
      <w:pPr>
        <w:pStyle w:val="ListParagraph"/>
        <w:numPr>
          <w:ilvl w:val="2"/>
          <w:numId w:val="7"/>
        </w:numPr>
        <w:tabs>
          <w:tab w:val="left" w:pos="1080"/>
        </w:tabs>
        <w:spacing w:before="161"/>
        <w:ind w:left="1080" w:hanging="359"/>
        <w:rPr>
          <w:sz w:val="24"/>
        </w:rPr>
      </w:pPr>
      <w:r>
        <w:rPr>
          <w:rFonts w:ascii="Cambria Math" w:eastAsia="Cambria Math" w:hAnsi="Cambria Math"/>
          <w:w w:val="105"/>
          <w:sz w:val="24"/>
        </w:rPr>
        <w:t>𝜖</w:t>
      </w:r>
      <w:r>
        <w:rPr>
          <w:rFonts w:ascii="Cambria Math" w:eastAsia="Cambria Math" w:hAnsi="Cambria Math"/>
          <w:spacing w:val="14"/>
          <w:w w:val="105"/>
          <w:sz w:val="24"/>
        </w:rPr>
        <w:t xml:space="preserve"> </w:t>
      </w:r>
      <w:r>
        <w:rPr>
          <w:w w:val="105"/>
          <w:sz w:val="24"/>
        </w:rPr>
        <w:t>is</w:t>
      </w:r>
      <w:r>
        <w:rPr>
          <w:spacing w:val="-5"/>
          <w:w w:val="105"/>
          <w:sz w:val="24"/>
        </w:rPr>
        <w:t xml:space="preserve"> </w:t>
      </w:r>
      <w:r>
        <w:rPr>
          <w:w w:val="105"/>
          <w:sz w:val="24"/>
        </w:rPr>
        <w:t>clipping</w:t>
      </w:r>
      <w:r>
        <w:rPr>
          <w:spacing w:val="-4"/>
          <w:w w:val="105"/>
          <w:sz w:val="24"/>
        </w:rPr>
        <w:t xml:space="preserve"> </w:t>
      </w:r>
      <w:r>
        <w:rPr>
          <w:spacing w:val="-2"/>
          <w:w w:val="105"/>
          <w:sz w:val="24"/>
        </w:rPr>
        <w:t>hyperparameter</w:t>
      </w:r>
    </w:p>
    <w:p w14:paraId="22E831E7" w14:textId="77777777" w:rsidR="005C140F" w:rsidRDefault="001D161C">
      <w:pPr>
        <w:pStyle w:val="BodyText"/>
        <w:spacing w:before="161" w:line="376" w:lineRule="auto"/>
        <w:ind w:left="360" w:right="1027"/>
      </w:pPr>
      <w:bookmarkStart w:id="47" w:name="_Hlk194863243"/>
      <w:bookmarkStart w:id="48" w:name="_Hlk194863232"/>
      <w:bookmarkEnd w:id="46"/>
      <w:r>
        <w:rPr>
          <w:w w:val="105"/>
        </w:rPr>
        <w:t>They</w:t>
      </w:r>
      <w:r>
        <w:rPr>
          <w:spacing w:val="40"/>
          <w:w w:val="105"/>
        </w:rPr>
        <w:t xml:space="preserve"> </w:t>
      </w:r>
      <w:r>
        <w:rPr>
          <w:w w:val="105"/>
        </w:rPr>
        <w:t>use</w:t>
      </w:r>
      <w:r>
        <w:rPr>
          <w:spacing w:val="40"/>
          <w:w w:val="105"/>
        </w:rPr>
        <w:t xml:space="preserve"> </w:t>
      </w:r>
      <w:r>
        <w:rPr>
          <w:w w:val="105"/>
        </w:rPr>
        <w:t>a</w:t>
      </w:r>
      <w:r>
        <w:rPr>
          <w:spacing w:val="40"/>
          <w:w w:val="105"/>
        </w:rPr>
        <w:t xml:space="preserve"> </w:t>
      </w:r>
      <w:r>
        <w:rPr>
          <w:w w:val="105"/>
        </w:rPr>
        <w:t>reward</w:t>
      </w:r>
      <w:r>
        <w:rPr>
          <w:spacing w:val="40"/>
          <w:w w:val="105"/>
        </w:rPr>
        <w:t xml:space="preserve"> </w:t>
      </w:r>
      <w:r>
        <w:rPr>
          <w:w w:val="105"/>
        </w:rPr>
        <w:t>function</w:t>
      </w:r>
      <w:r>
        <w:rPr>
          <w:spacing w:val="40"/>
          <w:w w:val="105"/>
        </w:rPr>
        <w:t xml:space="preserve"> </w:t>
      </w:r>
      <w:r>
        <w:rPr>
          <w:w w:val="105"/>
        </w:rPr>
        <w:t>defined</w:t>
      </w:r>
      <w:r>
        <w:rPr>
          <w:spacing w:val="40"/>
          <w:w w:val="105"/>
        </w:rPr>
        <w:t xml:space="preserve"> </w:t>
      </w:r>
      <w:r>
        <w:rPr>
          <w:w w:val="105"/>
        </w:rPr>
        <w:t>over</w:t>
      </w:r>
      <w:r>
        <w:rPr>
          <w:spacing w:val="40"/>
          <w:w w:val="105"/>
        </w:rPr>
        <w:t xml:space="preserve"> </w:t>
      </w:r>
      <w:r>
        <w:rPr>
          <w:w w:val="105"/>
        </w:rPr>
        <w:t>daily</w:t>
      </w:r>
      <w:r>
        <w:rPr>
          <w:spacing w:val="40"/>
          <w:w w:val="105"/>
        </w:rPr>
        <w:t xml:space="preserve"> </w:t>
      </w:r>
      <w:r>
        <w:rPr>
          <w:w w:val="105"/>
        </w:rPr>
        <w:t>portfolio</w:t>
      </w:r>
      <w:r>
        <w:rPr>
          <w:spacing w:val="40"/>
          <w:w w:val="105"/>
        </w:rPr>
        <w:t xml:space="preserve"> </w:t>
      </w:r>
      <w:r>
        <w:rPr>
          <w:w w:val="105"/>
        </w:rPr>
        <w:t>return</w:t>
      </w:r>
      <w:r>
        <w:rPr>
          <w:spacing w:val="40"/>
          <w:w w:val="105"/>
        </w:rPr>
        <w:t xml:space="preserve"> </w:t>
      </w:r>
      <w:r>
        <w:rPr>
          <w:rFonts w:ascii="Cambria Math" w:eastAsia="Cambria Math"/>
          <w:w w:val="105"/>
        </w:rPr>
        <w:t>𝑅</w:t>
      </w:r>
      <w:r>
        <w:rPr>
          <w:rFonts w:ascii="Cambria Math" w:eastAsia="Cambria Math"/>
          <w:w w:val="105"/>
          <w:vertAlign w:val="subscript"/>
        </w:rPr>
        <w:t>𝑡</w:t>
      </w:r>
      <w:r>
        <w:rPr>
          <w:w w:val="105"/>
        </w:rPr>
        <w:t>,</w:t>
      </w:r>
      <w:r>
        <w:rPr>
          <w:spacing w:val="40"/>
          <w:w w:val="105"/>
        </w:rPr>
        <w:t xml:space="preserve"> </w:t>
      </w:r>
      <w:r>
        <w:rPr>
          <w:w w:val="105"/>
        </w:rPr>
        <w:t>penalized</w:t>
      </w:r>
      <w:r>
        <w:rPr>
          <w:spacing w:val="40"/>
          <w:w w:val="105"/>
        </w:rPr>
        <w:t xml:space="preserve"> </w:t>
      </w:r>
      <w:r>
        <w:rPr>
          <w:w w:val="105"/>
        </w:rPr>
        <w:t xml:space="preserve">by transaction costs </w:t>
      </w:r>
      <w:r>
        <w:rPr>
          <w:rFonts w:ascii="Cambria Math" w:eastAsia="Cambria Math"/>
          <w:w w:val="105"/>
        </w:rPr>
        <w:t>𝐶</w:t>
      </w:r>
      <w:r>
        <w:rPr>
          <w:rFonts w:ascii="Cambria Math" w:eastAsia="Cambria Math"/>
          <w:w w:val="105"/>
          <w:vertAlign w:val="subscript"/>
        </w:rPr>
        <w:t>𝑡</w:t>
      </w:r>
      <w:r>
        <w:rPr>
          <w:rFonts w:ascii="Cambria Math" w:eastAsia="Cambria Math"/>
          <w:spacing w:val="40"/>
          <w:w w:val="105"/>
        </w:rPr>
        <w:t xml:space="preserve"> </w:t>
      </w:r>
      <w:r>
        <w:rPr>
          <w:w w:val="105"/>
        </w:rPr>
        <w:t>as</w:t>
      </w:r>
      <w:bookmarkEnd w:id="47"/>
      <w:r>
        <w:rPr>
          <w:w w:val="105"/>
        </w:rPr>
        <w:t>:</w:t>
      </w:r>
    </w:p>
    <w:p w14:paraId="40CF2836" w14:textId="77777777" w:rsidR="005C140F" w:rsidRDefault="001D161C">
      <w:pPr>
        <w:pStyle w:val="BodyText"/>
        <w:ind w:left="2694"/>
        <w:rPr>
          <w:rFonts w:ascii="Cambria Math" w:eastAsia="Cambria Math" w:hAnsi="Cambria Math"/>
        </w:rPr>
      </w:pPr>
      <w:bookmarkStart w:id="49" w:name="_Hlk194863255"/>
      <w:r>
        <w:rPr>
          <w:rFonts w:ascii="Cambria Math" w:eastAsia="Cambria Math" w:hAnsi="Cambria Math"/>
          <w:w w:val="105"/>
        </w:rPr>
        <w:t>𝑅𝑒𝑤𝑎𝑟𝑑</w:t>
      </w:r>
      <w:r>
        <w:rPr>
          <w:rFonts w:ascii="Cambria Math" w:eastAsia="Cambria Math" w:hAnsi="Cambria Math"/>
          <w:w w:val="105"/>
          <w:vertAlign w:val="subscript"/>
        </w:rPr>
        <w:t>𝑡</w:t>
      </w:r>
      <w:r>
        <w:rPr>
          <w:rFonts w:ascii="Cambria Math" w:eastAsia="Cambria Math" w:hAnsi="Cambria Math"/>
          <w:spacing w:val="24"/>
          <w:w w:val="105"/>
        </w:rPr>
        <w:t xml:space="preserve"> </w:t>
      </w:r>
      <w:r>
        <w:rPr>
          <w:w w:val="105"/>
        </w:rPr>
        <w:t>=</w:t>
      </w:r>
      <w:r>
        <w:rPr>
          <w:spacing w:val="1"/>
          <w:w w:val="105"/>
        </w:rPr>
        <w:t xml:space="preserve"> </w:t>
      </w:r>
      <w:r>
        <w:rPr>
          <w:rFonts w:ascii="Cambria Math" w:eastAsia="Cambria Math" w:hAnsi="Cambria Math"/>
          <w:w w:val="105"/>
        </w:rPr>
        <w:t>𝑅</w:t>
      </w:r>
      <w:r>
        <w:rPr>
          <w:rFonts w:ascii="Cambria Math" w:eastAsia="Cambria Math" w:hAnsi="Cambria Math"/>
          <w:w w:val="105"/>
          <w:vertAlign w:val="subscript"/>
        </w:rPr>
        <w:t>𝑡</w:t>
      </w:r>
      <w:r>
        <w:rPr>
          <w:rFonts w:ascii="Cambria Math" w:eastAsia="Cambria Math" w:hAnsi="Cambria Math"/>
          <w:spacing w:val="24"/>
          <w:w w:val="105"/>
        </w:rPr>
        <w:t xml:space="preserve"> </w:t>
      </w:r>
      <w:r>
        <w:rPr>
          <w:w w:val="105"/>
        </w:rPr>
        <w:t>–</w:t>
      </w:r>
      <w:r>
        <w:rPr>
          <w:spacing w:val="-2"/>
          <w:w w:val="105"/>
        </w:rPr>
        <w:t xml:space="preserve"> </w:t>
      </w:r>
      <w:r>
        <w:rPr>
          <w:w w:val="105"/>
        </w:rPr>
        <w:t>λ.</w:t>
      </w:r>
      <w:r>
        <w:rPr>
          <w:spacing w:val="3"/>
          <w:w w:val="105"/>
        </w:rPr>
        <w:t xml:space="preserve"> </w:t>
      </w:r>
      <w:r>
        <w:rPr>
          <w:rFonts w:ascii="Cambria Math" w:eastAsia="Cambria Math" w:hAnsi="Cambria Math"/>
          <w:spacing w:val="-5"/>
          <w:w w:val="105"/>
        </w:rPr>
        <w:t>𝐶</w:t>
      </w:r>
      <w:r>
        <w:rPr>
          <w:rFonts w:ascii="Cambria Math" w:eastAsia="Cambria Math" w:hAnsi="Cambria Math"/>
          <w:spacing w:val="-5"/>
          <w:w w:val="105"/>
          <w:vertAlign w:val="subscript"/>
        </w:rPr>
        <w:t>𝑡</w:t>
      </w:r>
    </w:p>
    <w:p w14:paraId="6646696B" w14:textId="77777777" w:rsidR="005C140F" w:rsidRDefault="001D161C">
      <w:pPr>
        <w:pStyle w:val="BodyText"/>
        <w:spacing w:before="150"/>
        <w:ind w:left="360"/>
      </w:pPr>
      <w:bookmarkStart w:id="50" w:name="_Hlk194863324"/>
      <w:bookmarkEnd w:id="48"/>
      <w:bookmarkEnd w:id="49"/>
      <w:r>
        <w:t>DRL's</w:t>
      </w:r>
      <w:r>
        <w:rPr>
          <w:spacing w:val="-4"/>
        </w:rPr>
        <w:t xml:space="preserve"> </w:t>
      </w:r>
      <w:r>
        <w:t>strengths</w:t>
      </w:r>
      <w:r>
        <w:rPr>
          <w:spacing w:val="-1"/>
        </w:rPr>
        <w:t xml:space="preserve"> </w:t>
      </w:r>
      <w:r>
        <w:t>in</w:t>
      </w:r>
      <w:r>
        <w:rPr>
          <w:spacing w:val="-6"/>
        </w:rPr>
        <w:t xml:space="preserve"> </w:t>
      </w:r>
      <w:r>
        <w:t>trading</w:t>
      </w:r>
      <w:r>
        <w:rPr>
          <w:spacing w:val="-2"/>
        </w:rPr>
        <w:t xml:space="preserve"> </w:t>
      </w:r>
      <w:r>
        <w:rPr>
          <w:spacing w:val="-4"/>
        </w:rPr>
        <w:t>are:</w:t>
      </w:r>
    </w:p>
    <w:p w14:paraId="36472ADA" w14:textId="77777777" w:rsidR="005C140F" w:rsidRDefault="001D161C">
      <w:pPr>
        <w:pStyle w:val="ListParagraph"/>
        <w:numPr>
          <w:ilvl w:val="2"/>
          <w:numId w:val="7"/>
        </w:numPr>
        <w:tabs>
          <w:tab w:val="left" w:pos="1081"/>
        </w:tabs>
        <w:spacing w:before="158" w:line="367" w:lineRule="auto"/>
        <w:ind w:right="1074"/>
        <w:rPr>
          <w:sz w:val="24"/>
        </w:rPr>
      </w:pPr>
      <w:r>
        <w:rPr>
          <w:b/>
          <w:sz w:val="24"/>
        </w:rPr>
        <w:t>Temporal abstraction</w:t>
      </w:r>
      <w:r>
        <w:rPr>
          <w:sz w:val="24"/>
        </w:rPr>
        <w:t>: By</w:t>
      </w:r>
      <w:r>
        <w:rPr>
          <w:spacing w:val="-2"/>
          <w:sz w:val="24"/>
        </w:rPr>
        <w:t xml:space="preserve"> </w:t>
      </w:r>
      <w:r>
        <w:rPr>
          <w:sz w:val="24"/>
        </w:rPr>
        <w:t>using recurrent architectures (e.g., LSTM), the model is able to learn time dependencies in price action</w:t>
      </w:r>
    </w:p>
    <w:p w14:paraId="6343C622" w14:textId="77777777" w:rsidR="005C140F" w:rsidRDefault="001D161C">
      <w:pPr>
        <w:pStyle w:val="ListParagraph"/>
        <w:numPr>
          <w:ilvl w:val="2"/>
          <w:numId w:val="7"/>
        </w:numPr>
        <w:tabs>
          <w:tab w:val="left" w:pos="1081"/>
        </w:tabs>
        <w:spacing w:before="11" w:line="367" w:lineRule="auto"/>
        <w:ind w:right="1078"/>
        <w:rPr>
          <w:sz w:val="24"/>
        </w:rPr>
      </w:pPr>
      <w:r>
        <w:rPr>
          <w:b/>
          <w:sz w:val="24"/>
        </w:rPr>
        <w:t>End-to-end</w:t>
      </w:r>
      <w:r>
        <w:rPr>
          <w:b/>
          <w:spacing w:val="40"/>
          <w:sz w:val="24"/>
        </w:rPr>
        <w:t xml:space="preserve"> </w:t>
      </w:r>
      <w:r>
        <w:rPr>
          <w:b/>
          <w:sz w:val="24"/>
        </w:rPr>
        <w:t>learning</w:t>
      </w:r>
      <w:r>
        <w:rPr>
          <w:sz w:val="24"/>
        </w:rPr>
        <w:t>:</w:t>
      </w:r>
      <w:r>
        <w:rPr>
          <w:spacing w:val="40"/>
          <w:sz w:val="24"/>
        </w:rPr>
        <w:t xml:space="preserve"> </w:t>
      </w:r>
      <w:r>
        <w:rPr>
          <w:sz w:val="24"/>
        </w:rPr>
        <w:t>DRL</w:t>
      </w:r>
      <w:r>
        <w:rPr>
          <w:spacing w:val="40"/>
          <w:sz w:val="24"/>
        </w:rPr>
        <w:t xml:space="preserve"> </w:t>
      </w:r>
      <w:r>
        <w:rPr>
          <w:sz w:val="24"/>
        </w:rPr>
        <w:t>learns</w:t>
      </w:r>
      <w:r>
        <w:rPr>
          <w:spacing w:val="40"/>
          <w:sz w:val="24"/>
        </w:rPr>
        <w:t xml:space="preserve"> </w:t>
      </w:r>
      <w:r>
        <w:rPr>
          <w:sz w:val="24"/>
        </w:rPr>
        <w:t>directly</w:t>
      </w:r>
      <w:r>
        <w:rPr>
          <w:spacing w:val="40"/>
          <w:sz w:val="24"/>
        </w:rPr>
        <w:t xml:space="preserve"> </w:t>
      </w:r>
      <w:r>
        <w:rPr>
          <w:sz w:val="24"/>
        </w:rPr>
        <w:t>from</w:t>
      </w:r>
      <w:r>
        <w:rPr>
          <w:spacing w:val="40"/>
          <w:sz w:val="24"/>
        </w:rPr>
        <w:t xml:space="preserve"> </w:t>
      </w:r>
      <w:r>
        <w:rPr>
          <w:sz w:val="24"/>
        </w:rPr>
        <w:t>raw</w:t>
      </w:r>
      <w:r>
        <w:rPr>
          <w:spacing w:val="40"/>
          <w:sz w:val="24"/>
        </w:rPr>
        <w:t xml:space="preserve"> </w:t>
      </w:r>
      <w:r>
        <w:rPr>
          <w:sz w:val="24"/>
        </w:rPr>
        <w:t>data</w:t>
      </w:r>
      <w:r>
        <w:rPr>
          <w:spacing w:val="40"/>
          <w:sz w:val="24"/>
        </w:rPr>
        <w:t xml:space="preserve"> </w:t>
      </w:r>
      <w:r>
        <w:rPr>
          <w:sz w:val="24"/>
        </w:rPr>
        <w:t>to</w:t>
      </w:r>
      <w:r>
        <w:rPr>
          <w:spacing w:val="40"/>
          <w:sz w:val="24"/>
        </w:rPr>
        <w:t xml:space="preserve"> </w:t>
      </w:r>
      <w:r>
        <w:rPr>
          <w:sz w:val="24"/>
        </w:rPr>
        <w:t>actions</w:t>
      </w:r>
      <w:r>
        <w:rPr>
          <w:spacing w:val="40"/>
          <w:sz w:val="24"/>
        </w:rPr>
        <w:t xml:space="preserve"> </w:t>
      </w:r>
      <w:r>
        <w:rPr>
          <w:sz w:val="24"/>
        </w:rPr>
        <w:t>without requiring hand-engineered features.</w:t>
      </w:r>
    </w:p>
    <w:p w14:paraId="3A14F77E" w14:textId="77777777" w:rsidR="005C140F" w:rsidRDefault="001D161C">
      <w:pPr>
        <w:pStyle w:val="ListParagraph"/>
        <w:numPr>
          <w:ilvl w:val="2"/>
          <w:numId w:val="7"/>
        </w:numPr>
        <w:tabs>
          <w:tab w:val="left" w:pos="1080"/>
        </w:tabs>
        <w:spacing w:before="132"/>
        <w:ind w:left="1080" w:hanging="359"/>
        <w:rPr>
          <w:sz w:val="24"/>
        </w:rPr>
      </w:pPr>
      <w:bookmarkStart w:id="51" w:name="_Hlk194863370"/>
      <w:r>
        <w:rPr>
          <w:b/>
          <w:sz w:val="24"/>
        </w:rPr>
        <w:t>Adaptability</w:t>
      </w:r>
      <w:r>
        <w:rPr>
          <w:sz w:val="24"/>
        </w:rPr>
        <w:t>:</w:t>
      </w:r>
      <w:r>
        <w:rPr>
          <w:spacing w:val="-6"/>
          <w:sz w:val="24"/>
        </w:rPr>
        <w:t xml:space="preserve"> </w:t>
      </w:r>
      <w:r>
        <w:rPr>
          <w:sz w:val="24"/>
        </w:rPr>
        <w:t>Policies</w:t>
      </w:r>
      <w:r>
        <w:rPr>
          <w:spacing w:val="-6"/>
          <w:sz w:val="24"/>
        </w:rPr>
        <w:t xml:space="preserve"> </w:t>
      </w:r>
      <w:r>
        <w:rPr>
          <w:sz w:val="24"/>
        </w:rPr>
        <w:t>adjust</w:t>
      </w:r>
      <w:r>
        <w:rPr>
          <w:spacing w:val="1"/>
          <w:sz w:val="24"/>
        </w:rPr>
        <w:t xml:space="preserve"> </w:t>
      </w:r>
      <w:r>
        <w:rPr>
          <w:sz w:val="24"/>
        </w:rPr>
        <w:t>dynamically</w:t>
      </w:r>
      <w:r>
        <w:rPr>
          <w:spacing w:val="-13"/>
          <w:sz w:val="24"/>
        </w:rPr>
        <w:t xml:space="preserve"> </w:t>
      </w:r>
      <w:r>
        <w:rPr>
          <w:sz w:val="24"/>
        </w:rPr>
        <w:t>to evolving market</w:t>
      </w:r>
      <w:r>
        <w:rPr>
          <w:spacing w:val="1"/>
          <w:sz w:val="24"/>
        </w:rPr>
        <w:t xml:space="preserve"> </w:t>
      </w:r>
      <w:bookmarkEnd w:id="51"/>
      <w:r>
        <w:rPr>
          <w:spacing w:val="-2"/>
          <w:sz w:val="24"/>
        </w:rPr>
        <w:t>conditions</w:t>
      </w:r>
      <w:bookmarkEnd w:id="50"/>
    </w:p>
    <w:p w14:paraId="51678140" w14:textId="77777777" w:rsidR="005C140F" w:rsidRDefault="005C140F">
      <w:pPr>
        <w:pStyle w:val="BodyText"/>
      </w:pPr>
    </w:p>
    <w:p w14:paraId="0AD66459" w14:textId="77777777" w:rsidR="005C140F" w:rsidRDefault="005C140F">
      <w:pPr>
        <w:pStyle w:val="BodyText"/>
        <w:spacing w:before="275"/>
      </w:pPr>
    </w:p>
    <w:p w14:paraId="5DD4539E" w14:textId="77777777" w:rsidR="005C140F" w:rsidRDefault="001D161C">
      <w:pPr>
        <w:pStyle w:val="BodyText"/>
        <w:ind w:left="360"/>
      </w:pPr>
      <w:bookmarkStart w:id="52" w:name="_Hlk194863388"/>
      <w:r>
        <w:rPr>
          <w:w w:val="105"/>
        </w:rPr>
        <w:t>Despite</w:t>
      </w:r>
      <w:r>
        <w:rPr>
          <w:spacing w:val="-6"/>
          <w:w w:val="105"/>
        </w:rPr>
        <w:t xml:space="preserve"> </w:t>
      </w:r>
      <w:r>
        <w:rPr>
          <w:w w:val="105"/>
        </w:rPr>
        <w:t>these</w:t>
      </w:r>
      <w:r>
        <w:rPr>
          <w:spacing w:val="-2"/>
          <w:w w:val="105"/>
        </w:rPr>
        <w:t xml:space="preserve"> </w:t>
      </w:r>
      <w:r>
        <w:rPr>
          <w:w w:val="105"/>
        </w:rPr>
        <w:t>advantages,</w:t>
      </w:r>
      <w:r>
        <w:rPr>
          <w:spacing w:val="-5"/>
          <w:w w:val="105"/>
        </w:rPr>
        <w:t xml:space="preserve"> </w:t>
      </w:r>
      <w:r>
        <w:rPr>
          <w:w w:val="105"/>
        </w:rPr>
        <w:t>DRL</w:t>
      </w:r>
      <w:r>
        <w:rPr>
          <w:spacing w:val="-4"/>
          <w:w w:val="105"/>
        </w:rPr>
        <w:t xml:space="preserve"> </w:t>
      </w:r>
      <w:r>
        <w:rPr>
          <w:w w:val="105"/>
        </w:rPr>
        <w:t>faces</w:t>
      </w:r>
      <w:r>
        <w:rPr>
          <w:spacing w:val="-6"/>
          <w:w w:val="105"/>
        </w:rPr>
        <w:t xml:space="preserve"> </w:t>
      </w:r>
      <w:r>
        <w:rPr>
          <w:spacing w:val="-2"/>
          <w:w w:val="105"/>
        </w:rPr>
        <w:t>challenges:</w:t>
      </w:r>
    </w:p>
    <w:p w14:paraId="3598B176" w14:textId="77777777" w:rsidR="005C140F" w:rsidRDefault="001D161C">
      <w:pPr>
        <w:pStyle w:val="ListParagraph"/>
        <w:numPr>
          <w:ilvl w:val="2"/>
          <w:numId w:val="7"/>
        </w:numPr>
        <w:tabs>
          <w:tab w:val="left" w:pos="1080"/>
        </w:tabs>
        <w:spacing w:before="158"/>
        <w:ind w:left="1080" w:hanging="359"/>
        <w:rPr>
          <w:sz w:val="24"/>
        </w:rPr>
      </w:pPr>
      <w:r>
        <w:rPr>
          <w:w w:val="105"/>
          <w:sz w:val="24"/>
        </w:rPr>
        <w:t>High</w:t>
      </w:r>
      <w:r>
        <w:rPr>
          <w:spacing w:val="-4"/>
          <w:w w:val="105"/>
          <w:sz w:val="24"/>
        </w:rPr>
        <w:t xml:space="preserve"> </w:t>
      </w:r>
      <w:r>
        <w:rPr>
          <w:w w:val="105"/>
          <w:sz w:val="24"/>
        </w:rPr>
        <w:t>sample</w:t>
      </w:r>
      <w:r>
        <w:rPr>
          <w:spacing w:val="-4"/>
          <w:w w:val="105"/>
          <w:sz w:val="24"/>
        </w:rPr>
        <w:t xml:space="preserve"> </w:t>
      </w:r>
      <w:r>
        <w:rPr>
          <w:spacing w:val="-2"/>
          <w:w w:val="105"/>
          <w:sz w:val="24"/>
        </w:rPr>
        <w:t>complexity</w:t>
      </w:r>
    </w:p>
    <w:p w14:paraId="3DDCC645" w14:textId="77777777" w:rsidR="005C140F" w:rsidRDefault="001D161C">
      <w:pPr>
        <w:pStyle w:val="ListParagraph"/>
        <w:numPr>
          <w:ilvl w:val="2"/>
          <w:numId w:val="7"/>
        </w:numPr>
        <w:tabs>
          <w:tab w:val="left" w:pos="1080"/>
        </w:tabs>
        <w:spacing w:before="158"/>
        <w:ind w:left="1080" w:hanging="359"/>
        <w:rPr>
          <w:sz w:val="24"/>
        </w:rPr>
      </w:pPr>
      <w:r>
        <w:rPr>
          <w:w w:val="105"/>
          <w:sz w:val="24"/>
        </w:rPr>
        <w:t>Sensitivity</w:t>
      </w:r>
      <w:r>
        <w:rPr>
          <w:spacing w:val="-5"/>
          <w:w w:val="105"/>
          <w:sz w:val="24"/>
        </w:rPr>
        <w:t xml:space="preserve"> </w:t>
      </w:r>
      <w:r>
        <w:rPr>
          <w:w w:val="105"/>
          <w:sz w:val="24"/>
        </w:rPr>
        <w:t>to</w:t>
      </w:r>
      <w:r>
        <w:rPr>
          <w:spacing w:val="-6"/>
          <w:w w:val="105"/>
          <w:sz w:val="24"/>
        </w:rPr>
        <w:t xml:space="preserve"> </w:t>
      </w:r>
      <w:r>
        <w:rPr>
          <w:w w:val="105"/>
          <w:sz w:val="24"/>
        </w:rPr>
        <w:t>reward</w:t>
      </w:r>
      <w:r>
        <w:rPr>
          <w:spacing w:val="-2"/>
          <w:w w:val="105"/>
          <w:sz w:val="24"/>
        </w:rPr>
        <w:t xml:space="preserve"> </w:t>
      </w:r>
      <w:r>
        <w:rPr>
          <w:w w:val="105"/>
          <w:sz w:val="24"/>
        </w:rPr>
        <w:t>shaping</w:t>
      </w:r>
      <w:r>
        <w:rPr>
          <w:spacing w:val="-6"/>
          <w:w w:val="105"/>
          <w:sz w:val="24"/>
        </w:rPr>
        <w:t xml:space="preserve"> </w:t>
      </w:r>
      <w:r>
        <w:rPr>
          <w:w w:val="105"/>
          <w:sz w:val="24"/>
        </w:rPr>
        <w:t>and</w:t>
      </w:r>
      <w:r>
        <w:rPr>
          <w:spacing w:val="-5"/>
          <w:w w:val="105"/>
          <w:sz w:val="24"/>
        </w:rPr>
        <w:t xml:space="preserve"> </w:t>
      </w:r>
      <w:r>
        <w:rPr>
          <w:spacing w:val="-2"/>
          <w:w w:val="105"/>
          <w:sz w:val="24"/>
        </w:rPr>
        <w:t>hyperparameters.</w:t>
      </w:r>
    </w:p>
    <w:p w14:paraId="59AF2D11" w14:textId="77777777" w:rsidR="005C140F" w:rsidRDefault="001D161C" w:rsidP="00702DA2">
      <w:pPr>
        <w:pStyle w:val="ListParagraph"/>
        <w:numPr>
          <w:ilvl w:val="2"/>
          <w:numId w:val="7"/>
        </w:numPr>
        <w:tabs>
          <w:tab w:val="left" w:pos="1080"/>
        </w:tabs>
        <w:ind w:left="1080" w:hanging="359"/>
        <w:rPr>
          <w:sz w:val="24"/>
        </w:rPr>
      </w:pPr>
      <w:r>
        <w:rPr>
          <w:w w:val="105"/>
          <w:sz w:val="24"/>
        </w:rPr>
        <w:t>Difficult</w:t>
      </w:r>
      <w:r>
        <w:rPr>
          <w:spacing w:val="-6"/>
          <w:w w:val="105"/>
          <w:sz w:val="24"/>
        </w:rPr>
        <w:t xml:space="preserve"> </w:t>
      </w:r>
      <w:bookmarkStart w:id="53" w:name="_Hlk194863433"/>
      <w:r>
        <w:rPr>
          <w:w w:val="105"/>
          <w:sz w:val="24"/>
        </w:rPr>
        <w:t>interpretability</w:t>
      </w:r>
      <w:r>
        <w:rPr>
          <w:spacing w:val="-8"/>
          <w:w w:val="105"/>
          <w:sz w:val="24"/>
        </w:rPr>
        <w:t xml:space="preserve"> </w:t>
      </w:r>
      <w:r>
        <w:rPr>
          <w:w w:val="105"/>
          <w:sz w:val="24"/>
        </w:rPr>
        <w:t>of</w:t>
      </w:r>
      <w:r>
        <w:rPr>
          <w:spacing w:val="-9"/>
          <w:w w:val="105"/>
          <w:sz w:val="24"/>
        </w:rPr>
        <w:t xml:space="preserve"> </w:t>
      </w:r>
      <w:r>
        <w:rPr>
          <w:spacing w:val="-2"/>
          <w:w w:val="105"/>
          <w:sz w:val="24"/>
        </w:rPr>
        <w:t>policies</w:t>
      </w:r>
      <w:bookmarkEnd w:id="44"/>
      <w:bookmarkEnd w:id="52"/>
      <w:bookmarkEnd w:id="53"/>
      <w:r>
        <w:rPr>
          <w:spacing w:val="-2"/>
          <w:w w:val="105"/>
          <w:sz w:val="24"/>
        </w:rPr>
        <w:t>.</w:t>
      </w:r>
    </w:p>
    <w:p w14:paraId="6F6D69B2" w14:textId="77777777" w:rsidR="005C140F" w:rsidRDefault="005C140F" w:rsidP="00702DA2">
      <w:pPr>
        <w:pStyle w:val="ListParagraph"/>
        <w:rPr>
          <w:w w:val="105"/>
          <w:sz w:val="24"/>
        </w:rPr>
      </w:pPr>
    </w:p>
    <w:p w14:paraId="74B4989A" w14:textId="77777777" w:rsidR="00702DA2" w:rsidRPr="00702DA2" w:rsidRDefault="00702DA2" w:rsidP="00702DA2"/>
    <w:p w14:paraId="2EEFCDB9" w14:textId="77777777" w:rsidR="00702DA2" w:rsidRPr="00702DA2" w:rsidRDefault="00702DA2" w:rsidP="00702DA2"/>
    <w:p w14:paraId="56981605" w14:textId="77777777" w:rsidR="00702DA2" w:rsidRPr="00702DA2" w:rsidRDefault="00702DA2" w:rsidP="00702DA2"/>
    <w:p w14:paraId="273C8E1F" w14:textId="77777777" w:rsidR="00702DA2" w:rsidRPr="00702DA2" w:rsidRDefault="00702DA2" w:rsidP="00702DA2"/>
    <w:p w14:paraId="7D6E0636" w14:textId="77777777" w:rsidR="00702DA2" w:rsidRPr="00702DA2" w:rsidRDefault="00702DA2" w:rsidP="00702DA2"/>
    <w:p w14:paraId="4152CF02" w14:textId="77777777" w:rsidR="00702DA2" w:rsidRPr="00702DA2" w:rsidRDefault="00702DA2" w:rsidP="00702DA2"/>
    <w:p w14:paraId="39685DDE" w14:textId="542DE547" w:rsidR="00702DA2" w:rsidRDefault="00702DA2" w:rsidP="00702DA2">
      <w:pPr>
        <w:tabs>
          <w:tab w:val="left" w:pos="1570"/>
        </w:tabs>
        <w:rPr>
          <w:w w:val="105"/>
          <w:sz w:val="24"/>
        </w:rPr>
      </w:pPr>
    </w:p>
    <w:p w14:paraId="3060C383" w14:textId="06673DEA" w:rsidR="00702DA2" w:rsidRPr="00702DA2" w:rsidRDefault="00702DA2" w:rsidP="00702DA2">
      <w:pPr>
        <w:tabs>
          <w:tab w:val="left" w:pos="1570"/>
        </w:tabs>
        <w:sectPr w:rsidR="00702DA2" w:rsidRPr="00702DA2">
          <w:pgSz w:w="12240" w:h="15840"/>
          <w:pgMar w:top="1780" w:right="720" w:bottom="1040" w:left="1440" w:header="0" w:footer="854" w:gutter="0"/>
          <w:cols w:space="720"/>
        </w:sectPr>
      </w:pPr>
      <w:r>
        <w:tab/>
      </w:r>
    </w:p>
    <w:p w14:paraId="0B39465E" w14:textId="77777777" w:rsidR="005C140F" w:rsidRDefault="001D161C" w:rsidP="00702DA2">
      <w:pPr>
        <w:pStyle w:val="Heading2"/>
        <w:numPr>
          <w:ilvl w:val="1"/>
          <w:numId w:val="7"/>
        </w:numPr>
        <w:tabs>
          <w:tab w:val="left" w:pos="1205"/>
        </w:tabs>
        <w:spacing w:line="423" w:lineRule="exact"/>
        <w:ind w:hanging="845"/>
      </w:pPr>
      <w:bookmarkStart w:id="54" w:name="_TOC_250008"/>
      <w:bookmarkStart w:id="55" w:name="_Hlk194863488"/>
      <w:r>
        <w:rPr>
          <w:spacing w:val="12"/>
          <w:w w:val="105"/>
        </w:rPr>
        <w:lastRenderedPageBreak/>
        <w:t>Multi-</w:t>
      </w:r>
      <w:r>
        <w:rPr>
          <w:spacing w:val="9"/>
          <w:w w:val="105"/>
        </w:rPr>
        <w:t>Agent</w:t>
      </w:r>
      <w:r>
        <w:rPr>
          <w:spacing w:val="8"/>
          <w:w w:val="105"/>
        </w:rPr>
        <w:t xml:space="preserve"> </w:t>
      </w:r>
      <w:r>
        <w:rPr>
          <w:spacing w:val="9"/>
          <w:w w:val="105"/>
        </w:rPr>
        <w:t>Systems</w:t>
      </w:r>
      <w:r>
        <w:rPr>
          <w:spacing w:val="5"/>
          <w:w w:val="105"/>
        </w:rPr>
        <w:t xml:space="preserve"> </w:t>
      </w:r>
      <w:r>
        <w:rPr>
          <w:w w:val="105"/>
        </w:rPr>
        <w:t>in</w:t>
      </w:r>
      <w:r>
        <w:rPr>
          <w:spacing w:val="7"/>
          <w:w w:val="105"/>
        </w:rPr>
        <w:t xml:space="preserve"> </w:t>
      </w:r>
      <w:r>
        <w:rPr>
          <w:spacing w:val="10"/>
          <w:w w:val="105"/>
        </w:rPr>
        <w:t>Market</w:t>
      </w:r>
      <w:r>
        <w:rPr>
          <w:spacing w:val="5"/>
          <w:w w:val="105"/>
        </w:rPr>
        <w:t xml:space="preserve"> </w:t>
      </w:r>
      <w:bookmarkEnd w:id="54"/>
      <w:r>
        <w:rPr>
          <w:spacing w:val="8"/>
          <w:w w:val="105"/>
        </w:rPr>
        <w:t>Microstructure</w:t>
      </w:r>
    </w:p>
    <w:p w14:paraId="2F4D4C75" w14:textId="77777777" w:rsidR="005C140F" w:rsidRDefault="001D161C">
      <w:pPr>
        <w:pStyle w:val="BodyText"/>
        <w:spacing w:before="452" w:line="376" w:lineRule="auto"/>
        <w:ind w:left="355" w:right="1078"/>
        <w:jc w:val="both"/>
      </w:pPr>
      <w:bookmarkStart w:id="56" w:name="_Hlk194863525"/>
      <w:bookmarkEnd w:id="55"/>
      <w:r>
        <w:rPr>
          <w:w w:val="105"/>
        </w:rPr>
        <w:t xml:space="preserve">Markets are inherently multi-agent systems. </w:t>
      </w:r>
      <w:proofErr w:type="gramStart"/>
      <w:r>
        <w:rPr>
          <w:w w:val="105"/>
        </w:rPr>
        <w:t>Traders</w:t>
      </w:r>
      <w:proofErr w:type="gramEnd"/>
      <w:r>
        <w:rPr>
          <w:w w:val="105"/>
        </w:rPr>
        <w:t xml:space="preserve"> act based on individual incentives, often interacting through complex dynamics involving order books and reaction</w:t>
      </w:r>
      <w:r>
        <w:rPr>
          <w:spacing w:val="-3"/>
          <w:w w:val="105"/>
        </w:rPr>
        <w:t xml:space="preserve"> </w:t>
      </w:r>
      <w:r>
        <w:rPr>
          <w:w w:val="105"/>
        </w:rPr>
        <w:t>to</w:t>
      </w:r>
      <w:r>
        <w:rPr>
          <w:spacing w:val="-3"/>
          <w:w w:val="105"/>
        </w:rPr>
        <w:t xml:space="preserve"> </w:t>
      </w:r>
      <w:r>
        <w:rPr>
          <w:w w:val="105"/>
        </w:rPr>
        <w:t>price</w:t>
      </w:r>
      <w:r>
        <w:rPr>
          <w:spacing w:val="-3"/>
          <w:w w:val="105"/>
        </w:rPr>
        <w:t xml:space="preserve"> </w:t>
      </w:r>
      <w:r>
        <w:rPr>
          <w:w w:val="105"/>
        </w:rPr>
        <w:t>signals.</w:t>
      </w:r>
      <w:r>
        <w:rPr>
          <w:spacing w:val="-2"/>
          <w:w w:val="105"/>
        </w:rPr>
        <w:t xml:space="preserve"> </w:t>
      </w:r>
      <w:r>
        <w:rPr>
          <w:w w:val="105"/>
        </w:rPr>
        <w:t>Modeling</w:t>
      </w:r>
      <w:r>
        <w:rPr>
          <w:spacing w:val="-3"/>
          <w:w w:val="105"/>
        </w:rPr>
        <w:t xml:space="preserve"> </w:t>
      </w:r>
      <w:r>
        <w:rPr>
          <w:w w:val="105"/>
        </w:rPr>
        <w:t>such</w:t>
      </w:r>
      <w:r>
        <w:rPr>
          <w:spacing w:val="-3"/>
          <w:w w:val="105"/>
        </w:rPr>
        <w:t xml:space="preserve"> </w:t>
      </w:r>
      <w:r>
        <w:rPr>
          <w:w w:val="105"/>
        </w:rPr>
        <w:t>environments</w:t>
      </w:r>
      <w:r>
        <w:rPr>
          <w:spacing w:val="-3"/>
          <w:w w:val="105"/>
        </w:rPr>
        <w:t xml:space="preserve"> </w:t>
      </w:r>
      <w:r>
        <w:rPr>
          <w:w w:val="105"/>
        </w:rPr>
        <w:t>as</w:t>
      </w:r>
      <w:r>
        <w:rPr>
          <w:spacing w:val="-3"/>
          <w:w w:val="105"/>
        </w:rPr>
        <w:t xml:space="preserve"> </w:t>
      </w:r>
      <w:r>
        <w:rPr>
          <w:w w:val="105"/>
        </w:rPr>
        <w:t xml:space="preserve">Multi-Agent Reinforcement Learning (MARL) systems brings realism and provides insight into market </w:t>
      </w:r>
      <w:r>
        <w:rPr>
          <w:spacing w:val="-2"/>
          <w:w w:val="105"/>
        </w:rPr>
        <w:t>microstructure</w:t>
      </w:r>
      <w:bookmarkEnd w:id="56"/>
      <w:r>
        <w:rPr>
          <w:spacing w:val="-2"/>
          <w:w w:val="105"/>
        </w:rPr>
        <w:t>.</w:t>
      </w:r>
    </w:p>
    <w:p w14:paraId="437AE2D8" w14:textId="77777777" w:rsidR="005C140F" w:rsidRDefault="005C140F">
      <w:pPr>
        <w:pStyle w:val="BodyText"/>
        <w:spacing w:before="155"/>
      </w:pPr>
    </w:p>
    <w:p w14:paraId="5C5D571A" w14:textId="77777777" w:rsidR="005C140F" w:rsidRDefault="001D161C">
      <w:pPr>
        <w:spacing w:line="376" w:lineRule="auto"/>
        <w:ind w:left="355" w:right="1073"/>
        <w:jc w:val="both"/>
        <w:rPr>
          <w:sz w:val="24"/>
        </w:rPr>
      </w:pPr>
      <w:bookmarkStart w:id="57" w:name="_Hlk194863586"/>
      <w:bookmarkStart w:id="58" w:name="_Hlk194863577"/>
      <w:r>
        <w:rPr>
          <w:w w:val="105"/>
          <w:sz w:val="24"/>
        </w:rPr>
        <w:t xml:space="preserve">In the paper </w:t>
      </w:r>
      <w:r>
        <w:rPr>
          <w:i/>
          <w:w w:val="105"/>
          <w:sz w:val="24"/>
        </w:rPr>
        <w:t>“Multi-Agent Reinforcement Learning for High-Frequency Trading Strategy Optimization”</w:t>
      </w:r>
      <w:r>
        <w:rPr>
          <w:w w:val="105"/>
          <w:sz w:val="24"/>
        </w:rPr>
        <w:t>, the authors simulate a limit order book where multiple</w:t>
      </w:r>
      <w:r>
        <w:rPr>
          <w:spacing w:val="40"/>
          <w:w w:val="105"/>
          <w:sz w:val="24"/>
        </w:rPr>
        <w:t xml:space="preserve"> </w:t>
      </w:r>
      <w:r>
        <w:rPr>
          <w:w w:val="105"/>
          <w:sz w:val="24"/>
        </w:rPr>
        <w:t xml:space="preserve">agents learn to trade concurrently. Each agent, modeled with Deep Q-Networks (DQN), is tasked with either market making or liquidity taking. This setup allows emergent behavior like market spread stabilization or adversarial liquidation </w:t>
      </w:r>
      <w:r>
        <w:rPr>
          <w:spacing w:val="-2"/>
          <w:w w:val="105"/>
          <w:sz w:val="24"/>
        </w:rPr>
        <w:t>strategies</w:t>
      </w:r>
      <w:bookmarkEnd w:id="57"/>
      <w:r>
        <w:rPr>
          <w:spacing w:val="-2"/>
          <w:w w:val="105"/>
          <w:sz w:val="24"/>
        </w:rPr>
        <w:t>.</w:t>
      </w:r>
    </w:p>
    <w:p w14:paraId="03E36A19" w14:textId="77777777" w:rsidR="005C140F" w:rsidRDefault="001D161C">
      <w:pPr>
        <w:spacing w:before="3" w:line="376" w:lineRule="auto"/>
        <w:ind w:left="355" w:right="1074"/>
        <w:jc w:val="both"/>
        <w:rPr>
          <w:sz w:val="24"/>
        </w:rPr>
      </w:pPr>
      <w:bookmarkStart w:id="59" w:name="_Hlk194863609"/>
      <w:bookmarkStart w:id="60" w:name="_Hlk194863597"/>
      <w:r>
        <w:rPr>
          <w:w w:val="105"/>
          <w:sz w:val="24"/>
        </w:rPr>
        <w:t xml:space="preserve">In the </w:t>
      </w:r>
      <w:r>
        <w:rPr>
          <w:i/>
          <w:w w:val="105"/>
          <w:sz w:val="24"/>
        </w:rPr>
        <w:t xml:space="preserve">Multi-Agent Reinforcement Learning for High-Frequency Trading Strategy Optimization </w:t>
      </w:r>
      <w:r>
        <w:rPr>
          <w:w w:val="105"/>
          <w:sz w:val="24"/>
        </w:rPr>
        <w:t xml:space="preserve">paper, the authors extend traditional RL to a </w:t>
      </w:r>
      <w:r>
        <w:rPr>
          <w:b/>
          <w:w w:val="105"/>
          <w:sz w:val="24"/>
        </w:rPr>
        <w:t xml:space="preserve">multi-agent </w:t>
      </w:r>
      <w:r>
        <w:rPr>
          <w:w w:val="105"/>
          <w:sz w:val="24"/>
        </w:rPr>
        <w:t>setup. Each agent optimizes its own policy via DQN</w:t>
      </w:r>
      <w:bookmarkEnd w:id="58"/>
      <w:bookmarkEnd w:id="59"/>
      <w:r>
        <w:rPr>
          <w:w w:val="105"/>
          <w:sz w:val="24"/>
        </w:rPr>
        <w:t>.</w:t>
      </w:r>
    </w:p>
    <w:p w14:paraId="4669F8E7" w14:textId="77777777" w:rsidR="005C140F" w:rsidRDefault="001D161C">
      <w:pPr>
        <w:pStyle w:val="BodyText"/>
        <w:spacing w:before="1"/>
        <w:ind w:left="355"/>
        <w:jc w:val="both"/>
      </w:pPr>
      <w:bookmarkStart w:id="61" w:name="_Hlk194863633"/>
      <w:r>
        <w:rPr>
          <w:w w:val="105"/>
        </w:rPr>
        <w:t>Each</w:t>
      </w:r>
      <w:r>
        <w:rPr>
          <w:spacing w:val="-6"/>
          <w:w w:val="105"/>
        </w:rPr>
        <w:t xml:space="preserve"> </w:t>
      </w:r>
      <w:r>
        <w:rPr>
          <w:w w:val="105"/>
        </w:rPr>
        <w:t>agent</w:t>
      </w:r>
      <w:r>
        <w:rPr>
          <w:spacing w:val="-3"/>
          <w:w w:val="105"/>
        </w:rPr>
        <w:t xml:space="preserve"> </w:t>
      </w:r>
      <w:r>
        <w:rPr>
          <w:spacing w:val="-2"/>
          <w:w w:val="105"/>
        </w:rPr>
        <w:t>solves</w:t>
      </w:r>
      <w:bookmarkEnd w:id="60"/>
      <w:r>
        <w:rPr>
          <w:spacing w:val="-2"/>
          <w:w w:val="105"/>
        </w:rPr>
        <w:t>:</w:t>
      </w:r>
    </w:p>
    <w:p w14:paraId="6A7E9C1E" w14:textId="6347C59F" w:rsidR="005C140F" w:rsidRDefault="00702DA2">
      <w:pPr>
        <w:pStyle w:val="BodyText"/>
        <w:spacing w:before="191" w:line="150" w:lineRule="exact"/>
        <w:ind w:left="1359"/>
        <w:rPr>
          <w:rFonts w:ascii="Cambria Math" w:eastAsia="Cambria Math" w:hAnsi="Cambria Math" w:cs="Cambria Math"/>
        </w:rPr>
      </w:pPr>
      <w:r>
        <w:rPr>
          <w:w w:val="105"/>
        </w:rPr>
        <w:t>Q (</w:t>
      </w:r>
      <w:r>
        <w:rPr>
          <w:rFonts w:ascii="Cambria Math" w:eastAsia="Cambria Math" w:hAnsi="Cambria Math" w:cs="Cambria Math"/>
          <w:w w:val="105"/>
        </w:rPr>
        <w:t>𝑠</w:t>
      </w:r>
      <w:r>
        <w:rPr>
          <w:rFonts w:ascii="Cambria Math" w:eastAsia="Cambria Math" w:hAnsi="Cambria Math" w:cs="Cambria Math"/>
          <w:w w:val="105"/>
          <w:vertAlign w:val="subscript"/>
        </w:rPr>
        <w:t>𝑡</w:t>
      </w:r>
      <w:r>
        <w:rPr>
          <w:w w:val="105"/>
        </w:rPr>
        <w:t>,</w:t>
      </w:r>
      <w:r>
        <w:rPr>
          <w:spacing w:val="-7"/>
          <w:w w:val="105"/>
        </w:rPr>
        <w:t xml:space="preserve"> </w:t>
      </w:r>
      <w:r>
        <w:rPr>
          <w:rFonts w:ascii="Cambria Math" w:eastAsia="Cambria Math" w:hAnsi="Cambria Math" w:cs="Cambria Math"/>
          <w:w w:val="105"/>
        </w:rPr>
        <w:t>𝑎</w:t>
      </w:r>
      <w:r>
        <w:rPr>
          <w:rFonts w:ascii="Cambria Math" w:eastAsia="Cambria Math" w:hAnsi="Cambria Math" w:cs="Cambria Math"/>
          <w:w w:val="105"/>
          <w:vertAlign w:val="superscript"/>
        </w:rPr>
        <w:t>𝑖</w:t>
      </w:r>
      <w:r>
        <w:rPr>
          <w:w w:val="105"/>
        </w:rPr>
        <w:t xml:space="preserve">) </w:t>
      </w:r>
      <w:r>
        <w:rPr>
          <w:rFonts w:ascii="Wingdings" w:eastAsia="Wingdings" w:hAnsi="Wingdings" w:cs="Wingdings"/>
          <w:w w:val="105"/>
        </w:rPr>
        <w:t></w:t>
      </w:r>
      <w:r>
        <w:rPr>
          <w:spacing w:val="-7"/>
          <w:w w:val="105"/>
        </w:rPr>
        <w:t xml:space="preserve"> </w:t>
      </w:r>
      <w:proofErr w:type="gramStart"/>
      <w:r>
        <w:rPr>
          <w:w w:val="105"/>
        </w:rPr>
        <w:t>Q(</w:t>
      </w:r>
      <w:proofErr w:type="gramEnd"/>
      <w:r>
        <w:rPr>
          <w:rFonts w:ascii="Cambria Math" w:eastAsia="Cambria Math" w:hAnsi="Cambria Math" w:cs="Cambria Math"/>
          <w:w w:val="105"/>
        </w:rPr>
        <w:t>𝑠</w:t>
      </w:r>
      <w:r>
        <w:rPr>
          <w:rFonts w:ascii="Cambria Math" w:eastAsia="Cambria Math" w:hAnsi="Cambria Math" w:cs="Cambria Math"/>
          <w:w w:val="105"/>
          <w:vertAlign w:val="subscript"/>
        </w:rPr>
        <w:t>𝑡</w:t>
      </w:r>
      <w:r>
        <w:rPr>
          <w:w w:val="105"/>
        </w:rPr>
        <w:t>,</w:t>
      </w:r>
      <w:r>
        <w:rPr>
          <w:spacing w:val="-5"/>
          <w:w w:val="105"/>
        </w:rPr>
        <w:t xml:space="preserve"> </w:t>
      </w:r>
      <w:r>
        <w:rPr>
          <w:rFonts w:ascii="Cambria Math" w:eastAsia="Cambria Math" w:hAnsi="Cambria Math" w:cs="Cambria Math"/>
          <w:w w:val="105"/>
        </w:rPr>
        <w:t>𝑎</w:t>
      </w:r>
      <w:r>
        <w:rPr>
          <w:rFonts w:ascii="Cambria Math" w:eastAsia="Cambria Math" w:hAnsi="Cambria Math" w:cs="Cambria Math"/>
          <w:w w:val="105"/>
          <w:vertAlign w:val="superscript"/>
        </w:rPr>
        <w:t>𝑖</w:t>
      </w:r>
      <w:r>
        <w:rPr>
          <w:w w:val="105"/>
        </w:rPr>
        <w:t>)</w:t>
      </w:r>
      <w:r>
        <w:rPr>
          <w:spacing w:val="-1"/>
          <w:w w:val="105"/>
        </w:rPr>
        <w:t xml:space="preserve"> </w:t>
      </w:r>
      <w:r>
        <w:rPr>
          <w:w w:val="105"/>
        </w:rPr>
        <w:t>+</w:t>
      </w:r>
      <w:r>
        <w:rPr>
          <w:spacing w:val="-4"/>
          <w:w w:val="105"/>
        </w:rPr>
        <w:t xml:space="preserve"> </w:t>
      </w:r>
      <w:r>
        <w:rPr>
          <w:w w:val="105"/>
        </w:rPr>
        <w:t>α</w:t>
      </w:r>
      <w:r>
        <w:rPr>
          <w:spacing w:val="-7"/>
          <w:w w:val="105"/>
        </w:rPr>
        <w:t xml:space="preserve"> </w:t>
      </w:r>
      <w:r>
        <w:rPr>
          <w:rFonts w:ascii="Cambria Math" w:eastAsia="Cambria Math" w:hAnsi="Cambria Math" w:cs="Cambria Math"/>
          <w:w w:val="105"/>
        </w:rPr>
        <w:t>[𝑟</w:t>
      </w:r>
      <w:r>
        <w:rPr>
          <w:rFonts w:ascii="Cambria Math" w:eastAsia="Cambria Math" w:hAnsi="Cambria Math" w:cs="Cambria Math"/>
          <w:w w:val="105"/>
          <w:vertAlign w:val="superscript"/>
        </w:rPr>
        <w:t>𝑖</w:t>
      </w:r>
      <w:r>
        <w:rPr>
          <w:rFonts w:ascii="Cambria Math" w:eastAsia="Cambria Math" w:hAnsi="Cambria Math" w:cs="Cambria Math"/>
          <w:spacing w:val="12"/>
          <w:w w:val="105"/>
        </w:rPr>
        <w:t xml:space="preserve"> </w:t>
      </w:r>
      <w:r>
        <w:rPr>
          <w:rFonts w:ascii="Cambria Math" w:eastAsia="Cambria Math" w:hAnsi="Cambria Math" w:cs="Cambria Math"/>
          <w:w w:val="105"/>
        </w:rPr>
        <w:t>+</w:t>
      </w:r>
      <w:r>
        <w:rPr>
          <w:rFonts w:ascii="Cambria Math" w:eastAsia="Cambria Math" w:hAnsi="Cambria Math" w:cs="Cambria Math"/>
          <w:spacing w:val="45"/>
          <w:w w:val="105"/>
        </w:rPr>
        <w:t xml:space="preserve"> </w:t>
      </w:r>
      <w:r>
        <w:rPr>
          <w:rFonts w:ascii="Cambria Math" w:eastAsia="Cambria Math" w:hAnsi="Cambria Math" w:cs="Cambria Math"/>
          <w:w w:val="105"/>
        </w:rPr>
        <w:t>ϒ</w:t>
      </w:r>
      <w:r>
        <w:rPr>
          <w:rFonts w:ascii="Cambria Math" w:eastAsia="Cambria Math" w:hAnsi="Cambria Math" w:cs="Cambria Math"/>
          <w:spacing w:val="-13"/>
          <w:w w:val="105"/>
        </w:rPr>
        <w:t xml:space="preserve"> </w:t>
      </w:r>
      <w:r>
        <w:rPr>
          <w:rFonts w:ascii="Cambria Math" w:eastAsia="Cambria Math" w:hAnsi="Cambria Math" w:cs="Cambria Math"/>
          <w:w w:val="105"/>
        </w:rPr>
        <w:t>max</w:t>
      </w:r>
      <w:r>
        <w:rPr>
          <w:rFonts w:ascii="Cambria Math" w:eastAsia="Cambria Math" w:hAnsi="Cambria Math" w:cs="Cambria Math"/>
          <w:spacing w:val="-19"/>
          <w:w w:val="105"/>
        </w:rPr>
        <w:t xml:space="preserve"> </w:t>
      </w:r>
      <w:r>
        <w:rPr>
          <w:rFonts w:ascii="Cambria Math" w:eastAsia="Cambria Math" w:hAnsi="Cambria Math" w:cs="Cambria Math"/>
          <w:w w:val="105"/>
        </w:rPr>
        <w:t>Q (𝑠</w:t>
      </w:r>
      <w:r>
        <w:rPr>
          <w:rFonts w:ascii="Cambria Math" w:eastAsia="Cambria Math" w:hAnsi="Cambria Math" w:cs="Cambria Math"/>
          <w:w w:val="105"/>
          <w:vertAlign w:val="subscript"/>
        </w:rPr>
        <w:t>𝑡+1</w:t>
      </w:r>
      <w:r>
        <w:rPr>
          <w:rFonts w:ascii="Cambria Math" w:eastAsia="Cambria Math" w:hAnsi="Cambria Math" w:cs="Cambria Math"/>
          <w:w w:val="105"/>
        </w:rPr>
        <w:t>,</w:t>
      </w:r>
      <w:r>
        <w:rPr>
          <w:rFonts w:ascii="Cambria Math" w:eastAsia="Cambria Math" w:hAnsi="Cambria Math" w:cs="Cambria Math"/>
          <w:spacing w:val="63"/>
          <w:w w:val="105"/>
        </w:rPr>
        <w:t xml:space="preserve"> </w:t>
      </w:r>
      <w:r>
        <w:rPr>
          <w:rFonts w:ascii="Cambria Math" w:eastAsia="Cambria Math" w:hAnsi="Cambria Math" w:cs="Cambria Math"/>
          <w:w w:val="105"/>
        </w:rPr>
        <w:t>𝑎</w:t>
      </w:r>
      <w:r>
        <w:rPr>
          <w:rFonts w:ascii="Cambria Math" w:eastAsia="Cambria Math" w:hAnsi="Cambria Math" w:cs="Cambria Math"/>
          <w:w w:val="105"/>
          <w:vertAlign w:val="superscript"/>
        </w:rPr>
        <w:t>,</w:t>
      </w:r>
      <w:r>
        <w:rPr>
          <w:rFonts w:ascii="Cambria Math" w:eastAsia="Cambria Math" w:hAnsi="Cambria Math" w:cs="Cambria Math"/>
          <w:w w:val="105"/>
        </w:rPr>
        <w:t>)</w:t>
      </w:r>
      <w:r>
        <w:rPr>
          <w:rFonts w:ascii="Cambria Math" w:eastAsia="Cambria Math" w:hAnsi="Cambria Math" w:cs="Cambria Math"/>
          <w:spacing w:val="-2"/>
          <w:w w:val="105"/>
        </w:rPr>
        <w:t xml:space="preserve"> </w:t>
      </w:r>
      <w:r>
        <w:rPr>
          <w:rFonts w:ascii="Cambria Math" w:eastAsia="Cambria Math" w:hAnsi="Cambria Math" w:cs="Cambria Math"/>
          <w:w w:val="105"/>
        </w:rPr>
        <w:t>−</w:t>
      </w:r>
      <w:r>
        <w:rPr>
          <w:rFonts w:ascii="Cambria Math" w:eastAsia="Cambria Math" w:hAnsi="Cambria Math" w:cs="Cambria Math"/>
          <w:spacing w:val="44"/>
          <w:w w:val="105"/>
        </w:rPr>
        <w:t xml:space="preserve"> </w:t>
      </w:r>
      <w:r>
        <w:rPr>
          <w:rFonts w:ascii="Cambria Math" w:eastAsia="Cambria Math" w:hAnsi="Cambria Math" w:cs="Cambria Math"/>
          <w:w w:val="105"/>
        </w:rPr>
        <w:t>Q (𝑠</w:t>
      </w:r>
      <w:r>
        <w:rPr>
          <w:rFonts w:ascii="Cambria Math" w:eastAsia="Cambria Math" w:hAnsi="Cambria Math" w:cs="Cambria Math"/>
          <w:w w:val="105"/>
          <w:vertAlign w:val="subscript"/>
        </w:rPr>
        <w:t>𝑡</w:t>
      </w:r>
      <w:r>
        <w:rPr>
          <w:rFonts w:ascii="Cambria Math" w:eastAsia="Cambria Math" w:hAnsi="Cambria Math" w:cs="Cambria Math"/>
          <w:w w:val="105"/>
        </w:rPr>
        <w:t>,</w:t>
      </w:r>
      <w:r>
        <w:rPr>
          <w:rFonts w:ascii="Cambria Math" w:eastAsia="Cambria Math" w:hAnsi="Cambria Math" w:cs="Cambria Math"/>
          <w:spacing w:val="-13"/>
          <w:w w:val="105"/>
        </w:rPr>
        <w:t xml:space="preserve"> </w:t>
      </w:r>
      <w:r>
        <w:rPr>
          <w:rFonts w:ascii="Cambria Math" w:eastAsia="Cambria Math" w:hAnsi="Cambria Math" w:cs="Cambria Math"/>
          <w:w w:val="105"/>
        </w:rPr>
        <w:t>𝑎</w:t>
      </w:r>
      <w:r>
        <w:rPr>
          <w:rFonts w:ascii="Cambria Math" w:eastAsia="Cambria Math" w:hAnsi="Cambria Math" w:cs="Cambria Math"/>
          <w:w w:val="105"/>
          <w:vertAlign w:val="superscript"/>
        </w:rPr>
        <w:t>𝑖</w:t>
      </w:r>
      <w:r>
        <w:rPr>
          <w:rFonts w:ascii="Cambria Math" w:eastAsia="Cambria Math" w:hAnsi="Cambria Math" w:cs="Cambria Math"/>
          <w:w w:val="105"/>
        </w:rPr>
        <w:t>)</w:t>
      </w:r>
      <w:r>
        <w:rPr>
          <w:rFonts w:ascii="Cambria Math" w:eastAsia="Cambria Math" w:hAnsi="Cambria Math" w:cs="Cambria Math"/>
          <w:spacing w:val="-3"/>
          <w:w w:val="105"/>
        </w:rPr>
        <w:t>]</w:t>
      </w:r>
    </w:p>
    <w:bookmarkEnd w:id="61"/>
    <w:p w14:paraId="163821D0" w14:textId="77777777" w:rsidR="005C140F" w:rsidRDefault="001D161C">
      <w:pPr>
        <w:tabs>
          <w:tab w:val="left" w:pos="3285"/>
          <w:tab w:val="left" w:pos="4072"/>
          <w:tab w:val="left" w:pos="7332"/>
        </w:tabs>
        <w:spacing w:line="168" w:lineRule="exact"/>
        <w:ind w:left="2065"/>
        <w:rPr>
          <w:rFonts w:ascii="Cambria Math" w:eastAsia="Cambria Math"/>
          <w:sz w:val="17"/>
        </w:rPr>
      </w:pPr>
      <w:r>
        <w:rPr>
          <w:rFonts w:ascii="Cambria Math" w:eastAsia="Cambria Math"/>
          <w:spacing w:val="-10"/>
          <w:w w:val="110"/>
          <w:sz w:val="17"/>
        </w:rPr>
        <w:t>𝑡</w:t>
      </w:r>
      <w:r>
        <w:rPr>
          <w:rFonts w:ascii="Cambria Math" w:eastAsia="Cambria Math"/>
          <w:sz w:val="17"/>
        </w:rPr>
        <w:tab/>
      </w:r>
      <w:r>
        <w:rPr>
          <w:rFonts w:ascii="Cambria Math" w:eastAsia="Cambria Math"/>
          <w:spacing w:val="-10"/>
          <w:w w:val="110"/>
          <w:sz w:val="17"/>
        </w:rPr>
        <w:t>𝑡</w:t>
      </w:r>
      <w:r>
        <w:rPr>
          <w:rFonts w:ascii="Cambria Math" w:eastAsia="Cambria Math"/>
          <w:sz w:val="17"/>
        </w:rPr>
        <w:tab/>
      </w:r>
      <w:r>
        <w:rPr>
          <w:rFonts w:ascii="Cambria Math" w:eastAsia="Cambria Math"/>
          <w:spacing w:val="-10"/>
          <w:w w:val="110"/>
          <w:sz w:val="17"/>
        </w:rPr>
        <w:t>𝑡</w:t>
      </w:r>
      <w:r>
        <w:rPr>
          <w:rFonts w:ascii="Cambria Math" w:eastAsia="Cambria Math"/>
          <w:sz w:val="17"/>
        </w:rPr>
        <w:tab/>
      </w:r>
      <w:r>
        <w:rPr>
          <w:rFonts w:ascii="Cambria Math" w:eastAsia="Cambria Math"/>
          <w:spacing w:val="-10"/>
          <w:w w:val="110"/>
          <w:sz w:val="17"/>
        </w:rPr>
        <w:t>𝑡</w:t>
      </w:r>
    </w:p>
    <w:p w14:paraId="0275E628" w14:textId="77777777" w:rsidR="005C140F" w:rsidRDefault="005C140F">
      <w:pPr>
        <w:pStyle w:val="BodyText"/>
        <w:rPr>
          <w:rFonts w:ascii="Cambria Math"/>
        </w:rPr>
      </w:pPr>
    </w:p>
    <w:p w14:paraId="000B4BDA" w14:textId="77777777" w:rsidR="005C140F" w:rsidRDefault="005C140F">
      <w:pPr>
        <w:pStyle w:val="BodyText"/>
        <w:spacing w:before="5"/>
        <w:rPr>
          <w:rFonts w:ascii="Cambria Math"/>
        </w:rPr>
      </w:pPr>
    </w:p>
    <w:p w14:paraId="4C6989F8" w14:textId="77777777" w:rsidR="005C140F" w:rsidRDefault="001D161C">
      <w:pPr>
        <w:spacing w:before="1"/>
        <w:ind w:left="355"/>
        <w:rPr>
          <w:sz w:val="24"/>
        </w:rPr>
      </w:pPr>
      <w:bookmarkStart w:id="62" w:name="_Hlk194863673"/>
      <w:bookmarkStart w:id="63" w:name="_Hlk194863660"/>
      <w:r>
        <w:rPr>
          <w:w w:val="105"/>
          <w:sz w:val="24"/>
        </w:rPr>
        <w:t>The</w:t>
      </w:r>
      <w:r>
        <w:rPr>
          <w:spacing w:val="-8"/>
          <w:w w:val="105"/>
          <w:sz w:val="24"/>
        </w:rPr>
        <w:t xml:space="preserve"> </w:t>
      </w:r>
      <w:r>
        <w:rPr>
          <w:b/>
          <w:w w:val="105"/>
          <w:sz w:val="24"/>
        </w:rPr>
        <w:t>reward</w:t>
      </w:r>
      <w:r>
        <w:rPr>
          <w:b/>
          <w:spacing w:val="-7"/>
          <w:w w:val="105"/>
          <w:sz w:val="24"/>
        </w:rPr>
        <w:t xml:space="preserve"> </w:t>
      </w:r>
      <w:r>
        <w:rPr>
          <w:b/>
          <w:w w:val="105"/>
          <w:sz w:val="24"/>
        </w:rPr>
        <w:t>function</w:t>
      </w:r>
      <w:r>
        <w:rPr>
          <w:b/>
          <w:spacing w:val="-1"/>
          <w:w w:val="105"/>
          <w:sz w:val="24"/>
        </w:rPr>
        <w:t xml:space="preserve"> </w:t>
      </w:r>
      <w:r>
        <w:rPr>
          <w:w w:val="105"/>
          <w:sz w:val="24"/>
        </w:rPr>
        <w:t>is</w:t>
      </w:r>
      <w:r>
        <w:rPr>
          <w:spacing w:val="-9"/>
          <w:w w:val="105"/>
          <w:sz w:val="24"/>
        </w:rPr>
        <w:t xml:space="preserve"> </w:t>
      </w:r>
      <w:r>
        <w:rPr>
          <w:w w:val="105"/>
          <w:sz w:val="24"/>
        </w:rPr>
        <w:t>custom-designed</w:t>
      </w:r>
      <w:r>
        <w:rPr>
          <w:spacing w:val="-2"/>
          <w:w w:val="105"/>
          <w:sz w:val="24"/>
        </w:rPr>
        <w:t xml:space="preserve"> </w:t>
      </w:r>
      <w:r>
        <w:rPr>
          <w:w w:val="105"/>
          <w:sz w:val="24"/>
        </w:rPr>
        <w:t>per</w:t>
      </w:r>
      <w:r>
        <w:rPr>
          <w:spacing w:val="-9"/>
          <w:w w:val="105"/>
          <w:sz w:val="24"/>
        </w:rPr>
        <w:t xml:space="preserve"> </w:t>
      </w:r>
      <w:r>
        <w:rPr>
          <w:w w:val="105"/>
          <w:sz w:val="24"/>
        </w:rPr>
        <w:t>agent</w:t>
      </w:r>
      <w:r>
        <w:rPr>
          <w:spacing w:val="-4"/>
          <w:w w:val="105"/>
          <w:sz w:val="24"/>
        </w:rPr>
        <w:t xml:space="preserve"> </w:t>
      </w:r>
      <w:r>
        <w:rPr>
          <w:spacing w:val="-2"/>
          <w:w w:val="105"/>
          <w:sz w:val="24"/>
        </w:rPr>
        <w:t>type</w:t>
      </w:r>
      <w:bookmarkEnd w:id="62"/>
      <w:r>
        <w:rPr>
          <w:spacing w:val="-2"/>
          <w:w w:val="105"/>
          <w:sz w:val="24"/>
        </w:rPr>
        <w:t>:</w:t>
      </w:r>
    </w:p>
    <w:p w14:paraId="07DEBA2C" w14:textId="77777777" w:rsidR="005C140F" w:rsidRDefault="001D161C">
      <w:pPr>
        <w:pStyle w:val="ListParagraph"/>
        <w:numPr>
          <w:ilvl w:val="0"/>
          <w:numId w:val="6"/>
        </w:numPr>
        <w:tabs>
          <w:tab w:val="left" w:pos="1076"/>
        </w:tabs>
        <w:spacing w:before="158" w:line="367" w:lineRule="auto"/>
        <w:ind w:right="1086"/>
        <w:rPr>
          <w:sz w:val="24"/>
        </w:rPr>
      </w:pPr>
      <w:bookmarkStart w:id="64" w:name="_Hlk194863686"/>
      <w:r>
        <w:rPr>
          <w:b/>
          <w:w w:val="105"/>
          <w:sz w:val="24"/>
        </w:rPr>
        <w:t>Market</w:t>
      </w:r>
      <w:r>
        <w:rPr>
          <w:b/>
          <w:spacing w:val="40"/>
          <w:w w:val="105"/>
          <w:sz w:val="24"/>
        </w:rPr>
        <w:t xml:space="preserve"> </w:t>
      </w:r>
      <w:r>
        <w:rPr>
          <w:b/>
          <w:w w:val="105"/>
          <w:sz w:val="24"/>
        </w:rPr>
        <w:t>Makers</w:t>
      </w:r>
      <w:r>
        <w:rPr>
          <w:w w:val="105"/>
          <w:sz w:val="24"/>
        </w:rPr>
        <w:t>:</w:t>
      </w:r>
      <w:r>
        <w:rPr>
          <w:spacing w:val="40"/>
          <w:w w:val="105"/>
          <w:sz w:val="24"/>
        </w:rPr>
        <w:t xml:space="preserve"> </w:t>
      </w:r>
      <w:r>
        <w:rPr>
          <w:w w:val="105"/>
          <w:sz w:val="24"/>
        </w:rPr>
        <w:t>rewarded</w:t>
      </w:r>
      <w:r>
        <w:rPr>
          <w:spacing w:val="40"/>
          <w:w w:val="105"/>
          <w:sz w:val="24"/>
        </w:rPr>
        <w:t xml:space="preserve"> </w:t>
      </w:r>
      <w:r>
        <w:rPr>
          <w:w w:val="105"/>
          <w:sz w:val="24"/>
        </w:rPr>
        <w:t>for</w:t>
      </w:r>
      <w:r>
        <w:rPr>
          <w:spacing w:val="40"/>
          <w:w w:val="105"/>
          <w:sz w:val="24"/>
        </w:rPr>
        <w:t xml:space="preserve"> </w:t>
      </w:r>
      <w:r>
        <w:rPr>
          <w:w w:val="105"/>
          <w:sz w:val="24"/>
        </w:rPr>
        <w:t>spread</w:t>
      </w:r>
      <w:r>
        <w:rPr>
          <w:spacing w:val="40"/>
          <w:w w:val="105"/>
          <w:sz w:val="24"/>
        </w:rPr>
        <w:t xml:space="preserve"> </w:t>
      </w:r>
      <w:r>
        <w:rPr>
          <w:w w:val="105"/>
          <w:sz w:val="24"/>
        </w:rPr>
        <w:t>capture</w:t>
      </w:r>
      <w:r>
        <w:rPr>
          <w:spacing w:val="40"/>
          <w:w w:val="105"/>
          <w:sz w:val="24"/>
        </w:rPr>
        <w:t xml:space="preserve"> </w:t>
      </w:r>
      <w:r>
        <w:rPr>
          <w:w w:val="105"/>
          <w:sz w:val="24"/>
        </w:rPr>
        <w:t>and</w:t>
      </w:r>
      <w:r>
        <w:rPr>
          <w:spacing w:val="40"/>
          <w:w w:val="105"/>
          <w:sz w:val="24"/>
        </w:rPr>
        <w:t xml:space="preserve"> </w:t>
      </w:r>
      <w:r>
        <w:rPr>
          <w:w w:val="105"/>
          <w:sz w:val="24"/>
        </w:rPr>
        <w:t>penalized</w:t>
      </w:r>
      <w:r>
        <w:rPr>
          <w:spacing w:val="40"/>
          <w:w w:val="105"/>
          <w:sz w:val="24"/>
        </w:rPr>
        <w:t xml:space="preserve"> </w:t>
      </w:r>
      <w:r>
        <w:rPr>
          <w:w w:val="105"/>
          <w:sz w:val="24"/>
        </w:rPr>
        <w:t>for</w:t>
      </w:r>
      <w:r>
        <w:rPr>
          <w:spacing w:val="40"/>
          <w:w w:val="105"/>
          <w:sz w:val="24"/>
        </w:rPr>
        <w:t xml:space="preserve"> </w:t>
      </w:r>
      <w:r>
        <w:rPr>
          <w:w w:val="105"/>
          <w:sz w:val="24"/>
        </w:rPr>
        <w:t>adverse</w:t>
      </w:r>
      <w:r>
        <w:rPr>
          <w:spacing w:val="40"/>
          <w:w w:val="105"/>
          <w:sz w:val="24"/>
        </w:rPr>
        <w:t xml:space="preserve"> </w:t>
      </w:r>
      <w:r>
        <w:rPr>
          <w:spacing w:val="-2"/>
          <w:w w:val="105"/>
          <w:sz w:val="24"/>
        </w:rPr>
        <w:t>selection</w:t>
      </w:r>
      <w:bookmarkEnd w:id="64"/>
      <w:r>
        <w:rPr>
          <w:spacing w:val="-2"/>
          <w:w w:val="105"/>
          <w:sz w:val="24"/>
        </w:rPr>
        <w:t>.</w:t>
      </w:r>
    </w:p>
    <w:p w14:paraId="0698CCAE" w14:textId="77777777" w:rsidR="005C140F" w:rsidRDefault="005C140F">
      <w:pPr>
        <w:pStyle w:val="ListParagraph"/>
        <w:spacing w:line="367" w:lineRule="auto"/>
        <w:rPr>
          <w:sz w:val="24"/>
        </w:rPr>
        <w:sectPr w:rsidR="005C140F">
          <w:footerReference w:type="default" r:id="rId13"/>
          <w:pgSz w:w="12240" w:h="15840"/>
          <w:pgMar w:top="1820" w:right="720" w:bottom="1040" w:left="1440" w:header="0" w:footer="854" w:gutter="0"/>
          <w:pgNumType w:start="23"/>
          <w:cols w:space="720"/>
        </w:sectPr>
      </w:pPr>
    </w:p>
    <w:p w14:paraId="2EF0E682" w14:textId="77777777" w:rsidR="005C140F" w:rsidRDefault="001D161C">
      <w:pPr>
        <w:spacing w:before="34"/>
        <w:ind w:left="2209"/>
        <w:rPr>
          <w:rFonts w:ascii="Cambria Math" w:eastAsia="Cambria Math"/>
          <w:sz w:val="24"/>
        </w:rPr>
      </w:pPr>
      <w:bookmarkStart w:id="65" w:name="_Hlk194863707"/>
      <w:r>
        <w:rPr>
          <w:rFonts w:ascii="Cambria Math" w:eastAsia="Cambria Math"/>
          <w:noProof/>
          <w:sz w:val="24"/>
        </w:rPr>
        <mc:AlternateContent>
          <mc:Choice Requires="wps">
            <w:drawing>
              <wp:anchor distT="0" distB="0" distL="0" distR="0" simplePos="0" relativeHeight="487156736" behindDoc="1" locked="0" layoutInCell="1" allowOverlap="1" wp14:anchorId="500DFEF6" wp14:editId="43FAFC4F">
                <wp:simplePos x="0" y="0"/>
                <wp:positionH relativeFrom="page">
                  <wp:posOffset>2402713</wp:posOffset>
                </wp:positionH>
                <wp:positionV relativeFrom="paragraph">
                  <wp:posOffset>114137</wp:posOffset>
                </wp:positionV>
                <wp:extent cx="46990" cy="1066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990" cy="106680"/>
                        </a:xfrm>
                        <a:prstGeom prst="rect">
                          <a:avLst/>
                        </a:prstGeom>
                      </wps:spPr>
                      <wps:txbx>
                        <w:txbxContent>
                          <w:p w14:paraId="06DE3B40" w14:textId="77777777" w:rsidR="005C140F" w:rsidRDefault="001D161C">
                            <w:pPr>
                              <w:spacing w:line="168" w:lineRule="exact"/>
                              <w:rPr>
                                <w:rFonts w:ascii="Cambria Math" w:eastAsia="Cambria Math"/>
                                <w:sz w:val="17"/>
                              </w:rPr>
                            </w:pPr>
                            <w:r>
                              <w:rPr>
                                <w:rFonts w:ascii="Cambria Math" w:eastAsia="Cambria Math"/>
                                <w:spacing w:val="-10"/>
                                <w:sz w:val="17"/>
                              </w:rPr>
                              <w:t>𝒕</w:t>
                            </w:r>
                          </w:p>
                        </w:txbxContent>
                      </wps:txbx>
                      <wps:bodyPr wrap="square" lIns="0" tIns="0" rIns="0" bIns="0" rtlCol="0">
                        <a:noAutofit/>
                      </wps:bodyPr>
                    </wps:wsp>
                  </a:graphicData>
                </a:graphic>
              </wp:anchor>
            </w:drawing>
          </mc:Choice>
          <mc:Fallback>
            <w:pict>
              <v:shape w14:anchorId="500DFEF6" id="Textbox 10" o:spid="_x0000_s1029" type="#_x0000_t202" style="position:absolute;left:0;text-align:left;margin-left:189.2pt;margin-top:9pt;width:3.7pt;height:8.4pt;z-index:-16159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" filled="f" stroked="f">
                <v:textbox inset="0,0,0,0">
                  <w:txbxContent>
                    <w:p w14:paraId="06DE3B40" w14:textId="77777777" w:rsidR="005C140F" w:rsidRDefault="001D161C">
                      <w:pPr>
                        <w:spacing w:line="168" w:lineRule="exact"/>
                        <w:rPr>
                          <w:rFonts w:ascii="Cambria Math" w:eastAsia="Cambria Math"/>
                          <w:sz w:val="17"/>
                        </w:rPr>
                      </w:pPr>
                      <w:r>
                        <w:rPr>
                          <w:rFonts w:ascii="Cambria Math" w:eastAsia="Cambria Math"/>
                          <w:spacing w:val="-10"/>
                          <w:sz w:val="17"/>
                        </w:rPr>
                        <w:t>𝒕</w:t>
                      </w:r>
                    </w:p>
                  </w:txbxContent>
                </v:textbox>
                <w10:wrap anchorx="page"/>
              </v:shape>
            </w:pict>
          </mc:Fallback>
        </mc:AlternateContent>
      </w:r>
      <w:r>
        <w:rPr>
          <w:rFonts w:ascii="Cambria Math" w:eastAsia="Cambria Math"/>
          <w:sz w:val="24"/>
        </w:rPr>
        <w:t>𝒓</w:t>
      </w:r>
      <w:r>
        <w:rPr>
          <w:rFonts w:ascii="Cambria Math" w:eastAsia="Cambria Math"/>
          <w:sz w:val="24"/>
          <w:vertAlign w:val="superscript"/>
        </w:rPr>
        <w:t>𝑴𝑴</w:t>
      </w:r>
      <w:r>
        <w:rPr>
          <w:rFonts w:ascii="Cambria Math" w:eastAsia="Cambria Math"/>
          <w:spacing w:val="38"/>
          <w:sz w:val="24"/>
        </w:rPr>
        <w:t xml:space="preserve"> </w:t>
      </w:r>
      <w:r>
        <w:rPr>
          <w:b/>
          <w:sz w:val="24"/>
        </w:rPr>
        <w:t>=</w:t>
      </w:r>
      <w:r>
        <w:rPr>
          <w:b/>
          <w:spacing w:val="19"/>
          <w:sz w:val="24"/>
        </w:rPr>
        <w:t xml:space="preserve"> </w:t>
      </w:r>
      <w:r>
        <w:rPr>
          <w:rFonts w:ascii="Cambria Math" w:eastAsia="Cambria Math"/>
          <w:spacing w:val="-2"/>
          <w:sz w:val="24"/>
        </w:rPr>
        <w:t>𝑺𝒑𝒓𝒆𝒂𝒅𝑷𝒓𝒐𝒇𝒊𝒕</w:t>
      </w:r>
      <w:r>
        <w:rPr>
          <w:rFonts w:ascii="Cambria Math" w:eastAsia="Cambria Math"/>
          <w:spacing w:val="-2"/>
          <w:sz w:val="24"/>
          <w:vertAlign w:val="subscript"/>
        </w:rPr>
        <w:t>𝒕</w:t>
      </w:r>
    </w:p>
    <w:p w14:paraId="6AC7E503" w14:textId="77777777" w:rsidR="005C140F" w:rsidRDefault="001D161C">
      <w:pPr>
        <w:spacing w:before="34"/>
        <w:ind w:left="30"/>
        <w:rPr>
          <w:rFonts w:ascii="Cambria Math" w:eastAsia="Cambria Math" w:hAnsi="Cambria Math"/>
          <w:sz w:val="24"/>
        </w:rPr>
      </w:pPr>
      <w:r>
        <w:br w:type="column"/>
      </w:r>
      <w:r>
        <w:rPr>
          <w:rFonts w:ascii="Cambria Math" w:eastAsia="Cambria Math" w:hAnsi="Cambria Math"/>
          <w:w w:val="105"/>
          <w:sz w:val="24"/>
        </w:rPr>
        <w:t>−</w:t>
      </w:r>
      <w:r>
        <w:rPr>
          <w:rFonts w:ascii="Cambria Math" w:eastAsia="Cambria Math" w:hAnsi="Cambria Math"/>
          <w:spacing w:val="47"/>
          <w:w w:val="105"/>
          <w:sz w:val="24"/>
        </w:rPr>
        <w:t xml:space="preserve"> </w:t>
      </w:r>
      <w:r>
        <w:rPr>
          <w:rFonts w:ascii="Cambria Math" w:eastAsia="Cambria Math" w:hAnsi="Cambria Math"/>
          <w:w w:val="105"/>
          <w:sz w:val="24"/>
        </w:rPr>
        <w:t>𝝀.</w:t>
      </w:r>
      <w:r>
        <w:rPr>
          <w:rFonts w:ascii="Cambria Math" w:eastAsia="Cambria Math" w:hAnsi="Cambria Math"/>
          <w:spacing w:val="-16"/>
          <w:w w:val="105"/>
          <w:sz w:val="24"/>
        </w:rPr>
        <w:t xml:space="preserve"> </w:t>
      </w:r>
      <w:r>
        <w:rPr>
          <w:rFonts w:ascii="Cambria Math" w:eastAsia="Cambria Math" w:hAnsi="Cambria Math"/>
          <w:spacing w:val="-2"/>
          <w:w w:val="105"/>
          <w:sz w:val="24"/>
        </w:rPr>
        <w:t>𝑰𝒏𝒗𝒆𝒏𝒕𝒐𝒓𝒚𝑹𝒊𝒔𝒌</w:t>
      </w:r>
      <w:r>
        <w:rPr>
          <w:rFonts w:ascii="Cambria Math" w:eastAsia="Cambria Math" w:hAnsi="Cambria Math"/>
          <w:spacing w:val="-2"/>
          <w:w w:val="105"/>
          <w:sz w:val="24"/>
          <w:vertAlign w:val="subscript"/>
        </w:rPr>
        <w:t>𝒕</w:t>
      </w:r>
    </w:p>
    <w:bookmarkEnd w:id="65"/>
    <w:p w14:paraId="11A9917D" w14:textId="77777777" w:rsidR="005C140F" w:rsidRDefault="005C140F">
      <w:pPr>
        <w:rPr>
          <w:rFonts w:ascii="Cambria Math" w:eastAsia="Cambria Math" w:hAnsi="Cambria Math"/>
          <w:sz w:val="24"/>
        </w:rPr>
        <w:sectPr w:rsidR="005C140F">
          <w:type w:val="continuous"/>
          <w:pgSz w:w="12240" w:h="15840"/>
          <w:pgMar w:top="1300" w:right="720" w:bottom="280" w:left="1440" w:header="0" w:footer="854" w:gutter="0"/>
          <w:cols w:num="2" w:space="720" w:equalWidth="0">
            <w:col w:w="4704" w:space="40"/>
            <w:col w:w="5336"/>
          </w:cols>
        </w:sectPr>
      </w:pPr>
    </w:p>
    <w:p w14:paraId="313F2361" w14:textId="77777777" w:rsidR="005C140F" w:rsidRDefault="001D161C">
      <w:pPr>
        <w:pStyle w:val="ListParagraph"/>
        <w:numPr>
          <w:ilvl w:val="0"/>
          <w:numId w:val="6"/>
        </w:numPr>
        <w:tabs>
          <w:tab w:val="left" w:pos="1076"/>
        </w:tabs>
        <w:spacing w:before="152"/>
        <w:rPr>
          <w:sz w:val="24"/>
        </w:rPr>
      </w:pPr>
      <w:bookmarkStart w:id="66" w:name="_Hlk194865399"/>
      <w:r>
        <w:rPr>
          <w:b/>
          <w:w w:val="105"/>
          <w:sz w:val="24"/>
        </w:rPr>
        <w:t>Liquidity</w:t>
      </w:r>
      <w:r>
        <w:rPr>
          <w:b/>
          <w:spacing w:val="-6"/>
          <w:w w:val="105"/>
          <w:sz w:val="24"/>
        </w:rPr>
        <w:t xml:space="preserve"> </w:t>
      </w:r>
      <w:r>
        <w:rPr>
          <w:b/>
          <w:w w:val="105"/>
          <w:sz w:val="24"/>
        </w:rPr>
        <w:t>Takers</w:t>
      </w:r>
      <w:r>
        <w:rPr>
          <w:w w:val="105"/>
          <w:sz w:val="24"/>
        </w:rPr>
        <w:t>:</w:t>
      </w:r>
      <w:r>
        <w:rPr>
          <w:spacing w:val="-2"/>
          <w:w w:val="105"/>
          <w:sz w:val="24"/>
        </w:rPr>
        <w:t xml:space="preserve"> </w:t>
      </w:r>
      <w:r>
        <w:rPr>
          <w:w w:val="105"/>
          <w:sz w:val="24"/>
        </w:rPr>
        <w:t>rewarded</w:t>
      </w:r>
      <w:r>
        <w:rPr>
          <w:spacing w:val="-5"/>
          <w:w w:val="105"/>
          <w:sz w:val="24"/>
        </w:rPr>
        <w:t xml:space="preserve"> </w:t>
      </w:r>
      <w:r>
        <w:rPr>
          <w:w w:val="105"/>
          <w:sz w:val="24"/>
        </w:rPr>
        <w:t>based</w:t>
      </w:r>
      <w:r>
        <w:rPr>
          <w:spacing w:val="-9"/>
          <w:w w:val="105"/>
          <w:sz w:val="24"/>
        </w:rPr>
        <w:t xml:space="preserve"> </w:t>
      </w:r>
      <w:r>
        <w:rPr>
          <w:w w:val="105"/>
          <w:sz w:val="24"/>
        </w:rPr>
        <w:t>on</w:t>
      </w:r>
      <w:r>
        <w:rPr>
          <w:spacing w:val="-8"/>
          <w:w w:val="105"/>
          <w:sz w:val="24"/>
        </w:rPr>
        <w:t xml:space="preserve"> </w:t>
      </w:r>
      <w:r>
        <w:rPr>
          <w:w w:val="105"/>
          <w:sz w:val="24"/>
        </w:rPr>
        <w:t>immediate</w:t>
      </w:r>
      <w:r>
        <w:rPr>
          <w:spacing w:val="-9"/>
          <w:w w:val="105"/>
          <w:sz w:val="24"/>
        </w:rPr>
        <w:t xml:space="preserve"> </w:t>
      </w:r>
      <w:r>
        <w:rPr>
          <w:w w:val="105"/>
          <w:sz w:val="24"/>
        </w:rPr>
        <w:t>execution</w:t>
      </w:r>
      <w:r>
        <w:rPr>
          <w:spacing w:val="-8"/>
          <w:w w:val="105"/>
          <w:sz w:val="24"/>
        </w:rPr>
        <w:t xml:space="preserve"> </w:t>
      </w:r>
      <w:proofErr w:type="spellStart"/>
      <w:r>
        <w:rPr>
          <w:spacing w:val="-4"/>
          <w:w w:val="105"/>
          <w:sz w:val="24"/>
        </w:rPr>
        <w:t>PnL</w:t>
      </w:r>
      <w:bookmarkEnd w:id="66"/>
      <w:proofErr w:type="spellEnd"/>
      <w:r>
        <w:rPr>
          <w:spacing w:val="-4"/>
          <w:w w:val="105"/>
          <w:sz w:val="24"/>
        </w:rPr>
        <w:t>.</w:t>
      </w:r>
      <w:bookmarkEnd w:id="63"/>
    </w:p>
    <w:p w14:paraId="5E3D1834" w14:textId="77777777" w:rsidR="005C140F" w:rsidRDefault="005C140F">
      <w:pPr>
        <w:pStyle w:val="BodyText"/>
      </w:pPr>
    </w:p>
    <w:p w14:paraId="68D6662B" w14:textId="77777777" w:rsidR="005C140F" w:rsidRDefault="005C140F">
      <w:pPr>
        <w:pStyle w:val="BodyText"/>
        <w:spacing w:before="35"/>
      </w:pPr>
    </w:p>
    <w:p w14:paraId="041A7350" w14:textId="77777777" w:rsidR="005C140F" w:rsidRDefault="001D161C">
      <w:pPr>
        <w:pStyle w:val="BodyText"/>
        <w:spacing w:before="1"/>
        <w:ind w:left="355"/>
      </w:pPr>
      <w:bookmarkStart w:id="67" w:name="_Hlk194865424"/>
      <w:r>
        <w:t>Key</w:t>
      </w:r>
      <w:r>
        <w:rPr>
          <w:spacing w:val="-4"/>
        </w:rPr>
        <w:t xml:space="preserve"> </w:t>
      </w:r>
      <w:r>
        <w:t>Findings</w:t>
      </w:r>
      <w:r>
        <w:rPr>
          <w:spacing w:val="-4"/>
        </w:rPr>
        <w:t xml:space="preserve"> </w:t>
      </w:r>
      <w:r>
        <w:rPr>
          <w:spacing w:val="-2"/>
        </w:rPr>
        <w:t>Include</w:t>
      </w:r>
      <w:bookmarkEnd w:id="67"/>
      <w:r>
        <w:rPr>
          <w:spacing w:val="-2"/>
        </w:rPr>
        <w:t>:</w:t>
      </w:r>
    </w:p>
    <w:p w14:paraId="05C688ED" w14:textId="77777777" w:rsidR="005C140F" w:rsidRDefault="001D161C">
      <w:pPr>
        <w:pStyle w:val="Heading4"/>
        <w:numPr>
          <w:ilvl w:val="0"/>
          <w:numId w:val="6"/>
        </w:numPr>
        <w:tabs>
          <w:tab w:val="left" w:pos="1076"/>
        </w:tabs>
        <w:spacing w:before="158"/>
        <w:rPr>
          <w:b w:val="0"/>
        </w:rPr>
      </w:pPr>
      <w:bookmarkStart w:id="68" w:name="_Hlk194865436"/>
      <w:r>
        <w:t>Agent</w:t>
      </w:r>
      <w:r>
        <w:rPr>
          <w:spacing w:val="-3"/>
        </w:rPr>
        <w:t xml:space="preserve"> </w:t>
      </w:r>
      <w:r>
        <w:t>heterogeneity</w:t>
      </w:r>
      <w:r>
        <w:rPr>
          <w:spacing w:val="-3"/>
        </w:rPr>
        <w:t xml:space="preserve"> </w:t>
      </w:r>
      <w:r>
        <w:t>improves</w:t>
      </w:r>
      <w:r>
        <w:rPr>
          <w:spacing w:val="-5"/>
        </w:rPr>
        <w:t xml:space="preserve"> </w:t>
      </w:r>
      <w:r>
        <w:rPr>
          <w:spacing w:val="-2"/>
        </w:rPr>
        <w:t>robustness</w:t>
      </w:r>
      <w:r>
        <w:rPr>
          <w:b w:val="0"/>
          <w:spacing w:val="-2"/>
        </w:rPr>
        <w:t>.</w:t>
      </w:r>
    </w:p>
    <w:p w14:paraId="2C7F9CCD" w14:textId="77777777" w:rsidR="005C140F" w:rsidRDefault="001D161C">
      <w:pPr>
        <w:pStyle w:val="ListParagraph"/>
        <w:numPr>
          <w:ilvl w:val="0"/>
          <w:numId w:val="6"/>
        </w:numPr>
        <w:tabs>
          <w:tab w:val="left" w:pos="1076"/>
        </w:tabs>
        <w:spacing w:before="157"/>
        <w:rPr>
          <w:sz w:val="24"/>
        </w:rPr>
      </w:pPr>
      <w:bookmarkStart w:id="69" w:name="_Hlk194865458"/>
      <w:bookmarkEnd w:id="68"/>
      <w:r>
        <w:rPr>
          <w:b/>
          <w:sz w:val="24"/>
        </w:rPr>
        <w:t>Inter-agent</w:t>
      </w:r>
      <w:r>
        <w:rPr>
          <w:b/>
          <w:spacing w:val="-3"/>
          <w:sz w:val="24"/>
        </w:rPr>
        <w:t xml:space="preserve"> </w:t>
      </w:r>
      <w:r>
        <w:rPr>
          <w:b/>
          <w:sz w:val="24"/>
        </w:rPr>
        <w:t>learning</w:t>
      </w:r>
      <w:r>
        <w:rPr>
          <w:b/>
          <w:spacing w:val="2"/>
          <w:sz w:val="24"/>
        </w:rPr>
        <w:t xml:space="preserve"> </w:t>
      </w:r>
      <w:r>
        <w:rPr>
          <w:sz w:val="24"/>
        </w:rPr>
        <w:t>leads</w:t>
      </w:r>
      <w:r>
        <w:rPr>
          <w:spacing w:val="-6"/>
          <w:sz w:val="24"/>
        </w:rPr>
        <w:t xml:space="preserve"> </w:t>
      </w:r>
      <w:r>
        <w:rPr>
          <w:sz w:val="24"/>
        </w:rPr>
        <w:t>to</w:t>
      </w:r>
      <w:r>
        <w:rPr>
          <w:spacing w:val="-4"/>
          <w:sz w:val="24"/>
        </w:rPr>
        <w:t xml:space="preserve"> </w:t>
      </w:r>
      <w:r>
        <w:rPr>
          <w:sz w:val="24"/>
        </w:rPr>
        <w:t>strategic</w:t>
      </w:r>
      <w:r>
        <w:rPr>
          <w:spacing w:val="-4"/>
          <w:sz w:val="24"/>
        </w:rPr>
        <w:t xml:space="preserve"> </w:t>
      </w:r>
      <w:r>
        <w:rPr>
          <w:sz w:val="24"/>
        </w:rPr>
        <w:t>adaptation</w:t>
      </w:r>
      <w:r>
        <w:rPr>
          <w:spacing w:val="-4"/>
          <w:sz w:val="24"/>
        </w:rPr>
        <w:t xml:space="preserve"> </w:t>
      </w:r>
      <w:r>
        <w:rPr>
          <w:sz w:val="24"/>
        </w:rPr>
        <w:t>(e.g.,</w:t>
      </w:r>
      <w:r>
        <w:rPr>
          <w:spacing w:val="-2"/>
          <w:sz w:val="24"/>
        </w:rPr>
        <w:t xml:space="preserve"> </w:t>
      </w:r>
      <w:r>
        <w:rPr>
          <w:sz w:val="24"/>
        </w:rPr>
        <w:t>market makers</w:t>
      </w:r>
      <w:r>
        <w:rPr>
          <w:spacing w:val="-2"/>
          <w:sz w:val="24"/>
        </w:rPr>
        <w:t xml:space="preserve"> </w:t>
      </w:r>
      <w:r>
        <w:rPr>
          <w:sz w:val="24"/>
        </w:rPr>
        <w:t>learning</w:t>
      </w:r>
      <w:r>
        <w:rPr>
          <w:spacing w:val="-3"/>
          <w:sz w:val="24"/>
        </w:rPr>
        <w:t xml:space="preserve"> </w:t>
      </w:r>
      <w:bookmarkEnd w:id="69"/>
      <w:r>
        <w:rPr>
          <w:spacing w:val="-5"/>
          <w:sz w:val="24"/>
        </w:rPr>
        <w:t>to</w:t>
      </w:r>
    </w:p>
    <w:p w14:paraId="68040F15" w14:textId="77777777" w:rsidR="005C140F" w:rsidRDefault="005C140F">
      <w:pPr>
        <w:pStyle w:val="ListParagraph"/>
        <w:rPr>
          <w:sz w:val="24"/>
        </w:rPr>
      </w:pPr>
    </w:p>
    <w:p w14:paraId="36AF40DC" w14:textId="77777777" w:rsidR="00C20E39" w:rsidRDefault="00C20E39">
      <w:pPr>
        <w:pStyle w:val="ListParagraph"/>
        <w:rPr>
          <w:sz w:val="24"/>
        </w:rPr>
        <w:sectPr w:rsidR="00C20E39">
          <w:type w:val="continuous"/>
          <w:pgSz w:w="12240" w:h="15840"/>
          <w:pgMar w:top="1300" w:right="720" w:bottom="280" w:left="1440" w:header="0" w:footer="854" w:gutter="0"/>
          <w:cols w:space="720"/>
        </w:sectPr>
      </w:pPr>
    </w:p>
    <w:p w14:paraId="7C581055" w14:textId="77777777" w:rsidR="005C140F" w:rsidRDefault="001D161C">
      <w:pPr>
        <w:pStyle w:val="BodyText"/>
        <w:spacing w:before="74"/>
        <w:ind w:left="1076"/>
      </w:pPr>
      <w:bookmarkStart w:id="70" w:name="_Hlk194865480"/>
      <w:r>
        <w:lastRenderedPageBreak/>
        <w:t>widen</w:t>
      </w:r>
      <w:r>
        <w:rPr>
          <w:spacing w:val="-6"/>
        </w:rPr>
        <w:t xml:space="preserve"> </w:t>
      </w:r>
      <w:r>
        <w:t>spreads</w:t>
      </w:r>
      <w:r>
        <w:rPr>
          <w:spacing w:val="-3"/>
        </w:rPr>
        <w:t xml:space="preserve"> </w:t>
      </w:r>
      <w:r>
        <w:t xml:space="preserve">under </w:t>
      </w:r>
      <w:r>
        <w:rPr>
          <w:spacing w:val="-2"/>
        </w:rPr>
        <w:t>competition</w:t>
      </w:r>
      <w:bookmarkEnd w:id="70"/>
      <w:r>
        <w:rPr>
          <w:spacing w:val="-2"/>
        </w:rPr>
        <w:t>).</w:t>
      </w:r>
    </w:p>
    <w:p w14:paraId="597799F8" w14:textId="77777777" w:rsidR="005C140F" w:rsidRDefault="001D161C">
      <w:pPr>
        <w:pStyle w:val="ListParagraph"/>
        <w:numPr>
          <w:ilvl w:val="0"/>
          <w:numId w:val="6"/>
        </w:numPr>
        <w:tabs>
          <w:tab w:val="left" w:pos="1076"/>
        </w:tabs>
        <w:spacing w:before="158" w:line="367" w:lineRule="auto"/>
        <w:ind w:right="1088"/>
        <w:rPr>
          <w:sz w:val="24"/>
        </w:rPr>
      </w:pPr>
      <w:bookmarkStart w:id="71" w:name="_Hlk194865493"/>
      <w:r>
        <w:rPr>
          <w:b/>
          <w:sz w:val="24"/>
        </w:rPr>
        <w:t>Coordination</w:t>
      </w:r>
      <w:r>
        <w:rPr>
          <w:b/>
          <w:spacing w:val="30"/>
          <w:sz w:val="24"/>
        </w:rPr>
        <w:t xml:space="preserve"> </w:t>
      </w:r>
      <w:r>
        <w:rPr>
          <w:sz w:val="24"/>
        </w:rPr>
        <w:t>enhances</w:t>
      </w:r>
      <w:r>
        <w:rPr>
          <w:spacing w:val="26"/>
          <w:sz w:val="24"/>
        </w:rPr>
        <w:t xml:space="preserve"> </w:t>
      </w:r>
      <w:r>
        <w:rPr>
          <w:sz w:val="24"/>
        </w:rPr>
        <w:t>profitability in cooperative</w:t>
      </w:r>
      <w:r>
        <w:rPr>
          <w:spacing w:val="27"/>
          <w:sz w:val="24"/>
        </w:rPr>
        <w:t xml:space="preserve"> </w:t>
      </w:r>
      <w:r>
        <w:rPr>
          <w:sz w:val="24"/>
        </w:rPr>
        <w:t>settings,</w:t>
      </w:r>
      <w:r>
        <w:rPr>
          <w:spacing w:val="29"/>
          <w:sz w:val="24"/>
        </w:rPr>
        <w:t xml:space="preserve"> </w:t>
      </w:r>
      <w:r>
        <w:rPr>
          <w:sz w:val="24"/>
        </w:rPr>
        <w:t>though it</w:t>
      </w:r>
      <w:r>
        <w:rPr>
          <w:spacing w:val="32"/>
          <w:sz w:val="24"/>
        </w:rPr>
        <w:t xml:space="preserve"> </w:t>
      </w:r>
      <w:r>
        <w:rPr>
          <w:sz w:val="24"/>
        </w:rPr>
        <w:t>may also lead to anti-competitive behaviors in adversarial regimes</w:t>
      </w:r>
    </w:p>
    <w:bookmarkEnd w:id="71"/>
    <w:p w14:paraId="5C5A9A21" w14:textId="77777777" w:rsidR="005C140F" w:rsidRDefault="005C140F">
      <w:pPr>
        <w:pStyle w:val="ListParagraph"/>
        <w:spacing w:line="367" w:lineRule="auto"/>
        <w:rPr>
          <w:sz w:val="24"/>
        </w:rPr>
        <w:sectPr w:rsidR="005C140F">
          <w:pgSz w:w="12240" w:h="15840"/>
          <w:pgMar w:top="1300" w:right="720" w:bottom="1040" w:left="1440" w:header="0" w:footer="854" w:gutter="0"/>
          <w:cols w:space="720"/>
        </w:sectPr>
      </w:pPr>
    </w:p>
    <w:p w14:paraId="1AD7D86E" w14:textId="77777777" w:rsidR="005C140F" w:rsidRDefault="001D161C">
      <w:pPr>
        <w:pStyle w:val="Heading2"/>
        <w:numPr>
          <w:ilvl w:val="1"/>
          <w:numId w:val="7"/>
        </w:numPr>
        <w:tabs>
          <w:tab w:val="left" w:pos="1205"/>
        </w:tabs>
        <w:spacing w:before="41"/>
        <w:ind w:hanging="845"/>
      </w:pPr>
      <w:bookmarkStart w:id="72" w:name="2.3_Arbitrage_in_High-Frequency_Trading"/>
      <w:bookmarkEnd w:id="72"/>
      <w:r>
        <w:lastRenderedPageBreak/>
        <w:t>Arbitrage</w:t>
      </w:r>
      <w:r>
        <w:rPr>
          <w:spacing w:val="65"/>
        </w:rPr>
        <w:t xml:space="preserve"> </w:t>
      </w:r>
      <w:r>
        <w:t>in</w:t>
      </w:r>
      <w:r>
        <w:rPr>
          <w:spacing w:val="66"/>
        </w:rPr>
        <w:t xml:space="preserve"> </w:t>
      </w:r>
      <w:r>
        <w:t>High-Frequency</w:t>
      </w:r>
      <w:r>
        <w:rPr>
          <w:spacing w:val="73"/>
        </w:rPr>
        <w:t xml:space="preserve"> </w:t>
      </w:r>
      <w:r>
        <w:rPr>
          <w:spacing w:val="-2"/>
        </w:rPr>
        <w:t>Trading</w:t>
      </w:r>
    </w:p>
    <w:p w14:paraId="6596B1C6" w14:textId="77777777" w:rsidR="005C140F" w:rsidRDefault="005C140F">
      <w:pPr>
        <w:pStyle w:val="BodyText"/>
        <w:spacing w:before="36"/>
        <w:rPr>
          <w:rFonts w:ascii="Palatino Linotype"/>
          <w:b/>
          <w:sz w:val="34"/>
        </w:rPr>
      </w:pPr>
    </w:p>
    <w:p w14:paraId="612EF383" w14:textId="77777777" w:rsidR="005C140F" w:rsidRDefault="001D161C">
      <w:pPr>
        <w:pStyle w:val="BodyText"/>
        <w:spacing w:before="1" w:line="376" w:lineRule="auto"/>
        <w:ind w:left="355" w:right="1074"/>
        <w:jc w:val="both"/>
      </w:pPr>
      <w:r>
        <w:rPr>
          <w:w w:val="110"/>
        </w:rPr>
        <w:t xml:space="preserve">The third paper, </w:t>
      </w:r>
      <w:r>
        <w:rPr>
          <w:i/>
          <w:w w:val="110"/>
        </w:rPr>
        <w:t xml:space="preserve">“Statistical Arbitrage in High-Frequency Trading” </w:t>
      </w:r>
      <w:r>
        <w:rPr>
          <w:w w:val="110"/>
        </w:rPr>
        <w:t>by Qian et</w:t>
      </w:r>
      <w:r>
        <w:rPr>
          <w:spacing w:val="40"/>
          <w:w w:val="110"/>
        </w:rPr>
        <w:t xml:space="preserve"> </w:t>
      </w:r>
      <w:r>
        <w:rPr>
          <w:w w:val="110"/>
        </w:rPr>
        <w:t>al. (MIT Sloan), explores arbitrage opportunities arising in millisecond price discrepancies between correlated assets (e.g., ETF and constituent stocks). The authors propose a mean-reversion model fitted on intraday spreads and develop a trading signal using Kalman filtering and pair selection.</w:t>
      </w:r>
    </w:p>
    <w:p w14:paraId="6140C8B9" w14:textId="77777777" w:rsidR="005C140F" w:rsidRDefault="001D161C">
      <w:pPr>
        <w:spacing w:line="379" w:lineRule="auto"/>
        <w:ind w:left="355" w:right="1076"/>
        <w:jc w:val="both"/>
        <w:rPr>
          <w:sz w:val="24"/>
        </w:rPr>
      </w:pPr>
      <w:r>
        <w:rPr>
          <w:w w:val="110"/>
          <w:sz w:val="24"/>
        </w:rPr>
        <w:t xml:space="preserve">In </w:t>
      </w:r>
      <w:r>
        <w:rPr>
          <w:i/>
          <w:w w:val="110"/>
          <w:sz w:val="24"/>
        </w:rPr>
        <w:t xml:space="preserve">Statistical Arbitrage in High-Frequency Trading </w:t>
      </w:r>
      <w:r>
        <w:rPr>
          <w:w w:val="110"/>
          <w:sz w:val="24"/>
        </w:rPr>
        <w:t xml:space="preserve">by Qian et al., arbitrage strategies are formalized as </w:t>
      </w:r>
      <w:r>
        <w:rPr>
          <w:b/>
          <w:w w:val="110"/>
          <w:sz w:val="24"/>
        </w:rPr>
        <w:t xml:space="preserve">mean-reverting spreads </w:t>
      </w:r>
      <w:r>
        <w:rPr>
          <w:w w:val="110"/>
          <w:sz w:val="24"/>
        </w:rPr>
        <w:t>between correlated assets.</w:t>
      </w:r>
    </w:p>
    <w:p w14:paraId="0D613CC6" w14:textId="77777777" w:rsidR="005C140F" w:rsidRDefault="001D161C">
      <w:pPr>
        <w:pStyle w:val="BodyText"/>
        <w:spacing w:line="284" w:lineRule="exact"/>
        <w:ind w:left="355"/>
        <w:jc w:val="both"/>
      </w:pPr>
      <w:r>
        <w:rPr>
          <w:w w:val="110"/>
        </w:rPr>
        <w:t>Assuming</w:t>
      </w:r>
      <w:r>
        <w:rPr>
          <w:spacing w:val="-6"/>
          <w:w w:val="110"/>
        </w:rPr>
        <w:t xml:space="preserve"> </w:t>
      </w:r>
      <w:r>
        <w:rPr>
          <w:w w:val="110"/>
        </w:rPr>
        <w:t>two</w:t>
      </w:r>
      <w:r>
        <w:rPr>
          <w:spacing w:val="-5"/>
          <w:w w:val="110"/>
        </w:rPr>
        <w:t xml:space="preserve"> </w:t>
      </w:r>
      <w:r>
        <w:rPr>
          <w:w w:val="110"/>
        </w:rPr>
        <w:t>price</w:t>
      </w:r>
      <w:r>
        <w:rPr>
          <w:spacing w:val="-6"/>
          <w:w w:val="110"/>
        </w:rPr>
        <w:t xml:space="preserve"> </w:t>
      </w:r>
      <w:r>
        <w:rPr>
          <w:w w:val="110"/>
        </w:rPr>
        <w:t>series</w:t>
      </w:r>
      <w:r>
        <w:rPr>
          <w:spacing w:val="3"/>
          <w:w w:val="110"/>
        </w:rPr>
        <w:t xml:space="preserve"> </w:t>
      </w:r>
      <w:r>
        <w:rPr>
          <w:rFonts w:ascii="Cambria Math" w:eastAsia="Cambria Math"/>
          <w:w w:val="110"/>
        </w:rPr>
        <w:t>𝑃</w:t>
      </w:r>
      <w:r>
        <w:rPr>
          <w:rFonts w:ascii="Cambria Math" w:eastAsia="Cambria Math"/>
          <w:w w:val="110"/>
          <w:vertAlign w:val="subscript"/>
        </w:rPr>
        <w:t>𝐴</w:t>
      </w:r>
      <w:r>
        <w:rPr>
          <w:rFonts w:ascii="Cambria Math" w:eastAsia="Cambria Math"/>
          <w:w w:val="110"/>
          <w:position w:val="1"/>
        </w:rPr>
        <w:t>(</w:t>
      </w:r>
      <w:r>
        <w:rPr>
          <w:rFonts w:ascii="Cambria Math" w:eastAsia="Cambria Math"/>
          <w:w w:val="110"/>
        </w:rPr>
        <w:t>𝑡</w:t>
      </w:r>
      <w:r>
        <w:rPr>
          <w:rFonts w:ascii="Cambria Math" w:eastAsia="Cambria Math"/>
          <w:w w:val="110"/>
          <w:position w:val="1"/>
        </w:rPr>
        <w:t>)</w:t>
      </w:r>
      <w:r>
        <w:rPr>
          <w:rFonts w:ascii="Cambria Math" w:eastAsia="Cambria Math"/>
          <w:spacing w:val="1"/>
          <w:w w:val="110"/>
          <w:position w:val="1"/>
        </w:rPr>
        <w:t xml:space="preserve"> </w:t>
      </w:r>
      <w:r>
        <w:rPr>
          <w:w w:val="110"/>
        </w:rPr>
        <w:t>and</w:t>
      </w:r>
      <w:r>
        <w:rPr>
          <w:spacing w:val="-5"/>
          <w:w w:val="110"/>
        </w:rPr>
        <w:t xml:space="preserve"> </w:t>
      </w:r>
      <w:r>
        <w:rPr>
          <w:rFonts w:ascii="Cambria Math" w:eastAsia="Cambria Math"/>
          <w:w w:val="110"/>
        </w:rPr>
        <w:t>𝑃</w:t>
      </w:r>
      <w:r>
        <w:rPr>
          <w:rFonts w:ascii="Cambria Math" w:eastAsia="Cambria Math"/>
          <w:w w:val="110"/>
          <w:vertAlign w:val="subscript"/>
        </w:rPr>
        <w:t>𝐵</w:t>
      </w:r>
      <w:r>
        <w:rPr>
          <w:rFonts w:ascii="Cambria Math" w:eastAsia="Cambria Math"/>
          <w:w w:val="110"/>
          <w:position w:val="1"/>
        </w:rPr>
        <w:t>(</w:t>
      </w:r>
      <w:r>
        <w:rPr>
          <w:rFonts w:ascii="Cambria Math" w:eastAsia="Cambria Math"/>
          <w:w w:val="110"/>
        </w:rPr>
        <w:t>𝑡</w:t>
      </w:r>
      <w:proofErr w:type="gramStart"/>
      <w:r>
        <w:rPr>
          <w:rFonts w:ascii="Cambria Math" w:eastAsia="Cambria Math"/>
          <w:w w:val="110"/>
          <w:position w:val="1"/>
        </w:rPr>
        <w:t>)</w:t>
      </w:r>
      <w:r>
        <w:rPr>
          <w:rFonts w:ascii="Cambria Math" w:eastAsia="Cambria Math"/>
          <w:spacing w:val="6"/>
          <w:w w:val="110"/>
          <w:position w:val="1"/>
        </w:rPr>
        <w:t xml:space="preserve"> </w:t>
      </w:r>
      <w:r>
        <w:rPr>
          <w:w w:val="110"/>
        </w:rPr>
        <w:t>,</w:t>
      </w:r>
      <w:proofErr w:type="gramEnd"/>
      <w:r>
        <w:rPr>
          <w:spacing w:val="-2"/>
          <w:w w:val="110"/>
        </w:rPr>
        <w:t xml:space="preserve"> </w:t>
      </w:r>
      <w:r>
        <w:rPr>
          <w:w w:val="110"/>
        </w:rPr>
        <w:t>the</w:t>
      </w:r>
      <w:r>
        <w:rPr>
          <w:spacing w:val="-5"/>
          <w:w w:val="110"/>
        </w:rPr>
        <w:t xml:space="preserve"> </w:t>
      </w:r>
      <w:r>
        <w:rPr>
          <w:w w:val="110"/>
        </w:rPr>
        <w:t>spread</w:t>
      </w:r>
      <w:r>
        <w:rPr>
          <w:spacing w:val="-6"/>
          <w:w w:val="110"/>
        </w:rPr>
        <w:t xml:space="preserve"> </w:t>
      </w:r>
      <w:r>
        <w:rPr>
          <w:spacing w:val="-5"/>
          <w:w w:val="110"/>
        </w:rPr>
        <w:t>is:</w:t>
      </w:r>
    </w:p>
    <w:p w14:paraId="66652A0E" w14:textId="77777777" w:rsidR="005C140F" w:rsidRDefault="001D161C">
      <w:pPr>
        <w:pStyle w:val="BodyText"/>
        <w:spacing w:before="149"/>
        <w:ind w:left="2334"/>
        <w:rPr>
          <w:rFonts w:ascii="Cambria Math" w:eastAsia="Cambria Math" w:hAnsi="Cambria Math"/>
          <w:position w:val="1"/>
        </w:rPr>
      </w:pPr>
      <w:r>
        <w:rPr>
          <w:rFonts w:ascii="Cambria Math" w:eastAsia="Cambria Math" w:hAnsi="Cambria Math"/>
          <w:w w:val="110"/>
        </w:rPr>
        <w:t>𝑆</w:t>
      </w:r>
      <w:r>
        <w:rPr>
          <w:rFonts w:ascii="Cambria Math" w:eastAsia="Cambria Math" w:hAnsi="Cambria Math"/>
          <w:w w:val="110"/>
          <w:vertAlign w:val="subscript"/>
        </w:rPr>
        <w:t>𝑡</w:t>
      </w:r>
      <w:r>
        <w:rPr>
          <w:rFonts w:ascii="Cambria Math" w:eastAsia="Cambria Math" w:hAnsi="Cambria Math"/>
          <w:spacing w:val="18"/>
          <w:w w:val="110"/>
        </w:rPr>
        <w:t xml:space="preserve"> </w:t>
      </w:r>
      <w:r>
        <w:rPr>
          <w:w w:val="110"/>
        </w:rPr>
        <w:t>=</w:t>
      </w:r>
      <w:r>
        <w:rPr>
          <w:spacing w:val="57"/>
          <w:w w:val="110"/>
        </w:rPr>
        <w:t xml:space="preserve"> </w:t>
      </w:r>
      <w:r>
        <w:rPr>
          <w:rFonts w:ascii="Cambria Math" w:eastAsia="Cambria Math" w:hAnsi="Cambria Math"/>
          <w:w w:val="110"/>
        </w:rPr>
        <w:t>𝑃</w:t>
      </w:r>
      <w:r>
        <w:rPr>
          <w:rFonts w:ascii="Cambria Math" w:eastAsia="Cambria Math" w:hAnsi="Cambria Math"/>
          <w:w w:val="110"/>
          <w:vertAlign w:val="subscript"/>
        </w:rPr>
        <w:t>𝐴</w:t>
      </w:r>
      <w:r>
        <w:rPr>
          <w:rFonts w:ascii="Cambria Math" w:eastAsia="Cambria Math" w:hAnsi="Cambria Math"/>
          <w:w w:val="110"/>
          <w:position w:val="1"/>
        </w:rPr>
        <w:t>(</w:t>
      </w:r>
      <w:r>
        <w:rPr>
          <w:rFonts w:ascii="Cambria Math" w:eastAsia="Cambria Math" w:hAnsi="Cambria Math"/>
          <w:w w:val="110"/>
        </w:rPr>
        <w:t>𝑡</w:t>
      </w:r>
      <w:r>
        <w:rPr>
          <w:rFonts w:ascii="Cambria Math" w:eastAsia="Cambria Math" w:hAnsi="Cambria Math"/>
          <w:w w:val="110"/>
          <w:position w:val="1"/>
        </w:rPr>
        <w:t>)</w:t>
      </w:r>
      <w:r>
        <w:rPr>
          <w:rFonts w:ascii="Cambria Math" w:eastAsia="Cambria Math" w:hAnsi="Cambria Math"/>
          <w:spacing w:val="62"/>
          <w:w w:val="110"/>
          <w:position w:val="1"/>
        </w:rPr>
        <w:t xml:space="preserve"> </w:t>
      </w:r>
      <w:r>
        <w:rPr>
          <w:w w:val="110"/>
        </w:rPr>
        <w:t>-</w:t>
      </w:r>
      <w:r>
        <w:rPr>
          <w:spacing w:val="-6"/>
          <w:w w:val="110"/>
        </w:rPr>
        <w:t xml:space="preserve"> </w:t>
      </w:r>
      <w:r>
        <w:rPr>
          <w:spacing w:val="-2"/>
          <w:w w:val="110"/>
        </w:rPr>
        <w:t>β</w:t>
      </w:r>
      <w:r>
        <w:rPr>
          <w:rFonts w:ascii="Cambria Math" w:eastAsia="Cambria Math" w:hAnsi="Cambria Math"/>
          <w:spacing w:val="-2"/>
          <w:w w:val="110"/>
        </w:rPr>
        <w:t>𝑃</w:t>
      </w:r>
      <w:r>
        <w:rPr>
          <w:rFonts w:ascii="Cambria Math" w:eastAsia="Cambria Math" w:hAnsi="Cambria Math"/>
          <w:spacing w:val="-2"/>
          <w:w w:val="110"/>
          <w:vertAlign w:val="subscript"/>
        </w:rPr>
        <w:t>𝐵</w:t>
      </w:r>
      <w:r>
        <w:rPr>
          <w:rFonts w:ascii="Cambria Math" w:eastAsia="Cambria Math" w:hAnsi="Cambria Math"/>
          <w:spacing w:val="-2"/>
          <w:w w:val="110"/>
          <w:position w:val="1"/>
        </w:rPr>
        <w:t>(</w:t>
      </w:r>
      <w:r>
        <w:rPr>
          <w:rFonts w:ascii="Cambria Math" w:eastAsia="Cambria Math" w:hAnsi="Cambria Math"/>
          <w:spacing w:val="-2"/>
          <w:w w:val="110"/>
        </w:rPr>
        <w:t>𝑡</w:t>
      </w:r>
      <w:r>
        <w:rPr>
          <w:rFonts w:ascii="Cambria Math" w:eastAsia="Cambria Math" w:hAnsi="Cambria Math"/>
          <w:spacing w:val="-2"/>
          <w:w w:val="110"/>
          <w:position w:val="1"/>
        </w:rPr>
        <w:t>)</w:t>
      </w:r>
    </w:p>
    <w:p w14:paraId="520B48C8" w14:textId="77777777" w:rsidR="005C140F" w:rsidRDefault="001D161C">
      <w:pPr>
        <w:spacing w:before="154"/>
        <w:ind w:left="355"/>
        <w:jc w:val="both"/>
        <w:rPr>
          <w:sz w:val="24"/>
        </w:rPr>
      </w:pPr>
      <w:r>
        <w:rPr>
          <w:w w:val="110"/>
          <w:sz w:val="24"/>
        </w:rPr>
        <w:t>Using</w:t>
      </w:r>
      <w:r>
        <w:rPr>
          <w:spacing w:val="-3"/>
          <w:w w:val="110"/>
          <w:sz w:val="24"/>
        </w:rPr>
        <w:t xml:space="preserve"> </w:t>
      </w:r>
      <w:r>
        <w:rPr>
          <w:b/>
          <w:w w:val="110"/>
          <w:sz w:val="24"/>
        </w:rPr>
        <w:t>Kalman</w:t>
      </w:r>
      <w:r>
        <w:rPr>
          <w:b/>
          <w:spacing w:val="-4"/>
          <w:w w:val="110"/>
          <w:sz w:val="24"/>
        </w:rPr>
        <w:t xml:space="preserve"> </w:t>
      </w:r>
      <w:r>
        <w:rPr>
          <w:b/>
          <w:w w:val="110"/>
          <w:sz w:val="24"/>
        </w:rPr>
        <w:t>filtering</w:t>
      </w:r>
      <w:r>
        <w:rPr>
          <w:w w:val="110"/>
          <w:sz w:val="24"/>
        </w:rPr>
        <w:t>,</w:t>
      </w:r>
      <w:r>
        <w:rPr>
          <w:spacing w:val="-4"/>
          <w:w w:val="110"/>
          <w:sz w:val="24"/>
        </w:rPr>
        <w:t xml:space="preserve"> </w:t>
      </w:r>
      <w:r>
        <w:rPr>
          <w:w w:val="110"/>
          <w:sz w:val="24"/>
        </w:rPr>
        <w:t>β</w:t>
      </w:r>
      <w:r>
        <w:rPr>
          <w:spacing w:val="-5"/>
          <w:w w:val="110"/>
          <w:sz w:val="24"/>
        </w:rPr>
        <w:t xml:space="preserve"> </w:t>
      </w:r>
      <w:r>
        <w:rPr>
          <w:w w:val="110"/>
          <w:sz w:val="24"/>
        </w:rPr>
        <w:t>is</w:t>
      </w:r>
      <w:r>
        <w:rPr>
          <w:spacing w:val="-8"/>
          <w:w w:val="110"/>
          <w:sz w:val="24"/>
        </w:rPr>
        <w:t xml:space="preserve"> </w:t>
      </w:r>
      <w:r>
        <w:rPr>
          <w:w w:val="110"/>
          <w:sz w:val="24"/>
        </w:rPr>
        <w:t>dynamically</w:t>
      </w:r>
      <w:r>
        <w:rPr>
          <w:spacing w:val="-8"/>
          <w:w w:val="110"/>
          <w:sz w:val="24"/>
        </w:rPr>
        <w:t xml:space="preserve"> </w:t>
      </w:r>
      <w:r>
        <w:rPr>
          <w:spacing w:val="-2"/>
          <w:w w:val="110"/>
          <w:sz w:val="24"/>
        </w:rPr>
        <w:t>updated:</w:t>
      </w:r>
    </w:p>
    <w:p w14:paraId="15F3F780" w14:textId="77777777" w:rsidR="005C140F" w:rsidRDefault="001D161C">
      <w:pPr>
        <w:spacing w:before="162"/>
        <w:ind w:left="2334"/>
        <w:rPr>
          <w:rFonts w:ascii="Cambria Math" w:eastAsia="Cambria Math" w:hAnsi="Cambria Math"/>
          <w:position w:val="-4"/>
          <w:sz w:val="17"/>
        </w:rPr>
      </w:pPr>
      <w:r>
        <w:rPr>
          <w:rFonts w:ascii="Cambria Math" w:eastAsia="Cambria Math" w:hAnsi="Cambria Math"/>
          <w:w w:val="110"/>
          <w:sz w:val="24"/>
        </w:rPr>
        <w:t>𝛽</w:t>
      </w:r>
      <w:r>
        <w:rPr>
          <w:rFonts w:ascii="Cambria Math" w:eastAsia="Cambria Math" w:hAnsi="Cambria Math"/>
          <w:w w:val="110"/>
          <w:position w:val="-4"/>
          <w:sz w:val="17"/>
        </w:rPr>
        <w:t>𝑡</w:t>
      </w:r>
      <w:r>
        <w:rPr>
          <w:rFonts w:ascii="Cambria Math" w:eastAsia="Cambria Math" w:hAnsi="Cambria Math"/>
          <w:spacing w:val="36"/>
          <w:w w:val="110"/>
          <w:position w:val="-4"/>
          <w:sz w:val="17"/>
        </w:rPr>
        <w:t xml:space="preserve"> </w:t>
      </w:r>
      <w:r>
        <w:rPr>
          <w:w w:val="110"/>
          <w:sz w:val="24"/>
        </w:rPr>
        <w:t>=</w:t>
      </w:r>
      <w:r>
        <w:rPr>
          <w:spacing w:val="62"/>
          <w:w w:val="110"/>
          <w:sz w:val="24"/>
        </w:rPr>
        <w:t xml:space="preserve"> </w:t>
      </w:r>
      <w:r>
        <w:rPr>
          <w:rFonts w:ascii="Cambria Math" w:eastAsia="Cambria Math" w:hAnsi="Cambria Math"/>
          <w:w w:val="110"/>
          <w:sz w:val="24"/>
        </w:rPr>
        <w:t>𝛽</w:t>
      </w:r>
      <w:r>
        <w:rPr>
          <w:rFonts w:ascii="Cambria Math" w:eastAsia="Cambria Math" w:hAnsi="Cambria Math"/>
          <w:w w:val="110"/>
          <w:position w:val="-4"/>
          <w:sz w:val="17"/>
        </w:rPr>
        <w:t>𝑡−1</w:t>
      </w:r>
      <w:r>
        <w:rPr>
          <w:rFonts w:ascii="Cambria Math" w:eastAsia="Cambria Math" w:hAnsi="Cambria Math"/>
          <w:spacing w:val="22"/>
          <w:w w:val="110"/>
          <w:position w:val="-4"/>
          <w:sz w:val="17"/>
        </w:rPr>
        <w:t xml:space="preserve"> </w:t>
      </w:r>
      <w:r>
        <w:rPr>
          <w:rFonts w:ascii="Cambria Math" w:eastAsia="Cambria Math" w:hAnsi="Cambria Math"/>
          <w:w w:val="110"/>
          <w:sz w:val="24"/>
        </w:rPr>
        <w:t>−</w:t>
      </w:r>
      <w:r>
        <w:rPr>
          <w:rFonts w:ascii="Cambria Math" w:eastAsia="Cambria Math" w:hAnsi="Cambria Math"/>
          <w:spacing w:val="46"/>
          <w:w w:val="110"/>
          <w:sz w:val="24"/>
        </w:rPr>
        <w:t xml:space="preserve"> </w:t>
      </w:r>
      <w:r>
        <w:rPr>
          <w:rFonts w:ascii="Cambria Math" w:eastAsia="Cambria Math" w:hAnsi="Cambria Math"/>
          <w:spacing w:val="-5"/>
          <w:w w:val="110"/>
          <w:sz w:val="24"/>
        </w:rPr>
        <w:t>𝑛</w:t>
      </w:r>
      <w:r>
        <w:rPr>
          <w:rFonts w:ascii="Cambria Math" w:eastAsia="Cambria Math" w:hAnsi="Cambria Math"/>
          <w:spacing w:val="-5"/>
          <w:w w:val="110"/>
          <w:position w:val="-4"/>
          <w:sz w:val="17"/>
        </w:rPr>
        <w:t>𝑡</w:t>
      </w:r>
    </w:p>
    <w:p w14:paraId="4B6AB0FB" w14:textId="77777777" w:rsidR="005C140F" w:rsidRDefault="001D161C">
      <w:pPr>
        <w:pStyle w:val="BodyText"/>
        <w:spacing w:before="125"/>
        <w:ind w:left="355"/>
        <w:jc w:val="both"/>
      </w:pPr>
      <w:r>
        <w:rPr>
          <w:w w:val="110"/>
        </w:rPr>
        <w:t>They</w:t>
      </w:r>
      <w:r>
        <w:rPr>
          <w:spacing w:val="-8"/>
          <w:w w:val="110"/>
        </w:rPr>
        <w:t xml:space="preserve"> </w:t>
      </w:r>
      <w:r>
        <w:rPr>
          <w:w w:val="110"/>
        </w:rPr>
        <w:t>argue</w:t>
      </w:r>
      <w:r>
        <w:rPr>
          <w:spacing w:val="-5"/>
          <w:w w:val="110"/>
        </w:rPr>
        <w:t xml:space="preserve"> </w:t>
      </w:r>
      <w:r>
        <w:rPr>
          <w:w w:val="110"/>
        </w:rPr>
        <w:t>that</w:t>
      </w:r>
      <w:r>
        <w:rPr>
          <w:spacing w:val="-5"/>
          <w:w w:val="110"/>
        </w:rPr>
        <w:t xml:space="preserve"> </w:t>
      </w:r>
      <w:r>
        <w:rPr>
          <w:w w:val="110"/>
        </w:rPr>
        <w:t>DRL</w:t>
      </w:r>
      <w:r>
        <w:rPr>
          <w:spacing w:val="-1"/>
          <w:w w:val="110"/>
        </w:rPr>
        <w:t xml:space="preserve"> </w:t>
      </w:r>
      <w:r>
        <w:rPr>
          <w:w w:val="110"/>
        </w:rPr>
        <w:t>could</w:t>
      </w:r>
      <w:r>
        <w:rPr>
          <w:spacing w:val="-6"/>
          <w:w w:val="110"/>
        </w:rPr>
        <w:t xml:space="preserve"> </w:t>
      </w:r>
      <w:r>
        <w:rPr>
          <w:w w:val="110"/>
        </w:rPr>
        <w:t>benefit</w:t>
      </w:r>
      <w:r>
        <w:rPr>
          <w:spacing w:val="-4"/>
          <w:w w:val="110"/>
        </w:rPr>
        <w:t xml:space="preserve"> </w:t>
      </w:r>
      <w:r>
        <w:rPr>
          <w:w w:val="110"/>
        </w:rPr>
        <w:t>arbitrage</w:t>
      </w:r>
      <w:r>
        <w:rPr>
          <w:spacing w:val="-6"/>
          <w:w w:val="110"/>
        </w:rPr>
        <w:t xml:space="preserve"> </w:t>
      </w:r>
      <w:r>
        <w:rPr>
          <w:w w:val="110"/>
        </w:rPr>
        <w:t xml:space="preserve">strategies </w:t>
      </w:r>
      <w:r>
        <w:rPr>
          <w:spacing w:val="-5"/>
          <w:w w:val="110"/>
        </w:rPr>
        <w:t>b:</w:t>
      </w:r>
    </w:p>
    <w:p w14:paraId="571471F6" w14:textId="77777777" w:rsidR="005C140F" w:rsidRDefault="001D161C">
      <w:pPr>
        <w:pStyle w:val="ListParagraph"/>
        <w:numPr>
          <w:ilvl w:val="0"/>
          <w:numId w:val="5"/>
        </w:numPr>
        <w:tabs>
          <w:tab w:val="left" w:pos="1076"/>
        </w:tabs>
        <w:spacing w:before="158"/>
        <w:rPr>
          <w:sz w:val="24"/>
        </w:rPr>
      </w:pPr>
      <w:r>
        <w:rPr>
          <w:w w:val="110"/>
          <w:sz w:val="24"/>
        </w:rPr>
        <w:t>Dynamically</w:t>
      </w:r>
      <w:r>
        <w:rPr>
          <w:spacing w:val="-9"/>
          <w:w w:val="110"/>
          <w:sz w:val="24"/>
        </w:rPr>
        <w:t xml:space="preserve"> </w:t>
      </w:r>
      <w:r>
        <w:rPr>
          <w:w w:val="110"/>
          <w:sz w:val="24"/>
        </w:rPr>
        <w:t>selecting</w:t>
      </w:r>
      <w:r>
        <w:rPr>
          <w:spacing w:val="-7"/>
          <w:w w:val="110"/>
          <w:sz w:val="24"/>
        </w:rPr>
        <w:t xml:space="preserve"> </w:t>
      </w:r>
      <w:r>
        <w:rPr>
          <w:w w:val="110"/>
          <w:sz w:val="24"/>
        </w:rPr>
        <w:t>pairs</w:t>
      </w:r>
      <w:r>
        <w:rPr>
          <w:spacing w:val="-6"/>
          <w:w w:val="110"/>
          <w:sz w:val="24"/>
        </w:rPr>
        <w:t xml:space="preserve"> </w:t>
      </w:r>
      <w:r>
        <w:rPr>
          <w:w w:val="110"/>
          <w:sz w:val="24"/>
        </w:rPr>
        <w:t>in</w:t>
      </w:r>
      <w:r>
        <w:rPr>
          <w:spacing w:val="-2"/>
          <w:w w:val="110"/>
          <w:sz w:val="24"/>
        </w:rPr>
        <w:t xml:space="preserve"> </w:t>
      </w:r>
      <w:r>
        <w:rPr>
          <w:w w:val="110"/>
          <w:sz w:val="24"/>
        </w:rPr>
        <w:t>non-stationary</w:t>
      </w:r>
      <w:r>
        <w:rPr>
          <w:spacing w:val="-6"/>
          <w:w w:val="110"/>
          <w:sz w:val="24"/>
        </w:rPr>
        <w:t xml:space="preserve"> </w:t>
      </w:r>
      <w:r>
        <w:rPr>
          <w:spacing w:val="-2"/>
          <w:w w:val="110"/>
          <w:sz w:val="24"/>
        </w:rPr>
        <w:t>environments.</w:t>
      </w:r>
    </w:p>
    <w:p w14:paraId="4664CFF8" w14:textId="77777777" w:rsidR="005C140F" w:rsidRDefault="001D161C">
      <w:pPr>
        <w:pStyle w:val="ListParagraph"/>
        <w:numPr>
          <w:ilvl w:val="0"/>
          <w:numId w:val="5"/>
        </w:numPr>
        <w:tabs>
          <w:tab w:val="left" w:pos="1076"/>
        </w:tabs>
        <w:spacing w:before="157" w:line="367" w:lineRule="auto"/>
        <w:ind w:right="1082"/>
        <w:rPr>
          <w:sz w:val="24"/>
        </w:rPr>
      </w:pPr>
      <w:r>
        <w:rPr>
          <w:w w:val="110"/>
          <w:sz w:val="24"/>
        </w:rPr>
        <w:t>Learning</w:t>
      </w:r>
      <w:r>
        <w:rPr>
          <w:spacing w:val="-3"/>
          <w:w w:val="110"/>
          <w:sz w:val="24"/>
        </w:rPr>
        <w:t xml:space="preserve"> </w:t>
      </w:r>
      <w:r>
        <w:rPr>
          <w:w w:val="110"/>
          <w:sz w:val="24"/>
        </w:rPr>
        <w:t>execution</w:t>
      </w:r>
      <w:r>
        <w:rPr>
          <w:spacing w:val="-3"/>
          <w:w w:val="110"/>
          <w:sz w:val="24"/>
        </w:rPr>
        <w:t xml:space="preserve"> </w:t>
      </w:r>
      <w:r>
        <w:rPr>
          <w:w w:val="110"/>
          <w:sz w:val="24"/>
        </w:rPr>
        <w:t>timing</w:t>
      </w:r>
      <w:r>
        <w:rPr>
          <w:spacing w:val="-3"/>
          <w:w w:val="110"/>
          <w:sz w:val="24"/>
        </w:rPr>
        <w:t xml:space="preserve"> </w:t>
      </w:r>
      <w:r>
        <w:rPr>
          <w:w w:val="110"/>
          <w:sz w:val="24"/>
        </w:rPr>
        <w:t>based</w:t>
      </w:r>
      <w:r>
        <w:rPr>
          <w:spacing w:val="-3"/>
          <w:w w:val="110"/>
          <w:sz w:val="24"/>
        </w:rPr>
        <w:t xml:space="preserve"> </w:t>
      </w:r>
      <w:r>
        <w:rPr>
          <w:w w:val="110"/>
          <w:sz w:val="24"/>
        </w:rPr>
        <w:t>on</w:t>
      </w:r>
      <w:r>
        <w:rPr>
          <w:spacing w:val="-3"/>
          <w:w w:val="110"/>
          <w:sz w:val="24"/>
        </w:rPr>
        <w:t xml:space="preserve"> </w:t>
      </w:r>
      <w:r>
        <w:rPr>
          <w:w w:val="110"/>
          <w:sz w:val="24"/>
        </w:rPr>
        <w:t>market</w:t>
      </w:r>
      <w:r>
        <w:rPr>
          <w:spacing w:val="-2"/>
          <w:w w:val="110"/>
          <w:sz w:val="24"/>
        </w:rPr>
        <w:t xml:space="preserve"> </w:t>
      </w:r>
      <w:r>
        <w:rPr>
          <w:w w:val="110"/>
          <w:sz w:val="24"/>
        </w:rPr>
        <w:t>microstructure</w:t>
      </w:r>
      <w:r>
        <w:rPr>
          <w:spacing w:val="-3"/>
          <w:w w:val="110"/>
          <w:sz w:val="24"/>
        </w:rPr>
        <w:t xml:space="preserve"> </w:t>
      </w:r>
      <w:r>
        <w:rPr>
          <w:w w:val="110"/>
          <w:sz w:val="24"/>
        </w:rPr>
        <w:t>data</w:t>
      </w:r>
      <w:r>
        <w:rPr>
          <w:spacing w:val="-3"/>
          <w:w w:val="110"/>
          <w:sz w:val="24"/>
        </w:rPr>
        <w:t xml:space="preserve"> </w:t>
      </w:r>
      <w:r>
        <w:rPr>
          <w:w w:val="110"/>
          <w:sz w:val="24"/>
        </w:rPr>
        <w:t xml:space="preserve">(e.g., LOB </w:t>
      </w:r>
      <w:r>
        <w:rPr>
          <w:spacing w:val="-2"/>
          <w:w w:val="110"/>
          <w:sz w:val="24"/>
        </w:rPr>
        <w:t>imbalance)</w:t>
      </w:r>
    </w:p>
    <w:p w14:paraId="248B42A0" w14:textId="77777777" w:rsidR="005C140F" w:rsidRDefault="005C140F">
      <w:pPr>
        <w:pStyle w:val="BodyText"/>
      </w:pPr>
    </w:p>
    <w:p w14:paraId="0D87AC53" w14:textId="77777777" w:rsidR="005C140F" w:rsidRDefault="005C140F">
      <w:pPr>
        <w:pStyle w:val="BodyText"/>
      </w:pPr>
    </w:p>
    <w:p w14:paraId="28EAA879" w14:textId="77777777" w:rsidR="005C140F" w:rsidRDefault="005C140F">
      <w:pPr>
        <w:pStyle w:val="BodyText"/>
        <w:spacing w:before="100"/>
      </w:pPr>
    </w:p>
    <w:p w14:paraId="4D4DE5E6" w14:textId="77777777" w:rsidR="005C140F" w:rsidRDefault="001D161C">
      <w:pPr>
        <w:pStyle w:val="Heading2"/>
        <w:numPr>
          <w:ilvl w:val="1"/>
          <w:numId w:val="7"/>
        </w:numPr>
        <w:tabs>
          <w:tab w:val="left" w:pos="1205"/>
        </w:tabs>
        <w:ind w:hanging="845"/>
      </w:pPr>
      <w:bookmarkStart w:id="73" w:name="2.4_Limitations_in_Current_DRL_and_MARL_"/>
      <w:bookmarkEnd w:id="73"/>
      <w:r>
        <w:t>Limitations</w:t>
      </w:r>
      <w:r>
        <w:rPr>
          <w:spacing w:val="-4"/>
        </w:rPr>
        <w:t xml:space="preserve"> </w:t>
      </w:r>
      <w:r>
        <w:t>in</w:t>
      </w:r>
      <w:r>
        <w:rPr>
          <w:spacing w:val="-5"/>
        </w:rPr>
        <w:t xml:space="preserve"> </w:t>
      </w:r>
      <w:r>
        <w:t>Current</w:t>
      </w:r>
      <w:r>
        <w:rPr>
          <w:spacing w:val="-2"/>
        </w:rPr>
        <w:t xml:space="preserve"> </w:t>
      </w:r>
      <w:r>
        <w:t>DRL</w:t>
      </w:r>
      <w:r>
        <w:rPr>
          <w:spacing w:val="-8"/>
        </w:rPr>
        <w:t xml:space="preserve"> </w:t>
      </w:r>
      <w:r>
        <w:t>and</w:t>
      </w:r>
      <w:r>
        <w:rPr>
          <w:spacing w:val="-4"/>
        </w:rPr>
        <w:t xml:space="preserve"> </w:t>
      </w:r>
      <w:r>
        <w:t>MARL</w:t>
      </w:r>
      <w:r>
        <w:rPr>
          <w:spacing w:val="-4"/>
        </w:rPr>
        <w:t xml:space="preserve"> </w:t>
      </w:r>
      <w:r>
        <w:rPr>
          <w:spacing w:val="-2"/>
        </w:rPr>
        <w:t>Approaches</w:t>
      </w:r>
    </w:p>
    <w:p w14:paraId="40798E62" w14:textId="77777777" w:rsidR="005C140F" w:rsidRDefault="005C140F">
      <w:pPr>
        <w:pStyle w:val="BodyText"/>
        <w:spacing w:before="32"/>
        <w:rPr>
          <w:rFonts w:ascii="Palatino Linotype"/>
          <w:b/>
          <w:sz w:val="34"/>
        </w:rPr>
      </w:pPr>
    </w:p>
    <w:p w14:paraId="125819AD" w14:textId="77777777" w:rsidR="005C140F" w:rsidRDefault="001D161C">
      <w:pPr>
        <w:pStyle w:val="BodyText"/>
        <w:ind w:left="533"/>
      </w:pPr>
      <w:r>
        <w:rPr>
          <w:w w:val="110"/>
        </w:rPr>
        <w:t>Although</w:t>
      </w:r>
      <w:r>
        <w:rPr>
          <w:spacing w:val="-9"/>
          <w:w w:val="110"/>
        </w:rPr>
        <w:t xml:space="preserve"> </w:t>
      </w:r>
      <w:r>
        <w:rPr>
          <w:w w:val="110"/>
        </w:rPr>
        <w:t>DRL</w:t>
      </w:r>
      <w:r>
        <w:rPr>
          <w:spacing w:val="-3"/>
          <w:w w:val="110"/>
        </w:rPr>
        <w:t xml:space="preserve"> </w:t>
      </w:r>
      <w:r>
        <w:rPr>
          <w:w w:val="110"/>
        </w:rPr>
        <w:t>and</w:t>
      </w:r>
      <w:r>
        <w:rPr>
          <w:spacing w:val="-6"/>
          <w:w w:val="110"/>
        </w:rPr>
        <w:t xml:space="preserve"> </w:t>
      </w:r>
      <w:r>
        <w:rPr>
          <w:w w:val="110"/>
        </w:rPr>
        <w:t>MARL</w:t>
      </w:r>
      <w:r>
        <w:rPr>
          <w:spacing w:val="-3"/>
          <w:w w:val="110"/>
        </w:rPr>
        <w:t xml:space="preserve"> </w:t>
      </w:r>
      <w:r>
        <w:rPr>
          <w:w w:val="110"/>
        </w:rPr>
        <w:t>have</w:t>
      </w:r>
      <w:r>
        <w:rPr>
          <w:spacing w:val="-1"/>
          <w:w w:val="110"/>
        </w:rPr>
        <w:t xml:space="preserve"> </w:t>
      </w:r>
      <w:r>
        <w:rPr>
          <w:w w:val="110"/>
        </w:rPr>
        <w:t>shown</w:t>
      </w:r>
      <w:r>
        <w:rPr>
          <w:spacing w:val="-7"/>
          <w:w w:val="110"/>
        </w:rPr>
        <w:t xml:space="preserve"> </w:t>
      </w:r>
      <w:r>
        <w:rPr>
          <w:w w:val="110"/>
        </w:rPr>
        <w:t>promise,</w:t>
      </w:r>
      <w:r>
        <w:rPr>
          <w:spacing w:val="-3"/>
          <w:w w:val="110"/>
        </w:rPr>
        <w:t xml:space="preserve"> </w:t>
      </w:r>
      <w:r>
        <w:rPr>
          <w:w w:val="110"/>
        </w:rPr>
        <w:t>several</w:t>
      </w:r>
      <w:r>
        <w:rPr>
          <w:spacing w:val="-5"/>
          <w:w w:val="110"/>
        </w:rPr>
        <w:t xml:space="preserve"> </w:t>
      </w:r>
      <w:r>
        <w:rPr>
          <w:w w:val="110"/>
        </w:rPr>
        <w:t>challenges</w:t>
      </w:r>
      <w:r>
        <w:rPr>
          <w:spacing w:val="-5"/>
          <w:w w:val="110"/>
        </w:rPr>
        <w:t xml:space="preserve"> </w:t>
      </w:r>
      <w:r>
        <w:rPr>
          <w:spacing w:val="-2"/>
          <w:w w:val="110"/>
        </w:rPr>
        <w:t>remain.</w:t>
      </w:r>
    </w:p>
    <w:p w14:paraId="58DDADAE" w14:textId="77777777" w:rsidR="005C140F" w:rsidRDefault="005C140F">
      <w:pPr>
        <w:pStyle w:val="BodyText"/>
        <w:rPr>
          <w:sz w:val="20"/>
        </w:rPr>
      </w:pPr>
    </w:p>
    <w:p w14:paraId="4B5CD004" w14:textId="77777777" w:rsidR="005C140F" w:rsidRDefault="005C140F">
      <w:pPr>
        <w:pStyle w:val="BodyText"/>
        <w:rPr>
          <w:sz w:val="20"/>
        </w:rPr>
      </w:pPr>
    </w:p>
    <w:p w14:paraId="42A50132" w14:textId="77777777" w:rsidR="005C140F" w:rsidRDefault="005C140F">
      <w:pPr>
        <w:pStyle w:val="BodyText"/>
        <w:spacing w:before="192"/>
        <w:rPr>
          <w:sz w:val="20"/>
        </w:rPr>
      </w:pPr>
    </w:p>
    <w:tbl>
      <w:tblPr>
        <w:tblW w:w="0" w:type="auto"/>
        <w:tblInd w:w="214" w:type="dxa"/>
        <w:tblLayout w:type="fixed"/>
        <w:tblCellMar>
          <w:left w:w="0" w:type="dxa"/>
          <w:right w:w="0" w:type="dxa"/>
        </w:tblCellMar>
        <w:tblLook w:val="01E0" w:firstRow="1" w:lastRow="1" w:firstColumn="1" w:lastColumn="1" w:noHBand="0" w:noVBand="0"/>
      </w:tblPr>
      <w:tblGrid>
        <w:gridCol w:w="1909"/>
        <w:gridCol w:w="7671"/>
      </w:tblGrid>
      <w:tr w:rsidR="005C140F" w14:paraId="6C711E63" w14:textId="77777777">
        <w:trPr>
          <w:trHeight w:val="425"/>
        </w:trPr>
        <w:tc>
          <w:tcPr>
            <w:tcW w:w="1909" w:type="dxa"/>
          </w:tcPr>
          <w:p w14:paraId="4F2BA98A" w14:textId="77777777" w:rsidR="005C140F" w:rsidRDefault="001D161C">
            <w:pPr>
              <w:pStyle w:val="TableParagraph"/>
              <w:spacing w:line="266" w:lineRule="exact"/>
              <w:rPr>
                <w:b/>
                <w:sz w:val="24"/>
              </w:rPr>
            </w:pPr>
            <w:r>
              <w:rPr>
                <w:b/>
                <w:spacing w:val="-2"/>
                <w:w w:val="110"/>
                <w:sz w:val="24"/>
              </w:rPr>
              <w:t>Limitation</w:t>
            </w:r>
          </w:p>
        </w:tc>
        <w:tc>
          <w:tcPr>
            <w:tcW w:w="7671" w:type="dxa"/>
          </w:tcPr>
          <w:p w14:paraId="5913ECD2" w14:textId="77777777" w:rsidR="005C140F" w:rsidRDefault="001D161C">
            <w:pPr>
              <w:pStyle w:val="TableParagraph"/>
              <w:spacing w:line="266" w:lineRule="exact"/>
              <w:ind w:left="501"/>
              <w:rPr>
                <w:b/>
                <w:sz w:val="24"/>
              </w:rPr>
            </w:pPr>
            <w:r>
              <w:rPr>
                <w:b/>
                <w:spacing w:val="-2"/>
                <w:w w:val="110"/>
                <w:sz w:val="24"/>
              </w:rPr>
              <w:t>Description</w:t>
            </w:r>
          </w:p>
        </w:tc>
      </w:tr>
      <w:tr w:rsidR="005C140F" w14:paraId="25CF4C75" w14:textId="77777777">
        <w:trPr>
          <w:trHeight w:val="868"/>
        </w:trPr>
        <w:tc>
          <w:tcPr>
            <w:tcW w:w="1909" w:type="dxa"/>
            <w:shd w:val="clear" w:color="auto" w:fill="F1F1F1"/>
          </w:tcPr>
          <w:p w14:paraId="4AA79D99" w14:textId="77777777" w:rsidR="005C140F" w:rsidRDefault="001D161C">
            <w:pPr>
              <w:pStyle w:val="TableParagraph"/>
              <w:spacing w:line="273" w:lineRule="exact"/>
              <w:rPr>
                <w:b/>
                <w:sz w:val="24"/>
              </w:rPr>
            </w:pPr>
            <w:r>
              <w:rPr>
                <w:b/>
                <w:spacing w:val="-4"/>
                <w:w w:val="110"/>
                <w:sz w:val="24"/>
              </w:rPr>
              <w:t>Non-</w:t>
            </w:r>
          </w:p>
          <w:p w14:paraId="1B55C423" w14:textId="77777777" w:rsidR="005C140F" w:rsidRDefault="001D161C">
            <w:pPr>
              <w:pStyle w:val="TableParagraph"/>
              <w:spacing w:before="156"/>
              <w:rPr>
                <w:b/>
                <w:sz w:val="24"/>
              </w:rPr>
            </w:pPr>
            <w:r>
              <w:rPr>
                <w:b/>
                <w:spacing w:val="-2"/>
                <w:w w:val="110"/>
                <w:sz w:val="24"/>
              </w:rPr>
              <w:t>stationarity</w:t>
            </w:r>
          </w:p>
        </w:tc>
        <w:tc>
          <w:tcPr>
            <w:tcW w:w="7671" w:type="dxa"/>
            <w:shd w:val="clear" w:color="auto" w:fill="F1F1F1"/>
          </w:tcPr>
          <w:p w14:paraId="4452261E" w14:textId="77777777" w:rsidR="005C140F" w:rsidRDefault="001D161C">
            <w:pPr>
              <w:pStyle w:val="TableParagraph"/>
              <w:spacing w:line="268" w:lineRule="exact"/>
              <w:ind w:left="501"/>
              <w:rPr>
                <w:sz w:val="24"/>
              </w:rPr>
            </w:pPr>
            <w:r>
              <w:rPr>
                <w:w w:val="110"/>
                <w:sz w:val="24"/>
              </w:rPr>
              <w:t>Market</w:t>
            </w:r>
            <w:r>
              <w:rPr>
                <w:spacing w:val="42"/>
                <w:w w:val="110"/>
                <w:sz w:val="24"/>
              </w:rPr>
              <w:t xml:space="preserve"> </w:t>
            </w:r>
            <w:r>
              <w:rPr>
                <w:w w:val="110"/>
                <w:sz w:val="24"/>
              </w:rPr>
              <w:t>environments</w:t>
            </w:r>
            <w:r>
              <w:rPr>
                <w:spacing w:val="43"/>
                <w:w w:val="110"/>
                <w:sz w:val="24"/>
              </w:rPr>
              <w:t xml:space="preserve"> </w:t>
            </w:r>
            <w:r>
              <w:rPr>
                <w:w w:val="110"/>
                <w:sz w:val="24"/>
              </w:rPr>
              <w:t>change</w:t>
            </w:r>
            <w:r>
              <w:rPr>
                <w:spacing w:val="47"/>
                <w:w w:val="110"/>
                <w:sz w:val="24"/>
              </w:rPr>
              <w:t xml:space="preserve"> </w:t>
            </w:r>
            <w:r>
              <w:rPr>
                <w:w w:val="110"/>
                <w:sz w:val="24"/>
              </w:rPr>
              <w:t>over</w:t>
            </w:r>
            <w:r>
              <w:rPr>
                <w:spacing w:val="43"/>
                <w:w w:val="110"/>
                <w:sz w:val="24"/>
              </w:rPr>
              <w:t xml:space="preserve"> </w:t>
            </w:r>
            <w:r>
              <w:rPr>
                <w:w w:val="110"/>
                <w:sz w:val="24"/>
              </w:rPr>
              <w:t>time.</w:t>
            </w:r>
            <w:r>
              <w:rPr>
                <w:spacing w:val="45"/>
                <w:w w:val="110"/>
                <w:sz w:val="24"/>
              </w:rPr>
              <w:t xml:space="preserve"> </w:t>
            </w:r>
            <w:r>
              <w:rPr>
                <w:w w:val="110"/>
                <w:sz w:val="24"/>
              </w:rPr>
              <w:t>Static</w:t>
            </w:r>
            <w:r>
              <w:rPr>
                <w:spacing w:val="42"/>
                <w:w w:val="110"/>
                <w:sz w:val="24"/>
              </w:rPr>
              <w:t xml:space="preserve"> </w:t>
            </w:r>
            <w:r>
              <w:rPr>
                <w:w w:val="110"/>
                <w:sz w:val="24"/>
              </w:rPr>
              <w:t>DRL</w:t>
            </w:r>
            <w:r>
              <w:rPr>
                <w:spacing w:val="46"/>
                <w:w w:val="110"/>
                <w:sz w:val="24"/>
              </w:rPr>
              <w:t xml:space="preserve"> </w:t>
            </w:r>
            <w:r>
              <w:rPr>
                <w:spacing w:val="-2"/>
                <w:w w:val="110"/>
                <w:sz w:val="24"/>
              </w:rPr>
              <w:t>policies</w:t>
            </w:r>
          </w:p>
          <w:p w14:paraId="1E8D179B" w14:textId="77777777" w:rsidR="005C140F" w:rsidRDefault="001D161C">
            <w:pPr>
              <w:pStyle w:val="TableParagraph"/>
              <w:spacing w:before="156"/>
              <w:ind w:left="501"/>
              <w:rPr>
                <w:sz w:val="24"/>
              </w:rPr>
            </w:pPr>
            <w:r>
              <w:rPr>
                <w:w w:val="110"/>
                <w:sz w:val="24"/>
              </w:rPr>
              <w:t>degrade</w:t>
            </w:r>
            <w:r>
              <w:rPr>
                <w:spacing w:val="-10"/>
                <w:w w:val="110"/>
                <w:sz w:val="24"/>
              </w:rPr>
              <w:t xml:space="preserve"> </w:t>
            </w:r>
            <w:r>
              <w:rPr>
                <w:w w:val="110"/>
                <w:sz w:val="24"/>
              </w:rPr>
              <w:t>without</w:t>
            </w:r>
            <w:r>
              <w:rPr>
                <w:spacing w:val="-6"/>
                <w:w w:val="110"/>
                <w:sz w:val="24"/>
              </w:rPr>
              <w:t xml:space="preserve"> </w:t>
            </w:r>
            <w:r>
              <w:rPr>
                <w:w w:val="110"/>
                <w:sz w:val="24"/>
              </w:rPr>
              <w:t>continual</w:t>
            </w:r>
            <w:r>
              <w:rPr>
                <w:spacing w:val="-6"/>
                <w:w w:val="110"/>
                <w:sz w:val="24"/>
              </w:rPr>
              <w:t xml:space="preserve"> </w:t>
            </w:r>
            <w:r>
              <w:rPr>
                <w:spacing w:val="-2"/>
                <w:w w:val="110"/>
                <w:sz w:val="24"/>
              </w:rPr>
              <w:t>learning.</w:t>
            </w:r>
          </w:p>
        </w:tc>
      </w:tr>
      <w:tr w:rsidR="005C140F" w14:paraId="74E6C180" w14:textId="77777777">
        <w:trPr>
          <w:trHeight w:val="705"/>
        </w:trPr>
        <w:tc>
          <w:tcPr>
            <w:tcW w:w="1909" w:type="dxa"/>
          </w:tcPr>
          <w:p w14:paraId="1CB4F25B" w14:textId="77777777" w:rsidR="005C140F" w:rsidRDefault="001D161C">
            <w:pPr>
              <w:pStyle w:val="TableParagraph"/>
              <w:spacing w:line="273" w:lineRule="exact"/>
              <w:rPr>
                <w:b/>
                <w:sz w:val="24"/>
              </w:rPr>
            </w:pPr>
            <w:r>
              <w:rPr>
                <w:b/>
                <w:spacing w:val="-2"/>
                <w:w w:val="110"/>
                <w:sz w:val="24"/>
              </w:rPr>
              <w:t>Reward</w:t>
            </w:r>
          </w:p>
          <w:p w14:paraId="64C25C55" w14:textId="77777777" w:rsidR="005C140F" w:rsidRDefault="001D161C">
            <w:pPr>
              <w:pStyle w:val="TableParagraph"/>
              <w:spacing w:before="156" w:line="256" w:lineRule="exact"/>
              <w:rPr>
                <w:b/>
                <w:sz w:val="24"/>
              </w:rPr>
            </w:pPr>
            <w:r>
              <w:rPr>
                <w:b/>
                <w:spacing w:val="-2"/>
                <w:w w:val="110"/>
                <w:sz w:val="24"/>
              </w:rPr>
              <w:t>sparsity</w:t>
            </w:r>
          </w:p>
        </w:tc>
        <w:tc>
          <w:tcPr>
            <w:tcW w:w="7671" w:type="dxa"/>
          </w:tcPr>
          <w:p w14:paraId="0F5D0977" w14:textId="77777777" w:rsidR="005C140F" w:rsidRDefault="001D161C">
            <w:pPr>
              <w:pStyle w:val="TableParagraph"/>
              <w:spacing w:line="268" w:lineRule="exact"/>
              <w:ind w:left="501"/>
              <w:rPr>
                <w:sz w:val="24"/>
              </w:rPr>
            </w:pPr>
            <w:r>
              <w:rPr>
                <w:w w:val="110"/>
                <w:sz w:val="24"/>
              </w:rPr>
              <w:t>Especially</w:t>
            </w:r>
            <w:r>
              <w:rPr>
                <w:spacing w:val="72"/>
                <w:w w:val="110"/>
                <w:sz w:val="24"/>
              </w:rPr>
              <w:t xml:space="preserve"> </w:t>
            </w:r>
            <w:r>
              <w:rPr>
                <w:w w:val="110"/>
                <w:sz w:val="24"/>
              </w:rPr>
              <w:t>in</w:t>
            </w:r>
            <w:r>
              <w:rPr>
                <w:spacing w:val="74"/>
                <w:w w:val="110"/>
                <w:sz w:val="24"/>
              </w:rPr>
              <w:t xml:space="preserve"> </w:t>
            </w:r>
            <w:r>
              <w:rPr>
                <w:w w:val="110"/>
                <w:sz w:val="24"/>
              </w:rPr>
              <w:t>arbitrage,</w:t>
            </w:r>
            <w:r>
              <w:rPr>
                <w:spacing w:val="76"/>
                <w:w w:val="110"/>
                <w:sz w:val="24"/>
              </w:rPr>
              <w:t xml:space="preserve"> </w:t>
            </w:r>
            <w:r>
              <w:rPr>
                <w:w w:val="110"/>
                <w:sz w:val="24"/>
              </w:rPr>
              <w:t>profits</w:t>
            </w:r>
            <w:r>
              <w:rPr>
                <w:spacing w:val="75"/>
                <w:w w:val="110"/>
                <w:sz w:val="24"/>
              </w:rPr>
              <w:t xml:space="preserve"> </w:t>
            </w:r>
            <w:r>
              <w:rPr>
                <w:w w:val="110"/>
                <w:sz w:val="24"/>
              </w:rPr>
              <w:t>are</w:t>
            </w:r>
            <w:r>
              <w:rPr>
                <w:spacing w:val="74"/>
                <w:w w:val="110"/>
                <w:sz w:val="24"/>
              </w:rPr>
              <w:t xml:space="preserve"> </w:t>
            </w:r>
            <w:r>
              <w:rPr>
                <w:w w:val="110"/>
                <w:sz w:val="24"/>
              </w:rPr>
              <w:t>infrequent.</w:t>
            </w:r>
            <w:r>
              <w:rPr>
                <w:spacing w:val="76"/>
                <w:w w:val="110"/>
                <w:sz w:val="24"/>
              </w:rPr>
              <w:t xml:space="preserve"> </w:t>
            </w:r>
            <w:r>
              <w:rPr>
                <w:w w:val="110"/>
                <w:sz w:val="24"/>
              </w:rPr>
              <w:t>Agents</w:t>
            </w:r>
            <w:r>
              <w:rPr>
                <w:spacing w:val="75"/>
                <w:w w:val="110"/>
                <w:sz w:val="24"/>
              </w:rPr>
              <w:t xml:space="preserve"> </w:t>
            </w:r>
            <w:r>
              <w:rPr>
                <w:spacing w:val="-5"/>
                <w:w w:val="110"/>
                <w:sz w:val="24"/>
              </w:rPr>
              <w:t>may</w:t>
            </w:r>
          </w:p>
          <w:p w14:paraId="7F40D2DF" w14:textId="77777777" w:rsidR="005C140F" w:rsidRDefault="001D161C">
            <w:pPr>
              <w:pStyle w:val="TableParagraph"/>
              <w:spacing w:before="156" w:line="261" w:lineRule="exact"/>
              <w:ind w:left="501"/>
              <w:rPr>
                <w:sz w:val="24"/>
              </w:rPr>
            </w:pPr>
            <w:r>
              <w:rPr>
                <w:w w:val="110"/>
                <w:sz w:val="24"/>
              </w:rPr>
              <w:t>struggle</w:t>
            </w:r>
            <w:r>
              <w:rPr>
                <w:spacing w:val="-8"/>
                <w:w w:val="110"/>
                <w:sz w:val="24"/>
              </w:rPr>
              <w:t xml:space="preserve"> </w:t>
            </w:r>
            <w:r>
              <w:rPr>
                <w:w w:val="110"/>
                <w:sz w:val="24"/>
              </w:rPr>
              <w:t>to</w:t>
            </w:r>
            <w:r>
              <w:rPr>
                <w:spacing w:val="-6"/>
                <w:w w:val="110"/>
                <w:sz w:val="24"/>
              </w:rPr>
              <w:t xml:space="preserve"> </w:t>
            </w:r>
            <w:r>
              <w:rPr>
                <w:w w:val="110"/>
                <w:sz w:val="24"/>
              </w:rPr>
              <w:t>learn</w:t>
            </w:r>
            <w:r>
              <w:rPr>
                <w:spacing w:val="-2"/>
                <w:w w:val="110"/>
                <w:sz w:val="24"/>
              </w:rPr>
              <w:t xml:space="preserve"> </w:t>
            </w:r>
            <w:r>
              <w:rPr>
                <w:w w:val="110"/>
                <w:sz w:val="24"/>
              </w:rPr>
              <w:t>unless</w:t>
            </w:r>
            <w:r>
              <w:rPr>
                <w:spacing w:val="-5"/>
                <w:w w:val="110"/>
                <w:sz w:val="24"/>
              </w:rPr>
              <w:t xml:space="preserve"> </w:t>
            </w:r>
            <w:r>
              <w:rPr>
                <w:w w:val="110"/>
                <w:sz w:val="24"/>
              </w:rPr>
              <w:t>carefully</w:t>
            </w:r>
            <w:r>
              <w:rPr>
                <w:spacing w:val="-5"/>
                <w:w w:val="110"/>
                <w:sz w:val="24"/>
              </w:rPr>
              <w:t xml:space="preserve"> </w:t>
            </w:r>
            <w:r>
              <w:rPr>
                <w:spacing w:val="-2"/>
                <w:w w:val="110"/>
                <w:sz w:val="24"/>
              </w:rPr>
              <w:t>shaped.</w:t>
            </w:r>
          </w:p>
        </w:tc>
      </w:tr>
    </w:tbl>
    <w:p w14:paraId="539A3B84" w14:textId="77777777" w:rsidR="005C140F" w:rsidRDefault="005C140F">
      <w:pPr>
        <w:pStyle w:val="TableParagraph"/>
        <w:spacing w:line="261" w:lineRule="exact"/>
        <w:rPr>
          <w:sz w:val="24"/>
        </w:rPr>
        <w:sectPr w:rsidR="005C140F">
          <w:footerReference w:type="default" r:id="rId14"/>
          <w:pgSz w:w="12240" w:h="15840"/>
          <w:pgMar w:top="1820" w:right="720" w:bottom="1040" w:left="1440" w:header="0" w:footer="854" w:gutter="0"/>
          <w:pgNumType w:start="29"/>
          <w:cols w:space="720"/>
        </w:sectPr>
      </w:pPr>
    </w:p>
    <w:tbl>
      <w:tblPr>
        <w:tblW w:w="0" w:type="auto"/>
        <w:tblInd w:w="214" w:type="dxa"/>
        <w:tblLayout w:type="fixed"/>
        <w:tblCellMar>
          <w:left w:w="0" w:type="dxa"/>
          <w:right w:w="0" w:type="dxa"/>
        </w:tblCellMar>
        <w:tblLook w:val="01E0" w:firstRow="1" w:lastRow="1" w:firstColumn="1" w:lastColumn="1" w:noHBand="0" w:noVBand="0"/>
      </w:tblPr>
      <w:tblGrid>
        <w:gridCol w:w="2120"/>
        <w:gridCol w:w="7460"/>
      </w:tblGrid>
      <w:tr w:rsidR="005C140F" w14:paraId="2B7C9E3A" w14:textId="77777777">
        <w:trPr>
          <w:trHeight w:val="869"/>
        </w:trPr>
        <w:tc>
          <w:tcPr>
            <w:tcW w:w="2120" w:type="dxa"/>
            <w:shd w:val="clear" w:color="auto" w:fill="F1F1F1"/>
          </w:tcPr>
          <w:p w14:paraId="5EEA2612" w14:textId="77777777" w:rsidR="005C140F" w:rsidRDefault="001D161C">
            <w:pPr>
              <w:pStyle w:val="TableParagraph"/>
              <w:spacing w:line="273" w:lineRule="exact"/>
              <w:rPr>
                <w:b/>
                <w:sz w:val="24"/>
              </w:rPr>
            </w:pPr>
            <w:r>
              <w:rPr>
                <w:b/>
                <w:spacing w:val="-2"/>
                <w:w w:val="110"/>
                <w:sz w:val="24"/>
              </w:rPr>
              <w:lastRenderedPageBreak/>
              <w:t>Coordination</w:t>
            </w:r>
          </w:p>
          <w:p w14:paraId="57C368B0" w14:textId="77777777" w:rsidR="005C140F" w:rsidRDefault="001D161C">
            <w:pPr>
              <w:pStyle w:val="TableParagraph"/>
              <w:spacing w:before="156"/>
              <w:rPr>
                <w:b/>
                <w:sz w:val="24"/>
              </w:rPr>
            </w:pPr>
            <w:r>
              <w:rPr>
                <w:b/>
                <w:spacing w:val="-2"/>
                <w:w w:val="110"/>
                <w:sz w:val="24"/>
              </w:rPr>
              <w:t>overhead</w:t>
            </w:r>
          </w:p>
        </w:tc>
        <w:tc>
          <w:tcPr>
            <w:tcW w:w="7460" w:type="dxa"/>
            <w:shd w:val="clear" w:color="auto" w:fill="F1F1F1"/>
          </w:tcPr>
          <w:p w14:paraId="7E941435" w14:textId="77777777" w:rsidR="005C140F" w:rsidRDefault="001D161C">
            <w:pPr>
              <w:pStyle w:val="TableParagraph"/>
              <w:spacing w:line="268" w:lineRule="exact"/>
              <w:ind w:left="290"/>
              <w:rPr>
                <w:sz w:val="24"/>
              </w:rPr>
            </w:pPr>
            <w:r>
              <w:rPr>
                <w:w w:val="110"/>
                <w:sz w:val="24"/>
              </w:rPr>
              <w:t>MARL</w:t>
            </w:r>
            <w:r>
              <w:rPr>
                <w:spacing w:val="56"/>
                <w:w w:val="110"/>
                <w:sz w:val="24"/>
              </w:rPr>
              <w:t xml:space="preserve"> </w:t>
            </w:r>
            <w:r>
              <w:rPr>
                <w:w w:val="110"/>
                <w:sz w:val="24"/>
              </w:rPr>
              <w:t>agents</w:t>
            </w:r>
            <w:r>
              <w:rPr>
                <w:spacing w:val="60"/>
                <w:w w:val="110"/>
                <w:sz w:val="24"/>
              </w:rPr>
              <w:t xml:space="preserve"> </w:t>
            </w:r>
            <w:r>
              <w:rPr>
                <w:w w:val="110"/>
                <w:sz w:val="24"/>
              </w:rPr>
              <w:t>require</w:t>
            </w:r>
            <w:r>
              <w:rPr>
                <w:spacing w:val="55"/>
                <w:w w:val="110"/>
                <w:sz w:val="24"/>
              </w:rPr>
              <w:t xml:space="preserve"> </w:t>
            </w:r>
            <w:r>
              <w:rPr>
                <w:w w:val="110"/>
                <w:sz w:val="24"/>
              </w:rPr>
              <w:t>complex</w:t>
            </w:r>
            <w:r>
              <w:rPr>
                <w:spacing w:val="59"/>
                <w:w w:val="110"/>
                <w:sz w:val="24"/>
              </w:rPr>
              <w:t xml:space="preserve"> </w:t>
            </w:r>
            <w:r>
              <w:rPr>
                <w:w w:val="110"/>
                <w:sz w:val="24"/>
              </w:rPr>
              <w:t>communication</w:t>
            </w:r>
            <w:r>
              <w:rPr>
                <w:spacing w:val="54"/>
                <w:w w:val="110"/>
                <w:sz w:val="24"/>
              </w:rPr>
              <w:t xml:space="preserve"> </w:t>
            </w:r>
            <w:r>
              <w:rPr>
                <w:w w:val="110"/>
                <w:sz w:val="24"/>
              </w:rPr>
              <w:t>protocols</w:t>
            </w:r>
            <w:r>
              <w:rPr>
                <w:spacing w:val="56"/>
                <w:w w:val="110"/>
                <w:sz w:val="24"/>
              </w:rPr>
              <w:t xml:space="preserve"> </w:t>
            </w:r>
            <w:r>
              <w:rPr>
                <w:spacing w:val="-5"/>
                <w:w w:val="110"/>
                <w:sz w:val="24"/>
              </w:rPr>
              <w:t>to</w:t>
            </w:r>
          </w:p>
          <w:p w14:paraId="11D82127" w14:textId="77777777" w:rsidR="005C140F" w:rsidRDefault="001D161C">
            <w:pPr>
              <w:pStyle w:val="TableParagraph"/>
              <w:spacing w:before="156"/>
              <w:ind w:left="290"/>
              <w:rPr>
                <w:sz w:val="24"/>
              </w:rPr>
            </w:pPr>
            <w:r>
              <w:rPr>
                <w:w w:val="110"/>
                <w:sz w:val="24"/>
              </w:rPr>
              <w:t>avoid</w:t>
            </w:r>
            <w:r>
              <w:rPr>
                <w:spacing w:val="-8"/>
                <w:w w:val="110"/>
                <w:sz w:val="24"/>
              </w:rPr>
              <w:t xml:space="preserve"> </w:t>
            </w:r>
            <w:r>
              <w:rPr>
                <w:w w:val="110"/>
                <w:sz w:val="24"/>
              </w:rPr>
              <w:t>conflicting</w:t>
            </w:r>
            <w:r>
              <w:rPr>
                <w:spacing w:val="-7"/>
                <w:w w:val="110"/>
                <w:sz w:val="24"/>
              </w:rPr>
              <w:t xml:space="preserve"> </w:t>
            </w:r>
            <w:r>
              <w:rPr>
                <w:spacing w:val="-2"/>
                <w:w w:val="110"/>
                <w:sz w:val="24"/>
              </w:rPr>
              <w:t>actions.</w:t>
            </w:r>
          </w:p>
        </w:tc>
      </w:tr>
      <w:tr w:rsidR="005C140F" w14:paraId="4C30E6D0" w14:textId="77777777">
        <w:trPr>
          <w:trHeight w:val="863"/>
        </w:trPr>
        <w:tc>
          <w:tcPr>
            <w:tcW w:w="2120" w:type="dxa"/>
          </w:tcPr>
          <w:p w14:paraId="66CECE5E" w14:textId="77777777" w:rsidR="005C140F" w:rsidRDefault="001D161C">
            <w:pPr>
              <w:pStyle w:val="TableParagraph"/>
              <w:spacing w:line="273" w:lineRule="exact"/>
              <w:rPr>
                <w:b/>
                <w:sz w:val="24"/>
              </w:rPr>
            </w:pPr>
            <w:r>
              <w:rPr>
                <w:b/>
                <w:spacing w:val="-2"/>
                <w:w w:val="110"/>
                <w:sz w:val="24"/>
              </w:rPr>
              <w:t>Computational</w:t>
            </w:r>
          </w:p>
          <w:p w14:paraId="26CFC7F0" w14:textId="77777777" w:rsidR="005C140F" w:rsidRDefault="001D161C">
            <w:pPr>
              <w:pStyle w:val="TableParagraph"/>
              <w:spacing w:before="156"/>
              <w:rPr>
                <w:b/>
                <w:sz w:val="24"/>
              </w:rPr>
            </w:pPr>
            <w:r>
              <w:rPr>
                <w:b/>
                <w:spacing w:val="-2"/>
                <w:w w:val="110"/>
                <w:sz w:val="24"/>
              </w:rPr>
              <w:t>intensity</w:t>
            </w:r>
          </w:p>
        </w:tc>
        <w:tc>
          <w:tcPr>
            <w:tcW w:w="7460" w:type="dxa"/>
          </w:tcPr>
          <w:p w14:paraId="0C360939" w14:textId="77777777" w:rsidR="005C140F" w:rsidRDefault="001D161C">
            <w:pPr>
              <w:pStyle w:val="TableParagraph"/>
              <w:spacing w:line="268" w:lineRule="exact"/>
              <w:ind w:left="290"/>
              <w:rPr>
                <w:sz w:val="24"/>
              </w:rPr>
            </w:pPr>
            <w:r>
              <w:rPr>
                <w:w w:val="110"/>
                <w:sz w:val="24"/>
              </w:rPr>
              <w:t>Training</w:t>
            </w:r>
            <w:r>
              <w:rPr>
                <w:spacing w:val="58"/>
                <w:w w:val="110"/>
                <w:sz w:val="24"/>
              </w:rPr>
              <w:t xml:space="preserve"> </w:t>
            </w:r>
            <w:r>
              <w:rPr>
                <w:w w:val="110"/>
                <w:sz w:val="24"/>
              </w:rPr>
              <w:t>multi-agent</w:t>
            </w:r>
            <w:r>
              <w:rPr>
                <w:spacing w:val="60"/>
                <w:w w:val="110"/>
                <w:sz w:val="24"/>
              </w:rPr>
              <w:t xml:space="preserve"> </w:t>
            </w:r>
            <w:r>
              <w:rPr>
                <w:w w:val="110"/>
                <w:sz w:val="24"/>
              </w:rPr>
              <w:t>setups</w:t>
            </w:r>
            <w:r>
              <w:rPr>
                <w:spacing w:val="59"/>
                <w:w w:val="110"/>
                <w:sz w:val="24"/>
              </w:rPr>
              <w:t xml:space="preserve"> </w:t>
            </w:r>
            <w:r>
              <w:rPr>
                <w:w w:val="110"/>
                <w:sz w:val="24"/>
              </w:rPr>
              <w:t>with</w:t>
            </w:r>
            <w:r>
              <w:rPr>
                <w:spacing w:val="59"/>
                <w:w w:val="110"/>
                <w:sz w:val="24"/>
              </w:rPr>
              <w:t xml:space="preserve"> </w:t>
            </w:r>
            <w:r>
              <w:rPr>
                <w:w w:val="110"/>
                <w:sz w:val="24"/>
              </w:rPr>
              <w:t>real-world</w:t>
            </w:r>
            <w:r>
              <w:rPr>
                <w:spacing w:val="63"/>
                <w:w w:val="110"/>
                <w:sz w:val="24"/>
              </w:rPr>
              <w:t xml:space="preserve"> </w:t>
            </w:r>
            <w:r>
              <w:rPr>
                <w:w w:val="110"/>
                <w:sz w:val="24"/>
              </w:rPr>
              <w:t>LOBs</w:t>
            </w:r>
            <w:r>
              <w:rPr>
                <w:spacing w:val="59"/>
                <w:w w:val="110"/>
                <w:sz w:val="24"/>
              </w:rPr>
              <w:t xml:space="preserve"> </w:t>
            </w:r>
            <w:r>
              <w:rPr>
                <w:w w:val="110"/>
                <w:sz w:val="24"/>
              </w:rPr>
              <w:t>is</w:t>
            </w:r>
            <w:r>
              <w:rPr>
                <w:spacing w:val="60"/>
                <w:w w:val="110"/>
                <w:sz w:val="24"/>
              </w:rPr>
              <w:t xml:space="preserve"> </w:t>
            </w:r>
            <w:r>
              <w:rPr>
                <w:spacing w:val="-2"/>
                <w:w w:val="110"/>
                <w:sz w:val="24"/>
              </w:rPr>
              <w:t>costly</w:t>
            </w:r>
          </w:p>
          <w:p w14:paraId="100C8AAE" w14:textId="77777777" w:rsidR="005C140F" w:rsidRDefault="001D161C">
            <w:pPr>
              <w:pStyle w:val="TableParagraph"/>
              <w:spacing w:before="156"/>
              <w:ind w:left="290"/>
              <w:rPr>
                <w:sz w:val="24"/>
              </w:rPr>
            </w:pPr>
            <w:r>
              <w:rPr>
                <w:w w:val="110"/>
                <w:sz w:val="24"/>
              </w:rPr>
              <w:t>and</w:t>
            </w:r>
            <w:r>
              <w:rPr>
                <w:spacing w:val="-3"/>
                <w:w w:val="110"/>
                <w:sz w:val="24"/>
              </w:rPr>
              <w:t xml:space="preserve"> </w:t>
            </w:r>
            <w:r>
              <w:rPr>
                <w:spacing w:val="-2"/>
                <w:w w:val="110"/>
                <w:sz w:val="24"/>
              </w:rPr>
              <w:t>unstable.</w:t>
            </w:r>
          </w:p>
        </w:tc>
      </w:tr>
      <w:tr w:rsidR="005C140F" w14:paraId="17281749" w14:textId="77777777">
        <w:trPr>
          <w:trHeight w:val="869"/>
        </w:trPr>
        <w:tc>
          <w:tcPr>
            <w:tcW w:w="2120" w:type="dxa"/>
            <w:shd w:val="clear" w:color="auto" w:fill="F1F1F1"/>
          </w:tcPr>
          <w:p w14:paraId="0B139CD9" w14:textId="77777777" w:rsidR="005C140F" w:rsidRDefault="001D161C">
            <w:pPr>
              <w:pStyle w:val="TableParagraph"/>
              <w:tabs>
                <w:tab w:val="left" w:pos="1612"/>
              </w:tabs>
              <w:spacing w:line="273" w:lineRule="exact"/>
              <w:rPr>
                <w:b/>
                <w:sz w:val="24"/>
              </w:rPr>
            </w:pPr>
            <w:r>
              <w:rPr>
                <w:b/>
                <w:spacing w:val="-4"/>
                <w:w w:val="110"/>
                <w:sz w:val="24"/>
              </w:rPr>
              <w:t>Lack</w:t>
            </w:r>
            <w:r>
              <w:rPr>
                <w:b/>
                <w:sz w:val="24"/>
              </w:rPr>
              <w:tab/>
            </w:r>
            <w:r>
              <w:rPr>
                <w:b/>
                <w:spacing w:val="-5"/>
                <w:w w:val="110"/>
                <w:sz w:val="24"/>
              </w:rPr>
              <w:t>of</w:t>
            </w:r>
          </w:p>
          <w:p w14:paraId="0A74D7CC" w14:textId="77777777" w:rsidR="005C140F" w:rsidRDefault="001D161C">
            <w:pPr>
              <w:pStyle w:val="TableParagraph"/>
              <w:spacing w:before="161"/>
              <w:rPr>
                <w:b/>
                <w:sz w:val="24"/>
              </w:rPr>
            </w:pPr>
            <w:r>
              <w:rPr>
                <w:b/>
                <w:spacing w:val="-2"/>
                <w:w w:val="110"/>
                <w:sz w:val="24"/>
              </w:rPr>
              <w:t>interpretability</w:t>
            </w:r>
          </w:p>
        </w:tc>
        <w:tc>
          <w:tcPr>
            <w:tcW w:w="7460" w:type="dxa"/>
            <w:shd w:val="clear" w:color="auto" w:fill="F1F1F1"/>
          </w:tcPr>
          <w:p w14:paraId="3F8771F8" w14:textId="77777777" w:rsidR="005C140F" w:rsidRDefault="001D161C">
            <w:pPr>
              <w:pStyle w:val="TableParagraph"/>
              <w:spacing w:line="268" w:lineRule="exact"/>
              <w:ind w:left="290"/>
              <w:rPr>
                <w:sz w:val="24"/>
              </w:rPr>
            </w:pPr>
            <w:r>
              <w:rPr>
                <w:w w:val="110"/>
                <w:sz w:val="24"/>
              </w:rPr>
              <w:t>DRL</w:t>
            </w:r>
            <w:r>
              <w:rPr>
                <w:spacing w:val="11"/>
                <w:w w:val="110"/>
                <w:sz w:val="24"/>
              </w:rPr>
              <w:t xml:space="preserve"> </w:t>
            </w:r>
            <w:r>
              <w:rPr>
                <w:w w:val="110"/>
                <w:sz w:val="24"/>
              </w:rPr>
              <w:t>policies</w:t>
            </w:r>
            <w:r>
              <w:rPr>
                <w:spacing w:val="10"/>
                <w:w w:val="110"/>
                <w:sz w:val="24"/>
              </w:rPr>
              <w:t xml:space="preserve"> </w:t>
            </w:r>
            <w:r>
              <w:rPr>
                <w:w w:val="110"/>
                <w:sz w:val="24"/>
              </w:rPr>
              <w:t>are</w:t>
            </w:r>
            <w:r>
              <w:rPr>
                <w:spacing w:val="11"/>
                <w:w w:val="110"/>
                <w:sz w:val="24"/>
              </w:rPr>
              <w:t xml:space="preserve"> </w:t>
            </w:r>
            <w:r>
              <w:rPr>
                <w:w w:val="110"/>
                <w:sz w:val="24"/>
              </w:rPr>
              <w:t>hard</w:t>
            </w:r>
            <w:r>
              <w:rPr>
                <w:spacing w:val="10"/>
                <w:w w:val="110"/>
                <w:sz w:val="24"/>
              </w:rPr>
              <w:t xml:space="preserve"> </w:t>
            </w:r>
            <w:r>
              <w:rPr>
                <w:w w:val="110"/>
                <w:sz w:val="24"/>
              </w:rPr>
              <w:t>to</w:t>
            </w:r>
            <w:r>
              <w:rPr>
                <w:spacing w:val="14"/>
                <w:w w:val="110"/>
                <w:sz w:val="24"/>
              </w:rPr>
              <w:t xml:space="preserve"> </w:t>
            </w:r>
            <w:r>
              <w:rPr>
                <w:w w:val="110"/>
                <w:sz w:val="24"/>
              </w:rPr>
              <w:t>audit,</w:t>
            </w:r>
            <w:r>
              <w:rPr>
                <w:spacing w:val="13"/>
                <w:w w:val="110"/>
                <w:sz w:val="24"/>
              </w:rPr>
              <w:t xml:space="preserve"> </w:t>
            </w:r>
            <w:r>
              <w:rPr>
                <w:w w:val="110"/>
                <w:sz w:val="24"/>
              </w:rPr>
              <w:t>raising</w:t>
            </w:r>
            <w:r>
              <w:rPr>
                <w:spacing w:val="10"/>
                <w:w w:val="110"/>
                <w:sz w:val="24"/>
              </w:rPr>
              <w:t xml:space="preserve"> </w:t>
            </w:r>
            <w:r>
              <w:rPr>
                <w:w w:val="110"/>
                <w:sz w:val="24"/>
              </w:rPr>
              <w:t>trust</w:t>
            </w:r>
            <w:r>
              <w:rPr>
                <w:spacing w:val="11"/>
                <w:w w:val="110"/>
                <w:sz w:val="24"/>
              </w:rPr>
              <w:t xml:space="preserve"> </w:t>
            </w:r>
            <w:r>
              <w:rPr>
                <w:w w:val="110"/>
                <w:sz w:val="24"/>
              </w:rPr>
              <w:t>issues</w:t>
            </w:r>
            <w:r>
              <w:rPr>
                <w:spacing w:val="11"/>
                <w:w w:val="110"/>
                <w:sz w:val="24"/>
              </w:rPr>
              <w:t xml:space="preserve"> </w:t>
            </w:r>
            <w:r>
              <w:rPr>
                <w:w w:val="110"/>
                <w:sz w:val="24"/>
              </w:rPr>
              <w:t>in</w:t>
            </w:r>
            <w:r>
              <w:rPr>
                <w:spacing w:val="10"/>
                <w:w w:val="110"/>
                <w:sz w:val="24"/>
              </w:rPr>
              <w:t xml:space="preserve"> </w:t>
            </w:r>
            <w:r>
              <w:rPr>
                <w:spacing w:val="-2"/>
                <w:w w:val="110"/>
                <w:sz w:val="24"/>
              </w:rPr>
              <w:t>financial</w:t>
            </w:r>
          </w:p>
          <w:p w14:paraId="4A2C0E29" w14:textId="77777777" w:rsidR="005C140F" w:rsidRDefault="001D161C">
            <w:pPr>
              <w:pStyle w:val="TableParagraph"/>
              <w:spacing w:before="161"/>
              <w:ind w:left="290"/>
              <w:rPr>
                <w:sz w:val="24"/>
              </w:rPr>
            </w:pPr>
            <w:r>
              <w:rPr>
                <w:spacing w:val="-2"/>
                <w:w w:val="110"/>
                <w:sz w:val="24"/>
              </w:rPr>
              <w:t>applications.</w:t>
            </w:r>
          </w:p>
        </w:tc>
      </w:tr>
    </w:tbl>
    <w:p w14:paraId="7811FD92" w14:textId="77777777" w:rsidR="005C140F" w:rsidRDefault="005C140F">
      <w:pPr>
        <w:pStyle w:val="BodyText"/>
      </w:pPr>
    </w:p>
    <w:p w14:paraId="6539B0C4" w14:textId="77777777" w:rsidR="005C140F" w:rsidRDefault="005C140F">
      <w:pPr>
        <w:pStyle w:val="BodyText"/>
      </w:pPr>
    </w:p>
    <w:p w14:paraId="713F2A3D" w14:textId="77777777" w:rsidR="005C140F" w:rsidRDefault="005C140F">
      <w:pPr>
        <w:pStyle w:val="BodyText"/>
      </w:pPr>
    </w:p>
    <w:p w14:paraId="1F445A9A" w14:textId="77777777" w:rsidR="005C140F" w:rsidRDefault="005C140F">
      <w:pPr>
        <w:pStyle w:val="BodyText"/>
      </w:pPr>
    </w:p>
    <w:p w14:paraId="1C5483EA" w14:textId="77777777" w:rsidR="005C140F" w:rsidRDefault="005C140F">
      <w:pPr>
        <w:pStyle w:val="BodyText"/>
      </w:pPr>
    </w:p>
    <w:p w14:paraId="715563CC" w14:textId="77777777" w:rsidR="005C140F" w:rsidRDefault="005C140F">
      <w:pPr>
        <w:pStyle w:val="BodyText"/>
      </w:pPr>
    </w:p>
    <w:p w14:paraId="73E2875C" w14:textId="77777777" w:rsidR="005C140F" w:rsidRDefault="005C140F">
      <w:pPr>
        <w:pStyle w:val="BodyText"/>
      </w:pPr>
    </w:p>
    <w:p w14:paraId="546FD72C" w14:textId="77777777" w:rsidR="005C140F" w:rsidRDefault="005C140F">
      <w:pPr>
        <w:pStyle w:val="BodyText"/>
      </w:pPr>
    </w:p>
    <w:p w14:paraId="619E8B79" w14:textId="77777777" w:rsidR="005C140F" w:rsidRDefault="005C140F">
      <w:pPr>
        <w:pStyle w:val="BodyText"/>
      </w:pPr>
    </w:p>
    <w:p w14:paraId="1A598EA8" w14:textId="77777777" w:rsidR="005C140F" w:rsidRDefault="005C140F">
      <w:pPr>
        <w:pStyle w:val="BodyText"/>
        <w:spacing w:before="57"/>
      </w:pPr>
    </w:p>
    <w:p w14:paraId="78C27382" w14:textId="77777777" w:rsidR="005C140F" w:rsidRDefault="001D161C">
      <w:pPr>
        <w:ind w:left="360"/>
        <w:rPr>
          <w:sz w:val="24"/>
        </w:rPr>
      </w:pPr>
      <w:r>
        <w:rPr>
          <w:spacing w:val="-10"/>
          <w:w w:val="105"/>
          <w:sz w:val="24"/>
        </w:rPr>
        <w:t>.</w:t>
      </w:r>
    </w:p>
    <w:p w14:paraId="56D63012" w14:textId="77777777" w:rsidR="005C140F" w:rsidRDefault="005C140F">
      <w:pPr>
        <w:rPr>
          <w:sz w:val="24"/>
        </w:rPr>
        <w:sectPr w:rsidR="005C140F">
          <w:type w:val="continuous"/>
          <w:pgSz w:w="12240" w:h="15840"/>
          <w:pgMar w:top="1800" w:right="720" w:bottom="1040" w:left="1440" w:header="0" w:footer="854" w:gutter="0"/>
          <w:cols w:space="720"/>
        </w:sectPr>
      </w:pPr>
    </w:p>
    <w:p w14:paraId="71FF0777" w14:textId="77777777" w:rsidR="005C140F" w:rsidRDefault="005C140F">
      <w:pPr>
        <w:pStyle w:val="BodyText"/>
        <w:rPr>
          <w:sz w:val="49"/>
        </w:rPr>
      </w:pPr>
    </w:p>
    <w:p w14:paraId="5FCE53C5" w14:textId="77777777" w:rsidR="005C140F" w:rsidRDefault="005C140F">
      <w:pPr>
        <w:pStyle w:val="BodyText"/>
        <w:spacing w:before="172"/>
        <w:rPr>
          <w:sz w:val="49"/>
        </w:rPr>
      </w:pPr>
    </w:p>
    <w:p w14:paraId="09708A01" w14:textId="77777777" w:rsidR="005C140F" w:rsidRDefault="001D161C">
      <w:pPr>
        <w:pStyle w:val="Heading1"/>
        <w:spacing w:line="552" w:lineRule="auto"/>
        <w:ind w:right="5239"/>
      </w:pPr>
      <w:bookmarkStart w:id="74" w:name="Chapter_3"/>
      <w:bookmarkEnd w:id="74"/>
      <w:r>
        <w:rPr>
          <w:w w:val="105"/>
        </w:rPr>
        <w:t xml:space="preserve">Chapter 3 </w:t>
      </w:r>
      <w:r>
        <w:rPr>
          <w:spacing w:val="-2"/>
        </w:rPr>
        <w:t>Methodology</w:t>
      </w:r>
    </w:p>
    <w:p w14:paraId="3D6B0F3F" w14:textId="77777777" w:rsidR="005C140F" w:rsidRDefault="001D161C">
      <w:pPr>
        <w:pStyle w:val="Heading2"/>
        <w:numPr>
          <w:ilvl w:val="1"/>
          <w:numId w:val="4"/>
        </w:numPr>
        <w:tabs>
          <w:tab w:val="left" w:pos="1205"/>
        </w:tabs>
        <w:spacing w:before="260"/>
        <w:ind w:hanging="845"/>
      </w:pPr>
      <w:bookmarkStart w:id="75" w:name="_TOC_250007"/>
      <w:r>
        <w:t>Hybrid</w:t>
      </w:r>
      <w:r>
        <w:rPr>
          <w:spacing w:val="40"/>
        </w:rPr>
        <w:t xml:space="preserve"> </w:t>
      </w:r>
      <w:r>
        <w:t>Architecture</w:t>
      </w:r>
      <w:r>
        <w:rPr>
          <w:spacing w:val="34"/>
        </w:rPr>
        <w:t xml:space="preserve"> </w:t>
      </w:r>
      <w:r>
        <w:t>Overview:</w:t>
      </w:r>
      <w:r>
        <w:rPr>
          <w:spacing w:val="36"/>
        </w:rPr>
        <w:t xml:space="preserve"> </w:t>
      </w:r>
      <w:r>
        <w:t>DRL</w:t>
      </w:r>
      <w:r>
        <w:rPr>
          <w:spacing w:val="43"/>
        </w:rPr>
        <w:t xml:space="preserve"> </w:t>
      </w:r>
      <w:r>
        <w:t>+</w:t>
      </w:r>
      <w:r>
        <w:rPr>
          <w:spacing w:val="42"/>
        </w:rPr>
        <w:t xml:space="preserve"> </w:t>
      </w:r>
      <w:bookmarkEnd w:id="75"/>
      <w:r>
        <w:rPr>
          <w:spacing w:val="-4"/>
        </w:rPr>
        <w:t>MARL</w:t>
      </w:r>
    </w:p>
    <w:p w14:paraId="4F34B748" w14:textId="77777777" w:rsidR="005C140F" w:rsidRDefault="001D161C">
      <w:pPr>
        <w:pStyle w:val="BodyText"/>
        <w:spacing w:before="452" w:line="376" w:lineRule="auto"/>
        <w:ind w:left="355" w:right="1074"/>
        <w:jc w:val="both"/>
      </w:pPr>
      <w:r>
        <w:rPr>
          <w:w w:val="105"/>
        </w:rPr>
        <w:t>This</w:t>
      </w:r>
      <w:r>
        <w:rPr>
          <w:spacing w:val="-2"/>
          <w:w w:val="105"/>
        </w:rPr>
        <w:t xml:space="preserve"> </w:t>
      </w:r>
      <w:r>
        <w:rPr>
          <w:w w:val="105"/>
        </w:rPr>
        <w:t>research suggests</w:t>
      </w:r>
      <w:r>
        <w:rPr>
          <w:spacing w:val="-2"/>
          <w:w w:val="105"/>
        </w:rPr>
        <w:t xml:space="preserve"> </w:t>
      </w:r>
      <w:r>
        <w:rPr>
          <w:w w:val="105"/>
        </w:rPr>
        <w:t>a hybrid</w:t>
      </w:r>
      <w:r>
        <w:rPr>
          <w:spacing w:val="-2"/>
          <w:w w:val="105"/>
        </w:rPr>
        <w:t xml:space="preserve"> </w:t>
      </w:r>
      <w:r>
        <w:rPr>
          <w:w w:val="105"/>
        </w:rPr>
        <w:t>reinforcement learning approach</w:t>
      </w:r>
      <w:r>
        <w:rPr>
          <w:spacing w:val="-2"/>
          <w:w w:val="105"/>
        </w:rPr>
        <w:t xml:space="preserve"> </w:t>
      </w:r>
      <w:r>
        <w:rPr>
          <w:w w:val="105"/>
        </w:rPr>
        <w:t>that integrates</w:t>
      </w:r>
      <w:r>
        <w:rPr>
          <w:spacing w:val="-2"/>
          <w:w w:val="105"/>
        </w:rPr>
        <w:t xml:space="preserve"> </w:t>
      </w:r>
      <w:r>
        <w:rPr>
          <w:w w:val="105"/>
        </w:rPr>
        <w:t>Deep Reinforcement Learning (DRL) and Multi-Agent Reinforcement Learning (MARL) to develop and train smart arbitrage agents trading in a simulated high-frequency market setting. While DRL is ideally suited to learn latent representations from</w:t>
      </w:r>
      <w:r>
        <w:rPr>
          <w:spacing w:val="80"/>
          <w:w w:val="105"/>
        </w:rPr>
        <w:t xml:space="preserve"> </w:t>
      </w:r>
      <w:r>
        <w:rPr>
          <w:w w:val="105"/>
        </w:rPr>
        <w:t>noisy, high-dimensional, and complex market data, MARL brings in a distributed intelligence paradigm, where various agent roles (e.g., market makers, liquidity takers, arbitrageurs) can engage in a partially observable setting, very much mimicking real-world trading behavior.</w:t>
      </w:r>
    </w:p>
    <w:p w14:paraId="3468255D" w14:textId="77777777" w:rsidR="005C140F" w:rsidRDefault="001D161C">
      <w:pPr>
        <w:pStyle w:val="BodyText"/>
        <w:spacing w:before="5" w:line="376" w:lineRule="auto"/>
        <w:ind w:left="355" w:right="1074"/>
        <w:jc w:val="both"/>
      </w:pPr>
      <w:r>
        <w:rPr>
          <w:w w:val="105"/>
        </w:rPr>
        <w:t>The fundamental architecture employs a CTDE architecture at its core. Agents are cooperatively trained for global and personal objectives in the shared environment simulator but independently deployed during testing. The arbitrage agent is trained through DRL with PPO, while remaining agents (market maker, noise trader) are trained</w:t>
      </w:r>
      <w:r>
        <w:rPr>
          <w:spacing w:val="-4"/>
          <w:w w:val="105"/>
        </w:rPr>
        <w:t xml:space="preserve"> </w:t>
      </w:r>
      <w:r>
        <w:rPr>
          <w:w w:val="105"/>
        </w:rPr>
        <w:t>using</w:t>
      </w:r>
      <w:r>
        <w:rPr>
          <w:spacing w:val="-4"/>
          <w:w w:val="105"/>
        </w:rPr>
        <w:t xml:space="preserve"> </w:t>
      </w:r>
      <w:r>
        <w:rPr>
          <w:w w:val="105"/>
        </w:rPr>
        <w:t>Deep Q-Networks (DQN) or Actor-Critic</w:t>
      </w:r>
      <w:r>
        <w:rPr>
          <w:spacing w:val="-4"/>
          <w:w w:val="105"/>
        </w:rPr>
        <w:t xml:space="preserve"> </w:t>
      </w:r>
      <w:r>
        <w:rPr>
          <w:w w:val="105"/>
        </w:rPr>
        <w:t>algorithms based on</w:t>
      </w:r>
      <w:r>
        <w:rPr>
          <w:spacing w:val="-4"/>
          <w:w w:val="105"/>
        </w:rPr>
        <w:t xml:space="preserve"> </w:t>
      </w:r>
      <w:r>
        <w:rPr>
          <w:w w:val="105"/>
        </w:rPr>
        <w:t>their</w:t>
      </w:r>
      <w:r>
        <w:rPr>
          <w:spacing w:val="-5"/>
          <w:w w:val="105"/>
        </w:rPr>
        <w:t xml:space="preserve"> </w:t>
      </w:r>
      <w:r>
        <w:rPr>
          <w:w w:val="105"/>
        </w:rPr>
        <w:t xml:space="preserve">role </w:t>
      </w:r>
      <w:r>
        <w:rPr>
          <w:spacing w:val="-2"/>
          <w:w w:val="105"/>
        </w:rPr>
        <w:t>sophistication.</w:t>
      </w:r>
    </w:p>
    <w:p w14:paraId="1A6E4352" w14:textId="77777777" w:rsidR="005C140F" w:rsidRDefault="001D161C">
      <w:pPr>
        <w:pStyle w:val="BodyText"/>
        <w:spacing w:before="3"/>
        <w:ind w:left="355"/>
        <w:jc w:val="both"/>
      </w:pPr>
      <w:r>
        <w:t>Mathematically,</w:t>
      </w:r>
      <w:r>
        <w:rPr>
          <w:spacing w:val="27"/>
        </w:rPr>
        <w:t xml:space="preserve"> </w:t>
      </w:r>
      <w:r>
        <w:t>let</w:t>
      </w:r>
      <w:r>
        <w:rPr>
          <w:spacing w:val="22"/>
        </w:rPr>
        <w:t xml:space="preserve"> </w:t>
      </w:r>
      <w:r>
        <w:t>the</w:t>
      </w:r>
      <w:r>
        <w:rPr>
          <w:spacing w:val="25"/>
        </w:rPr>
        <w:t xml:space="preserve"> </w:t>
      </w:r>
      <w:r>
        <w:t>market</w:t>
      </w:r>
      <w:r>
        <w:rPr>
          <w:spacing w:val="26"/>
        </w:rPr>
        <w:t xml:space="preserve"> </w:t>
      </w:r>
      <w:r>
        <w:t>environment</w:t>
      </w:r>
      <w:r>
        <w:rPr>
          <w:spacing w:val="26"/>
        </w:rPr>
        <w:t xml:space="preserve"> </w:t>
      </w:r>
      <w:r>
        <w:t>be</w:t>
      </w:r>
      <w:r>
        <w:rPr>
          <w:spacing w:val="20"/>
        </w:rPr>
        <w:t xml:space="preserve"> </w:t>
      </w:r>
      <w:r>
        <w:t>represented</w:t>
      </w:r>
      <w:r>
        <w:rPr>
          <w:spacing w:val="21"/>
        </w:rPr>
        <w:t xml:space="preserve"> </w:t>
      </w:r>
      <w:r>
        <w:t>by</w:t>
      </w:r>
      <w:r>
        <w:rPr>
          <w:spacing w:val="12"/>
        </w:rPr>
        <w:t xml:space="preserve"> </w:t>
      </w:r>
      <w:r>
        <w:t>a</w:t>
      </w:r>
      <w:r>
        <w:rPr>
          <w:spacing w:val="20"/>
        </w:rPr>
        <w:t xml:space="preserve"> </w:t>
      </w:r>
      <w:r>
        <w:t>Markov</w:t>
      </w:r>
      <w:r>
        <w:rPr>
          <w:spacing w:val="17"/>
        </w:rPr>
        <w:t xml:space="preserve"> </w:t>
      </w:r>
      <w:r>
        <w:t>Game</w:t>
      </w:r>
      <w:r>
        <w:rPr>
          <w:spacing w:val="21"/>
        </w:rPr>
        <w:t xml:space="preserve"> </w:t>
      </w:r>
      <w:r>
        <w:t>G</w:t>
      </w:r>
      <w:r>
        <w:rPr>
          <w:spacing w:val="20"/>
        </w:rPr>
        <w:t xml:space="preserve"> </w:t>
      </w:r>
      <w:r>
        <w:t>=</w:t>
      </w:r>
      <w:r>
        <w:rPr>
          <w:spacing w:val="21"/>
        </w:rPr>
        <w:t xml:space="preserve"> </w:t>
      </w:r>
      <w:r>
        <w:rPr>
          <w:spacing w:val="-5"/>
        </w:rPr>
        <w:t>(S,</w:t>
      </w:r>
    </w:p>
    <w:p w14:paraId="13194ECC" w14:textId="77777777" w:rsidR="005C140F" w:rsidRDefault="001D161C">
      <w:pPr>
        <w:pStyle w:val="BodyText"/>
        <w:tabs>
          <w:tab w:val="left" w:leader="dot" w:pos="3731"/>
        </w:tabs>
        <w:spacing w:before="166"/>
        <w:ind w:left="355"/>
        <w:jc w:val="both"/>
      </w:pPr>
      <w:r>
        <w:rPr>
          <w:rFonts w:ascii="Cambria Math" w:eastAsia="Cambria Math" w:hAnsi="Cambria Math" w:cs="Cambria Math"/>
        </w:rPr>
        <w:t>𝐴</w:t>
      </w:r>
      <w:proofErr w:type="gramStart"/>
      <w:r>
        <w:rPr>
          <w:rFonts w:ascii="Cambria Math" w:eastAsia="Cambria Math" w:hAnsi="Cambria Math" w:cs="Cambria Math"/>
          <w:vertAlign w:val="superscript"/>
        </w:rPr>
        <w:t>1</w:t>
      </w:r>
      <w:r>
        <w:rPr>
          <w:rFonts w:ascii="Cambria Math" w:eastAsia="Cambria Math" w:hAnsi="Cambria Math" w:cs="Cambria Math"/>
          <w:spacing w:val="72"/>
          <w:w w:val="150"/>
        </w:rPr>
        <w:t xml:space="preserve"> </w:t>
      </w:r>
      <w:r>
        <w:t>,</w:t>
      </w:r>
      <w:proofErr w:type="gramEnd"/>
      <w:r>
        <w:rPr>
          <w:spacing w:val="9"/>
        </w:rPr>
        <w:t xml:space="preserve"> </w:t>
      </w:r>
      <w:r>
        <w:rPr>
          <w:rFonts w:ascii="Cambria Math" w:eastAsia="Cambria Math" w:hAnsi="Cambria Math" w:cs="Cambria Math"/>
        </w:rPr>
        <w:t>𝐴</w:t>
      </w:r>
      <w:r>
        <w:rPr>
          <w:rFonts w:ascii="Cambria Math" w:eastAsia="Cambria Math" w:hAnsi="Cambria Math" w:cs="Cambria Math"/>
          <w:vertAlign w:val="superscript"/>
        </w:rPr>
        <w:t>2</w:t>
      </w:r>
      <w:r>
        <w:t>…….,</w:t>
      </w:r>
      <w:r>
        <w:rPr>
          <w:spacing w:val="3"/>
        </w:rPr>
        <w:t xml:space="preserve"> </w:t>
      </w:r>
      <w:r>
        <w:rPr>
          <w:rFonts w:ascii="Cambria Math" w:eastAsia="Cambria Math" w:hAnsi="Cambria Math" w:cs="Cambria Math"/>
        </w:rPr>
        <w:t>𝐴</w:t>
      </w:r>
      <w:r>
        <w:rPr>
          <w:rFonts w:ascii="Cambria Math" w:eastAsia="Cambria Math" w:hAnsi="Cambria Math" w:cs="Cambria Math"/>
          <w:vertAlign w:val="superscript"/>
        </w:rPr>
        <w:t>𝑛</w:t>
      </w:r>
      <w:r>
        <w:t>,</w:t>
      </w:r>
      <w:r>
        <w:rPr>
          <w:spacing w:val="14"/>
        </w:rPr>
        <w:t xml:space="preserve"> </w:t>
      </w:r>
      <w:r>
        <w:t>P,</w:t>
      </w:r>
      <w:r>
        <w:rPr>
          <w:spacing w:val="3"/>
        </w:rPr>
        <w:t xml:space="preserve"> </w:t>
      </w:r>
      <w:r>
        <w:rPr>
          <w:rFonts w:ascii="Cambria Math" w:eastAsia="Cambria Math" w:hAnsi="Cambria Math" w:cs="Cambria Math"/>
        </w:rPr>
        <w:t>𝑅</w:t>
      </w:r>
      <w:r>
        <w:rPr>
          <w:rFonts w:ascii="Cambria Math" w:eastAsia="Cambria Math" w:hAnsi="Cambria Math" w:cs="Cambria Math"/>
          <w:vertAlign w:val="superscript"/>
        </w:rPr>
        <w:t>1</w:t>
      </w:r>
      <w:r>
        <w:t>,</w:t>
      </w:r>
      <w:r>
        <w:rPr>
          <w:spacing w:val="9"/>
        </w:rPr>
        <w:t xml:space="preserve"> </w:t>
      </w:r>
      <w:r>
        <w:rPr>
          <w:rFonts w:ascii="Cambria Math" w:eastAsia="Cambria Math" w:hAnsi="Cambria Math" w:cs="Cambria Math"/>
          <w:spacing w:val="-5"/>
        </w:rPr>
        <w:t>𝑅</w:t>
      </w:r>
      <w:r>
        <w:rPr>
          <w:rFonts w:ascii="Cambria Math" w:eastAsia="Cambria Math" w:hAnsi="Cambria Math" w:cs="Cambria Math"/>
          <w:spacing w:val="-5"/>
          <w:vertAlign w:val="superscript"/>
        </w:rPr>
        <w:t>2</w:t>
      </w:r>
      <w:r>
        <w:rPr>
          <w:position w:val="9"/>
          <w:sz w:val="17"/>
          <w:szCs w:val="17"/>
        </w:rPr>
        <w:tab/>
      </w:r>
      <w:r>
        <w:t>,</w:t>
      </w:r>
      <w:r>
        <w:rPr>
          <w:spacing w:val="6"/>
        </w:rPr>
        <w:t xml:space="preserve"> </w:t>
      </w:r>
      <w:proofErr w:type="gramStart"/>
      <w:r>
        <w:rPr>
          <w:rFonts w:ascii="Cambria Math" w:eastAsia="Cambria Math" w:hAnsi="Cambria Math" w:cs="Cambria Math"/>
        </w:rPr>
        <w:t>𝑅</w:t>
      </w:r>
      <w:r>
        <w:rPr>
          <w:rFonts w:ascii="Cambria Math" w:eastAsia="Cambria Math" w:hAnsi="Cambria Math" w:cs="Cambria Math"/>
          <w:vertAlign w:val="superscript"/>
        </w:rPr>
        <w:t>𝑛</w:t>
      </w:r>
      <w:r>
        <w:rPr>
          <w:rFonts w:ascii="Cambria Math" w:eastAsia="Cambria Math" w:hAnsi="Cambria Math" w:cs="Cambria Math"/>
          <w:spacing w:val="33"/>
        </w:rPr>
        <w:t xml:space="preserve"> </w:t>
      </w:r>
      <w:r>
        <w:t>,</w:t>
      </w:r>
      <w:proofErr w:type="gramEnd"/>
      <w:r>
        <w:rPr>
          <w:spacing w:val="5"/>
        </w:rPr>
        <w:t xml:space="preserve"> </w:t>
      </w:r>
      <w:r>
        <w:rPr>
          <w:spacing w:val="-5"/>
        </w:rPr>
        <w:t>ϒ)</w:t>
      </w:r>
    </w:p>
    <w:p w14:paraId="4CF0AFD1" w14:textId="77777777" w:rsidR="005C140F" w:rsidRDefault="001D161C">
      <w:pPr>
        <w:pStyle w:val="ListParagraph"/>
        <w:numPr>
          <w:ilvl w:val="2"/>
          <w:numId w:val="4"/>
        </w:numPr>
        <w:tabs>
          <w:tab w:val="left" w:pos="1076"/>
        </w:tabs>
        <w:spacing w:before="157"/>
        <w:rPr>
          <w:sz w:val="24"/>
        </w:rPr>
      </w:pPr>
      <w:r>
        <w:rPr>
          <w:sz w:val="24"/>
        </w:rPr>
        <w:t>S,</w:t>
      </w:r>
      <w:r>
        <w:rPr>
          <w:spacing w:val="1"/>
          <w:sz w:val="24"/>
        </w:rPr>
        <w:t xml:space="preserve"> </w:t>
      </w:r>
      <w:r>
        <w:rPr>
          <w:sz w:val="24"/>
        </w:rPr>
        <w:t>is</w:t>
      </w:r>
      <w:r>
        <w:rPr>
          <w:spacing w:val="-3"/>
          <w:sz w:val="24"/>
        </w:rPr>
        <w:t xml:space="preserve"> </w:t>
      </w:r>
      <w:r>
        <w:rPr>
          <w:sz w:val="24"/>
        </w:rPr>
        <w:t>the</w:t>
      </w:r>
      <w:r>
        <w:rPr>
          <w:spacing w:val="-2"/>
          <w:sz w:val="24"/>
        </w:rPr>
        <w:t xml:space="preserve"> </w:t>
      </w:r>
      <w:r>
        <w:rPr>
          <w:sz w:val="24"/>
        </w:rPr>
        <w:t>set</w:t>
      </w:r>
      <w:r>
        <w:rPr>
          <w:spacing w:val="-1"/>
          <w:sz w:val="24"/>
        </w:rPr>
        <w:t xml:space="preserve"> </w:t>
      </w:r>
      <w:r>
        <w:rPr>
          <w:sz w:val="24"/>
        </w:rPr>
        <w:t>of</w:t>
      </w:r>
      <w:r>
        <w:rPr>
          <w:spacing w:val="-9"/>
          <w:sz w:val="24"/>
        </w:rPr>
        <w:t xml:space="preserve"> </w:t>
      </w:r>
      <w:r>
        <w:rPr>
          <w:sz w:val="24"/>
        </w:rPr>
        <w:t>environment</w:t>
      </w:r>
      <w:r>
        <w:rPr>
          <w:spacing w:val="4"/>
          <w:sz w:val="24"/>
        </w:rPr>
        <w:t xml:space="preserve"> </w:t>
      </w:r>
      <w:r>
        <w:rPr>
          <w:spacing w:val="-2"/>
          <w:sz w:val="24"/>
        </w:rPr>
        <w:t>states,</w:t>
      </w:r>
    </w:p>
    <w:p w14:paraId="4895B83F" w14:textId="77777777" w:rsidR="005C140F" w:rsidRDefault="001D161C">
      <w:pPr>
        <w:pStyle w:val="ListParagraph"/>
        <w:numPr>
          <w:ilvl w:val="2"/>
          <w:numId w:val="4"/>
        </w:numPr>
        <w:tabs>
          <w:tab w:val="left" w:pos="1076"/>
        </w:tabs>
        <w:spacing w:before="163"/>
        <w:rPr>
          <w:rFonts w:ascii="Cambria Math" w:eastAsia="Cambria Math" w:hAnsi="Cambria Math"/>
          <w:sz w:val="24"/>
        </w:rPr>
      </w:pPr>
      <w:r>
        <w:rPr>
          <w:rFonts w:ascii="Cambria Math" w:eastAsia="Cambria Math" w:hAnsi="Cambria Math"/>
          <w:sz w:val="24"/>
        </w:rPr>
        <w:t>𝐴</w:t>
      </w:r>
      <w:r>
        <w:rPr>
          <w:rFonts w:ascii="Cambria Math" w:eastAsia="Cambria Math" w:hAnsi="Cambria Math"/>
          <w:sz w:val="24"/>
          <w:vertAlign w:val="superscript"/>
        </w:rPr>
        <w:t>𝑖</w:t>
      </w:r>
      <w:r>
        <w:rPr>
          <w:rFonts w:ascii="Cambria Math" w:eastAsia="Cambria Math" w:hAnsi="Cambria Math"/>
          <w:spacing w:val="41"/>
          <w:sz w:val="24"/>
        </w:rPr>
        <w:t xml:space="preserve"> </w:t>
      </w:r>
      <w:r>
        <w:rPr>
          <w:rFonts w:ascii="Cambria Math" w:eastAsia="Cambria Math" w:hAnsi="Cambria Math"/>
          <w:sz w:val="24"/>
        </w:rPr>
        <w:t>𝑑𝑒𝑛𝑜𝑡𝑒𝑠</w:t>
      </w:r>
      <w:r>
        <w:rPr>
          <w:rFonts w:ascii="Cambria Math" w:eastAsia="Cambria Math" w:hAnsi="Cambria Math"/>
          <w:spacing w:val="5"/>
          <w:sz w:val="24"/>
        </w:rPr>
        <w:t xml:space="preserve"> </w:t>
      </w:r>
      <w:r>
        <w:rPr>
          <w:rFonts w:ascii="Cambria Math" w:eastAsia="Cambria Math" w:hAnsi="Cambria Math"/>
          <w:sz w:val="24"/>
        </w:rPr>
        <w:t>𝑡ℎ𝑒</w:t>
      </w:r>
      <w:r>
        <w:rPr>
          <w:rFonts w:ascii="Cambria Math" w:eastAsia="Cambria Math" w:hAnsi="Cambria Math"/>
          <w:spacing w:val="1"/>
          <w:sz w:val="24"/>
        </w:rPr>
        <w:t xml:space="preserve"> </w:t>
      </w:r>
      <w:r>
        <w:rPr>
          <w:rFonts w:ascii="Cambria Math" w:eastAsia="Cambria Math" w:hAnsi="Cambria Math"/>
          <w:sz w:val="24"/>
        </w:rPr>
        <w:t>𝑎𝑐𝑡𝑖𝑜𝑛</w:t>
      </w:r>
      <w:r>
        <w:rPr>
          <w:rFonts w:ascii="Cambria Math" w:eastAsia="Cambria Math" w:hAnsi="Cambria Math"/>
          <w:spacing w:val="2"/>
          <w:sz w:val="24"/>
        </w:rPr>
        <w:t xml:space="preserve"> </w:t>
      </w:r>
      <w:r>
        <w:rPr>
          <w:rFonts w:ascii="Cambria Math" w:eastAsia="Cambria Math" w:hAnsi="Cambria Math"/>
          <w:sz w:val="24"/>
        </w:rPr>
        <w:t>𝑠𝑝𝑎𝑐𝑒</w:t>
      </w:r>
      <w:r>
        <w:rPr>
          <w:rFonts w:ascii="Cambria Math" w:eastAsia="Cambria Math" w:hAnsi="Cambria Math"/>
          <w:spacing w:val="1"/>
          <w:sz w:val="24"/>
        </w:rPr>
        <w:t xml:space="preserve"> </w:t>
      </w:r>
      <w:r>
        <w:rPr>
          <w:rFonts w:ascii="Cambria Math" w:eastAsia="Cambria Math" w:hAnsi="Cambria Math"/>
          <w:sz w:val="24"/>
        </w:rPr>
        <w:t>𝑓𝑜𝑟</w:t>
      </w:r>
      <w:r>
        <w:rPr>
          <w:rFonts w:ascii="Cambria Math" w:eastAsia="Cambria Math" w:hAnsi="Cambria Math"/>
          <w:spacing w:val="6"/>
          <w:sz w:val="24"/>
        </w:rPr>
        <w:t xml:space="preserve"> </w:t>
      </w:r>
      <w:r>
        <w:rPr>
          <w:rFonts w:ascii="Cambria Math" w:eastAsia="Cambria Math" w:hAnsi="Cambria Math"/>
          <w:sz w:val="24"/>
        </w:rPr>
        <w:t>𝑎𝑔𝑒𝑛𝑡</w:t>
      </w:r>
      <w:r>
        <w:rPr>
          <w:rFonts w:ascii="Cambria Math" w:eastAsia="Cambria Math" w:hAnsi="Cambria Math"/>
          <w:spacing w:val="3"/>
          <w:sz w:val="24"/>
        </w:rPr>
        <w:t xml:space="preserve"> </w:t>
      </w:r>
      <w:r>
        <w:rPr>
          <w:rFonts w:ascii="Cambria Math" w:eastAsia="Cambria Math" w:hAnsi="Cambria Math"/>
          <w:spacing w:val="-10"/>
          <w:sz w:val="24"/>
        </w:rPr>
        <w:t>𝑖</w:t>
      </w:r>
    </w:p>
    <w:p w14:paraId="32CA2221" w14:textId="77777777" w:rsidR="005C140F" w:rsidRDefault="005C140F">
      <w:pPr>
        <w:pStyle w:val="ListParagraph"/>
        <w:rPr>
          <w:rFonts w:ascii="Cambria Math" w:eastAsia="Cambria Math" w:hAnsi="Cambria Math"/>
          <w:sz w:val="24"/>
        </w:rPr>
        <w:sectPr w:rsidR="005C140F">
          <w:pgSz w:w="12240" w:h="15840"/>
          <w:pgMar w:top="1820" w:right="720" w:bottom="1040" w:left="1440" w:header="0" w:footer="854" w:gutter="0"/>
          <w:cols w:space="720"/>
        </w:sectPr>
      </w:pPr>
    </w:p>
    <w:p w14:paraId="0F8C0C48" w14:textId="77777777" w:rsidR="005C140F" w:rsidRDefault="001D161C">
      <w:pPr>
        <w:pStyle w:val="ListParagraph"/>
        <w:numPr>
          <w:ilvl w:val="2"/>
          <w:numId w:val="4"/>
        </w:numPr>
        <w:tabs>
          <w:tab w:val="left" w:pos="1076"/>
        </w:tabs>
        <w:spacing w:before="73"/>
        <w:rPr>
          <w:sz w:val="24"/>
          <w:szCs w:val="24"/>
        </w:rPr>
      </w:pPr>
      <w:r>
        <w:rPr>
          <w:sz w:val="24"/>
          <w:szCs w:val="24"/>
        </w:rPr>
        <w:lastRenderedPageBreak/>
        <w:t>ϒ</w:t>
      </w:r>
      <w:r>
        <w:rPr>
          <w:spacing w:val="1"/>
          <w:sz w:val="24"/>
          <w:szCs w:val="24"/>
        </w:rPr>
        <w:t xml:space="preserve"> </w:t>
      </w:r>
      <w:r>
        <w:rPr>
          <w:sz w:val="24"/>
          <w:szCs w:val="24"/>
        </w:rPr>
        <w:t>ϵ</w:t>
      </w:r>
      <w:r>
        <w:rPr>
          <w:spacing w:val="1"/>
          <w:sz w:val="24"/>
          <w:szCs w:val="24"/>
        </w:rPr>
        <w:t xml:space="preserve"> </w:t>
      </w:r>
      <w:r>
        <w:rPr>
          <w:spacing w:val="-2"/>
          <w:sz w:val="24"/>
          <w:szCs w:val="24"/>
        </w:rPr>
        <w:t>(0,1)</w:t>
      </w:r>
    </w:p>
    <w:p w14:paraId="0ABFD3CB" w14:textId="77777777" w:rsidR="005C140F" w:rsidRDefault="005C140F">
      <w:pPr>
        <w:pStyle w:val="BodyText"/>
      </w:pPr>
    </w:p>
    <w:p w14:paraId="7C2CB79C" w14:textId="77777777" w:rsidR="005C140F" w:rsidRDefault="005C140F">
      <w:pPr>
        <w:pStyle w:val="BodyText"/>
        <w:spacing w:before="36"/>
      </w:pPr>
    </w:p>
    <w:p w14:paraId="5A8CC399" w14:textId="77777777" w:rsidR="005C140F" w:rsidRDefault="001D161C">
      <w:pPr>
        <w:pStyle w:val="BodyText"/>
        <w:spacing w:line="379" w:lineRule="auto"/>
        <w:ind w:left="355" w:right="1075"/>
        <w:jc w:val="both"/>
      </w:pPr>
      <w:r>
        <w:t>For the arbitrage agent, we define a PPO-based policy optimized by maximizing the clipped objective:</w:t>
      </w:r>
    </w:p>
    <w:p w14:paraId="65389C05" w14:textId="77777777" w:rsidR="005C140F" w:rsidRDefault="001D161C">
      <w:pPr>
        <w:pStyle w:val="BodyText"/>
        <w:spacing w:before="16"/>
        <w:ind w:left="1695"/>
        <w:rPr>
          <w:rFonts w:ascii="Cambria Math" w:eastAsia="Cambria Math" w:hAnsi="Cambria Math"/>
        </w:rPr>
      </w:pPr>
      <w:r>
        <w:rPr>
          <w:rFonts w:ascii="Cambria Math" w:eastAsia="Cambria Math" w:hAnsi="Cambria Math"/>
          <w:w w:val="105"/>
        </w:rPr>
        <w:t>𝛿</w:t>
      </w:r>
      <w:r>
        <w:rPr>
          <w:rFonts w:ascii="Cambria Math" w:eastAsia="Cambria Math" w:hAnsi="Cambria Math"/>
          <w:w w:val="105"/>
          <w:vertAlign w:val="superscript"/>
        </w:rPr>
        <w:t>𝑃𝑃𝑂</w:t>
      </w:r>
      <w:r>
        <w:rPr>
          <w:rFonts w:ascii="Cambria Math" w:eastAsia="Cambria Math" w:hAnsi="Cambria Math"/>
          <w:w w:val="105"/>
          <w:position w:val="1"/>
        </w:rPr>
        <w:t>(</w:t>
      </w:r>
      <w:r>
        <w:rPr>
          <w:rFonts w:ascii="Cambria Math" w:eastAsia="Cambria Math" w:hAnsi="Cambria Math"/>
          <w:w w:val="105"/>
        </w:rPr>
        <w:t>𝜃</w:t>
      </w:r>
      <w:r>
        <w:rPr>
          <w:rFonts w:ascii="Cambria Math" w:eastAsia="Cambria Math" w:hAnsi="Cambria Math"/>
          <w:w w:val="105"/>
          <w:position w:val="1"/>
        </w:rPr>
        <w:t>)</w:t>
      </w:r>
      <w:r>
        <w:rPr>
          <w:rFonts w:ascii="Cambria Math" w:eastAsia="Cambria Math" w:hAnsi="Cambria Math"/>
          <w:spacing w:val="25"/>
          <w:w w:val="105"/>
          <w:position w:val="1"/>
        </w:rPr>
        <w:t xml:space="preserve"> </w:t>
      </w:r>
      <w:r>
        <w:rPr>
          <w:rFonts w:ascii="Cambria Math" w:eastAsia="Cambria Math" w:hAnsi="Cambria Math"/>
          <w:w w:val="105"/>
        </w:rPr>
        <w:t>=</w:t>
      </w:r>
      <w:r>
        <w:rPr>
          <w:rFonts w:ascii="Cambria Math" w:eastAsia="Cambria Math" w:hAnsi="Cambria Math"/>
          <w:spacing w:val="58"/>
          <w:w w:val="150"/>
        </w:rPr>
        <w:t xml:space="preserve"> </w:t>
      </w:r>
      <w:r>
        <w:rPr>
          <w:rFonts w:ascii="Cambria Math" w:eastAsia="Cambria Math" w:hAnsi="Cambria Math"/>
          <w:w w:val="105"/>
        </w:rPr>
        <w:t>𝐸</w:t>
      </w:r>
      <w:r>
        <w:rPr>
          <w:rFonts w:ascii="Cambria Math" w:eastAsia="Cambria Math" w:hAnsi="Cambria Math"/>
          <w:w w:val="105"/>
          <w:vertAlign w:val="subscript"/>
        </w:rPr>
        <w:t>𝑡</w:t>
      </w:r>
      <w:r>
        <w:rPr>
          <w:rFonts w:ascii="Cambria Math" w:eastAsia="Cambria Math" w:hAnsi="Cambria Math"/>
          <w:spacing w:val="27"/>
          <w:w w:val="105"/>
        </w:rPr>
        <w:t xml:space="preserve"> </w:t>
      </w:r>
      <w:r>
        <w:rPr>
          <w:rFonts w:ascii="Cambria Math" w:eastAsia="Cambria Math" w:hAnsi="Cambria Math"/>
          <w:w w:val="105"/>
        </w:rPr>
        <w:t>[min</w:t>
      </w:r>
      <w:r>
        <w:rPr>
          <w:rFonts w:ascii="Cambria Math" w:eastAsia="Cambria Math" w:hAnsi="Cambria Math"/>
          <w:w w:val="105"/>
          <w:position w:val="1"/>
        </w:rPr>
        <w:t>(</w:t>
      </w:r>
      <w:r>
        <w:rPr>
          <w:rFonts w:ascii="Cambria Math" w:eastAsia="Cambria Math" w:hAnsi="Cambria Math"/>
          <w:w w:val="105"/>
        </w:rPr>
        <w:t>𝑟</w:t>
      </w:r>
      <w:r>
        <w:rPr>
          <w:rFonts w:ascii="Cambria Math" w:eastAsia="Cambria Math" w:hAnsi="Cambria Math"/>
          <w:w w:val="105"/>
          <w:vertAlign w:val="subscript"/>
        </w:rPr>
        <w:t>𝑡</w:t>
      </w:r>
      <w:r>
        <w:rPr>
          <w:rFonts w:ascii="Cambria Math" w:eastAsia="Cambria Math" w:hAnsi="Cambria Math"/>
          <w:w w:val="105"/>
        </w:rPr>
        <w:t>(𝜃</w:t>
      </w:r>
      <w:r>
        <w:rPr>
          <w:rFonts w:ascii="Cambria Math" w:eastAsia="Cambria Math" w:hAnsi="Cambria Math"/>
          <w:w w:val="105"/>
          <w:position w:val="1"/>
        </w:rPr>
        <w:t>)</w:t>
      </w:r>
      <w:r>
        <w:rPr>
          <w:rFonts w:ascii="Cambria Math" w:eastAsia="Cambria Math" w:hAnsi="Cambria Math"/>
          <w:w w:val="105"/>
        </w:rPr>
        <w:t>Â</w:t>
      </w:r>
      <w:r>
        <w:rPr>
          <w:rFonts w:ascii="Cambria Math" w:eastAsia="Cambria Math" w:hAnsi="Cambria Math"/>
          <w:w w:val="105"/>
          <w:vertAlign w:val="subscript"/>
        </w:rPr>
        <w:t>𝑡</w:t>
      </w:r>
      <w:r>
        <w:rPr>
          <w:rFonts w:ascii="Cambria Math" w:eastAsia="Cambria Math" w:hAnsi="Cambria Math"/>
          <w:w w:val="105"/>
        </w:rPr>
        <w:t>,</w:t>
      </w:r>
      <w:r>
        <w:rPr>
          <w:rFonts w:ascii="Cambria Math" w:eastAsia="Cambria Math" w:hAnsi="Cambria Math"/>
          <w:spacing w:val="-11"/>
          <w:w w:val="105"/>
        </w:rPr>
        <w:t xml:space="preserve"> </w:t>
      </w:r>
      <w:r>
        <w:rPr>
          <w:rFonts w:ascii="Cambria Math" w:eastAsia="Cambria Math" w:hAnsi="Cambria Math"/>
          <w:w w:val="105"/>
        </w:rPr>
        <w:t>𝑐𝑙𝑖𝑝(</w:t>
      </w:r>
      <w:r>
        <w:rPr>
          <w:rFonts w:ascii="Cambria Math" w:eastAsia="Cambria Math" w:hAnsi="Cambria Math"/>
          <w:w w:val="105"/>
          <w:position w:val="1"/>
        </w:rPr>
        <w:t>(</w:t>
      </w:r>
      <w:r>
        <w:rPr>
          <w:rFonts w:ascii="Cambria Math" w:eastAsia="Cambria Math" w:hAnsi="Cambria Math"/>
          <w:w w:val="105"/>
        </w:rPr>
        <w:t>𝑟</w:t>
      </w:r>
      <w:r>
        <w:rPr>
          <w:rFonts w:ascii="Cambria Math" w:eastAsia="Cambria Math" w:hAnsi="Cambria Math"/>
          <w:w w:val="105"/>
          <w:vertAlign w:val="subscript"/>
        </w:rPr>
        <w:t>𝑡</w:t>
      </w:r>
      <w:r>
        <w:rPr>
          <w:rFonts w:ascii="Cambria Math" w:eastAsia="Cambria Math" w:hAnsi="Cambria Math"/>
          <w:w w:val="105"/>
        </w:rPr>
        <w:t>(𝜃</w:t>
      </w:r>
      <w:r>
        <w:rPr>
          <w:rFonts w:ascii="Cambria Math" w:eastAsia="Cambria Math" w:hAnsi="Cambria Math"/>
          <w:w w:val="105"/>
          <w:position w:val="1"/>
        </w:rPr>
        <w:t>)</w:t>
      </w:r>
      <w:r>
        <w:rPr>
          <w:rFonts w:ascii="Cambria Math" w:eastAsia="Cambria Math" w:hAnsi="Cambria Math"/>
          <w:w w:val="105"/>
        </w:rPr>
        <w:t>,</w:t>
      </w:r>
      <w:r>
        <w:rPr>
          <w:rFonts w:ascii="Cambria Math" w:eastAsia="Cambria Math" w:hAnsi="Cambria Math"/>
          <w:spacing w:val="-12"/>
          <w:w w:val="105"/>
        </w:rPr>
        <w:t xml:space="preserve"> </w:t>
      </w:r>
      <w:r>
        <w:rPr>
          <w:rFonts w:ascii="Cambria Math" w:eastAsia="Cambria Math" w:hAnsi="Cambria Math"/>
          <w:w w:val="105"/>
        </w:rPr>
        <w:t>1</w:t>
      </w:r>
      <w:r>
        <w:rPr>
          <w:rFonts w:ascii="Cambria Math" w:eastAsia="Cambria Math" w:hAnsi="Cambria Math"/>
          <w:spacing w:val="3"/>
          <w:w w:val="105"/>
        </w:rPr>
        <w:t xml:space="preserve"> </w:t>
      </w:r>
      <w:r>
        <w:rPr>
          <w:rFonts w:ascii="Cambria Math" w:eastAsia="Cambria Math" w:hAnsi="Cambria Math"/>
          <w:w w:val="105"/>
        </w:rPr>
        <w:t>−</w:t>
      </w:r>
      <w:r>
        <w:rPr>
          <w:rFonts w:ascii="Cambria Math" w:eastAsia="Cambria Math" w:hAnsi="Cambria Math"/>
          <w:spacing w:val="4"/>
          <w:w w:val="105"/>
        </w:rPr>
        <w:t xml:space="preserve"> </w:t>
      </w:r>
      <w:r>
        <w:rPr>
          <w:rFonts w:ascii="Cambria Math" w:eastAsia="Cambria Math" w:hAnsi="Cambria Math"/>
          <w:w w:val="105"/>
        </w:rPr>
        <w:t>𝜖,</w:t>
      </w:r>
      <w:r>
        <w:rPr>
          <w:rFonts w:ascii="Cambria Math" w:eastAsia="Cambria Math" w:hAnsi="Cambria Math"/>
          <w:spacing w:val="-6"/>
          <w:w w:val="105"/>
        </w:rPr>
        <w:t xml:space="preserve"> </w:t>
      </w:r>
      <w:r>
        <w:rPr>
          <w:rFonts w:ascii="Cambria Math" w:eastAsia="Cambria Math" w:hAnsi="Cambria Math"/>
          <w:w w:val="105"/>
        </w:rPr>
        <w:t>1</w:t>
      </w:r>
      <w:r>
        <w:rPr>
          <w:rFonts w:ascii="Cambria Math" w:eastAsia="Cambria Math" w:hAnsi="Cambria Math"/>
          <w:spacing w:val="3"/>
          <w:w w:val="105"/>
        </w:rPr>
        <w:t xml:space="preserve"> </w:t>
      </w:r>
      <w:r>
        <w:rPr>
          <w:rFonts w:ascii="Cambria Math" w:eastAsia="Cambria Math" w:hAnsi="Cambria Math"/>
          <w:w w:val="105"/>
        </w:rPr>
        <w:t>+</w:t>
      </w:r>
      <w:r>
        <w:rPr>
          <w:rFonts w:ascii="Cambria Math" w:eastAsia="Cambria Math" w:hAnsi="Cambria Math"/>
          <w:spacing w:val="5"/>
          <w:w w:val="105"/>
        </w:rPr>
        <w:t xml:space="preserve"> </w:t>
      </w:r>
      <w:proofErr w:type="gramStart"/>
      <w:r>
        <w:rPr>
          <w:rFonts w:ascii="Cambria Math" w:eastAsia="Cambria Math" w:hAnsi="Cambria Math"/>
          <w:spacing w:val="-4"/>
          <w:w w:val="105"/>
        </w:rPr>
        <w:t>𝜖)Â</w:t>
      </w:r>
      <w:proofErr w:type="gramEnd"/>
      <w:r>
        <w:rPr>
          <w:rFonts w:ascii="Cambria Math" w:eastAsia="Cambria Math" w:hAnsi="Cambria Math"/>
          <w:spacing w:val="-4"/>
          <w:w w:val="105"/>
          <w:vertAlign w:val="subscript"/>
        </w:rPr>
        <w:t>𝑡</w:t>
      </w:r>
      <w:r>
        <w:rPr>
          <w:rFonts w:ascii="Cambria Math" w:eastAsia="Cambria Math" w:hAnsi="Cambria Math"/>
          <w:spacing w:val="-4"/>
          <w:w w:val="105"/>
        </w:rPr>
        <w:t>]</w:t>
      </w:r>
    </w:p>
    <w:p w14:paraId="47C66B0B" w14:textId="77777777" w:rsidR="005C140F" w:rsidRDefault="001D161C">
      <w:pPr>
        <w:spacing w:before="195" w:line="376" w:lineRule="auto"/>
        <w:ind w:left="355" w:right="1073"/>
        <w:jc w:val="both"/>
        <w:rPr>
          <w:sz w:val="24"/>
        </w:rPr>
      </w:pPr>
      <w:r>
        <w:rPr>
          <w:w w:val="105"/>
          <w:sz w:val="24"/>
        </w:rPr>
        <w:t xml:space="preserve">Where </w:t>
      </w:r>
      <w:r>
        <w:rPr>
          <w:rFonts w:ascii="Cambria Math" w:eastAsia="Cambria Math" w:hAnsi="Cambria Math"/>
          <w:w w:val="105"/>
          <w:sz w:val="24"/>
        </w:rPr>
        <w:t>Â</w:t>
      </w:r>
      <w:r>
        <w:rPr>
          <w:rFonts w:ascii="Cambria Math" w:eastAsia="Cambria Math" w:hAnsi="Cambria Math"/>
          <w:w w:val="105"/>
          <w:sz w:val="24"/>
          <w:vertAlign w:val="subscript"/>
        </w:rPr>
        <w:t>𝑡</w:t>
      </w:r>
      <w:r>
        <w:rPr>
          <w:rFonts w:ascii="Cambria Math" w:eastAsia="Cambria Math" w:hAnsi="Cambria Math"/>
          <w:w w:val="105"/>
          <w:sz w:val="24"/>
        </w:rPr>
        <w:t xml:space="preserve"> </w:t>
      </w:r>
      <w:r>
        <w:rPr>
          <w:w w:val="105"/>
          <w:sz w:val="24"/>
        </w:rPr>
        <w:t>is the Generalized Advantage Estimator (GAE). This hybrid framework aims</w:t>
      </w:r>
      <w:r>
        <w:rPr>
          <w:spacing w:val="-2"/>
          <w:w w:val="105"/>
          <w:sz w:val="24"/>
        </w:rPr>
        <w:t xml:space="preserve"> </w:t>
      </w:r>
      <w:r>
        <w:rPr>
          <w:w w:val="105"/>
          <w:sz w:val="24"/>
        </w:rPr>
        <w:t>to</w:t>
      </w:r>
      <w:r>
        <w:rPr>
          <w:spacing w:val="-2"/>
          <w:w w:val="105"/>
          <w:sz w:val="24"/>
        </w:rPr>
        <w:t xml:space="preserve"> </w:t>
      </w:r>
      <w:r>
        <w:rPr>
          <w:w w:val="105"/>
          <w:sz w:val="24"/>
        </w:rPr>
        <w:t>leverage</w:t>
      </w:r>
      <w:r>
        <w:rPr>
          <w:spacing w:val="-2"/>
          <w:w w:val="105"/>
          <w:sz w:val="24"/>
        </w:rPr>
        <w:t xml:space="preserve"> </w:t>
      </w:r>
      <w:r>
        <w:rPr>
          <w:w w:val="105"/>
          <w:sz w:val="24"/>
        </w:rPr>
        <w:t>both</w:t>
      </w:r>
      <w:r>
        <w:rPr>
          <w:spacing w:val="-2"/>
          <w:w w:val="105"/>
          <w:sz w:val="24"/>
        </w:rPr>
        <w:t xml:space="preserve"> </w:t>
      </w:r>
      <w:r>
        <w:rPr>
          <w:w w:val="105"/>
          <w:sz w:val="24"/>
        </w:rPr>
        <w:t xml:space="preserve">the </w:t>
      </w:r>
      <w:r>
        <w:rPr>
          <w:b/>
          <w:w w:val="105"/>
          <w:sz w:val="24"/>
        </w:rPr>
        <w:t>deep</w:t>
      </w:r>
      <w:r>
        <w:rPr>
          <w:b/>
          <w:spacing w:val="-1"/>
          <w:w w:val="105"/>
          <w:sz w:val="24"/>
        </w:rPr>
        <w:t xml:space="preserve"> </w:t>
      </w:r>
      <w:r>
        <w:rPr>
          <w:b/>
          <w:w w:val="105"/>
          <w:sz w:val="24"/>
        </w:rPr>
        <w:t>representation learning</w:t>
      </w:r>
      <w:r>
        <w:rPr>
          <w:b/>
          <w:spacing w:val="-2"/>
          <w:w w:val="105"/>
          <w:sz w:val="24"/>
        </w:rPr>
        <w:t xml:space="preserve"> </w:t>
      </w:r>
      <w:r>
        <w:rPr>
          <w:b/>
          <w:w w:val="105"/>
          <w:sz w:val="24"/>
        </w:rPr>
        <w:t xml:space="preserve">capabilities </w:t>
      </w:r>
      <w:r>
        <w:rPr>
          <w:w w:val="105"/>
          <w:sz w:val="24"/>
        </w:rPr>
        <w:t>of</w:t>
      </w:r>
      <w:r>
        <w:rPr>
          <w:spacing w:val="-3"/>
          <w:w w:val="105"/>
          <w:sz w:val="24"/>
        </w:rPr>
        <w:t xml:space="preserve"> </w:t>
      </w:r>
      <w:r>
        <w:rPr>
          <w:w w:val="105"/>
          <w:sz w:val="24"/>
        </w:rPr>
        <w:t xml:space="preserve">DRL and the </w:t>
      </w:r>
      <w:r>
        <w:rPr>
          <w:b/>
          <w:w w:val="105"/>
          <w:sz w:val="24"/>
        </w:rPr>
        <w:t xml:space="preserve">interactive, adversarial/cooperative structure </w:t>
      </w:r>
      <w:r>
        <w:rPr>
          <w:w w:val="105"/>
          <w:sz w:val="24"/>
        </w:rPr>
        <w:t>of MARL to build a more robust arbitrage strategy within noisy market environments.</w:t>
      </w:r>
    </w:p>
    <w:p w14:paraId="57016827" w14:textId="77777777" w:rsidR="005C140F" w:rsidRDefault="005C140F">
      <w:pPr>
        <w:spacing w:line="376" w:lineRule="auto"/>
        <w:jc w:val="both"/>
        <w:rPr>
          <w:sz w:val="24"/>
        </w:rPr>
      </w:pPr>
    </w:p>
    <w:p w14:paraId="2D28A23B" w14:textId="5607F390" w:rsidR="00C425A9" w:rsidRDefault="00C425A9">
      <w:pPr>
        <w:spacing w:line="376" w:lineRule="auto"/>
        <w:jc w:val="both"/>
        <w:rPr>
          <w:sz w:val="24"/>
        </w:rPr>
      </w:pPr>
      <w:r>
        <w:rPr>
          <w:noProof/>
          <w:sz w:val="24"/>
        </w:rPr>
        <w:drawing>
          <wp:inline distT="0" distB="0" distL="0" distR="0" wp14:anchorId="0A17B8D4" wp14:editId="3685EDF6">
            <wp:extent cx="6400800" cy="4298950"/>
            <wp:effectExtent l="0" t="0" r="0" b="6350"/>
            <wp:docPr id="141469293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692939" name="Picture 141469293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00800" cy="4298950"/>
                    </a:xfrm>
                    <a:prstGeom prst="rect">
                      <a:avLst/>
                    </a:prstGeom>
                  </pic:spPr>
                </pic:pic>
              </a:graphicData>
            </a:graphic>
          </wp:inline>
        </w:drawing>
      </w:r>
    </w:p>
    <w:p w14:paraId="53B73EF3" w14:textId="11A99293" w:rsidR="00C425A9" w:rsidRPr="00C425A9" w:rsidRDefault="00C425A9" w:rsidP="00C425A9">
      <w:pPr>
        <w:tabs>
          <w:tab w:val="left" w:pos="2030"/>
        </w:tabs>
        <w:spacing w:line="376" w:lineRule="auto"/>
        <w:jc w:val="both"/>
        <w:rPr>
          <w:i/>
          <w:iCs/>
          <w:noProof/>
          <w:sz w:val="24"/>
        </w:rPr>
      </w:pPr>
      <w:r>
        <w:rPr>
          <w:noProof/>
          <w:sz w:val="24"/>
        </w:rPr>
        <w:tab/>
      </w:r>
      <w:r w:rsidRPr="00C425A9">
        <w:rPr>
          <w:i/>
          <w:iCs/>
          <w:noProof/>
          <w:sz w:val="20"/>
          <w:szCs w:val="18"/>
        </w:rPr>
        <w:t xml:space="preserve">        </w:t>
      </w:r>
      <w:r>
        <w:rPr>
          <w:i/>
          <w:iCs/>
          <w:noProof/>
          <w:sz w:val="20"/>
          <w:szCs w:val="18"/>
        </w:rPr>
        <w:t xml:space="preserve">           </w:t>
      </w:r>
      <w:r w:rsidRPr="00C425A9">
        <w:rPr>
          <w:i/>
          <w:iCs/>
          <w:noProof/>
          <w:sz w:val="20"/>
          <w:szCs w:val="18"/>
        </w:rPr>
        <w:t xml:space="preserve">    Figure 1 : Hybrid Architecture</w:t>
      </w:r>
    </w:p>
    <w:p w14:paraId="22056F2C" w14:textId="40A490CC" w:rsidR="00C425A9" w:rsidRPr="00C425A9" w:rsidRDefault="00C425A9" w:rsidP="00C425A9">
      <w:pPr>
        <w:tabs>
          <w:tab w:val="left" w:pos="2030"/>
        </w:tabs>
        <w:rPr>
          <w:sz w:val="24"/>
        </w:rPr>
        <w:sectPr w:rsidR="00C425A9" w:rsidRPr="00C425A9">
          <w:pgSz w:w="12240" w:h="15840"/>
          <w:pgMar w:top="1740" w:right="720" w:bottom="1040" w:left="1440" w:header="0" w:footer="854" w:gutter="0"/>
          <w:cols w:space="720"/>
        </w:sectPr>
      </w:pPr>
      <w:r>
        <w:rPr>
          <w:sz w:val="24"/>
        </w:rPr>
        <w:tab/>
      </w:r>
    </w:p>
    <w:p w14:paraId="4586AD39" w14:textId="77777777" w:rsidR="005C140F" w:rsidRDefault="001D161C">
      <w:pPr>
        <w:pStyle w:val="Heading2"/>
        <w:numPr>
          <w:ilvl w:val="1"/>
          <w:numId w:val="4"/>
        </w:numPr>
        <w:tabs>
          <w:tab w:val="left" w:pos="1205"/>
        </w:tabs>
        <w:spacing w:before="161"/>
        <w:ind w:hanging="845"/>
      </w:pPr>
      <w:bookmarkStart w:id="76" w:name="_TOC_250006"/>
      <w:r>
        <w:lastRenderedPageBreak/>
        <w:t>Agent</w:t>
      </w:r>
      <w:r>
        <w:rPr>
          <w:spacing w:val="-2"/>
        </w:rPr>
        <w:t xml:space="preserve"> </w:t>
      </w:r>
      <w:r>
        <w:t>Design</w:t>
      </w:r>
      <w:r>
        <w:rPr>
          <w:spacing w:val="-8"/>
        </w:rPr>
        <w:t xml:space="preserve"> </w:t>
      </w:r>
      <w:r>
        <w:t>and</w:t>
      </w:r>
      <w:r>
        <w:rPr>
          <w:spacing w:val="-3"/>
        </w:rPr>
        <w:t xml:space="preserve"> </w:t>
      </w:r>
      <w:r>
        <w:t>Reward</w:t>
      </w:r>
      <w:r>
        <w:rPr>
          <w:spacing w:val="-7"/>
        </w:rPr>
        <w:t xml:space="preserve"> </w:t>
      </w:r>
      <w:bookmarkEnd w:id="76"/>
      <w:r>
        <w:rPr>
          <w:spacing w:val="-2"/>
        </w:rPr>
        <w:t>Engineering</w:t>
      </w:r>
    </w:p>
    <w:p w14:paraId="5AB02D0F" w14:textId="782175A4" w:rsidR="005C140F" w:rsidRDefault="001D161C">
      <w:pPr>
        <w:pStyle w:val="BodyText"/>
        <w:spacing w:before="452" w:line="374" w:lineRule="auto"/>
        <w:ind w:left="355" w:right="1071"/>
        <w:jc w:val="both"/>
      </w:pPr>
      <w:r>
        <w:rPr>
          <w:w w:val="105"/>
        </w:rPr>
        <w:t xml:space="preserve">Each agent in the environment is designed with a specialized architecture and reward function that reflects their role and behavior within the market. </w:t>
      </w:r>
      <w:bookmarkStart w:id="77" w:name="_Hlk194866657"/>
      <w:r>
        <w:rPr>
          <w:w w:val="105"/>
        </w:rPr>
        <w:t>The arbitrage agent operates</w:t>
      </w:r>
      <w:r>
        <w:rPr>
          <w:spacing w:val="22"/>
          <w:w w:val="105"/>
        </w:rPr>
        <w:t xml:space="preserve"> </w:t>
      </w:r>
      <w:r>
        <w:rPr>
          <w:w w:val="105"/>
        </w:rPr>
        <w:t>in</w:t>
      </w:r>
      <w:r>
        <w:rPr>
          <w:spacing w:val="24"/>
          <w:w w:val="105"/>
        </w:rPr>
        <w:t xml:space="preserve"> </w:t>
      </w:r>
      <w:r>
        <w:rPr>
          <w:w w:val="105"/>
        </w:rPr>
        <w:t>a</w:t>
      </w:r>
      <w:r>
        <w:rPr>
          <w:spacing w:val="24"/>
          <w:w w:val="105"/>
        </w:rPr>
        <w:t xml:space="preserve"> </w:t>
      </w:r>
      <w:r>
        <w:rPr>
          <w:b/>
          <w:w w:val="105"/>
        </w:rPr>
        <w:t>pair-</w:t>
      </w:r>
      <w:r w:rsidR="00870FE0">
        <w:rPr>
          <w:b/>
          <w:w w:val="105"/>
        </w:rPr>
        <w:t>trading</w:t>
      </w:r>
      <w:r w:rsidR="00870FE0">
        <w:rPr>
          <w:b/>
          <w:spacing w:val="23"/>
          <w:w w:val="105"/>
        </w:rPr>
        <w:t xml:space="preserve"> context</w:t>
      </w:r>
      <w:r>
        <w:rPr>
          <w:w w:val="105"/>
        </w:rPr>
        <w:t>,</w:t>
      </w:r>
      <w:r>
        <w:rPr>
          <w:spacing w:val="23"/>
          <w:w w:val="105"/>
        </w:rPr>
        <w:t xml:space="preserve"> </w:t>
      </w:r>
      <w:r>
        <w:rPr>
          <w:w w:val="105"/>
        </w:rPr>
        <w:t>where</w:t>
      </w:r>
      <w:r>
        <w:rPr>
          <w:spacing w:val="25"/>
          <w:w w:val="105"/>
        </w:rPr>
        <w:t xml:space="preserve"> </w:t>
      </w:r>
      <w:r>
        <w:rPr>
          <w:w w:val="105"/>
        </w:rPr>
        <w:t>two</w:t>
      </w:r>
      <w:r>
        <w:rPr>
          <w:spacing w:val="24"/>
          <w:w w:val="105"/>
        </w:rPr>
        <w:t xml:space="preserve"> </w:t>
      </w:r>
      <w:r>
        <w:rPr>
          <w:w w:val="105"/>
        </w:rPr>
        <w:t>correlated</w:t>
      </w:r>
      <w:r>
        <w:rPr>
          <w:spacing w:val="23"/>
          <w:w w:val="105"/>
        </w:rPr>
        <w:t xml:space="preserve"> </w:t>
      </w:r>
      <w:r>
        <w:rPr>
          <w:w w:val="105"/>
        </w:rPr>
        <w:t>assets</w:t>
      </w:r>
      <w:r>
        <w:rPr>
          <w:spacing w:val="27"/>
          <w:w w:val="105"/>
        </w:rPr>
        <w:t xml:space="preserve"> </w:t>
      </w:r>
      <w:r>
        <w:rPr>
          <w:rFonts w:ascii="Cambria Math" w:eastAsia="Cambria Math"/>
          <w:w w:val="105"/>
        </w:rPr>
        <w:t>𝑃</w:t>
      </w:r>
      <w:r>
        <w:rPr>
          <w:rFonts w:ascii="Cambria Math" w:eastAsia="Cambria Math"/>
          <w:w w:val="105"/>
          <w:vertAlign w:val="subscript"/>
        </w:rPr>
        <w:t>𝐴</w:t>
      </w:r>
      <w:r>
        <w:rPr>
          <w:rFonts w:ascii="Cambria Math" w:eastAsia="Cambria Math"/>
          <w:w w:val="105"/>
          <w:position w:val="1"/>
        </w:rPr>
        <w:t>(</w:t>
      </w:r>
      <w:r>
        <w:rPr>
          <w:rFonts w:ascii="Cambria Math" w:eastAsia="Cambria Math"/>
          <w:w w:val="105"/>
        </w:rPr>
        <w:t>𝑡</w:t>
      </w:r>
      <w:r>
        <w:rPr>
          <w:rFonts w:ascii="Cambria Math" w:eastAsia="Cambria Math"/>
          <w:w w:val="105"/>
          <w:position w:val="1"/>
        </w:rPr>
        <w:t>)</w:t>
      </w:r>
      <w:r>
        <w:rPr>
          <w:rFonts w:ascii="Cambria Math" w:eastAsia="Cambria Math"/>
          <w:spacing w:val="32"/>
          <w:w w:val="105"/>
          <w:position w:val="1"/>
        </w:rPr>
        <w:t xml:space="preserve"> </w:t>
      </w:r>
      <w:r>
        <w:rPr>
          <w:spacing w:val="-5"/>
          <w:w w:val="105"/>
        </w:rPr>
        <w:t>and</w:t>
      </w:r>
    </w:p>
    <w:p w14:paraId="33BD91FC" w14:textId="77777777" w:rsidR="005C140F" w:rsidRDefault="001D161C">
      <w:pPr>
        <w:spacing w:line="288" w:lineRule="exact"/>
        <w:ind w:left="355"/>
        <w:jc w:val="both"/>
        <w:rPr>
          <w:sz w:val="24"/>
        </w:rPr>
      </w:pPr>
      <w:r>
        <w:rPr>
          <w:rFonts w:ascii="Cambria Math" w:eastAsia="Cambria Math"/>
          <w:w w:val="110"/>
          <w:sz w:val="24"/>
        </w:rPr>
        <w:t>𝑃</w:t>
      </w:r>
      <w:r>
        <w:rPr>
          <w:rFonts w:ascii="Cambria Math" w:eastAsia="Cambria Math"/>
          <w:w w:val="110"/>
          <w:sz w:val="24"/>
          <w:vertAlign w:val="subscript"/>
        </w:rPr>
        <w:t>𝐵</w:t>
      </w:r>
      <w:r>
        <w:rPr>
          <w:rFonts w:ascii="Cambria Math" w:eastAsia="Cambria Math"/>
          <w:w w:val="110"/>
          <w:position w:val="1"/>
          <w:sz w:val="24"/>
        </w:rPr>
        <w:t>(</w:t>
      </w:r>
      <w:r>
        <w:rPr>
          <w:rFonts w:ascii="Cambria Math" w:eastAsia="Cambria Math"/>
          <w:w w:val="110"/>
          <w:sz w:val="24"/>
        </w:rPr>
        <w:t>𝑡</w:t>
      </w:r>
      <w:r>
        <w:rPr>
          <w:rFonts w:ascii="Cambria Math" w:eastAsia="Cambria Math"/>
          <w:w w:val="110"/>
          <w:position w:val="1"/>
          <w:sz w:val="24"/>
        </w:rPr>
        <w:t>)</w:t>
      </w:r>
      <w:r>
        <w:rPr>
          <w:rFonts w:ascii="Cambria Math" w:eastAsia="Cambria Math"/>
          <w:spacing w:val="-2"/>
          <w:w w:val="110"/>
          <w:position w:val="1"/>
          <w:sz w:val="24"/>
        </w:rPr>
        <w:t xml:space="preserve"> </w:t>
      </w:r>
      <w:r>
        <w:rPr>
          <w:rFonts w:ascii="Cambria Math" w:eastAsia="Cambria Math"/>
          <w:w w:val="110"/>
          <w:sz w:val="24"/>
        </w:rPr>
        <w:t>𝑔𝑒𝑛𝑒𝑟𝑎𝑡𝑒</w:t>
      </w:r>
      <w:r>
        <w:rPr>
          <w:rFonts w:ascii="Cambria Math" w:eastAsia="Cambria Math"/>
          <w:spacing w:val="-2"/>
          <w:w w:val="110"/>
          <w:sz w:val="24"/>
        </w:rPr>
        <w:t xml:space="preserve"> </w:t>
      </w:r>
      <w:r>
        <w:rPr>
          <w:rFonts w:ascii="Cambria Math" w:eastAsia="Cambria Math"/>
          <w:w w:val="110"/>
          <w:sz w:val="24"/>
        </w:rPr>
        <w:t>𝑎</w:t>
      </w:r>
      <w:r>
        <w:rPr>
          <w:rFonts w:ascii="Cambria Math" w:eastAsia="Cambria Math"/>
          <w:spacing w:val="3"/>
          <w:w w:val="110"/>
          <w:sz w:val="24"/>
        </w:rPr>
        <w:t xml:space="preserve"> </w:t>
      </w:r>
      <w:r>
        <w:rPr>
          <w:rFonts w:ascii="Cambria Math" w:eastAsia="Cambria Math"/>
          <w:spacing w:val="-2"/>
          <w:w w:val="110"/>
          <w:sz w:val="24"/>
        </w:rPr>
        <w:t>𝑠𝑝𝑟𝑒𝑎𝑑</w:t>
      </w:r>
      <w:bookmarkEnd w:id="77"/>
      <w:r>
        <w:rPr>
          <w:spacing w:val="-2"/>
          <w:w w:val="110"/>
          <w:sz w:val="24"/>
        </w:rPr>
        <w:t>.</w:t>
      </w:r>
    </w:p>
    <w:p w14:paraId="0A963BDA" w14:textId="77777777" w:rsidR="005C140F" w:rsidRDefault="001D161C">
      <w:pPr>
        <w:spacing w:before="150" w:line="372" w:lineRule="auto"/>
        <w:ind w:left="355" w:right="4292" w:firstLine="2592"/>
        <w:rPr>
          <w:sz w:val="24"/>
        </w:rPr>
      </w:pPr>
      <w:bookmarkStart w:id="78" w:name="_Hlk194866681"/>
      <w:r>
        <w:rPr>
          <w:rFonts w:ascii="Cambria Math" w:eastAsia="Cambria Math" w:hAnsi="Cambria Math"/>
          <w:w w:val="110"/>
          <w:sz w:val="24"/>
        </w:rPr>
        <w:t>𝑆</w:t>
      </w:r>
      <w:r>
        <w:rPr>
          <w:rFonts w:ascii="Cambria Math" w:eastAsia="Cambria Math" w:hAnsi="Cambria Math"/>
          <w:w w:val="110"/>
          <w:sz w:val="24"/>
          <w:vertAlign w:val="subscript"/>
        </w:rPr>
        <w:t>𝑡</w:t>
      </w:r>
      <w:r>
        <w:rPr>
          <w:rFonts w:ascii="Cambria Math" w:eastAsia="Cambria Math" w:hAnsi="Cambria Math"/>
          <w:spacing w:val="40"/>
          <w:w w:val="110"/>
          <w:sz w:val="24"/>
        </w:rPr>
        <w:t xml:space="preserve"> </w:t>
      </w:r>
      <w:r>
        <w:rPr>
          <w:w w:val="110"/>
          <w:sz w:val="24"/>
        </w:rPr>
        <w:t>=</w:t>
      </w:r>
      <w:r>
        <w:rPr>
          <w:spacing w:val="40"/>
          <w:w w:val="110"/>
          <w:sz w:val="24"/>
        </w:rPr>
        <w:t xml:space="preserve"> </w:t>
      </w:r>
      <w:r>
        <w:rPr>
          <w:rFonts w:ascii="Cambria Math" w:eastAsia="Cambria Math" w:hAnsi="Cambria Math"/>
          <w:w w:val="110"/>
          <w:sz w:val="24"/>
        </w:rPr>
        <w:t>𝑃</w:t>
      </w:r>
      <w:r>
        <w:rPr>
          <w:rFonts w:ascii="Cambria Math" w:eastAsia="Cambria Math" w:hAnsi="Cambria Math"/>
          <w:w w:val="110"/>
          <w:sz w:val="24"/>
          <w:vertAlign w:val="subscript"/>
        </w:rPr>
        <w:t>𝐴</w:t>
      </w:r>
      <w:r>
        <w:rPr>
          <w:rFonts w:ascii="Cambria Math" w:eastAsia="Cambria Math" w:hAnsi="Cambria Math"/>
          <w:w w:val="110"/>
          <w:position w:val="1"/>
          <w:sz w:val="24"/>
        </w:rPr>
        <w:t>(</w:t>
      </w:r>
      <w:r>
        <w:rPr>
          <w:rFonts w:ascii="Cambria Math" w:eastAsia="Cambria Math" w:hAnsi="Cambria Math"/>
          <w:w w:val="110"/>
          <w:sz w:val="24"/>
        </w:rPr>
        <w:t>𝑡</w:t>
      </w:r>
      <w:r>
        <w:rPr>
          <w:rFonts w:ascii="Cambria Math" w:eastAsia="Cambria Math" w:hAnsi="Cambria Math"/>
          <w:w w:val="110"/>
          <w:position w:val="1"/>
          <w:sz w:val="24"/>
        </w:rPr>
        <w:t>)</w:t>
      </w:r>
      <w:r>
        <w:rPr>
          <w:rFonts w:ascii="Cambria Math" w:eastAsia="Cambria Math" w:hAnsi="Cambria Math"/>
          <w:spacing w:val="80"/>
          <w:w w:val="110"/>
          <w:position w:val="1"/>
          <w:sz w:val="24"/>
        </w:rPr>
        <w:t xml:space="preserve"> </w:t>
      </w:r>
      <w:r>
        <w:rPr>
          <w:w w:val="110"/>
          <w:sz w:val="24"/>
        </w:rPr>
        <w:t>- β</w:t>
      </w:r>
      <w:r>
        <w:rPr>
          <w:rFonts w:ascii="Cambria Math" w:eastAsia="Cambria Math" w:hAnsi="Cambria Math"/>
          <w:w w:val="110"/>
          <w:sz w:val="24"/>
        </w:rPr>
        <w:t>𝑃</w:t>
      </w:r>
      <w:r>
        <w:rPr>
          <w:rFonts w:ascii="Cambria Math" w:eastAsia="Cambria Math" w:hAnsi="Cambria Math"/>
          <w:w w:val="110"/>
          <w:sz w:val="24"/>
          <w:vertAlign w:val="subscript"/>
        </w:rPr>
        <w:t>𝐵</w:t>
      </w:r>
      <w:r>
        <w:rPr>
          <w:rFonts w:ascii="Cambria Math" w:eastAsia="Cambria Math" w:hAnsi="Cambria Math"/>
          <w:w w:val="110"/>
          <w:position w:val="1"/>
          <w:sz w:val="24"/>
        </w:rPr>
        <w:t>(</w:t>
      </w:r>
      <w:r>
        <w:rPr>
          <w:rFonts w:ascii="Cambria Math" w:eastAsia="Cambria Math" w:hAnsi="Cambria Math"/>
          <w:w w:val="110"/>
          <w:sz w:val="24"/>
        </w:rPr>
        <w:t>𝑡</w:t>
      </w:r>
      <w:r>
        <w:rPr>
          <w:rFonts w:ascii="Cambria Math" w:eastAsia="Cambria Math" w:hAnsi="Cambria Math"/>
          <w:w w:val="110"/>
          <w:position w:val="1"/>
          <w:sz w:val="24"/>
        </w:rPr>
        <w:t>)</w:t>
      </w:r>
      <w:r>
        <w:rPr>
          <w:rFonts w:ascii="Cambria Math" w:eastAsia="Cambria Math" w:hAnsi="Cambria Math"/>
          <w:spacing w:val="40"/>
          <w:w w:val="110"/>
          <w:position w:val="1"/>
          <w:sz w:val="24"/>
        </w:rPr>
        <w:t xml:space="preserve"> </w:t>
      </w:r>
      <w:bookmarkStart w:id="79" w:name="_Hlk194866712"/>
      <w:bookmarkEnd w:id="78"/>
      <w:r>
        <w:rPr>
          <w:w w:val="110"/>
          <w:sz w:val="24"/>
        </w:rPr>
        <w:t>Using</w:t>
      </w:r>
      <w:r>
        <w:rPr>
          <w:spacing w:val="-5"/>
          <w:w w:val="110"/>
          <w:sz w:val="24"/>
        </w:rPr>
        <w:t xml:space="preserve"> </w:t>
      </w:r>
      <w:r>
        <w:rPr>
          <w:b/>
          <w:w w:val="110"/>
          <w:sz w:val="24"/>
        </w:rPr>
        <w:t>Kalman</w:t>
      </w:r>
      <w:r>
        <w:rPr>
          <w:b/>
          <w:spacing w:val="-6"/>
          <w:w w:val="110"/>
          <w:sz w:val="24"/>
        </w:rPr>
        <w:t xml:space="preserve"> </w:t>
      </w:r>
      <w:r>
        <w:rPr>
          <w:b/>
          <w:w w:val="110"/>
          <w:sz w:val="24"/>
        </w:rPr>
        <w:t>filtering</w:t>
      </w:r>
      <w:r>
        <w:rPr>
          <w:w w:val="110"/>
          <w:sz w:val="24"/>
        </w:rPr>
        <w:t>,</w:t>
      </w:r>
      <w:r>
        <w:rPr>
          <w:spacing w:val="-6"/>
          <w:w w:val="110"/>
          <w:sz w:val="24"/>
        </w:rPr>
        <w:t xml:space="preserve"> </w:t>
      </w:r>
      <w:r>
        <w:rPr>
          <w:w w:val="110"/>
          <w:sz w:val="24"/>
        </w:rPr>
        <w:t>β</w:t>
      </w:r>
      <w:r>
        <w:rPr>
          <w:spacing w:val="-7"/>
          <w:w w:val="110"/>
          <w:sz w:val="24"/>
        </w:rPr>
        <w:t xml:space="preserve"> </w:t>
      </w:r>
      <w:r>
        <w:rPr>
          <w:w w:val="110"/>
          <w:sz w:val="24"/>
        </w:rPr>
        <w:t>is</w:t>
      </w:r>
      <w:r>
        <w:rPr>
          <w:spacing w:val="-9"/>
          <w:w w:val="110"/>
          <w:sz w:val="24"/>
        </w:rPr>
        <w:t xml:space="preserve"> </w:t>
      </w:r>
      <w:r>
        <w:rPr>
          <w:w w:val="110"/>
          <w:sz w:val="24"/>
        </w:rPr>
        <w:t>dynamically</w:t>
      </w:r>
      <w:r>
        <w:rPr>
          <w:spacing w:val="-10"/>
          <w:w w:val="110"/>
          <w:sz w:val="24"/>
        </w:rPr>
        <w:t xml:space="preserve"> </w:t>
      </w:r>
      <w:r>
        <w:rPr>
          <w:w w:val="110"/>
          <w:sz w:val="24"/>
        </w:rPr>
        <w:t>updated</w:t>
      </w:r>
      <w:bookmarkEnd w:id="79"/>
      <w:r>
        <w:rPr>
          <w:w w:val="110"/>
          <w:sz w:val="24"/>
        </w:rPr>
        <w:t>:</w:t>
      </w:r>
    </w:p>
    <w:p w14:paraId="4082E2BA" w14:textId="77777777" w:rsidR="005C140F" w:rsidRDefault="001D161C">
      <w:pPr>
        <w:spacing w:before="10"/>
        <w:ind w:left="2334"/>
        <w:rPr>
          <w:rFonts w:ascii="Cambria Math" w:eastAsia="Cambria Math" w:hAnsi="Cambria Math"/>
          <w:position w:val="-4"/>
          <w:sz w:val="17"/>
        </w:rPr>
      </w:pPr>
      <w:bookmarkStart w:id="80" w:name="_Hlk194866722"/>
      <w:r>
        <w:rPr>
          <w:rFonts w:ascii="Cambria Math" w:eastAsia="Cambria Math" w:hAnsi="Cambria Math"/>
          <w:w w:val="110"/>
          <w:sz w:val="24"/>
        </w:rPr>
        <w:t>𝛽</w:t>
      </w:r>
      <w:r>
        <w:rPr>
          <w:rFonts w:ascii="Cambria Math" w:eastAsia="Cambria Math" w:hAnsi="Cambria Math"/>
          <w:w w:val="110"/>
          <w:position w:val="-4"/>
          <w:sz w:val="17"/>
        </w:rPr>
        <w:t>𝑡</w:t>
      </w:r>
      <w:r>
        <w:rPr>
          <w:rFonts w:ascii="Cambria Math" w:eastAsia="Cambria Math" w:hAnsi="Cambria Math"/>
          <w:spacing w:val="36"/>
          <w:w w:val="110"/>
          <w:position w:val="-4"/>
          <w:sz w:val="17"/>
        </w:rPr>
        <w:t xml:space="preserve"> </w:t>
      </w:r>
      <w:r>
        <w:rPr>
          <w:w w:val="110"/>
          <w:sz w:val="24"/>
        </w:rPr>
        <w:t>=</w:t>
      </w:r>
      <w:r>
        <w:rPr>
          <w:spacing w:val="62"/>
          <w:w w:val="110"/>
          <w:sz w:val="24"/>
        </w:rPr>
        <w:t xml:space="preserve"> </w:t>
      </w:r>
      <w:r>
        <w:rPr>
          <w:rFonts w:ascii="Cambria Math" w:eastAsia="Cambria Math" w:hAnsi="Cambria Math"/>
          <w:w w:val="110"/>
          <w:sz w:val="24"/>
        </w:rPr>
        <w:t>𝛽</w:t>
      </w:r>
      <w:r>
        <w:rPr>
          <w:rFonts w:ascii="Cambria Math" w:eastAsia="Cambria Math" w:hAnsi="Cambria Math"/>
          <w:w w:val="110"/>
          <w:position w:val="-4"/>
          <w:sz w:val="17"/>
        </w:rPr>
        <w:t>𝑡−1</w:t>
      </w:r>
      <w:r>
        <w:rPr>
          <w:rFonts w:ascii="Cambria Math" w:eastAsia="Cambria Math" w:hAnsi="Cambria Math"/>
          <w:spacing w:val="22"/>
          <w:w w:val="110"/>
          <w:position w:val="-4"/>
          <w:sz w:val="17"/>
        </w:rPr>
        <w:t xml:space="preserve"> </w:t>
      </w:r>
      <w:r>
        <w:rPr>
          <w:rFonts w:ascii="Cambria Math" w:eastAsia="Cambria Math" w:hAnsi="Cambria Math"/>
          <w:w w:val="110"/>
          <w:sz w:val="24"/>
        </w:rPr>
        <w:t>−</w:t>
      </w:r>
      <w:r>
        <w:rPr>
          <w:rFonts w:ascii="Cambria Math" w:eastAsia="Cambria Math" w:hAnsi="Cambria Math"/>
          <w:spacing w:val="46"/>
          <w:w w:val="110"/>
          <w:sz w:val="24"/>
        </w:rPr>
        <w:t xml:space="preserve"> </w:t>
      </w:r>
      <w:r>
        <w:rPr>
          <w:rFonts w:ascii="Cambria Math" w:eastAsia="Cambria Math" w:hAnsi="Cambria Math"/>
          <w:spacing w:val="-5"/>
          <w:w w:val="110"/>
          <w:sz w:val="24"/>
        </w:rPr>
        <w:t>𝑛</w:t>
      </w:r>
      <w:r>
        <w:rPr>
          <w:rFonts w:ascii="Cambria Math" w:eastAsia="Cambria Math" w:hAnsi="Cambria Math"/>
          <w:spacing w:val="-5"/>
          <w:w w:val="110"/>
          <w:position w:val="-4"/>
          <w:sz w:val="17"/>
        </w:rPr>
        <w:t>𝑡</w:t>
      </w:r>
    </w:p>
    <w:bookmarkEnd w:id="80"/>
    <w:p w14:paraId="7840CCD0" w14:textId="37F8D130" w:rsidR="005C140F" w:rsidRDefault="001D161C">
      <w:pPr>
        <w:pStyle w:val="BodyText"/>
        <w:spacing w:before="121" w:line="388" w:lineRule="auto"/>
        <w:ind w:left="355" w:right="1083"/>
        <w:jc w:val="both"/>
        <w:rPr>
          <w:rFonts w:ascii="Cambria Math" w:eastAsia="Cambria Math"/>
        </w:rPr>
      </w:pPr>
      <w:r>
        <w:rPr>
          <w:rFonts w:ascii="Cambria Math" w:eastAsia="Cambria Math"/>
          <w:noProof/>
        </w:rPr>
        <mc:AlternateContent>
          <mc:Choice Requires="wps">
            <w:drawing>
              <wp:anchor distT="0" distB="0" distL="0" distR="0" simplePos="0" relativeHeight="487157248" behindDoc="1" locked="0" layoutInCell="1" allowOverlap="1" wp14:anchorId="0EAE2D7B" wp14:editId="4B1385CC">
                <wp:simplePos x="0" y="0"/>
                <wp:positionH relativeFrom="page">
                  <wp:posOffset>6403213</wp:posOffset>
                </wp:positionH>
                <wp:positionV relativeFrom="paragraph">
                  <wp:posOffset>456273</wp:posOffset>
                </wp:positionV>
                <wp:extent cx="49530" cy="10668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106680"/>
                        </a:xfrm>
                        <a:prstGeom prst="rect">
                          <a:avLst/>
                        </a:prstGeom>
                      </wps:spPr>
                      <wps:txbx>
                        <w:txbxContent>
                          <w:p w14:paraId="3E7C4CE5" w14:textId="77777777" w:rsidR="005C140F" w:rsidRDefault="001D161C">
                            <w:pPr>
                              <w:spacing w:line="168" w:lineRule="exact"/>
                              <w:rPr>
                                <w:rFonts w:ascii="Cambria Math" w:eastAsia="Cambria Math"/>
                                <w:sz w:val="17"/>
                              </w:rPr>
                            </w:pPr>
                            <w:r>
                              <w:rPr>
                                <w:rFonts w:ascii="Cambria Math" w:eastAsia="Cambria Math"/>
                                <w:spacing w:val="-10"/>
                                <w:w w:val="115"/>
                                <w:sz w:val="17"/>
                              </w:rPr>
                              <w:t>𝑡</w:t>
                            </w:r>
                          </w:p>
                        </w:txbxContent>
                      </wps:txbx>
                      <wps:bodyPr wrap="square" lIns="0" tIns="0" rIns="0" bIns="0" rtlCol="0">
                        <a:noAutofit/>
                      </wps:bodyPr>
                    </wps:wsp>
                  </a:graphicData>
                </a:graphic>
              </wp:anchor>
            </w:drawing>
          </mc:Choice>
          <mc:Fallback>
            <w:pict>
              <v:shape w14:anchorId="0EAE2D7B" id="Textbox 12" o:spid="_x0000_s1030" type="#_x0000_t202" style="position:absolute;left:0;text-align:left;margin-left:504.2pt;margin-top:35.95pt;width:3.9pt;height:8.4pt;z-index:-16159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" filled="f" stroked="f">
                <v:textbox inset="0,0,0,0">
                  <w:txbxContent>
                    <w:p w14:paraId="3E7C4CE5" w14:textId="77777777" w:rsidR="005C140F" w:rsidRDefault="001D161C">
                      <w:pPr>
                        <w:spacing w:line="168" w:lineRule="exact"/>
                        <w:rPr>
                          <w:rFonts w:ascii="Cambria Math" w:eastAsia="Cambria Math"/>
                          <w:sz w:val="17"/>
                        </w:rPr>
                      </w:pPr>
                      <w:r>
                        <w:rPr>
                          <w:rFonts w:ascii="Cambria Math" w:eastAsia="Cambria Math"/>
                          <w:spacing w:val="-10"/>
                          <w:w w:val="115"/>
                          <w:sz w:val="17"/>
                        </w:rPr>
                        <w:t>𝑡</w:t>
                      </w:r>
                    </w:p>
                  </w:txbxContent>
                </v:textbox>
                <w10:wrap anchorx="page"/>
              </v:shape>
            </w:pict>
          </mc:Fallback>
        </mc:AlternateContent>
      </w:r>
      <w:bookmarkStart w:id="81" w:name="_Hlk194866764"/>
      <w:r>
        <w:rPr>
          <w:w w:val="105"/>
        </w:rPr>
        <w:t>The</w:t>
      </w:r>
      <w:r>
        <w:rPr>
          <w:spacing w:val="-2"/>
          <w:w w:val="105"/>
        </w:rPr>
        <w:t xml:space="preserve"> </w:t>
      </w:r>
      <w:r>
        <w:rPr>
          <w:w w:val="105"/>
        </w:rPr>
        <w:t>reward</w:t>
      </w:r>
      <w:r>
        <w:rPr>
          <w:spacing w:val="-2"/>
          <w:w w:val="105"/>
        </w:rPr>
        <w:t xml:space="preserve"> </w:t>
      </w:r>
      <w:r>
        <w:rPr>
          <w:w w:val="105"/>
        </w:rPr>
        <w:t>function</w:t>
      </w:r>
      <w:r>
        <w:rPr>
          <w:spacing w:val="-2"/>
          <w:w w:val="105"/>
        </w:rPr>
        <w:t xml:space="preserve"> </w:t>
      </w:r>
      <w:r>
        <w:rPr>
          <w:w w:val="105"/>
        </w:rPr>
        <w:t>for</w:t>
      </w:r>
      <w:r>
        <w:rPr>
          <w:spacing w:val="-3"/>
          <w:w w:val="105"/>
        </w:rPr>
        <w:t xml:space="preserve"> </w:t>
      </w:r>
      <w:r>
        <w:rPr>
          <w:w w:val="105"/>
        </w:rPr>
        <w:t>the</w:t>
      </w:r>
      <w:r>
        <w:rPr>
          <w:spacing w:val="-2"/>
          <w:w w:val="105"/>
        </w:rPr>
        <w:t xml:space="preserve"> </w:t>
      </w:r>
      <w:r>
        <w:rPr>
          <w:w w:val="105"/>
        </w:rPr>
        <w:t>arbitrage agent is</w:t>
      </w:r>
      <w:r>
        <w:rPr>
          <w:spacing w:val="-2"/>
          <w:w w:val="105"/>
        </w:rPr>
        <w:t xml:space="preserve"> </w:t>
      </w:r>
      <w:r>
        <w:rPr>
          <w:w w:val="105"/>
        </w:rPr>
        <w:t>crafted</w:t>
      </w:r>
      <w:r>
        <w:rPr>
          <w:spacing w:val="-2"/>
          <w:w w:val="105"/>
        </w:rPr>
        <w:t xml:space="preserve"> </w:t>
      </w:r>
      <w:r>
        <w:rPr>
          <w:w w:val="105"/>
        </w:rPr>
        <w:t>to</w:t>
      </w:r>
      <w:r>
        <w:rPr>
          <w:spacing w:val="-2"/>
          <w:w w:val="105"/>
        </w:rPr>
        <w:t xml:space="preserve"> </w:t>
      </w:r>
      <w:r>
        <w:rPr>
          <w:w w:val="105"/>
        </w:rPr>
        <w:t>maximize</w:t>
      </w:r>
      <w:r>
        <w:rPr>
          <w:spacing w:val="-2"/>
          <w:w w:val="105"/>
        </w:rPr>
        <w:t xml:space="preserve"> </w:t>
      </w:r>
      <w:r>
        <w:rPr>
          <w:w w:val="105"/>
        </w:rPr>
        <w:t>net arbitrage</w:t>
      </w:r>
      <w:r>
        <w:rPr>
          <w:spacing w:val="-2"/>
          <w:w w:val="105"/>
        </w:rPr>
        <w:t xml:space="preserve"> </w:t>
      </w:r>
      <w:r>
        <w:rPr>
          <w:w w:val="105"/>
        </w:rPr>
        <w:t>profit while</w:t>
      </w:r>
      <w:r>
        <w:rPr>
          <w:spacing w:val="40"/>
          <w:w w:val="105"/>
        </w:rPr>
        <w:t xml:space="preserve"> </w:t>
      </w:r>
      <w:r>
        <w:rPr>
          <w:w w:val="105"/>
        </w:rPr>
        <w:t>penalizing</w:t>
      </w:r>
      <w:r>
        <w:rPr>
          <w:spacing w:val="40"/>
          <w:w w:val="105"/>
        </w:rPr>
        <w:t xml:space="preserve"> </w:t>
      </w:r>
      <w:r>
        <w:rPr>
          <w:w w:val="105"/>
        </w:rPr>
        <w:t>excessive</w:t>
      </w:r>
      <w:r>
        <w:rPr>
          <w:spacing w:val="40"/>
          <w:w w:val="105"/>
        </w:rPr>
        <w:t xml:space="preserve"> </w:t>
      </w:r>
      <w:r>
        <w:rPr>
          <w:w w:val="105"/>
        </w:rPr>
        <w:t>transaction</w:t>
      </w:r>
      <w:r>
        <w:rPr>
          <w:spacing w:val="40"/>
          <w:w w:val="105"/>
        </w:rPr>
        <w:t xml:space="preserve"> </w:t>
      </w:r>
      <w:r>
        <w:rPr>
          <w:w w:val="105"/>
        </w:rPr>
        <w:t>costs</w:t>
      </w:r>
      <w:r>
        <w:rPr>
          <w:spacing w:val="40"/>
          <w:w w:val="105"/>
        </w:rPr>
        <w:t xml:space="preserve"> </w:t>
      </w:r>
      <w:r>
        <w:rPr>
          <w:w w:val="105"/>
        </w:rPr>
        <w:t>and</w:t>
      </w:r>
      <w:r>
        <w:rPr>
          <w:spacing w:val="40"/>
          <w:w w:val="105"/>
        </w:rPr>
        <w:t xml:space="preserve"> </w:t>
      </w:r>
      <w:r>
        <w:rPr>
          <w:w w:val="105"/>
        </w:rPr>
        <w:t>market</w:t>
      </w:r>
      <w:r>
        <w:rPr>
          <w:spacing w:val="40"/>
          <w:w w:val="105"/>
        </w:rPr>
        <w:t xml:space="preserve"> </w:t>
      </w:r>
      <w:r>
        <w:rPr>
          <w:w w:val="105"/>
        </w:rPr>
        <w:t>impact</w:t>
      </w:r>
      <w:bookmarkEnd w:id="81"/>
      <w:r>
        <w:rPr>
          <w:w w:val="105"/>
        </w:rPr>
        <w:t>.</w:t>
      </w:r>
      <w:r w:rsidR="00870FE0">
        <w:rPr>
          <w:spacing w:val="40"/>
          <w:w w:val="105"/>
        </w:rPr>
        <w:t xml:space="preserve"> </w:t>
      </w:r>
      <w:r>
        <w:rPr>
          <w:w w:val="105"/>
        </w:rPr>
        <w:t>Let</w:t>
      </w:r>
      <w:r>
        <w:rPr>
          <w:spacing w:val="40"/>
          <w:w w:val="105"/>
        </w:rPr>
        <w:t xml:space="preserve"> </w:t>
      </w:r>
      <w:r>
        <w:rPr>
          <w:rFonts w:ascii="Cambria Math" w:eastAsia="Cambria Math"/>
          <w:w w:val="105"/>
        </w:rPr>
        <w:t>𝑟</w:t>
      </w:r>
      <w:r>
        <w:rPr>
          <w:rFonts w:ascii="Cambria Math" w:eastAsia="Cambria Math"/>
          <w:w w:val="105"/>
          <w:vertAlign w:val="superscript"/>
        </w:rPr>
        <w:t>𝑎𝑟𝑏</w:t>
      </w:r>
    </w:p>
    <w:p w14:paraId="68FE4032" w14:textId="77777777" w:rsidR="005C140F" w:rsidRDefault="001D161C">
      <w:pPr>
        <w:spacing w:line="277" w:lineRule="exact"/>
        <w:ind w:left="355"/>
        <w:rPr>
          <w:rFonts w:ascii="Cambria Math" w:eastAsia="Cambria Math"/>
          <w:sz w:val="24"/>
        </w:rPr>
      </w:pPr>
      <w:r>
        <w:rPr>
          <w:rFonts w:ascii="Cambria Math" w:eastAsia="Cambria Math"/>
          <w:w w:val="105"/>
          <w:sz w:val="24"/>
        </w:rPr>
        <w:t>𝑏𝑒 𝑑𝑒𝑓𝑖𝑛𝑒𝑑</w:t>
      </w:r>
      <w:r>
        <w:rPr>
          <w:rFonts w:ascii="Cambria Math" w:eastAsia="Cambria Math"/>
          <w:spacing w:val="5"/>
          <w:w w:val="105"/>
          <w:sz w:val="24"/>
        </w:rPr>
        <w:t xml:space="preserve"> </w:t>
      </w:r>
      <w:r>
        <w:rPr>
          <w:rFonts w:ascii="Cambria Math" w:eastAsia="Cambria Math"/>
          <w:spacing w:val="-5"/>
          <w:w w:val="105"/>
          <w:sz w:val="24"/>
        </w:rPr>
        <w:t>𝑎𝑠:</w:t>
      </w:r>
    </w:p>
    <w:p w14:paraId="7CF1A915" w14:textId="6A89F12D" w:rsidR="005C140F" w:rsidRDefault="001D161C">
      <w:pPr>
        <w:pStyle w:val="BodyText"/>
        <w:spacing w:before="232" w:line="145" w:lineRule="exact"/>
        <w:ind w:left="272"/>
        <w:jc w:val="center"/>
        <w:rPr>
          <w:rFonts w:ascii="Cambria Math" w:eastAsia="Cambria Math" w:hAnsi="Cambria Math"/>
        </w:rPr>
      </w:pPr>
      <w:r>
        <w:rPr>
          <w:rFonts w:ascii="Cambria Math" w:eastAsia="Cambria Math" w:hAnsi="Cambria Math"/>
          <w:w w:val="105"/>
        </w:rPr>
        <w:t>𝑟</w:t>
      </w:r>
      <w:r>
        <w:rPr>
          <w:rFonts w:ascii="Cambria Math" w:eastAsia="Cambria Math" w:hAnsi="Cambria Math"/>
          <w:w w:val="105"/>
          <w:vertAlign w:val="superscript"/>
        </w:rPr>
        <w:t>𝑎𝑟𝑏</w:t>
      </w:r>
      <w:r>
        <w:rPr>
          <w:rFonts w:ascii="Cambria Math" w:eastAsia="Cambria Math" w:hAnsi="Cambria Math"/>
          <w:spacing w:val="36"/>
          <w:w w:val="105"/>
        </w:rPr>
        <w:t xml:space="preserve"> </w:t>
      </w:r>
      <w:r>
        <w:rPr>
          <w:w w:val="105"/>
        </w:rPr>
        <w:t>=</w:t>
      </w:r>
      <w:r>
        <w:rPr>
          <w:spacing w:val="24"/>
          <w:w w:val="105"/>
        </w:rPr>
        <w:t xml:space="preserve"> </w:t>
      </w:r>
      <w:r>
        <w:rPr>
          <w:rFonts w:ascii="Cambria Math" w:eastAsia="Cambria Math" w:hAnsi="Cambria Math"/>
          <w:w w:val="105"/>
        </w:rPr>
        <w:t>(𝑃</w:t>
      </w:r>
      <w:r>
        <w:rPr>
          <w:rFonts w:ascii="Cambria Math" w:eastAsia="Cambria Math" w:hAnsi="Cambria Math"/>
          <w:w w:val="105"/>
          <w:vertAlign w:val="superscript"/>
        </w:rPr>
        <w:t>𝑒𝑥𝑖𝑡</w:t>
      </w:r>
      <w:r>
        <w:rPr>
          <w:rFonts w:ascii="Cambria Math" w:eastAsia="Cambria Math" w:hAnsi="Cambria Math"/>
          <w:spacing w:val="50"/>
          <w:w w:val="105"/>
        </w:rPr>
        <w:t xml:space="preserve"> </w:t>
      </w:r>
      <w:r>
        <w:rPr>
          <w:rFonts w:ascii="Cambria Math" w:eastAsia="Cambria Math" w:hAnsi="Cambria Math"/>
          <w:w w:val="105"/>
        </w:rPr>
        <w:t>−</w:t>
      </w:r>
      <w:r>
        <w:rPr>
          <w:rFonts w:ascii="Cambria Math" w:eastAsia="Cambria Math" w:hAnsi="Cambria Math"/>
          <w:spacing w:val="72"/>
          <w:w w:val="150"/>
        </w:rPr>
        <w:t xml:space="preserve"> </w:t>
      </w:r>
      <w:r>
        <w:rPr>
          <w:rFonts w:ascii="Cambria Math" w:eastAsia="Cambria Math" w:hAnsi="Cambria Math"/>
          <w:w w:val="105"/>
        </w:rPr>
        <w:t>𝑃</w:t>
      </w:r>
      <w:r>
        <w:rPr>
          <w:rFonts w:ascii="Cambria Math" w:eastAsia="Cambria Math" w:hAnsi="Cambria Math"/>
          <w:w w:val="105"/>
          <w:vertAlign w:val="superscript"/>
        </w:rPr>
        <w:t>𝑒𝑛𝑡𝑟𝑦</w:t>
      </w:r>
      <w:r>
        <w:rPr>
          <w:rFonts w:ascii="Cambria Math" w:eastAsia="Cambria Math" w:hAnsi="Cambria Math"/>
          <w:spacing w:val="41"/>
          <w:w w:val="105"/>
        </w:rPr>
        <w:t xml:space="preserve"> </w:t>
      </w:r>
      <w:r>
        <w:rPr>
          <w:rFonts w:ascii="Cambria Math" w:eastAsia="Cambria Math" w:hAnsi="Cambria Math"/>
          <w:w w:val="105"/>
        </w:rPr>
        <w:t>−</w:t>
      </w:r>
      <w:r>
        <w:rPr>
          <w:rFonts w:ascii="Cambria Math" w:eastAsia="Cambria Math" w:hAnsi="Cambria Math"/>
          <w:spacing w:val="74"/>
          <w:w w:val="150"/>
        </w:rPr>
        <w:t xml:space="preserve"> </w:t>
      </w:r>
      <w:proofErr w:type="gramStart"/>
      <w:r>
        <w:rPr>
          <w:rFonts w:ascii="Cambria Math" w:eastAsia="Cambria Math" w:hAnsi="Cambria Math"/>
          <w:w w:val="105"/>
        </w:rPr>
        <w:t>𝛽(</w:t>
      </w:r>
      <w:proofErr w:type="gramEnd"/>
      <w:r>
        <w:rPr>
          <w:rFonts w:ascii="Cambria Math" w:eastAsia="Cambria Math" w:hAnsi="Cambria Math"/>
          <w:w w:val="105"/>
        </w:rPr>
        <w:t>𝑃</w:t>
      </w:r>
      <w:r>
        <w:rPr>
          <w:rFonts w:ascii="Cambria Math" w:eastAsia="Cambria Math" w:hAnsi="Cambria Math"/>
          <w:w w:val="105"/>
          <w:vertAlign w:val="superscript"/>
        </w:rPr>
        <w:t>𝑒𝑥𝑖𝑡</w:t>
      </w:r>
      <w:r>
        <w:rPr>
          <w:rFonts w:ascii="Cambria Math" w:eastAsia="Cambria Math" w:hAnsi="Cambria Math"/>
          <w:spacing w:val="48"/>
          <w:w w:val="105"/>
        </w:rPr>
        <w:t xml:space="preserve"> </w:t>
      </w:r>
      <w:r>
        <w:rPr>
          <w:rFonts w:ascii="Cambria Math" w:eastAsia="Cambria Math" w:hAnsi="Cambria Math"/>
          <w:w w:val="105"/>
        </w:rPr>
        <w:t>−</w:t>
      </w:r>
      <w:r>
        <w:rPr>
          <w:rFonts w:ascii="Cambria Math" w:eastAsia="Cambria Math" w:hAnsi="Cambria Math"/>
          <w:spacing w:val="74"/>
          <w:w w:val="150"/>
        </w:rPr>
        <w:t xml:space="preserve"> </w:t>
      </w:r>
      <w:r>
        <w:rPr>
          <w:rFonts w:ascii="Cambria Math" w:eastAsia="Cambria Math" w:hAnsi="Cambria Math"/>
          <w:w w:val="105"/>
        </w:rPr>
        <w:t>𝑃</w:t>
      </w:r>
      <w:r>
        <w:rPr>
          <w:rFonts w:ascii="Cambria Math" w:eastAsia="Cambria Math" w:hAnsi="Cambria Math"/>
          <w:w w:val="105"/>
          <w:vertAlign w:val="superscript"/>
        </w:rPr>
        <w:t>𝑒𝑛𝑡𝑟𝑦</w:t>
      </w:r>
      <w:r>
        <w:rPr>
          <w:rFonts w:ascii="Cambria Math" w:eastAsia="Cambria Math" w:hAnsi="Cambria Math"/>
          <w:w w:val="105"/>
        </w:rPr>
        <w:t>))</w:t>
      </w:r>
      <w:r>
        <w:rPr>
          <w:rFonts w:ascii="Cambria Math" w:eastAsia="Cambria Math" w:hAnsi="Cambria Math"/>
          <w:spacing w:val="33"/>
          <w:w w:val="105"/>
        </w:rPr>
        <w:t xml:space="preserve"> </w:t>
      </w:r>
      <w:r>
        <w:rPr>
          <w:w w:val="105"/>
        </w:rPr>
        <w:t>–</w:t>
      </w:r>
      <w:r>
        <w:rPr>
          <w:spacing w:val="21"/>
          <w:w w:val="105"/>
        </w:rPr>
        <w:t xml:space="preserve"> </w:t>
      </w:r>
      <w:proofErr w:type="spellStart"/>
      <w:proofErr w:type="gramStart"/>
      <w:r>
        <w:rPr>
          <w:spacing w:val="-2"/>
          <w:w w:val="105"/>
        </w:rPr>
        <w:t>c.</w:t>
      </w:r>
      <w:r>
        <w:rPr>
          <w:rFonts w:ascii="Cambria Math" w:eastAsia="Cambria Math" w:hAnsi="Cambria Math"/>
          <w:spacing w:val="-2"/>
          <w:w w:val="105"/>
        </w:rPr>
        <w:t>TradeVolume</w:t>
      </w:r>
      <w:proofErr w:type="spellEnd"/>
      <w:proofErr w:type="gramEnd"/>
    </w:p>
    <w:p w14:paraId="5DF0928C" w14:textId="77777777" w:rsidR="005C140F" w:rsidRDefault="001D161C">
      <w:pPr>
        <w:tabs>
          <w:tab w:val="left" w:pos="2828"/>
          <w:tab w:val="left" w:pos="3678"/>
          <w:tab w:val="left" w:pos="5008"/>
          <w:tab w:val="left" w:pos="5858"/>
          <w:tab w:val="left" w:pos="8552"/>
        </w:tabs>
        <w:spacing w:line="193" w:lineRule="exact"/>
        <w:ind w:left="1902"/>
        <w:rPr>
          <w:rFonts w:ascii="Cambria Math" w:eastAsia="Cambria Math"/>
          <w:position w:val="2"/>
          <w:sz w:val="17"/>
        </w:rPr>
      </w:pPr>
      <w:r>
        <w:rPr>
          <w:rFonts w:ascii="Cambria Math" w:eastAsia="Cambria Math"/>
          <w:spacing w:val="-10"/>
          <w:w w:val="110"/>
          <w:position w:val="2"/>
          <w:sz w:val="17"/>
        </w:rPr>
        <w:t>𝑡</w:t>
      </w:r>
      <w:r>
        <w:rPr>
          <w:rFonts w:ascii="Cambria Math" w:eastAsia="Cambria Math"/>
          <w:position w:val="2"/>
          <w:sz w:val="17"/>
        </w:rPr>
        <w:tab/>
      </w:r>
      <w:r>
        <w:rPr>
          <w:rFonts w:ascii="Cambria Math" w:eastAsia="Cambria Math"/>
          <w:spacing w:val="-10"/>
          <w:w w:val="110"/>
          <w:position w:val="2"/>
          <w:sz w:val="17"/>
        </w:rPr>
        <w:t>𝐴</w:t>
      </w:r>
      <w:r>
        <w:rPr>
          <w:rFonts w:ascii="Cambria Math" w:eastAsia="Cambria Math"/>
          <w:position w:val="2"/>
          <w:sz w:val="17"/>
        </w:rPr>
        <w:tab/>
      </w:r>
      <w:r>
        <w:rPr>
          <w:rFonts w:ascii="Cambria Math" w:eastAsia="Cambria Math"/>
          <w:spacing w:val="-10"/>
          <w:w w:val="110"/>
          <w:sz w:val="17"/>
        </w:rPr>
        <w:t>𝐴</w:t>
      </w:r>
      <w:r>
        <w:rPr>
          <w:rFonts w:ascii="Cambria Math" w:eastAsia="Cambria Math"/>
          <w:sz w:val="17"/>
        </w:rPr>
        <w:tab/>
      </w:r>
      <w:r>
        <w:rPr>
          <w:rFonts w:ascii="Cambria Math" w:eastAsia="Cambria Math"/>
          <w:spacing w:val="-10"/>
          <w:w w:val="110"/>
          <w:position w:val="2"/>
          <w:sz w:val="17"/>
        </w:rPr>
        <w:t>𝐵</w:t>
      </w:r>
      <w:r>
        <w:rPr>
          <w:rFonts w:ascii="Cambria Math" w:eastAsia="Cambria Math"/>
          <w:position w:val="2"/>
          <w:sz w:val="17"/>
        </w:rPr>
        <w:tab/>
      </w:r>
      <w:r>
        <w:rPr>
          <w:rFonts w:ascii="Cambria Math" w:eastAsia="Cambria Math"/>
          <w:spacing w:val="-10"/>
          <w:w w:val="110"/>
          <w:sz w:val="17"/>
        </w:rPr>
        <w:t>𝐵</w:t>
      </w:r>
      <w:r>
        <w:rPr>
          <w:rFonts w:ascii="Cambria Math" w:eastAsia="Cambria Math"/>
          <w:sz w:val="17"/>
        </w:rPr>
        <w:tab/>
      </w:r>
      <w:r>
        <w:rPr>
          <w:rFonts w:ascii="Cambria Math" w:eastAsia="Cambria Math"/>
          <w:spacing w:val="-10"/>
          <w:w w:val="110"/>
          <w:position w:val="2"/>
          <w:sz w:val="17"/>
        </w:rPr>
        <w:t>𝑡</w:t>
      </w:r>
    </w:p>
    <w:p w14:paraId="7132F1E1" w14:textId="77777777" w:rsidR="005C140F" w:rsidRDefault="001D161C">
      <w:pPr>
        <w:pStyle w:val="BodyText"/>
        <w:spacing w:before="170"/>
        <w:ind w:left="355"/>
      </w:pPr>
      <w:bookmarkStart w:id="82" w:name="_Hlk194866986"/>
      <w:r>
        <w:rPr>
          <w:w w:val="105"/>
        </w:rPr>
        <w:t>Where</w:t>
      </w:r>
      <w:r>
        <w:rPr>
          <w:spacing w:val="-8"/>
          <w:w w:val="105"/>
        </w:rPr>
        <w:t xml:space="preserve"> </w:t>
      </w:r>
      <w:r>
        <w:rPr>
          <w:w w:val="105"/>
        </w:rPr>
        <w:t>c</w:t>
      </w:r>
      <w:r>
        <w:rPr>
          <w:spacing w:val="-7"/>
          <w:w w:val="105"/>
        </w:rPr>
        <w:t xml:space="preserve"> </w:t>
      </w:r>
      <w:r>
        <w:rPr>
          <w:w w:val="105"/>
        </w:rPr>
        <w:t>is</w:t>
      </w:r>
      <w:r>
        <w:rPr>
          <w:spacing w:val="-2"/>
          <w:w w:val="105"/>
        </w:rPr>
        <w:t xml:space="preserve"> </w:t>
      </w:r>
      <w:r>
        <w:rPr>
          <w:w w:val="105"/>
        </w:rPr>
        <w:t>a</w:t>
      </w:r>
      <w:r>
        <w:rPr>
          <w:spacing w:val="-7"/>
          <w:w w:val="105"/>
        </w:rPr>
        <w:t xml:space="preserve"> </w:t>
      </w:r>
      <w:r>
        <w:rPr>
          <w:w w:val="105"/>
        </w:rPr>
        <w:t>cost</w:t>
      </w:r>
      <w:r>
        <w:rPr>
          <w:spacing w:val="-3"/>
          <w:w w:val="105"/>
        </w:rPr>
        <w:t xml:space="preserve"> </w:t>
      </w:r>
      <w:r>
        <w:rPr>
          <w:w w:val="105"/>
        </w:rPr>
        <w:t>coefficient representing</w:t>
      </w:r>
      <w:r>
        <w:rPr>
          <w:spacing w:val="-6"/>
          <w:w w:val="105"/>
        </w:rPr>
        <w:t xml:space="preserve"> </w:t>
      </w:r>
      <w:r>
        <w:rPr>
          <w:w w:val="105"/>
        </w:rPr>
        <w:t>transaction</w:t>
      </w:r>
      <w:r>
        <w:rPr>
          <w:spacing w:val="-6"/>
          <w:w w:val="105"/>
        </w:rPr>
        <w:t xml:space="preserve"> </w:t>
      </w:r>
      <w:r>
        <w:rPr>
          <w:w w:val="105"/>
        </w:rPr>
        <w:t>and</w:t>
      </w:r>
      <w:r>
        <w:rPr>
          <w:spacing w:val="-6"/>
          <w:w w:val="105"/>
        </w:rPr>
        <w:t xml:space="preserve"> </w:t>
      </w:r>
      <w:r>
        <w:rPr>
          <w:w w:val="105"/>
        </w:rPr>
        <w:t>slippage</w:t>
      </w:r>
      <w:r>
        <w:rPr>
          <w:spacing w:val="-5"/>
          <w:w w:val="105"/>
        </w:rPr>
        <w:t xml:space="preserve"> </w:t>
      </w:r>
      <w:r>
        <w:rPr>
          <w:spacing w:val="-2"/>
          <w:w w:val="105"/>
        </w:rPr>
        <w:t>costs</w:t>
      </w:r>
      <w:bookmarkEnd w:id="82"/>
      <w:r>
        <w:rPr>
          <w:spacing w:val="-2"/>
          <w:w w:val="105"/>
        </w:rPr>
        <w:t>.</w:t>
      </w:r>
    </w:p>
    <w:p w14:paraId="4A762997" w14:textId="77777777" w:rsidR="005C140F" w:rsidRDefault="001D161C">
      <w:pPr>
        <w:pStyle w:val="BodyText"/>
        <w:spacing w:before="181" w:line="145" w:lineRule="exact"/>
        <w:ind w:left="355"/>
      </w:pPr>
      <w:bookmarkStart w:id="83" w:name="_Hlk194866998"/>
      <w:r>
        <w:rPr>
          <w:w w:val="105"/>
        </w:rPr>
        <w:t>Other</w:t>
      </w:r>
      <w:r>
        <w:rPr>
          <w:spacing w:val="33"/>
          <w:w w:val="105"/>
        </w:rPr>
        <w:t xml:space="preserve"> </w:t>
      </w:r>
      <w:r>
        <w:rPr>
          <w:w w:val="105"/>
        </w:rPr>
        <w:t>agents</w:t>
      </w:r>
      <w:r>
        <w:rPr>
          <w:spacing w:val="39"/>
          <w:w w:val="105"/>
        </w:rPr>
        <w:t xml:space="preserve"> </w:t>
      </w:r>
      <w:r>
        <w:rPr>
          <w:w w:val="105"/>
        </w:rPr>
        <w:t>(e.g.,</w:t>
      </w:r>
      <w:r>
        <w:rPr>
          <w:spacing w:val="41"/>
          <w:w w:val="105"/>
        </w:rPr>
        <w:t xml:space="preserve"> </w:t>
      </w:r>
      <w:r>
        <w:rPr>
          <w:w w:val="105"/>
        </w:rPr>
        <w:t>market</w:t>
      </w:r>
      <w:r>
        <w:rPr>
          <w:spacing w:val="38"/>
          <w:w w:val="105"/>
        </w:rPr>
        <w:t xml:space="preserve"> </w:t>
      </w:r>
      <w:r>
        <w:rPr>
          <w:w w:val="105"/>
        </w:rPr>
        <w:t>maker</w:t>
      </w:r>
      <w:r>
        <w:rPr>
          <w:spacing w:val="39"/>
          <w:w w:val="105"/>
        </w:rPr>
        <w:t xml:space="preserve"> </w:t>
      </w:r>
      <w:r>
        <w:rPr>
          <w:rFonts w:ascii="Cambria Math" w:eastAsia="Cambria Math"/>
          <w:w w:val="105"/>
        </w:rPr>
        <w:t>𝜋</w:t>
      </w:r>
      <w:r>
        <w:rPr>
          <w:rFonts w:ascii="Cambria Math" w:eastAsia="Cambria Math"/>
          <w:w w:val="105"/>
          <w:vertAlign w:val="superscript"/>
        </w:rPr>
        <w:t>𝑀𝑀</w:t>
      </w:r>
      <w:r>
        <w:rPr>
          <w:rFonts w:ascii="Cambria Math" w:eastAsia="Cambria Math"/>
          <w:w w:val="105"/>
        </w:rPr>
        <w:t>,</w:t>
      </w:r>
      <w:r>
        <w:rPr>
          <w:rFonts w:ascii="Cambria Math" w:eastAsia="Cambria Math"/>
          <w:spacing w:val="-19"/>
          <w:w w:val="105"/>
        </w:rPr>
        <w:t xml:space="preserve"> </w:t>
      </w:r>
      <w:r>
        <w:rPr>
          <w:rFonts w:ascii="Cambria Math" w:eastAsia="Cambria Math"/>
          <w:w w:val="105"/>
        </w:rPr>
        <w:t>𝑙𝑖𝑞𝑢𝑖𝑑𝑖𝑡𝑦</w:t>
      </w:r>
      <w:r>
        <w:rPr>
          <w:rFonts w:ascii="Cambria Math" w:eastAsia="Cambria Math"/>
          <w:spacing w:val="11"/>
          <w:w w:val="105"/>
        </w:rPr>
        <w:t xml:space="preserve"> </w:t>
      </w:r>
      <w:r>
        <w:rPr>
          <w:rFonts w:ascii="Cambria Math" w:eastAsia="Cambria Math"/>
          <w:w w:val="105"/>
        </w:rPr>
        <w:t>𝑡𝑎𝑘𝑒𝑟</w:t>
      </w:r>
      <w:r>
        <w:rPr>
          <w:rFonts w:ascii="Cambria Math" w:eastAsia="Cambria Math"/>
          <w:spacing w:val="12"/>
          <w:w w:val="105"/>
        </w:rPr>
        <w:t xml:space="preserve"> </w:t>
      </w:r>
      <w:r>
        <w:rPr>
          <w:rFonts w:ascii="Cambria Math" w:eastAsia="Cambria Math"/>
          <w:w w:val="105"/>
        </w:rPr>
        <w:t>𝜋</w:t>
      </w:r>
      <w:r>
        <w:rPr>
          <w:rFonts w:ascii="Cambria Math" w:eastAsia="Cambria Math"/>
          <w:w w:val="105"/>
          <w:vertAlign w:val="superscript"/>
        </w:rPr>
        <w:t>𝐿𝑇</w:t>
      </w:r>
      <w:r>
        <w:rPr>
          <w:rFonts w:ascii="Cambria Math" w:eastAsia="Cambria Math"/>
          <w:spacing w:val="61"/>
          <w:w w:val="105"/>
        </w:rPr>
        <w:t xml:space="preserve"> </w:t>
      </w:r>
      <w:r>
        <w:rPr>
          <w:w w:val="105"/>
        </w:rPr>
        <w:t>follow</w:t>
      </w:r>
      <w:r>
        <w:rPr>
          <w:spacing w:val="37"/>
          <w:w w:val="105"/>
        </w:rPr>
        <w:t xml:space="preserve"> </w:t>
      </w:r>
      <w:r>
        <w:rPr>
          <w:w w:val="105"/>
        </w:rPr>
        <w:t>simpler</w:t>
      </w:r>
      <w:r>
        <w:rPr>
          <w:spacing w:val="33"/>
          <w:w w:val="105"/>
        </w:rPr>
        <w:t xml:space="preserve"> </w:t>
      </w:r>
      <w:r>
        <w:rPr>
          <w:spacing w:val="-2"/>
          <w:w w:val="105"/>
        </w:rPr>
        <w:t>reward</w:t>
      </w:r>
    </w:p>
    <w:p w14:paraId="32267294" w14:textId="77777777" w:rsidR="005C140F" w:rsidRDefault="001D161C">
      <w:pPr>
        <w:tabs>
          <w:tab w:val="left" w:pos="2778"/>
        </w:tabs>
        <w:spacing w:line="178" w:lineRule="exact"/>
        <w:ind w:left="463"/>
        <w:jc w:val="center"/>
        <w:rPr>
          <w:rFonts w:ascii="Cambria Math" w:eastAsia="Cambria Math" w:hAnsi="Cambria Math"/>
          <w:position w:val="1"/>
          <w:sz w:val="17"/>
        </w:rPr>
      </w:pPr>
      <w:r>
        <w:rPr>
          <w:rFonts w:ascii="Cambria Math" w:eastAsia="Cambria Math" w:hAnsi="Cambria Math"/>
          <w:spacing w:val="-10"/>
          <w:w w:val="110"/>
          <w:sz w:val="17"/>
        </w:rPr>
        <w:t>∅</w:t>
      </w:r>
      <w:r>
        <w:rPr>
          <w:rFonts w:ascii="Cambria Math" w:eastAsia="Cambria Math" w:hAnsi="Cambria Math"/>
          <w:sz w:val="17"/>
        </w:rPr>
        <w:tab/>
      </w:r>
      <w:r>
        <w:rPr>
          <w:rFonts w:ascii="Cambria Math" w:eastAsia="Cambria Math" w:hAnsi="Cambria Math"/>
          <w:spacing w:val="-10"/>
          <w:w w:val="110"/>
          <w:position w:val="1"/>
          <w:sz w:val="17"/>
        </w:rPr>
        <w:t>𝜑</w:t>
      </w:r>
    </w:p>
    <w:p w14:paraId="080660C0" w14:textId="77777777" w:rsidR="005C140F" w:rsidRDefault="001D161C">
      <w:pPr>
        <w:pStyle w:val="BodyText"/>
        <w:spacing w:before="141"/>
        <w:ind w:left="355"/>
      </w:pPr>
      <w:r>
        <w:rPr>
          <w:spacing w:val="-2"/>
          <w:w w:val="105"/>
        </w:rPr>
        <w:t>functions</w:t>
      </w:r>
      <w:bookmarkEnd w:id="83"/>
      <w:r>
        <w:rPr>
          <w:spacing w:val="-2"/>
          <w:w w:val="105"/>
        </w:rPr>
        <w:t>:</w:t>
      </w:r>
    </w:p>
    <w:p w14:paraId="77BA5613" w14:textId="77777777" w:rsidR="005C140F" w:rsidRDefault="001D161C">
      <w:pPr>
        <w:pStyle w:val="BodyText"/>
        <w:spacing w:before="167"/>
        <w:ind w:left="1993"/>
        <w:rPr>
          <w:rFonts w:ascii="Cambria Math" w:eastAsia="Cambria Math" w:hAnsi="Cambria Math"/>
        </w:rPr>
      </w:pPr>
      <w:bookmarkStart w:id="84" w:name="_Hlk194867159"/>
      <w:r>
        <w:rPr>
          <w:rFonts w:ascii="Cambria Math" w:eastAsia="Cambria Math" w:hAnsi="Cambria Math"/>
          <w:noProof/>
        </w:rPr>
        <mc:AlternateContent>
          <mc:Choice Requires="wps">
            <w:drawing>
              <wp:anchor distT="0" distB="0" distL="0" distR="0" simplePos="0" relativeHeight="487157760" behindDoc="1" locked="0" layoutInCell="1" allowOverlap="1" wp14:anchorId="4700D334" wp14:editId="05B3418B">
                <wp:simplePos x="0" y="0"/>
                <wp:positionH relativeFrom="page">
                  <wp:posOffset>2241169</wp:posOffset>
                </wp:positionH>
                <wp:positionV relativeFrom="paragraph">
                  <wp:posOffset>201535</wp:posOffset>
                </wp:positionV>
                <wp:extent cx="49530" cy="10668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106680"/>
                        </a:xfrm>
                        <a:prstGeom prst="rect">
                          <a:avLst/>
                        </a:prstGeom>
                      </wps:spPr>
                      <wps:txbx>
                        <w:txbxContent>
                          <w:p w14:paraId="02E493FB" w14:textId="77777777" w:rsidR="005C140F" w:rsidRDefault="001D161C">
                            <w:pPr>
                              <w:spacing w:line="168" w:lineRule="exact"/>
                              <w:rPr>
                                <w:rFonts w:ascii="Cambria Math" w:eastAsia="Cambria Math"/>
                                <w:sz w:val="17"/>
                              </w:rPr>
                            </w:pPr>
                            <w:r>
                              <w:rPr>
                                <w:rFonts w:ascii="Cambria Math" w:eastAsia="Cambria Math"/>
                                <w:spacing w:val="-10"/>
                                <w:w w:val="115"/>
                                <w:sz w:val="17"/>
                              </w:rPr>
                              <w:t>𝑡</w:t>
                            </w:r>
                          </w:p>
                        </w:txbxContent>
                      </wps:txbx>
                      <wps:bodyPr wrap="square" lIns="0" tIns="0" rIns="0" bIns="0" rtlCol="0">
                        <a:noAutofit/>
                      </wps:bodyPr>
                    </wps:wsp>
                  </a:graphicData>
                </a:graphic>
              </wp:anchor>
            </w:drawing>
          </mc:Choice>
          <mc:Fallback>
            <w:pict>
              <v:shape w14:anchorId="4700D334" id="Textbox 13" o:spid="_x0000_s1031" type="#_x0000_t202" style="position:absolute;left:0;text-align:left;margin-left:176.45pt;margin-top:15.85pt;width:3.9pt;height:8.4pt;z-index:-16158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" filled="f" stroked="f">
                <v:textbox inset="0,0,0,0">
                  <w:txbxContent>
                    <w:p w14:paraId="02E493FB" w14:textId="77777777" w:rsidR="005C140F" w:rsidRDefault="001D161C">
                      <w:pPr>
                        <w:spacing w:line="168" w:lineRule="exact"/>
                        <w:rPr>
                          <w:rFonts w:ascii="Cambria Math" w:eastAsia="Cambria Math"/>
                          <w:sz w:val="17"/>
                        </w:rPr>
                      </w:pPr>
                      <w:r>
                        <w:rPr>
                          <w:rFonts w:ascii="Cambria Math" w:eastAsia="Cambria Math"/>
                          <w:spacing w:val="-10"/>
                          <w:w w:val="115"/>
                          <w:sz w:val="17"/>
                        </w:rPr>
                        <w:t>𝑡</w:t>
                      </w:r>
                    </w:p>
                  </w:txbxContent>
                </v:textbox>
                <w10:wrap anchorx="page"/>
              </v:shape>
            </w:pict>
          </mc:Fallback>
        </mc:AlternateContent>
      </w:r>
      <w:r>
        <w:rPr>
          <w:rFonts w:ascii="Cambria Math" w:eastAsia="Cambria Math" w:hAnsi="Cambria Math"/>
          <w:w w:val="105"/>
        </w:rPr>
        <w:t>𝑟</w:t>
      </w:r>
      <w:r>
        <w:rPr>
          <w:rFonts w:ascii="Cambria Math" w:eastAsia="Cambria Math" w:hAnsi="Cambria Math"/>
          <w:w w:val="105"/>
          <w:vertAlign w:val="superscript"/>
        </w:rPr>
        <w:t>𝑀𝑀</w:t>
      </w:r>
      <w:r>
        <w:rPr>
          <w:rFonts w:ascii="Cambria Math" w:eastAsia="Cambria Math" w:hAnsi="Cambria Math"/>
          <w:spacing w:val="28"/>
          <w:w w:val="105"/>
        </w:rPr>
        <w:t xml:space="preserve"> </w:t>
      </w:r>
      <w:r>
        <w:rPr>
          <w:w w:val="105"/>
        </w:rPr>
        <w:t>=</w:t>
      </w:r>
      <w:r>
        <w:rPr>
          <w:spacing w:val="74"/>
          <w:w w:val="105"/>
        </w:rPr>
        <w:t xml:space="preserve"> </w:t>
      </w:r>
      <w:proofErr w:type="spellStart"/>
      <w:r>
        <w:rPr>
          <w:rFonts w:ascii="Cambria Math" w:eastAsia="Cambria Math" w:hAnsi="Cambria Math"/>
          <w:w w:val="105"/>
        </w:rPr>
        <w:t>SpreadProfit</w:t>
      </w:r>
      <w:proofErr w:type="spellEnd"/>
      <w:r>
        <w:rPr>
          <w:rFonts w:ascii="Cambria Math" w:eastAsia="Cambria Math" w:hAnsi="Cambria Math"/>
          <w:w w:val="105"/>
          <w:vertAlign w:val="subscript"/>
        </w:rPr>
        <w:t>𝑡</w:t>
      </w:r>
      <w:r>
        <w:rPr>
          <w:rFonts w:ascii="Cambria Math" w:eastAsia="Cambria Math" w:hAnsi="Cambria Math"/>
          <w:spacing w:val="31"/>
          <w:w w:val="105"/>
        </w:rPr>
        <w:t xml:space="preserve"> </w:t>
      </w:r>
      <w:r>
        <w:rPr>
          <w:w w:val="105"/>
        </w:rPr>
        <w:t>–</w:t>
      </w:r>
      <w:r>
        <w:rPr>
          <w:spacing w:val="3"/>
          <w:w w:val="105"/>
        </w:rPr>
        <w:t xml:space="preserve"> </w:t>
      </w:r>
      <w:r>
        <w:rPr>
          <w:w w:val="105"/>
        </w:rPr>
        <w:t>λ</w:t>
      </w:r>
      <w:r>
        <w:rPr>
          <w:spacing w:val="12"/>
          <w:w w:val="105"/>
        </w:rPr>
        <w:t xml:space="preserve"> </w:t>
      </w:r>
      <w:proofErr w:type="spellStart"/>
      <w:r>
        <w:rPr>
          <w:rFonts w:ascii="Cambria Math" w:eastAsia="Cambria Math" w:hAnsi="Cambria Math"/>
          <w:spacing w:val="-2"/>
          <w:w w:val="105"/>
        </w:rPr>
        <w:t>InventoryVarience</w:t>
      </w:r>
      <w:proofErr w:type="spellEnd"/>
      <w:r>
        <w:rPr>
          <w:rFonts w:ascii="Cambria Math" w:eastAsia="Cambria Math" w:hAnsi="Cambria Math"/>
          <w:spacing w:val="-2"/>
          <w:w w:val="105"/>
          <w:vertAlign w:val="subscript"/>
        </w:rPr>
        <w:t>𝑡</w:t>
      </w:r>
    </w:p>
    <w:p w14:paraId="42851D2D" w14:textId="77777777" w:rsidR="005C140F" w:rsidRDefault="001D161C">
      <w:pPr>
        <w:pStyle w:val="BodyText"/>
        <w:spacing w:before="155" w:line="376" w:lineRule="auto"/>
        <w:ind w:left="355" w:right="1027"/>
      </w:pPr>
      <w:bookmarkStart w:id="85" w:name="_Hlk194867182"/>
      <w:bookmarkEnd w:id="84"/>
      <w:r>
        <w:rPr>
          <w:w w:val="105"/>
        </w:rPr>
        <w:t>The</w:t>
      </w:r>
      <w:r>
        <w:rPr>
          <w:spacing w:val="40"/>
          <w:w w:val="105"/>
        </w:rPr>
        <w:t xml:space="preserve"> </w:t>
      </w:r>
      <w:r>
        <w:rPr>
          <w:w w:val="105"/>
        </w:rPr>
        <w:t>inventory</w:t>
      </w:r>
      <w:r>
        <w:rPr>
          <w:spacing w:val="40"/>
          <w:w w:val="105"/>
        </w:rPr>
        <w:t xml:space="preserve"> </w:t>
      </w:r>
      <w:r>
        <w:rPr>
          <w:w w:val="105"/>
        </w:rPr>
        <w:t>penalty</w:t>
      </w:r>
      <w:r>
        <w:rPr>
          <w:spacing w:val="40"/>
          <w:w w:val="105"/>
        </w:rPr>
        <w:t xml:space="preserve"> </w:t>
      </w:r>
      <w:r>
        <w:rPr>
          <w:w w:val="105"/>
        </w:rPr>
        <w:t>in</w:t>
      </w:r>
      <w:r>
        <w:rPr>
          <w:spacing w:val="40"/>
          <w:w w:val="105"/>
        </w:rPr>
        <w:t xml:space="preserve"> </w:t>
      </w:r>
      <w:r>
        <w:rPr>
          <w:w w:val="105"/>
        </w:rPr>
        <w:t>the</w:t>
      </w:r>
      <w:r>
        <w:rPr>
          <w:spacing w:val="40"/>
          <w:w w:val="105"/>
        </w:rPr>
        <w:t xml:space="preserve"> </w:t>
      </w:r>
      <w:r>
        <w:rPr>
          <w:w w:val="105"/>
        </w:rPr>
        <w:t>market</w:t>
      </w:r>
      <w:r>
        <w:rPr>
          <w:spacing w:val="40"/>
          <w:w w:val="105"/>
        </w:rPr>
        <w:t xml:space="preserve"> </w:t>
      </w:r>
      <w:r>
        <w:rPr>
          <w:w w:val="105"/>
        </w:rPr>
        <w:t>maker’s</w:t>
      </w:r>
      <w:r>
        <w:rPr>
          <w:spacing w:val="40"/>
          <w:w w:val="105"/>
        </w:rPr>
        <w:t xml:space="preserve"> </w:t>
      </w:r>
      <w:r>
        <w:rPr>
          <w:w w:val="105"/>
        </w:rPr>
        <w:t>reward</w:t>
      </w:r>
      <w:r>
        <w:rPr>
          <w:spacing w:val="40"/>
          <w:w w:val="105"/>
        </w:rPr>
        <w:t xml:space="preserve"> </w:t>
      </w:r>
      <w:r>
        <w:rPr>
          <w:w w:val="105"/>
        </w:rPr>
        <w:t>helps</w:t>
      </w:r>
      <w:r>
        <w:rPr>
          <w:spacing w:val="40"/>
          <w:w w:val="105"/>
        </w:rPr>
        <w:t xml:space="preserve"> </w:t>
      </w:r>
      <w:r>
        <w:rPr>
          <w:w w:val="105"/>
        </w:rPr>
        <w:t>reduce</w:t>
      </w:r>
      <w:r>
        <w:rPr>
          <w:spacing w:val="40"/>
          <w:w w:val="105"/>
        </w:rPr>
        <w:t xml:space="preserve"> </w:t>
      </w:r>
      <w:r>
        <w:rPr>
          <w:w w:val="105"/>
        </w:rPr>
        <w:t>large</w:t>
      </w:r>
      <w:r>
        <w:rPr>
          <w:spacing w:val="40"/>
          <w:w w:val="105"/>
        </w:rPr>
        <w:t xml:space="preserve"> </w:t>
      </w:r>
      <w:r>
        <w:rPr>
          <w:w w:val="105"/>
        </w:rPr>
        <w:t>adverse positions, which reflect risk exposure in real trading environments</w:t>
      </w:r>
      <w:bookmarkEnd w:id="85"/>
      <w:r>
        <w:rPr>
          <w:w w:val="105"/>
        </w:rPr>
        <w:t>.</w:t>
      </w:r>
    </w:p>
    <w:p w14:paraId="07BD0E02" w14:textId="77777777" w:rsidR="005C140F" w:rsidRDefault="005C140F">
      <w:pPr>
        <w:pStyle w:val="BodyText"/>
        <w:spacing w:line="376" w:lineRule="auto"/>
        <w:sectPr w:rsidR="005C140F">
          <w:pgSz w:w="12240" w:h="15840"/>
          <w:pgMar w:top="1820" w:right="720" w:bottom="1040" w:left="1440" w:header="0" w:footer="854" w:gutter="0"/>
          <w:cols w:space="720"/>
        </w:sectPr>
      </w:pPr>
    </w:p>
    <w:p w14:paraId="7ACF2137" w14:textId="77777777" w:rsidR="005C140F" w:rsidRDefault="001D161C">
      <w:pPr>
        <w:spacing w:before="71"/>
        <w:ind w:left="360"/>
        <w:rPr>
          <w:sz w:val="24"/>
        </w:rPr>
      </w:pPr>
      <w:r>
        <w:rPr>
          <w:spacing w:val="-10"/>
          <w:w w:val="110"/>
          <w:sz w:val="24"/>
        </w:rPr>
        <w:lastRenderedPageBreak/>
        <w:t>.</w:t>
      </w:r>
    </w:p>
    <w:p w14:paraId="773A278C" w14:textId="77777777" w:rsidR="005C140F" w:rsidRDefault="005C140F">
      <w:pPr>
        <w:pStyle w:val="BodyText"/>
      </w:pPr>
    </w:p>
    <w:p w14:paraId="0D0C2DB5" w14:textId="77777777" w:rsidR="005C140F" w:rsidRDefault="005C140F">
      <w:pPr>
        <w:pStyle w:val="BodyText"/>
        <w:spacing w:before="230"/>
      </w:pPr>
    </w:p>
    <w:p w14:paraId="2742385F" w14:textId="77777777" w:rsidR="005C140F" w:rsidRDefault="001D161C">
      <w:pPr>
        <w:pStyle w:val="Heading2"/>
        <w:numPr>
          <w:ilvl w:val="1"/>
          <w:numId w:val="4"/>
        </w:numPr>
        <w:tabs>
          <w:tab w:val="left" w:pos="1205"/>
        </w:tabs>
        <w:ind w:hanging="845"/>
      </w:pPr>
      <w:bookmarkStart w:id="86" w:name="_TOC_250005"/>
      <w:r>
        <w:t>Market</w:t>
      </w:r>
      <w:r>
        <w:rPr>
          <w:spacing w:val="-6"/>
        </w:rPr>
        <w:t xml:space="preserve"> </w:t>
      </w:r>
      <w:r>
        <w:t>Environment</w:t>
      </w:r>
      <w:r>
        <w:rPr>
          <w:spacing w:val="-6"/>
        </w:rPr>
        <w:t xml:space="preserve"> </w:t>
      </w:r>
      <w:bookmarkEnd w:id="86"/>
      <w:r>
        <w:rPr>
          <w:spacing w:val="-2"/>
        </w:rPr>
        <w:t>Simulation</w:t>
      </w:r>
    </w:p>
    <w:p w14:paraId="32795028" w14:textId="77777777" w:rsidR="005C140F" w:rsidRDefault="001D161C">
      <w:pPr>
        <w:pStyle w:val="BodyText"/>
        <w:spacing w:before="447" w:line="376" w:lineRule="auto"/>
        <w:ind w:left="360" w:right="1073"/>
        <w:jc w:val="both"/>
      </w:pPr>
      <w:bookmarkStart w:id="87" w:name="_Hlk194867328"/>
      <w:r>
        <w:rPr>
          <w:w w:val="105"/>
        </w:rPr>
        <w:t>A key</w:t>
      </w:r>
      <w:r>
        <w:rPr>
          <w:spacing w:val="-1"/>
          <w:w w:val="105"/>
        </w:rPr>
        <w:t xml:space="preserve"> </w:t>
      </w:r>
      <w:r>
        <w:rPr>
          <w:w w:val="105"/>
        </w:rPr>
        <w:t>aspect of</w:t>
      </w:r>
      <w:r>
        <w:rPr>
          <w:spacing w:val="-2"/>
          <w:w w:val="105"/>
        </w:rPr>
        <w:t xml:space="preserve"> </w:t>
      </w:r>
      <w:r>
        <w:rPr>
          <w:w w:val="105"/>
        </w:rPr>
        <w:t>the</w:t>
      </w:r>
      <w:r>
        <w:rPr>
          <w:spacing w:val="-1"/>
          <w:w w:val="105"/>
        </w:rPr>
        <w:t xml:space="preserve"> </w:t>
      </w:r>
      <w:r>
        <w:rPr>
          <w:w w:val="105"/>
        </w:rPr>
        <w:t>methodology</w:t>
      </w:r>
      <w:r>
        <w:rPr>
          <w:spacing w:val="-1"/>
          <w:w w:val="105"/>
        </w:rPr>
        <w:t xml:space="preserve"> </w:t>
      </w:r>
      <w:r>
        <w:rPr>
          <w:w w:val="105"/>
        </w:rPr>
        <w:t>is</w:t>
      </w:r>
      <w:r>
        <w:rPr>
          <w:spacing w:val="-1"/>
          <w:w w:val="105"/>
        </w:rPr>
        <w:t xml:space="preserve"> </w:t>
      </w:r>
      <w:r>
        <w:rPr>
          <w:w w:val="105"/>
        </w:rPr>
        <w:t>the simulation</w:t>
      </w:r>
      <w:r>
        <w:rPr>
          <w:spacing w:val="-1"/>
          <w:w w:val="105"/>
        </w:rPr>
        <w:t xml:space="preserve"> </w:t>
      </w:r>
      <w:r>
        <w:rPr>
          <w:w w:val="105"/>
        </w:rPr>
        <w:t xml:space="preserve">of a </w:t>
      </w:r>
      <w:r>
        <w:rPr>
          <w:b/>
          <w:w w:val="105"/>
        </w:rPr>
        <w:t>realistic multi-agent market environment</w:t>
      </w:r>
      <w:r>
        <w:rPr>
          <w:w w:val="105"/>
        </w:rPr>
        <w:t xml:space="preserve">, particularly a </w:t>
      </w:r>
      <w:r>
        <w:rPr>
          <w:b/>
          <w:w w:val="105"/>
        </w:rPr>
        <w:t>limit order book (LOB)</w:t>
      </w:r>
      <w:r>
        <w:rPr>
          <w:w w:val="105"/>
        </w:rPr>
        <w:t>. The LOB is modeled as a discrete-event system that captures the arrival of limit/market orders and cancellations. Each agent interacts with this environment by submitting orders with parameters (</w:t>
      </w:r>
      <w:proofErr w:type="spellStart"/>
      <w:proofErr w:type="gramStart"/>
      <w:r>
        <w:rPr>
          <w:w w:val="105"/>
        </w:rPr>
        <w:t>p,v</w:t>
      </w:r>
      <w:proofErr w:type="gramEnd"/>
      <w:r>
        <w:rPr>
          <w:w w:val="105"/>
        </w:rPr>
        <w:t>,t</w:t>
      </w:r>
      <w:proofErr w:type="spellEnd"/>
      <w:r>
        <w:rPr>
          <w:w w:val="105"/>
        </w:rPr>
        <w:t>) where</w:t>
      </w:r>
      <w:bookmarkEnd w:id="87"/>
      <w:r>
        <w:rPr>
          <w:w w:val="105"/>
        </w:rPr>
        <w:t>:</w:t>
      </w:r>
    </w:p>
    <w:p w14:paraId="7304D87C" w14:textId="77777777" w:rsidR="005C140F" w:rsidRDefault="001D161C">
      <w:pPr>
        <w:pStyle w:val="ListParagraph"/>
        <w:numPr>
          <w:ilvl w:val="2"/>
          <w:numId w:val="4"/>
        </w:numPr>
        <w:tabs>
          <w:tab w:val="left" w:pos="1080"/>
        </w:tabs>
        <w:spacing w:before="1"/>
        <w:ind w:left="1080" w:hanging="359"/>
        <w:jc w:val="both"/>
        <w:rPr>
          <w:sz w:val="24"/>
        </w:rPr>
      </w:pPr>
      <w:bookmarkStart w:id="88" w:name="_Hlk194867401"/>
      <w:r>
        <w:rPr>
          <w:sz w:val="24"/>
        </w:rPr>
        <w:t>p:</w:t>
      </w:r>
      <w:r>
        <w:rPr>
          <w:spacing w:val="-5"/>
          <w:sz w:val="24"/>
        </w:rPr>
        <w:t xml:space="preserve"> </w:t>
      </w:r>
      <w:r>
        <w:rPr>
          <w:sz w:val="24"/>
        </w:rPr>
        <w:t>price</w:t>
      </w:r>
      <w:r>
        <w:rPr>
          <w:spacing w:val="1"/>
          <w:sz w:val="24"/>
        </w:rPr>
        <w:t xml:space="preserve"> </w:t>
      </w:r>
      <w:r>
        <w:rPr>
          <w:spacing w:val="-2"/>
          <w:sz w:val="24"/>
        </w:rPr>
        <w:t>level</w:t>
      </w:r>
    </w:p>
    <w:bookmarkEnd w:id="88"/>
    <w:p w14:paraId="1BF1F19A" w14:textId="77777777" w:rsidR="005C140F" w:rsidRDefault="001D161C">
      <w:pPr>
        <w:pStyle w:val="ListParagraph"/>
        <w:numPr>
          <w:ilvl w:val="2"/>
          <w:numId w:val="4"/>
        </w:numPr>
        <w:tabs>
          <w:tab w:val="left" w:pos="1080"/>
        </w:tabs>
        <w:spacing w:before="158"/>
        <w:ind w:left="1080" w:hanging="359"/>
        <w:jc w:val="both"/>
        <w:rPr>
          <w:sz w:val="24"/>
        </w:rPr>
      </w:pPr>
      <w:r>
        <w:rPr>
          <w:sz w:val="24"/>
        </w:rPr>
        <w:t>v:</w:t>
      </w:r>
      <w:r>
        <w:rPr>
          <w:spacing w:val="-5"/>
          <w:sz w:val="24"/>
        </w:rPr>
        <w:t xml:space="preserve"> </w:t>
      </w:r>
      <w:r>
        <w:rPr>
          <w:spacing w:val="-2"/>
          <w:sz w:val="24"/>
        </w:rPr>
        <w:t>volume</w:t>
      </w:r>
    </w:p>
    <w:p w14:paraId="2BCE71CB" w14:textId="77777777" w:rsidR="005C140F" w:rsidRDefault="001D161C">
      <w:pPr>
        <w:pStyle w:val="ListParagraph"/>
        <w:numPr>
          <w:ilvl w:val="2"/>
          <w:numId w:val="4"/>
        </w:numPr>
        <w:tabs>
          <w:tab w:val="left" w:pos="1080"/>
        </w:tabs>
        <w:spacing w:before="157"/>
        <w:ind w:left="1080" w:hanging="359"/>
        <w:jc w:val="both"/>
        <w:rPr>
          <w:sz w:val="24"/>
        </w:rPr>
      </w:pPr>
      <w:r>
        <w:rPr>
          <w:sz w:val="24"/>
        </w:rPr>
        <w:t>t:</w:t>
      </w:r>
      <w:r>
        <w:rPr>
          <w:spacing w:val="-2"/>
          <w:sz w:val="24"/>
        </w:rPr>
        <w:t xml:space="preserve"> timestamp</w:t>
      </w:r>
    </w:p>
    <w:p w14:paraId="29F05236" w14:textId="77777777" w:rsidR="005C140F" w:rsidRDefault="001D161C">
      <w:pPr>
        <w:pStyle w:val="BodyText"/>
        <w:spacing w:before="155" w:line="362" w:lineRule="auto"/>
        <w:ind w:left="360" w:right="1071"/>
        <w:jc w:val="both"/>
      </w:pPr>
      <w:bookmarkStart w:id="89" w:name="_Hlk194867450"/>
      <w:r>
        <w:rPr>
          <w:w w:val="105"/>
        </w:rPr>
        <w:t xml:space="preserve">Order matching is executed using a first-price-time priority mechanism. The simulator maintains separate bid and ask queues at different price levels </w:t>
      </w:r>
      <w:r>
        <w:rPr>
          <w:rFonts w:ascii="Cambria Math" w:eastAsia="Cambria Math"/>
          <w:w w:val="105"/>
        </w:rPr>
        <w:t>𝐿</w:t>
      </w:r>
      <w:r>
        <w:rPr>
          <w:rFonts w:ascii="Cambria Math" w:eastAsia="Cambria Math"/>
          <w:w w:val="105"/>
          <w:position w:val="-4"/>
          <w:sz w:val="17"/>
        </w:rPr>
        <w:t>𝑖</w:t>
      </w:r>
      <w:r>
        <w:rPr>
          <w:rFonts w:ascii="Cambria Math" w:eastAsia="Cambria Math"/>
          <w:spacing w:val="40"/>
          <w:w w:val="105"/>
          <w:position w:val="-4"/>
          <w:sz w:val="17"/>
        </w:rPr>
        <w:t xml:space="preserve"> </w:t>
      </w:r>
      <w:r>
        <w:rPr>
          <w:w w:val="105"/>
        </w:rPr>
        <w:t>and executes trades whenever a match is</w:t>
      </w:r>
      <w:r>
        <w:rPr>
          <w:spacing w:val="40"/>
          <w:w w:val="105"/>
        </w:rPr>
        <w:t xml:space="preserve"> </w:t>
      </w:r>
      <w:r>
        <w:rPr>
          <w:w w:val="105"/>
        </w:rPr>
        <w:t>found</w:t>
      </w:r>
      <w:bookmarkEnd w:id="89"/>
      <w:r>
        <w:rPr>
          <w:w w:val="105"/>
        </w:rPr>
        <w:t>:</w:t>
      </w:r>
    </w:p>
    <w:p w14:paraId="038EB6D1" w14:textId="77777777" w:rsidR="005C140F" w:rsidRDefault="001D161C">
      <w:pPr>
        <w:pStyle w:val="BodyText"/>
        <w:spacing w:before="19"/>
        <w:ind w:left="3069"/>
        <w:rPr>
          <w:rFonts w:ascii="Cambria Math" w:eastAsia="Cambria Math"/>
        </w:rPr>
      </w:pPr>
      <w:bookmarkStart w:id="90" w:name="_Hlk194867460"/>
      <w:r>
        <w:rPr>
          <w:w w:val="110"/>
        </w:rPr>
        <w:t>Execute if</w:t>
      </w:r>
      <w:r>
        <w:rPr>
          <w:spacing w:val="8"/>
          <w:w w:val="110"/>
        </w:rPr>
        <w:t xml:space="preserve"> </w:t>
      </w:r>
      <w:r>
        <w:rPr>
          <w:rFonts w:ascii="Cambria Math" w:eastAsia="Cambria Math"/>
          <w:w w:val="110"/>
        </w:rPr>
        <w:t>𝑝</w:t>
      </w:r>
      <w:r>
        <w:rPr>
          <w:rFonts w:ascii="Cambria Math" w:eastAsia="Cambria Math"/>
          <w:w w:val="110"/>
          <w:vertAlign w:val="subscript"/>
        </w:rPr>
        <w:t>𝑏𝑖𝑑</w:t>
      </w:r>
      <w:r>
        <w:rPr>
          <w:rFonts w:ascii="Cambria Math" w:eastAsia="Cambria Math"/>
          <w:spacing w:val="29"/>
          <w:w w:val="110"/>
        </w:rPr>
        <w:t xml:space="preserve"> </w:t>
      </w:r>
      <w:r>
        <w:rPr>
          <w:rFonts w:ascii="Cambria Math" w:eastAsia="Cambria Math"/>
          <w:w w:val="110"/>
        </w:rPr>
        <w:t>&gt;</w:t>
      </w:r>
      <w:r>
        <w:rPr>
          <w:rFonts w:ascii="Cambria Math" w:eastAsia="Cambria Math"/>
          <w:spacing w:val="70"/>
          <w:w w:val="110"/>
        </w:rPr>
        <w:t xml:space="preserve"> </w:t>
      </w:r>
      <w:r>
        <w:rPr>
          <w:rFonts w:ascii="Cambria Math" w:eastAsia="Cambria Math"/>
          <w:spacing w:val="-4"/>
          <w:w w:val="110"/>
        </w:rPr>
        <w:t>𝑝</w:t>
      </w:r>
      <w:r>
        <w:rPr>
          <w:rFonts w:ascii="Cambria Math" w:eastAsia="Cambria Math"/>
          <w:spacing w:val="-4"/>
          <w:w w:val="110"/>
          <w:vertAlign w:val="subscript"/>
        </w:rPr>
        <w:t>𝑎𝑠𝑘</w:t>
      </w:r>
    </w:p>
    <w:p w14:paraId="15081132" w14:textId="77777777" w:rsidR="005C140F" w:rsidRDefault="001D161C">
      <w:pPr>
        <w:pStyle w:val="BodyText"/>
        <w:spacing w:before="155"/>
        <w:ind w:left="360"/>
      </w:pPr>
      <w:bookmarkStart w:id="91" w:name="_Hlk194867473"/>
      <w:bookmarkEnd w:id="90"/>
      <w:r>
        <w:rPr>
          <w:w w:val="105"/>
        </w:rPr>
        <w:t>The</w:t>
      </w:r>
      <w:r>
        <w:rPr>
          <w:spacing w:val="-6"/>
          <w:w w:val="105"/>
        </w:rPr>
        <w:t xml:space="preserve"> </w:t>
      </w:r>
      <w:r>
        <w:rPr>
          <w:w w:val="105"/>
        </w:rPr>
        <w:t>market</w:t>
      </w:r>
      <w:r>
        <w:rPr>
          <w:spacing w:val="-3"/>
          <w:w w:val="105"/>
        </w:rPr>
        <w:t xml:space="preserve"> </w:t>
      </w:r>
      <w:r>
        <w:rPr>
          <w:w w:val="105"/>
        </w:rPr>
        <w:t>simulator</w:t>
      </w:r>
      <w:r>
        <w:rPr>
          <w:spacing w:val="-7"/>
          <w:w w:val="105"/>
        </w:rPr>
        <w:t xml:space="preserve"> </w:t>
      </w:r>
      <w:r>
        <w:rPr>
          <w:w w:val="105"/>
        </w:rPr>
        <w:t>emits</w:t>
      </w:r>
      <w:r>
        <w:rPr>
          <w:spacing w:val="-7"/>
          <w:w w:val="105"/>
        </w:rPr>
        <w:t xml:space="preserve"> </w:t>
      </w:r>
      <w:r>
        <w:rPr>
          <w:w w:val="105"/>
        </w:rPr>
        <w:t>environment</w:t>
      </w:r>
      <w:r>
        <w:rPr>
          <w:spacing w:val="1"/>
          <w:w w:val="105"/>
        </w:rPr>
        <w:t xml:space="preserve"> </w:t>
      </w:r>
      <w:r>
        <w:rPr>
          <w:w w:val="105"/>
        </w:rPr>
        <w:t>states</w:t>
      </w:r>
      <w:r>
        <w:rPr>
          <w:spacing w:val="-7"/>
          <w:w w:val="105"/>
        </w:rPr>
        <w:t xml:space="preserve"> </w:t>
      </w:r>
      <w:r>
        <w:rPr>
          <w:w w:val="105"/>
        </w:rPr>
        <w:t>to</w:t>
      </w:r>
      <w:r>
        <w:rPr>
          <w:spacing w:val="-6"/>
          <w:w w:val="105"/>
        </w:rPr>
        <w:t xml:space="preserve"> </w:t>
      </w:r>
      <w:r>
        <w:rPr>
          <w:w w:val="105"/>
        </w:rPr>
        <w:t>agents,</w:t>
      </w:r>
      <w:r>
        <w:rPr>
          <w:spacing w:val="-6"/>
          <w:w w:val="105"/>
        </w:rPr>
        <w:t xml:space="preserve"> </w:t>
      </w:r>
      <w:r>
        <w:rPr>
          <w:w w:val="105"/>
        </w:rPr>
        <w:t>which</w:t>
      </w:r>
      <w:r>
        <w:rPr>
          <w:spacing w:val="-5"/>
          <w:w w:val="105"/>
        </w:rPr>
        <w:t xml:space="preserve"> </w:t>
      </w:r>
      <w:r>
        <w:rPr>
          <w:w w:val="105"/>
        </w:rPr>
        <w:t>consist</w:t>
      </w:r>
      <w:r>
        <w:rPr>
          <w:spacing w:val="-3"/>
          <w:w w:val="105"/>
        </w:rPr>
        <w:t xml:space="preserve"> </w:t>
      </w:r>
      <w:r>
        <w:rPr>
          <w:spacing w:val="-5"/>
          <w:w w:val="105"/>
        </w:rPr>
        <w:t>of</w:t>
      </w:r>
      <w:bookmarkEnd w:id="91"/>
      <w:r>
        <w:rPr>
          <w:spacing w:val="-5"/>
          <w:w w:val="105"/>
        </w:rPr>
        <w:t>:</w:t>
      </w:r>
    </w:p>
    <w:p w14:paraId="71887783" w14:textId="77777777" w:rsidR="005C140F" w:rsidRDefault="001D161C">
      <w:pPr>
        <w:pStyle w:val="ListParagraph"/>
        <w:numPr>
          <w:ilvl w:val="2"/>
          <w:numId w:val="4"/>
        </w:numPr>
        <w:tabs>
          <w:tab w:val="left" w:pos="1080"/>
        </w:tabs>
        <w:spacing w:before="158"/>
        <w:ind w:left="1080" w:hanging="359"/>
        <w:rPr>
          <w:sz w:val="24"/>
        </w:rPr>
      </w:pPr>
      <w:bookmarkStart w:id="92" w:name="_Hlk194867490"/>
      <w:r>
        <w:rPr>
          <w:w w:val="105"/>
          <w:sz w:val="24"/>
        </w:rPr>
        <w:t>Top-k</w:t>
      </w:r>
      <w:r>
        <w:rPr>
          <w:spacing w:val="-5"/>
          <w:w w:val="105"/>
          <w:sz w:val="24"/>
        </w:rPr>
        <w:t xml:space="preserve"> </w:t>
      </w:r>
      <w:r>
        <w:rPr>
          <w:w w:val="105"/>
          <w:sz w:val="24"/>
        </w:rPr>
        <w:t>price</w:t>
      </w:r>
      <w:r>
        <w:rPr>
          <w:spacing w:val="-5"/>
          <w:w w:val="105"/>
          <w:sz w:val="24"/>
        </w:rPr>
        <w:t xml:space="preserve"> </w:t>
      </w:r>
      <w:r>
        <w:rPr>
          <w:w w:val="105"/>
          <w:sz w:val="24"/>
        </w:rPr>
        <w:t>levels</w:t>
      </w:r>
      <w:r>
        <w:rPr>
          <w:spacing w:val="-7"/>
          <w:w w:val="105"/>
          <w:sz w:val="24"/>
        </w:rPr>
        <w:t xml:space="preserve"> </w:t>
      </w:r>
      <w:r>
        <w:rPr>
          <w:w w:val="105"/>
          <w:sz w:val="24"/>
        </w:rPr>
        <w:t xml:space="preserve">(LOB </w:t>
      </w:r>
      <w:r>
        <w:rPr>
          <w:spacing w:val="-2"/>
          <w:w w:val="105"/>
          <w:sz w:val="24"/>
        </w:rPr>
        <w:t>snapshots)</w:t>
      </w:r>
    </w:p>
    <w:bookmarkEnd w:id="92"/>
    <w:p w14:paraId="1B5DE051" w14:textId="77777777" w:rsidR="005C140F" w:rsidRDefault="001D161C">
      <w:pPr>
        <w:pStyle w:val="ListParagraph"/>
        <w:numPr>
          <w:ilvl w:val="2"/>
          <w:numId w:val="4"/>
        </w:numPr>
        <w:tabs>
          <w:tab w:val="left" w:pos="1080"/>
        </w:tabs>
        <w:spacing w:before="157"/>
        <w:ind w:left="1080" w:hanging="359"/>
        <w:rPr>
          <w:sz w:val="24"/>
        </w:rPr>
      </w:pPr>
      <w:r>
        <w:rPr>
          <w:w w:val="105"/>
          <w:sz w:val="24"/>
        </w:rPr>
        <w:t>Time-weighted</w:t>
      </w:r>
      <w:r>
        <w:rPr>
          <w:spacing w:val="-8"/>
          <w:w w:val="105"/>
          <w:sz w:val="24"/>
        </w:rPr>
        <w:t xml:space="preserve"> </w:t>
      </w:r>
      <w:r>
        <w:rPr>
          <w:w w:val="105"/>
          <w:sz w:val="24"/>
        </w:rPr>
        <w:t>average</w:t>
      </w:r>
      <w:r>
        <w:rPr>
          <w:spacing w:val="-7"/>
          <w:w w:val="105"/>
          <w:sz w:val="24"/>
        </w:rPr>
        <w:t xml:space="preserve"> </w:t>
      </w:r>
      <w:r>
        <w:rPr>
          <w:w w:val="105"/>
          <w:sz w:val="24"/>
        </w:rPr>
        <w:t>prices</w:t>
      </w:r>
      <w:r>
        <w:rPr>
          <w:spacing w:val="-3"/>
          <w:w w:val="105"/>
          <w:sz w:val="24"/>
        </w:rPr>
        <w:t xml:space="preserve"> </w:t>
      </w:r>
      <w:r>
        <w:rPr>
          <w:spacing w:val="-2"/>
          <w:w w:val="105"/>
          <w:sz w:val="24"/>
        </w:rPr>
        <w:t>(TWAP)</w:t>
      </w:r>
    </w:p>
    <w:p w14:paraId="7B73437C" w14:textId="77777777" w:rsidR="005C140F" w:rsidRDefault="001D161C">
      <w:pPr>
        <w:pStyle w:val="ListParagraph"/>
        <w:numPr>
          <w:ilvl w:val="2"/>
          <w:numId w:val="4"/>
        </w:numPr>
        <w:tabs>
          <w:tab w:val="left" w:pos="1080"/>
        </w:tabs>
        <w:spacing w:before="158"/>
        <w:ind w:left="1080" w:hanging="359"/>
        <w:rPr>
          <w:sz w:val="24"/>
        </w:rPr>
      </w:pPr>
      <w:r>
        <w:rPr>
          <w:w w:val="105"/>
          <w:sz w:val="24"/>
        </w:rPr>
        <w:t>Agent-specific</w:t>
      </w:r>
      <w:r>
        <w:rPr>
          <w:spacing w:val="-9"/>
          <w:w w:val="105"/>
          <w:sz w:val="24"/>
        </w:rPr>
        <w:t xml:space="preserve"> </w:t>
      </w:r>
      <w:r>
        <w:rPr>
          <w:w w:val="105"/>
          <w:sz w:val="24"/>
        </w:rPr>
        <w:t>inventory</w:t>
      </w:r>
      <w:r>
        <w:rPr>
          <w:spacing w:val="-5"/>
          <w:w w:val="105"/>
          <w:sz w:val="24"/>
        </w:rPr>
        <w:t xml:space="preserve"> </w:t>
      </w:r>
      <w:r>
        <w:rPr>
          <w:w w:val="105"/>
          <w:sz w:val="24"/>
        </w:rPr>
        <w:t>and</w:t>
      </w:r>
      <w:r>
        <w:rPr>
          <w:spacing w:val="-8"/>
          <w:w w:val="105"/>
          <w:sz w:val="24"/>
        </w:rPr>
        <w:t xml:space="preserve"> </w:t>
      </w:r>
      <w:proofErr w:type="spellStart"/>
      <w:r>
        <w:rPr>
          <w:spacing w:val="-5"/>
          <w:w w:val="105"/>
          <w:sz w:val="24"/>
        </w:rPr>
        <w:t>PnL</w:t>
      </w:r>
      <w:proofErr w:type="spellEnd"/>
    </w:p>
    <w:p w14:paraId="0FF0F7DE" w14:textId="77777777" w:rsidR="005C140F" w:rsidRDefault="001D161C">
      <w:pPr>
        <w:pStyle w:val="BodyText"/>
        <w:spacing w:before="155"/>
        <w:ind w:left="360" w:right="1027"/>
      </w:pPr>
      <w:bookmarkStart w:id="93" w:name="The_inclusion_of_stochastic_agents_(nois"/>
      <w:bookmarkStart w:id="94" w:name="_Hlk194867584"/>
      <w:bookmarkEnd w:id="93"/>
      <w:r>
        <w:rPr>
          <w:w w:val="110"/>
        </w:rPr>
        <w:t>The</w:t>
      </w:r>
      <w:r>
        <w:rPr>
          <w:spacing w:val="-6"/>
          <w:w w:val="110"/>
        </w:rPr>
        <w:t xml:space="preserve"> </w:t>
      </w:r>
      <w:r>
        <w:rPr>
          <w:w w:val="110"/>
        </w:rPr>
        <w:t>inclusion</w:t>
      </w:r>
      <w:r>
        <w:rPr>
          <w:spacing w:val="-6"/>
          <w:w w:val="110"/>
        </w:rPr>
        <w:t xml:space="preserve"> </w:t>
      </w:r>
      <w:r>
        <w:rPr>
          <w:w w:val="110"/>
        </w:rPr>
        <w:t>of</w:t>
      </w:r>
      <w:r>
        <w:rPr>
          <w:spacing w:val="-1"/>
          <w:w w:val="110"/>
        </w:rPr>
        <w:t xml:space="preserve"> </w:t>
      </w:r>
      <w:r>
        <w:rPr>
          <w:w w:val="110"/>
        </w:rPr>
        <w:t>stochastic</w:t>
      </w:r>
      <w:r>
        <w:rPr>
          <w:spacing w:val="-6"/>
          <w:w w:val="110"/>
        </w:rPr>
        <w:t xml:space="preserve"> </w:t>
      </w:r>
      <w:r>
        <w:rPr>
          <w:w w:val="110"/>
        </w:rPr>
        <w:t>agents</w:t>
      </w:r>
      <w:r>
        <w:rPr>
          <w:spacing w:val="-5"/>
          <w:w w:val="110"/>
        </w:rPr>
        <w:t xml:space="preserve"> </w:t>
      </w:r>
      <w:r>
        <w:rPr>
          <w:w w:val="110"/>
        </w:rPr>
        <w:t>(noise</w:t>
      </w:r>
      <w:r>
        <w:rPr>
          <w:spacing w:val="-6"/>
          <w:w w:val="110"/>
        </w:rPr>
        <w:t xml:space="preserve"> </w:t>
      </w:r>
      <w:r>
        <w:rPr>
          <w:w w:val="110"/>
        </w:rPr>
        <w:t>traders)</w:t>
      </w:r>
      <w:r>
        <w:rPr>
          <w:spacing w:val="-5"/>
          <w:w w:val="110"/>
        </w:rPr>
        <w:t xml:space="preserve"> </w:t>
      </w:r>
      <w:r>
        <w:rPr>
          <w:w w:val="110"/>
        </w:rPr>
        <w:t>ensures</w:t>
      </w:r>
      <w:r>
        <w:rPr>
          <w:spacing w:val="-5"/>
          <w:w w:val="110"/>
        </w:rPr>
        <w:t xml:space="preserve"> </w:t>
      </w:r>
      <w:r>
        <w:rPr>
          <w:w w:val="110"/>
        </w:rPr>
        <w:t>the</w:t>
      </w:r>
      <w:r>
        <w:rPr>
          <w:spacing w:val="-6"/>
          <w:w w:val="110"/>
        </w:rPr>
        <w:t xml:space="preserve"> </w:t>
      </w:r>
      <w:r>
        <w:rPr>
          <w:w w:val="110"/>
        </w:rPr>
        <w:t>environment</w:t>
      </w:r>
      <w:r>
        <w:rPr>
          <w:spacing w:val="-5"/>
          <w:w w:val="110"/>
        </w:rPr>
        <w:t xml:space="preserve"> </w:t>
      </w:r>
      <w:r>
        <w:rPr>
          <w:w w:val="110"/>
        </w:rPr>
        <w:t>reflects realistic market dynamics and order flow patterns</w:t>
      </w:r>
    </w:p>
    <w:bookmarkEnd w:id="94"/>
    <w:p w14:paraId="2A61B107" w14:textId="77777777" w:rsidR="005C140F" w:rsidRDefault="005C140F">
      <w:pPr>
        <w:pStyle w:val="BodyText"/>
      </w:pPr>
    </w:p>
    <w:p w14:paraId="00D127EC" w14:textId="77777777" w:rsidR="005C140F" w:rsidRDefault="005C140F">
      <w:pPr>
        <w:pStyle w:val="BodyText"/>
      </w:pPr>
    </w:p>
    <w:p w14:paraId="72F53C0F" w14:textId="77777777" w:rsidR="005C140F" w:rsidRDefault="005C140F">
      <w:pPr>
        <w:pStyle w:val="BodyText"/>
      </w:pPr>
    </w:p>
    <w:p w14:paraId="450DF58D" w14:textId="77777777" w:rsidR="005C140F" w:rsidRDefault="005C140F">
      <w:pPr>
        <w:pStyle w:val="BodyText"/>
      </w:pPr>
    </w:p>
    <w:p w14:paraId="4391E908" w14:textId="77777777" w:rsidR="005C140F" w:rsidRDefault="005C140F">
      <w:pPr>
        <w:pStyle w:val="BodyText"/>
      </w:pPr>
    </w:p>
    <w:p w14:paraId="4FA5A455" w14:textId="77777777" w:rsidR="005C140F" w:rsidRDefault="005C140F">
      <w:pPr>
        <w:pStyle w:val="BodyText"/>
        <w:spacing w:before="189"/>
      </w:pPr>
    </w:p>
    <w:p w14:paraId="209E3536" w14:textId="77777777" w:rsidR="005C140F" w:rsidRDefault="001D161C">
      <w:pPr>
        <w:pStyle w:val="Heading2"/>
        <w:numPr>
          <w:ilvl w:val="1"/>
          <w:numId w:val="4"/>
        </w:numPr>
        <w:tabs>
          <w:tab w:val="left" w:pos="1205"/>
        </w:tabs>
        <w:spacing w:before="1"/>
        <w:ind w:hanging="845"/>
      </w:pPr>
      <w:bookmarkStart w:id="95" w:name="_TOC_250004"/>
      <w:r>
        <w:t>Communication</w:t>
      </w:r>
      <w:r>
        <w:rPr>
          <w:spacing w:val="-15"/>
        </w:rPr>
        <w:t xml:space="preserve"> </w:t>
      </w:r>
      <w:r>
        <w:t>and</w:t>
      </w:r>
      <w:r>
        <w:rPr>
          <w:spacing w:val="-9"/>
        </w:rPr>
        <w:t xml:space="preserve"> </w:t>
      </w:r>
      <w:r>
        <w:t>Coordination</w:t>
      </w:r>
      <w:r>
        <w:rPr>
          <w:spacing w:val="-8"/>
        </w:rPr>
        <w:t xml:space="preserve"> </w:t>
      </w:r>
      <w:r>
        <w:t>Among</w:t>
      </w:r>
      <w:r>
        <w:rPr>
          <w:spacing w:val="-9"/>
        </w:rPr>
        <w:t xml:space="preserve"> </w:t>
      </w:r>
      <w:bookmarkEnd w:id="95"/>
      <w:r>
        <w:rPr>
          <w:spacing w:val="-2"/>
        </w:rPr>
        <w:t>Agents</w:t>
      </w:r>
    </w:p>
    <w:p w14:paraId="706C1468" w14:textId="77777777" w:rsidR="005C140F" w:rsidRDefault="001D161C">
      <w:pPr>
        <w:pStyle w:val="BodyText"/>
        <w:spacing w:before="447" w:line="376" w:lineRule="auto"/>
        <w:ind w:left="360" w:right="1074"/>
        <w:jc w:val="both"/>
      </w:pPr>
      <w:bookmarkStart w:id="96" w:name="_Hlk194867692"/>
      <w:r>
        <w:rPr>
          <w:w w:val="105"/>
        </w:rPr>
        <w:t xml:space="preserve">To allow for emergent cooperation or competition, agents are trained with partial observability but can share some information via a </w:t>
      </w:r>
      <w:r>
        <w:rPr>
          <w:b/>
          <w:w w:val="105"/>
        </w:rPr>
        <w:t>shared message vector</w:t>
      </w:r>
      <w:bookmarkEnd w:id="96"/>
      <w:r>
        <w:rPr>
          <w:w w:val="105"/>
        </w:rPr>
        <w:t>. Inspired</w:t>
      </w:r>
    </w:p>
    <w:p w14:paraId="7D57D808" w14:textId="77777777" w:rsidR="005C140F" w:rsidRDefault="005C140F">
      <w:pPr>
        <w:pStyle w:val="BodyText"/>
        <w:spacing w:line="376" w:lineRule="auto"/>
        <w:jc w:val="both"/>
        <w:sectPr w:rsidR="005C140F">
          <w:footerReference w:type="default" r:id="rId16"/>
          <w:pgSz w:w="12240" w:h="15840"/>
          <w:pgMar w:top="1260" w:right="720" w:bottom="1040" w:left="1440" w:header="0" w:footer="854" w:gutter="0"/>
          <w:pgNumType w:start="35"/>
          <w:cols w:space="720"/>
        </w:sectPr>
      </w:pPr>
    </w:p>
    <w:p w14:paraId="2E07ADA8" w14:textId="77777777" w:rsidR="005C140F" w:rsidRDefault="001D161C">
      <w:pPr>
        <w:spacing w:before="71" w:line="381" w:lineRule="auto"/>
        <w:ind w:left="360" w:right="1075"/>
        <w:jc w:val="both"/>
        <w:rPr>
          <w:rFonts w:ascii="Cambria Math" w:eastAsia="Cambria Math"/>
          <w:sz w:val="24"/>
        </w:rPr>
      </w:pPr>
      <w:bookmarkStart w:id="97" w:name="_Hlk194867707"/>
      <w:r>
        <w:rPr>
          <w:w w:val="105"/>
          <w:sz w:val="24"/>
        </w:rPr>
        <w:lastRenderedPageBreak/>
        <w:t xml:space="preserve">by the </w:t>
      </w:r>
      <w:r>
        <w:rPr>
          <w:b/>
          <w:w w:val="105"/>
          <w:sz w:val="24"/>
        </w:rPr>
        <w:t>MADDPG</w:t>
      </w:r>
      <w:r>
        <w:rPr>
          <w:b/>
          <w:spacing w:val="-2"/>
          <w:w w:val="105"/>
          <w:sz w:val="24"/>
        </w:rPr>
        <w:t xml:space="preserve"> </w:t>
      </w:r>
      <w:r>
        <w:rPr>
          <w:b/>
          <w:w w:val="105"/>
          <w:sz w:val="24"/>
        </w:rPr>
        <w:t xml:space="preserve">(Multi-Agent Deep Deterministic Policy Gradient) </w:t>
      </w:r>
      <w:r>
        <w:rPr>
          <w:w w:val="105"/>
          <w:sz w:val="24"/>
        </w:rPr>
        <w:t xml:space="preserve">architecture, critics have access to the actions and states of all agents, while actors remain decentralized. The shared message </w:t>
      </w:r>
      <w:r>
        <w:rPr>
          <w:rFonts w:ascii="Cambria Math" w:eastAsia="Cambria Math"/>
          <w:w w:val="105"/>
          <w:sz w:val="24"/>
        </w:rPr>
        <w:t>𝑚</w:t>
      </w:r>
      <w:r>
        <w:rPr>
          <w:rFonts w:ascii="Cambria Math" w:eastAsia="Cambria Math"/>
          <w:w w:val="105"/>
          <w:position w:val="-4"/>
          <w:sz w:val="17"/>
        </w:rPr>
        <w:t>𝑡</w:t>
      </w:r>
      <w:r>
        <w:rPr>
          <w:rFonts w:ascii="Cambria Math" w:eastAsia="Cambria Math"/>
          <w:spacing w:val="40"/>
          <w:w w:val="105"/>
          <w:position w:val="-4"/>
          <w:sz w:val="17"/>
        </w:rPr>
        <w:t xml:space="preserve"> </w:t>
      </w:r>
      <w:r>
        <w:rPr>
          <w:rFonts w:ascii="Cambria Math" w:eastAsia="Cambria Math"/>
          <w:w w:val="105"/>
          <w:sz w:val="24"/>
        </w:rPr>
        <w:t>𝜖 𝑅</w:t>
      </w:r>
      <w:r>
        <w:rPr>
          <w:rFonts w:ascii="Cambria Math" w:eastAsia="Cambria Math"/>
          <w:w w:val="105"/>
          <w:sz w:val="24"/>
          <w:vertAlign w:val="superscript"/>
        </w:rPr>
        <w:t>𝑑</w:t>
      </w:r>
      <w:r>
        <w:rPr>
          <w:rFonts w:ascii="Cambria Math" w:eastAsia="Cambria Math"/>
          <w:w w:val="105"/>
          <w:sz w:val="24"/>
        </w:rPr>
        <w:t xml:space="preserve"> 𝑐𝑎𝑛 𝑐𝑜𝑛𝑡𝑎𝑖𝑛</w:t>
      </w:r>
      <w:bookmarkEnd w:id="97"/>
      <w:r>
        <w:rPr>
          <w:rFonts w:ascii="Cambria Math" w:eastAsia="Cambria Math"/>
          <w:w w:val="105"/>
          <w:sz w:val="24"/>
        </w:rPr>
        <w:t>:</w:t>
      </w:r>
    </w:p>
    <w:p w14:paraId="779DDE85" w14:textId="77777777" w:rsidR="005C140F" w:rsidRDefault="001D161C">
      <w:pPr>
        <w:pStyle w:val="ListParagraph"/>
        <w:numPr>
          <w:ilvl w:val="2"/>
          <w:numId w:val="4"/>
        </w:numPr>
        <w:tabs>
          <w:tab w:val="left" w:pos="1080"/>
        </w:tabs>
        <w:spacing w:line="252" w:lineRule="exact"/>
        <w:ind w:left="1080" w:hanging="359"/>
        <w:jc w:val="both"/>
        <w:rPr>
          <w:sz w:val="24"/>
        </w:rPr>
      </w:pPr>
      <w:bookmarkStart w:id="98" w:name="_Hlk194867718"/>
      <w:r>
        <w:rPr>
          <w:w w:val="105"/>
          <w:sz w:val="24"/>
        </w:rPr>
        <w:t>Aggregate</w:t>
      </w:r>
      <w:r>
        <w:rPr>
          <w:spacing w:val="-7"/>
          <w:w w:val="105"/>
          <w:sz w:val="24"/>
        </w:rPr>
        <w:t xml:space="preserve"> </w:t>
      </w:r>
      <w:r>
        <w:rPr>
          <w:w w:val="105"/>
          <w:sz w:val="24"/>
        </w:rPr>
        <w:t>market</w:t>
      </w:r>
      <w:r>
        <w:rPr>
          <w:spacing w:val="-4"/>
          <w:w w:val="105"/>
          <w:sz w:val="24"/>
        </w:rPr>
        <w:t xml:space="preserve"> </w:t>
      </w:r>
      <w:r>
        <w:rPr>
          <w:spacing w:val="-2"/>
          <w:w w:val="105"/>
          <w:sz w:val="24"/>
        </w:rPr>
        <w:t>imbalance</w:t>
      </w:r>
    </w:p>
    <w:p w14:paraId="7E6E8202" w14:textId="77777777" w:rsidR="005C140F" w:rsidRDefault="001D161C">
      <w:pPr>
        <w:pStyle w:val="ListParagraph"/>
        <w:numPr>
          <w:ilvl w:val="2"/>
          <w:numId w:val="4"/>
        </w:numPr>
        <w:tabs>
          <w:tab w:val="left" w:pos="1080"/>
        </w:tabs>
        <w:spacing w:before="157"/>
        <w:ind w:left="1080" w:hanging="359"/>
        <w:jc w:val="both"/>
        <w:rPr>
          <w:sz w:val="24"/>
        </w:rPr>
      </w:pPr>
      <w:r>
        <w:rPr>
          <w:w w:val="105"/>
          <w:sz w:val="24"/>
        </w:rPr>
        <w:t>Recent</w:t>
      </w:r>
      <w:r>
        <w:rPr>
          <w:spacing w:val="-4"/>
          <w:w w:val="105"/>
          <w:sz w:val="24"/>
        </w:rPr>
        <w:t xml:space="preserve"> </w:t>
      </w:r>
      <w:r>
        <w:rPr>
          <w:w w:val="105"/>
          <w:sz w:val="24"/>
        </w:rPr>
        <w:t>trade</w:t>
      </w:r>
      <w:r>
        <w:rPr>
          <w:spacing w:val="-6"/>
          <w:w w:val="105"/>
          <w:sz w:val="24"/>
        </w:rPr>
        <w:t xml:space="preserve"> </w:t>
      </w:r>
      <w:r>
        <w:rPr>
          <w:spacing w:val="-2"/>
          <w:w w:val="105"/>
          <w:sz w:val="24"/>
        </w:rPr>
        <w:t>intensity</w:t>
      </w:r>
    </w:p>
    <w:p w14:paraId="707E83EE" w14:textId="77777777" w:rsidR="005C140F" w:rsidRDefault="001D161C">
      <w:pPr>
        <w:pStyle w:val="ListParagraph"/>
        <w:numPr>
          <w:ilvl w:val="2"/>
          <w:numId w:val="4"/>
        </w:numPr>
        <w:tabs>
          <w:tab w:val="left" w:pos="1080"/>
        </w:tabs>
        <w:spacing w:before="158"/>
        <w:ind w:left="1080" w:hanging="359"/>
        <w:jc w:val="both"/>
        <w:rPr>
          <w:sz w:val="24"/>
        </w:rPr>
      </w:pPr>
      <w:r>
        <w:rPr>
          <w:w w:val="105"/>
          <w:sz w:val="24"/>
        </w:rPr>
        <w:t>Volatility</w:t>
      </w:r>
      <w:r>
        <w:rPr>
          <w:spacing w:val="-2"/>
          <w:w w:val="105"/>
          <w:sz w:val="24"/>
        </w:rPr>
        <w:t xml:space="preserve"> proxies</w:t>
      </w:r>
      <w:bookmarkEnd w:id="98"/>
    </w:p>
    <w:p w14:paraId="40982F62" w14:textId="77777777" w:rsidR="005C140F" w:rsidRDefault="005C140F">
      <w:pPr>
        <w:pStyle w:val="BodyText"/>
      </w:pPr>
    </w:p>
    <w:p w14:paraId="295E8810" w14:textId="77777777" w:rsidR="005C140F" w:rsidRDefault="005C140F">
      <w:pPr>
        <w:pStyle w:val="BodyText"/>
        <w:spacing w:before="35"/>
      </w:pPr>
    </w:p>
    <w:p w14:paraId="2A968FE7" w14:textId="77777777" w:rsidR="005C140F" w:rsidRDefault="001D161C">
      <w:pPr>
        <w:pStyle w:val="BodyText"/>
        <w:spacing w:line="376" w:lineRule="auto"/>
        <w:ind w:left="360" w:right="1067"/>
        <w:jc w:val="both"/>
      </w:pPr>
      <w:bookmarkStart w:id="99" w:name="_Hlk194867811"/>
      <w:r>
        <w:rPr>
          <w:w w:val="105"/>
        </w:rPr>
        <w:t>This structure allows, for example, a market maker to withdraw liquidity when detecting</w:t>
      </w:r>
      <w:r>
        <w:rPr>
          <w:spacing w:val="-1"/>
          <w:w w:val="105"/>
        </w:rPr>
        <w:t xml:space="preserve"> </w:t>
      </w:r>
      <w:r>
        <w:rPr>
          <w:w w:val="105"/>
        </w:rPr>
        <w:t>aggressive</w:t>
      </w:r>
      <w:r>
        <w:rPr>
          <w:spacing w:val="-1"/>
          <w:w w:val="105"/>
        </w:rPr>
        <w:t xml:space="preserve"> </w:t>
      </w:r>
      <w:r>
        <w:rPr>
          <w:w w:val="105"/>
        </w:rPr>
        <w:t>arbitrage</w:t>
      </w:r>
      <w:r>
        <w:rPr>
          <w:spacing w:val="-1"/>
          <w:w w:val="105"/>
        </w:rPr>
        <w:t xml:space="preserve"> </w:t>
      </w:r>
      <w:r>
        <w:rPr>
          <w:w w:val="105"/>
        </w:rPr>
        <w:t>behavior, leading to</w:t>
      </w:r>
      <w:r>
        <w:rPr>
          <w:spacing w:val="-1"/>
          <w:w w:val="105"/>
        </w:rPr>
        <w:t xml:space="preserve"> </w:t>
      </w:r>
      <w:r>
        <w:rPr>
          <w:w w:val="105"/>
        </w:rPr>
        <w:t>more</w:t>
      </w:r>
      <w:r>
        <w:rPr>
          <w:spacing w:val="-1"/>
          <w:w w:val="105"/>
        </w:rPr>
        <w:t xml:space="preserve"> </w:t>
      </w:r>
      <w:r>
        <w:rPr>
          <w:w w:val="105"/>
        </w:rPr>
        <w:t>dynamic</w:t>
      </w:r>
      <w:r>
        <w:rPr>
          <w:spacing w:val="-1"/>
          <w:w w:val="105"/>
        </w:rPr>
        <w:t xml:space="preserve"> </w:t>
      </w:r>
      <w:r>
        <w:rPr>
          <w:w w:val="105"/>
        </w:rPr>
        <w:t>and</w:t>
      </w:r>
      <w:r>
        <w:rPr>
          <w:spacing w:val="-1"/>
          <w:w w:val="105"/>
        </w:rPr>
        <w:t xml:space="preserve"> </w:t>
      </w:r>
      <w:r>
        <w:rPr>
          <w:w w:val="105"/>
        </w:rPr>
        <w:t>adaptive</w:t>
      </w:r>
      <w:r>
        <w:rPr>
          <w:spacing w:val="-1"/>
          <w:w w:val="105"/>
        </w:rPr>
        <w:t xml:space="preserve"> </w:t>
      </w:r>
      <w:r>
        <w:rPr>
          <w:w w:val="105"/>
        </w:rPr>
        <w:t>multi- agent interaction</w:t>
      </w:r>
      <w:bookmarkEnd w:id="99"/>
      <w:r>
        <w:rPr>
          <w:w w:val="105"/>
        </w:rPr>
        <w:t>.</w:t>
      </w:r>
    </w:p>
    <w:p w14:paraId="6D1B4C55" w14:textId="77777777" w:rsidR="005C140F" w:rsidRDefault="005C140F">
      <w:pPr>
        <w:pStyle w:val="BodyText"/>
        <w:spacing w:before="163"/>
      </w:pPr>
    </w:p>
    <w:p w14:paraId="4B4C5AA8" w14:textId="77777777" w:rsidR="005C140F" w:rsidRDefault="001D161C">
      <w:pPr>
        <w:pStyle w:val="BodyText"/>
        <w:spacing w:line="372" w:lineRule="auto"/>
        <w:ind w:left="360" w:right="1071"/>
        <w:jc w:val="both"/>
      </w:pPr>
      <w:bookmarkStart w:id="100" w:name="_Hlk194867834"/>
      <w:r>
        <w:rPr>
          <w:w w:val="105"/>
        </w:rPr>
        <w:t>The</w:t>
      </w:r>
      <w:r>
        <w:rPr>
          <w:spacing w:val="40"/>
          <w:w w:val="105"/>
        </w:rPr>
        <w:t xml:space="preserve"> </w:t>
      </w:r>
      <w:r>
        <w:rPr>
          <w:w w:val="105"/>
        </w:rPr>
        <w:t>communication</w:t>
      </w:r>
      <w:r>
        <w:rPr>
          <w:spacing w:val="40"/>
          <w:w w:val="105"/>
        </w:rPr>
        <w:t xml:space="preserve"> </w:t>
      </w:r>
      <w:r>
        <w:rPr>
          <w:w w:val="105"/>
        </w:rPr>
        <w:t>mechanism</w:t>
      </w:r>
      <w:r>
        <w:rPr>
          <w:spacing w:val="40"/>
          <w:w w:val="105"/>
        </w:rPr>
        <w:t xml:space="preserve"> </w:t>
      </w:r>
      <w:r>
        <w:rPr>
          <w:w w:val="105"/>
        </w:rPr>
        <w:t>can</w:t>
      </w:r>
      <w:r>
        <w:rPr>
          <w:spacing w:val="40"/>
          <w:w w:val="105"/>
        </w:rPr>
        <w:t xml:space="preserve"> </w:t>
      </w:r>
      <w:r>
        <w:rPr>
          <w:w w:val="105"/>
        </w:rPr>
        <w:t>be</w:t>
      </w:r>
      <w:r>
        <w:rPr>
          <w:spacing w:val="40"/>
          <w:w w:val="105"/>
        </w:rPr>
        <w:t xml:space="preserve"> </w:t>
      </w:r>
      <w:r>
        <w:rPr>
          <w:w w:val="105"/>
        </w:rPr>
        <w:t>formalized</w:t>
      </w:r>
      <w:r>
        <w:rPr>
          <w:spacing w:val="40"/>
          <w:w w:val="105"/>
        </w:rPr>
        <w:t xml:space="preserve"> </w:t>
      </w:r>
      <w:r>
        <w:rPr>
          <w:w w:val="105"/>
        </w:rPr>
        <w:t>by</w:t>
      </w:r>
      <w:r>
        <w:rPr>
          <w:spacing w:val="40"/>
          <w:w w:val="105"/>
        </w:rPr>
        <w:t xml:space="preserve"> </w:t>
      </w:r>
      <w:r>
        <w:rPr>
          <w:w w:val="105"/>
        </w:rPr>
        <w:t>introducing</w:t>
      </w:r>
      <w:r>
        <w:rPr>
          <w:spacing w:val="40"/>
          <w:w w:val="105"/>
        </w:rPr>
        <w:t xml:space="preserve"> </w:t>
      </w:r>
      <w:r>
        <w:rPr>
          <w:w w:val="105"/>
        </w:rPr>
        <w:t>a</w:t>
      </w:r>
      <w:r>
        <w:rPr>
          <w:spacing w:val="40"/>
          <w:w w:val="105"/>
        </w:rPr>
        <w:t xml:space="preserve"> </w:t>
      </w:r>
      <w:r>
        <w:rPr>
          <w:w w:val="105"/>
        </w:rPr>
        <w:t>graph</w:t>
      </w:r>
      <w:r>
        <w:rPr>
          <w:spacing w:val="40"/>
          <w:w w:val="105"/>
        </w:rPr>
        <w:t xml:space="preserve"> </w:t>
      </w:r>
      <w:r>
        <w:rPr>
          <w:rFonts w:ascii="Cambria Math" w:eastAsia="Cambria Math"/>
          <w:w w:val="105"/>
        </w:rPr>
        <w:t>𝐺</w:t>
      </w:r>
      <w:r>
        <w:rPr>
          <w:rFonts w:ascii="Cambria Math" w:eastAsia="Cambria Math"/>
          <w:w w:val="105"/>
          <w:vertAlign w:val="subscript"/>
        </w:rPr>
        <w:t>𝑡</w:t>
      </w:r>
      <w:r>
        <w:rPr>
          <w:rFonts w:ascii="Cambria Math" w:eastAsia="Cambria Math"/>
          <w:w w:val="105"/>
        </w:rPr>
        <w:t xml:space="preserve"> = (𝑉,</w:t>
      </w:r>
      <w:r>
        <w:rPr>
          <w:rFonts w:ascii="Cambria Math" w:eastAsia="Cambria Math"/>
          <w:spacing w:val="-14"/>
          <w:w w:val="105"/>
        </w:rPr>
        <w:t xml:space="preserve"> </w:t>
      </w:r>
      <w:r>
        <w:rPr>
          <w:rFonts w:ascii="Cambria Math" w:eastAsia="Cambria Math"/>
          <w:w w:val="105"/>
        </w:rPr>
        <w:t xml:space="preserve">𝐸) </w:t>
      </w:r>
      <w:r>
        <w:rPr>
          <w:w w:val="105"/>
        </w:rPr>
        <w:t>among</w:t>
      </w:r>
      <w:r>
        <w:rPr>
          <w:spacing w:val="-4"/>
          <w:w w:val="105"/>
        </w:rPr>
        <w:t xml:space="preserve"> </w:t>
      </w:r>
      <w:r>
        <w:rPr>
          <w:w w:val="105"/>
        </w:rPr>
        <w:t>agents at</w:t>
      </w:r>
      <w:r>
        <w:rPr>
          <w:spacing w:val="-1"/>
          <w:w w:val="105"/>
        </w:rPr>
        <w:t xml:space="preserve"> </w:t>
      </w:r>
      <w:r>
        <w:rPr>
          <w:w w:val="105"/>
        </w:rPr>
        <w:t>time</w:t>
      </w:r>
      <w:r>
        <w:rPr>
          <w:spacing w:val="-1"/>
          <w:w w:val="105"/>
        </w:rPr>
        <w:t xml:space="preserve"> </w:t>
      </w:r>
      <w:r>
        <w:rPr>
          <w:w w:val="105"/>
        </w:rPr>
        <w:t>t,</w:t>
      </w:r>
      <w:r>
        <w:rPr>
          <w:spacing w:val="-3"/>
          <w:w w:val="105"/>
        </w:rPr>
        <w:t xml:space="preserve"> </w:t>
      </w:r>
      <w:r>
        <w:rPr>
          <w:w w:val="105"/>
        </w:rPr>
        <w:t>where</w:t>
      </w:r>
      <w:r>
        <w:rPr>
          <w:spacing w:val="-5"/>
          <w:w w:val="105"/>
        </w:rPr>
        <w:t xml:space="preserve"> </w:t>
      </w:r>
      <w:r>
        <w:rPr>
          <w:i/>
          <w:w w:val="105"/>
        </w:rPr>
        <w:t>V</w:t>
      </w:r>
      <w:r>
        <w:rPr>
          <w:i/>
          <w:spacing w:val="-3"/>
          <w:w w:val="105"/>
        </w:rPr>
        <w:t xml:space="preserve"> </w:t>
      </w:r>
      <w:r>
        <w:rPr>
          <w:w w:val="105"/>
        </w:rPr>
        <w:t xml:space="preserve">are agents and </w:t>
      </w:r>
      <w:r>
        <w:rPr>
          <w:i/>
          <w:w w:val="105"/>
        </w:rPr>
        <w:t>E</w:t>
      </w:r>
      <w:r>
        <w:rPr>
          <w:i/>
          <w:spacing w:val="-3"/>
          <w:w w:val="105"/>
        </w:rPr>
        <w:t xml:space="preserve"> </w:t>
      </w:r>
      <w:r>
        <w:rPr>
          <w:w w:val="105"/>
        </w:rPr>
        <w:t>are</w:t>
      </w:r>
      <w:r>
        <w:rPr>
          <w:spacing w:val="-4"/>
          <w:w w:val="105"/>
        </w:rPr>
        <w:t xml:space="preserve"> </w:t>
      </w:r>
      <w:r>
        <w:rPr>
          <w:w w:val="105"/>
        </w:rPr>
        <w:t>weighted</w:t>
      </w:r>
      <w:r>
        <w:rPr>
          <w:spacing w:val="-4"/>
          <w:w w:val="105"/>
        </w:rPr>
        <w:t xml:space="preserve"> </w:t>
      </w:r>
      <w:r>
        <w:rPr>
          <w:w w:val="105"/>
        </w:rPr>
        <w:t>communication links. Agent policy becomes</w:t>
      </w:r>
      <w:bookmarkEnd w:id="100"/>
      <w:r>
        <w:rPr>
          <w:w w:val="105"/>
        </w:rPr>
        <w:t>:</w:t>
      </w:r>
    </w:p>
    <w:p w14:paraId="4B3EA996" w14:textId="77777777" w:rsidR="005C140F" w:rsidRDefault="001D161C">
      <w:pPr>
        <w:pStyle w:val="BodyText"/>
        <w:tabs>
          <w:tab w:val="left" w:pos="5272"/>
        </w:tabs>
        <w:spacing w:before="49" w:line="155" w:lineRule="exact"/>
        <w:ind w:left="2377"/>
        <w:rPr>
          <w:rFonts w:ascii="Cambria Math" w:eastAsia="Cambria Math" w:hAnsi="Cambria Math"/>
        </w:rPr>
      </w:pPr>
      <w:bookmarkStart w:id="101" w:name="_Hlk194867846"/>
      <w:r>
        <w:rPr>
          <w:rFonts w:ascii="Cambria Math" w:eastAsia="Cambria Math" w:hAnsi="Cambria Math"/>
          <w:w w:val="105"/>
        </w:rPr>
        <w:t>𝜋</w:t>
      </w:r>
      <w:r>
        <w:rPr>
          <w:rFonts w:ascii="Cambria Math" w:eastAsia="Cambria Math" w:hAnsi="Cambria Math"/>
          <w:spacing w:val="46"/>
          <w:w w:val="105"/>
        </w:rPr>
        <w:t xml:space="preserve"> </w:t>
      </w:r>
      <w:r>
        <w:rPr>
          <w:rFonts w:ascii="Cambria Math" w:eastAsia="Cambria Math" w:hAnsi="Cambria Math"/>
          <w:w w:val="105"/>
        </w:rPr>
        <w:t>(𝑎</w:t>
      </w:r>
      <w:r>
        <w:rPr>
          <w:rFonts w:ascii="Cambria Math" w:eastAsia="Cambria Math" w:hAnsi="Cambria Math"/>
          <w:w w:val="105"/>
          <w:vertAlign w:val="superscript"/>
        </w:rPr>
        <w:t>𝑖</w:t>
      </w:r>
      <w:r>
        <w:rPr>
          <w:rFonts w:ascii="Cambria Math" w:eastAsia="Cambria Math" w:hAnsi="Cambria Math"/>
          <w:spacing w:val="-20"/>
          <w:w w:val="105"/>
        </w:rPr>
        <w:t xml:space="preserve"> </w:t>
      </w:r>
      <w:r>
        <w:rPr>
          <w:rFonts w:ascii="Cambria Math" w:eastAsia="Cambria Math" w:hAnsi="Cambria Math"/>
          <w:w w:val="105"/>
        </w:rPr>
        <w:t>|𝑠</w:t>
      </w:r>
      <w:r>
        <w:rPr>
          <w:rFonts w:ascii="Cambria Math" w:eastAsia="Cambria Math" w:hAnsi="Cambria Math"/>
          <w:w w:val="105"/>
          <w:vertAlign w:val="superscript"/>
        </w:rPr>
        <w:t>𝑖</w:t>
      </w:r>
      <w:r>
        <w:rPr>
          <w:rFonts w:ascii="Cambria Math" w:eastAsia="Cambria Math" w:hAnsi="Cambria Math"/>
          <w:w w:val="105"/>
        </w:rPr>
        <w:t>,</w:t>
      </w:r>
      <w:r>
        <w:rPr>
          <w:rFonts w:ascii="Cambria Math" w:eastAsia="Cambria Math" w:hAnsi="Cambria Math"/>
          <w:spacing w:val="-6"/>
          <w:w w:val="105"/>
        </w:rPr>
        <w:t xml:space="preserve"> </w:t>
      </w:r>
      <w:r>
        <w:rPr>
          <w:rFonts w:ascii="Cambria Math" w:eastAsia="Cambria Math" w:hAnsi="Cambria Math"/>
          <w:w w:val="105"/>
        </w:rPr>
        <w:t>𝑚</w:t>
      </w:r>
      <w:r>
        <w:rPr>
          <w:rFonts w:ascii="Cambria Math" w:eastAsia="Cambria Math" w:hAnsi="Cambria Math"/>
          <w:w w:val="105"/>
          <w:vertAlign w:val="superscript"/>
        </w:rPr>
        <w:t>𝑖</w:t>
      </w:r>
      <w:r>
        <w:rPr>
          <w:rFonts w:ascii="Cambria Math" w:eastAsia="Cambria Math" w:hAnsi="Cambria Math"/>
          <w:w w:val="105"/>
        </w:rPr>
        <w:t>),</w:t>
      </w:r>
      <w:r>
        <w:rPr>
          <w:rFonts w:ascii="Cambria Math" w:eastAsia="Cambria Math" w:hAnsi="Cambria Math"/>
          <w:spacing w:val="-6"/>
          <w:w w:val="105"/>
        </w:rPr>
        <w:t xml:space="preserve"> </w:t>
      </w:r>
      <w:r>
        <w:rPr>
          <w:rFonts w:ascii="Cambria Math" w:eastAsia="Cambria Math" w:hAnsi="Cambria Math"/>
          <w:w w:val="105"/>
        </w:rPr>
        <w:t>𝑚</w:t>
      </w:r>
      <w:r>
        <w:rPr>
          <w:rFonts w:ascii="Cambria Math" w:eastAsia="Cambria Math" w:hAnsi="Cambria Math"/>
          <w:w w:val="105"/>
          <w:vertAlign w:val="superscript"/>
        </w:rPr>
        <w:t>𝑖</w:t>
      </w:r>
      <w:r>
        <w:rPr>
          <w:rFonts w:ascii="Cambria Math" w:eastAsia="Cambria Math" w:hAnsi="Cambria Math"/>
          <w:spacing w:val="58"/>
          <w:w w:val="105"/>
        </w:rPr>
        <w:t xml:space="preserve"> </w:t>
      </w:r>
      <w:r>
        <w:rPr>
          <w:rFonts w:ascii="Cambria Math" w:eastAsia="Cambria Math" w:hAnsi="Cambria Math"/>
          <w:w w:val="105"/>
        </w:rPr>
        <w:t>=</w:t>
      </w:r>
      <w:r>
        <w:rPr>
          <w:rFonts w:ascii="Cambria Math" w:eastAsia="Cambria Math" w:hAnsi="Cambria Math"/>
          <w:spacing w:val="77"/>
          <w:w w:val="150"/>
        </w:rPr>
        <w:t xml:space="preserve"> </w:t>
      </w:r>
      <w:r>
        <w:rPr>
          <w:rFonts w:ascii="Cambria Math" w:eastAsia="Cambria Math" w:hAnsi="Cambria Math"/>
          <w:spacing w:val="-12"/>
          <w:w w:val="105"/>
          <w:position w:val="1"/>
        </w:rPr>
        <w:t>∑</w:t>
      </w:r>
      <w:r>
        <w:rPr>
          <w:rFonts w:ascii="Cambria Math" w:eastAsia="Cambria Math" w:hAnsi="Cambria Math"/>
          <w:position w:val="1"/>
        </w:rPr>
        <w:tab/>
      </w:r>
      <w:r>
        <w:rPr>
          <w:rFonts w:ascii="Cambria Math" w:eastAsia="Cambria Math" w:hAnsi="Cambria Math"/>
          <w:w w:val="105"/>
        </w:rPr>
        <w:t>𝑤</w:t>
      </w:r>
      <w:r>
        <w:rPr>
          <w:rFonts w:ascii="Cambria Math" w:eastAsia="Cambria Math" w:hAnsi="Cambria Math"/>
          <w:spacing w:val="73"/>
          <w:w w:val="150"/>
        </w:rPr>
        <w:t xml:space="preserve"> </w:t>
      </w:r>
      <w:r>
        <w:rPr>
          <w:rFonts w:ascii="Cambria Math" w:eastAsia="Cambria Math" w:hAnsi="Cambria Math"/>
          <w:w w:val="105"/>
        </w:rPr>
        <w:t>.</w:t>
      </w:r>
      <w:r>
        <w:rPr>
          <w:rFonts w:ascii="Cambria Math" w:eastAsia="Cambria Math" w:hAnsi="Cambria Math"/>
          <w:spacing w:val="-16"/>
          <w:w w:val="105"/>
        </w:rPr>
        <w:t xml:space="preserve"> </w:t>
      </w:r>
      <w:r>
        <w:rPr>
          <w:rFonts w:ascii="Cambria Math" w:eastAsia="Cambria Math" w:hAnsi="Cambria Math"/>
          <w:spacing w:val="-2"/>
          <w:w w:val="105"/>
        </w:rPr>
        <w:t>ℎ(𝑠</w:t>
      </w:r>
      <w:r>
        <w:rPr>
          <w:rFonts w:ascii="Cambria Math" w:eastAsia="Cambria Math" w:hAnsi="Cambria Math"/>
          <w:spacing w:val="-2"/>
          <w:w w:val="105"/>
          <w:vertAlign w:val="superscript"/>
        </w:rPr>
        <w:t>𝑗</w:t>
      </w:r>
      <w:r>
        <w:rPr>
          <w:rFonts w:ascii="Cambria Math" w:eastAsia="Cambria Math" w:hAnsi="Cambria Math"/>
          <w:spacing w:val="-2"/>
          <w:w w:val="105"/>
        </w:rPr>
        <w:t>)</w:t>
      </w:r>
    </w:p>
    <w:p w14:paraId="3DFCAF11" w14:textId="77777777" w:rsidR="005C140F" w:rsidRDefault="005C140F">
      <w:pPr>
        <w:pStyle w:val="BodyText"/>
        <w:spacing w:line="155" w:lineRule="exact"/>
        <w:rPr>
          <w:rFonts w:ascii="Cambria Math" w:eastAsia="Cambria Math" w:hAnsi="Cambria Math"/>
        </w:rPr>
        <w:sectPr w:rsidR="005C140F">
          <w:pgSz w:w="12240" w:h="15840"/>
          <w:pgMar w:top="1260" w:right="720" w:bottom="1040" w:left="1440" w:header="0" w:footer="854" w:gutter="0"/>
          <w:cols w:space="720"/>
        </w:sectPr>
      </w:pPr>
    </w:p>
    <w:p w14:paraId="21D4F545" w14:textId="77777777" w:rsidR="005C140F" w:rsidRDefault="001D161C">
      <w:pPr>
        <w:tabs>
          <w:tab w:val="left" w:pos="2857"/>
          <w:tab w:val="left" w:pos="3145"/>
          <w:tab w:val="left" w:pos="3544"/>
          <w:tab w:val="left" w:pos="4053"/>
        </w:tabs>
        <w:spacing w:line="174" w:lineRule="exact"/>
        <w:ind w:left="2526"/>
        <w:rPr>
          <w:rFonts w:ascii="Cambria Math" w:eastAsia="Cambria Math"/>
          <w:sz w:val="17"/>
        </w:rPr>
      </w:pPr>
      <w:r>
        <w:rPr>
          <w:rFonts w:ascii="Cambria Math" w:eastAsia="Cambria Math"/>
          <w:spacing w:val="-10"/>
          <w:w w:val="115"/>
          <w:sz w:val="17"/>
        </w:rPr>
        <w:t>𝑖</w:t>
      </w:r>
      <w:r>
        <w:rPr>
          <w:rFonts w:ascii="Cambria Math" w:eastAsia="Cambria Math"/>
          <w:sz w:val="17"/>
        </w:rPr>
        <w:tab/>
      </w:r>
      <w:r>
        <w:rPr>
          <w:rFonts w:ascii="Cambria Math" w:eastAsia="Cambria Math"/>
          <w:spacing w:val="-10"/>
          <w:w w:val="115"/>
          <w:sz w:val="17"/>
        </w:rPr>
        <w:t>𝑡</w:t>
      </w:r>
      <w:r>
        <w:rPr>
          <w:rFonts w:ascii="Cambria Math" w:eastAsia="Cambria Math"/>
          <w:sz w:val="17"/>
        </w:rPr>
        <w:tab/>
      </w:r>
      <w:r>
        <w:rPr>
          <w:rFonts w:ascii="Cambria Math" w:eastAsia="Cambria Math"/>
          <w:spacing w:val="-10"/>
          <w:w w:val="115"/>
          <w:sz w:val="17"/>
        </w:rPr>
        <w:t>𝑡</w:t>
      </w:r>
      <w:r>
        <w:rPr>
          <w:rFonts w:ascii="Cambria Math" w:eastAsia="Cambria Math"/>
          <w:sz w:val="17"/>
        </w:rPr>
        <w:tab/>
      </w:r>
      <w:r>
        <w:rPr>
          <w:rFonts w:ascii="Cambria Math" w:eastAsia="Cambria Math"/>
          <w:spacing w:val="-10"/>
          <w:w w:val="115"/>
          <w:sz w:val="17"/>
        </w:rPr>
        <w:t>𝑡</w:t>
      </w:r>
      <w:r>
        <w:rPr>
          <w:rFonts w:ascii="Cambria Math" w:eastAsia="Cambria Math"/>
          <w:sz w:val="17"/>
        </w:rPr>
        <w:tab/>
      </w:r>
      <w:r>
        <w:rPr>
          <w:rFonts w:ascii="Cambria Math" w:eastAsia="Cambria Math"/>
          <w:spacing w:val="-12"/>
          <w:w w:val="115"/>
          <w:sz w:val="17"/>
        </w:rPr>
        <w:t>𝑡</w:t>
      </w:r>
    </w:p>
    <w:p w14:paraId="01D22698" w14:textId="77777777" w:rsidR="005C140F" w:rsidRDefault="001D161C">
      <w:pPr>
        <w:spacing w:line="169" w:lineRule="exact"/>
        <w:ind w:left="531"/>
        <w:rPr>
          <w:rFonts w:ascii="Cambria Math" w:eastAsia="Cambria Math"/>
          <w:sz w:val="17"/>
        </w:rPr>
      </w:pPr>
      <w:r>
        <w:br w:type="column"/>
      </w:r>
      <w:r>
        <w:rPr>
          <w:rFonts w:ascii="Cambria Math" w:eastAsia="Cambria Math"/>
          <w:spacing w:val="-2"/>
          <w:w w:val="110"/>
          <w:sz w:val="17"/>
        </w:rPr>
        <w:t>𝑗𝜖𝑁(𝑖)</w:t>
      </w:r>
    </w:p>
    <w:p w14:paraId="761F567A" w14:textId="77777777" w:rsidR="005C140F" w:rsidRDefault="001D161C">
      <w:pPr>
        <w:tabs>
          <w:tab w:val="left" w:pos="799"/>
        </w:tabs>
        <w:spacing w:line="188" w:lineRule="exact"/>
        <w:ind w:left="175"/>
        <w:rPr>
          <w:rFonts w:ascii="Cambria Math" w:eastAsia="Cambria Math"/>
          <w:sz w:val="17"/>
        </w:rPr>
      </w:pPr>
      <w:r>
        <w:br w:type="column"/>
      </w:r>
      <w:r>
        <w:rPr>
          <w:rFonts w:ascii="Cambria Math" w:eastAsia="Cambria Math"/>
          <w:spacing w:val="-5"/>
          <w:w w:val="120"/>
          <w:position w:val="2"/>
          <w:sz w:val="17"/>
        </w:rPr>
        <w:t>𝑖𝑗</w:t>
      </w:r>
      <w:r>
        <w:rPr>
          <w:rFonts w:ascii="Cambria Math" w:eastAsia="Cambria Math"/>
          <w:position w:val="2"/>
          <w:sz w:val="17"/>
        </w:rPr>
        <w:tab/>
      </w:r>
      <w:r>
        <w:rPr>
          <w:rFonts w:ascii="Cambria Math" w:eastAsia="Cambria Math"/>
          <w:spacing w:val="-10"/>
          <w:w w:val="120"/>
          <w:sz w:val="17"/>
        </w:rPr>
        <w:t>𝑡</w:t>
      </w:r>
    </w:p>
    <w:bookmarkEnd w:id="101"/>
    <w:p w14:paraId="2B458E8B" w14:textId="77777777" w:rsidR="005C140F" w:rsidRDefault="005C140F">
      <w:pPr>
        <w:spacing w:line="188" w:lineRule="exact"/>
        <w:rPr>
          <w:rFonts w:ascii="Cambria Math" w:eastAsia="Cambria Math"/>
          <w:sz w:val="17"/>
        </w:rPr>
        <w:sectPr w:rsidR="005C140F">
          <w:type w:val="continuous"/>
          <w:pgSz w:w="12240" w:h="15840"/>
          <w:pgMar w:top="1300" w:right="720" w:bottom="280" w:left="1440" w:header="0" w:footer="854" w:gutter="0"/>
          <w:cols w:num="3" w:space="720" w:equalWidth="0">
            <w:col w:w="4131" w:space="40"/>
            <w:col w:w="1060" w:space="39"/>
            <w:col w:w="4810"/>
          </w:cols>
        </w:sectPr>
      </w:pPr>
    </w:p>
    <w:p w14:paraId="267A3D98" w14:textId="77777777" w:rsidR="005C140F" w:rsidRDefault="001D161C">
      <w:pPr>
        <w:pStyle w:val="BodyText"/>
        <w:tabs>
          <w:tab w:val="left" w:pos="1656"/>
        </w:tabs>
        <w:spacing w:before="142" w:line="396" w:lineRule="auto"/>
        <w:ind w:left="360" w:right="1077"/>
      </w:pPr>
      <w:bookmarkStart w:id="102" w:name="_Hlk194868039"/>
      <w:r>
        <w:rPr>
          <w:w w:val="105"/>
        </w:rPr>
        <w:t>Here</w:t>
      </w:r>
      <w:r>
        <w:rPr>
          <w:spacing w:val="40"/>
          <w:w w:val="105"/>
        </w:rPr>
        <w:t xml:space="preserve"> </w:t>
      </w:r>
      <w:proofErr w:type="gramStart"/>
      <w:r>
        <w:rPr>
          <w:rFonts w:ascii="Cambria Math" w:eastAsia="Cambria Math" w:hAnsi="Cambria Math"/>
          <w:w w:val="105"/>
        </w:rPr>
        <w:t>𝑤</w:t>
      </w:r>
      <w:r>
        <w:rPr>
          <w:rFonts w:ascii="Cambria Math" w:eastAsia="Cambria Math" w:hAnsi="Cambria Math"/>
          <w:w w:val="105"/>
          <w:vertAlign w:val="subscript"/>
        </w:rPr>
        <w:t>𝑖𝑗</w:t>
      </w:r>
      <w:r>
        <w:rPr>
          <w:rFonts w:ascii="Cambria Math" w:eastAsia="Cambria Math" w:hAnsi="Cambria Math"/>
          <w:spacing w:val="40"/>
          <w:w w:val="105"/>
        </w:rPr>
        <w:t xml:space="preserve"> </w:t>
      </w:r>
      <w:r>
        <w:rPr>
          <w:w w:val="105"/>
        </w:rPr>
        <w:t>,</w:t>
      </w:r>
      <w:proofErr w:type="gramEnd"/>
      <w:r>
        <w:tab/>
      </w:r>
      <w:r>
        <w:rPr>
          <w:w w:val="105"/>
        </w:rPr>
        <w:t>are</w:t>
      </w:r>
      <w:r>
        <w:rPr>
          <w:spacing w:val="30"/>
          <w:w w:val="105"/>
        </w:rPr>
        <w:t xml:space="preserve"> </w:t>
      </w:r>
      <w:r>
        <w:rPr>
          <w:w w:val="105"/>
        </w:rPr>
        <w:t>learned</w:t>
      </w:r>
      <w:r>
        <w:rPr>
          <w:spacing w:val="32"/>
          <w:w w:val="105"/>
        </w:rPr>
        <w:t xml:space="preserve"> </w:t>
      </w:r>
      <w:r>
        <w:rPr>
          <w:w w:val="105"/>
        </w:rPr>
        <w:t>attention</w:t>
      </w:r>
      <w:r>
        <w:rPr>
          <w:spacing w:val="32"/>
          <w:w w:val="105"/>
        </w:rPr>
        <w:t xml:space="preserve"> </w:t>
      </w:r>
      <w:r>
        <w:rPr>
          <w:w w:val="105"/>
        </w:rPr>
        <w:t>weights</w:t>
      </w:r>
      <w:r>
        <w:rPr>
          <w:spacing w:val="31"/>
          <w:w w:val="105"/>
        </w:rPr>
        <w:t xml:space="preserve"> </w:t>
      </w:r>
      <w:r>
        <w:rPr>
          <w:w w:val="105"/>
        </w:rPr>
        <w:t>and</w:t>
      </w:r>
      <w:r>
        <w:rPr>
          <w:spacing w:val="40"/>
          <w:w w:val="105"/>
        </w:rPr>
        <w:t xml:space="preserve"> </w:t>
      </w:r>
      <w:proofErr w:type="gramStart"/>
      <w:r>
        <w:rPr>
          <w:rFonts w:ascii="Cambria Math" w:eastAsia="Cambria Math" w:hAnsi="Cambria Math"/>
          <w:w w:val="105"/>
        </w:rPr>
        <w:t>ℎ(.</w:t>
      </w:r>
      <w:r>
        <w:rPr>
          <w:rFonts w:ascii="Cambria Math" w:eastAsia="Cambria Math" w:hAnsi="Cambria Math"/>
          <w:spacing w:val="-16"/>
          <w:w w:val="105"/>
        </w:rPr>
        <w:t xml:space="preserve"> </w:t>
      </w:r>
      <w:r>
        <w:rPr>
          <w:rFonts w:ascii="Cambria Math" w:eastAsia="Cambria Math" w:hAnsi="Cambria Math"/>
          <w:w w:val="105"/>
        </w:rPr>
        <w:t>)</w:t>
      </w:r>
      <w:proofErr w:type="gramEnd"/>
      <w:r>
        <w:rPr>
          <w:rFonts w:ascii="Cambria Math" w:eastAsia="Cambria Math" w:hAnsi="Cambria Math"/>
          <w:spacing w:val="40"/>
          <w:w w:val="105"/>
        </w:rPr>
        <w:t xml:space="preserve"> </w:t>
      </w:r>
      <w:r>
        <w:rPr>
          <w:w w:val="105"/>
        </w:rPr>
        <w:t>projects</w:t>
      </w:r>
      <w:r>
        <w:rPr>
          <w:spacing w:val="31"/>
          <w:w w:val="105"/>
        </w:rPr>
        <w:t xml:space="preserve"> </w:t>
      </w:r>
      <w:r>
        <w:rPr>
          <w:w w:val="105"/>
        </w:rPr>
        <w:t>the</w:t>
      </w:r>
      <w:r>
        <w:rPr>
          <w:spacing w:val="32"/>
          <w:w w:val="105"/>
        </w:rPr>
        <w:t xml:space="preserve"> </w:t>
      </w:r>
      <w:r>
        <w:rPr>
          <w:w w:val="105"/>
        </w:rPr>
        <w:t>state</w:t>
      </w:r>
      <w:r>
        <w:rPr>
          <w:spacing w:val="32"/>
          <w:w w:val="105"/>
        </w:rPr>
        <w:t xml:space="preserve"> </w:t>
      </w:r>
      <w:r>
        <w:rPr>
          <w:w w:val="105"/>
        </w:rPr>
        <w:t>to</w:t>
      </w:r>
      <w:r>
        <w:rPr>
          <w:spacing w:val="32"/>
          <w:w w:val="105"/>
        </w:rPr>
        <w:t xml:space="preserve"> </w:t>
      </w:r>
      <w:r>
        <w:rPr>
          <w:w w:val="105"/>
        </w:rPr>
        <w:t>a</w:t>
      </w:r>
      <w:r>
        <w:rPr>
          <w:spacing w:val="32"/>
          <w:w w:val="105"/>
        </w:rPr>
        <w:t xml:space="preserve"> </w:t>
      </w:r>
      <w:r>
        <w:rPr>
          <w:w w:val="105"/>
        </w:rPr>
        <w:t xml:space="preserve">message </w:t>
      </w:r>
      <w:r>
        <w:rPr>
          <w:spacing w:val="-2"/>
          <w:w w:val="105"/>
        </w:rPr>
        <w:t>vector</w:t>
      </w:r>
      <w:bookmarkEnd w:id="102"/>
      <w:r>
        <w:rPr>
          <w:spacing w:val="-2"/>
          <w:w w:val="105"/>
        </w:rPr>
        <w:t>.</w:t>
      </w:r>
    </w:p>
    <w:p w14:paraId="3A99B48E" w14:textId="77777777" w:rsidR="005C140F" w:rsidRDefault="005C140F">
      <w:pPr>
        <w:pStyle w:val="BodyText"/>
        <w:spacing w:line="396" w:lineRule="auto"/>
        <w:sectPr w:rsidR="005C140F">
          <w:type w:val="continuous"/>
          <w:pgSz w:w="12240" w:h="15840"/>
          <w:pgMar w:top="1300" w:right="720" w:bottom="280" w:left="1440" w:header="0" w:footer="854" w:gutter="0"/>
          <w:cols w:space="720"/>
        </w:sectPr>
      </w:pPr>
    </w:p>
    <w:p w14:paraId="35B0783D" w14:textId="77777777" w:rsidR="005C140F" w:rsidRDefault="001D161C">
      <w:pPr>
        <w:pStyle w:val="Heading2"/>
        <w:numPr>
          <w:ilvl w:val="1"/>
          <w:numId w:val="4"/>
        </w:numPr>
        <w:tabs>
          <w:tab w:val="left" w:pos="1205"/>
        </w:tabs>
        <w:spacing w:before="146"/>
        <w:ind w:hanging="845"/>
      </w:pPr>
      <w:bookmarkStart w:id="103" w:name="_TOC_250003"/>
      <w:r>
        <w:lastRenderedPageBreak/>
        <w:t>Arbitrage</w:t>
      </w:r>
      <w:r>
        <w:rPr>
          <w:spacing w:val="-5"/>
        </w:rPr>
        <w:t xml:space="preserve"> </w:t>
      </w:r>
      <w:r>
        <w:t>Signal</w:t>
      </w:r>
      <w:r>
        <w:rPr>
          <w:spacing w:val="-4"/>
        </w:rPr>
        <w:t xml:space="preserve"> </w:t>
      </w:r>
      <w:r>
        <w:t>Detection</w:t>
      </w:r>
      <w:r>
        <w:rPr>
          <w:spacing w:val="-12"/>
        </w:rPr>
        <w:t xml:space="preserve"> </w:t>
      </w:r>
      <w:r>
        <w:t>and</w:t>
      </w:r>
      <w:r>
        <w:rPr>
          <w:spacing w:val="-6"/>
        </w:rPr>
        <w:t xml:space="preserve"> </w:t>
      </w:r>
      <w:bookmarkEnd w:id="103"/>
      <w:r>
        <w:rPr>
          <w:spacing w:val="-2"/>
        </w:rPr>
        <w:t>Execution</w:t>
      </w:r>
    </w:p>
    <w:p w14:paraId="4E018F08" w14:textId="77777777" w:rsidR="005C140F" w:rsidRDefault="005C140F">
      <w:pPr>
        <w:pStyle w:val="BodyText"/>
        <w:spacing w:before="61"/>
        <w:rPr>
          <w:rFonts w:ascii="Palatino Linotype"/>
          <w:b/>
          <w:sz w:val="34"/>
        </w:rPr>
      </w:pPr>
    </w:p>
    <w:p w14:paraId="2CD8FBB3" w14:textId="77777777" w:rsidR="005C140F" w:rsidRDefault="001D161C">
      <w:pPr>
        <w:spacing w:line="379" w:lineRule="auto"/>
        <w:ind w:left="360" w:right="1027"/>
        <w:rPr>
          <w:i/>
          <w:sz w:val="24"/>
        </w:rPr>
      </w:pPr>
      <w:bookmarkStart w:id="104" w:name="_Hlk194868187"/>
      <w:bookmarkStart w:id="105" w:name="_Hlk194868165"/>
      <w:r>
        <w:rPr>
          <w:w w:val="105"/>
          <w:sz w:val="24"/>
        </w:rPr>
        <w:t xml:space="preserve">Signal detection is based on a </w:t>
      </w:r>
      <w:r>
        <w:rPr>
          <w:b/>
          <w:w w:val="105"/>
          <w:sz w:val="24"/>
        </w:rPr>
        <w:t xml:space="preserve">statistical arbitrage filter </w:t>
      </w:r>
      <w:r>
        <w:rPr>
          <w:w w:val="105"/>
          <w:sz w:val="24"/>
        </w:rPr>
        <w:t>using a rolling Z-score on the spread</w:t>
      </w:r>
      <w:bookmarkEnd w:id="104"/>
      <w:r>
        <w:rPr>
          <w:w w:val="105"/>
          <w:sz w:val="24"/>
        </w:rPr>
        <w:t xml:space="preserve"> </w:t>
      </w:r>
      <w:bookmarkStart w:id="106" w:name="_Hlk194868203"/>
      <w:r>
        <w:rPr>
          <w:i/>
          <w:w w:val="105"/>
          <w:sz w:val="24"/>
        </w:rPr>
        <w:t>S(t</w:t>
      </w:r>
      <w:bookmarkEnd w:id="106"/>
      <w:r>
        <w:rPr>
          <w:i/>
          <w:w w:val="105"/>
          <w:sz w:val="24"/>
        </w:rPr>
        <w:t>):</w:t>
      </w:r>
    </w:p>
    <w:p w14:paraId="1B3CDB0B" w14:textId="77777777" w:rsidR="005C140F" w:rsidRDefault="001D161C">
      <w:pPr>
        <w:spacing w:before="32" w:line="168" w:lineRule="auto"/>
        <w:ind w:left="2751"/>
        <w:rPr>
          <w:rFonts w:ascii="Cambria Math" w:eastAsia="Cambria Math" w:hAnsi="Cambria Math"/>
          <w:position w:val="-2"/>
          <w:sz w:val="14"/>
        </w:rPr>
      </w:pPr>
      <w:bookmarkStart w:id="107" w:name="_Hlk194868220"/>
      <w:bookmarkEnd w:id="105"/>
      <w:r>
        <w:rPr>
          <w:i/>
          <w:w w:val="105"/>
          <w:position w:val="-13"/>
          <w:sz w:val="24"/>
        </w:rPr>
        <w:t>Z(t)</w:t>
      </w:r>
      <w:r>
        <w:rPr>
          <w:i/>
          <w:spacing w:val="-5"/>
          <w:w w:val="105"/>
          <w:position w:val="-13"/>
          <w:sz w:val="24"/>
        </w:rPr>
        <w:t xml:space="preserve"> </w:t>
      </w:r>
      <w:r>
        <w:rPr>
          <w:rFonts w:ascii="Cambria Math" w:eastAsia="Cambria Math" w:hAnsi="Cambria Math"/>
          <w:w w:val="105"/>
          <w:position w:val="-13"/>
          <w:sz w:val="24"/>
        </w:rPr>
        <w:t>=</w:t>
      </w:r>
      <w:r>
        <w:rPr>
          <w:rFonts w:ascii="Cambria Math" w:eastAsia="Cambria Math" w:hAnsi="Cambria Math"/>
          <w:spacing w:val="76"/>
          <w:w w:val="105"/>
          <w:position w:val="-13"/>
          <w:sz w:val="24"/>
        </w:rPr>
        <w:t xml:space="preserve"> </w:t>
      </w:r>
      <w:r>
        <w:rPr>
          <w:rFonts w:ascii="Cambria Math" w:eastAsia="Cambria Math" w:hAnsi="Cambria Math"/>
          <w:w w:val="105"/>
          <w:sz w:val="17"/>
        </w:rPr>
        <w:t>𝑆</w:t>
      </w:r>
      <w:r>
        <w:rPr>
          <w:rFonts w:ascii="Cambria Math" w:eastAsia="Cambria Math" w:hAnsi="Cambria Math"/>
          <w:w w:val="105"/>
          <w:sz w:val="17"/>
          <w:u w:val="single"/>
        </w:rPr>
        <w:t>(</w:t>
      </w:r>
      <w:r>
        <w:rPr>
          <w:rFonts w:ascii="Cambria Math" w:eastAsia="Cambria Math" w:hAnsi="Cambria Math"/>
          <w:w w:val="105"/>
          <w:sz w:val="17"/>
        </w:rPr>
        <w:t>𝑡</w:t>
      </w:r>
      <w:r>
        <w:rPr>
          <w:rFonts w:ascii="Cambria Math" w:eastAsia="Cambria Math" w:hAnsi="Cambria Math"/>
          <w:w w:val="105"/>
          <w:sz w:val="17"/>
          <w:u w:val="single"/>
        </w:rPr>
        <w:t>)−</w:t>
      </w:r>
      <w:r>
        <w:rPr>
          <w:rFonts w:ascii="Cambria Math" w:eastAsia="Cambria Math" w:hAnsi="Cambria Math"/>
          <w:spacing w:val="2"/>
          <w:w w:val="105"/>
          <w:sz w:val="17"/>
          <w:u w:val="single"/>
        </w:rPr>
        <w:t xml:space="preserve"> </w:t>
      </w:r>
      <w:r>
        <w:rPr>
          <w:rFonts w:ascii="Cambria Math" w:eastAsia="Cambria Math" w:hAnsi="Cambria Math"/>
          <w:spacing w:val="-5"/>
          <w:w w:val="105"/>
          <w:sz w:val="17"/>
        </w:rPr>
        <w:t>𝑢</w:t>
      </w:r>
      <w:r>
        <w:rPr>
          <w:rFonts w:ascii="Cambria Math" w:eastAsia="Cambria Math" w:hAnsi="Cambria Math"/>
          <w:spacing w:val="-5"/>
          <w:w w:val="105"/>
          <w:position w:val="-2"/>
          <w:sz w:val="14"/>
          <w:u w:val="single"/>
        </w:rPr>
        <w:t>𝑡</w:t>
      </w:r>
    </w:p>
    <w:p w14:paraId="08AC06BF" w14:textId="77777777" w:rsidR="005C140F" w:rsidRDefault="001D161C">
      <w:pPr>
        <w:spacing w:line="183" w:lineRule="exact"/>
        <w:ind w:right="2385"/>
        <w:jc w:val="center"/>
        <w:rPr>
          <w:rFonts w:ascii="Cambria Math" w:eastAsia="Cambria Math"/>
          <w:position w:val="-2"/>
          <w:sz w:val="14"/>
        </w:rPr>
      </w:pPr>
      <w:r>
        <w:rPr>
          <w:rFonts w:ascii="Cambria Math" w:eastAsia="Cambria Math"/>
          <w:spacing w:val="-5"/>
          <w:w w:val="115"/>
          <w:sz w:val="17"/>
        </w:rPr>
        <w:t>𝜎</w:t>
      </w:r>
      <w:r>
        <w:rPr>
          <w:rFonts w:ascii="Cambria Math" w:eastAsia="Cambria Math"/>
          <w:spacing w:val="-5"/>
          <w:w w:val="115"/>
          <w:position w:val="-2"/>
          <w:sz w:val="14"/>
        </w:rPr>
        <w:t>𝑡</w:t>
      </w:r>
    </w:p>
    <w:p w14:paraId="4A8B8762" w14:textId="77777777" w:rsidR="005C140F" w:rsidRDefault="001D161C">
      <w:pPr>
        <w:pStyle w:val="BodyText"/>
        <w:spacing w:before="133" w:line="372" w:lineRule="auto"/>
        <w:ind w:left="360" w:right="1076"/>
        <w:jc w:val="both"/>
      </w:pPr>
      <w:bookmarkStart w:id="108" w:name="_Hlk194868356"/>
      <w:bookmarkEnd w:id="107"/>
      <w:r>
        <w:rPr>
          <w:w w:val="105"/>
        </w:rPr>
        <w:t xml:space="preserve">Were </w:t>
      </w:r>
      <w:r>
        <w:rPr>
          <w:rFonts w:ascii="Cambria Math" w:eastAsia="Cambria Math"/>
          <w:w w:val="105"/>
        </w:rPr>
        <w:t>𝑢</w:t>
      </w:r>
      <w:r>
        <w:rPr>
          <w:rFonts w:ascii="Cambria Math" w:eastAsia="Cambria Math"/>
          <w:w w:val="105"/>
          <w:vertAlign w:val="subscript"/>
        </w:rPr>
        <w:t>𝑡</w:t>
      </w:r>
      <w:r>
        <w:rPr>
          <w:rFonts w:ascii="Cambria Math" w:eastAsia="Cambria Math"/>
          <w:spacing w:val="26"/>
          <w:w w:val="105"/>
        </w:rPr>
        <w:t xml:space="preserve"> </w:t>
      </w:r>
      <w:r>
        <w:rPr>
          <w:w w:val="105"/>
        </w:rPr>
        <w:t xml:space="preserve">and </w:t>
      </w:r>
      <w:r>
        <w:rPr>
          <w:rFonts w:ascii="Cambria Math" w:eastAsia="Cambria Math"/>
          <w:w w:val="105"/>
        </w:rPr>
        <w:t>𝜎</w:t>
      </w:r>
      <w:r>
        <w:rPr>
          <w:rFonts w:ascii="Cambria Math" w:eastAsia="Cambria Math"/>
          <w:w w:val="105"/>
          <w:vertAlign w:val="subscript"/>
        </w:rPr>
        <w:t>𝑡</w:t>
      </w:r>
      <w:r>
        <w:rPr>
          <w:rFonts w:ascii="Cambria Math" w:eastAsia="Cambria Math"/>
          <w:spacing w:val="26"/>
          <w:w w:val="105"/>
        </w:rPr>
        <w:t xml:space="preserve"> </w:t>
      </w:r>
      <w:r>
        <w:rPr>
          <w:w w:val="105"/>
        </w:rPr>
        <w:t>are computed using a</w:t>
      </w:r>
      <w:r>
        <w:rPr>
          <w:spacing w:val="-1"/>
          <w:w w:val="105"/>
        </w:rPr>
        <w:t xml:space="preserve"> </w:t>
      </w:r>
      <w:r>
        <w:rPr>
          <w:w w:val="105"/>
        </w:rPr>
        <w:t>rolling</w:t>
      </w:r>
      <w:r>
        <w:rPr>
          <w:spacing w:val="-1"/>
          <w:w w:val="105"/>
        </w:rPr>
        <w:t xml:space="preserve"> </w:t>
      </w:r>
      <w:r>
        <w:rPr>
          <w:w w:val="105"/>
        </w:rPr>
        <w:t>window (e.g., 500 ticks). Entry</w:t>
      </w:r>
      <w:r>
        <w:rPr>
          <w:spacing w:val="-1"/>
          <w:w w:val="105"/>
        </w:rPr>
        <w:t xml:space="preserve"> </w:t>
      </w:r>
      <w:r>
        <w:rPr>
          <w:w w:val="105"/>
        </w:rPr>
        <w:t>and</w:t>
      </w:r>
      <w:r>
        <w:rPr>
          <w:spacing w:val="-1"/>
          <w:w w:val="105"/>
        </w:rPr>
        <w:t xml:space="preserve"> </w:t>
      </w:r>
      <w:r>
        <w:rPr>
          <w:w w:val="105"/>
        </w:rPr>
        <w:t>exit signals are</w:t>
      </w:r>
      <w:bookmarkEnd w:id="108"/>
      <w:r>
        <w:rPr>
          <w:w w:val="105"/>
        </w:rPr>
        <w:t>:</w:t>
      </w:r>
    </w:p>
    <w:p w14:paraId="65D584B4" w14:textId="77777777" w:rsidR="005C140F" w:rsidRDefault="001D161C">
      <w:pPr>
        <w:pStyle w:val="ListParagraph"/>
        <w:numPr>
          <w:ilvl w:val="2"/>
          <w:numId w:val="4"/>
        </w:numPr>
        <w:tabs>
          <w:tab w:val="left" w:pos="1080"/>
        </w:tabs>
        <w:spacing w:before="11"/>
        <w:ind w:left="1080" w:hanging="359"/>
        <w:rPr>
          <w:rFonts w:ascii="Cambria Math" w:eastAsia="Cambria Math" w:hAnsi="Cambria Math"/>
          <w:sz w:val="24"/>
        </w:rPr>
      </w:pPr>
      <w:bookmarkStart w:id="109" w:name="_Hlk194868374"/>
      <w:r>
        <w:rPr>
          <w:b/>
          <w:sz w:val="24"/>
        </w:rPr>
        <w:t>Enter</w:t>
      </w:r>
      <w:r>
        <w:rPr>
          <w:b/>
          <w:spacing w:val="-5"/>
          <w:sz w:val="24"/>
        </w:rPr>
        <w:t xml:space="preserve"> </w:t>
      </w:r>
      <w:r>
        <w:rPr>
          <w:b/>
          <w:sz w:val="24"/>
        </w:rPr>
        <w:t>Long</w:t>
      </w:r>
      <w:r>
        <w:rPr>
          <w:b/>
          <w:spacing w:val="2"/>
          <w:sz w:val="24"/>
        </w:rPr>
        <w:t xml:space="preserve"> </w:t>
      </w:r>
      <w:r>
        <w:rPr>
          <w:b/>
          <w:sz w:val="24"/>
        </w:rPr>
        <w:t>Arbitrage</w:t>
      </w:r>
      <w:r>
        <w:rPr>
          <w:sz w:val="24"/>
        </w:rPr>
        <w:t>:</w:t>
      </w:r>
      <w:r>
        <w:rPr>
          <w:spacing w:val="6"/>
          <w:sz w:val="24"/>
        </w:rPr>
        <w:t xml:space="preserve"> </w:t>
      </w:r>
      <w:r>
        <w:rPr>
          <w:rFonts w:ascii="Cambria Math" w:eastAsia="Cambria Math" w:hAnsi="Cambria Math"/>
          <w:sz w:val="24"/>
        </w:rPr>
        <w:t>𝑍</w:t>
      </w:r>
      <w:r>
        <w:rPr>
          <w:rFonts w:ascii="Cambria Math" w:eastAsia="Cambria Math" w:hAnsi="Cambria Math"/>
          <w:sz w:val="24"/>
          <w:vertAlign w:val="subscript"/>
        </w:rPr>
        <w:t>𝑡</w:t>
      </w:r>
      <w:r>
        <w:rPr>
          <w:rFonts w:ascii="Cambria Math" w:eastAsia="Cambria Math" w:hAnsi="Cambria Math"/>
          <w:spacing w:val="73"/>
          <w:sz w:val="24"/>
        </w:rPr>
        <w:t xml:space="preserve"> </w:t>
      </w:r>
      <w:r>
        <w:rPr>
          <w:rFonts w:ascii="Cambria Math" w:eastAsia="Cambria Math" w:hAnsi="Cambria Math"/>
          <w:sz w:val="24"/>
        </w:rPr>
        <w:t>&lt;</w:t>
      </w:r>
      <w:r>
        <w:rPr>
          <w:rFonts w:ascii="Cambria Math" w:eastAsia="Cambria Math" w:hAnsi="Cambria Math"/>
          <w:spacing w:val="67"/>
          <w:sz w:val="24"/>
        </w:rPr>
        <w:t xml:space="preserve"> </w:t>
      </w:r>
      <w:r>
        <w:rPr>
          <w:rFonts w:ascii="Cambria Math" w:eastAsia="Cambria Math" w:hAnsi="Cambria Math"/>
          <w:spacing w:val="-5"/>
          <w:sz w:val="24"/>
        </w:rPr>
        <w:t>−𝜃</w:t>
      </w:r>
    </w:p>
    <w:bookmarkEnd w:id="109"/>
    <w:p w14:paraId="4B50DFE1" w14:textId="77777777" w:rsidR="005C140F" w:rsidRDefault="001D161C">
      <w:pPr>
        <w:pStyle w:val="ListParagraph"/>
        <w:numPr>
          <w:ilvl w:val="2"/>
          <w:numId w:val="4"/>
        </w:numPr>
        <w:tabs>
          <w:tab w:val="left" w:pos="1080"/>
        </w:tabs>
        <w:spacing w:before="162"/>
        <w:ind w:left="1080" w:hanging="359"/>
        <w:rPr>
          <w:rFonts w:ascii="Cambria Math" w:eastAsia="Cambria Math" w:hAnsi="Cambria Math"/>
          <w:sz w:val="24"/>
        </w:rPr>
      </w:pPr>
      <w:r>
        <w:rPr>
          <w:b/>
          <w:sz w:val="24"/>
        </w:rPr>
        <w:t>Enter</w:t>
      </w:r>
      <w:r>
        <w:rPr>
          <w:b/>
          <w:spacing w:val="-5"/>
          <w:sz w:val="24"/>
        </w:rPr>
        <w:t xml:space="preserve"> </w:t>
      </w:r>
      <w:r>
        <w:rPr>
          <w:b/>
          <w:sz w:val="24"/>
        </w:rPr>
        <w:t>Short</w:t>
      </w:r>
      <w:r>
        <w:rPr>
          <w:b/>
          <w:spacing w:val="3"/>
          <w:sz w:val="24"/>
        </w:rPr>
        <w:t xml:space="preserve"> </w:t>
      </w:r>
      <w:r>
        <w:rPr>
          <w:b/>
          <w:sz w:val="24"/>
        </w:rPr>
        <w:t>Arbitrage</w:t>
      </w:r>
      <w:r>
        <w:rPr>
          <w:sz w:val="24"/>
        </w:rPr>
        <w:t>:</w:t>
      </w:r>
      <w:r>
        <w:rPr>
          <w:spacing w:val="1"/>
          <w:sz w:val="24"/>
        </w:rPr>
        <w:t xml:space="preserve"> </w:t>
      </w:r>
      <w:r>
        <w:rPr>
          <w:rFonts w:ascii="Cambria Math" w:eastAsia="Cambria Math" w:hAnsi="Cambria Math"/>
          <w:sz w:val="24"/>
        </w:rPr>
        <w:t>𝑍</w:t>
      </w:r>
      <w:r>
        <w:rPr>
          <w:rFonts w:ascii="Cambria Math" w:eastAsia="Cambria Math" w:hAnsi="Cambria Math"/>
          <w:sz w:val="24"/>
          <w:vertAlign w:val="subscript"/>
        </w:rPr>
        <w:t>𝑡</w:t>
      </w:r>
      <w:r>
        <w:rPr>
          <w:rFonts w:ascii="Cambria Math" w:eastAsia="Cambria Math" w:hAnsi="Cambria Math"/>
          <w:spacing w:val="78"/>
          <w:sz w:val="24"/>
        </w:rPr>
        <w:t xml:space="preserve"> </w:t>
      </w:r>
      <w:r>
        <w:rPr>
          <w:rFonts w:ascii="Cambria Math" w:eastAsia="Cambria Math" w:hAnsi="Cambria Math"/>
          <w:sz w:val="24"/>
        </w:rPr>
        <w:t>&gt;</w:t>
      </w:r>
      <w:r>
        <w:rPr>
          <w:rFonts w:ascii="Cambria Math" w:eastAsia="Cambria Math" w:hAnsi="Cambria Math"/>
          <w:spacing w:val="63"/>
          <w:sz w:val="24"/>
        </w:rPr>
        <w:t xml:space="preserve"> </w:t>
      </w:r>
      <w:r>
        <w:rPr>
          <w:rFonts w:ascii="Cambria Math" w:eastAsia="Cambria Math" w:hAnsi="Cambria Math"/>
          <w:spacing w:val="-10"/>
          <w:sz w:val="24"/>
        </w:rPr>
        <w:t>𝜃</w:t>
      </w:r>
    </w:p>
    <w:p w14:paraId="78A9A98E" w14:textId="77777777" w:rsidR="005C140F" w:rsidRDefault="001D161C">
      <w:pPr>
        <w:pStyle w:val="ListParagraph"/>
        <w:numPr>
          <w:ilvl w:val="2"/>
          <w:numId w:val="4"/>
        </w:numPr>
        <w:tabs>
          <w:tab w:val="left" w:pos="1080"/>
        </w:tabs>
        <w:spacing w:before="162"/>
        <w:ind w:left="1080" w:hanging="359"/>
        <w:rPr>
          <w:rFonts w:ascii="Cambria Math" w:eastAsia="Cambria Math" w:hAnsi="Cambria Math"/>
          <w:sz w:val="24"/>
        </w:rPr>
      </w:pPr>
      <w:r>
        <w:rPr>
          <w:b/>
          <w:sz w:val="24"/>
        </w:rPr>
        <w:t>Exit</w:t>
      </w:r>
      <w:r>
        <w:rPr>
          <w:sz w:val="24"/>
        </w:rPr>
        <w:t>:</w:t>
      </w:r>
      <w:r>
        <w:rPr>
          <w:spacing w:val="5"/>
          <w:sz w:val="24"/>
        </w:rPr>
        <w:t xml:space="preserve"> </w:t>
      </w:r>
      <w:r>
        <w:rPr>
          <w:rFonts w:ascii="Cambria Math" w:eastAsia="Cambria Math" w:hAnsi="Cambria Math"/>
          <w:sz w:val="24"/>
        </w:rPr>
        <w:t>|𝑍</w:t>
      </w:r>
      <w:r>
        <w:rPr>
          <w:rFonts w:ascii="Cambria Math" w:eastAsia="Cambria Math" w:hAnsi="Cambria Math"/>
          <w:sz w:val="24"/>
          <w:vertAlign w:val="subscript"/>
        </w:rPr>
        <w:t>𝑡</w:t>
      </w:r>
      <w:r>
        <w:rPr>
          <w:rFonts w:ascii="Cambria Math" w:eastAsia="Cambria Math" w:hAnsi="Cambria Math"/>
          <w:sz w:val="24"/>
        </w:rPr>
        <w:t>|</w:t>
      </w:r>
      <w:r>
        <w:rPr>
          <w:rFonts w:ascii="Cambria Math" w:eastAsia="Cambria Math" w:hAnsi="Cambria Math"/>
          <w:spacing w:val="8"/>
          <w:sz w:val="24"/>
        </w:rPr>
        <w:t xml:space="preserve"> </w:t>
      </w:r>
      <w:r>
        <w:rPr>
          <w:rFonts w:ascii="Cambria Math" w:eastAsia="Cambria Math" w:hAnsi="Cambria Math"/>
          <w:sz w:val="24"/>
        </w:rPr>
        <w:t>&lt;</w:t>
      </w:r>
      <w:r>
        <w:rPr>
          <w:rFonts w:ascii="Cambria Math" w:eastAsia="Cambria Math" w:hAnsi="Cambria Math"/>
          <w:spacing w:val="75"/>
          <w:sz w:val="24"/>
        </w:rPr>
        <w:t xml:space="preserve"> </w:t>
      </w:r>
      <w:r>
        <w:rPr>
          <w:rFonts w:ascii="Cambria Math" w:eastAsia="Cambria Math" w:hAnsi="Cambria Math"/>
          <w:spacing w:val="-10"/>
          <w:sz w:val="24"/>
        </w:rPr>
        <w:t>𝜖</w:t>
      </w:r>
    </w:p>
    <w:p w14:paraId="1FDA9F3B" w14:textId="77777777" w:rsidR="005C140F" w:rsidRDefault="001D161C">
      <w:pPr>
        <w:pStyle w:val="BodyText"/>
        <w:spacing w:before="150"/>
        <w:ind w:left="360"/>
        <w:jc w:val="both"/>
      </w:pPr>
      <w:r>
        <w:rPr>
          <w:w w:val="105"/>
        </w:rPr>
        <w:t>The</w:t>
      </w:r>
      <w:r>
        <w:rPr>
          <w:spacing w:val="-4"/>
          <w:w w:val="105"/>
        </w:rPr>
        <w:t xml:space="preserve"> </w:t>
      </w:r>
      <w:r>
        <w:rPr>
          <w:w w:val="105"/>
        </w:rPr>
        <w:t>DRL</w:t>
      </w:r>
      <w:r>
        <w:rPr>
          <w:spacing w:val="-4"/>
          <w:w w:val="105"/>
        </w:rPr>
        <w:t xml:space="preserve"> </w:t>
      </w:r>
      <w:r>
        <w:rPr>
          <w:w w:val="105"/>
        </w:rPr>
        <w:t>agent</w:t>
      </w:r>
      <w:r>
        <w:rPr>
          <w:spacing w:val="-1"/>
          <w:w w:val="105"/>
        </w:rPr>
        <w:t xml:space="preserve"> </w:t>
      </w:r>
      <w:r>
        <w:rPr>
          <w:w w:val="105"/>
        </w:rPr>
        <w:t>uses</w:t>
      </w:r>
      <w:r>
        <w:rPr>
          <w:spacing w:val="-5"/>
          <w:w w:val="105"/>
        </w:rPr>
        <w:t xml:space="preserve"> </w:t>
      </w:r>
      <w:r>
        <w:rPr>
          <w:w w:val="105"/>
        </w:rPr>
        <w:t>this</w:t>
      </w:r>
      <w:r>
        <w:rPr>
          <w:spacing w:val="-5"/>
          <w:w w:val="105"/>
        </w:rPr>
        <w:t xml:space="preserve"> </w:t>
      </w:r>
      <w:r>
        <w:rPr>
          <w:w w:val="105"/>
        </w:rPr>
        <w:t>signal</w:t>
      </w:r>
      <w:r>
        <w:rPr>
          <w:spacing w:val="-1"/>
          <w:w w:val="105"/>
        </w:rPr>
        <w:t xml:space="preserve"> </w:t>
      </w:r>
      <w:r>
        <w:rPr>
          <w:w w:val="105"/>
        </w:rPr>
        <w:t>as</w:t>
      </w:r>
      <w:r>
        <w:rPr>
          <w:spacing w:val="1"/>
          <w:w w:val="105"/>
        </w:rPr>
        <w:t xml:space="preserve"> </w:t>
      </w:r>
      <w:r>
        <w:rPr>
          <w:spacing w:val="-2"/>
          <w:w w:val="105"/>
        </w:rPr>
        <w:t>either:</w:t>
      </w:r>
    </w:p>
    <w:p w14:paraId="211B4A9D" w14:textId="77777777" w:rsidR="005C140F" w:rsidRDefault="001D161C">
      <w:pPr>
        <w:pStyle w:val="ListParagraph"/>
        <w:numPr>
          <w:ilvl w:val="2"/>
          <w:numId w:val="4"/>
        </w:numPr>
        <w:tabs>
          <w:tab w:val="left" w:pos="1080"/>
        </w:tabs>
        <w:spacing w:before="162"/>
        <w:ind w:left="1080" w:hanging="359"/>
        <w:rPr>
          <w:sz w:val="24"/>
        </w:rPr>
      </w:pPr>
      <w:r>
        <w:rPr>
          <w:w w:val="105"/>
          <w:sz w:val="24"/>
        </w:rPr>
        <w:t>A</w:t>
      </w:r>
      <w:r>
        <w:rPr>
          <w:spacing w:val="-4"/>
          <w:w w:val="105"/>
          <w:sz w:val="24"/>
        </w:rPr>
        <w:t xml:space="preserve"> </w:t>
      </w:r>
      <w:r>
        <w:rPr>
          <w:w w:val="105"/>
          <w:sz w:val="24"/>
        </w:rPr>
        <w:t>direct</w:t>
      </w:r>
      <w:r>
        <w:rPr>
          <w:spacing w:val="-2"/>
          <w:w w:val="105"/>
          <w:sz w:val="24"/>
        </w:rPr>
        <w:t xml:space="preserve"> </w:t>
      </w:r>
      <w:r>
        <w:rPr>
          <w:b/>
          <w:w w:val="105"/>
          <w:sz w:val="24"/>
        </w:rPr>
        <w:t>feature</w:t>
      </w:r>
      <w:r>
        <w:rPr>
          <w:b/>
          <w:spacing w:val="-6"/>
          <w:w w:val="105"/>
          <w:sz w:val="24"/>
        </w:rPr>
        <w:t xml:space="preserve"> </w:t>
      </w:r>
      <w:r>
        <w:rPr>
          <w:w w:val="105"/>
          <w:sz w:val="24"/>
        </w:rPr>
        <w:t>in</w:t>
      </w:r>
      <w:r>
        <w:rPr>
          <w:spacing w:val="-5"/>
          <w:w w:val="105"/>
          <w:sz w:val="24"/>
        </w:rPr>
        <w:t xml:space="preserve"> </w:t>
      </w:r>
      <w:r>
        <w:rPr>
          <w:w w:val="105"/>
          <w:sz w:val="24"/>
        </w:rPr>
        <w:t>the</w:t>
      </w:r>
      <w:r>
        <w:rPr>
          <w:spacing w:val="-2"/>
          <w:w w:val="105"/>
          <w:sz w:val="24"/>
        </w:rPr>
        <w:t xml:space="preserve"> </w:t>
      </w:r>
      <w:r>
        <w:rPr>
          <w:w w:val="105"/>
          <w:sz w:val="24"/>
        </w:rPr>
        <w:t>state</w:t>
      </w:r>
      <w:r>
        <w:rPr>
          <w:spacing w:val="-5"/>
          <w:w w:val="105"/>
          <w:sz w:val="24"/>
        </w:rPr>
        <w:t xml:space="preserve"> </w:t>
      </w:r>
      <w:r>
        <w:rPr>
          <w:spacing w:val="-2"/>
          <w:w w:val="105"/>
          <w:sz w:val="24"/>
        </w:rPr>
        <w:t>vector,</w:t>
      </w:r>
    </w:p>
    <w:p w14:paraId="2F0A3B02" w14:textId="77777777" w:rsidR="005C140F" w:rsidRDefault="001D161C">
      <w:pPr>
        <w:pStyle w:val="ListParagraph"/>
        <w:numPr>
          <w:ilvl w:val="2"/>
          <w:numId w:val="4"/>
        </w:numPr>
        <w:tabs>
          <w:tab w:val="left" w:pos="1080"/>
        </w:tabs>
        <w:spacing w:before="158"/>
        <w:ind w:left="1080" w:hanging="359"/>
        <w:rPr>
          <w:sz w:val="24"/>
        </w:rPr>
      </w:pPr>
      <w:r>
        <w:rPr>
          <w:w w:val="105"/>
          <w:sz w:val="24"/>
        </w:rPr>
        <w:t>Or</w:t>
      </w:r>
      <w:r>
        <w:rPr>
          <w:spacing w:val="-8"/>
          <w:w w:val="105"/>
          <w:sz w:val="24"/>
        </w:rPr>
        <w:t xml:space="preserve"> </w:t>
      </w:r>
      <w:r>
        <w:rPr>
          <w:w w:val="105"/>
          <w:sz w:val="24"/>
        </w:rPr>
        <w:t>as</w:t>
      </w:r>
      <w:r>
        <w:rPr>
          <w:spacing w:val="-4"/>
          <w:w w:val="105"/>
          <w:sz w:val="24"/>
        </w:rPr>
        <w:t xml:space="preserve"> </w:t>
      </w:r>
      <w:r>
        <w:rPr>
          <w:w w:val="105"/>
          <w:sz w:val="24"/>
        </w:rPr>
        <w:t>a</w:t>
      </w:r>
      <w:r>
        <w:rPr>
          <w:spacing w:val="-8"/>
          <w:w w:val="105"/>
          <w:sz w:val="24"/>
        </w:rPr>
        <w:t xml:space="preserve"> </w:t>
      </w:r>
      <w:r>
        <w:rPr>
          <w:b/>
          <w:w w:val="105"/>
          <w:sz w:val="24"/>
        </w:rPr>
        <w:t>reward-shaping</w:t>
      </w:r>
      <w:r>
        <w:rPr>
          <w:b/>
          <w:spacing w:val="-3"/>
          <w:w w:val="105"/>
          <w:sz w:val="24"/>
        </w:rPr>
        <w:t xml:space="preserve"> </w:t>
      </w:r>
      <w:r>
        <w:rPr>
          <w:spacing w:val="-2"/>
          <w:w w:val="105"/>
          <w:sz w:val="24"/>
        </w:rPr>
        <w:t>element.</w:t>
      </w:r>
    </w:p>
    <w:p w14:paraId="36868AA1" w14:textId="77777777" w:rsidR="005C140F" w:rsidRDefault="005C140F">
      <w:pPr>
        <w:pStyle w:val="BodyText"/>
      </w:pPr>
    </w:p>
    <w:p w14:paraId="6281003A" w14:textId="77777777" w:rsidR="005C140F" w:rsidRDefault="005C140F">
      <w:pPr>
        <w:pStyle w:val="BodyText"/>
        <w:spacing w:before="35"/>
      </w:pPr>
    </w:p>
    <w:p w14:paraId="09F2A4B0" w14:textId="77777777" w:rsidR="005C140F" w:rsidRDefault="001D161C">
      <w:pPr>
        <w:spacing w:line="376" w:lineRule="auto"/>
        <w:ind w:left="360" w:right="1069"/>
        <w:jc w:val="both"/>
        <w:rPr>
          <w:sz w:val="24"/>
        </w:rPr>
      </w:pPr>
      <w:r>
        <w:rPr>
          <w:w w:val="105"/>
          <w:sz w:val="24"/>
        </w:rPr>
        <w:t xml:space="preserve">The final arbitrage policy is therefore sensitive to both </w:t>
      </w:r>
      <w:r>
        <w:rPr>
          <w:b/>
          <w:w w:val="105"/>
          <w:sz w:val="24"/>
        </w:rPr>
        <w:t xml:space="preserve">learned patterns </w:t>
      </w:r>
      <w:r>
        <w:rPr>
          <w:w w:val="105"/>
          <w:sz w:val="24"/>
        </w:rPr>
        <w:t xml:space="preserve">and </w:t>
      </w:r>
      <w:r>
        <w:rPr>
          <w:b/>
          <w:w w:val="105"/>
          <w:sz w:val="24"/>
        </w:rPr>
        <w:t>econometric-based deviations</w:t>
      </w:r>
      <w:r>
        <w:rPr>
          <w:w w:val="105"/>
          <w:sz w:val="24"/>
        </w:rPr>
        <w:t>, balancing traditional quant signals with reinforcement learning strategies.</w:t>
      </w:r>
    </w:p>
    <w:p w14:paraId="3CA4B1D4" w14:textId="77777777" w:rsidR="005C140F" w:rsidRDefault="005C140F">
      <w:pPr>
        <w:spacing w:line="376" w:lineRule="auto"/>
        <w:jc w:val="both"/>
        <w:rPr>
          <w:sz w:val="24"/>
        </w:rPr>
        <w:sectPr w:rsidR="005C140F">
          <w:footerReference w:type="default" r:id="rId17"/>
          <w:pgSz w:w="12240" w:h="15840"/>
          <w:pgMar w:top="1820" w:right="720" w:bottom="1040" w:left="1440" w:header="0" w:footer="854" w:gutter="0"/>
          <w:cols w:space="720"/>
        </w:sectPr>
      </w:pPr>
    </w:p>
    <w:p w14:paraId="1546ED35" w14:textId="77777777" w:rsidR="005C140F" w:rsidRDefault="005C140F">
      <w:pPr>
        <w:pStyle w:val="BodyText"/>
        <w:rPr>
          <w:sz w:val="49"/>
        </w:rPr>
      </w:pPr>
    </w:p>
    <w:p w14:paraId="5D06BFE7" w14:textId="77777777" w:rsidR="005C140F" w:rsidRDefault="005C140F">
      <w:pPr>
        <w:pStyle w:val="BodyText"/>
        <w:spacing w:before="187"/>
        <w:rPr>
          <w:sz w:val="49"/>
        </w:rPr>
      </w:pPr>
    </w:p>
    <w:p w14:paraId="66FCDCDA" w14:textId="77777777" w:rsidR="005C140F" w:rsidRDefault="001D161C">
      <w:pPr>
        <w:pStyle w:val="Heading1"/>
        <w:spacing w:line="561" w:lineRule="auto"/>
        <w:ind w:right="5239"/>
      </w:pPr>
      <w:bookmarkStart w:id="110" w:name="Chapter_4"/>
      <w:bookmarkEnd w:id="110"/>
      <w:r>
        <w:rPr>
          <w:w w:val="105"/>
        </w:rPr>
        <w:t>Chapter 4 Experimental</w:t>
      </w:r>
      <w:r>
        <w:rPr>
          <w:spacing w:val="-33"/>
          <w:w w:val="105"/>
        </w:rPr>
        <w:t xml:space="preserve"> </w:t>
      </w:r>
      <w:r>
        <w:rPr>
          <w:w w:val="105"/>
        </w:rPr>
        <w:t>Setup</w:t>
      </w:r>
    </w:p>
    <w:p w14:paraId="0DB19288" w14:textId="77777777" w:rsidR="005C140F" w:rsidRDefault="001D161C">
      <w:pPr>
        <w:pStyle w:val="Heading2"/>
        <w:numPr>
          <w:ilvl w:val="1"/>
          <w:numId w:val="3"/>
        </w:numPr>
        <w:tabs>
          <w:tab w:val="left" w:pos="1205"/>
        </w:tabs>
        <w:spacing w:before="263" w:line="454" w:lineRule="exact"/>
        <w:ind w:hanging="845"/>
      </w:pPr>
      <w:bookmarkStart w:id="111" w:name="_TOC_250002"/>
      <w:r>
        <w:rPr>
          <w:w w:val="105"/>
        </w:rPr>
        <w:t>Data</w:t>
      </w:r>
      <w:r>
        <w:rPr>
          <w:spacing w:val="-9"/>
          <w:w w:val="105"/>
        </w:rPr>
        <w:t xml:space="preserve"> </w:t>
      </w:r>
      <w:r>
        <w:rPr>
          <w:w w:val="105"/>
        </w:rPr>
        <w:t>Description</w:t>
      </w:r>
      <w:r>
        <w:rPr>
          <w:spacing w:val="-8"/>
          <w:w w:val="105"/>
        </w:rPr>
        <w:t xml:space="preserve"> </w:t>
      </w:r>
      <w:r>
        <w:rPr>
          <w:w w:val="105"/>
        </w:rPr>
        <w:t>and</w:t>
      </w:r>
      <w:r>
        <w:rPr>
          <w:spacing w:val="-8"/>
          <w:w w:val="105"/>
        </w:rPr>
        <w:t xml:space="preserve"> </w:t>
      </w:r>
      <w:bookmarkEnd w:id="111"/>
      <w:r>
        <w:rPr>
          <w:spacing w:val="-2"/>
          <w:w w:val="105"/>
        </w:rPr>
        <w:t>Preprocessing</w:t>
      </w:r>
    </w:p>
    <w:p w14:paraId="704F1E21" w14:textId="77777777" w:rsidR="005C140F" w:rsidRDefault="001D161C">
      <w:pPr>
        <w:spacing w:line="376" w:lineRule="auto"/>
        <w:ind w:left="355" w:right="1074"/>
        <w:jc w:val="both"/>
        <w:rPr>
          <w:sz w:val="24"/>
        </w:rPr>
      </w:pPr>
      <w:r>
        <w:rPr>
          <w:w w:val="105"/>
          <w:sz w:val="24"/>
        </w:rPr>
        <w:t xml:space="preserve">To accurately simulate a high-frequency market environment suitable for statistical arbitrage, we utilize </w:t>
      </w:r>
      <w:r>
        <w:rPr>
          <w:b/>
          <w:w w:val="105"/>
          <w:sz w:val="24"/>
        </w:rPr>
        <w:t xml:space="preserve">limit order book (LOB) data </w:t>
      </w:r>
      <w:r>
        <w:rPr>
          <w:w w:val="105"/>
          <w:sz w:val="24"/>
        </w:rPr>
        <w:t>from NASDAQ between</w:t>
      </w:r>
      <w:r>
        <w:rPr>
          <w:spacing w:val="40"/>
          <w:w w:val="105"/>
          <w:sz w:val="24"/>
        </w:rPr>
        <w:t xml:space="preserve"> </w:t>
      </w:r>
      <w:r>
        <w:rPr>
          <w:b/>
          <w:w w:val="105"/>
          <w:sz w:val="24"/>
        </w:rPr>
        <w:t>January 2020 and December 2022</w:t>
      </w:r>
      <w:r>
        <w:rPr>
          <w:w w:val="105"/>
          <w:sz w:val="24"/>
        </w:rPr>
        <w:t>. The data includes high-frequency order messages</w:t>
      </w:r>
      <w:r>
        <w:rPr>
          <w:spacing w:val="-2"/>
          <w:w w:val="105"/>
          <w:sz w:val="24"/>
        </w:rPr>
        <w:t xml:space="preserve"> </w:t>
      </w:r>
      <w:r>
        <w:rPr>
          <w:w w:val="105"/>
          <w:sz w:val="24"/>
        </w:rPr>
        <w:t>for</w:t>
      </w:r>
      <w:r>
        <w:rPr>
          <w:spacing w:val="-3"/>
          <w:w w:val="105"/>
          <w:sz w:val="24"/>
        </w:rPr>
        <w:t xml:space="preserve"> </w:t>
      </w:r>
      <w:r>
        <w:rPr>
          <w:w w:val="105"/>
          <w:sz w:val="24"/>
        </w:rPr>
        <w:t>ETFs</w:t>
      </w:r>
      <w:r>
        <w:rPr>
          <w:spacing w:val="-2"/>
          <w:w w:val="105"/>
          <w:sz w:val="24"/>
        </w:rPr>
        <w:t xml:space="preserve"> </w:t>
      </w:r>
      <w:r>
        <w:rPr>
          <w:w w:val="105"/>
          <w:sz w:val="24"/>
        </w:rPr>
        <w:t xml:space="preserve">like </w:t>
      </w:r>
      <w:r>
        <w:rPr>
          <w:b/>
          <w:w w:val="105"/>
          <w:sz w:val="24"/>
        </w:rPr>
        <w:t>SPY</w:t>
      </w:r>
      <w:r>
        <w:rPr>
          <w:b/>
          <w:spacing w:val="-3"/>
          <w:w w:val="105"/>
          <w:sz w:val="24"/>
        </w:rPr>
        <w:t xml:space="preserve"> </w:t>
      </w:r>
      <w:r>
        <w:rPr>
          <w:w w:val="105"/>
          <w:sz w:val="24"/>
        </w:rPr>
        <w:t>and</w:t>
      </w:r>
      <w:r>
        <w:rPr>
          <w:spacing w:val="-1"/>
          <w:w w:val="105"/>
          <w:sz w:val="24"/>
        </w:rPr>
        <w:t xml:space="preserve"> </w:t>
      </w:r>
      <w:r>
        <w:rPr>
          <w:w w:val="105"/>
          <w:sz w:val="24"/>
        </w:rPr>
        <w:t>their</w:t>
      </w:r>
      <w:r>
        <w:rPr>
          <w:spacing w:val="-3"/>
          <w:w w:val="105"/>
          <w:sz w:val="24"/>
        </w:rPr>
        <w:t xml:space="preserve"> </w:t>
      </w:r>
      <w:r>
        <w:rPr>
          <w:w w:val="105"/>
          <w:sz w:val="24"/>
        </w:rPr>
        <w:t>constituent stocks</w:t>
      </w:r>
      <w:r>
        <w:rPr>
          <w:spacing w:val="-2"/>
          <w:w w:val="105"/>
          <w:sz w:val="24"/>
        </w:rPr>
        <w:t xml:space="preserve"> </w:t>
      </w:r>
      <w:r>
        <w:rPr>
          <w:w w:val="105"/>
          <w:sz w:val="24"/>
        </w:rPr>
        <w:t>such</w:t>
      </w:r>
      <w:r>
        <w:rPr>
          <w:spacing w:val="-2"/>
          <w:w w:val="105"/>
          <w:sz w:val="24"/>
        </w:rPr>
        <w:t xml:space="preserve"> </w:t>
      </w:r>
      <w:r>
        <w:rPr>
          <w:w w:val="105"/>
          <w:sz w:val="24"/>
        </w:rPr>
        <w:t xml:space="preserve">as </w:t>
      </w:r>
      <w:r>
        <w:rPr>
          <w:b/>
          <w:w w:val="105"/>
          <w:sz w:val="24"/>
        </w:rPr>
        <w:t>AAPL, MSFT,</w:t>
      </w:r>
      <w:r>
        <w:rPr>
          <w:b/>
          <w:spacing w:val="-1"/>
          <w:w w:val="105"/>
          <w:sz w:val="24"/>
        </w:rPr>
        <w:t xml:space="preserve"> </w:t>
      </w:r>
      <w:r>
        <w:rPr>
          <w:b/>
          <w:w w:val="105"/>
          <w:sz w:val="24"/>
        </w:rPr>
        <w:t>and QQQ</w:t>
      </w:r>
      <w:r>
        <w:rPr>
          <w:w w:val="105"/>
          <w:sz w:val="24"/>
        </w:rPr>
        <w:t>, which exhibit historically strong cointegration—a</w:t>
      </w:r>
      <w:r>
        <w:rPr>
          <w:spacing w:val="-1"/>
          <w:w w:val="105"/>
          <w:sz w:val="24"/>
        </w:rPr>
        <w:t xml:space="preserve"> </w:t>
      </w:r>
      <w:r>
        <w:rPr>
          <w:w w:val="105"/>
          <w:sz w:val="24"/>
        </w:rPr>
        <w:t>key assumption</w:t>
      </w:r>
      <w:r>
        <w:rPr>
          <w:spacing w:val="-1"/>
          <w:w w:val="105"/>
          <w:sz w:val="24"/>
        </w:rPr>
        <w:t xml:space="preserve"> </w:t>
      </w:r>
      <w:r>
        <w:rPr>
          <w:w w:val="105"/>
          <w:sz w:val="24"/>
        </w:rPr>
        <w:t>in</w:t>
      </w:r>
      <w:r>
        <w:rPr>
          <w:spacing w:val="-1"/>
          <w:w w:val="105"/>
          <w:sz w:val="24"/>
        </w:rPr>
        <w:t xml:space="preserve"> </w:t>
      </w:r>
      <w:r>
        <w:rPr>
          <w:w w:val="105"/>
          <w:sz w:val="24"/>
        </w:rPr>
        <w:t xml:space="preserve">arbitrage </w:t>
      </w:r>
      <w:r>
        <w:rPr>
          <w:spacing w:val="-2"/>
          <w:w w:val="105"/>
          <w:sz w:val="24"/>
        </w:rPr>
        <w:t>modelling.</w:t>
      </w:r>
    </w:p>
    <w:p w14:paraId="2643D712" w14:textId="77777777" w:rsidR="005C140F" w:rsidRDefault="001D161C">
      <w:pPr>
        <w:pStyle w:val="BodyText"/>
        <w:spacing w:line="274" w:lineRule="exact"/>
        <w:ind w:left="355"/>
        <w:jc w:val="both"/>
      </w:pPr>
      <w:r>
        <w:rPr>
          <w:w w:val="105"/>
        </w:rPr>
        <w:t>Each</w:t>
      </w:r>
      <w:r>
        <w:rPr>
          <w:spacing w:val="-10"/>
          <w:w w:val="105"/>
        </w:rPr>
        <w:t xml:space="preserve"> </w:t>
      </w:r>
      <w:r>
        <w:rPr>
          <w:w w:val="105"/>
        </w:rPr>
        <w:t>LOB</w:t>
      </w:r>
      <w:r>
        <w:rPr>
          <w:spacing w:val="-1"/>
          <w:w w:val="105"/>
        </w:rPr>
        <w:t xml:space="preserve"> </w:t>
      </w:r>
      <w:r>
        <w:rPr>
          <w:w w:val="105"/>
        </w:rPr>
        <w:t>snapshot</w:t>
      </w:r>
      <w:r>
        <w:rPr>
          <w:spacing w:val="-4"/>
          <w:w w:val="105"/>
        </w:rPr>
        <w:t xml:space="preserve"> </w:t>
      </w:r>
      <w:r>
        <w:rPr>
          <w:spacing w:val="-2"/>
          <w:w w:val="105"/>
        </w:rPr>
        <w:t>contains:</w:t>
      </w:r>
    </w:p>
    <w:p w14:paraId="139E836A" w14:textId="77777777" w:rsidR="005C140F" w:rsidRDefault="001D161C">
      <w:pPr>
        <w:pStyle w:val="ListParagraph"/>
        <w:numPr>
          <w:ilvl w:val="2"/>
          <w:numId w:val="3"/>
        </w:numPr>
        <w:tabs>
          <w:tab w:val="left" w:pos="1075"/>
        </w:tabs>
        <w:spacing w:before="158"/>
        <w:ind w:left="1075" w:hanging="359"/>
        <w:jc w:val="both"/>
        <w:rPr>
          <w:sz w:val="24"/>
        </w:rPr>
      </w:pPr>
      <w:r>
        <w:rPr>
          <w:b/>
          <w:w w:val="105"/>
          <w:sz w:val="24"/>
        </w:rPr>
        <w:t>Bid/ask</w:t>
      </w:r>
      <w:r>
        <w:rPr>
          <w:b/>
          <w:spacing w:val="-8"/>
          <w:w w:val="105"/>
          <w:sz w:val="24"/>
        </w:rPr>
        <w:t xml:space="preserve"> </w:t>
      </w:r>
      <w:r>
        <w:rPr>
          <w:b/>
          <w:w w:val="105"/>
          <w:sz w:val="24"/>
        </w:rPr>
        <w:t>prices</w:t>
      </w:r>
      <w:r>
        <w:rPr>
          <w:b/>
          <w:spacing w:val="-5"/>
          <w:w w:val="105"/>
          <w:sz w:val="24"/>
        </w:rPr>
        <w:t xml:space="preserve"> </w:t>
      </w:r>
      <w:r>
        <w:rPr>
          <w:b/>
          <w:w w:val="105"/>
          <w:sz w:val="24"/>
        </w:rPr>
        <w:t>and</w:t>
      </w:r>
      <w:r>
        <w:rPr>
          <w:b/>
          <w:spacing w:val="-8"/>
          <w:w w:val="105"/>
          <w:sz w:val="24"/>
        </w:rPr>
        <w:t xml:space="preserve"> </w:t>
      </w:r>
      <w:r>
        <w:rPr>
          <w:b/>
          <w:w w:val="105"/>
          <w:sz w:val="24"/>
        </w:rPr>
        <w:t>volumes</w:t>
      </w:r>
      <w:r>
        <w:rPr>
          <w:b/>
          <w:spacing w:val="-6"/>
          <w:w w:val="105"/>
          <w:sz w:val="24"/>
        </w:rPr>
        <w:t xml:space="preserve"> </w:t>
      </w:r>
      <w:r>
        <w:rPr>
          <w:w w:val="105"/>
          <w:sz w:val="24"/>
        </w:rPr>
        <w:t>at</w:t>
      </w:r>
      <w:r>
        <w:rPr>
          <w:spacing w:val="-5"/>
          <w:w w:val="105"/>
          <w:sz w:val="24"/>
        </w:rPr>
        <w:t xml:space="preserve"> </w:t>
      </w:r>
      <w:r>
        <w:rPr>
          <w:w w:val="105"/>
          <w:sz w:val="24"/>
        </w:rPr>
        <w:t>10</w:t>
      </w:r>
      <w:r>
        <w:rPr>
          <w:spacing w:val="-8"/>
          <w:w w:val="105"/>
          <w:sz w:val="24"/>
        </w:rPr>
        <w:t xml:space="preserve"> </w:t>
      </w:r>
      <w:r>
        <w:rPr>
          <w:spacing w:val="-2"/>
          <w:w w:val="105"/>
          <w:sz w:val="24"/>
        </w:rPr>
        <w:t>levels,</w:t>
      </w:r>
    </w:p>
    <w:p w14:paraId="432443FD" w14:textId="77777777" w:rsidR="005C140F" w:rsidRDefault="001D161C">
      <w:pPr>
        <w:pStyle w:val="ListParagraph"/>
        <w:numPr>
          <w:ilvl w:val="2"/>
          <w:numId w:val="3"/>
        </w:numPr>
        <w:tabs>
          <w:tab w:val="left" w:pos="1075"/>
        </w:tabs>
        <w:spacing w:before="157"/>
        <w:ind w:left="1075" w:hanging="359"/>
        <w:jc w:val="both"/>
        <w:rPr>
          <w:sz w:val="24"/>
        </w:rPr>
      </w:pPr>
      <w:r>
        <w:rPr>
          <w:b/>
          <w:w w:val="105"/>
          <w:sz w:val="24"/>
        </w:rPr>
        <w:t>Time-stamped</w:t>
      </w:r>
      <w:r>
        <w:rPr>
          <w:b/>
          <w:spacing w:val="-9"/>
          <w:w w:val="105"/>
          <w:sz w:val="24"/>
        </w:rPr>
        <w:t xml:space="preserve"> </w:t>
      </w:r>
      <w:r>
        <w:rPr>
          <w:b/>
          <w:w w:val="105"/>
          <w:sz w:val="24"/>
        </w:rPr>
        <w:t>order</w:t>
      </w:r>
      <w:r>
        <w:rPr>
          <w:b/>
          <w:spacing w:val="-9"/>
          <w:w w:val="105"/>
          <w:sz w:val="24"/>
        </w:rPr>
        <w:t xml:space="preserve"> </w:t>
      </w:r>
      <w:r>
        <w:rPr>
          <w:b/>
          <w:w w:val="105"/>
          <w:sz w:val="24"/>
        </w:rPr>
        <w:t>messages</w:t>
      </w:r>
      <w:r>
        <w:rPr>
          <w:b/>
          <w:spacing w:val="-11"/>
          <w:w w:val="105"/>
          <w:sz w:val="24"/>
        </w:rPr>
        <w:t xml:space="preserve"> </w:t>
      </w:r>
      <w:r>
        <w:rPr>
          <w:w w:val="105"/>
          <w:sz w:val="24"/>
        </w:rPr>
        <w:t>(submission,</w:t>
      </w:r>
      <w:r>
        <w:rPr>
          <w:spacing w:val="-12"/>
          <w:w w:val="105"/>
          <w:sz w:val="24"/>
        </w:rPr>
        <w:t xml:space="preserve"> </w:t>
      </w:r>
      <w:r>
        <w:rPr>
          <w:w w:val="105"/>
          <w:sz w:val="24"/>
        </w:rPr>
        <w:t>cancellation,</w:t>
      </w:r>
      <w:r>
        <w:rPr>
          <w:spacing w:val="-12"/>
          <w:w w:val="105"/>
          <w:sz w:val="24"/>
        </w:rPr>
        <w:t xml:space="preserve"> </w:t>
      </w:r>
      <w:r>
        <w:rPr>
          <w:spacing w:val="-2"/>
          <w:w w:val="105"/>
          <w:sz w:val="24"/>
        </w:rPr>
        <w:t>execution),</w:t>
      </w:r>
    </w:p>
    <w:p w14:paraId="61510984" w14:textId="77777777" w:rsidR="005C140F" w:rsidRDefault="001D161C">
      <w:pPr>
        <w:pStyle w:val="ListParagraph"/>
        <w:numPr>
          <w:ilvl w:val="2"/>
          <w:numId w:val="3"/>
        </w:numPr>
        <w:tabs>
          <w:tab w:val="left" w:pos="1075"/>
        </w:tabs>
        <w:spacing w:before="157"/>
        <w:ind w:left="1075" w:hanging="359"/>
        <w:jc w:val="both"/>
        <w:rPr>
          <w:sz w:val="24"/>
        </w:rPr>
      </w:pPr>
      <w:r>
        <w:rPr>
          <w:b/>
          <w:w w:val="105"/>
          <w:sz w:val="24"/>
        </w:rPr>
        <w:t>Message</w:t>
      </w:r>
      <w:r>
        <w:rPr>
          <w:b/>
          <w:spacing w:val="-10"/>
          <w:w w:val="105"/>
          <w:sz w:val="24"/>
        </w:rPr>
        <w:t xml:space="preserve"> </w:t>
      </w:r>
      <w:r>
        <w:rPr>
          <w:b/>
          <w:w w:val="105"/>
          <w:sz w:val="24"/>
        </w:rPr>
        <w:t>type</w:t>
      </w:r>
      <w:r>
        <w:rPr>
          <w:b/>
          <w:spacing w:val="-11"/>
          <w:w w:val="105"/>
          <w:sz w:val="24"/>
        </w:rPr>
        <w:t xml:space="preserve"> </w:t>
      </w:r>
      <w:r>
        <w:rPr>
          <w:w w:val="105"/>
          <w:sz w:val="24"/>
        </w:rPr>
        <w:t>and</w:t>
      </w:r>
      <w:r>
        <w:rPr>
          <w:spacing w:val="-8"/>
          <w:w w:val="105"/>
          <w:sz w:val="24"/>
        </w:rPr>
        <w:t xml:space="preserve"> </w:t>
      </w:r>
      <w:r>
        <w:rPr>
          <w:b/>
          <w:w w:val="105"/>
          <w:sz w:val="24"/>
        </w:rPr>
        <w:t>directionality</w:t>
      </w:r>
      <w:r>
        <w:rPr>
          <w:b/>
          <w:spacing w:val="-10"/>
          <w:w w:val="105"/>
          <w:sz w:val="24"/>
        </w:rPr>
        <w:t xml:space="preserve"> </w:t>
      </w:r>
      <w:r>
        <w:rPr>
          <w:spacing w:val="-2"/>
          <w:w w:val="105"/>
          <w:sz w:val="24"/>
        </w:rPr>
        <w:t>(buy/sell).</w:t>
      </w:r>
    </w:p>
    <w:p w14:paraId="7CE6E72A" w14:textId="77777777" w:rsidR="005C140F" w:rsidRDefault="001D161C">
      <w:pPr>
        <w:pStyle w:val="BodyText"/>
        <w:spacing w:before="151" w:line="376" w:lineRule="auto"/>
        <w:ind w:left="355" w:right="1074"/>
        <w:jc w:val="both"/>
      </w:pPr>
      <w:r>
        <w:rPr>
          <w:w w:val="105"/>
        </w:rPr>
        <w:t>The</w:t>
      </w:r>
      <w:r>
        <w:rPr>
          <w:spacing w:val="-2"/>
          <w:w w:val="105"/>
        </w:rPr>
        <w:t xml:space="preserve"> </w:t>
      </w:r>
      <w:r>
        <w:rPr>
          <w:w w:val="105"/>
        </w:rPr>
        <w:t>raw</w:t>
      </w:r>
      <w:r>
        <w:rPr>
          <w:spacing w:val="-4"/>
          <w:w w:val="105"/>
        </w:rPr>
        <w:t xml:space="preserve"> </w:t>
      </w:r>
      <w:r>
        <w:rPr>
          <w:w w:val="105"/>
        </w:rPr>
        <w:t>message</w:t>
      </w:r>
      <w:r>
        <w:rPr>
          <w:spacing w:val="-1"/>
          <w:w w:val="105"/>
        </w:rPr>
        <w:t xml:space="preserve"> </w:t>
      </w:r>
      <w:r>
        <w:rPr>
          <w:w w:val="105"/>
        </w:rPr>
        <w:t>data</w:t>
      </w:r>
      <w:r>
        <w:rPr>
          <w:spacing w:val="-6"/>
          <w:w w:val="105"/>
        </w:rPr>
        <w:t xml:space="preserve"> </w:t>
      </w:r>
      <w:r>
        <w:rPr>
          <w:w w:val="105"/>
        </w:rPr>
        <w:t>is</w:t>
      </w:r>
      <w:r>
        <w:rPr>
          <w:spacing w:val="-2"/>
          <w:w w:val="105"/>
        </w:rPr>
        <w:t xml:space="preserve"> </w:t>
      </w:r>
      <w:r>
        <w:rPr>
          <w:w w:val="105"/>
        </w:rPr>
        <w:t>transformed</w:t>
      </w:r>
      <w:r>
        <w:rPr>
          <w:spacing w:val="-6"/>
          <w:w w:val="105"/>
        </w:rPr>
        <w:t xml:space="preserve"> </w:t>
      </w:r>
      <w:r>
        <w:rPr>
          <w:w w:val="105"/>
        </w:rPr>
        <w:t>into</w:t>
      </w:r>
      <w:r>
        <w:rPr>
          <w:spacing w:val="-2"/>
          <w:w w:val="105"/>
        </w:rPr>
        <w:t xml:space="preserve"> </w:t>
      </w:r>
      <w:r>
        <w:rPr>
          <w:w w:val="105"/>
        </w:rPr>
        <w:t>structured</w:t>
      </w:r>
      <w:r>
        <w:rPr>
          <w:spacing w:val="-1"/>
          <w:w w:val="105"/>
        </w:rPr>
        <w:t xml:space="preserve"> </w:t>
      </w:r>
      <w:r>
        <w:rPr>
          <w:w w:val="105"/>
        </w:rPr>
        <w:t>state</w:t>
      </w:r>
      <w:r>
        <w:rPr>
          <w:spacing w:val="-2"/>
          <w:w w:val="105"/>
        </w:rPr>
        <w:t xml:space="preserve"> </w:t>
      </w:r>
      <w:r>
        <w:rPr>
          <w:w w:val="105"/>
        </w:rPr>
        <w:t>representations</w:t>
      </w:r>
      <w:r>
        <w:rPr>
          <w:spacing w:val="-2"/>
          <w:w w:val="105"/>
        </w:rPr>
        <w:t xml:space="preserve"> </w:t>
      </w:r>
      <w:r>
        <w:rPr>
          <w:w w:val="105"/>
        </w:rPr>
        <w:t xml:space="preserve">at </w:t>
      </w:r>
      <w:r>
        <w:rPr>
          <w:b/>
          <w:w w:val="105"/>
        </w:rPr>
        <w:t>1-second and 5-second bins</w:t>
      </w:r>
      <w:r>
        <w:rPr>
          <w:w w:val="105"/>
        </w:rPr>
        <w:t>, following the microstructural modeling framework from Zhang</w:t>
      </w:r>
      <w:r>
        <w:rPr>
          <w:spacing w:val="40"/>
          <w:w w:val="105"/>
        </w:rPr>
        <w:t xml:space="preserve"> </w:t>
      </w:r>
      <w:r>
        <w:rPr>
          <w:w w:val="105"/>
        </w:rPr>
        <w:t>et al. (2023). Specifically, for each bin:</w:t>
      </w:r>
    </w:p>
    <w:p w14:paraId="413F2AC6" w14:textId="77777777" w:rsidR="005C140F" w:rsidRDefault="001D161C">
      <w:pPr>
        <w:pStyle w:val="Heading4"/>
        <w:numPr>
          <w:ilvl w:val="2"/>
          <w:numId w:val="3"/>
        </w:numPr>
        <w:tabs>
          <w:tab w:val="left" w:pos="1075"/>
        </w:tabs>
        <w:spacing w:before="8"/>
        <w:ind w:left="1075" w:hanging="359"/>
        <w:jc w:val="both"/>
      </w:pPr>
      <w:r>
        <w:t>Mid-</w:t>
      </w:r>
      <w:r>
        <w:rPr>
          <w:spacing w:val="-2"/>
        </w:rPr>
        <w:t>Price:</w:t>
      </w:r>
    </w:p>
    <w:p w14:paraId="2F58B2CA" w14:textId="77777777" w:rsidR="005C140F" w:rsidRDefault="005C140F">
      <w:pPr>
        <w:pStyle w:val="Heading4"/>
        <w:jc w:val="both"/>
        <w:sectPr w:rsidR="005C140F">
          <w:footerReference w:type="default" r:id="rId18"/>
          <w:pgSz w:w="12240" w:h="15840"/>
          <w:pgMar w:top="1820" w:right="720" w:bottom="1040" w:left="1440" w:header="0" w:footer="854" w:gutter="0"/>
          <w:pgNumType w:start="48"/>
          <w:cols w:space="720"/>
        </w:sectPr>
      </w:pPr>
    </w:p>
    <w:p w14:paraId="78CFC672" w14:textId="77777777" w:rsidR="005C140F" w:rsidRDefault="005C140F">
      <w:pPr>
        <w:pStyle w:val="BodyText"/>
        <w:spacing w:before="36"/>
        <w:rPr>
          <w:b/>
          <w:sz w:val="17"/>
        </w:rPr>
      </w:pPr>
    </w:p>
    <w:p w14:paraId="55FD062A" w14:textId="77777777" w:rsidR="005C140F" w:rsidRDefault="001D161C">
      <w:pPr>
        <w:jc w:val="right"/>
        <w:rPr>
          <w:rFonts w:ascii="Cambria Math" w:eastAsia="Cambria Math"/>
          <w:sz w:val="17"/>
        </w:rPr>
      </w:pPr>
      <w:r>
        <w:rPr>
          <w:rFonts w:ascii="Cambria Math" w:eastAsia="Cambria Math"/>
          <w:spacing w:val="-4"/>
          <w:w w:val="110"/>
          <w:position w:val="5"/>
          <w:sz w:val="24"/>
        </w:rPr>
        <w:t>𝑃</w:t>
      </w:r>
      <w:r>
        <w:rPr>
          <w:rFonts w:ascii="Cambria Math" w:eastAsia="Cambria Math"/>
          <w:spacing w:val="-4"/>
          <w:w w:val="110"/>
          <w:sz w:val="17"/>
        </w:rPr>
        <w:t>𝑚𝑖𝑑</w:t>
      </w:r>
    </w:p>
    <w:p w14:paraId="66E251BF" w14:textId="77777777" w:rsidR="005C140F" w:rsidRDefault="001D161C">
      <w:pPr>
        <w:spacing w:before="186" w:line="168" w:lineRule="auto"/>
        <w:rPr>
          <w:rFonts w:ascii="Cambria Math" w:eastAsia="Cambria Math"/>
          <w:sz w:val="17"/>
        </w:rPr>
      </w:pPr>
      <w:r>
        <w:br w:type="column"/>
      </w:r>
      <w:r>
        <w:rPr>
          <w:rFonts w:ascii="Cambria Math" w:eastAsia="Cambria Math"/>
          <w:w w:val="105"/>
          <w:position w:val="-11"/>
          <w:sz w:val="24"/>
        </w:rPr>
        <w:t>(</w:t>
      </w:r>
      <w:r>
        <w:rPr>
          <w:rFonts w:ascii="Cambria Math" w:eastAsia="Cambria Math"/>
          <w:w w:val="105"/>
          <w:position w:val="-13"/>
          <w:sz w:val="24"/>
        </w:rPr>
        <w:t>𝑡</w:t>
      </w:r>
      <w:r>
        <w:rPr>
          <w:rFonts w:ascii="Cambria Math" w:eastAsia="Cambria Math"/>
          <w:w w:val="105"/>
          <w:position w:val="-11"/>
          <w:sz w:val="24"/>
        </w:rPr>
        <w:t>)</w:t>
      </w:r>
      <w:r>
        <w:rPr>
          <w:rFonts w:ascii="Cambria Math" w:eastAsia="Cambria Math"/>
          <w:spacing w:val="24"/>
          <w:w w:val="105"/>
          <w:position w:val="-11"/>
          <w:sz w:val="24"/>
        </w:rPr>
        <w:t xml:space="preserve"> </w:t>
      </w:r>
      <w:r>
        <w:rPr>
          <w:rFonts w:ascii="Cambria Math" w:eastAsia="Cambria Math"/>
          <w:w w:val="105"/>
          <w:position w:val="-13"/>
          <w:sz w:val="24"/>
        </w:rPr>
        <w:t>=</w:t>
      </w:r>
      <w:r>
        <w:rPr>
          <w:rFonts w:ascii="Cambria Math" w:eastAsia="Cambria Math"/>
          <w:spacing w:val="77"/>
          <w:w w:val="150"/>
          <w:position w:val="-13"/>
          <w:sz w:val="24"/>
        </w:rPr>
        <w:t xml:space="preserve"> </w:t>
      </w:r>
      <w:r>
        <w:rPr>
          <w:rFonts w:ascii="Cambria Math" w:eastAsia="Cambria Math"/>
          <w:w w:val="105"/>
          <w:sz w:val="17"/>
          <w:u w:val="single"/>
        </w:rPr>
        <w:t>𝑃</w:t>
      </w:r>
      <w:r>
        <w:rPr>
          <w:rFonts w:ascii="Cambria Math" w:eastAsia="Cambria Math"/>
          <w:w w:val="105"/>
          <w:position w:val="-3"/>
          <w:sz w:val="14"/>
          <w:u w:val="single"/>
        </w:rPr>
        <w:t>𝑎𝑠𝑘</w:t>
      </w:r>
      <w:r>
        <w:rPr>
          <w:rFonts w:ascii="Cambria Math" w:eastAsia="Cambria Math"/>
          <w:w w:val="105"/>
          <w:sz w:val="17"/>
          <w:u w:val="single"/>
        </w:rPr>
        <w:t>(</w:t>
      </w:r>
      <w:proofErr w:type="gramStart"/>
      <w:r>
        <w:rPr>
          <w:rFonts w:ascii="Cambria Math" w:eastAsia="Cambria Math"/>
          <w:w w:val="105"/>
          <w:sz w:val="17"/>
          <w:u w:val="single"/>
        </w:rPr>
        <w:t>1,𝑡</w:t>
      </w:r>
      <w:proofErr w:type="gramEnd"/>
      <w:r>
        <w:rPr>
          <w:rFonts w:ascii="Cambria Math" w:eastAsia="Cambria Math"/>
          <w:w w:val="105"/>
          <w:sz w:val="17"/>
          <w:u w:val="single"/>
        </w:rPr>
        <w:t>)+</w:t>
      </w:r>
      <w:r>
        <w:rPr>
          <w:rFonts w:ascii="Cambria Math" w:eastAsia="Cambria Math"/>
          <w:spacing w:val="11"/>
          <w:w w:val="105"/>
          <w:sz w:val="17"/>
          <w:u w:val="single"/>
        </w:rPr>
        <w:t xml:space="preserve"> </w:t>
      </w:r>
      <w:r>
        <w:rPr>
          <w:rFonts w:ascii="Cambria Math" w:eastAsia="Cambria Math"/>
          <w:spacing w:val="-2"/>
          <w:w w:val="105"/>
          <w:sz w:val="17"/>
          <w:u w:val="single"/>
        </w:rPr>
        <w:t>𝑃</w:t>
      </w:r>
      <w:r>
        <w:rPr>
          <w:rFonts w:ascii="Cambria Math" w:eastAsia="Cambria Math"/>
          <w:spacing w:val="-2"/>
          <w:w w:val="105"/>
          <w:position w:val="-3"/>
          <w:sz w:val="14"/>
          <w:u w:val="single"/>
        </w:rPr>
        <w:t>𝑏𝑖𝑑</w:t>
      </w:r>
      <w:r>
        <w:rPr>
          <w:rFonts w:ascii="Cambria Math" w:eastAsia="Cambria Math"/>
          <w:spacing w:val="-2"/>
          <w:w w:val="105"/>
          <w:sz w:val="17"/>
          <w:u w:val="single"/>
        </w:rPr>
        <w:t>(</w:t>
      </w:r>
      <w:proofErr w:type="gramStart"/>
      <w:r>
        <w:rPr>
          <w:rFonts w:ascii="Cambria Math" w:eastAsia="Cambria Math"/>
          <w:spacing w:val="-2"/>
          <w:w w:val="105"/>
          <w:sz w:val="17"/>
          <w:u w:val="single"/>
        </w:rPr>
        <w:t>1,𝑡</w:t>
      </w:r>
      <w:proofErr w:type="gramEnd"/>
      <w:r>
        <w:rPr>
          <w:rFonts w:ascii="Cambria Math" w:eastAsia="Cambria Math"/>
          <w:spacing w:val="-2"/>
          <w:w w:val="105"/>
          <w:sz w:val="17"/>
          <w:u w:val="single"/>
        </w:rPr>
        <w:t>)</w:t>
      </w:r>
    </w:p>
    <w:p w14:paraId="1366FA16" w14:textId="77777777" w:rsidR="005C140F" w:rsidRDefault="001D161C">
      <w:pPr>
        <w:spacing w:line="160" w:lineRule="exact"/>
        <w:ind w:left="1474"/>
        <w:rPr>
          <w:rFonts w:ascii="Cambria Math"/>
          <w:sz w:val="17"/>
        </w:rPr>
      </w:pPr>
      <w:r>
        <w:rPr>
          <w:rFonts w:ascii="Cambria Math"/>
          <w:spacing w:val="-10"/>
          <w:w w:val="105"/>
          <w:sz w:val="17"/>
        </w:rPr>
        <w:t>2</w:t>
      </w:r>
    </w:p>
    <w:p w14:paraId="7094CE78" w14:textId="77777777" w:rsidR="005C140F" w:rsidRDefault="005C140F">
      <w:pPr>
        <w:spacing w:line="160" w:lineRule="exact"/>
        <w:rPr>
          <w:rFonts w:ascii="Cambria Math"/>
          <w:sz w:val="17"/>
        </w:rPr>
        <w:sectPr w:rsidR="005C140F">
          <w:type w:val="continuous"/>
          <w:pgSz w:w="12240" w:h="15840"/>
          <w:pgMar w:top="1300" w:right="720" w:bottom="280" w:left="1440" w:header="0" w:footer="854" w:gutter="0"/>
          <w:cols w:num="2" w:space="720" w:equalWidth="0">
            <w:col w:w="2802" w:space="17"/>
            <w:col w:w="7261"/>
          </w:cols>
        </w:sectPr>
      </w:pPr>
    </w:p>
    <w:p w14:paraId="17C1BF71" w14:textId="77777777" w:rsidR="005C140F" w:rsidRDefault="005C140F">
      <w:pPr>
        <w:pStyle w:val="BodyText"/>
        <w:rPr>
          <w:rFonts w:ascii="Cambria Math"/>
        </w:rPr>
      </w:pPr>
    </w:p>
    <w:p w14:paraId="7EDA109D" w14:textId="77777777" w:rsidR="005C140F" w:rsidRDefault="005C140F">
      <w:pPr>
        <w:pStyle w:val="BodyText"/>
        <w:rPr>
          <w:rFonts w:ascii="Cambria Math"/>
        </w:rPr>
      </w:pPr>
    </w:p>
    <w:p w14:paraId="0EBC4A94" w14:textId="77777777" w:rsidR="005C140F" w:rsidRDefault="005C140F">
      <w:pPr>
        <w:pStyle w:val="BodyText"/>
        <w:spacing w:before="149"/>
        <w:rPr>
          <w:rFonts w:ascii="Cambria Math"/>
        </w:rPr>
      </w:pPr>
    </w:p>
    <w:p w14:paraId="6885C6D6" w14:textId="77777777" w:rsidR="005C140F" w:rsidRDefault="001D161C">
      <w:pPr>
        <w:pStyle w:val="Heading4"/>
        <w:numPr>
          <w:ilvl w:val="2"/>
          <w:numId w:val="3"/>
        </w:numPr>
        <w:tabs>
          <w:tab w:val="left" w:pos="1076"/>
        </w:tabs>
      </w:pPr>
      <w:r>
        <w:rPr>
          <w:w w:val="105"/>
        </w:rPr>
        <w:t>Price</w:t>
      </w:r>
      <w:r>
        <w:rPr>
          <w:spacing w:val="-12"/>
          <w:w w:val="105"/>
        </w:rPr>
        <w:t xml:space="preserve"> </w:t>
      </w:r>
      <w:r>
        <w:rPr>
          <w:w w:val="105"/>
        </w:rPr>
        <w:t>Imbalance</w:t>
      </w:r>
      <w:r>
        <w:rPr>
          <w:spacing w:val="-15"/>
          <w:w w:val="105"/>
        </w:rPr>
        <w:t xml:space="preserve"> </w:t>
      </w:r>
      <w:r>
        <w:rPr>
          <w:w w:val="105"/>
        </w:rPr>
        <w:t>(top-</w:t>
      </w:r>
      <w:r>
        <w:rPr>
          <w:spacing w:val="-5"/>
          <w:w w:val="105"/>
        </w:rPr>
        <w:t>k):</w:t>
      </w:r>
    </w:p>
    <w:p w14:paraId="6F29ECFC" w14:textId="77777777" w:rsidR="005C140F" w:rsidRDefault="005C140F">
      <w:pPr>
        <w:pStyle w:val="Heading4"/>
        <w:sectPr w:rsidR="005C140F">
          <w:type w:val="continuous"/>
          <w:pgSz w:w="12240" w:h="15840"/>
          <w:pgMar w:top="1300" w:right="720" w:bottom="280" w:left="1440" w:header="0" w:footer="854" w:gutter="0"/>
          <w:cols w:space="720"/>
        </w:sectPr>
      </w:pPr>
    </w:p>
    <w:p w14:paraId="3675794E" w14:textId="77777777" w:rsidR="005C140F" w:rsidRDefault="001D161C">
      <w:pPr>
        <w:spacing w:before="156"/>
        <w:jc w:val="right"/>
        <w:rPr>
          <w:rFonts w:ascii="Cambria Math" w:eastAsia="Cambria Math"/>
          <w:sz w:val="24"/>
        </w:rPr>
      </w:pPr>
      <w:r>
        <w:rPr>
          <w:rFonts w:ascii="Cambria Math" w:eastAsia="Cambria Math"/>
          <w:w w:val="105"/>
          <w:sz w:val="24"/>
        </w:rPr>
        <w:lastRenderedPageBreak/>
        <w:t>𝐼</w:t>
      </w:r>
      <w:r>
        <w:rPr>
          <w:rFonts w:ascii="Cambria Math" w:eastAsia="Cambria Math"/>
          <w:w w:val="105"/>
          <w:sz w:val="24"/>
          <w:vertAlign w:val="subscript"/>
        </w:rPr>
        <w:t>𝑘</w:t>
      </w:r>
      <w:r>
        <w:rPr>
          <w:rFonts w:ascii="Cambria Math" w:eastAsia="Cambria Math"/>
          <w:w w:val="105"/>
          <w:position w:val="1"/>
          <w:sz w:val="24"/>
        </w:rPr>
        <w:t>(</w:t>
      </w:r>
      <w:r>
        <w:rPr>
          <w:rFonts w:ascii="Cambria Math" w:eastAsia="Cambria Math"/>
          <w:w w:val="105"/>
          <w:sz w:val="24"/>
        </w:rPr>
        <w:t>𝑡</w:t>
      </w:r>
      <w:r>
        <w:rPr>
          <w:rFonts w:ascii="Cambria Math" w:eastAsia="Cambria Math"/>
          <w:w w:val="105"/>
          <w:position w:val="1"/>
          <w:sz w:val="24"/>
        </w:rPr>
        <w:t>)</w:t>
      </w:r>
      <w:r>
        <w:rPr>
          <w:rFonts w:ascii="Cambria Math" w:eastAsia="Cambria Math"/>
          <w:spacing w:val="27"/>
          <w:w w:val="105"/>
          <w:position w:val="1"/>
          <w:sz w:val="24"/>
        </w:rPr>
        <w:t xml:space="preserve"> </w:t>
      </w:r>
      <w:r>
        <w:rPr>
          <w:rFonts w:ascii="Cambria Math" w:eastAsia="Cambria Math"/>
          <w:spacing w:val="-10"/>
          <w:w w:val="105"/>
          <w:sz w:val="24"/>
        </w:rPr>
        <w:t>=</w:t>
      </w:r>
    </w:p>
    <w:p w14:paraId="53BB859E" w14:textId="77777777" w:rsidR="005C140F" w:rsidRDefault="001D161C">
      <w:pPr>
        <w:spacing w:before="45" w:line="144" w:lineRule="exact"/>
        <w:ind w:left="212"/>
        <w:rPr>
          <w:rFonts w:ascii="Cambria Math" w:eastAsia="Cambria Math"/>
          <w:sz w:val="14"/>
        </w:rPr>
      </w:pPr>
      <w:r>
        <w:br w:type="column"/>
      </w:r>
      <w:r>
        <w:rPr>
          <w:rFonts w:ascii="Cambria Math" w:eastAsia="Cambria Math"/>
          <w:spacing w:val="-10"/>
          <w:w w:val="115"/>
          <w:sz w:val="14"/>
        </w:rPr>
        <w:t>𝑘</w:t>
      </w:r>
    </w:p>
    <w:p w14:paraId="5C01E7E5" w14:textId="77777777" w:rsidR="005C140F" w:rsidRDefault="001D161C">
      <w:pPr>
        <w:spacing w:line="134" w:lineRule="exact"/>
        <w:ind w:left="212"/>
        <w:rPr>
          <w:rFonts w:ascii="Cambria Math" w:eastAsia="Cambria Math"/>
          <w:sz w:val="14"/>
        </w:rPr>
      </w:pPr>
      <w:r>
        <w:rPr>
          <w:rFonts w:ascii="Cambria Math" w:eastAsia="Cambria Math"/>
          <w:noProof/>
          <w:sz w:val="14"/>
        </w:rPr>
        <mc:AlternateContent>
          <mc:Choice Requires="wps">
            <w:drawing>
              <wp:anchor distT="0" distB="0" distL="0" distR="0" simplePos="0" relativeHeight="15731712" behindDoc="0" locked="0" layoutInCell="1" allowOverlap="1" wp14:anchorId="48E62832" wp14:editId="40A0D091">
                <wp:simplePos x="0" y="0"/>
                <wp:positionH relativeFrom="page">
                  <wp:posOffset>3607053</wp:posOffset>
                </wp:positionH>
                <wp:positionV relativeFrom="paragraph">
                  <wp:posOffset>81619</wp:posOffset>
                </wp:positionV>
                <wp:extent cx="1512570" cy="9525"/>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2570" cy="9525"/>
                        </a:xfrm>
                        <a:custGeom>
                          <a:avLst/>
                          <a:gdLst/>
                          <a:ahLst/>
                          <a:cxnLst/>
                          <a:rect l="l" t="t" r="r" b="b"/>
                          <a:pathLst>
                            <a:path w="1512570" h="9525">
                              <a:moveTo>
                                <a:pt x="1512443" y="0"/>
                              </a:moveTo>
                              <a:lnTo>
                                <a:pt x="0" y="0"/>
                              </a:lnTo>
                              <a:lnTo>
                                <a:pt x="0" y="9144"/>
                              </a:lnTo>
                              <a:lnTo>
                                <a:pt x="1512443" y="9144"/>
                              </a:lnTo>
                              <a:lnTo>
                                <a:pt x="15124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CC3CAF" id="Graphic 17" o:spid="_x0000_s1026" style="position:absolute;margin-left:284pt;margin-top:6.45pt;width:119.1pt;height:.75pt;z-index:15731712;visibility:visible;mso-wrap-style:square;mso-wrap-distance-left:0;mso-wrap-distance-top:0;mso-wrap-distance-right:0;mso-wrap-distance-bottom:0;mso-position-horizontal:absolute;mso-position-horizontal-relative:page;mso-position-vertical:absolute;mso-position-vertical-relative:text;v-text-anchor:top" coordsize="15125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" path="m1512443,l,,,9144r1512443,l1512443,xe" fillcolor="black" stroked="f">
                <v:path arrowok="t"/>
                <w10:wrap anchorx="page"/>
              </v:shape>
            </w:pict>
          </mc:Fallback>
        </mc:AlternateContent>
      </w:r>
      <w:r>
        <w:rPr>
          <w:rFonts w:ascii="Cambria Math" w:eastAsia="Cambria Math"/>
          <w:noProof/>
          <w:sz w:val="14"/>
        </w:rPr>
        <mc:AlternateContent>
          <mc:Choice Requires="wps">
            <w:drawing>
              <wp:anchor distT="0" distB="0" distL="0" distR="0" simplePos="0" relativeHeight="15732224" behindDoc="0" locked="0" layoutInCell="1" allowOverlap="1" wp14:anchorId="746E32AC" wp14:editId="429AF52F">
                <wp:simplePos x="0" y="0"/>
                <wp:positionH relativeFrom="page">
                  <wp:posOffset>3607053</wp:posOffset>
                </wp:positionH>
                <wp:positionV relativeFrom="paragraph">
                  <wp:posOffset>-47079</wp:posOffset>
                </wp:positionV>
                <wp:extent cx="79375" cy="10668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06680"/>
                        </a:xfrm>
                        <a:prstGeom prst="rect">
                          <a:avLst/>
                        </a:prstGeom>
                      </wps:spPr>
                      <wps:txbx>
                        <w:txbxContent>
                          <w:p w14:paraId="253AB7DE" w14:textId="77777777" w:rsidR="005C140F" w:rsidRDefault="001D161C">
                            <w:pPr>
                              <w:spacing w:line="168" w:lineRule="exact"/>
                              <w:rPr>
                                <w:rFonts w:ascii="Cambria Math" w:hAnsi="Cambria Math"/>
                                <w:sz w:val="17"/>
                              </w:rPr>
                            </w:pPr>
                            <w:r>
                              <w:rPr>
                                <w:rFonts w:ascii="Cambria Math" w:hAnsi="Cambria Math"/>
                                <w:spacing w:val="-10"/>
                                <w:sz w:val="17"/>
                              </w:rPr>
                              <w:t>∑</w:t>
                            </w:r>
                          </w:p>
                        </w:txbxContent>
                      </wps:txbx>
                      <wps:bodyPr wrap="square" lIns="0" tIns="0" rIns="0" bIns="0" rtlCol="0">
                        <a:noAutofit/>
                      </wps:bodyPr>
                    </wps:wsp>
                  </a:graphicData>
                </a:graphic>
              </wp:anchor>
            </w:drawing>
          </mc:Choice>
          <mc:Fallback>
            <w:pict>
              <v:shape w14:anchorId="746E32AC" id="Textbox 18" o:spid="_x0000_s1032" type="#_x0000_t202" style="position:absolute;left:0;text-align:left;margin-left:284pt;margin-top:-3.7pt;width:6.25pt;height:8.4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" filled="f" stroked="f">
                <v:textbox inset="0,0,0,0">
                  <w:txbxContent>
                    <w:p w14:paraId="253AB7DE" w14:textId="77777777" w:rsidR="005C140F" w:rsidRDefault="001D161C">
                      <w:pPr>
                        <w:spacing w:line="168" w:lineRule="exact"/>
                        <w:rPr>
                          <w:rFonts w:ascii="Cambria Math" w:hAnsi="Cambria Math"/>
                          <w:sz w:val="17"/>
                        </w:rPr>
                      </w:pPr>
                      <w:r>
                        <w:rPr>
                          <w:rFonts w:ascii="Cambria Math" w:hAnsi="Cambria Math"/>
                          <w:spacing w:val="-10"/>
                          <w:sz w:val="17"/>
                        </w:rPr>
                        <w:t>∑</w:t>
                      </w:r>
                    </w:p>
                  </w:txbxContent>
                </v:textbox>
                <w10:wrap anchorx="page"/>
              </v:shape>
            </w:pict>
          </mc:Fallback>
        </mc:AlternateContent>
      </w:r>
      <w:r>
        <w:rPr>
          <w:rFonts w:ascii="Cambria Math" w:eastAsia="Cambria Math"/>
          <w:spacing w:val="-5"/>
          <w:w w:val="105"/>
          <w:sz w:val="14"/>
        </w:rPr>
        <w:t>𝑖=1</w:t>
      </w:r>
    </w:p>
    <w:p w14:paraId="502A32CD" w14:textId="77777777" w:rsidR="005C140F" w:rsidRDefault="001D161C">
      <w:pPr>
        <w:spacing w:line="134" w:lineRule="exact"/>
        <w:ind w:left="212"/>
        <w:rPr>
          <w:rFonts w:ascii="Cambria Math" w:eastAsia="Cambria Math"/>
          <w:sz w:val="14"/>
        </w:rPr>
      </w:pPr>
      <w:r>
        <w:rPr>
          <w:rFonts w:ascii="Cambria Math" w:eastAsia="Cambria Math"/>
          <w:noProof/>
          <w:sz w:val="14"/>
        </w:rPr>
        <mc:AlternateContent>
          <mc:Choice Requires="wps">
            <w:drawing>
              <wp:anchor distT="0" distB="0" distL="0" distR="0" simplePos="0" relativeHeight="15732736" behindDoc="0" locked="0" layoutInCell="1" allowOverlap="1" wp14:anchorId="4DBCD9ED" wp14:editId="6101285F">
                <wp:simplePos x="0" y="0"/>
                <wp:positionH relativeFrom="page">
                  <wp:posOffset>3607053</wp:posOffset>
                </wp:positionH>
                <wp:positionV relativeFrom="paragraph">
                  <wp:posOffset>35216</wp:posOffset>
                </wp:positionV>
                <wp:extent cx="79375" cy="10668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9375" cy="106680"/>
                        </a:xfrm>
                        <a:prstGeom prst="rect">
                          <a:avLst/>
                        </a:prstGeom>
                      </wps:spPr>
                      <wps:txbx>
                        <w:txbxContent>
                          <w:p w14:paraId="6CD1ACE3" w14:textId="77777777" w:rsidR="005C140F" w:rsidRDefault="001D161C">
                            <w:pPr>
                              <w:spacing w:line="168" w:lineRule="exact"/>
                              <w:rPr>
                                <w:rFonts w:ascii="Cambria Math" w:hAnsi="Cambria Math"/>
                                <w:sz w:val="17"/>
                              </w:rPr>
                            </w:pPr>
                            <w:r>
                              <w:rPr>
                                <w:rFonts w:ascii="Cambria Math" w:hAnsi="Cambria Math"/>
                                <w:spacing w:val="-10"/>
                                <w:sz w:val="17"/>
                              </w:rPr>
                              <w:t>∑</w:t>
                            </w:r>
                          </w:p>
                        </w:txbxContent>
                      </wps:txbx>
                      <wps:bodyPr wrap="square" lIns="0" tIns="0" rIns="0" bIns="0" rtlCol="0">
                        <a:noAutofit/>
                      </wps:bodyPr>
                    </wps:wsp>
                  </a:graphicData>
                </a:graphic>
              </wp:anchor>
            </w:drawing>
          </mc:Choice>
          <mc:Fallback>
            <w:pict>
              <v:shape w14:anchorId="4DBCD9ED" id="Textbox 19" o:spid="_x0000_s1033" type="#_x0000_t202" style="position:absolute;left:0;text-align:left;margin-left:284pt;margin-top:2.75pt;width:6.25pt;height:8.4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" filled="f" stroked="f">
                <v:textbox inset="0,0,0,0">
                  <w:txbxContent>
                    <w:p w14:paraId="6CD1ACE3" w14:textId="77777777" w:rsidR="005C140F" w:rsidRDefault="001D161C">
                      <w:pPr>
                        <w:spacing w:line="168" w:lineRule="exact"/>
                        <w:rPr>
                          <w:rFonts w:ascii="Cambria Math" w:hAnsi="Cambria Math"/>
                          <w:sz w:val="17"/>
                        </w:rPr>
                      </w:pPr>
                      <w:r>
                        <w:rPr>
                          <w:rFonts w:ascii="Cambria Math" w:hAnsi="Cambria Math"/>
                          <w:spacing w:val="-10"/>
                          <w:sz w:val="17"/>
                        </w:rPr>
                        <w:t>∑</w:t>
                      </w:r>
                    </w:p>
                  </w:txbxContent>
                </v:textbox>
                <w10:wrap anchorx="page"/>
              </v:shape>
            </w:pict>
          </mc:Fallback>
        </mc:AlternateContent>
      </w:r>
      <w:r>
        <w:rPr>
          <w:rFonts w:ascii="Cambria Math" w:eastAsia="Cambria Math"/>
          <w:spacing w:val="-10"/>
          <w:w w:val="115"/>
          <w:sz w:val="14"/>
        </w:rPr>
        <w:t>𝑘</w:t>
      </w:r>
    </w:p>
    <w:p w14:paraId="7DEBD0EA" w14:textId="77777777" w:rsidR="005C140F" w:rsidRDefault="001D161C">
      <w:pPr>
        <w:spacing w:line="144" w:lineRule="exact"/>
        <w:ind w:left="212"/>
        <w:rPr>
          <w:rFonts w:ascii="Cambria Math" w:eastAsia="Cambria Math"/>
          <w:sz w:val="14"/>
        </w:rPr>
      </w:pPr>
      <w:r>
        <w:rPr>
          <w:rFonts w:ascii="Cambria Math" w:eastAsia="Cambria Math"/>
          <w:spacing w:val="-5"/>
          <w:w w:val="105"/>
          <w:sz w:val="14"/>
        </w:rPr>
        <w:t>𝑖=1</w:t>
      </w:r>
    </w:p>
    <w:p w14:paraId="5ABA972B" w14:textId="77777777" w:rsidR="005C140F" w:rsidRDefault="001D161C">
      <w:pPr>
        <w:spacing w:before="47" w:line="269" w:lineRule="exact"/>
        <w:rPr>
          <w:rFonts w:ascii="Cambria Math" w:eastAsia="Cambria Math" w:hAnsi="Cambria Math"/>
          <w:position w:val="7"/>
          <w:sz w:val="14"/>
        </w:rPr>
      </w:pPr>
      <w:r>
        <w:br w:type="column"/>
      </w:r>
      <w:r>
        <w:rPr>
          <w:rFonts w:ascii="Cambria Math" w:eastAsia="Cambria Math" w:hAnsi="Cambria Math"/>
          <w:w w:val="110"/>
          <w:sz w:val="17"/>
        </w:rPr>
        <w:t>𝑉</w:t>
      </w:r>
      <w:r>
        <w:rPr>
          <w:rFonts w:ascii="Cambria Math" w:eastAsia="Cambria Math" w:hAnsi="Cambria Math"/>
          <w:w w:val="110"/>
          <w:position w:val="-3"/>
          <w:sz w:val="14"/>
        </w:rPr>
        <w:t>𝑏𝑖𝑑</w:t>
      </w:r>
      <w:r>
        <w:rPr>
          <w:rFonts w:ascii="Cambria Math" w:eastAsia="Cambria Math" w:hAnsi="Cambria Math"/>
          <w:spacing w:val="-3"/>
          <w:w w:val="110"/>
          <w:position w:val="-3"/>
          <w:sz w:val="14"/>
        </w:rPr>
        <w:t xml:space="preserve"> </w:t>
      </w:r>
      <w:r>
        <w:rPr>
          <w:rFonts w:ascii="Cambria Math" w:eastAsia="Cambria Math" w:hAnsi="Cambria Math"/>
          <w:spacing w:val="-2"/>
          <w:w w:val="110"/>
          <w:sz w:val="17"/>
        </w:rPr>
        <w:t>(𝑖,𝑡)−∑</w:t>
      </w:r>
      <w:r>
        <w:rPr>
          <w:rFonts w:ascii="Cambria Math" w:eastAsia="Cambria Math" w:hAnsi="Cambria Math"/>
          <w:spacing w:val="-2"/>
          <w:w w:val="110"/>
          <w:position w:val="7"/>
          <w:sz w:val="14"/>
        </w:rPr>
        <w:t>𝑘</w:t>
      </w:r>
    </w:p>
    <w:p w14:paraId="434637B2" w14:textId="77777777" w:rsidR="005C140F" w:rsidRDefault="001D161C">
      <w:pPr>
        <w:spacing w:line="269" w:lineRule="exact"/>
        <w:rPr>
          <w:rFonts w:ascii="Cambria Math" w:eastAsia="Cambria Math" w:hAnsi="Cambria Math"/>
          <w:position w:val="7"/>
          <w:sz w:val="14"/>
        </w:rPr>
      </w:pPr>
      <w:r>
        <w:rPr>
          <w:rFonts w:ascii="Cambria Math" w:eastAsia="Cambria Math" w:hAnsi="Cambria Math"/>
          <w:noProof/>
          <w:position w:val="7"/>
          <w:sz w:val="14"/>
        </w:rPr>
        <mc:AlternateContent>
          <mc:Choice Requires="wps">
            <w:drawing>
              <wp:anchor distT="0" distB="0" distL="0" distR="0" simplePos="0" relativeHeight="487159808" behindDoc="1" locked="0" layoutInCell="1" allowOverlap="1" wp14:anchorId="0476A519" wp14:editId="56A868BA">
                <wp:simplePos x="0" y="0"/>
                <wp:positionH relativeFrom="page">
                  <wp:posOffset>4479035</wp:posOffset>
                </wp:positionH>
                <wp:positionV relativeFrom="paragraph">
                  <wp:posOffset>-76669</wp:posOffset>
                </wp:positionV>
                <wp:extent cx="160020" cy="88900"/>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88900"/>
                        </a:xfrm>
                        <a:prstGeom prst="rect">
                          <a:avLst/>
                        </a:prstGeom>
                      </wps:spPr>
                      <wps:txbx>
                        <w:txbxContent>
                          <w:p w14:paraId="03D13014" w14:textId="77777777" w:rsidR="005C140F" w:rsidRDefault="001D161C">
                            <w:pPr>
                              <w:spacing w:line="139" w:lineRule="exact"/>
                              <w:rPr>
                                <w:rFonts w:ascii="Cambria Math" w:eastAsia="Cambria Math"/>
                                <w:sz w:val="14"/>
                              </w:rPr>
                            </w:pPr>
                            <w:r>
                              <w:rPr>
                                <w:rFonts w:ascii="Cambria Math" w:eastAsia="Cambria Math"/>
                                <w:spacing w:val="-5"/>
                                <w:w w:val="105"/>
                                <w:sz w:val="14"/>
                              </w:rPr>
                              <w:t>𝑖=1</w:t>
                            </w:r>
                          </w:p>
                        </w:txbxContent>
                      </wps:txbx>
                      <wps:bodyPr wrap="square" lIns="0" tIns="0" rIns="0" bIns="0" rtlCol="0">
                        <a:noAutofit/>
                      </wps:bodyPr>
                    </wps:wsp>
                  </a:graphicData>
                </a:graphic>
              </wp:anchor>
            </w:drawing>
          </mc:Choice>
          <mc:Fallback>
            <w:pict>
              <v:shape w14:anchorId="0476A519" id="Textbox 20" o:spid="_x0000_s1034" type="#_x0000_t202" style="position:absolute;margin-left:352.7pt;margin-top:-6.05pt;width:12.6pt;height:7pt;z-index:-16156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" filled="f" stroked="f">
                <v:textbox inset="0,0,0,0">
                  <w:txbxContent>
                    <w:p w14:paraId="03D13014" w14:textId="77777777" w:rsidR="005C140F" w:rsidRDefault="001D161C">
                      <w:pPr>
                        <w:spacing w:line="139" w:lineRule="exact"/>
                        <w:rPr>
                          <w:rFonts w:ascii="Cambria Math" w:eastAsia="Cambria Math"/>
                          <w:sz w:val="14"/>
                        </w:rPr>
                      </w:pPr>
                      <w:r>
                        <w:rPr>
                          <w:rFonts w:ascii="Cambria Math" w:eastAsia="Cambria Math"/>
                          <w:spacing w:val="-5"/>
                          <w:w w:val="105"/>
                          <w:sz w:val="14"/>
                        </w:rPr>
                        <w:t>𝑖=1</w:t>
                      </w:r>
                    </w:p>
                  </w:txbxContent>
                </v:textbox>
                <w10:wrap anchorx="page"/>
              </v:shape>
            </w:pict>
          </mc:Fallback>
        </mc:AlternateContent>
      </w:r>
      <w:r>
        <w:rPr>
          <w:rFonts w:ascii="Cambria Math" w:eastAsia="Cambria Math" w:hAnsi="Cambria Math"/>
          <w:noProof/>
          <w:position w:val="7"/>
          <w:sz w:val="14"/>
        </w:rPr>
        <mc:AlternateContent>
          <mc:Choice Requires="wps">
            <w:drawing>
              <wp:anchor distT="0" distB="0" distL="0" distR="0" simplePos="0" relativeHeight="487160320" behindDoc="1" locked="0" layoutInCell="1" allowOverlap="1" wp14:anchorId="15C68DB3" wp14:editId="7D36D59B">
                <wp:simplePos x="0" y="0"/>
                <wp:positionH relativeFrom="page">
                  <wp:posOffset>4479035</wp:posOffset>
                </wp:positionH>
                <wp:positionV relativeFrom="paragraph">
                  <wp:posOffset>94018</wp:posOffset>
                </wp:positionV>
                <wp:extent cx="160020" cy="8890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88900"/>
                        </a:xfrm>
                        <a:prstGeom prst="rect">
                          <a:avLst/>
                        </a:prstGeom>
                      </wps:spPr>
                      <wps:txbx>
                        <w:txbxContent>
                          <w:p w14:paraId="06282B7B" w14:textId="77777777" w:rsidR="005C140F" w:rsidRDefault="001D161C">
                            <w:pPr>
                              <w:spacing w:line="139" w:lineRule="exact"/>
                              <w:rPr>
                                <w:rFonts w:ascii="Cambria Math" w:eastAsia="Cambria Math"/>
                                <w:sz w:val="14"/>
                              </w:rPr>
                            </w:pPr>
                            <w:r>
                              <w:rPr>
                                <w:rFonts w:ascii="Cambria Math" w:eastAsia="Cambria Math"/>
                                <w:spacing w:val="-5"/>
                                <w:w w:val="105"/>
                                <w:sz w:val="14"/>
                              </w:rPr>
                              <w:t>𝑖=1</w:t>
                            </w:r>
                          </w:p>
                        </w:txbxContent>
                      </wps:txbx>
                      <wps:bodyPr wrap="square" lIns="0" tIns="0" rIns="0" bIns="0" rtlCol="0">
                        <a:noAutofit/>
                      </wps:bodyPr>
                    </wps:wsp>
                  </a:graphicData>
                </a:graphic>
              </wp:anchor>
            </w:drawing>
          </mc:Choice>
          <mc:Fallback>
            <w:pict>
              <v:shape w14:anchorId="15C68DB3" id="Textbox 21" o:spid="_x0000_s1035" type="#_x0000_t202" style="position:absolute;margin-left:352.7pt;margin-top:7.4pt;width:12.6pt;height:7pt;z-index:-16156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" filled="f" stroked="f">
                <v:textbox inset="0,0,0,0">
                  <w:txbxContent>
                    <w:p w14:paraId="06282B7B" w14:textId="77777777" w:rsidR="005C140F" w:rsidRDefault="001D161C">
                      <w:pPr>
                        <w:spacing w:line="139" w:lineRule="exact"/>
                        <w:rPr>
                          <w:rFonts w:ascii="Cambria Math" w:eastAsia="Cambria Math"/>
                          <w:sz w:val="14"/>
                        </w:rPr>
                      </w:pPr>
                      <w:r>
                        <w:rPr>
                          <w:rFonts w:ascii="Cambria Math" w:eastAsia="Cambria Math"/>
                          <w:spacing w:val="-5"/>
                          <w:w w:val="105"/>
                          <w:sz w:val="14"/>
                        </w:rPr>
                        <w:t>𝑖=1</w:t>
                      </w:r>
                    </w:p>
                  </w:txbxContent>
                </v:textbox>
                <w10:wrap anchorx="page"/>
              </v:shape>
            </w:pict>
          </mc:Fallback>
        </mc:AlternateContent>
      </w:r>
      <w:r>
        <w:rPr>
          <w:rFonts w:ascii="Cambria Math" w:eastAsia="Cambria Math" w:hAnsi="Cambria Math"/>
          <w:w w:val="110"/>
          <w:sz w:val="17"/>
        </w:rPr>
        <w:t>𝑉</w:t>
      </w:r>
      <w:r>
        <w:rPr>
          <w:rFonts w:ascii="Cambria Math" w:eastAsia="Cambria Math" w:hAnsi="Cambria Math"/>
          <w:w w:val="110"/>
          <w:position w:val="-3"/>
          <w:sz w:val="14"/>
        </w:rPr>
        <w:t>𝑏𝑖𝑑</w:t>
      </w:r>
      <w:r>
        <w:rPr>
          <w:rFonts w:ascii="Cambria Math" w:eastAsia="Cambria Math" w:hAnsi="Cambria Math"/>
          <w:spacing w:val="-3"/>
          <w:w w:val="110"/>
          <w:position w:val="-3"/>
          <w:sz w:val="14"/>
        </w:rPr>
        <w:t xml:space="preserve"> </w:t>
      </w:r>
      <w:r>
        <w:rPr>
          <w:rFonts w:ascii="Cambria Math" w:eastAsia="Cambria Math" w:hAnsi="Cambria Math"/>
          <w:spacing w:val="-2"/>
          <w:w w:val="110"/>
          <w:sz w:val="17"/>
        </w:rPr>
        <w:t>(𝑖,𝑡)+∑</w:t>
      </w:r>
      <w:r>
        <w:rPr>
          <w:rFonts w:ascii="Cambria Math" w:eastAsia="Cambria Math" w:hAnsi="Cambria Math"/>
          <w:spacing w:val="-2"/>
          <w:w w:val="110"/>
          <w:position w:val="7"/>
          <w:sz w:val="14"/>
        </w:rPr>
        <w:t>𝑘</w:t>
      </w:r>
    </w:p>
    <w:p w14:paraId="77D370CA" w14:textId="77777777" w:rsidR="005C140F" w:rsidRDefault="001D161C">
      <w:pPr>
        <w:spacing w:before="89"/>
        <w:ind w:left="154"/>
        <w:rPr>
          <w:rFonts w:ascii="Cambria Math" w:eastAsia="Cambria Math"/>
          <w:sz w:val="17"/>
        </w:rPr>
      </w:pPr>
      <w:r>
        <w:br w:type="column"/>
      </w:r>
      <w:r>
        <w:rPr>
          <w:rFonts w:ascii="Cambria Math" w:eastAsia="Cambria Math"/>
          <w:spacing w:val="-2"/>
          <w:w w:val="110"/>
          <w:sz w:val="17"/>
        </w:rPr>
        <w:t>𝑉</w:t>
      </w:r>
      <w:r>
        <w:rPr>
          <w:rFonts w:ascii="Cambria Math" w:eastAsia="Cambria Math"/>
          <w:spacing w:val="-2"/>
          <w:w w:val="110"/>
          <w:position w:val="-3"/>
          <w:sz w:val="14"/>
        </w:rPr>
        <w:t>𝑎𝑠𝑘</w:t>
      </w:r>
      <w:r>
        <w:rPr>
          <w:rFonts w:ascii="Cambria Math" w:eastAsia="Cambria Math"/>
          <w:spacing w:val="-2"/>
          <w:w w:val="110"/>
          <w:sz w:val="17"/>
        </w:rPr>
        <w:t>(𝑖,𝑡)</w:t>
      </w:r>
    </w:p>
    <w:p w14:paraId="059B0061" w14:textId="77777777" w:rsidR="005C140F" w:rsidRDefault="001D161C">
      <w:pPr>
        <w:spacing w:before="31"/>
        <w:ind w:left="154"/>
        <w:rPr>
          <w:rFonts w:ascii="Cambria Math" w:eastAsia="Cambria Math"/>
          <w:sz w:val="17"/>
        </w:rPr>
      </w:pPr>
      <w:r>
        <w:rPr>
          <w:rFonts w:ascii="Cambria Math" w:eastAsia="Cambria Math"/>
          <w:spacing w:val="-2"/>
          <w:w w:val="110"/>
          <w:sz w:val="17"/>
        </w:rPr>
        <w:t>𝑉</w:t>
      </w:r>
      <w:r>
        <w:rPr>
          <w:rFonts w:ascii="Cambria Math" w:eastAsia="Cambria Math"/>
          <w:spacing w:val="-2"/>
          <w:w w:val="110"/>
          <w:position w:val="-3"/>
          <w:sz w:val="14"/>
        </w:rPr>
        <w:t>𝑎𝑠𝑘</w:t>
      </w:r>
      <w:r>
        <w:rPr>
          <w:rFonts w:ascii="Cambria Math" w:eastAsia="Cambria Math"/>
          <w:spacing w:val="-2"/>
          <w:w w:val="110"/>
          <w:sz w:val="17"/>
        </w:rPr>
        <w:t>(𝑖,𝑡)</w:t>
      </w:r>
    </w:p>
    <w:p w14:paraId="266A3A9E" w14:textId="77777777" w:rsidR="005C140F" w:rsidRDefault="005C140F">
      <w:pPr>
        <w:rPr>
          <w:rFonts w:ascii="Cambria Math" w:eastAsia="Cambria Math"/>
          <w:sz w:val="17"/>
        </w:rPr>
        <w:sectPr w:rsidR="005C140F">
          <w:pgSz w:w="12240" w:h="15840"/>
          <w:pgMar w:top="1780" w:right="720" w:bottom="1040" w:left="1440" w:header="0" w:footer="854" w:gutter="0"/>
          <w:cols w:num="4" w:space="720" w:equalWidth="0">
            <w:col w:w="4114" w:space="40"/>
            <w:col w:w="463" w:space="31"/>
            <w:col w:w="1055" w:space="40"/>
            <w:col w:w="4337"/>
          </w:cols>
        </w:sectPr>
      </w:pPr>
    </w:p>
    <w:p w14:paraId="54578DC6" w14:textId="77777777" w:rsidR="005C140F" w:rsidRDefault="005C140F">
      <w:pPr>
        <w:pStyle w:val="BodyText"/>
        <w:spacing w:before="278"/>
        <w:rPr>
          <w:rFonts w:ascii="Cambria Math"/>
        </w:rPr>
      </w:pPr>
    </w:p>
    <w:p w14:paraId="3DE6BE9F" w14:textId="77777777" w:rsidR="005C140F" w:rsidRDefault="001D161C">
      <w:pPr>
        <w:pStyle w:val="ListParagraph"/>
        <w:numPr>
          <w:ilvl w:val="2"/>
          <w:numId w:val="3"/>
        </w:numPr>
        <w:tabs>
          <w:tab w:val="left" w:pos="1076"/>
        </w:tabs>
        <w:rPr>
          <w:b/>
          <w:sz w:val="24"/>
        </w:rPr>
      </w:pPr>
      <w:r>
        <w:rPr>
          <w:b/>
          <w:w w:val="105"/>
          <w:sz w:val="24"/>
        </w:rPr>
        <w:t>Z-score</w:t>
      </w:r>
      <w:r>
        <w:rPr>
          <w:b/>
          <w:spacing w:val="-13"/>
          <w:w w:val="105"/>
          <w:sz w:val="24"/>
        </w:rPr>
        <w:t xml:space="preserve"> </w:t>
      </w:r>
      <w:r>
        <w:rPr>
          <w:b/>
          <w:w w:val="105"/>
          <w:sz w:val="24"/>
        </w:rPr>
        <w:t>normalization</w:t>
      </w:r>
      <w:r>
        <w:rPr>
          <w:b/>
          <w:spacing w:val="-9"/>
          <w:w w:val="105"/>
          <w:sz w:val="24"/>
        </w:rPr>
        <w:t xml:space="preserve"> </w:t>
      </w:r>
      <w:r>
        <w:rPr>
          <w:w w:val="105"/>
          <w:sz w:val="24"/>
        </w:rPr>
        <w:t>is</w:t>
      </w:r>
      <w:r>
        <w:rPr>
          <w:spacing w:val="-13"/>
          <w:w w:val="105"/>
          <w:sz w:val="24"/>
        </w:rPr>
        <w:t xml:space="preserve"> </w:t>
      </w:r>
      <w:r>
        <w:rPr>
          <w:spacing w:val="-2"/>
          <w:w w:val="105"/>
          <w:sz w:val="24"/>
        </w:rPr>
        <w:t>applied</w:t>
      </w:r>
      <w:r>
        <w:rPr>
          <w:b/>
          <w:spacing w:val="-2"/>
          <w:w w:val="105"/>
          <w:sz w:val="24"/>
        </w:rPr>
        <w:t>:</w:t>
      </w:r>
    </w:p>
    <w:p w14:paraId="582B9D7F" w14:textId="77777777" w:rsidR="005C140F" w:rsidRDefault="001D161C" w:rsidP="00E84BC7">
      <w:pPr>
        <w:spacing w:before="184" w:line="480" w:lineRule="auto"/>
        <w:ind w:right="1363"/>
        <w:jc w:val="center"/>
        <w:rPr>
          <w:rFonts w:ascii="Cambria Math" w:eastAsia="Cambria Math" w:hAnsi="Cambria Math"/>
          <w:sz w:val="17"/>
        </w:rPr>
      </w:pPr>
      <w:r>
        <w:rPr>
          <w:rFonts w:ascii="Cambria Math" w:eastAsia="Cambria Math" w:hAnsi="Cambria Math"/>
          <w:w w:val="110"/>
          <w:position w:val="-13"/>
          <w:sz w:val="24"/>
        </w:rPr>
        <w:t>𝑥</w:t>
      </w:r>
      <w:r>
        <w:rPr>
          <w:rFonts w:ascii="Cambria Math" w:eastAsia="Cambria Math" w:hAnsi="Cambria Math"/>
          <w:spacing w:val="31"/>
          <w:w w:val="110"/>
          <w:position w:val="-13"/>
          <w:sz w:val="24"/>
        </w:rPr>
        <w:t xml:space="preserve"> </w:t>
      </w:r>
      <w:r>
        <w:rPr>
          <w:w w:val="110"/>
          <w:position w:val="-13"/>
          <w:sz w:val="24"/>
        </w:rPr>
        <w:t>=</w:t>
      </w:r>
      <w:r>
        <w:rPr>
          <w:spacing w:val="-4"/>
          <w:w w:val="110"/>
          <w:position w:val="-13"/>
          <w:sz w:val="24"/>
        </w:rPr>
        <w:t xml:space="preserve"> </w:t>
      </w:r>
      <w:r>
        <w:rPr>
          <w:rFonts w:ascii="Cambria Math" w:eastAsia="Cambria Math" w:hAnsi="Cambria Math"/>
          <w:w w:val="110"/>
          <w:sz w:val="17"/>
        </w:rPr>
        <w:t>𝑥</w:t>
      </w:r>
      <w:r>
        <w:rPr>
          <w:rFonts w:ascii="Cambria Math" w:eastAsia="Cambria Math" w:hAnsi="Cambria Math"/>
          <w:w w:val="110"/>
          <w:position w:val="-2"/>
          <w:sz w:val="14"/>
        </w:rPr>
        <w:t>𝑡</w:t>
      </w:r>
      <w:r>
        <w:rPr>
          <w:rFonts w:ascii="Cambria Math" w:eastAsia="Cambria Math" w:hAnsi="Cambria Math"/>
          <w:w w:val="110"/>
          <w:sz w:val="17"/>
          <w:u w:val="single"/>
        </w:rPr>
        <w:t>−</w:t>
      </w:r>
      <w:r>
        <w:rPr>
          <w:rFonts w:ascii="Cambria Math" w:eastAsia="Cambria Math" w:hAnsi="Cambria Math"/>
          <w:spacing w:val="-3"/>
          <w:w w:val="110"/>
          <w:sz w:val="17"/>
          <w:u w:val="single"/>
        </w:rPr>
        <w:t xml:space="preserve"> </w:t>
      </w:r>
      <w:r>
        <w:rPr>
          <w:rFonts w:ascii="Cambria Math" w:eastAsia="Cambria Math" w:hAnsi="Cambria Math"/>
          <w:spacing w:val="-10"/>
          <w:w w:val="110"/>
          <w:sz w:val="17"/>
          <w:u w:val="single"/>
        </w:rPr>
        <w:t>𝜇</w:t>
      </w:r>
    </w:p>
    <w:p w14:paraId="1C45F2C5" w14:textId="77777777" w:rsidR="005C140F" w:rsidRDefault="001D161C" w:rsidP="00E84BC7">
      <w:pPr>
        <w:tabs>
          <w:tab w:val="left" w:pos="470"/>
        </w:tabs>
        <w:spacing w:line="480" w:lineRule="auto"/>
        <w:ind w:right="1405"/>
        <w:jc w:val="center"/>
        <w:rPr>
          <w:rFonts w:ascii="Cambria Math" w:eastAsia="Cambria Math"/>
          <w:position w:val="-6"/>
          <w:sz w:val="17"/>
        </w:rPr>
      </w:pPr>
      <w:r>
        <w:rPr>
          <w:rFonts w:ascii="Cambria Math" w:eastAsia="Cambria Math"/>
          <w:spacing w:val="-10"/>
          <w:w w:val="115"/>
          <w:sz w:val="17"/>
        </w:rPr>
        <w:t>𝑡</w:t>
      </w:r>
      <w:r>
        <w:rPr>
          <w:rFonts w:ascii="Cambria Math" w:eastAsia="Cambria Math"/>
          <w:sz w:val="17"/>
        </w:rPr>
        <w:tab/>
      </w:r>
      <w:r>
        <w:rPr>
          <w:rFonts w:ascii="Cambria Math" w:eastAsia="Cambria Math"/>
          <w:spacing w:val="-10"/>
          <w:w w:val="115"/>
          <w:position w:val="-6"/>
          <w:sz w:val="17"/>
        </w:rPr>
        <w:t>𝜎</w:t>
      </w:r>
    </w:p>
    <w:p w14:paraId="427F3D0B" w14:textId="77777777" w:rsidR="005C140F" w:rsidRDefault="001D161C" w:rsidP="00E84BC7">
      <w:pPr>
        <w:pStyle w:val="BodyText"/>
        <w:spacing w:before="133" w:line="376" w:lineRule="auto"/>
        <w:ind w:left="355" w:right="1243"/>
      </w:pPr>
      <w:bookmarkStart w:id="112" w:name="_Hlk194869608"/>
      <w:r>
        <w:rPr>
          <w:w w:val="105"/>
        </w:rPr>
        <w:t>Where</w:t>
      </w:r>
      <w:r>
        <w:rPr>
          <w:spacing w:val="-4"/>
          <w:w w:val="105"/>
        </w:rPr>
        <w:t xml:space="preserve"> </w:t>
      </w:r>
      <w:r>
        <w:rPr>
          <w:rFonts w:ascii="Cambria Math" w:eastAsia="Cambria Math"/>
          <w:w w:val="105"/>
        </w:rPr>
        <w:t>𝜇,</w:t>
      </w:r>
      <w:r>
        <w:rPr>
          <w:rFonts w:ascii="Cambria Math" w:eastAsia="Cambria Math"/>
          <w:spacing w:val="-16"/>
          <w:w w:val="105"/>
        </w:rPr>
        <w:t xml:space="preserve"> </w:t>
      </w:r>
      <w:r>
        <w:rPr>
          <w:rFonts w:ascii="Cambria Math" w:eastAsia="Cambria Math"/>
          <w:w w:val="105"/>
        </w:rPr>
        <w:t xml:space="preserve">𝜎 </w:t>
      </w:r>
      <w:r>
        <w:rPr>
          <w:w w:val="105"/>
        </w:rPr>
        <w:t>are</w:t>
      </w:r>
      <w:r>
        <w:rPr>
          <w:spacing w:val="-2"/>
          <w:w w:val="105"/>
        </w:rPr>
        <w:t xml:space="preserve"> </w:t>
      </w:r>
      <w:r>
        <w:rPr>
          <w:w w:val="105"/>
        </w:rPr>
        <w:t>computed</w:t>
      </w:r>
      <w:r>
        <w:rPr>
          <w:spacing w:val="-2"/>
          <w:w w:val="105"/>
        </w:rPr>
        <w:t xml:space="preserve"> </w:t>
      </w:r>
      <w:r>
        <w:rPr>
          <w:w w:val="105"/>
        </w:rPr>
        <w:t>over</w:t>
      </w:r>
      <w:r>
        <w:rPr>
          <w:spacing w:val="-7"/>
          <w:w w:val="105"/>
        </w:rPr>
        <w:t xml:space="preserve"> </w:t>
      </w:r>
      <w:r>
        <w:rPr>
          <w:w w:val="105"/>
        </w:rPr>
        <w:t>a</w:t>
      </w:r>
      <w:r>
        <w:rPr>
          <w:spacing w:val="-2"/>
          <w:w w:val="105"/>
        </w:rPr>
        <w:t xml:space="preserve"> </w:t>
      </w:r>
      <w:r>
        <w:rPr>
          <w:w w:val="105"/>
        </w:rPr>
        <w:t>rolling</w:t>
      </w:r>
      <w:r>
        <w:rPr>
          <w:spacing w:val="-6"/>
          <w:w w:val="105"/>
        </w:rPr>
        <w:t xml:space="preserve"> </w:t>
      </w:r>
      <w:r>
        <w:rPr>
          <w:w w:val="105"/>
        </w:rPr>
        <w:t>window</w:t>
      </w:r>
      <w:r>
        <w:rPr>
          <w:spacing w:val="-4"/>
          <w:w w:val="105"/>
        </w:rPr>
        <w:t xml:space="preserve"> </w:t>
      </w:r>
      <w:r>
        <w:rPr>
          <w:w w:val="105"/>
        </w:rPr>
        <w:t>of</w:t>
      </w:r>
      <w:r>
        <w:rPr>
          <w:spacing w:val="-7"/>
          <w:w w:val="105"/>
        </w:rPr>
        <w:t xml:space="preserve"> </w:t>
      </w:r>
      <w:r>
        <w:rPr>
          <w:w w:val="105"/>
        </w:rPr>
        <w:t>10,000</w:t>
      </w:r>
      <w:r>
        <w:rPr>
          <w:spacing w:val="-1"/>
          <w:w w:val="105"/>
        </w:rPr>
        <w:t xml:space="preserve"> </w:t>
      </w:r>
      <w:r>
        <w:rPr>
          <w:w w:val="105"/>
        </w:rPr>
        <w:t xml:space="preserve">observations A </w:t>
      </w:r>
      <w:r>
        <w:rPr>
          <w:b/>
          <w:w w:val="105"/>
        </w:rPr>
        <w:t xml:space="preserve">Kalman filter </w:t>
      </w:r>
      <w:r>
        <w:rPr>
          <w:w w:val="105"/>
        </w:rPr>
        <w:t xml:space="preserve">estimates the dynamic hedge ratio </w:t>
      </w:r>
      <w:r>
        <w:rPr>
          <w:rFonts w:ascii="Cambria Math" w:eastAsia="Cambria Math"/>
          <w:w w:val="105"/>
        </w:rPr>
        <w:t>𝛽</w:t>
      </w:r>
      <w:r>
        <w:rPr>
          <w:rFonts w:ascii="Cambria Math" w:eastAsia="Cambria Math"/>
          <w:w w:val="105"/>
          <w:vertAlign w:val="subscript"/>
        </w:rPr>
        <w:t>𝑡</w:t>
      </w:r>
      <w:r>
        <w:rPr>
          <w:rFonts w:ascii="Cambria Math" w:eastAsia="Cambria Math"/>
          <w:spacing w:val="32"/>
          <w:w w:val="105"/>
        </w:rPr>
        <w:t xml:space="preserve"> </w:t>
      </w:r>
      <w:r>
        <w:rPr>
          <w:w w:val="105"/>
        </w:rPr>
        <w:t>for cointegrated pairs</w:t>
      </w:r>
      <w:bookmarkEnd w:id="112"/>
      <w:r>
        <w:rPr>
          <w:w w:val="105"/>
        </w:rPr>
        <w:t>:</w:t>
      </w:r>
    </w:p>
    <w:p w14:paraId="2655A1CB" w14:textId="77777777" w:rsidR="005C140F" w:rsidRDefault="001D161C">
      <w:pPr>
        <w:spacing w:before="4"/>
        <w:ind w:left="3760"/>
        <w:rPr>
          <w:rFonts w:ascii="Cambria Math" w:eastAsia="Cambria Math" w:hAnsi="Cambria Math"/>
          <w:position w:val="-4"/>
          <w:sz w:val="17"/>
        </w:rPr>
      </w:pPr>
      <w:bookmarkStart w:id="113" w:name="_Hlk194869641"/>
      <w:r>
        <w:rPr>
          <w:rFonts w:ascii="Cambria Math" w:eastAsia="Cambria Math" w:hAnsi="Cambria Math"/>
          <w:w w:val="105"/>
          <w:sz w:val="24"/>
        </w:rPr>
        <w:t>𝛽</w:t>
      </w:r>
      <w:r>
        <w:rPr>
          <w:rFonts w:ascii="Cambria Math" w:eastAsia="Cambria Math" w:hAnsi="Cambria Math"/>
          <w:w w:val="105"/>
          <w:position w:val="-4"/>
          <w:sz w:val="17"/>
        </w:rPr>
        <w:t>𝑡</w:t>
      </w:r>
      <w:r>
        <w:rPr>
          <w:rFonts w:ascii="Cambria Math" w:eastAsia="Cambria Math" w:hAnsi="Cambria Math"/>
          <w:spacing w:val="36"/>
          <w:w w:val="105"/>
          <w:position w:val="-4"/>
          <w:sz w:val="17"/>
        </w:rPr>
        <w:t xml:space="preserve"> </w:t>
      </w:r>
      <w:r>
        <w:rPr>
          <w:rFonts w:ascii="Cambria Math" w:eastAsia="Cambria Math" w:hAnsi="Cambria Math"/>
          <w:w w:val="105"/>
          <w:sz w:val="24"/>
        </w:rPr>
        <w:t>=</w:t>
      </w:r>
      <w:r>
        <w:rPr>
          <w:rFonts w:ascii="Cambria Math" w:eastAsia="Cambria Math" w:hAnsi="Cambria Math"/>
          <w:spacing w:val="59"/>
          <w:w w:val="105"/>
          <w:sz w:val="24"/>
        </w:rPr>
        <w:t xml:space="preserve"> </w:t>
      </w:r>
      <w:r>
        <w:rPr>
          <w:rFonts w:ascii="Cambria Math" w:eastAsia="Cambria Math" w:hAnsi="Cambria Math"/>
          <w:w w:val="105"/>
          <w:sz w:val="24"/>
        </w:rPr>
        <w:t>𝛽</w:t>
      </w:r>
      <w:r>
        <w:rPr>
          <w:rFonts w:ascii="Cambria Math" w:eastAsia="Cambria Math" w:hAnsi="Cambria Math"/>
          <w:w w:val="105"/>
          <w:position w:val="-4"/>
          <w:sz w:val="17"/>
        </w:rPr>
        <w:t>𝑡−1</w:t>
      </w:r>
      <w:r>
        <w:rPr>
          <w:rFonts w:ascii="Cambria Math" w:eastAsia="Cambria Math" w:hAnsi="Cambria Math"/>
          <w:spacing w:val="22"/>
          <w:w w:val="105"/>
          <w:position w:val="-4"/>
          <w:sz w:val="17"/>
        </w:rPr>
        <w:t xml:space="preserve"> </w:t>
      </w:r>
      <w:r>
        <w:rPr>
          <w:rFonts w:ascii="Cambria Math" w:eastAsia="Cambria Math" w:hAnsi="Cambria Math"/>
          <w:w w:val="105"/>
          <w:sz w:val="24"/>
        </w:rPr>
        <w:t>+</w:t>
      </w:r>
      <w:r>
        <w:rPr>
          <w:rFonts w:ascii="Cambria Math" w:eastAsia="Cambria Math" w:hAnsi="Cambria Math"/>
          <w:spacing w:val="49"/>
          <w:w w:val="105"/>
          <w:sz w:val="24"/>
        </w:rPr>
        <w:t xml:space="preserve"> </w:t>
      </w:r>
      <w:r>
        <w:rPr>
          <w:rFonts w:ascii="Cambria Math" w:eastAsia="Cambria Math" w:hAnsi="Cambria Math"/>
          <w:spacing w:val="-5"/>
          <w:w w:val="105"/>
          <w:sz w:val="24"/>
        </w:rPr>
        <w:t>𝜔</w:t>
      </w:r>
      <w:r>
        <w:rPr>
          <w:rFonts w:ascii="Cambria Math" w:eastAsia="Cambria Math" w:hAnsi="Cambria Math"/>
          <w:spacing w:val="-5"/>
          <w:w w:val="105"/>
          <w:position w:val="-4"/>
          <w:sz w:val="17"/>
        </w:rPr>
        <w:t>𝑡</w:t>
      </w:r>
    </w:p>
    <w:p w14:paraId="3E2CB792" w14:textId="77777777" w:rsidR="005C140F" w:rsidRDefault="001D161C">
      <w:pPr>
        <w:spacing w:before="116"/>
        <w:ind w:left="3760"/>
        <w:rPr>
          <w:rFonts w:ascii="Cambria Math" w:eastAsia="Cambria Math" w:hAnsi="Cambria Math"/>
          <w:sz w:val="24"/>
        </w:rPr>
      </w:pPr>
      <w:bookmarkStart w:id="114" w:name="_Hlk194869650"/>
      <w:bookmarkEnd w:id="113"/>
      <w:r>
        <w:rPr>
          <w:rFonts w:ascii="Cambria Math" w:eastAsia="Cambria Math" w:hAnsi="Cambria Math"/>
          <w:w w:val="105"/>
          <w:sz w:val="24"/>
        </w:rPr>
        <w:t>𝑆</w:t>
      </w:r>
      <w:r>
        <w:rPr>
          <w:rFonts w:ascii="Cambria Math" w:eastAsia="Cambria Math" w:hAnsi="Cambria Math"/>
          <w:w w:val="105"/>
          <w:sz w:val="24"/>
          <w:vertAlign w:val="subscript"/>
        </w:rPr>
        <w:t>𝑡</w:t>
      </w:r>
      <w:r>
        <w:rPr>
          <w:rFonts w:ascii="Cambria Math" w:eastAsia="Cambria Math" w:hAnsi="Cambria Math"/>
          <w:spacing w:val="20"/>
          <w:w w:val="105"/>
          <w:sz w:val="24"/>
        </w:rPr>
        <w:t xml:space="preserve"> </w:t>
      </w:r>
      <w:r>
        <w:rPr>
          <w:rFonts w:ascii="Cambria Math" w:eastAsia="Cambria Math" w:hAnsi="Cambria Math"/>
          <w:w w:val="105"/>
          <w:sz w:val="24"/>
        </w:rPr>
        <w:t>=</w:t>
      </w:r>
      <w:r>
        <w:rPr>
          <w:rFonts w:ascii="Cambria Math" w:eastAsia="Cambria Math" w:hAnsi="Cambria Math"/>
          <w:spacing w:val="59"/>
          <w:w w:val="105"/>
          <w:sz w:val="24"/>
        </w:rPr>
        <w:t xml:space="preserve"> </w:t>
      </w:r>
      <w:r>
        <w:rPr>
          <w:rFonts w:ascii="Cambria Math" w:eastAsia="Cambria Math" w:hAnsi="Cambria Math"/>
          <w:w w:val="105"/>
          <w:sz w:val="24"/>
        </w:rPr>
        <w:t>𝑃</w:t>
      </w:r>
      <w:r>
        <w:rPr>
          <w:rFonts w:ascii="Cambria Math" w:eastAsia="Cambria Math" w:hAnsi="Cambria Math"/>
          <w:w w:val="105"/>
          <w:sz w:val="24"/>
          <w:vertAlign w:val="subscript"/>
        </w:rPr>
        <w:t>𝐴</w:t>
      </w:r>
      <w:r>
        <w:rPr>
          <w:rFonts w:ascii="Cambria Math" w:eastAsia="Cambria Math" w:hAnsi="Cambria Math"/>
          <w:w w:val="105"/>
          <w:position w:val="1"/>
          <w:sz w:val="24"/>
        </w:rPr>
        <w:t>(</w:t>
      </w:r>
      <w:r>
        <w:rPr>
          <w:rFonts w:ascii="Cambria Math" w:eastAsia="Cambria Math" w:hAnsi="Cambria Math"/>
          <w:w w:val="105"/>
          <w:sz w:val="24"/>
        </w:rPr>
        <w:t>𝑡</w:t>
      </w:r>
      <w:r>
        <w:rPr>
          <w:rFonts w:ascii="Cambria Math" w:eastAsia="Cambria Math" w:hAnsi="Cambria Math"/>
          <w:w w:val="105"/>
          <w:position w:val="1"/>
          <w:sz w:val="24"/>
        </w:rPr>
        <w:t>)</w:t>
      </w:r>
      <w:r>
        <w:rPr>
          <w:rFonts w:ascii="Cambria Math" w:eastAsia="Cambria Math" w:hAnsi="Cambria Math"/>
          <w:spacing w:val="-4"/>
          <w:w w:val="105"/>
          <w:position w:val="1"/>
          <w:sz w:val="24"/>
        </w:rPr>
        <w:t xml:space="preserve"> </w:t>
      </w:r>
      <w:r>
        <w:rPr>
          <w:rFonts w:ascii="Cambria Math" w:eastAsia="Cambria Math" w:hAnsi="Cambria Math"/>
          <w:w w:val="105"/>
          <w:sz w:val="24"/>
        </w:rPr>
        <w:t>−</w:t>
      </w:r>
      <w:r>
        <w:rPr>
          <w:rFonts w:ascii="Cambria Math" w:eastAsia="Cambria Math" w:hAnsi="Cambria Math"/>
          <w:spacing w:val="50"/>
          <w:w w:val="105"/>
          <w:sz w:val="24"/>
        </w:rPr>
        <w:t xml:space="preserve"> </w:t>
      </w:r>
      <w:r>
        <w:rPr>
          <w:rFonts w:ascii="Cambria Math" w:eastAsia="Cambria Math" w:hAnsi="Cambria Math"/>
          <w:spacing w:val="-2"/>
          <w:w w:val="105"/>
          <w:sz w:val="24"/>
        </w:rPr>
        <w:t>𝛽</w:t>
      </w:r>
      <w:r>
        <w:rPr>
          <w:rFonts w:ascii="Cambria Math" w:eastAsia="Cambria Math" w:hAnsi="Cambria Math"/>
          <w:spacing w:val="-2"/>
          <w:w w:val="105"/>
          <w:sz w:val="24"/>
          <w:vertAlign w:val="subscript"/>
        </w:rPr>
        <w:t>𝑡</w:t>
      </w:r>
      <w:r>
        <w:rPr>
          <w:rFonts w:ascii="Cambria Math" w:eastAsia="Cambria Math" w:hAnsi="Cambria Math"/>
          <w:spacing w:val="-2"/>
          <w:w w:val="105"/>
          <w:sz w:val="24"/>
        </w:rPr>
        <w:t>𝑃</w:t>
      </w:r>
      <w:r>
        <w:rPr>
          <w:rFonts w:ascii="Cambria Math" w:eastAsia="Cambria Math" w:hAnsi="Cambria Math"/>
          <w:spacing w:val="-2"/>
          <w:w w:val="105"/>
          <w:sz w:val="24"/>
          <w:vertAlign w:val="subscript"/>
        </w:rPr>
        <w:t>𝐵</w:t>
      </w:r>
      <w:r>
        <w:rPr>
          <w:rFonts w:ascii="Cambria Math" w:eastAsia="Cambria Math" w:hAnsi="Cambria Math"/>
          <w:spacing w:val="-2"/>
          <w:w w:val="105"/>
          <w:sz w:val="24"/>
        </w:rPr>
        <w:t>(𝑡)</w:t>
      </w:r>
    </w:p>
    <w:p w14:paraId="548B392D" w14:textId="77777777" w:rsidR="005C140F" w:rsidRDefault="001D161C">
      <w:pPr>
        <w:spacing w:before="166"/>
        <w:ind w:left="3760"/>
        <w:rPr>
          <w:rFonts w:ascii="Cambria Math" w:eastAsia="Cambria Math" w:hAnsi="Cambria Math"/>
          <w:position w:val="-4"/>
          <w:sz w:val="17"/>
        </w:rPr>
      </w:pPr>
      <w:bookmarkStart w:id="115" w:name="_Hlk194869657"/>
      <w:bookmarkEnd w:id="114"/>
      <w:r>
        <w:rPr>
          <w:rFonts w:ascii="Cambria Math" w:eastAsia="Cambria Math" w:hAnsi="Cambria Math"/>
          <w:w w:val="105"/>
          <w:sz w:val="24"/>
        </w:rPr>
        <w:t>𝑆</w:t>
      </w:r>
      <w:r>
        <w:rPr>
          <w:rFonts w:ascii="Cambria Math" w:eastAsia="Cambria Math" w:hAnsi="Cambria Math"/>
          <w:w w:val="105"/>
          <w:position w:val="-4"/>
          <w:sz w:val="17"/>
        </w:rPr>
        <w:t>𝑡</w:t>
      </w:r>
      <w:r>
        <w:rPr>
          <w:rFonts w:ascii="Cambria Math" w:eastAsia="Cambria Math" w:hAnsi="Cambria Math"/>
          <w:spacing w:val="38"/>
          <w:w w:val="105"/>
          <w:position w:val="-4"/>
          <w:sz w:val="17"/>
        </w:rPr>
        <w:t xml:space="preserve"> </w:t>
      </w:r>
      <w:r>
        <w:rPr>
          <w:rFonts w:ascii="Cambria Math" w:eastAsia="Cambria Math" w:hAnsi="Cambria Math"/>
          <w:w w:val="105"/>
          <w:sz w:val="24"/>
        </w:rPr>
        <w:t>=</w:t>
      </w:r>
      <w:r>
        <w:rPr>
          <w:rFonts w:ascii="Cambria Math" w:eastAsia="Cambria Math" w:hAnsi="Cambria Math"/>
          <w:spacing w:val="61"/>
          <w:w w:val="105"/>
          <w:sz w:val="24"/>
        </w:rPr>
        <w:t xml:space="preserve"> </w:t>
      </w:r>
      <w:r>
        <w:rPr>
          <w:rFonts w:ascii="Cambria Math" w:eastAsia="Cambria Math" w:hAnsi="Cambria Math"/>
          <w:w w:val="105"/>
          <w:sz w:val="24"/>
        </w:rPr>
        <w:t>𝑆</w:t>
      </w:r>
      <w:r>
        <w:rPr>
          <w:rFonts w:ascii="Cambria Math" w:eastAsia="Cambria Math" w:hAnsi="Cambria Math"/>
          <w:w w:val="105"/>
          <w:position w:val="-4"/>
          <w:sz w:val="17"/>
        </w:rPr>
        <w:t>𝑡−1</w:t>
      </w:r>
      <w:r>
        <w:rPr>
          <w:rFonts w:ascii="Cambria Math" w:eastAsia="Cambria Math" w:hAnsi="Cambria Math"/>
          <w:spacing w:val="24"/>
          <w:w w:val="105"/>
          <w:position w:val="-4"/>
          <w:sz w:val="17"/>
        </w:rPr>
        <w:t xml:space="preserve"> </w:t>
      </w:r>
      <w:r>
        <w:rPr>
          <w:rFonts w:ascii="Cambria Math" w:eastAsia="Cambria Math" w:hAnsi="Cambria Math"/>
          <w:w w:val="105"/>
          <w:sz w:val="24"/>
        </w:rPr>
        <w:t>+</w:t>
      </w:r>
      <w:r>
        <w:rPr>
          <w:rFonts w:ascii="Cambria Math" w:eastAsia="Cambria Math" w:hAnsi="Cambria Math"/>
          <w:spacing w:val="52"/>
          <w:w w:val="105"/>
          <w:sz w:val="24"/>
        </w:rPr>
        <w:t xml:space="preserve"> </w:t>
      </w:r>
      <w:r>
        <w:rPr>
          <w:rFonts w:ascii="Cambria Math" w:eastAsia="Cambria Math" w:hAnsi="Cambria Math"/>
          <w:spacing w:val="-5"/>
          <w:w w:val="105"/>
          <w:sz w:val="24"/>
        </w:rPr>
        <w:t>𝜖</w:t>
      </w:r>
      <w:r>
        <w:rPr>
          <w:rFonts w:ascii="Cambria Math" w:eastAsia="Cambria Math" w:hAnsi="Cambria Math"/>
          <w:spacing w:val="-5"/>
          <w:w w:val="105"/>
          <w:position w:val="-4"/>
          <w:sz w:val="17"/>
        </w:rPr>
        <w:t>𝑡</w:t>
      </w:r>
    </w:p>
    <w:p w14:paraId="7C1D44B7" w14:textId="77777777" w:rsidR="005C140F" w:rsidRDefault="001D161C">
      <w:pPr>
        <w:pStyle w:val="BodyText"/>
        <w:spacing w:before="115"/>
        <w:ind w:left="355"/>
      </w:pPr>
      <w:bookmarkStart w:id="116" w:name="_Hlk194869702"/>
      <w:bookmarkEnd w:id="115"/>
      <w:r>
        <w:rPr>
          <w:w w:val="105"/>
        </w:rPr>
        <w:t>This</w:t>
      </w:r>
      <w:r>
        <w:rPr>
          <w:spacing w:val="-6"/>
          <w:w w:val="105"/>
        </w:rPr>
        <w:t xml:space="preserve"> </w:t>
      </w:r>
      <w:r>
        <w:rPr>
          <w:w w:val="105"/>
        </w:rPr>
        <w:t>allows</w:t>
      </w:r>
      <w:r>
        <w:rPr>
          <w:spacing w:val="-6"/>
          <w:w w:val="105"/>
        </w:rPr>
        <w:t xml:space="preserve"> </w:t>
      </w:r>
      <w:r>
        <w:rPr>
          <w:w w:val="105"/>
        </w:rPr>
        <w:t>real-time</w:t>
      </w:r>
      <w:r>
        <w:rPr>
          <w:spacing w:val="-6"/>
          <w:w w:val="105"/>
        </w:rPr>
        <w:t xml:space="preserve"> </w:t>
      </w:r>
      <w:r>
        <w:rPr>
          <w:w w:val="105"/>
        </w:rPr>
        <w:t>spread</w:t>
      </w:r>
      <w:r>
        <w:rPr>
          <w:spacing w:val="-6"/>
          <w:w w:val="105"/>
        </w:rPr>
        <w:t xml:space="preserve"> </w:t>
      </w:r>
      <w:r>
        <w:rPr>
          <w:w w:val="105"/>
        </w:rPr>
        <w:t>tracking</w:t>
      </w:r>
      <w:r>
        <w:rPr>
          <w:spacing w:val="-2"/>
          <w:w w:val="105"/>
        </w:rPr>
        <w:t xml:space="preserve"> </w:t>
      </w:r>
      <w:r>
        <w:rPr>
          <w:w w:val="105"/>
        </w:rPr>
        <w:t>for</w:t>
      </w:r>
      <w:r>
        <w:rPr>
          <w:spacing w:val="-3"/>
          <w:w w:val="105"/>
        </w:rPr>
        <w:t xml:space="preserve"> </w:t>
      </w:r>
      <w:r>
        <w:rPr>
          <w:w w:val="105"/>
        </w:rPr>
        <w:t>arbitrage</w:t>
      </w:r>
      <w:r>
        <w:rPr>
          <w:spacing w:val="-5"/>
          <w:w w:val="105"/>
        </w:rPr>
        <w:t xml:space="preserve"> </w:t>
      </w:r>
      <w:r>
        <w:rPr>
          <w:spacing w:val="-2"/>
          <w:w w:val="105"/>
        </w:rPr>
        <w:t>signals</w:t>
      </w:r>
      <w:bookmarkEnd w:id="116"/>
      <w:r>
        <w:rPr>
          <w:spacing w:val="-2"/>
          <w:w w:val="105"/>
        </w:rPr>
        <w:t>.</w:t>
      </w:r>
    </w:p>
    <w:p w14:paraId="09E22ABA" w14:textId="77777777" w:rsidR="005C140F" w:rsidRDefault="005C140F">
      <w:pPr>
        <w:pStyle w:val="BodyText"/>
        <w:sectPr w:rsidR="005C140F">
          <w:type w:val="continuous"/>
          <w:pgSz w:w="12240" w:h="15840"/>
          <w:pgMar w:top="1300" w:right="720" w:bottom="280" w:left="1440" w:header="0" w:footer="854" w:gutter="0"/>
          <w:cols w:space="720"/>
        </w:sectPr>
      </w:pPr>
    </w:p>
    <w:p w14:paraId="448DD9FE" w14:textId="77777777" w:rsidR="005C140F" w:rsidRDefault="005C140F">
      <w:pPr>
        <w:pStyle w:val="BodyText"/>
        <w:spacing w:before="279"/>
        <w:rPr>
          <w:sz w:val="34"/>
        </w:rPr>
      </w:pPr>
    </w:p>
    <w:p w14:paraId="10F0B680" w14:textId="77777777" w:rsidR="005C140F" w:rsidRDefault="001D161C">
      <w:pPr>
        <w:pStyle w:val="Heading2"/>
        <w:numPr>
          <w:ilvl w:val="1"/>
          <w:numId w:val="3"/>
        </w:numPr>
        <w:tabs>
          <w:tab w:val="left" w:pos="1205"/>
        </w:tabs>
        <w:ind w:right="1594"/>
      </w:pPr>
      <w:bookmarkStart w:id="117" w:name="_TOC_250001"/>
      <w:r>
        <w:t>Limit</w:t>
      </w:r>
      <w:r>
        <w:rPr>
          <w:spacing w:val="-8"/>
        </w:rPr>
        <w:t xml:space="preserve"> </w:t>
      </w:r>
      <w:r>
        <w:t>Order</w:t>
      </w:r>
      <w:r>
        <w:rPr>
          <w:spacing w:val="-4"/>
        </w:rPr>
        <w:t xml:space="preserve"> </w:t>
      </w:r>
      <w:r>
        <w:t>Book</w:t>
      </w:r>
      <w:r>
        <w:rPr>
          <w:spacing w:val="-7"/>
        </w:rPr>
        <w:t xml:space="preserve"> </w:t>
      </w:r>
      <w:r>
        <w:t>Simulation</w:t>
      </w:r>
      <w:r>
        <w:rPr>
          <w:spacing w:val="-12"/>
        </w:rPr>
        <w:t xml:space="preserve"> </w:t>
      </w:r>
      <w:r>
        <w:t>and</w:t>
      </w:r>
      <w:r>
        <w:rPr>
          <w:spacing w:val="-7"/>
        </w:rPr>
        <w:t xml:space="preserve"> </w:t>
      </w:r>
      <w:bookmarkEnd w:id="117"/>
      <w:r>
        <w:t>Multi-Agent Market Modeling</w:t>
      </w:r>
    </w:p>
    <w:p w14:paraId="7D95FC13" w14:textId="77777777" w:rsidR="005C140F" w:rsidRDefault="001D161C">
      <w:pPr>
        <w:spacing w:before="425"/>
        <w:ind w:left="360"/>
        <w:rPr>
          <w:sz w:val="24"/>
        </w:rPr>
      </w:pPr>
      <w:bookmarkStart w:id="118" w:name="_Hlk194869789"/>
      <w:r>
        <w:rPr>
          <w:w w:val="105"/>
          <w:sz w:val="24"/>
        </w:rPr>
        <w:t>The</w:t>
      </w:r>
      <w:r>
        <w:rPr>
          <w:spacing w:val="54"/>
          <w:w w:val="105"/>
          <w:sz w:val="24"/>
        </w:rPr>
        <w:t xml:space="preserve"> </w:t>
      </w:r>
      <w:r>
        <w:rPr>
          <w:w w:val="105"/>
          <w:sz w:val="24"/>
        </w:rPr>
        <w:t>LOB</w:t>
      </w:r>
      <w:r>
        <w:rPr>
          <w:spacing w:val="56"/>
          <w:w w:val="105"/>
          <w:sz w:val="24"/>
        </w:rPr>
        <w:t xml:space="preserve"> </w:t>
      </w:r>
      <w:r>
        <w:rPr>
          <w:w w:val="105"/>
          <w:sz w:val="24"/>
        </w:rPr>
        <w:t>is</w:t>
      </w:r>
      <w:r>
        <w:rPr>
          <w:spacing w:val="59"/>
          <w:w w:val="105"/>
          <w:sz w:val="24"/>
        </w:rPr>
        <w:t xml:space="preserve"> </w:t>
      </w:r>
      <w:r>
        <w:rPr>
          <w:w w:val="105"/>
          <w:sz w:val="24"/>
        </w:rPr>
        <w:t>simulated</w:t>
      </w:r>
      <w:r>
        <w:rPr>
          <w:spacing w:val="55"/>
          <w:w w:val="105"/>
          <w:sz w:val="24"/>
        </w:rPr>
        <w:t xml:space="preserve"> </w:t>
      </w:r>
      <w:r>
        <w:rPr>
          <w:w w:val="105"/>
          <w:sz w:val="24"/>
        </w:rPr>
        <w:t>using</w:t>
      </w:r>
      <w:r>
        <w:rPr>
          <w:spacing w:val="55"/>
          <w:w w:val="105"/>
          <w:sz w:val="24"/>
        </w:rPr>
        <w:t xml:space="preserve"> </w:t>
      </w:r>
      <w:r>
        <w:rPr>
          <w:w w:val="105"/>
          <w:sz w:val="24"/>
        </w:rPr>
        <w:t>a</w:t>
      </w:r>
      <w:r>
        <w:rPr>
          <w:spacing w:val="65"/>
          <w:w w:val="105"/>
          <w:sz w:val="24"/>
        </w:rPr>
        <w:t xml:space="preserve"> </w:t>
      </w:r>
      <w:r>
        <w:rPr>
          <w:b/>
          <w:w w:val="105"/>
          <w:sz w:val="24"/>
        </w:rPr>
        <w:t>discrete-event</w:t>
      </w:r>
      <w:r>
        <w:rPr>
          <w:b/>
          <w:spacing w:val="54"/>
          <w:w w:val="105"/>
          <w:sz w:val="24"/>
        </w:rPr>
        <w:t xml:space="preserve"> </w:t>
      </w:r>
      <w:r>
        <w:rPr>
          <w:b/>
          <w:w w:val="105"/>
          <w:sz w:val="24"/>
        </w:rPr>
        <w:t>stochastic</w:t>
      </w:r>
      <w:r>
        <w:rPr>
          <w:b/>
          <w:spacing w:val="59"/>
          <w:w w:val="105"/>
          <w:sz w:val="24"/>
        </w:rPr>
        <w:t xml:space="preserve"> </w:t>
      </w:r>
      <w:r>
        <w:rPr>
          <w:b/>
          <w:w w:val="105"/>
          <w:sz w:val="24"/>
        </w:rPr>
        <w:t>process</w:t>
      </w:r>
      <w:r>
        <w:rPr>
          <w:w w:val="105"/>
          <w:sz w:val="24"/>
        </w:rPr>
        <w:t>,</w:t>
      </w:r>
      <w:r>
        <w:rPr>
          <w:spacing w:val="60"/>
          <w:w w:val="105"/>
          <w:sz w:val="24"/>
        </w:rPr>
        <w:t xml:space="preserve"> </w:t>
      </w:r>
      <w:r>
        <w:rPr>
          <w:w w:val="105"/>
          <w:sz w:val="24"/>
        </w:rPr>
        <w:t>specifically</w:t>
      </w:r>
      <w:r>
        <w:rPr>
          <w:spacing w:val="56"/>
          <w:w w:val="105"/>
          <w:sz w:val="24"/>
        </w:rPr>
        <w:t xml:space="preserve"> </w:t>
      </w:r>
      <w:r>
        <w:rPr>
          <w:spacing w:val="-10"/>
          <w:w w:val="105"/>
          <w:sz w:val="24"/>
        </w:rPr>
        <w:t>a</w:t>
      </w:r>
    </w:p>
    <w:p w14:paraId="7DF47237" w14:textId="77777777" w:rsidR="005C140F" w:rsidRDefault="001D161C">
      <w:pPr>
        <w:spacing w:before="161"/>
        <w:ind w:left="360"/>
        <w:rPr>
          <w:sz w:val="24"/>
        </w:rPr>
      </w:pPr>
      <w:r>
        <w:rPr>
          <w:b/>
          <w:w w:val="105"/>
          <w:sz w:val="24"/>
        </w:rPr>
        <w:t>Poisson</w:t>
      </w:r>
      <w:r>
        <w:rPr>
          <w:b/>
          <w:spacing w:val="-7"/>
          <w:w w:val="105"/>
          <w:sz w:val="24"/>
        </w:rPr>
        <w:t xml:space="preserve"> </w:t>
      </w:r>
      <w:r>
        <w:rPr>
          <w:b/>
          <w:w w:val="105"/>
          <w:sz w:val="24"/>
        </w:rPr>
        <w:t>arrival</w:t>
      </w:r>
      <w:r>
        <w:rPr>
          <w:b/>
          <w:spacing w:val="-7"/>
          <w:w w:val="105"/>
          <w:sz w:val="24"/>
        </w:rPr>
        <w:t xml:space="preserve"> </w:t>
      </w:r>
      <w:r>
        <w:rPr>
          <w:b/>
          <w:w w:val="105"/>
          <w:sz w:val="24"/>
        </w:rPr>
        <w:t>model</w:t>
      </w:r>
      <w:r>
        <w:rPr>
          <w:b/>
          <w:spacing w:val="-5"/>
          <w:w w:val="105"/>
          <w:sz w:val="24"/>
        </w:rPr>
        <w:t xml:space="preserve"> </w:t>
      </w:r>
      <w:r>
        <w:rPr>
          <w:w w:val="105"/>
          <w:sz w:val="24"/>
        </w:rPr>
        <w:t>for</w:t>
      </w:r>
      <w:r>
        <w:rPr>
          <w:spacing w:val="-8"/>
          <w:w w:val="105"/>
          <w:sz w:val="24"/>
        </w:rPr>
        <w:t xml:space="preserve"> </w:t>
      </w:r>
      <w:r>
        <w:rPr>
          <w:w w:val="105"/>
          <w:sz w:val="24"/>
        </w:rPr>
        <w:t>limit</w:t>
      </w:r>
      <w:r>
        <w:rPr>
          <w:spacing w:val="-3"/>
          <w:w w:val="105"/>
          <w:sz w:val="24"/>
        </w:rPr>
        <w:t xml:space="preserve"> </w:t>
      </w:r>
      <w:r>
        <w:rPr>
          <w:w w:val="105"/>
          <w:sz w:val="24"/>
        </w:rPr>
        <w:t>and</w:t>
      </w:r>
      <w:r>
        <w:rPr>
          <w:spacing w:val="-7"/>
          <w:w w:val="105"/>
          <w:sz w:val="24"/>
        </w:rPr>
        <w:t xml:space="preserve"> </w:t>
      </w:r>
      <w:r>
        <w:rPr>
          <w:w w:val="105"/>
          <w:sz w:val="24"/>
        </w:rPr>
        <w:t>market</w:t>
      </w:r>
      <w:r>
        <w:rPr>
          <w:spacing w:val="-4"/>
          <w:w w:val="105"/>
          <w:sz w:val="24"/>
        </w:rPr>
        <w:t xml:space="preserve"> </w:t>
      </w:r>
      <w:r>
        <w:rPr>
          <w:spacing w:val="-2"/>
          <w:w w:val="105"/>
          <w:sz w:val="24"/>
        </w:rPr>
        <w:t>orders</w:t>
      </w:r>
      <w:bookmarkEnd w:id="118"/>
      <w:r>
        <w:rPr>
          <w:spacing w:val="-2"/>
          <w:w w:val="105"/>
          <w:sz w:val="24"/>
        </w:rPr>
        <w:t>:</w:t>
      </w:r>
    </w:p>
    <w:p w14:paraId="25CE9800" w14:textId="77777777" w:rsidR="005C140F" w:rsidRDefault="001D161C">
      <w:pPr>
        <w:pStyle w:val="ListParagraph"/>
        <w:numPr>
          <w:ilvl w:val="2"/>
          <w:numId w:val="3"/>
        </w:numPr>
        <w:tabs>
          <w:tab w:val="left" w:pos="1076"/>
        </w:tabs>
        <w:spacing w:before="158"/>
        <w:rPr>
          <w:sz w:val="24"/>
        </w:rPr>
      </w:pPr>
      <w:r>
        <w:rPr>
          <w:b/>
          <w:sz w:val="24"/>
        </w:rPr>
        <w:t>Order</w:t>
      </w:r>
      <w:r>
        <w:rPr>
          <w:b/>
          <w:spacing w:val="-7"/>
          <w:sz w:val="24"/>
        </w:rPr>
        <w:t xml:space="preserve"> </w:t>
      </w:r>
      <w:r>
        <w:rPr>
          <w:b/>
          <w:sz w:val="24"/>
        </w:rPr>
        <w:t>arrivals</w:t>
      </w:r>
      <w:r>
        <w:rPr>
          <w:b/>
          <w:spacing w:val="3"/>
          <w:sz w:val="24"/>
        </w:rPr>
        <w:t xml:space="preserve"> </w:t>
      </w:r>
      <w:r>
        <w:rPr>
          <w:spacing w:val="-2"/>
          <w:sz w:val="24"/>
        </w:rPr>
        <w:t>follow:</w:t>
      </w:r>
    </w:p>
    <w:p w14:paraId="01AA00C2" w14:textId="77777777" w:rsidR="005C140F" w:rsidRDefault="001D161C">
      <w:pPr>
        <w:spacing w:before="157"/>
        <w:ind w:left="2636"/>
        <w:rPr>
          <w:rFonts w:ascii="Cambria Math" w:eastAsia="Cambria Math"/>
          <w:sz w:val="24"/>
        </w:rPr>
      </w:pPr>
      <w:bookmarkStart w:id="119" w:name="_Hlk194869835"/>
      <w:r>
        <w:rPr>
          <w:rFonts w:ascii="Cambria Math" w:eastAsia="Cambria Math"/>
          <w:sz w:val="24"/>
        </w:rPr>
        <w:t>𝜆</w:t>
      </w:r>
      <w:r>
        <w:rPr>
          <w:rFonts w:ascii="Cambria Math" w:eastAsia="Cambria Math"/>
          <w:sz w:val="24"/>
          <w:vertAlign w:val="subscript"/>
        </w:rPr>
        <w:t>𝑖</w:t>
      </w:r>
      <w:r>
        <w:rPr>
          <w:rFonts w:ascii="Cambria Math" w:eastAsia="Cambria Math"/>
          <w:spacing w:val="20"/>
          <w:sz w:val="24"/>
        </w:rPr>
        <w:t xml:space="preserve"> </w:t>
      </w:r>
      <w:r>
        <w:rPr>
          <w:rFonts w:ascii="Cambria Math" w:eastAsia="Cambria Math"/>
          <w:sz w:val="24"/>
        </w:rPr>
        <w:t>~</w:t>
      </w:r>
      <w:r>
        <w:rPr>
          <w:rFonts w:ascii="Cambria Math" w:eastAsia="Cambria Math"/>
          <w:spacing w:val="6"/>
          <w:sz w:val="24"/>
        </w:rPr>
        <w:t xml:space="preserve"> </w:t>
      </w:r>
      <w:r>
        <w:rPr>
          <w:rFonts w:ascii="Cambria Math" w:eastAsia="Cambria Math"/>
          <w:spacing w:val="-2"/>
          <w:sz w:val="24"/>
        </w:rPr>
        <w:t>𝑃𝑜𝑖𝑠𝑠𝑖𝑜𝑛(𝜇</w:t>
      </w:r>
      <w:r>
        <w:rPr>
          <w:rFonts w:ascii="Cambria Math" w:eastAsia="Cambria Math"/>
          <w:spacing w:val="-2"/>
          <w:sz w:val="24"/>
          <w:vertAlign w:val="subscript"/>
        </w:rPr>
        <w:t>𝑖</w:t>
      </w:r>
      <w:r>
        <w:rPr>
          <w:rFonts w:ascii="Cambria Math" w:eastAsia="Cambria Math"/>
          <w:spacing w:val="-2"/>
          <w:sz w:val="24"/>
        </w:rPr>
        <w:t>)</w:t>
      </w:r>
    </w:p>
    <w:p w14:paraId="71EBD443" w14:textId="77777777" w:rsidR="005C140F" w:rsidRDefault="001D161C">
      <w:pPr>
        <w:pStyle w:val="BodyText"/>
        <w:spacing w:before="165"/>
        <w:ind w:left="1076"/>
      </w:pPr>
      <w:bookmarkStart w:id="120" w:name="_Hlk194869853"/>
      <w:bookmarkEnd w:id="119"/>
      <w:r>
        <w:t>Where</w:t>
      </w:r>
      <w:r>
        <w:rPr>
          <w:spacing w:val="2"/>
        </w:rPr>
        <w:t xml:space="preserve"> </w:t>
      </w:r>
      <w:r>
        <w:rPr>
          <w:rFonts w:ascii="Cambria Math" w:eastAsia="Cambria Math"/>
        </w:rPr>
        <w:t>𝜇</w:t>
      </w:r>
      <w:r>
        <w:rPr>
          <w:rFonts w:ascii="Cambria Math" w:eastAsia="Cambria Math"/>
          <w:vertAlign w:val="subscript"/>
        </w:rPr>
        <w:t>𝑖</w:t>
      </w:r>
      <w:r>
        <w:rPr>
          <w:rFonts w:ascii="Cambria Math" w:eastAsia="Cambria Math"/>
          <w:spacing w:val="22"/>
        </w:rPr>
        <w:t xml:space="preserve"> </w:t>
      </w:r>
      <w:r>
        <w:t>differs</w:t>
      </w:r>
      <w:r>
        <w:rPr>
          <w:spacing w:val="-3"/>
        </w:rPr>
        <w:t xml:space="preserve"> </w:t>
      </w:r>
      <w:r>
        <w:t>per agent</w:t>
      </w:r>
      <w:r>
        <w:rPr>
          <w:spacing w:val="3"/>
        </w:rPr>
        <w:t xml:space="preserve"> </w:t>
      </w:r>
      <w:r>
        <w:t>and</w:t>
      </w:r>
      <w:r>
        <w:rPr>
          <w:spacing w:val="-1"/>
        </w:rPr>
        <w:t xml:space="preserve"> </w:t>
      </w:r>
      <w:r>
        <w:t>per LOB</w:t>
      </w:r>
      <w:r>
        <w:rPr>
          <w:spacing w:val="1"/>
        </w:rPr>
        <w:t xml:space="preserve"> </w:t>
      </w:r>
      <w:r>
        <w:rPr>
          <w:spacing w:val="-2"/>
        </w:rPr>
        <w:t>level</w:t>
      </w:r>
      <w:bookmarkEnd w:id="120"/>
      <w:r>
        <w:rPr>
          <w:spacing w:val="-2"/>
        </w:rPr>
        <w:t>.</w:t>
      </w:r>
    </w:p>
    <w:p w14:paraId="7F3AFA9C" w14:textId="77777777" w:rsidR="005C140F" w:rsidRDefault="001D161C">
      <w:pPr>
        <w:pStyle w:val="ListParagraph"/>
        <w:numPr>
          <w:ilvl w:val="2"/>
          <w:numId w:val="3"/>
        </w:numPr>
        <w:tabs>
          <w:tab w:val="left" w:pos="1076"/>
        </w:tabs>
        <w:spacing w:before="157"/>
        <w:rPr>
          <w:sz w:val="24"/>
        </w:rPr>
      </w:pPr>
      <w:r>
        <w:rPr>
          <w:b/>
          <w:sz w:val="24"/>
        </w:rPr>
        <w:t>Cancellations</w:t>
      </w:r>
      <w:r>
        <w:rPr>
          <w:b/>
          <w:spacing w:val="-4"/>
          <w:sz w:val="24"/>
        </w:rPr>
        <w:t xml:space="preserve"> </w:t>
      </w:r>
      <w:r>
        <w:rPr>
          <w:sz w:val="24"/>
        </w:rPr>
        <w:t>are</w:t>
      </w:r>
      <w:r>
        <w:rPr>
          <w:spacing w:val="1"/>
          <w:sz w:val="24"/>
        </w:rPr>
        <w:t xml:space="preserve"> </w:t>
      </w:r>
      <w:r>
        <w:rPr>
          <w:sz w:val="24"/>
        </w:rPr>
        <w:t>modeled</w:t>
      </w:r>
      <w:r>
        <w:rPr>
          <w:spacing w:val="-2"/>
          <w:sz w:val="24"/>
        </w:rPr>
        <w:t xml:space="preserve"> </w:t>
      </w:r>
      <w:r>
        <w:rPr>
          <w:sz w:val="24"/>
        </w:rPr>
        <w:t>as</w:t>
      </w:r>
      <w:r>
        <w:rPr>
          <w:spacing w:val="-5"/>
          <w:sz w:val="24"/>
        </w:rPr>
        <w:t xml:space="preserve"> </w:t>
      </w:r>
      <w:r>
        <w:rPr>
          <w:sz w:val="24"/>
        </w:rPr>
        <w:t>exponential</w:t>
      </w:r>
      <w:r>
        <w:rPr>
          <w:spacing w:val="-10"/>
          <w:sz w:val="24"/>
        </w:rPr>
        <w:t xml:space="preserve"> </w:t>
      </w:r>
      <w:r>
        <w:rPr>
          <w:spacing w:val="-2"/>
          <w:sz w:val="24"/>
        </w:rPr>
        <w:t>decay:</w:t>
      </w:r>
    </w:p>
    <w:p w14:paraId="14AD2A2F" w14:textId="77777777" w:rsidR="005C140F" w:rsidRDefault="001D161C">
      <w:pPr>
        <w:spacing w:before="175"/>
        <w:ind w:left="1383"/>
        <w:rPr>
          <w:i/>
          <w:sz w:val="24"/>
        </w:rPr>
      </w:pPr>
      <w:bookmarkStart w:id="121" w:name="_Hlk194869934"/>
      <w:proofErr w:type="gramStart"/>
      <w:r>
        <w:rPr>
          <w:i/>
          <w:sz w:val="24"/>
        </w:rPr>
        <w:t>P(</w:t>
      </w:r>
      <w:proofErr w:type="gramEnd"/>
      <w:r>
        <w:rPr>
          <w:i/>
          <w:sz w:val="24"/>
        </w:rPr>
        <w:t>cancel at t)</w:t>
      </w:r>
      <w:r>
        <w:rPr>
          <w:i/>
          <w:spacing w:val="3"/>
          <w:sz w:val="24"/>
        </w:rPr>
        <w:t xml:space="preserve"> </w:t>
      </w:r>
      <w:r>
        <w:rPr>
          <w:i/>
          <w:sz w:val="24"/>
        </w:rPr>
        <w:t>=</w:t>
      </w:r>
      <w:r>
        <w:rPr>
          <w:i/>
          <w:spacing w:val="-3"/>
          <w:sz w:val="24"/>
        </w:rPr>
        <w:t xml:space="preserve"> </w:t>
      </w:r>
      <w:r>
        <w:rPr>
          <w:i/>
          <w:sz w:val="24"/>
        </w:rPr>
        <w:t>1</w:t>
      </w:r>
      <w:r>
        <w:rPr>
          <w:i/>
          <w:spacing w:val="-4"/>
          <w:sz w:val="24"/>
        </w:rPr>
        <w:t xml:space="preserve"> </w:t>
      </w:r>
      <w:r>
        <w:rPr>
          <w:i/>
          <w:sz w:val="24"/>
        </w:rPr>
        <w:t>-</w:t>
      </w:r>
      <w:r>
        <w:rPr>
          <w:i/>
          <w:spacing w:val="-2"/>
          <w:sz w:val="24"/>
        </w:rPr>
        <w:t xml:space="preserve"> </w:t>
      </w:r>
      <w:r>
        <w:rPr>
          <w:rFonts w:ascii="Cambria Math" w:eastAsia="Cambria Math" w:hAnsi="Cambria Math"/>
          <w:spacing w:val="-4"/>
          <w:sz w:val="24"/>
        </w:rPr>
        <w:t>𝑒</w:t>
      </w:r>
      <w:r>
        <w:rPr>
          <w:rFonts w:ascii="Cambria Math" w:eastAsia="Cambria Math" w:hAnsi="Cambria Math"/>
          <w:spacing w:val="-4"/>
          <w:sz w:val="24"/>
          <w:vertAlign w:val="superscript"/>
        </w:rPr>
        <w:t>−𝛿𝑡</w:t>
      </w:r>
      <w:r>
        <w:rPr>
          <w:i/>
          <w:spacing w:val="-4"/>
          <w:sz w:val="24"/>
        </w:rPr>
        <w:t>\</w:t>
      </w:r>
    </w:p>
    <w:bookmarkEnd w:id="121"/>
    <w:p w14:paraId="52381C1F" w14:textId="77777777" w:rsidR="005C140F" w:rsidRDefault="005C140F">
      <w:pPr>
        <w:pStyle w:val="BodyText"/>
        <w:rPr>
          <w:i/>
        </w:rPr>
      </w:pPr>
    </w:p>
    <w:p w14:paraId="4D9BC34D" w14:textId="77777777" w:rsidR="005C140F" w:rsidRDefault="005C140F">
      <w:pPr>
        <w:pStyle w:val="BodyText"/>
        <w:spacing w:before="35"/>
        <w:rPr>
          <w:i/>
        </w:rPr>
      </w:pPr>
    </w:p>
    <w:p w14:paraId="6BA04C58" w14:textId="77777777" w:rsidR="005C140F" w:rsidRDefault="001D161C">
      <w:pPr>
        <w:pStyle w:val="BodyText"/>
        <w:ind w:left="360"/>
      </w:pPr>
      <w:bookmarkStart w:id="122" w:name="_Hlk194869979"/>
      <w:r>
        <w:rPr>
          <w:w w:val="105"/>
        </w:rPr>
        <w:t>Following</w:t>
      </w:r>
      <w:r>
        <w:rPr>
          <w:spacing w:val="-16"/>
          <w:w w:val="105"/>
        </w:rPr>
        <w:t xml:space="preserve"> </w:t>
      </w:r>
      <w:r>
        <w:rPr>
          <w:w w:val="105"/>
        </w:rPr>
        <w:t>the</w:t>
      </w:r>
      <w:r>
        <w:rPr>
          <w:spacing w:val="-16"/>
          <w:w w:val="105"/>
        </w:rPr>
        <w:t xml:space="preserve"> </w:t>
      </w:r>
      <w:r>
        <w:rPr>
          <w:w w:val="105"/>
        </w:rPr>
        <w:t>MARL</w:t>
      </w:r>
      <w:r>
        <w:rPr>
          <w:spacing w:val="-16"/>
          <w:w w:val="105"/>
        </w:rPr>
        <w:t xml:space="preserve"> </w:t>
      </w:r>
      <w:r>
        <w:rPr>
          <w:w w:val="105"/>
        </w:rPr>
        <w:t>framework</w:t>
      </w:r>
      <w:r>
        <w:rPr>
          <w:spacing w:val="-15"/>
          <w:w w:val="105"/>
        </w:rPr>
        <w:t xml:space="preserve"> </w:t>
      </w:r>
      <w:r>
        <w:rPr>
          <w:w w:val="105"/>
        </w:rPr>
        <w:t>in</w:t>
      </w:r>
      <w:r>
        <w:rPr>
          <w:spacing w:val="-16"/>
          <w:w w:val="105"/>
        </w:rPr>
        <w:t xml:space="preserve"> </w:t>
      </w:r>
      <w:r>
        <w:rPr>
          <w:w w:val="105"/>
        </w:rPr>
        <w:t>Tang</w:t>
      </w:r>
      <w:r>
        <w:rPr>
          <w:spacing w:val="-14"/>
          <w:w w:val="105"/>
        </w:rPr>
        <w:t xml:space="preserve"> </w:t>
      </w:r>
      <w:r>
        <w:rPr>
          <w:w w:val="105"/>
        </w:rPr>
        <w:t>et</w:t>
      </w:r>
      <w:r>
        <w:rPr>
          <w:spacing w:val="-15"/>
          <w:w w:val="105"/>
        </w:rPr>
        <w:t xml:space="preserve"> </w:t>
      </w:r>
      <w:r>
        <w:rPr>
          <w:w w:val="105"/>
        </w:rPr>
        <w:t>al.</w:t>
      </w:r>
      <w:r>
        <w:rPr>
          <w:spacing w:val="-13"/>
          <w:w w:val="105"/>
        </w:rPr>
        <w:t xml:space="preserve"> </w:t>
      </w:r>
      <w:r>
        <w:rPr>
          <w:w w:val="105"/>
        </w:rPr>
        <w:t>(2022),</w:t>
      </w:r>
      <w:r>
        <w:rPr>
          <w:spacing w:val="-13"/>
          <w:w w:val="105"/>
        </w:rPr>
        <w:t xml:space="preserve"> </w:t>
      </w:r>
      <w:r>
        <w:rPr>
          <w:w w:val="105"/>
        </w:rPr>
        <w:t>agents</w:t>
      </w:r>
      <w:r>
        <w:rPr>
          <w:spacing w:val="-14"/>
          <w:w w:val="105"/>
        </w:rPr>
        <w:t xml:space="preserve"> </w:t>
      </w:r>
      <w:r>
        <w:rPr>
          <w:w w:val="105"/>
        </w:rPr>
        <w:t>are</w:t>
      </w:r>
      <w:r>
        <w:rPr>
          <w:spacing w:val="-16"/>
          <w:w w:val="105"/>
        </w:rPr>
        <w:t xml:space="preserve"> </w:t>
      </w:r>
      <w:r>
        <w:rPr>
          <w:w w:val="105"/>
        </w:rPr>
        <w:t>assigned</w:t>
      </w:r>
      <w:r>
        <w:rPr>
          <w:spacing w:val="-13"/>
          <w:w w:val="105"/>
        </w:rPr>
        <w:t xml:space="preserve"> </w:t>
      </w:r>
      <w:r>
        <w:rPr>
          <w:spacing w:val="-2"/>
          <w:w w:val="105"/>
        </w:rPr>
        <w:t>role</w:t>
      </w:r>
      <w:bookmarkEnd w:id="122"/>
      <w:r>
        <w:rPr>
          <w:spacing w:val="-2"/>
          <w:w w:val="105"/>
        </w:rPr>
        <w:t>s:</w:t>
      </w:r>
    </w:p>
    <w:p w14:paraId="7F9DB0F8" w14:textId="77777777" w:rsidR="005C140F" w:rsidRDefault="001D161C">
      <w:pPr>
        <w:pStyle w:val="ListParagraph"/>
        <w:numPr>
          <w:ilvl w:val="2"/>
          <w:numId w:val="3"/>
        </w:numPr>
        <w:tabs>
          <w:tab w:val="left" w:pos="1076"/>
        </w:tabs>
        <w:spacing w:before="163"/>
        <w:rPr>
          <w:sz w:val="24"/>
        </w:rPr>
      </w:pPr>
      <w:r>
        <w:rPr>
          <w:b/>
          <w:spacing w:val="-2"/>
          <w:w w:val="105"/>
          <w:sz w:val="24"/>
        </w:rPr>
        <w:t>Market</w:t>
      </w:r>
      <w:r>
        <w:rPr>
          <w:b/>
          <w:spacing w:val="-5"/>
          <w:w w:val="105"/>
          <w:sz w:val="24"/>
        </w:rPr>
        <w:t xml:space="preserve"> </w:t>
      </w:r>
      <w:r>
        <w:rPr>
          <w:b/>
          <w:spacing w:val="-2"/>
          <w:w w:val="105"/>
          <w:sz w:val="24"/>
        </w:rPr>
        <w:t>Maker</w:t>
      </w:r>
      <w:r>
        <w:rPr>
          <w:b/>
          <w:spacing w:val="-9"/>
          <w:w w:val="105"/>
          <w:sz w:val="24"/>
        </w:rPr>
        <w:t xml:space="preserve"> </w:t>
      </w:r>
      <w:r>
        <w:rPr>
          <w:b/>
          <w:spacing w:val="-2"/>
          <w:w w:val="105"/>
          <w:sz w:val="24"/>
        </w:rPr>
        <w:t>(MM)</w:t>
      </w:r>
      <w:r>
        <w:rPr>
          <w:spacing w:val="-2"/>
          <w:w w:val="105"/>
          <w:sz w:val="24"/>
        </w:rPr>
        <w:t>:</w:t>
      </w:r>
      <w:r>
        <w:rPr>
          <w:spacing w:val="-5"/>
          <w:w w:val="105"/>
          <w:sz w:val="24"/>
        </w:rPr>
        <w:t xml:space="preserve"> </w:t>
      </w:r>
      <w:r>
        <w:rPr>
          <w:spacing w:val="-2"/>
          <w:w w:val="105"/>
          <w:sz w:val="24"/>
        </w:rPr>
        <w:t>Places</w:t>
      </w:r>
      <w:r>
        <w:rPr>
          <w:spacing w:val="-9"/>
          <w:w w:val="105"/>
          <w:sz w:val="24"/>
        </w:rPr>
        <w:t xml:space="preserve"> </w:t>
      </w:r>
      <w:r>
        <w:rPr>
          <w:spacing w:val="-2"/>
          <w:w w:val="105"/>
          <w:sz w:val="24"/>
        </w:rPr>
        <w:t>passive</w:t>
      </w:r>
      <w:r>
        <w:rPr>
          <w:spacing w:val="-4"/>
          <w:w w:val="105"/>
          <w:sz w:val="24"/>
        </w:rPr>
        <w:t xml:space="preserve"> </w:t>
      </w:r>
      <w:r>
        <w:rPr>
          <w:spacing w:val="-2"/>
          <w:w w:val="105"/>
          <w:sz w:val="24"/>
        </w:rPr>
        <w:t>orders</w:t>
      </w:r>
      <w:r>
        <w:rPr>
          <w:spacing w:val="-9"/>
          <w:w w:val="105"/>
          <w:sz w:val="24"/>
        </w:rPr>
        <w:t xml:space="preserve"> </w:t>
      </w:r>
      <w:r>
        <w:rPr>
          <w:spacing w:val="-2"/>
          <w:w w:val="105"/>
          <w:sz w:val="24"/>
        </w:rPr>
        <w:t>at</w:t>
      </w:r>
      <w:r>
        <w:rPr>
          <w:spacing w:val="-6"/>
          <w:w w:val="105"/>
          <w:sz w:val="24"/>
        </w:rPr>
        <w:t xml:space="preserve"> </w:t>
      </w:r>
      <w:r>
        <w:rPr>
          <w:spacing w:val="-2"/>
          <w:w w:val="105"/>
          <w:sz w:val="24"/>
        </w:rPr>
        <w:t>top-5</w:t>
      </w:r>
      <w:r>
        <w:rPr>
          <w:spacing w:val="-4"/>
          <w:w w:val="105"/>
          <w:sz w:val="24"/>
        </w:rPr>
        <w:t xml:space="preserve"> </w:t>
      </w:r>
      <w:r>
        <w:rPr>
          <w:spacing w:val="-2"/>
          <w:w w:val="105"/>
          <w:sz w:val="24"/>
        </w:rPr>
        <w:t>LOB</w:t>
      </w:r>
      <w:r>
        <w:rPr>
          <w:spacing w:val="-7"/>
          <w:w w:val="105"/>
          <w:sz w:val="24"/>
        </w:rPr>
        <w:t xml:space="preserve"> </w:t>
      </w:r>
      <w:r>
        <w:rPr>
          <w:spacing w:val="-2"/>
          <w:w w:val="105"/>
          <w:sz w:val="24"/>
        </w:rPr>
        <w:t>levels.</w:t>
      </w:r>
    </w:p>
    <w:p w14:paraId="5F9B149A" w14:textId="77777777" w:rsidR="005C140F" w:rsidRDefault="001D161C">
      <w:pPr>
        <w:pStyle w:val="ListParagraph"/>
        <w:numPr>
          <w:ilvl w:val="2"/>
          <w:numId w:val="3"/>
        </w:numPr>
        <w:tabs>
          <w:tab w:val="left" w:pos="1076"/>
        </w:tabs>
        <w:spacing w:before="152" w:line="367" w:lineRule="auto"/>
        <w:ind w:right="1070"/>
        <w:rPr>
          <w:sz w:val="24"/>
        </w:rPr>
      </w:pPr>
      <w:r>
        <w:rPr>
          <w:b/>
          <w:w w:val="105"/>
          <w:sz w:val="24"/>
        </w:rPr>
        <w:t>Liquidity</w:t>
      </w:r>
      <w:r>
        <w:rPr>
          <w:b/>
          <w:spacing w:val="19"/>
          <w:w w:val="105"/>
          <w:sz w:val="24"/>
        </w:rPr>
        <w:t xml:space="preserve"> </w:t>
      </w:r>
      <w:r>
        <w:rPr>
          <w:b/>
          <w:w w:val="105"/>
          <w:sz w:val="24"/>
        </w:rPr>
        <w:t>Taker</w:t>
      </w:r>
      <w:r>
        <w:rPr>
          <w:b/>
          <w:spacing w:val="19"/>
          <w:w w:val="105"/>
          <w:sz w:val="24"/>
        </w:rPr>
        <w:t xml:space="preserve"> </w:t>
      </w:r>
      <w:r>
        <w:rPr>
          <w:b/>
          <w:w w:val="105"/>
          <w:sz w:val="24"/>
        </w:rPr>
        <w:t>(LT)</w:t>
      </w:r>
      <w:r>
        <w:rPr>
          <w:w w:val="105"/>
          <w:sz w:val="24"/>
        </w:rPr>
        <w:t>:</w:t>
      </w:r>
      <w:r>
        <w:rPr>
          <w:spacing w:val="22"/>
          <w:w w:val="105"/>
          <w:sz w:val="24"/>
        </w:rPr>
        <w:t xml:space="preserve"> </w:t>
      </w:r>
      <w:r>
        <w:rPr>
          <w:w w:val="105"/>
          <w:sz w:val="24"/>
        </w:rPr>
        <w:t>Places</w:t>
      </w:r>
      <w:r>
        <w:rPr>
          <w:spacing w:val="19"/>
          <w:w w:val="105"/>
          <w:sz w:val="24"/>
        </w:rPr>
        <w:t xml:space="preserve"> </w:t>
      </w:r>
      <w:r>
        <w:rPr>
          <w:w w:val="105"/>
          <w:sz w:val="24"/>
        </w:rPr>
        <w:t>aggressive market</w:t>
      </w:r>
      <w:r>
        <w:rPr>
          <w:spacing w:val="22"/>
          <w:w w:val="105"/>
          <w:sz w:val="24"/>
        </w:rPr>
        <w:t xml:space="preserve"> </w:t>
      </w:r>
      <w:r>
        <w:rPr>
          <w:w w:val="105"/>
          <w:sz w:val="24"/>
        </w:rPr>
        <w:t>orders based</w:t>
      </w:r>
      <w:r>
        <w:rPr>
          <w:spacing w:val="19"/>
          <w:w w:val="105"/>
          <w:sz w:val="24"/>
        </w:rPr>
        <w:t xml:space="preserve"> </w:t>
      </w:r>
      <w:r>
        <w:rPr>
          <w:w w:val="105"/>
          <w:sz w:val="24"/>
        </w:rPr>
        <w:t>on</w:t>
      </w:r>
      <w:r>
        <w:rPr>
          <w:spacing w:val="19"/>
          <w:w w:val="105"/>
          <w:sz w:val="24"/>
        </w:rPr>
        <w:t xml:space="preserve"> </w:t>
      </w:r>
      <w:r>
        <w:rPr>
          <w:w w:val="105"/>
          <w:sz w:val="24"/>
        </w:rPr>
        <w:t xml:space="preserve">short-term </w:t>
      </w:r>
      <w:r>
        <w:rPr>
          <w:spacing w:val="-2"/>
          <w:w w:val="105"/>
          <w:sz w:val="24"/>
        </w:rPr>
        <w:t>alpha.</w:t>
      </w:r>
    </w:p>
    <w:p w14:paraId="5B72312F" w14:textId="77777777" w:rsidR="005C140F" w:rsidRDefault="001D161C">
      <w:pPr>
        <w:pStyle w:val="ListParagraph"/>
        <w:numPr>
          <w:ilvl w:val="2"/>
          <w:numId w:val="3"/>
        </w:numPr>
        <w:tabs>
          <w:tab w:val="left" w:pos="1076"/>
          <w:tab w:val="left" w:pos="1872"/>
          <w:tab w:val="left" w:pos="2919"/>
          <w:tab w:val="left" w:pos="3984"/>
          <w:tab w:val="left" w:pos="5068"/>
          <w:tab w:val="left" w:pos="6109"/>
          <w:tab w:val="left" w:pos="6814"/>
          <w:tab w:val="left" w:pos="7965"/>
        </w:tabs>
        <w:spacing w:before="12" w:line="367" w:lineRule="auto"/>
        <w:ind w:right="1075"/>
        <w:rPr>
          <w:sz w:val="24"/>
        </w:rPr>
      </w:pPr>
      <w:r>
        <w:rPr>
          <w:b/>
          <w:spacing w:val="-2"/>
          <w:w w:val="105"/>
          <w:sz w:val="24"/>
        </w:rPr>
        <w:t>Noise</w:t>
      </w:r>
      <w:r>
        <w:rPr>
          <w:b/>
          <w:sz w:val="24"/>
        </w:rPr>
        <w:tab/>
      </w:r>
      <w:r>
        <w:rPr>
          <w:b/>
          <w:spacing w:val="-2"/>
          <w:w w:val="105"/>
          <w:sz w:val="24"/>
        </w:rPr>
        <w:t>Trader</w:t>
      </w:r>
      <w:r>
        <w:rPr>
          <w:spacing w:val="-2"/>
          <w:w w:val="105"/>
          <w:sz w:val="24"/>
        </w:rPr>
        <w:t>:</w:t>
      </w:r>
      <w:r>
        <w:rPr>
          <w:sz w:val="24"/>
        </w:rPr>
        <w:tab/>
      </w:r>
      <w:r>
        <w:rPr>
          <w:spacing w:val="-2"/>
          <w:w w:val="105"/>
          <w:sz w:val="24"/>
        </w:rPr>
        <w:t>Random</w:t>
      </w:r>
      <w:r>
        <w:rPr>
          <w:sz w:val="24"/>
        </w:rPr>
        <w:tab/>
      </w:r>
      <w:r>
        <w:rPr>
          <w:spacing w:val="-2"/>
          <w:w w:val="105"/>
          <w:sz w:val="24"/>
        </w:rPr>
        <w:t>behavior</w:t>
      </w:r>
      <w:r>
        <w:rPr>
          <w:sz w:val="24"/>
        </w:rPr>
        <w:tab/>
      </w:r>
      <w:r>
        <w:rPr>
          <w:spacing w:val="-2"/>
          <w:w w:val="105"/>
          <w:sz w:val="24"/>
        </w:rPr>
        <w:t>sampled</w:t>
      </w:r>
      <w:r>
        <w:rPr>
          <w:sz w:val="24"/>
        </w:rPr>
        <w:tab/>
      </w:r>
      <w:r>
        <w:rPr>
          <w:spacing w:val="-4"/>
          <w:w w:val="105"/>
          <w:sz w:val="24"/>
        </w:rPr>
        <w:t>from</w:t>
      </w:r>
      <w:r>
        <w:rPr>
          <w:sz w:val="24"/>
        </w:rPr>
        <w:tab/>
      </w:r>
      <w:r>
        <w:rPr>
          <w:spacing w:val="-2"/>
          <w:w w:val="105"/>
          <w:sz w:val="24"/>
        </w:rPr>
        <w:t>empirical</w:t>
      </w:r>
      <w:r>
        <w:rPr>
          <w:sz w:val="24"/>
        </w:rPr>
        <w:tab/>
      </w:r>
      <w:r>
        <w:rPr>
          <w:spacing w:val="-4"/>
          <w:w w:val="105"/>
          <w:sz w:val="24"/>
        </w:rPr>
        <w:t xml:space="preserve">NASDAQ </w:t>
      </w:r>
      <w:r>
        <w:rPr>
          <w:spacing w:val="-2"/>
          <w:w w:val="105"/>
          <w:sz w:val="24"/>
        </w:rPr>
        <w:t>distributions.</w:t>
      </w:r>
    </w:p>
    <w:p w14:paraId="46D5BEBA" w14:textId="77777777" w:rsidR="005C140F" w:rsidRDefault="001D161C">
      <w:pPr>
        <w:pStyle w:val="ListParagraph"/>
        <w:numPr>
          <w:ilvl w:val="2"/>
          <w:numId w:val="3"/>
        </w:numPr>
        <w:tabs>
          <w:tab w:val="left" w:pos="1076"/>
        </w:tabs>
        <w:spacing w:before="11" w:line="372" w:lineRule="auto"/>
        <w:ind w:right="1074"/>
        <w:rPr>
          <w:sz w:val="24"/>
        </w:rPr>
      </w:pPr>
      <w:r>
        <w:rPr>
          <w:b/>
          <w:w w:val="105"/>
          <w:sz w:val="24"/>
        </w:rPr>
        <w:t>Arbitrage</w:t>
      </w:r>
      <w:r>
        <w:rPr>
          <w:b/>
          <w:spacing w:val="28"/>
          <w:w w:val="105"/>
          <w:sz w:val="24"/>
        </w:rPr>
        <w:t xml:space="preserve"> </w:t>
      </w:r>
      <w:r>
        <w:rPr>
          <w:b/>
          <w:w w:val="105"/>
          <w:sz w:val="24"/>
        </w:rPr>
        <w:t>Agent</w:t>
      </w:r>
      <w:r>
        <w:rPr>
          <w:b/>
          <w:spacing w:val="27"/>
          <w:w w:val="105"/>
          <w:sz w:val="24"/>
        </w:rPr>
        <w:t xml:space="preserve"> </w:t>
      </w:r>
      <w:r>
        <w:rPr>
          <w:b/>
          <w:w w:val="105"/>
          <w:sz w:val="24"/>
        </w:rPr>
        <w:t>(AA)</w:t>
      </w:r>
      <w:r>
        <w:rPr>
          <w:w w:val="105"/>
          <w:sz w:val="24"/>
        </w:rPr>
        <w:t>:</w:t>
      </w:r>
      <w:r>
        <w:rPr>
          <w:spacing w:val="30"/>
          <w:w w:val="105"/>
          <w:sz w:val="24"/>
        </w:rPr>
        <w:t xml:space="preserve"> </w:t>
      </w:r>
      <w:r>
        <w:rPr>
          <w:w w:val="105"/>
          <w:sz w:val="24"/>
        </w:rPr>
        <w:t>Executes</w:t>
      </w:r>
      <w:r>
        <w:rPr>
          <w:spacing w:val="28"/>
          <w:w w:val="105"/>
          <w:sz w:val="24"/>
        </w:rPr>
        <w:t xml:space="preserve"> </w:t>
      </w:r>
      <w:r>
        <w:rPr>
          <w:w w:val="105"/>
          <w:sz w:val="24"/>
        </w:rPr>
        <w:t>statistical</w:t>
      </w:r>
      <w:r>
        <w:rPr>
          <w:spacing w:val="30"/>
          <w:w w:val="105"/>
          <w:sz w:val="24"/>
        </w:rPr>
        <w:t xml:space="preserve"> </w:t>
      </w:r>
      <w:r>
        <w:rPr>
          <w:w w:val="105"/>
          <w:sz w:val="24"/>
        </w:rPr>
        <w:t>arbitrage</w:t>
      </w:r>
      <w:r>
        <w:rPr>
          <w:spacing w:val="28"/>
          <w:w w:val="105"/>
          <w:sz w:val="24"/>
        </w:rPr>
        <w:t xml:space="preserve"> </w:t>
      </w:r>
      <w:r>
        <w:rPr>
          <w:w w:val="105"/>
          <w:sz w:val="24"/>
        </w:rPr>
        <w:t>based</w:t>
      </w:r>
      <w:r>
        <w:rPr>
          <w:spacing w:val="28"/>
          <w:w w:val="105"/>
          <w:sz w:val="24"/>
        </w:rPr>
        <w:t xml:space="preserve"> </w:t>
      </w:r>
      <w:r>
        <w:rPr>
          <w:w w:val="105"/>
          <w:sz w:val="24"/>
        </w:rPr>
        <w:t>on</w:t>
      </w:r>
      <w:r>
        <w:rPr>
          <w:spacing w:val="24"/>
          <w:w w:val="105"/>
          <w:sz w:val="24"/>
        </w:rPr>
        <w:t xml:space="preserve"> </w:t>
      </w:r>
      <w:r>
        <w:rPr>
          <w:w w:val="105"/>
          <w:sz w:val="24"/>
        </w:rPr>
        <w:t>the</w:t>
      </w:r>
      <w:r>
        <w:rPr>
          <w:spacing w:val="28"/>
          <w:w w:val="105"/>
          <w:sz w:val="24"/>
        </w:rPr>
        <w:t xml:space="preserve"> </w:t>
      </w:r>
      <w:r>
        <w:rPr>
          <w:w w:val="105"/>
          <w:sz w:val="24"/>
        </w:rPr>
        <w:t xml:space="preserve">dynamic spread </w:t>
      </w:r>
      <w:r>
        <w:rPr>
          <w:rFonts w:ascii="Cambria Math" w:eastAsia="Cambria Math" w:hAnsi="Cambria Math"/>
          <w:w w:val="105"/>
          <w:sz w:val="24"/>
        </w:rPr>
        <w:t>𝑆</w:t>
      </w:r>
      <w:r>
        <w:rPr>
          <w:rFonts w:ascii="Cambria Math" w:eastAsia="Cambria Math" w:hAnsi="Cambria Math"/>
          <w:w w:val="105"/>
          <w:sz w:val="24"/>
          <w:vertAlign w:val="subscript"/>
        </w:rPr>
        <w:t>𝑡</w:t>
      </w:r>
      <w:r>
        <w:rPr>
          <w:w w:val="105"/>
          <w:sz w:val="24"/>
        </w:rPr>
        <w:t>.</w:t>
      </w:r>
    </w:p>
    <w:p w14:paraId="1102B991" w14:textId="77777777" w:rsidR="005C140F" w:rsidRDefault="005C140F">
      <w:pPr>
        <w:pStyle w:val="BodyText"/>
        <w:spacing w:before="155"/>
      </w:pPr>
    </w:p>
    <w:p w14:paraId="3095BAE8" w14:textId="77777777" w:rsidR="005C140F" w:rsidRDefault="001D161C">
      <w:pPr>
        <w:spacing w:line="379" w:lineRule="auto"/>
        <w:ind w:left="360"/>
        <w:rPr>
          <w:sz w:val="24"/>
        </w:rPr>
      </w:pPr>
      <w:bookmarkStart w:id="123" w:name="_Hlk194870087"/>
      <w:r>
        <w:rPr>
          <w:w w:val="105"/>
          <w:sz w:val="24"/>
        </w:rPr>
        <w:t>Agents</w:t>
      </w:r>
      <w:r>
        <w:rPr>
          <w:spacing w:val="-16"/>
          <w:w w:val="105"/>
          <w:sz w:val="24"/>
        </w:rPr>
        <w:t xml:space="preserve"> </w:t>
      </w:r>
      <w:r>
        <w:rPr>
          <w:w w:val="105"/>
          <w:sz w:val="24"/>
        </w:rPr>
        <w:t>act</w:t>
      </w:r>
      <w:r>
        <w:rPr>
          <w:spacing w:val="-16"/>
          <w:w w:val="105"/>
          <w:sz w:val="24"/>
        </w:rPr>
        <w:t xml:space="preserve"> </w:t>
      </w:r>
      <w:r>
        <w:rPr>
          <w:w w:val="105"/>
          <w:sz w:val="24"/>
        </w:rPr>
        <w:t>in</w:t>
      </w:r>
      <w:r>
        <w:rPr>
          <w:spacing w:val="-16"/>
          <w:w w:val="105"/>
          <w:sz w:val="24"/>
        </w:rPr>
        <w:t xml:space="preserve"> </w:t>
      </w:r>
      <w:r>
        <w:rPr>
          <w:b/>
          <w:w w:val="105"/>
          <w:sz w:val="24"/>
        </w:rPr>
        <w:t>continuous</w:t>
      </w:r>
      <w:r>
        <w:rPr>
          <w:b/>
          <w:spacing w:val="-15"/>
          <w:w w:val="105"/>
          <w:sz w:val="24"/>
        </w:rPr>
        <w:t xml:space="preserve"> </w:t>
      </w:r>
      <w:r>
        <w:rPr>
          <w:b/>
          <w:w w:val="105"/>
          <w:sz w:val="24"/>
        </w:rPr>
        <w:t>time</w:t>
      </w:r>
      <w:r>
        <w:rPr>
          <w:b/>
          <w:spacing w:val="-14"/>
          <w:w w:val="105"/>
          <w:sz w:val="24"/>
        </w:rPr>
        <w:t xml:space="preserve"> </w:t>
      </w:r>
      <w:r>
        <w:rPr>
          <w:w w:val="105"/>
          <w:sz w:val="24"/>
        </w:rPr>
        <w:t>and</w:t>
      </w:r>
      <w:r>
        <w:rPr>
          <w:spacing w:val="-16"/>
          <w:w w:val="105"/>
          <w:sz w:val="24"/>
        </w:rPr>
        <w:t xml:space="preserve"> </w:t>
      </w:r>
      <w:r>
        <w:rPr>
          <w:w w:val="105"/>
          <w:sz w:val="24"/>
        </w:rPr>
        <w:t>observe</w:t>
      </w:r>
      <w:r>
        <w:rPr>
          <w:spacing w:val="-13"/>
          <w:w w:val="105"/>
          <w:sz w:val="24"/>
        </w:rPr>
        <w:t xml:space="preserve"> </w:t>
      </w:r>
      <w:r>
        <w:rPr>
          <w:w w:val="105"/>
          <w:sz w:val="24"/>
        </w:rPr>
        <w:t>a</w:t>
      </w:r>
      <w:r>
        <w:rPr>
          <w:spacing w:val="-16"/>
          <w:w w:val="105"/>
          <w:sz w:val="24"/>
        </w:rPr>
        <w:t xml:space="preserve"> </w:t>
      </w:r>
      <w:r>
        <w:rPr>
          <w:b/>
          <w:w w:val="105"/>
          <w:sz w:val="24"/>
        </w:rPr>
        <w:t>partially</w:t>
      </w:r>
      <w:r>
        <w:rPr>
          <w:b/>
          <w:spacing w:val="-13"/>
          <w:w w:val="105"/>
          <w:sz w:val="24"/>
        </w:rPr>
        <w:t xml:space="preserve"> </w:t>
      </w:r>
      <w:r>
        <w:rPr>
          <w:b/>
          <w:w w:val="105"/>
          <w:sz w:val="24"/>
        </w:rPr>
        <w:t>observable</w:t>
      </w:r>
      <w:r>
        <w:rPr>
          <w:b/>
          <w:spacing w:val="-16"/>
          <w:w w:val="105"/>
          <w:sz w:val="24"/>
        </w:rPr>
        <w:t xml:space="preserve"> </w:t>
      </w:r>
      <w:r>
        <w:rPr>
          <w:b/>
          <w:w w:val="105"/>
          <w:sz w:val="24"/>
        </w:rPr>
        <w:t>environment</w:t>
      </w:r>
      <w:r>
        <w:rPr>
          <w:w w:val="105"/>
          <w:sz w:val="24"/>
        </w:rPr>
        <w:t>,</w:t>
      </w:r>
      <w:r>
        <w:rPr>
          <w:spacing w:val="-16"/>
          <w:w w:val="105"/>
          <w:sz w:val="24"/>
        </w:rPr>
        <w:t xml:space="preserve"> </w:t>
      </w:r>
      <w:r>
        <w:rPr>
          <w:w w:val="105"/>
          <w:sz w:val="24"/>
        </w:rPr>
        <w:t xml:space="preserve">with </w:t>
      </w:r>
      <w:r>
        <w:rPr>
          <w:spacing w:val="-2"/>
          <w:w w:val="105"/>
          <w:sz w:val="24"/>
        </w:rPr>
        <w:t>observations</w:t>
      </w:r>
      <w:bookmarkEnd w:id="123"/>
      <w:r>
        <w:rPr>
          <w:spacing w:val="-2"/>
          <w:w w:val="105"/>
          <w:sz w:val="24"/>
        </w:rPr>
        <w:t>:</w:t>
      </w:r>
    </w:p>
    <w:p w14:paraId="7B3017D7" w14:textId="77777777" w:rsidR="005C140F" w:rsidRDefault="001D161C">
      <w:pPr>
        <w:spacing w:before="12"/>
        <w:ind w:left="2070"/>
        <w:rPr>
          <w:rFonts w:ascii="Cambria Math" w:eastAsia="Cambria Math"/>
          <w:position w:val="1"/>
          <w:sz w:val="24"/>
        </w:rPr>
      </w:pPr>
      <w:bookmarkStart w:id="124" w:name="_Hlk194870112"/>
      <w:r>
        <w:rPr>
          <w:rFonts w:ascii="Cambria Math" w:eastAsia="Cambria Math"/>
          <w:noProof/>
          <w:position w:val="1"/>
          <w:sz w:val="24"/>
        </w:rPr>
        <mc:AlternateContent>
          <mc:Choice Requires="wps">
            <w:drawing>
              <wp:anchor distT="0" distB="0" distL="0" distR="0" simplePos="0" relativeHeight="487160832" behindDoc="1" locked="0" layoutInCell="1" allowOverlap="1" wp14:anchorId="3BAD8362" wp14:editId="0A962BFC">
                <wp:simplePos x="0" y="0"/>
                <wp:positionH relativeFrom="page">
                  <wp:posOffset>2308225</wp:posOffset>
                </wp:positionH>
                <wp:positionV relativeFrom="paragraph">
                  <wp:posOffset>109716</wp:posOffset>
                </wp:positionV>
                <wp:extent cx="49530" cy="10668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106680"/>
                        </a:xfrm>
                        <a:prstGeom prst="rect">
                          <a:avLst/>
                        </a:prstGeom>
                      </wps:spPr>
                      <wps:txbx>
                        <w:txbxContent>
                          <w:p w14:paraId="26F370DA" w14:textId="77777777" w:rsidR="005C140F" w:rsidRDefault="001D161C">
                            <w:pPr>
                              <w:spacing w:line="168" w:lineRule="exact"/>
                              <w:rPr>
                                <w:rFonts w:ascii="Cambria Math" w:eastAsia="Cambria Math"/>
                                <w:sz w:val="17"/>
                              </w:rPr>
                            </w:pPr>
                            <w:r>
                              <w:rPr>
                                <w:rFonts w:ascii="Cambria Math" w:eastAsia="Cambria Math"/>
                                <w:spacing w:val="-10"/>
                                <w:w w:val="115"/>
                                <w:sz w:val="17"/>
                              </w:rPr>
                              <w:t>𝑡</w:t>
                            </w:r>
                          </w:p>
                        </w:txbxContent>
                      </wps:txbx>
                      <wps:bodyPr wrap="square" lIns="0" tIns="0" rIns="0" bIns="0" rtlCol="0">
                        <a:noAutofit/>
                      </wps:bodyPr>
                    </wps:wsp>
                  </a:graphicData>
                </a:graphic>
              </wp:anchor>
            </w:drawing>
          </mc:Choice>
          <mc:Fallback>
            <w:pict>
              <v:shape w14:anchorId="3BAD8362" id="Textbox 23" o:spid="_x0000_s1036" type="#_x0000_t202" style="position:absolute;left:0;text-align:left;margin-left:181.75pt;margin-top:8.65pt;width:3.9pt;height:8.4pt;z-index:-1615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" filled="f" stroked="f">
                <v:textbox inset="0,0,0,0">
                  <w:txbxContent>
                    <w:p w14:paraId="26F370DA" w14:textId="77777777" w:rsidR="005C140F" w:rsidRDefault="001D161C">
                      <w:pPr>
                        <w:spacing w:line="168" w:lineRule="exact"/>
                        <w:rPr>
                          <w:rFonts w:ascii="Cambria Math" w:eastAsia="Cambria Math"/>
                          <w:sz w:val="17"/>
                        </w:rPr>
                      </w:pPr>
                      <w:r>
                        <w:rPr>
                          <w:rFonts w:ascii="Cambria Math" w:eastAsia="Cambria Math"/>
                          <w:spacing w:val="-10"/>
                          <w:w w:val="115"/>
                          <w:sz w:val="17"/>
                        </w:rPr>
                        <w:t>𝑡</w:t>
                      </w:r>
                    </w:p>
                  </w:txbxContent>
                </v:textbox>
                <w10:wrap anchorx="page"/>
              </v:shape>
            </w:pict>
          </mc:Fallback>
        </mc:AlternateContent>
      </w:r>
      <w:r>
        <w:rPr>
          <w:rFonts w:ascii="Cambria Math" w:eastAsia="Cambria Math"/>
          <w:w w:val="105"/>
          <w:sz w:val="24"/>
        </w:rPr>
        <w:t>𝑜</w:t>
      </w:r>
      <w:r>
        <w:rPr>
          <w:rFonts w:ascii="Cambria Math" w:eastAsia="Cambria Math"/>
          <w:w w:val="105"/>
          <w:sz w:val="24"/>
          <w:vertAlign w:val="superscript"/>
        </w:rPr>
        <w:t>𝑖</w:t>
      </w:r>
      <w:r>
        <w:rPr>
          <w:rFonts w:ascii="Cambria Math" w:eastAsia="Cambria Math"/>
          <w:spacing w:val="30"/>
          <w:w w:val="105"/>
          <w:sz w:val="24"/>
        </w:rPr>
        <w:t xml:space="preserve"> </w:t>
      </w:r>
      <w:r>
        <w:rPr>
          <w:rFonts w:ascii="Cambria Math" w:eastAsia="Cambria Math"/>
          <w:w w:val="105"/>
          <w:sz w:val="24"/>
        </w:rPr>
        <w:t>=</w:t>
      </w:r>
      <w:r>
        <w:rPr>
          <w:rFonts w:ascii="Cambria Math" w:eastAsia="Cambria Math"/>
          <w:spacing w:val="70"/>
          <w:w w:val="105"/>
          <w:sz w:val="24"/>
        </w:rPr>
        <w:t xml:space="preserve"> </w:t>
      </w:r>
      <w:r>
        <w:rPr>
          <w:rFonts w:ascii="Cambria Math" w:eastAsia="Cambria Math"/>
          <w:w w:val="105"/>
          <w:position w:val="1"/>
          <w:sz w:val="24"/>
        </w:rPr>
        <w:t>{</w:t>
      </w:r>
      <w:proofErr w:type="gramStart"/>
      <w:r>
        <w:rPr>
          <w:rFonts w:ascii="Cambria Math" w:eastAsia="Cambria Math"/>
          <w:w w:val="105"/>
          <w:sz w:val="24"/>
        </w:rPr>
        <w:t>𝑃</w:t>
      </w:r>
      <w:r>
        <w:rPr>
          <w:rFonts w:ascii="Cambria Math" w:eastAsia="Cambria Math"/>
          <w:w w:val="105"/>
          <w:position w:val="-4"/>
          <w:sz w:val="17"/>
        </w:rPr>
        <w:t>𝑚𝑖𝑑</w:t>
      </w:r>
      <w:r>
        <w:rPr>
          <w:rFonts w:ascii="Cambria Math" w:eastAsia="Cambria Math"/>
          <w:spacing w:val="-22"/>
          <w:w w:val="105"/>
          <w:position w:val="-4"/>
          <w:sz w:val="17"/>
        </w:rPr>
        <w:t xml:space="preserve"> </w:t>
      </w:r>
      <w:r>
        <w:rPr>
          <w:rFonts w:ascii="Cambria Math" w:eastAsia="Cambria Math"/>
          <w:w w:val="105"/>
          <w:sz w:val="24"/>
        </w:rPr>
        <w:t>,</w:t>
      </w:r>
      <w:proofErr w:type="gramEnd"/>
      <w:r>
        <w:rPr>
          <w:rFonts w:ascii="Cambria Math" w:eastAsia="Cambria Math"/>
          <w:spacing w:val="-15"/>
          <w:w w:val="105"/>
          <w:sz w:val="24"/>
        </w:rPr>
        <w:t xml:space="preserve"> </w:t>
      </w:r>
      <w:r>
        <w:rPr>
          <w:rFonts w:ascii="Cambria Math" w:eastAsia="Cambria Math"/>
          <w:w w:val="105"/>
          <w:sz w:val="24"/>
        </w:rPr>
        <w:t>𝐼</w:t>
      </w:r>
      <w:r>
        <w:rPr>
          <w:rFonts w:ascii="Cambria Math" w:eastAsia="Cambria Math"/>
          <w:w w:val="105"/>
          <w:position w:val="-4"/>
          <w:sz w:val="17"/>
        </w:rPr>
        <w:t>5</w:t>
      </w:r>
      <w:r>
        <w:rPr>
          <w:rFonts w:ascii="Cambria Math" w:eastAsia="Cambria Math"/>
          <w:w w:val="105"/>
          <w:sz w:val="24"/>
        </w:rPr>
        <w:t>,</w:t>
      </w:r>
      <w:r>
        <w:rPr>
          <w:rFonts w:ascii="Cambria Math" w:eastAsia="Cambria Math"/>
          <w:spacing w:val="-16"/>
          <w:w w:val="105"/>
          <w:sz w:val="24"/>
        </w:rPr>
        <w:t xml:space="preserve"> </w:t>
      </w:r>
      <w:proofErr w:type="gramStart"/>
      <w:r>
        <w:rPr>
          <w:rFonts w:ascii="Cambria Math" w:eastAsia="Cambria Math"/>
          <w:w w:val="105"/>
          <w:sz w:val="24"/>
        </w:rPr>
        <w:t>𝐼𝑛𝑣𝑒𝑛𝑡𝑜𝑟𝑦</w:t>
      </w:r>
      <w:r>
        <w:rPr>
          <w:rFonts w:ascii="Cambria Math" w:eastAsia="Cambria Math"/>
          <w:w w:val="105"/>
          <w:position w:val="-4"/>
          <w:sz w:val="17"/>
        </w:rPr>
        <w:t>𝑖</w:t>
      </w:r>
      <w:r>
        <w:rPr>
          <w:rFonts w:ascii="Cambria Math" w:eastAsia="Cambria Math"/>
          <w:spacing w:val="-20"/>
          <w:w w:val="105"/>
          <w:position w:val="-4"/>
          <w:sz w:val="17"/>
        </w:rPr>
        <w:t xml:space="preserve"> </w:t>
      </w:r>
      <w:r>
        <w:rPr>
          <w:rFonts w:ascii="Cambria Math" w:eastAsia="Cambria Math"/>
          <w:w w:val="105"/>
          <w:sz w:val="24"/>
        </w:rPr>
        <w:t>,</w:t>
      </w:r>
      <w:proofErr w:type="gramEnd"/>
      <w:r>
        <w:rPr>
          <w:rFonts w:ascii="Cambria Math" w:eastAsia="Cambria Math"/>
          <w:spacing w:val="-15"/>
          <w:w w:val="105"/>
          <w:sz w:val="24"/>
        </w:rPr>
        <w:t xml:space="preserve"> </w:t>
      </w:r>
      <w:r>
        <w:rPr>
          <w:rFonts w:ascii="Cambria Math" w:eastAsia="Cambria Math"/>
          <w:w w:val="105"/>
          <w:sz w:val="24"/>
        </w:rPr>
        <w:t>𝑆</w:t>
      </w:r>
      <w:r>
        <w:rPr>
          <w:rFonts w:ascii="Cambria Math" w:eastAsia="Cambria Math"/>
          <w:w w:val="105"/>
          <w:position w:val="-4"/>
          <w:sz w:val="17"/>
        </w:rPr>
        <w:t>𝑖</w:t>
      </w:r>
      <w:r>
        <w:rPr>
          <w:rFonts w:ascii="Cambria Math" w:eastAsia="Cambria Math"/>
          <w:w w:val="105"/>
          <w:sz w:val="24"/>
        </w:rPr>
        <w:t>,</w:t>
      </w:r>
      <w:r>
        <w:rPr>
          <w:rFonts w:ascii="Cambria Math" w:eastAsia="Cambria Math"/>
          <w:spacing w:val="-16"/>
          <w:w w:val="105"/>
          <w:sz w:val="24"/>
        </w:rPr>
        <w:t xml:space="preserve"> </w:t>
      </w:r>
      <w:r>
        <w:rPr>
          <w:rFonts w:ascii="Cambria Math" w:eastAsia="Cambria Math"/>
          <w:spacing w:val="-5"/>
          <w:w w:val="105"/>
          <w:sz w:val="24"/>
        </w:rPr>
        <w:t>𝑍</w:t>
      </w:r>
      <w:r>
        <w:rPr>
          <w:rFonts w:ascii="Cambria Math" w:eastAsia="Cambria Math"/>
          <w:spacing w:val="-5"/>
          <w:w w:val="105"/>
          <w:position w:val="-4"/>
          <w:sz w:val="17"/>
        </w:rPr>
        <w:t>𝑖</w:t>
      </w:r>
      <w:r>
        <w:rPr>
          <w:rFonts w:ascii="Cambria Math" w:eastAsia="Cambria Math"/>
          <w:spacing w:val="-5"/>
          <w:w w:val="105"/>
          <w:position w:val="1"/>
          <w:sz w:val="24"/>
        </w:rPr>
        <w:t>}</w:t>
      </w:r>
    </w:p>
    <w:bookmarkEnd w:id="124"/>
    <w:p w14:paraId="7F0F90D5" w14:textId="77777777" w:rsidR="005C140F" w:rsidRDefault="001D161C">
      <w:pPr>
        <w:pStyle w:val="BodyText"/>
        <w:spacing w:before="136"/>
        <w:ind w:left="360"/>
      </w:pPr>
      <w:r>
        <w:rPr>
          <w:noProof/>
        </w:rPr>
        <mc:AlternateContent>
          <mc:Choice Requires="wps">
            <w:drawing>
              <wp:anchor distT="0" distB="0" distL="0" distR="0" simplePos="0" relativeHeight="487161344" behindDoc="1" locked="0" layoutInCell="1" allowOverlap="1" wp14:anchorId="3E220CCF" wp14:editId="3B5225C2">
                <wp:simplePos x="0" y="0"/>
                <wp:positionH relativeFrom="page">
                  <wp:posOffset>2128392</wp:posOffset>
                </wp:positionH>
                <wp:positionV relativeFrom="paragraph">
                  <wp:posOffset>181716</wp:posOffset>
                </wp:positionV>
                <wp:extent cx="49530" cy="106680"/>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30" cy="106680"/>
                        </a:xfrm>
                        <a:prstGeom prst="rect">
                          <a:avLst/>
                        </a:prstGeom>
                      </wps:spPr>
                      <wps:txbx>
                        <w:txbxContent>
                          <w:p w14:paraId="199E9DA9" w14:textId="77777777" w:rsidR="005C140F" w:rsidRDefault="001D161C">
                            <w:pPr>
                              <w:spacing w:line="168" w:lineRule="exact"/>
                              <w:rPr>
                                <w:rFonts w:ascii="Cambria Math" w:eastAsia="Cambria Math"/>
                                <w:sz w:val="17"/>
                              </w:rPr>
                            </w:pPr>
                            <w:r>
                              <w:rPr>
                                <w:rFonts w:ascii="Cambria Math" w:eastAsia="Cambria Math"/>
                                <w:spacing w:val="-10"/>
                                <w:w w:val="115"/>
                                <w:sz w:val="17"/>
                              </w:rPr>
                              <w:t>𝑡</w:t>
                            </w:r>
                          </w:p>
                        </w:txbxContent>
                      </wps:txbx>
                      <wps:bodyPr wrap="square" lIns="0" tIns="0" rIns="0" bIns="0" rtlCol="0">
                        <a:noAutofit/>
                      </wps:bodyPr>
                    </wps:wsp>
                  </a:graphicData>
                </a:graphic>
              </wp:anchor>
            </w:drawing>
          </mc:Choice>
          <mc:Fallback>
            <w:pict>
              <v:shape w14:anchorId="3E220CCF" id="Textbox 24" o:spid="_x0000_s1037" type="#_x0000_t202" style="position:absolute;left:0;text-align:left;margin-left:167.6pt;margin-top:14.3pt;width:3.9pt;height:8.4pt;z-index:-16155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" filled="f" stroked="f">
                <v:textbox inset="0,0,0,0">
                  <w:txbxContent>
                    <w:p w14:paraId="199E9DA9" w14:textId="77777777" w:rsidR="005C140F" w:rsidRDefault="001D161C">
                      <w:pPr>
                        <w:spacing w:line="168" w:lineRule="exact"/>
                        <w:rPr>
                          <w:rFonts w:ascii="Cambria Math" w:eastAsia="Cambria Math"/>
                          <w:sz w:val="17"/>
                        </w:rPr>
                      </w:pPr>
                      <w:r>
                        <w:rPr>
                          <w:rFonts w:ascii="Cambria Math" w:eastAsia="Cambria Math"/>
                          <w:spacing w:val="-10"/>
                          <w:w w:val="115"/>
                          <w:sz w:val="17"/>
                        </w:rPr>
                        <w:t>𝑡</w:t>
                      </w:r>
                    </w:p>
                  </w:txbxContent>
                </v:textbox>
                <w10:wrap anchorx="page"/>
              </v:shape>
            </w:pict>
          </mc:Fallback>
        </mc:AlternateContent>
      </w:r>
      <w:bookmarkStart w:id="125" w:name="_Hlk194870145"/>
      <w:r>
        <w:rPr>
          <w:w w:val="105"/>
        </w:rPr>
        <w:t>Agent</w:t>
      </w:r>
      <w:r>
        <w:rPr>
          <w:spacing w:val="-13"/>
          <w:w w:val="105"/>
        </w:rPr>
        <w:t xml:space="preserve"> </w:t>
      </w:r>
      <w:r>
        <w:rPr>
          <w:w w:val="105"/>
        </w:rPr>
        <w:t>actions</w:t>
      </w:r>
      <w:r>
        <w:rPr>
          <w:spacing w:val="-16"/>
          <w:w w:val="105"/>
        </w:rPr>
        <w:t xml:space="preserve"> </w:t>
      </w:r>
      <w:r>
        <w:rPr>
          <w:rFonts w:ascii="Cambria Math" w:eastAsia="Cambria Math"/>
          <w:w w:val="105"/>
        </w:rPr>
        <w:t>𝑜</w:t>
      </w:r>
      <w:r>
        <w:rPr>
          <w:rFonts w:ascii="Cambria Math" w:eastAsia="Cambria Math"/>
          <w:w w:val="105"/>
          <w:vertAlign w:val="superscript"/>
        </w:rPr>
        <w:t>𝑖</w:t>
      </w:r>
      <w:r>
        <w:rPr>
          <w:rFonts w:ascii="Cambria Math" w:eastAsia="Cambria Math"/>
          <w:spacing w:val="12"/>
          <w:w w:val="105"/>
        </w:rPr>
        <w:t xml:space="preserve"> </w:t>
      </w:r>
      <w:r>
        <w:rPr>
          <w:w w:val="105"/>
        </w:rPr>
        <w:t>include</w:t>
      </w:r>
      <w:r>
        <w:rPr>
          <w:spacing w:val="-15"/>
          <w:w w:val="105"/>
        </w:rPr>
        <w:t xml:space="preserve"> </w:t>
      </w:r>
      <w:r>
        <w:rPr>
          <w:w w:val="105"/>
        </w:rPr>
        <w:t>price</w:t>
      </w:r>
      <w:r>
        <w:rPr>
          <w:spacing w:val="-12"/>
          <w:w w:val="105"/>
        </w:rPr>
        <w:t xml:space="preserve"> </w:t>
      </w:r>
      <w:r>
        <w:rPr>
          <w:w w:val="105"/>
        </w:rPr>
        <w:t>quoting,</w:t>
      </w:r>
      <w:r>
        <w:rPr>
          <w:spacing w:val="-16"/>
          <w:w w:val="105"/>
        </w:rPr>
        <w:t xml:space="preserve"> </w:t>
      </w:r>
      <w:r>
        <w:rPr>
          <w:w w:val="105"/>
        </w:rPr>
        <w:t>order</w:t>
      </w:r>
      <w:r>
        <w:rPr>
          <w:spacing w:val="-12"/>
          <w:w w:val="105"/>
        </w:rPr>
        <w:t xml:space="preserve"> </w:t>
      </w:r>
      <w:r>
        <w:rPr>
          <w:w w:val="105"/>
        </w:rPr>
        <w:t>size,</w:t>
      </w:r>
      <w:r>
        <w:rPr>
          <w:spacing w:val="-15"/>
          <w:w w:val="105"/>
        </w:rPr>
        <w:t xml:space="preserve"> </w:t>
      </w:r>
      <w:r>
        <w:rPr>
          <w:w w:val="105"/>
        </w:rPr>
        <w:t>and</w:t>
      </w:r>
      <w:r>
        <w:rPr>
          <w:spacing w:val="-12"/>
          <w:w w:val="105"/>
        </w:rPr>
        <w:t xml:space="preserve"> </w:t>
      </w:r>
      <w:r>
        <w:rPr>
          <w:spacing w:val="-2"/>
          <w:w w:val="105"/>
        </w:rPr>
        <w:t>direction</w:t>
      </w:r>
      <w:bookmarkEnd w:id="125"/>
      <w:r>
        <w:rPr>
          <w:spacing w:val="-2"/>
          <w:w w:val="105"/>
        </w:rPr>
        <w:t>.</w:t>
      </w:r>
    </w:p>
    <w:p w14:paraId="133433CB" w14:textId="77777777" w:rsidR="005C140F" w:rsidRDefault="001D161C" w:rsidP="00C2075F">
      <w:pPr>
        <w:spacing w:before="153" w:line="360" w:lineRule="auto"/>
        <w:ind w:left="360" w:right="1077"/>
        <w:rPr>
          <w:rFonts w:ascii="Cambria Math" w:eastAsia="Cambria Math"/>
          <w:sz w:val="24"/>
        </w:rPr>
      </w:pPr>
      <w:bookmarkStart w:id="126" w:name="_Hlk194870156"/>
      <w:r>
        <w:rPr>
          <w:w w:val="105"/>
          <w:sz w:val="24"/>
        </w:rPr>
        <w:t xml:space="preserve">To simulate </w:t>
      </w:r>
      <w:r>
        <w:rPr>
          <w:b/>
          <w:w w:val="105"/>
          <w:sz w:val="24"/>
        </w:rPr>
        <w:t>market</w:t>
      </w:r>
      <w:r>
        <w:rPr>
          <w:b/>
          <w:spacing w:val="-1"/>
          <w:w w:val="105"/>
          <w:sz w:val="24"/>
        </w:rPr>
        <w:t xml:space="preserve"> </w:t>
      </w:r>
      <w:r>
        <w:rPr>
          <w:b/>
          <w:w w:val="105"/>
          <w:sz w:val="24"/>
        </w:rPr>
        <w:t>impact</w:t>
      </w:r>
      <w:r>
        <w:rPr>
          <w:w w:val="105"/>
          <w:sz w:val="24"/>
        </w:rPr>
        <w:t>, we</w:t>
      </w:r>
      <w:r>
        <w:rPr>
          <w:spacing w:val="-5"/>
          <w:w w:val="105"/>
          <w:sz w:val="24"/>
        </w:rPr>
        <w:t xml:space="preserve"> </w:t>
      </w:r>
      <w:r>
        <w:rPr>
          <w:w w:val="105"/>
          <w:sz w:val="24"/>
        </w:rPr>
        <w:t xml:space="preserve">implement a </w:t>
      </w:r>
      <w:r>
        <w:rPr>
          <w:b/>
          <w:w w:val="105"/>
          <w:sz w:val="24"/>
        </w:rPr>
        <w:t>virtual market</w:t>
      </w:r>
      <w:r>
        <w:rPr>
          <w:b/>
          <w:spacing w:val="-1"/>
          <w:w w:val="105"/>
          <w:sz w:val="24"/>
        </w:rPr>
        <w:t xml:space="preserve"> </w:t>
      </w:r>
      <w:r>
        <w:rPr>
          <w:b/>
          <w:w w:val="105"/>
          <w:sz w:val="24"/>
        </w:rPr>
        <w:t>clearing model</w:t>
      </w:r>
      <w:r>
        <w:rPr>
          <w:w w:val="105"/>
          <w:sz w:val="24"/>
        </w:rPr>
        <w:t>. When agent</w:t>
      </w:r>
      <w:r>
        <w:rPr>
          <w:spacing w:val="-6"/>
          <w:w w:val="105"/>
          <w:sz w:val="24"/>
        </w:rPr>
        <w:t xml:space="preserve"> </w:t>
      </w:r>
      <w:r>
        <w:rPr>
          <w:w w:val="105"/>
          <w:sz w:val="24"/>
        </w:rPr>
        <w:t>iii</w:t>
      </w:r>
      <w:r>
        <w:rPr>
          <w:spacing w:val="-1"/>
          <w:w w:val="105"/>
          <w:sz w:val="24"/>
        </w:rPr>
        <w:t xml:space="preserve"> </w:t>
      </w:r>
      <w:r>
        <w:rPr>
          <w:w w:val="105"/>
          <w:sz w:val="24"/>
        </w:rPr>
        <w:t>submits</w:t>
      </w:r>
      <w:r>
        <w:rPr>
          <w:spacing w:val="-6"/>
          <w:w w:val="105"/>
          <w:sz w:val="24"/>
        </w:rPr>
        <w:t xml:space="preserve"> </w:t>
      </w:r>
      <w:r>
        <w:rPr>
          <w:w w:val="105"/>
          <w:sz w:val="24"/>
        </w:rPr>
        <w:t>a market order</w:t>
      </w:r>
      <w:r>
        <w:rPr>
          <w:spacing w:val="-6"/>
          <w:w w:val="105"/>
          <w:sz w:val="24"/>
        </w:rPr>
        <w:t xml:space="preserve"> </w:t>
      </w:r>
      <w:r>
        <w:rPr>
          <w:w w:val="105"/>
          <w:sz w:val="24"/>
        </w:rPr>
        <w:t>of</w:t>
      </w:r>
      <w:r>
        <w:rPr>
          <w:spacing w:val="-1"/>
          <w:w w:val="105"/>
          <w:sz w:val="24"/>
        </w:rPr>
        <w:t xml:space="preserve"> </w:t>
      </w:r>
      <w:r>
        <w:rPr>
          <w:w w:val="105"/>
          <w:sz w:val="24"/>
        </w:rPr>
        <w:t>size</w:t>
      </w:r>
      <w:r>
        <w:rPr>
          <w:spacing w:val="-5"/>
          <w:w w:val="105"/>
          <w:sz w:val="24"/>
        </w:rPr>
        <w:t xml:space="preserve"> </w:t>
      </w:r>
      <w:r>
        <w:rPr>
          <w:w w:val="105"/>
          <w:sz w:val="24"/>
        </w:rPr>
        <w:t>v,</w:t>
      </w:r>
      <w:r>
        <w:rPr>
          <w:spacing w:val="-5"/>
          <w:w w:val="105"/>
          <w:sz w:val="24"/>
        </w:rPr>
        <w:t xml:space="preserve"> </w:t>
      </w:r>
      <w:r>
        <w:rPr>
          <w:w w:val="105"/>
          <w:sz w:val="24"/>
        </w:rPr>
        <w:t>we define the</w:t>
      </w:r>
      <w:r>
        <w:rPr>
          <w:spacing w:val="-5"/>
          <w:w w:val="105"/>
          <w:sz w:val="24"/>
        </w:rPr>
        <w:t xml:space="preserve"> </w:t>
      </w:r>
      <w:r>
        <w:rPr>
          <w:w w:val="105"/>
          <w:sz w:val="24"/>
        </w:rPr>
        <w:t xml:space="preserve">impact cost </w:t>
      </w:r>
      <w:r>
        <w:rPr>
          <w:rFonts w:ascii="Cambria Math" w:eastAsia="Cambria Math"/>
          <w:w w:val="105"/>
          <w:sz w:val="24"/>
        </w:rPr>
        <w:t>𝐶</w:t>
      </w:r>
      <w:r>
        <w:rPr>
          <w:rFonts w:ascii="Cambria Math" w:eastAsia="Cambria Math"/>
          <w:w w:val="105"/>
          <w:sz w:val="24"/>
          <w:vertAlign w:val="subscript"/>
        </w:rPr>
        <w:t>𝑖</w:t>
      </w:r>
      <w:r>
        <w:rPr>
          <w:rFonts w:ascii="Cambria Math" w:eastAsia="Cambria Math"/>
          <w:spacing w:val="19"/>
          <w:w w:val="105"/>
          <w:sz w:val="24"/>
        </w:rPr>
        <w:t xml:space="preserve"> </w:t>
      </w:r>
      <w:r>
        <w:rPr>
          <w:rFonts w:ascii="Cambria Math" w:eastAsia="Cambria Math"/>
          <w:w w:val="105"/>
          <w:sz w:val="24"/>
        </w:rPr>
        <w:t>𝑎𝑠</w:t>
      </w:r>
      <w:bookmarkEnd w:id="126"/>
      <w:r>
        <w:rPr>
          <w:rFonts w:ascii="Cambria Math" w:eastAsia="Cambria Math"/>
          <w:w w:val="105"/>
          <w:sz w:val="24"/>
        </w:rPr>
        <w:t>:</w:t>
      </w:r>
    </w:p>
    <w:p w14:paraId="54B3A253" w14:textId="77777777" w:rsidR="005C140F" w:rsidRDefault="001D161C" w:rsidP="00C2075F">
      <w:pPr>
        <w:pStyle w:val="BodyText"/>
        <w:tabs>
          <w:tab w:val="left" w:pos="1547"/>
        </w:tabs>
        <w:spacing w:line="360" w:lineRule="auto"/>
        <w:ind w:left="453"/>
        <w:jc w:val="center"/>
        <w:rPr>
          <w:rFonts w:ascii="Cambria Math" w:eastAsia="Cambria Math" w:hAnsi="Cambria Math"/>
        </w:rPr>
      </w:pPr>
      <w:bookmarkStart w:id="127" w:name="_Hlk194870184"/>
      <w:r>
        <w:rPr>
          <w:rFonts w:ascii="Cambria Math" w:eastAsia="Cambria Math" w:hAnsi="Cambria Math"/>
          <w:w w:val="110"/>
        </w:rPr>
        <w:t>𝐶</w:t>
      </w:r>
      <w:r>
        <w:rPr>
          <w:rFonts w:ascii="Cambria Math" w:eastAsia="Cambria Math" w:hAnsi="Cambria Math"/>
          <w:w w:val="110"/>
          <w:vertAlign w:val="subscript"/>
        </w:rPr>
        <w:t>𝑖</w:t>
      </w:r>
      <w:r>
        <w:rPr>
          <w:rFonts w:ascii="Cambria Math" w:eastAsia="Cambria Math" w:hAnsi="Cambria Math"/>
          <w:spacing w:val="14"/>
          <w:w w:val="110"/>
        </w:rPr>
        <w:t xml:space="preserve"> </w:t>
      </w:r>
      <w:r>
        <w:rPr>
          <w:rFonts w:ascii="Cambria Math" w:eastAsia="Cambria Math" w:hAnsi="Cambria Math"/>
          <w:w w:val="110"/>
        </w:rPr>
        <w:t>=</w:t>
      </w:r>
      <w:r>
        <w:rPr>
          <w:rFonts w:ascii="Cambria Math" w:eastAsia="Cambria Math" w:hAnsi="Cambria Math"/>
          <w:spacing w:val="49"/>
          <w:w w:val="110"/>
        </w:rPr>
        <w:t xml:space="preserve"> </w:t>
      </w:r>
      <w:r>
        <w:rPr>
          <w:rFonts w:ascii="Cambria Math" w:eastAsia="Cambria Math" w:hAnsi="Cambria Math"/>
          <w:spacing w:val="-5"/>
          <w:w w:val="110"/>
          <w:position w:val="1"/>
        </w:rPr>
        <w:t>∑</w:t>
      </w:r>
      <w:r>
        <w:rPr>
          <w:rFonts w:ascii="Cambria Math" w:eastAsia="Cambria Math" w:hAnsi="Cambria Math"/>
          <w:spacing w:val="-5"/>
          <w:w w:val="110"/>
          <w:position w:val="1"/>
          <w:vertAlign w:val="superscript"/>
        </w:rPr>
        <w:t>𝑛</w:t>
      </w:r>
      <w:r>
        <w:rPr>
          <w:rFonts w:ascii="Cambria Math" w:eastAsia="Cambria Math" w:hAnsi="Cambria Math"/>
          <w:position w:val="1"/>
        </w:rPr>
        <w:tab/>
      </w:r>
      <w:r>
        <w:rPr>
          <w:rFonts w:ascii="Cambria Math" w:eastAsia="Cambria Math" w:hAnsi="Cambria Math"/>
          <w:w w:val="105"/>
        </w:rPr>
        <w:t>(𝑃</w:t>
      </w:r>
      <w:r>
        <w:rPr>
          <w:rFonts w:ascii="Cambria Math" w:eastAsia="Cambria Math" w:hAnsi="Cambria Math"/>
          <w:w w:val="105"/>
          <w:vertAlign w:val="subscript"/>
        </w:rPr>
        <w:t>𝑗</w:t>
      </w:r>
      <w:r>
        <w:rPr>
          <w:rFonts w:ascii="Cambria Math" w:eastAsia="Cambria Math" w:hAnsi="Cambria Math"/>
          <w:spacing w:val="16"/>
          <w:w w:val="105"/>
        </w:rPr>
        <w:t xml:space="preserve"> </w:t>
      </w:r>
      <w:r>
        <w:rPr>
          <w:rFonts w:ascii="Cambria Math" w:eastAsia="Cambria Math" w:hAnsi="Cambria Math"/>
          <w:w w:val="105"/>
        </w:rPr>
        <w:t>− 𝑃</w:t>
      </w:r>
      <w:r>
        <w:rPr>
          <w:rFonts w:ascii="Cambria Math" w:eastAsia="Cambria Math" w:hAnsi="Cambria Math"/>
          <w:w w:val="105"/>
          <w:vertAlign w:val="subscript"/>
        </w:rPr>
        <w:t>𝑚𝑖𝑑</w:t>
      </w:r>
      <w:r>
        <w:rPr>
          <w:rFonts w:ascii="Cambria Math" w:eastAsia="Cambria Math" w:hAnsi="Cambria Math"/>
          <w:w w:val="105"/>
        </w:rPr>
        <w:t>).</w:t>
      </w:r>
      <w:r>
        <w:rPr>
          <w:rFonts w:ascii="Cambria Math" w:eastAsia="Cambria Math" w:hAnsi="Cambria Math"/>
          <w:spacing w:val="-15"/>
          <w:w w:val="105"/>
        </w:rPr>
        <w:t xml:space="preserve"> </w:t>
      </w:r>
      <w:proofErr w:type="gramStart"/>
      <w:r>
        <w:rPr>
          <w:rFonts w:ascii="Cambria Math" w:eastAsia="Cambria Math" w:hAnsi="Cambria Math"/>
          <w:w w:val="105"/>
        </w:rPr>
        <w:t>min(</w:t>
      </w:r>
      <w:proofErr w:type="gramEnd"/>
      <w:r>
        <w:rPr>
          <w:rFonts w:ascii="Cambria Math" w:eastAsia="Cambria Math" w:hAnsi="Cambria Math"/>
          <w:w w:val="105"/>
        </w:rPr>
        <w:t>𝑣,</w:t>
      </w:r>
      <w:r>
        <w:rPr>
          <w:rFonts w:ascii="Cambria Math" w:eastAsia="Cambria Math" w:hAnsi="Cambria Math"/>
          <w:spacing w:val="-15"/>
          <w:w w:val="105"/>
        </w:rPr>
        <w:t xml:space="preserve"> </w:t>
      </w:r>
      <w:r>
        <w:rPr>
          <w:rFonts w:ascii="Cambria Math" w:eastAsia="Cambria Math" w:hAnsi="Cambria Math"/>
          <w:spacing w:val="-5"/>
          <w:w w:val="105"/>
        </w:rPr>
        <w:t>𝑞</w:t>
      </w:r>
      <w:r>
        <w:rPr>
          <w:rFonts w:ascii="Cambria Math" w:eastAsia="Cambria Math" w:hAnsi="Cambria Math"/>
          <w:spacing w:val="-5"/>
          <w:w w:val="105"/>
          <w:vertAlign w:val="subscript"/>
        </w:rPr>
        <w:t>𝑖</w:t>
      </w:r>
      <w:r>
        <w:rPr>
          <w:rFonts w:ascii="Cambria Math" w:eastAsia="Cambria Math" w:hAnsi="Cambria Math"/>
          <w:spacing w:val="-5"/>
          <w:w w:val="105"/>
        </w:rPr>
        <w:t>)</w:t>
      </w:r>
    </w:p>
    <w:p w14:paraId="0A67311B" w14:textId="77777777" w:rsidR="005C140F" w:rsidRDefault="001D161C">
      <w:pPr>
        <w:spacing w:line="168" w:lineRule="exact"/>
        <w:ind w:right="1139"/>
        <w:jc w:val="center"/>
        <w:rPr>
          <w:rFonts w:ascii="Cambria Math" w:eastAsia="Cambria Math"/>
          <w:sz w:val="17"/>
        </w:rPr>
      </w:pPr>
      <w:r>
        <w:rPr>
          <w:rFonts w:ascii="Cambria Math" w:eastAsia="Cambria Math"/>
          <w:spacing w:val="-5"/>
          <w:w w:val="115"/>
          <w:sz w:val="17"/>
        </w:rPr>
        <w:t>𝑗=1</w:t>
      </w:r>
    </w:p>
    <w:bookmarkEnd w:id="127"/>
    <w:p w14:paraId="33D3A250" w14:textId="77777777" w:rsidR="005C140F" w:rsidRDefault="005C140F">
      <w:pPr>
        <w:spacing w:line="168" w:lineRule="exact"/>
        <w:jc w:val="center"/>
        <w:rPr>
          <w:rFonts w:ascii="Cambria Math" w:eastAsia="Cambria Math"/>
          <w:sz w:val="17"/>
        </w:rPr>
        <w:sectPr w:rsidR="005C140F">
          <w:footerReference w:type="default" r:id="rId19"/>
          <w:pgSz w:w="12240" w:h="15840"/>
          <w:pgMar w:top="1820" w:right="720" w:bottom="1040" w:left="1440" w:header="0" w:footer="854" w:gutter="0"/>
          <w:pgNumType w:start="52"/>
          <w:cols w:space="720"/>
        </w:sectPr>
      </w:pPr>
    </w:p>
    <w:p w14:paraId="5906B82B" w14:textId="77777777" w:rsidR="005C140F" w:rsidRDefault="001D161C">
      <w:pPr>
        <w:pStyle w:val="BodyText"/>
        <w:spacing w:before="75"/>
        <w:ind w:left="360"/>
        <w:rPr>
          <w:rFonts w:ascii="Cambria Math" w:eastAsia="Cambria Math"/>
        </w:rPr>
      </w:pPr>
      <w:bookmarkStart w:id="128" w:name="_Hlk194870318"/>
      <w:r>
        <w:rPr>
          <w:w w:val="105"/>
        </w:rPr>
        <w:lastRenderedPageBreak/>
        <w:t>Where</w:t>
      </w:r>
      <w:r>
        <w:rPr>
          <w:spacing w:val="-16"/>
          <w:w w:val="105"/>
        </w:rPr>
        <w:t xml:space="preserve"> </w:t>
      </w:r>
      <w:r>
        <w:rPr>
          <w:rFonts w:ascii="Cambria Math" w:eastAsia="Cambria Math"/>
          <w:w w:val="105"/>
        </w:rPr>
        <w:t>𝑞</w:t>
      </w:r>
      <w:r>
        <w:rPr>
          <w:rFonts w:ascii="Cambria Math" w:eastAsia="Cambria Math"/>
          <w:w w:val="105"/>
          <w:vertAlign w:val="subscript"/>
        </w:rPr>
        <w:t>𝑖</w:t>
      </w:r>
      <w:r>
        <w:rPr>
          <w:rFonts w:ascii="Cambria Math" w:eastAsia="Cambria Math"/>
          <w:spacing w:val="-6"/>
          <w:w w:val="105"/>
        </w:rPr>
        <w:t xml:space="preserve"> </w:t>
      </w:r>
      <w:r>
        <w:rPr>
          <w:w w:val="105"/>
        </w:rPr>
        <w:t>is</w:t>
      </w:r>
      <w:r>
        <w:rPr>
          <w:spacing w:val="-12"/>
          <w:w w:val="105"/>
        </w:rPr>
        <w:t xml:space="preserve"> </w:t>
      </w:r>
      <w:r>
        <w:rPr>
          <w:w w:val="105"/>
        </w:rPr>
        <w:t>the</w:t>
      </w:r>
      <w:r>
        <w:rPr>
          <w:spacing w:val="-11"/>
          <w:w w:val="105"/>
        </w:rPr>
        <w:t xml:space="preserve"> </w:t>
      </w:r>
      <w:r>
        <w:rPr>
          <w:w w:val="105"/>
        </w:rPr>
        <w:t>resting</w:t>
      </w:r>
      <w:r>
        <w:rPr>
          <w:spacing w:val="-15"/>
          <w:w w:val="105"/>
        </w:rPr>
        <w:t xml:space="preserve"> </w:t>
      </w:r>
      <w:r>
        <w:rPr>
          <w:w w:val="105"/>
        </w:rPr>
        <w:t>volume</w:t>
      </w:r>
      <w:r>
        <w:rPr>
          <w:spacing w:val="-11"/>
          <w:w w:val="105"/>
        </w:rPr>
        <w:t xml:space="preserve"> </w:t>
      </w:r>
      <w:r>
        <w:rPr>
          <w:w w:val="105"/>
        </w:rPr>
        <w:t>at</w:t>
      </w:r>
      <w:r>
        <w:rPr>
          <w:spacing w:val="-8"/>
          <w:w w:val="105"/>
        </w:rPr>
        <w:t xml:space="preserve"> </w:t>
      </w:r>
      <w:r>
        <w:rPr>
          <w:w w:val="105"/>
        </w:rPr>
        <w:t>price</w:t>
      </w:r>
      <w:r>
        <w:rPr>
          <w:spacing w:val="-15"/>
          <w:w w:val="105"/>
        </w:rPr>
        <w:t xml:space="preserve"> </w:t>
      </w:r>
      <w:r>
        <w:rPr>
          <w:w w:val="105"/>
        </w:rPr>
        <w:t>level</w:t>
      </w:r>
      <w:r>
        <w:rPr>
          <w:spacing w:val="-11"/>
          <w:w w:val="105"/>
        </w:rPr>
        <w:t xml:space="preserve"> </w:t>
      </w:r>
      <w:r>
        <w:rPr>
          <w:rFonts w:ascii="Cambria Math" w:eastAsia="Cambria Math"/>
          <w:spacing w:val="-5"/>
          <w:w w:val="105"/>
        </w:rPr>
        <w:t>𝑃</w:t>
      </w:r>
      <w:r>
        <w:rPr>
          <w:rFonts w:ascii="Cambria Math" w:eastAsia="Cambria Math"/>
          <w:spacing w:val="-5"/>
          <w:w w:val="105"/>
          <w:vertAlign w:val="subscript"/>
        </w:rPr>
        <w:t>𝑗</w:t>
      </w:r>
      <w:bookmarkEnd w:id="128"/>
      <w:r>
        <w:rPr>
          <w:rFonts w:ascii="Cambria Math" w:eastAsia="Cambria Math"/>
          <w:spacing w:val="-5"/>
          <w:w w:val="105"/>
        </w:rPr>
        <w:t>.</w:t>
      </w:r>
    </w:p>
    <w:p w14:paraId="71D4330B" w14:textId="77777777" w:rsidR="005C140F" w:rsidRDefault="005C140F">
      <w:pPr>
        <w:pStyle w:val="BodyText"/>
        <w:rPr>
          <w:rFonts w:ascii="Cambria Math"/>
        </w:rPr>
      </w:pPr>
    </w:p>
    <w:p w14:paraId="74B71CA3" w14:textId="77777777" w:rsidR="005C140F" w:rsidRDefault="005C140F">
      <w:pPr>
        <w:pStyle w:val="BodyText"/>
        <w:spacing w:before="88"/>
        <w:rPr>
          <w:rFonts w:ascii="Cambria Math"/>
        </w:rPr>
      </w:pPr>
    </w:p>
    <w:p w14:paraId="2FD28BEE" w14:textId="77777777" w:rsidR="005C140F" w:rsidRDefault="001D161C">
      <w:pPr>
        <w:pStyle w:val="Heading2"/>
        <w:numPr>
          <w:ilvl w:val="1"/>
          <w:numId w:val="3"/>
        </w:numPr>
        <w:tabs>
          <w:tab w:val="left" w:pos="1205"/>
        </w:tabs>
        <w:spacing w:before="1"/>
        <w:ind w:hanging="845"/>
      </w:pPr>
      <w:bookmarkStart w:id="129" w:name="4.3_Training_Protocol_and_Hyperparameter"/>
      <w:bookmarkEnd w:id="129"/>
      <w:r>
        <w:t>Training</w:t>
      </w:r>
      <w:r>
        <w:rPr>
          <w:spacing w:val="-7"/>
        </w:rPr>
        <w:t xml:space="preserve"> </w:t>
      </w:r>
      <w:r>
        <w:t>Protocol</w:t>
      </w:r>
      <w:r>
        <w:rPr>
          <w:spacing w:val="-7"/>
        </w:rPr>
        <w:t xml:space="preserve"> </w:t>
      </w:r>
      <w:r>
        <w:t>and</w:t>
      </w:r>
      <w:r>
        <w:rPr>
          <w:spacing w:val="-6"/>
        </w:rPr>
        <w:t xml:space="preserve"> </w:t>
      </w:r>
      <w:r>
        <w:t>Hyperparameter</w:t>
      </w:r>
      <w:r>
        <w:rPr>
          <w:spacing w:val="-2"/>
        </w:rPr>
        <w:t xml:space="preserve"> Tuning</w:t>
      </w:r>
    </w:p>
    <w:p w14:paraId="3B4F06E6" w14:textId="77777777" w:rsidR="005C140F" w:rsidRDefault="001D161C">
      <w:pPr>
        <w:pStyle w:val="BodyText"/>
        <w:spacing w:before="427" w:line="376" w:lineRule="auto"/>
        <w:ind w:left="360" w:right="1077"/>
      </w:pPr>
      <w:bookmarkStart w:id="130" w:name="_Hlk194870404"/>
      <w:r>
        <w:rPr>
          <w:w w:val="105"/>
        </w:rPr>
        <w:t>Agents</w:t>
      </w:r>
      <w:r>
        <w:rPr>
          <w:spacing w:val="29"/>
          <w:w w:val="105"/>
        </w:rPr>
        <w:t xml:space="preserve"> </w:t>
      </w:r>
      <w:r>
        <w:rPr>
          <w:w w:val="105"/>
        </w:rPr>
        <w:t>are</w:t>
      </w:r>
      <w:r>
        <w:rPr>
          <w:spacing w:val="30"/>
          <w:w w:val="105"/>
        </w:rPr>
        <w:t xml:space="preserve"> </w:t>
      </w:r>
      <w:r>
        <w:rPr>
          <w:w w:val="105"/>
        </w:rPr>
        <w:t>trained</w:t>
      </w:r>
      <w:r>
        <w:rPr>
          <w:spacing w:val="30"/>
          <w:w w:val="105"/>
        </w:rPr>
        <w:t xml:space="preserve"> </w:t>
      </w:r>
      <w:r>
        <w:rPr>
          <w:w w:val="105"/>
        </w:rPr>
        <w:t>using</w:t>
      </w:r>
      <w:r>
        <w:rPr>
          <w:spacing w:val="38"/>
          <w:w w:val="105"/>
        </w:rPr>
        <w:t xml:space="preserve"> </w:t>
      </w:r>
      <w:r>
        <w:rPr>
          <w:b/>
          <w:w w:val="105"/>
        </w:rPr>
        <w:t>Curriculum</w:t>
      </w:r>
      <w:r>
        <w:rPr>
          <w:b/>
          <w:spacing w:val="28"/>
          <w:w w:val="105"/>
        </w:rPr>
        <w:t xml:space="preserve"> </w:t>
      </w:r>
      <w:r>
        <w:rPr>
          <w:b/>
          <w:w w:val="105"/>
        </w:rPr>
        <w:t>Learning</w:t>
      </w:r>
      <w:r>
        <w:rPr>
          <w:b/>
          <w:spacing w:val="33"/>
          <w:w w:val="105"/>
        </w:rPr>
        <w:t xml:space="preserve"> </w:t>
      </w:r>
      <w:r>
        <w:rPr>
          <w:w w:val="105"/>
        </w:rPr>
        <w:t>to</w:t>
      </w:r>
      <w:r>
        <w:rPr>
          <w:spacing w:val="30"/>
          <w:w w:val="105"/>
        </w:rPr>
        <w:t xml:space="preserve"> </w:t>
      </w:r>
      <w:r>
        <w:rPr>
          <w:w w:val="105"/>
        </w:rPr>
        <w:t>enhance</w:t>
      </w:r>
      <w:r>
        <w:rPr>
          <w:spacing w:val="30"/>
          <w:w w:val="105"/>
        </w:rPr>
        <w:t xml:space="preserve"> </w:t>
      </w:r>
      <w:r>
        <w:rPr>
          <w:w w:val="105"/>
        </w:rPr>
        <w:t>sample</w:t>
      </w:r>
      <w:r>
        <w:rPr>
          <w:spacing w:val="30"/>
          <w:w w:val="105"/>
        </w:rPr>
        <w:t xml:space="preserve"> </w:t>
      </w:r>
      <w:r>
        <w:rPr>
          <w:w w:val="105"/>
        </w:rPr>
        <w:t>efficiency</w:t>
      </w:r>
      <w:r>
        <w:rPr>
          <w:spacing w:val="30"/>
          <w:w w:val="105"/>
        </w:rPr>
        <w:t xml:space="preserve"> </w:t>
      </w:r>
      <w:r>
        <w:rPr>
          <w:w w:val="105"/>
        </w:rPr>
        <w:t>and policy robustness. The training progresses as follows</w:t>
      </w:r>
      <w:bookmarkEnd w:id="130"/>
      <w:r>
        <w:rPr>
          <w:w w:val="105"/>
        </w:rPr>
        <w:t>:</w:t>
      </w:r>
    </w:p>
    <w:p w14:paraId="61C86C6F" w14:textId="77777777" w:rsidR="005C140F" w:rsidRDefault="001D161C">
      <w:pPr>
        <w:pStyle w:val="ListParagraph"/>
        <w:numPr>
          <w:ilvl w:val="2"/>
          <w:numId w:val="3"/>
        </w:numPr>
        <w:tabs>
          <w:tab w:val="left" w:pos="1076"/>
        </w:tabs>
        <w:rPr>
          <w:sz w:val="24"/>
        </w:rPr>
      </w:pPr>
      <w:r>
        <w:rPr>
          <w:sz w:val="24"/>
        </w:rPr>
        <w:t>Stage</w:t>
      </w:r>
      <w:r>
        <w:rPr>
          <w:spacing w:val="-7"/>
          <w:sz w:val="24"/>
        </w:rPr>
        <w:t xml:space="preserve"> </w:t>
      </w:r>
      <w:r>
        <w:rPr>
          <w:sz w:val="24"/>
        </w:rPr>
        <w:t>1:</w:t>
      </w:r>
      <w:r>
        <w:rPr>
          <w:spacing w:val="-4"/>
          <w:sz w:val="24"/>
        </w:rPr>
        <w:t xml:space="preserve"> </w:t>
      </w:r>
      <w:r>
        <w:rPr>
          <w:sz w:val="24"/>
        </w:rPr>
        <w:t>No market</w:t>
      </w:r>
      <w:r>
        <w:rPr>
          <w:spacing w:val="1"/>
          <w:sz w:val="24"/>
        </w:rPr>
        <w:t xml:space="preserve"> </w:t>
      </w:r>
      <w:r>
        <w:rPr>
          <w:sz w:val="24"/>
        </w:rPr>
        <w:t>makers,</w:t>
      </w:r>
      <w:r>
        <w:rPr>
          <w:spacing w:val="-1"/>
          <w:sz w:val="24"/>
        </w:rPr>
        <w:t xml:space="preserve"> </w:t>
      </w:r>
      <w:r>
        <w:rPr>
          <w:sz w:val="24"/>
        </w:rPr>
        <w:t>no noise</w:t>
      </w:r>
      <w:r>
        <w:rPr>
          <w:spacing w:val="-5"/>
          <w:sz w:val="24"/>
        </w:rPr>
        <w:t xml:space="preserve"> </w:t>
      </w:r>
      <w:r>
        <w:rPr>
          <w:sz w:val="24"/>
        </w:rPr>
        <w:t>traders –</w:t>
      </w:r>
      <w:r>
        <w:rPr>
          <w:spacing w:val="-4"/>
          <w:sz w:val="24"/>
        </w:rPr>
        <w:t xml:space="preserve"> </w:t>
      </w:r>
      <w:r>
        <w:rPr>
          <w:sz w:val="24"/>
        </w:rPr>
        <w:t>environment</w:t>
      </w:r>
      <w:r>
        <w:rPr>
          <w:spacing w:val="1"/>
          <w:sz w:val="24"/>
        </w:rPr>
        <w:t xml:space="preserve"> </w:t>
      </w:r>
      <w:r>
        <w:rPr>
          <w:sz w:val="24"/>
        </w:rPr>
        <w:t>is</w:t>
      </w:r>
      <w:r>
        <w:rPr>
          <w:spacing w:val="-1"/>
          <w:sz w:val="24"/>
        </w:rPr>
        <w:t xml:space="preserve"> </w:t>
      </w:r>
      <w:r>
        <w:rPr>
          <w:spacing w:val="-2"/>
          <w:sz w:val="24"/>
        </w:rPr>
        <w:t>idealized.</w:t>
      </w:r>
    </w:p>
    <w:p w14:paraId="60F4D815" w14:textId="77777777" w:rsidR="005C140F" w:rsidRDefault="001D161C">
      <w:pPr>
        <w:pStyle w:val="ListParagraph"/>
        <w:numPr>
          <w:ilvl w:val="2"/>
          <w:numId w:val="3"/>
        </w:numPr>
        <w:tabs>
          <w:tab w:val="left" w:pos="1076"/>
        </w:tabs>
        <w:spacing w:before="157"/>
        <w:rPr>
          <w:sz w:val="24"/>
        </w:rPr>
      </w:pPr>
      <w:r>
        <w:rPr>
          <w:b/>
          <w:sz w:val="24"/>
        </w:rPr>
        <w:t>Stage</w:t>
      </w:r>
      <w:r>
        <w:rPr>
          <w:b/>
          <w:spacing w:val="-4"/>
          <w:sz w:val="24"/>
        </w:rPr>
        <w:t xml:space="preserve"> </w:t>
      </w:r>
      <w:r>
        <w:rPr>
          <w:b/>
          <w:sz w:val="24"/>
        </w:rPr>
        <w:t>2</w:t>
      </w:r>
      <w:r>
        <w:rPr>
          <w:sz w:val="24"/>
        </w:rPr>
        <w:t>:</w:t>
      </w:r>
      <w:r>
        <w:rPr>
          <w:spacing w:val="-3"/>
          <w:sz w:val="24"/>
        </w:rPr>
        <w:t xml:space="preserve"> </w:t>
      </w:r>
      <w:r>
        <w:rPr>
          <w:sz w:val="24"/>
        </w:rPr>
        <w:t>Add</w:t>
      </w:r>
      <w:r>
        <w:rPr>
          <w:spacing w:val="-2"/>
          <w:sz w:val="24"/>
        </w:rPr>
        <w:t xml:space="preserve"> </w:t>
      </w:r>
      <w:r>
        <w:rPr>
          <w:sz w:val="24"/>
        </w:rPr>
        <w:t>market</w:t>
      </w:r>
      <w:r>
        <w:rPr>
          <w:spacing w:val="2"/>
          <w:sz w:val="24"/>
        </w:rPr>
        <w:t xml:space="preserve"> </w:t>
      </w:r>
      <w:r>
        <w:rPr>
          <w:sz w:val="24"/>
        </w:rPr>
        <w:t>makers</w:t>
      </w:r>
      <w:r>
        <w:rPr>
          <w:spacing w:val="-5"/>
          <w:sz w:val="24"/>
        </w:rPr>
        <w:t xml:space="preserve"> </w:t>
      </w:r>
      <w:r>
        <w:rPr>
          <w:sz w:val="24"/>
        </w:rPr>
        <w:t>with</w:t>
      </w:r>
      <w:r>
        <w:rPr>
          <w:spacing w:val="-3"/>
          <w:sz w:val="24"/>
        </w:rPr>
        <w:t xml:space="preserve"> </w:t>
      </w:r>
      <w:r>
        <w:rPr>
          <w:sz w:val="24"/>
        </w:rPr>
        <w:t>fixed</w:t>
      </w:r>
      <w:r>
        <w:rPr>
          <w:spacing w:val="2"/>
          <w:sz w:val="24"/>
        </w:rPr>
        <w:t xml:space="preserve"> </w:t>
      </w:r>
      <w:r>
        <w:rPr>
          <w:spacing w:val="-2"/>
          <w:sz w:val="24"/>
        </w:rPr>
        <w:t>policies.</w:t>
      </w:r>
    </w:p>
    <w:p w14:paraId="2C127DD7" w14:textId="77777777" w:rsidR="005C140F" w:rsidRDefault="001D161C">
      <w:pPr>
        <w:pStyle w:val="ListParagraph"/>
        <w:numPr>
          <w:ilvl w:val="2"/>
          <w:numId w:val="3"/>
        </w:numPr>
        <w:tabs>
          <w:tab w:val="left" w:pos="1076"/>
        </w:tabs>
        <w:spacing w:before="158"/>
        <w:rPr>
          <w:sz w:val="24"/>
        </w:rPr>
      </w:pPr>
      <w:r>
        <w:rPr>
          <w:b/>
          <w:sz w:val="24"/>
        </w:rPr>
        <w:t>Stage</w:t>
      </w:r>
      <w:r>
        <w:rPr>
          <w:b/>
          <w:spacing w:val="-3"/>
          <w:sz w:val="24"/>
        </w:rPr>
        <w:t xml:space="preserve"> </w:t>
      </w:r>
      <w:r>
        <w:rPr>
          <w:b/>
          <w:sz w:val="24"/>
        </w:rPr>
        <w:t>3</w:t>
      </w:r>
      <w:r>
        <w:rPr>
          <w:sz w:val="24"/>
        </w:rPr>
        <w:t>:</w:t>
      </w:r>
      <w:r>
        <w:rPr>
          <w:spacing w:val="-4"/>
          <w:sz w:val="24"/>
        </w:rPr>
        <w:t xml:space="preserve"> </w:t>
      </w:r>
      <w:r>
        <w:rPr>
          <w:sz w:val="24"/>
        </w:rPr>
        <w:t>Introduce</w:t>
      </w:r>
      <w:r>
        <w:rPr>
          <w:spacing w:val="-1"/>
          <w:sz w:val="24"/>
        </w:rPr>
        <w:t xml:space="preserve"> </w:t>
      </w:r>
      <w:r>
        <w:rPr>
          <w:sz w:val="24"/>
        </w:rPr>
        <w:t>dynamic</w:t>
      </w:r>
      <w:r>
        <w:rPr>
          <w:spacing w:val="-1"/>
          <w:sz w:val="24"/>
        </w:rPr>
        <w:t xml:space="preserve"> </w:t>
      </w:r>
      <w:r>
        <w:rPr>
          <w:sz w:val="24"/>
        </w:rPr>
        <w:t>adversaries</w:t>
      </w:r>
      <w:r>
        <w:rPr>
          <w:spacing w:val="-1"/>
          <w:sz w:val="24"/>
        </w:rPr>
        <w:t xml:space="preserve"> </w:t>
      </w:r>
      <w:r>
        <w:rPr>
          <w:sz w:val="24"/>
        </w:rPr>
        <w:t>(e.g.,</w:t>
      </w:r>
      <w:r>
        <w:rPr>
          <w:spacing w:val="-3"/>
          <w:sz w:val="24"/>
        </w:rPr>
        <w:t xml:space="preserve"> </w:t>
      </w:r>
      <w:r>
        <w:rPr>
          <w:sz w:val="24"/>
        </w:rPr>
        <w:t>liquidity</w:t>
      </w:r>
      <w:r>
        <w:rPr>
          <w:spacing w:val="-9"/>
          <w:sz w:val="24"/>
        </w:rPr>
        <w:t xml:space="preserve"> </w:t>
      </w:r>
      <w:r>
        <w:rPr>
          <w:spacing w:val="-2"/>
          <w:sz w:val="24"/>
        </w:rPr>
        <w:t>takers).</w:t>
      </w:r>
    </w:p>
    <w:p w14:paraId="5C725D45" w14:textId="77777777" w:rsidR="005C140F" w:rsidRDefault="001D161C">
      <w:pPr>
        <w:pStyle w:val="ListParagraph"/>
        <w:numPr>
          <w:ilvl w:val="2"/>
          <w:numId w:val="3"/>
        </w:numPr>
        <w:tabs>
          <w:tab w:val="left" w:pos="1076"/>
        </w:tabs>
        <w:spacing w:before="157"/>
        <w:rPr>
          <w:sz w:val="24"/>
        </w:rPr>
      </w:pPr>
      <w:r>
        <w:rPr>
          <w:b/>
          <w:sz w:val="24"/>
        </w:rPr>
        <w:t>Stage</w:t>
      </w:r>
      <w:r>
        <w:rPr>
          <w:b/>
          <w:spacing w:val="-5"/>
          <w:sz w:val="24"/>
        </w:rPr>
        <w:t xml:space="preserve"> </w:t>
      </w:r>
      <w:r>
        <w:rPr>
          <w:b/>
          <w:sz w:val="24"/>
        </w:rPr>
        <w:t>4</w:t>
      </w:r>
      <w:r>
        <w:rPr>
          <w:sz w:val="24"/>
        </w:rPr>
        <w:t>:</w:t>
      </w:r>
      <w:r>
        <w:rPr>
          <w:spacing w:val="-5"/>
          <w:sz w:val="24"/>
        </w:rPr>
        <w:t xml:space="preserve"> </w:t>
      </w:r>
      <w:r>
        <w:rPr>
          <w:sz w:val="24"/>
        </w:rPr>
        <w:t>Enable</w:t>
      </w:r>
      <w:r>
        <w:rPr>
          <w:spacing w:val="-2"/>
          <w:sz w:val="24"/>
        </w:rPr>
        <w:t xml:space="preserve"> </w:t>
      </w:r>
      <w:r>
        <w:rPr>
          <w:sz w:val="24"/>
        </w:rPr>
        <w:t>stochastic</w:t>
      </w:r>
      <w:r>
        <w:rPr>
          <w:spacing w:val="-2"/>
          <w:sz w:val="24"/>
        </w:rPr>
        <w:t xml:space="preserve"> </w:t>
      </w:r>
      <w:r>
        <w:rPr>
          <w:sz w:val="24"/>
        </w:rPr>
        <w:t>elements</w:t>
      </w:r>
      <w:r>
        <w:rPr>
          <w:spacing w:val="-3"/>
          <w:sz w:val="24"/>
        </w:rPr>
        <w:t xml:space="preserve"> </w:t>
      </w:r>
      <w:r>
        <w:rPr>
          <w:sz w:val="24"/>
        </w:rPr>
        <w:t>and</w:t>
      </w:r>
      <w:r>
        <w:rPr>
          <w:spacing w:val="-2"/>
          <w:sz w:val="24"/>
        </w:rPr>
        <w:t xml:space="preserve"> </w:t>
      </w:r>
      <w:r>
        <w:rPr>
          <w:sz w:val="24"/>
        </w:rPr>
        <w:t>partial</w:t>
      </w:r>
      <w:r>
        <w:rPr>
          <w:spacing w:val="-9"/>
          <w:sz w:val="24"/>
        </w:rPr>
        <w:t xml:space="preserve"> </w:t>
      </w:r>
      <w:r>
        <w:rPr>
          <w:spacing w:val="-2"/>
          <w:sz w:val="24"/>
        </w:rPr>
        <w:t>observability.</w:t>
      </w:r>
    </w:p>
    <w:p w14:paraId="2A711ACD" w14:textId="77777777" w:rsidR="005C140F" w:rsidRDefault="005C140F">
      <w:pPr>
        <w:pStyle w:val="BodyText"/>
      </w:pPr>
    </w:p>
    <w:p w14:paraId="501DF22E" w14:textId="77777777" w:rsidR="005C140F" w:rsidRDefault="005C140F">
      <w:pPr>
        <w:pStyle w:val="BodyText"/>
      </w:pPr>
    </w:p>
    <w:p w14:paraId="27E0A208" w14:textId="77777777" w:rsidR="005C140F" w:rsidRDefault="005C140F">
      <w:pPr>
        <w:pStyle w:val="BodyText"/>
        <w:spacing w:before="191"/>
      </w:pPr>
    </w:p>
    <w:p w14:paraId="6FB4E625" w14:textId="77777777" w:rsidR="005C140F" w:rsidRDefault="001D161C">
      <w:pPr>
        <w:spacing w:before="1"/>
        <w:ind w:left="360"/>
        <w:rPr>
          <w:sz w:val="24"/>
        </w:rPr>
      </w:pPr>
      <w:bookmarkStart w:id="131" w:name="_Hlk194870495"/>
      <w:r>
        <w:rPr>
          <w:spacing w:val="-2"/>
          <w:w w:val="105"/>
          <w:sz w:val="24"/>
        </w:rPr>
        <w:t>The</w:t>
      </w:r>
      <w:r>
        <w:rPr>
          <w:spacing w:val="-7"/>
          <w:w w:val="105"/>
          <w:sz w:val="24"/>
        </w:rPr>
        <w:t xml:space="preserve"> </w:t>
      </w:r>
      <w:r>
        <w:rPr>
          <w:b/>
          <w:spacing w:val="-2"/>
          <w:w w:val="105"/>
          <w:sz w:val="24"/>
        </w:rPr>
        <w:t>Arbitrage</w:t>
      </w:r>
      <w:r>
        <w:rPr>
          <w:b/>
          <w:spacing w:val="-12"/>
          <w:w w:val="105"/>
          <w:sz w:val="24"/>
        </w:rPr>
        <w:t xml:space="preserve"> </w:t>
      </w:r>
      <w:r>
        <w:rPr>
          <w:b/>
          <w:spacing w:val="-2"/>
          <w:w w:val="105"/>
          <w:sz w:val="24"/>
        </w:rPr>
        <w:t>Agent</w:t>
      </w:r>
      <w:r>
        <w:rPr>
          <w:b/>
          <w:spacing w:val="-8"/>
          <w:w w:val="105"/>
          <w:sz w:val="24"/>
        </w:rPr>
        <w:t xml:space="preserve"> </w:t>
      </w:r>
      <w:r>
        <w:rPr>
          <w:b/>
          <w:spacing w:val="-2"/>
          <w:w w:val="105"/>
          <w:sz w:val="24"/>
        </w:rPr>
        <w:t>(AA)</w:t>
      </w:r>
      <w:r>
        <w:rPr>
          <w:b/>
          <w:spacing w:val="-7"/>
          <w:w w:val="105"/>
          <w:sz w:val="24"/>
        </w:rPr>
        <w:t xml:space="preserve"> </w:t>
      </w:r>
      <w:r>
        <w:rPr>
          <w:spacing w:val="-2"/>
          <w:w w:val="105"/>
          <w:sz w:val="24"/>
        </w:rPr>
        <w:t>is</w:t>
      </w:r>
      <w:r>
        <w:rPr>
          <w:spacing w:val="-12"/>
          <w:w w:val="105"/>
          <w:sz w:val="24"/>
        </w:rPr>
        <w:t xml:space="preserve"> </w:t>
      </w:r>
      <w:r>
        <w:rPr>
          <w:spacing w:val="-2"/>
          <w:w w:val="105"/>
          <w:sz w:val="24"/>
        </w:rPr>
        <w:t>trained</w:t>
      </w:r>
      <w:r>
        <w:rPr>
          <w:spacing w:val="-7"/>
          <w:w w:val="105"/>
          <w:sz w:val="24"/>
        </w:rPr>
        <w:t xml:space="preserve"> </w:t>
      </w:r>
      <w:r>
        <w:rPr>
          <w:spacing w:val="-2"/>
          <w:w w:val="105"/>
          <w:sz w:val="24"/>
        </w:rPr>
        <w:t>using</w:t>
      </w:r>
      <w:r>
        <w:rPr>
          <w:spacing w:val="-6"/>
          <w:w w:val="105"/>
          <w:sz w:val="24"/>
        </w:rPr>
        <w:t xml:space="preserve"> </w:t>
      </w:r>
      <w:r>
        <w:rPr>
          <w:b/>
          <w:spacing w:val="-2"/>
          <w:w w:val="105"/>
          <w:sz w:val="24"/>
        </w:rPr>
        <w:t>PPO</w:t>
      </w:r>
      <w:r>
        <w:rPr>
          <w:b/>
          <w:spacing w:val="-9"/>
          <w:w w:val="105"/>
          <w:sz w:val="24"/>
        </w:rPr>
        <w:t xml:space="preserve"> </w:t>
      </w:r>
      <w:r>
        <w:rPr>
          <w:b/>
          <w:spacing w:val="-2"/>
          <w:w w:val="105"/>
          <w:sz w:val="24"/>
        </w:rPr>
        <w:t>(Proximal</w:t>
      </w:r>
      <w:r>
        <w:rPr>
          <w:b/>
          <w:spacing w:val="-8"/>
          <w:w w:val="105"/>
          <w:sz w:val="24"/>
        </w:rPr>
        <w:t xml:space="preserve"> </w:t>
      </w:r>
      <w:r>
        <w:rPr>
          <w:b/>
          <w:spacing w:val="-2"/>
          <w:w w:val="105"/>
          <w:sz w:val="24"/>
        </w:rPr>
        <w:t>Policy</w:t>
      </w:r>
      <w:r>
        <w:rPr>
          <w:b/>
          <w:spacing w:val="-7"/>
          <w:w w:val="105"/>
          <w:sz w:val="24"/>
        </w:rPr>
        <w:t xml:space="preserve"> </w:t>
      </w:r>
      <w:r>
        <w:rPr>
          <w:b/>
          <w:spacing w:val="-2"/>
          <w:w w:val="105"/>
          <w:sz w:val="24"/>
        </w:rPr>
        <w:t>Optimization)</w:t>
      </w:r>
      <w:bookmarkEnd w:id="131"/>
      <w:r>
        <w:rPr>
          <w:spacing w:val="-2"/>
          <w:w w:val="105"/>
          <w:sz w:val="24"/>
        </w:rPr>
        <w:t>:</w:t>
      </w:r>
    </w:p>
    <w:p w14:paraId="09EE0019" w14:textId="77777777" w:rsidR="005C140F" w:rsidRDefault="001D161C">
      <w:pPr>
        <w:pStyle w:val="ListParagraph"/>
        <w:numPr>
          <w:ilvl w:val="2"/>
          <w:numId w:val="3"/>
        </w:numPr>
        <w:tabs>
          <w:tab w:val="left" w:pos="1076"/>
        </w:tabs>
        <w:spacing w:before="162"/>
        <w:rPr>
          <w:sz w:val="24"/>
        </w:rPr>
      </w:pPr>
      <w:r>
        <w:rPr>
          <w:spacing w:val="-2"/>
          <w:w w:val="105"/>
          <w:sz w:val="24"/>
        </w:rPr>
        <w:t>Learning</w:t>
      </w:r>
      <w:r>
        <w:rPr>
          <w:spacing w:val="-6"/>
          <w:w w:val="105"/>
          <w:sz w:val="24"/>
        </w:rPr>
        <w:t xml:space="preserve"> </w:t>
      </w:r>
      <w:r>
        <w:rPr>
          <w:spacing w:val="-2"/>
          <w:w w:val="105"/>
          <w:sz w:val="24"/>
        </w:rPr>
        <w:t>Rate:</w:t>
      </w:r>
      <w:r>
        <w:rPr>
          <w:rFonts w:ascii="Cambria Math" w:hAnsi="Cambria Math"/>
          <w:spacing w:val="-2"/>
          <w:w w:val="105"/>
          <w:sz w:val="24"/>
        </w:rPr>
        <w:t>10</w:t>
      </w:r>
      <w:r>
        <w:rPr>
          <w:rFonts w:ascii="Cambria Math" w:hAnsi="Cambria Math"/>
          <w:spacing w:val="-2"/>
          <w:w w:val="105"/>
          <w:sz w:val="24"/>
          <w:vertAlign w:val="superscript"/>
        </w:rPr>
        <w:t>−4</w:t>
      </w:r>
      <w:r>
        <w:rPr>
          <w:spacing w:val="-2"/>
          <w:w w:val="105"/>
          <w:sz w:val="24"/>
        </w:rPr>
        <w:t>.</w:t>
      </w:r>
    </w:p>
    <w:p w14:paraId="0A866CDE" w14:textId="77777777" w:rsidR="005C140F" w:rsidRDefault="001D161C">
      <w:pPr>
        <w:pStyle w:val="ListParagraph"/>
        <w:numPr>
          <w:ilvl w:val="2"/>
          <w:numId w:val="3"/>
        </w:numPr>
        <w:tabs>
          <w:tab w:val="left" w:pos="1076"/>
        </w:tabs>
        <w:spacing w:before="157"/>
        <w:rPr>
          <w:sz w:val="24"/>
        </w:rPr>
      </w:pPr>
      <w:r>
        <w:rPr>
          <w:w w:val="105"/>
          <w:sz w:val="24"/>
        </w:rPr>
        <w:t>Batch</w:t>
      </w:r>
      <w:r>
        <w:rPr>
          <w:spacing w:val="-16"/>
          <w:w w:val="105"/>
          <w:sz w:val="24"/>
        </w:rPr>
        <w:t xml:space="preserve"> </w:t>
      </w:r>
      <w:r>
        <w:rPr>
          <w:w w:val="105"/>
          <w:sz w:val="24"/>
        </w:rPr>
        <w:t>Size:</w:t>
      </w:r>
      <w:r>
        <w:rPr>
          <w:spacing w:val="-13"/>
          <w:w w:val="105"/>
          <w:sz w:val="24"/>
        </w:rPr>
        <w:t xml:space="preserve"> </w:t>
      </w:r>
      <w:r>
        <w:rPr>
          <w:spacing w:val="-2"/>
          <w:w w:val="105"/>
          <w:sz w:val="24"/>
        </w:rPr>
        <w:t>1024.</w:t>
      </w:r>
    </w:p>
    <w:p w14:paraId="620B3373" w14:textId="77777777" w:rsidR="005C140F" w:rsidRDefault="001D161C">
      <w:pPr>
        <w:pStyle w:val="ListParagraph"/>
        <w:numPr>
          <w:ilvl w:val="2"/>
          <w:numId w:val="3"/>
        </w:numPr>
        <w:tabs>
          <w:tab w:val="left" w:pos="1076"/>
        </w:tabs>
        <w:spacing w:before="162"/>
        <w:rPr>
          <w:sz w:val="24"/>
        </w:rPr>
      </w:pPr>
      <w:r>
        <w:rPr>
          <w:w w:val="105"/>
          <w:sz w:val="24"/>
        </w:rPr>
        <w:t>Discount</w:t>
      </w:r>
      <w:r>
        <w:rPr>
          <w:spacing w:val="-10"/>
          <w:w w:val="105"/>
          <w:sz w:val="24"/>
        </w:rPr>
        <w:t xml:space="preserve"> </w:t>
      </w:r>
      <w:r>
        <w:rPr>
          <w:w w:val="105"/>
          <w:sz w:val="24"/>
        </w:rPr>
        <w:t>factor</w:t>
      </w:r>
      <w:r>
        <w:rPr>
          <w:spacing w:val="-16"/>
          <w:w w:val="105"/>
          <w:sz w:val="24"/>
        </w:rPr>
        <w:t xml:space="preserve"> </w:t>
      </w:r>
      <w:r>
        <w:rPr>
          <w:rFonts w:ascii="Cambria Math" w:eastAsia="Cambria Math" w:hAnsi="Cambria Math"/>
          <w:w w:val="105"/>
          <w:sz w:val="24"/>
        </w:rPr>
        <w:t>𝛾</w:t>
      </w:r>
      <w:r>
        <w:rPr>
          <w:rFonts w:ascii="Cambria Math" w:eastAsia="Cambria Math" w:hAnsi="Cambria Math"/>
          <w:spacing w:val="11"/>
          <w:w w:val="105"/>
          <w:sz w:val="24"/>
        </w:rPr>
        <w:t xml:space="preserve"> </w:t>
      </w:r>
      <w:r>
        <w:rPr>
          <w:rFonts w:ascii="Cambria Math" w:eastAsia="Cambria Math" w:hAnsi="Cambria Math"/>
          <w:w w:val="105"/>
          <w:sz w:val="24"/>
        </w:rPr>
        <w:t>=</w:t>
      </w:r>
      <w:r>
        <w:rPr>
          <w:rFonts w:ascii="Cambria Math" w:eastAsia="Cambria Math" w:hAnsi="Cambria Math"/>
          <w:spacing w:val="51"/>
          <w:w w:val="105"/>
          <w:sz w:val="24"/>
        </w:rPr>
        <w:t xml:space="preserve"> </w:t>
      </w:r>
      <w:r>
        <w:rPr>
          <w:rFonts w:ascii="Cambria Math" w:eastAsia="Cambria Math" w:hAnsi="Cambria Math"/>
          <w:spacing w:val="-2"/>
          <w:w w:val="105"/>
          <w:sz w:val="24"/>
        </w:rPr>
        <w:t>0.99</w:t>
      </w:r>
      <w:r>
        <w:rPr>
          <w:spacing w:val="-2"/>
          <w:w w:val="105"/>
          <w:sz w:val="24"/>
        </w:rPr>
        <w:t>.</w:t>
      </w:r>
    </w:p>
    <w:p w14:paraId="62C1A275" w14:textId="77777777" w:rsidR="005C140F" w:rsidRDefault="001D161C">
      <w:pPr>
        <w:pStyle w:val="ListParagraph"/>
        <w:numPr>
          <w:ilvl w:val="2"/>
          <w:numId w:val="3"/>
        </w:numPr>
        <w:tabs>
          <w:tab w:val="left" w:pos="1076"/>
        </w:tabs>
        <w:spacing w:before="162"/>
        <w:rPr>
          <w:sz w:val="24"/>
        </w:rPr>
      </w:pPr>
      <w:r>
        <w:rPr>
          <w:w w:val="105"/>
          <w:sz w:val="24"/>
        </w:rPr>
        <w:t>Clipping</w:t>
      </w:r>
      <w:r>
        <w:rPr>
          <w:spacing w:val="-13"/>
          <w:w w:val="105"/>
          <w:sz w:val="24"/>
        </w:rPr>
        <w:t xml:space="preserve"> </w:t>
      </w:r>
      <w:r>
        <w:rPr>
          <w:w w:val="105"/>
          <w:sz w:val="24"/>
        </w:rPr>
        <w:t>range</w:t>
      </w:r>
      <w:r>
        <w:rPr>
          <w:spacing w:val="-15"/>
          <w:w w:val="105"/>
          <w:sz w:val="24"/>
        </w:rPr>
        <w:t xml:space="preserve"> </w:t>
      </w:r>
      <w:r>
        <w:rPr>
          <w:rFonts w:ascii="Cambria Math" w:eastAsia="Cambria Math" w:hAnsi="Cambria Math"/>
          <w:w w:val="105"/>
          <w:sz w:val="24"/>
        </w:rPr>
        <w:t>𝜖</w:t>
      </w:r>
      <w:r>
        <w:rPr>
          <w:rFonts w:ascii="Cambria Math" w:eastAsia="Cambria Math" w:hAnsi="Cambria Math"/>
          <w:spacing w:val="10"/>
          <w:w w:val="105"/>
          <w:sz w:val="24"/>
        </w:rPr>
        <w:t xml:space="preserve"> </w:t>
      </w:r>
      <w:r>
        <w:rPr>
          <w:rFonts w:ascii="Cambria Math" w:eastAsia="Cambria Math" w:hAnsi="Cambria Math"/>
          <w:w w:val="105"/>
          <w:sz w:val="24"/>
        </w:rPr>
        <w:t>=</w:t>
      </w:r>
      <w:r>
        <w:rPr>
          <w:rFonts w:ascii="Cambria Math" w:eastAsia="Cambria Math" w:hAnsi="Cambria Math"/>
          <w:spacing w:val="5"/>
          <w:w w:val="105"/>
          <w:sz w:val="24"/>
        </w:rPr>
        <w:t xml:space="preserve"> </w:t>
      </w:r>
      <w:r>
        <w:rPr>
          <w:rFonts w:ascii="Cambria Math" w:eastAsia="Cambria Math" w:hAnsi="Cambria Math"/>
          <w:spacing w:val="-4"/>
          <w:w w:val="105"/>
          <w:sz w:val="24"/>
        </w:rPr>
        <w:t>0.2</w:t>
      </w:r>
      <w:r>
        <w:rPr>
          <w:spacing w:val="-4"/>
          <w:w w:val="105"/>
          <w:sz w:val="24"/>
        </w:rPr>
        <w:t>.</w:t>
      </w:r>
    </w:p>
    <w:p w14:paraId="398260FC" w14:textId="77777777" w:rsidR="005C140F" w:rsidRDefault="001D161C">
      <w:pPr>
        <w:pStyle w:val="ListParagraph"/>
        <w:numPr>
          <w:ilvl w:val="2"/>
          <w:numId w:val="3"/>
        </w:numPr>
        <w:tabs>
          <w:tab w:val="left" w:pos="1076"/>
        </w:tabs>
        <w:spacing w:before="157"/>
        <w:rPr>
          <w:sz w:val="24"/>
        </w:rPr>
      </w:pPr>
      <w:r>
        <w:rPr>
          <w:w w:val="105"/>
          <w:sz w:val="24"/>
        </w:rPr>
        <w:t>GAE</w:t>
      </w:r>
      <w:r>
        <w:rPr>
          <w:spacing w:val="-7"/>
          <w:w w:val="105"/>
          <w:sz w:val="24"/>
        </w:rPr>
        <w:t xml:space="preserve"> </w:t>
      </w:r>
      <w:r>
        <w:rPr>
          <w:w w:val="105"/>
          <w:sz w:val="24"/>
        </w:rPr>
        <w:t>λ</w:t>
      </w:r>
      <w:r>
        <w:rPr>
          <w:spacing w:val="-9"/>
          <w:w w:val="105"/>
          <w:sz w:val="24"/>
        </w:rPr>
        <w:t xml:space="preserve"> </w:t>
      </w:r>
      <w:r>
        <w:rPr>
          <w:w w:val="105"/>
          <w:sz w:val="24"/>
        </w:rPr>
        <w:t>=</w:t>
      </w:r>
      <w:r>
        <w:rPr>
          <w:spacing w:val="1"/>
          <w:w w:val="105"/>
          <w:sz w:val="24"/>
        </w:rPr>
        <w:t xml:space="preserve"> </w:t>
      </w:r>
      <w:r>
        <w:rPr>
          <w:spacing w:val="-4"/>
          <w:w w:val="105"/>
          <w:sz w:val="24"/>
        </w:rPr>
        <w:t>0.95</w:t>
      </w:r>
    </w:p>
    <w:p w14:paraId="59CF6E66" w14:textId="77777777" w:rsidR="005C140F" w:rsidRDefault="005C140F">
      <w:pPr>
        <w:pStyle w:val="BodyText"/>
      </w:pPr>
    </w:p>
    <w:p w14:paraId="05CB2A81" w14:textId="77777777" w:rsidR="005C140F" w:rsidRDefault="005C140F">
      <w:pPr>
        <w:pStyle w:val="BodyText"/>
        <w:spacing w:before="35"/>
      </w:pPr>
    </w:p>
    <w:p w14:paraId="5E2A5C78" w14:textId="77777777" w:rsidR="005C140F" w:rsidRDefault="001D161C">
      <w:pPr>
        <w:pStyle w:val="Heading4"/>
        <w:ind w:left="360" w:firstLine="0"/>
      </w:pPr>
      <w:bookmarkStart w:id="132" w:name="_Hlk194870594"/>
      <w:r>
        <w:rPr>
          <w:b w:val="0"/>
          <w:w w:val="105"/>
        </w:rPr>
        <w:t>The</w:t>
      </w:r>
      <w:r>
        <w:rPr>
          <w:b w:val="0"/>
          <w:spacing w:val="10"/>
          <w:w w:val="105"/>
        </w:rPr>
        <w:t xml:space="preserve"> </w:t>
      </w:r>
      <w:r>
        <w:rPr>
          <w:w w:val="105"/>
        </w:rPr>
        <w:t>Market</w:t>
      </w:r>
      <w:r>
        <w:rPr>
          <w:spacing w:val="10"/>
          <w:w w:val="105"/>
        </w:rPr>
        <w:t xml:space="preserve"> </w:t>
      </w:r>
      <w:r>
        <w:rPr>
          <w:w w:val="105"/>
        </w:rPr>
        <w:t>Maker</w:t>
      </w:r>
      <w:r>
        <w:rPr>
          <w:spacing w:val="9"/>
          <w:w w:val="105"/>
        </w:rPr>
        <w:t xml:space="preserve"> </w:t>
      </w:r>
      <w:r>
        <w:rPr>
          <w:w w:val="105"/>
        </w:rPr>
        <w:t>and</w:t>
      </w:r>
      <w:r>
        <w:rPr>
          <w:spacing w:val="11"/>
          <w:w w:val="105"/>
        </w:rPr>
        <w:t xml:space="preserve"> </w:t>
      </w:r>
      <w:r>
        <w:rPr>
          <w:w w:val="105"/>
        </w:rPr>
        <w:t>others</w:t>
      </w:r>
      <w:r>
        <w:rPr>
          <w:spacing w:val="7"/>
          <w:w w:val="105"/>
        </w:rPr>
        <w:t xml:space="preserve"> </w:t>
      </w:r>
      <w:r>
        <w:rPr>
          <w:b w:val="0"/>
          <w:w w:val="105"/>
        </w:rPr>
        <w:t>use</w:t>
      </w:r>
      <w:r>
        <w:rPr>
          <w:b w:val="0"/>
          <w:spacing w:val="10"/>
          <w:w w:val="105"/>
        </w:rPr>
        <w:t xml:space="preserve"> </w:t>
      </w:r>
      <w:r>
        <w:rPr>
          <w:w w:val="105"/>
        </w:rPr>
        <w:t>DDPG</w:t>
      </w:r>
      <w:r>
        <w:rPr>
          <w:spacing w:val="8"/>
          <w:w w:val="105"/>
        </w:rPr>
        <w:t xml:space="preserve"> </w:t>
      </w:r>
      <w:r>
        <w:rPr>
          <w:w w:val="105"/>
        </w:rPr>
        <w:t>(Deep</w:t>
      </w:r>
      <w:r>
        <w:rPr>
          <w:spacing w:val="10"/>
          <w:w w:val="105"/>
        </w:rPr>
        <w:t xml:space="preserve"> </w:t>
      </w:r>
      <w:r>
        <w:rPr>
          <w:w w:val="105"/>
        </w:rPr>
        <w:t>Deterministic</w:t>
      </w:r>
      <w:r>
        <w:rPr>
          <w:spacing w:val="10"/>
          <w:w w:val="105"/>
        </w:rPr>
        <w:t xml:space="preserve"> </w:t>
      </w:r>
      <w:r>
        <w:rPr>
          <w:w w:val="105"/>
        </w:rPr>
        <w:t>Policy</w:t>
      </w:r>
      <w:r>
        <w:rPr>
          <w:spacing w:val="11"/>
          <w:w w:val="105"/>
        </w:rPr>
        <w:t xml:space="preserve"> </w:t>
      </w:r>
      <w:r>
        <w:rPr>
          <w:spacing w:val="-2"/>
          <w:w w:val="105"/>
        </w:rPr>
        <w:t>Gradient)</w:t>
      </w:r>
    </w:p>
    <w:p w14:paraId="1A2A5DFC" w14:textId="77777777" w:rsidR="005C140F" w:rsidRDefault="001D161C">
      <w:pPr>
        <w:spacing w:before="156"/>
        <w:ind w:left="360"/>
        <w:rPr>
          <w:sz w:val="24"/>
        </w:rPr>
      </w:pPr>
      <w:r>
        <w:rPr>
          <w:spacing w:val="-2"/>
          <w:w w:val="105"/>
          <w:sz w:val="24"/>
        </w:rPr>
        <w:t>with</w:t>
      </w:r>
      <w:r>
        <w:rPr>
          <w:spacing w:val="-9"/>
          <w:w w:val="105"/>
          <w:sz w:val="24"/>
        </w:rPr>
        <w:t xml:space="preserve"> </w:t>
      </w:r>
      <w:r>
        <w:rPr>
          <w:b/>
          <w:spacing w:val="-2"/>
          <w:w w:val="105"/>
          <w:sz w:val="24"/>
        </w:rPr>
        <w:t>CommNet</w:t>
      </w:r>
      <w:r>
        <w:rPr>
          <w:b/>
          <w:spacing w:val="-5"/>
          <w:w w:val="105"/>
          <w:sz w:val="24"/>
        </w:rPr>
        <w:t xml:space="preserve"> </w:t>
      </w:r>
      <w:r>
        <w:rPr>
          <w:spacing w:val="-2"/>
          <w:w w:val="105"/>
          <w:sz w:val="24"/>
        </w:rPr>
        <w:t>for</w:t>
      </w:r>
      <w:r>
        <w:rPr>
          <w:spacing w:val="-5"/>
          <w:w w:val="105"/>
          <w:sz w:val="24"/>
        </w:rPr>
        <w:t xml:space="preserve"> </w:t>
      </w:r>
      <w:r>
        <w:rPr>
          <w:spacing w:val="-2"/>
          <w:w w:val="105"/>
          <w:sz w:val="24"/>
        </w:rPr>
        <w:t>message</w:t>
      </w:r>
      <w:r>
        <w:rPr>
          <w:spacing w:val="-9"/>
          <w:w w:val="105"/>
          <w:sz w:val="24"/>
        </w:rPr>
        <w:t xml:space="preserve"> </w:t>
      </w:r>
      <w:r>
        <w:rPr>
          <w:spacing w:val="-2"/>
          <w:w w:val="105"/>
          <w:sz w:val="24"/>
        </w:rPr>
        <w:t>passing</w:t>
      </w:r>
      <w:bookmarkEnd w:id="132"/>
      <w:r>
        <w:rPr>
          <w:spacing w:val="-2"/>
          <w:w w:val="105"/>
          <w:sz w:val="24"/>
        </w:rPr>
        <w:t>:</w:t>
      </w:r>
    </w:p>
    <w:p w14:paraId="66643FB9" w14:textId="77777777" w:rsidR="005C140F" w:rsidRDefault="001D161C">
      <w:pPr>
        <w:pStyle w:val="ListParagraph"/>
        <w:numPr>
          <w:ilvl w:val="2"/>
          <w:numId w:val="3"/>
        </w:numPr>
        <w:tabs>
          <w:tab w:val="left" w:pos="1081"/>
        </w:tabs>
        <w:spacing w:before="159" w:line="367" w:lineRule="auto"/>
        <w:ind w:left="1081" w:right="1070"/>
        <w:rPr>
          <w:sz w:val="24"/>
        </w:rPr>
      </w:pPr>
      <w:r>
        <w:rPr>
          <w:w w:val="105"/>
          <w:sz w:val="24"/>
        </w:rPr>
        <w:t>CommNet</w:t>
      </w:r>
      <w:r>
        <w:rPr>
          <w:spacing w:val="-16"/>
          <w:w w:val="105"/>
          <w:sz w:val="24"/>
        </w:rPr>
        <w:t xml:space="preserve"> </w:t>
      </w:r>
      <w:r>
        <w:rPr>
          <w:w w:val="105"/>
          <w:sz w:val="24"/>
        </w:rPr>
        <w:t>is</w:t>
      </w:r>
      <w:r>
        <w:rPr>
          <w:spacing w:val="-16"/>
          <w:w w:val="105"/>
          <w:sz w:val="24"/>
        </w:rPr>
        <w:t xml:space="preserve"> </w:t>
      </w:r>
      <w:r>
        <w:rPr>
          <w:w w:val="105"/>
          <w:sz w:val="24"/>
        </w:rPr>
        <w:t>a</w:t>
      </w:r>
      <w:r>
        <w:rPr>
          <w:spacing w:val="-16"/>
          <w:w w:val="105"/>
          <w:sz w:val="24"/>
        </w:rPr>
        <w:t xml:space="preserve"> </w:t>
      </w:r>
      <w:r>
        <w:rPr>
          <w:w w:val="105"/>
          <w:sz w:val="24"/>
        </w:rPr>
        <w:t>differentiable</w:t>
      </w:r>
      <w:r>
        <w:rPr>
          <w:spacing w:val="-15"/>
          <w:w w:val="105"/>
          <w:sz w:val="24"/>
        </w:rPr>
        <w:t xml:space="preserve"> </w:t>
      </w:r>
      <w:r>
        <w:rPr>
          <w:w w:val="105"/>
          <w:sz w:val="24"/>
        </w:rPr>
        <w:t>graph-based</w:t>
      </w:r>
      <w:r>
        <w:rPr>
          <w:spacing w:val="-16"/>
          <w:w w:val="105"/>
          <w:sz w:val="24"/>
        </w:rPr>
        <w:t xml:space="preserve"> </w:t>
      </w:r>
      <w:r>
        <w:rPr>
          <w:w w:val="105"/>
          <w:sz w:val="24"/>
        </w:rPr>
        <w:t>network</w:t>
      </w:r>
      <w:r>
        <w:rPr>
          <w:spacing w:val="-16"/>
          <w:w w:val="105"/>
          <w:sz w:val="24"/>
        </w:rPr>
        <w:t xml:space="preserve"> </w:t>
      </w:r>
      <w:r>
        <w:rPr>
          <w:w w:val="105"/>
          <w:sz w:val="24"/>
        </w:rPr>
        <w:t>that</w:t>
      </w:r>
      <w:r>
        <w:rPr>
          <w:spacing w:val="-16"/>
          <w:w w:val="105"/>
          <w:sz w:val="24"/>
        </w:rPr>
        <w:t xml:space="preserve"> </w:t>
      </w:r>
      <w:r>
        <w:rPr>
          <w:w w:val="105"/>
          <w:sz w:val="24"/>
        </w:rPr>
        <w:t>enables</w:t>
      </w:r>
      <w:r>
        <w:rPr>
          <w:spacing w:val="-15"/>
          <w:w w:val="105"/>
          <w:sz w:val="24"/>
        </w:rPr>
        <w:t xml:space="preserve"> </w:t>
      </w:r>
      <w:r>
        <w:rPr>
          <w:w w:val="105"/>
          <w:sz w:val="24"/>
        </w:rPr>
        <w:t>agents</w:t>
      </w:r>
      <w:r>
        <w:rPr>
          <w:spacing w:val="-16"/>
          <w:w w:val="105"/>
          <w:sz w:val="24"/>
        </w:rPr>
        <w:t xml:space="preserve"> </w:t>
      </w:r>
      <w:r>
        <w:rPr>
          <w:w w:val="105"/>
          <w:sz w:val="24"/>
        </w:rPr>
        <w:t>to</w:t>
      </w:r>
      <w:r>
        <w:rPr>
          <w:spacing w:val="-16"/>
          <w:w w:val="105"/>
          <w:sz w:val="24"/>
        </w:rPr>
        <w:t xml:space="preserve"> </w:t>
      </w:r>
      <w:r>
        <w:rPr>
          <w:w w:val="105"/>
          <w:sz w:val="24"/>
        </w:rPr>
        <w:t>encode and decode messages:</w:t>
      </w:r>
    </w:p>
    <w:p w14:paraId="2EED785F" w14:textId="77777777" w:rsidR="005C140F" w:rsidRDefault="001D161C">
      <w:pPr>
        <w:spacing w:before="22"/>
        <w:ind w:left="2545"/>
        <w:rPr>
          <w:rFonts w:ascii="Cambria Math" w:eastAsia="Cambria Math" w:hAnsi="Cambria Math"/>
          <w:position w:val="5"/>
          <w:sz w:val="24"/>
        </w:rPr>
      </w:pPr>
      <w:bookmarkStart w:id="133" w:name="_Hlk194870694"/>
      <w:r>
        <w:rPr>
          <w:rFonts w:ascii="Cambria Math" w:eastAsia="Cambria Math" w:hAnsi="Cambria Math"/>
          <w:w w:val="110"/>
          <w:position w:val="5"/>
          <w:sz w:val="24"/>
        </w:rPr>
        <w:t>𝑚</w:t>
      </w:r>
      <w:r>
        <w:rPr>
          <w:rFonts w:ascii="Cambria Math" w:eastAsia="Cambria Math" w:hAnsi="Cambria Math"/>
          <w:w w:val="110"/>
          <w:sz w:val="17"/>
        </w:rPr>
        <w:t>𝑖</w:t>
      </w:r>
      <w:r>
        <w:rPr>
          <w:rFonts w:ascii="Cambria Math" w:eastAsia="Cambria Math" w:hAnsi="Cambria Math"/>
          <w:spacing w:val="14"/>
          <w:w w:val="110"/>
          <w:sz w:val="17"/>
        </w:rPr>
        <w:t xml:space="preserve"> </w:t>
      </w:r>
      <w:r>
        <w:rPr>
          <w:rFonts w:ascii="Cambria Math" w:eastAsia="Cambria Math" w:hAnsi="Cambria Math"/>
          <w:w w:val="110"/>
          <w:position w:val="5"/>
          <w:sz w:val="24"/>
        </w:rPr>
        <w:t>=</w:t>
      </w:r>
      <w:r>
        <w:rPr>
          <w:rFonts w:ascii="Cambria Math" w:eastAsia="Cambria Math" w:hAnsi="Cambria Math"/>
          <w:spacing w:val="38"/>
          <w:w w:val="110"/>
          <w:position w:val="5"/>
          <w:sz w:val="24"/>
        </w:rPr>
        <w:t xml:space="preserve"> </w:t>
      </w:r>
      <w:r>
        <w:rPr>
          <w:rFonts w:ascii="Cambria Math" w:eastAsia="Cambria Math" w:hAnsi="Cambria Math"/>
          <w:w w:val="110"/>
          <w:position w:val="5"/>
          <w:sz w:val="24"/>
        </w:rPr>
        <w:t>𝑓</w:t>
      </w:r>
      <w:r>
        <w:rPr>
          <w:rFonts w:ascii="Cambria Math" w:eastAsia="Cambria Math" w:hAnsi="Cambria Math"/>
          <w:w w:val="110"/>
          <w:sz w:val="17"/>
        </w:rPr>
        <w:t>𝑒𝑛𝑐</w:t>
      </w:r>
      <w:r>
        <w:rPr>
          <w:rFonts w:ascii="Cambria Math" w:eastAsia="Cambria Math" w:hAnsi="Cambria Math"/>
          <w:spacing w:val="15"/>
          <w:w w:val="110"/>
          <w:sz w:val="17"/>
        </w:rPr>
        <w:t xml:space="preserve"> </w:t>
      </w:r>
      <w:r>
        <w:rPr>
          <w:rFonts w:ascii="Cambria Math" w:eastAsia="Cambria Math" w:hAnsi="Cambria Math"/>
          <w:w w:val="110"/>
          <w:position w:val="5"/>
          <w:sz w:val="24"/>
        </w:rPr>
        <w:t>(</w:t>
      </w:r>
      <w:r>
        <w:rPr>
          <w:rFonts w:ascii="Cambria Math" w:eastAsia="Cambria Math" w:hAnsi="Cambria Math"/>
          <w:w w:val="110"/>
          <w:position w:val="6"/>
          <w:sz w:val="24"/>
        </w:rPr>
        <w:t>∑</w:t>
      </w:r>
      <w:r>
        <w:rPr>
          <w:rFonts w:ascii="Cambria Math" w:eastAsia="Cambria Math" w:hAnsi="Cambria Math"/>
          <w:w w:val="110"/>
          <w:sz w:val="17"/>
        </w:rPr>
        <w:t>𝑗𝜖𝑁(𝑖)</w:t>
      </w:r>
      <w:r>
        <w:rPr>
          <w:rFonts w:ascii="Cambria Math" w:eastAsia="Cambria Math" w:hAnsi="Cambria Math"/>
          <w:spacing w:val="-10"/>
          <w:w w:val="110"/>
          <w:sz w:val="17"/>
        </w:rPr>
        <w:t xml:space="preserve"> </w:t>
      </w:r>
      <w:proofErr w:type="gramStart"/>
      <w:r>
        <w:rPr>
          <w:rFonts w:ascii="Cambria Math" w:eastAsia="Cambria Math" w:hAnsi="Cambria Math"/>
          <w:w w:val="110"/>
          <w:position w:val="5"/>
          <w:sz w:val="24"/>
        </w:rPr>
        <w:t>ℎ(𝑜</w:t>
      </w:r>
      <w:r>
        <w:rPr>
          <w:rFonts w:ascii="Cambria Math" w:eastAsia="Cambria Math" w:hAnsi="Cambria Math"/>
          <w:w w:val="110"/>
          <w:sz w:val="17"/>
        </w:rPr>
        <w:t>𝑗</w:t>
      </w:r>
      <w:r>
        <w:rPr>
          <w:rFonts w:ascii="Cambria Math" w:eastAsia="Cambria Math" w:hAnsi="Cambria Math"/>
          <w:spacing w:val="-24"/>
          <w:w w:val="110"/>
          <w:sz w:val="17"/>
        </w:rPr>
        <w:t xml:space="preserve"> </w:t>
      </w:r>
      <w:r>
        <w:rPr>
          <w:rFonts w:ascii="Cambria Math" w:eastAsia="Cambria Math" w:hAnsi="Cambria Math"/>
          <w:spacing w:val="-5"/>
          <w:w w:val="110"/>
          <w:position w:val="5"/>
          <w:sz w:val="24"/>
        </w:rPr>
        <w:t>)</w:t>
      </w:r>
      <w:proofErr w:type="gramEnd"/>
      <w:r>
        <w:rPr>
          <w:rFonts w:ascii="Cambria Math" w:eastAsia="Cambria Math" w:hAnsi="Cambria Math"/>
          <w:spacing w:val="-5"/>
          <w:w w:val="110"/>
          <w:position w:val="5"/>
          <w:sz w:val="24"/>
        </w:rPr>
        <w:t>)</w:t>
      </w:r>
    </w:p>
    <w:p w14:paraId="672F9805" w14:textId="77777777" w:rsidR="005C140F" w:rsidRDefault="001D161C">
      <w:pPr>
        <w:spacing w:before="161"/>
        <w:ind w:left="2607"/>
        <w:rPr>
          <w:sz w:val="24"/>
        </w:rPr>
      </w:pPr>
      <w:bookmarkStart w:id="134" w:name="_Hlk194870712"/>
      <w:bookmarkEnd w:id="133"/>
      <w:r>
        <w:rPr>
          <w:rFonts w:ascii="Cambria Math" w:eastAsia="Cambria Math"/>
          <w:w w:val="105"/>
          <w:sz w:val="24"/>
        </w:rPr>
        <w:t>𝑎</w:t>
      </w:r>
      <w:r>
        <w:rPr>
          <w:rFonts w:ascii="Cambria Math" w:eastAsia="Cambria Math"/>
          <w:w w:val="105"/>
          <w:sz w:val="24"/>
          <w:vertAlign w:val="subscript"/>
        </w:rPr>
        <w:t>𝑖</w:t>
      </w:r>
      <w:r>
        <w:rPr>
          <w:rFonts w:ascii="Cambria Math" w:eastAsia="Cambria Math"/>
          <w:spacing w:val="32"/>
          <w:w w:val="105"/>
          <w:sz w:val="24"/>
        </w:rPr>
        <w:t xml:space="preserve"> </w:t>
      </w:r>
      <w:r>
        <w:rPr>
          <w:rFonts w:ascii="Cambria Math" w:eastAsia="Cambria Math"/>
          <w:w w:val="105"/>
          <w:sz w:val="24"/>
        </w:rPr>
        <w:t>=</w:t>
      </w:r>
      <w:r>
        <w:rPr>
          <w:rFonts w:ascii="Cambria Math" w:eastAsia="Cambria Math"/>
          <w:spacing w:val="58"/>
          <w:w w:val="150"/>
          <w:sz w:val="24"/>
        </w:rPr>
        <w:t xml:space="preserve"> </w:t>
      </w:r>
      <w:r>
        <w:rPr>
          <w:rFonts w:ascii="Cambria Math" w:eastAsia="Cambria Math"/>
          <w:w w:val="105"/>
          <w:sz w:val="24"/>
        </w:rPr>
        <w:t>𝜋(𝑜</w:t>
      </w:r>
      <w:r>
        <w:rPr>
          <w:rFonts w:ascii="Cambria Math" w:eastAsia="Cambria Math"/>
          <w:w w:val="105"/>
          <w:sz w:val="24"/>
          <w:vertAlign w:val="subscript"/>
        </w:rPr>
        <w:t>𝑖</w:t>
      </w:r>
      <w:r>
        <w:rPr>
          <w:rFonts w:ascii="Cambria Math" w:eastAsia="Cambria Math"/>
          <w:w w:val="105"/>
          <w:sz w:val="24"/>
        </w:rPr>
        <w:t>,</w:t>
      </w:r>
      <w:r>
        <w:rPr>
          <w:rFonts w:ascii="Cambria Math" w:eastAsia="Cambria Math"/>
          <w:spacing w:val="-13"/>
          <w:w w:val="105"/>
          <w:sz w:val="24"/>
        </w:rPr>
        <w:t xml:space="preserve"> </w:t>
      </w:r>
      <w:r>
        <w:rPr>
          <w:rFonts w:ascii="Cambria Math" w:eastAsia="Cambria Math"/>
          <w:spacing w:val="-5"/>
          <w:w w:val="105"/>
          <w:sz w:val="24"/>
        </w:rPr>
        <w:t>𝑚</w:t>
      </w:r>
      <w:r>
        <w:rPr>
          <w:rFonts w:ascii="Cambria Math" w:eastAsia="Cambria Math"/>
          <w:spacing w:val="-5"/>
          <w:w w:val="105"/>
          <w:sz w:val="24"/>
          <w:vertAlign w:val="subscript"/>
        </w:rPr>
        <w:t>𝑖</w:t>
      </w:r>
      <w:r>
        <w:rPr>
          <w:spacing w:val="-5"/>
          <w:w w:val="105"/>
          <w:sz w:val="24"/>
        </w:rPr>
        <w:t>)</w:t>
      </w:r>
    </w:p>
    <w:bookmarkEnd w:id="134"/>
    <w:p w14:paraId="1A924635" w14:textId="77777777" w:rsidR="005C140F" w:rsidRDefault="005C140F">
      <w:pPr>
        <w:rPr>
          <w:sz w:val="24"/>
        </w:rPr>
      </w:pPr>
    </w:p>
    <w:p w14:paraId="18368E36" w14:textId="77777777" w:rsidR="00C425A9" w:rsidRDefault="00C425A9">
      <w:pPr>
        <w:rPr>
          <w:sz w:val="24"/>
        </w:rPr>
      </w:pPr>
    </w:p>
    <w:p w14:paraId="539FF035" w14:textId="77777777" w:rsidR="00C425A9" w:rsidRDefault="00C425A9">
      <w:pPr>
        <w:rPr>
          <w:noProof/>
          <w:sz w:val="24"/>
        </w:rPr>
      </w:pPr>
      <w:r>
        <w:rPr>
          <w:noProof/>
          <w:sz w:val="24"/>
        </w:rPr>
        <w:lastRenderedPageBreak/>
        <w:drawing>
          <wp:inline distT="0" distB="0" distL="0" distR="0" wp14:anchorId="026707DE" wp14:editId="4CAD7C4A">
            <wp:extent cx="6184900" cy="4227830"/>
            <wp:effectExtent l="0" t="0" r="6350" b="1270"/>
            <wp:docPr id="1332634379"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634379" name="Picture 1332634379"/>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184900" cy="4227830"/>
                    </a:xfrm>
                    <a:prstGeom prst="rect">
                      <a:avLst/>
                    </a:prstGeom>
                  </pic:spPr>
                </pic:pic>
              </a:graphicData>
            </a:graphic>
          </wp:inline>
        </w:drawing>
      </w:r>
    </w:p>
    <w:p w14:paraId="56D69E9E" w14:textId="77777777" w:rsidR="00C425A9" w:rsidRPr="00C425A9" w:rsidRDefault="00C425A9" w:rsidP="00C425A9">
      <w:pPr>
        <w:rPr>
          <w:sz w:val="24"/>
        </w:rPr>
      </w:pPr>
    </w:p>
    <w:p w14:paraId="6ADFBD0A" w14:textId="176C033F" w:rsidR="00C425A9" w:rsidRPr="00C425A9" w:rsidRDefault="00C425A9" w:rsidP="00C425A9">
      <w:pPr>
        <w:jc w:val="center"/>
        <w:rPr>
          <w:sz w:val="24"/>
        </w:rPr>
      </w:pPr>
      <w:bookmarkStart w:id="135" w:name="_Hlk194870823"/>
      <w:r w:rsidRPr="00C425A9">
        <w:rPr>
          <w:i/>
          <w:iCs/>
          <w:noProof/>
          <w:sz w:val="20"/>
          <w:szCs w:val="18"/>
        </w:rPr>
        <w:t>Figure 1 : Training convergence curves of DRL, MARL, and the hybrid system. The hybrid model shows superior convergence behavior and learning stability</w:t>
      </w:r>
    </w:p>
    <w:bookmarkEnd w:id="135"/>
    <w:p w14:paraId="398AA375" w14:textId="77777777" w:rsidR="00C425A9" w:rsidRDefault="00C425A9" w:rsidP="00C425A9">
      <w:pPr>
        <w:rPr>
          <w:noProof/>
          <w:sz w:val="24"/>
        </w:rPr>
      </w:pPr>
    </w:p>
    <w:p w14:paraId="316E0936" w14:textId="583D2C0D" w:rsidR="00C425A9" w:rsidRDefault="00C425A9" w:rsidP="00C425A9">
      <w:pPr>
        <w:tabs>
          <w:tab w:val="left" w:pos="3430"/>
        </w:tabs>
        <w:rPr>
          <w:noProof/>
          <w:sz w:val="24"/>
        </w:rPr>
      </w:pPr>
      <w:r>
        <w:rPr>
          <w:noProof/>
          <w:sz w:val="24"/>
        </w:rPr>
        <w:tab/>
      </w:r>
    </w:p>
    <w:p w14:paraId="1DA52C61" w14:textId="77777777" w:rsidR="00C425A9" w:rsidRDefault="00C425A9" w:rsidP="00C425A9">
      <w:pPr>
        <w:tabs>
          <w:tab w:val="left" w:pos="3430"/>
        </w:tabs>
        <w:rPr>
          <w:sz w:val="24"/>
        </w:rPr>
      </w:pPr>
      <w:r>
        <w:rPr>
          <w:sz w:val="24"/>
        </w:rPr>
        <w:tab/>
      </w:r>
    </w:p>
    <w:p w14:paraId="0B3A74FE" w14:textId="77777777" w:rsidR="00C425A9" w:rsidRPr="00C425A9" w:rsidRDefault="00C425A9" w:rsidP="00C425A9">
      <w:pPr>
        <w:rPr>
          <w:sz w:val="24"/>
        </w:rPr>
      </w:pPr>
    </w:p>
    <w:p w14:paraId="0A352101" w14:textId="77777777" w:rsidR="00C425A9" w:rsidRPr="00C425A9" w:rsidRDefault="00C425A9" w:rsidP="00C425A9">
      <w:pPr>
        <w:rPr>
          <w:sz w:val="24"/>
        </w:rPr>
      </w:pPr>
    </w:p>
    <w:p w14:paraId="32053495" w14:textId="77777777" w:rsidR="00C425A9" w:rsidRPr="00C425A9" w:rsidRDefault="00C425A9" w:rsidP="00C425A9">
      <w:pPr>
        <w:rPr>
          <w:sz w:val="24"/>
        </w:rPr>
      </w:pPr>
    </w:p>
    <w:p w14:paraId="16F661BA" w14:textId="77777777" w:rsidR="00C425A9" w:rsidRPr="00C425A9" w:rsidRDefault="00C425A9" w:rsidP="00C425A9">
      <w:pPr>
        <w:rPr>
          <w:sz w:val="24"/>
        </w:rPr>
      </w:pPr>
    </w:p>
    <w:p w14:paraId="4ED1DE4F" w14:textId="77777777" w:rsidR="00C425A9" w:rsidRPr="00C425A9" w:rsidRDefault="00C425A9" w:rsidP="00C425A9">
      <w:pPr>
        <w:rPr>
          <w:sz w:val="24"/>
        </w:rPr>
      </w:pPr>
    </w:p>
    <w:p w14:paraId="14E946A9" w14:textId="77777777" w:rsidR="00C425A9" w:rsidRPr="00C425A9" w:rsidRDefault="00C425A9" w:rsidP="00C425A9">
      <w:pPr>
        <w:rPr>
          <w:sz w:val="24"/>
        </w:rPr>
      </w:pPr>
    </w:p>
    <w:p w14:paraId="7956D096" w14:textId="77777777" w:rsidR="00C425A9" w:rsidRPr="00C425A9" w:rsidRDefault="00C425A9" w:rsidP="00C425A9">
      <w:pPr>
        <w:rPr>
          <w:sz w:val="24"/>
        </w:rPr>
      </w:pPr>
    </w:p>
    <w:p w14:paraId="4908332A" w14:textId="77777777" w:rsidR="00C425A9" w:rsidRPr="00C425A9" w:rsidRDefault="00C425A9" w:rsidP="00C425A9">
      <w:pPr>
        <w:rPr>
          <w:sz w:val="24"/>
        </w:rPr>
      </w:pPr>
    </w:p>
    <w:p w14:paraId="4B153AA0" w14:textId="77777777" w:rsidR="00C425A9" w:rsidRDefault="00C425A9" w:rsidP="00C425A9">
      <w:pPr>
        <w:rPr>
          <w:sz w:val="24"/>
        </w:rPr>
      </w:pPr>
    </w:p>
    <w:p w14:paraId="286B44AE" w14:textId="77777777" w:rsidR="00C425A9" w:rsidRDefault="00C425A9" w:rsidP="00C425A9">
      <w:pPr>
        <w:rPr>
          <w:sz w:val="24"/>
        </w:rPr>
      </w:pPr>
    </w:p>
    <w:p w14:paraId="27E7EAE8" w14:textId="30E83B71" w:rsidR="00C425A9" w:rsidRPr="00C425A9" w:rsidRDefault="00C425A9" w:rsidP="00C425A9">
      <w:pPr>
        <w:rPr>
          <w:sz w:val="24"/>
        </w:rPr>
        <w:sectPr w:rsidR="00C425A9" w:rsidRPr="00C425A9">
          <w:pgSz w:w="12240" w:h="15840"/>
          <w:pgMar w:top="1300" w:right="720" w:bottom="1040" w:left="1440" w:header="0" w:footer="854" w:gutter="0"/>
          <w:cols w:space="720"/>
        </w:sectPr>
      </w:pPr>
    </w:p>
    <w:p w14:paraId="072BA020" w14:textId="77777777" w:rsidR="005C140F" w:rsidRDefault="001D161C" w:rsidP="00C425A9">
      <w:pPr>
        <w:pStyle w:val="Heading2"/>
        <w:numPr>
          <w:ilvl w:val="1"/>
          <w:numId w:val="3"/>
        </w:numPr>
        <w:tabs>
          <w:tab w:val="left" w:pos="1205"/>
        </w:tabs>
        <w:spacing w:line="440" w:lineRule="exact"/>
        <w:ind w:left="1202" w:hanging="845"/>
      </w:pPr>
      <w:bookmarkStart w:id="136" w:name="_TOC_250000"/>
      <w:r>
        <w:lastRenderedPageBreak/>
        <w:t>Evaluation</w:t>
      </w:r>
      <w:r>
        <w:rPr>
          <w:spacing w:val="-7"/>
        </w:rPr>
        <w:t xml:space="preserve"> </w:t>
      </w:r>
      <w:bookmarkEnd w:id="136"/>
      <w:r>
        <w:rPr>
          <w:spacing w:val="-2"/>
        </w:rPr>
        <w:t>Metrics</w:t>
      </w:r>
    </w:p>
    <w:p w14:paraId="2FAA96EF" w14:textId="77777777" w:rsidR="005C140F" w:rsidRDefault="005C140F">
      <w:pPr>
        <w:pStyle w:val="BodyText"/>
        <w:spacing w:before="22"/>
        <w:rPr>
          <w:rFonts w:ascii="Palatino Linotype"/>
          <w:b/>
          <w:sz w:val="34"/>
        </w:rPr>
      </w:pPr>
    </w:p>
    <w:p w14:paraId="3E6D2837" w14:textId="77777777" w:rsidR="005C140F" w:rsidRDefault="001D161C">
      <w:pPr>
        <w:pStyle w:val="BodyText"/>
        <w:spacing w:line="376" w:lineRule="auto"/>
        <w:ind w:left="360" w:right="1077"/>
      </w:pPr>
      <w:bookmarkStart w:id="137" w:name="_Hlk194870909"/>
      <w:r>
        <w:rPr>
          <w:w w:val="105"/>
        </w:rPr>
        <w:t>The trained system is evaluated using a diverse set of metrics spanning profitability, risk, latency, and microstructure efficiency</w:t>
      </w:r>
      <w:bookmarkEnd w:id="137"/>
      <w:r>
        <w:rPr>
          <w:w w:val="105"/>
        </w:rPr>
        <w:t>:</w:t>
      </w:r>
    </w:p>
    <w:p w14:paraId="7CAC9434" w14:textId="77777777" w:rsidR="005C140F" w:rsidRDefault="001D161C">
      <w:pPr>
        <w:pStyle w:val="Heading4"/>
        <w:numPr>
          <w:ilvl w:val="2"/>
          <w:numId w:val="3"/>
        </w:numPr>
        <w:tabs>
          <w:tab w:val="left" w:pos="1076"/>
        </w:tabs>
        <w:spacing w:before="4"/>
      </w:pPr>
      <w:r>
        <w:t>Cumulative</w:t>
      </w:r>
      <w:r>
        <w:rPr>
          <w:spacing w:val="-4"/>
        </w:rPr>
        <w:t xml:space="preserve"> </w:t>
      </w:r>
      <w:r>
        <w:t>Profit &amp;</w:t>
      </w:r>
      <w:r>
        <w:rPr>
          <w:spacing w:val="-1"/>
        </w:rPr>
        <w:t xml:space="preserve"> </w:t>
      </w:r>
      <w:r>
        <w:t>Loss</w:t>
      </w:r>
      <w:r>
        <w:rPr>
          <w:spacing w:val="-4"/>
        </w:rPr>
        <w:t xml:space="preserve"> (</w:t>
      </w:r>
      <w:proofErr w:type="spellStart"/>
      <w:r>
        <w:rPr>
          <w:spacing w:val="-4"/>
        </w:rPr>
        <w:t>PnL</w:t>
      </w:r>
      <w:proofErr w:type="spellEnd"/>
      <w:r>
        <w:rPr>
          <w:spacing w:val="-4"/>
        </w:rPr>
        <w:t>)</w:t>
      </w:r>
    </w:p>
    <w:p w14:paraId="03BE8103" w14:textId="77777777" w:rsidR="005C140F" w:rsidRDefault="001D161C">
      <w:pPr>
        <w:pStyle w:val="ListParagraph"/>
        <w:numPr>
          <w:ilvl w:val="2"/>
          <w:numId w:val="3"/>
        </w:numPr>
        <w:tabs>
          <w:tab w:val="left" w:pos="1076"/>
        </w:tabs>
        <w:spacing w:before="158"/>
        <w:rPr>
          <w:b/>
          <w:sz w:val="24"/>
        </w:rPr>
      </w:pPr>
      <w:r>
        <w:rPr>
          <w:b/>
          <w:sz w:val="24"/>
        </w:rPr>
        <w:t>Sharpe</w:t>
      </w:r>
      <w:r>
        <w:rPr>
          <w:b/>
          <w:spacing w:val="-5"/>
          <w:sz w:val="24"/>
        </w:rPr>
        <w:t xml:space="preserve"> </w:t>
      </w:r>
      <w:r>
        <w:rPr>
          <w:b/>
          <w:spacing w:val="-2"/>
          <w:sz w:val="24"/>
        </w:rPr>
        <w:t>Ratio:</w:t>
      </w:r>
    </w:p>
    <w:p w14:paraId="3E67F5C7" w14:textId="77777777" w:rsidR="005C140F" w:rsidRDefault="001D161C">
      <w:pPr>
        <w:spacing w:before="179" w:line="172" w:lineRule="auto"/>
        <w:ind w:left="2286"/>
        <w:rPr>
          <w:rFonts w:ascii="Cambria Math" w:eastAsia="Cambria Math"/>
          <w:sz w:val="17"/>
        </w:rPr>
      </w:pPr>
      <w:bookmarkStart w:id="138" w:name="_Hlk194870986"/>
      <w:r>
        <w:rPr>
          <w:b/>
          <w:i/>
          <w:position w:val="-13"/>
          <w:sz w:val="24"/>
        </w:rPr>
        <w:t>SR</w:t>
      </w:r>
      <w:r>
        <w:rPr>
          <w:b/>
          <w:i/>
          <w:spacing w:val="-2"/>
          <w:position w:val="-13"/>
          <w:sz w:val="24"/>
        </w:rPr>
        <w:t xml:space="preserve"> </w:t>
      </w:r>
      <w:proofErr w:type="gramStart"/>
      <w:r>
        <w:rPr>
          <w:b/>
          <w:i/>
          <w:position w:val="-13"/>
          <w:sz w:val="24"/>
        </w:rPr>
        <w:t>=</w:t>
      </w:r>
      <w:r>
        <w:rPr>
          <w:b/>
          <w:i/>
          <w:spacing w:val="-5"/>
          <w:position w:val="-13"/>
          <w:sz w:val="24"/>
        </w:rPr>
        <w:t xml:space="preserve"> </w:t>
      </w:r>
      <w:r>
        <w:rPr>
          <w:rFonts w:ascii="Cambria Math" w:eastAsia="Cambria Math"/>
          <w:spacing w:val="52"/>
          <w:sz w:val="17"/>
          <w:u w:val="single"/>
        </w:rPr>
        <w:t xml:space="preserve"> </w:t>
      </w:r>
      <w:r>
        <w:rPr>
          <w:rFonts w:ascii="Cambria Math" w:eastAsia="Cambria Math"/>
          <w:spacing w:val="-2"/>
          <w:sz w:val="17"/>
          <w:u w:val="single"/>
        </w:rPr>
        <w:t>𝑬</w:t>
      </w:r>
      <w:proofErr w:type="gramEnd"/>
      <w:r>
        <w:rPr>
          <w:rFonts w:ascii="Cambria Math" w:eastAsia="Cambria Math"/>
          <w:spacing w:val="-2"/>
          <w:sz w:val="17"/>
          <w:u w:val="single"/>
        </w:rPr>
        <w:t>[𝑹</w:t>
      </w:r>
      <w:r>
        <w:rPr>
          <w:rFonts w:ascii="Cambria Math" w:eastAsia="Cambria Math"/>
          <w:spacing w:val="-2"/>
          <w:position w:val="-2"/>
          <w:sz w:val="14"/>
          <w:u w:val="single"/>
        </w:rPr>
        <w:t>𝒕</w:t>
      </w:r>
      <w:r>
        <w:rPr>
          <w:rFonts w:ascii="Cambria Math" w:eastAsia="Cambria Math"/>
          <w:spacing w:val="-2"/>
          <w:sz w:val="17"/>
          <w:u w:val="single"/>
        </w:rPr>
        <w:t>]</w:t>
      </w:r>
      <w:r>
        <w:rPr>
          <w:rFonts w:ascii="Cambria Math" w:eastAsia="Cambria Math"/>
          <w:spacing w:val="40"/>
          <w:sz w:val="17"/>
          <w:u w:val="single"/>
        </w:rPr>
        <w:t xml:space="preserve"> </w:t>
      </w:r>
    </w:p>
    <w:p w14:paraId="354CBB25" w14:textId="77777777" w:rsidR="005C140F" w:rsidRDefault="001D161C">
      <w:pPr>
        <w:spacing w:line="182" w:lineRule="exact"/>
        <w:ind w:left="2833"/>
        <w:rPr>
          <w:rFonts w:ascii="Cambria Math" w:eastAsia="Cambria Math"/>
          <w:sz w:val="17"/>
        </w:rPr>
      </w:pPr>
      <w:r>
        <w:rPr>
          <w:rFonts w:ascii="Cambria Math" w:eastAsia="Cambria Math"/>
          <w:spacing w:val="-2"/>
          <w:sz w:val="17"/>
        </w:rPr>
        <w:t>𝑺𝒕𝒅(𝑹</w:t>
      </w:r>
      <w:r>
        <w:rPr>
          <w:rFonts w:ascii="Cambria Math" w:eastAsia="Cambria Math"/>
          <w:spacing w:val="-2"/>
          <w:position w:val="-2"/>
          <w:sz w:val="14"/>
        </w:rPr>
        <w:t>𝒕</w:t>
      </w:r>
      <w:r>
        <w:rPr>
          <w:rFonts w:ascii="Cambria Math" w:eastAsia="Cambria Math"/>
          <w:spacing w:val="-2"/>
          <w:sz w:val="17"/>
        </w:rPr>
        <w:t>)</w:t>
      </w:r>
    </w:p>
    <w:bookmarkEnd w:id="138"/>
    <w:p w14:paraId="5BB44AD7" w14:textId="77777777" w:rsidR="005C140F" w:rsidRDefault="001D161C">
      <w:pPr>
        <w:pStyle w:val="Heading4"/>
        <w:numPr>
          <w:ilvl w:val="2"/>
          <w:numId w:val="3"/>
        </w:numPr>
        <w:tabs>
          <w:tab w:val="left" w:pos="1076"/>
        </w:tabs>
        <w:spacing w:before="134"/>
      </w:pPr>
      <w:r>
        <w:t>Sortino</w:t>
      </w:r>
      <w:r>
        <w:rPr>
          <w:spacing w:val="-3"/>
        </w:rPr>
        <w:t xml:space="preserve"> </w:t>
      </w:r>
      <w:r>
        <w:t>Ratio</w:t>
      </w:r>
      <w:r>
        <w:rPr>
          <w:spacing w:val="-2"/>
        </w:rPr>
        <w:t xml:space="preserve"> </w:t>
      </w:r>
      <w:r>
        <w:t>(downside</w:t>
      </w:r>
      <w:r>
        <w:rPr>
          <w:spacing w:val="-3"/>
        </w:rPr>
        <w:t xml:space="preserve"> </w:t>
      </w:r>
      <w:r>
        <w:t>risk</w:t>
      </w:r>
      <w:r>
        <w:rPr>
          <w:spacing w:val="-6"/>
        </w:rPr>
        <w:t xml:space="preserve"> </w:t>
      </w:r>
      <w:r>
        <w:rPr>
          <w:spacing w:val="-2"/>
        </w:rPr>
        <w:t>only):</w:t>
      </w:r>
    </w:p>
    <w:p w14:paraId="2EA7F020" w14:textId="77777777" w:rsidR="005C140F" w:rsidRDefault="001D161C">
      <w:pPr>
        <w:tabs>
          <w:tab w:val="left" w:pos="3261"/>
          <w:tab w:val="left" w:pos="4408"/>
        </w:tabs>
        <w:spacing w:before="173" w:line="172" w:lineRule="auto"/>
        <w:ind w:left="2286"/>
        <w:rPr>
          <w:rFonts w:ascii="Cambria Math" w:eastAsia="Cambria Math" w:hAnsi="Cambria Math"/>
          <w:sz w:val="17"/>
        </w:rPr>
      </w:pPr>
      <w:r>
        <w:rPr>
          <w:rFonts w:ascii="Cambria Math" w:eastAsia="Cambria Math" w:hAnsi="Cambria Math"/>
          <w:noProof/>
          <w:sz w:val="17"/>
        </w:rPr>
        <mc:AlternateContent>
          <mc:Choice Requires="wps">
            <w:drawing>
              <wp:anchor distT="0" distB="0" distL="0" distR="0" simplePos="0" relativeHeight="15735808" behindDoc="0" locked="0" layoutInCell="1" allowOverlap="1" wp14:anchorId="597F6508" wp14:editId="0753D0C8">
                <wp:simplePos x="0" y="0"/>
                <wp:positionH relativeFrom="page">
                  <wp:posOffset>2792857</wp:posOffset>
                </wp:positionH>
                <wp:positionV relativeFrom="paragraph">
                  <wp:posOffset>283842</wp:posOffset>
                </wp:positionV>
                <wp:extent cx="921385" cy="6350"/>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21385" cy="6350"/>
                        </a:xfrm>
                        <a:custGeom>
                          <a:avLst/>
                          <a:gdLst/>
                          <a:ahLst/>
                          <a:cxnLst/>
                          <a:rect l="l" t="t" r="r" b="b"/>
                          <a:pathLst>
                            <a:path w="921385" h="6350">
                              <a:moveTo>
                                <a:pt x="921105" y="0"/>
                              </a:moveTo>
                              <a:lnTo>
                                <a:pt x="0" y="0"/>
                              </a:lnTo>
                              <a:lnTo>
                                <a:pt x="0" y="6095"/>
                              </a:lnTo>
                              <a:lnTo>
                                <a:pt x="921105" y="6095"/>
                              </a:lnTo>
                              <a:lnTo>
                                <a:pt x="9211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9A997E" id="Graphic 25" o:spid="_x0000_s1026" style="position:absolute;margin-left:219.9pt;margin-top:22.35pt;width:72.55pt;height:.5pt;z-index:15735808;visibility:visible;mso-wrap-style:square;mso-wrap-distance-left:0;mso-wrap-distance-top:0;mso-wrap-distance-right:0;mso-wrap-distance-bottom:0;mso-position-horizontal:absolute;mso-position-horizontal-relative:page;mso-position-vertical:absolute;mso-position-vertical-relative:text;v-text-anchor:top" coordsize="92138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" path="m921105,l,,,6095r921105,l921105,xe" fillcolor="black" stroked="f">
                <v:path arrowok="t"/>
                <w10:wrap anchorx="page"/>
              </v:shape>
            </w:pict>
          </mc:Fallback>
        </mc:AlternateContent>
      </w:r>
      <w:r>
        <w:rPr>
          <w:b/>
          <w:i/>
          <w:position w:val="-15"/>
          <w:sz w:val="24"/>
        </w:rPr>
        <w:t xml:space="preserve">SR </w:t>
      </w:r>
      <w:r>
        <w:rPr>
          <w:b/>
          <w:position w:val="-15"/>
          <w:sz w:val="24"/>
        </w:rPr>
        <w:t xml:space="preserve">= </w:t>
      </w:r>
      <w:r>
        <w:rPr>
          <w:sz w:val="17"/>
          <w:u w:val="single"/>
        </w:rPr>
        <w:tab/>
      </w:r>
      <w:r>
        <w:rPr>
          <w:rFonts w:ascii="Cambria Math" w:eastAsia="Cambria Math" w:hAnsi="Cambria Math"/>
          <w:spacing w:val="-2"/>
          <w:sz w:val="17"/>
          <w:u w:val="single"/>
        </w:rPr>
        <w:t>𝑬[𝑹</w:t>
      </w:r>
      <w:r>
        <w:rPr>
          <w:rFonts w:ascii="Cambria Math" w:eastAsia="Cambria Math" w:hAnsi="Cambria Math"/>
          <w:spacing w:val="-2"/>
          <w:position w:val="-2"/>
          <w:sz w:val="14"/>
          <w:u w:val="single"/>
        </w:rPr>
        <w:t>𝒕</w:t>
      </w:r>
      <w:r>
        <w:rPr>
          <w:rFonts w:ascii="Cambria Math" w:eastAsia="Cambria Math" w:hAnsi="Cambria Math"/>
          <w:spacing w:val="-2"/>
          <w:sz w:val="17"/>
          <w:u w:val="single"/>
        </w:rPr>
        <w:t>−𝒓</w:t>
      </w:r>
      <w:r>
        <w:rPr>
          <w:rFonts w:ascii="Cambria Math" w:eastAsia="Cambria Math" w:hAnsi="Cambria Math"/>
          <w:spacing w:val="-2"/>
          <w:position w:val="-2"/>
          <w:sz w:val="14"/>
          <w:u w:val="single"/>
        </w:rPr>
        <w:t>𝒇</w:t>
      </w:r>
      <w:r>
        <w:rPr>
          <w:rFonts w:ascii="Cambria Math" w:eastAsia="Cambria Math" w:hAnsi="Cambria Math"/>
          <w:spacing w:val="-2"/>
          <w:sz w:val="17"/>
          <w:u w:val="single"/>
        </w:rPr>
        <w:t>]</w:t>
      </w:r>
      <w:r>
        <w:rPr>
          <w:rFonts w:ascii="Cambria Math" w:eastAsia="Cambria Math" w:hAnsi="Cambria Math"/>
          <w:sz w:val="17"/>
          <w:u w:val="single"/>
        </w:rPr>
        <w:tab/>
      </w:r>
    </w:p>
    <w:p w14:paraId="7BB3C32E" w14:textId="77777777" w:rsidR="005C140F" w:rsidRDefault="001D161C">
      <w:pPr>
        <w:spacing w:line="187" w:lineRule="exact"/>
        <w:ind w:left="2833"/>
        <w:rPr>
          <w:rFonts w:ascii="Cambria Math" w:eastAsia="Cambria Math" w:hAnsi="Cambria Math"/>
          <w:sz w:val="17"/>
        </w:rPr>
      </w:pPr>
      <w:r>
        <w:rPr>
          <w:rFonts w:ascii="Cambria Math" w:eastAsia="Cambria Math" w:hAnsi="Cambria Math"/>
          <w:spacing w:val="-2"/>
          <w:sz w:val="17"/>
        </w:rPr>
        <w:t>√𝑬[(𝐦𝐢𝐧(𝑹</w:t>
      </w:r>
      <w:r>
        <w:rPr>
          <w:rFonts w:ascii="Cambria Math" w:eastAsia="Cambria Math" w:hAnsi="Cambria Math"/>
          <w:spacing w:val="-2"/>
          <w:position w:val="-2"/>
          <w:sz w:val="14"/>
        </w:rPr>
        <w:t>𝒕</w:t>
      </w:r>
      <w:r>
        <w:rPr>
          <w:rFonts w:ascii="Cambria Math" w:eastAsia="Cambria Math" w:hAnsi="Cambria Math"/>
          <w:spacing w:val="-2"/>
          <w:sz w:val="17"/>
        </w:rPr>
        <w:t>−𝒓</w:t>
      </w:r>
      <w:r>
        <w:rPr>
          <w:rFonts w:ascii="Cambria Math" w:eastAsia="Cambria Math" w:hAnsi="Cambria Math"/>
          <w:spacing w:val="-2"/>
          <w:position w:val="-2"/>
          <w:sz w:val="14"/>
        </w:rPr>
        <w:t>𝒇</w:t>
      </w:r>
      <w:r>
        <w:rPr>
          <w:rFonts w:ascii="Cambria Math" w:eastAsia="Cambria Math" w:hAnsi="Cambria Math"/>
          <w:spacing w:val="-2"/>
          <w:sz w:val="17"/>
        </w:rPr>
        <w:t>,𝟎))]</w:t>
      </w:r>
    </w:p>
    <w:p w14:paraId="3A53A775" w14:textId="77777777" w:rsidR="005C140F" w:rsidRDefault="001D161C">
      <w:pPr>
        <w:pStyle w:val="Heading4"/>
        <w:numPr>
          <w:ilvl w:val="2"/>
          <w:numId w:val="3"/>
        </w:numPr>
        <w:tabs>
          <w:tab w:val="left" w:pos="1076"/>
        </w:tabs>
        <w:spacing w:before="164"/>
      </w:pPr>
      <w:r>
        <w:t>Inventory</w:t>
      </w:r>
      <w:r>
        <w:rPr>
          <w:spacing w:val="-7"/>
        </w:rPr>
        <w:t xml:space="preserve"> </w:t>
      </w:r>
      <w:r>
        <w:rPr>
          <w:spacing w:val="-2"/>
        </w:rPr>
        <w:t>Turnover:</w:t>
      </w:r>
    </w:p>
    <w:p w14:paraId="364C1523" w14:textId="77777777" w:rsidR="005C140F" w:rsidRDefault="001D161C">
      <w:pPr>
        <w:spacing w:before="146"/>
        <w:ind w:right="1635"/>
        <w:jc w:val="center"/>
        <w:rPr>
          <w:rFonts w:ascii="Cambria Math" w:eastAsia="Cambria Math"/>
          <w:sz w:val="17"/>
        </w:rPr>
      </w:pPr>
      <w:r>
        <w:rPr>
          <w:rFonts w:ascii="Cambria Math" w:eastAsia="Cambria Math"/>
          <w:noProof/>
          <w:sz w:val="17"/>
        </w:rPr>
        <mc:AlternateContent>
          <mc:Choice Requires="wps">
            <w:drawing>
              <wp:anchor distT="0" distB="0" distL="0" distR="0" simplePos="0" relativeHeight="487594496" behindDoc="1" locked="0" layoutInCell="1" allowOverlap="1" wp14:anchorId="357D3936" wp14:editId="20089B12">
                <wp:simplePos x="0" y="0"/>
                <wp:positionH relativeFrom="page">
                  <wp:posOffset>2970022</wp:posOffset>
                </wp:positionH>
                <wp:positionV relativeFrom="paragraph">
                  <wp:posOffset>235123</wp:posOffset>
                </wp:positionV>
                <wp:extent cx="1253490" cy="9525"/>
                <wp:effectExtent l="0" t="0" r="0" b="0"/>
                <wp:wrapTopAndBottom/>
                <wp:docPr id="26" name="Graphic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53490" cy="9525"/>
                        </a:xfrm>
                        <a:custGeom>
                          <a:avLst/>
                          <a:gdLst/>
                          <a:ahLst/>
                          <a:cxnLst/>
                          <a:rect l="l" t="t" r="r" b="b"/>
                          <a:pathLst>
                            <a:path w="1253490" h="9525">
                              <a:moveTo>
                                <a:pt x="1253032" y="0"/>
                              </a:moveTo>
                              <a:lnTo>
                                <a:pt x="0" y="0"/>
                              </a:lnTo>
                              <a:lnTo>
                                <a:pt x="0" y="9144"/>
                              </a:lnTo>
                              <a:lnTo>
                                <a:pt x="1253032" y="9144"/>
                              </a:lnTo>
                              <a:lnTo>
                                <a:pt x="12530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F85A19" id="Graphic 26" o:spid="_x0000_s1026" style="position:absolute;margin-left:233.85pt;margin-top:18.5pt;width:98.7pt;height:.75pt;z-index:-15721984;visibility:visible;mso-wrap-style:square;mso-wrap-distance-left:0;mso-wrap-distance-top:0;mso-wrap-distance-right:0;mso-wrap-distance-bottom:0;mso-position-horizontal:absolute;mso-position-horizontal-relative:page;mso-position-vertical:absolute;mso-position-vertical-relative:text;v-text-anchor:top" coordsize="12534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" path="m1253032,l,,,9144r1253032,l1253032,xe" fillcolor="black" stroked="f">
                <v:path arrowok="t"/>
                <w10:wrap type="topAndBottom" anchorx="page"/>
              </v:shape>
            </w:pict>
          </mc:Fallback>
        </mc:AlternateContent>
      </w:r>
      <w:r>
        <w:rPr>
          <w:rFonts w:ascii="Cambria Math" w:eastAsia="Cambria Math"/>
          <w:w w:val="105"/>
          <w:sz w:val="17"/>
        </w:rPr>
        <w:t>𝑇𝑜𝑡𝑎𝑙</w:t>
      </w:r>
      <w:r>
        <w:rPr>
          <w:rFonts w:ascii="Cambria Math" w:eastAsia="Cambria Math"/>
          <w:spacing w:val="9"/>
          <w:w w:val="105"/>
          <w:sz w:val="17"/>
        </w:rPr>
        <w:t xml:space="preserve"> </w:t>
      </w:r>
      <w:r>
        <w:rPr>
          <w:rFonts w:ascii="Cambria Math" w:eastAsia="Cambria Math"/>
          <w:w w:val="105"/>
          <w:sz w:val="17"/>
        </w:rPr>
        <w:t>𝐵𝑢𝑦</w:t>
      </w:r>
      <w:r>
        <w:rPr>
          <w:rFonts w:ascii="Cambria Math" w:eastAsia="Cambria Math"/>
          <w:spacing w:val="9"/>
          <w:w w:val="105"/>
          <w:sz w:val="17"/>
        </w:rPr>
        <w:t xml:space="preserve"> </w:t>
      </w:r>
      <w:r>
        <w:rPr>
          <w:rFonts w:ascii="Cambria Math" w:eastAsia="Cambria Math"/>
          <w:w w:val="105"/>
          <w:sz w:val="17"/>
        </w:rPr>
        <w:t>+𝑆𝑒𝑙𝑙</w:t>
      </w:r>
      <w:r>
        <w:rPr>
          <w:rFonts w:ascii="Cambria Math" w:eastAsia="Cambria Math"/>
          <w:spacing w:val="13"/>
          <w:w w:val="105"/>
          <w:sz w:val="17"/>
        </w:rPr>
        <w:t xml:space="preserve"> </w:t>
      </w:r>
      <w:r>
        <w:rPr>
          <w:rFonts w:ascii="Cambria Math" w:eastAsia="Cambria Math"/>
          <w:spacing w:val="-2"/>
          <w:w w:val="105"/>
          <w:sz w:val="17"/>
        </w:rPr>
        <w:t>𝑉𝑜𝑙𝑢𝑚𝑒</w:t>
      </w:r>
    </w:p>
    <w:p w14:paraId="1FD3AD31" w14:textId="77777777" w:rsidR="005C140F" w:rsidRDefault="001D161C">
      <w:pPr>
        <w:spacing w:before="21"/>
        <w:ind w:right="1640"/>
        <w:jc w:val="center"/>
        <w:rPr>
          <w:rFonts w:ascii="Cambria Math" w:eastAsia="Cambria Math"/>
          <w:sz w:val="17"/>
        </w:rPr>
      </w:pPr>
      <w:r>
        <w:rPr>
          <w:rFonts w:ascii="Cambria Math" w:eastAsia="Cambria Math"/>
          <w:w w:val="105"/>
          <w:sz w:val="17"/>
        </w:rPr>
        <w:t>𝐴𝑣𝑒𝑟𝑎𝑔𝑒</w:t>
      </w:r>
      <w:r>
        <w:rPr>
          <w:rFonts w:ascii="Cambria Math" w:eastAsia="Cambria Math"/>
          <w:spacing w:val="21"/>
          <w:w w:val="105"/>
          <w:sz w:val="17"/>
        </w:rPr>
        <w:t xml:space="preserve"> </w:t>
      </w:r>
      <w:r>
        <w:rPr>
          <w:rFonts w:ascii="Cambria Math" w:eastAsia="Cambria Math"/>
          <w:spacing w:val="-2"/>
          <w:w w:val="105"/>
          <w:sz w:val="17"/>
        </w:rPr>
        <w:t>𝐼𝑛𝑣𝑒𝑡𝑜𝑟𝑦</w:t>
      </w:r>
    </w:p>
    <w:p w14:paraId="16A80399" w14:textId="77777777" w:rsidR="005C140F" w:rsidRDefault="005C140F">
      <w:pPr>
        <w:jc w:val="center"/>
        <w:rPr>
          <w:rFonts w:ascii="Cambria Math" w:eastAsia="Cambria Math"/>
          <w:sz w:val="17"/>
        </w:rPr>
        <w:sectPr w:rsidR="005C140F">
          <w:pgSz w:w="12240" w:h="15840"/>
          <w:pgMar w:top="1400" w:right="720" w:bottom="1040" w:left="1440" w:header="0" w:footer="854" w:gutter="0"/>
          <w:cols w:space="720"/>
        </w:sectPr>
      </w:pPr>
    </w:p>
    <w:p w14:paraId="469ED368" w14:textId="77777777" w:rsidR="005C140F" w:rsidRDefault="005C140F">
      <w:pPr>
        <w:pStyle w:val="BodyText"/>
        <w:rPr>
          <w:rFonts w:ascii="Cambria Math"/>
          <w:sz w:val="49"/>
        </w:rPr>
      </w:pPr>
    </w:p>
    <w:p w14:paraId="562119EB" w14:textId="77777777" w:rsidR="005C140F" w:rsidRDefault="005C140F">
      <w:pPr>
        <w:pStyle w:val="BodyText"/>
        <w:spacing w:before="150"/>
        <w:rPr>
          <w:rFonts w:ascii="Cambria Math"/>
          <w:sz w:val="49"/>
        </w:rPr>
      </w:pPr>
    </w:p>
    <w:p w14:paraId="4EEC1DBE" w14:textId="77777777" w:rsidR="005C140F" w:rsidRDefault="001D161C">
      <w:pPr>
        <w:pStyle w:val="Heading1"/>
        <w:spacing w:line="554" w:lineRule="auto"/>
        <w:ind w:right="5971"/>
      </w:pPr>
      <w:bookmarkStart w:id="139" w:name="Chapter_5"/>
      <w:bookmarkStart w:id="140" w:name="_Hlk194871262"/>
      <w:bookmarkEnd w:id="139"/>
      <w:r>
        <w:rPr>
          <w:w w:val="105"/>
        </w:rPr>
        <w:t>Chapter</w:t>
      </w:r>
      <w:r>
        <w:rPr>
          <w:spacing w:val="-33"/>
          <w:w w:val="105"/>
        </w:rPr>
        <w:t xml:space="preserve"> </w:t>
      </w:r>
      <w:r>
        <w:rPr>
          <w:w w:val="105"/>
        </w:rPr>
        <w:t xml:space="preserve">5 </w:t>
      </w:r>
      <w:bookmarkStart w:id="141" w:name="Results"/>
      <w:bookmarkEnd w:id="141"/>
      <w:r>
        <w:rPr>
          <w:spacing w:val="-2"/>
          <w:w w:val="105"/>
        </w:rPr>
        <w:t>Results</w:t>
      </w:r>
    </w:p>
    <w:p w14:paraId="533DE5E7" w14:textId="77777777" w:rsidR="005C140F" w:rsidRDefault="001D161C">
      <w:pPr>
        <w:pStyle w:val="Heading2"/>
        <w:numPr>
          <w:ilvl w:val="1"/>
          <w:numId w:val="2"/>
        </w:numPr>
        <w:tabs>
          <w:tab w:val="left" w:pos="1205"/>
        </w:tabs>
        <w:spacing w:before="268"/>
        <w:ind w:hanging="845"/>
      </w:pPr>
      <w:bookmarkStart w:id="142" w:name="5.1_Summary_of_Analysis"/>
      <w:bookmarkEnd w:id="140"/>
      <w:bookmarkEnd w:id="142"/>
      <w:r>
        <w:t>Summary</w:t>
      </w:r>
      <w:r>
        <w:rPr>
          <w:spacing w:val="43"/>
        </w:rPr>
        <w:t xml:space="preserve"> </w:t>
      </w:r>
      <w:r>
        <w:t>of</w:t>
      </w:r>
      <w:r>
        <w:rPr>
          <w:spacing w:val="48"/>
        </w:rPr>
        <w:t xml:space="preserve"> </w:t>
      </w:r>
      <w:r>
        <w:rPr>
          <w:spacing w:val="-2"/>
        </w:rPr>
        <w:t>Analysis</w:t>
      </w:r>
    </w:p>
    <w:p w14:paraId="08A9ADA2" w14:textId="445D71F0" w:rsidR="005C140F" w:rsidRDefault="001D161C" w:rsidP="00C425A9">
      <w:pPr>
        <w:pStyle w:val="BodyText"/>
        <w:spacing w:before="351" w:line="376" w:lineRule="auto"/>
        <w:ind w:left="360" w:right="1071"/>
        <w:jc w:val="both"/>
      </w:pPr>
      <w:bookmarkStart w:id="143" w:name="_Hlk194871340"/>
      <w:r>
        <w:rPr>
          <w:w w:val="105"/>
        </w:rPr>
        <w:t>This research explores how combining artificial intelligence and machine learning methods fueled by data can devise and improve trading and hedging strategies from risk-neutral methods.</w:t>
      </w:r>
      <w:r>
        <w:rPr>
          <w:spacing w:val="40"/>
          <w:w w:val="105"/>
        </w:rPr>
        <w:t xml:space="preserve"> </w:t>
      </w:r>
      <w:r>
        <w:rPr>
          <w:w w:val="105"/>
        </w:rPr>
        <w:t xml:space="preserve">Deep reinforcement learning is a robust method that can learn the optimal strategy to perform various tasks given different circumstances or mar- </w:t>
      </w:r>
      <w:proofErr w:type="spellStart"/>
      <w:r>
        <w:rPr>
          <w:w w:val="105"/>
        </w:rPr>
        <w:t>ket</w:t>
      </w:r>
      <w:proofErr w:type="spellEnd"/>
      <w:r>
        <w:rPr>
          <w:spacing w:val="40"/>
          <w:w w:val="105"/>
        </w:rPr>
        <w:t xml:space="preserve"> </w:t>
      </w:r>
      <w:r>
        <w:rPr>
          <w:w w:val="105"/>
        </w:rPr>
        <w:t>scenarios.</w:t>
      </w:r>
      <w:r>
        <w:rPr>
          <w:spacing w:val="80"/>
          <w:w w:val="105"/>
        </w:rPr>
        <w:t xml:space="preserve"> </w:t>
      </w:r>
      <w:r>
        <w:rPr>
          <w:w w:val="105"/>
        </w:rPr>
        <w:t>It</w:t>
      </w:r>
      <w:r>
        <w:rPr>
          <w:spacing w:val="40"/>
          <w:w w:val="105"/>
        </w:rPr>
        <w:t xml:space="preserve"> </w:t>
      </w:r>
      <w:r>
        <w:rPr>
          <w:w w:val="105"/>
        </w:rPr>
        <w:t>is</w:t>
      </w:r>
      <w:r>
        <w:rPr>
          <w:spacing w:val="40"/>
          <w:w w:val="105"/>
        </w:rPr>
        <w:t xml:space="preserve"> </w:t>
      </w:r>
      <w:r>
        <w:rPr>
          <w:w w:val="105"/>
        </w:rPr>
        <w:t>the</w:t>
      </w:r>
      <w:r>
        <w:rPr>
          <w:spacing w:val="40"/>
          <w:w w:val="105"/>
        </w:rPr>
        <w:t xml:space="preserve"> </w:t>
      </w:r>
      <w:r>
        <w:rPr>
          <w:w w:val="105"/>
        </w:rPr>
        <w:t>technology</w:t>
      </w:r>
      <w:r>
        <w:rPr>
          <w:spacing w:val="40"/>
          <w:w w:val="105"/>
        </w:rPr>
        <w:t xml:space="preserve"> </w:t>
      </w:r>
      <w:r>
        <w:rPr>
          <w:w w:val="105"/>
        </w:rPr>
        <w:t>behind</w:t>
      </w:r>
      <w:r>
        <w:rPr>
          <w:spacing w:val="40"/>
          <w:w w:val="105"/>
        </w:rPr>
        <w:t xml:space="preserve"> </w:t>
      </w:r>
      <w:r>
        <w:rPr>
          <w:w w:val="105"/>
        </w:rPr>
        <w:t>AlphaGo,</w:t>
      </w:r>
      <w:r>
        <w:rPr>
          <w:spacing w:val="40"/>
          <w:w w:val="105"/>
        </w:rPr>
        <w:t xml:space="preserve"> </w:t>
      </w:r>
      <w:r>
        <w:rPr>
          <w:w w:val="105"/>
        </w:rPr>
        <w:t>the</w:t>
      </w:r>
      <w:r>
        <w:rPr>
          <w:spacing w:val="40"/>
          <w:w w:val="105"/>
        </w:rPr>
        <w:t xml:space="preserve"> </w:t>
      </w:r>
      <w:r>
        <w:rPr>
          <w:w w:val="105"/>
        </w:rPr>
        <w:t>A.I.</w:t>
      </w:r>
      <w:r>
        <w:rPr>
          <w:spacing w:val="40"/>
          <w:w w:val="105"/>
        </w:rPr>
        <w:t xml:space="preserve"> </w:t>
      </w:r>
      <w:r>
        <w:rPr>
          <w:w w:val="105"/>
        </w:rPr>
        <w:t>that</w:t>
      </w:r>
      <w:r>
        <w:rPr>
          <w:spacing w:val="40"/>
          <w:w w:val="105"/>
        </w:rPr>
        <w:t xml:space="preserve"> </w:t>
      </w:r>
      <w:r>
        <w:rPr>
          <w:w w:val="105"/>
        </w:rPr>
        <w:t>beat</w:t>
      </w:r>
      <w:r>
        <w:rPr>
          <w:spacing w:val="40"/>
          <w:w w:val="105"/>
        </w:rPr>
        <w:t xml:space="preserve"> </w:t>
      </w:r>
      <w:r>
        <w:rPr>
          <w:w w:val="105"/>
        </w:rPr>
        <w:t>the</w:t>
      </w:r>
      <w:r>
        <w:rPr>
          <w:spacing w:val="40"/>
          <w:w w:val="105"/>
        </w:rPr>
        <w:t xml:space="preserve"> </w:t>
      </w:r>
      <w:r>
        <w:rPr>
          <w:w w:val="105"/>
        </w:rPr>
        <w:t>world Go champion, and is also the backbone to many more amazing applications of A.I. Whereas traditional methods rely on statistical models and stochastic processes to price and hedge options, this study explores a method that relies on empirical data and reinforcement learning algorithms to learn the optimal strategy</w:t>
      </w:r>
      <w:bookmarkEnd w:id="143"/>
      <w:r>
        <w:rPr>
          <w:w w:val="105"/>
        </w:rPr>
        <w:t>.</w:t>
      </w:r>
    </w:p>
    <w:p w14:paraId="7076C3BD" w14:textId="77777777" w:rsidR="005C140F" w:rsidRDefault="005C140F" w:rsidP="00C425A9">
      <w:pPr>
        <w:pStyle w:val="BodyText"/>
        <w:spacing w:before="151"/>
      </w:pPr>
    </w:p>
    <w:p w14:paraId="17402A17" w14:textId="77777777" w:rsidR="005C140F" w:rsidRDefault="001D161C" w:rsidP="00C425A9">
      <w:pPr>
        <w:pStyle w:val="BodyText"/>
        <w:spacing w:line="376" w:lineRule="auto"/>
        <w:ind w:left="360" w:right="1073"/>
        <w:jc w:val="both"/>
      </w:pPr>
      <w:bookmarkStart w:id="144" w:name="_Hlk194871368"/>
      <w:r>
        <w:rPr>
          <w:w w:val="105"/>
        </w:rPr>
        <w:t>In</w:t>
      </w:r>
      <w:r>
        <w:rPr>
          <w:spacing w:val="39"/>
          <w:w w:val="105"/>
        </w:rPr>
        <w:t xml:space="preserve"> </w:t>
      </w:r>
      <w:r>
        <w:rPr>
          <w:w w:val="105"/>
        </w:rPr>
        <w:t>order</w:t>
      </w:r>
      <w:r>
        <w:rPr>
          <w:spacing w:val="38"/>
          <w:w w:val="105"/>
        </w:rPr>
        <w:t xml:space="preserve"> </w:t>
      </w:r>
      <w:r>
        <w:rPr>
          <w:w w:val="105"/>
        </w:rPr>
        <w:t>to</w:t>
      </w:r>
      <w:r>
        <w:rPr>
          <w:spacing w:val="40"/>
          <w:w w:val="105"/>
        </w:rPr>
        <w:t xml:space="preserve"> </w:t>
      </w:r>
      <w:r>
        <w:rPr>
          <w:w w:val="105"/>
        </w:rPr>
        <w:t>train</w:t>
      </w:r>
      <w:r>
        <w:rPr>
          <w:spacing w:val="40"/>
          <w:w w:val="105"/>
        </w:rPr>
        <w:t xml:space="preserve"> </w:t>
      </w:r>
      <w:r>
        <w:rPr>
          <w:w w:val="105"/>
        </w:rPr>
        <w:t>and</w:t>
      </w:r>
      <w:r>
        <w:rPr>
          <w:spacing w:val="40"/>
          <w:w w:val="105"/>
        </w:rPr>
        <w:t xml:space="preserve"> </w:t>
      </w:r>
      <w:r>
        <w:rPr>
          <w:w w:val="105"/>
        </w:rPr>
        <w:t>evaluate</w:t>
      </w:r>
      <w:r>
        <w:rPr>
          <w:spacing w:val="40"/>
          <w:w w:val="105"/>
        </w:rPr>
        <w:t xml:space="preserve"> </w:t>
      </w:r>
      <w:r>
        <w:rPr>
          <w:w w:val="105"/>
        </w:rPr>
        <w:t>this</w:t>
      </w:r>
      <w:r>
        <w:rPr>
          <w:spacing w:val="40"/>
          <w:w w:val="105"/>
        </w:rPr>
        <w:t xml:space="preserve"> </w:t>
      </w:r>
      <w:r>
        <w:rPr>
          <w:w w:val="105"/>
        </w:rPr>
        <w:t>data-driven</w:t>
      </w:r>
      <w:r>
        <w:rPr>
          <w:spacing w:val="40"/>
          <w:w w:val="105"/>
        </w:rPr>
        <w:t xml:space="preserve"> </w:t>
      </w:r>
      <w:r>
        <w:rPr>
          <w:w w:val="105"/>
        </w:rPr>
        <w:t>framework,</w:t>
      </w:r>
      <w:r>
        <w:rPr>
          <w:spacing w:val="40"/>
          <w:w w:val="105"/>
        </w:rPr>
        <w:t xml:space="preserve"> </w:t>
      </w:r>
      <w:r>
        <w:rPr>
          <w:w w:val="105"/>
        </w:rPr>
        <w:t>it</w:t>
      </w:r>
      <w:r>
        <w:rPr>
          <w:spacing w:val="40"/>
          <w:w w:val="105"/>
        </w:rPr>
        <w:t xml:space="preserve"> </w:t>
      </w:r>
      <w:r>
        <w:rPr>
          <w:w w:val="105"/>
        </w:rPr>
        <w:t>is</w:t>
      </w:r>
      <w:r>
        <w:rPr>
          <w:spacing w:val="40"/>
          <w:w w:val="105"/>
        </w:rPr>
        <w:t xml:space="preserve"> </w:t>
      </w:r>
      <w:r>
        <w:rPr>
          <w:w w:val="105"/>
        </w:rPr>
        <w:t>necessary</w:t>
      </w:r>
      <w:r>
        <w:rPr>
          <w:spacing w:val="40"/>
          <w:w w:val="105"/>
        </w:rPr>
        <w:t xml:space="preserve"> </w:t>
      </w:r>
      <w:r>
        <w:rPr>
          <w:w w:val="105"/>
        </w:rPr>
        <w:t>to</w:t>
      </w:r>
      <w:r>
        <w:rPr>
          <w:spacing w:val="40"/>
          <w:w w:val="105"/>
        </w:rPr>
        <w:t xml:space="preserve"> </w:t>
      </w:r>
      <w:r>
        <w:rPr>
          <w:w w:val="105"/>
        </w:rPr>
        <w:t>have an abundance of realistic market data available that can expose the model to various market scenarios and evaluate its robustness to these scenarios.</w:t>
      </w:r>
      <w:r>
        <w:rPr>
          <w:spacing w:val="40"/>
          <w:w w:val="105"/>
        </w:rPr>
        <w:t xml:space="preserve"> </w:t>
      </w:r>
      <w:r>
        <w:rPr>
          <w:w w:val="105"/>
        </w:rPr>
        <w:t>A popular method</w:t>
      </w:r>
      <w:r>
        <w:rPr>
          <w:spacing w:val="40"/>
          <w:w w:val="105"/>
        </w:rPr>
        <w:t xml:space="preserve"> </w:t>
      </w:r>
      <w:r>
        <w:rPr>
          <w:w w:val="105"/>
        </w:rPr>
        <w:t>for testing trading strategies is using historical market data to train a trading strategy and</w:t>
      </w:r>
      <w:r>
        <w:rPr>
          <w:spacing w:val="-1"/>
          <w:w w:val="105"/>
        </w:rPr>
        <w:t xml:space="preserve"> </w:t>
      </w:r>
      <w:r>
        <w:rPr>
          <w:w w:val="105"/>
        </w:rPr>
        <w:t>evaluate</w:t>
      </w:r>
      <w:r>
        <w:rPr>
          <w:spacing w:val="-1"/>
          <w:w w:val="105"/>
        </w:rPr>
        <w:t xml:space="preserve"> </w:t>
      </w:r>
      <w:r>
        <w:rPr>
          <w:w w:val="105"/>
        </w:rPr>
        <w:t>its</w:t>
      </w:r>
      <w:r>
        <w:rPr>
          <w:spacing w:val="-2"/>
          <w:w w:val="105"/>
        </w:rPr>
        <w:t xml:space="preserve"> </w:t>
      </w:r>
      <w:r>
        <w:rPr>
          <w:w w:val="105"/>
        </w:rPr>
        <w:t>performance,</w:t>
      </w:r>
      <w:r>
        <w:rPr>
          <w:spacing w:val="-1"/>
          <w:w w:val="105"/>
        </w:rPr>
        <w:t xml:space="preserve"> </w:t>
      </w:r>
      <w:r>
        <w:rPr>
          <w:w w:val="105"/>
        </w:rPr>
        <w:t>known as</w:t>
      </w:r>
      <w:r>
        <w:rPr>
          <w:spacing w:val="-2"/>
          <w:w w:val="105"/>
        </w:rPr>
        <w:t xml:space="preserve"> </w:t>
      </w:r>
      <w:proofErr w:type="spellStart"/>
      <w:r>
        <w:rPr>
          <w:w w:val="105"/>
        </w:rPr>
        <w:t>backtesting</w:t>
      </w:r>
      <w:proofErr w:type="spellEnd"/>
      <w:r>
        <w:rPr>
          <w:w w:val="105"/>
        </w:rPr>
        <w:t>.</w:t>
      </w:r>
      <w:r>
        <w:rPr>
          <w:spacing w:val="29"/>
          <w:w w:val="105"/>
        </w:rPr>
        <w:t xml:space="preserve"> </w:t>
      </w:r>
      <w:r>
        <w:rPr>
          <w:w w:val="105"/>
        </w:rPr>
        <w:t>However,</w:t>
      </w:r>
      <w:r>
        <w:rPr>
          <w:spacing w:val="-1"/>
          <w:w w:val="105"/>
        </w:rPr>
        <w:t xml:space="preserve"> </w:t>
      </w:r>
      <w:r>
        <w:rPr>
          <w:w w:val="105"/>
        </w:rPr>
        <w:t>this</w:t>
      </w:r>
      <w:r>
        <w:rPr>
          <w:spacing w:val="-1"/>
          <w:w w:val="105"/>
        </w:rPr>
        <w:t xml:space="preserve"> </w:t>
      </w:r>
      <w:r>
        <w:rPr>
          <w:w w:val="105"/>
        </w:rPr>
        <w:t>method</w:t>
      </w:r>
      <w:r>
        <w:rPr>
          <w:spacing w:val="-1"/>
          <w:w w:val="105"/>
        </w:rPr>
        <w:t xml:space="preserve"> </w:t>
      </w:r>
      <w:r>
        <w:rPr>
          <w:w w:val="105"/>
        </w:rPr>
        <w:t>has</w:t>
      </w:r>
      <w:r>
        <w:rPr>
          <w:spacing w:val="-2"/>
          <w:w w:val="105"/>
        </w:rPr>
        <w:t xml:space="preserve"> </w:t>
      </w:r>
      <w:r>
        <w:rPr>
          <w:w w:val="105"/>
        </w:rPr>
        <w:t>many downsides</w:t>
      </w:r>
      <w:r>
        <w:rPr>
          <w:spacing w:val="29"/>
          <w:w w:val="105"/>
        </w:rPr>
        <w:t xml:space="preserve"> </w:t>
      </w:r>
      <w:r>
        <w:rPr>
          <w:w w:val="105"/>
        </w:rPr>
        <w:t>that</w:t>
      </w:r>
      <w:r>
        <w:rPr>
          <w:spacing w:val="32"/>
          <w:w w:val="105"/>
        </w:rPr>
        <w:t xml:space="preserve"> </w:t>
      </w:r>
      <w:r>
        <w:rPr>
          <w:w w:val="105"/>
        </w:rPr>
        <w:t>may</w:t>
      </w:r>
      <w:r>
        <w:rPr>
          <w:spacing w:val="28"/>
          <w:w w:val="105"/>
        </w:rPr>
        <w:t xml:space="preserve"> </w:t>
      </w:r>
      <w:r>
        <w:rPr>
          <w:w w:val="105"/>
        </w:rPr>
        <w:t>bias</w:t>
      </w:r>
      <w:r>
        <w:rPr>
          <w:spacing w:val="33"/>
          <w:w w:val="105"/>
        </w:rPr>
        <w:t xml:space="preserve"> </w:t>
      </w:r>
      <w:r>
        <w:rPr>
          <w:w w:val="105"/>
        </w:rPr>
        <w:t>the</w:t>
      </w:r>
      <w:r>
        <w:rPr>
          <w:spacing w:val="29"/>
          <w:w w:val="105"/>
        </w:rPr>
        <w:t xml:space="preserve"> </w:t>
      </w:r>
      <w:r>
        <w:rPr>
          <w:w w:val="105"/>
        </w:rPr>
        <w:t>results</w:t>
      </w:r>
      <w:r>
        <w:rPr>
          <w:spacing w:val="28"/>
          <w:w w:val="105"/>
        </w:rPr>
        <w:t xml:space="preserve"> </w:t>
      </w:r>
      <w:r>
        <w:rPr>
          <w:w w:val="105"/>
        </w:rPr>
        <w:t>of</w:t>
      </w:r>
      <w:r>
        <w:rPr>
          <w:spacing w:val="28"/>
          <w:w w:val="105"/>
        </w:rPr>
        <w:t xml:space="preserve"> </w:t>
      </w:r>
      <w:r>
        <w:rPr>
          <w:w w:val="105"/>
        </w:rPr>
        <w:t>the</w:t>
      </w:r>
      <w:r>
        <w:rPr>
          <w:spacing w:val="29"/>
          <w:w w:val="105"/>
        </w:rPr>
        <w:t xml:space="preserve"> </w:t>
      </w:r>
      <w:r>
        <w:rPr>
          <w:w w:val="105"/>
        </w:rPr>
        <w:t>test</w:t>
      </w:r>
      <w:bookmarkEnd w:id="144"/>
      <w:r>
        <w:rPr>
          <w:w w:val="105"/>
        </w:rPr>
        <w:t>.</w:t>
      </w:r>
      <w:r>
        <w:rPr>
          <w:spacing w:val="80"/>
          <w:w w:val="105"/>
        </w:rPr>
        <w:t xml:space="preserve"> </w:t>
      </w:r>
      <w:bookmarkStart w:id="145" w:name="_Hlk194871377"/>
      <w:r>
        <w:rPr>
          <w:w w:val="105"/>
        </w:rPr>
        <w:t>First,</w:t>
      </w:r>
      <w:r>
        <w:rPr>
          <w:spacing w:val="35"/>
          <w:w w:val="105"/>
        </w:rPr>
        <w:t xml:space="preserve"> </w:t>
      </w:r>
      <w:proofErr w:type="spellStart"/>
      <w:r>
        <w:rPr>
          <w:w w:val="105"/>
        </w:rPr>
        <w:t>backtesting</w:t>
      </w:r>
      <w:proofErr w:type="spellEnd"/>
      <w:r>
        <w:rPr>
          <w:spacing w:val="30"/>
          <w:w w:val="105"/>
        </w:rPr>
        <w:t xml:space="preserve"> </w:t>
      </w:r>
      <w:r>
        <w:rPr>
          <w:w w:val="105"/>
        </w:rPr>
        <w:t>provides</w:t>
      </w:r>
      <w:r>
        <w:rPr>
          <w:spacing w:val="29"/>
          <w:w w:val="105"/>
        </w:rPr>
        <w:t xml:space="preserve"> </w:t>
      </w:r>
      <w:r>
        <w:rPr>
          <w:w w:val="105"/>
        </w:rPr>
        <w:t>limited</w:t>
      </w:r>
      <w:bookmarkEnd w:id="145"/>
    </w:p>
    <w:p w14:paraId="139B74B9" w14:textId="77777777" w:rsidR="005C140F" w:rsidRDefault="005C140F">
      <w:pPr>
        <w:pStyle w:val="BodyText"/>
        <w:spacing w:line="376" w:lineRule="auto"/>
        <w:jc w:val="both"/>
        <w:sectPr w:rsidR="005C140F">
          <w:footerReference w:type="default" r:id="rId21"/>
          <w:pgSz w:w="12240" w:h="15840"/>
          <w:pgMar w:top="1820" w:right="720" w:bottom="1040" w:left="1440" w:header="0" w:footer="854" w:gutter="0"/>
          <w:pgNumType w:start="56"/>
          <w:cols w:space="720"/>
        </w:sectPr>
      </w:pPr>
    </w:p>
    <w:p w14:paraId="4DD991CE" w14:textId="77777777" w:rsidR="005C140F" w:rsidRDefault="001D161C">
      <w:pPr>
        <w:pStyle w:val="BodyText"/>
        <w:spacing w:before="71" w:line="376" w:lineRule="auto"/>
        <w:ind w:left="360" w:right="1075"/>
        <w:jc w:val="both"/>
      </w:pPr>
      <w:bookmarkStart w:id="146" w:name="_Hlk194871389"/>
      <w:r>
        <w:rPr>
          <w:w w:val="105"/>
        </w:rPr>
        <w:lastRenderedPageBreak/>
        <w:t>data limited to the available market data recorded and the historical events that have occurred.</w:t>
      </w:r>
      <w:r>
        <w:rPr>
          <w:spacing w:val="40"/>
          <w:w w:val="105"/>
        </w:rPr>
        <w:t xml:space="preserve"> </w:t>
      </w:r>
      <w:r>
        <w:rPr>
          <w:w w:val="105"/>
        </w:rPr>
        <w:t>This limitation may not fully be able to evaluate the deep reinforcement learning-based strategy’s robustness to new market scenarios.</w:t>
      </w:r>
      <w:r>
        <w:rPr>
          <w:spacing w:val="40"/>
          <w:w w:val="105"/>
        </w:rPr>
        <w:t xml:space="preserve"> </w:t>
      </w:r>
      <w:r>
        <w:rPr>
          <w:w w:val="105"/>
        </w:rPr>
        <w:t xml:space="preserve">Second, </w:t>
      </w:r>
      <w:proofErr w:type="spellStart"/>
      <w:r>
        <w:rPr>
          <w:w w:val="105"/>
        </w:rPr>
        <w:t>backtesting</w:t>
      </w:r>
      <w:proofErr w:type="spellEnd"/>
      <w:r>
        <w:rPr>
          <w:w w:val="105"/>
        </w:rPr>
        <w:t xml:space="preserve"> does not account for the market’s response to the execution of the trading strategy being tested.</w:t>
      </w:r>
      <w:r>
        <w:rPr>
          <w:spacing w:val="40"/>
          <w:w w:val="105"/>
        </w:rPr>
        <w:t xml:space="preserve"> </w:t>
      </w:r>
      <w:r>
        <w:rPr>
          <w:w w:val="105"/>
        </w:rPr>
        <w:t>Realistically, when an order is made, there may be a market response</w:t>
      </w:r>
      <w:r>
        <w:rPr>
          <w:spacing w:val="40"/>
          <w:w w:val="105"/>
        </w:rPr>
        <w:t xml:space="preserve"> </w:t>
      </w:r>
      <w:r>
        <w:rPr>
          <w:w w:val="105"/>
        </w:rPr>
        <w:t>by other traders, which is not captured in historical data.</w:t>
      </w:r>
      <w:r>
        <w:rPr>
          <w:spacing w:val="40"/>
          <w:w w:val="105"/>
        </w:rPr>
        <w:t xml:space="preserve"> </w:t>
      </w:r>
      <w:r>
        <w:rPr>
          <w:w w:val="105"/>
        </w:rPr>
        <w:t xml:space="preserve">These </w:t>
      </w:r>
      <w:proofErr w:type="spellStart"/>
      <w:r>
        <w:rPr>
          <w:w w:val="105"/>
        </w:rPr>
        <w:t>backtesting</w:t>
      </w:r>
      <w:proofErr w:type="spellEnd"/>
      <w:r>
        <w:rPr>
          <w:w w:val="105"/>
        </w:rPr>
        <w:t xml:space="preserve"> draw- backs</w:t>
      </w:r>
      <w:r>
        <w:rPr>
          <w:spacing w:val="38"/>
          <w:w w:val="105"/>
        </w:rPr>
        <w:t xml:space="preserve"> </w:t>
      </w:r>
      <w:r>
        <w:rPr>
          <w:w w:val="105"/>
        </w:rPr>
        <w:t>can</w:t>
      </w:r>
      <w:r>
        <w:rPr>
          <w:spacing w:val="38"/>
          <w:w w:val="105"/>
        </w:rPr>
        <w:t xml:space="preserve"> </w:t>
      </w:r>
      <w:r>
        <w:rPr>
          <w:w w:val="105"/>
        </w:rPr>
        <w:t>bias</w:t>
      </w:r>
      <w:r>
        <w:rPr>
          <w:spacing w:val="33"/>
          <w:w w:val="105"/>
        </w:rPr>
        <w:t xml:space="preserve"> </w:t>
      </w:r>
      <w:r>
        <w:rPr>
          <w:w w:val="105"/>
        </w:rPr>
        <w:t>trading</w:t>
      </w:r>
      <w:r>
        <w:rPr>
          <w:spacing w:val="34"/>
          <w:w w:val="105"/>
        </w:rPr>
        <w:t xml:space="preserve"> </w:t>
      </w:r>
      <w:r>
        <w:rPr>
          <w:w w:val="105"/>
        </w:rPr>
        <w:t>strategy</w:t>
      </w:r>
      <w:r>
        <w:rPr>
          <w:spacing w:val="35"/>
          <w:w w:val="105"/>
        </w:rPr>
        <w:t xml:space="preserve"> </w:t>
      </w:r>
      <w:r>
        <w:rPr>
          <w:w w:val="105"/>
        </w:rPr>
        <w:t>evaluation</w:t>
      </w:r>
      <w:r>
        <w:rPr>
          <w:spacing w:val="35"/>
          <w:w w:val="105"/>
        </w:rPr>
        <w:t xml:space="preserve"> </w:t>
      </w:r>
      <w:r>
        <w:rPr>
          <w:w w:val="105"/>
        </w:rPr>
        <w:t>results,</w:t>
      </w:r>
      <w:r>
        <w:rPr>
          <w:spacing w:val="40"/>
          <w:w w:val="105"/>
        </w:rPr>
        <w:t xml:space="preserve"> </w:t>
      </w:r>
      <w:r>
        <w:rPr>
          <w:w w:val="105"/>
        </w:rPr>
        <w:t>and</w:t>
      </w:r>
      <w:r>
        <w:rPr>
          <w:spacing w:val="33"/>
          <w:w w:val="105"/>
        </w:rPr>
        <w:t xml:space="preserve"> </w:t>
      </w:r>
      <w:r>
        <w:rPr>
          <w:w w:val="105"/>
        </w:rPr>
        <w:t>it</w:t>
      </w:r>
      <w:r>
        <w:rPr>
          <w:spacing w:val="36"/>
          <w:w w:val="105"/>
        </w:rPr>
        <w:t xml:space="preserve"> </w:t>
      </w:r>
      <w:r>
        <w:rPr>
          <w:w w:val="105"/>
        </w:rPr>
        <w:t>may</w:t>
      </w:r>
      <w:r>
        <w:rPr>
          <w:spacing w:val="32"/>
          <w:w w:val="105"/>
        </w:rPr>
        <w:t xml:space="preserve"> </w:t>
      </w:r>
      <w:r>
        <w:rPr>
          <w:w w:val="105"/>
        </w:rPr>
        <w:t>not</w:t>
      </w:r>
      <w:r>
        <w:rPr>
          <w:spacing w:val="37"/>
          <w:w w:val="105"/>
        </w:rPr>
        <w:t xml:space="preserve"> </w:t>
      </w:r>
      <w:r>
        <w:rPr>
          <w:w w:val="105"/>
        </w:rPr>
        <w:t>be</w:t>
      </w:r>
      <w:r>
        <w:rPr>
          <w:spacing w:val="33"/>
          <w:w w:val="105"/>
        </w:rPr>
        <w:t xml:space="preserve"> </w:t>
      </w:r>
      <w:r>
        <w:rPr>
          <w:w w:val="105"/>
        </w:rPr>
        <w:t>the</w:t>
      </w:r>
      <w:r>
        <w:rPr>
          <w:spacing w:val="33"/>
          <w:w w:val="105"/>
        </w:rPr>
        <w:t xml:space="preserve"> </w:t>
      </w:r>
      <w:r>
        <w:rPr>
          <w:w w:val="105"/>
        </w:rPr>
        <w:t>case</w:t>
      </w:r>
      <w:r>
        <w:rPr>
          <w:spacing w:val="34"/>
          <w:w w:val="105"/>
        </w:rPr>
        <w:t xml:space="preserve"> </w:t>
      </w:r>
      <w:r>
        <w:rPr>
          <w:w w:val="105"/>
        </w:rPr>
        <w:t>that the strategy will perform well in the future</w:t>
      </w:r>
      <w:bookmarkEnd w:id="146"/>
      <w:r>
        <w:rPr>
          <w:w w:val="105"/>
        </w:rPr>
        <w:t>.</w:t>
      </w:r>
    </w:p>
    <w:p w14:paraId="2EBB794F" w14:textId="77777777" w:rsidR="005C140F" w:rsidRDefault="005C140F">
      <w:pPr>
        <w:pStyle w:val="BodyText"/>
        <w:spacing w:before="147"/>
      </w:pPr>
    </w:p>
    <w:p w14:paraId="69298DA2" w14:textId="77777777" w:rsidR="005C140F" w:rsidRDefault="001D161C">
      <w:pPr>
        <w:pStyle w:val="BodyText"/>
        <w:spacing w:line="376" w:lineRule="auto"/>
        <w:ind w:left="360" w:right="1077"/>
        <w:rPr>
          <w:w w:val="105"/>
        </w:rPr>
      </w:pPr>
      <w:bookmarkStart w:id="147" w:name="_Hlk194871425"/>
      <w:r>
        <w:rPr>
          <w:w w:val="105"/>
        </w:rPr>
        <w:t>An empirical evaluation of the Hybrid Deep Consumer Learning (DRL) and Multi- agent Reinforced</w:t>
      </w:r>
      <w:r>
        <w:rPr>
          <w:spacing w:val="-2"/>
          <w:w w:val="105"/>
        </w:rPr>
        <w:t xml:space="preserve"> </w:t>
      </w:r>
      <w:r>
        <w:rPr>
          <w:w w:val="105"/>
        </w:rPr>
        <w:t>Learning (MARL) framework was</w:t>
      </w:r>
      <w:r>
        <w:rPr>
          <w:spacing w:val="-4"/>
          <w:w w:val="105"/>
        </w:rPr>
        <w:t xml:space="preserve"> </w:t>
      </w:r>
      <w:r>
        <w:rPr>
          <w:w w:val="105"/>
        </w:rPr>
        <w:t>conducted between 2020 and 20 22</w:t>
      </w:r>
      <w:r>
        <w:rPr>
          <w:spacing w:val="-5"/>
          <w:w w:val="105"/>
        </w:rPr>
        <w:t xml:space="preserve"> </w:t>
      </w:r>
      <w:r>
        <w:rPr>
          <w:w w:val="105"/>
        </w:rPr>
        <w:t>using</w:t>
      </w:r>
      <w:r>
        <w:rPr>
          <w:spacing w:val="-5"/>
          <w:w w:val="105"/>
        </w:rPr>
        <w:t xml:space="preserve"> </w:t>
      </w:r>
      <w:r>
        <w:rPr>
          <w:w w:val="105"/>
        </w:rPr>
        <w:t>NASDAQLAB data</w:t>
      </w:r>
      <w:r>
        <w:rPr>
          <w:spacing w:val="-5"/>
          <w:w w:val="105"/>
        </w:rPr>
        <w:t xml:space="preserve"> </w:t>
      </w:r>
      <w:r>
        <w:rPr>
          <w:w w:val="105"/>
        </w:rPr>
        <w:t>(Praise).</w:t>
      </w:r>
      <w:r>
        <w:rPr>
          <w:spacing w:val="-4"/>
          <w:w w:val="105"/>
        </w:rPr>
        <w:t xml:space="preserve"> </w:t>
      </w:r>
      <w:r>
        <w:rPr>
          <w:w w:val="105"/>
        </w:rPr>
        <w:t>The</w:t>
      </w:r>
      <w:r>
        <w:rPr>
          <w:spacing w:val="-5"/>
          <w:w w:val="105"/>
        </w:rPr>
        <w:t xml:space="preserve"> </w:t>
      </w:r>
      <w:r>
        <w:rPr>
          <w:w w:val="105"/>
        </w:rPr>
        <w:t>effectiveness</w:t>
      </w:r>
      <w:r>
        <w:rPr>
          <w:spacing w:val="-4"/>
          <w:w w:val="105"/>
        </w:rPr>
        <w:t xml:space="preserve"> </w:t>
      </w:r>
      <w:r>
        <w:rPr>
          <w:w w:val="105"/>
        </w:rPr>
        <w:t>of</w:t>
      </w:r>
      <w:r>
        <w:rPr>
          <w:spacing w:val="-6"/>
          <w:w w:val="105"/>
        </w:rPr>
        <w:t xml:space="preserve"> </w:t>
      </w:r>
      <w:r>
        <w:rPr>
          <w:w w:val="105"/>
        </w:rPr>
        <w:t>the</w:t>
      </w:r>
      <w:r>
        <w:rPr>
          <w:spacing w:val="-5"/>
          <w:w w:val="105"/>
        </w:rPr>
        <w:t xml:space="preserve"> </w:t>
      </w:r>
      <w:r>
        <w:rPr>
          <w:w w:val="105"/>
        </w:rPr>
        <w:t>model</w:t>
      </w:r>
      <w:r>
        <w:rPr>
          <w:spacing w:val="-1"/>
          <w:w w:val="105"/>
        </w:rPr>
        <w:t xml:space="preserve"> </w:t>
      </w:r>
      <w:r>
        <w:rPr>
          <w:w w:val="105"/>
        </w:rPr>
        <w:t>was</w:t>
      </w:r>
      <w:r>
        <w:rPr>
          <w:spacing w:val="-1"/>
          <w:w w:val="105"/>
        </w:rPr>
        <w:t xml:space="preserve"> </w:t>
      </w:r>
      <w:r>
        <w:rPr>
          <w:w w:val="105"/>
        </w:rPr>
        <w:t>analyzed</w:t>
      </w:r>
      <w:r>
        <w:rPr>
          <w:spacing w:val="-4"/>
          <w:w w:val="105"/>
        </w:rPr>
        <w:t xml:space="preserve"> </w:t>
      </w:r>
      <w:proofErr w:type="spellStart"/>
      <w:r>
        <w:rPr>
          <w:w w:val="105"/>
        </w:rPr>
        <w:t>b y</w:t>
      </w:r>
      <w:proofErr w:type="spellEnd"/>
      <w:r>
        <w:rPr>
          <w:w w:val="105"/>
        </w:rPr>
        <w:t xml:space="preserve"> several </w:t>
      </w:r>
      <w:proofErr w:type="gramStart"/>
      <w:r>
        <w:rPr>
          <w:w w:val="105"/>
        </w:rPr>
        <w:t>objective</w:t>
      </w:r>
      <w:proofErr w:type="gramEnd"/>
      <w:r>
        <w:rPr>
          <w:w w:val="105"/>
        </w:rPr>
        <w:t xml:space="preserve">, stability, risk management, adaptability, and latency and latency and integral adaptation. A variety of metric suites were used, including Sharpe ratio, Sortino ratio, Cumulative profit and loss (PNL), Maximum drawdown, Spread </w:t>
      </w:r>
      <w:proofErr w:type="spellStart"/>
      <w:r>
        <w:rPr>
          <w:w w:val="105"/>
        </w:rPr>
        <w:t>latenc</w:t>
      </w:r>
      <w:proofErr w:type="spellEnd"/>
      <w:r>
        <w:rPr>
          <w:w w:val="105"/>
        </w:rPr>
        <w:t xml:space="preserve"> y, and inventory turnover. This section presents detailed integration and theoretical </w:t>
      </w:r>
      <w:proofErr w:type="spellStart"/>
      <w:r>
        <w:rPr>
          <w:w w:val="105"/>
        </w:rPr>
        <w:t>i</w:t>
      </w:r>
      <w:proofErr w:type="spellEnd"/>
      <w:r>
        <w:rPr>
          <w:w w:val="105"/>
        </w:rPr>
        <w:t xml:space="preserve"> </w:t>
      </w:r>
      <w:proofErr w:type="spellStart"/>
      <w:r>
        <w:rPr>
          <w:w w:val="105"/>
        </w:rPr>
        <w:t>mplications</w:t>
      </w:r>
      <w:proofErr w:type="spellEnd"/>
      <w:r>
        <w:rPr>
          <w:w w:val="105"/>
        </w:rPr>
        <w:t xml:space="preserve"> of the results derived from simulation experiment</w:t>
      </w:r>
      <w:bookmarkEnd w:id="147"/>
      <w:r>
        <w:rPr>
          <w:w w:val="105"/>
        </w:rPr>
        <w:t>.</w:t>
      </w:r>
    </w:p>
    <w:p w14:paraId="4EA5F07A" w14:textId="77777777" w:rsidR="00C425A9" w:rsidRDefault="00C425A9">
      <w:pPr>
        <w:pStyle w:val="BodyText"/>
        <w:spacing w:line="376" w:lineRule="auto"/>
        <w:ind w:left="360" w:right="1077"/>
      </w:pPr>
    </w:p>
    <w:p w14:paraId="2BD7BDC0" w14:textId="568749C5" w:rsidR="005C140F" w:rsidRDefault="00C425A9">
      <w:pPr>
        <w:pStyle w:val="BodyText"/>
        <w:spacing w:line="376" w:lineRule="auto"/>
      </w:pPr>
      <w:r>
        <w:rPr>
          <w:noProof/>
        </w:rPr>
        <w:drawing>
          <wp:inline distT="0" distB="0" distL="0" distR="0" wp14:anchorId="1F25E921" wp14:editId="24A0ECE9">
            <wp:extent cx="6400800" cy="2800350"/>
            <wp:effectExtent l="0" t="0" r="0" b="0"/>
            <wp:docPr id="117111182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111826" name="Picture 117111182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00800" cy="2800350"/>
                    </a:xfrm>
                    <a:prstGeom prst="rect">
                      <a:avLst/>
                    </a:prstGeom>
                  </pic:spPr>
                </pic:pic>
              </a:graphicData>
            </a:graphic>
          </wp:inline>
        </w:drawing>
      </w:r>
    </w:p>
    <w:p w14:paraId="1093C007" w14:textId="2A011230" w:rsidR="00C425A9" w:rsidRPr="00C425A9" w:rsidRDefault="00C425A9" w:rsidP="00C425A9">
      <w:pPr>
        <w:pStyle w:val="BodyText"/>
        <w:tabs>
          <w:tab w:val="left" w:pos="4280"/>
        </w:tabs>
        <w:spacing w:line="376" w:lineRule="auto"/>
        <w:jc w:val="center"/>
        <w:rPr>
          <w:i/>
          <w:iCs/>
          <w:noProof/>
          <w:sz w:val="20"/>
          <w:szCs w:val="20"/>
        </w:rPr>
      </w:pPr>
      <w:bookmarkStart w:id="148" w:name="_Hlk194871488"/>
      <w:r w:rsidRPr="00C425A9">
        <w:rPr>
          <w:i/>
          <w:iCs/>
          <w:noProof/>
          <w:sz w:val="20"/>
          <w:szCs w:val="20"/>
        </w:rPr>
        <w:t>Figure 3: Comparative performance metrics across methods. The hybrid system consistently outperforms standalone DRL and MARL models in terms of profitability and stability.</w:t>
      </w:r>
    </w:p>
    <w:bookmarkEnd w:id="148"/>
    <w:p w14:paraId="7A2B7A0E" w14:textId="0F3A8737" w:rsidR="00C425A9" w:rsidRPr="00C425A9" w:rsidRDefault="00C425A9" w:rsidP="00C425A9">
      <w:pPr>
        <w:tabs>
          <w:tab w:val="left" w:pos="4280"/>
        </w:tabs>
        <w:sectPr w:rsidR="00C425A9" w:rsidRPr="00C425A9">
          <w:pgSz w:w="12240" w:h="15840"/>
          <w:pgMar w:top="1380" w:right="720" w:bottom="1040" w:left="1440" w:header="0" w:footer="854" w:gutter="0"/>
          <w:cols w:space="720"/>
        </w:sectPr>
      </w:pPr>
      <w:r>
        <w:tab/>
      </w:r>
    </w:p>
    <w:p w14:paraId="70F6751A" w14:textId="77777777" w:rsidR="005C140F" w:rsidRDefault="001D161C">
      <w:pPr>
        <w:pStyle w:val="Heading2"/>
        <w:numPr>
          <w:ilvl w:val="1"/>
          <w:numId w:val="2"/>
        </w:numPr>
        <w:tabs>
          <w:tab w:val="left" w:pos="1205"/>
        </w:tabs>
        <w:spacing w:line="422" w:lineRule="exact"/>
        <w:ind w:hanging="845"/>
      </w:pPr>
      <w:bookmarkStart w:id="149" w:name="5.2_Comparative_Performance:_DRL_vs._MAR"/>
      <w:bookmarkEnd w:id="149"/>
      <w:r>
        <w:lastRenderedPageBreak/>
        <w:t>Comparative</w:t>
      </w:r>
      <w:r>
        <w:rPr>
          <w:spacing w:val="-4"/>
        </w:rPr>
        <w:t xml:space="preserve"> </w:t>
      </w:r>
      <w:r>
        <w:t>Performance:</w:t>
      </w:r>
      <w:r>
        <w:rPr>
          <w:spacing w:val="-9"/>
        </w:rPr>
        <w:t xml:space="preserve"> </w:t>
      </w:r>
      <w:r>
        <w:t>DRL</w:t>
      </w:r>
      <w:r>
        <w:rPr>
          <w:spacing w:val="-6"/>
        </w:rPr>
        <w:t xml:space="preserve"> </w:t>
      </w:r>
      <w:r>
        <w:t>vs.</w:t>
      </w:r>
      <w:r>
        <w:rPr>
          <w:spacing w:val="3"/>
        </w:rPr>
        <w:t xml:space="preserve"> </w:t>
      </w:r>
      <w:r>
        <w:t>MARL</w:t>
      </w:r>
      <w:r>
        <w:rPr>
          <w:spacing w:val="-6"/>
        </w:rPr>
        <w:t xml:space="preserve"> </w:t>
      </w:r>
      <w:r>
        <w:rPr>
          <w:spacing w:val="-5"/>
        </w:rPr>
        <w:t>vs.</w:t>
      </w:r>
    </w:p>
    <w:p w14:paraId="39F756C3" w14:textId="77777777" w:rsidR="005C140F" w:rsidRDefault="001D161C">
      <w:pPr>
        <w:spacing w:before="2"/>
        <w:ind w:left="1205"/>
        <w:rPr>
          <w:rFonts w:ascii="Palatino Linotype"/>
          <w:b/>
          <w:sz w:val="34"/>
        </w:rPr>
      </w:pPr>
      <w:r>
        <w:rPr>
          <w:rFonts w:ascii="Palatino Linotype"/>
          <w:b/>
          <w:sz w:val="34"/>
        </w:rPr>
        <w:t>Hybrid</w:t>
      </w:r>
      <w:r>
        <w:rPr>
          <w:rFonts w:ascii="Palatino Linotype"/>
          <w:b/>
          <w:spacing w:val="-6"/>
          <w:sz w:val="34"/>
        </w:rPr>
        <w:t xml:space="preserve"> </w:t>
      </w:r>
      <w:r>
        <w:rPr>
          <w:rFonts w:ascii="Palatino Linotype"/>
          <w:b/>
          <w:spacing w:val="-2"/>
          <w:sz w:val="34"/>
        </w:rPr>
        <w:t>Approaches</w:t>
      </w:r>
    </w:p>
    <w:p w14:paraId="60C85B78" w14:textId="77777777" w:rsidR="005C140F" w:rsidRDefault="001D161C">
      <w:pPr>
        <w:pStyle w:val="BodyText"/>
        <w:spacing w:before="414" w:line="376" w:lineRule="auto"/>
        <w:ind w:left="360" w:right="1071"/>
        <w:jc w:val="both"/>
      </w:pPr>
      <w:bookmarkStart w:id="150" w:name="_Hlk194871593"/>
      <w:r>
        <w:rPr>
          <w:w w:val="105"/>
        </w:rPr>
        <w:t xml:space="preserve">The hybrid architecture performed better in comparison with standalone MARL and DRL frameworks in terms of all profitability and risk metrics. The hybrid model, in particular, yielded a Sharpe ratio of 1.52, in comparison with a value of 1.31 for MARL-only and a value of 1.21 for DRL-only configurations. From a cumulative profit consideration, the hybrid made a </w:t>
      </w:r>
      <w:proofErr w:type="spellStart"/>
      <w:r>
        <w:rPr>
          <w:w w:val="105"/>
        </w:rPr>
        <w:t>PnL</w:t>
      </w:r>
      <w:proofErr w:type="spellEnd"/>
      <w:r>
        <w:rPr>
          <w:w w:val="105"/>
        </w:rPr>
        <w:t xml:space="preserve"> of around $3,100, bettering MARL ($2,700) and DRL ($2,400) baselines. What is more, the hybrid system minimized exposure to downside risk dramatically, reporting a maximum drawdown of just 5.4%, or around 33% lower than that from the DRL-only configuration. The theoretical explanation for this better performance rests in the dynamic task division of labor and specialization enabled by the hybrid architecture. DRL agents, trained with Proximal Policy Optimization (PPO), exhibited strong action-value estimation, but were missing the fine structure coordination required in microstructural regimes. On the other hand, MARL agents, trained through Deep Deterministic Policy Gradient</w:t>
      </w:r>
      <w:r>
        <w:rPr>
          <w:spacing w:val="-3"/>
          <w:w w:val="105"/>
        </w:rPr>
        <w:t xml:space="preserve"> </w:t>
      </w:r>
      <w:r>
        <w:rPr>
          <w:w w:val="105"/>
        </w:rPr>
        <w:t>(DDPG)</w:t>
      </w:r>
      <w:r>
        <w:rPr>
          <w:spacing w:val="-7"/>
          <w:w w:val="105"/>
        </w:rPr>
        <w:t xml:space="preserve"> </w:t>
      </w:r>
      <w:r>
        <w:rPr>
          <w:w w:val="105"/>
        </w:rPr>
        <w:t>with</w:t>
      </w:r>
      <w:r>
        <w:rPr>
          <w:spacing w:val="-6"/>
          <w:w w:val="105"/>
        </w:rPr>
        <w:t xml:space="preserve"> </w:t>
      </w:r>
      <w:r>
        <w:rPr>
          <w:w w:val="105"/>
        </w:rPr>
        <w:t>CommNet-type</w:t>
      </w:r>
      <w:r>
        <w:rPr>
          <w:spacing w:val="-2"/>
          <w:w w:val="105"/>
        </w:rPr>
        <w:t xml:space="preserve"> </w:t>
      </w:r>
      <w:r>
        <w:rPr>
          <w:w w:val="105"/>
        </w:rPr>
        <w:t>communication,</w:t>
      </w:r>
      <w:r>
        <w:rPr>
          <w:spacing w:val="-6"/>
          <w:w w:val="105"/>
        </w:rPr>
        <w:t xml:space="preserve"> </w:t>
      </w:r>
      <w:r>
        <w:rPr>
          <w:w w:val="105"/>
        </w:rPr>
        <w:t>could</w:t>
      </w:r>
      <w:r>
        <w:rPr>
          <w:spacing w:val="-6"/>
          <w:w w:val="105"/>
        </w:rPr>
        <w:t xml:space="preserve"> </w:t>
      </w:r>
      <w:r>
        <w:rPr>
          <w:w w:val="105"/>
        </w:rPr>
        <w:t>implicitly</w:t>
      </w:r>
      <w:r>
        <w:rPr>
          <w:spacing w:val="-6"/>
          <w:w w:val="105"/>
        </w:rPr>
        <w:t xml:space="preserve"> </w:t>
      </w:r>
      <w:r>
        <w:rPr>
          <w:w w:val="105"/>
        </w:rPr>
        <w:t>reason</w:t>
      </w:r>
      <w:r>
        <w:rPr>
          <w:spacing w:val="-2"/>
          <w:w w:val="105"/>
        </w:rPr>
        <w:t xml:space="preserve"> </w:t>
      </w:r>
      <w:r>
        <w:rPr>
          <w:w w:val="105"/>
        </w:rPr>
        <w:t>about inter-agent dependences and local equilibria, especially for liquidity provision and inventory adjustment. By bringing the two paradigms together, the hybrid model successfully integrated value-based policy stability with message-based tactical coordination, resulting in more sophisticated decision policies leveraging both short- term statistical arbitrage as well as market microstructure inefficiencies</w:t>
      </w:r>
      <w:bookmarkEnd w:id="150"/>
      <w:r>
        <w:rPr>
          <w:w w:val="105"/>
        </w:rPr>
        <w:t>.</w:t>
      </w:r>
    </w:p>
    <w:p w14:paraId="0169E244" w14:textId="77777777" w:rsidR="005C140F" w:rsidRDefault="005C140F">
      <w:pPr>
        <w:pStyle w:val="BodyText"/>
      </w:pPr>
    </w:p>
    <w:p w14:paraId="5619EBBF" w14:textId="77777777" w:rsidR="005C140F" w:rsidRDefault="005C140F">
      <w:pPr>
        <w:pStyle w:val="BodyText"/>
        <w:spacing w:before="133"/>
      </w:pPr>
    </w:p>
    <w:p w14:paraId="3B75DC33" w14:textId="77777777" w:rsidR="005C140F" w:rsidRDefault="001D161C">
      <w:pPr>
        <w:pStyle w:val="Heading2"/>
        <w:numPr>
          <w:ilvl w:val="1"/>
          <w:numId w:val="2"/>
        </w:numPr>
        <w:tabs>
          <w:tab w:val="left" w:pos="1205"/>
        </w:tabs>
        <w:ind w:hanging="845"/>
      </w:pPr>
      <w:bookmarkStart w:id="151" w:name="5.3_Profitability_and_Risk_Analysis"/>
      <w:bookmarkEnd w:id="151"/>
      <w:r>
        <w:rPr>
          <w:w w:val="105"/>
        </w:rPr>
        <w:t>Profitability</w:t>
      </w:r>
      <w:r>
        <w:rPr>
          <w:spacing w:val="-10"/>
          <w:w w:val="105"/>
        </w:rPr>
        <w:t xml:space="preserve"> </w:t>
      </w:r>
      <w:r>
        <w:rPr>
          <w:w w:val="105"/>
        </w:rPr>
        <w:t>and</w:t>
      </w:r>
      <w:r>
        <w:rPr>
          <w:spacing w:val="-9"/>
          <w:w w:val="105"/>
        </w:rPr>
        <w:t xml:space="preserve"> </w:t>
      </w:r>
      <w:r>
        <w:rPr>
          <w:w w:val="105"/>
        </w:rPr>
        <w:t>Risk</w:t>
      </w:r>
      <w:r>
        <w:rPr>
          <w:spacing w:val="-9"/>
          <w:w w:val="105"/>
        </w:rPr>
        <w:t xml:space="preserve"> </w:t>
      </w:r>
      <w:r>
        <w:rPr>
          <w:spacing w:val="-2"/>
          <w:w w:val="105"/>
        </w:rPr>
        <w:t>Analysis</w:t>
      </w:r>
    </w:p>
    <w:p w14:paraId="338D5F5A" w14:textId="77777777" w:rsidR="005C140F" w:rsidRDefault="001D161C">
      <w:pPr>
        <w:pStyle w:val="BodyText"/>
        <w:spacing w:before="447" w:line="376" w:lineRule="auto"/>
        <w:ind w:left="355" w:right="1071"/>
        <w:jc w:val="both"/>
      </w:pPr>
      <w:bookmarkStart w:id="152" w:name="_Hlk194871895"/>
      <w:bookmarkStart w:id="153" w:name="_Hlk194871885"/>
      <w:r>
        <w:rPr>
          <w:w w:val="105"/>
        </w:rPr>
        <w:t>The profitability of the hybrid model relies on the fact that it can implement state- dependent temporal strategies. Quantitative</w:t>
      </w:r>
      <w:r>
        <w:rPr>
          <w:spacing w:val="-1"/>
          <w:w w:val="105"/>
        </w:rPr>
        <w:t xml:space="preserve"> </w:t>
      </w:r>
      <w:r>
        <w:rPr>
          <w:w w:val="105"/>
        </w:rPr>
        <w:t>evidence</w:t>
      </w:r>
      <w:r>
        <w:rPr>
          <w:spacing w:val="-1"/>
          <w:w w:val="105"/>
        </w:rPr>
        <w:t xml:space="preserve"> </w:t>
      </w:r>
      <w:r>
        <w:rPr>
          <w:w w:val="105"/>
        </w:rPr>
        <w:t>indicates</w:t>
      </w:r>
      <w:r>
        <w:rPr>
          <w:spacing w:val="-1"/>
          <w:w w:val="105"/>
        </w:rPr>
        <w:t xml:space="preserve"> </w:t>
      </w:r>
      <w:r>
        <w:rPr>
          <w:w w:val="105"/>
        </w:rPr>
        <w:t>that the</w:t>
      </w:r>
      <w:r>
        <w:rPr>
          <w:spacing w:val="-1"/>
          <w:w w:val="105"/>
        </w:rPr>
        <w:t xml:space="preserve"> </w:t>
      </w:r>
      <w:r>
        <w:rPr>
          <w:w w:val="105"/>
        </w:rPr>
        <w:t>model learned how to deliberately postpone execution in regimes of high volatility, essentially minimizing execution slippage</w:t>
      </w:r>
      <w:bookmarkEnd w:id="152"/>
      <w:r>
        <w:rPr>
          <w:w w:val="105"/>
        </w:rPr>
        <w:t>. This was made possible by curriculum learning in training,</w:t>
      </w:r>
      <w:r>
        <w:rPr>
          <w:spacing w:val="-2"/>
          <w:w w:val="105"/>
        </w:rPr>
        <w:t xml:space="preserve"> </w:t>
      </w:r>
      <w:r>
        <w:rPr>
          <w:w w:val="105"/>
        </w:rPr>
        <w:t>where</w:t>
      </w:r>
      <w:r>
        <w:rPr>
          <w:spacing w:val="-3"/>
          <w:w w:val="105"/>
        </w:rPr>
        <w:t xml:space="preserve"> </w:t>
      </w:r>
      <w:r>
        <w:rPr>
          <w:w w:val="105"/>
        </w:rPr>
        <w:t>environment difficulty</w:t>
      </w:r>
      <w:r>
        <w:rPr>
          <w:spacing w:val="-3"/>
          <w:w w:val="105"/>
        </w:rPr>
        <w:t xml:space="preserve"> </w:t>
      </w:r>
      <w:r>
        <w:rPr>
          <w:w w:val="105"/>
        </w:rPr>
        <w:t>was</w:t>
      </w:r>
      <w:r>
        <w:rPr>
          <w:spacing w:val="-3"/>
          <w:w w:val="105"/>
        </w:rPr>
        <w:t xml:space="preserve"> </w:t>
      </w:r>
      <w:r>
        <w:rPr>
          <w:w w:val="105"/>
        </w:rPr>
        <w:t>made</w:t>
      </w:r>
      <w:r>
        <w:rPr>
          <w:spacing w:val="-3"/>
          <w:w w:val="105"/>
        </w:rPr>
        <w:t xml:space="preserve"> </w:t>
      </w:r>
      <w:r>
        <w:rPr>
          <w:w w:val="105"/>
        </w:rPr>
        <w:t>more</w:t>
      </w:r>
      <w:r>
        <w:rPr>
          <w:spacing w:val="-3"/>
          <w:w w:val="105"/>
        </w:rPr>
        <w:t xml:space="preserve"> </w:t>
      </w:r>
      <w:r>
        <w:rPr>
          <w:w w:val="105"/>
        </w:rPr>
        <w:t>complex</w:t>
      </w:r>
      <w:r>
        <w:rPr>
          <w:spacing w:val="-3"/>
          <w:w w:val="105"/>
        </w:rPr>
        <w:t xml:space="preserve"> </w:t>
      </w:r>
      <w:r>
        <w:rPr>
          <w:w w:val="105"/>
        </w:rPr>
        <w:t>incrementally—from</w:t>
      </w:r>
    </w:p>
    <w:bookmarkEnd w:id="153"/>
    <w:p w14:paraId="518FDCD5" w14:textId="77777777" w:rsidR="005C140F" w:rsidRDefault="005C140F">
      <w:pPr>
        <w:pStyle w:val="BodyText"/>
        <w:spacing w:line="376" w:lineRule="auto"/>
        <w:jc w:val="both"/>
        <w:sectPr w:rsidR="005C140F">
          <w:pgSz w:w="12240" w:h="15840"/>
          <w:pgMar w:top="1360" w:right="720" w:bottom="1040" w:left="1440" w:header="0" w:footer="854" w:gutter="0"/>
          <w:cols w:space="720"/>
        </w:sectPr>
      </w:pPr>
    </w:p>
    <w:p w14:paraId="1717A8C1" w14:textId="77777777" w:rsidR="005C140F" w:rsidRDefault="001D161C">
      <w:pPr>
        <w:pStyle w:val="BodyText"/>
        <w:spacing w:before="74" w:line="376" w:lineRule="auto"/>
        <w:ind w:left="355" w:right="1074"/>
        <w:jc w:val="both"/>
      </w:pPr>
      <w:r>
        <w:rPr>
          <w:w w:val="105"/>
        </w:rPr>
        <w:lastRenderedPageBreak/>
        <w:t>a single-agent environment to full stochastic, multi-agent simulations.</w:t>
      </w:r>
      <w:r>
        <w:rPr>
          <w:spacing w:val="40"/>
          <w:w w:val="105"/>
        </w:rPr>
        <w:t xml:space="preserve"> </w:t>
      </w:r>
      <w:bookmarkStart w:id="154" w:name="_Hlk194871907"/>
      <w:r>
        <w:rPr>
          <w:w w:val="105"/>
        </w:rPr>
        <w:t xml:space="preserve">Risk-adjusted return metrics also confirm the strength of the hybrid system. The Sortino ratio, penalizing downside risk more severely than the Sharpe ratio, was measured at 2.11, highlighting the model’s success in reducing tail risk. The agents learned implicit control regimes in favor of lower exposure during temporary negative price movements but higher-frequency exposure in low-variance stretches. This action closely recapitulates theoretical constructs in stochastic optimal control, in which agents are required to maximize return subject to </w:t>
      </w:r>
      <w:proofErr w:type="spellStart"/>
      <w:r>
        <w:rPr>
          <w:w w:val="105"/>
        </w:rPr>
        <w:t>VaR</w:t>
      </w:r>
      <w:proofErr w:type="spellEnd"/>
      <w:r>
        <w:rPr>
          <w:w w:val="105"/>
        </w:rPr>
        <w:t xml:space="preserve"> or CVaR constraints</w:t>
      </w:r>
      <w:bookmarkEnd w:id="154"/>
      <w:r>
        <w:rPr>
          <w:w w:val="105"/>
        </w:rPr>
        <w:t>.</w:t>
      </w:r>
    </w:p>
    <w:p w14:paraId="01B1B1A2" w14:textId="77777777" w:rsidR="005C140F" w:rsidRDefault="001D161C">
      <w:pPr>
        <w:pStyle w:val="BodyText"/>
        <w:spacing w:line="376" w:lineRule="auto"/>
        <w:ind w:left="355" w:right="1066"/>
        <w:jc w:val="both"/>
      </w:pPr>
      <w:bookmarkStart w:id="155" w:name="_Hlk194871920"/>
      <w:r>
        <w:t>This achievement is important in that it shows that strategies from learning algorithms</w:t>
      </w:r>
      <w:r>
        <w:rPr>
          <w:spacing w:val="40"/>
        </w:rPr>
        <w:t xml:space="preserve"> </w:t>
      </w:r>
      <w:r>
        <w:t>can compete with hand-coded strategies used in traditional statistical arbitrage or market- making research. The emergent behavior of adaptive throttling and execution scheduling in</w:t>
      </w:r>
      <w:r>
        <w:rPr>
          <w:spacing w:val="35"/>
        </w:rPr>
        <w:t xml:space="preserve"> </w:t>
      </w:r>
      <w:r>
        <w:t>the</w:t>
      </w:r>
      <w:r>
        <w:rPr>
          <w:spacing w:val="37"/>
        </w:rPr>
        <w:t xml:space="preserve"> </w:t>
      </w:r>
      <w:r>
        <w:t>hybrid</w:t>
      </w:r>
      <w:r>
        <w:rPr>
          <w:spacing w:val="43"/>
        </w:rPr>
        <w:t xml:space="preserve"> </w:t>
      </w:r>
      <w:r>
        <w:t>framework</w:t>
      </w:r>
      <w:r>
        <w:rPr>
          <w:spacing w:val="38"/>
        </w:rPr>
        <w:t xml:space="preserve"> </w:t>
      </w:r>
      <w:r>
        <w:t>further</w:t>
      </w:r>
      <w:r>
        <w:rPr>
          <w:spacing w:val="40"/>
        </w:rPr>
        <w:t xml:space="preserve"> </w:t>
      </w:r>
      <w:r>
        <w:t>suggests</w:t>
      </w:r>
      <w:r>
        <w:rPr>
          <w:spacing w:val="35"/>
        </w:rPr>
        <w:t xml:space="preserve"> </w:t>
      </w:r>
      <w:r>
        <w:t>the</w:t>
      </w:r>
      <w:r>
        <w:rPr>
          <w:spacing w:val="37"/>
        </w:rPr>
        <w:t xml:space="preserve"> </w:t>
      </w:r>
      <w:r>
        <w:t>existence</w:t>
      </w:r>
      <w:r>
        <w:rPr>
          <w:spacing w:val="37"/>
        </w:rPr>
        <w:t xml:space="preserve"> </w:t>
      </w:r>
      <w:r>
        <w:t>of</w:t>
      </w:r>
      <w:r>
        <w:rPr>
          <w:spacing w:val="30"/>
        </w:rPr>
        <w:t xml:space="preserve"> </w:t>
      </w:r>
      <w:r>
        <w:t>a</w:t>
      </w:r>
      <w:r>
        <w:rPr>
          <w:spacing w:val="37"/>
        </w:rPr>
        <w:t xml:space="preserve"> </w:t>
      </w:r>
      <w:r>
        <w:t>potential</w:t>
      </w:r>
      <w:r>
        <w:rPr>
          <w:spacing w:val="29"/>
        </w:rPr>
        <w:t xml:space="preserve"> </w:t>
      </w:r>
      <w:r>
        <w:t>capability</w:t>
      </w:r>
      <w:r>
        <w:rPr>
          <w:spacing w:val="38"/>
        </w:rPr>
        <w:t xml:space="preserve"> </w:t>
      </w:r>
      <w:r>
        <w:t>for</w:t>
      </w:r>
      <w:r>
        <w:rPr>
          <w:spacing w:val="52"/>
        </w:rPr>
        <w:t xml:space="preserve"> </w:t>
      </w:r>
      <w:bookmarkEnd w:id="155"/>
      <w:r>
        <w:rPr>
          <w:spacing w:val="-5"/>
        </w:rPr>
        <w:t>al</w:t>
      </w:r>
    </w:p>
    <w:p w14:paraId="18F84C33" w14:textId="77777777" w:rsidR="005C140F" w:rsidRDefault="005C140F">
      <w:pPr>
        <w:pStyle w:val="BodyText"/>
        <w:spacing w:line="376" w:lineRule="auto"/>
        <w:jc w:val="both"/>
        <w:sectPr w:rsidR="005C140F">
          <w:pgSz w:w="12240" w:h="15840"/>
          <w:pgMar w:top="1200" w:right="720" w:bottom="1040" w:left="1440" w:header="0" w:footer="854" w:gutter="0"/>
          <w:cols w:space="720"/>
        </w:sectPr>
      </w:pPr>
    </w:p>
    <w:p w14:paraId="08900ACA" w14:textId="77777777" w:rsidR="005C140F" w:rsidRDefault="005C140F">
      <w:pPr>
        <w:pStyle w:val="BodyText"/>
        <w:spacing w:before="443"/>
        <w:rPr>
          <w:sz w:val="49"/>
        </w:rPr>
      </w:pPr>
    </w:p>
    <w:p w14:paraId="18FA8BBA" w14:textId="77777777" w:rsidR="005C140F" w:rsidRDefault="001D161C">
      <w:pPr>
        <w:pStyle w:val="Heading1"/>
      </w:pPr>
      <w:bookmarkStart w:id="156" w:name="Bibliography"/>
      <w:bookmarkEnd w:id="156"/>
      <w:r>
        <w:rPr>
          <w:spacing w:val="-2"/>
          <w:w w:val="105"/>
        </w:rPr>
        <w:t>Bibliography</w:t>
      </w:r>
    </w:p>
    <w:p w14:paraId="5ECF15B7" w14:textId="77777777" w:rsidR="005C140F" w:rsidRDefault="005C140F">
      <w:pPr>
        <w:pStyle w:val="BodyText"/>
        <w:spacing w:before="196"/>
        <w:rPr>
          <w:b/>
          <w:sz w:val="49"/>
        </w:rPr>
      </w:pPr>
    </w:p>
    <w:p w14:paraId="498101B2" w14:textId="77777777" w:rsidR="005C140F" w:rsidRDefault="001D161C">
      <w:pPr>
        <w:pStyle w:val="ListParagraph"/>
        <w:numPr>
          <w:ilvl w:val="0"/>
          <w:numId w:val="1"/>
        </w:numPr>
        <w:tabs>
          <w:tab w:val="left" w:pos="839"/>
          <w:tab w:val="left" w:pos="841"/>
        </w:tabs>
        <w:spacing w:line="249" w:lineRule="auto"/>
        <w:ind w:right="1071"/>
        <w:jc w:val="both"/>
        <w:rPr>
          <w:sz w:val="24"/>
        </w:rPr>
      </w:pPr>
      <w:r>
        <w:rPr>
          <w:w w:val="105"/>
          <w:sz w:val="24"/>
        </w:rPr>
        <w:t>Fischer Black and Myron Scholes. The Pricing of</w:t>
      </w:r>
      <w:r>
        <w:rPr>
          <w:spacing w:val="-3"/>
          <w:w w:val="105"/>
          <w:sz w:val="24"/>
        </w:rPr>
        <w:t xml:space="preserve"> </w:t>
      </w:r>
      <w:r>
        <w:rPr>
          <w:w w:val="105"/>
          <w:sz w:val="24"/>
        </w:rPr>
        <w:t>Options and Corporate</w:t>
      </w:r>
      <w:r>
        <w:rPr>
          <w:spacing w:val="-2"/>
          <w:w w:val="105"/>
          <w:sz w:val="24"/>
        </w:rPr>
        <w:t xml:space="preserve"> </w:t>
      </w:r>
      <w:proofErr w:type="spellStart"/>
      <w:r>
        <w:rPr>
          <w:w w:val="105"/>
          <w:sz w:val="24"/>
        </w:rPr>
        <w:t>Liabil</w:t>
      </w:r>
      <w:proofErr w:type="spellEnd"/>
      <w:r>
        <w:rPr>
          <w:w w:val="105"/>
          <w:sz w:val="24"/>
        </w:rPr>
        <w:t xml:space="preserve">- </w:t>
      </w:r>
      <w:proofErr w:type="spellStart"/>
      <w:r>
        <w:rPr>
          <w:w w:val="105"/>
          <w:sz w:val="24"/>
        </w:rPr>
        <w:t>ities</w:t>
      </w:r>
      <w:proofErr w:type="spellEnd"/>
      <w:r>
        <w:rPr>
          <w:w w:val="105"/>
          <w:sz w:val="24"/>
        </w:rPr>
        <w:t>.</w:t>
      </w:r>
      <w:r>
        <w:rPr>
          <w:spacing w:val="40"/>
          <w:w w:val="105"/>
          <w:sz w:val="24"/>
        </w:rPr>
        <w:t xml:space="preserve"> </w:t>
      </w:r>
      <w:r>
        <w:rPr>
          <w:i/>
          <w:w w:val="105"/>
          <w:sz w:val="24"/>
        </w:rPr>
        <w:t>Journal of Political Economy</w:t>
      </w:r>
      <w:r>
        <w:rPr>
          <w:w w:val="105"/>
          <w:sz w:val="24"/>
        </w:rPr>
        <w:t>, 81:637–654, 1973.</w:t>
      </w:r>
    </w:p>
    <w:p w14:paraId="752AD8EF" w14:textId="77777777" w:rsidR="005C140F" w:rsidRDefault="001D161C">
      <w:pPr>
        <w:pStyle w:val="ListParagraph"/>
        <w:numPr>
          <w:ilvl w:val="0"/>
          <w:numId w:val="1"/>
        </w:numPr>
        <w:tabs>
          <w:tab w:val="left" w:pos="839"/>
        </w:tabs>
        <w:spacing w:before="252"/>
        <w:ind w:left="839" w:hanging="363"/>
        <w:jc w:val="left"/>
        <w:rPr>
          <w:sz w:val="24"/>
        </w:rPr>
      </w:pPr>
      <w:r>
        <w:rPr>
          <w:w w:val="105"/>
          <w:sz w:val="24"/>
        </w:rPr>
        <w:t>Hans</w:t>
      </w:r>
      <w:r>
        <w:rPr>
          <w:spacing w:val="10"/>
          <w:w w:val="105"/>
          <w:sz w:val="24"/>
        </w:rPr>
        <w:t xml:space="preserve"> </w:t>
      </w:r>
      <w:r>
        <w:rPr>
          <w:w w:val="105"/>
          <w:sz w:val="24"/>
        </w:rPr>
        <w:t>Bühler,</w:t>
      </w:r>
      <w:r>
        <w:rPr>
          <w:spacing w:val="14"/>
          <w:w w:val="105"/>
          <w:sz w:val="24"/>
        </w:rPr>
        <w:t xml:space="preserve"> </w:t>
      </w:r>
      <w:r>
        <w:rPr>
          <w:w w:val="105"/>
          <w:sz w:val="24"/>
        </w:rPr>
        <w:t>Lukas</w:t>
      </w:r>
      <w:r>
        <w:rPr>
          <w:spacing w:val="13"/>
          <w:w w:val="105"/>
          <w:sz w:val="24"/>
        </w:rPr>
        <w:t xml:space="preserve"> </w:t>
      </w:r>
      <w:r>
        <w:rPr>
          <w:w w:val="105"/>
          <w:sz w:val="24"/>
        </w:rPr>
        <w:t>Gonon,</w:t>
      </w:r>
      <w:r>
        <w:rPr>
          <w:spacing w:val="23"/>
          <w:w w:val="105"/>
          <w:sz w:val="24"/>
        </w:rPr>
        <w:t xml:space="preserve"> </w:t>
      </w:r>
      <w:r>
        <w:rPr>
          <w:w w:val="105"/>
          <w:sz w:val="24"/>
        </w:rPr>
        <w:t>Josef</w:t>
      </w:r>
      <w:r>
        <w:rPr>
          <w:spacing w:val="13"/>
          <w:w w:val="105"/>
          <w:sz w:val="24"/>
        </w:rPr>
        <w:t xml:space="preserve"> </w:t>
      </w:r>
      <w:r>
        <w:rPr>
          <w:w w:val="105"/>
          <w:sz w:val="24"/>
        </w:rPr>
        <w:t>Teichmann,</w:t>
      </w:r>
      <w:r>
        <w:rPr>
          <w:spacing w:val="24"/>
          <w:w w:val="105"/>
          <w:sz w:val="24"/>
        </w:rPr>
        <w:t xml:space="preserve"> </w:t>
      </w:r>
      <w:r>
        <w:rPr>
          <w:w w:val="105"/>
          <w:sz w:val="24"/>
        </w:rPr>
        <w:t>and</w:t>
      </w:r>
      <w:r>
        <w:rPr>
          <w:spacing w:val="13"/>
          <w:w w:val="105"/>
          <w:sz w:val="24"/>
        </w:rPr>
        <w:t xml:space="preserve"> </w:t>
      </w:r>
      <w:r>
        <w:rPr>
          <w:w w:val="105"/>
          <w:sz w:val="24"/>
        </w:rPr>
        <w:t>Ben</w:t>
      </w:r>
      <w:r>
        <w:rPr>
          <w:spacing w:val="18"/>
          <w:w w:val="105"/>
          <w:sz w:val="24"/>
        </w:rPr>
        <w:t xml:space="preserve"> </w:t>
      </w:r>
      <w:r>
        <w:rPr>
          <w:w w:val="105"/>
          <w:sz w:val="24"/>
        </w:rPr>
        <w:t>Wood.</w:t>
      </w:r>
      <w:r>
        <w:rPr>
          <w:spacing w:val="65"/>
          <w:w w:val="105"/>
          <w:sz w:val="24"/>
        </w:rPr>
        <w:t xml:space="preserve"> </w:t>
      </w:r>
      <w:r>
        <w:rPr>
          <w:w w:val="105"/>
          <w:sz w:val="24"/>
        </w:rPr>
        <w:t>Deep</w:t>
      </w:r>
      <w:r>
        <w:rPr>
          <w:spacing w:val="14"/>
          <w:w w:val="105"/>
          <w:sz w:val="24"/>
        </w:rPr>
        <w:t xml:space="preserve"> </w:t>
      </w:r>
      <w:r>
        <w:rPr>
          <w:spacing w:val="-2"/>
          <w:w w:val="105"/>
          <w:sz w:val="24"/>
        </w:rPr>
        <w:t>Hedging.</w:t>
      </w:r>
    </w:p>
    <w:p w14:paraId="07D14FC6" w14:textId="77777777" w:rsidR="005C140F" w:rsidRDefault="001D161C">
      <w:pPr>
        <w:spacing w:before="17"/>
        <w:ind w:left="841"/>
        <w:rPr>
          <w:sz w:val="24"/>
        </w:rPr>
      </w:pPr>
      <w:r>
        <w:rPr>
          <w:i/>
          <w:sz w:val="24"/>
        </w:rPr>
        <w:t>Quantitative</w:t>
      </w:r>
      <w:r>
        <w:rPr>
          <w:i/>
          <w:spacing w:val="37"/>
          <w:sz w:val="24"/>
        </w:rPr>
        <w:t xml:space="preserve"> </w:t>
      </w:r>
      <w:r>
        <w:rPr>
          <w:i/>
          <w:sz w:val="24"/>
        </w:rPr>
        <w:t>Finance</w:t>
      </w:r>
      <w:r>
        <w:rPr>
          <w:sz w:val="24"/>
        </w:rPr>
        <w:t>,</w:t>
      </w:r>
      <w:r>
        <w:rPr>
          <w:spacing w:val="31"/>
          <w:sz w:val="24"/>
        </w:rPr>
        <w:t xml:space="preserve"> </w:t>
      </w:r>
      <w:r>
        <w:rPr>
          <w:sz w:val="24"/>
        </w:rPr>
        <w:t>19(8):1271–1291,</w:t>
      </w:r>
      <w:r>
        <w:rPr>
          <w:spacing w:val="27"/>
          <w:sz w:val="24"/>
        </w:rPr>
        <w:t xml:space="preserve"> </w:t>
      </w:r>
      <w:r>
        <w:rPr>
          <w:spacing w:val="-4"/>
          <w:sz w:val="24"/>
        </w:rPr>
        <w:t>2019.</w:t>
      </w:r>
    </w:p>
    <w:p w14:paraId="03EE17A8" w14:textId="77777777" w:rsidR="005C140F" w:rsidRDefault="001D161C">
      <w:pPr>
        <w:pStyle w:val="ListParagraph"/>
        <w:numPr>
          <w:ilvl w:val="0"/>
          <w:numId w:val="1"/>
        </w:numPr>
        <w:tabs>
          <w:tab w:val="left" w:pos="839"/>
          <w:tab w:val="left" w:pos="841"/>
        </w:tabs>
        <w:spacing w:before="262" w:line="252" w:lineRule="auto"/>
        <w:ind w:right="1076"/>
        <w:jc w:val="both"/>
        <w:rPr>
          <w:sz w:val="24"/>
        </w:rPr>
      </w:pPr>
      <w:r>
        <w:rPr>
          <w:w w:val="105"/>
          <w:sz w:val="24"/>
        </w:rPr>
        <w:t>Steven Heston.</w:t>
      </w:r>
      <w:r>
        <w:rPr>
          <w:spacing w:val="40"/>
          <w:w w:val="105"/>
          <w:sz w:val="24"/>
        </w:rPr>
        <w:t xml:space="preserve"> </w:t>
      </w:r>
      <w:r>
        <w:rPr>
          <w:w w:val="105"/>
          <w:sz w:val="24"/>
        </w:rPr>
        <w:t>A Closed-Form Solution for Options with Stochastic Volatility with Applications to Bond and Currency Options.</w:t>
      </w:r>
      <w:r>
        <w:rPr>
          <w:spacing w:val="40"/>
          <w:w w:val="105"/>
          <w:sz w:val="24"/>
        </w:rPr>
        <w:t xml:space="preserve"> </w:t>
      </w:r>
      <w:r>
        <w:rPr>
          <w:i/>
          <w:w w:val="105"/>
          <w:sz w:val="24"/>
        </w:rPr>
        <w:t>The Review of Financial Studies</w:t>
      </w:r>
      <w:r>
        <w:rPr>
          <w:w w:val="105"/>
          <w:sz w:val="24"/>
        </w:rPr>
        <w:t>, 6(2):327–343, 1993.</w:t>
      </w:r>
    </w:p>
    <w:p w14:paraId="600E2866" w14:textId="77777777" w:rsidR="005C140F" w:rsidRDefault="001D161C">
      <w:pPr>
        <w:pStyle w:val="ListParagraph"/>
        <w:numPr>
          <w:ilvl w:val="0"/>
          <w:numId w:val="1"/>
        </w:numPr>
        <w:tabs>
          <w:tab w:val="left" w:pos="839"/>
          <w:tab w:val="left" w:pos="841"/>
        </w:tabs>
        <w:spacing w:before="249" w:line="249" w:lineRule="auto"/>
        <w:ind w:right="1077"/>
        <w:jc w:val="both"/>
        <w:rPr>
          <w:sz w:val="24"/>
        </w:rPr>
      </w:pPr>
      <w:r>
        <w:rPr>
          <w:w w:val="105"/>
          <w:sz w:val="24"/>
        </w:rPr>
        <w:t>Igor Halperin. QLBS: Q-Learner in the Black-Scholes(-Merton) Worlds.</w:t>
      </w:r>
      <w:r>
        <w:rPr>
          <w:spacing w:val="40"/>
          <w:w w:val="105"/>
          <w:sz w:val="24"/>
        </w:rPr>
        <w:t xml:space="preserve"> </w:t>
      </w:r>
      <w:proofErr w:type="spellStart"/>
      <w:r>
        <w:rPr>
          <w:i/>
          <w:w w:val="105"/>
          <w:sz w:val="24"/>
        </w:rPr>
        <w:t>arXiv</w:t>
      </w:r>
      <w:proofErr w:type="spellEnd"/>
      <w:r>
        <w:rPr>
          <w:i/>
          <w:w w:val="105"/>
          <w:sz w:val="24"/>
        </w:rPr>
        <w:t xml:space="preserve"> preprint</w:t>
      </w:r>
      <w:r>
        <w:rPr>
          <w:w w:val="105"/>
          <w:sz w:val="24"/>
        </w:rPr>
        <w:t>, 2017.</w:t>
      </w:r>
    </w:p>
    <w:p w14:paraId="1A30BCE1" w14:textId="77777777" w:rsidR="005C140F" w:rsidRDefault="001D161C">
      <w:pPr>
        <w:pStyle w:val="ListParagraph"/>
        <w:numPr>
          <w:ilvl w:val="0"/>
          <w:numId w:val="1"/>
        </w:numPr>
        <w:tabs>
          <w:tab w:val="left" w:pos="839"/>
          <w:tab w:val="left" w:pos="841"/>
        </w:tabs>
        <w:spacing w:before="257" w:line="249" w:lineRule="auto"/>
        <w:ind w:right="1069"/>
        <w:jc w:val="both"/>
        <w:rPr>
          <w:sz w:val="24"/>
        </w:rPr>
      </w:pPr>
      <w:r>
        <w:rPr>
          <w:w w:val="105"/>
          <w:sz w:val="24"/>
        </w:rPr>
        <w:t>James M Hutchinson, Andrew W Lo, and Tomaso Poggio.</w:t>
      </w:r>
      <w:r>
        <w:rPr>
          <w:spacing w:val="40"/>
          <w:w w:val="105"/>
          <w:sz w:val="24"/>
        </w:rPr>
        <w:t xml:space="preserve"> </w:t>
      </w:r>
      <w:r>
        <w:rPr>
          <w:w w:val="105"/>
          <w:sz w:val="24"/>
        </w:rPr>
        <w:t xml:space="preserve">A Nonparametric Approach to Pricing and Hedging Derivative Securities Via Learning Networks. </w:t>
      </w:r>
      <w:r>
        <w:rPr>
          <w:i/>
          <w:w w:val="105"/>
          <w:sz w:val="24"/>
        </w:rPr>
        <w:t>The Journal of Finance</w:t>
      </w:r>
      <w:r>
        <w:rPr>
          <w:w w:val="105"/>
          <w:sz w:val="24"/>
        </w:rPr>
        <w:t>, 49:851–889, 1994.</w:t>
      </w:r>
    </w:p>
    <w:p w14:paraId="5ACAC5D3" w14:textId="77777777" w:rsidR="005C140F" w:rsidRDefault="001D161C">
      <w:pPr>
        <w:pStyle w:val="ListParagraph"/>
        <w:numPr>
          <w:ilvl w:val="0"/>
          <w:numId w:val="1"/>
        </w:numPr>
        <w:tabs>
          <w:tab w:val="left" w:pos="839"/>
          <w:tab w:val="left" w:pos="841"/>
        </w:tabs>
        <w:spacing w:before="257" w:line="249" w:lineRule="auto"/>
        <w:ind w:right="1071"/>
        <w:jc w:val="both"/>
        <w:rPr>
          <w:sz w:val="24"/>
        </w:rPr>
      </w:pPr>
      <w:r>
        <w:rPr>
          <w:w w:val="105"/>
          <w:sz w:val="24"/>
        </w:rPr>
        <w:t>Petter</w:t>
      </w:r>
      <w:r>
        <w:rPr>
          <w:spacing w:val="-14"/>
          <w:w w:val="105"/>
          <w:sz w:val="24"/>
        </w:rPr>
        <w:t xml:space="preserve"> </w:t>
      </w:r>
      <w:r>
        <w:rPr>
          <w:w w:val="105"/>
          <w:sz w:val="24"/>
        </w:rPr>
        <w:t>Kolm</w:t>
      </w:r>
      <w:r>
        <w:rPr>
          <w:spacing w:val="-11"/>
          <w:w w:val="105"/>
          <w:sz w:val="24"/>
        </w:rPr>
        <w:t xml:space="preserve"> </w:t>
      </w:r>
      <w:r>
        <w:rPr>
          <w:w w:val="105"/>
          <w:sz w:val="24"/>
        </w:rPr>
        <w:t>and</w:t>
      </w:r>
      <w:r>
        <w:rPr>
          <w:spacing w:val="-14"/>
          <w:w w:val="105"/>
          <w:sz w:val="24"/>
        </w:rPr>
        <w:t xml:space="preserve"> </w:t>
      </w:r>
      <w:r>
        <w:rPr>
          <w:w w:val="105"/>
          <w:sz w:val="24"/>
        </w:rPr>
        <w:t>Ritter</w:t>
      </w:r>
      <w:r>
        <w:rPr>
          <w:spacing w:val="-14"/>
          <w:w w:val="105"/>
          <w:sz w:val="24"/>
        </w:rPr>
        <w:t xml:space="preserve"> </w:t>
      </w:r>
      <w:r>
        <w:rPr>
          <w:w w:val="105"/>
          <w:sz w:val="24"/>
        </w:rPr>
        <w:t>Gordon.</w:t>
      </w:r>
      <w:r>
        <w:rPr>
          <w:spacing w:val="-4"/>
          <w:w w:val="105"/>
          <w:sz w:val="24"/>
        </w:rPr>
        <w:t xml:space="preserve"> </w:t>
      </w:r>
      <w:r>
        <w:rPr>
          <w:w w:val="105"/>
          <w:sz w:val="24"/>
        </w:rPr>
        <w:t>Dynamic</w:t>
      </w:r>
      <w:r>
        <w:rPr>
          <w:spacing w:val="-13"/>
          <w:w w:val="105"/>
          <w:sz w:val="24"/>
        </w:rPr>
        <w:t xml:space="preserve"> </w:t>
      </w:r>
      <w:r>
        <w:rPr>
          <w:w w:val="105"/>
          <w:sz w:val="24"/>
        </w:rPr>
        <w:t>Replication</w:t>
      </w:r>
      <w:r>
        <w:rPr>
          <w:spacing w:val="-12"/>
          <w:w w:val="105"/>
          <w:sz w:val="24"/>
        </w:rPr>
        <w:t xml:space="preserve"> </w:t>
      </w:r>
      <w:r>
        <w:rPr>
          <w:w w:val="105"/>
          <w:sz w:val="24"/>
        </w:rPr>
        <w:t>and</w:t>
      </w:r>
      <w:r>
        <w:rPr>
          <w:spacing w:val="-14"/>
          <w:w w:val="105"/>
          <w:sz w:val="24"/>
        </w:rPr>
        <w:t xml:space="preserve"> </w:t>
      </w:r>
      <w:r>
        <w:rPr>
          <w:w w:val="105"/>
          <w:sz w:val="24"/>
        </w:rPr>
        <w:t>Hedging:</w:t>
      </w:r>
      <w:r>
        <w:rPr>
          <w:spacing w:val="27"/>
          <w:w w:val="105"/>
          <w:sz w:val="24"/>
        </w:rPr>
        <w:t xml:space="preserve"> </w:t>
      </w:r>
      <w:r>
        <w:rPr>
          <w:w w:val="105"/>
          <w:sz w:val="24"/>
        </w:rPr>
        <w:t>A</w:t>
      </w:r>
      <w:r>
        <w:rPr>
          <w:spacing w:val="-12"/>
          <w:w w:val="105"/>
          <w:sz w:val="24"/>
        </w:rPr>
        <w:t xml:space="preserve"> </w:t>
      </w:r>
      <w:r>
        <w:rPr>
          <w:w w:val="105"/>
          <w:sz w:val="24"/>
        </w:rPr>
        <w:t xml:space="preserve">Reinforce- </w:t>
      </w:r>
      <w:proofErr w:type="spellStart"/>
      <w:r>
        <w:rPr>
          <w:w w:val="105"/>
          <w:sz w:val="24"/>
        </w:rPr>
        <w:t>ment</w:t>
      </w:r>
      <w:proofErr w:type="spellEnd"/>
      <w:r>
        <w:rPr>
          <w:spacing w:val="-8"/>
          <w:w w:val="105"/>
          <w:sz w:val="24"/>
        </w:rPr>
        <w:t xml:space="preserve"> </w:t>
      </w:r>
      <w:r>
        <w:rPr>
          <w:w w:val="105"/>
          <w:sz w:val="24"/>
        </w:rPr>
        <w:t>Learning</w:t>
      </w:r>
      <w:r>
        <w:rPr>
          <w:spacing w:val="-5"/>
          <w:w w:val="105"/>
          <w:sz w:val="24"/>
        </w:rPr>
        <w:t xml:space="preserve"> </w:t>
      </w:r>
      <w:r>
        <w:rPr>
          <w:w w:val="105"/>
          <w:sz w:val="24"/>
        </w:rPr>
        <w:t xml:space="preserve">Approach. </w:t>
      </w:r>
      <w:r>
        <w:rPr>
          <w:i/>
          <w:w w:val="105"/>
          <w:sz w:val="24"/>
        </w:rPr>
        <w:t>The</w:t>
      </w:r>
      <w:r>
        <w:rPr>
          <w:i/>
          <w:spacing w:val="-1"/>
          <w:w w:val="105"/>
          <w:sz w:val="24"/>
        </w:rPr>
        <w:t xml:space="preserve"> </w:t>
      </w:r>
      <w:r>
        <w:rPr>
          <w:i/>
          <w:w w:val="105"/>
          <w:sz w:val="24"/>
        </w:rPr>
        <w:t>Journal of</w:t>
      </w:r>
      <w:r>
        <w:rPr>
          <w:i/>
          <w:spacing w:val="-3"/>
          <w:w w:val="105"/>
          <w:sz w:val="24"/>
        </w:rPr>
        <w:t xml:space="preserve"> </w:t>
      </w:r>
      <w:r>
        <w:rPr>
          <w:i/>
          <w:w w:val="105"/>
          <w:sz w:val="24"/>
        </w:rPr>
        <w:t>Financial</w:t>
      </w:r>
      <w:r>
        <w:rPr>
          <w:i/>
          <w:spacing w:val="-1"/>
          <w:w w:val="105"/>
          <w:sz w:val="24"/>
        </w:rPr>
        <w:t xml:space="preserve"> </w:t>
      </w:r>
      <w:r>
        <w:rPr>
          <w:i/>
          <w:w w:val="105"/>
          <w:sz w:val="24"/>
        </w:rPr>
        <w:t>Data</w:t>
      </w:r>
      <w:r>
        <w:rPr>
          <w:i/>
          <w:spacing w:val="-6"/>
          <w:w w:val="105"/>
          <w:sz w:val="24"/>
        </w:rPr>
        <w:t xml:space="preserve"> </w:t>
      </w:r>
      <w:r>
        <w:rPr>
          <w:i/>
          <w:w w:val="105"/>
          <w:sz w:val="24"/>
        </w:rPr>
        <w:t>Science</w:t>
      </w:r>
      <w:r>
        <w:rPr>
          <w:w w:val="105"/>
          <w:sz w:val="24"/>
        </w:rPr>
        <w:t>,</w:t>
      </w:r>
      <w:r>
        <w:rPr>
          <w:spacing w:val="-1"/>
          <w:w w:val="105"/>
          <w:sz w:val="24"/>
        </w:rPr>
        <w:t xml:space="preserve"> </w:t>
      </w:r>
      <w:r>
        <w:rPr>
          <w:w w:val="105"/>
          <w:sz w:val="24"/>
        </w:rPr>
        <w:t xml:space="preserve">1(1):159–171, </w:t>
      </w:r>
      <w:r>
        <w:rPr>
          <w:spacing w:val="-2"/>
          <w:w w:val="105"/>
          <w:sz w:val="24"/>
        </w:rPr>
        <w:t>2019.</w:t>
      </w:r>
    </w:p>
    <w:p w14:paraId="3014116F" w14:textId="77777777" w:rsidR="005C140F" w:rsidRDefault="001D161C">
      <w:pPr>
        <w:pStyle w:val="ListParagraph"/>
        <w:numPr>
          <w:ilvl w:val="0"/>
          <w:numId w:val="1"/>
        </w:numPr>
        <w:tabs>
          <w:tab w:val="left" w:pos="839"/>
          <w:tab w:val="left" w:pos="841"/>
        </w:tabs>
        <w:spacing w:before="253" w:line="252" w:lineRule="auto"/>
        <w:ind w:right="1071"/>
        <w:jc w:val="both"/>
        <w:rPr>
          <w:sz w:val="24"/>
        </w:rPr>
      </w:pPr>
      <w:r>
        <w:rPr>
          <w:w w:val="105"/>
          <w:sz w:val="24"/>
        </w:rPr>
        <w:t>Ian J. Goodfellow, Jean Pouget-Abadie, Mehdi Mirza, Bing Xu, David Warde- Farley, Sherjil Ozair, Aaron Courville, and Yoshua Bengio.</w:t>
      </w:r>
      <w:r>
        <w:rPr>
          <w:spacing w:val="40"/>
          <w:w w:val="105"/>
          <w:sz w:val="24"/>
        </w:rPr>
        <w:t xml:space="preserve"> </w:t>
      </w:r>
      <w:r>
        <w:rPr>
          <w:w w:val="105"/>
          <w:sz w:val="24"/>
        </w:rPr>
        <w:t xml:space="preserve">Generative Adver- </w:t>
      </w:r>
      <w:proofErr w:type="spellStart"/>
      <w:r>
        <w:rPr>
          <w:w w:val="105"/>
          <w:sz w:val="24"/>
        </w:rPr>
        <w:t>sarial</w:t>
      </w:r>
      <w:proofErr w:type="spellEnd"/>
      <w:r>
        <w:rPr>
          <w:w w:val="105"/>
          <w:sz w:val="24"/>
        </w:rPr>
        <w:t xml:space="preserve"> Networks.</w:t>
      </w:r>
      <w:r>
        <w:rPr>
          <w:spacing w:val="40"/>
          <w:w w:val="105"/>
          <w:sz w:val="24"/>
        </w:rPr>
        <w:t xml:space="preserve"> </w:t>
      </w:r>
      <w:proofErr w:type="spellStart"/>
      <w:r>
        <w:rPr>
          <w:i/>
          <w:w w:val="105"/>
          <w:sz w:val="24"/>
        </w:rPr>
        <w:t>arXiv</w:t>
      </w:r>
      <w:proofErr w:type="spellEnd"/>
      <w:r>
        <w:rPr>
          <w:i/>
          <w:w w:val="105"/>
          <w:sz w:val="24"/>
        </w:rPr>
        <w:t xml:space="preserve"> preprint</w:t>
      </w:r>
      <w:r>
        <w:rPr>
          <w:w w:val="105"/>
          <w:sz w:val="24"/>
        </w:rPr>
        <w:t>, 2014.</w:t>
      </w:r>
    </w:p>
    <w:p w14:paraId="0CEDAABD" w14:textId="77777777" w:rsidR="005C140F" w:rsidRDefault="001D161C">
      <w:pPr>
        <w:pStyle w:val="ListParagraph"/>
        <w:numPr>
          <w:ilvl w:val="0"/>
          <w:numId w:val="1"/>
        </w:numPr>
        <w:tabs>
          <w:tab w:val="left" w:pos="839"/>
          <w:tab w:val="left" w:pos="841"/>
        </w:tabs>
        <w:spacing w:before="250" w:line="252" w:lineRule="auto"/>
        <w:ind w:right="1071"/>
        <w:jc w:val="both"/>
        <w:rPr>
          <w:sz w:val="24"/>
        </w:rPr>
      </w:pPr>
      <w:r>
        <w:rPr>
          <w:w w:val="105"/>
          <w:sz w:val="24"/>
        </w:rPr>
        <w:t xml:space="preserve">Martin </w:t>
      </w:r>
      <w:proofErr w:type="spellStart"/>
      <w:r>
        <w:rPr>
          <w:w w:val="105"/>
          <w:sz w:val="24"/>
        </w:rPr>
        <w:t>Arjovsky</w:t>
      </w:r>
      <w:proofErr w:type="spellEnd"/>
      <w:r>
        <w:rPr>
          <w:w w:val="105"/>
          <w:sz w:val="24"/>
        </w:rPr>
        <w:t xml:space="preserve">, Soumith Chintala, and Léon </w:t>
      </w:r>
      <w:proofErr w:type="spellStart"/>
      <w:r>
        <w:rPr>
          <w:w w:val="105"/>
          <w:sz w:val="24"/>
        </w:rPr>
        <w:t>Bottou</w:t>
      </w:r>
      <w:proofErr w:type="spellEnd"/>
      <w:r>
        <w:rPr>
          <w:w w:val="105"/>
          <w:sz w:val="24"/>
        </w:rPr>
        <w:t>.</w:t>
      </w:r>
      <w:r>
        <w:rPr>
          <w:spacing w:val="40"/>
          <w:w w:val="105"/>
          <w:sz w:val="24"/>
        </w:rPr>
        <w:t xml:space="preserve"> </w:t>
      </w:r>
      <w:r>
        <w:rPr>
          <w:w w:val="105"/>
          <w:sz w:val="24"/>
        </w:rPr>
        <w:t>Wasserstein Generative Adversarial</w:t>
      </w:r>
      <w:r>
        <w:rPr>
          <w:spacing w:val="-7"/>
          <w:w w:val="105"/>
          <w:sz w:val="24"/>
        </w:rPr>
        <w:t xml:space="preserve"> </w:t>
      </w:r>
      <w:r>
        <w:rPr>
          <w:w w:val="105"/>
          <w:sz w:val="24"/>
        </w:rPr>
        <w:t>Networks.</w:t>
      </w:r>
      <w:r>
        <w:rPr>
          <w:spacing w:val="-1"/>
          <w:w w:val="105"/>
          <w:sz w:val="24"/>
        </w:rPr>
        <w:t xml:space="preserve"> </w:t>
      </w:r>
      <w:r>
        <w:rPr>
          <w:i/>
          <w:w w:val="105"/>
          <w:sz w:val="24"/>
        </w:rPr>
        <w:t>Proceedings</w:t>
      </w:r>
      <w:r>
        <w:rPr>
          <w:i/>
          <w:spacing w:val="-2"/>
          <w:w w:val="105"/>
          <w:sz w:val="24"/>
        </w:rPr>
        <w:t xml:space="preserve"> </w:t>
      </w:r>
      <w:r>
        <w:rPr>
          <w:i/>
          <w:w w:val="105"/>
          <w:sz w:val="24"/>
        </w:rPr>
        <w:t>of</w:t>
      </w:r>
      <w:r>
        <w:rPr>
          <w:i/>
          <w:spacing w:val="-4"/>
          <w:w w:val="105"/>
          <w:sz w:val="24"/>
        </w:rPr>
        <w:t xml:space="preserve"> </w:t>
      </w:r>
      <w:r>
        <w:rPr>
          <w:i/>
          <w:w w:val="105"/>
          <w:sz w:val="24"/>
        </w:rPr>
        <w:t>the</w:t>
      </w:r>
      <w:r>
        <w:rPr>
          <w:i/>
          <w:spacing w:val="-6"/>
          <w:w w:val="105"/>
          <w:sz w:val="24"/>
        </w:rPr>
        <w:t xml:space="preserve"> </w:t>
      </w:r>
      <w:r>
        <w:rPr>
          <w:i/>
          <w:w w:val="105"/>
          <w:sz w:val="24"/>
        </w:rPr>
        <w:t>34th</w:t>
      </w:r>
      <w:r>
        <w:rPr>
          <w:i/>
          <w:spacing w:val="-6"/>
          <w:w w:val="105"/>
          <w:sz w:val="24"/>
        </w:rPr>
        <w:t xml:space="preserve"> </w:t>
      </w:r>
      <w:r>
        <w:rPr>
          <w:i/>
          <w:w w:val="105"/>
          <w:sz w:val="24"/>
        </w:rPr>
        <w:t>International</w:t>
      </w:r>
      <w:r>
        <w:rPr>
          <w:i/>
          <w:spacing w:val="-2"/>
          <w:w w:val="105"/>
          <w:sz w:val="24"/>
        </w:rPr>
        <w:t xml:space="preserve"> </w:t>
      </w:r>
      <w:r>
        <w:rPr>
          <w:i/>
          <w:w w:val="105"/>
          <w:sz w:val="24"/>
        </w:rPr>
        <w:t>Conference</w:t>
      </w:r>
      <w:r>
        <w:rPr>
          <w:i/>
          <w:spacing w:val="-2"/>
          <w:w w:val="105"/>
          <w:sz w:val="24"/>
        </w:rPr>
        <w:t xml:space="preserve"> </w:t>
      </w:r>
      <w:r>
        <w:rPr>
          <w:i/>
          <w:w w:val="105"/>
          <w:sz w:val="24"/>
        </w:rPr>
        <w:t>on</w:t>
      </w:r>
      <w:r>
        <w:rPr>
          <w:i/>
          <w:spacing w:val="-6"/>
          <w:w w:val="105"/>
          <w:sz w:val="24"/>
        </w:rPr>
        <w:t xml:space="preserve"> </w:t>
      </w:r>
      <w:r>
        <w:rPr>
          <w:i/>
          <w:w w:val="105"/>
          <w:sz w:val="24"/>
        </w:rPr>
        <w:t>Ma- chine Learning</w:t>
      </w:r>
      <w:r>
        <w:rPr>
          <w:w w:val="105"/>
          <w:sz w:val="24"/>
        </w:rPr>
        <w:t>, PMLR 70:214–223, 2017.</w:t>
      </w:r>
    </w:p>
    <w:p w14:paraId="14BBDF37" w14:textId="77777777" w:rsidR="005C140F" w:rsidRDefault="001D161C">
      <w:pPr>
        <w:pStyle w:val="ListParagraph"/>
        <w:numPr>
          <w:ilvl w:val="0"/>
          <w:numId w:val="1"/>
        </w:numPr>
        <w:tabs>
          <w:tab w:val="left" w:pos="839"/>
          <w:tab w:val="left" w:pos="841"/>
        </w:tabs>
        <w:spacing w:before="249" w:line="252" w:lineRule="auto"/>
        <w:ind w:right="1078"/>
        <w:jc w:val="both"/>
        <w:rPr>
          <w:sz w:val="24"/>
        </w:rPr>
      </w:pPr>
      <w:r>
        <w:rPr>
          <w:w w:val="105"/>
          <w:sz w:val="24"/>
        </w:rPr>
        <w:t>Ishaan</w:t>
      </w:r>
      <w:r>
        <w:rPr>
          <w:spacing w:val="-12"/>
          <w:w w:val="105"/>
          <w:sz w:val="24"/>
        </w:rPr>
        <w:t xml:space="preserve"> </w:t>
      </w:r>
      <w:r>
        <w:rPr>
          <w:w w:val="105"/>
          <w:sz w:val="24"/>
        </w:rPr>
        <w:t>Gulrajani,</w:t>
      </w:r>
      <w:r>
        <w:rPr>
          <w:spacing w:val="-5"/>
          <w:w w:val="105"/>
          <w:sz w:val="24"/>
        </w:rPr>
        <w:t xml:space="preserve"> </w:t>
      </w:r>
      <w:r>
        <w:rPr>
          <w:w w:val="105"/>
          <w:sz w:val="24"/>
        </w:rPr>
        <w:t>Faruk</w:t>
      </w:r>
      <w:r>
        <w:rPr>
          <w:spacing w:val="-11"/>
          <w:w w:val="105"/>
          <w:sz w:val="24"/>
        </w:rPr>
        <w:t xml:space="preserve"> </w:t>
      </w:r>
      <w:r>
        <w:rPr>
          <w:w w:val="105"/>
          <w:sz w:val="24"/>
        </w:rPr>
        <w:t>Ahmed,</w:t>
      </w:r>
      <w:r>
        <w:rPr>
          <w:spacing w:val="-7"/>
          <w:w w:val="105"/>
          <w:sz w:val="24"/>
        </w:rPr>
        <w:t xml:space="preserve"> </w:t>
      </w:r>
      <w:r>
        <w:rPr>
          <w:w w:val="105"/>
          <w:sz w:val="24"/>
        </w:rPr>
        <w:t>Martin</w:t>
      </w:r>
      <w:r>
        <w:rPr>
          <w:spacing w:val="-11"/>
          <w:w w:val="105"/>
          <w:sz w:val="24"/>
        </w:rPr>
        <w:t xml:space="preserve"> </w:t>
      </w:r>
      <w:proofErr w:type="spellStart"/>
      <w:r>
        <w:rPr>
          <w:w w:val="105"/>
          <w:sz w:val="24"/>
        </w:rPr>
        <w:t>Arjovsky</w:t>
      </w:r>
      <w:proofErr w:type="spellEnd"/>
      <w:r>
        <w:rPr>
          <w:w w:val="105"/>
          <w:sz w:val="24"/>
        </w:rPr>
        <w:t>,</w:t>
      </w:r>
      <w:r>
        <w:rPr>
          <w:spacing w:val="-6"/>
          <w:w w:val="105"/>
          <w:sz w:val="24"/>
        </w:rPr>
        <w:t xml:space="preserve"> </w:t>
      </w:r>
      <w:r>
        <w:rPr>
          <w:w w:val="105"/>
          <w:sz w:val="24"/>
        </w:rPr>
        <w:t>Vincent</w:t>
      </w:r>
      <w:r>
        <w:rPr>
          <w:spacing w:val="-9"/>
          <w:w w:val="105"/>
          <w:sz w:val="24"/>
        </w:rPr>
        <w:t xml:space="preserve"> </w:t>
      </w:r>
      <w:r>
        <w:rPr>
          <w:w w:val="105"/>
          <w:sz w:val="24"/>
        </w:rPr>
        <w:t>Dumoulin,</w:t>
      </w:r>
      <w:r>
        <w:rPr>
          <w:spacing w:val="-5"/>
          <w:w w:val="105"/>
          <w:sz w:val="24"/>
        </w:rPr>
        <w:t xml:space="preserve"> </w:t>
      </w:r>
      <w:r>
        <w:rPr>
          <w:w w:val="105"/>
          <w:sz w:val="24"/>
        </w:rPr>
        <w:t>and</w:t>
      </w:r>
      <w:r>
        <w:rPr>
          <w:spacing w:val="-12"/>
          <w:w w:val="105"/>
          <w:sz w:val="24"/>
        </w:rPr>
        <w:t xml:space="preserve"> </w:t>
      </w:r>
      <w:r>
        <w:rPr>
          <w:w w:val="105"/>
          <w:sz w:val="24"/>
        </w:rPr>
        <w:t>Aaron Courville.</w:t>
      </w:r>
      <w:r>
        <w:rPr>
          <w:spacing w:val="40"/>
          <w:w w:val="105"/>
          <w:sz w:val="24"/>
        </w:rPr>
        <w:t xml:space="preserve"> </w:t>
      </w:r>
      <w:r>
        <w:rPr>
          <w:w w:val="105"/>
          <w:sz w:val="24"/>
        </w:rPr>
        <w:t>Improved Training of Wasserstein GANs.</w:t>
      </w:r>
      <w:r>
        <w:rPr>
          <w:spacing w:val="40"/>
          <w:w w:val="105"/>
          <w:sz w:val="24"/>
        </w:rPr>
        <w:t xml:space="preserve"> </w:t>
      </w:r>
      <w:proofErr w:type="spellStart"/>
      <w:r>
        <w:rPr>
          <w:i/>
          <w:w w:val="105"/>
          <w:sz w:val="24"/>
        </w:rPr>
        <w:t>arXiv</w:t>
      </w:r>
      <w:proofErr w:type="spellEnd"/>
      <w:r>
        <w:rPr>
          <w:i/>
          <w:w w:val="105"/>
          <w:sz w:val="24"/>
        </w:rPr>
        <w:t xml:space="preserve"> preprint</w:t>
      </w:r>
      <w:r>
        <w:rPr>
          <w:w w:val="105"/>
          <w:sz w:val="24"/>
        </w:rPr>
        <w:t>, 2017.</w:t>
      </w:r>
    </w:p>
    <w:p w14:paraId="066F108F" w14:textId="77777777" w:rsidR="005C140F" w:rsidRDefault="001D161C">
      <w:pPr>
        <w:pStyle w:val="ListParagraph"/>
        <w:numPr>
          <w:ilvl w:val="0"/>
          <w:numId w:val="1"/>
        </w:numPr>
        <w:tabs>
          <w:tab w:val="left" w:pos="833"/>
          <w:tab w:val="left" w:pos="841"/>
        </w:tabs>
        <w:spacing w:before="246" w:line="254" w:lineRule="auto"/>
        <w:ind w:right="1076" w:hanging="481"/>
        <w:jc w:val="both"/>
        <w:rPr>
          <w:sz w:val="24"/>
        </w:rPr>
      </w:pPr>
      <w:r>
        <w:rPr>
          <w:w w:val="105"/>
          <w:sz w:val="24"/>
        </w:rPr>
        <w:t>Olof Mogren.</w:t>
      </w:r>
      <w:r>
        <w:rPr>
          <w:spacing w:val="40"/>
          <w:w w:val="105"/>
          <w:sz w:val="24"/>
        </w:rPr>
        <w:t xml:space="preserve"> </w:t>
      </w:r>
      <w:r>
        <w:rPr>
          <w:w w:val="105"/>
          <w:sz w:val="24"/>
        </w:rPr>
        <w:t xml:space="preserve">C-RNN-GAN: Continuous recurrent neural networks with </w:t>
      </w:r>
      <w:proofErr w:type="spellStart"/>
      <w:r>
        <w:rPr>
          <w:w w:val="105"/>
          <w:sz w:val="24"/>
        </w:rPr>
        <w:t>adver</w:t>
      </w:r>
      <w:proofErr w:type="spellEnd"/>
      <w:r>
        <w:rPr>
          <w:w w:val="105"/>
          <w:sz w:val="24"/>
        </w:rPr>
        <w:t xml:space="preserve">- </w:t>
      </w:r>
      <w:proofErr w:type="spellStart"/>
      <w:r>
        <w:rPr>
          <w:w w:val="105"/>
          <w:sz w:val="24"/>
        </w:rPr>
        <w:t>sarial</w:t>
      </w:r>
      <w:proofErr w:type="spellEnd"/>
      <w:r>
        <w:rPr>
          <w:w w:val="105"/>
          <w:sz w:val="24"/>
        </w:rPr>
        <w:t xml:space="preserve"> training.</w:t>
      </w:r>
      <w:r>
        <w:rPr>
          <w:spacing w:val="40"/>
          <w:w w:val="105"/>
          <w:sz w:val="24"/>
        </w:rPr>
        <w:t xml:space="preserve"> </w:t>
      </w:r>
      <w:proofErr w:type="spellStart"/>
      <w:r>
        <w:rPr>
          <w:i/>
          <w:w w:val="105"/>
          <w:sz w:val="24"/>
        </w:rPr>
        <w:t>arXiv</w:t>
      </w:r>
      <w:proofErr w:type="spellEnd"/>
      <w:r>
        <w:rPr>
          <w:i/>
          <w:w w:val="105"/>
          <w:sz w:val="24"/>
        </w:rPr>
        <w:t xml:space="preserve"> preprint</w:t>
      </w:r>
      <w:r>
        <w:rPr>
          <w:w w:val="105"/>
          <w:sz w:val="24"/>
        </w:rPr>
        <w:t>, 2016.</w:t>
      </w:r>
    </w:p>
    <w:p w14:paraId="6DDAEDAD" w14:textId="77777777" w:rsidR="005C140F" w:rsidRDefault="001D161C">
      <w:pPr>
        <w:pStyle w:val="ListParagraph"/>
        <w:numPr>
          <w:ilvl w:val="0"/>
          <w:numId w:val="1"/>
        </w:numPr>
        <w:tabs>
          <w:tab w:val="left" w:pos="833"/>
          <w:tab w:val="left" w:pos="841"/>
        </w:tabs>
        <w:spacing w:before="246" w:line="254" w:lineRule="auto"/>
        <w:ind w:right="1071" w:hanging="481"/>
        <w:jc w:val="both"/>
        <w:rPr>
          <w:sz w:val="24"/>
        </w:rPr>
      </w:pPr>
      <w:proofErr w:type="spellStart"/>
      <w:r>
        <w:rPr>
          <w:w w:val="105"/>
          <w:sz w:val="24"/>
        </w:rPr>
        <w:t>Jinsung</w:t>
      </w:r>
      <w:proofErr w:type="spellEnd"/>
      <w:r>
        <w:rPr>
          <w:w w:val="105"/>
          <w:sz w:val="24"/>
        </w:rPr>
        <w:t xml:space="preserve"> Yoon, Daniel Jarrett, and Mihaela van der Schaar. Time-series Genera- </w:t>
      </w:r>
      <w:proofErr w:type="spellStart"/>
      <w:r>
        <w:rPr>
          <w:w w:val="105"/>
          <w:sz w:val="24"/>
        </w:rPr>
        <w:t>tive</w:t>
      </w:r>
      <w:proofErr w:type="spellEnd"/>
      <w:r>
        <w:rPr>
          <w:w w:val="105"/>
          <w:sz w:val="24"/>
        </w:rPr>
        <w:t xml:space="preserve"> Adversarial Networks.</w:t>
      </w:r>
      <w:r>
        <w:rPr>
          <w:spacing w:val="40"/>
          <w:w w:val="105"/>
          <w:sz w:val="24"/>
        </w:rPr>
        <w:t xml:space="preserve"> </w:t>
      </w:r>
      <w:proofErr w:type="spellStart"/>
      <w:r>
        <w:rPr>
          <w:i/>
          <w:w w:val="105"/>
          <w:sz w:val="24"/>
        </w:rPr>
        <w:t>NeurIPS</w:t>
      </w:r>
      <w:proofErr w:type="spellEnd"/>
      <w:r>
        <w:rPr>
          <w:i/>
          <w:w w:val="105"/>
          <w:sz w:val="24"/>
        </w:rPr>
        <w:t xml:space="preserve"> Proceedings</w:t>
      </w:r>
      <w:r>
        <w:rPr>
          <w:w w:val="105"/>
          <w:sz w:val="24"/>
        </w:rPr>
        <w:t>, 2019.</w:t>
      </w:r>
    </w:p>
    <w:p w14:paraId="02DCFABD" w14:textId="77777777" w:rsidR="005C140F" w:rsidRDefault="005C140F">
      <w:pPr>
        <w:pStyle w:val="ListParagraph"/>
        <w:spacing w:line="254" w:lineRule="auto"/>
        <w:jc w:val="both"/>
        <w:rPr>
          <w:sz w:val="24"/>
        </w:rPr>
        <w:sectPr w:rsidR="005C140F">
          <w:footerReference w:type="default" r:id="rId23"/>
          <w:pgSz w:w="12240" w:h="15840"/>
          <w:pgMar w:top="1820" w:right="720" w:bottom="1040" w:left="1440" w:header="0" w:footer="854" w:gutter="0"/>
          <w:pgNumType w:start="61"/>
          <w:cols w:space="720"/>
        </w:sectPr>
      </w:pPr>
    </w:p>
    <w:p w14:paraId="728BE5EC" w14:textId="77777777" w:rsidR="005C140F" w:rsidRDefault="001D161C">
      <w:pPr>
        <w:pStyle w:val="ListParagraph"/>
        <w:numPr>
          <w:ilvl w:val="0"/>
          <w:numId w:val="1"/>
        </w:numPr>
        <w:tabs>
          <w:tab w:val="left" w:pos="833"/>
          <w:tab w:val="left" w:pos="841"/>
        </w:tabs>
        <w:spacing w:before="71" w:line="249" w:lineRule="auto"/>
        <w:ind w:right="1077" w:hanging="481"/>
        <w:jc w:val="both"/>
        <w:rPr>
          <w:sz w:val="24"/>
        </w:rPr>
      </w:pPr>
      <w:r>
        <w:rPr>
          <w:w w:val="105"/>
          <w:sz w:val="24"/>
        </w:rPr>
        <w:lastRenderedPageBreak/>
        <w:t xml:space="preserve">Mohammad </w:t>
      </w:r>
      <w:proofErr w:type="spellStart"/>
      <w:r>
        <w:rPr>
          <w:w w:val="105"/>
          <w:sz w:val="24"/>
        </w:rPr>
        <w:t>Diqi</w:t>
      </w:r>
      <w:proofErr w:type="spellEnd"/>
      <w:r>
        <w:rPr>
          <w:w w:val="105"/>
          <w:sz w:val="24"/>
        </w:rPr>
        <w:t xml:space="preserve">, Marselina Endah </w:t>
      </w:r>
      <w:proofErr w:type="spellStart"/>
      <w:r>
        <w:rPr>
          <w:w w:val="105"/>
          <w:sz w:val="24"/>
        </w:rPr>
        <w:t>Hiswati</w:t>
      </w:r>
      <w:proofErr w:type="spellEnd"/>
      <w:r>
        <w:rPr>
          <w:w w:val="105"/>
          <w:sz w:val="24"/>
        </w:rPr>
        <w:t xml:space="preserve">, and Adri Saputra Nur. </w:t>
      </w:r>
      <w:proofErr w:type="spellStart"/>
      <w:r>
        <w:rPr>
          <w:w w:val="105"/>
          <w:sz w:val="24"/>
        </w:rPr>
        <w:t>StockGAN</w:t>
      </w:r>
      <w:proofErr w:type="spellEnd"/>
      <w:r>
        <w:rPr>
          <w:w w:val="105"/>
          <w:sz w:val="24"/>
        </w:rPr>
        <w:t>: robust stock price prediction using GAN algorithm.</w:t>
      </w:r>
      <w:r>
        <w:rPr>
          <w:spacing w:val="40"/>
          <w:w w:val="105"/>
          <w:sz w:val="24"/>
        </w:rPr>
        <w:t xml:space="preserve"> </w:t>
      </w:r>
      <w:r>
        <w:rPr>
          <w:i/>
          <w:w w:val="105"/>
          <w:sz w:val="24"/>
        </w:rPr>
        <w:t>International Journal of Information Technology</w:t>
      </w:r>
      <w:r>
        <w:rPr>
          <w:w w:val="105"/>
          <w:sz w:val="24"/>
        </w:rPr>
        <w:t>, 14:2309–2315, 2022.</w:t>
      </w:r>
    </w:p>
    <w:p w14:paraId="7C007097" w14:textId="77777777" w:rsidR="005C140F" w:rsidRDefault="001D161C">
      <w:pPr>
        <w:pStyle w:val="ListParagraph"/>
        <w:numPr>
          <w:ilvl w:val="0"/>
          <w:numId w:val="1"/>
        </w:numPr>
        <w:tabs>
          <w:tab w:val="left" w:pos="833"/>
          <w:tab w:val="left" w:pos="841"/>
        </w:tabs>
        <w:spacing w:before="201" w:line="249" w:lineRule="auto"/>
        <w:ind w:right="1082" w:hanging="481"/>
        <w:jc w:val="both"/>
        <w:rPr>
          <w:sz w:val="24"/>
        </w:rPr>
      </w:pPr>
      <w:r>
        <w:rPr>
          <w:w w:val="105"/>
          <w:sz w:val="24"/>
        </w:rPr>
        <w:t xml:space="preserve">Magnus Wiese, </w:t>
      </w:r>
      <w:proofErr w:type="spellStart"/>
      <w:r>
        <w:rPr>
          <w:w w:val="105"/>
          <w:sz w:val="24"/>
        </w:rPr>
        <w:t>Lianjun</w:t>
      </w:r>
      <w:proofErr w:type="spellEnd"/>
      <w:r>
        <w:rPr>
          <w:w w:val="105"/>
          <w:sz w:val="24"/>
        </w:rPr>
        <w:t xml:space="preserve"> Bai, Ben Wood, and Hans Buehler.</w:t>
      </w:r>
      <w:r>
        <w:rPr>
          <w:spacing w:val="40"/>
          <w:w w:val="105"/>
          <w:sz w:val="24"/>
        </w:rPr>
        <w:t xml:space="preserve"> </w:t>
      </w:r>
      <w:r>
        <w:rPr>
          <w:w w:val="105"/>
          <w:sz w:val="24"/>
        </w:rPr>
        <w:t>Deep Hedging: Learning to Simulate Equity Option Markets.</w:t>
      </w:r>
      <w:r>
        <w:rPr>
          <w:spacing w:val="40"/>
          <w:w w:val="105"/>
          <w:sz w:val="24"/>
        </w:rPr>
        <w:t xml:space="preserve"> </w:t>
      </w:r>
      <w:proofErr w:type="spellStart"/>
      <w:r>
        <w:rPr>
          <w:i/>
          <w:w w:val="105"/>
          <w:sz w:val="24"/>
        </w:rPr>
        <w:t>arXiv</w:t>
      </w:r>
      <w:proofErr w:type="spellEnd"/>
      <w:r>
        <w:rPr>
          <w:i/>
          <w:w w:val="105"/>
          <w:sz w:val="24"/>
        </w:rPr>
        <w:t xml:space="preserve"> preprint</w:t>
      </w:r>
      <w:r>
        <w:rPr>
          <w:w w:val="105"/>
          <w:sz w:val="24"/>
        </w:rPr>
        <w:t>, 2019.</w:t>
      </w:r>
    </w:p>
    <w:p w14:paraId="37EC4A51" w14:textId="77777777" w:rsidR="005C140F" w:rsidRDefault="001D161C">
      <w:pPr>
        <w:pStyle w:val="ListParagraph"/>
        <w:numPr>
          <w:ilvl w:val="0"/>
          <w:numId w:val="1"/>
        </w:numPr>
        <w:tabs>
          <w:tab w:val="left" w:pos="833"/>
          <w:tab w:val="left" w:pos="841"/>
        </w:tabs>
        <w:spacing w:before="208" w:line="249" w:lineRule="auto"/>
        <w:ind w:right="1077" w:hanging="481"/>
        <w:jc w:val="both"/>
        <w:rPr>
          <w:sz w:val="24"/>
        </w:rPr>
      </w:pPr>
      <w:r>
        <w:rPr>
          <w:w w:val="105"/>
          <w:sz w:val="24"/>
        </w:rPr>
        <w:t xml:space="preserve">Maximilian Christ, Nils Braun, Julius Neuffer, and Andreas W. Kempa-Liehr. Time Series </w:t>
      </w:r>
      <w:proofErr w:type="spellStart"/>
      <w:r>
        <w:rPr>
          <w:w w:val="105"/>
          <w:sz w:val="24"/>
        </w:rPr>
        <w:t>FeatuRe</w:t>
      </w:r>
      <w:proofErr w:type="spellEnd"/>
      <w:r>
        <w:rPr>
          <w:w w:val="105"/>
          <w:sz w:val="24"/>
        </w:rPr>
        <w:t xml:space="preserve"> Extraction on basis of Scalable Hypothesis tests (</w:t>
      </w:r>
      <w:proofErr w:type="spellStart"/>
      <w:r>
        <w:rPr>
          <w:w w:val="105"/>
          <w:sz w:val="24"/>
        </w:rPr>
        <w:t>tsfresh</w:t>
      </w:r>
      <w:proofErr w:type="spellEnd"/>
      <w:r>
        <w:rPr>
          <w:w w:val="105"/>
          <w:sz w:val="24"/>
        </w:rPr>
        <w:t xml:space="preserve"> – A Python package).</w:t>
      </w:r>
      <w:r>
        <w:rPr>
          <w:spacing w:val="40"/>
          <w:w w:val="105"/>
          <w:sz w:val="24"/>
        </w:rPr>
        <w:t xml:space="preserve"> </w:t>
      </w:r>
      <w:r>
        <w:rPr>
          <w:i/>
          <w:w w:val="105"/>
          <w:sz w:val="24"/>
        </w:rPr>
        <w:t>Neurocomputing</w:t>
      </w:r>
      <w:r>
        <w:rPr>
          <w:w w:val="105"/>
          <w:sz w:val="24"/>
        </w:rPr>
        <w:t>, 307:72–77, 2018.</w:t>
      </w:r>
    </w:p>
    <w:p w14:paraId="7EEBC9D5" w14:textId="77777777" w:rsidR="005C140F" w:rsidRDefault="001D161C">
      <w:pPr>
        <w:pStyle w:val="ListParagraph"/>
        <w:numPr>
          <w:ilvl w:val="0"/>
          <w:numId w:val="1"/>
        </w:numPr>
        <w:tabs>
          <w:tab w:val="left" w:pos="833"/>
        </w:tabs>
        <w:spacing w:before="205"/>
        <w:ind w:left="833" w:hanging="473"/>
        <w:jc w:val="left"/>
        <w:rPr>
          <w:sz w:val="24"/>
        </w:rPr>
      </w:pPr>
      <w:r>
        <w:rPr>
          <w:w w:val="105"/>
          <w:sz w:val="24"/>
        </w:rPr>
        <w:t>Laurens</w:t>
      </w:r>
      <w:r>
        <w:rPr>
          <w:spacing w:val="18"/>
          <w:w w:val="105"/>
          <w:sz w:val="24"/>
        </w:rPr>
        <w:t xml:space="preserve"> </w:t>
      </w:r>
      <w:r>
        <w:rPr>
          <w:w w:val="105"/>
          <w:sz w:val="24"/>
        </w:rPr>
        <w:t>van</w:t>
      </w:r>
      <w:r>
        <w:rPr>
          <w:spacing w:val="20"/>
          <w:w w:val="105"/>
          <w:sz w:val="24"/>
        </w:rPr>
        <w:t xml:space="preserve"> </w:t>
      </w:r>
      <w:r>
        <w:rPr>
          <w:w w:val="105"/>
          <w:sz w:val="24"/>
        </w:rPr>
        <w:t>der</w:t>
      </w:r>
      <w:r>
        <w:rPr>
          <w:spacing w:val="19"/>
          <w:w w:val="105"/>
          <w:sz w:val="24"/>
        </w:rPr>
        <w:t xml:space="preserve"> </w:t>
      </w:r>
      <w:proofErr w:type="spellStart"/>
      <w:r>
        <w:rPr>
          <w:w w:val="105"/>
          <w:sz w:val="24"/>
        </w:rPr>
        <w:t>Maaten</w:t>
      </w:r>
      <w:proofErr w:type="spellEnd"/>
      <w:r>
        <w:rPr>
          <w:spacing w:val="26"/>
          <w:w w:val="105"/>
          <w:sz w:val="24"/>
        </w:rPr>
        <w:t xml:space="preserve"> </w:t>
      </w:r>
      <w:r>
        <w:rPr>
          <w:w w:val="105"/>
          <w:sz w:val="24"/>
        </w:rPr>
        <w:t>and</w:t>
      </w:r>
      <w:r>
        <w:rPr>
          <w:spacing w:val="20"/>
          <w:w w:val="105"/>
          <w:sz w:val="24"/>
        </w:rPr>
        <w:t xml:space="preserve"> </w:t>
      </w:r>
      <w:r>
        <w:rPr>
          <w:w w:val="105"/>
          <w:sz w:val="24"/>
        </w:rPr>
        <w:t>Geoffrey</w:t>
      </w:r>
      <w:r>
        <w:rPr>
          <w:spacing w:val="21"/>
          <w:w w:val="105"/>
          <w:sz w:val="24"/>
        </w:rPr>
        <w:t xml:space="preserve"> </w:t>
      </w:r>
      <w:r>
        <w:rPr>
          <w:w w:val="105"/>
          <w:sz w:val="24"/>
        </w:rPr>
        <w:t>Hinton.</w:t>
      </w:r>
      <w:r>
        <w:rPr>
          <w:spacing w:val="55"/>
          <w:w w:val="150"/>
          <w:sz w:val="24"/>
        </w:rPr>
        <w:t xml:space="preserve"> </w:t>
      </w:r>
      <w:r>
        <w:rPr>
          <w:w w:val="105"/>
          <w:sz w:val="24"/>
        </w:rPr>
        <w:t>Visualizing</w:t>
      </w:r>
      <w:r>
        <w:rPr>
          <w:spacing w:val="21"/>
          <w:w w:val="105"/>
          <w:sz w:val="24"/>
        </w:rPr>
        <w:t xml:space="preserve"> </w:t>
      </w:r>
      <w:r>
        <w:rPr>
          <w:w w:val="105"/>
          <w:sz w:val="24"/>
        </w:rPr>
        <w:t>Data</w:t>
      </w:r>
      <w:r>
        <w:rPr>
          <w:spacing w:val="20"/>
          <w:w w:val="105"/>
          <w:sz w:val="24"/>
        </w:rPr>
        <w:t xml:space="preserve"> </w:t>
      </w:r>
      <w:r>
        <w:rPr>
          <w:w w:val="105"/>
          <w:sz w:val="24"/>
        </w:rPr>
        <w:t>using</w:t>
      </w:r>
      <w:r>
        <w:rPr>
          <w:spacing w:val="20"/>
          <w:w w:val="105"/>
          <w:sz w:val="24"/>
        </w:rPr>
        <w:t xml:space="preserve"> </w:t>
      </w:r>
      <w:r>
        <w:rPr>
          <w:w w:val="105"/>
          <w:sz w:val="24"/>
        </w:rPr>
        <w:t>t-</w:t>
      </w:r>
      <w:r>
        <w:rPr>
          <w:spacing w:val="-4"/>
          <w:w w:val="105"/>
          <w:sz w:val="24"/>
        </w:rPr>
        <w:t>SNE.</w:t>
      </w:r>
    </w:p>
    <w:p w14:paraId="36AAEA5D" w14:textId="77777777" w:rsidR="005C140F" w:rsidRDefault="001D161C">
      <w:pPr>
        <w:spacing w:before="12"/>
        <w:ind w:left="841"/>
        <w:rPr>
          <w:sz w:val="24"/>
        </w:rPr>
      </w:pPr>
      <w:r>
        <w:rPr>
          <w:i/>
          <w:sz w:val="24"/>
        </w:rPr>
        <w:t>Journal</w:t>
      </w:r>
      <w:r>
        <w:rPr>
          <w:i/>
          <w:spacing w:val="19"/>
          <w:sz w:val="24"/>
        </w:rPr>
        <w:t xml:space="preserve"> </w:t>
      </w:r>
      <w:r>
        <w:rPr>
          <w:i/>
          <w:sz w:val="24"/>
        </w:rPr>
        <w:t>of</w:t>
      </w:r>
      <w:r>
        <w:rPr>
          <w:i/>
          <w:spacing w:val="23"/>
          <w:sz w:val="24"/>
        </w:rPr>
        <w:t xml:space="preserve"> </w:t>
      </w:r>
      <w:r>
        <w:rPr>
          <w:i/>
          <w:sz w:val="24"/>
        </w:rPr>
        <w:t>Machine</w:t>
      </w:r>
      <w:r>
        <w:rPr>
          <w:i/>
          <w:spacing w:val="22"/>
          <w:sz w:val="24"/>
        </w:rPr>
        <w:t xml:space="preserve"> </w:t>
      </w:r>
      <w:r>
        <w:rPr>
          <w:i/>
          <w:sz w:val="24"/>
        </w:rPr>
        <w:t>Learning</w:t>
      </w:r>
      <w:r>
        <w:rPr>
          <w:i/>
          <w:spacing w:val="23"/>
          <w:sz w:val="24"/>
        </w:rPr>
        <w:t xml:space="preserve"> </w:t>
      </w:r>
      <w:r>
        <w:rPr>
          <w:i/>
          <w:sz w:val="24"/>
        </w:rPr>
        <w:t>Research</w:t>
      </w:r>
      <w:r>
        <w:rPr>
          <w:sz w:val="24"/>
        </w:rPr>
        <w:t>,</w:t>
      </w:r>
      <w:r>
        <w:rPr>
          <w:spacing w:val="20"/>
          <w:sz w:val="24"/>
        </w:rPr>
        <w:t xml:space="preserve"> </w:t>
      </w:r>
      <w:r>
        <w:rPr>
          <w:sz w:val="24"/>
        </w:rPr>
        <w:t>9(86):2579–2605,</w:t>
      </w:r>
      <w:r>
        <w:rPr>
          <w:spacing w:val="21"/>
          <w:sz w:val="24"/>
        </w:rPr>
        <w:t xml:space="preserve"> </w:t>
      </w:r>
      <w:r>
        <w:rPr>
          <w:spacing w:val="-2"/>
          <w:sz w:val="24"/>
        </w:rPr>
        <w:t>2008.</w:t>
      </w:r>
    </w:p>
    <w:p w14:paraId="55EDC089" w14:textId="77777777" w:rsidR="005C140F" w:rsidRDefault="001D161C">
      <w:pPr>
        <w:pStyle w:val="ListParagraph"/>
        <w:numPr>
          <w:ilvl w:val="0"/>
          <w:numId w:val="1"/>
        </w:numPr>
        <w:tabs>
          <w:tab w:val="left" w:pos="833"/>
          <w:tab w:val="left" w:pos="841"/>
        </w:tabs>
        <w:spacing w:before="214" w:line="247" w:lineRule="auto"/>
        <w:ind w:right="1082" w:hanging="481"/>
        <w:jc w:val="both"/>
        <w:rPr>
          <w:sz w:val="24"/>
        </w:rPr>
      </w:pPr>
      <w:r>
        <w:rPr>
          <w:w w:val="105"/>
          <w:sz w:val="24"/>
        </w:rPr>
        <w:t>Hans</w:t>
      </w:r>
      <w:r>
        <w:rPr>
          <w:spacing w:val="-12"/>
          <w:w w:val="105"/>
          <w:sz w:val="24"/>
        </w:rPr>
        <w:t xml:space="preserve"> </w:t>
      </w:r>
      <w:r>
        <w:rPr>
          <w:w w:val="105"/>
          <w:sz w:val="24"/>
        </w:rPr>
        <w:t>Bühler,</w:t>
      </w:r>
      <w:r>
        <w:rPr>
          <w:spacing w:val="-6"/>
          <w:w w:val="105"/>
          <w:sz w:val="24"/>
        </w:rPr>
        <w:t xml:space="preserve"> </w:t>
      </w:r>
      <w:proofErr w:type="spellStart"/>
      <w:r>
        <w:rPr>
          <w:w w:val="105"/>
          <w:sz w:val="24"/>
        </w:rPr>
        <w:t>Baranidharan</w:t>
      </w:r>
      <w:proofErr w:type="spellEnd"/>
      <w:r>
        <w:rPr>
          <w:spacing w:val="-9"/>
          <w:w w:val="105"/>
          <w:sz w:val="24"/>
        </w:rPr>
        <w:t xml:space="preserve"> </w:t>
      </w:r>
      <w:r>
        <w:rPr>
          <w:w w:val="105"/>
          <w:sz w:val="24"/>
        </w:rPr>
        <w:t>Mohan,</w:t>
      </w:r>
      <w:r>
        <w:rPr>
          <w:spacing w:val="-6"/>
          <w:w w:val="105"/>
          <w:sz w:val="24"/>
        </w:rPr>
        <w:t xml:space="preserve"> </w:t>
      </w:r>
      <w:r>
        <w:rPr>
          <w:w w:val="105"/>
          <w:sz w:val="24"/>
        </w:rPr>
        <w:t>and</w:t>
      </w:r>
      <w:r>
        <w:rPr>
          <w:spacing w:val="-11"/>
          <w:w w:val="105"/>
          <w:sz w:val="24"/>
        </w:rPr>
        <w:t xml:space="preserve"> </w:t>
      </w:r>
      <w:r>
        <w:rPr>
          <w:w w:val="105"/>
          <w:sz w:val="24"/>
        </w:rPr>
        <w:t>Ben</w:t>
      </w:r>
      <w:r>
        <w:rPr>
          <w:spacing w:val="-7"/>
          <w:w w:val="105"/>
          <w:sz w:val="24"/>
        </w:rPr>
        <w:t xml:space="preserve"> </w:t>
      </w:r>
      <w:r>
        <w:rPr>
          <w:w w:val="105"/>
          <w:sz w:val="24"/>
        </w:rPr>
        <w:t>Wood.</w:t>
      </w:r>
      <w:r>
        <w:rPr>
          <w:spacing w:val="-2"/>
          <w:w w:val="105"/>
          <w:sz w:val="24"/>
        </w:rPr>
        <w:t xml:space="preserve"> </w:t>
      </w:r>
      <w:r>
        <w:rPr>
          <w:w w:val="105"/>
          <w:sz w:val="24"/>
        </w:rPr>
        <w:t>Deep</w:t>
      </w:r>
      <w:r>
        <w:rPr>
          <w:spacing w:val="-10"/>
          <w:w w:val="105"/>
          <w:sz w:val="24"/>
        </w:rPr>
        <w:t xml:space="preserve"> </w:t>
      </w:r>
      <w:r>
        <w:rPr>
          <w:w w:val="105"/>
          <w:sz w:val="24"/>
        </w:rPr>
        <w:t>Hedging:</w:t>
      </w:r>
      <w:r>
        <w:rPr>
          <w:spacing w:val="24"/>
          <w:w w:val="105"/>
          <w:sz w:val="24"/>
        </w:rPr>
        <w:t xml:space="preserve"> </w:t>
      </w:r>
      <w:r>
        <w:rPr>
          <w:w w:val="105"/>
          <w:sz w:val="24"/>
        </w:rPr>
        <w:t>from</w:t>
      </w:r>
      <w:r>
        <w:rPr>
          <w:spacing w:val="-8"/>
          <w:w w:val="105"/>
          <w:sz w:val="24"/>
        </w:rPr>
        <w:t xml:space="preserve"> </w:t>
      </w:r>
      <w:r>
        <w:rPr>
          <w:w w:val="105"/>
          <w:sz w:val="24"/>
        </w:rPr>
        <w:t>Theory to Practice, 2019.</w:t>
      </w:r>
    </w:p>
    <w:p w14:paraId="1D001DF1" w14:textId="77777777" w:rsidR="005C140F" w:rsidRDefault="001D161C">
      <w:pPr>
        <w:pStyle w:val="ListParagraph"/>
        <w:numPr>
          <w:ilvl w:val="0"/>
          <w:numId w:val="1"/>
        </w:numPr>
        <w:tabs>
          <w:tab w:val="left" w:pos="833"/>
          <w:tab w:val="left" w:pos="841"/>
        </w:tabs>
        <w:spacing w:before="204" w:line="252" w:lineRule="auto"/>
        <w:ind w:right="1076" w:hanging="481"/>
        <w:jc w:val="both"/>
        <w:rPr>
          <w:sz w:val="24"/>
        </w:rPr>
      </w:pPr>
      <w:r>
        <w:rPr>
          <w:w w:val="105"/>
          <w:sz w:val="24"/>
        </w:rPr>
        <w:t xml:space="preserve">Volodymyr </w:t>
      </w:r>
      <w:proofErr w:type="spellStart"/>
      <w:r>
        <w:rPr>
          <w:w w:val="105"/>
          <w:sz w:val="24"/>
        </w:rPr>
        <w:t>Mnih</w:t>
      </w:r>
      <w:proofErr w:type="spellEnd"/>
      <w:r>
        <w:rPr>
          <w:w w:val="105"/>
          <w:sz w:val="24"/>
        </w:rPr>
        <w:t xml:space="preserve">, Koray </w:t>
      </w:r>
      <w:proofErr w:type="spellStart"/>
      <w:r>
        <w:rPr>
          <w:w w:val="105"/>
          <w:sz w:val="24"/>
        </w:rPr>
        <w:t>Kavukcuoglu</w:t>
      </w:r>
      <w:proofErr w:type="spellEnd"/>
      <w:r>
        <w:rPr>
          <w:w w:val="105"/>
          <w:sz w:val="24"/>
        </w:rPr>
        <w:t xml:space="preserve">, David Silver, Alex Graves, Ioannis </w:t>
      </w:r>
      <w:proofErr w:type="spellStart"/>
      <w:r>
        <w:rPr>
          <w:w w:val="105"/>
          <w:sz w:val="24"/>
        </w:rPr>
        <w:t>Antonoglou</w:t>
      </w:r>
      <w:proofErr w:type="spellEnd"/>
      <w:r>
        <w:rPr>
          <w:w w:val="105"/>
          <w:sz w:val="24"/>
        </w:rPr>
        <w:t xml:space="preserve">, Daan </w:t>
      </w:r>
      <w:proofErr w:type="spellStart"/>
      <w:r>
        <w:rPr>
          <w:w w:val="105"/>
          <w:sz w:val="24"/>
        </w:rPr>
        <w:t>Wierstra</w:t>
      </w:r>
      <w:proofErr w:type="spellEnd"/>
      <w:r>
        <w:rPr>
          <w:w w:val="105"/>
          <w:sz w:val="24"/>
        </w:rPr>
        <w:t>, and Martin Riedmiller.</w:t>
      </w:r>
      <w:r>
        <w:rPr>
          <w:spacing w:val="40"/>
          <w:w w:val="105"/>
          <w:sz w:val="24"/>
        </w:rPr>
        <w:t xml:space="preserve"> </w:t>
      </w:r>
      <w:r>
        <w:rPr>
          <w:w w:val="105"/>
          <w:sz w:val="24"/>
        </w:rPr>
        <w:t>Playing Atari with Deep Reinforcement Learning.</w:t>
      </w:r>
      <w:r>
        <w:rPr>
          <w:spacing w:val="40"/>
          <w:w w:val="105"/>
          <w:sz w:val="24"/>
        </w:rPr>
        <w:t xml:space="preserve"> </w:t>
      </w:r>
      <w:proofErr w:type="spellStart"/>
      <w:r>
        <w:rPr>
          <w:i/>
          <w:w w:val="105"/>
          <w:sz w:val="24"/>
        </w:rPr>
        <w:t>arXiv</w:t>
      </w:r>
      <w:proofErr w:type="spellEnd"/>
      <w:r>
        <w:rPr>
          <w:i/>
          <w:w w:val="105"/>
          <w:sz w:val="24"/>
        </w:rPr>
        <w:t xml:space="preserve"> preprint</w:t>
      </w:r>
      <w:r>
        <w:rPr>
          <w:w w:val="105"/>
          <w:sz w:val="24"/>
        </w:rPr>
        <w:t>, 2013.</w:t>
      </w:r>
    </w:p>
    <w:p w14:paraId="288955AF" w14:textId="77777777" w:rsidR="005C140F" w:rsidRDefault="001D161C">
      <w:pPr>
        <w:pStyle w:val="ListParagraph"/>
        <w:numPr>
          <w:ilvl w:val="0"/>
          <w:numId w:val="1"/>
        </w:numPr>
        <w:tabs>
          <w:tab w:val="left" w:pos="833"/>
          <w:tab w:val="left" w:pos="841"/>
        </w:tabs>
        <w:spacing w:before="197" w:line="252" w:lineRule="auto"/>
        <w:ind w:right="1074" w:hanging="481"/>
        <w:jc w:val="both"/>
        <w:rPr>
          <w:sz w:val="24"/>
        </w:rPr>
      </w:pPr>
      <w:r>
        <w:rPr>
          <w:w w:val="105"/>
          <w:sz w:val="24"/>
        </w:rPr>
        <w:t>John</w:t>
      </w:r>
      <w:r>
        <w:rPr>
          <w:spacing w:val="-16"/>
          <w:w w:val="105"/>
          <w:sz w:val="24"/>
        </w:rPr>
        <w:t xml:space="preserve"> </w:t>
      </w:r>
      <w:r>
        <w:rPr>
          <w:w w:val="105"/>
          <w:sz w:val="24"/>
        </w:rPr>
        <w:t>Schulman,</w:t>
      </w:r>
      <w:r>
        <w:rPr>
          <w:spacing w:val="-16"/>
          <w:w w:val="105"/>
          <w:sz w:val="24"/>
        </w:rPr>
        <w:t xml:space="preserve"> </w:t>
      </w:r>
      <w:r>
        <w:rPr>
          <w:w w:val="105"/>
          <w:sz w:val="24"/>
        </w:rPr>
        <w:t>Filip</w:t>
      </w:r>
      <w:r>
        <w:rPr>
          <w:spacing w:val="-16"/>
          <w:w w:val="105"/>
          <w:sz w:val="24"/>
        </w:rPr>
        <w:t xml:space="preserve"> </w:t>
      </w:r>
      <w:r>
        <w:rPr>
          <w:w w:val="105"/>
          <w:sz w:val="24"/>
        </w:rPr>
        <w:t>Wolski,</w:t>
      </w:r>
      <w:r>
        <w:rPr>
          <w:spacing w:val="-15"/>
          <w:w w:val="105"/>
          <w:sz w:val="24"/>
        </w:rPr>
        <w:t xml:space="preserve"> </w:t>
      </w:r>
      <w:r>
        <w:rPr>
          <w:w w:val="105"/>
          <w:sz w:val="24"/>
        </w:rPr>
        <w:t>Prafulla</w:t>
      </w:r>
      <w:r>
        <w:rPr>
          <w:spacing w:val="-16"/>
          <w:w w:val="105"/>
          <w:sz w:val="24"/>
        </w:rPr>
        <w:t xml:space="preserve"> </w:t>
      </w:r>
      <w:r>
        <w:rPr>
          <w:w w:val="105"/>
          <w:sz w:val="24"/>
        </w:rPr>
        <w:t>Dhariwal,</w:t>
      </w:r>
      <w:r>
        <w:rPr>
          <w:spacing w:val="-16"/>
          <w:w w:val="105"/>
          <w:sz w:val="24"/>
        </w:rPr>
        <w:t xml:space="preserve"> </w:t>
      </w:r>
      <w:r>
        <w:rPr>
          <w:w w:val="105"/>
          <w:sz w:val="24"/>
        </w:rPr>
        <w:t>Alec</w:t>
      </w:r>
      <w:r>
        <w:rPr>
          <w:spacing w:val="-16"/>
          <w:w w:val="105"/>
          <w:sz w:val="24"/>
        </w:rPr>
        <w:t xml:space="preserve"> </w:t>
      </w:r>
      <w:r>
        <w:rPr>
          <w:w w:val="105"/>
          <w:sz w:val="24"/>
        </w:rPr>
        <w:t>Radford,</w:t>
      </w:r>
      <w:r>
        <w:rPr>
          <w:spacing w:val="-15"/>
          <w:w w:val="105"/>
          <w:sz w:val="24"/>
        </w:rPr>
        <w:t xml:space="preserve"> </w:t>
      </w:r>
      <w:r>
        <w:rPr>
          <w:w w:val="105"/>
          <w:sz w:val="24"/>
        </w:rPr>
        <w:t>and</w:t>
      </w:r>
      <w:r>
        <w:rPr>
          <w:spacing w:val="-16"/>
          <w:w w:val="105"/>
          <w:sz w:val="24"/>
        </w:rPr>
        <w:t xml:space="preserve"> </w:t>
      </w:r>
      <w:r>
        <w:rPr>
          <w:w w:val="105"/>
          <w:sz w:val="24"/>
        </w:rPr>
        <w:t>Oleg</w:t>
      </w:r>
      <w:r>
        <w:rPr>
          <w:spacing w:val="-16"/>
          <w:w w:val="105"/>
          <w:sz w:val="24"/>
        </w:rPr>
        <w:t xml:space="preserve"> </w:t>
      </w:r>
      <w:r>
        <w:rPr>
          <w:w w:val="105"/>
          <w:sz w:val="24"/>
        </w:rPr>
        <w:t>Klimov. Proximal Policy Optimization Algorithms.</w:t>
      </w:r>
      <w:r>
        <w:rPr>
          <w:spacing w:val="40"/>
          <w:w w:val="105"/>
          <w:sz w:val="24"/>
        </w:rPr>
        <w:t xml:space="preserve"> </w:t>
      </w:r>
      <w:proofErr w:type="spellStart"/>
      <w:r>
        <w:rPr>
          <w:i/>
          <w:w w:val="105"/>
          <w:sz w:val="24"/>
        </w:rPr>
        <w:t>arXiv</w:t>
      </w:r>
      <w:proofErr w:type="spellEnd"/>
      <w:r>
        <w:rPr>
          <w:i/>
          <w:w w:val="105"/>
          <w:sz w:val="24"/>
        </w:rPr>
        <w:t xml:space="preserve"> preprint</w:t>
      </w:r>
      <w:r>
        <w:rPr>
          <w:w w:val="105"/>
          <w:sz w:val="24"/>
        </w:rPr>
        <w:t>, 2017.</w:t>
      </w:r>
    </w:p>
    <w:p w14:paraId="37A8D7B7" w14:textId="77777777" w:rsidR="005C140F" w:rsidRDefault="001D161C">
      <w:pPr>
        <w:pStyle w:val="ListParagraph"/>
        <w:numPr>
          <w:ilvl w:val="0"/>
          <w:numId w:val="1"/>
        </w:numPr>
        <w:tabs>
          <w:tab w:val="left" w:pos="833"/>
          <w:tab w:val="left" w:pos="841"/>
        </w:tabs>
        <w:spacing w:before="203" w:line="249" w:lineRule="auto"/>
        <w:ind w:right="1077" w:hanging="481"/>
        <w:jc w:val="both"/>
        <w:rPr>
          <w:sz w:val="24"/>
        </w:rPr>
      </w:pPr>
      <w:r>
        <w:rPr>
          <w:w w:val="105"/>
          <w:sz w:val="24"/>
        </w:rPr>
        <w:t xml:space="preserve">Jiayi Du, Muyang Jin, Petter Kolm, Gordon Ritter, Yixuan Wang, and </w:t>
      </w:r>
      <w:proofErr w:type="spellStart"/>
      <w:r>
        <w:rPr>
          <w:w w:val="105"/>
          <w:sz w:val="24"/>
        </w:rPr>
        <w:t>Bofei</w:t>
      </w:r>
      <w:proofErr w:type="spellEnd"/>
      <w:r>
        <w:rPr>
          <w:w w:val="105"/>
          <w:sz w:val="24"/>
        </w:rPr>
        <w:t xml:space="preserve"> Zhang. Deep Reinforcement Learning for Option Replication and Hedging. </w:t>
      </w:r>
      <w:r>
        <w:rPr>
          <w:i/>
          <w:w w:val="105"/>
          <w:sz w:val="24"/>
        </w:rPr>
        <w:t>The Journal of Financial Data Science</w:t>
      </w:r>
      <w:r>
        <w:rPr>
          <w:w w:val="105"/>
          <w:sz w:val="24"/>
        </w:rPr>
        <w:t>, 2(4):44–57, 2020.</w:t>
      </w:r>
    </w:p>
    <w:p w14:paraId="636869B6" w14:textId="77777777" w:rsidR="005C140F" w:rsidRDefault="001D161C">
      <w:pPr>
        <w:pStyle w:val="ListParagraph"/>
        <w:numPr>
          <w:ilvl w:val="0"/>
          <w:numId w:val="1"/>
        </w:numPr>
        <w:tabs>
          <w:tab w:val="left" w:pos="833"/>
          <w:tab w:val="left" w:pos="841"/>
        </w:tabs>
        <w:spacing w:before="200" w:line="252" w:lineRule="auto"/>
        <w:ind w:right="1077" w:hanging="481"/>
        <w:jc w:val="both"/>
        <w:rPr>
          <w:sz w:val="24"/>
        </w:rPr>
      </w:pPr>
      <w:r>
        <w:rPr>
          <w:w w:val="105"/>
          <w:sz w:val="24"/>
        </w:rPr>
        <w:t>Victor</w:t>
      </w:r>
      <w:r>
        <w:rPr>
          <w:spacing w:val="-16"/>
          <w:w w:val="105"/>
          <w:sz w:val="24"/>
        </w:rPr>
        <w:t xml:space="preserve"> </w:t>
      </w:r>
      <w:proofErr w:type="spellStart"/>
      <w:r>
        <w:rPr>
          <w:w w:val="105"/>
          <w:sz w:val="24"/>
        </w:rPr>
        <w:t>Storchan</w:t>
      </w:r>
      <w:proofErr w:type="spellEnd"/>
      <w:r>
        <w:rPr>
          <w:w w:val="105"/>
          <w:sz w:val="24"/>
        </w:rPr>
        <w:t>,</w:t>
      </w:r>
      <w:r>
        <w:rPr>
          <w:spacing w:val="-8"/>
          <w:w w:val="105"/>
          <w:sz w:val="24"/>
        </w:rPr>
        <w:t xml:space="preserve"> </w:t>
      </w:r>
      <w:r>
        <w:rPr>
          <w:w w:val="105"/>
          <w:sz w:val="24"/>
        </w:rPr>
        <w:t>Svitlana</w:t>
      </w:r>
      <w:r>
        <w:rPr>
          <w:spacing w:val="-13"/>
          <w:w w:val="105"/>
          <w:sz w:val="24"/>
        </w:rPr>
        <w:t xml:space="preserve"> </w:t>
      </w:r>
      <w:proofErr w:type="spellStart"/>
      <w:r>
        <w:rPr>
          <w:w w:val="105"/>
          <w:sz w:val="24"/>
        </w:rPr>
        <w:t>Vyetrenko</w:t>
      </w:r>
      <w:proofErr w:type="spellEnd"/>
      <w:r>
        <w:rPr>
          <w:w w:val="105"/>
          <w:sz w:val="24"/>
        </w:rPr>
        <w:t>,</w:t>
      </w:r>
      <w:r>
        <w:rPr>
          <w:spacing w:val="-5"/>
          <w:w w:val="105"/>
          <w:sz w:val="24"/>
        </w:rPr>
        <w:t xml:space="preserve"> </w:t>
      </w:r>
      <w:r>
        <w:rPr>
          <w:w w:val="105"/>
          <w:sz w:val="24"/>
        </w:rPr>
        <w:t>and</w:t>
      </w:r>
      <w:r>
        <w:rPr>
          <w:spacing w:val="-11"/>
          <w:w w:val="105"/>
          <w:sz w:val="24"/>
        </w:rPr>
        <w:t xml:space="preserve"> </w:t>
      </w:r>
      <w:r>
        <w:rPr>
          <w:w w:val="105"/>
          <w:sz w:val="24"/>
        </w:rPr>
        <w:t>Tucker</w:t>
      </w:r>
      <w:r>
        <w:rPr>
          <w:spacing w:val="-15"/>
          <w:w w:val="105"/>
          <w:sz w:val="24"/>
        </w:rPr>
        <w:t xml:space="preserve"> </w:t>
      </w:r>
      <w:r>
        <w:rPr>
          <w:w w:val="105"/>
          <w:sz w:val="24"/>
        </w:rPr>
        <w:t>Balch.</w:t>
      </w:r>
      <w:r>
        <w:rPr>
          <w:spacing w:val="-1"/>
          <w:w w:val="105"/>
          <w:sz w:val="24"/>
        </w:rPr>
        <w:t xml:space="preserve"> </w:t>
      </w:r>
      <w:r>
        <w:rPr>
          <w:w w:val="105"/>
          <w:sz w:val="24"/>
        </w:rPr>
        <w:t>MAS-GAN:</w:t>
      </w:r>
      <w:r>
        <w:rPr>
          <w:spacing w:val="-12"/>
          <w:w w:val="105"/>
          <w:sz w:val="24"/>
        </w:rPr>
        <w:t xml:space="preserve"> </w:t>
      </w:r>
      <w:r>
        <w:rPr>
          <w:w w:val="105"/>
          <w:sz w:val="24"/>
        </w:rPr>
        <w:t>Adversarial Calibration of Multi-Agent Market Simulators.</w:t>
      </w:r>
      <w:r>
        <w:rPr>
          <w:spacing w:val="40"/>
          <w:w w:val="105"/>
          <w:sz w:val="24"/>
        </w:rPr>
        <w:t xml:space="preserve"> </w:t>
      </w:r>
      <w:r>
        <w:rPr>
          <w:w w:val="105"/>
          <w:sz w:val="24"/>
        </w:rPr>
        <w:t>2020.</w:t>
      </w:r>
    </w:p>
    <w:p w14:paraId="37AC49FA" w14:textId="77777777" w:rsidR="005C140F" w:rsidRDefault="001D161C">
      <w:pPr>
        <w:pStyle w:val="ListParagraph"/>
        <w:numPr>
          <w:ilvl w:val="0"/>
          <w:numId w:val="1"/>
        </w:numPr>
        <w:tabs>
          <w:tab w:val="left" w:pos="833"/>
          <w:tab w:val="left" w:pos="841"/>
        </w:tabs>
        <w:spacing w:before="203" w:line="249" w:lineRule="auto"/>
        <w:ind w:right="1074" w:hanging="481"/>
        <w:jc w:val="both"/>
        <w:rPr>
          <w:sz w:val="24"/>
        </w:rPr>
      </w:pPr>
      <w:r>
        <w:rPr>
          <w:w w:val="105"/>
          <w:sz w:val="24"/>
        </w:rPr>
        <w:t>Jay</w:t>
      </w:r>
      <w:r>
        <w:rPr>
          <w:spacing w:val="-10"/>
          <w:w w:val="105"/>
          <w:sz w:val="24"/>
        </w:rPr>
        <w:t xml:space="preserve"> </w:t>
      </w:r>
      <w:r>
        <w:rPr>
          <w:w w:val="105"/>
          <w:sz w:val="24"/>
        </w:rPr>
        <w:t>Cao, Jacky</w:t>
      </w:r>
      <w:r>
        <w:rPr>
          <w:spacing w:val="-10"/>
          <w:w w:val="105"/>
          <w:sz w:val="24"/>
        </w:rPr>
        <w:t xml:space="preserve"> </w:t>
      </w:r>
      <w:r>
        <w:rPr>
          <w:w w:val="105"/>
          <w:sz w:val="24"/>
        </w:rPr>
        <w:t>Chen, John</w:t>
      </w:r>
      <w:r>
        <w:rPr>
          <w:spacing w:val="-5"/>
          <w:w w:val="105"/>
          <w:sz w:val="24"/>
        </w:rPr>
        <w:t xml:space="preserve"> </w:t>
      </w:r>
      <w:r>
        <w:rPr>
          <w:w w:val="105"/>
          <w:sz w:val="24"/>
        </w:rPr>
        <w:t>Hull,</w:t>
      </w:r>
      <w:r>
        <w:rPr>
          <w:spacing w:val="-4"/>
          <w:w w:val="105"/>
          <w:sz w:val="24"/>
        </w:rPr>
        <w:t xml:space="preserve"> </w:t>
      </w:r>
      <w:r>
        <w:rPr>
          <w:w w:val="105"/>
          <w:sz w:val="24"/>
        </w:rPr>
        <w:t>and</w:t>
      </w:r>
      <w:r>
        <w:rPr>
          <w:spacing w:val="-5"/>
          <w:w w:val="105"/>
          <w:sz w:val="24"/>
        </w:rPr>
        <w:t xml:space="preserve"> </w:t>
      </w:r>
      <w:r>
        <w:rPr>
          <w:w w:val="105"/>
          <w:sz w:val="24"/>
        </w:rPr>
        <w:t>Zissis</w:t>
      </w:r>
      <w:r>
        <w:rPr>
          <w:spacing w:val="-6"/>
          <w:w w:val="105"/>
          <w:sz w:val="24"/>
        </w:rPr>
        <w:t xml:space="preserve"> </w:t>
      </w:r>
      <w:r>
        <w:rPr>
          <w:w w:val="105"/>
          <w:sz w:val="24"/>
        </w:rPr>
        <w:t>Poulos.</w:t>
      </w:r>
      <w:r>
        <w:rPr>
          <w:spacing w:val="-1"/>
          <w:w w:val="105"/>
          <w:sz w:val="24"/>
        </w:rPr>
        <w:t xml:space="preserve"> </w:t>
      </w:r>
      <w:r>
        <w:rPr>
          <w:w w:val="105"/>
          <w:sz w:val="24"/>
        </w:rPr>
        <w:t>Deep</w:t>
      </w:r>
      <w:r>
        <w:rPr>
          <w:spacing w:val="-9"/>
          <w:w w:val="105"/>
          <w:sz w:val="24"/>
        </w:rPr>
        <w:t xml:space="preserve"> </w:t>
      </w:r>
      <w:r>
        <w:rPr>
          <w:w w:val="105"/>
          <w:sz w:val="24"/>
        </w:rPr>
        <w:t>Hedging</w:t>
      </w:r>
      <w:r>
        <w:rPr>
          <w:spacing w:val="-4"/>
          <w:w w:val="105"/>
          <w:sz w:val="24"/>
        </w:rPr>
        <w:t xml:space="preserve"> </w:t>
      </w:r>
      <w:r>
        <w:rPr>
          <w:w w:val="105"/>
          <w:sz w:val="24"/>
        </w:rPr>
        <w:t>of</w:t>
      </w:r>
      <w:r>
        <w:rPr>
          <w:spacing w:val="-6"/>
          <w:w w:val="105"/>
          <w:sz w:val="24"/>
        </w:rPr>
        <w:t xml:space="preserve"> </w:t>
      </w:r>
      <w:r>
        <w:rPr>
          <w:w w:val="105"/>
          <w:sz w:val="24"/>
        </w:rPr>
        <w:t>Derivatives Using</w:t>
      </w:r>
      <w:r>
        <w:rPr>
          <w:spacing w:val="-12"/>
          <w:w w:val="105"/>
          <w:sz w:val="24"/>
        </w:rPr>
        <w:t xml:space="preserve"> </w:t>
      </w:r>
      <w:r>
        <w:rPr>
          <w:w w:val="105"/>
          <w:sz w:val="24"/>
        </w:rPr>
        <w:t>Reinforcement</w:t>
      </w:r>
      <w:r>
        <w:rPr>
          <w:spacing w:val="-8"/>
          <w:w w:val="105"/>
          <w:sz w:val="24"/>
        </w:rPr>
        <w:t xml:space="preserve"> </w:t>
      </w:r>
      <w:r>
        <w:rPr>
          <w:w w:val="105"/>
          <w:sz w:val="24"/>
        </w:rPr>
        <w:t>Learning.</w:t>
      </w:r>
      <w:r>
        <w:rPr>
          <w:spacing w:val="-2"/>
          <w:w w:val="105"/>
          <w:sz w:val="24"/>
        </w:rPr>
        <w:t xml:space="preserve"> </w:t>
      </w:r>
      <w:r>
        <w:rPr>
          <w:i/>
          <w:w w:val="105"/>
          <w:sz w:val="24"/>
        </w:rPr>
        <w:t>The</w:t>
      </w:r>
      <w:r>
        <w:rPr>
          <w:i/>
          <w:spacing w:val="-8"/>
          <w:w w:val="105"/>
          <w:sz w:val="24"/>
        </w:rPr>
        <w:t xml:space="preserve"> </w:t>
      </w:r>
      <w:r>
        <w:rPr>
          <w:i/>
          <w:w w:val="105"/>
          <w:sz w:val="24"/>
        </w:rPr>
        <w:t>Journal</w:t>
      </w:r>
      <w:r>
        <w:rPr>
          <w:i/>
          <w:spacing w:val="-5"/>
          <w:w w:val="105"/>
          <w:sz w:val="24"/>
        </w:rPr>
        <w:t xml:space="preserve"> </w:t>
      </w:r>
      <w:r>
        <w:rPr>
          <w:i/>
          <w:w w:val="105"/>
          <w:sz w:val="24"/>
        </w:rPr>
        <w:t>of</w:t>
      </w:r>
      <w:r>
        <w:rPr>
          <w:i/>
          <w:spacing w:val="-5"/>
          <w:w w:val="105"/>
          <w:sz w:val="24"/>
        </w:rPr>
        <w:t xml:space="preserve"> </w:t>
      </w:r>
      <w:r>
        <w:rPr>
          <w:i/>
          <w:w w:val="105"/>
          <w:sz w:val="24"/>
        </w:rPr>
        <w:t>Financial</w:t>
      </w:r>
      <w:r>
        <w:rPr>
          <w:i/>
          <w:spacing w:val="-4"/>
          <w:w w:val="105"/>
          <w:sz w:val="24"/>
        </w:rPr>
        <w:t xml:space="preserve"> </w:t>
      </w:r>
      <w:r>
        <w:rPr>
          <w:i/>
          <w:w w:val="105"/>
          <w:sz w:val="24"/>
        </w:rPr>
        <w:t>Data</w:t>
      </w:r>
      <w:r>
        <w:rPr>
          <w:i/>
          <w:spacing w:val="-7"/>
          <w:w w:val="105"/>
          <w:sz w:val="24"/>
        </w:rPr>
        <w:t xml:space="preserve"> </w:t>
      </w:r>
      <w:r>
        <w:rPr>
          <w:i/>
          <w:w w:val="105"/>
          <w:sz w:val="24"/>
        </w:rPr>
        <w:t>Science</w:t>
      </w:r>
      <w:r>
        <w:rPr>
          <w:w w:val="105"/>
          <w:sz w:val="24"/>
        </w:rPr>
        <w:t>,</w:t>
      </w:r>
      <w:r>
        <w:rPr>
          <w:spacing w:val="-11"/>
          <w:w w:val="105"/>
          <w:sz w:val="24"/>
        </w:rPr>
        <w:t xml:space="preserve"> </w:t>
      </w:r>
      <w:r>
        <w:rPr>
          <w:w w:val="105"/>
          <w:sz w:val="24"/>
        </w:rPr>
        <w:t>3(1):10– 27, 2021.</w:t>
      </w:r>
    </w:p>
    <w:p w14:paraId="679ED402" w14:textId="77777777" w:rsidR="005C140F" w:rsidRDefault="001D161C">
      <w:pPr>
        <w:pStyle w:val="ListParagraph"/>
        <w:numPr>
          <w:ilvl w:val="0"/>
          <w:numId w:val="1"/>
        </w:numPr>
        <w:tabs>
          <w:tab w:val="left" w:pos="833"/>
          <w:tab w:val="left" w:pos="841"/>
        </w:tabs>
        <w:spacing w:before="200" w:line="249" w:lineRule="auto"/>
        <w:ind w:right="1077" w:hanging="481"/>
        <w:jc w:val="both"/>
        <w:rPr>
          <w:sz w:val="24"/>
        </w:rPr>
      </w:pPr>
      <w:r>
        <w:rPr>
          <w:w w:val="105"/>
          <w:sz w:val="24"/>
        </w:rPr>
        <w:t>Hans</w:t>
      </w:r>
      <w:r>
        <w:rPr>
          <w:spacing w:val="-16"/>
          <w:w w:val="105"/>
          <w:sz w:val="24"/>
        </w:rPr>
        <w:t xml:space="preserve"> </w:t>
      </w:r>
      <w:r>
        <w:rPr>
          <w:w w:val="105"/>
          <w:sz w:val="24"/>
        </w:rPr>
        <w:t>Bühler,</w:t>
      </w:r>
      <w:r>
        <w:rPr>
          <w:spacing w:val="-5"/>
          <w:w w:val="105"/>
          <w:sz w:val="24"/>
        </w:rPr>
        <w:t xml:space="preserve"> </w:t>
      </w:r>
      <w:r>
        <w:rPr>
          <w:w w:val="105"/>
          <w:sz w:val="24"/>
        </w:rPr>
        <w:t>Phillip</w:t>
      </w:r>
      <w:r>
        <w:rPr>
          <w:spacing w:val="-14"/>
          <w:w w:val="105"/>
          <w:sz w:val="24"/>
        </w:rPr>
        <w:t xml:space="preserve"> </w:t>
      </w:r>
      <w:r>
        <w:rPr>
          <w:w w:val="105"/>
          <w:sz w:val="24"/>
        </w:rPr>
        <w:t>Murray,</w:t>
      </w:r>
      <w:r>
        <w:rPr>
          <w:spacing w:val="-5"/>
          <w:w w:val="105"/>
          <w:sz w:val="24"/>
        </w:rPr>
        <w:t xml:space="preserve"> </w:t>
      </w:r>
      <w:r>
        <w:rPr>
          <w:w w:val="105"/>
          <w:sz w:val="24"/>
        </w:rPr>
        <w:t>Mikko</w:t>
      </w:r>
      <w:r>
        <w:rPr>
          <w:spacing w:val="-14"/>
          <w:w w:val="105"/>
          <w:sz w:val="24"/>
        </w:rPr>
        <w:t xml:space="preserve"> </w:t>
      </w:r>
      <w:r>
        <w:rPr>
          <w:w w:val="105"/>
          <w:sz w:val="24"/>
        </w:rPr>
        <w:t>S.</w:t>
      </w:r>
      <w:r>
        <w:rPr>
          <w:spacing w:val="-11"/>
          <w:w w:val="105"/>
          <w:sz w:val="24"/>
        </w:rPr>
        <w:t xml:space="preserve"> </w:t>
      </w:r>
      <w:r>
        <w:rPr>
          <w:w w:val="105"/>
          <w:sz w:val="24"/>
        </w:rPr>
        <w:t>Pakkanen,</w:t>
      </w:r>
      <w:r>
        <w:rPr>
          <w:spacing w:val="-9"/>
          <w:w w:val="105"/>
          <w:sz w:val="24"/>
        </w:rPr>
        <w:t xml:space="preserve"> </w:t>
      </w:r>
      <w:r>
        <w:rPr>
          <w:w w:val="105"/>
          <w:sz w:val="24"/>
        </w:rPr>
        <w:t>and</w:t>
      </w:r>
      <w:r>
        <w:rPr>
          <w:spacing w:val="-11"/>
          <w:w w:val="105"/>
          <w:sz w:val="24"/>
        </w:rPr>
        <w:t xml:space="preserve"> </w:t>
      </w:r>
      <w:r>
        <w:rPr>
          <w:w w:val="105"/>
          <w:sz w:val="24"/>
        </w:rPr>
        <w:t>Ben</w:t>
      </w:r>
      <w:r>
        <w:rPr>
          <w:spacing w:val="-11"/>
          <w:w w:val="105"/>
          <w:sz w:val="24"/>
        </w:rPr>
        <w:t xml:space="preserve"> </w:t>
      </w:r>
      <w:r>
        <w:rPr>
          <w:w w:val="105"/>
          <w:sz w:val="24"/>
        </w:rPr>
        <w:t>Wood.</w:t>
      </w:r>
      <w:r>
        <w:rPr>
          <w:spacing w:val="-1"/>
          <w:w w:val="105"/>
          <w:sz w:val="24"/>
        </w:rPr>
        <w:t xml:space="preserve"> </w:t>
      </w:r>
      <w:r>
        <w:rPr>
          <w:w w:val="105"/>
          <w:sz w:val="24"/>
        </w:rPr>
        <w:t>Deep</w:t>
      </w:r>
      <w:r>
        <w:rPr>
          <w:spacing w:val="-9"/>
          <w:w w:val="105"/>
          <w:sz w:val="24"/>
        </w:rPr>
        <w:t xml:space="preserve"> </w:t>
      </w:r>
      <w:r>
        <w:rPr>
          <w:w w:val="105"/>
          <w:sz w:val="24"/>
        </w:rPr>
        <w:t>hedging: learning to remove the drift.</w:t>
      </w:r>
      <w:r>
        <w:rPr>
          <w:spacing w:val="40"/>
          <w:w w:val="105"/>
          <w:sz w:val="24"/>
        </w:rPr>
        <w:t xml:space="preserve"> </w:t>
      </w:r>
      <w:r>
        <w:rPr>
          <w:i/>
          <w:w w:val="105"/>
          <w:sz w:val="24"/>
        </w:rPr>
        <w:t>risk.net</w:t>
      </w:r>
      <w:r>
        <w:rPr>
          <w:w w:val="105"/>
          <w:sz w:val="24"/>
        </w:rPr>
        <w:t>, 2022.</w:t>
      </w:r>
    </w:p>
    <w:sectPr w:rsidR="005C140F">
      <w:pgSz w:w="12240" w:h="15840"/>
      <w:pgMar w:top="1380" w:right="720" w:bottom="1040" w:left="1440" w:header="0" w:footer="8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A1FEE" w14:textId="77777777" w:rsidR="00BA199E" w:rsidRDefault="00BA199E">
      <w:r>
        <w:separator/>
      </w:r>
    </w:p>
  </w:endnote>
  <w:endnote w:type="continuationSeparator" w:id="0">
    <w:p w14:paraId="740DD62D" w14:textId="77777777" w:rsidR="00BA199E" w:rsidRDefault="00BA1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B53A3"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55200" behindDoc="1" locked="0" layoutInCell="1" allowOverlap="1" wp14:anchorId="3698A9F6" wp14:editId="19BD2354">
              <wp:simplePos x="0" y="0"/>
              <wp:positionH relativeFrom="page">
                <wp:posOffset>3798823</wp:posOffset>
              </wp:positionH>
              <wp:positionV relativeFrom="page">
                <wp:posOffset>9376189</wp:posOffset>
              </wp:positionV>
              <wp:extent cx="1016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082FF892" w14:textId="77777777" w:rsidR="005C140F" w:rsidRDefault="001D161C">
                          <w:pPr>
                            <w:pStyle w:val="BodyText"/>
                            <w:spacing w:before="10"/>
                            <w:ind w:left="20"/>
                          </w:pPr>
                          <w:r>
                            <w:rPr>
                              <w:spacing w:val="-10"/>
                            </w:rPr>
                            <w:t>3</w:t>
                          </w:r>
                        </w:p>
                      </w:txbxContent>
                    </wps:txbx>
                    <wps:bodyPr wrap="square" lIns="0" tIns="0" rIns="0" bIns="0" rtlCol="0">
                      <a:noAutofit/>
                    </wps:bodyPr>
                  </wps:wsp>
                </a:graphicData>
              </a:graphic>
            </wp:anchor>
          </w:drawing>
        </mc:Choice>
        <mc:Fallback>
          <w:pict>
            <v:shapetype w14:anchorId="3698A9F6" id="_x0000_t202" coordsize="21600,21600" o:spt="202" path="m,l,21600r21600,l21600,xe">
              <v:stroke joinstyle="miter"/>
              <v:path gradientshapeok="t" o:connecttype="rect"/>
            </v:shapetype>
            <v:shape id="Textbox 1" o:spid="_x0000_s1038" type="#_x0000_t202" style="position:absolute;margin-left:299.1pt;margin-top:738.3pt;width:8pt;height:15.3pt;z-index:-161612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" filled="f" stroked="f">
              <v:textbox inset="0,0,0,0">
                <w:txbxContent>
                  <w:p w14:paraId="082FF892" w14:textId="77777777" w:rsidR="005C140F" w:rsidRDefault="001D161C">
                    <w:pPr>
                      <w:pStyle w:val="BodyText"/>
                      <w:spacing w:before="10"/>
                      <w:ind w:left="20"/>
                    </w:pPr>
                    <w:r>
                      <w:rPr>
                        <w:spacing w:val="-10"/>
                      </w:rPr>
                      <w:t>3</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6418F4"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59808" behindDoc="1" locked="0" layoutInCell="1" allowOverlap="1" wp14:anchorId="1D77EAB5" wp14:editId="1C73D17C">
              <wp:simplePos x="0" y="0"/>
              <wp:positionH relativeFrom="page">
                <wp:posOffset>3773423</wp:posOffset>
              </wp:positionH>
              <wp:positionV relativeFrom="page">
                <wp:posOffset>9376189</wp:posOffset>
              </wp:positionV>
              <wp:extent cx="235585" cy="19431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300327F8"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wps:txbx>
                    <wps:bodyPr wrap="square" lIns="0" tIns="0" rIns="0" bIns="0" rtlCol="0">
                      <a:noAutofit/>
                    </wps:bodyPr>
                  </wps:wsp>
                </a:graphicData>
              </a:graphic>
            </wp:anchor>
          </w:drawing>
        </mc:Choice>
        <mc:Fallback>
          <w:pict>
            <v:shapetype w14:anchorId="1D77EAB5" id="_x0000_t202" coordsize="21600,21600" o:spt="202" path="m,l,21600r21600,l21600,xe">
              <v:stroke joinstyle="miter"/>
              <v:path gradientshapeok="t" o:connecttype="rect"/>
            </v:shapetype>
            <v:shape id="Textbox 16" o:spid="_x0000_s1047" type="#_x0000_t202" style="position:absolute;margin-left:297.1pt;margin-top:738.3pt;width:18.55pt;height:15.3pt;z-index:-1615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" filled="f" stroked="f">
              <v:textbox inset="0,0,0,0">
                <w:txbxContent>
                  <w:p w14:paraId="300327F8"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48</w:t>
                    </w:r>
                    <w:r>
                      <w:rPr>
                        <w:spacing w:val="-5"/>
                      </w:rP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B3D03"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60320" behindDoc="1" locked="0" layoutInCell="1" allowOverlap="1" wp14:anchorId="22385093" wp14:editId="6577D8AA">
              <wp:simplePos x="0" y="0"/>
              <wp:positionH relativeFrom="page">
                <wp:posOffset>3773423</wp:posOffset>
              </wp:positionH>
              <wp:positionV relativeFrom="page">
                <wp:posOffset>9376189</wp:posOffset>
              </wp:positionV>
              <wp:extent cx="235585" cy="19431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0346EFB9"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wps:txbx>
                    <wps:bodyPr wrap="square" lIns="0" tIns="0" rIns="0" bIns="0" rtlCol="0">
                      <a:noAutofit/>
                    </wps:bodyPr>
                  </wps:wsp>
                </a:graphicData>
              </a:graphic>
            </wp:anchor>
          </w:drawing>
        </mc:Choice>
        <mc:Fallback>
          <w:pict>
            <v:shapetype w14:anchorId="22385093" id="_x0000_t202" coordsize="21600,21600" o:spt="202" path="m,l,21600r21600,l21600,xe">
              <v:stroke joinstyle="miter"/>
              <v:path gradientshapeok="t" o:connecttype="rect"/>
            </v:shapetype>
            <v:shape id="Textbox 22" o:spid="_x0000_s1048" type="#_x0000_t202" style="position:absolute;margin-left:297.1pt;margin-top:738.3pt;width:18.55pt;height:15.3pt;z-index:-1615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" filled="f" stroked="f">
              <v:textbox inset="0,0,0,0">
                <w:txbxContent>
                  <w:p w14:paraId="0346EFB9"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52</w:t>
                    </w:r>
                    <w:r>
                      <w:rPr>
                        <w:spacing w:val="-5"/>
                      </w:rP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109AA"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60832" behindDoc="1" locked="0" layoutInCell="1" allowOverlap="1" wp14:anchorId="41BFD39D" wp14:editId="7726106A">
              <wp:simplePos x="0" y="0"/>
              <wp:positionH relativeFrom="page">
                <wp:posOffset>3773423</wp:posOffset>
              </wp:positionH>
              <wp:positionV relativeFrom="page">
                <wp:posOffset>9376189</wp:posOffset>
              </wp:positionV>
              <wp:extent cx="235585" cy="19431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3A3117B1"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wps:txbx>
                    <wps:bodyPr wrap="square" lIns="0" tIns="0" rIns="0" bIns="0" rtlCol="0">
                      <a:noAutofit/>
                    </wps:bodyPr>
                  </wps:wsp>
                </a:graphicData>
              </a:graphic>
            </wp:anchor>
          </w:drawing>
        </mc:Choice>
        <mc:Fallback>
          <w:pict>
            <v:shapetype w14:anchorId="41BFD39D" id="_x0000_t202" coordsize="21600,21600" o:spt="202" path="m,l,21600r21600,l21600,xe">
              <v:stroke joinstyle="miter"/>
              <v:path gradientshapeok="t" o:connecttype="rect"/>
            </v:shapetype>
            <v:shape id="Textbox 27" o:spid="_x0000_s1049" type="#_x0000_t202" style="position:absolute;margin-left:297.1pt;margin-top:738.3pt;width:18.55pt;height:15.3pt;z-index:-1615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" filled="f" stroked="f">
              <v:textbox inset="0,0,0,0">
                <w:txbxContent>
                  <w:p w14:paraId="3A3117B1"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56</w:t>
                    </w:r>
                    <w:r>
                      <w:rPr>
                        <w:spacing w:val="-5"/>
                      </w:rP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029F3"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61344" behindDoc="1" locked="0" layoutInCell="1" allowOverlap="1" wp14:anchorId="0A509F4F" wp14:editId="51FC4349">
              <wp:simplePos x="0" y="0"/>
              <wp:positionH relativeFrom="page">
                <wp:posOffset>3773423</wp:posOffset>
              </wp:positionH>
              <wp:positionV relativeFrom="page">
                <wp:posOffset>9376189</wp:posOffset>
              </wp:positionV>
              <wp:extent cx="235585" cy="194310"/>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64DECB83"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wps:txbx>
                    <wps:bodyPr wrap="square" lIns="0" tIns="0" rIns="0" bIns="0" rtlCol="0">
                      <a:noAutofit/>
                    </wps:bodyPr>
                  </wps:wsp>
                </a:graphicData>
              </a:graphic>
            </wp:anchor>
          </w:drawing>
        </mc:Choice>
        <mc:Fallback>
          <w:pict>
            <v:shapetype w14:anchorId="0A509F4F" id="_x0000_t202" coordsize="21600,21600" o:spt="202" path="m,l,21600r21600,l21600,xe">
              <v:stroke joinstyle="miter"/>
              <v:path gradientshapeok="t" o:connecttype="rect"/>
            </v:shapetype>
            <v:shape id="Textbox 28" o:spid="_x0000_s1050" type="#_x0000_t202" style="position:absolute;margin-left:297.1pt;margin-top:738.3pt;width:18.55pt;height:15.3pt;z-index:-1615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" filled="f" stroked="f">
              <v:textbox inset="0,0,0,0">
                <w:txbxContent>
                  <w:p w14:paraId="64DECB83"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61</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96EF30"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55712" behindDoc="1" locked="0" layoutInCell="1" allowOverlap="1" wp14:anchorId="080102A5" wp14:editId="29CF1F1A">
              <wp:simplePos x="0" y="0"/>
              <wp:positionH relativeFrom="page">
                <wp:posOffset>3798823</wp:posOffset>
              </wp:positionH>
              <wp:positionV relativeFrom="page">
                <wp:posOffset>9376189</wp:posOffset>
              </wp:positionV>
              <wp:extent cx="101600" cy="1943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1600" cy="194310"/>
                      </a:xfrm>
                      <a:prstGeom prst="rect">
                        <a:avLst/>
                      </a:prstGeom>
                    </wps:spPr>
                    <wps:txbx>
                      <w:txbxContent>
                        <w:p w14:paraId="7ABFFAB9" w14:textId="77777777" w:rsidR="005C140F" w:rsidRDefault="001D161C">
                          <w:pPr>
                            <w:pStyle w:val="BodyText"/>
                            <w:spacing w:before="10"/>
                            <w:ind w:left="20"/>
                          </w:pPr>
                          <w:r>
                            <w:rPr>
                              <w:spacing w:val="-10"/>
                            </w:rPr>
                            <w:t>5</w:t>
                          </w:r>
                        </w:p>
                      </w:txbxContent>
                    </wps:txbx>
                    <wps:bodyPr wrap="square" lIns="0" tIns="0" rIns="0" bIns="0" rtlCol="0">
                      <a:noAutofit/>
                    </wps:bodyPr>
                  </wps:wsp>
                </a:graphicData>
              </a:graphic>
            </wp:anchor>
          </w:drawing>
        </mc:Choice>
        <mc:Fallback>
          <w:pict>
            <v:shapetype w14:anchorId="080102A5" id="_x0000_t202" coordsize="21600,21600" o:spt="202" path="m,l,21600r21600,l21600,xe">
              <v:stroke joinstyle="miter"/>
              <v:path gradientshapeok="t" o:connecttype="rect"/>
            </v:shapetype>
            <v:shape id="Textbox 2" o:spid="_x0000_s1039" type="#_x0000_t202" style="position:absolute;margin-left:299.1pt;margin-top:738.3pt;width:8pt;height:15.3pt;z-index:-16160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" filled="f" stroked="f">
              <v:textbox inset="0,0,0,0">
                <w:txbxContent>
                  <w:p w14:paraId="7ABFFAB9" w14:textId="77777777" w:rsidR="005C140F" w:rsidRDefault="001D161C">
                    <w:pPr>
                      <w:pStyle w:val="BodyText"/>
                      <w:spacing w:before="10"/>
                      <w:ind w:left="20"/>
                    </w:pPr>
                    <w:r>
                      <w:rPr>
                        <w:spacing w:val="-10"/>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3D914"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56224" behindDoc="1" locked="0" layoutInCell="1" allowOverlap="1" wp14:anchorId="09E8F3E7" wp14:editId="48E19506">
              <wp:simplePos x="0" y="0"/>
              <wp:positionH relativeFrom="page">
                <wp:posOffset>3773423</wp:posOffset>
              </wp:positionH>
              <wp:positionV relativeFrom="page">
                <wp:posOffset>9376189</wp:posOffset>
              </wp:positionV>
              <wp:extent cx="165100" cy="19431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249FE46E" w14:textId="77777777" w:rsidR="005C140F" w:rsidRDefault="001D161C">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wps:txbx>
                    <wps:bodyPr wrap="square" lIns="0" tIns="0" rIns="0" bIns="0" rtlCol="0">
                      <a:noAutofit/>
                    </wps:bodyPr>
                  </wps:wsp>
                </a:graphicData>
              </a:graphic>
            </wp:anchor>
          </w:drawing>
        </mc:Choice>
        <mc:Fallback>
          <w:pict>
            <v:shapetype w14:anchorId="09E8F3E7" id="_x0000_t202" coordsize="21600,21600" o:spt="202" path="m,l,21600r21600,l21600,xe">
              <v:stroke joinstyle="miter"/>
              <v:path gradientshapeok="t" o:connecttype="rect"/>
            </v:shapetype>
            <v:shape id="Textbox 3" o:spid="_x0000_s1040" type="#_x0000_t202" style="position:absolute;margin-left:297.1pt;margin-top:738.3pt;width:13pt;height:15.3pt;z-index:-16160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" filled="f" stroked="f">
              <v:textbox inset="0,0,0,0">
                <w:txbxContent>
                  <w:p w14:paraId="249FE46E" w14:textId="77777777" w:rsidR="005C140F" w:rsidRDefault="001D161C">
                    <w:pPr>
                      <w:pStyle w:val="BodyText"/>
                      <w:spacing w:before="10"/>
                      <w:ind w:left="60"/>
                    </w:pPr>
                    <w:r>
                      <w:rPr>
                        <w:spacing w:val="-10"/>
                      </w:rPr>
                      <w:fldChar w:fldCharType="begin"/>
                    </w:r>
                    <w:r>
                      <w:rPr>
                        <w:spacing w:val="-10"/>
                      </w:rPr>
                      <w:instrText xml:space="preserve"> PAGE </w:instrText>
                    </w:r>
                    <w:r>
                      <w:rPr>
                        <w:spacing w:val="-10"/>
                      </w:rPr>
                      <w:fldChar w:fldCharType="separate"/>
                    </w:r>
                    <w:r>
                      <w:rPr>
                        <w:spacing w:val="-10"/>
                      </w:rPr>
                      <w:t>7</w:t>
                    </w:r>
                    <w:r>
                      <w:rPr>
                        <w:spacing w:val="-1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44C8F"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56736" behindDoc="1" locked="0" layoutInCell="1" allowOverlap="1" wp14:anchorId="111ED230" wp14:editId="66722818">
              <wp:simplePos x="0" y="0"/>
              <wp:positionH relativeFrom="page">
                <wp:posOffset>3798823</wp:posOffset>
              </wp:positionH>
              <wp:positionV relativeFrom="page">
                <wp:posOffset>9376189</wp:posOffset>
              </wp:positionV>
              <wp:extent cx="172085" cy="19431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94310"/>
                      </a:xfrm>
                      <a:prstGeom prst="rect">
                        <a:avLst/>
                      </a:prstGeom>
                    </wps:spPr>
                    <wps:txbx>
                      <w:txbxContent>
                        <w:p w14:paraId="36B461A4" w14:textId="77777777" w:rsidR="005C140F" w:rsidRDefault="001D161C">
                          <w:pPr>
                            <w:pStyle w:val="BodyText"/>
                            <w:spacing w:before="10"/>
                            <w:ind w:left="20"/>
                          </w:pPr>
                          <w:r>
                            <w:rPr>
                              <w:spacing w:val="-5"/>
                            </w:rPr>
                            <w:t>11</w:t>
                          </w:r>
                        </w:p>
                      </w:txbxContent>
                    </wps:txbx>
                    <wps:bodyPr wrap="square" lIns="0" tIns="0" rIns="0" bIns="0" rtlCol="0">
                      <a:noAutofit/>
                    </wps:bodyPr>
                  </wps:wsp>
                </a:graphicData>
              </a:graphic>
            </wp:anchor>
          </w:drawing>
        </mc:Choice>
        <mc:Fallback>
          <w:pict>
            <v:shapetype w14:anchorId="111ED230" id="_x0000_t202" coordsize="21600,21600" o:spt="202" path="m,l,21600r21600,l21600,xe">
              <v:stroke joinstyle="miter"/>
              <v:path gradientshapeok="t" o:connecttype="rect"/>
            </v:shapetype>
            <v:shape id="Textbox 4" o:spid="_x0000_s1041" type="#_x0000_t202" style="position:absolute;margin-left:299.1pt;margin-top:738.3pt;width:13.55pt;height:15.3pt;z-index:-16159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" filled="f" stroked="f">
              <v:textbox inset="0,0,0,0">
                <w:txbxContent>
                  <w:p w14:paraId="36B461A4" w14:textId="77777777" w:rsidR="005C140F" w:rsidRDefault="001D161C">
                    <w:pPr>
                      <w:pStyle w:val="BodyText"/>
                      <w:spacing w:before="10"/>
                      <w:ind w:left="20"/>
                    </w:pPr>
                    <w:r>
                      <w:rPr>
                        <w:spacing w:val="-5"/>
                      </w:rPr>
                      <w:t>11</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80728"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57248" behindDoc="1" locked="0" layoutInCell="1" allowOverlap="1" wp14:anchorId="44790473" wp14:editId="71AC808C">
              <wp:simplePos x="0" y="0"/>
              <wp:positionH relativeFrom="page">
                <wp:posOffset>3773423</wp:posOffset>
              </wp:positionH>
              <wp:positionV relativeFrom="page">
                <wp:posOffset>9376189</wp:posOffset>
              </wp:positionV>
              <wp:extent cx="235585" cy="19431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0063679D"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w:pict>
            <v:shapetype w14:anchorId="44790473" id="_x0000_t202" coordsize="21600,21600" o:spt="202" path="m,l,21600r21600,l21600,xe">
              <v:stroke joinstyle="miter"/>
              <v:path gradientshapeok="t" o:connecttype="rect"/>
            </v:shapetype>
            <v:shape id="Textbox 5" o:spid="_x0000_s1042" type="#_x0000_t202" style="position:absolute;margin-left:297.1pt;margin-top:738.3pt;width:18.55pt;height:15.3pt;z-index:-1615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" filled="f" stroked="f">
              <v:textbox inset="0,0,0,0">
                <w:txbxContent>
                  <w:p w14:paraId="0063679D"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13</w:t>
                    </w:r>
                    <w:r>
                      <w:rPr>
                        <w:spacing w:val="-5"/>
                      </w:rP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EA2D6"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57760" behindDoc="1" locked="0" layoutInCell="1" allowOverlap="1" wp14:anchorId="01CC73B9" wp14:editId="1B80333C">
              <wp:simplePos x="0" y="0"/>
              <wp:positionH relativeFrom="page">
                <wp:posOffset>3773423</wp:posOffset>
              </wp:positionH>
              <wp:positionV relativeFrom="page">
                <wp:posOffset>9376189</wp:posOffset>
              </wp:positionV>
              <wp:extent cx="235585" cy="194310"/>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609AD42B"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wps:txbx>
                    <wps:bodyPr wrap="square" lIns="0" tIns="0" rIns="0" bIns="0" rtlCol="0">
                      <a:noAutofit/>
                    </wps:bodyPr>
                  </wps:wsp>
                </a:graphicData>
              </a:graphic>
            </wp:anchor>
          </w:drawing>
        </mc:Choice>
        <mc:Fallback>
          <w:pict>
            <v:shapetype w14:anchorId="01CC73B9" id="_x0000_t202" coordsize="21600,21600" o:spt="202" path="m,l,21600r21600,l21600,xe">
              <v:stroke joinstyle="miter"/>
              <v:path gradientshapeok="t" o:connecttype="rect"/>
            </v:shapetype>
            <v:shape id="Textbox 9" o:spid="_x0000_s1043" type="#_x0000_t202" style="position:absolute;margin-left:297.1pt;margin-top:738.3pt;width:18.55pt;height:15.3pt;z-index:-161587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" filled="f" stroked="f">
              <v:textbox inset="0,0,0,0">
                <w:txbxContent>
                  <w:p w14:paraId="609AD42B"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23</w:t>
                    </w:r>
                    <w:r>
                      <w:rPr>
                        <w:spacing w:val="-5"/>
                      </w:rP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E1C7A"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58272" behindDoc="1" locked="0" layoutInCell="1" allowOverlap="1" wp14:anchorId="203A5307" wp14:editId="788FEFEF">
              <wp:simplePos x="0" y="0"/>
              <wp:positionH relativeFrom="page">
                <wp:posOffset>3773423</wp:posOffset>
              </wp:positionH>
              <wp:positionV relativeFrom="page">
                <wp:posOffset>9376189</wp:posOffset>
              </wp:positionV>
              <wp:extent cx="235585" cy="19431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25A6AEE9"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wps:txbx>
                    <wps:bodyPr wrap="square" lIns="0" tIns="0" rIns="0" bIns="0" rtlCol="0">
                      <a:noAutofit/>
                    </wps:bodyPr>
                  </wps:wsp>
                </a:graphicData>
              </a:graphic>
            </wp:anchor>
          </w:drawing>
        </mc:Choice>
        <mc:Fallback>
          <w:pict>
            <v:shapetype w14:anchorId="203A5307" id="_x0000_t202" coordsize="21600,21600" o:spt="202" path="m,l,21600r21600,l21600,xe">
              <v:stroke joinstyle="miter"/>
              <v:path gradientshapeok="t" o:connecttype="rect"/>
            </v:shapetype>
            <v:shape id="Textbox 11" o:spid="_x0000_s1044" type="#_x0000_t202" style="position:absolute;margin-left:297.1pt;margin-top:738.3pt;width:18.55pt;height:15.3pt;z-index:-161582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" filled="f" stroked="f">
              <v:textbox inset="0,0,0,0">
                <w:txbxContent>
                  <w:p w14:paraId="25A6AEE9"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29</w:t>
                    </w:r>
                    <w:r>
                      <w:rPr>
                        <w:spacing w:val="-5"/>
                      </w:rP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ACAF5"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58784" behindDoc="1" locked="0" layoutInCell="1" allowOverlap="1" wp14:anchorId="44F48D19" wp14:editId="74D5D9DC">
              <wp:simplePos x="0" y="0"/>
              <wp:positionH relativeFrom="page">
                <wp:posOffset>3773423</wp:posOffset>
              </wp:positionH>
              <wp:positionV relativeFrom="page">
                <wp:posOffset>9376189</wp:posOffset>
              </wp:positionV>
              <wp:extent cx="235585" cy="19431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585" cy="194310"/>
                      </a:xfrm>
                      <a:prstGeom prst="rect">
                        <a:avLst/>
                      </a:prstGeom>
                    </wps:spPr>
                    <wps:txbx>
                      <w:txbxContent>
                        <w:p w14:paraId="011D2D49"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wps:txbx>
                    <wps:bodyPr wrap="square" lIns="0" tIns="0" rIns="0" bIns="0" rtlCol="0">
                      <a:noAutofit/>
                    </wps:bodyPr>
                  </wps:wsp>
                </a:graphicData>
              </a:graphic>
            </wp:anchor>
          </w:drawing>
        </mc:Choice>
        <mc:Fallback>
          <w:pict>
            <v:shapetype w14:anchorId="44F48D19" id="_x0000_t202" coordsize="21600,21600" o:spt="202" path="m,l,21600r21600,l21600,xe">
              <v:stroke joinstyle="miter"/>
              <v:path gradientshapeok="t" o:connecttype="rect"/>
            </v:shapetype>
            <v:shape id="Textbox 14" o:spid="_x0000_s1045" type="#_x0000_t202" style="position:absolute;margin-left:297.1pt;margin-top:738.3pt;width:18.55pt;height:15.3pt;z-index:-161576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" filled="f" stroked="f">
              <v:textbox inset="0,0,0,0">
                <w:txbxContent>
                  <w:p w14:paraId="011D2D49" w14:textId="77777777" w:rsidR="005C140F" w:rsidRDefault="001D161C">
                    <w:pPr>
                      <w:pStyle w:val="BodyText"/>
                      <w:spacing w:before="10"/>
                      <w:ind w:left="60"/>
                    </w:pPr>
                    <w:r>
                      <w:rPr>
                        <w:spacing w:val="-5"/>
                      </w:rPr>
                      <w:fldChar w:fldCharType="begin"/>
                    </w:r>
                    <w:r>
                      <w:rPr>
                        <w:spacing w:val="-5"/>
                      </w:rPr>
                      <w:instrText xml:space="preserve"> PAGE </w:instrText>
                    </w:r>
                    <w:r>
                      <w:rPr>
                        <w:spacing w:val="-5"/>
                      </w:rPr>
                      <w:fldChar w:fldCharType="separate"/>
                    </w:r>
                    <w:r>
                      <w:rPr>
                        <w:spacing w:val="-5"/>
                      </w:rPr>
                      <w:t>35</w:t>
                    </w:r>
                    <w:r>
                      <w:rPr>
                        <w:spacing w:val="-5"/>
                      </w:rP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F2AC0" w14:textId="77777777" w:rsidR="005C140F" w:rsidRDefault="001D161C">
    <w:pPr>
      <w:pStyle w:val="BodyText"/>
      <w:spacing w:line="14" w:lineRule="auto"/>
      <w:rPr>
        <w:sz w:val="20"/>
      </w:rPr>
    </w:pPr>
    <w:r>
      <w:rPr>
        <w:noProof/>
        <w:sz w:val="20"/>
      </w:rPr>
      <mc:AlternateContent>
        <mc:Choice Requires="wps">
          <w:drawing>
            <wp:anchor distT="0" distB="0" distL="0" distR="0" simplePos="0" relativeHeight="487159296" behindDoc="1" locked="0" layoutInCell="1" allowOverlap="1" wp14:anchorId="4B13CEB3" wp14:editId="51ED7395">
              <wp:simplePos x="0" y="0"/>
              <wp:positionH relativeFrom="page">
                <wp:posOffset>3798823</wp:posOffset>
              </wp:positionH>
              <wp:positionV relativeFrom="page">
                <wp:posOffset>9376189</wp:posOffset>
              </wp:positionV>
              <wp:extent cx="172085" cy="19431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085" cy="194310"/>
                      </a:xfrm>
                      <a:prstGeom prst="rect">
                        <a:avLst/>
                      </a:prstGeom>
                    </wps:spPr>
                    <wps:txbx>
                      <w:txbxContent>
                        <w:p w14:paraId="72812FC8" w14:textId="77777777" w:rsidR="005C140F" w:rsidRDefault="001D161C">
                          <w:pPr>
                            <w:pStyle w:val="BodyText"/>
                            <w:spacing w:before="10"/>
                            <w:ind w:left="20"/>
                          </w:pPr>
                          <w:r>
                            <w:rPr>
                              <w:spacing w:val="-5"/>
                            </w:rPr>
                            <w:t>42</w:t>
                          </w:r>
                        </w:p>
                      </w:txbxContent>
                    </wps:txbx>
                    <wps:bodyPr wrap="square" lIns="0" tIns="0" rIns="0" bIns="0" rtlCol="0">
                      <a:noAutofit/>
                    </wps:bodyPr>
                  </wps:wsp>
                </a:graphicData>
              </a:graphic>
            </wp:anchor>
          </w:drawing>
        </mc:Choice>
        <mc:Fallback>
          <w:pict>
            <v:shapetype w14:anchorId="4B13CEB3" id="_x0000_t202" coordsize="21600,21600" o:spt="202" path="m,l,21600r21600,l21600,xe">
              <v:stroke joinstyle="miter"/>
              <v:path gradientshapeok="t" o:connecttype="rect"/>
            </v:shapetype>
            <v:shape id="Textbox 15" o:spid="_x0000_s1046" type="#_x0000_t202" style="position:absolute;margin-left:299.1pt;margin-top:738.3pt;width:13.55pt;height:15.3pt;z-index:-1615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" filled="f" stroked="f">
              <v:textbox inset="0,0,0,0">
                <w:txbxContent>
                  <w:p w14:paraId="72812FC8" w14:textId="77777777" w:rsidR="005C140F" w:rsidRDefault="001D161C">
                    <w:pPr>
                      <w:pStyle w:val="BodyText"/>
                      <w:spacing w:before="10"/>
                      <w:ind w:left="20"/>
                    </w:pPr>
                    <w:r>
                      <w:rPr>
                        <w:spacing w:val="-5"/>
                      </w:rPr>
                      <w:t>42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D40C3C" w14:textId="77777777" w:rsidR="00BA199E" w:rsidRDefault="00BA199E">
      <w:r>
        <w:separator/>
      </w:r>
    </w:p>
  </w:footnote>
  <w:footnote w:type="continuationSeparator" w:id="0">
    <w:p w14:paraId="263D392A" w14:textId="77777777" w:rsidR="00BA199E" w:rsidRDefault="00BA19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F5AFF"/>
    <w:multiLevelType w:val="multilevel"/>
    <w:tmpl w:val="4566C146"/>
    <w:lvl w:ilvl="0">
      <w:start w:val="1"/>
      <w:numFmt w:val="decimal"/>
      <w:lvlText w:val="%1"/>
      <w:lvlJc w:val="left"/>
      <w:pPr>
        <w:ind w:left="1205" w:hanging="846"/>
      </w:pPr>
      <w:rPr>
        <w:rFonts w:hint="default"/>
        <w:lang w:val="en-US" w:eastAsia="en-US" w:bidi="ar-SA"/>
      </w:rPr>
    </w:lvl>
    <w:lvl w:ilvl="1">
      <w:start w:val="1"/>
      <w:numFmt w:val="decimal"/>
      <w:lvlText w:val="%1.%2"/>
      <w:lvlJc w:val="left"/>
      <w:pPr>
        <w:ind w:left="1205" w:hanging="846"/>
      </w:pPr>
      <w:rPr>
        <w:rFonts w:ascii="Palatino Linotype" w:eastAsia="Palatino Linotype" w:hAnsi="Palatino Linotype" w:cs="Palatino Linotype" w:hint="default"/>
        <w:b/>
        <w:bCs/>
        <w:i w:val="0"/>
        <w:iCs w:val="0"/>
        <w:spacing w:val="0"/>
        <w:w w:val="109"/>
        <w:sz w:val="34"/>
        <w:szCs w:val="34"/>
        <w:lang w:val="en-US" w:eastAsia="en-US" w:bidi="ar-SA"/>
      </w:rPr>
    </w:lvl>
    <w:lvl w:ilvl="2">
      <w:numFmt w:val="bullet"/>
      <w:lvlText w:val="•"/>
      <w:lvlJc w:val="left"/>
      <w:pPr>
        <w:ind w:left="2976" w:hanging="846"/>
      </w:pPr>
      <w:rPr>
        <w:rFonts w:hint="default"/>
        <w:lang w:val="en-US" w:eastAsia="en-US" w:bidi="ar-SA"/>
      </w:rPr>
    </w:lvl>
    <w:lvl w:ilvl="3">
      <w:numFmt w:val="bullet"/>
      <w:lvlText w:val="•"/>
      <w:lvlJc w:val="left"/>
      <w:pPr>
        <w:ind w:left="3864" w:hanging="846"/>
      </w:pPr>
      <w:rPr>
        <w:rFonts w:hint="default"/>
        <w:lang w:val="en-US" w:eastAsia="en-US" w:bidi="ar-SA"/>
      </w:rPr>
    </w:lvl>
    <w:lvl w:ilvl="4">
      <w:numFmt w:val="bullet"/>
      <w:lvlText w:val="•"/>
      <w:lvlJc w:val="left"/>
      <w:pPr>
        <w:ind w:left="4752" w:hanging="846"/>
      </w:pPr>
      <w:rPr>
        <w:rFonts w:hint="default"/>
        <w:lang w:val="en-US" w:eastAsia="en-US" w:bidi="ar-SA"/>
      </w:rPr>
    </w:lvl>
    <w:lvl w:ilvl="5">
      <w:numFmt w:val="bullet"/>
      <w:lvlText w:val="•"/>
      <w:lvlJc w:val="left"/>
      <w:pPr>
        <w:ind w:left="5640" w:hanging="846"/>
      </w:pPr>
      <w:rPr>
        <w:rFonts w:hint="default"/>
        <w:lang w:val="en-US" w:eastAsia="en-US" w:bidi="ar-SA"/>
      </w:rPr>
    </w:lvl>
    <w:lvl w:ilvl="6">
      <w:numFmt w:val="bullet"/>
      <w:lvlText w:val="•"/>
      <w:lvlJc w:val="left"/>
      <w:pPr>
        <w:ind w:left="6528" w:hanging="846"/>
      </w:pPr>
      <w:rPr>
        <w:rFonts w:hint="default"/>
        <w:lang w:val="en-US" w:eastAsia="en-US" w:bidi="ar-SA"/>
      </w:rPr>
    </w:lvl>
    <w:lvl w:ilvl="7">
      <w:numFmt w:val="bullet"/>
      <w:lvlText w:val="•"/>
      <w:lvlJc w:val="left"/>
      <w:pPr>
        <w:ind w:left="7416" w:hanging="846"/>
      </w:pPr>
      <w:rPr>
        <w:rFonts w:hint="default"/>
        <w:lang w:val="en-US" w:eastAsia="en-US" w:bidi="ar-SA"/>
      </w:rPr>
    </w:lvl>
    <w:lvl w:ilvl="8">
      <w:numFmt w:val="bullet"/>
      <w:lvlText w:val="•"/>
      <w:lvlJc w:val="left"/>
      <w:pPr>
        <w:ind w:left="8304" w:hanging="846"/>
      </w:pPr>
      <w:rPr>
        <w:rFonts w:hint="default"/>
        <w:lang w:val="en-US" w:eastAsia="en-US" w:bidi="ar-SA"/>
      </w:rPr>
    </w:lvl>
  </w:abstractNum>
  <w:abstractNum w:abstractNumId="1" w15:restartNumberingAfterBreak="0">
    <w:nsid w:val="14C174F7"/>
    <w:multiLevelType w:val="multilevel"/>
    <w:tmpl w:val="D1041F7C"/>
    <w:lvl w:ilvl="0">
      <w:start w:val="3"/>
      <w:numFmt w:val="decimal"/>
      <w:lvlText w:val="%1"/>
      <w:lvlJc w:val="left"/>
      <w:pPr>
        <w:ind w:left="1249" w:hanging="538"/>
      </w:pPr>
      <w:rPr>
        <w:rFonts w:hint="default"/>
        <w:lang w:val="en-US" w:eastAsia="en-US" w:bidi="ar-SA"/>
      </w:rPr>
    </w:lvl>
    <w:lvl w:ilvl="1">
      <w:start w:val="1"/>
      <w:numFmt w:val="decimal"/>
      <w:lvlText w:val="%1-%2"/>
      <w:lvlJc w:val="left"/>
      <w:pPr>
        <w:ind w:left="1249" w:hanging="538"/>
      </w:pPr>
      <w:rPr>
        <w:rFonts w:ascii="Times New Roman" w:eastAsia="Times New Roman" w:hAnsi="Times New Roman" w:cs="Times New Roman" w:hint="default"/>
        <w:b w:val="0"/>
        <w:bCs w:val="0"/>
        <w:i w:val="0"/>
        <w:iCs w:val="0"/>
        <w:spacing w:val="0"/>
        <w:w w:val="95"/>
        <w:sz w:val="24"/>
        <w:szCs w:val="24"/>
        <w:lang w:val="en-US" w:eastAsia="en-US" w:bidi="ar-SA"/>
      </w:rPr>
    </w:lvl>
    <w:lvl w:ilvl="2">
      <w:numFmt w:val="bullet"/>
      <w:lvlText w:val="•"/>
      <w:lvlJc w:val="left"/>
      <w:pPr>
        <w:ind w:left="3008" w:hanging="538"/>
      </w:pPr>
      <w:rPr>
        <w:rFonts w:hint="default"/>
        <w:lang w:val="en-US" w:eastAsia="en-US" w:bidi="ar-SA"/>
      </w:rPr>
    </w:lvl>
    <w:lvl w:ilvl="3">
      <w:numFmt w:val="bullet"/>
      <w:lvlText w:val="•"/>
      <w:lvlJc w:val="left"/>
      <w:pPr>
        <w:ind w:left="3892" w:hanging="538"/>
      </w:pPr>
      <w:rPr>
        <w:rFonts w:hint="default"/>
        <w:lang w:val="en-US" w:eastAsia="en-US" w:bidi="ar-SA"/>
      </w:rPr>
    </w:lvl>
    <w:lvl w:ilvl="4">
      <w:numFmt w:val="bullet"/>
      <w:lvlText w:val="•"/>
      <w:lvlJc w:val="left"/>
      <w:pPr>
        <w:ind w:left="4776" w:hanging="538"/>
      </w:pPr>
      <w:rPr>
        <w:rFonts w:hint="default"/>
        <w:lang w:val="en-US" w:eastAsia="en-US" w:bidi="ar-SA"/>
      </w:rPr>
    </w:lvl>
    <w:lvl w:ilvl="5">
      <w:numFmt w:val="bullet"/>
      <w:lvlText w:val="•"/>
      <w:lvlJc w:val="left"/>
      <w:pPr>
        <w:ind w:left="5660" w:hanging="538"/>
      </w:pPr>
      <w:rPr>
        <w:rFonts w:hint="default"/>
        <w:lang w:val="en-US" w:eastAsia="en-US" w:bidi="ar-SA"/>
      </w:rPr>
    </w:lvl>
    <w:lvl w:ilvl="6">
      <w:numFmt w:val="bullet"/>
      <w:lvlText w:val="•"/>
      <w:lvlJc w:val="left"/>
      <w:pPr>
        <w:ind w:left="6544" w:hanging="538"/>
      </w:pPr>
      <w:rPr>
        <w:rFonts w:hint="default"/>
        <w:lang w:val="en-US" w:eastAsia="en-US" w:bidi="ar-SA"/>
      </w:rPr>
    </w:lvl>
    <w:lvl w:ilvl="7">
      <w:numFmt w:val="bullet"/>
      <w:lvlText w:val="•"/>
      <w:lvlJc w:val="left"/>
      <w:pPr>
        <w:ind w:left="7428" w:hanging="538"/>
      </w:pPr>
      <w:rPr>
        <w:rFonts w:hint="default"/>
        <w:lang w:val="en-US" w:eastAsia="en-US" w:bidi="ar-SA"/>
      </w:rPr>
    </w:lvl>
    <w:lvl w:ilvl="8">
      <w:numFmt w:val="bullet"/>
      <w:lvlText w:val="•"/>
      <w:lvlJc w:val="left"/>
      <w:pPr>
        <w:ind w:left="8312" w:hanging="538"/>
      </w:pPr>
      <w:rPr>
        <w:rFonts w:hint="default"/>
        <w:lang w:val="en-US" w:eastAsia="en-US" w:bidi="ar-SA"/>
      </w:rPr>
    </w:lvl>
  </w:abstractNum>
  <w:abstractNum w:abstractNumId="2" w15:restartNumberingAfterBreak="0">
    <w:nsid w:val="2E036E4F"/>
    <w:multiLevelType w:val="multilevel"/>
    <w:tmpl w:val="422874C2"/>
    <w:lvl w:ilvl="0">
      <w:start w:val="3"/>
      <w:numFmt w:val="decimal"/>
      <w:lvlText w:val="%1"/>
      <w:lvlJc w:val="left"/>
      <w:pPr>
        <w:ind w:left="1249" w:hanging="538"/>
      </w:pPr>
      <w:rPr>
        <w:rFonts w:hint="default"/>
        <w:lang w:val="en-US" w:eastAsia="en-US" w:bidi="ar-SA"/>
      </w:rPr>
    </w:lvl>
    <w:lvl w:ilvl="1">
      <w:start w:val="1"/>
      <w:numFmt w:val="decimal"/>
      <w:lvlText w:val="%1.%2"/>
      <w:lvlJc w:val="left"/>
      <w:pPr>
        <w:ind w:left="1249" w:hanging="538"/>
      </w:pPr>
      <w:rPr>
        <w:rFonts w:ascii="Times New Roman" w:eastAsia="Times New Roman" w:hAnsi="Times New Roman" w:cs="Times New Roman" w:hint="default"/>
        <w:b w:val="0"/>
        <w:bCs w:val="0"/>
        <w:i w:val="0"/>
        <w:iCs w:val="0"/>
        <w:spacing w:val="0"/>
        <w:w w:val="95"/>
        <w:sz w:val="24"/>
        <w:szCs w:val="24"/>
        <w:lang w:val="en-US" w:eastAsia="en-US" w:bidi="ar-SA"/>
      </w:rPr>
    </w:lvl>
    <w:lvl w:ilvl="2">
      <w:numFmt w:val="bullet"/>
      <w:lvlText w:val="•"/>
      <w:lvlJc w:val="left"/>
      <w:pPr>
        <w:ind w:left="3008" w:hanging="538"/>
      </w:pPr>
      <w:rPr>
        <w:rFonts w:hint="default"/>
        <w:lang w:val="en-US" w:eastAsia="en-US" w:bidi="ar-SA"/>
      </w:rPr>
    </w:lvl>
    <w:lvl w:ilvl="3">
      <w:numFmt w:val="bullet"/>
      <w:lvlText w:val="•"/>
      <w:lvlJc w:val="left"/>
      <w:pPr>
        <w:ind w:left="3892" w:hanging="538"/>
      </w:pPr>
      <w:rPr>
        <w:rFonts w:hint="default"/>
        <w:lang w:val="en-US" w:eastAsia="en-US" w:bidi="ar-SA"/>
      </w:rPr>
    </w:lvl>
    <w:lvl w:ilvl="4">
      <w:numFmt w:val="bullet"/>
      <w:lvlText w:val="•"/>
      <w:lvlJc w:val="left"/>
      <w:pPr>
        <w:ind w:left="4776" w:hanging="538"/>
      </w:pPr>
      <w:rPr>
        <w:rFonts w:hint="default"/>
        <w:lang w:val="en-US" w:eastAsia="en-US" w:bidi="ar-SA"/>
      </w:rPr>
    </w:lvl>
    <w:lvl w:ilvl="5">
      <w:numFmt w:val="bullet"/>
      <w:lvlText w:val="•"/>
      <w:lvlJc w:val="left"/>
      <w:pPr>
        <w:ind w:left="5660" w:hanging="538"/>
      </w:pPr>
      <w:rPr>
        <w:rFonts w:hint="default"/>
        <w:lang w:val="en-US" w:eastAsia="en-US" w:bidi="ar-SA"/>
      </w:rPr>
    </w:lvl>
    <w:lvl w:ilvl="6">
      <w:numFmt w:val="bullet"/>
      <w:lvlText w:val="•"/>
      <w:lvlJc w:val="left"/>
      <w:pPr>
        <w:ind w:left="6544" w:hanging="538"/>
      </w:pPr>
      <w:rPr>
        <w:rFonts w:hint="default"/>
        <w:lang w:val="en-US" w:eastAsia="en-US" w:bidi="ar-SA"/>
      </w:rPr>
    </w:lvl>
    <w:lvl w:ilvl="7">
      <w:numFmt w:val="bullet"/>
      <w:lvlText w:val="•"/>
      <w:lvlJc w:val="left"/>
      <w:pPr>
        <w:ind w:left="7428" w:hanging="538"/>
      </w:pPr>
      <w:rPr>
        <w:rFonts w:hint="default"/>
        <w:lang w:val="en-US" w:eastAsia="en-US" w:bidi="ar-SA"/>
      </w:rPr>
    </w:lvl>
    <w:lvl w:ilvl="8">
      <w:numFmt w:val="bullet"/>
      <w:lvlText w:val="•"/>
      <w:lvlJc w:val="left"/>
      <w:pPr>
        <w:ind w:left="8312" w:hanging="538"/>
      </w:pPr>
      <w:rPr>
        <w:rFonts w:hint="default"/>
        <w:lang w:val="en-US" w:eastAsia="en-US" w:bidi="ar-SA"/>
      </w:rPr>
    </w:lvl>
  </w:abstractNum>
  <w:abstractNum w:abstractNumId="3" w15:restartNumberingAfterBreak="0">
    <w:nsid w:val="38874E7E"/>
    <w:multiLevelType w:val="multilevel"/>
    <w:tmpl w:val="09B27130"/>
    <w:lvl w:ilvl="0">
      <w:start w:val="2"/>
      <w:numFmt w:val="decimal"/>
      <w:lvlText w:val="%1"/>
      <w:lvlJc w:val="left"/>
      <w:pPr>
        <w:ind w:left="1249" w:hanging="538"/>
      </w:pPr>
      <w:rPr>
        <w:rFonts w:hint="default"/>
        <w:lang w:val="en-US" w:eastAsia="en-US" w:bidi="ar-SA"/>
      </w:rPr>
    </w:lvl>
    <w:lvl w:ilvl="1">
      <w:start w:val="1"/>
      <w:numFmt w:val="decimal"/>
      <w:lvlText w:val="%1.%2"/>
      <w:lvlJc w:val="left"/>
      <w:pPr>
        <w:ind w:left="1249" w:hanging="538"/>
      </w:pPr>
      <w:rPr>
        <w:rFonts w:ascii="Times New Roman" w:eastAsia="Times New Roman" w:hAnsi="Times New Roman" w:cs="Times New Roman" w:hint="default"/>
        <w:b w:val="0"/>
        <w:bCs w:val="0"/>
        <w:i w:val="0"/>
        <w:iCs w:val="0"/>
        <w:spacing w:val="0"/>
        <w:w w:val="95"/>
        <w:sz w:val="24"/>
        <w:szCs w:val="24"/>
        <w:lang w:val="en-US" w:eastAsia="en-US" w:bidi="ar-SA"/>
      </w:rPr>
    </w:lvl>
    <w:lvl w:ilvl="2">
      <w:numFmt w:val="bullet"/>
      <w:lvlText w:val="•"/>
      <w:lvlJc w:val="left"/>
      <w:pPr>
        <w:ind w:left="3008" w:hanging="538"/>
      </w:pPr>
      <w:rPr>
        <w:rFonts w:hint="default"/>
        <w:lang w:val="en-US" w:eastAsia="en-US" w:bidi="ar-SA"/>
      </w:rPr>
    </w:lvl>
    <w:lvl w:ilvl="3">
      <w:numFmt w:val="bullet"/>
      <w:lvlText w:val="•"/>
      <w:lvlJc w:val="left"/>
      <w:pPr>
        <w:ind w:left="3892" w:hanging="538"/>
      </w:pPr>
      <w:rPr>
        <w:rFonts w:hint="default"/>
        <w:lang w:val="en-US" w:eastAsia="en-US" w:bidi="ar-SA"/>
      </w:rPr>
    </w:lvl>
    <w:lvl w:ilvl="4">
      <w:numFmt w:val="bullet"/>
      <w:lvlText w:val="•"/>
      <w:lvlJc w:val="left"/>
      <w:pPr>
        <w:ind w:left="4776" w:hanging="538"/>
      </w:pPr>
      <w:rPr>
        <w:rFonts w:hint="default"/>
        <w:lang w:val="en-US" w:eastAsia="en-US" w:bidi="ar-SA"/>
      </w:rPr>
    </w:lvl>
    <w:lvl w:ilvl="5">
      <w:numFmt w:val="bullet"/>
      <w:lvlText w:val="•"/>
      <w:lvlJc w:val="left"/>
      <w:pPr>
        <w:ind w:left="5660" w:hanging="538"/>
      </w:pPr>
      <w:rPr>
        <w:rFonts w:hint="default"/>
        <w:lang w:val="en-US" w:eastAsia="en-US" w:bidi="ar-SA"/>
      </w:rPr>
    </w:lvl>
    <w:lvl w:ilvl="6">
      <w:numFmt w:val="bullet"/>
      <w:lvlText w:val="•"/>
      <w:lvlJc w:val="left"/>
      <w:pPr>
        <w:ind w:left="6544" w:hanging="538"/>
      </w:pPr>
      <w:rPr>
        <w:rFonts w:hint="default"/>
        <w:lang w:val="en-US" w:eastAsia="en-US" w:bidi="ar-SA"/>
      </w:rPr>
    </w:lvl>
    <w:lvl w:ilvl="7">
      <w:numFmt w:val="bullet"/>
      <w:lvlText w:val="•"/>
      <w:lvlJc w:val="left"/>
      <w:pPr>
        <w:ind w:left="7428" w:hanging="538"/>
      </w:pPr>
      <w:rPr>
        <w:rFonts w:hint="default"/>
        <w:lang w:val="en-US" w:eastAsia="en-US" w:bidi="ar-SA"/>
      </w:rPr>
    </w:lvl>
    <w:lvl w:ilvl="8">
      <w:numFmt w:val="bullet"/>
      <w:lvlText w:val="•"/>
      <w:lvlJc w:val="left"/>
      <w:pPr>
        <w:ind w:left="8312" w:hanging="538"/>
      </w:pPr>
      <w:rPr>
        <w:rFonts w:hint="default"/>
        <w:lang w:val="en-US" w:eastAsia="en-US" w:bidi="ar-SA"/>
      </w:rPr>
    </w:lvl>
  </w:abstractNum>
  <w:abstractNum w:abstractNumId="4" w15:restartNumberingAfterBreak="0">
    <w:nsid w:val="461A1FA2"/>
    <w:multiLevelType w:val="multilevel"/>
    <w:tmpl w:val="66623AA6"/>
    <w:lvl w:ilvl="0">
      <w:start w:val="3"/>
      <w:numFmt w:val="decimal"/>
      <w:lvlText w:val="%1"/>
      <w:lvlJc w:val="left"/>
      <w:pPr>
        <w:ind w:left="1205" w:hanging="846"/>
      </w:pPr>
      <w:rPr>
        <w:rFonts w:hint="default"/>
        <w:lang w:val="en-US" w:eastAsia="en-US" w:bidi="ar-SA"/>
      </w:rPr>
    </w:lvl>
    <w:lvl w:ilvl="1">
      <w:start w:val="1"/>
      <w:numFmt w:val="decimal"/>
      <w:lvlText w:val="%1.%2"/>
      <w:lvlJc w:val="left"/>
      <w:pPr>
        <w:ind w:left="1205" w:hanging="846"/>
      </w:pPr>
      <w:rPr>
        <w:rFonts w:ascii="Palatino Linotype" w:eastAsia="Palatino Linotype" w:hAnsi="Palatino Linotype" w:cs="Palatino Linotype" w:hint="default"/>
        <w:b/>
        <w:bCs/>
        <w:i w:val="0"/>
        <w:iCs w:val="0"/>
        <w:spacing w:val="0"/>
        <w:w w:val="109"/>
        <w:sz w:val="34"/>
        <w:szCs w:val="34"/>
        <w:lang w:val="en-US" w:eastAsia="en-US" w:bidi="ar-SA"/>
      </w:rPr>
    </w:lvl>
    <w:lvl w:ilvl="2">
      <w:numFmt w:val="bullet"/>
      <w:lvlText w:val=""/>
      <w:lvlJc w:val="left"/>
      <w:pPr>
        <w:ind w:left="1076" w:hanging="360"/>
      </w:pPr>
      <w:rPr>
        <w:rFonts w:ascii="Symbol" w:eastAsia="Symbol" w:hAnsi="Symbol" w:cs="Symbol" w:hint="default"/>
        <w:b w:val="0"/>
        <w:bCs w:val="0"/>
        <w:i w:val="0"/>
        <w:iCs w:val="0"/>
        <w:spacing w:val="0"/>
        <w:w w:val="100"/>
        <w:sz w:val="24"/>
        <w:szCs w:val="24"/>
        <w:lang w:val="en-US" w:eastAsia="en-US" w:bidi="ar-SA"/>
      </w:rPr>
    </w:lvl>
    <w:lvl w:ilvl="3">
      <w:numFmt w:val="bullet"/>
      <w:lvlText w:val="•"/>
      <w:lvlJc w:val="left"/>
      <w:pPr>
        <w:ind w:left="3173" w:hanging="360"/>
      </w:pPr>
      <w:rPr>
        <w:rFonts w:hint="default"/>
        <w:lang w:val="en-US" w:eastAsia="en-US" w:bidi="ar-SA"/>
      </w:rPr>
    </w:lvl>
    <w:lvl w:ilvl="4">
      <w:numFmt w:val="bullet"/>
      <w:lvlText w:val="•"/>
      <w:lvlJc w:val="left"/>
      <w:pPr>
        <w:ind w:left="4160" w:hanging="360"/>
      </w:pPr>
      <w:rPr>
        <w:rFonts w:hint="default"/>
        <w:lang w:val="en-US" w:eastAsia="en-US" w:bidi="ar-SA"/>
      </w:rPr>
    </w:lvl>
    <w:lvl w:ilvl="5">
      <w:numFmt w:val="bullet"/>
      <w:lvlText w:val="•"/>
      <w:lvlJc w:val="left"/>
      <w:pPr>
        <w:ind w:left="5146" w:hanging="360"/>
      </w:pPr>
      <w:rPr>
        <w:rFonts w:hint="default"/>
        <w:lang w:val="en-US" w:eastAsia="en-US" w:bidi="ar-SA"/>
      </w:rPr>
    </w:lvl>
    <w:lvl w:ilvl="6">
      <w:numFmt w:val="bullet"/>
      <w:lvlText w:val="•"/>
      <w:lvlJc w:val="left"/>
      <w:pPr>
        <w:ind w:left="6133" w:hanging="360"/>
      </w:pPr>
      <w:rPr>
        <w:rFonts w:hint="default"/>
        <w:lang w:val="en-US" w:eastAsia="en-US" w:bidi="ar-SA"/>
      </w:rPr>
    </w:lvl>
    <w:lvl w:ilvl="7">
      <w:numFmt w:val="bullet"/>
      <w:lvlText w:val="•"/>
      <w:lvlJc w:val="left"/>
      <w:pPr>
        <w:ind w:left="7120" w:hanging="360"/>
      </w:pPr>
      <w:rPr>
        <w:rFonts w:hint="default"/>
        <w:lang w:val="en-US" w:eastAsia="en-US" w:bidi="ar-SA"/>
      </w:rPr>
    </w:lvl>
    <w:lvl w:ilvl="8">
      <w:numFmt w:val="bullet"/>
      <w:lvlText w:val="•"/>
      <w:lvlJc w:val="left"/>
      <w:pPr>
        <w:ind w:left="8106" w:hanging="360"/>
      </w:pPr>
      <w:rPr>
        <w:rFonts w:hint="default"/>
        <w:lang w:val="en-US" w:eastAsia="en-US" w:bidi="ar-SA"/>
      </w:rPr>
    </w:lvl>
  </w:abstractNum>
  <w:abstractNum w:abstractNumId="5" w15:restartNumberingAfterBreak="0">
    <w:nsid w:val="528A3991"/>
    <w:multiLevelType w:val="hybridMultilevel"/>
    <w:tmpl w:val="3ACAA20A"/>
    <w:lvl w:ilvl="0" w:tplc="D262745A">
      <w:start w:val="1"/>
      <w:numFmt w:val="decimal"/>
      <w:lvlText w:val="[%1]"/>
      <w:lvlJc w:val="left"/>
      <w:pPr>
        <w:ind w:left="841" w:hanging="365"/>
        <w:jc w:val="right"/>
      </w:pPr>
      <w:rPr>
        <w:rFonts w:ascii="Times New Roman" w:eastAsia="Times New Roman" w:hAnsi="Times New Roman" w:cs="Times New Roman" w:hint="default"/>
        <w:b w:val="0"/>
        <w:bCs w:val="0"/>
        <w:i w:val="0"/>
        <w:iCs w:val="0"/>
        <w:spacing w:val="-1"/>
        <w:w w:val="85"/>
        <w:sz w:val="24"/>
        <w:szCs w:val="24"/>
        <w:lang w:val="en-US" w:eastAsia="en-US" w:bidi="ar-SA"/>
      </w:rPr>
    </w:lvl>
    <w:lvl w:ilvl="1" w:tplc="0504E3D8">
      <w:numFmt w:val="bullet"/>
      <w:lvlText w:val="•"/>
      <w:lvlJc w:val="left"/>
      <w:pPr>
        <w:ind w:left="1764" w:hanging="365"/>
      </w:pPr>
      <w:rPr>
        <w:rFonts w:hint="default"/>
        <w:lang w:val="en-US" w:eastAsia="en-US" w:bidi="ar-SA"/>
      </w:rPr>
    </w:lvl>
    <w:lvl w:ilvl="2" w:tplc="9A52ADA4">
      <w:numFmt w:val="bullet"/>
      <w:lvlText w:val="•"/>
      <w:lvlJc w:val="left"/>
      <w:pPr>
        <w:ind w:left="2688" w:hanging="365"/>
      </w:pPr>
      <w:rPr>
        <w:rFonts w:hint="default"/>
        <w:lang w:val="en-US" w:eastAsia="en-US" w:bidi="ar-SA"/>
      </w:rPr>
    </w:lvl>
    <w:lvl w:ilvl="3" w:tplc="139EE9F4">
      <w:numFmt w:val="bullet"/>
      <w:lvlText w:val="•"/>
      <w:lvlJc w:val="left"/>
      <w:pPr>
        <w:ind w:left="3612" w:hanging="365"/>
      </w:pPr>
      <w:rPr>
        <w:rFonts w:hint="default"/>
        <w:lang w:val="en-US" w:eastAsia="en-US" w:bidi="ar-SA"/>
      </w:rPr>
    </w:lvl>
    <w:lvl w:ilvl="4" w:tplc="CEDA0604">
      <w:numFmt w:val="bullet"/>
      <w:lvlText w:val="•"/>
      <w:lvlJc w:val="left"/>
      <w:pPr>
        <w:ind w:left="4536" w:hanging="365"/>
      </w:pPr>
      <w:rPr>
        <w:rFonts w:hint="default"/>
        <w:lang w:val="en-US" w:eastAsia="en-US" w:bidi="ar-SA"/>
      </w:rPr>
    </w:lvl>
    <w:lvl w:ilvl="5" w:tplc="4994243C">
      <w:numFmt w:val="bullet"/>
      <w:lvlText w:val="•"/>
      <w:lvlJc w:val="left"/>
      <w:pPr>
        <w:ind w:left="5460" w:hanging="365"/>
      </w:pPr>
      <w:rPr>
        <w:rFonts w:hint="default"/>
        <w:lang w:val="en-US" w:eastAsia="en-US" w:bidi="ar-SA"/>
      </w:rPr>
    </w:lvl>
    <w:lvl w:ilvl="6" w:tplc="5A74A60E">
      <w:numFmt w:val="bullet"/>
      <w:lvlText w:val="•"/>
      <w:lvlJc w:val="left"/>
      <w:pPr>
        <w:ind w:left="6384" w:hanging="365"/>
      </w:pPr>
      <w:rPr>
        <w:rFonts w:hint="default"/>
        <w:lang w:val="en-US" w:eastAsia="en-US" w:bidi="ar-SA"/>
      </w:rPr>
    </w:lvl>
    <w:lvl w:ilvl="7" w:tplc="0194C732">
      <w:numFmt w:val="bullet"/>
      <w:lvlText w:val="•"/>
      <w:lvlJc w:val="left"/>
      <w:pPr>
        <w:ind w:left="7308" w:hanging="365"/>
      </w:pPr>
      <w:rPr>
        <w:rFonts w:hint="default"/>
        <w:lang w:val="en-US" w:eastAsia="en-US" w:bidi="ar-SA"/>
      </w:rPr>
    </w:lvl>
    <w:lvl w:ilvl="8" w:tplc="59D6E170">
      <w:numFmt w:val="bullet"/>
      <w:lvlText w:val="•"/>
      <w:lvlJc w:val="left"/>
      <w:pPr>
        <w:ind w:left="8232" w:hanging="365"/>
      </w:pPr>
      <w:rPr>
        <w:rFonts w:hint="default"/>
        <w:lang w:val="en-US" w:eastAsia="en-US" w:bidi="ar-SA"/>
      </w:rPr>
    </w:lvl>
  </w:abstractNum>
  <w:abstractNum w:abstractNumId="6" w15:restartNumberingAfterBreak="0">
    <w:nsid w:val="5B035259"/>
    <w:multiLevelType w:val="multilevel"/>
    <w:tmpl w:val="C55C11FC"/>
    <w:lvl w:ilvl="0">
      <w:start w:val="4"/>
      <w:numFmt w:val="decimal"/>
      <w:lvlText w:val="%1"/>
      <w:lvlJc w:val="left"/>
      <w:pPr>
        <w:ind w:left="1205" w:hanging="846"/>
      </w:pPr>
      <w:rPr>
        <w:rFonts w:hint="default"/>
        <w:lang w:val="en-US" w:eastAsia="en-US" w:bidi="ar-SA"/>
      </w:rPr>
    </w:lvl>
    <w:lvl w:ilvl="1">
      <w:start w:val="1"/>
      <w:numFmt w:val="decimal"/>
      <w:lvlText w:val="%1.%2"/>
      <w:lvlJc w:val="left"/>
      <w:pPr>
        <w:ind w:left="1205" w:hanging="846"/>
      </w:pPr>
      <w:rPr>
        <w:rFonts w:ascii="Palatino Linotype" w:eastAsia="Palatino Linotype" w:hAnsi="Palatino Linotype" w:cs="Palatino Linotype" w:hint="default"/>
        <w:b/>
        <w:bCs/>
        <w:i w:val="0"/>
        <w:iCs w:val="0"/>
        <w:spacing w:val="0"/>
        <w:w w:val="109"/>
        <w:sz w:val="34"/>
        <w:szCs w:val="34"/>
        <w:lang w:val="en-US" w:eastAsia="en-US" w:bidi="ar-SA"/>
      </w:rPr>
    </w:lvl>
    <w:lvl w:ilvl="2">
      <w:numFmt w:val="bullet"/>
      <w:lvlText w:val=""/>
      <w:lvlJc w:val="left"/>
      <w:pPr>
        <w:ind w:left="1076" w:hanging="360"/>
      </w:pPr>
      <w:rPr>
        <w:rFonts w:ascii="Symbol" w:eastAsia="Symbol" w:hAnsi="Symbol" w:cs="Symbol" w:hint="default"/>
        <w:b w:val="0"/>
        <w:bCs w:val="0"/>
        <w:i w:val="0"/>
        <w:iCs w:val="0"/>
        <w:spacing w:val="0"/>
        <w:w w:val="103"/>
        <w:sz w:val="24"/>
        <w:szCs w:val="24"/>
        <w:lang w:val="en-US" w:eastAsia="en-US" w:bidi="ar-SA"/>
      </w:rPr>
    </w:lvl>
    <w:lvl w:ilvl="3">
      <w:numFmt w:val="bullet"/>
      <w:lvlText w:val="•"/>
      <w:lvlJc w:val="left"/>
      <w:pPr>
        <w:ind w:left="3173" w:hanging="360"/>
      </w:pPr>
      <w:rPr>
        <w:rFonts w:hint="default"/>
        <w:lang w:val="en-US" w:eastAsia="en-US" w:bidi="ar-SA"/>
      </w:rPr>
    </w:lvl>
    <w:lvl w:ilvl="4">
      <w:numFmt w:val="bullet"/>
      <w:lvlText w:val="•"/>
      <w:lvlJc w:val="left"/>
      <w:pPr>
        <w:ind w:left="4160" w:hanging="360"/>
      </w:pPr>
      <w:rPr>
        <w:rFonts w:hint="default"/>
        <w:lang w:val="en-US" w:eastAsia="en-US" w:bidi="ar-SA"/>
      </w:rPr>
    </w:lvl>
    <w:lvl w:ilvl="5">
      <w:numFmt w:val="bullet"/>
      <w:lvlText w:val="•"/>
      <w:lvlJc w:val="left"/>
      <w:pPr>
        <w:ind w:left="5146" w:hanging="360"/>
      </w:pPr>
      <w:rPr>
        <w:rFonts w:hint="default"/>
        <w:lang w:val="en-US" w:eastAsia="en-US" w:bidi="ar-SA"/>
      </w:rPr>
    </w:lvl>
    <w:lvl w:ilvl="6">
      <w:numFmt w:val="bullet"/>
      <w:lvlText w:val="•"/>
      <w:lvlJc w:val="left"/>
      <w:pPr>
        <w:ind w:left="6133" w:hanging="360"/>
      </w:pPr>
      <w:rPr>
        <w:rFonts w:hint="default"/>
        <w:lang w:val="en-US" w:eastAsia="en-US" w:bidi="ar-SA"/>
      </w:rPr>
    </w:lvl>
    <w:lvl w:ilvl="7">
      <w:numFmt w:val="bullet"/>
      <w:lvlText w:val="•"/>
      <w:lvlJc w:val="left"/>
      <w:pPr>
        <w:ind w:left="7120" w:hanging="360"/>
      </w:pPr>
      <w:rPr>
        <w:rFonts w:hint="default"/>
        <w:lang w:val="en-US" w:eastAsia="en-US" w:bidi="ar-SA"/>
      </w:rPr>
    </w:lvl>
    <w:lvl w:ilvl="8">
      <w:numFmt w:val="bullet"/>
      <w:lvlText w:val="•"/>
      <w:lvlJc w:val="left"/>
      <w:pPr>
        <w:ind w:left="8106" w:hanging="360"/>
      </w:pPr>
      <w:rPr>
        <w:rFonts w:hint="default"/>
        <w:lang w:val="en-US" w:eastAsia="en-US" w:bidi="ar-SA"/>
      </w:rPr>
    </w:lvl>
  </w:abstractNum>
  <w:abstractNum w:abstractNumId="7" w15:restartNumberingAfterBreak="0">
    <w:nsid w:val="5C7C488A"/>
    <w:multiLevelType w:val="multilevel"/>
    <w:tmpl w:val="182E0CA0"/>
    <w:lvl w:ilvl="0">
      <w:start w:val="2"/>
      <w:numFmt w:val="decimal"/>
      <w:lvlText w:val="%1"/>
      <w:lvlJc w:val="left"/>
      <w:pPr>
        <w:ind w:left="1205" w:hanging="846"/>
      </w:pPr>
      <w:rPr>
        <w:rFonts w:hint="default"/>
        <w:lang w:val="en-US" w:eastAsia="en-US" w:bidi="ar-SA"/>
      </w:rPr>
    </w:lvl>
    <w:lvl w:ilvl="1">
      <w:start w:val="1"/>
      <w:numFmt w:val="decimal"/>
      <w:lvlText w:val="%1.%2"/>
      <w:lvlJc w:val="left"/>
      <w:pPr>
        <w:ind w:left="1205" w:hanging="846"/>
      </w:pPr>
      <w:rPr>
        <w:rFonts w:ascii="Palatino Linotype" w:eastAsia="Palatino Linotype" w:hAnsi="Palatino Linotype" w:cs="Palatino Linotype" w:hint="default"/>
        <w:b/>
        <w:bCs/>
        <w:i w:val="0"/>
        <w:iCs w:val="0"/>
        <w:spacing w:val="0"/>
        <w:w w:val="109"/>
        <w:sz w:val="34"/>
        <w:szCs w:val="34"/>
        <w:lang w:val="en-US" w:eastAsia="en-US" w:bidi="ar-SA"/>
      </w:rPr>
    </w:lvl>
    <w:lvl w:ilvl="2">
      <w:numFmt w:val="bullet"/>
      <w:lvlText w:val=""/>
      <w:lvlJc w:val="left"/>
      <w:pPr>
        <w:ind w:left="1081" w:hanging="360"/>
      </w:pPr>
      <w:rPr>
        <w:rFonts w:ascii="Symbol" w:eastAsia="Symbol" w:hAnsi="Symbol" w:cs="Symbol" w:hint="default"/>
        <w:b w:val="0"/>
        <w:bCs w:val="0"/>
        <w:i w:val="0"/>
        <w:iCs w:val="0"/>
        <w:spacing w:val="0"/>
        <w:w w:val="103"/>
        <w:sz w:val="24"/>
        <w:szCs w:val="24"/>
        <w:lang w:val="en-US" w:eastAsia="en-US" w:bidi="ar-SA"/>
      </w:rPr>
    </w:lvl>
    <w:lvl w:ilvl="3">
      <w:numFmt w:val="bullet"/>
      <w:lvlText w:val="•"/>
      <w:lvlJc w:val="left"/>
      <w:pPr>
        <w:ind w:left="3173" w:hanging="360"/>
      </w:pPr>
      <w:rPr>
        <w:rFonts w:hint="default"/>
        <w:lang w:val="en-US" w:eastAsia="en-US" w:bidi="ar-SA"/>
      </w:rPr>
    </w:lvl>
    <w:lvl w:ilvl="4">
      <w:numFmt w:val="bullet"/>
      <w:lvlText w:val="•"/>
      <w:lvlJc w:val="left"/>
      <w:pPr>
        <w:ind w:left="4160" w:hanging="360"/>
      </w:pPr>
      <w:rPr>
        <w:rFonts w:hint="default"/>
        <w:lang w:val="en-US" w:eastAsia="en-US" w:bidi="ar-SA"/>
      </w:rPr>
    </w:lvl>
    <w:lvl w:ilvl="5">
      <w:numFmt w:val="bullet"/>
      <w:lvlText w:val="•"/>
      <w:lvlJc w:val="left"/>
      <w:pPr>
        <w:ind w:left="5146" w:hanging="360"/>
      </w:pPr>
      <w:rPr>
        <w:rFonts w:hint="default"/>
        <w:lang w:val="en-US" w:eastAsia="en-US" w:bidi="ar-SA"/>
      </w:rPr>
    </w:lvl>
    <w:lvl w:ilvl="6">
      <w:numFmt w:val="bullet"/>
      <w:lvlText w:val="•"/>
      <w:lvlJc w:val="left"/>
      <w:pPr>
        <w:ind w:left="6133" w:hanging="360"/>
      </w:pPr>
      <w:rPr>
        <w:rFonts w:hint="default"/>
        <w:lang w:val="en-US" w:eastAsia="en-US" w:bidi="ar-SA"/>
      </w:rPr>
    </w:lvl>
    <w:lvl w:ilvl="7">
      <w:numFmt w:val="bullet"/>
      <w:lvlText w:val="•"/>
      <w:lvlJc w:val="left"/>
      <w:pPr>
        <w:ind w:left="7120" w:hanging="360"/>
      </w:pPr>
      <w:rPr>
        <w:rFonts w:hint="default"/>
        <w:lang w:val="en-US" w:eastAsia="en-US" w:bidi="ar-SA"/>
      </w:rPr>
    </w:lvl>
    <w:lvl w:ilvl="8">
      <w:numFmt w:val="bullet"/>
      <w:lvlText w:val="•"/>
      <w:lvlJc w:val="left"/>
      <w:pPr>
        <w:ind w:left="8106" w:hanging="360"/>
      </w:pPr>
      <w:rPr>
        <w:rFonts w:hint="default"/>
        <w:lang w:val="en-US" w:eastAsia="en-US" w:bidi="ar-SA"/>
      </w:rPr>
    </w:lvl>
  </w:abstractNum>
  <w:abstractNum w:abstractNumId="8" w15:restartNumberingAfterBreak="0">
    <w:nsid w:val="65386C8C"/>
    <w:multiLevelType w:val="multilevel"/>
    <w:tmpl w:val="F2624BE0"/>
    <w:lvl w:ilvl="0">
      <w:start w:val="2"/>
      <w:numFmt w:val="decimal"/>
      <w:lvlText w:val="%1"/>
      <w:lvlJc w:val="left"/>
      <w:pPr>
        <w:ind w:left="1249" w:hanging="538"/>
      </w:pPr>
      <w:rPr>
        <w:rFonts w:hint="default"/>
        <w:lang w:val="en-US" w:eastAsia="en-US" w:bidi="ar-SA"/>
      </w:rPr>
    </w:lvl>
    <w:lvl w:ilvl="1">
      <w:start w:val="1"/>
      <w:numFmt w:val="decimal"/>
      <w:lvlText w:val="%1-%2"/>
      <w:lvlJc w:val="left"/>
      <w:pPr>
        <w:ind w:left="1249" w:hanging="538"/>
      </w:pPr>
      <w:rPr>
        <w:rFonts w:ascii="Times New Roman" w:eastAsia="Times New Roman" w:hAnsi="Times New Roman" w:cs="Times New Roman" w:hint="default"/>
        <w:b w:val="0"/>
        <w:bCs w:val="0"/>
        <w:i w:val="0"/>
        <w:iCs w:val="0"/>
        <w:spacing w:val="0"/>
        <w:w w:val="95"/>
        <w:sz w:val="24"/>
        <w:szCs w:val="24"/>
        <w:lang w:val="en-US" w:eastAsia="en-US" w:bidi="ar-SA"/>
      </w:rPr>
    </w:lvl>
    <w:lvl w:ilvl="2">
      <w:numFmt w:val="bullet"/>
      <w:lvlText w:val="•"/>
      <w:lvlJc w:val="left"/>
      <w:pPr>
        <w:ind w:left="3008" w:hanging="538"/>
      </w:pPr>
      <w:rPr>
        <w:rFonts w:hint="default"/>
        <w:lang w:val="en-US" w:eastAsia="en-US" w:bidi="ar-SA"/>
      </w:rPr>
    </w:lvl>
    <w:lvl w:ilvl="3">
      <w:numFmt w:val="bullet"/>
      <w:lvlText w:val="•"/>
      <w:lvlJc w:val="left"/>
      <w:pPr>
        <w:ind w:left="3892" w:hanging="538"/>
      </w:pPr>
      <w:rPr>
        <w:rFonts w:hint="default"/>
        <w:lang w:val="en-US" w:eastAsia="en-US" w:bidi="ar-SA"/>
      </w:rPr>
    </w:lvl>
    <w:lvl w:ilvl="4">
      <w:numFmt w:val="bullet"/>
      <w:lvlText w:val="•"/>
      <w:lvlJc w:val="left"/>
      <w:pPr>
        <w:ind w:left="4776" w:hanging="538"/>
      </w:pPr>
      <w:rPr>
        <w:rFonts w:hint="default"/>
        <w:lang w:val="en-US" w:eastAsia="en-US" w:bidi="ar-SA"/>
      </w:rPr>
    </w:lvl>
    <w:lvl w:ilvl="5">
      <w:numFmt w:val="bullet"/>
      <w:lvlText w:val="•"/>
      <w:lvlJc w:val="left"/>
      <w:pPr>
        <w:ind w:left="5660" w:hanging="538"/>
      </w:pPr>
      <w:rPr>
        <w:rFonts w:hint="default"/>
        <w:lang w:val="en-US" w:eastAsia="en-US" w:bidi="ar-SA"/>
      </w:rPr>
    </w:lvl>
    <w:lvl w:ilvl="6">
      <w:numFmt w:val="bullet"/>
      <w:lvlText w:val="•"/>
      <w:lvlJc w:val="left"/>
      <w:pPr>
        <w:ind w:left="6544" w:hanging="538"/>
      </w:pPr>
      <w:rPr>
        <w:rFonts w:hint="default"/>
        <w:lang w:val="en-US" w:eastAsia="en-US" w:bidi="ar-SA"/>
      </w:rPr>
    </w:lvl>
    <w:lvl w:ilvl="7">
      <w:numFmt w:val="bullet"/>
      <w:lvlText w:val="•"/>
      <w:lvlJc w:val="left"/>
      <w:pPr>
        <w:ind w:left="7428" w:hanging="538"/>
      </w:pPr>
      <w:rPr>
        <w:rFonts w:hint="default"/>
        <w:lang w:val="en-US" w:eastAsia="en-US" w:bidi="ar-SA"/>
      </w:rPr>
    </w:lvl>
    <w:lvl w:ilvl="8">
      <w:numFmt w:val="bullet"/>
      <w:lvlText w:val="•"/>
      <w:lvlJc w:val="left"/>
      <w:pPr>
        <w:ind w:left="8312" w:hanging="538"/>
      </w:pPr>
      <w:rPr>
        <w:rFonts w:hint="default"/>
        <w:lang w:val="en-US" w:eastAsia="en-US" w:bidi="ar-SA"/>
      </w:rPr>
    </w:lvl>
  </w:abstractNum>
  <w:abstractNum w:abstractNumId="9" w15:restartNumberingAfterBreak="0">
    <w:nsid w:val="6DAE77E5"/>
    <w:multiLevelType w:val="hybridMultilevel"/>
    <w:tmpl w:val="CCCE7DFE"/>
    <w:lvl w:ilvl="0" w:tplc="1026D9F8">
      <w:numFmt w:val="bullet"/>
      <w:lvlText w:val=""/>
      <w:lvlJc w:val="left"/>
      <w:pPr>
        <w:ind w:left="1076" w:hanging="360"/>
      </w:pPr>
      <w:rPr>
        <w:rFonts w:ascii="Symbol" w:eastAsia="Symbol" w:hAnsi="Symbol" w:cs="Symbol" w:hint="default"/>
        <w:b w:val="0"/>
        <w:bCs w:val="0"/>
        <w:i w:val="0"/>
        <w:iCs w:val="0"/>
        <w:spacing w:val="0"/>
        <w:w w:val="103"/>
        <w:sz w:val="24"/>
        <w:szCs w:val="24"/>
        <w:lang w:val="en-US" w:eastAsia="en-US" w:bidi="ar-SA"/>
      </w:rPr>
    </w:lvl>
    <w:lvl w:ilvl="1" w:tplc="87180E0E">
      <w:numFmt w:val="bullet"/>
      <w:lvlText w:val="•"/>
      <w:lvlJc w:val="left"/>
      <w:pPr>
        <w:ind w:left="1980" w:hanging="360"/>
      </w:pPr>
      <w:rPr>
        <w:rFonts w:hint="default"/>
        <w:lang w:val="en-US" w:eastAsia="en-US" w:bidi="ar-SA"/>
      </w:rPr>
    </w:lvl>
    <w:lvl w:ilvl="2" w:tplc="9B2ED4B6">
      <w:numFmt w:val="bullet"/>
      <w:lvlText w:val="•"/>
      <w:lvlJc w:val="left"/>
      <w:pPr>
        <w:ind w:left="2880" w:hanging="360"/>
      </w:pPr>
      <w:rPr>
        <w:rFonts w:hint="default"/>
        <w:lang w:val="en-US" w:eastAsia="en-US" w:bidi="ar-SA"/>
      </w:rPr>
    </w:lvl>
    <w:lvl w:ilvl="3" w:tplc="F1B65726">
      <w:numFmt w:val="bullet"/>
      <w:lvlText w:val="•"/>
      <w:lvlJc w:val="left"/>
      <w:pPr>
        <w:ind w:left="3780" w:hanging="360"/>
      </w:pPr>
      <w:rPr>
        <w:rFonts w:hint="default"/>
        <w:lang w:val="en-US" w:eastAsia="en-US" w:bidi="ar-SA"/>
      </w:rPr>
    </w:lvl>
    <w:lvl w:ilvl="4" w:tplc="B8AADC48">
      <w:numFmt w:val="bullet"/>
      <w:lvlText w:val="•"/>
      <w:lvlJc w:val="left"/>
      <w:pPr>
        <w:ind w:left="4680" w:hanging="360"/>
      </w:pPr>
      <w:rPr>
        <w:rFonts w:hint="default"/>
        <w:lang w:val="en-US" w:eastAsia="en-US" w:bidi="ar-SA"/>
      </w:rPr>
    </w:lvl>
    <w:lvl w:ilvl="5" w:tplc="43B4DFE2">
      <w:numFmt w:val="bullet"/>
      <w:lvlText w:val="•"/>
      <w:lvlJc w:val="left"/>
      <w:pPr>
        <w:ind w:left="5580" w:hanging="360"/>
      </w:pPr>
      <w:rPr>
        <w:rFonts w:hint="default"/>
        <w:lang w:val="en-US" w:eastAsia="en-US" w:bidi="ar-SA"/>
      </w:rPr>
    </w:lvl>
    <w:lvl w:ilvl="6" w:tplc="79E82D10">
      <w:numFmt w:val="bullet"/>
      <w:lvlText w:val="•"/>
      <w:lvlJc w:val="left"/>
      <w:pPr>
        <w:ind w:left="6480" w:hanging="360"/>
      </w:pPr>
      <w:rPr>
        <w:rFonts w:hint="default"/>
        <w:lang w:val="en-US" w:eastAsia="en-US" w:bidi="ar-SA"/>
      </w:rPr>
    </w:lvl>
    <w:lvl w:ilvl="7" w:tplc="3814A9AA">
      <w:numFmt w:val="bullet"/>
      <w:lvlText w:val="•"/>
      <w:lvlJc w:val="left"/>
      <w:pPr>
        <w:ind w:left="7380" w:hanging="360"/>
      </w:pPr>
      <w:rPr>
        <w:rFonts w:hint="default"/>
        <w:lang w:val="en-US" w:eastAsia="en-US" w:bidi="ar-SA"/>
      </w:rPr>
    </w:lvl>
    <w:lvl w:ilvl="8" w:tplc="726AB88E">
      <w:numFmt w:val="bullet"/>
      <w:lvlText w:val="•"/>
      <w:lvlJc w:val="left"/>
      <w:pPr>
        <w:ind w:left="8280" w:hanging="360"/>
      </w:pPr>
      <w:rPr>
        <w:rFonts w:hint="default"/>
        <w:lang w:val="en-US" w:eastAsia="en-US" w:bidi="ar-SA"/>
      </w:rPr>
    </w:lvl>
  </w:abstractNum>
  <w:abstractNum w:abstractNumId="10" w15:restartNumberingAfterBreak="0">
    <w:nsid w:val="6F816FEC"/>
    <w:multiLevelType w:val="multilevel"/>
    <w:tmpl w:val="E8C69C9C"/>
    <w:lvl w:ilvl="0">
      <w:start w:val="1"/>
      <w:numFmt w:val="decimal"/>
      <w:lvlText w:val="%1"/>
      <w:lvlJc w:val="left"/>
      <w:pPr>
        <w:ind w:left="711" w:hanging="351"/>
      </w:pPr>
      <w:rPr>
        <w:rFonts w:ascii="Georgia" w:eastAsia="Georgia" w:hAnsi="Georgia" w:cs="Georgia" w:hint="default"/>
        <w:b/>
        <w:bCs/>
        <w:i w:val="0"/>
        <w:iCs w:val="0"/>
        <w:spacing w:val="0"/>
        <w:w w:val="111"/>
        <w:sz w:val="24"/>
        <w:szCs w:val="24"/>
        <w:lang w:val="en-US" w:eastAsia="en-US" w:bidi="ar-SA"/>
      </w:rPr>
    </w:lvl>
    <w:lvl w:ilvl="1">
      <w:start w:val="1"/>
      <w:numFmt w:val="decimal"/>
      <w:lvlText w:val="%1.%2"/>
      <w:lvlJc w:val="left"/>
      <w:pPr>
        <w:ind w:left="1249" w:hanging="538"/>
      </w:pPr>
      <w:rPr>
        <w:rFonts w:ascii="Times New Roman" w:eastAsia="Times New Roman" w:hAnsi="Times New Roman" w:cs="Times New Roman" w:hint="default"/>
        <w:b w:val="0"/>
        <w:bCs w:val="0"/>
        <w:i w:val="0"/>
        <w:iCs w:val="0"/>
        <w:spacing w:val="0"/>
        <w:w w:val="95"/>
        <w:sz w:val="24"/>
        <w:szCs w:val="24"/>
        <w:lang w:val="en-US" w:eastAsia="en-US" w:bidi="ar-SA"/>
      </w:rPr>
    </w:lvl>
    <w:lvl w:ilvl="2">
      <w:start w:val="1"/>
      <w:numFmt w:val="decimal"/>
      <w:lvlText w:val="%1.%2.%3"/>
      <w:lvlJc w:val="left"/>
      <w:pPr>
        <w:ind w:left="1998" w:hanging="75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10" w:hanging="750"/>
      </w:pPr>
      <w:rPr>
        <w:rFonts w:hint="default"/>
        <w:lang w:val="en-US" w:eastAsia="en-US" w:bidi="ar-SA"/>
      </w:rPr>
    </w:lvl>
    <w:lvl w:ilvl="4">
      <w:numFmt w:val="bullet"/>
      <w:lvlText w:val="•"/>
      <w:lvlJc w:val="left"/>
      <w:pPr>
        <w:ind w:left="4020" w:hanging="750"/>
      </w:pPr>
      <w:rPr>
        <w:rFonts w:hint="default"/>
        <w:lang w:val="en-US" w:eastAsia="en-US" w:bidi="ar-SA"/>
      </w:rPr>
    </w:lvl>
    <w:lvl w:ilvl="5">
      <w:numFmt w:val="bullet"/>
      <w:lvlText w:val="•"/>
      <w:lvlJc w:val="left"/>
      <w:pPr>
        <w:ind w:left="5030" w:hanging="750"/>
      </w:pPr>
      <w:rPr>
        <w:rFonts w:hint="default"/>
        <w:lang w:val="en-US" w:eastAsia="en-US" w:bidi="ar-SA"/>
      </w:rPr>
    </w:lvl>
    <w:lvl w:ilvl="6">
      <w:numFmt w:val="bullet"/>
      <w:lvlText w:val="•"/>
      <w:lvlJc w:val="left"/>
      <w:pPr>
        <w:ind w:left="6040" w:hanging="750"/>
      </w:pPr>
      <w:rPr>
        <w:rFonts w:hint="default"/>
        <w:lang w:val="en-US" w:eastAsia="en-US" w:bidi="ar-SA"/>
      </w:rPr>
    </w:lvl>
    <w:lvl w:ilvl="7">
      <w:numFmt w:val="bullet"/>
      <w:lvlText w:val="•"/>
      <w:lvlJc w:val="left"/>
      <w:pPr>
        <w:ind w:left="7050" w:hanging="750"/>
      </w:pPr>
      <w:rPr>
        <w:rFonts w:hint="default"/>
        <w:lang w:val="en-US" w:eastAsia="en-US" w:bidi="ar-SA"/>
      </w:rPr>
    </w:lvl>
    <w:lvl w:ilvl="8">
      <w:numFmt w:val="bullet"/>
      <w:lvlText w:val="•"/>
      <w:lvlJc w:val="left"/>
      <w:pPr>
        <w:ind w:left="8060" w:hanging="750"/>
      </w:pPr>
      <w:rPr>
        <w:rFonts w:hint="default"/>
        <w:lang w:val="en-US" w:eastAsia="en-US" w:bidi="ar-SA"/>
      </w:rPr>
    </w:lvl>
  </w:abstractNum>
  <w:abstractNum w:abstractNumId="11" w15:restartNumberingAfterBreak="0">
    <w:nsid w:val="6FA615D9"/>
    <w:multiLevelType w:val="hybridMultilevel"/>
    <w:tmpl w:val="CBDE9252"/>
    <w:lvl w:ilvl="0" w:tplc="DACEAB54">
      <w:numFmt w:val="bullet"/>
      <w:lvlText w:val=""/>
      <w:lvlJc w:val="left"/>
      <w:pPr>
        <w:ind w:left="1076" w:hanging="360"/>
      </w:pPr>
      <w:rPr>
        <w:rFonts w:ascii="Symbol" w:eastAsia="Symbol" w:hAnsi="Symbol" w:cs="Symbol" w:hint="default"/>
        <w:b w:val="0"/>
        <w:bCs w:val="0"/>
        <w:i w:val="0"/>
        <w:iCs w:val="0"/>
        <w:spacing w:val="0"/>
        <w:w w:val="110"/>
        <w:sz w:val="24"/>
        <w:szCs w:val="24"/>
        <w:lang w:val="en-US" w:eastAsia="en-US" w:bidi="ar-SA"/>
      </w:rPr>
    </w:lvl>
    <w:lvl w:ilvl="1" w:tplc="5C7696BE">
      <w:numFmt w:val="bullet"/>
      <w:lvlText w:val="•"/>
      <w:lvlJc w:val="left"/>
      <w:pPr>
        <w:ind w:left="1980" w:hanging="360"/>
      </w:pPr>
      <w:rPr>
        <w:rFonts w:hint="default"/>
        <w:lang w:val="en-US" w:eastAsia="en-US" w:bidi="ar-SA"/>
      </w:rPr>
    </w:lvl>
    <w:lvl w:ilvl="2" w:tplc="67F48250">
      <w:numFmt w:val="bullet"/>
      <w:lvlText w:val="•"/>
      <w:lvlJc w:val="left"/>
      <w:pPr>
        <w:ind w:left="2880" w:hanging="360"/>
      </w:pPr>
      <w:rPr>
        <w:rFonts w:hint="default"/>
        <w:lang w:val="en-US" w:eastAsia="en-US" w:bidi="ar-SA"/>
      </w:rPr>
    </w:lvl>
    <w:lvl w:ilvl="3" w:tplc="AAF6417A">
      <w:numFmt w:val="bullet"/>
      <w:lvlText w:val="•"/>
      <w:lvlJc w:val="left"/>
      <w:pPr>
        <w:ind w:left="3780" w:hanging="360"/>
      </w:pPr>
      <w:rPr>
        <w:rFonts w:hint="default"/>
        <w:lang w:val="en-US" w:eastAsia="en-US" w:bidi="ar-SA"/>
      </w:rPr>
    </w:lvl>
    <w:lvl w:ilvl="4" w:tplc="6CC08654">
      <w:numFmt w:val="bullet"/>
      <w:lvlText w:val="•"/>
      <w:lvlJc w:val="left"/>
      <w:pPr>
        <w:ind w:left="4680" w:hanging="360"/>
      </w:pPr>
      <w:rPr>
        <w:rFonts w:hint="default"/>
        <w:lang w:val="en-US" w:eastAsia="en-US" w:bidi="ar-SA"/>
      </w:rPr>
    </w:lvl>
    <w:lvl w:ilvl="5" w:tplc="ECA04FF8">
      <w:numFmt w:val="bullet"/>
      <w:lvlText w:val="•"/>
      <w:lvlJc w:val="left"/>
      <w:pPr>
        <w:ind w:left="5580" w:hanging="360"/>
      </w:pPr>
      <w:rPr>
        <w:rFonts w:hint="default"/>
        <w:lang w:val="en-US" w:eastAsia="en-US" w:bidi="ar-SA"/>
      </w:rPr>
    </w:lvl>
    <w:lvl w:ilvl="6" w:tplc="59BAAD60">
      <w:numFmt w:val="bullet"/>
      <w:lvlText w:val="•"/>
      <w:lvlJc w:val="left"/>
      <w:pPr>
        <w:ind w:left="6480" w:hanging="360"/>
      </w:pPr>
      <w:rPr>
        <w:rFonts w:hint="default"/>
        <w:lang w:val="en-US" w:eastAsia="en-US" w:bidi="ar-SA"/>
      </w:rPr>
    </w:lvl>
    <w:lvl w:ilvl="7" w:tplc="D7BE0F36">
      <w:numFmt w:val="bullet"/>
      <w:lvlText w:val="•"/>
      <w:lvlJc w:val="left"/>
      <w:pPr>
        <w:ind w:left="7380" w:hanging="360"/>
      </w:pPr>
      <w:rPr>
        <w:rFonts w:hint="default"/>
        <w:lang w:val="en-US" w:eastAsia="en-US" w:bidi="ar-SA"/>
      </w:rPr>
    </w:lvl>
    <w:lvl w:ilvl="8" w:tplc="E696BDE4">
      <w:numFmt w:val="bullet"/>
      <w:lvlText w:val="•"/>
      <w:lvlJc w:val="left"/>
      <w:pPr>
        <w:ind w:left="8280" w:hanging="360"/>
      </w:pPr>
      <w:rPr>
        <w:rFonts w:hint="default"/>
        <w:lang w:val="en-US" w:eastAsia="en-US" w:bidi="ar-SA"/>
      </w:rPr>
    </w:lvl>
  </w:abstractNum>
  <w:abstractNum w:abstractNumId="12" w15:restartNumberingAfterBreak="0">
    <w:nsid w:val="720A4341"/>
    <w:multiLevelType w:val="multilevel"/>
    <w:tmpl w:val="99B688A4"/>
    <w:lvl w:ilvl="0">
      <w:start w:val="5"/>
      <w:numFmt w:val="decimal"/>
      <w:lvlText w:val="%1"/>
      <w:lvlJc w:val="left"/>
      <w:pPr>
        <w:ind w:left="1205" w:hanging="846"/>
      </w:pPr>
      <w:rPr>
        <w:rFonts w:hint="default"/>
        <w:lang w:val="en-US" w:eastAsia="en-US" w:bidi="ar-SA"/>
      </w:rPr>
    </w:lvl>
    <w:lvl w:ilvl="1">
      <w:start w:val="1"/>
      <w:numFmt w:val="decimal"/>
      <w:lvlText w:val="%1.%2"/>
      <w:lvlJc w:val="left"/>
      <w:pPr>
        <w:ind w:left="1205" w:hanging="846"/>
      </w:pPr>
      <w:rPr>
        <w:rFonts w:ascii="Palatino Linotype" w:eastAsia="Palatino Linotype" w:hAnsi="Palatino Linotype" w:cs="Palatino Linotype" w:hint="default"/>
        <w:b/>
        <w:bCs/>
        <w:i w:val="0"/>
        <w:iCs w:val="0"/>
        <w:spacing w:val="0"/>
        <w:w w:val="109"/>
        <w:sz w:val="34"/>
        <w:szCs w:val="34"/>
        <w:lang w:val="en-US" w:eastAsia="en-US" w:bidi="ar-SA"/>
      </w:rPr>
    </w:lvl>
    <w:lvl w:ilvl="2">
      <w:numFmt w:val="bullet"/>
      <w:lvlText w:val="•"/>
      <w:lvlJc w:val="left"/>
      <w:pPr>
        <w:ind w:left="2976" w:hanging="846"/>
      </w:pPr>
      <w:rPr>
        <w:rFonts w:hint="default"/>
        <w:lang w:val="en-US" w:eastAsia="en-US" w:bidi="ar-SA"/>
      </w:rPr>
    </w:lvl>
    <w:lvl w:ilvl="3">
      <w:numFmt w:val="bullet"/>
      <w:lvlText w:val="•"/>
      <w:lvlJc w:val="left"/>
      <w:pPr>
        <w:ind w:left="3864" w:hanging="846"/>
      </w:pPr>
      <w:rPr>
        <w:rFonts w:hint="default"/>
        <w:lang w:val="en-US" w:eastAsia="en-US" w:bidi="ar-SA"/>
      </w:rPr>
    </w:lvl>
    <w:lvl w:ilvl="4">
      <w:numFmt w:val="bullet"/>
      <w:lvlText w:val="•"/>
      <w:lvlJc w:val="left"/>
      <w:pPr>
        <w:ind w:left="4752" w:hanging="846"/>
      </w:pPr>
      <w:rPr>
        <w:rFonts w:hint="default"/>
        <w:lang w:val="en-US" w:eastAsia="en-US" w:bidi="ar-SA"/>
      </w:rPr>
    </w:lvl>
    <w:lvl w:ilvl="5">
      <w:numFmt w:val="bullet"/>
      <w:lvlText w:val="•"/>
      <w:lvlJc w:val="left"/>
      <w:pPr>
        <w:ind w:left="5640" w:hanging="846"/>
      </w:pPr>
      <w:rPr>
        <w:rFonts w:hint="default"/>
        <w:lang w:val="en-US" w:eastAsia="en-US" w:bidi="ar-SA"/>
      </w:rPr>
    </w:lvl>
    <w:lvl w:ilvl="6">
      <w:numFmt w:val="bullet"/>
      <w:lvlText w:val="•"/>
      <w:lvlJc w:val="left"/>
      <w:pPr>
        <w:ind w:left="6528" w:hanging="846"/>
      </w:pPr>
      <w:rPr>
        <w:rFonts w:hint="default"/>
        <w:lang w:val="en-US" w:eastAsia="en-US" w:bidi="ar-SA"/>
      </w:rPr>
    </w:lvl>
    <w:lvl w:ilvl="7">
      <w:numFmt w:val="bullet"/>
      <w:lvlText w:val="•"/>
      <w:lvlJc w:val="left"/>
      <w:pPr>
        <w:ind w:left="7416" w:hanging="846"/>
      </w:pPr>
      <w:rPr>
        <w:rFonts w:hint="default"/>
        <w:lang w:val="en-US" w:eastAsia="en-US" w:bidi="ar-SA"/>
      </w:rPr>
    </w:lvl>
    <w:lvl w:ilvl="8">
      <w:numFmt w:val="bullet"/>
      <w:lvlText w:val="•"/>
      <w:lvlJc w:val="left"/>
      <w:pPr>
        <w:ind w:left="8304" w:hanging="846"/>
      </w:pPr>
      <w:rPr>
        <w:rFonts w:hint="default"/>
        <w:lang w:val="en-US" w:eastAsia="en-US" w:bidi="ar-SA"/>
      </w:rPr>
    </w:lvl>
  </w:abstractNum>
  <w:num w:numId="1" w16cid:durableId="1368797227">
    <w:abstractNumId w:val="5"/>
  </w:num>
  <w:num w:numId="2" w16cid:durableId="1153761299">
    <w:abstractNumId w:val="12"/>
  </w:num>
  <w:num w:numId="3" w16cid:durableId="1524050233">
    <w:abstractNumId w:val="6"/>
  </w:num>
  <w:num w:numId="4" w16cid:durableId="998458406">
    <w:abstractNumId w:val="4"/>
  </w:num>
  <w:num w:numId="5" w16cid:durableId="984049856">
    <w:abstractNumId w:val="11"/>
  </w:num>
  <w:num w:numId="6" w16cid:durableId="2022508932">
    <w:abstractNumId w:val="9"/>
  </w:num>
  <w:num w:numId="7" w16cid:durableId="248084172">
    <w:abstractNumId w:val="7"/>
  </w:num>
  <w:num w:numId="8" w16cid:durableId="876356678">
    <w:abstractNumId w:val="0"/>
  </w:num>
  <w:num w:numId="9" w16cid:durableId="1127818626">
    <w:abstractNumId w:val="2"/>
  </w:num>
  <w:num w:numId="10" w16cid:durableId="2073766377">
    <w:abstractNumId w:val="3"/>
  </w:num>
  <w:num w:numId="11" w16cid:durableId="188881021">
    <w:abstractNumId w:val="1"/>
  </w:num>
  <w:num w:numId="12" w16cid:durableId="1471939419">
    <w:abstractNumId w:val="8"/>
  </w:num>
  <w:num w:numId="13" w16cid:durableId="1515250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40F"/>
    <w:rsid w:val="000F71C8"/>
    <w:rsid w:val="001A564F"/>
    <w:rsid w:val="001B5CBC"/>
    <w:rsid w:val="001D161C"/>
    <w:rsid w:val="0028341D"/>
    <w:rsid w:val="004C7611"/>
    <w:rsid w:val="005C140F"/>
    <w:rsid w:val="006F2DEB"/>
    <w:rsid w:val="00702DA2"/>
    <w:rsid w:val="00870FE0"/>
    <w:rsid w:val="009E28A1"/>
    <w:rsid w:val="00B22A75"/>
    <w:rsid w:val="00B666F3"/>
    <w:rsid w:val="00BA199E"/>
    <w:rsid w:val="00BD6E14"/>
    <w:rsid w:val="00C2075F"/>
    <w:rsid w:val="00C20E39"/>
    <w:rsid w:val="00C425A9"/>
    <w:rsid w:val="00D5060E"/>
    <w:rsid w:val="00D71A1B"/>
    <w:rsid w:val="00E84BC7"/>
    <w:rsid w:val="00FC6BB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954BA"/>
  <w15:docId w15:val="{B73BF1C1-5D3E-45C3-A28A-8E10BB06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outlineLvl w:val="0"/>
    </w:pPr>
    <w:rPr>
      <w:b/>
      <w:bCs/>
      <w:sz w:val="49"/>
      <w:szCs w:val="49"/>
    </w:rPr>
  </w:style>
  <w:style w:type="paragraph" w:styleId="Heading2">
    <w:name w:val="heading 2"/>
    <w:basedOn w:val="Normal"/>
    <w:uiPriority w:val="9"/>
    <w:unhideWhenUsed/>
    <w:qFormat/>
    <w:pPr>
      <w:ind w:left="1205" w:hanging="845"/>
      <w:outlineLvl w:val="1"/>
    </w:pPr>
    <w:rPr>
      <w:rFonts w:ascii="Palatino Linotype" w:eastAsia="Palatino Linotype" w:hAnsi="Palatino Linotype" w:cs="Palatino Linotype"/>
      <w:b/>
      <w:bCs/>
      <w:sz w:val="34"/>
      <w:szCs w:val="34"/>
    </w:rPr>
  </w:style>
  <w:style w:type="paragraph" w:styleId="Heading3">
    <w:name w:val="heading 3"/>
    <w:basedOn w:val="Normal"/>
    <w:uiPriority w:val="9"/>
    <w:unhideWhenUsed/>
    <w:qFormat/>
    <w:pPr>
      <w:spacing w:before="1"/>
      <w:ind w:left="360" w:hanging="845"/>
      <w:outlineLvl w:val="2"/>
    </w:pPr>
    <w:rPr>
      <w:rFonts w:ascii="Calibri" w:eastAsia="Calibri" w:hAnsi="Calibri" w:cs="Calibri"/>
      <w:b/>
      <w:bCs/>
      <w:sz w:val="28"/>
      <w:szCs w:val="28"/>
    </w:rPr>
  </w:style>
  <w:style w:type="paragraph" w:styleId="Heading4">
    <w:name w:val="heading 4"/>
    <w:basedOn w:val="Normal"/>
    <w:uiPriority w:val="9"/>
    <w:unhideWhenUsed/>
    <w:qFormat/>
    <w:pPr>
      <w:ind w:left="1076" w:hanging="360"/>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65"/>
      <w:ind w:left="398" w:hanging="340"/>
    </w:pPr>
    <w:rPr>
      <w:sz w:val="24"/>
      <w:szCs w:val="24"/>
    </w:rPr>
  </w:style>
  <w:style w:type="paragraph" w:styleId="TOC2">
    <w:name w:val="toc 2"/>
    <w:basedOn w:val="Normal"/>
    <w:uiPriority w:val="1"/>
    <w:qFormat/>
    <w:pPr>
      <w:ind w:left="710" w:hanging="350"/>
    </w:pPr>
    <w:rPr>
      <w:rFonts w:ascii="Georgia" w:eastAsia="Georgia" w:hAnsi="Georgia" w:cs="Georgia"/>
      <w:b/>
      <w:bCs/>
      <w:sz w:val="24"/>
      <w:szCs w:val="24"/>
    </w:rPr>
  </w:style>
  <w:style w:type="paragraph" w:styleId="TOC3">
    <w:name w:val="toc 3"/>
    <w:basedOn w:val="Normal"/>
    <w:uiPriority w:val="1"/>
    <w:qFormat/>
    <w:pPr>
      <w:spacing w:before="156"/>
      <w:ind w:left="1248" w:hanging="537"/>
    </w:pPr>
    <w:rPr>
      <w:sz w:val="24"/>
      <w:szCs w:val="24"/>
    </w:rPr>
  </w:style>
  <w:style w:type="paragraph" w:styleId="TOC4">
    <w:name w:val="toc 4"/>
    <w:basedOn w:val="Normal"/>
    <w:uiPriority w:val="1"/>
    <w:qFormat/>
    <w:pPr>
      <w:spacing w:before="165"/>
      <w:ind w:left="1998" w:hanging="750"/>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48" w:hanging="537"/>
    </w:pPr>
  </w:style>
  <w:style w:type="paragraph" w:customStyle="1" w:styleId="TableParagraph">
    <w:name w:val="Table Paragraph"/>
    <w:basedOn w:val="Normal"/>
    <w:uiPriority w:val="1"/>
    <w:qFormat/>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1151340">
      <w:bodyDiv w:val="1"/>
      <w:marLeft w:val="0"/>
      <w:marRight w:val="0"/>
      <w:marTop w:val="0"/>
      <w:marBottom w:val="0"/>
      <w:divBdr>
        <w:top w:val="none" w:sz="0" w:space="0" w:color="auto"/>
        <w:left w:val="none" w:sz="0" w:space="0" w:color="auto"/>
        <w:bottom w:val="none" w:sz="0" w:space="0" w:color="auto"/>
        <w:right w:val="none" w:sz="0" w:space="0" w:color="auto"/>
      </w:divBdr>
    </w:div>
    <w:div w:id="9012168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footer" Target="footer10.xml"/><Relationship Id="rId3" Type="http://schemas.openxmlformats.org/officeDocument/2006/relationships/styles" Target="styles.xml"/><Relationship Id="rId21" Type="http://schemas.openxmlformats.org/officeDocument/2006/relationships/footer" Target="footer12.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oter" Target="footer9.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13.xml"/><Relationship Id="rId10" Type="http://schemas.openxmlformats.org/officeDocument/2006/relationships/footer" Target="footer3.xml"/><Relationship Id="rId19"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088027-C674-4E83-BC7A-8CAB80A4A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5564</Words>
  <Characters>31716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Harshvardhan Paliwal</dc:creator>
  <cp:keywords/>
  <dc:description/>
  <cp:lastModifiedBy>Harshvardhan Paliwal</cp:lastModifiedBy>
  <cp:revision>2</cp:revision>
  <dcterms:created xsi:type="dcterms:W3CDTF">2025-04-19T06:42:00Z</dcterms:created>
  <dcterms:modified xsi:type="dcterms:W3CDTF">2025-04-19T06:42:00Z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LastSaved">
    <vt:filetime>2025-04-06T00:00:00Z</vt:filetime>
  </property>
  <property fmtid="{D5CDD505-2E9C-101B-9397-08002B2CF9AE}" pid="4" name="Producer">
    <vt:lpwstr>iLovePDF</vt:lpwstr>
  </property>
</Properties>
</file>