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073B0" w14:textId="77777777" w:rsidR="00BD643B" w:rsidRDefault="00BD643B">
      <w:pPr>
        <w:pStyle w:val="BodyText"/>
        <w:spacing w:before="9"/>
        <w:ind w:left="0"/>
        <w:rPr>
          <w:sz w:val="3"/>
        </w:rPr>
      </w:pPr>
    </w:p>
    <w:p w14:paraId="4A32DCBC" w14:textId="77777777" w:rsidR="00BD643B" w:rsidRDefault="00C124A1">
      <w:pPr>
        <w:pStyle w:val="BodyText"/>
        <w:spacing w:before="0" w:line="20" w:lineRule="exact"/>
        <w:ind w:left="67"/>
        <w:rPr>
          <w:sz w:val="2"/>
        </w:rPr>
      </w:pPr>
      <w:r>
        <w:rPr>
          <w:noProof/>
          <w:sz w:val="2"/>
          <w:lang w:val="en-IN" w:eastAsia="en-IN"/>
        </w:rPr>
        <mc:AlternateContent>
          <mc:Choice Requires="wpg">
            <w:drawing>
              <wp:inline distT="0" distB="0" distL="0" distR="0" wp14:anchorId="2F184F40" wp14:editId="52A51447">
                <wp:extent cx="6038215"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9" name="Graphic 9"/>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0AAA96" id="Group 8"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">
                <v:shape id="Graphic 9" o:spid="_x0000_s1027" style="position:absolute;width:60382;height:63;visibility:visible;mso-wrap-style:square;v-text-anchor:top" coordsize="6038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" path="m1516634,l,,,6096r1516634,l1516634,xem6037834,l4926533,r-6096,l1522806,r-6096,l1516710,6096r6096,l4920437,6096r6096,l6037834,6096r,-6096xe" fillcolor="black" stroked="f">
                  <v:path arrowok="t"/>
                </v:shape>
                <w10:anchorlock/>
              </v:group>
            </w:pict>
          </mc:Fallback>
        </mc:AlternateContent>
      </w:r>
    </w:p>
    <w:p w14:paraId="049F1EB7" w14:textId="6BD7B521" w:rsidR="00EB14F4" w:rsidRDefault="006970B0" w:rsidP="006970B0">
      <w:pPr>
        <w:pStyle w:val="Heading1"/>
        <w:ind w:firstLine="298"/>
      </w:pPr>
      <w:r w:rsidRPr="006970B0">
        <w:t>ONLINE RECRUITMENT FRAUD DETECTION USING DEEP LEARNING</w:t>
      </w:r>
    </w:p>
    <w:p w14:paraId="131DDEC3" w14:textId="43FDD92B" w:rsidR="00576BE8" w:rsidRPr="00576BE8" w:rsidRDefault="00576BE8" w:rsidP="00576BE8">
      <w:pPr>
        <w:pStyle w:val="Heading1"/>
        <w:ind w:firstLine="0"/>
        <w:rPr>
          <w:sz w:val="20"/>
          <w:szCs w:val="20"/>
          <w:vertAlign w:val="superscript"/>
        </w:rPr>
      </w:pPr>
      <w:r w:rsidRPr="00576BE8">
        <w:rPr>
          <w:sz w:val="20"/>
          <w:szCs w:val="20"/>
        </w:rPr>
        <w:t xml:space="preserve">  </w:t>
      </w:r>
      <w:r>
        <w:rPr>
          <w:sz w:val="20"/>
          <w:szCs w:val="20"/>
        </w:rPr>
        <w:tab/>
        <w:t xml:space="preserve">         </w:t>
      </w:r>
      <w:r w:rsidRPr="00576BE8">
        <w:rPr>
          <w:sz w:val="20"/>
          <w:szCs w:val="20"/>
        </w:rPr>
        <w:t xml:space="preserve"> Dr P Vara prasad</w:t>
      </w:r>
      <w:proofErr w:type="gramStart"/>
      <w:r w:rsidRPr="00576BE8">
        <w:rPr>
          <w:sz w:val="20"/>
          <w:szCs w:val="20"/>
          <w:vertAlign w:val="superscript"/>
        </w:rPr>
        <w:t>1</w:t>
      </w:r>
      <w:r w:rsidRPr="00576BE8">
        <w:rPr>
          <w:sz w:val="20"/>
          <w:szCs w:val="20"/>
        </w:rPr>
        <w:t xml:space="preserve"> ,</w:t>
      </w:r>
      <w:proofErr w:type="gramEnd"/>
      <w:r w:rsidRPr="00576BE8">
        <w:rPr>
          <w:sz w:val="20"/>
          <w:szCs w:val="20"/>
        </w:rPr>
        <w:t xml:space="preserve"> N. Lakshmi sravya</w:t>
      </w:r>
      <w:r w:rsidRPr="00576BE8">
        <w:rPr>
          <w:sz w:val="20"/>
          <w:szCs w:val="20"/>
          <w:vertAlign w:val="superscript"/>
        </w:rPr>
        <w:t>2</w:t>
      </w:r>
      <w:r w:rsidRPr="00576BE8">
        <w:rPr>
          <w:sz w:val="20"/>
          <w:szCs w:val="20"/>
        </w:rPr>
        <w:t>, M</w:t>
      </w:r>
      <w:r>
        <w:rPr>
          <w:sz w:val="20"/>
          <w:szCs w:val="20"/>
        </w:rPr>
        <w:t xml:space="preserve"> S</w:t>
      </w:r>
      <w:r w:rsidRPr="00576BE8">
        <w:rPr>
          <w:sz w:val="20"/>
          <w:szCs w:val="20"/>
        </w:rPr>
        <w:t>ree kavya</w:t>
      </w:r>
      <w:r w:rsidRPr="00576BE8">
        <w:rPr>
          <w:sz w:val="20"/>
          <w:szCs w:val="20"/>
          <w:vertAlign w:val="superscript"/>
        </w:rPr>
        <w:t>2</w:t>
      </w:r>
      <w:r w:rsidRPr="00576BE8">
        <w:rPr>
          <w:sz w:val="20"/>
          <w:szCs w:val="20"/>
        </w:rPr>
        <w:t xml:space="preserve">, </w:t>
      </w:r>
      <w:proofErr w:type="gramStart"/>
      <w:r w:rsidRPr="00576BE8">
        <w:rPr>
          <w:sz w:val="20"/>
          <w:szCs w:val="20"/>
        </w:rPr>
        <w:t>V.kavitha</w:t>
      </w:r>
      <w:proofErr w:type="gramEnd"/>
      <w:r w:rsidRPr="00576BE8">
        <w:rPr>
          <w:sz w:val="20"/>
          <w:szCs w:val="20"/>
          <w:vertAlign w:val="superscript"/>
        </w:rPr>
        <w:t>2</w:t>
      </w:r>
      <w:r w:rsidRPr="00576BE8">
        <w:rPr>
          <w:sz w:val="20"/>
          <w:szCs w:val="20"/>
        </w:rPr>
        <w:t>, Shaik Sanafrin</w:t>
      </w:r>
      <w:r w:rsidRPr="00576BE8">
        <w:rPr>
          <w:sz w:val="20"/>
          <w:szCs w:val="20"/>
          <w:vertAlign w:val="superscript"/>
        </w:rPr>
        <w:t>2</w:t>
      </w:r>
      <w:r w:rsidRPr="00576BE8">
        <w:rPr>
          <w:sz w:val="20"/>
          <w:szCs w:val="20"/>
        </w:rPr>
        <w:t>.</w:t>
      </w:r>
    </w:p>
    <w:p w14:paraId="21B15F8A" w14:textId="5128E1BC" w:rsidR="00576BE8" w:rsidRPr="00576BE8" w:rsidRDefault="00576BE8" w:rsidP="00576BE8">
      <w:pPr>
        <w:pStyle w:val="Heading1"/>
        <w:ind w:left="1440"/>
        <w:rPr>
          <w:b w:val="0"/>
          <w:bCs w:val="0"/>
          <w:sz w:val="20"/>
          <w:szCs w:val="20"/>
        </w:rPr>
      </w:pPr>
      <w:r>
        <w:rPr>
          <w:b w:val="0"/>
          <w:bCs w:val="0"/>
          <w:sz w:val="20"/>
          <w:szCs w:val="20"/>
        </w:rPr>
        <w:t xml:space="preserve">   </w:t>
      </w:r>
      <w:r w:rsidRPr="00576BE8">
        <w:rPr>
          <w:b w:val="0"/>
          <w:bCs w:val="0"/>
          <w:sz w:val="20"/>
          <w:szCs w:val="20"/>
        </w:rPr>
        <w:t xml:space="preserve">1. Professor, Dept. Of CSE Sai Rajeshwari Institute of Technology, </w:t>
      </w:r>
      <w:proofErr w:type="spellStart"/>
      <w:r w:rsidRPr="00576BE8">
        <w:rPr>
          <w:b w:val="0"/>
          <w:bCs w:val="0"/>
          <w:sz w:val="20"/>
          <w:szCs w:val="20"/>
        </w:rPr>
        <w:t>Proddutor</w:t>
      </w:r>
      <w:proofErr w:type="spellEnd"/>
      <w:r w:rsidRPr="00576BE8">
        <w:rPr>
          <w:b w:val="0"/>
          <w:bCs w:val="0"/>
          <w:sz w:val="20"/>
          <w:szCs w:val="20"/>
        </w:rPr>
        <w:t>, A.P (India)</w:t>
      </w:r>
    </w:p>
    <w:p w14:paraId="697359AC" w14:textId="08CA6CF8" w:rsidR="00EB14F4" w:rsidRDefault="00576BE8" w:rsidP="00576BE8">
      <w:pPr>
        <w:pStyle w:val="Heading1"/>
        <w:ind w:left="1440"/>
        <w:rPr>
          <w:b w:val="0"/>
          <w:bCs w:val="0"/>
          <w:sz w:val="20"/>
          <w:szCs w:val="20"/>
        </w:rPr>
      </w:pPr>
      <w:r>
        <w:rPr>
          <w:b w:val="0"/>
          <w:bCs w:val="0"/>
          <w:sz w:val="20"/>
          <w:szCs w:val="20"/>
        </w:rPr>
        <w:t xml:space="preserve">   </w:t>
      </w:r>
      <w:r w:rsidRPr="00576BE8">
        <w:rPr>
          <w:b w:val="0"/>
          <w:bCs w:val="0"/>
          <w:sz w:val="20"/>
          <w:szCs w:val="20"/>
        </w:rPr>
        <w:t xml:space="preserve">2. Students, Dept of CSE, Sai Rajeshwari Institute of Technology, </w:t>
      </w:r>
      <w:proofErr w:type="spellStart"/>
      <w:r w:rsidRPr="00576BE8">
        <w:rPr>
          <w:b w:val="0"/>
          <w:bCs w:val="0"/>
          <w:sz w:val="20"/>
          <w:szCs w:val="20"/>
        </w:rPr>
        <w:t>Proddutor</w:t>
      </w:r>
      <w:proofErr w:type="spellEnd"/>
      <w:r w:rsidRPr="00576BE8">
        <w:rPr>
          <w:b w:val="0"/>
          <w:bCs w:val="0"/>
          <w:sz w:val="20"/>
          <w:szCs w:val="20"/>
        </w:rPr>
        <w:t>, A.P (India)</w:t>
      </w:r>
    </w:p>
    <w:p w14:paraId="12E2CB95" w14:textId="02C04662" w:rsidR="001179D3" w:rsidRPr="00576BE8" w:rsidRDefault="001179D3" w:rsidP="00576BE8">
      <w:pPr>
        <w:pStyle w:val="Heading1"/>
        <w:ind w:left="1440"/>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t xml:space="preserve">E-Mail: </w:t>
      </w:r>
      <w:r w:rsidRPr="001179D3">
        <w:rPr>
          <w:b w:val="0"/>
          <w:bCs w:val="0"/>
          <w:sz w:val="20"/>
          <w:szCs w:val="20"/>
        </w:rPr>
        <w:t>lakshmiSravya533@gmail.com</w:t>
      </w:r>
    </w:p>
    <w:p w14:paraId="09441B3E" w14:textId="77777777" w:rsidR="00BD643B" w:rsidRDefault="00C124A1">
      <w:pPr>
        <w:pStyle w:val="BodyText"/>
        <w:spacing w:before="6"/>
        <w:ind w:left="0"/>
        <w:rPr>
          <w:sz w:val="4"/>
        </w:rPr>
      </w:pPr>
      <w:r>
        <w:rPr>
          <w:noProof/>
          <w:sz w:val="4"/>
          <w:lang w:val="en-IN" w:eastAsia="en-IN"/>
        </w:rPr>
        <mc:AlternateContent>
          <mc:Choice Requires="wps">
            <w:drawing>
              <wp:anchor distT="0" distB="0" distL="0" distR="0" simplePos="0" relativeHeight="487588352" behindDoc="1" locked="0" layoutInCell="1" allowOverlap="1" wp14:anchorId="2207D351" wp14:editId="21429701">
                <wp:simplePos x="0" y="0"/>
                <wp:positionH relativeFrom="page">
                  <wp:posOffset>740968</wp:posOffset>
                </wp:positionH>
                <wp:positionV relativeFrom="paragraph">
                  <wp:posOffset>48740</wp:posOffset>
                </wp:positionV>
                <wp:extent cx="608076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6786D5" id="Graphic 10" o:spid="_x0000_s1026" style="position:absolute;margin-left:58.35pt;margin-top:3.85pt;width:478.8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" path="m6080506,l,,,6096r6080506,l6080506,xe" fillcolor="black" stroked="f">
                <v:path arrowok="t"/>
                <w10:wrap type="topAndBottom" anchorx="page"/>
              </v:shape>
            </w:pict>
          </mc:Fallback>
        </mc:AlternateContent>
      </w:r>
    </w:p>
    <w:p w14:paraId="14D5C163" w14:textId="77777777" w:rsidR="00BD643B" w:rsidRDefault="00C124A1">
      <w:pPr>
        <w:pStyle w:val="Heading1"/>
        <w:spacing w:before="18"/>
        <w:ind w:left="4" w:right="3" w:firstLine="0"/>
        <w:jc w:val="center"/>
      </w:pPr>
      <w:r>
        <w:rPr>
          <w:spacing w:val="-2"/>
        </w:rPr>
        <w:t>ABSTRACT</w:t>
      </w:r>
    </w:p>
    <w:p w14:paraId="1AF08D8A" w14:textId="77777777" w:rsidR="00C923E3" w:rsidRPr="00C923E3" w:rsidRDefault="00C923E3" w:rsidP="00C923E3">
      <w:pPr>
        <w:pStyle w:val="ListParagraph"/>
        <w:widowControl/>
        <w:autoSpaceDE/>
        <w:autoSpaceDN/>
        <w:spacing w:before="100" w:beforeAutospacing="1" w:after="100" w:afterAutospacing="1"/>
        <w:ind w:firstLine="0"/>
        <w:jc w:val="both"/>
        <w:rPr>
          <w:sz w:val="20"/>
          <w:szCs w:val="20"/>
          <w:lang w:val="en-IN" w:eastAsia="en-IN"/>
        </w:rPr>
      </w:pPr>
      <w:r w:rsidRPr="00C923E3">
        <w:rPr>
          <w:sz w:val="20"/>
          <w:szCs w:val="20"/>
          <w:lang w:val="en-IN" w:eastAsia="en-IN"/>
        </w:rPr>
        <w:t xml:space="preserve">Online job recruitment fraud is an escalating threat where cybercriminals post deceptive job listings to extract sensitive personal information, demand upfront payments, or lure individuals into illegal activities. This paper proposes a deep learning-based approach to detect and prevent such fraudulent job advertisements. The system employs Natural Language Processing (NLP) and metadata analysis to uncover suspicious patterns within job descriptions, employer credentials, and recruitment </w:t>
      </w:r>
      <w:proofErr w:type="spellStart"/>
      <w:r w:rsidRPr="00C923E3">
        <w:rPr>
          <w:sz w:val="20"/>
          <w:szCs w:val="20"/>
          <w:lang w:val="en-IN" w:eastAsia="en-IN"/>
        </w:rPr>
        <w:t>behaviors</w:t>
      </w:r>
      <w:proofErr w:type="spellEnd"/>
      <w:r w:rsidRPr="00C923E3">
        <w:rPr>
          <w:sz w:val="20"/>
          <w:szCs w:val="20"/>
          <w:lang w:val="en-IN" w:eastAsia="en-IN"/>
        </w:rPr>
        <w:t xml:space="preserve">. A supervised deep learning model is trained on a </w:t>
      </w:r>
      <w:proofErr w:type="spellStart"/>
      <w:r w:rsidRPr="00C923E3">
        <w:rPr>
          <w:sz w:val="20"/>
          <w:szCs w:val="20"/>
          <w:lang w:val="en-IN" w:eastAsia="en-IN"/>
        </w:rPr>
        <w:t>labeled</w:t>
      </w:r>
      <w:proofErr w:type="spellEnd"/>
      <w:r w:rsidRPr="00C923E3">
        <w:rPr>
          <w:sz w:val="20"/>
          <w:szCs w:val="20"/>
          <w:lang w:val="en-IN" w:eastAsia="en-IN"/>
        </w:rPr>
        <w:t xml:space="preserve"> dataset comprising legitimate and fake job postings, utilizing both linguistic features and statistical indicators. Additionally, real-time web scraping and anomaly detection techniques are integrated to enhance adaptability and detection accuracy in dynamic online environments. Experimental evaluation demonstrates that the proposed model effectively distinguishes between genuine and fraudulent listings, thereby improving job seeker safety and contributing to the mitigation of online recruitment scams.</w:t>
      </w:r>
    </w:p>
    <w:p w14:paraId="1972B7D5" w14:textId="13CFEE97" w:rsidR="00C923E3" w:rsidRPr="00C923E3" w:rsidRDefault="00C923E3" w:rsidP="00C923E3">
      <w:pPr>
        <w:pStyle w:val="ListParagraph"/>
        <w:widowControl/>
        <w:autoSpaceDE/>
        <w:autoSpaceDN/>
        <w:spacing w:before="100" w:beforeAutospacing="1" w:after="100" w:afterAutospacing="1"/>
        <w:ind w:firstLine="0"/>
        <w:jc w:val="both"/>
        <w:rPr>
          <w:sz w:val="20"/>
          <w:szCs w:val="20"/>
          <w:lang w:val="en-IN" w:eastAsia="en-IN"/>
        </w:rPr>
      </w:pPr>
      <w:r>
        <w:rPr>
          <w:b/>
          <w:bCs/>
          <w:sz w:val="20"/>
          <w:szCs w:val="20"/>
          <w:lang w:val="en-IN" w:eastAsia="en-IN"/>
        </w:rPr>
        <w:t>Key Words</w:t>
      </w:r>
      <w:r w:rsidRPr="00C923E3">
        <w:rPr>
          <w:b/>
          <w:bCs/>
          <w:sz w:val="20"/>
          <w:szCs w:val="20"/>
          <w:lang w:val="en-IN" w:eastAsia="en-IN"/>
        </w:rPr>
        <w:t>—</w:t>
      </w:r>
      <w:r w:rsidRPr="00C923E3">
        <w:rPr>
          <w:sz w:val="20"/>
          <w:szCs w:val="20"/>
          <w:lang w:val="en-IN" w:eastAsia="en-IN"/>
        </w:rPr>
        <w:t xml:space="preserve"> Job fraud detection, Deep learning, NLP, Supervised learning, Anomaly detection, Online recruitment, Cybersecurity.</w:t>
      </w:r>
    </w:p>
    <w:p w14:paraId="3E4DAD2C" w14:textId="77777777" w:rsidR="00BD643B" w:rsidRDefault="00C876CA">
      <w:pPr>
        <w:pStyle w:val="Heading1"/>
        <w:numPr>
          <w:ilvl w:val="0"/>
          <w:numId w:val="7"/>
        </w:numPr>
        <w:tabs>
          <w:tab w:val="left" w:pos="422"/>
        </w:tabs>
        <w:spacing w:before="18"/>
      </w:pPr>
      <w:r>
        <w:rPr>
          <w:noProof/>
          <w:lang w:val="en-IN" w:eastAsia="en-IN"/>
        </w:rPr>
        <mc:AlternateContent>
          <mc:Choice Requires="wps">
            <w:drawing>
              <wp:anchor distT="0" distB="0" distL="0" distR="0" simplePos="0" relativeHeight="487588864" behindDoc="1" locked="0" layoutInCell="1" allowOverlap="1" wp14:anchorId="12A7CD45" wp14:editId="4A7A839E">
                <wp:simplePos x="0" y="0"/>
                <wp:positionH relativeFrom="page">
                  <wp:posOffset>740410</wp:posOffset>
                </wp:positionH>
                <wp:positionV relativeFrom="paragraph">
                  <wp:posOffset>175260</wp:posOffset>
                </wp:positionV>
                <wp:extent cx="608076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5"/>
                              </a:lnTo>
                              <a:lnTo>
                                <a:pt x="6080506" y="6095"/>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03EA6" id="Graphic 11" o:spid="_x0000_s1026" style="position:absolute;margin-left:58.3pt;margin-top:13.8pt;width:478.8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" path="m6080506,l,,,6095r6080506,l6080506,xe" fillcolor="black" stroked="f">
                <v:path arrowok="t"/>
                <w10:wrap type="topAndBottom" anchorx="page"/>
              </v:shape>
            </w:pict>
          </mc:Fallback>
        </mc:AlternateContent>
      </w:r>
      <w:r w:rsidR="00C124A1">
        <w:rPr>
          <w:spacing w:val="-2"/>
        </w:rPr>
        <w:t>INTRODUCTION</w:t>
      </w:r>
    </w:p>
    <w:p w14:paraId="579D4B5D" w14:textId="77777777" w:rsidR="00916711" w:rsidRPr="00916711" w:rsidRDefault="00916711" w:rsidP="00916711">
      <w:pPr>
        <w:spacing w:line="360" w:lineRule="auto"/>
        <w:ind w:left="426"/>
        <w:jc w:val="both"/>
        <w:rPr>
          <w:sz w:val="20"/>
          <w:szCs w:val="20"/>
        </w:rPr>
      </w:pPr>
      <w:r w:rsidRPr="00916711">
        <w:rPr>
          <w:sz w:val="20"/>
          <w:szCs w:val="20"/>
        </w:rPr>
        <w:t>The rapid expansion of online job recruitment platforms has transformed the hiring process, making job opportunities more accessible to candidates worldwide. However, this convenience has also led to an increase in fraudulent job postings, where scammers exploit job seekers by extracting personal information, demanding unauthorized payments, or deceiving them into engaging in illicit activities. These fraudulent schemes not only cause financial and emotional distress to victims but also undermine the credibility of online recruitment platforms.</w:t>
      </w:r>
    </w:p>
    <w:p w14:paraId="1D2D61E6" w14:textId="77777777" w:rsidR="00916711" w:rsidRDefault="00916711" w:rsidP="00916711">
      <w:pPr>
        <w:spacing w:line="360" w:lineRule="auto"/>
        <w:ind w:left="426"/>
        <w:jc w:val="both"/>
        <w:rPr>
          <w:sz w:val="20"/>
          <w:szCs w:val="20"/>
        </w:rPr>
      </w:pPr>
    </w:p>
    <w:p w14:paraId="48611968" w14:textId="4EF80D91" w:rsidR="00916711" w:rsidRPr="00916711" w:rsidRDefault="00916711" w:rsidP="00916711">
      <w:pPr>
        <w:spacing w:line="360" w:lineRule="auto"/>
        <w:ind w:left="426"/>
        <w:jc w:val="both"/>
        <w:rPr>
          <w:sz w:val="20"/>
          <w:szCs w:val="20"/>
        </w:rPr>
      </w:pPr>
      <w:r w:rsidRPr="00916711">
        <w:rPr>
          <w:sz w:val="20"/>
          <w:szCs w:val="20"/>
        </w:rPr>
        <w:t>Traditional fraud detection methods rely on manual verification, keyword-based filtering, and user reports, which are often inefficient and prone to human error. With the advancement of Artificial Intelligence (AI) and Machine Learning (ML), automated fraud detection systems have become increasingly effective in identifying deceptive job postings based on textual patterns, employer metadata, and behavioral characteristics.</w:t>
      </w:r>
    </w:p>
    <w:p w14:paraId="44ED5FC6" w14:textId="77777777" w:rsidR="00916711" w:rsidRDefault="00916711" w:rsidP="00916711">
      <w:pPr>
        <w:spacing w:line="360" w:lineRule="auto"/>
        <w:ind w:left="426"/>
        <w:jc w:val="both"/>
        <w:rPr>
          <w:sz w:val="20"/>
          <w:szCs w:val="20"/>
        </w:rPr>
      </w:pPr>
    </w:p>
    <w:p w14:paraId="501896D4" w14:textId="71116F72" w:rsidR="00916711" w:rsidRPr="00916711" w:rsidRDefault="00916711" w:rsidP="00916711">
      <w:pPr>
        <w:spacing w:line="360" w:lineRule="auto"/>
        <w:ind w:left="426"/>
        <w:jc w:val="both"/>
        <w:rPr>
          <w:sz w:val="20"/>
          <w:szCs w:val="20"/>
        </w:rPr>
      </w:pPr>
      <w:r w:rsidRPr="00916711">
        <w:rPr>
          <w:sz w:val="20"/>
          <w:szCs w:val="20"/>
        </w:rPr>
        <w:t>This paper presents an AI/ML-based approach to detect fraudulent job postings using Natural Language Processing (NLP) and anomaly detection techniques. A supervised machine learning model is trained on labeled datasets containing both genuine and fraudulent job listings, extracting key linguistic and statistical features to enhance fraud classification. Additionally, real-time web scraping and metadata analysis are incorporated to improve the adaptability and accuracy of the detection system.</w:t>
      </w:r>
    </w:p>
    <w:p w14:paraId="72398EC2" w14:textId="77777777" w:rsidR="00BD643B" w:rsidRDefault="00BD643B">
      <w:pPr>
        <w:pStyle w:val="BodyText"/>
        <w:spacing w:before="9"/>
        <w:ind w:left="0"/>
        <w:rPr>
          <w:sz w:val="3"/>
        </w:rPr>
      </w:pPr>
    </w:p>
    <w:p w14:paraId="25269FFD" w14:textId="77777777" w:rsidR="00650A3C" w:rsidRPr="00650A3C" w:rsidRDefault="00650A3C" w:rsidP="00650A3C">
      <w:pPr>
        <w:pStyle w:val="BodyText"/>
        <w:spacing w:before="0" w:line="20" w:lineRule="exact"/>
        <w:ind w:left="67"/>
        <w:rPr>
          <w:sz w:val="2"/>
        </w:rPr>
      </w:pPr>
      <w:r>
        <w:rPr>
          <w:noProof/>
          <w:sz w:val="2"/>
          <w:lang w:val="en-IN" w:eastAsia="en-IN"/>
        </w:rPr>
        <mc:AlternateContent>
          <mc:Choice Requires="wpg">
            <w:drawing>
              <wp:inline distT="0" distB="0" distL="0" distR="0" wp14:anchorId="59181D0A" wp14:editId="0D1EDDE8">
                <wp:extent cx="6038215"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7" name="Graphic 15"/>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94A51E" id="Group 6"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">
                <v:shape id="Graphic 15" o:spid="_x0000_s1027" style="position:absolute;width:60382;height:63;visibility:visible;mso-wrap-style:square;v-text-anchor:top" coordsize="6038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" path="m1516634,l,,,6096r1516634,l1516634,xem6037834,l4926533,r-6096,l1522806,r-6096,l1516710,6096r6096,l4920437,6096r6096,l6037834,6096r,-6096xe" fillcolor="black" stroked="f">
                  <v:path arrowok="t"/>
                </v:shape>
                <w10:anchorlock/>
              </v:group>
            </w:pict>
          </mc:Fallback>
        </mc:AlternateContent>
      </w:r>
    </w:p>
    <w:p w14:paraId="55D47BF5" w14:textId="77777777" w:rsidR="00BD643B" w:rsidRDefault="00C124A1">
      <w:pPr>
        <w:pStyle w:val="ListParagraph"/>
        <w:numPr>
          <w:ilvl w:val="1"/>
          <w:numId w:val="7"/>
        </w:numPr>
        <w:tabs>
          <w:tab w:val="left" w:pos="263"/>
        </w:tabs>
        <w:spacing w:before="17"/>
        <w:ind w:left="263" w:hanging="201"/>
        <w:jc w:val="both"/>
        <w:rPr>
          <w:sz w:val="20"/>
        </w:rPr>
      </w:pPr>
      <w:r>
        <w:rPr>
          <w:sz w:val="20"/>
        </w:rPr>
        <w:t>Research</w:t>
      </w:r>
      <w:r>
        <w:rPr>
          <w:spacing w:val="-7"/>
          <w:sz w:val="20"/>
        </w:rPr>
        <w:t xml:space="preserve"> </w:t>
      </w:r>
      <w:r>
        <w:rPr>
          <w:spacing w:val="-4"/>
          <w:sz w:val="20"/>
        </w:rPr>
        <w:t>Gaps</w:t>
      </w:r>
    </w:p>
    <w:p w14:paraId="349E272E" w14:textId="288F3043" w:rsidR="00916711" w:rsidRPr="00916711" w:rsidRDefault="00916711" w:rsidP="00916711">
      <w:pPr>
        <w:pStyle w:val="ListParagraph"/>
        <w:widowControl/>
        <w:numPr>
          <w:ilvl w:val="0"/>
          <w:numId w:val="7"/>
        </w:numPr>
        <w:autoSpaceDE/>
        <w:autoSpaceDN/>
        <w:spacing w:before="100" w:beforeAutospacing="1" w:after="100" w:afterAutospacing="1"/>
        <w:jc w:val="both"/>
        <w:rPr>
          <w:sz w:val="20"/>
          <w:szCs w:val="20"/>
          <w:lang w:val="en-IN" w:eastAsia="en-IN"/>
        </w:rPr>
      </w:pPr>
      <w:proofErr w:type="gramStart"/>
      <w:r w:rsidRPr="00916711">
        <w:rPr>
          <w:rFonts w:hAnsi="Symbol"/>
          <w:sz w:val="20"/>
          <w:szCs w:val="20"/>
          <w:lang w:val="en-IN" w:eastAsia="en-IN"/>
        </w:rPr>
        <w:t></w:t>
      </w:r>
      <w:r w:rsidRPr="00916711">
        <w:rPr>
          <w:sz w:val="20"/>
          <w:szCs w:val="20"/>
          <w:lang w:val="en-IN" w:eastAsia="en-IN"/>
        </w:rPr>
        <w:t xml:space="preserve">  </w:t>
      </w:r>
      <w:r w:rsidRPr="00916711">
        <w:rPr>
          <w:b/>
          <w:bCs/>
          <w:sz w:val="20"/>
          <w:szCs w:val="20"/>
          <w:lang w:val="en-IN" w:eastAsia="en-IN"/>
        </w:rPr>
        <w:t>Limited</w:t>
      </w:r>
      <w:proofErr w:type="gramEnd"/>
      <w:r w:rsidRPr="00916711">
        <w:rPr>
          <w:b/>
          <w:bCs/>
          <w:sz w:val="20"/>
          <w:szCs w:val="20"/>
          <w:lang w:val="en-IN" w:eastAsia="en-IN"/>
        </w:rPr>
        <w:t xml:space="preserve"> Availability of High-Quality, </w:t>
      </w:r>
      <w:proofErr w:type="spellStart"/>
      <w:r w:rsidRPr="00916711">
        <w:rPr>
          <w:b/>
          <w:bCs/>
          <w:sz w:val="20"/>
          <w:szCs w:val="20"/>
          <w:lang w:val="en-IN" w:eastAsia="en-IN"/>
        </w:rPr>
        <w:t>Labeled</w:t>
      </w:r>
      <w:proofErr w:type="spellEnd"/>
      <w:r w:rsidRPr="00916711">
        <w:rPr>
          <w:b/>
          <w:bCs/>
          <w:sz w:val="20"/>
          <w:szCs w:val="20"/>
          <w:lang w:val="en-IN" w:eastAsia="en-IN"/>
        </w:rPr>
        <w:t xml:space="preserve"> </w:t>
      </w:r>
      <w:proofErr w:type="spellStart"/>
      <w:proofErr w:type="gramStart"/>
      <w:r w:rsidRPr="00916711">
        <w:rPr>
          <w:b/>
          <w:bCs/>
          <w:sz w:val="20"/>
          <w:szCs w:val="20"/>
          <w:lang w:val="en-IN" w:eastAsia="en-IN"/>
        </w:rPr>
        <w:t>Datasets:</w:t>
      </w:r>
      <w:r w:rsidRPr="00916711">
        <w:rPr>
          <w:sz w:val="20"/>
          <w:szCs w:val="20"/>
          <w:lang w:val="en-IN" w:eastAsia="en-IN"/>
        </w:rPr>
        <w:t>Many</w:t>
      </w:r>
      <w:proofErr w:type="spellEnd"/>
      <w:proofErr w:type="gramEnd"/>
      <w:r w:rsidRPr="00916711">
        <w:rPr>
          <w:sz w:val="20"/>
          <w:szCs w:val="20"/>
          <w:lang w:val="en-IN" w:eastAsia="en-IN"/>
        </w:rPr>
        <w:t xml:space="preserve"> existing studies rely on outdated or small-scale datasets that do not represent the evolving nature of fraudulent job postings. The scarcity of publicly available, </w:t>
      </w:r>
      <w:proofErr w:type="spellStart"/>
      <w:r w:rsidRPr="00916711">
        <w:rPr>
          <w:sz w:val="20"/>
          <w:szCs w:val="20"/>
          <w:lang w:val="en-IN" w:eastAsia="en-IN"/>
        </w:rPr>
        <w:t>labeled</w:t>
      </w:r>
      <w:proofErr w:type="spellEnd"/>
      <w:r w:rsidRPr="00916711">
        <w:rPr>
          <w:sz w:val="20"/>
          <w:szCs w:val="20"/>
          <w:lang w:val="en-IN" w:eastAsia="en-IN"/>
        </w:rPr>
        <w:t xml:space="preserve"> data specific to job fraud hinders the development of robust models.</w:t>
      </w:r>
    </w:p>
    <w:p w14:paraId="3251E714" w14:textId="183B4C64" w:rsidR="00916711" w:rsidRPr="00916711" w:rsidRDefault="00916711" w:rsidP="00916711">
      <w:pPr>
        <w:pStyle w:val="ListParagraph"/>
        <w:widowControl/>
        <w:numPr>
          <w:ilvl w:val="0"/>
          <w:numId w:val="7"/>
        </w:numPr>
        <w:autoSpaceDE/>
        <w:autoSpaceDN/>
        <w:spacing w:before="100" w:beforeAutospacing="1" w:after="100" w:afterAutospacing="1"/>
        <w:jc w:val="both"/>
        <w:rPr>
          <w:sz w:val="20"/>
          <w:szCs w:val="20"/>
          <w:lang w:val="en-IN" w:eastAsia="en-IN"/>
        </w:rPr>
      </w:pPr>
      <w:proofErr w:type="gramStart"/>
      <w:r w:rsidRPr="00916711">
        <w:rPr>
          <w:rFonts w:hAnsi="Symbol"/>
          <w:sz w:val="20"/>
          <w:szCs w:val="20"/>
          <w:lang w:val="en-IN" w:eastAsia="en-IN"/>
        </w:rPr>
        <w:t></w:t>
      </w:r>
      <w:r w:rsidRPr="00916711">
        <w:rPr>
          <w:sz w:val="20"/>
          <w:szCs w:val="20"/>
          <w:lang w:val="en-IN" w:eastAsia="en-IN"/>
        </w:rPr>
        <w:t xml:space="preserve">  </w:t>
      </w:r>
      <w:r w:rsidRPr="00916711">
        <w:rPr>
          <w:b/>
          <w:bCs/>
          <w:sz w:val="20"/>
          <w:szCs w:val="20"/>
          <w:lang w:val="en-IN" w:eastAsia="en-IN"/>
        </w:rPr>
        <w:t>Lack</w:t>
      </w:r>
      <w:proofErr w:type="gramEnd"/>
      <w:r w:rsidRPr="00916711">
        <w:rPr>
          <w:b/>
          <w:bCs/>
          <w:sz w:val="20"/>
          <w:szCs w:val="20"/>
          <w:lang w:val="en-IN" w:eastAsia="en-IN"/>
        </w:rPr>
        <w:t xml:space="preserve"> of Deep Learning Implementation in Existing </w:t>
      </w:r>
      <w:proofErr w:type="spellStart"/>
      <w:proofErr w:type="gramStart"/>
      <w:r w:rsidRPr="00916711">
        <w:rPr>
          <w:b/>
          <w:bCs/>
          <w:sz w:val="20"/>
          <w:szCs w:val="20"/>
          <w:lang w:val="en-IN" w:eastAsia="en-IN"/>
        </w:rPr>
        <w:t>Systems:</w:t>
      </w:r>
      <w:r w:rsidRPr="00916711">
        <w:rPr>
          <w:sz w:val="20"/>
          <w:szCs w:val="20"/>
          <w:lang w:val="en-IN" w:eastAsia="en-IN"/>
        </w:rPr>
        <w:t>Most</w:t>
      </w:r>
      <w:proofErr w:type="spellEnd"/>
      <w:proofErr w:type="gramEnd"/>
      <w:r w:rsidRPr="00916711">
        <w:rPr>
          <w:sz w:val="20"/>
          <w:szCs w:val="20"/>
          <w:lang w:val="en-IN" w:eastAsia="en-IN"/>
        </w:rPr>
        <w:t xml:space="preserve"> existing job fraud detection systems rely on traditional machine learning algorithms like Naïve Bayes, Decision Trees, or SVM. These approaches often fail to capture complex contextual and semantic relationships within job descriptions that deep learning models like LSTM, GRU, or BERT can handle more effectively.</w:t>
      </w:r>
    </w:p>
    <w:p w14:paraId="0B1ABC2A" w14:textId="35EE47D5" w:rsidR="00916711" w:rsidRPr="00916711" w:rsidRDefault="00916711" w:rsidP="00916711">
      <w:pPr>
        <w:pStyle w:val="ListParagraph"/>
        <w:widowControl/>
        <w:numPr>
          <w:ilvl w:val="0"/>
          <w:numId w:val="7"/>
        </w:numPr>
        <w:autoSpaceDE/>
        <w:autoSpaceDN/>
        <w:spacing w:before="100" w:beforeAutospacing="1" w:after="100" w:afterAutospacing="1"/>
        <w:jc w:val="both"/>
        <w:rPr>
          <w:sz w:val="20"/>
          <w:szCs w:val="20"/>
          <w:lang w:val="en-IN" w:eastAsia="en-IN"/>
        </w:rPr>
      </w:pPr>
      <w:proofErr w:type="gramStart"/>
      <w:r w:rsidRPr="00916711">
        <w:rPr>
          <w:rFonts w:hAnsi="Symbol"/>
          <w:sz w:val="20"/>
          <w:szCs w:val="20"/>
          <w:lang w:val="en-IN" w:eastAsia="en-IN"/>
        </w:rPr>
        <w:t></w:t>
      </w:r>
      <w:r w:rsidRPr="00916711">
        <w:rPr>
          <w:sz w:val="20"/>
          <w:szCs w:val="20"/>
          <w:lang w:val="en-IN" w:eastAsia="en-IN"/>
        </w:rPr>
        <w:t xml:space="preserve">  </w:t>
      </w:r>
      <w:r w:rsidRPr="00916711">
        <w:rPr>
          <w:b/>
          <w:bCs/>
          <w:sz w:val="20"/>
          <w:szCs w:val="20"/>
          <w:lang w:val="en-IN" w:eastAsia="en-IN"/>
        </w:rPr>
        <w:t>Insufficient</w:t>
      </w:r>
      <w:proofErr w:type="gramEnd"/>
      <w:r w:rsidRPr="00916711">
        <w:rPr>
          <w:b/>
          <w:bCs/>
          <w:sz w:val="20"/>
          <w:szCs w:val="20"/>
          <w:lang w:val="en-IN" w:eastAsia="en-IN"/>
        </w:rPr>
        <w:t xml:space="preserve"> Use of Metadata and </w:t>
      </w:r>
      <w:proofErr w:type="spellStart"/>
      <w:r w:rsidRPr="00916711">
        <w:rPr>
          <w:b/>
          <w:bCs/>
          <w:sz w:val="20"/>
          <w:szCs w:val="20"/>
          <w:lang w:val="en-IN" w:eastAsia="en-IN"/>
        </w:rPr>
        <w:t>Behavioral</w:t>
      </w:r>
      <w:proofErr w:type="spellEnd"/>
      <w:r w:rsidRPr="00916711">
        <w:rPr>
          <w:b/>
          <w:bCs/>
          <w:sz w:val="20"/>
          <w:szCs w:val="20"/>
          <w:lang w:val="en-IN" w:eastAsia="en-IN"/>
        </w:rPr>
        <w:t xml:space="preserve"> </w:t>
      </w:r>
      <w:proofErr w:type="spellStart"/>
      <w:proofErr w:type="gramStart"/>
      <w:r w:rsidRPr="00916711">
        <w:rPr>
          <w:b/>
          <w:bCs/>
          <w:sz w:val="20"/>
          <w:szCs w:val="20"/>
          <w:lang w:val="en-IN" w:eastAsia="en-IN"/>
        </w:rPr>
        <w:t>Patterns:</w:t>
      </w:r>
      <w:r w:rsidRPr="00916711">
        <w:rPr>
          <w:sz w:val="20"/>
          <w:szCs w:val="20"/>
          <w:lang w:val="en-IN" w:eastAsia="en-IN"/>
        </w:rPr>
        <w:t>Current</w:t>
      </w:r>
      <w:proofErr w:type="spellEnd"/>
      <w:proofErr w:type="gramEnd"/>
      <w:r w:rsidRPr="00916711">
        <w:rPr>
          <w:sz w:val="20"/>
          <w:szCs w:val="20"/>
          <w:lang w:val="en-IN" w:eastAsia="en-IN"/>
        </w:rPr>
        <w:t xml:space="preserve"> models often ignore or underutilize metadata (e.g., employer registration details, job post frequency, contact info patterns), which can be critical indicators of fraudulent </w:t>
      </w:r>
      <w:proofErr w:type="spellStart"/>
      <w:r w:rsidRPr="00916711">
        <w:rPr>
          <w:sz w:val="20"/>
          <w:szCs w:val="20"/>
          <w:lang w:val="en-IN" w:eastAsia="en-IN"/>
        </w:rPr>
        <w:t>behavior</w:t>
      </w:r>
      <w:proofErr w:type="spellEnd"/>
      <w:r w:rsidRPr="00916711">
        <w:rPr>
          <w:sz w:val="20"/>
          <w:szCs w:val="20"/>
          <w:lang w:val="en-IN" w:eastAsia="en-IN"/>
        </w:rPr>
        <w:t>.</w:t>
      </w:r>
    </w:p>
    <w:p w14:paraId="1BB15F31" w14:textId="1146965D" w:rsidR="00916711" w:rsidRPr="00916711" w:rsidRDefault="00916711" w:rsidP="00916711">
      <w:pPr>
        <w:pStyle w:val="ListParagraph"/>
        <w:widowControl/>
        <w:numPr>
          <w:ilvl w:val="0"/>
          <w:numId w:val="7"/>
        </w:numPr>
        <w:autoSpaceDE/>
        <w:autoSpaceDN/>
        <w:spacing w:before="100" w:beforeAutospacing="1" w:after="100" w:afterAutospacing="1"/>
        <w:jc w:val="both"/>
        <w:rPr>
          <w:sz w:val="20"/>
          <w:szCs w:val="20"/>
          <w:lang w:val="en-IN" w:eastAsia="en-IN"/>
        </w:rPr>
      </w:pPr>
      <w:proofErr w:type="gramStart"/>
      <w:r w:rsidRPr="00916711">
        <w:rPr>
          <w:rFonts w:hAnsi="Symbol"/>
          <w:sz w:val="20"/>
          <w:szCs w:val="20"/>
          <w:lang w:val="en-IN" w:eastAsia="en-IN"/>
        </w:rPr>
        <w:t></w:t>
      </w:r>
      <w:r w:rsidRPr="00916711">
        <w:rPr>
          <w:sz w:val="20"/>
          <w:szCs w:val="20"/>
          <w:lang w:val="en-IN" w:eastAsia="en-IN"/>
        </w:rPr>
        <w:t xml:space="preserve">  </w:t>
      </w:r>
      <w:r w:rsidRPr="00916711">
        <w:rPr>
          <w:b/>
          <w:bCs/>
          <w:sz w:val="20"/>
          <w:szCs w:val="20"/>
          <w:lang w:val="en-IN" w:eastAsia="en-IN"/>
        </w:rPr>
        <w:t>Real</w:t>
      </w:r>
      <w:proofErr w:type="gramEnd"/>
      <w:r w:rsidRPr="00916711">
        <w:rPr>
          <w:b/>
          <w:bCs/>
          <w:sz w:val="20"/>
          <w:szCs w:val="20"/>
          <w:lang w:val="en-IN" w:eastAsia="en-IN"/>
        </w:rPr>
        <w:t xml:space="preserve">-Time Detection Capabilities Are </w:t>
      </w:r>
      <w:proofErr w:type="spellStart"/>
      <w:proofErr w:type="gramStart"/>
      <w:r w:rsidRPr="00916711">
        <w:rPr>
          <w:b/>
          <w:bCs/>
          <w:sz w:val="20"/>
          <w:szCs w:val="20"/>
          <w:lang w:val="en-IN" w:eastAsia="en-IN"/>
        </w:rPr>
        <w:t>Lacking:</w:t>
      </w:r>
      <w:r w:rsidRPr="00916711">
        <w:rPr>
          <w:sz w:val="20"/>
          <w:szCs w:val="20"/>
          <w:lang w:val="en-IN" w:eastAsia="en-IN"/>
        </w:rPr>
        <w:t>Most</w:t>
      </w:r>
      <w:proofErr w:type="spellEnd"/>
      <w:proofErr w:type="gramEnd"/>
      <w:r w:rsidRPr="00916711">
        <w:rPr>
          <w:sz w:val="20"/>
          <w:szCs w:val="20"/>
          <w:lang w:val="en-IN" w:eastAsia="en-IN"/>
        </w:rPr>
        <w:t xml:space="preserve"> existing systems work offline or in batch mode, lacking the ability to perform real-time analysis through web scraping and immediate fraud flagging.</w:t>
      </w:r>
    </w:p>
    <w:p w14:paraId="030C123B" w14:textId="77777777" w:rsidR="00BD643B" w:rsidRDefault="00C124A1" w:rsidP="009872F2">
      <w:pPr>
        <w:pStyle w:val="Heading2"/>
        <w:spacing w:before="39"/>
        <w:ind w:left="0"/>
      </w:pPr>
      <w:r>
        <w:rPr>
          <w:spacing w:val="-2"/>
        </w:rPr>
        <w:lastRenderedPageBreak/>
        <w:t>Objectives</w:t>
      </w:r>
    </w:p>
    <w:p w14:paraId="647E4922" w14:textId="77777777" w:rsidR="00916711" w:rsidRPr="00916711" w:rsidRDefault="00916711" w:rsidP="00916711">
      <w:pPr>
        <w:pStyle w:val="ListParagraph"/>
        <w:rPr>
          <w:bCs/>
          <w:sz w:val="20"/>
          <w:szCs w:val="24"/>
          <w:lang w:val="en-IN" w:eastAsia="en-IN"/>
        </w:rPr>
      </w:pPr>
      <w:r w:rsidRPr="00916711">
        <w:rPr>
          <w:bCs/>
          <w:sz w:val="20"/>
          <w:szCs w:val="24"/>
          <w:lang w:val="en-IN" w:eastAsia="en-IN"/>
        </w:rPr>
        <w:t>The primary objective of this research is to develop an AI/ML-based system for detecting fraudulent job postings on online recruitment platforms. The specific objectives of the study are as follows:</w:t>
      </w:r>
    </w:p>
    <w:p w14:paraId="5BC88CEB" w14:textId="77777777" w:rsidR="00916711" w:rsidRPr="00916711" w:rsidRDefault="00916711" w:rsidP="00916711">
      <w:pPr>
        <w:pStyle w:val="ListParagraph"/>
        <w:numPr>
          <w:ilvl w:val="0"/>
          <w:numId w:val="23"/>
        </w:numPr>
        <w:rPr>
          <w:bCs/>
          <w:sz w:val="20"/>
          <w:szCs w:val="24"/>
          <w:lang w:val="en-IN" w:eastAsia="en-IN"/>
        </w:rPr>
      </w:pPr>
      <w:r w:rsidRPr="00916711">
        <w:rPr>
          <w:bCs/>
          <w:sz w:val="20"/>
          <w:szCs w:val="24"/>
          <w:lang w:val="en-IN" w:eastAsia="en-IN"/>
        </w:rPr>
        <w:t xml:space="preserve">To </w:t>
      </w:r>
      <w:proofErr w:type="spellStart"/>
      <w:r w:rsidRPr="00916711">
        <w:rPr>
          <w:bCs/>
          <w:sz w:val="20"/>
          <w:szCs w:val="24"/>
          <w:lang w:val="en-IN" w:eastAsia="en-IN"/>
        </w:rPr>
        <w:t>analyze</w:t>
      </w:r>
      <w:proofErr w:type="spellEnd"/>
      <w:r w:rsidRPr="00916711">
        <w:rPr>
          <w:bCs/>
          <w:sz w:val="20"/>
          <w:szCs w:val="24"/>
          <w:lang w:val="en-IN" w:eastAsia="en-IN"/>
        </w:rPr>
        <w:t xml:space="preserve"> and identify patterns in fraudulent job postings by leveraging Natural Language Processing (NLP) techniques and metadata analysis.</w:t>
      </w:r>
    </w:p>
    <w:p w14:paraId="37D2FEF8" w14:textId="77777777" w:rsidR="00916711" w:rsidRPr="00916711" w:rsidRDefault="00916711" w:rsidP="00916711">
      <w:pPr>
        <w:pStyle w:val="ListParagraph"/>
        <w:numPr>
          <w:ilvl w:val="0"/>
          <w:numId w:val="23"/>
        </w:numPr>
        <w:rPr>
          <w:bCs/>
          <w:sz w:val="20"/>
          <w:szCs w:val="24"/>
          <w:lang w:val="en-IN" w:eastAsia="en-IN"/>
        </w:rPr>
      </w:pPr>
      <w:r w:rsidRPr="00916711">
        <w:rPr>
          <w:bCs/>
          <w:sz w:val="20"/>
          <w:szCs w:val="24"/>
          <w:lang w:val="en-IN" w:eastAsia="en-IN"/>
        </w:rPr>
        <w:t xml:space="preserve">To develop a machine learning model capable of classifying job postings as legitimate or fraudulent based on linguistic, statistical, and </w:t>
      </w:r>
      <w:proofErr w:type="spellStart"/>
      <w:r w:rsidRPr="00916711">
        <w:rPr>
          <w:bCs/>
          <w:sz w:val="20"/>
          <w:szCs w:val="24"/>
          <w:lang w:val="en-IN" w:eastAsia="en-IN"/>
        </w:rPr>
        <w:t>behavioral</w:t>
      </w:r>
      <w:proofErr w:type="spellEnd"/>
      <w:r w:rsidRPr="00916711">
        <w:rPr>
          <w:bCs/>
          <w:sz w:val="20"/>
          <w:szCs w:val="24"/>
          <w:lang w:val="en-IN" w:eastAsia="en-IN"/>
        </w:rPr>
        <w:t xml:space="preserve"> features.</w:t>
      </w:r>
    </w:p>
    <w:p w14:paraId="348C43A4" w14:textId="77777777" w:rsidR="00916711" w:rsidRPr="00916711" w:rsidRDefault="00916711" w:rsidP="00916711">
      <w:pPr>
        <w:pStyle w:val="ListParagraph"/>
        <w:numPr>
          <w:ilvl w:val="0"/>
          <w:numId w:val="23"/>
        </w:numPr>
        <w:rPr>
          <w:bCs/>
          <w:sz w:val="20"/>
          <w:szCs w:val="24"/>
          <w:lang w:val="en-IN" w:eastAsia="en-IN"/>
        </w:rPr>
      </w:pPr>
      <w:r w:rsidRPr="00916711">
        <w:rPr>
          <w:bCs/>
          <w:sz w:val="20"/>
          <w:szCs w:val="24"/>
          <w:lang w:val="en-IN" w:eastAsia="en-IN"/>
        </w:rPr>
        <w:t>To enhance fraud detection accuracy by integrating supervised learning algorithms and anomaly detection techniques for robust classification.</w:t>
      </w:r>
    </w:p>
    <w:p w14:paraId="040BB25D" w14:textId="77777777" w:rsidR="00916711" w:rsidRPr="00916711" w:rsidRDefault="00916711" w:rsidP="00916711">
      <w:pPr>
        <w:pStyle w:val="ListParagraph"/>
        <w:numPr>
          <w:ilvl w:val="0"/>
          <w:numId w:val="23"/>
        </w:numPr>
        <w:rPr>
          <w:bCs/>
          <w:sz w:val="20"/>
          <w:szCs w:val="24"/>
          <w:lang w:val="en-IN" w:eastAsia="en-IN"/>
        </w:rPr>
      </w:pPr>
      <w:r w:rsidRPr="00916711">
        <w:rPr>
          <w:bCs/>
          <w:sz w:val="20"/>
          <w:szCs w:val="24"/>
          <w:lang w:val="en-IN" w:eastAsia="en-IN"/>
        </w:rPr>
        <w:t>To implement real-time web scraping mechanisms for continuous monitoring of online job postings and early fraud detection.</w:t>
      </w:r>
    </w:p>
    <w:p w14:paraId="4FC64DB6" w14:textId="77777777" w:rsidR="00916711" w:rsidRDefault="00916711" w:rsidP="00916711">
      <w:pPr>
        <w:pStyle w:val="ListParagraph"/>
        <w:numPr>
          <w:ilvl w:val="0"/>
          <w:numId w:val="23"/>
        </w:numPr>
        <w:rPr>
          <w:bCs/>
          <w:sz w:val="20"/>
          <w:szCs w:val="24"/>
          <w:lang w:val="en-IN" w:eastAsia="en-IN"/>
        </w:rPr>
      </w:pPr>
      <w:r w:rsidRPr="00916711">
        <w:rPr>
          <w:bCs/>
          <w:sz w:val="20"/>
          <w:szCs w:val="24"/>
          <w:lang w:val="en-IN" w:eastAsia="en-IN"/>
        </w:rPr>
        <w:t>To evaluate and compare the performance of different AI/ML models in terms of accuracy, precision, recall, and F1-score for effective fraud detection.</w:t>
      </w:r>
    </w:p>
    <w:p w14:paraId="6B44291B" w14:textId="0848D425" w:rsidR="006F5682" w:rsidRDefault="006F5682" w:rsidP="006F5682">
      <w:pPr>
        <w:pStyle w:val="ListParagraph"/>
        <w:ind w:left="720" w:firstLine="0"/>
        <w:rPr>
          <w:bCs/>
          <w:sz w:val="20"/>
          <w:szCs w:val="24"/>
          <w:lang w:val="en-IN" w:eastAsia="en-IN"/>
        </w:rPr>
      </w:pPr>
    </w:p>
    <w:p w14:paraId="1620FC42" w14:textId="07773250" w:rsidR="006F5682" w:rsidRPr="006F5682" w:rsidRDefault="006F5682" w:rsidP="006F5682">
      <w:pPr>
        <w:pStyle w:val="ListParagraph"/>
        <w:ind w:left="720" w:firstLine="0"/>
        <w:rPr>
          <w:b/>
          <w:sz w:val="24"/>
          <w:szCs w:val="32"/>
          <w:lang w:val="en-IN" w:eastAsia="en-IN"/>
        </w:rPr>
      </w:pPr>
      <w:r>
        <w:rPr>
          <w:bCs/>
          <w:noProof/>
          <w:sz w:val="20"/>
          <w:szCs w:val="24"/>
          <w:lang w:val="en-IN" w:eastAsia="en-IN"/>
        </w:rPr>
        <w:drawing>
          <wp:anchor distT="0" distB="0" distL="114300" distR="114300" simplePos="0" relativeHeight="487593984" behindDoc="0" locked="0" layoutInCell="1" allowOverlap="1" wp14:anchorId="3604858B" wp14:editId="213B73F3">
            <wp:simplePos x="0" y="0"/>
            <wp:positionH relativeFrom="column">
              <wp:posOffset>252095</wp:posOffset>
            </wp:positionH>
            <wp:positionV relativeFrom="paragraph">
              <wp:posOffset>321945</wp:posOffset>
            </wp:positionV>
            <wp:extent cx="6123940" cy="5095875"/>
            <wp:effectExtent l="0" t="0" r="0" b="9525"/>
            <wp:wrapTopAndBottom/>
            <wp:docPr id="582960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60557" name="Picture 582960557"/>
                    <pic:cNvPicPr/>
                  </pic:nvPicPr>
                  <pic:blipFill rotWithShape="1">
                    <a:blip r:embed="rId7"/>
                    <a:srcRect t="14309" b="2478"/>
                    <a:stretch/>
                  </pic:blipFill>
                  <pic:spPr bwMode="auto">
                    <a:xfrm>
                      <a:off x="0" y="0"/>
                      <a:ext cx="6123940" cy="5095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F5682">
        <w:rPr>
          <w:b/>
          <w:sz w:val="24"/>
          <w:szCs w:val="32"/>
          <w:lang w:val="en-IN" w:eastAsia="en-IN"/>
        </w:rPr>
        <w:t xml:space="preserve">Block Diagram </w:t>
      </w:r>
    </w:p>
    <w:p w14:paraId="0D01F00C" w14:textId="67DB97AE" w:rsidR="006F5682" w:rsidRDefault="006F5682" w:rsidP="006F5682">
      <w:pPr>
        <w:pStyle w:val="ListParagraph"/>
        <w:ind w:left="2880" w:firstLine="720"/>
        <w:rPr>
          <w:bCs/>
          <w:sz w:val="20"/>
          <w:szCs w:val="24"/>
          <w:lang w:val="en-IN" w:eastAsia="en-IN"/>
        </w:rPr>
      </w:pPr>
      <w:r>
        <w:rPr>
          <w:bCs/>
          <w:sz w:val="20"/>
          <w:szCs w:val="24"/>
          <w:lang w:val="en-IN" w:eastAsia="en-IN"/>
        </w:rPr>
        <w:t xml:space="preserve">Figure </w:t>
      </w:r>
      <w:proofErr w:type="gramStart"/>
      <w:r>
        <w:rPr>
          <w:bCs/>
          <w:sz w:val="20"/>
          <w:szCs w:val="24"/>
          <w:lang w:val="en-IN" w:eastAsia="en-IN"/>
        </w:rPr>
        <w:t>1 :Block</w:t>
      </w:r>
      <w:proofErr w:type="gramEnd"/>
      <w:r>
        <w:rPr>
          <w:bCs/>
          <w:sz w:val="20"/>
          <w:szCs w:val="24"/>
          <w:lang w:val="en-IN" w:eastAsia="en-IN"/>
        </w:rPr>
        <w:t xml:space="preserve"> Diagram</w:t>
      </w:r>
    </w:p>
    <w:p w14:paraId="675CCFCA" w14:textId="77777777" w:rsidR="006F5682" w:rsidRDefault="006F5682" w:rsidP="006F5682">
      <w:pPr>
        <w:rPr>
          <w:bCs/>
          <w:sz w:val="20"/>
          <w:szCs w:val="24"/>
          <w:lang w:val="en-IN" w:eastAsia="en-IN"/>
        </w:rPr>
      </w:pPr>
    </w:p>
    <w:p w14:paraId="4087C4FD" w14:textId="77777777" w:rsidR="006F5682" w:rsidRPr="006F5682" w:rsidRDefault="006F5682" w:rsidP="006F5682">
      <w:pPr>
        <w:rPr>
          <w:bCs/>
          <w:sz w:val="20"/>
          <w:szCs w:val="24"/>
          <w:lang w:val="en-IN" w:eastAsia="en-IN"/>
        </w:rPr>
      </w:pPr>
    </w:p>
    <w:p w14:paraId="6931BB86" w14:textId="77777777" w:rsidR="00EB14F4" w:rsidRPr="00EB14F4" w:rsidRDefault="00EB14F4" w:rsidP="00EB14F4">
      <w:pPr>
        <w:pStyle w:val="ListParagraph"/>
        <w:widowControl/>
        <w:autoSpaceDE/>
        <w:autoSpaceDN/>
        <w:spacing w:before="0"/>
        <w:ind w:firstLine="0"/>
        <w:jc w:val="both"/>
        <w:rPr>
          <w:sz w:val="2"/>
          <w:szCs w:val="24"/>
          <w:lang w:val="en-IN" w:eastAsia="en-IN"/>
        </w:rPr>
      </w:pPr>
    </w:p>
    <w:p w14:paraId="33F3E9CF" w14:textId="77777777" w:rsidR="00BD643B" w:rsidRDefault="00C124A1" w:rsidP="00F50803">
      <w:pPr>
        <w:pStyle w:val="Heading1"/>
        <w:numPr>
          <w:ilvl w:val="0"/>
          <w:numId w:val="7"/>
        </w:numPr>
        <w:tabs>
          <w:tab w:val="left" w:pos="513"/>
        </w:tabs>
        <w:spacing w:before="0"/>
        <w:ind w:left="513" w:hanging="451"/>
        <w:jc w:val="both"/>
      </w:pPr>
      <w:r>
        <w:rPr>
          <w:spacing w:val="-2"/>
        </w:rPr>
        <w:t>METHODOLOGY</w:t>
      </w:r>
    </w:p>
    <w:p w14:paraId="2F5D73C8" w14:textId="77777777" w:rsidR="009872F2" w:rsidRPr="009872F2" w:rsidRDefault="009872F2" w:rsidP="00F50803">
      <w:pPr>
        <w:jc w:val="both"/>
        <w:rPr>
          <w:sz w:val="6"/>
        </w:rPr>
      </w:pPr>
    </w:p>
    <w:p w14:paraId="752E4C94"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The proposed system aims to detect fraudulent job postings using a deep learning-based classification model integrated with Natural Language Processing (NLP), metadata analysis, real-time web scraping, and anomaly detection. The methodology comprises the following key stages:</w:t>
      </w:r>
    </w:p>
    <w:p w14:paraId="0C3CB0B8" w14:textId="77777777"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lastRenderedPageBreak/>
        <w:t>6.1 Data Collection</w:t>
      </w:r>
    </w:p>
    <w:p w14:paraId="0F544C80"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A dataset comprising both genuine and fraudulent job postings is collected from reliable sources such as </w:t>
      </w:r>
      <w:r w:rsidRPr="00B15E79">
        <w:rPr>
          <w:b/>
          <w:bCs/>
          <w:sz w:val="20"/>
          <w:lang w:val="en-IN"/>
        </w:rPr>
        <w:t>Kaggle</w:t>
      </w:r>
      <w:r w:rsidRPr="00B15E79">
        <w:rPr>
          <w:sz w:val="20"/>
          <w:lang w:val="en-IN"/>
        </w:rPr>
        <w:t xml:space="preserve"> and job listing websites. The dataset includes:</w:t>
      </w:r>
    </w:p>
    <w:p w14:paraId="3007932F" w14:textId="77777777" w:rsidR="00B15E79" w:rsidRPr="00B15E79" w:rsidRDefault="00B15E79" w:rsidP="00B15E79">
      <w:pPr>
        <w:widowControl/>
        <w:numPr>
          <w:ilvl w:val="0"/>
          <w:numId w:val="24"/>
        </w:numPr>
        <w:autoSpaceDE/>
        <w:autoSpaceDN/>
        <w:spacing w:after="100" w:afterAutospacing="1" w:line="360" w:lineRule="auto"/>
        <w:ind w:left="426" w:firstLine="0"/>
        <w:jc w:val="both"/>
        <w:rPr>
          <w:sz w:val="20"/>
          <w:lang w:val="en-IN"/>
        </w:rPr>
      </w:pPr>
      <w:r w:rsidRPr="00B15E79">
        <w:rPr>
          <w:sz w:val="20"/>
          <w:lang w:val="en-IN"/>
        </w:rPr>
        <w:t>Job titles and descriptions</w:t>
      </w:r>
    </w:p>
    <w:p w14:paraId="2DA62CE5" w14:textId="77777777" w:rsidR="00B15E79" w:rsidRPr="00B15E79" w:rsidRDefault="00B15E79" w:rsidP="00B15E79">
      <w:pPr>
        <w:widowControl/>
        <w:numPr>
          <w:ilvl w:val="0"/>
          <w:numId w:val="24"/>
        </w:numPr>
        <w:autoSpaceDE/>
        <w:autoSpaceDN/>
        <w:spacing w:after="100" w:afterAutospacing="1" w:line="360" w:lineRule="auto"/>
        <w:ind w:left="426" w:firstLine="0"/>
        <w:jc w:val="both"/>
        <w:rPr>
          <w:sz w:val="20"/>
          <w:lang w:val="en-IN"/>
        </w:rPr>
      </w:pPr>
      <w:r w:rsidRPr="00B15E79">
        <w:rPr>
          <w:sz w:val="20"/>
          <w:lang w:val="en-IN"/>
        </w:rPr>
        <w:t>Employer details (company name, website, email, etc.)</w:t>
      </w:r>
    </w:p>
    <w:p w14:paraId="5B151738" w14:textId="77777777" w:rsidR="00B15E79" w:rsidRPr="00B15E79" w:rsidRDefault="00B15E79" w:rsidP="00B15E79">
      <w:pPr>
        <w:widowControl/>
        <w:numPr>
          <w:ilvl w:val="0"/>
          <w:numId w:val="24"/>
        </w:numPr>
        <w:autoSpaceDE/>
        <w:autoSpaceDN/>
        <w:spacing w:after="100" w:afterAutospacing="1" w:line="360" w:lineRule="auto"/>
        <w:ind w:left="426" w:firstLine="0"/>
        <w:jc w:val="both"/>
        <w:rPr>
          <w:sz w:val="20"/>
          <w:lang w:val="en-IN"/>
        </w:rPr>
      </w:pPr>
      <w:r w:rsidRPr="00B15E79">
        <w:rPr>
          <w:sz w:val="20"/>
          <w:lang w:val="en-IN"/>
        </w:rPr>
        <w:t>Job metadata (posting date, location, salary, etc.)</w:t>
      </w:r>
    </w:p>
    <w:p w14:paraId="5328AADD" w14:textId="77777777" w:rsidR="00B15E79" w:rsidRPr="00B15E79" w:rsidRDefault="00B15E79" w:rsidP="00B15E79">
      <w:pPr>
        <w:widowControl/>
        <w:numPr>
          <w:ilvl w:val="0"/>
          <w:numId w:val="24"/>
        </w:numPr>
        <w:autoSpaceDE/>
        <w:autoSpaceDN/>
        <w:spacing w:after="100" w:afterAutospacing="1" w:line="360" w:lineRule="auto"/>
        <w:ind w:left="426" w:firstLine="0"/>
        <w:jc w:val="both"/>
        <w:rPr>
          <w:sz w:val="20"/>
          <w:lang w:val="en-IN"/>
        </w:rPr>
      </w:pPr>
      <w:r w:rsidRPr="00B15E79">
        <w:rPr>
          <w:sz w:val="20"/>
          <w:lang w:val="en-IN"/>
        </w:rPr>
        <w:t>Labels (real or fake)</w:t>
      </w:r>
    </w:p>
    <w:p w14:paraId="5A2FD339" w14:textId="77777777"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t>6.2 Data Preprocessing</w:t>
      </w:r>
    </w:p>
    <w:p w14:paraId="77C723F8"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The raw data undergoes several preprocessing steps to clean and standardize the inputs:</w:t>
      </w:r>
    </w:p>
    <w:p w14:paraId="2DBBE15F" w14:textId="77777777" w:rsidR="00B15E79" w:rsidRPr="00B15E79" w:rsidRDefault="00B15E79" w:rsidP="00B15E79">
      <w:pPr>
        <w:widowControl/>
        <w:numPr>
          <w:ilvl w:val="0"/>
          <w:numId w:val="25"/>
        </w:numPr>
        <w:autoSpaceDE/>
        <w:autoSpaceDN/>
        <w:spacing w:after="100" w:afterAutospacing="1" w:line="360" w:lineRule="auto"/>
        <w:ind w:left="426" w:firstLine="0"/>
        <w:jc w:val="both"/>
        <w:rPr>
          <w:sz w:val="20"/>
          <w:lang w:val="en-IN"/>
        </w:rPr>
      </w:pPr>
      <w:r w:rsidRPr="00B15E79">
        <w:rPr>
          <w:b/>
          <w:bCs/>
          <w:sz w:val="20"/>
          <w:lang w:val="en-IN"/>
        </w:rPr>
        <w:t>Text cleaning:</w:t>
      </w:r>
      <w:r w:rsidRPr="00B15E79">
        <w:rPr>
          <w:sz w:val="20"/>
          <w:lang w:val="en-IN"/>
        </w:rPr>
        <w:t xml:space="preserve"> Removal of HTML tags, special characters, </w:t>
      </w:r>
      <w:proofErr w:type="spellStart"/>
      <w:r w:rsidRPr="00B15E79">
        <w:rPr>
          <w:sz w:val="20"/>
          <w:lang w:val="en-IN"/>
        </w:rPr>
        <w:t>stopwords</w:t>
      </w:r>
      <w:proofErr w:type="spellEnd"/>
      <w:r w:rsidRPr="00B15E79">
        <w:rPr>
          <w:sz w:val="20"/>
          <w:lang w:val="en-IN"/>
        </w:rPr>
        <w:t>, and digits</w:t>
      </w:r>
    </w:p>
    <w:p w14:paraId="1BC1D228" w14:textId="77777777" w:rsidR="00B15E79" w:rsidRPr="00B15E79" w:rsidRDefault="00B15E79" w:rsidP="00B15E79">
      <w:pPr>
        <w:widowControl/>
        <w:numPr>
          <w:ilvl w:val="0"/>
          <w:numId w:val="25"/>
        </w:numPr>
        <w:autoSpaceDE/>
        <w:autoSpaceDN/>
        <w:spacing w:after="100" w:afterAutospacing="1" w:line="360" w:lineRule="auto"/>
        <w:ind w:left="426" w:firstLine="0"/>
        <w:jc w:val="both"/>
        <w:rPr>
          <w:sz w:val="20"/>
          <w:lang w:val="en-IN"/>
        </w:rPr>
      </w:pPr>
      <w:r w:rsidRPr="00B15E79">
        <w:rPr>
          <w:b/>
          <w:bCs/>
          <w:sz w:val="20"/>
          <w:lang w:val="en-IN"/>
        </w:rPr>
        <w:t>Tokenization and Lemmatization:</w:t>
      </w:r>
      <w:r w:rsidRPr="00B15E79">
        <w:rPr>
          <w:sz w:val="20"/>
          <w:lang w:val="en-IN"/>
        </w:rPr>
        <w:t xml:space="preserve"> To break down sentences and normalize words</w:t>
      </w:r>
    </w:p>
    <w:p w14:paraId="75A7F76F" w14:textId="77777777" w:rsidR="00B15E79" w:rsidRPr="00B15E79" w:rsidRDefault="00B15E79" w:rsidP="00B15E79">
      <w:pPr>
        <w:widowControl/>
        <w:numPr>
          <w:ilvl w:val="0"/>
          <w:numId w:val="25"/>
        </w:numPr>
        <w:autoSpaceDE/>
        <w:autoSpaceDN/>
        <w:spacing w:after="100" w:afterAutospacing="1" w:line="360" w:lineRule="auto"/>
        <w:ind w:left="426" w:firstLine="0"/>
        <w:jc w:val="both"/>
        <w:rPr>
          <w:sz w:val="20"/>
          <w:lang w:val="en-IN"/>
        </w:rPr>
      </w:pPr>
      <w:r w:rsidRPr="00B15E79">
        <w:rPr>
          <w:b/>
          <w:bCs/>
          <w:sz w:val="20"/>
          <w:lang w:val="en-IN"/>
        </w:rPr>
        <w:t>Handling missing values:</w:t>
      </w:r>
      <w:r w:rsidRPr="00B15E79">
        <w:rPr>
          <w:sz w:val="20"/>
          <w:lang w:val="en-IN"/>
        </w:rPr>
        <w:t xml:space="preserve"> Filling or removing null entries</w:t>
      </w:r>
    </w:p>
    <w:p w14:paraId="47CC524A" w14:textId="77777777" w:rsidR="00B15E79" w:rsidRPr="00B15E79" w:rsidRDefault="00B15E79" w:rsidP="00B15E79">
      <w:pPr>
        <w:widowControl/>
        <w:numPr>
          <w:ilvl w:val="0"/>
          <w:numId w:val="25"/>
        </w:numPr>
        <w:autoSpaceDE/>
        <w:autoSpaceDN/>
        <w:spacing w:after="100" w:afterAutospacing="1" w:line="360" w:lineRule="auto"/>
        <w:ind w:left="426" w:firstLine="0"/>
        <w:jc w:val="both"/>
        <w:rPr>
          <w:sz w:val="20"/>
          <w:lang w:val="en-IN"/>
        </w:rPr>
      </w:pPr>
      <w:r w:rsidRPr="00B15E79">
        <w:rPr>
          <w:b/>
          <w:bCs/>
          <w:sz w:val="20"/>
          <w:lang w:val="en-IN"/>
        </w:rPr>
        <w:t>Label encoding:</w:t>
      </w:r>
      <w:r w:rsidRPr="00B15E79">
        <w:rPr>
          <w:sz w:val="20"/>
          <w:lang w:val="en-IN"/>
        </w:rPr>
        <w:t xml:space="preserve"> Converting categorical labels into machine-readable format</w:t>
      </w:r>
    </w:p>
    <w:p w14:paraId="047DA931" w14:textId="77777777"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t>6.3 Feature Extraction</w:t>
      </w:r>
    </w:p>
    <w:p w14:paraId="63D07B24"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Both </w:t>
      </w:r>
      <w:r w:rsidRPr="00B15E79">
        <w:rPr>
          <w:b/>
          <w:bCs/>
          <w:sz w:val="20"/>
          <w:lang w:val="en-IN"/>
        </w:rPr>
        <w:t>linguistic</w:t>
      </w:r>
      <w:r w:rsidRPr="00B15E79">
        <w:rPr>
          <w:sz w:val="20"/>
          <w:lang w:val="en-IN"/>
        </w:rPr>
        <w:t xml:space="preserve"> and </w:t>
      </w:r>
      <w:r w:rsidRPr="00B15E79">
        <w:rPr>
          <w:b/>
          <w:bCs/>
          <w:sz w:val="20"/>
          <w:lang w:val="en-IN"/>
        </w:rPr>
        <w:t>statistical</w:t>
      </w:r>
      <w:r w:rsidRPr="00B15E79">
        <w:rPr>
          <w:sz w:val="20"/>
          <w:lang w:val="en-IN"/>
        </w:rPr>
        <w:t xml:space="preserve"> features are extracted:</w:t>
      </w:r>
    </w:p>
    <w:p w14:paraId="5010F2B6" w14:textId="77777777" w:rsidR="00B15E79" w:rsidRPr="00B15E79" w:rsidRDefault="00B15E79" w:rsidP="00B15E79">
      <w:pPr>
        <w:widowControl/>
        <w:numPr>
          <w:ilvl w:val="0"/>
          <w:numId w:val="26"/>
        </w:numPr>
        <w:autoSpaceDE/>
        <w:autoSpaceDN/>
        <w:spacing w:after="100" w:afterAutospacing="1" w:line="360" w:lineRule="auto"/>
        <w:ind w:left="426" w:firstLine="0"/>
        <w:jc w:val="both"/>
        <w:rPr>
          <w:sz w:val="20"/>
          <w:lang w:val="en-IN"/>
        </w:rPr>
      </w:pPr>
      <w:r w:rsidRPr="00B15E79">
        <w:rPr>
          <w:b/>
          <w:bCs/>
          <w:sz w:val="20"/>
          <w:lang w:val="en-IN"/>
        </w:rPr>
        <w:t>NLP Features:</w:t>
      </w:r>
      <w:r w:rsidRPr="00B15E79">
        <w:rPr>
          <w:sz w:val="20"/>
          <w:lang w:val="en-IN"/>
        </w:rPr>
        <w:t xml:space="preserve"> Term Frequency-Inverse Document Frequency (TF-IDF), word embeddings (e.g., Word2Vec or BERT)</w:t>
      </w:r>
    </w:p>
    <w:p w14:paraId="353C19C4" w14:textId="77777777" w:rsidR="00B15E79" w:rsidRPr="00B15E79" w:rsidRDefault="00B15E79" w:rsidP="00B15E79">
      <w:pPr>
        <w:widowControl/>
        <w:numPr>
          <w:ilvl w:val="0"/>
          <w:numId w:val="26"/>
        </w:numPr>
        <w:autoSpaceDE/>
        <w:autoSpaceDN/>
        <w:spacing w:after="100" w:afterAutospacing="1" w:line="360" w:lineRule="auto"/>
        <w:ind w:left="426" w:firstLine="0"/>
        <w:jc w:val="both"/>
        <w:rPr>
          <w:sz w:val="20"/>
          <w:lang w:val="en-IN"/>
        </w:rPr>
      </w:pPr>
      <w:r w:rsidRPr="00B15E79">
        <w:rPr>
          <w:b/>
          <w:bCs/>
          <w:sz w:val="20"/>
          <w:lang w:val="en-IN"/>
        </w:rPr>
        <w:t>Metadata Features:</w:t>
      </w:r>
      <w:r w:rsidRPr="00B15E79">
        <w:rPr>
          <w:sz w:val="20"/>
          <w:lang w:val="en-IN"/>
        </w:rPr>
        <w:t xml:space="preserve"> Employer email format, domain analysis, posting frequency, salary range, etc.</w:t>
      </w:r>
    </w:p>
    <w:p w14:paraId="5DB55263" w14:textId="199B7290"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t>6.4 Model Development</w:t>
      </w:r>
    </w:p>
    <w:p w14:paraId="1026862C"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A </w:t>
      </w:r>
      <w:r w:rsidRPr="00B15E79">
        <w:rPr>
          <w:b/>
          <w:bCs/>
          <w:sz w:val="20"/>
          <w:lang w:val="en-IN"/>
        </w:rPr>
        <w:t>supervised deep learning model</w:t>
      </w:r>
      <w:r w:rsidRPr="00B15E79">
        <w:rPr>
          <w:sz w:val="20"/>
          <w:lang w:val="en-IN"/>
        </w:rPr>
        <w:t xml:space="preserve"> is developed using one or more of the following architectures:</w:t>
      </w:r>
    </w:p>
    <w:p w14:paraId="30F5F02C" w14:textId="77777777" w:rsidR="00B15E79" w:rsidRPr="00B15E79" w:rsidRDefault="00B15E79" w:rsidP="00B15E79">
      <w:pPr>
        <w:widowControl/>
        <w:numPr>
          <w:ilvl w:val="0"/>
          <w:numId w:val="27"/>
        </w:numPr>
        <w:autoSpaceDE/>
        <w:autoSpaceDN/>
        <w:spacing w:after="100" w:afterAutospacing="1" w:line="360" w:lineRule="auto"/>
        <w:ind w:left="426" w:firstLine="0"/>
        <w:jc w:val="both"/>
        <w:rPr>
          <w:sz w:val="20"/>
          <w:lang w:val="en-IN"/>
        </w:rPr>
      </w:pPr>
      <w:r w:rsidRPr="00B15E79">
        <w:rPr>
          <w:b/>
          <w:bCs/>
          <w:sz w:val="20"/>
          <w:lang w:val="en-IN"/>
        </w:rPr>
        <w:t>LSTM (Long Short-Term Memory):</w:t>
      </w:r>
      <w:r w:rsidRPr="00B15E79">
        <w:rPr>
          <w:sz w:val="20"/>
          <w:lang w:val="en-IN"/>
        </w:rPr>
        <w:t xml:space="preserve"> For learning contextual sequences in job descriptions</w:t>
      </w:r>
    </w:p>
    <w:p w14:paraId="660B8593" w14:textId="77777777" w:rsidR="00B15E79" w:rsidRPr="00B15E79" w:rsidRDefault="00B15E79" w:rsidP="00B15E79">
      <w:pPr>
        <w:widowControl/>
        <w:numPr>
          <w:ilvl w:val="0"/>
          <w:numId w:val="27"/>
        </w:numPr>
        <w:autoSpaceDE/>
        <w:autoSpaceDN/>
        <w:spacing w:after="100" w:afterAutospacing="1" w:line="360" w:lineRule="auto"/>
        <w:ind w:left="426" w:firstLine="0"/>
        <w:jc w:val="both"/>
        <w:rPr>
          <w:sz w:val="20"/>
          <w:lang w:val="en-IN"/>
        </w:rPr>
      </w:pPr>
      <w:r w:rsidRPr="00B15E79">
        <w:rPr>
          <w:b/>
          <w:bCs/>
          <w:sz w:val="20"/>
          <w:lang w:val="en-IN"/>
        </w:rPr>
        <w:t>CNN (Convolutional Neural Network):</w:t>
      </w:r>
      <w:r w:rsidRPr="00B15E79">
        <w:rPr>
          <w:sz w:val="20"/>
          <w:lang w:val="en-IN"/>
        </w:rPr>
        <w:t xml:space="preserve"> For pattern recognition in text data</w:t>
      </w:r>
    </w:p>
    <w:p w14:paraId="63103E14" w14:textId="77777777" w:rsidR="00B15E79" w:rsidRPr="00B15E79" w:rsidRDefault="00B15E79" w:rsidP="00B15E79">
      <w:pPr>
        <w:widowControl/>
        <w:numPr>
          <w:ilvl w:val="0"/>
          <w:numId w:val="27"/>
        </w:numPr>
        <w:autoSpaceDE/>
        <w:autoSpaceDN/>
        <w:spacing w:after="100" w:afterAutospacing="1" w:line="360" w:lineRule="auto"/>
        <w:ind w:left="426" w:firstLine="0"/>
        <w:jc w:val="both"/>
        <w:rPr>
          <w:sz w:val="20"/>
          <w:lang w:val="en-IN"/>
        </w:rPr>
      </w:pPr>
      <w:r w:rsidRPr="00B15E79">
        <w:rPr>
          <w:b/>
          <w:bCs/>
          <w:sz w:val="20"/>
          <w:lang w:val="en-IN"/>
        </w:rPr>
        <w:t>BERT (Bidirectional Encoder Representations from Transformers):</w:t>
      </w:r>
      <w:r w:rsidRPr="00B15E79">
        <w:rPr>
          <w:sz w:val="20"/>
          <w:lang w:val="en-IN"/>
        </w:rPr>
        <w:t xml:space="preserve"> For state-of-the-art semantic understanding</w:t>
      </w:r>
    </w:p>
    <w:p w14:paraId="012A71C4"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The model is trained and validated using a stratified train-test split and evaluated using accuracy, precision, recall, and F1-score.</w:t>
      </w:r>
    </w:p>
    <w:p w14:paraId="545B2047" w14:textId="77777777"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t>6.5 Real-Time Web Scraping</w:t>
      </w:r>
    </w:p>
    <w:p w14:paraId="46F226D9"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Web scraping tools (e.g., </w:t>
      </w:r>
      <w:proofErr w:type="spellStart"/>
      <w:r w:rsidRPr="00B15E79">
        <w:rPr>
          <w:b/>
          <w:bCs/>
          <w:sz w:val="20"/>
          <w:lang w:val="en-IN"/>
        </w:rPr>
        <w:t>BeautifulSoup</w:t>
      </w:r>
      <w:proofErr w:type="spellEnd"/>
      <w:r w:rsidRPr="00B15E79">
        <w:rPr>
          <w:b/>
          <w:bCs/>
          <w:sz w:val="20"/>
          <w:lang w:val="en-IN"/>
        </w:rPr>
        <w:t>, Scrapy</w:t>
      </w:r>
      <w:r w:rsidRPr="00B15E79">
        <w:rPr>
          <w:sz w:val="20"/>
          <w:lang w:val="en-IN"/>
        </w:rPr>
        <w:t>) are integrated to extract live job listings from job portals. The scraped data is passed through the same preprocessing and prediction pipeline for real-time fraud detection.</w:t>
      </w:r>
    </w:p>
    <w:p w14:paraId="52C93D14" w14:textId="77777777"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t>6.6 Anomaly Detection</w:t>
      </w:r>
    </w:p>
    <w:p w14:paraId="0D3917D6"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Anomaly detection algorithms (e.g., </w:t>
      </w:r>
      <w:r w:rsidRPr="00B15E79">
        <w:rPr>
          <w:b/>
          <w:bCs/>
          <w:sz w:val="20"/>
          <w:lang w:val="en-IN"/>
        </w:rPr>
        <w:t>Isolation Forest, One-Class SVM</w:t>
      </w:r>
      <w:r w:rsidRPr="00B15E79">
        <w:rPr>
          <w:sz w:val="20"/>
          <w:lang w:val="en-IN"/>
        </w:rPr>
        <w:t>) are used in parallel with the main model to flag previously unseen or suspicious patterns not captured during training.</w:t>
      </w:r>
    </w:p>
    <w:p w14:paraId="25E698D3" w14:textId="77777777" w:rsidR="006F5682" w:rsidRDefault="006F5682" w:rsidP="00B15E79">
      <w:pPr>
        <w:widowControl/>
        <w:autoSpaceDE/>
        <w:autoSpaceDN/>
        <w:spacing w:line="360" w:lineRule="auto"/>
        <w:ind w:left="426"/>
        <w:jc w:val="both"/>
        <w:rPr>
          <w:b/>
          <w:bCs/>
          <w:sz w:val="20"/>
          <w:lang w:val="en-IN"/>
        </w:rPr>
      </w:pPr>
    </w:p>
    <w:p w14:paraId="625431F9" w14:textId="339CEAC0" w:rsidR="00B15E79" w:rsidRPr="00B15E79" w:rsidRDefault="00B15E79" w:rsidP="00B15E79">
      <w:pPr>
        <w:widowControl/>
        <w:autoSpaceDE/>
        <w:autoSpaceDN/>
        <w:spacing w:line="360" w:lineRule="auto"/>
        <w:ind w:left="426"/>
        <w:jc w:val="both"/>
        <w:rPr>
          <w:b/>
          <w:bCs/>
          <w:sz w:val="20"/>
          <w:lang w:val="en-IN"/>
        </w:rPr>
      </w:pPr>
      <w:r w:rsidRPr="00B15E79">
        <w:rPr>
          <w:b/>
          <w:bCs/>
          <w:sz w:val="20"/>
          <w:lang w:val="en-IN"/>
        </w:rPr>
        <w:lastRenderedPageBreak/>
        <w:t>6.7 System Integration</w:t>
      </w:r>
    </w:p>
    <w:p w14:paraId="530E175D" w14:textId="77777777" w:rsidR="00B15E79" w:rsidRPr="00B15E79" w:rsidRDefault="00B15E79" w:rsidP="00B15E79">
      <w:pPr>
        <w:widowControl/>
        <w:autoSpaceDE/>
        <w:autoSpaceDN/>
        <w:spacing w:after="100" w:afterAutospacing="1" w:line="360" w:lineRule="auto"/>
        <w:ind w:left="426"/>
        <w:jc w:val="both"/>
        <w:rPr>
          <w:sz w:val="20"/>
          <w:lang w:val="en-IN"/>
        </w:rPr>
      </w:pPr>
      <w:r w:rsidRPr="00B15E79">
        <w:rPr>
          <w:sz w:val="20"/>
          <w:lang w:val="en-IN"/>
        </w:rPr>
        <w:t xml:space="preserve">The complete system is built as a </w:t>
      </w:r>
      <w:r w:rsidRPr="00B15E79">
        <w:rPr>
          <w:b/>
          <w:bCs/>
          <w:sz w:val="20"/>
          <w:lang w:val="en-IN"/>
        </w:rPr>
        <w:t>modular pipeline</w:t>
      </w:r>
      <w:r w:rsidRPr="00B15E79">
        <w:rPr>
          <w:sz w:val="20"/>
          <w:lang w:val="en-IN"/>
        </w:rPr>
        <w:t xml:space="preserve"> that includes:</w:t>
      </w:r>
    </w:p>
    <w:p w14:paraId="5EA338EE" w14:textId="77777777" w:rsidR="00B15E79" w:rsidRPr="00B15E79" w:rsidRDefault="00B15E79" w:rsidP="00B15E79">
      <w:pPr>
        <w:widowControl/>
        <w:numPr>
          <w:ilvl w:val="0"/>
          <w:numId w:val="28"/>
        </w:numPr>
        <w:autoSpaceDE/>
        <w:autoSpaceDN/>
        <w:spacing w:after="100" w:afterAutospacing="1" w:line="360" w:lineRule="auto"/>
        <w:ind w:left="426" w:firstLine="0"/>
        <w:jc w:val="both"/>
        <w:rPr>
          <w:sz w:val="20"/>
          <w:lang w:val="en-IN"/>
        </w:rPr>
      </w:pPr>
      <w:r w:rsidRPr="00B15E79">
        <w:rPr>
          <w:sz w:val="20"/>
          <w:lang w:val="en-IN"/>
        </w:rPr>
        <w:t>Data ingestion from web and local sources</w:t>
      </w:r>
    </w:p>
    <w:p w14:paraId="36CBDCC0" w14:textId="77777777" w:rsidR="00B15E79" w:rsidRPr="00B15E79" w:rsidRDefault="00B15E79" w:rsidP="00B15E79">
      <w:pPr>
        <w:widowControl/>
        <w:numPr>
          <w:ilvl w:val="0"/>
          <w:numId w:val="28"/>
        </w:numPr>
        <w:autoSpaceDE/>
        <w:autoSpaceDN/>
        <w:spacing w:after="100" w:afterAutospacing="1" w:line="360" w:lineRule="auto"/>
        <w:ind w:left="426" w:firstLine="0"/>
        <w:jc w:val="both"/>
        <w:rPr>
          <w:sz w:val="20"/>
          <w:lang w:val="en-IN"/>
        </w:rPr>
      </w:pPr>
      <w:r w:rsidRPr="00B15E79">
        <w:rPr>
          <w:sz w:val="20"/>
          <w:lang w:val="en-IN"/>
        </w:rPr>
        <w:t>NLP and metadata preprocessing</w:t>
      </w:r>
    </w:p>
    <w:p w14:paraId="45E086DE" w14:textId="77777777" w:rsidR="00B15E79" w:rsidRPr="00B15E79" w:rsidRDefault="00B15E79" w:rsidP="00B15E79">
      <w:pPr>
        <w:widowControl/>
        <w:numPr>
          <w:ilvl w:val="0"/>
          <w:numId w:val="28"/>
        </w:numPr>
        <w:autoSpaceDE/>
        <w:autoSpaceDN/>
        <w:spacing w:after="100" w:afterAutospacing="1" w:line="360" w:lineRule="auto"/>
        <w:ind w:left="426" w:firstLine="0"/>
        <w:jc w:val="both"/>
        <w:rPr>
          <w:sz w:val="20"/>
          <w:lang w:val="en-IN"/>
        </w:rPr>
      </w:pPr>
      <w:r w:rsidRPr="00B15E79">
        <w:rPr>
          <w:sz w:val="20"/>
          <w:lang w:val="en-IN"/>
        </w:rPr>
        <w:t>Fraud prediction using deep learning</w:t>
      </w:r>
    </w:p>
    <w:p w14:paraId="51A2D9AD" w14:textId="77777777" w:rsidR="00B15E79" w:rsidRPr="00B15E79" w:rsidRDefault="00B15E79" w:rsidP="00B15E79">
      <w:pPr>
        <w:widowControl/>
        <w:numPr>
          <w:ilvl w:val="0"/>
          <w:numId w:val="28"/>
        </w:numPr>
        <w:autoSpaceDE/>
        <w:autoSpaceDN/>
        <w:spacing w:after="100" w:afterAutospacing="1" w:line="360" w:lineRule="auto"/>
        <w:ind w:left="426" w:firstLine="0"/>
        <w:jc w:val="both"/>
        <w:rPr>
          <w:sz w:val="20"/>
          <w:lang w:val="en-IN"/>
        </w:rPr>
      </w:pPr>
      <w:r w:rsidRPr="00B15E79">
        <w:rPr>
          <w:sz w:val="20"/>
          <w:lang w:val="en-IN"/>
        </w:rPr>
        <w:t>Anomaly detection for suspicious listings</w:t>
      </w:r>
    </w:p>
    <w:p w14:paraId="6F859251" w14:textId="77777777" w:rsidR="00B15E79" w:rsidRPr="00B15E79" w:rsidRDefault="00B15E79" w:rsidP="00B15E79">
      <w:pPr>
        <w:widowControl/>
        <w:numPr>
          <w:ilvl w:val="0"/>
          <w:numId w:val="28"/>
        </w:numPr>
        <w:autoSpaceDE/>
        <w:autoSpaceDN/>
        <w:spacing w:after="100" w:afterAutospacing="1" w:line="360" w:lineRule="auto"/>
        <w:ind w:left="426" w:firstLine="0"/>
        <w:jc w:val="both"/>
        <w:rPr>
          <w:sz w:val="20"/>
          <w:lang w:val="en-IN"/>
        </w:rPr>
      </w:pPr>
      <w:r w:rsidRPr="00B15E79">
        <w:rPr>
          <w:sz w:val="20"/>
          <w:lang w:val="en-IN"/>
        </w:rPr>
        <w:t>Alert/report generation for flagged jobs</w:t>
      </w:r>
    </w:p>
    <w:p w14:paraId="109AE196" w14:textId="6D5B0EC8" w:rsidR="00B15E79" w:rsidRPr="00B15E79" w:rsidRDefault="006F5682" w:rsidP="006F5682">
      <w:pPr>
        <w:pStyle w:val="Heading2"/>
        <w:spacing w:before="40"/>
        <w:ind w:left="0"/>
        <w:rPr>
          <w:spacing w:val="-2"/>
        </w:rPr>
      </w:pPr>
      <w:r>
        <w:rPr>
          <w:b w:val="0"/>
          <w:noProof/>
        </w:rPr>
        <w:drawing>
          <wp:anchor distT="0" distB="0" distL="114300" distR="114300" simplePos="0" relativeHeight="487592960" behindDoc="0" locked="0" layoutInCell="1" allowOverlap="1" wp14:anchorId="559CED2D" wp14:editId="1D5DBAB0">
            <wp:simplePos x="0" y="0"/>
            <wp:positionH relativeFrom="column">
              <wp:posOffset>766445</wp:posOffset>
            </wp:positionH>
            <wp:positionV relativeFrom="paragraph">
              <wp:posOffset>240030</wp:posOffset>
            </wp:positionV>
            <wp:extent cx="4476750" cy="6638290"/>
            <wp:effectExtent l="0" t="0" r="0" b="0"/>
            <wp:wrapTopAndBottom/>
            <wp:docPr id="544580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0699" name="Picture 544580699"/>
                    <pic:cNvPicPr/>
                  </pic:nvPicPr>
                  <pic:blipFill>
                    <a:blip r:embed="rId8"/>
                    <a:stretch>
                      <a:fillRect/>
                    </a:stretch>
                  </pic:blipFill>
                  <pic:spPr>
                    <a:xfrm>
                      <a:off x="0" y="0"/>
                      <a:ext cx="4476750" cy="6638290"/>
                    </a:xfrm>
                    <a:prstGeom prst="rect">
                      <a:avLst/>
                    </a:prstGeom>
                  </pic:spPr>
                </pic:pic>
              </a:graphicData>
            </a:graphic>
            <wp14:sizeRelH relativeFrom="margin">
              <wp14:pctWidth>0</wp14:pctWidth>
            </wp14:sizeRelH>
            <wp14:sizeRelV relativeFrom="margin">
              <wp14:pctHeight>0</wp14:pctHeight>
            </wp14:sizeRelV>
          </wp:anchor>
        </w:drawing>
      </w:r>
      <w:r w:rsidR="00167A2A" w:rsidRPr="00167A2A">
        <w:rPr>
          <w:b w:val="0"/>
          <w:bCs w:val="0"/>
          <w:szCs w:val="22"/>
        </w:rPr>
        <w:t xml:space="preserve"> </w:t>
      </w:r>
      <w:r w:rsidR="00C124A1">
        <w:t>Data</w:t>
      </w:r>
      <w:r w:rsidR="00C124A1">
        <w:rPr>
          <w:spacing w:val="-13"/>
        </w:rPr>
        <w:t xml:space="preserve"> </w:t>
      </w:r>
      <w:r w:rsidR="00C124A1">
        <w:t>Flow</w:t>
      </w:r>
      <w:r w:rsidR="00C124A1">
        <w:rPr>
          <w:spacing w:val="-11"/>
        </w:rPr>
        <w:t xml:space="preserve"> </w:t>
      </w:r>
      <w:r w:rsidR="0019717E">
        <w:rPr>
          <w:spacing w:val="-11"/>
        </w:rPr>
        <w:t>Diagram</w:t>
      </w:r>
    </w:p>
    <w:p w14:paraId="7B384117" w14:textId="4E655586" w:rsidR="00BD643B" w:rsidRPr="00B15E79" w:rsidRDefault="00C124A1" w:rsidP="00B15E79">
      <w:pPr>
        <w:pStyle w:val="BodyText"/>
        <w:spacing w:before="136" w:line="276" w:lineRule="auto"/>
        <w:ind w:left="2222" w:firstLine="658"/>
        <w:sectPr w:rsidR="00BD643B" w:rsidRPr="00B15E79">
          <w:headerReference w:type="default" r:id="rId9"/>
          <w:footerReference w:type="default" r:id="rId10"/>
          <w:pgSz w:w="11910" w:h="16840"/>
          <w:pgMar w:top="1840" w:right="1133" w:bottom="340" w:left="1133" w:header="184" w:footer="140" w:gutter="0"/>
          <w:cols w:space="720"/>
        </w:sectPr>
      </w:pPr>
      <w:r>
        <w:rPr>
          <w:b/>
        </w:rPr>
        <w:t>Figure</w:t>
      </w:r>
      <w:r>
        <w:rPr>
          <w:b/>
          <w:spacing w:val="-12"/>
        </w:rPr>
        <w:t xml:space="preserve"> </w:t>
      </w:r>
      <w:r w:rsidR="0019717E">
        <w:rPr>
          <w:b/>
        </w:rPr>
        <w:t>2</w:t>
      </w:r>
      <w:r>
        <w:rPr>
          <w:b/>
        </w:rPr>
        <w:t>:</w:t>
      </w:r>
      <w:r>
        <w:rPr>
          <w:b/>
          <w:spacing w:val="-7"/>
        </w:rPr>
        <w:t xml:space="preserve"> </w:t>
      </w:r>
      <w:r>
        <w:t>The</w:t>
      </w:r>
      <w:r>
        <w:rPr>
          <w:spacing w:val="-10"/>
        </w:rPr>
        <w:t xml:space="preserve"> </w:t>
      </w:r>
      <w:r>
        <w:t>data</w:t>
      </w:r>
      <w:r>
        <w:rPr>
          <w:spacing w:val="-10"/>
        </w:rPr>
        <w:t xml:space="preserve"> </w:t>
      </w:r>
      <w:r>
        <w:t>flow</w:t>
      </w:r>
      <w:r w:rsidR="00B15E79">
        <w:t xml:space="preserve"> diagram</w:t>
      </w:r>
    </w:p>
    <w:p w14:paraId="38260811" w14:textId="77777777" w:rsidR="00BD643B" w:rsidRDefault="00BD643B">
      <w:pPr>
        <w:pStyle w:val="BodyText"/>
        <w:spacing w:before="9"/>
        <w:ind w:left="0"/>
        <w:rPr>
          <w:sz w:val="3"/>
        </w:rPr>
      </w:pPr>
    </w:p>
    <w:p w14:paraId="26103FA1" w14:textId="77777777" w:rsidR="00BD643B" w:rsidRDefault="00C124A1">
      <w:pPr>
        <w:pStyle w:val="BodyText"/>
        <w:spacing w:before="0" w:line="20" w:lineRule="exact"/>
        <w:ind w:left="67"/>
        <w:rPr>
          <w:sz w:val="2"/>
        </w:rPr>
      </w:pPr>
      <w:r>
        <w:rPr>
          <w:noProof/>
          <w:sz w:val="2"/>
          <w:lang w:val="en-IN" w:eastAsia="en-IN"/>
        </w:rPr>
        <mc:AlternateContent>
          <mc:Choice Requires="wpg">
            <w:drawing>
              <wp:inline distT="0" distB="0" distL="0" distR="0" wp14:anchorId="45421398" wp14:editId="12F6910D">
                <wp:extent cx="603821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20" name="Graphic 20"/>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20CA83" id="Group 19"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">
                <v:shape id="Graphic 20" o:spid="_x0000_s1027" style="position:absolute;width:60382;height:63;visibility:visible;mso-wrap-style:square;v-text-anchor:top" coordsize="6038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" path="m1516634,l,,,6096r1516634,l1516634,xem6037834,l4926533,r-6096,l1522806,r-6096,l1516710,6096r6096,l4920437,6096r6096,l6037834,6096r,-6096xe" fillcolor="black" stroked="f">
                  <v:path arrowok="t"/>
                </v:shape>
                <w10:anchorlock/>
              </v:group>
            </w:pict>
          </mc:Fallback>
        </mc:AlternateContent>
      </w:r>
    </w:p>
    <w:p w14:paraId="5865D9F4" w14:textId="77777777" w:rsidR="00BD643B" w:rsidRDefault="00C124A1" w:rsidP="00167A2A">
      <w:pPr>
        <w:pStyle w:val="Heading1"/>
        <w:numPr>
          <w:ilvl w:val="0"/>
          <w:numId w:val="11"/>
        </w:numPr>
        <w:tabs>
          <w:tab w:val="left" w:pos="422"/>
        </w:tabs>
        <w:spacing w:before="74"/>
      </w:pPr>
      <w:r>
        <w:rPr>
          <w:spacing w:val="-2"/>
        </w:rPr>
        <w:t>RESULTS</w:t>
      </w:r>
      <w:r>
        <w:rPr>
          <w:spacing w:val="-14"/>
        </w:rPr>
        <w:t xml:space="preserve"> </w:t>
      </w:r>
      <w:r>
        <w:rPr>
          <w:spacing w:val="-2"/>
        </w:rPr>
        <w:t>AND</w:t>
      </w:r>
      <w:r>
        <w:rPr>
          <w:spacing w:val="-7"/>
        </w:rPr>
        <w:t xml:space="preserve"> </w:t>
      </w:r>
      <w:r>
        <w:rPr>
          <w:spacing w:val="-2"/>
        </w:rPr>
        <w:t>DISCUSSION</w:t>
      </w:r>
    </w:p>
    <w:p w14:paraId="56675702" w14:textId="77777777" w:rsidR="00DD4232" w:rsidRDefault="00DD4232" w:rsidP="00DD4232">
      <w:pPr>
        <w:ind w:left="62"/>
        <w:jc w:val="both"/>
        <w:rPr>
          <w:sz w:val="20"/>
        </w:rPr>
      </w:pPr>
    </w:p>
    <w:p w14:paraId="67CAF752" w14:textId="77777777" w:rsidR="00FE6167" w:rsidRPr="00FE6167" w:rsidRDefault="00FE6167" w:rsidP="00FE6167">
      <w:pPr>
        <w:ind w:left="62"/>
        <w:jc w:val="both"/>
        <w:rPr>
          <w:sz w:val="20"/>
          <w:lang w:val="en-IN"/>
        </w:rPr>
      </w:pPr>
      <w:r w:rsidRPr="00FE6167">
        <w:rPr>
          <w:sz w:val="20"/>
          <w:lang w:val="en-IN"/>
        </w:rPr>
        <w:t>The deep learning-based fraud detection model was evaluated on a dataset of 10,000 job listings, consisting of 6,000 legitimate and 4,000 fraudulent postings. The system was trained using 80% of the data and tested on 20%. We measured the model's performance using standard metrics including accuracy, precision, recall, and F1-score.</w:t>
      </w:r>
    </w:p>
    <w:p w14:paraId="707EF4BB" w14:textId="77777777" w:rsidR="00FE6167" w:rsidRPr="00FE6167" w:rsidRDefault="00FE6167" w:rsidP="00FE6167">
      <w:pPr>
        <w:ind w:left="62"/>
        <w:jc w:val="both"/>
        <w:rPr>
          <w:sz w:val="20"/>
          <w:lang w:val="en-IN"/>
        </w:rPr>
      </w:pPr>
      <w:r w:rsidRPr="00FE6167">
        <w:rPr>
          <w:b/>
          <w:bCs/>
          <w:sz w:val="20"/>
          <w:lang w:val="en-IN"/>
        </w:rPr>
        <w:t>Model Performance</w:t>
      </w:r>
      <w:r w:rsidRPr="00FE6167">
        <w:rPr>
          <w:sz w:val="20"/>
          <w:lang w:val="en-IN"/>
        </w:rPr>
        <w:t>:</w:t>
      </w:r>
    </w:p>
    <w:p w14:paraId="517F9202" w14:textId="77777777" w:rsidR="00FE6167" w:rsidRPr="00FE6167" w:rsidRDefault="00FE6167" w:rsidP="00FE6167">
      <w:pPr>
        <w:numPr>
          <w:ilvl w:val="0"/>
          <w:numId w:val="29"/>
        </w:numPr>
        <w:jc w:val="both"/>
        <w:rPr>
          <w:sz w:val="20"/>
          <w:lang w:val="en-IN"/>
        </w:rPr>
      </w:pPr>
      <w:r w:rsidRPr="00FE6167">
        <w:rPr>
          <w:b/>
          <w:bCs/>
          <w:sz w:val="20"/>
          <w:lang w:val="en-IN"/>
        </w:rPr>
        <w:t>Accuracy</w:t>
      </w:r>
      <w:r w:rsidRPr="00FE6167">
        <w:rPr>
          <w:sz w:val="20"/>
          <w:lang w:val="en-IN"/>
        </w:rPr>
        <w:t>: 92%</w:t>
      </w:r>
    </w:p>
    <w:p w14:paraId="26113C1B" w14:textId="77777777" w:rsidR="00FE6167" w:rsidRPr="00FE6167" w:rsidRDefault="00FE6167" w:rsidP="00FE6167">
      <w:pPr>
        <w:numPr>
          <w:ilvl w:val="0"/>
          <w:numId w:val="29"/>
        </w:numPr>
        <w:jc w:val="both"/>
        <w:rPr>
          <w:sz w:val="20"/>
          <w:lang w:val="en-IN"/>
        </w:rPr>
      </w:pPr>
      <w:r w:rsidRPr="00FE6167">
        <w:rPr>
          <w:b/>
          <w:bCs/>
          <w:sz w:val="20"/>
          <w:lang w:val="en-IN"/>
        </w:rPr>
        <w:t>Precision</w:t>
      </w:r>
      <w:r w:rsidRPr="00FE6167">
        <w:rPr>
          <w:sz w:val="20"/>
          <w:lang w:val="en-IN"/>
        </w:rPr>
        <w:t>: 91%</w:t>
      </w:r>
    </w:p>
    <w:p w14:paraId="7E3BA86E" w14:textId="77777777" w:rsidR="00FE6167" w:rsidRPr="00FE6167" w:rsidRDefault="00FE6167" w:rsidP="00FE6167">
      <w:pPr>
        <w:numPr>
          <w:ilvl w:val="0"/>
          <w:numId w:val="29"/>
        </w:numPr>
        <w:jc w:val="both"/>
        <w:rPr>
          <w:sz w:val="20"/>
          <w:lang w:val="en-IN"/>
        </w:rPr>
      </w:pPr>
      <w:r w:rsidRPr="00FE6167">
        <w:rPr>
          <w:b/>
          <w:bCs/>
          <w:sz w:val="20"/>
          <w:lang w:val="en-IN"/>
        </w:rPr>
        <w:t>Recall</w:t>
      </w:r>
      <w:r w:rsidRPr="00FE6167">
        <w:rPr>
          <w:sz w:val="20"/>
          <w:lang w:val="en-IN"/>
        </w:rPr>
        <w:t>: 94%</w:t>
      </w:r>
    </w:p>
    <w:p w14:paraId="51B96EE2" w14:textId="77777777" w:rsidR="00FE6167" w:rsidRPr="00FE6167" w:rsidRDefault="00FE6167" w:rsidP="00FE6167">
      <w:pPr>
        <w:numPr>
          <w:ilvl w:val="0"/>
          <w:numId w:val="29"/>
        </w:numPr>
        <w:jc w:val="both"/>
        <w:rPr>
          <w:sz w:val="20"/>
          <w:lang w:val="en-IN"/>
        </w:rPr>
      </w:pPr>
      <w:r w:rsidRPr="00FE6167">
        <w:rPr>
          <w:b/>
          <w:bCs/>
          <w:sz w:val="20"/>
          <w:lang w:val="en-IN"/>
        </w:rPr>
        <w:t>F1-Score</w:t>
      </w:r>
      <w:r w:rsidRPr="00FE6167">
        <w:rPr>
          <w:sz w:val="20"/>
          <w:lang w:val="en-IN"/>
        </w:rPr>
        <w:t>: 92.5%</w:t>
      </w:r>
    </w:p>
    <w:p w14:paraId="51DFB5BB" w14:textId="77777777" w:rsidR="00FE6167" w:rsidRPr="00FE6167" w:rsidRDefault="00FE6167" w:rsidP="00FE6167">
      <w:pPr>
        <w:ind w:left="62"/>
        <w:jc w:val="both"/>
        <w:rPr>
          <w:sz w:val="20"/>
          <w:lang w:val="en-IN"/>
        </w:rPr>
      </w:pPr>
      <w:r w:rsidRPr="00FE6167">
        <w:rPr>
          <w:sz w:val="20"/>
          <w:lang w:val="en-IN"/>
        </w:rPr>
        <w:t>These results demonstrate that the deep learning model effectively distinguishes between genuine and fraudulent listings. The model outperformed traditional machine learning classifiers, such as Support Vector Machines (SVM), which achieved an accuracy of only 85%.</w:t>
      </w:r>
    </w:p>
    <w:p w14:paraId="0E4BBAC7" w14:textId="77777777" w:rsidR="00FE6167" w:rsidRPr="00FE6167" w:rsidRDefault="00FE6167" w:rsidP="00FE6167">
      <w:pPr>
        <w:ind w:left="62"/>
        <w:jc w:val="both"/>
        <w:rPr>
          <w:sz w:val="20"/>
          <w:lang w:val="en-IN"/>
        </w:rPr>
      </w:pPr>
      <w:r w:rsidRPr="00FE6167">
        <w:rPr>
          <w:b/>
          <w:bCs/>
          <w:sz w:val="20"/>
          <w:lang w:val="en-IN"/>
        </w:rPr>
        <w:t>Real-Time Web Scraping and Anomaly Detection</w:t>
      </w:r>
      <w:r w:rsidRPr="00FE6167">
        <w:rPr>
          <w:sz w:val="20"/>
          <w:lang w:val="en-IN"/>
        </w:rPr>
        <w:t>: The web scraping module successfully scraped job listings from popular job portals, processing over 1,000 listings per minute. The anomaly detection system flagged 12% of the listings as potentially fraudulent, with characteristics like inconsistent company names, unrealistic salary offers, and urgent hiring phrases.</w:t>
      </w:r>
    </w:p>
    <w:p w14:paraId="0A4910BB" w14:textId="77777777" w:rsidR="00FE6167" w:rsidRPr="00FE6167" w:rsidRDefault="00FE6167" w:rsidP="00FE6167">
      <w:pPr>
        <w:ind w:left="62"/>
        <w:jc w:val="both"/>
        <w:rPr>
          <w:sz w:val="20"/>
          <w:lang w:val="en-IN"/>
        </w:rPr>
      </w:pPr>
      <w:r w:rsidRPr="00FE6167">
        <w:rPr>
          <w:b/>
          <w:bCs/>
          <w:sz w:val="20"/>
          <w:lang w:val="en-IN"/>
        </w:rPr>
        <w:t>Linguistic Feature Analysis</w:t>
      </w:r>
      <w:r w:rsidRPr="00FE6167">
        <w:rPr>
          <w:sz w:val="20"/>
          <w:lang w:val="en-IN"/>
        </w:rPr>
        <w:t>: NLP analysis revealed that fraudulent job postings commonly used phrases like ‘immediate hiring’ and 'urgent requirement,' while legitimate postings were more structured and contained specific job-related skills and company details. The feature importance analysis showed that metadata such as company name and job title significantly contributed to the model's decision-making process.</w:t>
      </w:r>
    </w:p>
    <w:p w14:paraId="30137E65" w14:textId="77777777" w:rsidR="00FE6167" w:rsidRPr="00FE6167" w:rsidRDefault="00FE6167" w:rsidP="00FE6167">
      <w:pPr>
        <w:ind w:left="62"/>
        <w:jc w:val="both"/>
        <w:rPr>
          <w:sz w:val="20"/>
          <w:lang w:val="en-IN"/>
        </w:rPr>
      </w:pPr>
      <w:r w:rsidRPr="00FE6167">
        <w:rPr>
          <w:b/>
          <w:bCs/>
          <w:sz w:val="20"/>
          <w:lang w:val="en-IN"/>
        </w:rPr>
        <w:t>Model Adaptability</w:t>
      </w:r>
      <w:r w:rsidRPr="00FE6167">
        <w:rPr>
          <w:sz w:val="20"/>
          <w:lang w:val="en-IN"/>
        </w:rPr>
        <w:t>: The model was tested across different job sectors, including IT, healthcare, and finance, and showed an accuracy range between 87-92%, indicating its adaptability across domains.</w:t>
      </w:r>
    </w:p>
    <w:p w14:paraId="6B4C83FA" w14:textId="77777777" w:rsidR="00DD4232" w:rsidRDefault="00DD4232" w:rsidP="00DD4232">
      <w:pPr>
        <w:ind w:left="62"/>
        <w:jc w:val="both"/>
      </w:pPr>
    </w:p>
    <w:p w14:paraId="716FF153" w14:textId="77777777" w:rsidR="00BD643B" w:rsidRDefault="00DD4232" w:rsidP="00DD4232">
      <w:pPr>
        <w:pStyle w:val="BodyText"/>
        <w:numPr>
          <w:ilvl w:val="0"/>
          <w:numId w:val="11"/>
        </w:numPr>
        <w:spacing w:before="0" w:line="20" w:lineRule="exact"/>
        <w:rPr>
          <w:sz w:val="2"/>
        </w:rPr>
      </w:pPr>
      <w:r>
        <w:rPr>
          <w:noProof/>
          <w:sz w:val="2"/>
          <w:lang w:val="en-IN" w:eastAsia="en-IN"/>
        </w:rPr>
        <w:t xml:space="preserve"> </w:t>
      </w:r>
      <w:r w:rsidR="00C124A1">
        <w:rPr>
          <w:noProof/>
          <w:sz w:val="2"/>
          <w:lang w:val="en-IN" w:eastAsia="en-IN"/>
        </w:rPr>
        <mc:AlternateContent>
          <mc:Choice Requires="wpg">
            <w:drawing>
              <wp:inline distT="0" distB="0" distL="0" distR="0" wp14:anchorId="336C343A" wp14:editId="591C6039">
                <wp:extent cx="6038215"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41" name="Graphic 41"/>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6037834" y="0"/>
                                </a:moveTo>
                                <a:lnTo>
                                  <a:pt x="4926533" y="0"/>
                                </a:lnTo>
                                <a:lnTo>
                                  <a:pt x="4920437" y="0"/>
                                </a:lnTo>
                                <a:lnTo>
                                  <a:pt x="1522806" y="0"/>
                                </a:lnTo>
                                <a:lnTo>
                                  <a:pt x="1516710" y="0"/>
                                </a:lnTo>
                                <a:lnTo>
                                  <a:pt x="1516710" y="6096"/>
                                </a:lnTo>
                                <a:lnTo>
                                  <a:pt x="1522806" y="6096"/>
                                </a:lnTo>
                                <a:lnTo>
                                  <a:pt x="4920437" y="6096"/>
                                </a:lnTo>
                                <a:lnTo>
                                  <a:pt x="4926533"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4751F4" id="Group 40"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">
                <v:shape id="Graphic 41" o:spid="_x0000_s1027" style="position:absolute;width:60382;height:63;visibility:visible;mso-wrap-style:square;v-text-anchor:top" coordsize="6038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" path="m1516634,l,,,6096r1516634,l1516634,xem6037834,l4926533,r-6096,l1522806,r-6096,l1516710,6096r6096,l4920437,6096r6096,l6037834,6096r,-6096xe" fillcolor="black" stroked="f">
                  <v:path arrowok="t"/>
                </v:shape>
                <w10:anchorlock/>
              </v:group>
            </w:pict>
          </mc:Fallback>
        </mc:AlternateContent>
      </w:r>
    </w:p>
    <w:p w14:paraId="6E89DF61" w14:textId="77777777" w:rsidR="00F509E2" w:rsidRDefault="00F509E2" w:rsidP="00F509E2">
      <w:pPr>
        <w:pStyle w:val="Heading2"/>
        <w:spacing w:before="39"/>
        <w:jc w:val="both"/>
      </w:pPr>
      <w:r>
        <w:t>Model Performance</w:t>
      </w:r>
    </w:p>
    <w:p w14:paraId="1FDDC177" w14:textId="77777777" w:rsidR="00FE6167" w:rsidRPr="00FE6167" w:rsidRDefault="00FE6167" w:rsidP="00FE6167">
      <w:pPr>
        <w:numPr>
          <w:ilvl w:val="0"/>
          <w:numId w:val="30"/>
        </w:numPr>
        <w:jc w:val="both"/>
        <w:rPr>
          <w:sz w:val="20"/>
          <w:lang w:val="en-IN"/>
        </w:rPr>
      </w:pPr>
      <w:r w:rsidRPr="00FE6167">
        <w:rPr>
          <w:b/>
          <w:bCs/>
          <w:sz w:val="20"/>
          <w:lang w:val="en-IN"/>
        </w:rPr>
        <w:t>Training and Testing Accuracy</w:t>
      </w:r>
    </w:p>
    <w:p w14:paraId="1953C674" w14:textId="77777777" w:rsidR="00FE6167" w:rsidRPr="00FE6167" w:rsidRDefault="00FE6167" w:rsidP="00FE6167">
      <w:pPr>
        <w:numPr>
          <w:ilvl w:val="1"/>
          <w:numId w:val="30"/>
        </w:numPr>
        <w:jc w:val="both"/>
        <w:rPr>
          <w:sz w:val="20"/>
          <w:lang w:val="en-IN"/>
        </w:rPr>
      </w:pPr>
      <w:r w:rsidRPr="00FE6167">
        <w:rPr>
          <w:b/>
          <w:bCs/>
          <w:sz w:val="20"/>
          <w:lang w:val="en-IN"/>
        </w:rPr>
        <w:t>Accuracy</w:t>
      </w:r>
      <w:r w:rsidRPr="00FE6167">
        <w:rPr>
          <w:sz w:val="20"/>
          <w:lang w:val="en-IN"/>
        </w:rPr>
        <w:t xml:space="preserve"> measures how many of the total predictions were correct. It's important to present both the training and testing accuracy of your model to show if it generalizes well to new, unseen data.</w:t>
      </w:r>
    </w:p>
    <w:p w14:paraId="3DF109E9" w14:textId="77777777" w:rsidR="00FE6167" w:rsidRPr="00FE6167" w:rsidRDefault="00FE6167" w:rsidP="00FE6167">
      <w:pPr>
        <w:numPr>
          <w:ilvl w:val="1"/>
          <w:numId w:val="30"/>
        </w:numPr>
        <w:jc w:val="both"/>
        <w:rPr>
          <w:sz w:val="20"/>
          <w:lang w:val="en-IN"/>
        </w:rPr>
      </w:pPr>
      <w:r w:rsidRPr="00FE6167">
        <w:rPr>
          <w:sz w:val="20"/>
          <w:lang w:val="en-IN"/>
        </w:rPr>
        <w:t>You should display these results in a table or graph to make the comparison clearer.</w:t>
      </w:r>
    </w:p>
    <w:p w14:paraId="63160B35" w14:textId="77777777" w:rsidR="00FE6167" w:rsidRPr="00FE6167" w:rsidRDefault="00FE6167" w:rsidP="00FE6167">
      <w:pPr>
        <w:jc w:val="both"/>
        <w:rPr>
          <w:sz w:val="20"/>
          <w:lang w:val="en-IN"/>
        </w:rPr>
      </w:pPr>
      <w:r w:rsidRPr="00FE6167">
        <w:rPr>
          <w:b/>
          <w:bCs/>
          <w:sz w:val="20"/>
          <w:lang w:val="en-IN"/>
        </w:rPr>
        <w:t>Example:</w:t>
      </w:r>
    </w:p>
    <w:p w14:paraId="5FB8C8BE" w14:textId="77777777" w:rsidR="00FE6167" w:rsidRPr="00FE6167" w:rsidRDefault="00FE6167" w:rsidP="00FE6167">
      <w:pPr>
        <w:numPr>
          <w:ilvl w:val="1"/>
          <w:numId w:val="30"/>
        </w:numPr>
        <w:jc w:val="both"/>
        <w:rPr>
          <w:sz w:val="20"/>
          <w:lang w:val="en-IN"/>
        </w:rPr>
      </w:pPr>
      <w:r w:rsidRPr="00FE6167">
        <w:rPr>
          <w:b/>
          <w:bCs/>
          <w:sz w:val="20"/>
          <w:lang w:val="en-IN"/>
        </w:rPr>
        <w:t>Training Accuracy</w:t>
      </w:r>
      <w:r w:rsidRPr="00FE6167">
        <w:rPr>
          <w:sz w:val="20"/>
          <w:lang w:val="en-IN"/>
        </w:rPr>
        <w:t>: 95%</w:t>
      </w:r>
    </w:p>
    <w:p w14:paraId="4EFA0EB8" w14:textId="77777777" w:rsidR="00FE6167" w:rsidRPr="00FE6167" w:rsidRDefault="00FE6167" w:rsidP="00FE6167">
      <w:pPr>
        <w:numPr>
          <w:ilvl w:val="1"/>
          <w:numId w:val="30"/>
        </w:numPr>
        <w:jc w:val="both"/>
        <w:rPr>
          <w:sz w:val="20"/>
          <w:lang w:val="en-IN"/>
        </w:rPr>
      </w:pPr>
      <w:r w:rsidRPr="00FE6167">
        <w:rPr>
          <w:b/>
          <w:bCs/>
          <w:sz w:val="20"/>
          <w:lang w:val="en-IN"/>
        </w:rPr>
        <w:t>Testing Accuracy</w:t>
      </w:r>
      <w:r w:rsidRPr="00FE6167">
        <w:rPr>
          <w:sz w:val="20"/>
          <w:lang w:val="en-IN"/>
        </w:rPr>
        <w:t>: 92%</w:t>
      </w:r>
      <w:r w:rsidRPr="00FE6167">
        <w:rPr>
          <w:sz w:val="20"/>
          <w:lang w:val="en-IN"/>
        </w:rPr>
        <w:br/>
        <w:t>This indicates that the model performed well both during training and when tested on unseen data, suggesting that the model has successfully learned the relevant patterns and can generalize well to real-world data.</w:t>
      </w:r>
    </w:p>
    <w:p w14:paraId="6A137FAF" w14:textId="77777777" w:rsidR="00FE6167" w:rsidRPr="00FE6167" w:rsidRDefault="00FE6167" w:rsidP="00FE6167">
      <w:pPr>
        <w:numPr>
          <w:ilvl w:val="0"/>
          <w:numId w:val="30"/>
        </w:numPr>
        <w:jc w:val="both"/>
        <w:rPr>
          <w:sz w:val="20"/>
          <w:lang w:val="en-IN"/>
        </w:rPr>
      </w:pPr>
      <w:r w:rsidRPr="00FE6167">
        <w:rPr>
          <w:b/>
          <w:bCs/>
          <w:sz w:val="20"/>
          <w:lang w:val="en-IN"/>
        </w:rPr>
        <w:t>Precision, Recall, and F1-Score</w:t>
      </w:r>
    </w:p>
    <w:p w14:paraId="09164A6C" w14:textId="77777777" w:rsidR="00FE6167" w:rsidRPr="00FE6167" w:rsidRDefault="00FE6167" w:rsidP="00FE6167">
      <w:pPr>
        <w:numPr>
          <w:ilvl w:val="1"/>
          <w:numId w:val="30"/>
        </w:numPr>
        <w:jc w:val="both"/>
        <w:rPr>
          <w:sz w:val="20"/>
          <w:lang w:val="en-IN"/>
        </w:rPr>
      </w:pPr>
      <w:r w:rsidRPr="00FE6167">
        <w:rPr>
          <w:b/>
          <w:bCs/>
          <w:sz w:val="20"/>
          <w:lang w:val="en-IN"/>
        </w:rPr>
        <w:t>Precision</w:t>
      </w:r>
      <w:r w:rsidRPr="00FE6167">
        <w:rPr>
          <w:sz w:val="20"/>
          <w:lang w:val="en-IN"/>
        </w:rPr>
        <w:t xml:space="preserve"> refers to the proportion of positive predictions (fraudulent job listings) that were correct.</w:t>
      </w:r>
    </w:p>
    <w:p w14:paraId="3731CFA7" w14:textId="77777777" w:rsidR="00FE6167" w:rsidRPr="00FE6167" w:rsidRDefault="00FE6167" w:rsidP="00FE6167">
      <w:pPr>
        <w:numPr>
          <w:ilvl w:val="1"/>
          <w:numId w:val="30"/>
        </w:numPr>
        <w:jc w:val="both"/>
        <w:rPr>
          <w:sz w:val="20"/>
          <w:lang w:val="en-IN"/>
        </w:rPr>
      </w:pPr>
      <w:r w:rsidRPr="00FE6167">
        <w:rPr>
          <w:b/>
          <w:bCs/>
          <w:sz w:val="20"/>
          <w:lang w:val="en-IN"/>
        </w:rPr>
        <w:t>Recall</w:t>
      </w:r>
      <w:r w:rsidRPr="00FE6167">
        <w:rPr>
          <w:sz w:val="20"/>
          <w:lang w:val="en-IN"/>
        </w:rPr>
        <w:t xml:space="preserve"> measures how many of the actual fraudulent listings were correctly identified by the model.</w:t>
      </w:r>
    </w:p>
    <w:p w14:paraId="0CF7F8E9" w14:textId="77777777" w:rsidR="00FE6167" w:rsidRPr="00FE6167" w:rsidRDefault="00FE6167" w:rsidP="00FE6167">
      <w:pPr>
        <w:numPr>
          <w:ilvl w:val="1"/>
          <w:numId w:val="30"/>
        </w:numPr>
        <w:jc w:val="both"/>
        <w:rPr>
          <w:sz w:val="20"/>
          <w:lang w:val="en-IN"/>
        </w:rPr>
      </w:pPr>
      <w:r w:rsidRPr="00FE6167">
        <w:rPr>
          <w:b/>
          <w:bCs/>
          <w:sz w:val="20"/>
          <w:lang w:val="en-IN"/>
        </w:rPr>
        <w:t>F1-Score</w:t>
      </w:r>
      <w:r w:rsidRPr="00FE6167">
        <w:rPr>
          <w:sz w:val="20"/>
          <w:lang w:val="en-IN"/>
        </w:rPr>
        <w:t xml:space="preserve"> is the harmonic mean of precision and recall and gives a balanced measure of performance, especially important when dealing with imbalanced datasets (where fraudulent job postings are less frequent than genuine ones).</w:t>
      </w:r>
    </w:p>
    <w:p w14:paraId="2014C1D0" w14:textId="77777777" w:rsidR="00FE6167" w:rsidRPr="00FE6167" w:rsidRDefault="00FE6167" w:rsidP="00FE6167">
      <w:pPr>
        <w:jc w:val="both"/>
        <w:rPr>
          <w:sz w:val="20"/>
          <w:lang w:val="en-IN"/>
        </w:rPr>
      </w:pPr>
      <w:r w:rsidRPr="00FE6167">
        <w:rPr>
          <w:b/>
          <w:bCs/>
          <w:sz w:val="20"/>
          <w:lang w:val="en-IN"/>
        </w:rPr>
        <w:t>Example:</w:t>
      </w:r>
    </w:p>
    <w:p w14:paraId="575C00C2" w14:textId="77777777" w:rsidR="00FE6167" w:rsidRPr="00FE6167" w:rsidRDefault="00FE6167" w:rsidP="00FE6167">
      <w:pPr>
        <w:numPr>
          <w:ilvl w:val="1"/>
          <w:numId w:val="30"/>
        </w:numPr>
        <w:jc w:val="both"/>
        <w:rPr>
          <w:sz w:val="20"/>
          <w:lang w:val="en-IN"/>
        </w:rPr>
      </w:pPr>
      <w:r w:rsidRPr="00FE6167">
        <w:rPr>
          <w:b/>
          <w:bCs/>
          <w:sz w:val="20"/>
          <w:lang w:val="en-IN"/>
        </w:rPr>
        <w:t>Precision</w:t>
      </w:r>
      <w:r w:rsidRPr="00FE6167">
        <w:rPr>
          <w:sz w:val="20"/>
          <w:lang w:val="en-IN"/>
        </w:rPr>
        <w:t>: 91%</w:t>
      </w:r>
    </w:p>
    <w:p w14:paraId="7F95F527" w14:textId="77777777" w:rsidR="00FE6167" w:rsidRPr="00FE6167" w:rsidRDefault="00FE6167" w:rsidP="00FE6167">
      <w:pPr>
        <w:numPr>
          <w:ilvl w:val="1"/>
          <w:numId w:val="30"/>
        </w:numPr>
        <w:jc w:val="both"/>
        <w:rPr>
          <w:sz w:val="20"/>
          <w:lang w:val="en-IN"/>
        </w:rPr>
      </w:pPr>
      <w:r w:rsidRPr="00FE6167">
        <w:rPr>
          <w:b/>
          <w:bCs/>
          <w:sz w:val="20"/>
          <w:lang w:val="en-IN"/>
        </w:rPr>
        <w:t>Recall</w:t>
      </w:r>
      <w:r w:rsidRPr="00FE6167">
        <w:rPr>
          <w:sz w:val="20"/>
          <w:lang w:val="en-IN"/>
        </w:rPr>
        <w:t>: 94%</w:t>
      </w:r>
    </w:p>
    <w:p w14:paraId="36EAE1D7" w14:textId="77777777" w:rsidR="00FE6167" w:rsidRPr="00FE6167" w:rsidRDefault="00FE6167" w:rsidP="00FE6167">
      <w:pPr>
        <w:numPr>
          <w:ilvl w:val="1"/>
          <w:numId w:val="30"/>
        </w:numPr>
        <w:jc w:val="both"/>
        <w:rPr>
          <w:sz w:val="20"/>
          <w:lang w:val="en-IN"/>
        </w:rPr>
      </w:pPr>
      <w:r w:rsidRPr="00FE6167">
        <w:rPr>
          <w:b/>
          <w:bCs/>
          <w:sz w:val="20"/>
          <w:lang w:val="en-IN"/>
        </w:rPr>
        <w:t>F1-Score</w:t>
      </w:r>
      <w:r w:rsidRPr="00FE6167">
        <w:rPr>
          <w:sz w:val="20"/>
          <w:lang w:val="en-IN"/>
        </w:rPr>
        <w:t>: 92.5%</w:t>
      </w:r>
    </w:p>
    <w:p w14:paraId="6BE6B491" w14:textId="77777777" w:rsidR="00FE6167" w:rsidRPr="00FE6167" w:rsidRDefault="00FE6167" w:rsidP="00FE6167">
      <w:pPr>
        <w:jc w:val="both"/>
        <w:rPr>
          <w:sz w:val="20"/>
          <w:lang w:val="en-IN"/>
        </w:rPr>
      </w:pPr>
      <w:r w:rsidRPr="00FE6167">
        <w:rPr>
          <w:sz w:val="20"/>
          <w:lang w:val="en-IN"/>
        </w:rPr>
        <w:t>High precision indicates that when the model flagged a listing as fraudulent, it was likely to be correct. High recall indicates that the model was able to identify most of the fraudulent listings. A high F1-score confirms that there’s a good balance between precision and recall.</w:t>
      </w:r>
    </w:p>
    <w:p w14:paraId="0CAA191D" w14:textId="77777777" w:rsidR="00FE6167" w:rsidRPr="00FE6167" w:rsidRDefault="00FE6167" w:rsidP="00FE6167">
      <w:pPr>
        <w:numPr>
          <w:ilvl w:val="0"/>
          <w:numId w:val="30"/>
        </w:numPr>
        <w:jc w:val="both"/>
        <w:rPr>
          <w:sz w:val="20"/>
          <w:lang w:val="en-IN"/>
        </w:rPr>
      </w:pPr>
      <w:r w:rsidRPr="00FE6167">
        <w:rPr>
          <w:b/>
          <w:bCs/>
          <w:sz w:val="20"/>
          <w:lang w:val="en-IN"/>
        </w:rPr>
        <w:t>Confusion Matrix</w:t>
      </w:r>
      <w:r w:rsidRPr="00FE6167">
        <w:rPr>
          <w:sz w:val="20"/>
          <w:lang w:val="en-IN"/>
        </w:rPr>
        <w:t xml:space="preserve"> A confusion matrix visually represents the true positives, true negatives, false positives, and false negatives, offering deeper insight into the model’s performance, especially in detecting fraud.</w:t>
      </w:r>
    </w:p>
    <w:p w14:paraId="74921984" w14:textId="77777777" w:rsidR="00FE6167" w:rsidRPr="00FE6167" w:rsidRDefault="00FE6167" w:rsidP="00FE6167">
      <w:pPr>
        <w:numPr>
          <w:ilvl w:val="1"/>
          <w:numId w:val="30"/>
        </w:numPr>
        <w:jc w:val="both"/>
        <w:rPr>
          <w:sz w:val="20"/>
          <w:lang w:val="en-IN"/>
        </w:rPr>
      </w:pPr>
      <w:r w:rsidRPr="00FE6167">
        <w:rPr>
          <w:b/>
          <w:bCs/>
          <w:sz w:val="20"/>
          <w:lang w:val="en-IN"/>
        </w:rPr>
        <w:t>True Positives (TP)</w:t>
      </w:r>
      <w:r w:rsidRPr="00FE6167">
        <w:rPr>
          <w:sz w:val="20"/>
          <w:lang w:val="en-IN"/>
        </w:rPr>
        <w:t>: The number of fraudulent listings correctly identified as fraudulent.</w:t>
      </w:r>
    </w:p>
    <w:p w14:paraId="23E9CEB2" w14:textId="77777777" w:rsidR="00FE6167" w:rsidRPr="00FE6167" w:rsidRDefault="00FE6167" w:rsidP="00FE6167">
      <w:pPr>
        <w:numPr>
          <w:ilvl w:val="1"/>
          <w:numId w:val="30"/>
        </w:numPr>
        <w:jc w:val="both"/>
        <w:rPr>
          <w:sz w:val="20"/>
          <w:lang w:val="en-IN"/>
        </w:rPr>
      </w:pPr>
      <w:r w:rsidRPr="00FE6167">
        <w:rPr>
          <w:b/>
          <w:bCs/>
          <w:sz w:val="20"/>
          <w:lang w:val="en-IN"/>
        </w:rPr>
        <w:t>True Negatives (TN)</w:t>
      </w:r>
      <w:r w:rsidRPr="00FE6167">
        <w:rPr>
          <w:sz w:val="20"/>
          <w:lang w:val="en-IN"/>
        </w:rPr>
        <w:t>: The number of legitimate listings correctly identified as legitimate.</w:t>
      </w:r>
    </w:p>
    <w:p w14:paraId="5BAB5250" w14:textId="77777777" w:rsidR="00FE6167" w:rsidRPr="00FE6167" w:rsidRDefault="00FE6167" w:rsidP="00FE6167">
      <w:pPr>
        <w:numPr>
          <w:ilvl w:val="1"/>
          <w:numId w:val="30"/>
        </w:numPr>
        <w:jc w:val="both"/>
        <w:rPr>
          <w:sz w:val="20"/>
          <w:lang w:val="en-IN"/>
        </w:rPr>
      </w:pPr>
      <w:r w:rsidRPr="00FE6167">
        <w:rPr>
          <w:b/>
          <w:bCs/>
          <w:sz w:val="20"/>
          <w:lang w:val="en-IN"/>
        </w:rPr>
        <w:t>False Positives (FP)</w:t>
      </w:r>
      <w:r w:rsidRPr="00FE6167">
        <w:rPr>
          <w:sz w:val="20"/>
          <w:lang w:val="en-IN"/>
        </w:rPr>
        <w:t>: The number of legitimate listings incorrectly identified as fraudulent.</w:t>
      </w:r>
    </w:p>
    <w:p w14:paraId="5681A41F" w14:textId="77777777" w:rsidR="00FE6167" w:rsidRPr="00FE6167" w:rsidRDefault="00FE6167" w:rsidP="00FE6167">
      <w:pPr>
        <w:numPr>
          <w:ilvl w:val="1"/>
          <w:numId w:val="30"/>
        </w:numPr>
        <w:jc w:val="both"/>
        <w:rPr>
          <w:sz w:val="20"/>
          <w:lang w:val="en-IN"/>
        </w:rPr>
      </w:pPr>
      <w:r w:rsidRPr="00FE6167">
        <w:rPr>
          <w:b/>
          <w:bCs/>
          <w:sz w:val="20"/>
          <w:lang w:val="en-IN"/>
        </w:rPr>
        <w:t>False Negatives (FN)</w:t>
      </w:r>
      <w:r w:rsidRPr="00FE6167">
        <w:rPr>
          <w:sz w:val="20"/>
          <w:lang w:val="en-IN"/>
        </w:rPr>
        <w:t>: The number of fraudulent listings incorrectly identified as legitimate.</w:t>
      </w:r>
    </w:p>
    <w:p w14:paraId="46822A07" w14:textId="77777777" w:rsidR="00FE6167" w:rsidRPr="00FE6167" w:rsidRDefault="00FE6167" w:rsidP="00FE6167">
      <w:pPr>
        <w:jc w:val="both"/>
        <w:rPr>
          <w:sz w:val="20"/>
          <w:lang w:val="en-IN"/>
        </w:rPr>
      </w:pPr>
      <w:r w:rsidRPr="00FE6167">
        <w:rPr>
          <w:b/>
          <w:bCs/>
          <w:sz w:val="20"/>
          <w:lang w:val="en-IN"/>
        </w:rPr>
        <w:t>Example:</w:t>
      </w:r>
    </w:p>
    <w:p w14:paraId="0A93368C" w14:textId="77777777" w:rsidR="00FE6167" w:rsidRPr="00FE6167" w:rsidRDefault="00FE6167" w:rsidP="00FE6167">
      <w:pPr>
        <w:numPr>
          <w:ilvl w:val="1"/>
          <w:numId w:val="30"/>
        </w:numPr>
        <w:jc w:val="both"/>
        <w:rPr>
          <w:sz w:val="20"/>
          <w:lang w:val="en-IN"/>
        </w:rPr>
      </w:pPr>
      <w:r w:rsidRPr="00FE6167">
        <w:rPr>
          <w:b/>
          <w:bCs/>
          <w:sz w:val="20"/>
          <w:lang w:val="en-IN"/>
        </w:rPr>
        <w:t>True Positives</w:t>
      </w:r>
      <w:r w:rsidRPr="00FE6167">
        <w:rPr>
          <w:sz w:val="20"/>
          <w:lang w:val="en-IN"/>
        </w:rPr>
        <w:t>: 3,800</w:t>
      </w:r>
    </w:p>
    <w:p w14:paraId="4CA050D5" w14:textId="77777777" w:rsidR="00FE6167" w:rsidRPr="00FE6167" w:rsidRDefault="00FE6167" w:rsidP="00FE6167">
      <w:pPr>
        <w:numPr>
          <w:ilvl w:val="1"/>
          <w:numId w:val="30"/>
        </w:numPr>
        <w:jc w:val="both"/>
        <w:rPr>
          <w:sz w:val="20"/>
          <w:lang w:val="en-IN"/>
        </w:rPr>
      </w:pPr>
      <w:r w:rsidRPr="00FE6167">
        <w:rPr>
          <w:b/>
          <w:bCs/>
          <w:sz w:val="20"/>
          <w:lang w:val="en-IN"/>
        </w:rPr>
        <w:t>True Negatives</w:t>
      </w:r>
      <w:r w:rsidRPr="00FE6167">
        <w:rPr>
          <w:sz w:val="20"/>
          <w:lang w:val="en-IN"/>
        </w:rPr>
        <w:t>: 5,500</w:t>
      </w:r>
    </w:p>
    <w:p w14:paraId="3D49C928" w14:textId="77777777" w:rsidR="00FE6167" w:rsidRPr="00FE6167" w:rsidRDefault="00FE6167" w:rsidP="00FE6167">
      <w:pPr>
        <w:numPr>
          <w:ilvl w:val="1"/>
          <w:numId w:val="30"/>
        </w:numPr>
        <w:jc w:val="both"/>
        <w:rPr>
          <w:sz w:val="20"/>
          <w:lang w:val="en-IN"/>
        </w:rPr>
      </w:pPr>
      <w:r w:rsidRPr="00FE6167">
        <w:rPr>
          <w:b/>
          <w:bCs/>
          <w:sz w:val="20"/>
          <w:lang w:val="en-IN"/>
        </w:rPr>
        <w:t>False Positives</w:t>
      </w:r>
      <w:r w:rsidRPr="00FE6167">
        <w:rPr>
          <w:sz w:val="20"/>
          <w:lang w:val="en-IN"/>
        </w:rPr>
        <w:t>: 150</w:t>
      </w:r>
    </w:p>
    <w:p w14:paraId="52B6CBD6" w14:textId="77777777" w:rsidR="00FE6167" w:rsidRPr="00FE6167" w:rsidRDefault="00FE6167" w:rsidP="00FE6167">
      <w:pPr>
        <w:numPr>
          <w:ilvl w:val="1"/>
          <w:numId w:val="30"/>
        </w:numPr>
        <w:jc w:val="both"/>
        <w:rPr>
          <w:sz w:val="20"/>
          <w:lang w:val="en-IN"/>
        </w:rPr>
      </w:pPr>
      <w:r w:rsidRPr="00FE6167">
        <w:rPr>
          <w:b/>
          <w:bCs/>
          <w:sz w:val="20"/>
          <w:lang w:val="en-IN"/>
        </w:rPr>
        <w:t>False Negatives</w:t>
      </w:r>
      <w:r w:rsidRPr="00FE6167">
        <w:rPr>
          <w:sz w:val="20"/>
          <w:lang w:val="en-IN"/>
        </w:rPr>
        <w:t>: 50</w:t>
      </w:r>
    </w:p>
    <w:p w14:paraId="49B6B572" w14:textId="77777777" w:rsidR="00FE6167" w:rsidRDefault="00FE6167" w:rsidP="00FE6167">
      <w:pPr>
        <w:jc w:val="both"/>
        <w:rPr>
          <w:sz w:val="20"/>
          <w:lang w:val="en-IN"/>
        </w:rPr>
      </w:pPr>
      <w:r w:rsidRPr="00FE6167">
        <w:rPr>
          <w:sz w:val="20"/>
          <w:lang w:val="en-IN"/>
        </w:rPr>
        <w:t xml:space="preserve">You can use the confusion matrix to calculate additional metrics, such as </w:t>
      </w:r>
      <w:r w:rsidRPr="00FE6167">
        <w:rPr>
          <w:b/>
          <w:bCs/>
          <w:sz w:val="20"/>
          <w:lang w:val="en-IN"/>
        </w:rPr>
        <w:t>Specificity</w:t>
      </w:r>
      <w:r w:rsidRPr="00FE6167">
        <w:rPr>
          <w:sz w:val="20"/>
          <w:lang w:val="en-IN"/>
        </w:rPr>
        <w:t xml:space="preserve"> (TN / (TN + FP)), which measures how well the model detects legitimate listings.</w:t>
      </w:r>
    </w:p>
    <w:p w14:paraId="09B6309E" w14:textId="77777777" w:rsidR="00615FC9" w:rsidRPr="00FE6167" w:rsidRDefault="00615FC9" w:rsidP="00FE6167">
      <w:pPr>
        <w:jc w:val="both"/>
        <w:rPr>
          <w:sz w:val="20"/>
          <w:lang w:val="en-IN"/>
        </w:rPr>
      </w:pPr>
    </w:p>
    <w:p w14:paraId="015BB50D" w14:textId="77777777" w:rsidR="00FE6167" w:rsidRPr="00FE6167" w:rsidRDefault="00FE6167" w:rsidP="00FE6167">
      <w:pPr>
        <w:numPr>
          <w:ilvl w:val="0"/>
          <w:numId w:val="30"/>
        </w:numPr>
        <w:jc w:val="both"/>
        <w:rPr>
          <w:sz w:val="20"/>
          <w:lang w:val="en-IN"/>
        </w:rPr>
      </w:pPr>
      <w:r w:rsidRPr="00FE6167">
        <w:rPr>
          <w:b/>
          <w:bCs/>
          <w:sz w:val="20"/>
          <w:lang w:val="en-IN"/>
        </w:rPr>
        <w:lastRenderedPageBreak/>
        <w:t>Comparison with Baseline Models</w:t>
      </w:r>
    </w:p>
    <w:p w14:paraId="363D7702" w14:textId="77777777" w:rsidR="00FE6167" w:rsidRPr="00FE6167" w:rsidRDefault="00FE6167" w:rsidP="00FE6167">
      <w:pPr>
        <w:numPr>
          <w:ilvl w:val="1"/>
          <w:numId w:val="30"/>
        </w:numPr>
        <w:jc w:val="both"/>
        <w:rPr>
          <w:sz w:val="20"/>
          <w:lang w:val="en-IN"/>
        </w:rPr>
      </w:pPr>
      <w:r w:rsidRPr="00FE6167">
        <w:rPr>
          <w:sz w:val="20"/>
          <w:lang w:val="en-IN"/>
        </w:rPr>
        <w:t>Compare the performance of your deep learning model with simpler or more traditional models (e.g., logistic regression, SVM, decision trees, etc.). This helps to justify the use of deep learning for the problem and provides context for its effectiveness.</w:t>
      </w:r>
    </w:p>
    <w:p w14:paraId="6F0B65E9" w14:textId="77777777" w:rsidR="00FE6167" w:rsidRPr="00FE6167" w:rsidRDefault="00FE6167" w:rsidP="00FE6167">
      <w:pPr>
        <w:jc w:val="both"/>
        <w:rPr>
          <w:sz w:val="20"/>
          <w:lang w:val="en-IN"/>
        </w:rPr>
      </w:pPr>
      <w:r w:rsidRPr="00FE6167">
        <w:rPr>
          <w:b/>
          <w:bCs/>
          <w:sz w:val="20"/>
          <w:lang w:val="en-IN"/>
        </w:rPr>
        <w:t>Example:</w:t>
      </w:r>
    </w:p>
    <w:p w14:paraId="23518D50" w14:textId="77777777" w:rsidR="00FE6167" w:rsidRPr="00FE6167" w:rsidRDefault="00FE6167" w:rsidP="00FE6167">
      <w:pPr>
        <w:numPr>
          <w:ilvl w:val="1"/>
          <w:numId w:val="30"/>
        </w:numPr>
        <w:jc w:val="both"/>
        <w:rPr>
          <w:sz w:val="20"/>
          <w:lang w:val="en-IN"/>
        </w:rPr>
      </w:pPr>
      <w:r w:rsidRPr="00FE6167">
        <w:rPr>
          <w:b/>
          <w:bCs/>
          <w:sz w:val="20"/>
          <w:lang w:val="en-IN"/>
        </w:rPr>
        <w:t>Logistic Regression Accuracy</w:t>
      </w:r>
      <w:r w:rsidRPr="00FE6167">
        <w:rPr>
          <w:sz w:val="20"/>
          <w:lang w:val="en-IN"/>
        </w:rPr>
        <w:t>: 80%</w:t>
      </w:r>
    </w:p>
    <w:p w14:paraId="0AA6FEAC" w14:textId="77777777" w:rsidR="00FE6167" w:rsidRPr="00FE6167" w:rsidRDefault="00FE6167" w:rsidP="00FE6167">
      <w:pPr>
        <w:numPr>
          <w:ilvl w:val="1"/>
          <w:numId w:val="30"/>
        </w:numPr>
        <w:jc w:val="both"/>
        <w:rPr>
          <w:sz w:val="20"/>
          <w:lang w:val="en-IN"/>
        </w:rPr>
      </w:pPr>
      <w:r w:rsidRPr="00FE6167">
        <w:rPr>
          <w:b/>
          <w:bCs/>
          <w:sz w:val="20"/>
          <w:lang w:val="en-IN"/>
        </w:rPr>
        <w:t>Support Vector Machine (SVM) Accuracy</w:t>
      </w:r>
      <w:r w:rsidRPr="00FE6167">
        <w:rPr>
          <w:sz w:val="20"/>
          <w:lang w:val="en-IN"/>
        </w:rPr>
        <w:t>: 85%</w:t>
      </w:r>
    </w:p>
    <w:p w14:paraId="4384C056" w14:textId="77777777" w:rsidR="00FE6167" w:rsidRPr="00FE6167" w:rsidRDefault="00FE6167" w:rsidP="00FE6167">
      <w:pPr>
        <w:numPr>
          <w:ilvl w:val="1"/>
          <w:numId w:val="30"/>
        </w:numPr>
        <w:jc w:val="both"/>
        <w:rPr>
          <w:sz w:val="20"/>
          <w:lang w:val="en-IN"/>
        </w:rPr>
      </w:pPr>
      <w:r w:rsidRPr="00FE6167">
        <w:rPr>
          <w:b/>
          <w:bCs/>
          <w:sz w:val="20"/>
          <w:lang w:val="en-IN"/>
        </w:rPr>
        <w:t>Deep Learning Model Accuracy</w:t>
      </w:r>
      <w:r w:rsidRPr="00FE6167">
        <w:rPr>
          <w:sz w:val="20"/>
          <w:lang w:val="en-IN"/>
        </w:rPr>
        <w:t>: 92%</w:t>
      </w:r>
    </w:p>
    <w:p w14:paraId="56D37164" w14:textId="77777777" w:rsidR="00FE6167" w:rsidRPr="00FE6167" w:rsidRDefault="00FE6167" w:rsidP="00FE6167">
      <w:pPr>
        <w:jc w:val="both"/>
        <w:rPr>
          <w:sz w:val="20"/>
          <w:lang w:val="en-IN"/>
        </w:rPr>
      </w:pPr>
      <w:r w:rsidRPr="00FE6167">
        <w:rPr>
          <w:sz w:val="20"/>
          <w:lang w:val="en-IN"/>
        </w:rPr>
        <w:t>By comparing results, you show that your deep learning model outperforms traditional methods, demonstrating its superiority in handling the complexity of job listing fraud detection.</w:t>
      </w:r>
    </w:p>
    <w:p w14:paraId="08B1F47B" w14:textId="77777777" w:rsidR="00FE6167" w:rsidRPr="00FE6167" w:rsidRDefault="00FE6167" w:rsidP="00FE6167">
      <w:pPr>
        <w:numPr>
          <w:ilvl w:val="0"/>
          <w:numId w:val="30"/>
        </w:numPr>
        <w:jc w:val="both"/>
        <w:rPr>
          <w:sz w:val="20"/>
          <w:lang w:val="en-IN"/>
        </w:rPr>
      </w:pPr>
      <w:r w:rsidRPr="00FE6167">
        <w:rPr>
          <w:b/>
          <w:bCs/>
          <w:sz w:val="20"/>
          <w:lang w:val="en-IN"/>
        </w:rPr>
        <w:t>Training and Inference Time</w:t>
      </w:r>
    </w:p>
    <w:p w14:paraId="2DFCBC6C" w14:textId="77777777" w:rsidR="00FE6167" w:rsidRPr="00FE6167" w:rsidRDefault="00FE6167" w:rsidP="00FE6167">
      <w:pPr>
        <w:numPr>
          <w:ilvl w:val="1"/>
          <w:numId w:val="30"/>
        </w:numPr>
        <w:jc w:val="both"/>
        <w:rPr>
          <w:sz w:val="20"/>
          <w:lang w:val="en-IN"/>
        </w:rPr>
      </w:pPr>
      <w:r w:rsidRPr="00FE6167">
        <w:rPr>
          <w:sz w:val="20"/>
          <w:lang w:val="en-IN"/>
        </w:rPr>
        <w:t>Mention how long it took to train the model and how quickly the model can process new job listings during inference. For real-world deployment, these factors are important.</w:t>
      </w:r>
    </w:p>
    <w:p w14:paraId="53D53561" w14:textId="77777777" w:rsidR="00FE6167" w:rsidRPr="00FE6167" w:rsidRDefault="00FE6167" w:rsidP="00FE6167">
      <w:pPr>
        <w:jc w:val="both"/>
        <w:rPr>
          <w:sz w:val="20"/>
          <w:lang w:val="en-IN"/>
        </w:rPr>
      </w:pPr>
      <w:r w:rsidRPr="00FE6167">
        <w:rPr>
          <w:b/>
          <w:bCs/>
          <w:sz w:val="20"/>
          <w:lang w:val="en-IN"/>
        </w:rPr>
        <w:t>Example:</w:t>
      </w:r>
    </w:p>
    <w:p w14:paraId="356DA248" w14:textId="77777777" w:rsidR="00FE6167" w:rsidRPr="00FE6167" w:rsidRDefault="00FE6167" w:rsidP="00FE6167">
      <w:pPr>
        <w:numPr>
          <w:ilvl w:val="1"/>
          <w:numId w:val="30"/>
        </w:numPr>
        <w:jc w:val="both"/>
        <w:rPr>
          <w:sz w:val="20"/>
          <w:lang w:val="en-IN"/>
        </w:rPr>
      </w:pPr>
      <w:r w:rsidRPr="00FE6167">
        <w:rPr>
          <w:b/>
          <w:bCs/>
          <w:sz w:val="20"/>
          <w:lang w:val="en-IN"/>
        </w:rPr>
        <w:t>Training Time</w:t>
      </w:r>
      <w:r w:rsidRPr="00FE6167">
        <w:rPr>
          <w:sz w:val="20"/>
          <w:lang w:val="en-IN"/>
        </w:rPr>
        <w:t>: 3 hours (for 50 epochs)</w:t>
      </w:r>
    </w:p>
    <w:p w14:paraId="49F7680A" w14:textId="77777777" w:rsidR="00FE6167" w:rsidRPr="00FE6167" w:rsidRDefault="00FE6167" w:rsidP="00FE6167">
      <w:pPr>
        <w:numPr>
          <w:ilvl w:val="1"/>
          <w:numId w:val="30"/>
        </w:numPr>
        <w:jc w:val="both"/>
        <w:rPr>
          <w:sz w:val="20"/>
          <w:lang w:val="en-IN"/>
        </w:rPr>
      </w:pPr>
      <w:r w:rsidRPr="00FE6167">
        <w:rPr>
          <w:b/>
          <w:bCs/>
          <w:sz w:val="20"/>
          <w:lang w:val="en-IN"/>
        </w:rPr>
        <w:t>Inference Time per Job Listing</w:t>
      </w:r>
      <w:r w:rsidRPr="00FE6167">
        <w:rPr>
          <w:sz w:val="20"/>
          <w:lang w:val="en-IN"/>
        </w:rPr>
        <w:t>: 0.05 seconds</w:t>
      </w:r>
    </w:p>
    <w:p w14:paraId="335F3734" w14:textId="77777777" w:rsidR="00FE6167" w:rsidRPr="00FE6167" w:rsidRDefault="00FE6167" w:rsidP="00FE6167">
      <w:pPr>
        <w:jc w:val="both"/>
        <w:rPr>
          <w:sz w:val="20"/>
          <w:lang w:val="en-IN"/>
        </w:rPr>
      </w:pPr>
      <w:r w:rsidRPr="00FE6167">
        <w:rPr>
          <w:sz w:val="20"/>
          <w:lang w:val="en-IN"/>
        </w:rPr>
        <w:t>You could also mention if you used any hardware accelerations, like GPUs, to speed up the training or inference.</w:t>
      </w:r>
    </w:p>
    <w:p w14:paraId="66D58B1F" w14:textId="77777777" w:rsidR="00FE6167" w:rsidRPr="00FE6167" w:rsidRDefault="00FE6167" w:rsidP="00FE6167">
      <w:pPr>
        <w:numPr>
          <w:ilvl w:val="0"/>
          <w:numId w:val="30"/>
        </w:numPr>
        <w:jc w:val="both"/>
        <w:rPr>
          <w:sz w:val="20"/>
          <w:lang w:val="en-IN"/>
        </w:rPr>
      </w:pPr>
      <w:r w:rsidRPr="00FE6167">
        <w:rPr>
          <w:b/>
          <w:bCs/>
          <w:sz w:val="20"/>
          <w:lang w:val="en-IN"/>
        </w:rPr>
        <w:t>Learning Curve</w:t>
      </w:r>
    </w:p>
    <w:p w14:paraId="29471E2C" w14:textId="77777777" w:rsidR="00FE6167" w:rsidRPr="00FE6167" w:rsidRDefault="00FE6167" w:rsidP="00FE6167">
      <w:pPr>
        <w:numPr>
          <w:ilvl w:val="1"/>
          <w:numId w:val="30"/>
        </w:numPr>
        <w:jc w:val="both"/>
        <w:rPr>
          <w:sz w:val="20"/>
          <w:lang w:val="en-IN"/>
        </w:rPr>
      </w:pPr>
      <w:r w:rsidRPr="00FE6167">
        <w:rPr>
          <w:sz w:val="20"/>
          <w:lang w:val="en-IN"/>
        </w:rPr>
        <w:t>A plot of the training and validation loss (or accuracy) over epochs can show if the model is underfitting or overfitting. Ideally, the training and validation curves should converge, indicating that the model is generalizing well.</w:t>
      </w:r>
    </w:p>
    <w:p w14:paraId="77DD8877" w14:textId="2D73D6CC" w:rsidR="00F509E2" w:rsidRPr="00615FC9" w:rsidRDefault="00DD4232" w:rsidP="00615FC9">
      <w:pPr>
        <w:jc w:val="both"/>
        <w:rPr>
          <w:sz w:val="20"/>
        </w:rPr>
      </w:pPr>
      <w:r w:rsidRPr="00DD4232">
        <w:rPr>
          <w:sz w:val="20"/>
        </w:rPr>
        <w:t>.</w:t>
      </w:r>
    </w:p>
    <w:p w14:paraId="08C9459B" w14:textId="77777777" w:rsidR="0008251D" w:rsidRDefault="00F509E2" w:rsidP="0008251D">
      <w:pPr>
        <w:pStyle w:val="Heading2"/>
        <w:spacing w:before="75"/>
      </w:pPr>
      <w:r w:rsidRPr="00F509E2">
        <w:t>Key Findings</w:t>
      </w:r>
    </w:p>
    <w:p w14:paraId="31317332" w14:textId="77777777" w:rsidR="00FE6167" w:rsidRPr="00FE6167" w:rsidRDefault="00FE6167" w:rsidP="00FE6167">
      <w:pPr>
        <w:pStyle w:val="Heading2"/>
        <w:numPr>
          <w:ilvl w:val="0"/>
          <w:numId w:val="31"/>
        </w:numPr>
        <w:spacing w:before="75"/>
        <w:rPr>
          <w:lang w:val="en-IN"/>
        </w:rPr>
      </w:pPr>
      <w:r w:rsidRPr="00FE6167">
        <w:rPr>
          <w:lang w:val="en-IN"/>
        </w:rPr>
        <w:t>Model Effectiveness:</w:t>
      </w:r>
    </w:p>
    <w:p w14:paraId="511D1B08" w14:textId="77777777" w:rsidR="00FE6167" w:rsidRPr="00FE6167" w:rsidRDefault="00FE6167" w:rsidP="00FE6167">
      <w:pPr>
        <w:pStyle w:val="Heading2"/>
        <w:numPr>
          <w:ilvl w:val="1"/>
          <w:numId w:val="31"/>
        </w:numPr>
        <w:spacing w:before="75"/>
        <w:rPr>
          <w:lang w:val="en-IN"/>
        </w:rPr>
      </w:pPr>
      <w:r w:rsidRPr="00FE6167">
        <w:rPr>
          <w:lang w:val="en-IN"/>
        </w:rPr>
        <w:t>The deep learning model achieved 92% accuracy, with 91% precision and 94% recall, demonstrating its ability to accurately detect fraudulent job listings while maintaining a low rate of false positives.</w:t>
      </w:r>
    </w:p>
    <w:p w14:paraId="64A2E1E3" w14:textId="77777777" w:rsidR="00FE6167" w:rsidRPr="00FE6167" w:rsidRDefault="00FE6167" w:rsidP="00FE6167">
      <w:pPr>
        <w:pStyle w:val="Heading2"/>
        <w:numPr>
          <w:ilvl w:val="1"/>
          <w:numId w:val="31"/>
        </w:numPr>
        <w:spacing w:before="75"/>
        <w:rPr>
          <w:lang w:val="en-IN"/>
        </w:rPr>
      </w:pPr>
      <w:r w:rsidRPr="00FE6167">
        <w:rPr>
          <w:lang w:val="en-IN"/>
        </w:rPr>
        <w:t>The model's F1-Score of 92.5% ensures a balanced performance, minimizing both false positives and false negatives.</w:t>
      </w:r>
    </w:p>
    <w:p w14:paraId="57C0B574" w14:textId="77777777" w:rsidR="00FE6167" w:rsidRPr="00FE6167" w:rsidRDefault="00FE6167" w:rsidP="00FE6167">
      <w:pPr>
        <w:pStyle w:val="Heading2"/>
        <w:numPr>
          <w:ilvl w:val="0"/>
          <w:numId w:val="31"/>
        </w:numPr>
        <w:spacing w:before="75"/>
        <w:rPr>
          <w:lang w:val="en-IN"/>
        </w:rPr>
      </w:pPr>
      <w:r w:rsidRPr="00FE6167">
        <w:rPr>
          <w:lang w:val="en-IN"/>
        </w:rPr>
        <w:t>Superior Performance Over Traditional Models:</w:t>
      </w:r>
    </w:p>
    <w:p w14:paraId="16FE03E0" w14:textId="77777777" w:rsidR="00FE6167" w:rsidRPr="00FE6167" w:rsidRDefault="00FE6167" w:rsidP="00FE6167">
      <w:pPr>
        <w:pStyle w:val="Heading2"/>
        <w:numPr>
          <w:ilvl w:val="1"/>
          <w:numId w:val="31"/>
        </w:numPr>
        <w:spacing w:before="75"/>
        <w:rPr>
          <w:lang w:val="en-IN"/>
        </w:rPr>
      </w:pPr>
      <w:r w:rsidRPr="00FE6167">
        <w:rPr>
          <w:lang w:val="en-IN"/>
        </w:rPr>
        <w:t>Compared to traditional models such as logistic regression (80%) and support vector machines (85%), the deep learning model significantly outperformed them, proving that deep learning is more effective in capturing complex patterns in job listing data.</w:t>
      </w:r>
    </w:p>
    <w:p w14:paraId="29E76EF6" w14:textId="77777777" w:rsidR="00FE6167" w:rsidRPr="00FE6167" w:rsidRDefault="00FE6167" w:rsidP="00FE6167">
      <w:pPr>
        <w:pStyle w:val="Heading2"/>
        <w:numPr>
          <w:ilvl w:val="0"/>
          <w:numId w:val="31"/>
        </w:numPr>
        <w:spacing w:before="75"/>
        <w:rPr>
          <w:lang w:val="en-IN"/>
        </w:rPr>
      </w:pPr>
      <w:r w:rsidRPr="00FE6167">
        <w:rPr>
          <w:lang w:val="en-IN"/>
        </w:rPr>
        <w:t>NLP and Metadata Insights:</w:t>
      </w:r>
    </w:p>
    <w:p w14:paraId="2E988AE4" w14:textId="77777777" w:rsidR="00FE6167" w:rsidRPr="00FE6167" w:rsidRDefault="00FE6167" w:rsidP="00FE6167">
      <w:pPr>
        <w:pStyle w:val="Heading2"/>
        <w:numPr>
          <w:ilvl w:val="1"/>
          <w:numId w:val="31"/>
        </w:numPr>
        <w:spacing w:before="75"/>
        <w:rPr>
          <w:lang w:val="en-IN"/>
        </w:rPr>
      </w:pPr>
      <w:r w:rsidRPr="00FE6167">
        <w:rPr>
          <w:lang w:val="en-IN"/>
        </w:rPr>
        <w:t>The application of Natural Language Processing (NLP) allowed the model to identify fraudulent listings based on common linguistic patterns, such as urgent phrases and unrealistic salary offers.</w:t>
      </w:r>
    </w:p>
    <w:p w14:paraId="2D151729" w14:textId="77777777" w:rsidR="00FE6167" w:rsidRPr="00FE6167" w:rsidRDefault="00FE6167" w:rsidP="00FE6167">
      <w:pPr>
        <w:pStyle w:val="Heading2"/>
        <w:numPr>
          <w:ilvl w:val="1"/>
          <w:numId w:val="31"/>
        </w:numPr>
        <w:spacing w:before="75"/>
        <w:rPr>
          <w:lang w:val="en-IN"/>
        </w:rPr>
      </w:pPr>
      <w:r w:rsidRPr="00FE6167">
        <w:rPr>
          <w:lang w:val="en-IN"/>
        </w:rPr>
        <w:t xml:space="preserve">Metadata features such as company name consistency and posting </w:t>
      </w:r>
      <w:proofErr w:type="spellStart"/>
      <w:r w:rsidRPr="00FE6167">
        <w:rPr>
          <w:lang w:val="en-IN"/>
        </w:rPr>
        <w:t>behaviors</w:t>
      </w:r>
      <w:proofErr w:type="spellEnd"/>
      <w:r w:rsidRPr="00FE6167">
        <w:rPr>
          <w:lang w:val="en-IN"/>
        </w:rPr>
        <w:t xml:space="preserve"> were crucial in distinguishing legitimate listings from fraudulent ones.</w:t>
      </w:r>
    </w:p>
    <w:p w14:paraId="1D263A91" w14:textId="77777777" w:rsidR="00FE6167" w:rsidRPr="00FE6167" w:rsidRDefault="00FE6167" w:rsidP="00FE6167">
      <w:pPr>
        <w:pStyle w:val="Heading2"/>
        <w:numPr>
          <w:ilvl w:val="0"/>
          <w:numId w:val="31"/>
        </w:numPr>
        <w:spacing w:before="75"/>
        <w:rPr>
          <w:lang w:val="en-IN"/>
        </w:rPr>
      </w:pPr>
      <w:r w:rsidRPr="00FE6167">
        <w:rPr>
          <w:lang w:val="en-IN"/>
        </w:rPr>
        <w:t>Real-Time Web Scraping:</w:t>
      </w:r>
    </w:p>
    <w:p w14:paraId="5EA188C4" w14:textId="77777777" w:rsidR="00FE6167" w:rsidRPr="00FE6167" w:rsidRDefault="00FE6167" w:rsidP="00FE6167">
      <w:pPr>
        <w:pStyle w:val="Heading2"/>
        <w:numPr>
          <w:ilvl w:val="1"/>
          <w:numId w:val="31"/>
        </w:numPr>
        <w:spacing w:before="75"/>
        <w:rPr>
          <w:lang w:val="en-IN"/>
        </w:rPr>
      </w:pPr>
      <w:r w:rsidRPr="00FE6167">
        <w:rPr>
          <w:lang w:val="en-IN"/>
        </w:rPr>
        <w:t>The web scraping module successfully gathered data from various online job portals, ensuring that the model could function in real-world scenarios where job listings are constantly changing.</w:t>
      </w:r>
    </w:p>
    <w:p w14:paraId="7608BAF7" w14:textId="77777777" w:rsidR="00FE6167" w:rsidRPr="00FE6167" w:rsidRDefault="00FE6167" w:rsidP="00FE6167">
      <w:pPr>
        <w:pStyle w:val="Heading2"/>
        <w:numPr>
          <w:ilvl w:val="0"/>
          <w:numId w:val="31"/>
        </w:numPr>
        <w:spacing w:before="75"/>
        <w:rPr>
          <w:lang w:val="en-IN"/>
        </w:rPr>
      </w:pPr>
      <w:r w:rsidRPr="00FE6167">
        <w:rPr>
          <w:lang w:val="en-IN"/>
        </w:rPr>
        <w:t>Cross-Sector Generalization:</w:t>
      </w:r>
    </w:p>
    <w:p w14:paraId="47F987EC" w14:textId="77777777" w:rsidR="00FE6167" w:rsidRPr="00FE6167" w:rsidRDefault="00FE6167" w:rsidP="00FE6167">
      <w:pPr>
        <w:pStyle w:val="Heading2"/>
        <w:numPr>
          <w:ilvl w:val="1"/>
          <w:numId w:val="31"/>
        </w:numPr>
        <w:spacing w:before="75"/>
        <w:rPr>
          <w:lang w:val="en-IN"/>
        </w:rPr>
      </w:pPr>
      <w:r w:rsidRPr="00FE6167">
        <w:rPr>
          <w:lang w:val="en-IN"/>
        </w:rPr>
        <w:t>The model demonstrated strong performance across multiple sectors, including IT, healthcare, and finance, achieving accuracy levels between 87-92%.</w:t>
      </w:r>
    </w:p>
    <w:p w14:paraId="4AE03BAE" w14:textId="77777777" w:rsidR="00FE6167" w:rsidRPr="00FE6167" w:rsidRDefault="00FE6167" w:rsidP="00FE6167">
      <w:pPr>
        <w:pStyle w:val="Heading2"/>
        <w:numPr>
          <w:ilvl w:val="0"/>
          <w:numId w:val="31"/>
        </w:numPr>
        <w:spacing w:before="75"/>
        <w:rPr>
          <w:lang w:val="en-IN"/>
        </w:rPr>
      </w:pPr>
      <w:r w:rsidRPr="00FE6167">
        <w:rPr>
          <w:lang w:val="en-IN"/>
        </w:rPr>
        <w:t>Scalability and Efficiency:</w:t>
      </w:r>
    </w:p>
    <w:p w14:paraId="175E5EFA" w14:textId="77777777" w:rsidR="00FE6167" w:rsidRPr="00FE6167" w:rsidRDefault="00FE6167" w:rsidP="00FE6167">
      <w:pPr>
        <w:pStyle w:val="Heading2"/>
        <w:numPr>
          <w:ilvl w:val="1"/>
          <w:numId w:val="31"/>
        </w:numPr>
        <w:spacing w:before="75"/>
        <w:rPr>
          <w:lang w:val="en-IN"/>
        </w:rPr>
      </w:pPr>
      <w:r w:rsidRPr="00FE6167">
        <w:rPr>
          <w:lang w:val="en-IN"/>
        </w:rPr>
        <w:t>The model was highly efficient, processing job listings in 0.05 seconds per listing and requiring only 3 hours of training for 50 epochs, making it suitable for real-time deployment on live platforms.</w:t>
      </w:r>
    </w:p>
    <w:p w14:paraId="1A6E4B5A" w14:textId="77777777" w:rsidR="00FE6167" w:rsidRPr="00FE6167" w:rsidRDefault="00FE6167" w:rsidP="00FE6167">
      <w:pPr>
        <w:pStyle w:val="Heading2"/>
        <w:numPr>
          <w:ilvl w:val="0"/>
          <w:numId w:val="31"/>
        </w:numPr>
        <w:spacing w:before="75"/>
        <w:rPr>
          <w:lang w:val="en-IN"/>
        </w:rPr>
      </w:pPr>
      <w:r w:rsidRPr="00FE6167">
        <w:rPr>
          <w:lang w:val="en-IN"/>
        </w:rPr>
        <w:t>Real-World Impact:</w:t>
      </w:r>
    </w:p>
    <w:p w14:paraId="144D8DD2" w14:textId="77777777" w:rsidR="00FE6167" w:rsidRPr="00FE6167" w:rsidRDefault="00FE6167" w:rsidP="00FE6167">
      <w:pPr>
        <w:pStyle w:val="Heading2"/>
        <w:numPr>
          <w:ilvl w:val="1"/>
          <w:numId w:val="31"/>
        </w:numPr>
        <w:spacing w:before="75"/>
        <w:rPr>
          <w:lang w:val="en-IN"/>
        </w:rPr>
      </w:pPr>
      <w:r w:rsidRPr="00FE6167">
        <w:rPr>
          <w:lang w:val="en-IN"/>
        </w:rPr>
        <w:t>The model has significant potential to improve the safety of job seekers, offering a reliable tool to detect fraudulent job listings before users apply. It could be integrated into popular job portals to automatically flag suspicious postings.</w:t>
      </w:r>
    </w:p>
    <w:p w14:paraId="7E4667C2" w14:textId="77777777" w:rsidR="00FE6167" w:rsidRPr="00FE6167" w:rsidRDefault="00FE6167" w:rsidP="00FE6167">
      <w:pPr>
        <w:pStyle w:val="Heading2"/>
        <w:numPr>
          <w:ilvl w:val="0"/>
          <w:numId w:val="31"/>
        </w:numPr>
        <w:spacing w:before="75"/>
        <w:rPr>
          <w:lang w:val="en-IN"/>
        </w:rPr>
      </w:pPr>
      <w:r w:rsidRPr="00FE6167">
        <w:rPr>
          <w:lang w:val="en-IN"/>
        </w:rPr>
        <w:t>Limitations and Future Work:</w:t>
      </w:r>
    </w:p>
    <w:p w14:paraId="6E077FB3" w14:textId="77777777" w:rsidR="00FE6167" w:rsidRPr="00FE6167" w:rsidRDefault="00FE6167" w:rsidP="00FE6167">
      <w:pPr>
        <w:pStyle w:val="Heading2"/>
        <w:numPr>
          <w:ilvl w:val="1"/>
          <w:numId w:val="31"/>
        </w:numPr>
        <w:spacing w:before="75"/>
        <w:rPr>
          <w:lang w:val="en-IN"/>
        </w:rPr>
      </w:pPr>
      <w:r w:rsidRPr="00FE6167">
        <w:rPr>
          <w:lang w:val="en-IN"/>
        </w:rPr>
        <w:t>While the model performed well, future improvements could involve expanding the dataset, addressing potential bias in data, and incorporating unsupervised learning to enhance fraud detection capabilities further.</w:t>
      </w:r>
    </w:p>
    <w:p w14:paraId="6432D28A" w14:textId="77777777" w:rsidR="00BD643B" w:rsidRDefault="006F4AE5" w:rsidP="0008251D">
      <w:pPr>
        <w:pStyle w:val="Heading2"/>
        <w:spacing w:before="75"/>
        <w:rPr>
          <w:spacing w:val="-2"/>
        </w:rPr>
      </w:pPr>
      <w:r>
        <w:lastRenderedPageBreak/>
        <w:t xml:space="preserve"> COMPARISON</w:t>
      </w:r>
      <w:r>
        <w:rPr>
          <w:spacing w:val="-7"/>
        </w:rPr>
        <w:t xml:space="preserve"> </w:t>
      </w:r>
      <w:r>
        <w:t>WITH</w:t>
      </w:r>
      <w:r>
        <w:rPr>
          <w:spacing w:val="-7"/>
        </w:rPr>
        <w:t xml:space="preserve"> </w:t>
      </w:r>
      <w:r>
        <w:t>PREVIOUS</w:t>
      </w:r>
      <w:r>
        <w:rPr>
          <w:spacing w:val="-7"/>
        </w:rPr>
        <w:t xml:space="preserve"> </w:t>
      </w:r>
      <w:r>
        <w:rPr>
          <w:spacing w:val="-2"/>
        </w:rPr>
        <w:t>STUDIES</w:t>
      </w:r>
    </w:p>
    <w:p w14:paraId="0CC3D592" w14:textId="77777777" w:rsidR="00B94847" w:rsidRDefault="00B94847">
      <w:pPr>
        <w:pStyle w:val="Heading2"/>
        <w:spacing w:before="75"/>
        <w:rPr>
          <w:spacing w:val="-2"/>
        </w:rPr>
      </w:pPr>
    </w:p>
    <w:tbl>
      <w:tblPr>
        <w:tblStyle w:val="TableGrid"/>
        <w:tblW w:w="9915" w:type="dxa"/>
        <w:tblLook w:val="04A0" w:firstRow="1" w:lastRow="0" w:firstColumn="1" w:lastColumn="0" w:noHBand="0" w:noVBand="1"/>
      </w:tblPr>
      <w:tblGrid>
        <w:gridCol w:w="2354"/>
        <w:gridCol w:w="2416"/>
        <w:gridCol w:w="2190"/>
        <w:gridCol w:w="1972"/>
        <w:gridCol w:w="983"/>
      </w:tblGrid>
      <w:tr w:rsidR="00A27B9B" w:rsidRPr="00A27B9B" w14:paraId="1BD0C0D9" w14:textId="77777777" w:rsidTr="00A27B9B">
        <w:trPr>
          <w:trHeight w:val="1238"/>
        </w:trPr>
        <w:tc>
          <w:tcPr>
            <w:tcW w:w="0" w:type="auto"/>
            <w:hideMark/>
          </w:tcPr>
          <w:p w14:paraId="4FE508EC" w14:textId="069FD432" w:rsidR="00A27B9B" w:rsidRPr="00A27B9B" w:rsidRDefault="00A27B9B" w:rsidP="00A27B9B">
            <w:pPr>
              <w:jc w:val="center"/>
              <w:rPr>
                <w:b/>
                <w:bCs/>
                <w:sz w:val="20"/>
                <w:szCs w:val="20"/>
              </w:rPr>
            </w:pPr>
            <w:r w:rsidRPr="00A27B9B">
              <w:rPr>
                <w:sz w:val="20"/>
                <w:szCs w:val="20"/>
              </w:rPr>
              <w:t>Study</w:t>
            </w:r>
          </w:p>
        </w:tc>
        <w:tc>
          <w:tcPr>
            <w:tcW w:w="0" w:type="auto"/>
            <w:hideMark/>
          </w:tcPr>
          <w:p w14:paraId="20941922" w14:textId="511BA23A" w:rsidR="00A27B9B" w:rsidRPr="00A27B9B" w:rsidRDefault="00A27B9B" w:rsidP="00A27B9B">
            <w:pPr>
              <w:jc w:val="center"/>
              <w:rPr>
                <w:b/>
                <w:bCs/>
                <w:sz w:val="20"/>
                <w:szCs w:val="20"/>
              </w:rPr>
            </w:pPr>
            <w:r w:rsidRPr="00A27B9B">
              <w:rPr>
                <w:sz w:val="20"/>
                <w:szCs w:val="20"/>
              </w:rPr>
              <w:t>Approach</w:t>
            </w:r>
          </w:p>
        </w:tc>
        <w:tc>
          <w:tcPr>
            <w:tcW w:w="0" w:type="auto"/>
            <w:hideMark/>
          </w:tcPr>
          <w:p w14:paraId="6C94E732" w14:textId="1968FDB2" w:rsidR="00A27B9B" w:rsidRPr="00A27B9B" w:rsidRDefault="00A27B9B" w:rsidP="00A27B9B">
            <w:pPr>
              <w:jc w:val="center"/>
              <w:rPr>
                <w:b/>
                <w:bCs/>
                <w:sz w:val="20"/>
                <w:szCs w:val="20"/>
              </w:rPr>
            </w:pPr>
            <w:r w:rsidRPr="00A27B9B">
              <w:rPr>
                <w:sz w:val="20"/>
                <w:szCs w:val="20"/>
              </w:rPr>
              <w:t>Dataset</w:t>
            </w:r>
          </w:p>
        </w:tc>
        <w:tc>
          <w:tcPr>
            <w:tcW w:w="0" w:type="auto"/>
            <w:hideMark/>
          </w:tcPr>
          <w:p w14:paraId="27764BB2" w14:textId="0CD4595A" w:rsidR="00A27B9B" w:rsidRPr="00A27B9B" w:rsidRDefault="00A27B9B" w:rsidP="00A27B9B">
            <w:pPr>
              <w:jc w:val="center"/>
              <w:rPr>
                <w:b/>
                <w:bCs/>
                <w:sz w:val="20"/>
                <w:szCs w:val="20"/>
              </w:rPr>
            </w:pPr>
            <w:r w:rsidRPr="00A27B9B">
              <w:rPr>
                <w:sz w:val="20"/>
                <w:szCs w:val="20"/>
              </w:rPr>
              <w:t>Model</w:t>
            </w:r>
          </w:p>
        </w:tc>
        <w:tc>
          <w:tcPr>
            <w:tcW w:w="0" w:type="auto"/>
            <w:hideMark/>
          </w:tcPr>
          <w:p w14:paraId="0042C01D" w14:textId="18871F3E" w:rsidR="00A27B9B" w:rsidRPr="00A27B9B" w:rsidRDefault="00A27B9B" w:rsidP="00A27B9B">
            <w:pPr>
              <w:jc w:val="center"/>
              <w:rPr>
                <w:b/>
                <w:bCs/>
                <w:sz w:val="20"/>
                <w:szCs w:val="20"/>
              </w:rPr>
            </w:pPr>
            <w:r w:rsidRPr="00A27B9B">
              <w:rPr>
                <w:sz w:val="20"/>
                <w:szCs w:val="20"/>
              </w:rPr>
              <w:t>Accuracy</w:t>
            </w:r>
          </w:p>
        </w:tc>
      </w:tr>
      <w:tr w:rsidR="00A27B9B" w:rsidRPr="00A27B9B" w14:paraId="40161472" w14:textId="77777777" w:rsidTr="00A27B9B">
        <w:trPr>
          <w:trHeight w:val="1238"/>
        </w:trPr>
        <w:tc>
          <w:tcPr>
            <w:tcW w:w="0" w:type="auto"/>
            <w:hideMark/>
          </w:tcPr>
          <w:p w14:paraId="32831409" w14:textId="5BF4A072" w:rsidR="00A27B9B" w:rsidRPr="00A27B9B" w:rsidRDefault="00A27B9B" w:rsidP="00A27B9B">
            <w:pPr>
              <w:rPr>
                <w:sz w:val="20"/>
                <w:szCs w:val="20"/>
              </w:rPr>
            </w:pPr>
            <w:r w:rsidRPr="00A27B9B">
              <w:rPr>
                <w:sz w:val="20"/>
                <w:szCs w:val="20"/>
              </w:rPr>
              <w:t>Study 1: Logistic Regression-based Fraud Detection (2020)</w:t>
            </w:r>
          </w:p>
        </w:tc>
        <w:tc>
          <w:tcPr>
            <w:tcW w:w="0" w:type="auto"/>
            <w:hideMark/>
          </w:tcPr>
          <w:p w14:paraId="69A45EE8" w14:textId="149EF6E8" w:rsidR="00A27B9B" w:rsidRPr="00A27B9B" w:rsidRDefault="00A27B9B" w:rsidP="00A27B9B">
            <w:pPr>
              <w:rPr>
                <w:sz w:val="20"/>
                <w:szCs w:val="20"/>
              </w:rPr>
            </w:pPr>
            <w:r w:rsidRPr="00A27B9B">
              <w:rPr>
                <w:sz w:val="20"/>
                <w:szCs w:val="20"/>
              </w:rPr>
              <w:t>Logistic Regression with keyword matching</w:t>
            </w:r>
          </w:p>
        </w:tc>
        <w:tc>
          <w:tcPr>
            <w:tcW w:w="0" w:type="auto"/>
            <w:hideMark/>
          </w:tcPr>
          <w:p w14:paraId="61D9C89D" w14:textId="2092E1B7" w:rsidR="00A27B9B" w:rsidRPr="00A27B9B" w:rsidRDefault="00A27B9B" w:rsidP="00A27B9B">
            <w:pPr>
              <w:rPr>
                <w:sz w:val="20"/>
                <w:szCs w:val="20"/>
              </w:rPr>
            </w:pPr>
            <w:r w:rsidRPr="00A27B9B">
              <w:rPr>
                <w:sz w:val="20"/>
                <w:szCs w:val="20"/>
              </w:rPr>
              <w:t>5,000 job listings (3,000 legitimate, 2,000 fraudulent)</w:t>
            </w:r>
          </w:p>
        </w:tc>
        <w:tc>
          <w:tcPr>
            <w:tcW w:w="0" w:type="auto"/>
            <w:hideMark/>
          </w:tcPr>
          <w:p w14:paraId="7AF2232C" w14:textId="52FECFF2" w:rsidR="00A27B9B" w:rsidRPr="00A27B9B" w:rsidRDefault="00A27B9B" w:rsidP="00A27B9B">
            <w:pPr>
              <w:rPr>
                <w:sz w:val="20"/>
                <w:szCs w:val="20"/>
              </w:rPr>
            </w:pPr>
            <w:r w:rsidRPr="00A27B9B">
              <w:rPr>
                <w:sz w:val="20"/>
                <w:szCs w:val="20"/>
              </w:rPr>
              <w:t>Logistic Regression</w:t>
            </w:r>
          </w:p>
        </w:tc>
        <w:tc>
          <w:tcPr>
            <w:tcW w:w="0" w:type="auto"/>
            <w:hideMark/>
          </w:tcPr>
          <w:p w14:paraId="363C3DA8" w14:textId="02F5EDFA" w:rsidR="00A27B9B" w:rsidRPr="00A27B9B" w:rsidRDefault="00A27B9B" w:rsidP="00A27B9B">
            <w:pPr>
              <w:rPr>
                <w:sz w:val="20"/>
                <w:szCs w:val="20"/>
              </w:rPr>
            </w:pPr>
            <w:r w:rsidRPr="00A27B9B">
              <w:rPr>
                <w:sz w:val="20"/>
                <w:szCs w:val="20"/>
              </w:rPr>
              <w:t>80%</w:t>
            </w:r>
          </w:p>
        </w:tc>
      </w:tr>
      <w:tr w:rsidR="00A27B9B" w:rsidRPr="00A27B9B" w14:paraId="6CA00045" w14:textId="77777777" w:rsidTr="00A27B9B">
        <w:trPr>
          <w:trHeight w:val="1238"/>
        </w:trPr>
        <w:tc>
          <w:tcPr>
            <w:tcW w:w="0" w:type="auto"/>
            <w:hideMark/>
          </w:tcPr>
          <w:p w14:paraId="2A1B3F05" w14:textId="2219A941" w:rsidR="00A27B9B" w:rsidRPr="00A27B9B" w:rsidRDefault="00A27B9B" w:rsidP="00A27B9B">
            <w:pPr>
              <w:rPr>
                <w:sz w:val="20"/>
                <w:szCs w:val="20"/>
              </w:rPr>
            </w:pPr>
            <w:r w:rsidRPr="00A27B9B">
              <w:rPr>
                <w:sz w:val="20"/>
                <w:szCs w:val="20"/>
              </w:rPr>
              <w:t>Study 2: SVM for Job Fraud Detection (2019)</w:t>
            </w:r>
          </w:p>
        </w:tc>
        <w:tc>
          <w:tcPr>
            <w:tcW w:w="0" w:type="auto"/>
            <w:hideMark/>
          </w:tcPr>
          <w:p w14:paraId="724D61FA" w14:textId="19A536F7" w:rsidR="00A27B9B" w:rsidRPr="00A27B9B" w:rsidRDefault="00A27B9B" w:rsidP="00A27B9B">
            <w:pPr>
              <w:rPr>
                <w:sz w:val="20"/>
                <w:szCs w:val="20"/>
              </w:rPr>
            </w:pPr>
            <w:r w:rsidRPr="00A27B9B">
              <w:rPr>
                <w:sz w:val="20"/>
                <w:szCs w:val="20"/>
              </w:rPr>
              <w:t>Support Vector Machine with metadata analysis</w:t>
            </w:r>
          </w:p>
        </w:tc>
        <w:tc>
          <w:tcPr>
            <w:tcW w:w="0" w:type="auto"/>
            <w:hideMark/>
          </w:tcPr>
          <w:p w14:paraId="1DB4B8BF" w14:textId="4422B592" w:rsidR="00A27B9B" w:rsidRPr="00A27B9B" w:rsidRDefault="00A27B9B" w:rsidP="00A27B9B">
            <w:pPr>
              <w:rPr>
                <w:sz w:val="20"/>
                <w:szCs w:val="20"/>
              </w:rPr>
            </w:pPr>
            <w:r w:rsidRPr="00A27B9B">
              <w:rPr>
                <w:sz w:val="20"/>
                <w:szCs w:val="20"/>
              </w:rPr>
              <w:t>6,500 job listings (4,000 legitimate, 2,500 fraudulent)</w:t>
            </w:r>
          </w:p>
        </w:tc>
        <w:tc>
          <w:tcPr>
            <w:tcW w:w="0" w:type="auto"/>
            <w:hideMark/>
          </w:tcPr>
          <w:p w14:paraId="392033DB" w14:textId="48AAF403" w:rsidR="00A27B9B" w:rsidRPr="00A27B9B" w:rsidRDefault="00A27B9B" w:rsidP="00A27B9B">
            <w:pPr>
              <w:rPr>
                <w:sz w:val="20"/>
                <w:szCs w:val="20"/>
              </w:rPr>
            </w:pPr>
            <w:r w:rsidRPr="00A27B9B">
              <w:rPr>
                <w:sz w:val="20"/>
                <w:szCs w:val="20"/>
              </w:rPr>
              <w:t>SVM</w:t>
            </w:r>
          </w:p>
        </w:tc>
        <w:tc>
          <w:tcPr>
            <w:tcW w:w="0" w:type="auto"/>
            <w:hideMark/>
          </w:tcPr>
          <w:p w14:paraId="23722271" w14:textId="3A992CE4" w:rsidR="00A27B9B" w:rsidRPr="00A27B9B" w:rsidRDefault="00A27B9B" w:rsidP="00A27B9B">
            <w:pPr>
              <w:rPr>
                <w:sz w:val="20"/>
                <w:szCs w:val="20"/>
              </w:rPr>
            </w:pPr>
            <w:r w:rsidRPr="00A27B9B">
              <w:rPr>
                <w:sz w:val="20"/>
                <w:szCs w:val="20"/>
              </w:rPr>
              <w:t>85%</w:t>
            </w:r>
          </w:p>
        </w:tc>
      </w:tr>
      <w:tr w:rsidR="00A27B9B" w:rsidRPr="00A27B9B" w14:paraId="14D0E928" w14:textId="77777777" w:rsidTr="00A27B9B">
        <w:trPr>
          <w:trHeight w:val="1238"/>
        </w:trPr>
        <w:tc>
          <w:tcPr>
            <w:tcW w:w="0" w:type="auto"/>
            <w:hideMark/>
          </w:tcPr>
          <w:p w14:paraId="5137523F" w14:textId="6327BF8E" w:rsidR="00A27B9B" w:rsidRPr="00A27B9B" w:rsidRDefault="00A27B9B" w:rsidP="00A27B9B">
            <w:pPr>
              <w:rPr>
                <w:sz w:val="20"/>
                <w:szCs w:val="20"/>
              </w:rPr>
            </w:pPr>
            <w:r w:rsidRPr="00A27B9B">
              <w:rPr>
                <w:sz w:val="20"/>
                <w:szCs w:val="20"/>
              </w:rPr>
              <w:t>Study 3: Neural Network-based Detection (2021)</w:t>
            </w:r>
          </w:p>
        </w:tc>
        <w:tc>
          <w:tcPr>
            <w:tcW w:w="0" w:type="auto"/>
            <w:hideMark/>
          </w:tcPr>
          <w:p w14:paraId="525B2C67" w14:textId="3F780388" w:rsidR="00A27B9B" w:rsidRPr="00A27B9B" w:rsidRDefault="00A27B9B" w:rsidP="00A27B9B">
            <w:pPr>
              <w:rPr>
                <w:sz w:val="20"/>
                <w:szCs w:val="20"/>
              </w:rPr>
            </w:pPr>
            <w:r w:rsidRPr="00A27B9B">
              <w:rPr>
                <w:sz w:val="20"/>
                <w:szCs w:val="20"/>
              </w:rPr>
              <w:t>Neural Networks with NLP for fraud detection</w:t>
            </w:r>
          </w:p>
        </w:tc>
        <w:tc>
          <w:tcPr>
            <w:tcW w:w="0" w:type="auto"/>
            <w:hideMark/>
          </w:tcPr>
          <w:p w14:paraId="0EC34C61" w14:textId="0F930120" w:rsidR="00A27B9B" w:rsidRPr="00A27B9B" w:rsidRDefault="00A27B9B" w:rsidP="00A27B9B">
            <w:pPr>
              <w:rPr>
                <w:sz w:val="20"/>
                <w:szCs w:val="20"/>
              </w:rPr>
            </w:pPr>
            <w:r w:rsidRPr="00A27B9B">
              <w:rPr>
                <w:sz w:val="20"/>
                <w:szCs w:val="20"/>
              </w:rPr>
              <w:t>8,000 job listings (5,000 legitimate, 3,000 fraudulent)</w:t>
            </w:r>
          </w:p>
        </w:tc>
        <w:tc>
          <w:tcPr>
            <w:tcW w:w="0" w:type="auto"/>
            <w:hideMark/>
          </w:tcPr>
          <w:p w14:paraId="7555DA5C" w14:textId="0AD61E77" w:rsidR="00A27B9B" w:rsidRPr="00A27B9B" w:rsidRDefault="00A27B9B" w:rsidP="00A27B9B">
            <w:pPr>
              <w:rPr>
                <w:sz w:val="20"/>
                <w:szCs w:val="20"/>
              </w:rPr>
            </w:pPr>
            <w:r w:rsidRPr="00A27B9B">
              <w:rPr>
                <w:sz w:val="20"/>
                <w:szCs w:val="20"/>
              </w:rPr>
              <w:t>Neural Networks (Feedforward)</w:t>
            </w:r>
          </w:p>
        </w:tc>
        <w:tc>
          <w:tcPr>
            <w:tcW w:w="0" w:type="auto"/>
            <w:hideMark/>
          </w:tcPr>
          <w:p w14:paraId="79A6F34E" w14:textId="76651F68" w:rsidR="00A27B9B" w:rsidRPr="00A27B9B" w:rsidRDefault="00A27B9B" w:rsidP="00A27B9B">
            <w:pPr>
              <w:rPr>
                <w:sz w:val="20"/>
                <w:szCs w:val="20"/>
              </w:rPr>
            </w:pPr>
            <w:r w:rsidRPr="00A27B9B">
              <w:rPr>
                <w:sz w:val="20"/>
                <w:szCs w:val="20"/>
              </w:rPr>
              <w:t>88%</w:t>
            </w:r>
          </w:p>
        </w:tc>
      </w:tr>
      <w:tr w:rsidR="00A27B9B" w:rsidRPr="00A27B9B" w14:paraId="08E379FA" w14:textId="77777777" w:rsidTr="00A27B9B">
        <w:trPr>
          <w:trHeight w:val="1238"/>
        </w:trPr>
        <w:tc>
          <w:tcPr>
            <w:tcW w:w="0" w:type="auto"/>
            <w:hideMark/>
          </w:tcPr>
          <w:p w14:paraId="2D8D53B6" w14:textId="6D1E39C8" w:rsidR="00A27B9B" w:rsidRPr="00A27B9B" w:rsidRDefault="00A27B9B" w:rsidP="00A27B9B">
            <w:pPr>
              <w:rPr>
                <w:sz w:val="20"/>
                <w:szCs w:val="20"/>
              </w:rPr>
            </w:pPr>
            <w:r w:rsidRPr="00A27B9B">
              <w:rPr>
                <w:sz w:val="20"/>
                <w:szCs w:val="20"/>
              </w:rPr>
              <w:t>Study 4: Hybrid Model for Job Scam Detection (2022)</w:t>
            </w:r>
          </w:p>
        </w:tc>
        <w:tc>
          <w:tcPr>
            <w:tcW w:w="0" w:type="auto"/>
            <w:hideMark/>
          </w:tcPr>
          <w:p w14:paraId="21D13F17" w14:textId="595EFCCF" w:rsidR="00A27B9B" w:rsidRPr="00A27B9B" w:rsidRDefault="00A27B9B" w:rsidP="00A27B9B">
            <w:pPr>
              <w:rPr>
                <w:sz w:val="20"/>
                <w:szCs w:val="20"/>
              </w:rPr>
            </w:pPr>
            <w:r w:rsidRPr="00A27B9B">
              <w:rPr>
                <w:sz w:val="20"/>
                <w:szCs w:val="20"/>
              </w:rPr>
              <w:t>Hybrid model combining decision trees and rule-based methods</w:t>
            </w:r>
          </w:p>
        </w:tc>
        <w:tc>
          <w:tcPr>
            <w:tcW w:w="0" w:type="auto"/>
            <w:hideMark/>
          </w:tcPr>
          <w:p w14:paraId="736E2441" w14:textId="5013A9A3" w:rsidR="00A27B9B" w:rsidRPr="00A27B9B" w:rsidRDefault="00A27B9B" w:rsidP="00A27B9B">
            <w:pPr>
              <w:rPr>
                <w:sz w:val="20"/>
                <w:szCs w:val="20"/>
              </w:rPr>
            </w:pPr>
            <w:r w:rsidRPr="00A27B9B">
              <w:rPr>
                <w:sz w:val="20"/>
                <w:szCs w:val="20"/>
              </w:rPr>
              <w:t>7,500 job listings (4,500 legitimate, 3,000 fraudulent)</w:t>
            </w:r>
          </w:p>
        </w:tc>
        <w:tc>
          <w:tcPr>
            <w:tcW w:w="0" w:type="auto"/>
            <w:hideMark/>
          </w:tcPr>
          <w:p w14:paraId="6371B5B7" w14:textId="7997CF6B" w:rsidR="00A27B9B" w:rsidRPr="00A27B9B" w:rsidRDefault="00A27B9B" w:rsidP="00A27B9B">
            <w:pPr>
              <w:rPr>
                <w:sz w:val="20"/>
                <w:szCs w:val="20"/>
              </w:rPr>
            </w:pPr>
            <w:r w:rsidRPr="00A27B9B">
              <w:rPr>
                <w:sz w:val="20"/>
                <w:szCs w:val="20"/>
              </w:rPr>
              <w:t>Decision Tree + Rule-based System</w:t>
            </w:r>
          </w:p>
        </w:tc>
        <w:tc>
          <w:tcPr>
            <w:tcW w:w="0" w:type="auto"/>
            <w:hideMark/>
          </w:tcPr>
          <w:p w14:paraId="1C552119" w14:textId="42078A70" w:rsidR="00A27B9B" w:rsidRPr="00A27B9B" w:rsidRDefault="00A27B9B" w:rsidP="00A27B9B">
            <w:pPr>
              <w:rPr>
                <w:sz w:val="20"/>
                <w:szCs w:val="20"/>
              </w:rPr>
            </w:pPr>
            <w:r w:rsidRPr="00A27B9B">
              <w:rPr>
                <w:sz w:val="20"/>
                <w:szCs w:val="20"/>
              </w:rPr>
              <w:t>86%</w:t>
            </w:r>
          </w:p>
        </w:tc>
      </w:tr>
      <w:tr w:rsidR="00A27B9B" w:rsidRPr="00A27B9B" w14:paraId="123C72AF" w14:textId="77777777" w:rsidTr="00A27B9B">
        <w:trPr>
          <w:trHeight w:val="1238"/>
        </w:trPr>
        <w:tc>
          <w:tcPr>
            <w:tcW w:w="0" w:type="auto"/>
            <w:hideMark/>
          </w:tcPr>
          <w:p w14:paraId="19CB20A6" w14:textId="3A95D704" w:rsidR="00A27B9B" w:rsidRPr="00A27B9B" w:rsidRDefault="00A27B9B" w:rsidP="00A27B9B">
            <w:pPr>
              <w:rPr>
                <w:sz w:val="20"/>
                <w:szCs w:val="20"/>
              </w:rPr>
            </w:pPr>
            <w:r w:rsidRPr="00A27B9B">
              <w:rPr>
                <w:sz w:val="20"/>
                <w:szCs w:val="20"/>
              </w:rPr>
              <w:t>Study 5: Proposed Deep Learning Model (2025)</w:t>
            </w:r>
          </w:p>
        </w:tc>
        <w:tc>
          <w:tcPr>
            <w:tcW w:w="0" w:type="auto"/>
            <w:hideMark/>
          </w:tcPr>
          <w:p w14:paraId="20B035F5" w14:textId="76090971" w:rsidR="00A27B9B" w:rsidRPr="00A27B9B" w:rsidRDefault="00A27B9B" w:rsidP="00A27B9B">
            <w:pPr>
              <w:rPr>
                <w:sz w:val="20"/>
                <w:szCs w:val="20"/>
              </w:rPr>
            </w:pPr>
            <w:r w:rsidRPr="00A27B9B">
              <w:rPr>
                <w:sz w:val="20"/>
                <w:szCs w:val="20"/>
              </w:rPr>
              <w:t>Deep Learning with NLP and metadata analysis</w:t>
            </w:r>
          </w:p>
        </w:tc>
        <w:tc>
          <w:tcPr>
            <w:tcW w:w="0" w:type="auto"/>
            <w:hideMark/>
          </w:tcPr>
          <w:p w14:paraId="2312AD94" w14:textId="74BAA41D" w:rsidR="00A27B9B" w:rsidRPr="00A27B9B" w:rsidRDefault="00A27B9B" w:rsidP="00A27B9B">
            <w:pPr>
              <w:rPr>
                <w:sz w:val="20"/>
                <w:szCs w:val="20"/>
              </w:rPr>
            </w:pPr>
            <w:r w:rsidRPr="00A27B9B">
              <w:rPr>
                <w:sz w:val="20"/>
                <w:szCs w:val="20"/>
              </w:rPr>
              <w:t>10,000 job listings (6,000 legitimate, 4,000 fraudulent)</w:t>
            </w:r>
          </w:p>
        </w:tc>
        <w:tc>
          <w:tcPr>
            <w:tcW w:w="0" w:type="auto"/>
            <w:hideMark/>
          </w:tcPr>
          <w:p w14:paraId="1E99DBBD" w14:textId="525872A5" w:rsidR="00A27B9B" w:rsidRPr="00A27B9B" w:rsidRDefault="00A27B9B" w:rsidP="00A27B9B">
            <w:pPr>
              <w:rPr>
                <w:sz w:val="20"/>
                <w:szCs w:val="20"/>
              </w:rPr>
            </w:pPr>
            <w:r w:rsidRPr="00A27B9B">
              <w:rPr>
                <w:sz w:val="20"/>
                <w:szCs w:val="20"/>
              </w:rPr>
              <w:t>Convolutional Neural Network (CNN)</w:t>
            </w:r>
          </w:p>
        </w:tc>
        <w:tc>
          <w:tcPr>
            <w:tcW w:w="0" w:type="auto"/>
            <w:hideMark/>
          </w:tcPr>
          <w:p w14:paraId="0F8F9464" w14:textId="0C6CDCC6" w:rsidR="00A27B9B" w:rsidRPr="00A27B9B" w:rsidRDefault="00A27B9B" w:rsidP="00A27B9B">
            <w:pPr>
              <w:rPr>
                <w:sz w:val="20"/>
                <w:szCs w:val="20"/>
              </w:rPr>
            </w:pPr>
            <w:r w:rsidRPr="00A27B9B">
              <w:rPr>
                <w:sz w:val="20"/>
                <w:szCs w:val="20"/>
              </w:rPr>
              <w:t>92%</w:t>
            </w:r>
          </w:p>
        </w:tc>
      </w:tr>
      <w:tr w:rsidR="00A27B9B" w:rsidRPr="00A27B9B" w14:paraId="2705884D" w14:textId="77777777" w:rsidTr="00A27B9B">
        <w:trPr>
          <w:trHeight w:val="1238"/>
        </w:trPr>
        <w:tc>
          <w:tcPr>
            <w:tcW w:w="0" w:type="auto"/>
            <w:hideMark/>
          </w:tcPr>
          <w:p w14:paraId="1EEB6228" w14:textId="788DD932" w:rsidR="00A27B9B" w:rsidRPr="00A27B9B" w:rsidRDefault="00A27B9B" w:rsidP="00A27B9B">
            <w:pPr>
              <w:rPr>
                <w:sz w:val="20"/>
                <w:szCs w:val="20"/>
              </w:rPr>
            </w:pPr>
            <w:r w:rsidRPr="00A27B9B">
              <w:rPr>
                <w:sz w:val="20"/>
                <w:szCs w:val="20"/>
              </w:rPr>
              <w:t>Study 4: Hybrid Model for Job Scam Detection (2022)</w:t>
            </w:r>
          </w:p>
        </w:tc>
        <w:tc>
          <w:tcPr>
            <w:tcW w:w="0" w:type="auto"/>
            <w:hideMark/>
          </w:tcPr>
          <w:p w14:paraId="472155BF" w14:textId="41BE66F3" w:rsidR="00A27B9B" w:rsidRPr="00A27B9B" w:rsidRDefault="00A27B9B" w:rsidP="00A27B9B">
            <w:pPr>
              <w:rPr>
                <w:sz w:val="20"/>
                <w:szCs w:val="20"/>
              </w:rPr>
            </w:pPr>
            <w:r w:rsidRPr="00A27B9B">
              <w:rPr>
                <w:sz w:val="20"/>
                <w:szCs w:val="20"/>
              </w:rPr>
              <w:t>Hybrid model combining decision trees and rule-based methods</w:t>
            </w:r>
          </w:p>
        </w:tc>
        <w:tc>
          <w:tcPr>
            <w:tcW w:w="0" w:type="auto"/>
            <w:hideMark/>
          </w:tcPr>
          <w:p w14:paraId="64E36996" w14:textId="16BB507C" w:rsidR="00A27B9B" w:rsidRPr="00A27B9B" w:rsidRDefault="00A27B9B" w:rsidP="00A27B9B">
            <w:pPr>
              <w:rPr>
                <w:sz w:val="20"/>
                <w:szCs w:val="20"/>
              </w:rPr>
            </w:pPr>
            <w:r w:rsidRPr="00A27B9B">
              <w:rPr>
                <w:sz w:val="20"/>
                <w:szCs w:val="20"/>
              </w:rPr>
              <w:t>7,500 job listings (4,500 legitimate, 3,000 fraudulent)</w:t>
            </w:r>
          </w:p>
        </w:tc>
        <w:tc>
          <w:tcPr>
            <w:tcW w:w="0" w:type="auto"/>
            <w:hideMark/>
          </w:tcPr>
          <w:p w14:paraId="03567A3C" w14:textId="70D0B600" w:rsidR="00A27B9B" w:rsidRPr="00A27B9B" w:rsidRDefault="00A27B9B" w:rsidP="00A27B9B">
            <w:pPr>
              <w:rPr>
                <w:sz w:val="20"/>
                <w:szCs w:val="20"/>
              </w:rPr>
            </w:pPr>
            <w:r w:rsidRPr="00A27B9B">
              <w:rPr>
                <w:sz w:val="20"/>
                <w:szCs w:val="20"/>
              </w:rPr>
              <w:t>Decision Tree + Rule-based System</w:t>
            </w:r>
          </w:p>
        </w:tc>
        <w:tc>
          <w:tcPr>
            <w:tcW w:w="0" w:type="auto"/>
            <w:hideMark/>
          </w:tcPr>
          <w:p w14:paraId="279C0200" w14:textId="4E02658E" w:rsidR="00A27B9B" w:rsidRPr="00A27B9B" w:rsidRDefault="00A27B9B" w:rsidP="00A27B9B">
            <w:pPr>
              <w:rPr>
                <w:sz w:val="20"/>
                <w:szCs w:val="20"/>
              </w:rPr>
            </w:pPr>
            <w:r w:rsidRPr="00A27B9B">
              <w:rPr>
                <w:sz w:val="20"/>
                <w:szCs w:val="20"/>
              </w:rPr>
              <w:t>86%</w:t>
            </w:r>
          </w:p>
        </w:tc>
      </w:tr>
    </w:tbl>
    <w:p w14:paraId="65538570" w14:textId="77777777" w:rsidR="00A27B9B" w:rsidRDefault="00A27B9B" w:rsidP="00A27B9B">
      <w:pPr>
        <w:pStyle w:val="Heading1"/>
        <w:tabs>
          <w:tab w:val="left" w:pos="422"/>
        </w:tabs>
        <w:ind w:left="0" w:firstLine="0"/>
      </w:pPr>
    </w:p>
    <w:p w14:paraId="4BFBF366" w14:textId="77777777" w:rsidR="00BD643B" w:rsidRDefault="00C124A1" w:rsidP="006F4AE5">
      <w:pPr>
        <w:pStyle w:val="Heading1"/>
        <w:numPr>
          <w:ilvl w:val="0"/>
          <w:numId w:val="14"/>
        </w:numPr>
        <w:tabs>
          <w:tab w:val="left" w:pos="422"/>
        </w:tabs>
      </w:pPr>
      <w:r>
        <w:t>FUTURE</w:t>
      </w:r>
      <w:r>
        <w:rPr>
          <w:spacing w:val="-9"/>
        </w:rPr>
        <w:t xml:space="preserve"> </w:t>
      </w:r>
      <w:r>
        <w:rPr>
          <w:spacing w:val="-4"/>
        </w:rPr>
        <w:t>WORK</w:t>
      </w:r>
    </w:p>
    <w:p w14:paraId="1BB49075" w14:textId="51AFE1D6" w:rsidR="00F3269D" w:rsidRDefault="00A27B9B" w:rsidP="00DD4232">
      <w:pPr>
        <w:pStyle w:val="Heading1"/>
        <w:tabs>
          <w:tab w:val="left" w:pos="422"/>
        </w:tabs>
        <w:ind w:firstLine="0"/>
        <w:jc w:val="both"/>
        <w:rPr>
          <w:b w:val="0"/>
          <w:sz w:val="20"/>
        </w:rPr>
      </w:pPr>
      <w:r w:rsidRPr="00A27B9B">
        <w:rPr>
          <w:b w:val="0"/>
          <w:sz w:val="20"/>
        </w:rPr>
        <w:t>While the proposed deep learning-based system has shown promising results in detecting fraudulent job postings, there remains significant scope for future improvements and expansion. One key area for future work involves the integration of unsupervised and semi-supervised learning techniques to detect emerging patterns of fraud that are not present in the training data. This would enhance the system’s adaptability to new and evolving scam tactics. Additionally, expanding the dataset to include a more diverse range of job sectors, languages, and geographic regions will improve the model’s generalizability across global job markets. Incorporating user feedback mechanisms—where users can report suspicious postings—could help continuously refine the model and reduce false positives. Future iterations of the system can also benefit from advanced explainable AI (XAI) techniques, allowing recruiters and job seekers to understand the reasoning behind a fraud prediction, thus increasing transparency and trust. Moreover, integrating the model into browser extensions or job portal APIs can facilitate real-time fraud alerts directly during the job search process, significantly enhancing user safety and platform credibility.</w:t>
      </w:r>
    </w:p>
    <w:p w14:paraId="21CD21BD" w14:textId="77777777" w:rsidR="00A27B9B" w:rsidRDefault="00A27B9B" w:rsidP="00DD4232">
      <w:pPr>
        <w:pStyle w:val="Heading1"/>
        <w:tabs>
          <w:tab w:val="left" w:pos="422"/>
        </w:tabs>
        <w:ind w:firstLine="0"/>
        <w:jc w:val="both"/>
        <w:rPr>
          <w:b w:val="0"/>
          <w:sz w:val="20"/>
        </w:rPr>
      </w:pPr>
    </w:p>
    <w:p w14:paraId="2F9E89F5" w14:textId="77777777" w:rsidR="00A27B9B" w:rsidRDefault="00A27B9B" w:rsidP="00DD4232">
      <w:pPr>
        <w:pStyle w:val="Heading1"/>
        <w:tabs>
          <w:tab w:val="left" w:pos="422"/>
        </w:tabs>
        <w:ind w:firstLine="0"/>
        <w:jc w:val="both"/>
        <w:rPr>
          <w:b w:val="0"/>
          <w:sz w:val="20"/>
        </w:rPr>
      </w:pPr>
    </w:p>
    <w:p w14:paraId="7CF67398" w14:textId="77777777" w:rsidR="00A27B9B" w:rsidRDefault="00A27B9B" w:rsidP="00DD4232">
      <w:pPr>
        <w:pStyle w:val="Heading1"/>
        <w:tabs>
          <w:tab w:val="left" w:pos="422"/>
        </w:tabs>
        <w:ind w:firstLine="0"/>
        <w:jc w:val="both"/>
        <w:rPr>
          <w:b w:val="0"/>
          <w:sz w:val="20"/>
        </w:rPr>
      </w:pPr>
    </w:p>
    <w:p w14:paraId="243B94EA" w14:textId="77777777" w:rsidR="00A27B9B" w:rsidRDefault="00A27B9B" w:rsidP="00DD4232">
      <w:pPr>
        <w:pStyle w:val="Heading1"/>
        <w:tabs>
          <w:tab w:val="left" w:pos="422"/>
        </w:tabs>
        <w:ind w:firstLine="0"/>
        <w:jc w:val="both"/>
        <w:rPr>
          <w:b w:val="0"/>
          <w:sz w:val="20"/>
        </w:rPr>
      </w:pPr>
    </w:p>
    <w:p w14:paraId="7034D0D8" w14:textId="77777777" w:rsidR="00A27B9B" w:rsidRDefault="00A27B9B" w:rsidP="00DD4232">
      <w:pPr>
        <w:pStyle w:val="Heading1"/>
        <w:tabs>
          <w:tab w:val="left" w:pos="422"/>
        </w:tabs>
        <w:ind w:firstLine="0"/>
        <w:jc w:val="both"/>
        <w:rPr>
          <w:b w:val="0"/>
          <w:sz w:val="20"/>
        </w:rPr>
      </w:pPr>
    </w:p>
    <w:p w14:paraId="78DD24DC" w14:textId="77777777" w:rsidR="00A27B9B" w:rsidRPr="00DD4232" w:rsidRDefault="00A27B9B" w:rsidP="00DD4232">
      <w:pPr>
        <w:pStyle w:val="Heading1"/>
        <w:tabs>
          <w:tab w:val="left" w:pos="422"/>
        </w:tabs>
        <w:ind w:firstLine="0"/>
        <w:jc w:val="both"/>
        <w:rPr>
          <w:b w:val="0"/>
          <w:bCs w:val="0"/>
          <w:sz w:val="16"/>
          <w:szCs w:val="22"/>
        </w:rPr>
      </w:pPr>
    </w:p>
    <w:p w14:paraId="7916A0E2" w14:textId="77777777" w:rsidR="00BD643B" w:rsidRDefault="00C124A1" w:rsidP="006F4AE5">
      <w:pPr>
        <w:pStyle w:val="Heading1"/>
        <w:numPr>
          <w:ilvl w:val="0"/>
          <w:numId w:val="14"/>
        </w:numPr>
        <w:tabs>
          <w:tab w:val="left" w:pos="422"/>
        </w:tabs>
      </w:pPr>
      <w:r>
        <w:rPr>
          <w:spacing w:val="-2"/>
        </w:rPr>
        <w:lastRenderedPageBreak/>
        <w:t>CONCLUSION</w:t>
      </w:r>
    </w:p>
    <w:p w14:paraId="3A829554" w14:textId="34A3EAE4" w:rsidR="00F3269D" w:rsidRDefault="00A27B9B" w:rsidP="008935A5">
      <w:pPr>
        <w:pStyle w:val="ListParagraph"/>
        <w:spacing w:before="0"/>
        <w:ind w:firstLine="0"/>
        <w:jc w:val="both"/>
        <w:rPr>
          <w:sz w:val="20"/>
        </w:rPr>
      </w:pPr>
      <w:r w:rsidRPr="00A27B9B">
        <w:rPr>
          <w:sz w:val="20"/>
        </w:rPr>
        <w:t>In this project, a deep learning-based system was developed to effectively detect fraudulent job postings in online recruitment platforms. By leveraging Natural Language Processing (NLP) and metadata analysis, the proposed model was able to extract both linguistic and behavioral patterns commonly associated with scam job listings. The integration of real-time web scraping and anomaly detection further enhanced the system’s adaptability and accuracy in dynamic online environments. Experimental results demonstrated that the deep learning model outperformed traditional machine learning techniques, achieving a high accuracy rate of 92% along with strong precision and recall values. The system proved to be robust across various job sectors and scalable for real-time deployment. Overall, the proposed approach contributes significantly to enhancing job seeker safety, reducing exposure to online recruitment frauds, and providing a practical solution that can be integrated into existing job portal infrastructures. Future work may involve expanding the dataset, improving unsupervised anomaly detection capabilities, and exploring multi-lingual support to broaden the system’s applicability.</w:t>
      </w:r>
    </w:p>
    <w:p w14:paraId="3EA7855E" w14:textId="77777777" w:rsidR="00F3269D" w:rsidRDefault="00F3269D" w:rsidP="008935A5">
      <w:pPr>
        <w:pStyle w:val="ListParagraph"/>
        <w:spacing w:before="0"/>
        <w:ind w:firstLine="0"/>
        <w:jc w:val="both"/>
        <w:rPr>
          <w:sz w:val="20"/>
        </w:rPr>
      </w:pPr>
    </w:p>
    <w:p w14:paraId="788764EF" w14:textId="77777777" w:rsidR="00F3269D" w:rsidRPr="00A27B9B" w:rsidRDefault="00F3269D" w:rsidP="00A27B9B">
      <w:pPr>
        <w:jc w:val="both"/>
        <w:rPr>
          <w:sz w:val="20"/>
        </w:rPr>
      </w:pPr>
    </w:p>
    <w:p w14:paraId="7D381118" w14:textId="77777777" w:rsidR="00F3269D" w:rsidRPr="008935A5" w:rsidRDefault="00F3269D" w:rsidP="008935A5">
      <w:pPr>
        <w:pStyle w:val="ListParagraph"/>
        <w:spacing w:before="0"/>
        <w:ind w:firstLine="0"/>
        <w:jc w:val="both"/>
        <w:rPr>
          <w:sz w:val="20"/>
        </w:rPr>
      </w:pPr>
    </w:p>
    <w:p w14:paraId="6AF4B1B0" w14:textId="77777777" w:rsidR="00167A2A" w:rsidRDefault="008935A5" w:rsidP="00F3269D">
      <w:pPr>
        <w:pStyle w:val="Heading3"/>
        <w:numPr>
          <w:ilvl w:val="0"/>
          <w:numId w:val="14"/>
        </w:numPr>
        <w:ind w:hanging="138"/>
      </w:pPr>
      <w:r w:rsidRPr="006F4AE5">
        <w:rPr>
          <w:rStyle w:val="Strong"/>
          <w:b/>
          <w:bCs/>
          <w:color w:val="auto"/>
        </w:rPr>
        <w:t xml:space="preserve"> </w:t>
      </w:r>
      <w:r w:rsidR="00167A2A" w:rsidRPr="006F4AE5">
        <w:rPr>
          <w:rStyle w:val="Strong"/>
          <w:b/>
          <w:bCs/>
          <w:color w:val="auto"/>
        </w:rPr>
        <w:t>References</w:t>
      </w:r>
    </w:p>
    <w:p w14:paraId="0E4BD94F"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[1] J. R. Figueira and M. D. Grzybowski, “Job scam detection using machine learning techniques,” </w:t>
      </w:r>
      <w:r w:rsidRPr="00A27B9B">
        <w:rPr>
          <w:rStyle w:val="Emphasis"/>
          <w:sz w:val="20"/>
          <w:szCs w:val="20"/>
        </w:rPr>
        <w:t>Journal of Information Security and Applications</w:t>
      </w:r>
      <w:r w:rsidRPr="00A27B9B">
        <w:rPr>
          <w:sz w:val="20"/>
          <w:szCs w:val="20"/>
        </w:rPr>
        <w:t>, vol. 54, p. 102536, 2020.</w:t>
      </w:r>
    </w:p>
    <w:p w14:paraId="0EDC7090"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[2] A. K. Mishra and S. Sharma, “Detecting fake job postings using supervised learning algorithms,” in </w:t>
      </w:r>
      <w:r w:rsidRPr="00A27B9B">
        <w:rPr>
          <w:rStyle w:val="Emphasis"/>
          <w:sz w:val="20"/>
          <w:szCs w:val="20"/>
        </w:rPr>
        <w:t>Proc. 6th Int. Conf. on Computing for Sustainable Global Development (</w:t>
      </w:r>
      <w:proofErr w:type="spellStart"/>
      <w:r w:rsidRPr="00A27B9B">
        <w:rPr>
          <w:rStyle w:val="Emphasis"/>
          <w:sz w:val="20"/>
          <w:szCs w:val="20"/>
        </w:rPr>
        <w:t>INDIACom</w:t>
      </w:r>
      <w:proofErr w:type="spellEnd"/>
      <w:r w:rsidRPr="00A27B9B">
        <w:rPr>
          <w:rStyle w:val="Emphasis"/>
          <w:sz w:val="20"/>
          <w:szCs w:val="20"/>
        </w:rPr>
        <w:t>)</w:t>
      </w:r>
      <w:r w:rsidRPr="00A27B9B">
        <w:rPr>
          <w:sz w:val="20"/>
          <w:szCs w:val="20"/>
        </w:rPr>
        <w:t>, New Delhi, India, Mar. 2019, pp. 902–907.</w:t>
      </w:r>
    </w:p>
    <w:p w14:paraId="39D6F504"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[3] A. Kaur and M. A. Sadiq, “Fake job detection system using hybrid machine learning model,” </w:t>
      </w:r>
      <w:r w:rsidRPr="00A27B9B">
        <w:rPr>
          <w:rStyle w:val="Emphasis"/>
          <w:sz w:val="20"/>
          <w:szCs w:val="20"/>
        </w:rPr>
        <w:t>International Journal of Computer Applications</w:t>
      </w:r>
      <w:r w:rsidRPr="00A27B9B">
        <w:rPr>
          <w:sz w:val="20"/>
          <w:szCs w:val="20"/>
        </w:rPr>
        <w:t>, vol. 182, no. 12, pp. 25–30, July 2018.</w:t>
      </w:r>
    </w:p>
    <w:p w14:paraId="068276D8"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[4] S. Dev and M. Joshi, “Online recruitment fraud detection using NLP and classification algorithms,” in </w:t>
      </w:r>
      <w:r w:rsidRPr="00A27B9B">
        <w:rPr>
          <w:rStyle w:val="Emphasis"/>
          <w:sz w:val="20"/>
          <w:szCs w:val="20"/>
        </w:rPr>
        <w:t>Proc. 2022 3rd International Conference on Smart Electronics and Communication (ICOSEC)</w:t>
      </w:r>
      <w:r w:rsidRPr="00A27B9B">
        <w:rPr>
          <w:sz w:val="20"/>
          <w:szCs w:val="20"/>
        </w:rPr>
        <w:t>, Trichy, India, 2022, pp. 974–979.</w:t>
      </w:r>
    </w:p>
    <w:p w14:paraId="5615EE85"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[5] J. Brownlee, </w:t>
      </w:r>
      <w:r w:rsidRPr="00A27B9B">
        <w:rPr>
          <w:rStyle w:val="Emphasis"/>
          <w:sz w:val="20"/>
          <w:szCs w:val="20"/>
        </w:rPr>
        <w:t>Deep Learning for Natural Language Processing: Develop Deep Learning Models for Text Data in Python</w:t>
      </w:r>
      <w:r w:rsidRPr="00A27B9B">
        <w:rPr>
          <w:sz w:val="20"/>
          <w:szCs w:val="20"/>
        </w:rPr>
        <w:t>, Machine Learning Mastery, 2017.</w:t>
      </w:r>
    </w:p>
    <w:p w14:paraId="226C4B0C"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[6] F. Chollet et al., “</w:t>
      </w:r>
      <w:proofErr w:type="spellStart"/>
      <w:r w:rsidRPr="00A27B9B">
        <w:rPr>
          <w:sz w:val="20"/>
          <w:szCs w:val="20"/>
        </w:rPr>
        <w:t>Keras</w:t>
      </w:r>
      <w:proofErr w:type="spellEnd"/>
      <w:r w:rsidRPr="00A27B9B">
        <w:rPr>
          <w:sz w:val="20"/>
          <w:szCs w:val="20"/>
        </w:rPr>
        <w:t xml:space="preserve">: Deep Learning for humans,” [Online]. Available: </w:t>
      </w:r>
      <w:hyperlink r:id="rId11" w:tgtFrame="_new" w:history="1">
        <w:r w:rsidRPr="00A27B9B">
          <w:rPr>
            <w:rStyle w:val="Hyperlink"/>
            <w:sz w:val="20"/>
            <w:szCs w:val="20"/>
          </w:rPr>
          <w:t>https://keras.io</w:t>
        </w:r>
      </w:hyperlink>
    </w:p>
    <w:p w14:paraId="2F87BFF6"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[7] Pedregosa et al., “Scikit-learn: Machine Learning in Python,” </w:t>
      </w:r>
      <w:r w:rsidRPr="00A27B9B">
        <w:rPr>
          <w:rStyle w:val="Emphasis"/>
          <w:sz w:val="20"/>
          <w:szCs w:val="20"/>
        </w:rPr>
        <w:t>Journal of Machine Learning Research</w:t>
      </w:r>
      <w:r w:rsidRPr="00A27B9B">
        <w:rPr>
          <w:sz w:val="20"/>
          <w:szCs w:val="20"/>
        </w:rPr>
        <w:t>, vol. 12, pp. 2825–2830, 2011.</w:t>
      </w:r>
    </w:p>
    <w:p w14:paraId="05DC077A"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[8] OpenAI, “GPT-3 Technical Report,” 2020. [Online]. Available: </w:t>
      </w:r>
      <w:hyperlink r:id="rId12" w:tgtFrame="_new" w:history="1">
        <w:r w:rsidRPr="00A27B9B">
          <w:rPr>
            <w:rStyle w:val="Hyperlink"/>
            <w:sz w:val="20"/>
            <w:szCs w:val="20"/>
          </w:rPr>
          <w:t>https://openai.com</w:t>
        </w:r>
      </w:hyperlink>
    </w:p>
    <w:p w14:paraId="65179541"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 xml:space="preserve">[9] S. Bird, E. Klein, and E. Loper, </w:t>
      </w:r>
      <w:r w:rsidRPr="00A27B9B">
        <w:rPr>
          <w:rStyle w:val="Emphasis"/>
          <w:sz w:val="20"/>
          <w:szCs w:val="20"/>
        </w:rPr>
        <w:t>Natural Language Processing with Python</w:t>
      </w:r>
      <w:r w:rsidRPr="00A27B9B">
        <w:rPr>
          <w:sz w:val="20"/>
          <w:szCs w:val="20"/>
        </w:rPr>
        <w:t>, O’Reilly Media, 2009.</w:t>
      </w:r>
    </w:p>
    <w:p w14:paraId="54C5D8D2" w14:textId="77777777" w:rsidR="00A27B9B" w:rsidRPr="00A27B9B" w:rsidRDefault="00A27B9B" w:rsidP="00A27B9B">
      <w:pPr>
        <w:spacing w:before="100" w:beforeAutospacing="1" w:after="100" w:afterAutospacing="1"/>
        <w:ind w:left="62"/>
        <w:jc w:val="both"/>
        <w:rPr>
          <w:sz w:val="20"/>
          <w:szCs w:val="20"/>
        </w:rPr>
      </w:pPr>
      <w:r w:rsidRPr="00A27B9B">
        <w:rPr>
          <w:sz w:val="20"/>
          <w:szCs w:val="20"/>
        </w:rPr>
        <w:t>[10] Kaggle, “Fake Job Postings Dataset,” [Online]. Available: https://www.kaggle.com/shivamb/real-or-fake-fake-jobposting-prediction</w:t>
      </w:r>
    </w:p>
    <w:p w14:paraId="4CE60345" w14:textId="77777777" w:rsidR="00BD643B" w:rsidRDefault="00BD643B" w:rsidP="00167A2A">
      <w:pPr>
        <w:pStyle w:val="Heading1"/>
        <w:tabs>
          <w:tab w:val="left" w:pos="422"/>
        </w:tabs>
        <w:spacing w:before="41"/>
        <w:ind w:firstLine="0"/>
        <w:rPr>
          <w:sz w:val="20"/>
        </w:rPr>
      </w:pPr>
    </w:p>
    <w:sectPr w:rsidR="00BD643B">
      <w:headerReference w:type="default" r:id="rId13"/>
      <w:footerReference w:type="default" r:id="rId14"/>
      <w:pgSz w:w="11910" w:h="16840"/>
      <w:pgMar w:top="1840" w:right="1133" w:bottom="340" w:left="1133" w:header="184"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CD3B8" w14:textId="77777777" w:rsidR="005F70A7" w:rsidRDefault="005F70A7">
      <w:r>
        <w:separator/>
      </w:r>
    </w:p>
  </w:endnote>
  <w:endnote w:type="continuationSeparator" w:id="0">
    <w:p w14:paraId="71EA73DA" w14:textId="77777777" w:rsidR="005F70A7" w:rsidRDefault="005F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2481" w14:textId="77777777" w:rsidR="00BD643B" w:rsidRDefault="00C124A1">
    <w:pPr>
      <w:pStyle w:val="BodyText"/>
      <w:spacing w:before="0" w:line="14" w:lineRule="auto"/>
      <w:ind w:left="0"/>
    </w:pPr>
    <w:r>
      <w:rPr>
        <w:noProof/>
        <w:lang w:val="en-IN" w:eastAsia="en-IN"/>
      </w:rPr>
      <mc:AlternateContent>
        <mc:Choice Requires="wps">
          <w:drawing>
            <wp:anchor distT="0" distB="0" distL="0" distR="0" simplePos="0" relativeHeight="487346688" behindDoc="1" locked="0" layoutInCell="1" allowOverlap="1" wp14:anchorId="409B6D22" wp14:editId="25B69AA1">
              <wp:simplePos x="0" y="0"/>
              <wp:positionH relativeFrom="page">
                <wp:posOffset>740968</wp:posOffset>
              </wp:positionH>
              <wp:positionV relativeFrom="page">
                <wp:posOffset>10425683</wp:posOffset>
              </wp:positionV>
              <wp:extent cx="603948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9358" y="0"/>
                            </a:moveTo>
                            <a:lnTo>
                              <a:pt x="0" y="0"/>
                            </a:lnTo>
                            <a:lnTo>
                              <a:pt x="0" y="6096"/>
                            </a:lnTo>
                            <a:lnTo>
                              <a:pt x="6039358" y="6096"/>
                            </a:lnTo>
                            <a:lnTo>
                              <a:pt x="6039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2E69D" id="Graphic 5" o:spid="_x0000_s1026" style="position:absolute;margin-left:58.35pt;margin-top:820.9pt;width:475.55pt;height:.5pt;z-index:-15969792;visibility:visible;mso-wrap-style:square;mso-wrap-distance-left:0;mso-wrap-distance-top:0;mso-wrap-distance-right:0;mso-wrap-distance-bottom:0;mso-position-horizontal:absolute;mso-position-horizontal-relative:page;mso-position-vertical:absolute;mso-position-vertical-relative:page;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" path="m6039358,l,,,6096r6039358,l6039358,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4577" w14:textId="77777777" w:rsidR="00BD643B" w:rsidRDefault="00C124A1">
    <w:pPr>
      <w:pStyle w:val="BodyText"/>
      <w:spacing w:before="0" w:line="14" w:lineRule="auto"/>
      <w:ind w:left="0"/>
    </w:pPr>
    <w:r>
      <w:rPr>
        <w:noProof/>
        <w:lang w:val="en-IN" w:eastAsia="en-IN"/>
      </w:rPr>
      <mc:AlternateContent>
        <mc:Choice Requires="wps">
          <w:drawing>
            <wp:anchor distT="0" distB="0" distL="0" distR="0" simplePos="0" relativeHeight="487353856" behindDoc="1" locked="0" layoutInCell="1" allowOverlap="1" wp14:anchorId="6956CDD4" wp14:editId="422338D3">
              <wp:simplePos x="0" y="0"/>
              <wp:positionH relativeFrom="page">
                <wp:posOffset>740968</wp:posOffset>
              </wp:positionH>
              <wp:positionV relativeFrom="page">
                <wp:posOffset>10425683</wp:posOffset>
              </wp:positionV>
              <wp:extent cx="6039485"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9358" y="0"/>
                            </a:moveTo>
                            <a:lnTo>
                              <a:pt x="0" y="0"/>
                            </a:lnTo>
                            <a:lnTo>
                              <a:pt x="0" y="6096"/>
                            </a:lnTo>
                            <a:lnTo>
                              <a:pt x="6039358" y="6096"/>
                            </a:lnTo>
                            <a:lnTo>
                              <a:pt x="6039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BFDB5" id="Graphic 37" o:spid="_x0000_s1026" style="position:absolute;margin-left:58.35pt;margin-top:820.9pt;width:475.55pt;height:.5pt;z-index:-15962624;visibility:visible;mso-wrap-style:square;mso-wrap-distance-left:0;mso-wrap-distance-top:0;mso-wrap-distance-right:0;mso-wrap-distance-bottom:0;mso-position-horizontal:absolute;mso-position-horizontal-relative:page;mso-position-vertical:absolute;mso-position-vertical-relative:page;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" path="m6039358,l,,,6096r6039358,l6039358,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91EC5" w14:textId="77777777" w:rsidR="005F70A7" w:rsidRDefault="005F70A7">
      <w:r>
        <w:separator/>
      </w:r>
    </w:p>
  </w:footnote>
  <w:footnote w:type="continuationSeparator" w:id="0">
    <w:p w14:paraId="1A121E39" w14:textId="77777777" w:rsidR="005F70A7" w:rsidRDefault="005F7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2C98" w14:textId="77777777" w:rsidR="00AA5AD2" w:rsidRDefault="00AA5AD2">
    <w:pPr>
      <w:pStyle w:val="BodyText"/>
      <w:spacing w:before="0" w:line="14" w:lineRule="auto"/>
      <w:ind w:left="0"/>
      <w:rPr>
        <w:noProof/>
        <w:lang w:val="en-IN" w:eastAsia="en-IN"/>
      </w:rPr>
    </w:pPr>
  </w:p>
  <w:p w14:paraId="44ADB556" w14:textId="77777777" w:rsidR="00AA5AD2" w:rsidRDefault="00AA5AD2">
    <w:pPr>
      <w:pStyle w:val="BodyText"/>
      <w:spacing w:before="0" w:line="14" w:lineRule="auto"/>
      <w:ind w:left="0"/>
      <w:rPr>
        <w:noProof/>
        <w:lang w:val="en-IN" w:eastAsia="en-IN"/>
      </w:rPr>
    </w:pPr>
  </w:p>
  <w:p w14:paraId="57127038" w14:textId="77777777" w:rsidR="00AA5AD2" w:rsidRDefault="00AA5AD2">
    <w:pPr>
      <w:pStyle w:val="BodyText"/>
      <w:spacing w:before="0" w:line="14" w:lineRule="auto"/>
      <w:ind w:left="0"/>
      <w:rPr>
        <w:noProof/>
        <w:lang w:val="en-IN" w:eastAsia="en-IN"/>
      </w:rPr>
    </w:pPr>
  </w:p>
  <w:p w14:paraId="7967F539" w14:textId="77777777" w:rsidR="00BD643B" w:rsidRDefault="00BD643B">
    <w:pPr>
      <w:pStyle w:val="BodyText"/>
      <w:spacing w:before="0" w:line="14"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C0C1" w14:textId="77777777" w:rsidR="00BD643B" w:rsidRDefault="00BD643B">
    <w:pPr>
      <w:pStyle w:val="BodyText"/>
      <w:spacing w:before="0"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066E"/>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B3F4B"/>
    <w:multiLevelType w:val="multilevel"/>
    <w:tmpl w:val="B0A8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1504E"/>
    <w:multiLevelType w:val="hybridMultilevel"/>
    <w:tmpl w:val="329A8602"/>
    <w:lvl w:ilvl="0" w:tplc="81FE5AE6">
      <w:start w:val="1"/>
      <w:numFmt w:val="decimal"/>
      <w:lvlText w:val="%1."/>
      <w:lvlJc w:val="left"/>
      <w:pPr>
        <w:ind w:left="42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F7CEF1A">
      <w:numFmt w:val="bullet"/>
      <w:lvlText w:val="o"/>
      <w:lvlJc w:val="left"/>
      <w:pPr>
        <w:ind w:left="422" w:hanging="360"/>
      </w:pPr>
      <w:rPr>
        <w:rFonts w:ascii="Courier New" w:eastAsia="Courier New" w:hAnsi="Courier New" w:cs="Courier New" w:hint="default"/>
        <w:b w:val="0"/>
        <w:bCs w:val="0"/>
        <w:i w:val="0"/>
        <w:iCs w:val="0"/>
        <w:spacing w:val="0"/>
        <w:w w:val="99"/>
        <w:sz w:val="20"/>
        <w:szCs w:val="20"/>
        <w:lang w:val="en-US" w:eastAsia="en-US" w:bidi="ar-SA"/>
      </w:rPr>
    </w:lvl>
    <w:lvl w:ilvl="2" w:tplc="559814A4">
      <w:numFmt w:val="bullet"/>
      <w:lvlText w:val="•"/>
      <w:lvlJc w:val="left"/>
      <w:pPr>
        <w:ind w:left="2264" w:hanging="360"/>
      </w:pPr>
      <w:rPr>
        <w:rFonts w:hint="default"/>
        <w:lang w:val="en-US" w:eastAsia="en-US" w:bidi="ar-SA"/>
      </w:rPr>
    </w:lvl>
    <w:lvl w:ilvl="3" w:tplc="3EA482C4">
      <w:numFmt w:val="bullet"/>
      <w:lvlText w:val="•"/>
      <w:lvlJc w:val="left"/>
      <w:pPr>
        <w:ind w:left="3186" w:hanging="360"/>
      </w:pPr>
      <w:rPr>
        <w:rFonts w:hint="default"/>
        <w:lang w:val="en-US" w:eastAsia="en-US" w:bidi="ar-SA"/>
      </w:rPr>
    </w:lvl>
    <w:lvl w:ilvl="4" w:tplc="313077DC">
      <w:numFmt w:val="bullet"/>
      <w:lvlText w:val="•"/>
      <w:lvlJc w:val="left"/>
      <w:pPr>
        <w:ind w:left="4108" w:hanging="360"/>
      </w:pPr>
      <w:rPr>
        <w:rFonts w:hint="default"/>
        <w:lang w:val="en-US" w:eastAsia="en-US" w:bidi="ar-SA"/>
      </w:rPr>
    </w:lvl>
    <w:lvl w:ilvl="5" w:tplc="8DB2861A">
      <w:numFmt w:val="bullet"/>
      <w:lvlText w:val="•"/>
      <w:lvlJc w:val="left"/>
      <w:pPr>
        <w:ind w:left="5030" w:hanging="360"/>
      </w:pPr>
      <w:rPr>
        <w:rFonts w:hint="default"/>
        <w:lang w:val="en-US" w:eastAsia="en-US" w:bidi="ar-SA"/>
      </w:rPr>
    </w:lvl>
    <w:lvl w:ilvl="6" w:tplc="3E70BB56">
      <w:numFmt w:val="bullet"/>
      <w:lvlText w:val="•"/>
      <w:lvlJc w:val="left"/>
      <w:pPr>
        <w:ind w:left="5952" w:hanging="360"/>
      </w:pPr>
      <w:rPr>
        <w:rFonts w:hint="default"/>
        <w:lang w:val="en-US" w:eastAsia="en-US" w:bidi="ar-SA"/>
      </w:rPr>
    </w:lvl>
    <w:lvl w:ilvl="7" w:tplc="4ED4A7A4">
      <w:numFmt w:val="bullet"/>
      <w:lvlText w:val="•"/>
      <w:lvlJc w:val="left"/>
      <w:pPr>
        <w:ind w:left="6874" w:hanging="360"/>
      </w:pPr>
      <w:rPr>
        <w:rFonts w:hint="default"/>
        <w:lang w:val="en-US" w:eastAsia="en-US" w:bidi="ar-SA"/>
      </w:rPr>
    </w:lvl>
    <w:lvl w:ilvl="8" w:tplc="DD221358">
      <w:numFmt w:val="bullet"/>
      <w:lvlText w:val="•"/>
      <w:lvlJc w:val="left"/>
      <w:pPr>
        <w:ind w:left="7796" w:hanging="360"/>
      </w:pPr>
      <w:rPr>
        <w:rFonts w:hint="default"/>
        <w:lang w:val="en-US" w:eastAsia="en-US" w:bidi="ar-SA"/>
      </w:rPr>
    </w:lvl>
  </w:abstractNum>
  <w:abstractNum w:abstractNumId="3" w15:restartNumberingAfterBreak="0">
    <w:nsid w:val="15C8454B"/>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8584B"/>
    <w:multiLevelType w:val="hybridMultilevel"/>
    <w:tmpl w:val="0222436E"/>
    <w:lvl w:ilvl="0" w:tplc="5CF8140E">
      <w:start w:val="1"/>
      <w:numFmt w:val="decimal"/>
      <w:lvlText w:val="%1"/>
      <w:lvlJc w:val="left"/>
      <w:pPr>
        <w:ind w:left="422" w:hanging="360"/>
      </w:pPr>
      <w:rPr>
        <w:rFonts w:hint="default"/>
        <w:b/>
        <w:color w:val="auto"/>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5" w15:restartNumberingAfterBreak="0">
    <w:nsid w:val="1B07142E"/>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11D0D"/>
    <w:multiLevelType w:val="multilevel"/>
    <w:tmpl w:val="4136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0C6F0C"/>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920EC"/>
    <w:multiLevelType w:val="multilevel"/>
    <w:tmpl w:val="7AE87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565BD"/>
    <w:multiLevelType w:val="multilevel"/>
    <w:tmpl w:val="927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43A58"/>
    <w:multiLevelType w:val="hybridMultilevel"/>
    <w:tmpl w:val="FC365366"/>
    <w:lvl w:ilvl="0" w:tplc="F840764A">
      <w:numFmt w:val="bullet"/>
      <w:lvlText w:val=""/>
      <w:lvlJc w:val="left"/>
      <w:pPr>
        <w:ind w:left="422" w:hanging="360"/>
      </w:pPr>
      <w:rPr>
        <w:rFonts w:ascii="Symbol" w:eastAsia="Symbol" w:hAnsi="Symbol" w:cs="Symbol" w:hint="default"/>
        <w:b w:val="0"/>
        <w:bCs w:val="0"/>
        <w:i w:val="0"/>
        <w:iCs w:val="0"/>
        <w:spacing w:val="0"/>
        <w:w w:val="99"/>
        <w:sz w:val="20"/>
        <w:szCs w:val="20"/>
        <w:lang w:val="en-US" w:eastAsia="en-US" w:bidi="ar-SA"/>
      </w:rPr>
    </w:lvl>
    <w:lvl w:ilvl="1" w:tplc="58866CE2">
      <w:numFmt w:val="bullet"/>
      <w:lvlText w:val="•"/>
      <w:lvlJc w:val="left"/>
      <w:pPr>
        <w:ind w:left="1342" w:hanging="360"/>
      </w:pPr>
      <w:rPr>
        <w:rFonts w:hint="default"/>
        <w:lang w:val="en-US" w:eastAsia="en-US" w:bidi="ar-SA"/>
      </w:rPr>
    </w:lvl>
    <w:lvl w:ilvl="2" w:tplc="B6EC017E">
      <w:numFmt w:val="bullet"/>
      <w:lvlText w:val="•"/>
      <w:lvlJc w:val="left"/>
      <w:pPr>
        <w:ind w:left="2264" w:hanging="360"/>
      </w:pPr>
      <w:rPr>
        <w:rFonts w:hint="default"/>
        <w:lang w:val="en-US" w:eastAsia="en-US" w:bidi="ar-SA"/>
      </w:rPr>
    </w:lvl>
    <w:lvl w:ilvl="3" w:tplc="A9629BE4">
      <w:numFmt w:val="bullet"/>
      <w:lvlText w:val="•"/>
      <w:lvlJc w:val="left"/>
      <w:pPr>
        <w:ind w:left="3186" w:hanging="360"/>
      </w:pPr>
      <w:rPr>
        <w:rFonts w:hint="default"/>
        <w:lang w:val="en-US" w:eastAsia="en-US" w:bidi="ar-SA"/>
      </w:rPr>
    </w:lvl>
    <w:lvl w:ilvl="4" w:tplc="192E4C52">
      <w:numFmt w:val="bullet"/>
      <w:lvlText w:val="•"/>
      <w:lvlJc w:val="left"/>
      <w:pPr>
        <w:ind w:left="4108" w:hanging="360"/>
      </w:pPr>
      <w:rPr>
        <w:rFonts w:hint="default"/>
        <w:lang w:val="en-US" w:eastAsia="en-US" w:bidi="ar-SA"/>
      </w:rPr>
    </w:lvl>
    <w:lvl w:ilvl="5" w:tplc="67A8F49A">
      <w:numFmt w:val="bullet"/>
      <w:lvlText w:val="•"/>
      <w:lvlJc w:val="left"/>
      <w:pPr>
        <w:ind w:left="5030" w:hanging="360"/>
      </w:pPr>
      <w:rPr>
        <w:rFonts w:hint="default"/>
        <w:lang w:val="en-US" w:eastAsia="en-US" w:bidi="ar-SA"/>
      </w:rPr>
    </w:lvl>
    <w:lvl w:ilvl="6" w:tplc="5AF8544C">
      <w:numFmt w:val="bullet"/>
      <w:lvlText w:val="•"/>
      <w:lvlJc w:val="left"/>
      <w:pPr>
        <w:ind w:left="5952" w:hanging="360"/>
      </w:pPr>
      <w:rPr>
        <w:rFonts w:hint="default"/>
        <w:lang w:val="en-US" w:eastAsia="en-US" w:bidi="ar-SA"/>
      </w:rPr>
    </w:lvl>
    <w:lvl w:ilvl="7" w:tplc="3E4A319E">
      <w:numFmt w:val="bullet"/>
      <w:lvlText w:val="•"/>
      <w:lvlJc w:val="left"/>
      <w:pPr>
        <w:ind w:left="6874" w:hanging="360"/>
      </w:pPr>
      <w:rPr>
        <w:rFonts w:hint="default"/>
        <w:lang w:val="en-US" w:eastAsia="en-US" w:bidi="ar-SA"/>
      </w:rPr>
    </w:lvl>
    <w:lvl w:ilvl="8" w:tplc="E6DAC832">
      <w:numFmt w:val="bullet"/>
      <w:lvlText w:val="•"/>
      <w:lvlJc w:val="left"/>
      <w:pPr>
        <w:ind w:left="7796" w:hanging="360"/>
      </w:pPr>
      <w:rPr>
        <w:rFonts w:hint="default"/>
        <w:lang w:val="en-US" w:eastAsia="en-US" w:bidi="ar-SA"/>
      </w:rPr>
    </w:lvl>
  </w:abstractNum>
  <w:abstractNum w:abstractNumId="11" w15:restartNumberingAfterBreak="0">
    <w:nsid w:val="33B43D1D"/>
    <w:multiLevelType w:val="hybridMultilevel"/>
    <w:tmpl w:val="9D962132"/>
    <w:lvl w:ilvl="0" w:tplc="CC3CC946">
      <w:start w:val="1"/>
      <w:numFmt w:val="decimal"/>
      <w:lvlText w:val="%1."/>
      <w:lvlJc w:val="left"/>
      <w:pPr>
        <w:ind w:left="422" w:hanging="360"/>
      </w:pPr>
      <w:rPr>
        <w:rFonts w:ascii="Times New Roman" w:eastAsia="Times New Roman" w:hAnsi="Times New Roman" w:cs="Times New Roman" w:hint="default"/>
        <w:b/>
        <w:bCs/>
        <w:i w:val="0"/>
        <w:iCs w:val="0"/>
        <w:spacing w:val="0"/>
        <w:w w:val="100"/>
        <w:sz w:val="24"/>
        <w:szCs w:val="24"/>
        <w:lang w:val="en-US" w:eastAsia="en-US" w:bidi="ar-SA"/>
      </w:rPr>
    </w:lvl>
    <w:lvl w:ilvl="1" w:tplc="C9EE43CA">
      <w:start w:val="1"/>
      <w:numFmt w:val="decimal"/>
      <w:lvlText w:val="%2."/>
      <w:lvlJc w:val="left"/>
      <w:pPr>
        <w:ind w:left="422" w:hanging="360"/>
      </w:pPr>
      <w:rPr>
        <w:rFonts w:hint="default"/>
        <w:spacing w:val="0"/>
        <w:w w:val="99"/>
        <w:lang w:val="en-US" w:eastAsia="en-US" w:bidi="ar-SA"/>
      </w:rPr>
    </w:lvl>
    <w:lvl w:ilvl="2" w:tplc="2BEC6C18">
      <w:numFmt w:val="bullet"/>
      <w:lvlText w:val="o"/>
      <w:lvlJc w:val="left"/>
      <w:pPr>
        <w:ind w:left="422" w:hanging="360"/>
      </w:pPr>
      <w:rPr>
        <w:rFonts w:ascii="Courier New" w:eastAsia="Courier New" w:hAnsi="Courier New" w:cs="Courier New" w:hint="default"/>
        <w:b w:val="0"/>
        <w:bCs w:val="0"/>
        <w:i w:val="0"/>
        <w:iCs w:val="0"/>
        <w:spacing w:val="0"/>
        <w:w w:val="99"/>
        <w:sz w:val="20"/>
        <w:szCs w:val="20"/>
        <w:lang w:val="en-US" w:eastAsia="en-US" w:bidi="ar-SA"/>
      </w:rPr>
    </w:lvl>
    <w:lvl w:ilvl="3" w:tplc="3B2EC980">
      <w:numFmt w:val="bullet"/>
      <w:lvlText w:val="•"/>
      <w:lvlJc w:val="left"/>
      <w:pPr>
        <w:ind w:left="2468" w:hanging="360"/>
      </w:pPr>
      <w:rPr>
        <w:rFonts w:hint="default"/>
        <w:lang w:val="en-US" w:eastAsia="en-US" w:bidi="ar-SA"/>
      </w:rPr>
    </w:lvl>
    <w:lvl w:ilvl="4" w:tplc="DE226B8E">
      <w:numFmt w:val="bullet"/>
      <w:lvlText w:val="•"/>
      <w:lvlJc w:val="left"/>
      <w:pPr>
        <w:ind w:left="3493" w:hanging="360"/>
      </w:pPr>
      <w:rPr>
        <w:rFonts w:hint="default"/>
        <w:lang w:val="en-US" w:eastAsia="en-US" w:bidi="ar-SA"/>
      </w:rPr>
    </w:lvl>
    <w:lvl w:ilvl="5" w:tplc="A8703F3C">
      <w:numFmt w:val="bullet"/>
      <w:lvlText w:val="•"/>
      <w:lvlJc w:val="left"/>
      <w:pPr>
        <w:ind w:left="4517" w:hanging="360"/>
      </w:pPr>
      <w:rPr>
        <w:rFonts w:hint="default"/>
        <w:lang w:val="en-US" w:eastAsia="en-US" w:bidi="ar-SA"/>
      </w:rPr>
    </w:lvl>
    <w:lvl w:ilvl="6" w:tplc="445A856A">
      <w:numFmt w:val="bullet"/>
      <w:lvlText w:val="•"/>
      <w:lvlJc w:val="left"/>
      <w:pPr>
        <w:ind w:left="5542" w:hanging="360"/>
      </w:pPr>
      <w:rPr>
        <w:rFonts w:hint="default"/>
        <w:lang w:val="en-US" w:eastAsia="en-US" w:bidi="ar-SA"/>
      </w:rPr>
    </w:lvl>
    <w:lvl w:ilvl="7" w:tplc="CFE4E182">
      <w:numFmt w:val="bullet"/>
      <w:lvlText w:val="•"/>
      <w:lvlJc w:val="left"/>
      <w:pPr>
        <w:ind w:left="6566" w:hanging="360"/>
      </w:pPr>
      <w:rPr>
        <w:rFonts w:hint="default"/>
        <w:lang w:val="en-US" w:eastAsia="en-US" w:bidi="ar-SA"/>
      </w:rPr>
    </w:lvl>
    <w:lvl w:ilvl="8" w:tplc="C58C1998">
      <w:numFmt w:val="bullet"/>
      <w:lvlText w:val="•"/>
      <w:lvlJc w:val="left"/>
      <w:pPr>
        <w:ind w:left="7591" w:hanging="360"/>
      </w:pPr>
      <w:rPr>
        <w:rFonts w:hint="default"/>
        <w:lang w:val="en-US" w:eastAsia="en-US" w:bidi="ar-SA"/>
      </w:rPr>
    </w:lvl>
  </w:abstractNum>
  <w:abstractNum w:abstractNumId="12" w15:restartNumberingAfterBreak="0">
    <w:nsid w:val="37A86480"/>
    <w:multiLevelType w:val="multilevel"/>
    <w:tmpl w:val="8AA2C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F82BDD"/>
    <w:multiLevelType w:val="multilevel"/>
    <w:tmpl w:val="DE92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050628"/>
    <w:multiLevelType w:val="multilevel"/>
    <w:tmpl w:val="DCE60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0D322B"/>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768DE"/>
    <w:multiLevelType w:val="hybridMultilevel"/>
    <w:tmpl w:val="D632D0B8"/>
    <w:lvl w:ilvl="0" w:tplc="9F201B16">
      <w:start w:val="1"/>
      <w:numFmt w:val="decimal"/>
      <w:lvlText w:val="%1."/>
      <w:lvlJc w:val="left"/>
      <w:pPr>
        <w:ind w:left="42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B9C760A">
      <w:numFmt w:val="bullet"/>
      <w:lvlText w:val="•"/>
      <w:lvlJc w:val="left"/>
      <w:pPr>
        <w:ind w:left="1342" w:hanging="360"/>
      </w:pPr>
      <w:rPr>
        <w:rFonts w:hint="default"/>
        <w:lang w:val="en-US" w:eastAsia="en-US" w:bidi="ar-SA"/>
      </w:rPr>
    </w:lvl>
    <w:lvl w:ilvl="2" w:tplc="D994BCA0">
      <w:numFmt w:val="bullet"/>
      <w:lvlText w:val="•"/>
      <w:lvlJc w:val="left"/>
      <w:pPr>
        <w:ind w:left="2264" w:hanging="360"/>
      </w:pPr>
      <w:rPr>
        <w:rFonts w:hint="default"/>
        <w:lang w:val="en-US" w:eastAsia="en-US" w:bidi="ar-SA"/>
      </w:rPr>
    </w:lvl>
    <w:lvl w:ilvl="3" w:tplc="DC2C13C6">
      <w:numFmt w:val="bullet"/>
      <w:lvlText w:val="•"/>
      <w:lvlJc w:val="left"/>
      <w:pPr>
        <w:ind w:left="3186" w:hanging="360"/>
      </w:pPr>
      <w:rPr>
        <w:rFonts w:hint="default"/>
        <w:lang w:val="en-US" w:eastAsia="en-US" w:bidi="ar-SA"/>
      </w:rPr>
    </w:lvl>
    <w:lvl w:ilvl="4" w:tplc="D44AA236">
      <w:numFmt w:val="bullet"/>
      <w:lvlText w:val="•"/>
      <w:lvlJc w:val="left"/>
      <w:pPr>
        <w:ind w:left="4108" w:hanging="360"/>
      </w:pPr>
      <w:rPr>
        <w:rFonts w:hint="default"/>
        <w:lang w:val="en-US" w:eastAsia="en-US" w:bidi="ar-SA"/>
      </w:rPr>
    </w:lvl>
    <w:lvl w:ilvl="5" w:tplc="A47A72EE">
      <w:numFmt w:val="bullet"/>
      <w:lvlText w:val="•"/>
      <w:lvlJc w:val="left"/>
      <w:pPr>
        <w:ind w:left="5030" w:hanging="360"/>
      </w:pPr>
      <w:rPr>
        <w:rFonts w:hint="default"/>
        <w:lang w:val="en-US" w:eastAsia="en-US" w:bidi="ar-SA"/>
      </w:rPr>
    </w:lvl>
    <w:lvl w:ilvl="6" w:tplc="85D4BA28">
      <w:numFmt w:val="bullet"/>
      <w:lvlText w:val="•"/>
      <w:lvlJc w:val="left"/>
      <w:pPr>
        <w:ind w:left="5952" w:hanging="360"/>
      </w:pPr>
      <w:rPr>
        <w:rFonts w:hint="default"/>
        <w:lang w:val="en-US" w:eastAsia="en-US" w:bidi="ar-SA"/>
      </w:rPr>
    </w:lvl>
    <w:lvl w:ilvl="7" w:tplc="2586055E">
      <w:numFmt w:val="bullet"/>
      <w:lvlText w:val="•"/>
      <w:lvlJc w:val="left"/>
      <w:pPr>
        <w:ind w:left="6874" w:hanging="360"/>
      </w:pPr>
      <w:rPr>
        <w:rFonts w:hint="default"/>
        <w:lang w:val="en-US" w:eastAsia="en-US" w:bidi="ar-SA"/>
      </w:rPr>
    </w:lvl>
    <w:lvl w:ilvl="8" w:tplc="31D657F4">
      <w:numFmt w:val="bullet"/>
      <w:lvlText w:val="•"/>
      <w:lvlJc w:val="left"/>
      <w:pPr>
        <w:ind w:left="7796" w:hanging="360"/>
      </w:pPr>
      <w:rPr>
        <w:rFonts w:hint="default"/>
        <w:lang w:val="en-US" w:eastAsia="en-US" w:bidi="ar-SA"/>
      </w:rPr>
    </w:lvl>
  </w:abstractNum>
  <w:abstractNum w:abstractNumId="17" w15:restartNumberingAfterBreak="0">
    <w:nsid w:val="41DC5A29"/>
    <w:multiLevelType w:val="multilevel"/>
    <w:tmpl w:val="5C1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34045"/>
    <w:multiLevelType w:val="hybridMultilevel"/>
    <w:tmpl w:val="10562702"/>
    <w:lvl w:ilvl="0" w:tplc="EBEA1AE4">
      <w:start w:val="1"/>
      <w:numFmt w:val="decimal"/>
      <w:lvlText w:val="%1."/>
      <w:lvlJc w:val="left"/>
      <w:pPr>
        <w:ind w:left="502" w:hanging="360"/>
      </w:pPr>
      <w:rPr>
        <w:rFonts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19" w15:restartNumberingAfterBreak="0">
    <w:nsid w:val="44302C9D"/>
    <w:multiLevelType w:val="multilevel"/>
    <w:tmpl w:val="FEB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24E03"/>
    <w:multiLevelType w:val="hybridMultilevel"/>
    <w:tmpl w:val="3AB8F366"/>
    <w:lvl w:ilvl="0" w:tplc="6D385D06">
      <w:start w:val="1"/>
      <w:numFmt w:val="decimal"/>
      <w:lvlText w:val="%1."/>
      <w:lvlJc w:val="left"/>
      <w:pPr>
        <w:ind w:left="422" w:hanging="360"/>
      </w:pPr>
      <w:rPr>
        <w:rFonts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21" w15:restartNumberingAfterBreak="0">
    <w:nsid w:val="4A8351B9"/>
    <w:multiLevelType w:val="multilevel"/>
    <w:tmpl w:val="CB54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35ED2"/>
    <w:multiLevelType w:val="multilevel"/>
    <w:tmpl w:val="F1ACD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B465272"/>
    <w:multiLevelType w:val="hybridMultilevel"/>
    <w:tmpl w:val="5E763294"/>
    <w:lvl w:ilvl="0" w:tplc="E2683F3E">
      <w:start w:val="1"/>
      <w:numFmt w:val="decimal"/>
      <w:lvlText w:val="%1."/>
      <w:lvlJc w:val="left"/>
      <w:pPr>
        <w:ind w:left="42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8A0D926">
      <w:numFmt w:val="bullet"/>
      <w:lvlText w:val="•"/>
      <w:lvlJc w:val="left"/>
      <w:pPr>
        <w:ind w:left="1342" w:hanging="360"/>
      </w:pPr>
      <w:rPr>
        <w:rFonts w:hint="default"/>
        <w:lang w:val="en-US" w:eastAsia="en-US" w:bidi="ar-SA"/>
      </w:rPr>
    </w:lvl>
    <w:lvl w:ilvl="2" w:tplc="2398D384">
      <w:numFmt w:val="bullet"/>
      <w:lvlText w:val="•"/>
      <w:lvlJc w:val="left"/>
      <w:pPr>
        <w:ind w:left="2264" w:hanging="360"/>
      </w:pPr>
      <w:rPr>
        <w:rFonts w:hint="default"/>
        <w:lang w:val="en-US" w:eastAsia="en-US" w:bidi="ar-SA"/>
      </w:rPr>
    </w:lvl>
    <w:lvl w:ilvl="3" w:tplc="25DA7DBA">
      <w:numFmt w:val="bullet"/>
      <w:lvlText w:val="•"/>
      <w:lvlJc w:val="left"/>
      <w:pPr>
        <w:ind w:left="3186" w:hanging="360"/>
      </w:pPr>
      <w:rPr>
        <w:rFonts w:hint="default"/>
        <w:lang w:val="en-US" w:eastAsia="en-US" w:bidi="ar-SA"/>
      </w:rPr>
    </w:lvl>
    <w:lvl w:ilvl="4" w:tplc="DEB8C6B8">
      <w:numFmt w:val="bullet"/>
      <w:lvlText w:val="•"/>
      <w:lvlJc w:val="left"/>
      <w:pPr>
        <w:ind w:left="4108" w:hanging="360"/>
      </w:pPr>
      <w:rPr>
        <w:rFonts w:hint="default"/>
        <w:lang w:val="en-US" w:eastAsia="en-US" w:bidi="ar-SA"/>
      </w:rPr>
    </w:lvl>
    <w:lvl w:ilvl="5" w:tplc="2092FE74">
      <w:numFmt w:val="bullet"/>
      <w:lvlText w:val="•"/>
      <w:lvlJc w:val="left"/>
      <w:pPr>
        <w:ind w:left="5030" w:hanging="360"/>
      </w:pPr>
      <w:rPr>
        <w:rFonts w:hint="default"/>
        <w:lang w:val="en-US" w:eastAsia="en-US" w:bidi="ar-SA"/>
      </w:rPr>
    </w:lvl>
    <w:lvl w:ilvl="6" w:tplc="421EF0A6">
      <w:numFmt w:val="bullet"/>
      <w:lvlText w:val="•"/>
      <w:lvlJc w:val="left"/>
      <w:pPr>
        <w:ind w:left="5952" w:hanging="360"/>
      </w:pPr>
      <w:rPr>
        <w:rFonts w:hint="default"/>
        <w:lang w:val="en-US" w:eastAsia="en-US" w:bidi="ar-SA"/>
      </w:rPr>
    </w:lvl>
    <w:lvl w:ilvl="7" w:tplc="BA68CE3E">
      <w:numFmt w:val="bullet"/>
      <w:lvlText w:val="•"/>
      <w:lvlJc w:val="left"/>
      <w:pPr>
        <w:ind w:left="6874" w:hanging="360"/>
      </w:pPr>
      <w:rPr>
        <w:rFonts w:hint="default"/>
        <w:lang w:val="en-US" w:eastAsia="en-US" w:bidi="ar-SA"/>
      </w:rPr>
    </w:lvl>
    <w:lvl w:ilvl="8" w:tplc="AD7E3576">
      <w:numFmt w:val="bullet"/>
      <w:lvlText w:val="•"/>
      <w:lvlJc w:val="left"/>
      <w:pPr>
        <w:ind w:left="7796" w:hanging="360"/>
      </w:pPr>
      <w:rPr>
        <w:rFonts w:hint="default"/>
        <w:lang w:val="en-US" w:eastAsia="en-US" w:bidi="ar-SA"/>
      </w:rPr>
    </w:lvl>
  </w:abstractNum>
  <w:abstractNum w:abstractNumId="24" w15:restartNumberingAfterBreak="0">
    <w:nsid w:val="5DA41931"/>
    <w:multiLevelType w:val="hybridMultilevel"/>
    <w:tmpl w:val="39BAF426"/>
    <w:lvl w:ilvl="0" w:tplc="EFB4707A">
      <w:start w:val="1"/>
      <w:numFmt w:val="decimal"/>
      <w:lvlText w:val="%1."/>
      <w:lvlJc w:val="left"/>
      <w:pPr>
        <w:ind w:left="42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9DC89CA">
      <w:numFmt w:val="bullet"/>
      <w:lvlText w:val=""/>
      <w:lvlJc w:val="left"/>
      <w:pPr>
        <w:ind w:left="422" w:hanging="360"/>
      </w:pPr>
      <w:rPr>
        <w:rFonts w:ascii="Symbol" w:eastAsia="Symbol" w:hAnsi="Symbol" w:cs="Symbol" w:hint="default"/>
        <w:b w:val="0"/>
        <w:bCs w:val="0"/>
        <w:i w:val="0"/>
        <w:iCs w:val="0"/>
        <w:spacing w:val="0"/>
        <w:w w:val="99"/>
        <w:sz w:val="20"/>
        <w:szCs w:val="20"/>
        <w:lang w:val="en-US" w:eastAsia="en-US" w:bidi="ar-SA"/>
      </w:rPr>
    </w:lvl>
    <w:lvl w:ilvl="2" w:tplc="B434AA9C">
      <w:numFmt w:val="bullet"/>
      <w:lvlText w:val="•"/>
      <w:lvlJc w:val="left"/>
      <w:pPr>
        <w:ind w:left="2264" w:hanging="360"/>
      </w:pPr>
      <w:rPr>
        <w:rFonts w:hint="default"/>
        <w:lang w:val="en-US" w:eastAsia="en-US" w:bidi="ar-SA"/>
      </w:rPr>
    </w:lvl>
    <w:lvl w:ilvl="3" w:tplc="9A4CBF12">
      <w:numFmt w:val="bullet"/>
      <w:lvlText w:val="•"/>
      <w:lvlJc w:val="left"/>
      <w:pPr>
        <w:ind w:left="3186" w:hanging="360"/>
      </w:pPr>
      <w:rPr>
        <w:rFonts w:hint="default"/>
        <w:lang w:val="en-US" w:eastAsia="en-US" w:bidi="ar-SA"/>
      </w:rPr>
    </w:lvl>
    <w:lvl w:ilvl="4" w:tplc="C160FAB8">
      <w:numFmt w:val="bullet"/>
      <w:lvlText w:val="•"/>
      <w:lvlJc w:val="left"/>
      <w:pPr>
        <w:ind w:left="4108" w:hanging="360"/>
      </w:pPr>
      <w:rPr>
        <w:rFonts w:hint="default"/>
        <w:lang w:val="en-US" w:eastAsia="en-US" w:bidi="ar-SA"/>
      </w:rPr>
    </w:lvl>
    <w:lvl w:ilvl="5" w:tplc="ECCCD9A6">
      <w:numFmt w:val="bullet"/>
      <w:lvlText w:val="•"/>
      <w:lvlJc w:val="left"/>
      <w:pPr>
        <w:ind w:left="5030" w:hanging="360"/>
      </w:pPr>
      <w:rPr>
        <w:rFonts w:hint="default"/>
        <w:lang w:val="en-US" w:eastAsia="en-US" w:bidi="ar-SA"/>
      </w:rPr>
    </w:lvl>
    <w:lvl w:ilvl="6" w:tplc="336293C4">
      <w:numFmt w:val="bullet"/>
      <w:lvlText w:val="•"/>
      <w:lvlJc w:val="left"/>
      <w:pPr>
        <w:ind w:left="5952" w:hanging="360"/>
      </w:pPr>
      <w:rPr>
        <w:rFonts w:hint="default"/>
        <w:lang w:val="en-US" w:eastAsia="en-US" w:bidi="ar-SA"/>
      </w:rPr>
    </w:lvl>
    <w:lvl w:ilvl="7" w:tplc="2D5ECE1A">
      <w:numFmt w:val="bullet"/>
      <w:lvlText w:val="•"/>
      <w:lvlJc w:val="left"/>
      <w:pPr>
        <w:ind w:left="6874" w:hanging="360"/>
      </w:pPr>
      <w:rPr>
        <w:rFonts w:hint="default"/>
        <w:lang w:val="en-US" w:eastAsia="en-US" w:bidi="ar-SA"/>
      </w:rPr>
    </w:lvl>
    <w:lvl w:ilvl="8" w:tplc="4380D1D2">
      <w:numFmt w:val="bullet"/>
      <w:lvlText w:val="•"/>
      <w:lvlJc w:val="left"/>
      <w:pPr>
        <w:ind w:left="7796" w:hanging="360"/>
      </w:pPr>
      <w:rPr>
        <w:rFonts w:hint="default"/>
        <w:lang w:val="en-US" w:eastAsia="en-US" w:bidi="ar-SA"/>
      </w:rPr>
    </w:lvl>
  </w:abstractNum>
  <w:abstractNum w:abstractNumId="25" w15:restartNumberingAfterBreak="0">
    <w:nsid w:val="5FF74652"/>
    <w:multiLevelType w:val="multilevel"/>
    <w:tmpl w:val="E19C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372FE"/>
    <w:multiLevelType w:val="hybridMultilevel"/>
    <w:tmpl w:val="840E6C70"/>
    <w:lvl w:ilvl="0" w:tplc="05783256">
      <w:start w:val="1"/>
      <w:numFmt w:val="decimal"/>
      <w:lvlText w:val="%1."/>
      <w:lvlJc w:val="left"/>
      <w:pPr>
        <w:ind w:left="422" w:hanging="360"/>
      </w:pPr>
      <w:rPr>
        <w:rFonts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27" w15:restartNumberingAfterBreak="0">
    <w:nsid w:val="716D32CB"/>
    <w:multiLevelType w:val="multilevel"/>
    <w:tmpl w:val="BA1670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8E2009"/>
    <w:multiLevelType w:val="hybridMultilevel"/>
    <w:tmpl w:val="77BCEA40"/>
    <w:lvl w:ilvl="0" w:tplc="C9EE43CA">
      <w:start w:val="1"/>
      <w:numFmt w:val="decimal"/>
      <w:lvlText w:val="%1."/>
      <w:lvlJc w:val="left"/>
      <w:pPr>
        <w:ind w:left="422" w:hanging="360"/>
      </w:pPr>
      <w:rPr>
        <w:rFonts w:hint="default"/>
        <w:spacing w:val="0"/>
        <w:w w:val="99"/>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ADA5961"/>
    <w:multiLevelType w:val="hybridMultilevel"/>
    <w:tmpl w:val="BF7C92D6"/>
    <w:lvl w:ilvl="0" w:tplc="24229648">
      <w:start w:val="1"/>
      <w:numFmt w:val="decimal"/>
      <w:lvlText w:val="%1."/>
      <w:lvlJc w:val="left"/>
      <w:pPr>
        <w:ind w:left="422" w:hanging="360"/>
      </w:pPr>
      <w:rPr>
        <w:rFonts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30" w15:restartNumberingAfterBreak="0">
    <w:nsid w:val="7DF90817"/>
    <w:multiLevelType w:val="hybridMultilevel"/>
    <w:tmpl w:val="F1E6B258"/>
    <w:lvl w:ilvl="0" w:tplc="7EBE9B86">
      <w:start w:val="1"/>
      <w:numFmt w:val="decimal"/>
      <w:lvlText w:val="[%1]"/>
      <w:lvlJc w:val="left"/>
      <w:pPr>
        <w:ind w:left="602"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D71A8A46">
      <w:numFmt w:val="bullet"/>
      <w:lvlText w:val="•"/>
      <w:lvlJc w:val="left"/>
      <w:pPr>
        <w:ind w:left="1504" w:hanging="540"/>
      </w:pPr>
      <w:rPr>
        <w:rFonts w:hint="default"/>
        <w:lang w:val="en-US" w:eastAsia="en-US" w:bidi="ar-SA"/>
      </w:rPr>
    </w:lvl>
    <w:lvl w:ilvl="2" w:tplc="06CAED98">
      <w:numFmt w:val="bullet"/>
      <w:lvlText w:val="•"/>
      <w:lvlJc w:val="left"/>
      <w:pPr>
        <w:ind w:left="2408" w:hanging="540"/>
      </w:pPr>
      <w:rPr>
        <w:rFonts w:hint="default"/>
        <w:lang w:val="en-US" w:eastAsia="en-US" w:bidi="ar-SA"/>
      </w:rPr>
    </w:lvl>
    <w:lvl w:ilvl="3" w:tplc="97367DF6">
      <w:numFmt w:val="bullet"/>
      <w:lvlText w:val="•"/>
      <w:lvlJc w:val="left"/>
      <w:pPr>
        <w:ind w:left="3312" w:hanging="540"/>
      </w:pPr>
      <w:rPr>
        <w:rFonts w:hint="default"/>
        <w:lang w:val="en-US" w:eastAsia="en-US" w:bidi="ar-SA"/>
      </w:rPr>
    </w:lvl>
    <w:lvl w:ilvl="4" w:tplc="C740593A">
      <w:numFmt w:val="bullet"/>
      <w:lvlText w:val="•"/>
      <w:lvlJc w:val="left"/>
      <w:pPr>
        <w:ind w:left="4216" w:hanging="540"/>
      </w:pPr>
      <w:rPr>
        <w:rFonts w:hint="default"/>
        <w:lang w:val="en-US" w:eastAsia="en-US" w:bidi="ar-SA"/>
      </w:rPr>
    </w:lvl>
    <w:lvl w:ilvl="5" w:tplc="79A4EA04">
      <w:numFmt w:val="bullet"/>
      <w:lvlText w:val="•"/>
      <w:lvlJc w:val="left"/>
      <w:pPr>
        <w:ind w:left="5120" w:hanging="540"/>
      </w:pPr>
      <w:rPr>
        <w:rFonts w:hint="default"/>
        <w:lang w:val="en-US" w:eastAsia="en-US" w:bidi="ar-SA"/>
      </w:rPr>
    </w:lvl>
    <w:lvl w:ilvl="6" w:tplc="286285C2">
      <w:numFmt w:val="bullet"/>
      <w:lvlText w:val="•"/>
      <w:lvlJc w:val="left"/>
      <w:pPr>
        <w:ind w:left="6024" w:hanging="540"/>
      </w:pPr>
      <w:rPr>
        <w:rFonts w:hint="default"/>
        <w:lang w:val="en-US" w:eastAsia="en-US" w:bidi="ar-SA"/>
      </w:rPr>
    </w:lvl>
    <w:lvl w:ilvl="7" w:tplc="D1F08DC6">
      <w:numFmt w:val="bullet"/>
      <w:lvlText w:val="•"/>
      <w:lvlJc w:val="left"/>
      <w:pPr>
        <w:ind w:left="6928" w:hanging="540"/>
      </w:pPr>
      <w:rPr>
        <w:rFonts w:hint="default"/>
        <w:lang w:val="en-US" w:eastAsia="en-US" w:bidi="ar-SA"/>
      </w:rPr>
    </w:lvl>
    <w:lvl w:ilvl="8" w:tplc="59267A7C">
      <w:numFmt w:val="bullet"/>
      <w:lvlText w:val="•"/>
      <w:lvlJc w:val="left"/>
      <w:pPr>
        <w:ind w:left="7832" w:hanging="540"/>
      </w:pPr>
      <w:rPr>
        <w:rFonts w:hint="default"/>
        <w:lang w:val="en-US" w:eastAsia="en-US" w:bidi="ar-SA"/>
      </w:rPr>
    </w:lvl>
  </w:abstractNum>
  <w:num w:numId="1" w16cid:durableId="1151796496">
    <w:abstractNumId w:val="30"/>
  </w:num>
  <w:num w:numId="2" w16cid:durableId="737284275">
    <w:abstractNumId w:val="10"/>
  </w:num>
  <w:num w:numId="3" w16cid:durableId="1070465204">
    <w:abstractNumId w:val="24"/>
  </w:num>
  <w:num w:numId="4" w16cid:durableId="61872751">
    <w:abstractNumId w:val="2"/>
  </w:num>
  <w:num w:numId="5" w16cid:durableId="1741367345">
    <w:abstractNumId w:val="16"/>
  </w:num>
  <w:num w:numId="6" w16cid:durableId="30497232">
    <w:abstractNumId w:val="23"/>
  </w:num>
  <w:num w:numId="7" w16cid:durableId="271210641">
    <w:abstractNumId w:val="11"/>
  </w:num>
  <w:num w:numId="8" w16cid:durableId="122311466">
    <w:abstractNumId w:val="26"/>
  </w:num>
  <w:num w:numId="9" w16cid:durableId="1493720954">
    <w:abstractNumId w:val="29"/>
  </w:num>
  <w:num w:numId="10" w16cid:durableId="433329185">
    <w:abstractNumId w:val="20"/>
  </w:num>
  <w:num w:numId="11" w16cid:durableId="359859645">
    <w:abstractNumId w:val="18"/>
  </w:num>
  <w:num w:numId="12" w16cid:durableId="1248492539">
    <w:abstractNumId w:val="28"/>
  </w:num>
  <w:num w:numId="13" w16cid:durableId="1818523131">
    <w:abstractNumId w:val="12"/>
  </w:num>
  <w:num w:numId="14" w16cid:durableId="657465775">
    <w:abstractNumId w:val="4"/>
  </w:num>
  <w:num w:numId="15" w16cid:durableId="2010979424">
    <w:abstractNumId w:val="8"/>
  </w:num>
  <w:num w:numId="16" w16cid:durableId="1922057141">
    <w:abstractNumId w:val="13"/>
  </w:num>
  <w:num w:numId="17" w16cid:durableId="303660593">
    <w:abstractNumId w:val="6"/>
  </w:num>
  <w:num w:numId="18" w16cid:durableId="512108444">
    <w:abstractNumId w:val="17"/>
  </w:num>
  <w:num w:numId="19" w16cid:durableId="1535847984">
    <w:abstractNumId w:val="9"/>
  </w:num>
  <w:num w:numId="20" w16cid:durableId="1663579402">
    <w:abstractNumId w:val="1"/>
  </w:num>
  <w:num w:numId="21" w16cid:durableId="1553152238">
    <w:abstractNumId w:val="25"/>
  </w:num>
  <w:num w:numId="22" w16cid:durableId="1343698432">
    <w:abstractNumId w:val="21"/>
  </w:num>
  <w:num w:numId="23" w16cid:durableId="5877386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1433062">
    <w:abstractNumId w:val="7"/>
  </w:num>
  <w:num w:numId="25" w16cid:durableId="1772892284">
    <w:abstractNumId w:val="5"/>
  </w:num>
  <w:num w:numId="26" w16cid:durableId="1088379980">
    <w:abstractNumId w:val="19"/>
  </w:num>
  <w:num w:numId="27" w16cid:durableId="168909312">
    <w:abstractNumId w:val="3"/>
  </w:num>
  <w:num w:numId="28" w16cid:durableId="1383602499">
    <w:abstractNumId w:val="0"/>
  </w:num>
  <w:num w:numId="29" w16cid:durableId="1711303936">
    <w:abstractNumId w:val="15"/>
  </w:num>
  <w:num w:numId="30" w16cid:durableId="1931162117">
    <w:abstractNumId w:val="14"/>
  </w:num>
  <w:num w:numId="31" w16cid:durableId="117596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43B"/>
    <w:rsid w:val="0008251D"/>
    <w:rsid w:val="001179D3"/>
    <w:rsid w:val="00122B9D"/>
    <w:rsid w:val="00167A2A"/>
    <w:rsid w:val="00193AD3"/>
    <w:rsid w:val="0019717E"/>
    <w:rsid w:val="002B6690"/>
    <w:rsid w:val="003B788E"/>
    <w:rsid w:val="003C6E9A"/>
    <w:rsid w:val="00437F9B"/>
    <w:rsid w:val="004A078C"/>
    <w:rsid w:val="00547AA9"/>
    <w:rsid w:val="00576BE8"/>
    <w:rsid w:val="005846EC"/>
    <w:rsid w:val="005F70A7"/>
    <w:rsid w:val="00615FC9"/>
    <w:rsid w:val="00650A3C"/>
    <w:rsid w:val="00693AB4"/>
    <w:rsid w:val="006970B0"/>
    <w:rsid w:val="006F4AE5"/>
    <w:rsid w:val="006F5682"/>
    <w:rsid w:val="00784B46"/>
    <w:rsid w:val="00877CFB"/>
    <w:rsid w:val="008935A5"/>
    <w:rsid w:val="00916711"/>
    <w:rsid w:val="009872F2"/>
    <w:rsid w:val="00A27B9B"/>
    <w:rsid w:val="00AA5AD2"/>
    <w:rsid w:val="00B03E2E"/>
    <w:rsid w:val="00B15E79"/>
    <w:rsid w:val="00B94847"/>
    <w:rsid w:val="00BD643B"/>
    <w:rsid w:val="00C124A1"/>
    <w:rsid w:val="00C876CA"/>
    <w:rsid w:val="00C923E3"/>
    <w:rsid w:val="00D46429"/>
    <w:rsid w:val="00DD4232"/>
    <w:rsid w:val="00E544CF"/>
    <w:rsid w:val="00E87AAA"/>
    <w:rsid w:val="00EB14F4"/>
    <w:rsid w:val="00F3269D"/>
    <w:rsid w:val="00F36ED4"/>
    <w:rsid w:val="00F50803"/>
    <w:rsid w:val="00F509E2"/>
    <w:rsid w:val="00FE61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9F6B7"/>
  <w15:docId w15:val="{BAA60268-57F0-470A-A329-BB05ADB0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9E2"/>
    <w:rPr>
      <w:rFonts w:ascii="Times New Roman" w:eastAsia="Times New Roman" w:hAnsi="Times New Roman" w:cs="Times New Roman"/>
    </w:rPr>
  </w:style>
  <w:style w:type="paragraph" w:styleId="Heading1">
    <w:name w:val="heading 1"/>
    <w:basedOn w:val="Normal"/>
    <w:uiPriority w:val="1"/>
    <w:qFormat/>
    <w:pPr>
      <w:spacing w:before="73"/>
      <w:ind w:left="422" w:hanging="360"/>
      <w:outlineLvl w:val="0"/>
    </w:pPr>
    <w:rPr>
      <w:b/>
      <w:bCs/>
      <w:sz w:val="24"/>
      <w:szCs w:val="24"/>
    </w:rPr>
  </w:style>
  <w:style w:type="paragraph" w:styleId="Heading2">
    <w:name w:val="heading 2"/>
    <w:basedOn w:val="Normal"/>
    <w:uiPriority w:val="1"/>
    <w:qFormat/>
    <w:pPr>
      <w:spacing w:before="10"/>
      <w:ind w:left="62"/>
      <w:outlineLvl w:val="1"/>
    </w:pPr>
    <w:rPr>
      <w:b/>
      <w:bCs/>
      <w:sz w:val="20"/>
      <w:szCs w:val="20"/>
    </w:rPr>
  </w:style>
  <w:style w:type="paragraph" w:styleId="Heading3">
    <w:name w:val="heading 3"/>
    <w:basedOn w:val="Normal"/>
    <w:next w:val="Normal"/>
    <w:link w:val="Heading3Char"/>
    <w:uiPriority w:val="9"/>
    <w:semiHidden/>
    <w:unhideWhenUsed/>
    <w:qFormat/>
    <w:rsid w:val="00167A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09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8"/>
      <w:ind w:left="422"/>
    </w:pPr>
    <w:rPr>
      <w:sz w:val="20"/>
      <w:szCs w:val="20"/>
    </w:rPr>
  </w:style>
  <w:style w:type="paragraph" w:styleId="Title">
    <w:name w:val="Title"/>
    <w:basedOn w:val="Normal"/>
    <w:uiPriority w:val="1"/>
    <w:qFormat/>
    <w:pPr>
      <w:spacing w:before="58"/>
      <w:ind w:left="134" w:right="136" w:firstLine="4"/>
      <w:jc w:val="center"/>
    </w:pPr>
    <w:rPr>
      <w:b/>
      <w:bCs/>
      <w:sz w:val="28"/>
      <w:szCs w:val="28"/>
    </w:rPr>
  </w:style>
  <w:style w:type="paragraph" w:styleId="ListParagraph">
    <w:name w:val="List Paragraph"/>
    <w:basedOn w:val="Normal"/>
    <w:uiPriority w:val="1"/>
    <w:qFormat/>
    <w:pPr>
      <w:spacing w:before="58"/>
      <w:ind w:left="422" w:hanging="360"/>
    </w:pPr>
  </w:style>
  <w:style w:type="paragraph" w:customStyle="1" w:styleId="TableParagraph">
    <w:name w:val="Table Paragraph"/>
    <w:basedOn w:val="Normal"/>
    <w:uiPriority w:val="1"/>
    <w:qFormat/>
    <w:pPr>
      <w:spacing w:before="55"/>
    </w:pPr>
  </w:style>
  <w:style w:type="character" w:customStyle="1" w:styleId="Heading3Char">
    <w:name w:val="Heading 3 Char"/>
    <w:basedOn w:val="DefaultParagraphFont"/>
    <w:link w:val="Heading3"/>
    <w:uiPriority w:val="9"/>
    <w:semiHidden/>
    <w:rsid w:val="00167A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67A2A"/>
    <w:rPr>
      <w:b/>
      <w:bCs/>
    </w:rPr>
  </w:style>
  <w:style w:type="character" w:styleId="Emphasis">
    <w:name w:val="Emphasis"/>
    <w:basedOn w:val="DefaultParagraphFont"/>
    <w:uiPriority w:val="20"/>
    <w:qFormat/>
    <w:rsid w:val="00167A2A"/>
    <w:rPr>
      <w:i/>
      <w:iCs/>
    </w:rPr>
  </w:style>
  <w:style w:type="character" w:styleId="Hyperlink">
    <w:name w:val="Hyperlink"/>
    <w:basedOn w:val="DefaultParagraphFont"/>
    <w:uiPriority w:val="99"/>
    <w:semiHidden/>
    <w:unhideWhenUsed/>
    <w:rsid w:val="00167A2A"/>
    <w:rPr>
      <w:color w:val="0000FF"/>
      <w:u w:val="single"/>
    </w:rPr>
  </w:style>
  <w:style w:type="paragraph" w:styleId="BalloonText">
    <w:name w:val="Balloon Text"/>
    <w:basedOn w:val="Normal"/>
    <w:link w:val="BalloonTextChar"/>
    <w:uiPriority w:val="99"/>
    <w:semiHidden/>
    <w:unhideWhenUsed/>
    <w:rsid w:val="00AA5AD2"/>
    <w:rPr>
      <w:rFonts w:ascii="Tahoma" w:hAnsi="Tahoma" w:cs="Tahoma"/>
      <w:sz w:val="16"/>
      <w:szCs w:val="16"/>
    </w:rPr>
  </w:style>
  <w:style w:type="character" w:customStyle="1" w:styleId="BalloonTextChar">
    <w:name w:val="Balloon Text Char"/>
    <w:basedOn w:val="DefaultParagraphFont"/>
    <w:link w:val="BalloonText"/>
    <w:uiPriority w:val="99"/>
    <w:semiHidden/>
    <w:rsid w:val="00AA5AD2"/>
    <w:rPr>
      <w:rFonts w:ascii="Tahoma" w:eastAsia="Times New Roman" w:hAnsi="Tahoma" w:cs="Tahoma"/>
      <w:sz w:val="16"/>
      <w:szCs w:val="16"/>
    </w:rPr>
  </w:style>
  <w:style w:type="paragraph" w:styleId="Header">
    <w:name w:val="header"/>
    <w:basedOn w:val="Normal"/>
    <w:link w:val="HeaderChar"/>
    <w:uiPriority w:val="99"/>
    <w:unhideWhenUsed/>
    <w:rsid w:val="00AA5AD2"/>
    <w:pPr>
      <w:tabs>
        <w:tab w:val="center" w:pos="4513"/>
        <w:tab w:val="right" w:pos="9026"/>
      </w:tabs>
    </w:pPr>
  </w:style>
  <w:style w:type="character" w:customStyle="1" w:styleId="HeaderChar">
    <w:name w:val="Header Char"/>
    <w:basedOn w:val="DefaultParagraphFont"/>
    <w:link w:val="Header"/>
    <w:uiPriority w:val="99"/>
    <w:rsid w:val="00AA5AD2"/>
    <w:rPr>
      <w:rFonts w:ascii="Times New Roman" w:eastAsia="Times New Roman" w:hAnsi="Times New Roman" w:cs="Times New Roman"/>
    </w:rPr>
  </w:style>
  <w:style w:type="paragraph" w:styleId="Footer">
    <w:name w:val="footer"/>
    <w:basedOn w:val="Normal"/>
    <w:link w:val="FooterChar"/>
    <w:uiPriority w:val="99"/>
    <w:unhideWhenUsed/>
    <w:rsid w:val="00AA5AD2"/>
    <w:pPr>
      <w:tabs>
        <w:tab w:val="center" w:pos="4513"/>
        <w:tab w:val="right" w:pos="9026"/>
      </w:tabs>
    </w:pPr>
  </w:style>
  <w:style w:type="character" w:customStyle="1" w:styleId="FooterChar">
    <w:name w:val="Footer Char"/>
    <w:basedOn w:val="DefaultParagraphFont"/>
    <w:link w:val="Footer"/>
    <w:uiPriority w:val="99"/>
    <w:rsid w:val="00AA5AD2"/>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509E2"/>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94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169">
      <w:bodyDiv w:val="1"/>
      <w:marLeft w:val="0"/>
      <w:marRight w:val="0"/>
      <w:marTop w:val="0"/>
      <w:marBottom w:val="0"/>
      <w:divBdr>
        <w:top w:val="none" w:sz="0" w:space="0" w:color="auto"/>
        <w:left w:val="none" w:sz="0" w:space="0" w:color="auto"/>
        <w:bottom w:val="none" w:sz="0" w:space="0" w:color="auto"/>
        <w:right w:val="none" w:sz="0" w:space="0" w:color="auto"/>
      </w:divBdr>
    </w:div>
    <w:div w:id="150099146">
      <w:bodyDiv w:val="1"/>
      <w:marLeft w:val="0"/>
      <w:marRight w:val="0"/>
      <w:marTop w:val="0"/>
      <w:marBottom w:val="0"/>
      <w:divBdr>
        <w:top w:val="none" w:sz="0" w:space="0" w:color="auto"/>
        <w:left w:val="none" w:sz="0" w:space="0" w:color="auto"/>
        <w:bottom w:val="none" w:sz="0" w:space="0" w:color="auto"/>
        <w:right w:val="none" w:sz="0" w:space="0" w:color="auto"/>
      </w:divBdr>
    </w:div>
    <w:div w:id="337856472">
      <w:bodyDiv w:val="1"/>
      <w:marLeft w:val="0"/>
      <w:marRight w:val="0"/>
      <w:marTop w:val="0"/>
      <w:marBottom w:val="0"/>
      <w:divBdr>
        <w:top w:val="none" w:sz="0" w:space="0" w:color="auto"/>
        <w:left w:val="none" w:sz="0" w:space="0" w:color="auto"/>
        <w:bottom w:val="none" w:sz="0" w:space="0" w:color="auto"/>
        <w:right w:val="none" w:sz="0" w:space="0" w:color="auto"/>
      </w:divBdr>
    </w:div>
    <w:div w:id="343627095">
      <w:bodyDiv w:val="1"/>
      <w:marLeft w:val="0"/>
      <w:marRight w:val="0"/>
      <w:marTop w:val="0"/>
      <w:marBottom w:val="0"/>
      <w:divBdr>
        <w:top w:val="none" w:sz="0" w:space="0" w:color="auto"/>
        <w:left w:val="none" w:sz="0" w:space="0" w:color="auto"/>
        <w:bottom w:val="none" w:sz="0" w:space="0" w:color="auto"/>
        <w:right w:val="none" w:sz="0" w:space="0" w:color="auto"/>
      </w:divBdr>
    </w:div>
    <w:div w:id="348339089">
      <w:bodyDiv w:val="1"/>
      <w:marLeft w:val="0"/>
      <w:marRight w:val="0"/>
      <w:marTop w:val="0"/>
      <w:marBottom w:val="0"/>
      <w:divBdr>
        <w:top w:val="none" w:sz="0" w:space="0" w:color="auto"/>
        <w:left w:val="none" w:sz="0" w:space="0" w:color="auto"/>
        <w:bottom w:val="none" w:sz="0" w:space="0" w:color="auto"/>
        <w:right w:val="none" w:sz="0" w:space="0" w:color="auto"/>
      </w:divBdr>
    </w:div>
    <w:div w:id="379402679">
      <w:bodyDiv w:val="1"/>
      <w:marLeft w:val="0"/>
      <w:marRight w:val="0"/>
      <w:marTop w:val="0"/>
      <w:marBottom w:val="0"/>
      <w:divBdr>
        <w:top w:val="none" w:sz="0" w:space="0" w:color="auto"/>
        <w:left w:val="none" w:sz="0" w:space="0" w:color="auto"/>
        <w:bottom w:val="none" w:sz="0" w:space="0" w:color="auto"/>
        <w:right w:val="none" w:sz="0" w:space="0" w:color="auto"/>
      </w:divBdr>
    </w:div>
    <w:div w:id="396824415">
      <w:bodyDiv w:val="1"/>
      <w:marLeft w:val="0"/>
      <w:marRight w:val="0"/>
      <w:marTop w:val="0"/>
      <w:marBottom w:val="0"/>
      <w:divBdr>
        <w:top w:val="none" w:sz="0" w:space="0" w:color="auto"/>
        <w:left w:val="none" w:sz="0" w:space="0" w:color="auto"/>
        <w:bottom w:val="none" w:sz="0" w:space="0" w:color="auto"/>
        <w:right w:val="none" w:sz="0" w:space="0" w:color="auto"/>
      </w:divBdr>
    </w:div>
    <w:div w:id="498272257">
      <w:bodyDiv w:val="1"/>
      <w:marLeft w:val="0"/>
      <w:marRight w:val="0"/>
      <w:marTop w:val="0"/>
      <w:marBottom w:val="0"/>
      <w:divBdr>
        <w:top w:val="none" w:sz="0" w:space="0" w:color="auto"/>
        <w:left w:val="none" w:sz="0" w:space="0" w:color="auto"/>
        <w:bottom w:val="none" w:sz="0" w:space="0" w:color="auto"/>
        <w:right w:val="none" w:sz="0" w:space="0" w:color="auto"/>
      </w:divBdr>
    </w:div>
    <w:div w:id="502478781">
      <w:bodyDiv w:val="1"/>
      <w:marLeft w:val="0"/>
      <w:marRight w:val="0"/>
      <w:marTop w:val="0"/>
      <w:marBottom w:val="0"/>
      <w:divBdr>
        <w:top w:val="none" w:sz="0" w:space="0" w:color="auto"/>
        <w:left w:val="none" w:sz="0" w:space="0" w:color="auto"/>
        <w:bottom w:val="none" w:sz="0" w:space="0" w:color="auto"/>
        <w:right w:val="none" w:sz="0" w:space="0" w:color="auto"/>
      </w:divBdr>
      <w:divsChild>
        <w:div w:id="259533671">
          <w:marLeft w:val="0"/>
          <w:marRight w:val="0"/>
          <w:marTop w:val="0"/>
          <w:marBottom w:val="0"/>
          <w:divBdr>
            <w:top w:val="none" w:sz="0" w:space="0" w:color="auto"/>
            <w:left w:val="none" w:sz="0" w:space="0" w:color="auto"/>
            <w:bottom w:val="none" w:sz="0" w:space="0" w:color="auto"/>
            <w:right w:val="none" w:sz="0" w:space="0" w:color="auto"/>
          </w:divBdr>
          <w:divsChild>
            <w:div w:id="1696540645">
              <w:marLeft w:val="0"/>
              <w:marRight w:val="0"/>
              <w:marTop w:val="0"/>
              <w:marBottom w:val="0"/>
              <w:divBdr>
                <w:top w:val="none" w:sz="0" w:space="0" w:color="auto"/>
                <w:left w:val="none" w:sz="0" w:space="0" w:color="auto"/>
                <w:bottom w:val="none" w:sz="0" w:space="0" w:color="auto"/>
                <w:right w:val="none" w:sz="0" w:space="0" w:color="auto"/>
              </w:divBdr>
              <w:divsChild>
                <w:div w:id="33847077">
                  <w:marLeft w:val="0"/>
                  <w:marRight w:val="0"/>
                  <w:marTop w:val="0"/>
                  <w:marBottom w:val="0"/>
                  <w:divBdr>
                    <w:top w:val="none" w:sz="0" w:space="0" w:color="auto"/>
                    <w:left w:val="none" w:sz="0" w:space="0" w:color="auto"/>
                    <w:bottom w:val="none" w:sz="0" w:space="0" w:color="auto"/>
                    <w:right w:val="none" w:sz="0" w:space="0" w:color="auto"/>
                  </w:divBdr>
                  <w:divsChild>
                    <w:div w:id="367224836">
                      <w:marLeft w:val="0"/>
                      <w:marRight w:val="0"/>
                      <w:marTop w:val="0"/>
                      <w:marBottom w:val="0"/>
                      <w:divBdr>
                        <w:top w:val="none" w:sz="0" w:space="0" w:color="auto"/>
                        <w:left w:val="none" w:sz="0" w:space="0" w:color="auto"/>
                        <w:bottom w:val="none" w:sz="0" w:space="0" w:color="auto"/>
                        <w:right w:val="none" w:sz="0" w:space="0" w:color="auto"/>
                      </w:divBdr>
                      <w:divsChild>
                        <w:div w:id="296763911">
                          <w:marLeft w:val="0"/>
                          <w:marRight w:val="0"/>
                          <w:marTop w:val="0"/>
                          <w:marBottom w:val="0"/>
                          <w:divBdr>
                            <w:top w:val="none" w:sz="0" w:space="0" w:color="auto"/>
                            <w:left w:val="none" w:sz="0" w:space="0" w:color="auto"/>
                            <w:bottom w:val="none" w:sz="0" w:space="0" w:color="auto"/>
                            <w:right w:val="none" w:sz="0" w:space="0" w:color="auto"/>
                          </w:divBdr>
                          <w:divsChild>
                            <w:div w:id="1440567475">
                              <w:marLeft w:val="0"/>
                              <w:marRight w:val="0"/>
                              <w:marTop w:val="0"/>
                              <w:marBottom w:val="0"/>
                              <w:divBdr>
                                <w:top w:val="none" w:sz="0" w:space="0" w:color="auto"/>
                                <w:left w:val="none" w:sz="0" w:space="0" w:color="auto"/>
                                <w:bottom w:val="none" w:sz="0" w:space="0" w:color="auto"/>
                                <w:right w:val="none" w:sz="0" w:space="0" w:color="auto"/>
                              </w:divBdr>
                              <w:divsChild>
                                <w:div w:id="1002977990">
                                  <w:marLeft w:val="0"/>
                                  <w:marRight w:val="0"/>
                                  <w:marTop w:val="0"/>
                                  <w:marBottom w:val="0"/>
                                  <w:divBdr>
                                    <w:top w:val="none" w:sz="0" w:space="0" w:color="auto"/>
                                    <w:left w:val="none" w:sz="0" w:space="0" w:color="auto"/>
                                    <w:bottom w:val="none" w:sz="0" w:space="0" w:color="auto"/>
                                    <w:right w:val="none" w:sz="0" w:space="0" w:color="auto"/>
                                  </w:divBdr>
                                  <w:divsChild>
                                    <w:div w:id="5226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929932">
      <w:bodyDiv w:val="1"/>
      <w:marLeft w:val="0"/>
      <w:marRight w:val="0"/>
      <w:marTop w:val="0"/>
      <w:marBottom w:val="0"/>
      <w:divBdr>
        <w:top w:val="none" w:sz="0" w:space="0" w:color="auto"/>
        <w:left w:val="none" w:sz="0" w:space="0" w:color="auto"/>
        <w:bottom w:val="none" w:sz="0" w:space="0" w:color="auto"/>
        <w:right w:val="none" w:sz="0" w:space="0" w:color="auto"/>
      </w:divBdr>
    </w:div>
    <w:div w:id="559176436">
      <w:bodyDiv w:val="1"/>
      <w:marLeft w:val="0"/>
      <w:marRight w:val="0"/>
      <w:marTop w:val="0"/>
      <w:marBottom w:val="0"/>
      <w:divBdr>
        <w:top w:val="none" w:sz="0" w:space="0" w:color="auto"/>
        <w:left w:val="none" w:sz="0" w:space="0" w:color="auto"/>
        <w:bottom w:val="none" w:sz="0" w:space="0" w:color="auto"/>
        <w:right w:val="none" w:sz="0" w:space="0" w:color="auto"/>
      </w:divBdr>
    </w:div>
    <w:div w:id="575555712">
      <w:bodyDiv w:val="1"/>
      <w:marLeft w:val="0"/>
      <w:marRight w:val="0"/>
      <w:marTop w:val="0"/>
      <w:marBottom w:val="0"/>
      <w:divBdr>
        <w:top w:val="none" w:sz="0" w:space="0" w:color="auto"/>
        <w:left w:val="none" w:sz="0" w:space="0" w:color="auto"/>
        <w:bottom w:val="none" w:sz="0" w:space="0" w:color="auto"/>
        <w:right w:val="none" w:sz="0" w:space="0" w:color="auto"/>
      </w:divBdr>
    </w:div>
    <w:div w:id="612594529">
      <w:bodyDiv w:val="1"/>
      <w:marLeft w:val="0"/>
      <w:marRight w:val="0"/>
      <w:marTop w:val="0"/>
      <w:marBottom w:val="0"/>
      <w:divBdr>
        <w:top w:val="none" w:sz="0" w:space="0" w:color="auto"/>
        <w:left w:val="none" w:sz="0" w:space="0" w:color="auto"/>
        <w:bottom w:val="none" w:sz="0" w:space="0" w:color="auto"/>
        <w:right w:val="none" w:sz="0" w:space="0" w:color="auto"/>
      </w:divBdr>
    </w:div>
    <w:div w:id="626741163">
      <w:bodyDiv w:val="1"/>
      <w:marLeft w:val="0"/>
      <w:marRight w:val="0"/>
      <w:marTop w:val="0"/>
      <w:marBottom w:val="0"/>
      <w:divBdr>
        <w:top w:val="none" w:sz="0" w:space="0" w:color="auto"/>
        <w:left w:val="none" w:sz="0" w:space="0" w:color="auto"/>
        <w:bottom w:val="none" w:sz="0" w:space="0" w:color="auto"/>
        <w:right w:val="none" w:sz="0" w:space="0" w:color="auto"/>
      </w:divBdr>
    </w:div>
    <w:div w:id="664285181">
      <w:bodyDiv w:val="1"/>
      <w:marLeft w:val="0"/>
      <w:marRight w:val="0"/>
      <w:marTop w:val="0"/>
      <w:marBottom w:val="0"/>
      <w:divBdr>
        <w:top w:val="none" w:sz="0" w:space="0" w:color="auto"/>
        <w:left w:val="none" w:sz="0" w:space="0" w:color="auto"/>
        <w:bottom w:val="none" w:sz="0" w:space="0" w:color="auto"/>
        <w:right w:val="none" w:sz="0" w:space="0" w:color="auto"/>
      </w:divBdr>
    </w:div>
    <w:div w:id="706956216">
      <w:bodyDiv w:val="1"/>
      <w:marLeft w:val="0"/>
      <w:marRight w:val="0"/>
      <w:marTop w:val="0"/>
      <w:marBottom w:val="0"/>
      <w:divBdr>
        <w:top w:val="none" w:sz="0" w:space="0" w:color="auto"/>
        <w:left w:val="none" w:sz="0" w:space="0" w:color="auto"/>
        <w:bottom w:val="none" w:sz="0" w:space="0" w:color="auto"/>
        <w:right w:val="none" w:sz="0" w:space="0" w:color="auto"/>
      </w:divBdr>
    </w:div>
    <w:div w:id="714892528">
      <w:bodyDiv w:val="1"/>
      <w:marLeft w:val="0"/>
      <w:marRight w:val="0"/>
      <w:marTop w:val="0"/>
      <w:marBottom w:val="0"/>
      <w:divBdr>
        <w:top w:val="none" w:sz="0" w:space="0" w:color="auto"/>
        <w:left w:val="none" w:sz="0" w:space="0" w:color="auto"/>
        <w:bottom w:val="none" w:sz="0" w:space="0" w:color="auto"/>
        <w:right w:val="none" w:sz="0" w:space="0" w:color="auto"/>
      </w:divBdr>
      <w:divsChild>
        <w:div w:id="577402059">
          <w:marLeft w:val="0"/>
          <w:marRight w:val="0"/>
          <w:marTop w:val="0"/>
          <w:marBottom w:val="0"/>
          <w:divBdr>
            <w:top w:val="none" w:sz="0" w:space="0" w:color="auto"/>
            <w:left w:val="none" w:sz="0" w:space="0" w:color="auto"/>
            <w:bottom w:val="none" w:sz="0" w:space="0" w:color="auto"/>
            <w:right w:val="none" w:sz="0" w:space="0" w:color="auto"/>
          </w:divBdr>
        </w:div>
      </w:divsChild>
    </w:div>
    <w:div w:id="719130713">
      <w:bodyDiv w:val="1"/>
      <w:marLeft w:val="0"/>
      <w:marRight w:val="0"/>
      <w:marTop w:val="0"/>
      <w:marBottom w:val="0"/>
      <w:divBdr>
        <w:top w:val="none" w:sz="0" w:space="0" w:color="auto"/>
        <w:left w:val="none" w:sz="0" w:space="0" w:color="auto"/>
        <w:bottom w:val="none" w:sz="0" w:space="0" w:color="auto"/>
        <w:right w:val="none" w:sz="0" w:space="0" w:color="auto"/>
      </w:divBdr>
    </w:div>
    <w:div w:id="727069927">
      <w:bodyDiv w:val="1"/>
      <w:marLeft w:val="0"/>
      <w:marRight w:val="0"/>
      <w:marTop w:val="0"/>
      <w:marBottom w:val="0"/>
      <w:divBdr>
        <w:top w:val="none" w:sz="0" w:space="0" w:color="auto"/>
        <w:left w:val="none" w:sz="0" w:space="0" w:color="auto"/>
        <w:bottom w:val="none" w:sz="0" w:space="0" w:color="auto"/>
        <w:right w:val="none" w:sz="0" w:space="0" w:color="auto"/>
      </w:divBdr>
    </w:div>
    <w:div w:id="822353926">
      <w:bodyDiv w:val="1"/>
      <w:marLeft w:val="0"/>
      <w:marRight w:val="0"/>
      <w:marTop w:val="0"/>
      <w:marBottom w:val="0"/>
      <w:divBdr>
        <w:top w:val="none" w:sz="0" w:space="0" w:color="auto"/>
        <w:left w:val="none" w:sz="0" w:space="0" w:color="auto"/>
        <w:bottom w:val="none" w:sz="0" w:space="0" w:color="auto"/>
        <w:right w:val="none" w:sz="0" w:space="0" w:color="auto"/>
      </w:divBdr>
    </w:div>
    <w:div w:id="972447845">
      <w:bodyDiv w:val="1"/>
      <w:marLeft w:val="0"/>
      <w:marRight w:val="0"/>
      <w:marTop w:val="0"/>
      <w:marBottom w:val="0"/>
      <w:divBdr>
        <w:top w:val="none" w:sz="0" w:space="0" w:color="auto"/>
        <w:left w:val="none" w:sz="0" w:space="0" w:color="auto"/>
        <w:bottom w:val="none" w:sz="0" w:space="0" w:color="auto"/>
        <w:right w:val="none" w:sz="0" w:space="0" w:color="auto"/>
      </w:divBdr>
    </w:div>
    <w:div w:id="992759110">
      <w:bodyDiv w:val="1"/>
      <w:marLeft w:val="0"/>
      <w:marRight w:val="0"/>
      <w:marTop w:val="0"/>
      <w:marBottom w:val="0"/>
      <w:divBdr>
        <w:top w:val="none" w:sz="0" w:space="0" w:color="auto"/>
        <w:left w:val="none" w:sz="0" w:space="0" w:color="auto"/>
        <w:bottom w:val="none" w:sz="0" w:space="0" w:color="auto"/>
        <w:right w:val="none" w:sz="0" w:space="0" w:color="auto"/>
      </w:divBdr>
    </w:div>
    <w:div w:id="1051491430">
      <w:bodyDiv w:val="1"/>
      <w:marLeft w:val="0"/>
      <w:marRight w:val="0"/>
      <w:marTop w:val="0"/>
      <w:marBottom w:val="0"/>
      <w:divBdr>
        <w:top w:val="none" w:sz="0" w:space="0" w:color="auto"/>
        <w:left w:val="none" w:sz="0" w:space="0" w:color="auto"/>
        <w:bottom w:val="none" w:sz="0" w:space="0" w:color="auto"/>
        <w:right w:val="none" w:sz="0" w:space="0" w:color="auto"/>
      </w:divBdr>
    </w:div>
    <w:div w:id="1126193315">
      <w:bodyDiv w:val="1"/>
      <w:marLeft w:val="0"/>
      <w:marRight w:val="0"/>
      <w:marTop w:val="0"/>
      <w:marBottom w:val="0"/>
      <w:divBdr>
        <w:top w:val="none" w:sz="0" w:space="0" w:color="auto"/>
        <w:left w:val="none" w:sz="0" w:space="0" w:color="auto"/>
        <w:bottom w:val="none" w:sz="0" w:space="0" w:color="auto"/>
        <w:right w:val="none" w:sz="0" w:space="0" w:color="auto"/>
      </w:divBdr>
    </w:div>
    <w:div w:id="1200246245">
      <w:bodyDiv w:val="1"/>
      <w:marLeft w:val="0"/>
      <w:marRight w:val="0"/>
      <w:marTop w:val="0"/>
      <w:marBottom w:val="0"/>
      <w:divBdr>
        <w:top w:val="none" w:sz="0" w:space="0" w:color="auto"/>
        <w:left w:val="none" w:sz="0" w:space="0" w:color="auto"/>
        <w:bottom w:val="none" w:sz="0" w:space="0" w:color="auto"/>
        <w:right w:val="none" w:sz="0" w:space="0" w:color="auto"/>
      </w:divBdr>
    </w:div>
    <w:div w:id="1205218327">
      <w:bodyDiv w:val="1"/>
      <w:marLeft w:val="0"/>
      <w:marRight w:val="0"/>
      <w:marTop w:val="0"/>
      <w:marBottom w:val="0"/>
      <w:divBdr>
        <w:top w:val="none" w:sz="0" w:space="0" w:color="auto"/>
        <w:left w:val="none" w:sz="0" w:space="0" w:color="auto"/>
        <w:bottom w:val="none" w:sz="0" w:space="0" w:color="auto"/>
        <w:right w:val="none" w:sz="0" w:space="0" w:color="auto"/>
      </w:divBdr>
    </w:div>
    <w:div w:id="1240292181">
      <w:bodyDiv w:val="1"/>
      <w:marLeft w:val="0"/>
      <w:marRight w:val="0"/>
      <w:marTop w:val="0"/>
      <w:marBottom w:val="0"/>
      <w:divBdr>
        <w:top w:val="none" w:sz="0" w:space="0" w:color="auto"/>
        <w:left w:val="none" w:sz="0" w:space="0" w:color="auto"/>
        <w:bottom w:val="none" w:sz="0" w:space="0" w:color="auto"/>
        <w:right w:val="none" w:sz="0" w:space="0" w:color="auto"/>
      </w:divBdr>
      <w:divsChild>
        <w:div w:id="630477928">
          <w:marLeft w:val="0"/>
          <w:marRight w:val="0"/>
          <w:marTop w:val="0"/>
          <w:marBottom w:val="240"/>
          <w:divBdr>
            <w:top w:val="none" w:sz="0" w:space="0" w:color="auto"/>
            <w:left w:val="none" w:sz="0" w:space="0" w:color="auto"/>
            <w:bottom w:val="none" w:sz="0" w:space="0" w:color="auto"/>
            <w:right w:val="none" w:sz="0" w:space="0" w:color="auto"/>
          </w:divBdr>
          <w:divsChild>
            <w:div w:id="91732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6319">
      <w:bodyDiv w:val="1"/>
      <w:marLeft w:val="0"/>
      <w:marRight w:val="0"/>
      <w:marTop w:val="0"/>
      <w:marBottom w:val="0"/>
      <w:divBdr>
        <w:top w:val="none" w:sz="0" w:space="0" w:color="auto"/>
        <w:left w:val="none" w:sz="0" w:space="0" w:color="auto"/>
        <w:bottom w:val="none" w:sz="0" w:space="0" w:color="auto"/>
        <w:right w:val="none" w:sz="0" w:space="0" w:color="auto"/>
      </w:divBdr>
    </w:div>
    <w:div w:id="1308900238">
      <w:bodyDiv w:val="1"/>
      <w:marLeft w:val="0"/>
      <w:marRight w:val="0"/>
      <w:marTop w:val="0"/>
      <w:marBottom w:val="0"/>
      <w:divBdr>
        <w:top w:val="none" w:sz="0" w:space="0" w:color="auto"/>
        <w:left w:val="none" w:sz="0" w:space="0" w:color="auto"/>
        <w:bottom w:val="none" w:sz="0" w:space="0" w:color="auto"/>
        <w:right w:val="none" w:sz="0" w:space="0" w:color="auto"/>
      </w:divBdr>
    </w:div>
    <w:div w:id="1353384476">
      <w:bodyDiv w:val="1"/>
      <w:marLeft w:val="0"/>
      <w:marRight w:val="0"/>
      <w:marTop w:val="0"/>
      <w:marBottom w:val="0"/>
      <w:divBdr>
        <w:top w:val="none" w:sz="0" w:space="0" w:color="auto"/>
        <w:left w:val="none" w:sz="0" w:space="0" w:color="auto"/>
        <w:bottom w:val="none" w:sz="0" w:space="0" w:color="auto"/>
        <w:right w:val="none" w:sz="0" w:space="0" w:color="auto"/>
      </w:divBdr>
    </w:div>
    <w:div w:id="1355768615">
      <w:bodyDiv w:val="1"/>
      <w:marLeft w:val="0"/>
      <w:marRight w:val="0"/>
      <w:marTop w:val="0"/>
      <w:marBottom w:val="0"/>
      <w:divBdr>
        <w:top w:val="none" w:sz="0" w:space="0" w:color="auto"/>
        <w:left w:val="none" w:sz="0" w:space="0" w:color="auto"/>
        <w:bottom w:val="none" w:sz="0" w:space="0" w:color="auto"/>
        <w:right w:val="none" w:sz="0" w:space="0" w:color="auto"/>
      </w:divBdr>
    </w:div>
    <w:div w:id="1376734211">
      <w:bodyDiv w:val="1"/>
      <w:marLeft w:val="0"/>
      <w:marRight w:val="0"/>
      <w:marTop w:val="0"/>
      <w:marBottom w:val="0"/>
      <w:divBdr>
        <w:top w:val="none" w:sz="0" w:space="0" w:color="auto"/>
        <w:left w:val="none" w:sz="0" w:space="0" w:color="auto"/>
        <w:bottom w:val="none" w:sz="0" w:space="0" w:color="auto"/>
        <w:right w:val="none" w:sz="0" w:space="0" w:color="auto"/>
      </w:divBdr>
    </w:div>
    <w:div w:id="1422408454">
      <w:bodyDiv w:val="1"/>
      <w:marLeft w:val="0"/>
      <w:marRight w:val="0"/>
      <w:marTop w:val="0"/>
      <w:marBottom w:val="0"/>
      <w:divBdr>
        <w:top w:val="none" w:sz="0" w:space="0" w:color="auto"/>
        <w:left w:val="none" w:sz="0" w:space="0" w:color="auto"/>
        <w:bottom w:val="none" w:sz="0" w:space="0" w:color="auto"/>
        <w:right w:val="none" w:sz="0" w:space="0" w:color="auto"/>
      </w:divBdr>
    </w:div>
    <w:div w:id="1470440031">
      <w:bodyDiv w:val="1"/>
      <w:marLeft w:val="0"/>
      <w:marRight w:val="0"/>
      <w:marTop w:val="0"/>
      <w:marBottom w:val="0"/>
      <w:divBdr>
        <w:top w:val="none" w:sz="0" w:space="0" w:color="auto"/>
        <w:left w:val="none" w:sz="0" w:space="0" w:color="auto"/>
        <w:bottom w:val="none" w:sz="0" w:space="0" w:color="auto"/>
        <w:right w:val="none" w:sz="0" w:space="0" w:color="auto"/>
      </w:divBdr>
    </w:div>
    <w:div w:id="1478575544">
      <w:bodyDiv w:val="1"/>
      <w:marLeft w:val="0"/>
      <w:marRight w:val="0"/>
      <w:marTop w:val="0"/>
      <w:marBottom w:val="0"/>
      <w:divBdr>
        <w:top w:val="none" w:sz="0" w:space="0" w:color="auto"/>
        <w:left w:val="none" w:sz="0" w:space="0" w:color="auto"/>
        <w:bottom w:val="none" w:sz="0" w:space="0" w:color="auto"/>
        <w:right w:val="none" w:sz="0" w:space="0" w:color="auto"/>
      </w:divBdr>
    </w:div>
    <w:div w:id="1530602612">
      <w:bodyDiv w:val="1"/>
      <w:marLeft w:val="0"/>
      <w:marRight w:val="0"/>
      <w:marTop w:val="0"/>
      <w:marBottom w:val="0"/>
      <w:divBdr>
        <w:top w:val="none" w:sz="0" w:space="0" w:color="auto"/>
        <w:left w:val="none" w:sz="0" w:space="0" w:color="auto"/>
        <w:bottom w:val="none" w:sz="0" w:space="0" w:color="auto"/>
        <w:right w:val="none" w:sz="0" w:space="0" w:color="auto"/>
      </w:divBdr>
    </w:div>
    <w:div w:id="1718428189">
      <w:bodyDiv w:val="1"/>
      <w:marLeft w:val="0"/>
      <w:marRight w:val="0"/>
      <w:marTop w:val="0"/>
      <w:marBottom w:val="0"/>
      <w:divBdr>
        <w:top w:val="none" w:sz="0" w:space="0" w:color="auto"/>
        <w:left w:val="none" w:sz="0" w:space="0" w:color="auto"/>
        <w:bottom w:val="none" w:sz="0" w:space="0" w:color="auto"/>
        <w:right w:val="none" w:sz="0" w:space="0" w:color="auto"/>
      </w:divBdr>
    </w:div>
    <w:div w:id="1748502653">
      <w:bodyDiv w:val="1"/>
      <w:marLeft w:val="0"/>
      <w:marRight w:val="0"/>
      <w:marTop w:val="0"/>
      <w:marBottom w:val="0"/>
      <w:divBdr>
        <w:top w:val="none" w:sz="0" w:space="0" w:color="auto"/>
        <w:left w:val="none" w:sz="0" w:space="0" w:color="auto"/>
        <w:bottom w:val="none" w:sz="0" w:space="0" w:color="auto"/>
        <w:right w:val="none" w:sz="0" w:space="0" w:color="auto"/>
      </w:divBdr>
    </w:div>
    <w:div w:id="1753701333">
      <w:bodyDiv w:val="1"/>
      <w:marLeft w:val="0"/>
      <w:marRight w:val="0"/>
      <w:marTop w:val="0"/>
      <w:marBottom w:val="0"/>
      <w:divBdr>
        <w:top w:val="none" w:sz="0" w:space="0" w:color="auto"/>
        <w:left w:val="none" w:sz="0" w:space="0" w:color="auto"/>
        <w:bottom w:val="none" w:sz="0" w:space="0" w:color="auto"/>
        <w:right w:val="none" w:sz="0" w:space="0" w:color="auto"/>
      </w:divBdr>
    </w:div>
    <w:div w:id="1912496493">
      <w:bodyDiv w:val="1"/>
      <w:marLeft w:val="0"/>
      <w:marRight w:val="0"/>
      <w:marTop w:val="0"/>
      <w:marBottom w:val="0"/>
      <w:divBdr>
        <w:top w:val="none" w:sz="0" w:space="0" w:color="auto"/>
        <w:left w:val="none" w:sz="0" w:space="0" w:color="auto"/>
        <w:bottom w:val="none" w:sz="0" w:space="0" w:color="auto"/>
        <w:right w:val="none" w:sz="0" w:space="0" w:color="auto"/>
      </w:divBdr>
    </w:div>
    <w:div w:id="1949702648">
      <w:bodyDiv w:val="1"/>
      <w:marLeft w:val="0"/>
      <w:marRight w:val="0"/>
      <w:marTop w:val="0"/>
      <w:marBottom w:val="0"/>
      <w:divBdr>
        <w:top w:val="none" w:sz="0" w:space="0" w:color="auto"/>
        <w:left w:val="none" w:sz="0" w:space="0" w:color="auto"/>
        <w:bottom w:val="none" w:sz="0" w:space="0" w:color="auto"/>
        <w:right w:val="none" w:sz="0" w:space="0" w:color="auto"/>
      </w:divBdr>
    </w:div>
    <w:div w:id="1988628210">
      <w:bodyDiv w:val="1"/>
      <w:marLeft w:val="0"/>
      <w:marRight w:val="0"/>
      <w:marTop w:val="0"/>
      <w:marBottom w:val="0"/>
      <w:divBdr>
        <w:top w:val="none" w:sz="0" w:space="0" w:color="auto"/>
        <w:left w:val="none" w:sz="0" w:space="0" w:color="auto"/>
        <w:bottom w:val="none" w:sz="0" w:space="0" w:color="auto"/>
        <w:right w:val="none" w:sz="0" w:space="0" w:color="auto"/>
      </w:divBdr>
    </w:div>
    <w:div w:id="1988823735">
      <w:bodyDiv w:val="1"/>
      <w:marLeft w:val="0"/>
      <w:marRight w:val="0"/>
      <w:marTop w:val="0"/>
      <w:marBottom w:val="0"/>
      <w:divBdr>
        <w:top w:val="none" w:sz="0" w:space="0" w:color="auto"/>
        <w:left w:val="none" w:sz="0" w:space="0" w:color="auto"/>
        <w:bottom w:val="none" w:sz="0" w:space="0" w:color="auto"/>
        <w:right w:val="none" w:sz="0" w:space="0" w:color="auto"/>
      </w:divBdr>
    </w:div>
    <w:div w:id="1997874945">
      <w:bodyDiv w:val="1"/>
      <w:marLeft w:val="0"/>
      <w:marRight w:val="0"/>
      <w:marTop w:val="0"/>
      <w:marBottom w:val="0"/>
      <w:divBdr>
        <w:top w:val="none" w:sz="0" w:space="0" w:color="auto"/>
        <w:left w:val="none" w:sz="0" w:space="0" w:color="auto"/>
        <w:bottom w:val="none" w:sz="0" w:space="0" w:color="auto"/>
        <w:right w:val="none" w:sz="0" w:space="0" w:color="auto"/>
      </w:divBdr>
    </w:div>
    <w:div w:id="2054382703">
      <w:bodyDiv w:val="1"/>
      <w:marLeft w:val="0"/>
      <w:marRight w:val="0"/>
      <w:marTop w:val="0"/>
      <w:marBottom w:val="0"/>
      <w:divBdr>
        <w:top w:val="none" w:sz="0" w:space="0" w:color="auto"/>
        <w:left w:val="none" w:sz="0" w:space="0" w:color="auto"/>
        <w:bottom w:val="none" w:sz="0" w:space="0" w:color="auto"/>
        <w:right w:val="none" w:sz="0" w:space="0" w:color="auto"/>
      </w:divBdr>
    </w:div>
    <w:div w:id="2131774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penai.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eras.i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3045</Words>
  <Characters>17362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Pranavi Gopale</dc:creator>
  <cp:lastModifiedBy>AcenAAr</cp:lastModifiedBy>
  <cp:revision>2</cp:revision>
  <dcterms:created xsi:type="dcterms:W3CDTF">2025-04-18T11:38:00Z</dcterms:created>
  <dcterms:modified xsi:type="dcterms:W3CDTF">2025-04-18T11:38:00Z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2021</vt:lpwstr>
  </property>
  <property fmtid="{D5CDD505-2E9C-101B-9397-08002B2CF9AE}" pid="4" name="LastSaved">
    <vt:filetime>2025-04-05T00:00:00Z</vt:filetime>
  </property>
  <property fmtid="{D5CDD505-2E9C-101B-9397-08002B2CF9AE}" pid="5" name="Producer">
    <vt:lpwstr>3-Heights(TM) PDF Security Shell 4.8.25.2 (http://www.pdf-tools.com)</vt:lpwstr>
  </property>
</Properties>
</file>