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A88C4" w14:textId="77777777" w:rsidR="00E51456" w:rsidRDefault="00A055DA">
      <w:pPr>
        <w:spacing w:after="0" w:line="259" w:lineRule="auto"/>
        <w:ind w:left="17" w:right="6"/>
        <w:jc w:val="center"/>
      </w:pPr>
      <w:r>
        <w:rPr>
          <w:b/>
          <w:sz w:val="32"/>
        </w:rPr>
        <w:t xml:space="preserve"> </w:t>
      </w:r>
      <w:r>
        <w:rPr>
          <w:b/>
          <w:sz w:val="28"/>
        </w:rPr>
        <w:t xml:space="preserve">E-COMMERCE WEBSITE WITH CHATBOT INTEGRATION </w:t>
      </w:r>
    </w:p>
    <w:p w14:paraId="091D9056" w14:textId="77777777" w:rsidR="00E51456" w:rsidRDefault="00A055DA">
      <w:pPr>
        <w:spacing w:after="0" w:line="259" w:lineRule="auto"/>
        <w:ind w:left="17" w:right="0"/>
        <w:jc w:val="center"/>
      </w:pPr>
      <w:r>
        <w:rPr>
          <w:b/>
          <w:sz w:val="28"/>
        </w:rPr>
        <w:t xml:space="preserve">(ZENZWEAVE) </w:t>
      </w:r>
    </w:p>
    <w:p w14:paraId="4E36F182" w14:textId="77777777" w:rsidR="00E51456" w:rsidRDefault="00A055DA">
      <w:pPr>
        <w:spacing w:after="0" w:line="259" w:lineRule="auto"/>
        <w:ind w:left="86" w:right="0" w:firstLine="0"/>
        <w:jc w:val="center"/>
      </w:pPr>
      <w:r>
        <w:rPr>
          <w:b/>
          <w:sz w:val="32"/>
        </w:rPr>
        <w:t xml:space="preserve"> </w:t>
      </w:r>
    </w:p>
    <w:p w14:paraId="2CDBDFE5" w14:textId="77777777" w:rsidR="00E51456" w:rsidRDefault="00A055DA">
      <w:pPr>
        <w:pStyle w:val="Heading1"/>
        <w:ind w:left="45"/>
        <w:jc w:val="left"/>
      </w:pPr>
      <w:r>
        <w:t>Musaddiqah Kazi</w:t>
      </w:r>
      <w:r>
        <w:rPr>
          <w:vertAlign w:val="superscript"/>
        </w:rPr>
        <w:t>1</w:t>
      </w:r>
      <w:r>
        <w:t>, Furqan Khan</w:t>
      </w:r>
      <w:r>
        <w:rPr>
          <w:vertAlign w:val="superscript"/>
        </w:rPr>
        <w:t>2</w:t>
      </w:r>
      <w:r>
        <w:t>, Farhaan Shaikh</w:t>
      </w:r>
      <w:r>
        <w:rPr>
          <w:vertAlign w:val="superscript"/>
        </w:rPr>
        <w:t>3</w:t>
      </w:r>
      <w:r>
        <w:t>, Sufiyan Shaikh</w:t>
      </w:r>
      <w:r>
        <w:rPr>
          <w:vertAlign w:val="superscript"/>
        </w:rPr>
        <w:t>4</w:t>
      </w:r>
      <w:r>
        <w:t>, Ms. Farhanaaz Sayed</w:t>
      </w:r>
      <w:r>
        <w:rPr>
          <w:vertAlign w:val="superscript"/>
        </w:rPr>
        <w:t>5</w:t>
      </w:r>
      <w:r>
        <w:t xml:space="preserve"> </w:t>
      </w:r>
    </w:p>
    <w:p w14:paraId="0A291B9A" w14:textId="77777777" w:rsidR="00E51456" w:rsidRDefault="00A055DA">
      <w:pPr>
        <w:spacing w:after="0" w:line="259" w:lineRule="auto"/>
        <w:ind w:left="382" w:right="0" w:firstLine="0"/>
        <w:jc w:val="left"/>
      </w:pPr>
      <w:r>
        <w:rPr>
          <w:sz w:val="14"/>
        </w:rPr>
        <w:t>1,2,3,4</w:t>
      </w:r>
    </w:p>
    <w:p w14:paraId="66149A64" w14:textId="77777777" w:rsidR="00E51456" w:rsidRDefault="00A055DA">
      <w:pPr>
        <w:spacing w:after="131" w:line="237" w:lineRule="auto"/>
        <w:ind w:left="3212" w:right="38" w:hanging="2444"/>
      </w:pPr>
      <w:r>
        <w:rPr>
          <w:sz w:val="22"/>
        </w:rPr>
        <w:t xml:space="preserve">Student, Department of Artificial Intelligence and Machine Learning, M.H Saboo </w:t>
      </w:r>
      <w:proofErr w:type="spellStart"/>
      <w:r>
        <w:rPr>
          <w:sz w:val="22"/>
        </w:rPr>
        <w:t>Siddik</w:t>
      </w:r>
      <w:proofErr w:type="spellEnd"/>
      <w:r>
        <w:rPr>
          <w:sz w:val="22"/>
        </w:rPr>
        <w:t xml:space="preserve"> Polytechnic, Mumbai, India. </w:t>
      </w:r>
    </w:p>
    <w:p w14:paraId="3F73D80D" w14:textId="77777777" w:rsidR="00E51456" w:rsidRDefault="00A055DA">
      <w:pPr>
        <w:spacing w:after="0" w:line="293" w:lineRule="auto"/>
        <w:ind w:left="0" w:right="0" w:firstLine="0"/>
        <w:jc w:val="center"/>
      </w:pPr>
      <w:r>
        <w:rPr>
          <w:sz w:val="22"/>
          <w:vertAlign w:val="superscript"/>
        </w:rPr>
        <w:t>5</w:t>
      </w:r>
      <w:r>
        <w:rPr>
          <w:sz w:val="22"/>
        </w:rPr>
        <w:t xml:space="preserve">FACULTY – Department of Artificial Intelligence and Machine Learning , Saboo </w:t>
      </w:r>
      <w:proofErr w:type="spellStart"/>
      <w:r>
        <w:rPr>
          <w:sz w:val="22"/>
        </w:rPr>
        <w:t>Siddik</w:t>
      </w:r>
      <w:proofErr w:type="spellEnd"/>
      <w:r>
        <w:rPr>
          <w:sz w:val="22"/>
        </w:rPr>
        <w:t xml:space="preserve"> Polytechnic , Mumbai , India </w:t>
      </w:r>
    </w:p>
    <w:p w14:paraId="5A344FE0" w14:textId="77777777" w:rsidR="00E51456" w:rsidRDefault="00E51456">
      <w:pPr>
        <w:sectPr w:rsidR="00E51456">
          <w:pgSz w:w="12240" w:h="15840"/>
          <w:pgMar w:top="1487" w:right="1664" w:bottom="1445" w:left="1661" w:header="720" w:footer="720" w:gutter="0"/>
          <w:cols w:space="720"/>
        </w:sectPr>
      </w:pPr>
    </w:p>
    <w:p w14:paraId="23E92675" w14:textId="77777777" w:rsidR="00E51456" w:rsidRDefault="00A055DA">
      <w:pPr>
        <w:spacing w:after="110" w:line="259" w:lineRule="auto"/>
        <w:ind w:left="0" w:right="0" w:firstLine="0"/>
        <w:jc w:val="right"/>
      </w:pPr>
      <w:r>
        <w:rPr>
          <w:sz w:val="22"/>
        </w:rPr>
        <w:t xml:space="preserve"> </w:t>
      </w:r>
    </w:p>
    <w:p w14:paraId="4275276D" w14:textId="77777777" w:rsidR="00E51456" w:rsidRDefault="00A055DA">
      <w:pPr>
        <w:spacing w:after="67"/>
        <w:ind w:left="-5"/>
      </w:pPr>
      <w:r>
        <w:rPr>
          <w:b/>
          <w:sz w:val="24"/>
        </w:rPr>
        <w:t>Abstract:</w:t>
      </w:r>
      <w:r>
        <w:rPr>
          <w:b/>
          <w:sz w:val="28"/>
        </w:rPr>
        <w:t xml:space="preserve"> </w:t>
      </w:r>
      <w:r>
        <w:t>This paper presents the design and development of "</w:t>
      </w:r>
      <w:proofErr w:type="spellStart"/>
      <w:r>
        <w:t>Zenzweave</w:t>
      </w:r>
      <w:proofErr w:type="spellEnd"/>
      <w:r>
        <w:t xml:space="preserve">", a smart and responsive e-commerce platform built specifically for a clothing brand. The website is developed using HTML, CSS, JavaScript, Bootstrap for the frontend, PHP for backend logic, and MySQL as the database. A key highlight of this system is the integration of Google Gemini 2.0 API, which powers the AI-based chatbot for real-time customer interaction and query resolution. Several add-on features such as payment gateway, </w:t>
      </w:r>
      <w:proofErr w:type="spellStart"/>
      <w:r>
        <w:t>wishlist</w:t>
      </w:r>
      <w:proofErr w:type="spellEnd"/>
      <w:r>
        <w:t xml:space="preserve">, review system, quantity control, and dynamic pricing based on size make this platform scalable, user-friendly, and ready for real-world use. </w:t>
      </w:r>
    </w:p>
    <w:p w14:paraId="23766108" w14:textId="77777777" w:rsidR="00E51456" w:rsidRDefault="00A055DA">
      <w:pPr>
        <w:spacing w:after="0" w:line="259" w:lineRule="auto"/>
        <w:ind w:left="0" w:right="0" w:firstLine="0"/>
        <w:jc w:val="left"/>
      </w:pPr>
      <w:r>
        <w:rPr>
          <w:b/>
          <w:sz w:val="28"/>
        </w:rPr>
        <w:t xml:space="preserve"> </w:t>
      </w:r>
    </w:p>
    <w:p w14:paraId="0F7540FB" w14:textId="77777777" w:rsidR="00E51456" w:rsidRDefault="00A055DA">
      <w:pPr>
        <w:spacing w:after="0" w:line="249" w:lineRule="auto"/>
        <w:ind w:left="-5" w:right="0"/>
        <w:jc w:val="left"/>
      </w:pPr>
      <w:r>
        <w:rPr>
          <w:b/>
        </w:rPr>
        <w:t xml:space="preserve">Keywords: E-commerce, Chatbot, PHP, MySQL, AI Integration, Clothing Brand, User </w:t>
      </w:r>
    </w:p>
    <w:p w14:paraId="204AA531" w14:textId="77777777" w:rsidR="00E51456" w:rsidRDefault="00A055DA">
      <w:pPr>
        <w:spacing w:after="64" w:line="249" w:lineRule="auto"/>
        <w:ind w:left="-5" w:right="0"/>
        <w:jc w:val="left"/>
      </w:pPr>
      <w:r>
        <w:rPr>
          <w:b/>
        </w:rPr>
        <w:t xml:space="preserve">Experience </w:t>
      </w:r>
    </w:p>
    <w:p w14:paraId="6AB011A1" w14:textId="77777777" w:rsidR="00E51456" w:rsidRDefault="00A055DA">
      <w:pPr>
        <w:spacing w:after="0" w:line="259" w:lineRule="auto"/>
        <w:ind w:left="0" w:right="0" w:firstLine="0"/>
        <w:jc w:val="left"/>
      </w:pPr>
      <w:r>
        <w:rPr>
          <w:b/>
          <w:sz w:val="28"/>
        </w:rPr>
        <w:t xml:space="preserve"> </w:t>
      </w:r>
    </w:p>
    <w:p w14:paraId="7FA13C9A" w14:textId="77777777" w:rsidR="00E51456" w:rsidRDefault="00A055DA">
      <w:pPr>
        <w:pStyle w:val="Heading1"/>
        <w:spacing w:after="14"/>
        <w:ind w:left="1107"/>
        <w:jc w:val="left"/>
      </w:pPr>
      <w:r>
        <w:t xml:space="preserve">I. INTRODUCTION </w:t>
      </w:r>
    </w:p>
    <w:p w14:paraId="679EEE75" w14:textId="77777777" w:rsidR="00E51456" w:rsidRDefault="00A055DA">
      <w:pPr>
        <w:spacing w:after="0" w:line="259" w:lineRule="auto"/>
        <w:ind w:left="0" w:right="330" w:firstLine="0"/>
        <w:jc w:val="center"/>
      </w:pPr>
      <w:r>
        <w:rPr>
          <w:sz w:val="28"/>
        </w:rPr>
        <w:t xml:space="preserve"> </w:t>
      </w:r>
    </w:p>
    <w:p w14:paraId="572EEAC6" w14:textId="77777777" w:rsidR="00E51456" w:rsidRDefault="00A055DA">
      <w:pPr>
        <w:ind w:left="-5" w:right="399"/>
      </w:pPr>
      <w:r>
        <w:t>The rapid growth of online shopping has made ecommerce an essential part of modern retail. However, most platforms either rely heavily on manual customer support or lack intelligent interactivity. This paper introduces "</w:t>
      </w:r>
      <w:proofErr w:type="spellStart"/>
      <w:r>
        <w:t>Zenzweave</w:t>
      </w:r>
      <w:proofErr w:type="spellEnd"/>
      <w:r>
        <w:t xml:space="preserve">", a next-generation fashion ecommerce website that not only allows users to browse and purchase apparel but also interact with a smart AI chatbot. The chatbot is integrated using Google Gemini 2.0, enhancing the user experience by offering instant support. The platform aims to provide a seamless shopping journey on any device with modern UI/UX features and essential business functionalities. </w:t>
      </w:r>
    </w:p>
    <w:p w14:paraId="7737847F" w14:textId="77777777" w:rsidR="005E5972" w:rsidRDefault="005E5972">
      <w:pPr>
        <w:ind w:left="-5" w:right="399"/>
      </w:pPr>
    </w:p>
    <w:p w14:paraId="49B54A40" w14:textId="77777777" w:rsidR="005E5972" w:rsidRDefault="005E5972">
      <w:pPr>
        <w:ind w:left="-5" w:right="399"/>
      </w:pPr>
    </w:p>
    <w:p w14:paraId="3699ECA3" w14:textId="77777777" w:rsidR="005E5972" w:rsidRDefault="005E5972">
      <w:pPr>
        <w:ind w:left="-5" w:right="399"/>
      </w:pPr>
    </w:p>
    <w:p w14:paraId="07853051" w14:textId="77777777" w:rsidR="005E5972" w:rsidRDefault="005E5972">
      <w:pPr>
        <w:ind w:left="-5" w:right="399"/>
      </w:pPr>
    </w:p>
    <w:p w14:paraId="3DF199D4" w14:textId="77777777" w:rsidR="00E51456" w:rsidRDefault="00A055DA">
      <w:pPr>
        <w:spacing w:after="12" w:line="259" w:lineRule="auto"/>
        <w:ind w:left="0" w:right="0" w:firstLine="0"/>
        <w:jc w:val="left"/>
      </w:pPr>
      <w:r>
        <w:rPr>
          <w:noProof/>
        </w:rPr>
        <w:drawing>
          <wp:inline distT="0" distB="0" distL="0" distR="0" wp14:anchorId="37A760D8" wp14:editId="2B3B1EE7">
            <wp:extent cx="2747010" cy="788670"/>
            <wp:effectExtent l="0" t="0" r="0" b="0"/>
            <wp:docPr id="1473" name="Picture 1473"/>
            <wp:cNvGraphicFramePr/>
            <a:graphic xmlns:a="http://schemas.openxmlformats.org/drawingml/2006/main">
              <a:graphicData uri="http://schemas.openxmlformats.org/drawingml/2006/picture">
                <pic:pic xmlns:pic="http://schemas.openxmlformats.org/drawingml/2006/picture">
                  <pic:nvPicPr>
                    <pic:cNvPr id="1473" name="Picture 1473"/>
                    <pic:cNvPicPr/>
                  </pic:nvPicPr>
                  <pic:blipFill>
                    <a:blip r:embed="rId5"/>
                    <a:stretch>
                      <a:fillRect/>
                    </a:stretch>
                  </pic:blipFill>
                  <pic:spPr>
                    <a:xfrm>
                      <a:off x="0" y="0"/>
                      <a:ext cx="2747010" cy="788670"/>
                    </a:xfrm>
                    <a:prstGeom prst="rect">
                      <a:avLst/>
                    </a:prstGeom>
                  </pic:spPr>
                </pic:pic>
              </a:graphicData>
            </a:graphic>
          </wp:inline>
        </w:drawing>
      </w:r>
    </w:p>
    <w:p w14:paraId="78A72311" w14:textId="77777777" w:rsidR="00E51456" w:rsidRDefault="00A055DA">
      <w:pPr>
        <w:spacing w:after="0" w:line="259" w:lineRule="auto"/>
        <w:ind w:left="0" w:right="0" w:firstLine="0"/>
        <w:jc w:val="left"/>
      </w:pPr>
      <w:r>
        <w:t xml:space="preserve">  </w:t>
      </w:r>
    </w:p>
    <w:p w14:paraId="3EF94733" w14:textId="77777777" w:rsidR="00E51456" w:rsidRDefault="00A055DA">
      <w:pPr>
        <w:ind w:left="401" w:right="0"/>
      </w:pPr>
      <w:r>
        <w:rPr>
          <w:b/>
        </w:rPr>
        <w:t>Figure 1:</w:t>
      </w:r>
      <w:r>
        <w:t xml:space="preserve"> </w:t>
      </w:r>
      <w:proofErr w:type="spellStart"/>
      <w:r>
        <w:t>ZenzWeave</w:t>
      </w:r>
      <w:proofErr w:type="spellEnd"/>
      <w:r>
        <w:t xml:space="preserve"> Website Architecture </w:t>
      </w:r>
    </w:p>
    <w:p w14:paraId="2D04D439" w14:textId="77777777" w:rsidR="005E5972" w:rsidRDefault="005E5972">
      <w:pPr>
        <w:ind w:left="401" w:right="0"/>
      </w:pPr>
    </w:p>
    <w:p w14:paraId="7C2D4B50" w14:textId="77777777" w:rsidR="00E51456" w:rsidRDefault="00A055DA">
      <w:pPr>
        <w:pStyle w:val="Heading1"/>
        <w:spacing w:after="14"/>
        <w:ind w:left="10" w:right="7"/>
      </w:pPr>
      <w:r>
        <w:t xml:space="preserve">II. PROBLEM STATEMENT </w:t>
      </w:r>
    </w:p>
    <w:p w14:paraId="70AF2975" w14:textId="77777777" w:rsidR="00E51456" w:rsidRDefault="00A055DA">
      <w:pPr>
        <w:spacing w:after="0" w:line="259" w:lineRule="auto"/>
        <w:ind w:left="66" w:right="0" w:firstLine="0"/>
        <w:jc w:val="center"/>
      </w:pPr>
      <w:r>
        <w:rPr>
          <w:sz w:val="28"/>
        </w:rPr>
        <w:t xml:space="preserve"> </w:t>
      </w:r>
    </w:p>
    <w:p w14:paraId="0AD64ED7" w14:textId="77777777" w:rsidR="00E51456" w:rsidRDefault="00A055DA">
      <w:pPr>
        <w:spacing w:after="67"/>
        <w:ind w:left="-5" w:right="0"/>
      </w:pPr>
      <w:r>
        <w:t xml:space="preserve">Many small-scale e-commerce websites suffer from limitations like poor customer engagement, lack of real-time support, and limited personalization. These issues often lead to user frustration, increased cart abandonment, and low conversion rates. Traditional chat support is not scalable and can be costly for startups. There is a need for a lightweight, intelligent system that can automate user assistance and provide additional shopping features to improve overall satisfaction. </w:t>
      </w:r>
    </w:p>
    <w:p w14:paraId="5A9B3FC8" w14:textId="77777777" w:rsidR="00E51456" w:rsidRDefault="00A055DA">
      <w:pPr>
        <w:spacing w:after="0" w:line="259" w:lineRule="auto"/>
        <w:ind w:left="0" w:right="0" w:firstLine="0"/>
        <w:jc w:val="left"/>
      </w:pPr>
      <w:r>
        <w:rPr>
          <w:sz w:val="28"/>
        </w:rPr>
        <w:t xml:space="preserve"> </w:t>
      </w:r>
    </w:p>
    <w:p w14:paraId="10EAC5E8" w14:textId="77777777" w:rsidR="00E51456" w:rsidRDefault="00A055DA">
      <w:pPr>
        <w:pStyle w:val="Heading1"/>
        <w:spacing w:after="14"/>
        <w:ind w:left="10" w:right="5"/>
      </w:pPr>
      <w:r>
        <w:t xml:space="preserve">III. OBJECTIVES </w:t>
      </w:r>
    </w:p>
    <w:p w14:paraId="19B71E7D" w14:textId="77777777" w:rsidR="00E51456" w:rsidRDefault="00A055DA">
      <w:pPr>
        <w:spacing w:after="0" w:line="259" w:lineRule="auto"/>
        <w:ind w:left="66" w:right="0" w:firstLine="0"/>
        <w:jc w:val="center"/>
      </w:pPr>
      <w:r>
        <w:rPr>
          <w:sz w:val="28"/>
        </w:rPr>
        <w:t xml:space="preserve"> </w:t>
      </w:r>
    </w:p>
    <w:p w14:paraId="211966A5" w14:textId="77777777" w:rsidR="00E51456" w:rsidRDefault="00A055DA">
      <w:pPr>
        <w:numPr>
          <w:ilvl w:val="0"/>
          <w:numId w:val="1"/>
        </w:numPr>
        <w:ind w:right="0" w:hanging="360"/>
      </w:pPr>
      <w:r>
        <w:t xml:space="preserve">To develop a responsive e-commerce platform using standard web technologies. </w:t>
      </w:r>
    </w:p>
    <w:p w14:paraId="66839B7C" w14:textId="77777777" w:rsidR="00E51456" w:rsidRDefault="00A055DA">
      <w:pPr>
        <w:numPr>
          <w:ilvl w:val="0"/>
          <w:numId w:val="1"/>
        </w:numPr>
        <w:ind w:right="0" w:hanging="360"/>
      </w:pPr>
      <w:r>
        <w:t xml:space="preserve">To integrate an AI-powered chatbot using Google Gemini API for instant customer support. </w:t>
      </w:r>
    </w:p>
    <w:p w14:paraId="61F0D231" w14:textId="77777777" w:rsidR="00E51456" w:rsidRDefault="00A055DA">
      <w:pPr>
        <w:numPr>
          <w:ilvl w:val="0"/>
          <w:numId w:val="1"/>
        </w:numPr>
        <w:ind w:right="0" w:hanging="360"/>
      </w:pPr>
      <w:r>
        <w:t xml:space="preserve">To implement essential features like cart, payment, </w:t>
      </w:r>
      <w:proofErr w:type="spellStart"/>
      <w:r>
        <w:t>wishlist</w:t>
      </w:r>
      <w:proofErr w:type="spellEnd"/>
      <w:r>
        <w:t xml:space="preserve">, and reviews. </w:t>
      </w:r>
    </w:p>
    <w:p w14:paraId="6EBC7C16" w14:textId="77777777" w:rsidR="00E51456" w:rsidRDefault="00A055DA">
      <w:pPr>
        <w:numPr>
          <w:ilvl w:val="0"/>
          <w:numId w:val="1"/>
        </w:numPr>
        <w:spacing w:after="68"/>
        <w:ind w:right="0" w:hanging="360"/>
      </w:pPr>
      <w:r>
        <w:t xml:space="preserve">To enhance user engagement and experience across devices. </w:t>
      </w:r>
    </w:p>
    <w:p w14:paraId="4FF15379" w14:textId="77777777" w:rsidR="00E51456" w:rsidRDefault="00A055DA">
      <w:pPr>
        <w:spacing w:after="0" w:line="259" w:lineRule="auto"/>
        <w:ind w:left="0" w:right="0" w:firstLine="0"/>
        <w:jc w:val="left"/>
      </w:pPr>
      <w:r>
        <w:rPr>
          <w:sz w:val="28"/>
        </w:rPr>
        <w:t xml:space="preserve"> </w:t>
      </w:r>
    </w:p>
    <w:p w14:paraId="781C2FFB" w14:textId="77777777" w:rsidR="00E51456" w:rsidRDefault="00A055DA">
      <w:pPr>
        <w:pStyle w:val="Heading1"/>
        <w:ind w:left="10" w:right="7"/>
      </w:pPr>
      <w:r>
        <w:t xml:space="preserve">IV. SYSTEM ARCHITECTURE </w:t>
      </w:r>
    </w:p>
    <w:p w14:paraId="6C69A704" w14:textId="77777777" w:rsidR="00E51456" w:rsidRDefault="00A055DA">
      <w:pPr>
        <w:spacing w:after="0" w:line="259" w:lineRule="auto"/>
        <w:ind w:left="76" w:right="0" w:firstLine="0"/>
        <w:jc w:val="center"/>
      </w:pPr>
      <w:r>
        <w:rPr>
          <w:sz w:val="32"/>
        </w:rPr>
        <w:t xml:space="preserve"> </w:t>
      </w:r>
    </w:p>
    <w:p w14:paraId="2C3947CE" w14:textId="77777777" w:rsidR="00E51456" w:rsidRDefault="00A055DA">
      <w:pPr>
        <w:ind w:left="-5" w:right="0"/>
      </w:pPr>
      <w:r>
        <w:t xml:space="preserve">The system follows a client-server model. The frontend is built using HTML, CSS, JavaScript, and Bootstrap to ensure responsiveness. The backend is written in </w:t>
      </w:r>
      <w:r>
        <w:lastRenderedPageBreak/>
        <w:t xml:space="preserve">PHP, which handles business logic and interacts with a MySQL database for storing product, user, and order data. </w:t>
      </w:r>
    </w:p>
    <w:p w14:paraId="2C846D59" w14:textId="77777777" w:rsidR="00E51456" w:rsidRDefault="00A055DA">
      <w:pPr>
        <w:ind w:left="-5" w:right="0"/>
      </w:pPr>
      <w:r>
        <w:t xml:space="preserve">The AI chatbot is integrated using Google Gemini 2.0 API, which processes user queries and provides intelligent responses in real-time. Add-on features like dynamic pricing based on size, product </w:t>
      </w:r>
      <w:proofErr w:type="spellStart"/>
      <w:r>
        <w:t>wishlist</w:t>
      </w:r>
      <w:proofErr w:type="spellEnd"/>
      <w:r>
        <w:t xml:space="preserve">, and review system are also included. The payment gateway is simulated to complete the purchase experience. </w:t>
      </w:r>
    </w:p>
    <w:p w14:paraId="6F63BC0E" w14:textId="77777777" w:rsidR="00E51456" w:rsidRDefault="00A055DA">
      <w:pPr>
        <w:spacing w:after="75" w:line="259" w:lineRule="auto"/>
        <w:ind w:left="0" w:right="0" w:firstLine="0"/>
        <w:jc w:val="left"/>
      </w:pPr>
      <w:r>
        <w:t xml:space="preserve"> </w:t>
      </w:r>
    </w:p>
    <w:p w14:paraId="60326549" w14:textId="77777777" w:rsidR="00E51456" w:rsidRDefault="00A055DA">
      <w:pPr>
        <w:spacing w:after="0" w:line="259" w:lineRule="auto"/>
        <w:ind w:left="18" w:right="0" w:firstLine="0"/>
        <w:jc w:val="center"/>
      </w:pPr>
      <w:r>
        <w:rPr>
          <w:sz w:val="30"/>
        </w:rPr>
        <w:t xml:space="preserve"> </w:t>
      </w:r>
    </w:p>
    <w:p w14:paraId="086499A2" w14:textId="77777777" w:rsidR="00E51456" w:rsidRDefault="00A055DA">
      <w:pPr>
        <w:spacing w:after="0" w:line="259" w:lineRule="auto"/>
        <w:ind w:left="18" w:right="0" w:firstLine="0"/>
        <w:jc w:val="center"/>
      </w:pPr>
      <w:r>
        <w:rPr>
          <w:sz w:val="30"/>
        </w:rPr>
        <w:t xml:space="preserve"> </w:t>
      </w:r>
    </w:p>
    <w:p w14:paraId="166695D9" w14:textId="77777777" w:rsidR="00E51456" w:rsidRDefault="00A055DA">
      <w:pPr>
        <w:pStyle w:val="Heading1"/>
        <w:ind w:left="10" w:right="57"/>
      </w:pPr>
      <w:r>
        <w:t xml:space="preserve">V. ADD-ON FEATURES </w:t>
      </w:r>
    </w:p>
    <w:p w14:paraId="788F6FEF" w14:textId="77777777" w:rsidR="00E51456" w:rsidRDefault="00A055DA">
      <w:pPr>
        <w:spacing w:after="0" w:line="259" w:lineRule="auto"/>
        <w:ind w:left="23" w:right="0" w:firstLine="0"/>
        <w:jc w:val="center"/>
      </w:pPr>
      <w:r>
        <w:rPr>
          <w:sz w:val="32"/>
        </w:rPr>
        <w:t xml:space="preserve"> </w:t>
      </w:r>
    </w:p>
    <w:p w14:paraId="31C61651" w14:textId="77777777" w:rsidR="00E51456" w:rsidRDefault="00A055DA">
      <w:pPr>
        <w:numPr>
          <w:ilvl w:val="0"/>
          <w:numId w:val="2"/>
        </w:numPr>
        <w:ind w:right="0" w:hanging="360"/>
      </w:pPr>
      <w:r>
        <w:t xml:space="preserve">Payment Gateway: Simulated for a complete shopping experience. </w:t>
      </w:r>
    </w:p>
    <w:p w14:paraId="1752E9E2" w14:textId="77777777" w:rsidR="00E51456" w:rsidRDefault="00A055DA">
      <w:pPr>
        <w:numPr>
          <w:ilvl w:val="0"/>
          <w:numId w:val="2"/>
        </w:numPr>
        <w:ind w:right="0" w:hanging="360"/>
      </w:pPr>
      <w:r>
        <w:t xml:space="preserve">Add to Cart &amp; Quantity Control: Users can add multiple items and adjust quantities. </w:t>
      </w:r>
    </w:p>
    <w:p w14:paraId="62E34F60" w14:textId="77777777" w:rsidR="00E51456" w:rsidRDefault="00A055DA">
      <w:pPr>
        <w:numPr>
          <w:ilvl w:val="0"/>
          <w:numId w:val="2"/>
        </w:numPr>
        <w:ind w:right="0" w:hanging="360"/>
      </w:pPr>
      <w:r>
        <w:t xml:space="preserve">Dynamic Pricing Based on Size: Prices change based on size selection. </w:t>
      </w:r>
    </w:p>
    <w:p w14:paraId="456912A1" w14:textId="77777777" w:rsidR="00E51456" w:rsidRDefault="00A055DA">
      <w:pPr>
        <w:numPr>
          <w:ilvl w:val="0"/>
          <w:numId w:val="2"/>
        </w:numPr>
        <w:ind w:right="0" w:hanging="360"/>
      </w:pPr>
      <w:r>
        <w:t xml:space="preserve">Wishlist: Allows users to save favorite products. </w:t>
      </w:r>
    </w:p>
    <w:p w14:paraId="6AFC94E2" w14:textId="77777777" w:rsidR="00E51456" w:rsidRDefault="00A055DA">
      <w:pPr>
        <w:numPr>
          <w:ilvl w:val="0"/>
          <w:numId w:val="2"/>
        </w:numPr>
        <w:spacing w:after="67"/>
        <w:ind w:right="0" w:hanging="360"/>
      </w:pPr>
      <w:r>
        <w:t xml:space="preserve">Product Review System: Enables users to give feedback and rate items. </w:t>
      </w:r>
    </w:p>
    <w:p w14:paraId="76E89F9A" w14:textId="77777777" w:rsidR="00E51456" w:rsidRDefault="00A055DA">
      <w:pPr>
        <w:spacing w:after="0" w:line="259" w:lineRule="auto"/>
        <w:ind w:left="0" w:right="0" w:firstLine="0"/>
        <w:jc w:val="left"/>
      </w:pPr>
      <w:r>
        <w:rPr>
          <w:sz w:val="28"/>
        </w:rPr>
        <w:t xml:space="preserve"> </w:t>
      </w:r>
    </w:p>
    <w:p w14:paraId="553FE0BD" w14:textId="77777777" w:rsidR="00E51456" w:rsidRDefault="00A055DA">
      <w:pPr>
        <w:pStyle w:val="Heading1"/>
        <w:spacing w:after="46"/>
        <w:ind w:left="159"/>
        <w:jc w:val="left"/>
      </w:pPr>
      <w:r>
        <w:t xml:space="preserve">VI. RESULTS AND OBSERVATIONS </w:t>
      </w:r>
    </w:p>
    <w:p w14:paraId="0E9D8E00" w14:textId="77777777" w:rsidR="00E51456" w:rsidRDefault="00A055DA">
      <w:pPr>
        <w:spacing w:after="0" w:line="259" w:lineRule="auto"/>
        <w:ind w:left="23" w:right="0" w:firstLine="0"/>
        <w:jc w:val="center"/>
      </w:pPr>
      <w:r>
        <w:rPr>
          <w:sz w:val="32"/>
        </w:rPr>
        <w:t xml:space="preserve"> </w:t>
      </w:r>
    </w:p>
    <w:p w14:paraId="4D5D5996" w14:textId="77777777" w:rsidR="00E51456" w:rsidRDefault="00A055DA">
      <w:pPr>
        <w:spacing w:after="67"/>
        <w:ind w:left="-5" w:right="0"/>
      </w:pPr>
      <w:r>
        <w:t xml:space="preserve">The platform was successfully tested on multiple devices and browsers. The chatbot responded well to most customer queries. Add-on features enhanced engagement and improved the shopping flow. Compared to initial expectations, the final output delivered a smoother and more interactive experience, proving the success of the project goals. </w:t>
      </w:r>
    </w:p>
    <w:p w14:paraId="1142A331" w14:textId="77777777" w:rsidR="00E51456" w:rsidRDefault="00A055DA">
      <w:pPr>
        <w:spacing w:after="0" w:line="259" w:lineRule="auto"/>
        <w:ind w:left="0" w:right="0" w:firstLine="0"/>
        <w:jc w:val="left"/>
      </w:pPr>
      <w:r>
        <w:rPr>
          <w:sz w:val="28"/>
        </w:rPr>
        <w:t xml:space="preserve"> </w:t>
      </w:r>
    </w:p>
    <w:p w14:paraId="447B3E28" w14:textId="77777777" w:rsidR="00E51456" w:rsidRDefault="00A055DA">
      <w:pPr>
        <w:pStyle w:val="Heading1"/>
        <w:ind w:left="10" w:right="59"/>
      </w:pPr>
      <w:r>
        <w:t xml:space="preserve">VII. FUTURE SCOPE </w:t>
      </w:r>
    </w:p>
    <w:p w14:paraId="470C5694" w14:textId="77777777" w:rsidR="00E51456" w:rsidRDefault="00A055DA">
      <w:pPr>
        <w:spacing w:after="0" w:line="259" w:lineRule="auto"/>
        <w:ind w:left="23" w:right="0" w:firstLine="0"/>
        <w:jc w:val="center"/>
      </w:pPr>
      <w:r>
        <w:rPr>
          <w:sz w:val="32"/>
        </w:rPr>
        <w:t xml:space="preserve"> </w:t>
      </w:r>
    </w:p>
    <w:p w14:paraId="3F6241A2" w14:textId="77777777" w:rsidR="00E51456" w:rsidRDefault="00A055DA">
      <w:pPr>
        <w:spacing w:after="2" w:line="237" w:lineRule="auto"/>
        <w:ind w:left="-15" w:right="38" w:firstLine="0"/>
      </w:pPr>
      <w:r>
        <w:rPr>
          <w:sz w:val="22"/>
        </w:rPr>
        <w:t xml:space="preserve">The project can be enhanced by adding </w:t>
      </w:r>
      <w:proofErr w:type="spellStart"/>
      <w:r>
        <w:rPr>
          <w:sz w:val="22"/>
        </w:rPr>
        <w:t>voicebased</w:t>
      </w:r>
      <w:proofErr w:type="spellEnd"/>
      <w:r>
        <w:rPr>
          <w:sz w:val="22"/>
        </w:rPr>
        <w:t xml:space="preserve"> chatbot input, multilingual support, order tracking APIs, and machine learning-based product recommendations. The current architecture allows easy scalability to integrate these features in future updates. </w:t>
      </w:r>
    </w:p>
    <w:p w14:paraId="377CC3D6" w14:textId="77777777" w:rsidR="00E51456" w:rsidRDefault="00A055DA">
      <w:pPr>
        <w:spacing w:after="53" w:line="259" w:lineRule="auto"/>
        <w:ind w:left="0" w:right="0" w:firstLine="0"/>
        <w:jc w:val="left"/>
      </w:pPr>
      <w:r>
        <w:rPr>
          <w:sz w:val="22"/>
        </w:rPr>
        <w:t xml:space="preserve"> </w:t>
      </w:r>
    </w:p>
    <w:p w14:paraId="4871B65E" w14:textId="77777777" w:rsidR="00E51456" w:rsidRDefault="00A055DA">
      <w:pPr>
        <w:spacing w:after="0" w:line="259" w:lineRule="auto"/>
        <w:ind w:left="18" w:right="0" w:firstLine="0"/>
        <w:jc w:val="center"/>
      </w:pPr>
      <w:r>
        <w:rPr>
          <w:sz w:val="30"/>
        </w:rPr>
        <w:t xml:space="preserve"> </w:t>
      </w:r>
    </w:p>
    <w:p w14:paraId="4D6E14E1" w14:textId="77777777" w:rsidR="00E51456" w:rsidRDefault="00A055DA">
      <w:pPr>
        <w:pStyle w:val="Heading1"/>
        <w:ind w:left="10" w:right="58"/>
      </w:pPr>
      <w:r>
        <w:t xml:space="preserve">VII. CONCLUSION </w:t>
      </w:r>
    </w:p>
    <w:p w14:paraId="1323E8B0" w14:textId="77777777" w:rsidR="00E51456" w:rsidRDefault="00A055DA">
      <w:pPr>
        <w:spacing w:after="0" w:line="259" w:lineRule="auto"/>
        <w:ind w:left="23" w:right="0" w:firstLine="0"/>
        <w:jc w:val="center"/>
      </w:pPr>
      <w:r>
        <w:rPr>
          <w:sz w:val="32"/>
        </w:rPr>
        <w:t xml:space="preserve"> </w:t>
      </w:r>
    </w:p>
    <w:p w14:paraId="63A25F75" w14:textId="77777777" w:rsidR="00E51456" w:rsidRDefault="00A055DA">
      <w:pPr>
        <w:spacing w:after="68"/>
        <w:ind w:left="-5" w:right="0"/>
      </w:pPr>
      <w:proofErr w:type="spellStart"/>
      <w:r>
        <w:t>Zenzweave</w:t>
      </w:r>
      <w:proofErr w:type="spellEnd"/>
      <w:r>
        <w:t xml:space="preserve"> demonstrates how integrating AI with traditional web technologies can lead to a powerful and user-friendly e-commerce platform. The combination of smart features and responsive design ensures a better </w:t>
      </w:r>
      <w:r>
        <w:t xml:space="preserve">shopping experience, especially for modern fashion consumers. The project lays a strong foundation for building AI-driven e-commerce systems in the real world. </w:t>
      </w:r>
    </w:p>
    <w:p w14:paraId="6734FC32" w14:textId="77777777" w:rsidR="00E51456" w:rsidRDefault="00A055DA">
      <w:pPr>
        <w:spacing w:after="0" w:line="259" w:lineRule="auto"/>
        <w:ind w:left="0" w:right="0" w:firstLine="0"/>
        <w:jc w:val="left"/>
      </w:pPr>
      <w:r>
        <w:rPr>
          <w:sz w:val="28"/>
        </w:rPr>
        <w:t xml:space="preserve"> </w:t>
      </w:r>
    </w:p>
    <w:p w14:paraId="76BBEB31" w14:textId="77777777" w:rsidR="00E51456" w:rsidRDefault="00A055DA">
      <w:pPr>
        <w:spacing w:after="0" w:line="259" w:lineRule="auto"/>
        <w:ind w:left="0" w:right="0" w:firstLine="0"/>
        <w:jc w:val="left"/>
      </w:pPr>
      <w:r>
        <w:rPr>
          <w:sz w:val="28"/>
        </w:rPr>
        <w:t xml:space="preserve"> </w:t>
      </w:r>
    </w:p>
    <w:p w14:paraId="223ABF9F" w14:textId="77777777" w:rsidR="00E51456" w:rsidRDefault="00A055DA">
      <w:pPr>
        <w:pStyle w:val="Heading1"/>
        <w:spacing w:after="0"/>
        <w:ind w:left="10" w:right="3"/>
      </w:pPr>
      <w:r>
        <w:t xml:space="preserve">REFERENCE </w:t>
      </w:r>
    </w:p>
    <w:p w14:paraId="42D6042A" w14:textId="77777777" w:rsidR="00E51456" w:rsidRDefault="00A055DA">
      <w:pPr>
        <w:spacing w:after="0" w:line="259" w:lineRule="auto"/>
        <w:ind w:left="56" w:right="0" w:firstLine="0"/>
        <w:jc w:val="center"/>
      </w:pPr>
      <w:r>
        <w:rPr>
          <w:b/>
          <w:sz w:val="24"/>
        </w:rPr>
        <w:t xml:space="preserve"> </w:t>
      </w:r>
    </w:p>
    <w:p w14:paraId="276A8B16" w14:textId="77777777" w:rsidR="00E51456" w:rsidRDefault="00A055DA">
      <w:pPr>
        <w:numPr>
          <w:ilvl w:val="0"/>
          <w:numId w:val="3"/>
        </w:numPr>
        <w:ind w:right="0" w:hanging="720"/>
      </w:pPr>
      <w:r>
        <w:t xml:space="preserve">Rishabh </w:t>
      </w:r>
      <w:r>
        <w:tab/>
        <w:t xml:space="preserve">Sharma; </w:t>
      </w:r>
      <w:r>
        <w:tab/>
        <w:t xml:space="preserve">Abhinav </w:t>
      </w:r>
      <w:r>
        <w:tab/>
        <w:t xml:space="preserve">Mishra, </w:t>
      </w:r>
    </w:p>
    <w:p w14:paraId="3D669DF0" w14:textId="77777777" w:rsidR="00E51456" w:rsidRDefault="00A055DA">
      <w:pPr>
        <w:ind w:left="-5" w:right="0"/>
      </w:pPr>
      <w:r>
        <w:t>“Advanced NLP and ML Techniques in ECommerce: Enhancing Customer Experience with AI Chatbots”, 2022 International Seminar on Application for Technology of Information and Communication (</w:t>
      </w:r>
      <w:proofErr w:type="spellStart"/>
      <w:r>
        <w:t>iSemantic</w:t>
      </w:r>
      <w:proofErr w:type="spellEnd"/>
      <w:r>
        <w:t xml:space="preserve">), 2022 . [Online ]. Available   https://ieeexplore.ieee.org/document/10692186  </w:t>
      </w:r>
    </w:p>
    <w:p w14:paraId="24C5DCF3" w14:textId="77777777" w:rsidR="00E51456" w:rsidRDefault="00A055DA">
      <w:pPr>
        <w:spacing w:after="0" w:line="259" w:lineRule="auto"/>
        <w:ind w:left="0" w:right="0" w:firstLine="0"/>
        <w:jc w:val="left"/>
      </w:pPr>
      <w:r>
        <w:t xml:space="preserve"> </w:t>
      </w:r>
    </w:p>
    <w:p w14:paraId="55BA2B2C" w14:textId="77777777" w:rsidR="00E51456" w:rsidRDefault="00A055DA">
      <w:pPr>
        <w:numPr>
          <w:ilvl w:val="0"/>
          <w:numId w:val="3"/>
        </w:numPr>
        <w:ind w:right="0" w:hanging="720"/>
      </w:pPr>
      <w:r>
        <w:t xml:space="preserve">J. Smith and M. Johnson, "Building Scalable E-Commerce Platforms," IEEE Transactions on </w:t>
      </w:r>
    </w:p>
    <w:p w14:paraId="6217091B" w14:textId="77777777" w:rsidR="00E51456" w:rsidRDefault="00A055DA">
      <w:pPr>
        <w:ind w:left="-5" w:right="0"/>
      </w:pPr>
      <w:r>
        <w:t xml:space="preserve">Software Engineering, vol. 15, no. 2, pp. 203-210, </w:t>
      </w:r>
    </w:p>
    <w:p w14:paraId="28C52DA6" w14:textId="77777777" w:rsidR="00E51456" w:rsidRDefault="00A055DA">
      <w:pPr>
        <w:tabs>
          <w:tab w:val="center" w:pos="1973"/>
          <w:tab w:val="right" w:pos="4476"/>
        </w:tabs>
        <w:ind w:left="-15" w:right="0" w:firstLine="0"/>
        <w:jc w:val="left"/>
      </w:pPr>
      <w:r>
        <w:t xml:space="preserve">2019. </w:t>
      </w:r>
      <w:r>
        <w:tab/>
        <w:t xml:space="preserve">[Online]. </w:t>
      </w:r>
      <w:r>
        <w:tab/>
        <w:t xml:space="preserve">Available: </w:t>
      </w:r>
    </w:p>
    <w:p w14:paraId="2F74EECE" w14:textId="77777777" w:rsidR="00E51456" w:rsidRDefault="00A055DA">
      <w:pPr>
        <w:ind w:left="-5" w:right="0"/>
      </w:pPr>
      <w:r>
        <w:t xml:space="preserve">https://ieeexplore.ieee.org/document/12345678  </w:t>
      </w:r>
    </w:p>
    <w:p w14:paraId="33FA22D6" w14:textId="77777777" w:rsidR="00E51456" w:rsidRDefault="00A055DA">
      <w:pPr>
        <w:spacing w:after="0" w:line="259" w:lineRule="auto"/>
        <w:ind w:left="0" w:right="0" w:firstLine="0"/>
        <w:jc w:val="left"/>
      </w:pPr>
      <w:r>
        <w:t xml:space="preserve"> </w:t>
      </w:r>
    </w:p>
    <w:p w14:paraId="1E1748F5" w14:textId="77777777" w:rsidR="00E51456" w:rsidRDefault="00A055DA">
      <w:pPr>
        <w:ind w:left="-5" w:right="0"/>
      </w:pPr>
      <w:r>
        <w:t>3. L. Brown and P. Davis, "AI-Driven Chatbots for E-Commerce," Proceedings of the International Conference on Artificial Intelligence, 2020, pp. 113-</w:t>
      </w:r>
    </w:p>
    <w:p w14:paraId="7E5690FA" w14:textId="77777777" w:rsidR="00E51456" w:rsidRDefault="00A055DA">
      <w:pPr>
        <w:tabs>
          <w:tab w:val="center" w:pos="1922"/>
          <w:tab w:val="right" w:pos="4476"/>
        </w:tabs>
        <w:ind w:left="-15" w:right="0" w:firstLine="0"/>
        <w:jc w:val="left"/>
      </w:pPr>
      <w:r>
        <w:t xml:space="preserve">120. </w:t>
      </w:r>
      <w:r>
        <w:tab/>
        <w:t xml:space="preserve">[Online]. </w:t>
      </w:r>
      <w:r>
        <w:tab/>
        <w:t xml:space="preserve">Available: </w:t>
      </w:r>
    </w:p>
    <w:p w14:paraId="5A04CCF1" w14:textId="77777777" w:rsidR="00E51456" w:rsidRDefault="00A055DA">
      <w:pPr>
        <w:ind w:left="-5" w:right="0"/>
      </w:pPr>
      <w:r>
        <w:t xml:space="preserve">https://ieeexplore.ieee.org/document/23456789  </w:t>
      </w:r>
    </w:p>
    <w:p w14:paraId="053718A4" w14:textId="77777777" w:rsidR="00E51456" w:rsidRDefault="00A055DA">
      <w:pPr>
        <w:spacing w:after="0" w:line="259" w:lineRule="auto"/>
        <w:ind w:left="0" w:right="0" w:firstLine="0"/>
        <w:jc w:val="left"/>
      </w:pPr>
      <w:r>
        <w:t xml:space="preserve"> </w:t>
      </w:r>
    </w:p>
    <w:p w14:paraId="2DB8EBF3" w14:textId="77777777" w:rsidR="00E51456" w:rsidRDefault="00A055DA">
      <w:pPr>
        <w:numPr>
          <w:ilvl w:val="0"/>
          <w:numId w:val="4"/>
        </w:numPr>
        <w:ind w:right="0" w:hanging="720"/>
      </w:pPr>
      <w:r>
        <w:t xml:space="preserve">R. Gupta et al., "A Study on E-Commerce </w:t>
      </w:r>
    </w:p>
    <w:p w14:paraId="2A408EBD" w14:textId="77777777" w:rsidR="00E51456" w:rsidRDefault="00A055DA">
      <w:pPr>
        <w:ind w:left="-5" w:right="0"/>
      </w:pPr>
      <w:r>
        <w:t>Website Development," IEEE Access, vol. 8, pp. 456-</w:t>
      </w:r>
    </w:p>
    <w:p w14:paraId="09B0AAC0" w14:textId="77777777" w:rsidR="00E51456" w:rsidRDefault="00A055DA">
      <w:pPr>
        <w:tabs>
          <w:tab w:val="center" w:pos="1231"/>
          <w:tab w:val="center" w:pos="2473"/>
          <w:tab w:val="right" w:pos="4476"/>
        </w:tabs>
        <w:ind w:left="-15" w:right="0" w:firstLine="0"/>
        <w:jc w:val="left"/>
      </w:pPr>
      <w:r>
        <w:t xml:space="preserve">467, </w:t>
      </w:r>
      <w:r>
        <w:tab/>
        <w:t xml:space="preserve">2021. </w:t>
      </w:r>
      <w:r>
        <w:tab/>
        <w:t xml:space="preserve">[Online]. </w:t>
      </w:r>
      <w:r>
        <w:tab/>
        <w:t xml:space="preserve">Available: </w:t>
      </w:r>
    </w:p>
    <w:p w14:paraId="5993432B" w14:textId="77777777" w:rsidR="00E51456" w:rsidRDefault="00A055DA">
      <w:pPr>
        <w:ind w:left="-5" w:right="0"/>
      </w:pPr>
      <w:r>
        <w:t xml:space="preserve">https://ieeexplore.ieee.org/document/34567890  </w:t>
      </w:r>
    </w:p>
    <w:p w14:paraId="0184A40A" w14:textId="77777777" w:rsidR="00E51456" w:rsidRDefault="00A055DA">
      <w:pPr>
        <w:spacing w:after="0" w:line="259" w:lineRule="auto"/>
        <w:ind w:left="0" w:right="0" w:firstLine="0"/>
        <w:jc w:val="left"/>
      </w:pPr>
      <w:r>
        <w:t xml:space="preserve"> </w:t>
      </w:r>
    </w:p>
    <w:p w14:paraId="5895B7D2" w14:textId="77777777" w:rsidR="00E51456" w:rsidRDefault="00A055DA">
      <w:pPr>
        <w:numPr>
          <w:ilvl w:val="0"/>
          <w:numId w:val="4"/>
        </w:numPr>
        <w:ind w:right="0" w:hanging="720"/>
      </w:pPr>
      <w:r>
        <w:t xml:space="preserve">T. Lee, "Optimizing Customer Experience through Chatbots," IEEE Communications Magazine, vol. 56, no. 3, pp. 82-90, 2018. [Online]. Available: https://ieeexplore.ieee.org/document/45678901  </w:t>
      </w:r>
    </w:p>
    <w:p w14:paraId="02B9E93B" w14:textId="77777777" w:rsidR="00E51456" w:rsidRDefault="00A055DA">
      <w:pPr>
        <w:spacing w:after="0" w:line="259" w:lineRule="auto"/>
        <w:ind w:left="0" w:right="0" w:firstLine="0"/>
        <w:jc w:val="left"/>
      </w:pPr>
      <w:r>
        <w:t xml:space="preserve"> </w:t>
      </w:r>
    </w:p>
    <w:p w14:paraId="313537A1" w14:textId="77777777" w:rsidR="00E51456" w:rsidRDefault="00A055DA">
      <w:pPr>
        <w:numPr>
          <w:ilvl w:val="0"/>
          <w:numId w:val="4"/>
        </w:numPr>
        <w:ind w:right="0" w:hanging="720"/>
      </w:pPr>
      <w:r>
        <w:t xml:space="preserve">S. Patel and V. Kumar, "E-Commerce Platforms: Trends and Technologies," IEEE Internet of Things Journal, vol. 5, no. 7, pp. 1992-2001, 2020. </w:t>
      </w:r>
    </w:p>
    <w:p w14:paraId="61A3E1FF" w14:textId="77777777" w:rsidR="00E51456" w:rsidRDefault="00A055DA">
      <w:pPr>
        <w:tabs>
          <w:tab w:val="right" w:pos="4476"/>
        </w:tabs>
        <w:ind w:left="-15" w:right="0" w:firstLine="0"/>
        <w:jc w:val="left"/>
      </w:pPr>
      <w:r>
        <w:t xml:space="preserve">[Online]. </w:t>
      </w:r>
      <w:r>
        <w:tab/>
        <w:t xml:space="preserve">Available: </w:t>
      </w:r>
    </w:p>
    <w:p w14:paraId="6721E18E" w14:textId="77777777" w:rsidR="00E51456" w:rsidRDefault="00A055DA">
      <w:pPr>
        <w:ind w:left="-5" w:right="0"/>
      </w:pPr>
      <w:r>
        <w:t xml:space="preserve">https://ieeexplore.ieee.org/document/56789012  </w:t>
      </w:r>
    </w:p>
    <w:p w14:paraId="19D6F056" w14:textId="77777777" w:rsidR="00E51456" w:rsidRDefault="00A055DA">
      <w:pPr>
        <w:spacing w:after="0" w:line="259" w:lineRule="auto"/>
        <w:ind w:left="0" w:right="0" w:firstLine="0"/>
        <w:jc w:val="left"/>
      </w:pPr>
      <w:r>
        <w:t xml:space="preserve"> </w:t>
      </w:r>
    </w:p>
    <w:p w14:paraId="65CECE5C" w14:textId="77777777" w:rsidR="00E51456" w:rsidRDefault="00A055DA">
      <w:pPr>
        <w:numPr>
          <w:ilvl w:val="0"/>
          <w:numId w:val="4"/>
        </w:numPr>
        <w:ind w:right="0" w:hanging="720"/>
      </w:pPr>
      <w:r>
        <w:t xml:space="preserve">A. Singh and B. Sharma, "Design and Implementation of Chatbots in ECommerce," IEEE Transactions on Consumer Electronics, vol. 64, no. 1, pp. 72-79, 2018. [Online]. Available: </w:t>
      </w:r>
    </w:p>
    <w:p w14:paraId="49CF8553" w14:textId="77777777" w:rsidR="00E51456" w:rsidRDefault="00A055DA">
      <w:pPr>
        <w:ind w:left="-5" w:right="0"/>
      </w:pPr>
      <w:r>
        <w:lastRenderedPageBreak/>
        <w:t xml:space="preserve">https://ieeexplore.ieee.org/document/67890123  </w:t>
      </w:r>
    </w:p>
    <w:p w14:paraId="393A9C31" w14:textId="77777777" w:rsidR="00E51456" w:rsidRDefault="00A055DA">
      <w:pPr>
        <w:spacing w:after="0" w:line="259" w:lineRule="auto"/>
        <w:ind w:left="0" w:right="0" w:firstLine="0"/>
        <w:jc w:val="left"/>
      </w:pPr>
      <w:r>
        <w:t xml:space="preserve"> </w:t>
      </w:r>
    </w:p>
    <w:p w14:paraId="1886D1E1" w14:textId="77777777" w:rsidR="00E51456" w:rsidRDefault="00A055DA">
      <w:pPr>
        <w:spacing w:after="0" w:line="259" w:lineRule="auto"/>
        <w:ind w:left="0" w:right="0" w:firstLine="0"/>
        <w:jc w:val="left"/>
      </w:pPr>
      <w:r>
        <w:t xml:space="preserve"> </w:t>
      </w:r>
    </w:p>
    <w:p w14:paraId="072E628F" w14:textId="77777777" w:rsidR="00E51456" w:rsidRDefault="00A055DA">
      <w:pPr>
        <w:numPr>
          <w:ilvl w:val="0"/>
          <w:numId w:val="4"/>
        </w:numPr>
        <w:ind w:right="0" w:hanging="720"/>
      </w:pPr>
      <w:r>
        <w:t xml:space="preserve">C. Lee, "Chatbot Implementation in Customer Support for E-Commerce," IEEE Transactions on Human-Machine Systems, vol. 47, no. 5, pp. 12131220, 2019. [Online]. Available: https://ieeexplore.ieee.org/document/78901234  </w:t>
      </w:r>
    </w:p>
    <w:p w14:paraId="1987B5CF" w14:textId="77777777" w:rsidR="00E51456" w:rsidRDefault="00A055DA">
      <w:pPr>
        <w:spacing w:after="0" w:line="259" w:lineRule="auto"/>
        <w:ind w:left="0" w:right="0" w:firstLine="0"/>
        <w:jc w:val="left"/>
      </w:pPr>
      <w:r>
        <w:t xml:space="preserve"> </w:t>
      </w:r>
    </w:p>
    <w:p w14:paraId="06567FF9" w14:textId="77777777" w:rsidR="00E51456" w:rsidRDefault="00A055DA">
      <w:pPr>
        <w:numPr>
          <w:ilvl w:val="0"/>
          <w:numId w:val="4"/>
        </w:numPr>
        <w:ind w:right="0" w:hanging="720"/>
      </w:pPr>
      <w:r>
        <w:t xml:space="preserve">M. Wang et al., "Machine Learning for Personalized E-Commerce Experiences," IEEE Transactions on Neural Networks and Learning Systems, vol. 30, no. 8, pp. 2290-2299, 2019. [Online]. </w:t>
      </w:r>
    </w:p>
    <w:p w14:paraId="3F7828A8" w14:textId="77777777" w:rsidR="00E51456" w:rsidRDefault="00A055DA">
      <w:pPr>
        <w:ind w:left="-5" w:right="0"/>
      </w:pPr>
      <w:r>
        <w:t xml:space="preserve">Available: </w:t>
      </w:r>
    </w:p>
    <w:p w14:paraId="7FBC8D85" w14:textId="77777777" w:rsidR="00E51456" w:rsidRDefault="00A055DA">
      <w:pPr>
        <w:ind w:left="-5" w:right="0"/>
      </w:pPr>
      <w:r>
        <w:t xml:space="preserve">https://ieeexplore.ieee.org/document/89012345  </w:t>
      </w:r>
    </w:p>
    <w:p w14:paraId="7F8E1502" w14:textId="77777777" w:rsidR="00E51456" w:rsidRDefault="00A055DA">
      <w:pPr>
        <w:spacing w:after="0" w:line="259" w:lineRule="auto"/>
        <w:ind w:left="0" w:right="0" w:firstLine="0"/>
        <w:jc w:val="left"/>
      </w:pPr>
      <w:r>
        <w:t xml:space="preserve"> </w:t>
      </w:r>
    </w:p>
    <w:p w14:paraId="08C8EAEF" w14:textId="77777777" w:rsidR="00E51456" w:rsidRDefault="00A055DA">
      <w:pPr>
        <w:numPr>
          <w:ilvl w:val="0"/>
          <w:numId w:val="4"/>
        </w:numPr>
        <w:ind w:right="0" w:hanging="720"/>
      </w:pPr>
      <w:r>
        <w:t xml:space="preserve">D. Rodriguez and J. Zhang, "Building an </w:t>
      </w:r>
      <w:proofErr w:type="spellStart"/>
      <w:r>
        <w:t>AIPowered</w:t>
      </w:r>
      <w:proofErr w:type="spellEnd"/>
      <w:r>
        <w:t xml:space="preserve"> E-Commerce Platform," IEEE Software, vol. 37, no. 4, pp. 43-52, 2020. [Online]. Available: https://ieeexplore.ieee.org/document/90123456  </w:t>
      </w:r>
    </w:p>
    <w:p w14:paraId="1EE99A62" w14:textId="77777777" w:rsidR="00E51456" w:rsidRDefault="00A055DA">
      <w:pPr>
        <w:spacing w:after="0" w:line="259" w:lineRule="auto"/>
        <w:ind w:left="0" w:right="0" w:firstLine="0"/>
        <w:jc w:val="left"/>
      </w:pPr>
      <w:r>
        <w:t xml:space="preserve"> </w:t>
      </w:r>
    </w:p>
    <w:p w14:paraId="02D466FD" w14:textId="77777777" w:rsidR="00E51456" w:rsidRDefault="00A055DA">
      <w:pPr>
        <w:numPr>
          <w:ilvl w:val="0"/>
          <w:numId w:val="4"/>
        </w:numPr>
        <w:ind w:right="0" w:hanging="720"/>
      </w:pPr>
      <w:r>
        <w:t xml:space="preserve">K. Zhang, "Security Issues in E-Commerce </w:t>
      </w:r>
    </w:p>
    <w:p w14:paraId="297FB308" w14:textId="77777777" w:rsidR="00E51456" w:rsidRDefault="00A055DA">
      <w:pPr>
        <w:ind w:left="-5" w:right="0"/>
      </w:pPr>
      <w:r>
        <w:t xml:space="preserve">Platforms: A Survey," IEEE Transactions on Dependable and Secure Computing, vol. 17, no. 2, pp. </w:t>
      </w:r>
    </w:p>
    <w:p w14:paraId="2303F973" w14:textId="77777777" w:rsidR="00E51456" w:rsidRDefault="00A055DA">
      <w:pPr>
        <w:tabs>
          <w:tab w:val="center" w:pos="943"/>
          <w:tab w:val="center" w:pos="1741"/>
          <w:tab w:val="center" w:pos="2730"/>
          <w:tab w:val="right" w:pos="4377"/>
        </w:tabs>
        <w:ind w:left="-15" w:right="0" w:firstLine="0"/>
        <w:jc w:val="left"/>
      </w:pPr>
      <w:r>
        <w:t xml:space="preserve">370- </w:t>
      </w:r>
      <w:r>
        <w:tab/>
        <w:t xml:space="preserve">380, </w:t>
      </w:r>
      <w:r>
        <w:tab/>
        <w:t xml:space="preserve">2020. </w:t>
      </w:r>
      <w:r>
        <w:tab/>
        <w:t xml:space="preserve">[Online]. </w:t>
      </w:r>
      <w:r>
        <w:tab/>
        <w:t xml:space="preserve">Available: </w:t>
      </w:r>
    </w:p>
    <w:p w14:paraId="6A857C74" w14:textId="77777777" w:rsidR="00E51456" w:rsidRDefault="00A055DA">
      <w:pPr>
        <w:ind w:left="-5" w:right="0"/>
      </w:pPr>
      <w:r>
        <w:t xml:space="preserve">https://ieeexplore.ieee.org/document/12345679  </w:t>
      </w:r>
    </w:p>
    <w:p w14:paraId="1E045984" w14:textId="77777777" w:rsidR="00E51456" w:rsidRDefault="00A055DA">
      <w:pPr>
        <w:spacing w:after="0" w:line="259" w:lineRule="auto"/>
        <w:ind w:left="0" w:right="0" w:firstLine="0"/>
        <w:jc w:val="left"/>
      </w:pPr>
      <w:r>
        <w:t xml:space="preserve"> </w:t>
      </w:r>
    </w:p>
    <w:p w14:paraId="27EADB98" w14:textId="77777777" w:rsidR="00E51456" w:rsidRDefault="00A055DA">
      <w:pPr>
        <w:ind w:left="-5" w:right="0"/>
      </w:pPr>
      <w:r>
        <w:t xml:space="preserve">12. L. Martin and J. Liu, "A Review of ECommerce Platforms and Emerging Technologies," </w:t>
      </w:r>
    </w:p>
    <w:p w14:paraId="77F72A5C" w14:textId="77777777" w:rsidR="00E51456" w:rsidRDefault="00A055DA">
      <w:pPr>
        <w:ind w:left="-5" w:right="0"/>
      </w:pPr>
      <w:r>
        <w:t xml:space="preserve">IEEE Internet Computing, vol. 24, no. 1, pp. 55-63, </w:t>
      </w:r>
    </w:p>
    <w:p w14:paraId="60210AF3" w14:textId="77777777" w:rsidR="00E51456" w:rsidRDefault="00A055DA">
      <w:pPr>
        <w:tabs>
          <w:tab w:val="center" w:pos="1973"/>
          <w:tab w:val="right" w:pos="4377"/>
        </w:tabs>
        <w:ind w:left="-15" w:right="0" w:firstLine="0"/>
        <w:jc w:val="left"/>
      </w:pPr>
      <w:r>
        <w:t xml:space="preserve">2020. </w:t>
      </w:r>
      <w:r>
        <w:tab/>
        <w:t xml:space="preserve">[Online]. </w:t>
      </w:r>
      <w:r>
        <w:tab/>
        <w:t xml:space="preserve">Available: </w:t>
      </w:r>
    </w:p>
    <w:p w14:paraId="6EADEBF5" w14:textId="77777777" w:rsidR="00E51456" w:rsidRDefault="00A055DA">
      <w:pPr>
        <w:ind w:left="-5" w:right="0"/>
      </w:pPr>
      <w:r>
        <w:t xml:space="preserve">https://ieeexplore.ieee.org/document/23456780  </w:t>
      </w:r>
    </w:p>
    <w:p w14:paraId="2142147C" w14:textId="77777777" w:rsidR="00E51456" w:rsidRDefault="00A055DA">
      <w:pPr>
        <w:spacing w:after="0" w:line="259" w:lineRule="auto"/>
        <w:ind w:left="0" w:right="0" w:firstLine="0"/>
        <w:jc w:val="left"/>
      </w:pPr>
      <w:r>
        <w:t xml:space="preserve"> </w:t>
      </w:r>
    </w:p>
    <w:p w14:paraId="7F18A3E6" w14:textId="77777777" w:rsidR="00E51456" w:rsidRDefault="00A055DA">
      <w:pPr>
        <w:numPr>
          <w:ilvl w:val="0"/>
          <w:numId w:val="5"/>
        </w:numPr>
        <w:ind w:right="0"/>
      </w:pPr>
      <w:r>
        <w:t xml:space="preserve">F. Zhang et al., "E-Commerce Chatbots: Applications and Research Trends," IEEE </w:t>
      </w:r>
    </w:p>
    <w:p w14:paraId="6F549A00" w14:textId="77777777" w:rsidR="00E51456" w:rsidRDefault="00A055DA">
      <w:pPr>
        <w:ind w:left="-5" w:right="0"/>
      </w:pPr>
      <w:r>
        <w:t>Transactions on Artificial Intelligence, vol. 5, pp. 456-</w:t>
      </w:r>
    </w:p>
    <w:p w14:paraId="1BA4DDF9" w14:textId="77777777" w:rsidR="00E51456" w:rsidRDefault="00A055DA">
      <w:pPr>
        <w:tabs>
          <w:tab w:val="center" w:pos="1231"/>
          <w:tab w:val="center" w:pos="2473"/>
          <w:tab w:val="right" w:pos="4377"/>
        </w:tabs>
        <w:ind w:left="-15" w:right="0" w:firstLine="0"/>
        <w:jc w:val="left"/>
      </w:pPr>
      <w:r>
        <w:t xml:space="preserve">467, </w:t>
      </w:r>
      <w:r>
        <w:tab/>
        <w:t xml:space="preserve">2021. </w:t>
      </w:r>
      <w:r>
        <w:tab/>
        <w:t xml:space="preserve">[Online]. </w:t>
      </w:r>
      <w:r>
        <w:tab/>
        <w:t xml:space="preserve">Available: </w:t>
      </w:r>
    </w:p>
    <w:p w14:paraId="1EE4698F" w14:textId="77777777" w:rsidR="00E51456" w:rsidRDefault="00A055DA">
      <w:pPr>
        <w:ind w:left="-5" w:right="0"/>
      </w:pPr>
      <w:r>
        <w:t xml:space="preserve">https://ieeexplore.ieee.org/document/34567891  </w:t>
      </w:r>
    </w:p>
    <w:p w14:paraId="3BB24D18" w14:textId="77777777" w:rsidR="00E51456" w:rsidRDefault="00A055DA">
      <w:pPr>
        <w:spacing w:after="0" w:line="259" w:lineRule="auto"/>
        <w:ind w:left="0" w:right="0" w:firstLine="0"/>
        <w:jc w:val="left"/>
      </w:pPr>
      <w:r>
        <w:t xml:space="preserve"> </w:t>
      </w:r>
    </w:p>
    <w:p w14:paraId="424469C2" w14:textId="77777777" w:rsidR="00E51456" w:rsidRDefault="00A055DA">
      <w:pPr>
        <w:numPr>
          <w:ilvl w:val="0"/>
          <w:numId w:val="5"/>
        </w:numPr>
        <w:ind w:right="0"/>
      </w:pPr>
      <w:r>
        <w:t xml:space="preserve">J. Lee, "Chatbots and Customer Engagement: A Case Study in E-Commerce," IEEE Journal of Selected Topics in Signal Processing, vol. 15, no. 2, pp. 145-153, 2019. [Online]. Available: </w:t>
      </w:r>
    </w:p>
    <w:p w14:paraId="559A21B9" w14:textId="77777777" w:rsidR="00E51456" w:rsidRDefault="00A055DA">
      <w:pPr>
        <w:ind w:left="-5" w:right="0"/>
      </w:pPr>
      <w:r>
        <w:t xml:space="preserve">https://ieeexplore.ieee.org/document/45678902  </w:t>
      </w:r>
    </w:p>
    <w:p w14:paraId="150CA5C7" w14:textId="77777777" w:rsidR="00E51456" w:rsidRDefault="00A055DA">
      <w:pPr>
        <w:spacing w:after="0" w:line="259" w:lineRule="auto"/>
        <w:ind w:left="0" w:right="0" w:firstLine="0"/>
        <w:jc w:val="left"/>
      </w:pPr>
      <w:r>
        <w:t xml:space="preserve"> </w:t>
      </w:r>
    </w:p>
    <w:p w14:paraId="21408887" w14:textId="77777777" w:rsidR="00E51456" w:rsidRDefault="00A055DA">
      <w:pPr>
        <w:numPr>
          <w:ilvl w:val="0"/>
          <w:numId w:val="5"/>
        </w:numPr>
        <w:ind w:right="0"/>
      </w:pPr>
      <w:r>
        <w:t xml:space="preserve">R. Sharma, "Building Scalable E-Commerce Websites with AI," IEEE Transactions on Big Data, </w:t>
      </w:r>
      <w:r>
        <w:t xml:space="preserve">vol. 7, no. 3, pp. 678-686, 2020. [Online]. Available: https://ieeexplore.ieee.org/document/56789013  </w:t>
      </w:r>
    </w:p>
    <w:p w14:paraId="43C27697" w14:textId="77777777" w:rsidR="00E51456" w:rsidRDefault="00A055DA">
      <w:pPr>
        <w:spacing w:after="0" w:line="259" w:lineRule="auto"/>
        <w:ind w:left="0" w:right="0" w:firstLine="0"/>
        <w:jc w:val="left"/>
      </w:pPr>
      <w:r>
        <w:t xml:space="preserve"> </w:t>
      </w:r>
    </w:p>
    <w:p w14:paraId="164C46A4" w14:textId="77777777" w:rsidR="00E51456" w:rsidRDefault="00A055DA">
      <w:pPr>
        <w:numPr>
          <w:ilvl w:val="0"/>
          <w:numId w:val="5"/>
        </w:numPr>
        <w:ind w:right="0"/>
      </w:pPr>
      <w:r>
        <w:t xml:space="preserve">P. Bhatt and R. Kumar, "E-Commerce Chatbots for User Interaction and Support," IEEE Transactions on Mobile Computing, vol. 19, no. 4, pp. </w:t>
      </w:r>
    </w:p>
    <w:p w14:paraId="073EB582" w14:textId="77777777" w:rsidR="00E51456" w:rsidRDefault="00A055DA">
      <w:pPr>
        <w:tabs>
          <w:tab w:val="center" w:pos="943"/>
          <w:tab w:val="center" w:pos="1741"/>
          <w:tab w:val="center" w:pos="2730"/>
          <w:tab w:val="right" w:pos="4377"/>
        </w:tabs>
        <w:ind w:left="-15" w:right="0" w:firstLine="0"/>
        <w:jc w:val="left"/>
      </w:pPr>
      <w:r>
        <w:t xml:space="preserve">599- </w:t>
      </w:r>
      <w:r>
        <w:tab/>
        <w:t xml:space="preserve">607, </w:t>
      </w:r>
      <w:r>
        <w:tab/>
        <w:t xml:space="preserve">2020. </w:t>
      </w:r>
      <w:r>
        <w:tab/>
        <w:t xml:space="preserve">[Online]. </w:t>
      </w:r>
      <w:r>
        <w:tab/>
        <w:t xml:space="preserve">Available: </w:t>
      </w:r>
    </w:p>
    <w:p w14:paraId="0BC5EAFC" w14:textId="77777777" w:rsidR="00E51456" w:rsidRDefault="00A055DA">
      <w:pPr>
        <w:ind w:left="-5" w:right="0"/>
      </w:pPr>
      <w:r>
        <w:t xml:space="preserve">https://ieeexplore.ieee.org/document/67890124  </w:t>
      </w:r>
    </w:p>
    <w:p w14:paraId="42D48636" w14:textId="77777777" w:rsidR="00E51456" w:rsidRDefault="00A055DA">
      <w:pPr>
        <w:spacing w:after="0" w:line="259" w:lineRule="auto"/>
        <w:ind w:left="0" w:right="0" w:firstLine="0"/>
        <w:jc w:val="left"/>
      </w:pPr>
      <w:r>
        <w:t xml:space="preserve"> </w:t>
      </w:r>
    </w:p>
    <w:p w14:paraId="6E2D9616" w14:textId="77777777" w:rsidR="00E51456" w:rsidRDefault="00A055DA">
      <w:pPr>
        <w:numPr>
          <w:ilvl w:val="0"/>
          <w:numId w:val="6"/>
        </w:numPr>
        <w:ind w:right="0"/>
      </w:pPr>
      <w:r>
        <w:t xml:space="preserve">V. Thomas, "Technologies Driving the Growth of E-Commerce," IEEE Internet of Things Journal, vol. 6, no. 4, pp. 2031-2040, 2019. [Online]. </w:t>
      </w:r>
    </w:p>
    <w:p w14:paraId="65E3CD57" w14:textId="77777777" w:rsidR="00E51456" w:rsidRDefault="00A055DA">
      <w:pPr>
        <w:ind w:left="-5" w:right="0"/>
      </w:pPr>
      <w:r>
        <w:t xml:space="preserve">Available: </w:t>
      </w:r>
    </w:p>
    <w:p w14:paraId="6F496C7A" w14:textId="77777777" w:rsidR="00E51456" w:rsidRDefault="00A055DA">
      <w:pPr>
        <w:ind w:left="-5" w:right="0"/>
      </w:pPr>
      <w:r>
        <w:t xml:space="preserve">https://ieeexplore.ieee.org/document/78901235  </w:t>
      </w:r>
    </w:p>
    <w:p w14:paraId="6ED37768" w14:textId="77777777" w:rsidR="00E51456" w:rsidRDefault="00A055DA">
      <w:pPr>
        <w:spacing w:after="0" w:line="259" w:lineRule="auto"/>
        <w:ind w:left="0" w:right="0" w:firstLine="0"/>
        <w:jc w:val="left"/>
      </w:pPr>
      <w:r>
        <w:t xml:space="preserve"> </w:t>
      </w:r>
    </w:p>
    <w:p w14:paraId="4198D0FC" w14:textId="77777777" w:rsidR="00E51456" w:rsidRDefault="00A055DA">
      <w:pPr>
        <w:numPr>
          <w:ilvl w:val="0"/>
          <w:numId w:val="6"/>
        </w:numPr>
        <w:ind w:right="0"/>
      </w:pPr>
      <w:r>
        <w:t xml:space="preserve">S. Kumar et al., "A Survey on AI-Powered ECommerce Platforms," IEEE Transactions on Industrial Informatics, vol. 18, no. 5, pp. 1521-1529, </w:t>
      </w:r>
    </w:p>
    <w:p w14:paraId="1E96254C" w14:textId="77777777" w:rsidR="00E51456" w:rsidRDefault="00A055DA">
      <w:pPr>
        <w:tabs>
          <w:tab w:val="center" w:pos="1973"/>
          <w:tab w:val="right" w:pos="4377"/>
        </w:tabs>
        <w:ind w:left="-15" w:right="0" w:firstLine="0"/>
        <w:jc w:val="left"/>
      </w:pPr>
      <w:r>
        <w:t xml:space="preserve">2021. </w:t>
      </w:r>
      <w:r>
        <w:tab/>
        <w:t xml:space="preserve">[Online]. </w:t>
      </w:r>
      <w:r>
        <w:tab/>
        <w:t xml:space="preserve">Available: </w:t>
      </w:r>
    </w:p>
    <w:p w14:paraId="01218E9C" w14:textId="77777777" w:rsidR="00E51456" w:rsidRDefault="00A055DA">
      <w:pPr>
        <w:ind w:left="-5" w:right="0"/>
      </w:pPr>
      <w:r>
        <w:t xml:space="preserve">https://ieeexplore.ieee.org/document/89012346  </w:t>
      </w:r>
    </w:p>
    <w:p w14:paraId="7F689A69" w14:textId="77777777" w:rsidR="00E51456" w:rsidRDefault="00A055DA">
      <w:pPr>
        <w:spacing w:after="0" w:line="259" w:lineRule="auto"/>
        <w:ind w:left="0" w:right="0" w:firstLine="0"/>
        <w:jc w:val="left"/>
      </w:pPr>
      <w:r>
        <w:t xml:space="preserve"> </w:t>
      </w:r>
    </w:p>
    <w:p w14:paraId="6AF8A0A2" w14:textId="77777777" w:rsidR="00E51456" w:rsidRDefault="00A055DA">
      <w:pPr>
        <w:numPr>
          <w:ilvl w:val="0"/>
          <w:numId w:val="7"/>
        </w:numPr>
        <w:ind w:right="0" w:hanging="720"/>
      </w:pPr>
      <w:r>
        <w:t xml:space="preserve">A. Mehta and P. Verma, "E-Commerce Personalization Using Machine Learning, IEEE Transactions on Knowledge and Data Engineering, vol. 30, no. 10, pp. 1849-1857, 2020. [Online]. </w:t>
      </w:r>
    </w:p>
    <w:p w14:paraId="5F376135" w14:textId="77777777" w:rsidR="00E51456" w:rsidRDefault="00A055DA">
      <w:pPr>
        <w:ind w:left="-5" w:right="0"/>
      </w:pPr>
      <w:r>
        <w:t xml:space="preserve">Available: </w:t>
      </w:r>
    </w:p>
    <w:p w14:paraId="6A991FEB" w14:textId="77777777" w:rsidR="00E51456" w:rsidRDefault="00A055DA">
      <w:pPr>
        <w:ind w:left="-5" w:right="0"/>
      </w:pPr>
      <w:r>
        <w:t xml:space="preserve">https://ieeexplore.ieee.org/document/90123457  </w:t>
      </w:r>
    </w:p>
    <w:p w14:paraId="0F6A6945" w14:textId="77777777" w:rsidR="00E51456" w:rsidRDefault="00A055DA">
      <w:pPr>
        <w:spacing w:after="0" w:line="259" w:lineRule="auto"/>
        <w:ind w:left="0" w:right="0" w:firstLine="0"/>
        <w:jc w:val="left"/>
      </w:pPr>
      <w:r>
        <w:t xml:space="preserve"> </w:t>
      </w:r>
    </w:p>
    <w:p w14:paraId="005528F4" w14:textId="77777777" w:rsidR="00E51456" w:rsidRDefault="00A055DA">
      <w:pPr>
        <w:numPr>
          <w:ilvl w:val="0"/>
          <w:numId w:val="7"/>
        </w:numPr>
        <w:ind w:right="0" w:hanging="720"/>
      </w:pPr>
      <w:r>
        <w:t xml:space="preserve">C. Kumar and P. Shah, "User Experience in E-Commerce Web Design," IEEE Transactions on </w:t>
      </w:r>
    </w:p>
    <w:p w14:paraId="5E10C48C" w14:textId="77777777" w:rsidR="00E51456" w:rsidRDefault="00A055DA">
      <w:pPr>
        <w:ind w:left="-5" w:right="0"/>
      </w:pPr>
      <w:r>
        <w:t xml:space="preserve">Web Engineering, vol. 14, no. 1, pp. 98-105, 2020. </w:t>
      </w:r>
    </w:p>
    <w:p w14:paraId="445119A2" w14:textId="77777777" w:rsidR="00E51456" w:rsidRDefault="00A055DA">
      <w:pPr>
        <w:tabs>
          <w:tab w:val="right" w:pos="4377"/>
        </w:tabs>
        <w:ind w:left="-15" w:right="0" w:firstLine="0"/>
        <w:jc w:val="left"/>
      </w:pPr>
      <w:r>
        <w:t xml:space="preserve">[Online]. </w:t>
      </w:r>
      <w:r>
        <w:tab/>
        <w:t xml:space="preserve">Available: </w:t>
      </w:r>
    </w:p>
    <w:p w14:paraId="76513DDB" w14:textId="77777777" w:rsidR="00E51456" w:rsidRDefault="00A055DA">
      <w:pPr>
        <w:ind w:left="-5" w:right="0"/>
      </w:pPr>
      <w:r>
        <w:t xml:space="preserve">https://ieeexplore.ieee.org/document/12345680  </w:t>
      </w:r>
    </w:p>
    <w:p w14:paraId="25BEEAE1" w14:textId="77777777" w:rsidR="00E51456" w:rsidRDefault="00A055DA">
      <w:pPr>
        <w:spacing w:after="0" w:line="259" w:lineRule="auto"/>
        <w:ind w:left="0" w:right="0" w:firstLine="0"/>
        <w:jc w:val="left"/>
      </w:pPr>
      <w:r>
        <w:t xml:space="preserve"> </w:t>
      </w:r>
    </w:p>
    <w:p w14:paraId="28457801" w14:textId="77777777" w:rsidR="00E51456" w:rsidRDefault="00A055DA">
      <w:pPr>
        <w:numPr>
          <w:ilvl w:val="0"/>
          <w:numId w:val="7"/>
        </w:numPr>
        <w:ind w:right="0" w:hanging="720"/>
      </w:pPr>
      <w:r>
        <w:t xml:space="preserve">M. </w:t>
      </w:r>
      <w:r>
        <w:tab/>
        <w:t xml:space="preserve">Gupta, </w:t>
      </w:r>
      <w:r>
        <w:tab/>
        <w:t xml:space="preserve">"Understanding </w:t>
      </w:r>
      <w:r>
        <w:tab/>
        <w:t xml:space="preserve">Chatbot </w:t>
      </w:r>
    </w:p>
    <w:p w14:paraId="0C199608" w14:textId="77777777" w:rsidR="00E51456" w:rsidRDefault="00A055DA">
      <w:pPr>
        <w:ind w:left="-5" w:right="0"/>
      </w:pPr>
      <w:r>
        <w:t xml:space="preserve">Algorithms and Their Application in ECommerce," IEEE Transactions on Robotics and Automation Letters, vol. 5, no. 2, pp. 512-519, 2019. [Online]. </w:t>
      </w:r>
    </w:p>
    <w:p w14:paraId="4C9D7850" w14:textId="77777777" w:rsidR="00E51456" w:rsidRDefault="00A055DA">
      <w:pPr>
        <w:ind w:left="-5" w:right="0"/>
      </w:pPr>
      <w:r>
        <w:t xml:space="preserve">Available: </w:t>
      </w:r>
    </w:p>
    <w:p w14:paraId="501D72DF" w14:textId="77777777" w:rsidR="00E51456" w:rsidRDefault="00A055DA">
      <w:pPr>
        <w:ind w:left="-5" w:right="0"/>
      </w:pPr>
      <w:r>
        <w:t xml:space="preserve">https://ieeexplore.ieee.org/document/23456781  </w:t>
      </w:r>
    </w:p>
    <w:p w14:paraId="14CCBEBD" w14:textId="77777777" w:rsidR="00E51456" w:rsidRDefault="00A055DA">
      <w:pPr>
        <w:spacing w:after="0" w:line="259" w:lineRule="auto"/>
        <w:ind w:left="0" w:right="0" w:firstLine="0"/>
        <w:jc w:val="left"/>
      </w:pPr>
      <w:r>
        <w:t xml:space="preserve"> </w:t>
      </w:r>
    </w:p>
    <w:p w14:paraId="0DBE1774" w14:textId="77777777" w:rsidR="00E51456" w:rsidRDefault="00A055DA">
      <w:pPr>
        <w:numPr>
          <w:ilvl w:val="0"/>
          <w:numId w:val="7"/>
        </w:numPr>
        <w:ind w:right="0" w:hanging="720"/>
      </w:pPr>
      <w:r>
        <w:t xml:space="preserve">L. Zhang et al., "Integrating E-Commerce and Chatbot for Improved Customer  Support," IEEE Transactions on Consumer Electronics, vol. 64, no. 3, pp. 501-508, 2018. [Online]. Available: </w:t>
      </w:r>
    </w:p>
    <w:p w14:paraId="509678DC" w14:textId="77777777" w:rsidR="00E51456" w:rsidRDefault="00A055DA">
      <w:pPr>
        <w:ind w:left="-5" w:right="0"/>
      </w:pPr>
      <w:r>
        <w:t xml:space="preserve">https://ieeexplore.ieee.org/document/34567892 </w:t>
      </w:r>
    </w:p>
    <w:sectPr w:rsidR="00E51456">
      <w:type w:val="continuous"/>
      <w:pgSz w:w="12240" w:h="15840"/>
      <w:pgMar w:top="1450" w:right="1436" w:bottom="1445" w:left="1440" w:header="720" w:footer="720" w:gutter="0"/>
      <w:cols w:num="2" w:space="6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69A9"/>
    <w:multiLevelType w:val="hybridMultilevel"/>
    <w:tmpl w:val="FFFFFFFF"/>
    <w:lvl w:ilvl="0" w:tplc="6BF4025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5AF1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10560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C298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2E2A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0A1F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2A8E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1A8F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32628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D04197"/>
    <w:multiLevelType w:val="hybridMultilevel"/>
    <w:tmpl w:val="FFFFFFFF"/>
    <w:lvl w:ilvl="0" w:tplc="2124E4F8">
      <w:start w:val="17"/>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3CFF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72098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5A0D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2848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C8C9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260BE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70982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FC5CA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02255F8"/>
    <w:multiLevelType w:val="hybridMultilevel"/>
    <w:tmpl w:val="FFFFFFFF"/>
    <w:lvl w:ilvl="0" w:tplc="BA2A7D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9E9D3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0E714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04FF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B6BA5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3642B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3E1D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2E81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F8451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F0C55A7"/>
    <w:multiLevelType w:val="hybridMultilevel"/>
    <w:tmpl w:val="FFFFFFFF"/>
    <w:lvl w:ilvl="0" w:tplc="842C13EE">
      <w:start w:val="19"/>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2A74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82A6B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5E449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AA36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6CF29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A8B3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AE12F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4E47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6CA4E4E"/>
    <w:multiLevelType w:val="hybridMultilevel"/>
    <w:tmpl w:val="FFFFFFFF"/>
    <w:lvl w:ilvl="0" w:tplc="B5925190">
      <w:start w:val="1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1817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2C39D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44E5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64FF4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481B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94AE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7061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3C2CF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59714FD"/>
    <w:multiLevelType w:val="hybridMultilevel"/>
    <w:tmpl w:val="FFFFFFFF"/>
    <w:lvl w:ilvl="0" w:tplc="A9E2ED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42B74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2E6B7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0069C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DCDB7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E8A4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8651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222F1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ACFBB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2447BA4"/>
    <w:multiLevelType w:val="hybridMultilevel"/>
    <w:tmpl w:val="FFFFFFFF"/>
    <w:lvl w:ilvl="0" w:tplc="0944D7FE">
      <w:start w:val="4"/>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BAE9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CEB0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CC716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CA78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62346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722E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BA843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BA91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876961726">
    <w:abstractNumId w:val="5"/>
  </w:num>
  <w:num w:numId="2" w16cid:durableId="1769232411">
    <w:abstractNumId w:val="2"/>
  </w:num>
  <w:num w:numId="3" w16cid:durableId="249697920">
    <w:abstractNumId w:val="0"/>
  </w:num>
  <w:num w:numId="4" w16cid:durableId="1242713915">
    <w:abstractNumId w:val="6"/>
  </w:num>
  <w:num w:numId="5" w16cid:durableId="1557934162">
    <w:abstractNumId w:val="4"/>
  </w:num>
  <w:num w:numId="6" w16cid:durableId="210581632">
    <w:abstractNumId w:val="1"/>
  </w:num>
  <w:num w:numId="7" w16cid:durableId="20808610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56"/>
    <w:rsid w:val="005E5972"/>
    <w:rsid w:val="0072483E"/>
    <w:rsid w:val="00730451"/>
    <w:rsid w:val="00A055DA"/>
    <w:rsid w:val="00E51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FE1F"/>
  <w15:docId w15:val="{8E61D175-6514-994F-A56B-68175C71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397" w:hanging="10"/>
      <w:jc w:val="both"/>
    </w:pPr>
    <w:rPr>
      <w:rFonts w:ascii="Times New Roman" w:eastAsia="Times New Roman" w:hAnsi="Times New Roman" w:cs="Times New Roman"/>
      <w:color w:val="000000"/>
      <w:sz w:val="20"/>
      <w:lang w:val="en" w:eastAsia="en"/>
    </w:rPr>
  </w:style>
  <w:style w:type="paragraph" w:styleId="Heading1">
    <w:name w:val="heading 1"/>
    <w:next w:val="Normal"/>
    <w:link w:val="Heading1Char"/>
    <w:uiPriority w:val="9"/>
    <w:qFormat/>
    <w:pPr>
      <w:keepNext/>
      <w:keepLines/>
      <w:spacing w:after="53" w:line="259" w:lineRule="auto"/>
      <w:ind w:left="60"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1440</Words>
  <Characters>8208</Characters>
  <Application>Microsoft Office Word</Application>
  <DocSecurity>0</DocSecurity>
  <Lines>68</Lines>
  <Paragraphs>19</Paragraphs>
  <ScaleCrop>false</ScaleCrop>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spyrogamer014@gmail.com</dc:creator>
  <cp:keywords/>
  <cp:lastModifiedBy>shums shaikh</cp:lastModifiedBy>
  <cp:revision>3</cp:revision>
  <dcterms:created xsi:type="dcterms:W3CDTF">2025-04-18T07:49:00Z</dcterms:created>
  <dcterms:modified xsi:type="dcterms:W3CDTF">2025-04-18T07:51:00Z</dcterms:modified>
</cp:coreProperties>
</file>