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682"/>
        <w:pBdr/>
        <w:spacing w:line="562" w:lineRule="exact"/>
        <w:ind w:right="6" w:left="148"/>
        <w:rPr/>
      </w:pPr>
      <w:r>
        <w:t xml:space="preserve">Advanced</w:t>
      </w:r>
      <w:r>
        <w:rPr>
          <w:spacing w:val="-11"/>
        </w:rPr>
        <w:t xml:space="preserve"> </w:t>
      </w:r>
      <w:r>
        <w:t xml:space="preserve">Text</w:t>
      </w:r>
      <w:r>
        <w:rPr>
          <w:spacing w:val="-5"/>
        </w:rPr>
        <w:t xml:space="preserve"> </w:t>
      </w:r>
      <w:r>
        <w:t xml:space="preserve">Summarization</w:t>
      </w:r>
      <w:r>
        <w:rPr>
          <w:spacing w:val="-5"/>
        </w:rPr>
        <w:t xml:space="preserve"> </w:t>
      </w:r>
      <w:r>
        <w:t xml:space="preserve">Using</w:t>
      </w:r>
      <w:r>
        <w:rPr>
          <w:spacing w:val="-9"/>
        </w:rPr>
        <w:t xml:space="preserve"> </w:t>
      </w:r>
      <w:r>
        <w:rPr>
          <w:spacing w:val="-2"/>
        </w:rPr>
        <w:t xml:space="preserve">Generative</w:t>
      </w:r>
      <w:r/>
    </w:p>
    <w:p>
      <w:pPr>
        <w:pStyle w:val="682"/>
        <w:pBdr/>
        <w:spacing w:after="0" w:before="69"/>
        <w:ind/>
        <w:rPr/>
      </w:pPr>
      <w:r>
        <w:t xml:space="preserve">Adversarial</w:t>
      </w:r>
      <w:r>
        <w:rPr>
          <w:spacing w:val="-4"/>
        </w:rPr>
        <w:t xml:space="preserve"> </w:t>
      </w:r>
      <w:r>
        <w:rPr>
          <w:spacing w:val="-2"/>
        </w:rPr>
        <w:t xml:space="preserve">Networks</w:t>
      </w:r>
      <w:r/>
    </w:p>
    <w:p>
      <w:pPr>
        <w:pStyle w:val="678"/>
        <w:pBdr/>
        <w:spacing/>
        <w:ind/>
        <w:rPr>
          <w:rFonts w:ascii="Calibri" w:hAnsi="Calibri"/>
          <w:i/>
        </w:rPr>
      </w:pPr>
      <w:r>
        <w:rPr>
          <w:rFonts w:ascii="Calibri" w:hAnsi="Calibri"/>
          <w:i/>
        </w:rPr>
      </w:r>
      <w:r>
        <w:rPr>
          <w:rFonts w:ascii="Calibri" w:hAnsi="Calibri"/>
          <w:i/>
        </w:rPr>
      </w:r>
    </w:p>
    <w:p>
      <w:pPr>
        <w:pStyle w:val="678"/>
        <w:pBdr/>
        <w:spacing/>
        <w:ind/>
        <w:rPr>
          <w:rFonts w:ascii="Calibri" w:hAnsi="Calibri"/>
          <w:i/>
        </w:rPr>
      </w:pPr>
      <w:r>
        <w:rPr>
          <w:rFonts w:ascii="Calibri" w:hAnsi="Calibri"/>
          <w:i/>
        </w:rPr>
      </w:r>
      <w:r>
        <w:rPr>
          <w:rFonts w:ascii="Calibri" w:hAnsi="Calibri"/>
          <w:i/>
        </w:rPr>
      </w:r>
    </w:p>
    <w:p>
      <w:pPr>
        <w:pStyle w:val="678"/>
        <w:pBdr/>
        <w:spacing w:after="0" w:before="160"/>
        <w:ind/>
        <w:rPr>
          <w:rFonts w:ascii="Calibri" w:hAnsi="Calibri"/>
          <w:i/>
        </w:rPr>
      </w:pPr>
      <w:r>
        <w:rPr>
          <w:rFonts w:ascii="Calibri" w:hAnsi="Calibri"/>
          <w:i/>
        </w:rPr>
      </w:r>
      <w:r>
        <w:rPr>
          <w:rFonts w:ascii="Calibri" w:hAnsi="Calibri"/>
          <w:i/>
        </w:rPr>
      </w:r>
    </w:p>
    <w:p>
      <w:pPr>
        <w:pBdr/>
        <w:spacing/>
        <w:ind/>
        <w:rPr/>
        <w:sectPr>
          <w:footnotePr/>
          <w:endnotePr/>
          <w:type w:val="nextPage"/>
          <w:pgSz w:h="16838" w:orient="portrait" w:w="11906"/>
          <w:pgMar w:top="560" w:right="850" w:bottom="280" w:left="708" w:header="0" w:footer="0" w:gutter="0"/>
          <w:cols w:num="1" w:sep="0" w:space="1701" w:equalWidth="1"/>
        </w:sectPr>
      </w:pPr>
      <w:r/>
      <w:r/>
    </w:p>
    <w:p>
      <w:pPr>
        <w:pStyle w:val="672"/>
        <w:pBdr/>
        <w:spacing w:after="0" w:before="93"/>
        <w:ind w:right="0" w:firstLine="0" w:left="1138"/>
        <w:jc w:val="left"/>
        <w:rPr>
          <w:sz w:val="18"/>
        </w:rPr>
      </w:pPr>
      <w:r>
        <w:rPr>
          <w:sz w:val="18"/>
        </w:rPr>
        <w:t xml:space="preserve">Aman</w:t>
      </w:r>
      <w:r>
        <w:rPr>
          <w:spacing w:val="-8"/>
          <w:sz w:val="18"/>
        </w:rPr>
        <w:t xml:space="preserve"> </w:t>
      </w:r>
      <w:r>
        <w:rPr>
          <w:spacing w:val="-2"/>
          <w:sz w:val="18"/>
        </w:rPr>
        <w:t xml:space="preserve">Kumar</w:t>
      </w:r>
      <w:r>
        <w:rPr>
          <w:sz w:val="18"/>
        </w:rPr>
      </w:r>
    </w:p>
    <w:p>
      <w:pPr>
        <w:pStyle w:val="672"/>
        <w:pBdr/>
        <w:spacing w:after="0" w:before="1"/>
        <w:ind w:right="234" w:firstLine="0" w:left="845"/>
        <w:jc w:val="left"/>
        <w:rPr>
          <w:i/>
          <w:sz w:val="18"/>
        </w:rPr>
      </w:pPr>
      <w:r>
        <w:rPr>
          <w:i/>
          <w:sz w:val="18"/>
        </w:rPr>
        <w:t xml:space="preserve">Department of C.S.E </w:t>
      </w:r>
      <w:r>
        <w:rPr>
          <w:i/>
          <w:spacing w:val="-2"/>
          <w:sz w:val="18"/>
        </w:rPr>
        <w:t xml:space="preserve">University</w:t>
      </w:r>
      <w:r>
        <w:rPr>
          <w:i/>
          <w:spacing w:val="6"/>
          <w:sz w:val="18"/>
        </w:rPr>
        <w:t xml:space="preserve"> </w:t>
      </w:r>
      <w:r>
        <w:rPr>
          <w:i/>
          <w:spacing w:val="-2"/>
          <w:sz w:val="18"/>
        </w:rPr>
        <w:t xml:space="preserve">Institute</w:t>
      </w:r>
      <w:r>
        <w:rPr>
          <w:i/>
          <w:spacing w:val="7"/>
          <w:sz w:val="18"/>
        </w:rPr>
        <w:t xml:space="preserve"> </w:t>
      </w:r>
      <w:r>
        <w:rPr>
          <w:i/>
          <w:spacing w:val="-5"/>
          <w:sz w:val="18"/>
        </w:rPr>
        <w:t xml:space="preserve">of</w:t>
      </w:r>
      <w:r>
        <w:rPr>
          <w:i/>
          <w:sz w:val="18"/>
        </w:rPr>
      </w:r>
    </w:p>
    <w:p>
      <w:pPr>
        <w:pStyle w:val="672"/>
        <w:pBdr/>
        <w:spacing w:after="0" w:before="1"/>
        <w:ind w:right="0" w:hanging="1114" w:left="1445"/>
        <w:jc w:val="left"/>
        <w:rPr>
          <w:i/>
          <w:sz w:val="18"/>
        </w:rPr>
      </w:pPr>
      <w:r>
        <w:rPr>
          <w:i/>
          <w:spacing w:val="-2"/>
          <w:sz w:val="18"/>
        </w:rPr>
        <w:t xml:space="preserve">Engineering,Chandigarh</w:t>
      </w:r>
      <w:r>
        <w:rPr>
          <w:i/>
          <w:spacing w:val="-10"/>
          <w:sz w:val="18"/>
        </w:rPr>
        <w:t xml:space="preserve"> </w:t>
      </w:r>
      <w:r>
        <w:rPr>
          <w:i/>
          <w:spacing w:val="-2"/>
          <w:sz w:val="18"/>
        </w:rPr>
        <w:t xml:space="preserve">University </w:t>
      </w:r>
      <w:r>
        <w:rPr>
          <w:i/>
          <w:spacing w:val="-4"/>
          <w:sz w:val="18"/>
        </w:rPr>
        <w:t xml:space="preserve">(CU)</w:t>
      </w:r>
      <w:r>
        <w:rPr>
          <w:i/>
          <w:sz w:val="18"/>
        </w:rPr>
      </w:r>
    </w:p>
    <w:p>
      <w:pPr>
        <w:pStyle w:val="672"/>
        <w:pBdr/>
        <w:spacing w:after="0" w:before="0" w:line="203" w:lineRule="exact"/>
        <w:ind w:right="0" w:firstLine="0" w:left="684"/>
        <w:jc w:val="left"/>
        <w:rPr>
          <w:sz w:val="18"/>
        </w:rPr>
      </w:pPr>
      <w:r>
        <w:rPr>
          <w:sz w:val="18"/>
        </w:rPr>
        <w:t xml:space="preserve">Gharuna</w:t>
      </w:r>
      <w:r>
        <w:rPr>
          <w:spacing w:val="-7"/>
          <w:sz w:val="18"/>
        </w:rPr>
        <w:t xml:space="preserve"> </w:t>
      </w:r>
      <w:r>
        <w:rPr>
          <w:sz w:val="18"/>
        </w:rPr>
        <w:t xml:space="preserve">(Mohali),</w:t>
      </w:r>
      <w:r>
        <w:rPr>
          <w:spacing w:val="-2"/>
          <w:sz w:val="18"/>
        </w:rPr>
        <w:t xml:space="preserve"> Punjab</w:t>
      </w:r>
      <w:r>
        <w:rPr>
          <w:sz w:val="18"/>
        </w:rPr>
      </w:r>
    </w:p>
    <w:p>
      <w:pPr>
        <w:pStyle w:val="672"/>
        <w:pBdr/>
        <w:spacing w:after="0" w:before="0" w:line="207" w:lineRule="exact"/>
        <w:ind w:right="0" w:firstLine="0" w:left="605"/>
        <w:jc w:val="left"/>
        <w:rPr>
          <w:i/>
          <w:sz w:val="18"/>
        </w:rPr>
      </w:pPr>
      <w:r/>
      <w:hyperlink r:id="rId9" w:tooltip="mailto:amanverma3374@cumail.in" w:history="1">
        <w:r>
          <w:rPr>
            <w:i/>
            <w:color w:val="1153cc"/>
            <w:spacing w:val="-2"/>
            <w:sz w:val="18"/>
            <w:u w:val="single"/>
          </w:rPr>
          <w:t xml:space="preserve">amanverma3374@</w:t>
        </w:r>
      </w:hyperlink>
      <w:r>
        <w:rPr>
          <w:i/>
          <w:color w:val="1153cc"/>
          <w:spacing w:val="-2"/>
          <w:sz w:val="18"/>
          <w:u w:val="single"/>
        </w:rPr>
        <w:t xml:space="preserve">gmail.com</w:t>
      </w:r>
      <w:r>
        <w:rPr>
          <w:i/>
          <w:sz w:val="18"/>
        </w:rPr>
      </w:r>
    </w:p>
    <w:p>
      <w:pPr>
        <w:pStyle w:val="672"/>
        <w:pBdr/>
        <w:spacing w:after="0" w:before="93"/>
        <w:ind w:right="0" w:firstLine="0" w:left="1416"/>
        <w:jc w:val="left"/>
        <w:rPr>
          <w:sz w:val="18"/>
        </w:rPr>
      </w:pPr>
      <w:r>
        <w:br w:type="column"/>
      </w:r>
      <w:r>
        <w:rPr>
          <w:spacing w:val="-2"/>
          <w:sz w:val="18"/>
        </w:rPr>
        <w:t xml:space="preserve">Rahul</w:t>
      </w:r>
      <w:r>
        <w:rPr>
          <w:sz w:val="18"/>
        </w:rPr>
      </w:r>
    </w:p>
    <w:p>
      <w:pPr>
        <w:pStyle w:val="672"/>
        <w:pBdr/>
        <w:spacing w:after="0" w:before="1"/>
        <w:ind w:right="234" w:firstLine="0" w:left="844"/>
        <w:jc w:val="left"/>
        <w:rPr>
          <w:i/>
          <w:sz w:val="18"/>
        </w:rPr>
      </w:pPr>
      <w:r>
        <w:rPr>
          <w:i/>
          <w:spacing w:val="-2"/>
          <w:sz w:val="18"/>
        </w:rPr>
        <w:t xml:space="preserve"> </w:t>
      </w:r>
      <w:r>
        <w:rPr>
          <w:i/>
          <w:sz w:val="18"/>
        </w:rPr>
        <w:t xml:space="preserve">Department of C.S.E </w:t>
      </w:r>
      <w:r>
        <w:rPr>
          <w:i/>
          <w:spacing w:val="-2"/>
          <w:sz w:val="18"/>
        </w:rPr>
        <w:t xml:space="preserve">University</w:t>
      </w:r>
      <w:r>
        <w:rPr>
          <w:i/>
          <w:spacing w:val="6"/>
          <w:sz w:val="18"/>
        </w:rPr>
        <w:t xml:space="preserve"> </w:t>
      </w:r>
      <w:r>
        <w:rPr>
          <w:i/>
          <w:spacing w:val="-2"/>
          <w:sz w:val="18"/>
        </w:rPr>
        <w:t xml:space="preserve">Institute</w:t>
      </w:r>
      <w:r>
        <w:rPr>
          <w:i/>
          <w:spacing w:val="7"/>
          <w:sz w:val="18"/>
        </w:rPr>
        <w:t xml:space="preserve"> </w:t>
      </w:r>
      <w:r>
        <w:rPr>
          <w:i/>
          <w:spacing w:val="-5"/>
          <w:sz w:val="18"/>
        </w:rPr>
        <w:t xml:space="preserve">of</w:t>
      </w:r>
      <w:r>
        <w:rPr>
          <w:i/>
          <w:sz w:val="18"/>
        </w:rPr>
      </w:r>
    </w:p>
    <w:p>
      <w:pPr>
        <w:pStyle w:val="672"/>
        <w:pBdr/>
        <w:spacing w:after="0" w:before="1"/>
        <w:ind w:right="0" w:hanging="1114" w:left="1445"/>
        <w:jc w:val="left"/>
        <w:rPr>
          <w:i/>
          <w:sz w:val="18"/>
        </w:rPr>
      </w:pPr>
      <w:r>
        <w:rPr>
          <w:i/>
          <w:spacing w:val="-2"/>
          <w:sz w:val="18"/>
        </w:rPr>
        <w:t xml:space="preserve">Engineering,Chandigarh</w:t>
      </w:r>
      <w:r>
        <w:rPr>
          <w:i/>
          <w:spacing w:val="-10"/>
          <w:sz w:val="18"/>
        </w:rPr>
        <w:t xml:space="preserve"> </w:t>
      </w:r>
      <w:r>
        <w:rPr>
          <w:i/>
          <w:spacing w:val="-2"/>
          <w:sz w:val="18"/>
        </w:rPr>
        <w:t xml:space="preserve">University </w:t>
      </w:r>
      <w:r>
        <w:rPr>
          <w:i/>
          <w:spacing w:val="-4"/>
          <w:sz w:val="18"/>
        </w:rPr>
        <w:t xml:space="preserve">(CU)</w:t>
      </w:r>
      <w:r>
        <w:rPr>
          <w:i/>
          <w:sz w:val="18"/>
        </w:rPr>
      </w:r>
    </w:p>
    <w:p>
      <w:pPr>
        <w:pStyle w:val="672"/>
        <w:pBdr/>
        <w:spacing w:after="0" w:before="0" w:line="203" w:lineRule="exact"/>
        <w:ind w:right="0" w:firstLine="0" w:left="684"/>
        <w:jc w:val="left"/>
        <w:rPr>
          <w:sz w:val="18"/>
        </w:rPr>
      </w:pPr>
      <w:r>
        <w:rPr>
          <w:sz w:val="18"/>
        </w:rPr>
        <w:t xml:space="preserve">Gharuna</w:t>
      </w:r>
      <w:r>
        <w:rPr>
          <w:spacing w:val="-4"/>
          <w:sz w:val="18"/>
        </w:rPr>
        <w:t xml:space="preserve"> </w:t>
      </w:r>
      <w:r>
        <w:rPr>
          <w:sz w:val="18"/>
        </w:rPr>
        <w:t xml:space="preserve">(Mohali),</w:t>
      </w:r>
      <w:r>
        <w:rPr>
          <w:spacing w:val="-2"/>
          <w:sz w:val="18"/>
        </w:rPr>
        <w:t xml:space="preserve"> Punjab</w:t>
      </w:r>
      <w:r>
        <w:rPr>
          <w:sz w:val="18"/>
        </w:rPr>
      </w:r>
    </w:p>
    <w:p>
      <w:pPr>
        <w:pStyle w:val="672"/>
        <w:pBdr/>
        <w:spacing w:after="0" w:before="0" w:line="207" w:lineRule="exact"/>
        <w:ind w:right="0" w:firstLine="0" w:left="729"/>
        <w:jc w:val="left"/>
        <w:rPr>
          <w:i/>
          <w:sz w:val="18"/>
        </w:rPr>
      </w:pPr>
      <w:r/>
      <w:hyperlink r:id="rId10" w:tooltip="mailto:rb32877823@gmail.com" w:history="1">
        <w:r>
          <w:rPr>
            <w:i/>
            <w:color w:val="0000ff"/>
            <w:spacing w:val="-2"/>
            <w:sz w:val="18"/>
            <w:u w:val="single"/>
          </w:rPr>
          <w:t xml:space="preserve">rb32877823@gmail.com</w:t>
        </w:r>
      </w:hyperlink>
      <w:r/>
      <w:r>
        <w:rPr>
          <w:i/>
          <w:sz w:val="18"/>
        </w:rPr>
      </w:r>
    </w:p>
    <w:p>
      <w:pPr>
        <w:pStyle w:val="672"/>
        <w:pBdr/>
        <w:spacing w:after="0" w:before="93"/>
        <w:ind w:right="0" w:firstLine="0" w:left="1269"/>
        <w:jc w:val="left"/>
        <w:rPr>
          <w:sz w:val="18"/>
        </w:rPr>
      </w:pPr>
      <w:r>
        <w:br w:type="column"/>
      </w:r>
      <w:r>
        <w:rPr>
          <w:spacing w:val="-2"/>
          <w:sz w:val="18"/>
        </w:rPr>
        <w:t xml:space="preserve">Priyanshu</w:t>
      </w:r>
      <w:r>
        <w:rPr>
          <w:sz w:val="18"/>
        </w:rPr>
      </w:r>
    </w:p>
    <w:p>
      <w:pPr>
        <w:pStyle w:val="672"/>
        <w:pBdr/>
        <w:spacing w:after="0" w:before="1"/>
        <w:ind w:right="405" w:firstLine="0" w:left="844"/>
        <w:jc w:val="left"/>
        <w:rPr>
          <w:i/>
          <w:sz w:val="18"/>
        </w:rPr>
      </w:pPr>
      <w:r>
        <w:rPr>
          <w:i/>
          <w:spacing w:val="-2"/>
          <w:sz w:val="18"/>
        </w:rPr>
        <w:t xml:space="preserve"> </w:t>
      </w:r>
      <w:r>
        <w:rPr>
          <w:i/>
          <w:sz w:val="18"/>
        </w:rPr>
        <w:t xml:space="preserve">Department of C.S.E </w:t>
      </w:r>
      <w:r>
        <w:rPr>
          <w:i/>
          <w:spacing w:val="-2"/>
          <w:sz w:val="18"/>
        </w:rPr>
        <w:t xml:space="preserve">University</w:t>
      </w:r>
      <w:r>
        <w:rPr>
          <w:i/>
          <w:spacing w:val="6"/>
          <w:sz w:val="18"/>
        </w:rPr>
        <w:t xml:space="preserve"> </w:t>
      </w:r>
      <w:r>
        <w:rPr>
          <w:i/>
          <w:spacing w:val="-2"/>
          <w:sz w:val="18"/>
        </w:rPr>
        <w:t xml:space="preserve">Institute</w:t>
      </w:r>
      <w:r>
        <w:rPr>
          <w:i/>
          <w:spacing w:val="8"/>
          <w:sz w:val="18"/>
        </w:rPr>
        <w:t xml:space="preserve"> </w:t>
      </w:r>
      <w:r>
        <w:rPr>
          <w:i/>
          <w:spacing w:val="-5"/>
          <w:sz w:val="18"/>
        </w:rPr>
        <w:t xml:space="preserve">of</w:t>
      </w:r>
      <w:r>
        <w:rPr>
          <w:i/>
          <w:sz w:val="18"/>
        </w:rPr>
      </w:r>
    </w:p>
    <w:p>
      <w:pPr>
        <w:pStyle w:val="672"/>
        <w:pBdr/>
        <w:spacing w:after="0" w:before="1"/>
        <w:ind w:right="201" w:hanging="1114" w:left="1444"/>
        <w:jc w:val="left"/>
        <w:rPr>
          <w:i/>
          <w:sz w:val="18"/>
        </w:rPr>
      </w:pPr>
      <w:r>
        <w:rPr>
          <w:i/>
          <w:sz w:val="18"/>
        </w:rPr>
        <w:t xml:space="preserve">Engineering,Chandigarh</w:t>
      </w:r>
      <w:r>
        <w:rPr>
          <w:i/>
          <w:spacing w:val="-12"/>
          <w:sz w:val="18"/>
        </w:rPr>
        <w:t xml:space="preserve"> </w:t>
      </w:r>
      <w:r>
        <w:rPr>
          <w:i/>
          <w:sz w:val="18"/>
        </w:rPr>
        <w:t xml:space="preserve">University </w:t>
      </w:r>
      <w:r>
        <w:rPr>
          <w:i/>
          <w:spacing w:val="-4"/>
          <w:sz w:val="18"/>
        </w:rPr>
        <w:t xml:space="preserve">(CU)</w:t>
      </w:r>
      <w:r>
        <w:rPr>
          <w:i/>
          <w:sz w:val="18"/>
        </w:rPr>
      </w:r>
    </w:p>
    <w:p>
      <w:pPr>
        <w:pStyle w:val="672"/>
        <w:pBdr/>
        <w:spacing w:after="0" w:before="0" w:line="203" w:lineRule="exact"/>
        <w:ind w:right="4" w:firstLine="0" w:left="146"/>
        <w:jc w:val="center"/>
        <w:rPr>
          <w:sz w:val="18"/>
        </w:rPr>
      </w:pPr>
      <w:r>
        <w:rPr>
          <w:sz w:val="18"/>
        </w:rPr>
        <w:t xml:space="preserve">Gharuna</w:t>
      </w:r>
      <w:r>
        <w:rPr>
          <w:spacing w:val="-7"/>
          <w:sz w:val="18"/>
        </w:rPr>
        <w:t xml:space="preserve"> </w:t>
      </w:r>
      <w:r>
        <w:rPr>
          <w:sz w:val="18"/>
        </w:rPr>
        <w:t xml:space="preserve">(Mohali),</w:t>
      </w:r>
      <w:r>
        <w:rPr>
          <w:spacing w:val="-2"/>
          <w:sz w:val="18"/>
        </w:rPr>
        <w:t xml:space="preserve"> Punjab</w:t>
      </w:r>
      <w:r>
        <w:rPr>
          <w:sz w:val="18"/>
        </w:rPr>
      </w:r>
    </w:p>
    <w:p>
      <w:pPr>
        <w:pStyle w:val="672"/>
        <w:pBdr/>
        <w:spacing w:after="0" w:before="0" w:line="207" w:lineRule="exact"/>
        <w:ind w:right="0" w:firstLine="0" w:left="146"/>
        <w:jc w:val="center"/>
        <w:rPr>
          <w:i/>
          <w:sz w:val="18"/>
        </w:rPr>
      </w:pPr>
      <w:r/>
      <w:hyperlink r:id="rId11" w:tooltip="mailto:priyanshusujanian07@gmail.com" w:history="1">
        <w:r>
          <w:rPr>
            <w:i/>
            <w:color w:val="0000ff"/>
            <w:spacing w:val="-2"/>
            <w:sz w:val="18"/>
            <w:u w:val="single"/>
          </w:rPr>
          <w:t xml:space="preserve">priyanshusujanian07@gmail.com</w:t>
        </w:r>
      </w:hyperlink>
      <w:r/>
      <w:r>
        <w:rPr>
          <w:i/>
          <w:sz w:val="18"/>
        </w:rPr>
      </w:r>
    </w:p>
    <w:p>
      <w:pPr>
        <w:pBdr/>
        <w:spacing/>
        <w:ind/>
        <w:rPr/>
        <w:sectPr>
          <w:footnotePr/>
          <w:endnotePr/>
          <w:type w:val="continuous"/>
          <w:pgSz w:h="16838" w:orient="portrait" w:w="11906"/>
          <w:pgMar w:top="560" w:right="850" w:bottom="280" w:left="708" w:header="0" w:footer="0" w:gutter="0"/>
          <w:cols w:num="3" w:sep="0" w:space="1701" w:equalWidth="0">
            <w:col w:w="2955" w:space="656"/>
            <w:col w:w="2954" w:space="654"/>
            <w:col w:w="3127" w:space="0"/>
          </w:cols>
        </w:sectPr>
      </w:pPr>
      <w:r/>
      <w:r/>
    </w:p>
    <w:p>
      <w:pPr>
        <w:pStyle w:val="678"/>
        <w:pBdr/>
        <w:spacing w:after="0" w:before="201"/>
        <w:ind/>
        <w:rPr>
          <w:i/>
          <w:sz w:val="18"/>
        </w:rPr>
      </w:pPr>
      <w:r>
        <w:rPr>
          <w:i/>
          <w:sz w:val="18"/>
        </w:rPr>
      </w:r>
      <w:r>
        <w:rPr>
          <w:i/>
          <w:sz w:val="18"/>
        </w:rPr>
      </w:r>
    </w:p>
    <w:p>
      <w:pPr>
        <w:pStyle w:val="672"/>
        <w:pBdr/>
        <w:spacing w:after="0" w:before="0"/>
        <w:ind w:right="0" w:firstLine="0" w:left="1965"/>
        <w:jc w:val="left"/>
        <w:rPr>
          <w:sz w:val="18"/>
        </w:rPr>
      </w:pPr>
      <w:r>
        <w:rPr>
          <w:sz w:val="18"/>
        </w:rPr>
        <w:t xml:space="preserve">Abishek</w:t>
      </w:r>
      <w:r>
        <w:rPr>
          <w:spacing w:val="-3"/>
          <w:sz w:val="18"/>
        </w:rPr>
        <w:t xml:space="preserve"> </w:t>
      </w:r>
      <w:r>
        <w:rPr>
          <w:spacing w:val="-2"/>
          <w:sz w:val="18"/>
        </w:rPr>
        <w:t xml:space="preserve">Verma</w:t>
      </w:r>
      <w:r>
        <w:rPr>
          <w:sz w:val="18"/>
        </w:rPr>
      </w:r>
    </w:p>
    <w:p>
      <w:pPr>
        <w:pStyle w:val="672"/>
        <w:pBdr/>
        <w:spacing w:after="0" w:before="0"/>
        <w:ind w:right="0" w:firstLine="0" w:left="1965"/>
        <w:jc w:val="left"/>
        <w:rPr>
          <w:sz w:val="18"/>
        </w:rPr>
      </w:pPr>
      <w:r>
        <w:rPr>
          <w:i/>
          <w:sz w:val="18"/>
        </w:rPr>
        <w:t xml:space="preserve">Department</w:t>
      </w:r>
      <w:r>
        <w:rPr>
          <w:i/>
          <w:spacing w:val="-12"/>
          <w:sz w:val="18"/>
        </w:rPr>
        <w:t xml:space="preserve"> </w:t>
      </w:r>
      <w:r>
        <w:rPr>
          <w:i/>
          <w:sz w:val="18"/>
        </w:rPr>
        <w:t xml:space="preserve">of</w:t>
      </w:r>
      <w:r>
        <w:rPr>
          <w:i/>
          <w:spacing w:val="-11"/>
          <w:sz w:val="18"/>
        </w:rPr>
        <w:t xml:space="preserve"> </w:t>
      </w:r>
      <w:r>
        <w:rPr>
          <w:i/>
          <w:sz w:val="18"/>
        </w:rPr>
        <w:t xml:space="preserve">C.S.E</w:t>
      </w:r>
      <w:r>
        <w:rPr>
          <w:sz w:val="18"/>
        </w:rPr>
      </w:r>
    </w:p>
    <w:p>
      <w:pPr>
        <w:pStyle w:val="672"/>
        <w:pBdr/>
        <w:spacing w:after="0" w:before="0"/>
        <w:ind w:right="0" w:firstLine="0" w:left="1965"/>
        <w:jc w:val="left"/>
        <w:rPr>
          <w:sz w:val="18"/>
        </w:rPr>
      </w:pPr>
      <w:r>
        <w:rPr>
          <w:i/>
          <w:sz w:val="18"/>
        </w:rPr>
        <w:t xml:space="preserve">University</w:t>
      </w:r>
      <w:r>
        <w:rPr>
          <w:i/>
          <w:spacing w:val="-12"/>
          <w:sz w:val="18"/>
        </w:rPr>
        <w:t xml:space="preserve"> </w:t>
      </w:r>
      <w:r>
        <w:rPr>
          <w:i/>
          <w:sz w:val="18"/>
        </w:rPr>
        <w:t xml:space="preserve">Institute</w:t>
      </w:r>
      <w:r>
        <w:rPr>
          <w:i/>
          <w:spacing w:val="-11"/>
          <w:sz w:val="18"/>
        </w:rPr>
        <w:t xml:space="preserve"> </w:t>
      </w:r>
      <w:r>
        <w:rPr>
          <w:i/>
          <w:sz w:val="18"/>
        </w:rPr>
        <w:t xml:space="preserve">of</w:t>
      </w:r>
      <w:r>
        <w:rPr>
          <w:i/>
          <w:spacing w:val="-11"/>
          <w:sz w:val="18"/>
        </w:rPr>
        <w:t xml:space="preserve"> </w:t>
      </w:r>
      <w:r>
        <w:rPr>
          <w:sz w:val="18"/>
        </w:rPr>
      </w:r>
    </w:p>
    <w:p>
      <w:pPr>
        <w:pStyle w:val="672"/>
        <w:pBdr/>
        <w:spacing w:after="0" w:before="4"/>
        <w:ind w:right="5209" w:firstLine="0" w:left="1586"/>
        <w:jc w:val="left"/>
        <w:rPr>
          <w:i/>
          <w:sz w:val="18"/>
        </w:rPr>
      </w:pPr>
      <w:r>
        <w:rPr>
          <w:i/>
          <w:sz w:val="18"/>
        </w:rPr>
        <w:t xml:space="preserve">Engineering,Chandigarh</w:t>
      </w:r>
      <w:r>
        <w:rPr>
          <w:i/>
          <w:spacing w:val="-11"/>
          <w:sz w:val="18"/>
        </w:rPr>
        <w:t xml:space="preserve"> </w:t>
      </w:r>
      <w:r>
        <w:rPr>
          <w:i/>
          <w:sz w:val="18"/>
        </w:rPr>
        <w:t xml:space="preserve">University</w:t>
      </w:r>
      <w:r>
        <w:rPr>
          <w:i/>
          <w:sz w:val="18"/>
        </w:rPr>
      </w:r>
    </w:p>
    <w:p>
      <w:pPr>
        <w:pStyle w:val="672"/>
        <w:pBdr/>
        <w:spacing w:after="0" w:before="4"/>
        <w:ind w:right="5209" w:firstLine="0" w:left="1586"/>
        <w:jc w:val="left"/>
        <w:rPr>
          <w:i/>
          <w:sz w:val="18"/>
        </w:rPr>
      </w:pPr>
      <w:r>
        <w:rPr>
          <w:i/>
          <w:spacing w:val="-12"/>
          <w:sz w:val="18"/>
        </w:rPr>
        <w:t xml:space="preserve">                   </w:t>
      </w:r>
      <w:r>
        <w:rPr>
          <w:i/>
          <w:sz w:val="18"/>
        </w:rPr>
        <w:t xml:space="preserve">(CU) </w:t>
      </w:r>
      <w:r>
        <w:rPr>
          <w:i/>
          <w:sz w:val="18"/>
        </w:rPr>
      </w:r>
    </w:p>
    <w:p>
      <w:pPr>
        <w:pStyle w:val="672"/>
        <w:pBdr/>
        <w:spacing w:after="0" w:before="4"/>
        <w:ind w:right="5209" w:firstLine="0" w:left="1586"/>
        <w:jc w:val="left"/>
        <w:rPr>
          <w:sz w:val="18"/>
          <w:szCs w:val="18"/>
        </w:rPr>
      </w:pPr>
      <w:r>
        <w:rPr>
          <w:i/>
          <w:sz w:val="18"/>
        </w:rPr>
        <w:t xml:space="preserve">   </w:t>
      </w:r>
      <w:r>
        <w:rPr>
          <w:sz w:val="18"/>
        </w:rPr>
        <w:t xml:space="preserve">Gharuna (Mohali), Punjab  </w:t>
      </w:r>
      <w:r>
        <w:rPr>
          <w:sz w:val="18"/>
          <w:szCs w:val="18"/>
        </w:rPr>
      </w:r>
    </w:p>
    <w:p>
      <w:pPr>
        <w:pStyle w:val="672"/>
        <w:pBdr/>
        <w:spacing w:after="0" w:before="4"/>
        <w:ind w:right="5209" w:firstLine="0" w:left="1586"/>
        <w:jc w:val="left"/>
        <w:rPr>
          <w:sz w:val="18"/>
          <w:szCs w:val="18"/>
        </w:rPr>
      </w:pPr>
      <w:r>
        <w:rPr>
          <w:sz w:val="18"/>
        </w:rPr>
      </w:r>
      <w:r>
        <w:rPr>
          <w:sz w:val="18"/>
        </w:rPr>
      </w:r>
      <w:hyperlink r:id="rId12" w:tooltip="mailto:m0rgue10x@gmail.com" w:history="1">
        <w:r>
          <w:rPr>
            <w:i/>
            <w:color w:val="0000ff"/>
            <w:spacing w:val="-2"/>
            <w:sz w:val="18"/>
            <w:u w:val="single"/>
          </w:rPr>
          <w:t xml:space="preserve">m0rgue10x@gmail.com</w:t>
        </w:r>
      </w:hyperlink>
      <w:r>
        <w:rPr>
          <w:sz w:val="18"/>
          <w:szCs w:val="18"/>
        </w:rPr>
      </w:r>
      <w:r/>
    </w:p>
    <w:p>
      <w:pPr>
        <w:pStyle w:val="678"/>
        <w:pBdr/>
        <w:spacing w:after="0" w:before="222"/>
        <w:ind/>
        <w:rPr>
          <w:i/>
        </w:rPr>
      </w:pPr>
      <w:r>
        <w:rPr>
          <w:i/>
        </w:rPr>
      </w:r>
      <w:r>
        <w:rPr>
          <w:i/>
        </w:rPr>
      </w:r>
    </w:p>
    <w:p>
      <w:pPr>
        <w:pBdr/>
        <w:spacing/>
        <w:ind/>
        <w:rPr/>
        <w:sectPr>
          <w:footnotePr/>
          <w:endnotePr/>
          <w:type w:val="continuous"/>
          <w:pgSz w:h="16838" w:orient="portrait" w:w="11906"/>
          <w:pgMar w:top="560" w:right="850" w:bottom="280" w:left="708" w:header="0" w:footer="0" w:gutter="0"/>
          <w:cols w:num="1" w:sep="0" w:space="1701" w:equalWidth="1"/>
        </w:sectPr>
      </w:pPr>
      <w:r/>
      <w:r/>
    </w:p>
    <w:p>
      <w:pPr>
        <w:pStyle w:val="672"/>
        <w:pBdr/>
        <w:spacing w:after="0" w:before="96" w:line="235" w:lineRule="auto"/>
        <w:ind w:right="38" w:firstLine="274" w:left="194"/>
        <w:jc w:val="both"/>
        <w:rPr>
          <w:b/>
          <w:i/>
          <w:sz w:val="18"/>
        </w:rPr>
      </w:pPr>
      <w:r>
        <w:rPr>
          <w:b/>
          <w:i/>
          <w:sz w:val="18"/>
        </w:rPr>
        <w:t xml:space="preserve">Abstract- In the field of natur</w:t>
      </w:r>
      <w:r>
        <w:rPr>
          <w:b/>
          <w:i/>
          <w:sz w:val="18"/>
        </w:rPr>
        <w:t xml:space="preserve">al language processing, the task of writing long concepts into short expressions has attracted attention due to its ability to simplify the processing and understanding of information. While traditional transcription techniques are effective to some extent</w:t>
      </w:r>
      <w:r>
        <w:rPr>
          <w:b/>
          <w:i/>
          <w:sz w:val="18"/>
        </w:rPr>
        <w:t xml:space="preserve">, they often fail to capture the essence and nuances of the original texts. This article explores a new approach to collecting abstract data using artificial neural networks (GANs), a class of deep learning models known for their ability to create patterns</w:t>
      </w:r>
      <w:r>
        <w:rPr>
          <w:b/>
          <w:i/>
          <w:spacing w:val="-3"/>
          <w:sz w:val="18"/>
        </w:rPr>
        <w:t xml:space="preserve"> </w:t>
      </w:r>
      <w:r>
        <w:rPr>
          <w:b/>
          <w:i/>
          <w:sz w:val="18"/>
        </w:rPr>
        <w:t xml:space="preserve">of</w:t>
      </w:r>
      <w:r>
        <w:rPr>
          <w:b/>
          <w:i/>
          <w:spacing w:val="-4"/>
          <w:sz w:val="18"/>
        </w:rPr>
        <w:t xml:space="preserve"> </w:t>
      </w:r>
      <w:r>
        <w:rPr>
          <w:b/>
          <w:i/>
          <w:sz w:val="18"/>
        </w:rPr>
        <w:t xml:space="preserve">real</w:t>
      </w:r>
      <w:r>
        <w:rPr>
          <w:b/>
          <w:i/>
          <w:spacing w:val="-4"/>
          <w:sz w:val="18"/>
        </w:rPr>
        <w:t xml:space="preserve"> </w:t>
      </w:r>
      <w:r>
        <w:rPr>
          <w:b/>
          <w:i/>
          <w:sz w:val="18"/>
        </w:rPr>
        <w:t xml:space="preserve">information.</w:t>
      </w:r>
      <w:r>
        <w:rPr>
          <w:b/>
          <w:i/>
          <w:spacing w:val="-3"/>
          <w:sz w:val="18"/>
        </w:rPr>
        <w:t xml:space="preserve"> </w:t>
      </w:r>
      <w:r>
        <w:rPr>
          <w:b/>
          <w:i/>
          <w:sz w:val="18"/>
        </w:rPr>
        <w:t xml:space="preserve">We</w:t>
      </w:r>
      <w:r>
        <w:rPr>
          <w:b/>
          <w:i/>
          <w:spacing w:val="-6"/>
          <w:sz w:val="18"/>
        </w:rPr>
        <w:t xml:space="preserve"> </w:t>
      </w:r>
      <w:r>
        <w:rPr>
          <w:b/>
          <w:i/>
          <w:sz w:val="18"/>
        </w:rPr>
        <w:t xml:space="preserve">describe</w:t>
      </w:r>
      <w:r>
        <w:rPr>
          <w:b/>
          <w:i/>
          <w:spacing w:val="-4"/>
          <w:sz w:val="18"/>
        </w:rPr>
        <w:t xml:space="preserve"> </w:t>
      </w:r>
      <w:r>
        <w:rPr>
          <w:b/>
          <w:i/>
          <w:sz w:val="18"/>
        </w:rPr>
        <w:t xml:space="preserve">the</w:t>
      </w:r>
      <w:r>
        <w:rPr>
          <w:b/>
          <w:i/>
          <w:spacing w:val="-4"/>
          <w:sz w:val="18"/>
        </w:rPr>
        <w:t xml:space="preserve"> </w:t>
      </w:r>
      <w:r>
        <w:rPr>
          <w:b/>
          <w:i/>
          <w:sz w:val="18"/>
        </w:rPr>
        <w:t xml:space="preserve">fundamentals</w:t>
      </w:r>
      <w:r>
        <w:rPr>
          <w:b/>
          <w:i/>
          <w:spacing w:val="-1"/>
          <w:sz w:val="18"/>
        </w:rPr>
        <w:t xml:space="preserve"> </w:t>
      </w:r>
      <w:r>
        <w:rPr>
          <w:b/>
          <w:i/>
          <w:sz w:val="18"/>
        </w:rPr>
        <w:t xml:space="preserve">of text collection through a comprehensive review of existing literature and methods and highlight the complexity of GAN- based text. Our goal is to transform complex text into context and meaning by combining the power of GANs with natural language</w:t>
      </w:r>
      <w:r>
        <w:rPr>
          <w:b/>
          <w:i/>
          <w:spacing w:val="-1"/>
          <w:sz w:val="18"/>
        </w:rPr>
        <w:t xml:space="preserve"> </w:t>
      </w:r>
      <w:r>
        <w:rPr>
          <w:b/>
          <w:i/>
          <w:sz w:val="18"/>
        </w:rPr>
        <w:t xml:space="preserve">understanding. We</w:t>
      </w:r>
      <w:r>
        <w:rPr>
          <w:b/>
          <w:i/>
          <w:spacing w:val="-2"/>
          <w:sz w:val="18"/>
        </w:rPr>
        <w:t xml:space="preserve"> </w:t>
      </w:r>
      <w:r>
        <w:rPr>
          <w:b/>
          <w:i/>
          <w:sz w:val="18"/>
        </w:rPr>
        <w:t xml:space="preserve">detail the</w:t>
      </w:r>
      <w:r>
        <w:rPr>
          <w:b/>
          <w:i/>
          <w:spacing w:val="-2"/>
          <w:sz w:val="18"/>
        </w:rPr>
        <w:t xml:space="preserve"> </w:t>
      </w:r>
      <w:r>
        <w:rPr>
          <w:b/>
          <w:i/>
          <w:sz w:val="18"/>
        </w:rPr>
        <w:t xml:space="preserve">design</w:t>
      </w:r>
      <w:r>
        <w:rPr>
          <w:b/>
          <w:i/>
          <w:spacing w:val="-3"/>
          <w:sz w:val="18"/>
        </w:rPr>
        <w:t xml:space="preserve"> </w:t>
      </w:r>
      <w:r>
        <w:rPr>
          <w:b/>
          <w:i/>
          <w:sz w:val="18"/>
        </w:rPr>
        <w:t xml:space="preserve">and</w:t>
      </w:r>
      <w:r>
        <w:rPr>
          <w:b/>
          <w:i/>
          <w:spacing w:val="-1"/>
          <w:sz w:val="18"/>
        </w:rPr>
        <w:t xml:space="preserve"> </w:t>
      </w:r>
      <w:r>
        <w:rPr>
          <w:b/>
          <w:i/>
          <w:sz w:val="18"/>
        </w:rPr>
        <w:t xml:space="preserve">training of an adaptive GAN model for the text recognition task. We also conduct various experiments and evaluations using established metrics such as ROUGE and BLEU scores to evaluate</w:t>
      </w:r>
      <w:r>
        <w:rPr>
          <w:b/>
          <w:i/>
          <w:spacing w:val="-3"/>
          <w:sz w:val="18"/>
        </w:rPr>
        <w:t xml:space="preserve"> </w:t>
      </w:r>
      <w:r>
        <w:rPr>
          <w:b/>
          <w:i/>
          <w:sz w:val="18"/>
        </w:rPr>
        <w:t xml:space="preserve">the</w:t>
      </w:r>
      <w:r>
        <w:rPr>
          <w:b/>
          <w:i/>
          <w:spacing w:val="-4"/>
          <w:sz w:val="18"/>
        </w:rPr>
        <w:t xml:space="preserve"> </w:t>
      </w:r>
      <w:r>
        <w:rPr>
          <w:b/>
          <w:i/>
          <w:sz w:val="18"/>
        </w:rPr>
        <w:t xml:space="preserve">effectiveness</w:t>
      </w:r>
      <w:r>
        <w:rPr>
          <w:b/>
          <w:i/>
          <w:spacing w:val="-7"/>
          <w:sz w:val="18"/>
        </w:rPr>
        <w:t xml:space="preserve"> </w:t>
      </w:r>
      <w:r>
        <w:rPr>
          <w:b/>
          <w:i/>
          <w:sz w:val="18"/>
        </w:rPr>
        <w:t xml:space="preserve">and</w:t>
      </w:r>
      <w:r>
        <w:rPr>
          <w:b/>
          <w:i/>
          <w:spacing w:val="-3"/>
          <w:sz w:val="18"/>
        </w:rPr>
        <w:t xml:space="preserve"> </w:t>
      </w:r>
      <w:r>
        <w:rPr>
          <w:b/>
          <w:i/>
          <w:sz w:val="18"/>
        </w:rPr>
        <w:t xml:space="preserve">efficiency</w:t>
      </w:r>
      <w:r>
        <w:rPr>
          <w:b/>
          <w:i/>
          <w:spacing w:val="-6"/>
          <w:sz w:val="18"/>
        </w:rPr>
        <w:t xml:space="preserve"> </w:t>
      </w:r>
      <w:r>
        <w:rPr>
          <w:b/>
          <w:i/>
          <w:sz w:val="18"/>
        </w:rPr>
        <w:t xml:space="preserve">of</w:t>
      </w:r>
      <w:r>
        <w:rPr>
          <w:b/>
          <w:i/>
          <w:spacing w:val="-4"/>
          <w:sz w:val="18"/>
        </w:rPr>
        <w:t xml:space="preserve"> </w:t>
      </w:r>
      <w:r>
        <w:rPr>
          <w:b/>
          <w:i/>
          <w:sz w:val="18"/>
        </w:rPr>
        <w:t xml:space="preserve">our</w:t>
      </w:r>
      <w:r>
        <w:rPr>
          <w:b/>
          <w:i/>
          <w:spacing w:val="-4"/>
          <w:sz w:val="18"/>
        </w:rPr>
        <w:t xml:space="preserve"> </w:t>
      </w:r>
      <w:r>
        <w:rPr>
          <w:b/>
          <w:i/>
          <w:sz w:val="18"/>
        </w:rPr>
        <w:t xml:space="preserve">approach.</w:t>
      </w:r>
      <w:r>
        <w:rPr>
          <w:b/>
          <w:i/>
          <w:spacing w:val="-3"/>
          <w:sz w:val="18"/>
        </w:rPr>
        <w:t xml:space="preserve"> </w:t>
      </w:r>
      <w:r>
        <w:rPr>
          <w:b/>
          <w:i/>
          <w:sz w:val="18"/>
        </w:rPr>
        <w:t xml:space="preserve">The results show that GANs can be used to improve the quality and consistency of generated content, data storage, data analysis paper, etc. It shows its </w:t>
      </w:r>
      <w:r>
        <w:rPr>
          <w:b/>
          <w:i/>
          <w:sz w:val="18"/>
        </w:rPr>
        <w:t xml:space="preserve">promise in paving the way for advanced applications in fields. Through this research, we aim to contribute to the continued evolution of writing technology, providing insights and innovations that support the field to a new level of welldone and well-done.</w:t>
      </w:r>
      <w:r>
        <w:rPr>
          <w:b/>
          <w:i/>
          <w:sz w:val="18"/>
        </w:rPr>
      </w:r>
    </w:p>
    <w:p>
      <w:pPr>
        <w:pStyle w:val="672"/>
        <w:pBdr/>
        <w:spacing w:after="0" w:before="196" w:line="262" w:lineRule="auto"/>
        <w:ind w:right="0" w:firstLine="0" w:left="189"/>
        <w:jc w:val="left"/>
        <w:rPr>
          <w:b/>
          <w:sz w:val="18"/>
        </w:rPr>
      </w:pPr>
      <w:r>
        <w:rPr>
          <w:b/>
          <w:sz w:val="18"/>
        </w:rPr>
        <w:t xml:space="preserve">Keywords-</w:t>
      </w:r>
      <w:r>
        <w:rPr>
          <w:b/>
          <w:spacing w:val="80"/>
          <w:sz w:val="18"/>
        </w:rPr>
        <w:t xml:space="preserve"> </w:t>
      </w:r>
      <w:r>
        <w:rPr>
          <w:b/>
          <w:sz w:val="18"/>
        </w:rPr>
        <w:t xml:space="preserve">Generative</w:t>
      </w:r>
      <w:r>
        <w:rPr>
          <w:b/>
          <w:spacing w:val="80"/>
          <w:sz w:val="18"/>
        </w:rPr>
        <w:t xml:space="preserve"> </w:t>
      </w:r>
      <w:r>
        <w:rPr>
          <w:b/>
          <w:sz w:val="18"/>
        </w:rPr>
        <w:t xml:space="preserve">Adversarial</w:t>
      </w:r>
      <w:r>
        <w:rPr>
          <w:b/>
          <w:spacing w:val="80"/>
          <w:sz w:val="18"/>
        </w:rPr>
        <w:t xml:space="preserve"> </w:t>
      </w:r>
      <w:r>
        <w:rPr>
          <w:b/>
          <w:sz w:val="18"/>
        </w:rPr>
        <w:t xml:space="preserve">Networks</w:t>
      </w:r>
      <w:r>
        <w:rPr>
          <w:b/>
          <w:spacing w:val="80"/>
          <w:sz w:val="18"/>
        </w:rPr>
        <w:t xml:space="preserve"> </w:t>
      </w:r>
      <w:r>
        <w:rPr>
          <w:b/>
          <w:sz w:val="18"/>
        </w:rPr>
        <w:t xml:space="preserve">(GANs), </w:t>
      </w:r>
      <w:r>
        <w:rPr>
          <w:b/>
          <w:spacing w:val="-2"/>
          <w:sz w:val="18"/>
        </w:rPr>
        <w:t xml:space="preserve">Natural</w:t>
      </w:r>
      <w:r>
        <w:rPr>
          <w:b/>
          <w:sz w:val="18"/>
        </w:rPr>
      </w:r>
    </w:p>
    <w:p>
      <w:pPr>
        <w:pStyle w:val="672"/>
        <w:pBdr/>
        <w:spacing w:after="0" w:before="0" w:line="259" w:lineRule="auto"/>
        <w:ind w:right="0" w:firstLine="0" w:left="189"/>
        <w:jc w:val="left"/>
        <w:rPr>
          <w:b/>
          <w:sz w:val="18"/>
        </w:rPr>
      </w:pPr>
      <w:r>
        <w:rPr>
          <w:b/>
          <w:sz w:val="18"/>
        </w:rPr>
        <w:t xml:space="preserve">Language</w:t>
      </w:r>
      <w:r>
        <w:rPr>
          <w:b/>
          <w:spacing w:val="79"/>
          <w:sz w:val="18"/>
        </w:rPr>
        <w:t xml:space="preserve"> </w:t>
      </w:r>
      <w:r>
        <w:rPr>
          <w:b/>
          <w:sz w:val="18"/>
        </w:rPr>
        <w:t xml:space="preserve">Processing</w:t>
      </w:r>
      <w:r>
        <w:rPr>
          <w:b/>
          <w:spacing w:val="80"/>
          <w:sz w:val="18"/>
        </w:rPr>
        <w:t xml:space="preserve"> </w:t>
      </w:r>
      <w:r>
        <w:rPr>
          <w:b/>
          <w:sz w:val="18"/>
        </w:rPr>
        <w:t xml:space="preserve">(NLP</w:t>
      </w:r>
      <w:r>
        <w:rPr>
          <w:b/>
          <w:spacing w:val="79"/>
          <w:sz w:val="18"/>
        </w:rPr>
        <w:t xml:space="preserve"> </w:t>
      </w:r>
      <w:r>
        <w:rPr>
          <w:b/>
          <w:sz w:val="18"/>
        </w:rPr>
        <w:t xml:space="preserve">Text</w:t>
      </w:r>
      <w:r>
        <w:rPr>
          <w:b/>
          <w:spacing w:val="80"/>
          <w:sz w:val="18"/>
        </w:rPr>
        <w:t xml:space="preserve"> </w:t>
      </w:r>
      <w:r>
        <w:rPr>
          <w:b/>
          <w:sz w:val="18"/>
        </w:rPr>
        <w:t xml:space="preserve">Generation,</w:t>
      </w:r>
      <w:r>
        <w:rPr>
          <w:b/>
          <w:spacing w:val="80"/>
          <w:sz w:val="18"/>
        </w:rPr>
        <w:t xml:space="preserve"> </w:t>
      </w:r>
      <w:r>
        <w:rPr>
          <w:b/>
          <w:sz w:val="18"/>
        </w:rPr>
        <w:t xml:space="preserve">Machine </w:t>
      </w:r>
      <w:r>
        <w:rPr>
          <w:b/>
          <w:spacing w:val="-2"/>
          <w:sz w:val="18"/>
        </w:rPr>
        <w:t xml:space="preserve">Learning</w:t>
      </w:r>
      <w:r>
        <w:rPr>
          <w:b/>
          <w:sz w:val="18"/>
        </w:rPr>
      </w:r>
    </w:p>
    <w:p>
      <w:pPr>
        <w:pStyle w:val="683"/>
        <w:numPr>
          <w:ilvl w:val="0"/>
          <w:numId w:val="5"/>
        </w:numPr>
        <w:pBdr/>
        <w:tabs>
          <w:tab w:val="left" w:leader="none" w:pos="338"/>
          <w:tab w:val="clear" w:leader="none" w:pos="720"/>
        </w:tabs>
        <w:spacing w:after="0" w:before="192" w:line="240" w:lineRule="auto"/>
        <w:ind w:right="0" w:hanging="211" w:left="338"/>
        <w:jc w:val="left"/>
        <w:rPr>
          <w:sz w:val="20"/>
        </w:rPr>
      </w:pPr>
      <w:r>
        <w:rPr>
          <w:smallCaps/>
          <w:spacing w:val="-2"/>
          <w:sz w:val="20"/>
        </w:rPr>
        <w:t xml:space="preserve">Introduction</w:t>
      </w:r>
      <w:r>
        <w:rPr>
          <w:sz w:val="20"/>
        </w:rPr>
      </w:r>
    </w:p>
    <w:p>
      <w:pPr>
        <w:pStyle w:val="678"/>
        <w:pBdr/>
        <w:spacing w:after="0" w:before="82" w:line="257" w:lineRule="auto"/>
        <w:ind w:right="224" w:left="184"/>
        <w:jc w:val="both"/>
        <w:rPr/>
      </w:pPr>
      <w:r>
        <w:t xml:space="preserve">In</w:t>
      </w:r>
      <w:r>
        <w:rPr>
          <w:spacing w:val="-7"/>
        </w:rPr>
        <w:t xml:space="preserve"> </w:t>
      </w:r>
      <w:r>
        <w:t xml:space="preserve">Natural</w:t>
      </w:r>
      <w:r>
        <w:rPr>
          <w:spacing w:val="-8"/>
        </w:rPr>
        <w:t xml:space="preserve"> </w:t>
      </w:r>
      <w:r>
        <w:t xml:space="preserve">Language</w:t>
      </w:r>
      <w:r>
        <w:rPr>
          <w:spacing w:val="-9"/>
        </w:rPr>
        <w:t xml:space="preserve"> </w:t>
      </w:r>
      <w:r>
        <w:t xml:space="preserve">Processing</w:t>
      </w:r>
      <w:r>
        <w:rPr>
          <w:spacing w:val="-7"/>
        </w:rPr>
        <w:t xml:space="preserve"> </w:t>
      </w:r>
      <w:r>
        <w:t xml:space="preserve">(NLP),</w:t>
      </w:r>
      <w:r>
        <w:rPr>
          <w:spacing w:val="-7"/>
        </w:rPr>
        <w:t xml:space="preserve"> </w:t>
      </w:r>
      <w:r>
        <w:t xml:space="preserve">summarization aims to condense long-form content into concise and meaningful summaries. Traditional extractive and abstractive approaches often fall short in capturing semantic</w:t>
      </w:r>
      <w:r>
        <w:rPr>
          <w:spacing w:val="-6"/>
        </w:rPr>
        <w:t xml:space="preserve"> </w:t>
      </w:r>
      <w:r>
        <w:t xml:space="preserve">depth,</w:t>
      </w:r>
      <w:r>
        <w:rPr>
          <w:spacing w:val="-6"/>
        </w:rPr>
        <w:t xml:space="preserve"> </w:t>
      </w:r>
      <w:r>
        <w:t xml:space="preserve">especially</w:t>
      </w:r>
      <w:r>
        <w:rPr>
          <w:spacing w:val="-3"/>
        </w:rPr>
        <w:t xml:space="preserve"> </w:t>
      </w:r>
      <w:r>
        <w:t xml:space="preserve">for</w:t>
      </w:r>
      <w:r>
        <w:rPr>
          <w:spacing w:val="-7"/>
        </w:rPr>
        <w:t xml:space="preserve"> </w:t>
      </w:r>
      <w:r>
        <w:t xml:space="preserve">complex</w:t>
      </w:r>
      <w:r>
        <w:rPr>
          <w:spacing w:val="-5"/>
        </w:rPr>
        <w:t xml:space="preserve"> </w:t>
      </w:r>
      <w:r>
        <w:t xml:space="preserve">texts.</w:t>
      </w:r>
      <w:r>
        <w:rPr>
          <w:spacing w:val="-6"/>
        </w:rPr>
        <w:t xml:space="preserve"> </w:t>
      </w:r>
      <w:r>
        <w:t xml:space="preserve">Recently, Generative Adversarial Networks</w:t>
      </w:r>
      <w:r>
        <w:rPr>
          <w:spacing w:val="-1"/>
        </w:rPr>
        <w:t xml:space="preserve"> </w:t>
      </w:r>
      <w:r>
        <w:t xml:space="preserve">(GANs) have shown promise in overcoming these limitations by modelling</w:t>
      </w:r>
      <w:r/>
    </w:p>
    <w:p>
      <w:pPr>
        <w:pStyle w:val="678"/>
        <w:pBdr/>
        <w:spacing w:after="0" w:before="101" w:line="254" w:lineRule="auto"/>
        <w:ind w:right="89" w:left="127"/>
        <w:jc w:val="both"/>
        <w:rPr/>
      </w:pPr>
      <w:r>
        <w:br w:type="column"/>
      </w:r>
      <w:r>
        <w:t xml:space="preserve">language generation tasks as competitive learning problems. GANs, first introduced for image synthesis, have evolved to handle text-based tasks by leveraging powerful sequence modelling techniques such as transformers and attention mechanisms.</w:t>
      </w:r>
      <w:r/>
    </w:p>
    <w:p>
      <w:pPr>
        <w:pStyle w:val="678"/>
        <w:pBdr/>
        <w:spacing w:after="0" w:before="19"/>
        <w:ind/>
        <w:rPr/>
      </w:pPr>
      <w:r/>
      <w:r/>
    </w:p>
    <w:p>
      <w:pPr>
        <w:pStyle w:val="678"/>
        <w:pBdr/>
        <w:spacing w:after="0" w:before="1" w:line="254" w:lineRule="auto"/>
        <w:ind w:right="88" w:left="127"/>
        <w:jc w:val="both"/>
        <w:rPr/>
      </w:pPr>
      <w:r>
        <w:t xml:space="preserve">GANs</w:t>
      </w:r>
      <w:r>
        <w:rPr>
          <w:spacing w:val="-1"/>
        </w:rPr>
        <w:t xml:space="preserve"> </w:t>
      </w:r>
      <w:r>
        <w:t xml:space="preserve">present a significant</w:t>
      </w:r>
      <w:r>
        <w:rPr>
          <w:spacing w:val="-1"/>
        </w:rPr>
        <w:t xml:space="preserve"> </w:t>
      </w:r>
      <w:r>
        <w:t xml:space="preserve">shift from</w:t>
      </w:r>
      <w:r>
        <w:rPr>
          <w:spacing w:val="-1"/>
        </w:rPr>
        <w:t xml:space="preserve"> </w:t>
      </w:r>
      <w:r>
        <w:t xml:space="preserve">rule-based</w:t>
      </w:r>
      <w:r>
        <w:rPr>
          <w:spacing w:val="-1"/>
        </w:rPr>
        <w:t xml:space="preserve"> </w:t>
      </w:r>
      <w:r>
        <w:t xml:space="preserve">methods by enabling adaptive and data-driven text generation.</w:t>
      </w:r>
      <w:r/>
    </w:p>
    <w:p>
      <w:pPr>
        <w:pStyle w:val="678"/>
        <w:pBdr/>
        <w:spacing w:after="0" w:before="2" w:line="257" w:lineRule="auto"/>
        <w:ind w:right="90" w:left="127"/>
        <w:jc w:val="both"/>
        <w:rPr/>
      </w:pPr>
      <w:r>
        <w:t xml:space="preserve">Their ability to learn distributional characteristics of natural language has led to their application in text summariza</w:t>
      </w:r>
      <w:r>
        <w:t xml:space="preserve">tion, where they produce context-aware and semantically rich summaries. Our study explores how GANs can be tailored to effectively summarize textual content, combining generative modeling with language understanding to improve informativeness and coherence</w:t>
      </w:r>
      <w:r/>
    </w:p>
    <w:p>
      <w:pPr>
        <w:pStyle w:val="678"/>
        <w:pBdr/>
        <w:spacing w:after="0" w:before="227"/>
        <w:ind/>
        <w:rPr/>
      </w:pPr>
      <w:r/>
      <w:r/>
    </w:p>
    <w:p>
      <w:pPr>
        <w:pStyle w:val="674"/>
        <w:numPr>
          <w:ilvl w:val="0"/>
          <w:numId w:val="5"/>
        </w:numPr>
        <w:pBdr/>
        <w:tabs>
          <w:tab w:val="clear" w:leader="none" w:pos="720"/>
          <w:tab w:val="left" w:leader="none" w:pos="847"/>
        </w:tabs>
        <w:spacing w:after="0" w:before="0" w:line="240" w:lineRule="auto"/>
        <w:ind w:right="0" w:hanging="607" w:left="847"/>
        <w:jc w:val="left"/>
        <w:rPr/>
      </w:pPr>
      <w:r>
        <w:rPr>
          <w:spacing w:val="-2"/>
        </w:rPr>
        <w:t xml:space="preserve">LITERATURE</w:t>
      </w:r>
      <w:r>
        <w:rPr>
          <w:spacing w:val="-6"/>
        </w:rPr>
        <w:t xml:space="preserve"> </w:t>
      </w:r>
      <w:r>
        <w:rPr>
          <w:spacing w:val="-2"/>
        </w:rPr>
        <w:t xml:space="preserve">REVIEW</w:t>
      </w:r>
      <w:r/>
    </w:p>
    <w:p>
      <w:pPr>
        <w:pStyle w:val="678"/>
        <w:pBdr/>
        <w:spacing/>
        <w:ind/>
        <w:rPr>
          <w:b/>
        </w:rPr>
      </w:pPr>
      <w:r>
        <w:rPr>
          <w:b/>
        </w:rPr>
      </w:r>
      <w:r>
        <w:rPr>
          <w:b/>
        </w:rPr>
      </w:r>
    </w:p>
    <w:p>
      <w:pPr>
        <w:pStyle w:val="678"/>
        <w:pBdr/>
        <w:spacing w:after="0" w:before="1"/>
        <w:ind/>
        <w:rPr>
          <w:b/>
        </w:rPr>
      </w:pPr>
      <w:r>
        <w:rPr>
          <w:b/>
        </w:rPr>
      </w:r>
      <w:r>
        <w:rPr>
          <w:b/>
        </w:rPr>
      </w:r>
    </w:p>
    <w:p>
      <w:pPr>
        <w:pStyle w:val="678"/>
        <w:pBdr/>
        <w:spacing/>
        <w:ind w:right="8" w:left="127"/>
        <w:jc w:val="both"/>
        <w:rPr/>
      </w:pPr>
      <w:r>
        <w:t xml:space="preserve">Recent advancements in GAN-based summarization highlight their capacity to outperform traditional methods in abstractive tasks. Zhou et al. (2021) demonstrated that adversarial training combined wit</w:t>
      </w:r>
      <w:r>
        <w:t xml:space="preserve">h reinforcement learning improves factual accuracy and summary fluency. Li et al. (2022) extended this by introducing hierarchical attention- based GANs to handle long document summarization, achieving higher ROUGE and BLEU scores across multiple datasets.</w:t>
      </w:r>
      <w:r/>
    </w:p>
    <w:p>
      <w:pPr>
        <w:pStyle w:val="678"/>
        <w:pBdr/>
        <w:spacing w:after="0" w:before="2"/>
        <w:ind/>
        <w:rPr/>
      </w:pPr>
      <w:r/>
      <w:r/>
    </w:p>
    <w:p>
      <w:pPr>
        <w:pStyle w:val="678"/>
        <w:pBdr/>
        <w:spacing/>
        <w:ind w:right="228" w:left="127"/>
        <w:jc w:val="both"/>
        <w:rPr/>
      </w:pPr>
      <w:r>
        <w:t xml:space="preserve">GAN variants, such as Self-Attention GANs and Transformer-based GANs, have enhanced contextual representation, essential for abstractive summarization. Huang</w:t>
      </w:r>
      <w:r>
        <w:rPr>
          <w:spacing w:val="-4"/>
        </w:rPr>
        <w:t xml:space="preserve"> </w:t>
      </w:r>
      <w:r>
        <w:t xml:space="preserve">and</w:t>
      </w:r>
      <w:r>
        <w:rPr>
          <w:spacing w:val="-4"/>
        </w:rPr>
        <w:t xml:space="preserve"> </w:t>
      </w:r>
      <w:r>
        <w:t xml:space="preserve">Shen</w:t>
      </w:r>
      <w:r>
        <w:rPr>
          <w:spacing w:val="-4"/>
        </w:rPr>
        <w:t xml:space="preserve"> </w:t>
      </w:r>
      <w:r>
        <w:t xml:space="preserve">(2023)</w:t>
      </w:r>
      <w:r>
        <w:rPr>
          <w:spacing w:val="-5"/>
        </w:rPr>
        <w:t xml:space="preserve"> </w:t>
      </w:r>
      <w:r>
        <w:t xml:space="preserve">proposed</w:t>
      </w:r>
      <w:r>
        <w:rPr>
          <w:spacing w:val="-3"/>
        </w:rPr>
        <w:t xml:space="preserve"> </w:t>
      </w:r>
      <w:r>
        <w:t xml:space="preserve">a</w:t>
      </w:r>
      <w:r>
        <w:rPr>
          <w:spacing w:val="-5"/>
        </w:rPr>
        <w:t xml:space="preserve"> </w:t>
      </w:r>
      <w:r>
        <w:t xml:space="preserve">hybrid</w:t>
      </w:r>
      <w:r>
        <w:rPr>
          <w:spacing w:val="-6"/>
        </w:rPr>
        <w:t xml:space="preserve"> </w:t>
      </w:r>
      <w:r>
        <w:t xml:space="preserve">discriminator incorporating</w:t>
      </w:r>
      <w:r>
        <w:rPr>
          <w:spacing w:val="-6"/>
        </w:rPr>
        <w:t xml:space="preserve"> </w:t>
      </w:r>
      <w:r>
        <w:t xml:space="preserve">syntactic</w:t>
      </w:r>
      <w:r>
        <w:rPr>
          <w:spacing w:val="-2"/>
        </w:rPr>
        <w:t xml:space="preserve"> </w:t>
      </w:r>
      <w:r>
        <w:t xml:space="preserve">and</w:t>
      </w:r>
      <w:r>
        <w:rPr>
          <w:spacing w:val="-5"/>
        </w:rPr>
        <w:t xml:space="preserve"> </w:t>
      </w:r>
      <w:r>
        <w:t xml:space="preserve">semantic</w:t>
      </w:r>
      <w:r>
        <w:rPr>
          <w:spacing w:val="-6"/>
        </w:rPr>
        <w:t xml:space="preserve"> </w:t>
      </w:r>
      <w:r>
        <w:t xml:space="preserve">evaluation</w:t>
      </w:r>
      <w:r>
        <w:rPr>
          <w:spacing w:val="-5"/>
        </w:rPr>
        <w:t xml:space="preserve"> </w:t>
      </w:r>
      <w:r>
        <w:t xml:space="preserve">metrics, increasing summary reliability and reducing </w:t>
      </w:r>
      <w:r>
        <w:rPr>
          <w:spacing w:val="-2"/>
        </w:rPr>
        <w:t xml:space="preserve">hallucination.</w:t>
      </w:r>
      <w:r/>
    </w:p>
    <w:p>
      <w:pPr>
        <w:pBdr/>
        <w:spacing/>
        <w:ind/>
        <w:rPr/>
        <w:sectPr>
          <w:footnotePr/>
          <w:endnotePr/>
          <w:type w:val="continuous"/>
          <w:pgSz w:h="16838" w:orient="portrait" w:w="11906"/>
          <w:pgMar w:top="560" w:right="850" w:bottom="280" w:left="708" w:header="0" w:footer="0" w:gutter="0"/>
          <w:cols w:num="2" w:sep="0" w:space="1701" w:equalWidth="0">
            <w:col w:w="4826" w:space="644"/>
            <w:col w:w="4877" w:space="0"/>
          </w:cols>
        </w:sectPr>
      </w:pPr>
      <w:r/>
      <w:r/>
    </w:p>
    <w:p>
      <w:pPr>
        <w:pStyle w:val="678"/>
        <w:pBdr/>
        <w:spacing w:after="0" w:before="66" w:line="266" w:lineRule="auto"/>
        <w:ind w:right="40" w:left="141"/>
        <w:jc w:val="both"/>
        <w:rPr/>
      </w:pPr>
      <w:r>
        <w:t xml:space="preserve">These studies also</w:t>
      </w:r>
      <w:r>
        <w:t xml:space="preserve"> address common challenges such as mode collapse, lack of interpretability, and high computational cost. Techniques such as curriculum learning and semi-supervised adversarial training have been explored to stabilize training and improve content diversity.</w:t>
      </w:r>
      <w:r/>
    </w:p>
    <w:p>
      <w:pPr>
        <w:pStyle w:val="678"/>
        <w:pBdr/>
        <w:spacing w:after="0" w:before="17" w:line="269" w:lineRule="auto"/>
        <w:ind w:right="38" w:left="141"/>
        <w:jc w:val="both"/>
        <w:rPr/>
      </w:pPr>
      <w:r>
        <w:t xml:space="preserve">The integration of GANs in text summarization continues to evolve, with emerging research focusing on low-resource languages, domain-specific summarization (e.g., biomedical, legal), and multimodal summarization combining text with</w:t>
      </w:r>
      <w:r>
        <w:rPr>
          <w:spacing w:val="40"/>
        </w:rPr>
        <w:t xml:space="preserve"> </w:t>
      </w:r>
      <w:r>
        <w:t xml:space="preserve">images or audio</w:t>
      </w:r>
      <w:r/>
    </w:p>
    <w:p>
      <w:pPr>
        <w:pStyle w:val="678"/>
        <w:pBdr/>
        <w:spacing w:after="0" w:before="39"/>
        <w:ind/>
        <w:rPr/>
      </w:pPr>
      <w:r/>
      <w:r/>
    </w:p>
    <w:p>
      <w:pPr>
        <w:pStyle w:val="673"/>
        <w:numPr>
          <w:ilvl w:val="1"/>
          <w:numId w:val="5"/>
        </w:numPr>
        <w:pBdr/>
        <w:tabs>
          <w:tab w:val="clear" w:leader="none" w:pos="720"/>
          <w:tab w:val="left" w:leader="none" w:pos="1467"/>
        </w:tabs>
        <w:spacing w:after="0" w:before="0" w:line="240" w:lineRule="auto"/>
        <w:ind w:right="0" w:hanging="214" w:left="1467"/>
        <w:jc w:val="left"/>
        <w:rPr/>
      </w:pPr>
      <w:r>
        <w:rPr>
          <w:spacing w:val="-2"/>
        </w:rPr>
        <w:t xml:space="preserve">Advancements</w:t>
      </w:r>
      <w:r>
        <w:rPr>
          <w:spacing w:val="-3"/>
        </w:rPr>
        <w:t xml:space="preserve"> </w:t>
      </w:r>
      <w:r>
        <w:rPr>
          <w:spacing w:val="-2"/>
        </w:rPr>
        <w:t xml:space="preserve">and</w:t>
      </w:r>
      <w:r>
        <w:t xml:space="preserve"> </w:t>
      </w:r>
      <w:r>
        <w:rPr>
          <w:spacing w:val="-2"/>
        </w:rPr>
        <w:t xml:space="preserve">Applications</w:t>
      </w:r>
      <w:r/>
    </w:p>
    <w:p>
      <w:pPr>
        <w:pStyle w:val="678"/>
        <w:pBdr/>
        <w:spacing w:after="0" w:before="215" w:line="269" w:lineRule="auto"/>
        <w:ind w:right="40" w:hanging="12" w:left="189"/>
        <w:jc w:val="both"/>
        <w:rPr/>
      </w:pPr>
      <w:r>
        <w:rPr>
          <w:b/>
        </w:rPr>
        <w:t xml:space="preserve">End-to-End Framework: </w:t>
      </w:r>
      <w:r>
        <w:t xml:space="preserve">Unlike summary scripts which could require a couple of stages of preliminary layout, practical architecture, and publish-processing, GAN-primarily based processes provide an quit-to-stop framework, from stop to cease, all</w:t>
      </w:r>
      <w:r>
        <w:rPr>
          <w:spacing w:val="-4"/>
        </w:rPr>
        <w:t xml:space="preserve"> </w:t>
      </w:r>
      <w:r>
        <w:t xml:space="preserve">the</w:t>
      </w:r>
      <w:r>
        <w:rPr>
          <w:spacing w:val="-3"/>
        </w:rPr>
        <w:t xml:space="preserve"> </w:t>
      </w:r>
      <w:r>
        <w:t xml:space="preserve">way</w:t>
      </w:r>
      <w:r>
        <w:rPr>
          <w:spacing w:val="-5"/>
        </w:rPr>
        <w:t xml:space="preserve"> </w:t>
      </w:r>
      <w:r>
        <w:t xml:space="preserve">down</w:t>
      </w:r>
      <w:r>
        <w:rPr>
          <w:spacing w:val="-5"/>
        </w:rPr>
        <w:t xml:space="preserve"> </w:t>
      </w:r>
      <w:r>
        <w:t xml:space="preserve">to</w:t>
      </w:r>
      <w:r>
        <w:rPr>
          <w:spacing w:val="-3"/>
        </w:rPr>
        <w:t xml:space="preserve"> </w:t>
      </w:r>
      <w:r>
        <w:t xml:space="preserve">text.</w:t>
      </w:r>
      <w:r>
        <w:rPr>
          <w:spacing w:val="-6"/>
        </w:rPr>
        <w:t xml:space="preserve"> </w:t>
      </w:r>
      <w:r>
        <w:t xml:space="preserve">This</w:t>
      </w:r>
      <w:r>
        <w:rPr>
          <w:spacing w:val="-8"/>
        </w:rPr>
        <w:t xml:space="preserve"> </w:t>
      </w:r>
      <w:r>
        <w:t xml:space="preserve">easy</w:t>
      </w:r>
      <w:r>
        <w:rPr>
          <w:spacing w:val="-3"/>
        </w:rPr>
        <w:t xml:space="preserve"> </w:t>
      </w:r>
      <w:r>
        <w:t xml:space="preserve">gadget</w:t>
      </w:r>
      <w:r>
        <w:rPr>
          <w:spacing w:val="-5"/>
        </w:rPr>
        <w:t xml:space="preserve"> </w:t>
      </w:r>
      <w:r>
        <w:t xml:space="preserve">makes</w:t>
      </w:r>
      <w:r>
        <w:rPr>
          <w:spacing w:val="-6"/>
        </w:rPr>
        <w:t xml:space="preserve"> </w:t>
      </w:r>
      <w:r>
        <w:t xml:space="preserve">it</w:t>
      </w:r>
      <w:r>
        <w:rPr>
          <w:spacing w:val="-6"/>
        </w:rPr>
        <w:t xml:space="preserve"> </w:t>
      </w:r>
      <w:r>
        <w:t xml:space="preserve">smooth</w:t>
      </w:r>
      <w:r>
        <w:rPr>
          <w:spacing w:val="-2"/>
        </w:rPr>
        <w:t xml:space="preserve"> </w:t>
      </w:r>
      <w:r>
        <w:t xml:space="preserve">to</w:t>
      </w:r>
      <w:r>
        <w:rPr>
          <w:spacing w:val="-3"/>
        </w:rPr>
        <w:t xml:space="preserve"> </w:t>
      </w:r>
      <w:r>
        <w:t xml:space="preserve">use and export written content, decreasing the need for professional recording and manual intervention.</w:t>
      </w:r>
      <w:r/>
    </w:p>
    <w:p>
      <w:pPr>
        <w:pStyle w:val="678"/>
        <w:pBdr/>
        <w:spacing w:after="0" w:before="202" w:line="271" w:lineRule="auto"/>
        <w:ind w:right="38" w:hanging="12" w:left="189"/>
        <w:jc w:val="both"/>
        <w:rPr>
          <w:sz w:val="22"/>
        </w:rPr>
      </w:pPr>
      <w:r>
        <w:rPr>
          <w:b/>
        </w:rPr>
        <w:t xml:space="preserve">Data-Driven Approach: </w:t>
      </w:r>
      <w:r>
        <w:t xml:space="preserve">GAN uses huge facts sets to study the simple styles and styles of natural language, putting off the want for hand-crafted guidelines or heuristics. The statistics-pushed approach makes</w:t>
      </w:r>
      <w:r>
        <w:rPr>
          <w:spacing w:val="-3"/>
        </w:rPr>
        <w:t xml:space="preserve"> </w:t>
      </w:r>
      <w:r>
        <w:t xml:space="preserve">the GAN</w:t>
      </w:r>
      <w:r>
        <w:rPr>
          <w:spacing w:val="-3"/>
        </w:rPr>
        <w:t xml:space="preserve"> </w:t>
      </w:r>
      <w:r>
        <w:t xml:space="preserve">model</w:t>
      </w:r>
      <w:r>
        <w:rPr>
          <w:spacing w:val="-2"/>
        </w:rPr>
        <w:t xml:space="preserve"> </w:t>
      </w:r>
      <w:r>
        <w:t xml:space="preserve">adaptable</w:t>
      </w:r>
      <w:r>
        <w:rPr>
          <w:spacing w:val="-1"/>
        </w:rPr>
        <w:t xml:space="preserve"> </w:t>
      </w:r>
      <w:r>
        <w:t xml:space="preserve">to</w:t>
      </w:r>
      <w:r>
        <w:rPr>
          <w:spacing w:val="-1"/>
        </w:rPr>
        <w:t xml:space="preserve"> </w:t>
      </w:r>
      <w:r>
        <w:t xml:space="preserve">specific</w:t>
      </w:r>
      <w:r>
        <w:rPr>
          <w:spacing w:val="-2"/>
        </w:rPr>
        <w:t xml:space="preserve"> </w:t>
      </w:r>
      <w:r>
        <w:t xml:space="preserve">names</w:t>
      </w:r>
      <w:r>
        <w:rPr>
          <w:spacing w:val="-3"/>
        </w:rPr>
        <w:t xml:space="preserve"> </w:t>
      </w:r>
      <w:r>
        <w:t xml:space="preserve">and languages,</w:t>
      </w:r>
      <w:r>
        <w:rPr>
          <w:spacing w:val="-9"/>
        </w:rPr>
        <w:t xml:space="preserve"> </w:t>
      </w:r>
      <w:r>
        <w:t xml:space="preserve">growing</w:t>
      </w:r>
      <w:r>
        <w:rPr>
          <w:spacing w:val="-8"/>
        </w:rPr>
        <w:t xml:space="preserve"> </w:t>
      </w:r>
      <w:r>
        <w:t xml:space="preserve">its</w:t>
      </w:r>
      <w:r>
        <w:rPr>
          <w:spacing w:val="-12"/>
        </w:rPr>
        <w:t xml:space="preserve"> </w:t>
      </w:r>
      <w:r>
        <w:t xml:space="preserve">performance</w:t>
      </w:r>
      <w:r>
        <w:rPr>
          <w:spacing w:val="-7"/>
        </w:rPr>
        <w:t xml:space="preserve"> </w:t>
      </w:r>
      <w:r>
        <w:t xml:space="preserve">and</w:t>
      </w:r>
      <w:r>
        <w:rPr>
          <w:spacing w:val="-8"/>
        </w:rPr>
        <w:t xml:space="preserve"> </w:t>
      </w:r>
      <w:r>
        <w:t xml:space="preserve">usefulness</w:t>
      </w:r>
      <w:r>
        <w:rPr>
          <w:spacing w:val="-11"/>
        </w:rPr>
        <w:t xml:space="preserve"> </w:t>
      </w:r>
      <w:r>
        <w:t xml:space="preserve">in</w:t>
      </w:r>
      <w:r>
        <w:rPr>
          <w:spacing w:val="-8"/>
        </w:rPr>
        <w:t xml:space="preserve"> </w:t>
      </w:r>
      <w:r>
        <w:t xml:space="preserve">exceptional </w:t>
      </w:r>
      <w:r>
        <w:rPr>
          <w:spacing w:val="-2"/>
        </w:rPr>
        <w:t xml:space="preserve">scripts</w:t>
      </w:r>
      <w:r>
        <w:rPr>
          <w:spacing w:val="-2"/>
          <w:sz w:val="22"/>
        </w:rPr>
        <w:t xml:space="preserve">.</w:t>
      </w:r>
      <w:r>
        <w:rPr>
          <w:sz w:val="22"/>
        </w:rPr>
      </w:r>
    </w:p>
    <w:p>
      <w:pPr>
        <w:pStyle w:val="678"/>
        <w:pBdr/>
        <w:spacing w:after="0" w:before="188" w:line="271" w:lineRule="auto"/>
        <w:ind w:right="38" w:hanging="12" w:left="189"/>
        <w:jc w:val="both"/>
        <w:rPr/>
      </w:pPr>
      <w:r>
        <w:rPr>
          <w:b/>
        </w:rPr>
        <w:t xml:space="preserve">Customization and Adaptation: </w:t>
      </w:r>
      <w:r>
        <w:t xml:space="preserve">GAN architecture may be tailored and modified to fulfil unique contexts and dreams. Researchers and practitioners have the flexibility to regulate the GAN version's version, performance loss, and training strategies to</w:t>
      </w:r>
      <w:r>
        <w:rPr>
          <w:spacing w:val="-13"/>
        </w:rPr>
        <w:t xml:space="preserve"> </w:t>
      </w:r>
      <w:r>
        <w:t xml:space="preserve">improve</w:t>
      </w:r>
      <w:r>
        <w:rPr>
          <w:spacing w:val="-12"/>
        </w:rPr>
        <w:t xml:space="preserve"> </w:t>
      </w:r>
      <w:r>
        <w:t xml:space="preserve">its</w:t>
      </w:r>
      <w:r>
        <w:rPr>
          <w:spacing w:val="-13"/>
        </w:rPr>
        <w:t xml:space="preserve"> </w:t>
      </w:r>
      <w:r>
        <w:t xml:space="preserve">performance</w:t>
      </w:r>
      <w:r>
        <w:rPr>
          <w:spacing w:val="-12"/>
        </w:rPr>
        <w:t xml:space="preserve"> </w:t>
      </w:r>
      <w:r>
        <w:t xml:space="preserve">for</w:t>
      </w:r>
      <w:r>
        <w:rPr>
          <w:spacing w:val="-13"/>
        </w:rPr>
        <w:t xml:space="preserve"> </w:t>
      </w:r>
      <w:r>
        <w:t xml:space="preserve">a</w:t>
      </w:r>
      <w:r>
        <w:rPr>
          <w:spacing w:val="-12"/>
        </w:rPr>
        <w:t xml:space="preserve"> </w:t>
      </w:r>
      <w:r>
        <w:t xml:space="preserve">particular</w:t>
      </w:r>
      <w:r>
        <w:rPr>
          <w:spacing w:val="-13"/>
        </w:rPr>
        <w:t xml:space="preserve"> </w:t>
      </w:r>
      <w:r>
        <w:t xml:space="preserve">undertaking</w:t>
      </w:r>
      <w:r>
        <w:rPr>
          <w:spacing w:val="-12"/>
        </w:rPr>
        <w:t xml:space="preserve"> </w:t>
      </w:r>
      <w:r>
        <w:t xml:space="preserve">or</w:t>
      </w:r>
      <w:r>
        <w:rPr>
          <w:spacing w:val="-13"/>
        </w:rPr>
        <w:t xml:space="preserve"> </w:t>
      </w:r>
      <w:r>
        <w:t xml:space="preserve">records. This exchange lets in customers to solve certain problems and certain restrictions.</w:t>
      </w:r>
      <w:r/>
    </w:p>
    <w:p>
      <w:pPr>
        <w:pStyle w:val="678"/>
        <w:pBdr/>
        <w:spacing w:after="0" w:before="192" w:line="271" w:lineRule="auto"/>
        <w:ind w:right="38" w:hanging="12" w:left="189"/>
        <w:jc w:val="both"/>
        <w:rPr/>
      </w:pPr>
      <w:r>
        <w:rPr>
          <w:b/>
        </w:rPr>
        <w:t xml:space="preserve">Pretrained Models and Transfer Learning: </w:t>
      </w:r>
      <w:r>
        <w:t xml:space="preserve">The life of preeducated GAN fashions and additional transfer mastering techniques</w:t>
      </w:r>
      <w:r>
        <w:rPr>
          <w:spacing w:val="-13"/>
        </w:rPr>
        <w:t xml:space="preserve"> </w:t>
      </w:r>
      <w:r>
        <w:t xml:space="preserve">helps</w:t>
      </w:r>
      <w:r>
        <w:rPr>
          <w:spacing w:val="-12"/>
        </w:rPr>
        <w:t xml:space="preserve"> </w:t>
      </w:r>
      <w:r>
        <w:t xml:space="preserve">the</w:t>
      </w:r>
      <w:r>
        <w:rPr>
          <w:spacing w:val="-13"/>
        </w:rPr>
        <w:t xml:space="preserve"> </w:t>
      </w:r>
      <w:r>
        <w:t xml:space="preserve">usage</w:t>
      </w:r>
      <w:r>
        <w:rPr>
          <w:spacing w:val="-12"/>
        </w:rPr>
        <w:t xml:space="preserve"> </w:t>
      </w:r>
      <w:r>
        <w:t xml:space="preserve">of</w:t>
      </w:r>
      <w:r>
        <w:rPr>
          <w:spacing w:val="-13"/>
        </w:rPr>
        <w:t xml:space="preserve"> </w:t>
      </w:r>
      <w:r>
        <w:t xml:space="preserve">concise</w:t>
      </w:r>
      <w:r>
        <w:rPr>
          <w:spacing w:val="-12"/>
        </w:rPr>
        <w:t xml:space="preserve"> </w:t>
      </w:r>
      <w:r>
        <w:t xml:space="preserve">algorithms.</w:t>
      </w:r>
      <w:r>
        <w:rPr>
          <w:spacing w:val="-13"/>
        </w:rPr>
        <w:t xml:space="preserve"> </w:t>
      </w:r>
      <w:r>
        <w:t xml:space="preserve">Training</w:t>
      </w:r>
      <w:r>
        <w:rPr>
          <w:spacing w:val="-12"/>
        </w:rPr>
        <w:t xml:space="preserve"> </w:t>
      </w:r>
      <w:r>
        <w:t xml:space="preserve">models pre-educated</w:t>
      </w:r>
      <w:r>
        <w:rPr>
          <w:spacing w:val="-5"/>
        </w:rPr>
        <w:t xml:space="preserve"> </w:t>
      </w:r>
      <w:r>
        <w:t xml:space="preserve">on</w:t>
      </w:r>
      <w:r>
        <w:rPr>
          <w:spacing w:val="-8"/>
        </w:rPr>
        <w:t xml:space="preserve"> </w:t>
      </w:r>
      <w:r>
        <w:t xml:space="preserve">massive</w:t>
      </w:r>
      <w:r>
        <w:rPr>
          <w:spacing w:val="-6"/>
        </w:rPr>
        <w:t xml:space="preserve"> </w:t>
      </w:r>
      <w:r>
        <w:t xml:space="preserve">datasets</w:t>
      </w:r>
      <w:r>
        <w:rPr>
          <w:spacing w:val="-7"/>
        </w:rPr>
        <w:t xml:space="preserve"> </w:t>
      </w:r>
      <w:r>
        <w:t xml:space="preserve">can</w:t>
      </w:r>
      <w:r>
        <w:rPr>
          <w:spacing w:val="-5"/>
        </w:rPr>
        <w:t xml:space="preserve"> </w:t>
      </w:r>
      <w:r>
        <w:t xml:space="preserve">serve</w:t>
      </w:r>
      <w:r>
        <w:rPr>
          <w:spacing w:val="-6"/>
        </w:rPr>
        <w:t xml:space="preserve"> </w:t>
      </w:r>
      <w:r>
        <w:t xml:space="preserve">as</w:t>
      </w:r>
      <w:r>
        <w:rPr>
          <w:spacing w:val="-7"/>
        </w:rPr>
        <w:t xml:space="preserve"> </w:t>
      </w:r>
      <w:r>
        <w:t xml:space="preserve">a</w:t>
      </w:r>
      <w:r>
        <w:rPr>
          <w:spacing w:val="-6"/>
        </w:rPr>
        <w:t xml:space="preserve"> </w:t>
      </w:r>
      <w:r>
        <w:t xml:space="preserve">place</w:t>
      </w:r>
      <w:r>
        <w:rPr>
          <w:spacing w:val="-5"/>
        </w:rPr>
        <w:t xml:space="preserve"> </w:t>
      </w:r>
      <w:r>
        <w:t xml:space="preserve">to</w:t>
      </w:r>
      <w:r>
        <w:rPr>
          <w:spacing w:val="-8"/>
        </w:rPr>
        <w:t xml:space="preserve"> </w:t>
      </w:r>
      <w:r>
        <w:t xml:space="preserve">begin</w:t>
      </w:r>
      <w:r>
        <w:rPr>
          <w:spacing w:val="-5"/>
        </w:rPr>
        <w:t xml:space="preserve"> </w:t>
      </w:r>
      <w:r>
        <w:t xml:space="preserve">for pleasant-tuning specific datasets, lowering the want for computational assets and coaching substancess.</w:t>
      </w:r>
      <w:r/>
    </w:p>
    <w:p>
      <w:pPr>
        <w:pStyle w:val="678"/>
        <w:pBdr/>
        <w:spacing w:after="0" w:before="201" w:line="266" w:lineRule="auto"/>
        <w:ind w:right="38" w:hanging="12" w:left="189"/>
        <w:jc w:val="both"/>
        <w:rPr/>
      </w:pPr>
      <w:r>
        <w:rPr>
          <w:b/>
        </w:rPr>
        <w:t xml:space="preserve">Integration</w:t>
      </w:r>
      <w:r>
        <w:rPr>
          <w:b/>
          <w:spacing w:val="-9"/>
        </w:rPr>
        <w:t xml:space="preserve"> </w:t>
      </w:r>
      <w:r>
        <w:rPr>
          <w:b/>
        </w:rPr>
        <w:t xml:space="preserve">with</w:t>
      </w:r>
      <w:r>
        <w:rPr>
          <w:b/>
          <w:spacing w:val="-12"/>
        </w:rPr>
        <w:t xml:space="preserve"> </w:t>
      </w:r>
      <w:r>
        <w:rPr>
          <w:b/>
        </w:rPr>
        <w:t xml:space="preserve">Existing</w:t>
      </w:r>
      <w:r>
        <w:rPr>
          <w:b/>
          <w:spacing w:val="-9"/>
        </w:rPr>
        <w:t xml:space="preserve"> </w:t>
      </w:r>
      <w:r>
        <w:rPr>
          <w:b/>
        </w:rPr>
        <w:t xml:space="preserve">NLP</w:t>
      </w:r>
      <w:r>
        <w:rPr>
          <w:b/>
          <w:spacing w:val="-11"/>
        </w:rPr>
        <w:t xml:space="preserve"> </w:t>
      </w:r>
      <w:r>
        <w:rPr>
          <w:b/>
        </w:rPr>
        <w:t xml:space="preserve">Pipelines:</w:t>
      </w:r>
      <w:r>
        <w:rPr>
          <w:b/>
          <w:spacing w:val="-8"/>
        </w:rPr>
        <w:t xml:space="preserve"> </w:t>
      </w:r>
      <w:r>
        <w:t xml:space="preserve">GAN-primarily</w:t>
      </w:r>
      <w:r>
        <w:rPr>
          <w:spacing w:val="-12"/>
        </w:rPr>
        <w:t xml:space="preserve"> </w:t>
      </w:r>
      <w:r>
        <w:t xml:space="preserve">based textual content summarization methods may be mixed with current NLP pipelines and methods, selling collaboration and simplicity of adoption. By integrating the GAN version into the layout</w:t>
      </w:r>
      <w:r>
        <w:rPr>
          <w:spacing w:val="-13"/>
        </w:rPr>
        <w:t xml:space="preserve"> </w:t>
      </w:r>
      <w:r>
        <w:t xml:space="preserve">procedure,</w:t>
      </w:r>
      <w:r>
        <w:rPr>
          <w:spacing w:val="-10"/>
        </w:rPr>
        <w:t xml:space="preserve"> </w:t>
      </w:r>
      <w:r>
        <w:t xml:space="preserve">researchers</w:t>
      </w:r>
      <w:r>
        <w:rPr>
          <w:spacing w:val="-13"/>
        </w:rPr>
        <w:t xml:space="preserve"> </w:t>
      </w:r>
      <w:r>
        <w:t xml:space="preserve">and</w:t>
      </w:r>
      <w:r>
        <w:rPr>
          <w:spacing w:val="-11"/>
        </w:rPr>
        <w:t xml:space="preserve"> </w:t>
      </w:r>
      <w:r>
        <w:t xml:space="preserve">practitioners</w:t>
      </w:r>
      <w:r>
        <w:rPr>
          <w:spacing w:val="-11"/>
        </w:rPr>
        <w:t xml:space="preserve"> </w:t>
      </w:r>
      <w:r>
        <w:t xml:space="preserve">can</w:t>
      </w:r>
      <w:r>
        <w:rPr>
          <w:spacing w:val="-11"/>
        </w:rPr>
        <w:t xml:space="preserve"> </w:t>
      </w:r>
      <w:r>
        <w:t xml:space="preserve">leverage</w:t>
      </w:r>
      <w:r>
        <w:rPr>
          <w:spacing w:val="-13"/>
        </w:rPr>
        <w:t xml:space="preserve"> </w:t>
      </w:r>
      <w:r>
        <w:t xml:space="preserve">quick text without disrupting existing structures or approaches.</w:t>
      </w:r>
      <w:r/>
    </w:p>
    <w:p>
      <w:pPr>
        <w:pStyle w:val="678"/>
        <w:pBdr/>
        <w:spacing w:after="0" w:before="210" w:line="271" w:lineRule="auto"/>
        <w:ind w:right="38" w:hanging="12" w:left="189"/>
        <w:jc w:val="both"/>
        <w:rPr/>
      </w:pPr>
      <w:r>
        <w:rPr>
          <w:b/>
        </w:rPr>
        <w:t xml:space="preserve">User-Friendly Interfaces and Tools: </w:t>
      </w:r>
      <w:r>
        <w:t xml:space="preserve">Develop consumer</w:t>
      </w:r>
      <w:r>
        <w:rPr>
          <w:spacing w:val="40"/>
        </w:rPr>
        <w:t xml:space="preserve"> </w:t>
      </w:r>
      <w:r>
        <w:t xml:space="preserve">friendly interfaces and equipment for GAN-primarily based scripts to simplify the technique for inexperienced users to have </w:t>
      </w:r>
      <w:r>
        <w:rPr>
          <w:spacing w:val="-2"/>
        </w:rPr>
        <w:t xml:space="preserve">interaction</w:t>
      </w:r>
      <w:r/>
    </w:p>
    <w:p>
      <w:pPr>
        <w:pStyle w:val="678"/>
        <w:pBdr/>
        <w:spacing w:after="0" w:before="135" w:line="271" w:lineRule="auto"/>
        <w:ind w:right="182" w:left="153"/>
        <w:jc w:val="both"/>
        <w:rPr/>
      </w:pPr>
      <w:r>
        <w:br w:type="column"/>
      </w:r>
      <w:r>
        <w:t xml:space="preserve">with and use those standards. Graphical consumer interfaces (GUIs), software programming interfaces (APIs), and software libraries provide intuitive get right of entry to to GANbased sources, allowing users to create content with less power and </w:t>
      </w:r>
      <w:r>
        <w:rPr>
          <w:spacing w:val="-2"/>
        </w:rPr>
        <w:t xml:space="preserve">talent.</w:t>
      </w:r>
      <w:r/>
    </w:p>
    <w:p>
      <w:pPr>
        <w:pStyle w:val="678"/>
        <w:pBdr/>
        <w:spacing w:after="0" w:before="25"/>
        <w:ind/>
        <w:rPr/>
      </w:pPr>
      <w:r/>
      <w:r/>
    </w:p>
    <w:p>
      <w:pPr>
        <w:pStyle w:val="673"/>
        <w:numPr>
          <w:ilvl w:val="1"/>
          <w:numId w:val="5"/>
        </w:numPr>
        <w:pBdr/>
        <w:tabs>
          <w:tab w:val="clear" w:leader="none" w:pos="720"/>
          <w:tab w:val="left" w:leader="none" w:pos="2470"/>
        </w:tabs>
        <w:spacing w:after="0" w:before="0" w:line="240" w:lineRule="auto"/>
        <w:ind w:right="0" w:hanging="267" w:left="2470"/>
        <w:jc w:val="left"/>
        <w:rPr/>
      </w:pPr>
      <w:r>
        <w:rPr>
          <w:spacing w:val="-2"/>
        </w:rPr>
        <w:t xml:space="preserve">Summary</w:t>
      </w:r>
      <w:r/>
    </w:p>
    <w:p>
      <w:pPr>
        <w:pStyle w:val="678"/>
        <w:pBdr/>
        <w:spacing w:after="0" w:before="213" w:line="271" w:lineRule="auto"/>
        <w:ind w:right="171" w:hanging="13" w:left="153"/>
        <w:jc w:val="both"/>
        <w:rPr/>
      </w:pPr>
      <w:r>
        <w:t xml:space="preserve">Abstract textual content the usage of Generative Adversarial Networks (GANs) represents a choice-making approach for presenting huge amounts of written facts in context and context. Traditional</w:t>
      </w:r>
      <w:r>
        <w:rPr>
          <w:spacing w:val="-13"/>
        </w:rPr>
        <w:t xml:space="preserve"> </w:t>
      </w:r>
      <w:r>
        <w:t xml:space="preserve">textual</w:t>
      </w:r>
      <w:r>
        <w:rPr>
          <w:spacing w:val="-12"/>
        </w:rPr>
        <w:t xml:space="preserve"> </w:t>
      </w:r>
      <w:r>
        <w:t xml:space="preserve">content</w:t>
      </w:r>
      <w:r>
        <w:rPr>
          <w:spacing w:val="-13"/>
        </w:rPr>
        <w:t xml:space="preserve"> </w:t>
      </w:r>
      <w:r>
        <w:t xml:space="preserve">writing</w:t>
      </w:r>
      <w:r>
        <w:rPr>
          <w:spacing w:val="-10"/>
        </w:rPr>
        <w:t xml:space="preserve"> </w:t>
      </w:r>
      <w:r>
        <w:t xml:space="preserve">strategies</w:t>
      </w:r>
      <w:r>
        <w:rPr>
          <w:spacing w:val="-13"/>
        </w:rPr>
        <w:t xml:space="preserve"> </w:t>
      </w:r>
      <w:r>
        <w:t xml:space="preserve">often</w:t>
      </w:r>
      <w:r>
        <w:rPr>
          <w:spacing w:val="-12"/>
        </w:rPr>
        <w:t xml:space="preserve"> </w:t>
      </w:r>
      <w:r>
        <w:t xml:space="preserve">war</w:t>
      </w:r>
      <w:r>
        <w:rPr>
          <w:spacing w:val="-12"/>
        </w:rPr>
        <w:t xml:space="preserve"> </w:t>
      </w:r>
      <w:r>
        <w:t xml:space="preserve">to</w:t>
      </w:r>
      <w:r>
        <w:rPr>
          <w:spacing w:val="-12"/>
        </w:rPr>
        <w:t xml:space="preserve"> </w:t>
      </w:r>
      <w:r>
        <w:t xml:space="preserve">seize</w:t>
      </w:r>
      <w:r>
        <w:rPr>
          <w:spacing w:val="-12"/>
        </w:rPr>
        <w:t xml:space="preserve"> </w:t>
      </w:r>
      <w:r>
        <w:t xml:space="preserve">the nuances</w:t>
      </w:r>
      <w:r>
        <w:rPr>
          <w:spacing w:val="-11"/>
        </w:rPr>
        <w:t xml:space="preserve"> </w:t>
      </w:r>
      <w:r>
        <w:t xml:space="preserve">and</w:t>
      </w:r>
      <w:r>
        <w:rPr>
          <w:spacing w:val="-10"/>
        </w:rPr>
        <w:t xml:space="preserve"> </w:t>
      </w:r>
      <w:r>
        <w:t xml:space="preserve">semantic</w:t>
      </w:r>
      <w:r>
        <w:rPr>
          <w:spacing w:val="-11"/>
        </w:rPr>
        <w:t xml:space="preserve"> </w:t>
      </w:r>
      <w:r>
        <w:t xml:space="preserve">coherence</w:t>
      </w:r>
      <w:r>
        <w:rPr>
          <w:spacing w:val="-9"/>
        </w:rPr>
        <w:t xml:space="preserve"> </w:t>
      </w:r>
      <w:r>
        <w:t xml:space="preserve">of</w:t>
      </w:r>
      <w:r>
        <w:rPr>
          <w:spacing w:val="-10"/>
        </w:rPr>
        <w:t xml:space="preserve"> </w:t>
      </w:r>
      <w:r>
        <w:t xml:space="preserve">older</w:t>
      </w:r>
      <w:r>
        <w:rPr>
          <w:spacing w:val="-7"/>
        </w:rPr>
        <w:t xml:space="preserve"> </w:t>
      </w:r>
      <w:r>
        <w:t xml:space="preserve">texts,</w:t>
      </w:r>
      <w:r>
        <w:rPr>
          <w:spacing w:val="-11"/>
        </w:rPr>
        <w:t xml:space="preserve"> </w:t>
      </w:r>
      <w:r>
        <w:t xml:space="preserve">leading</w:t>
      </w:r>
      <w:r>
        <w:rPr>
          <w:spacing w:val="-10"/>
        </w:rPr>
        <w:t xml:space="preserve"> </w:t>
      </w:r>
      <w:r>
        <w:t xml:space="preserve">to</w:t>
      </w:r>
      <w:r>
        <w:rPr>
          <w:spacing w:val="-10"/>
        </w:rPr>
        <w:t xml:space="preserve"> </w:t>
      </w:r>
      <w:r>
        <w:t xml:space="preserve">the</w:t>
      </w:r>
      <w:r>
        <w:rPr>
          <w:spacing w:val="-13"/>
        </w:rPr>
        <w:t xml:space="preserve"> </w:t>
      </w:r>
      <w:r>
        <w:t xml:space="preserve">look for new technology including GANs. GANs provide contextual facts</w:t>
      </w:r>
      <w:r>
        <w:rPr>
          <w:spacing w:val="-12"/>
        </w:rPr>
        <w:t xml:space="preserve"> </w:t>
      </w:r>
      <w:r>
        <w:t xml:space="preserve">using</w:t>
      </w:r>
      <w:r>
        <w:rPr>
          <w:spacing w:val="-7"/>
        </w:rPr>
        <w:t xml:space="preserve"> </w:t>
      </w:r>
      <w:r>
        <w:t xml:space="preserve">large</w:t>
      </w:r>
      <w:r>
        <w:rPr>
          <w:spacing w:val="-8"/>
        </w:rPr>
        <w:t xml:space="preserve"> </w:t>
      </w:r>
      <w:r>
        <w:t xml:space="preserve">amounts</w:t>
      </w:r>
      <w:r>
        <w:rPr>
          <w:spacing w:val="-11"/>
        </w:rPr>
        <w:t xml:space="preserve"> </w:t>
      </w:r>
      <w:r>
        <w:t xml:space="preserve">of</w:t>
      </w:r>
      <w:r>
        <w:rPr>
          <w:spacing w:val="-8"/>
        </w:rPr>
        <w:t xml:space="preserve"> </w:t>
      </w:r>
      <w:r>
        <w:t xml:space="preserve">statistics</w:t>
      </w:r>
      <w:r>
        <w:rPr>
          <w:spacing w:val="-6"/>
        </w:rPr>
        <w:t xml:space="preserve"> </w:t>
      </w:r>
      <w:r>
        <w:t xml:space="preserve">to</w:t>
      </w:r>
      <w:r>
        <w:rPr>
          <w:spacing w:val="-8"/>
        </w:rPr>
        <w:t xml:space="preserve"> </w:t>
      </w:r>
      <w:r>
        <w:t xml:space="preserve">study</w:t>
      </w:r>
      <w:r>
        <w:rPr>
          <w:spacing w:val="-7"/>
        </w:rPr>
        <w:t xml:space="preserve"> </w:t>
      </w:r>
      <w:r>
        <w:t xml:space="preserve">patterns</w:t>
      </w:r>
      <w:r>
        <w:rPr>
          <w:spacing w:val="-11"/>
        </w:rPr>
        <w:t xml:space="preserve"> </w:t>
      </w:r>
      <w:r>
        <w:t xml:space="preserve">underl</w:t>
      </w:r>
      <w:r>
        <w:t xml:space="preserve">ying natural language. By framing the task as a generative model hassle, GANs can generate coherent and contextual summaries that conquer the constraints of the rule of thumb or heuristic technique. Additionally, the ease of use and versatility of GANbased</w:t>
      </w:r>
      <w:r>
        <w:rPr>
          <w:spacing w:val="-1"/>
        </w:rPr>
        <w:t xml:space="preserve"> </w:t>
      </w:r>
      <w:r>
        <w:t xml:space="preserve">algorithms</w:t>
      </w:r>
      <w:r>
        <w:rPr>
          <w:spacing w:val="-5"/>
        </w:rPr>
        <w:t xml:space="preserve"> </w:t>
      </w:r>
      <w:r>
        <w:t xml:space="preserve">make</w:t>
      </w:r>
      <w:r>
        <w:rPr>
          <w:spacing w:val="-4"/>
        </w:rPr>
        <w:t xml:space="preserve"> </w:t>
      </w:r>
      <w:r>
        <w:t xml:space="preserve">it</w:t>
      </w:r>
      <w:r>
        <w:rPr>
          <w:spacing w:val="-5"/>
        </w:rPr>
        <w:t xml:space="preserve"> </w:t>
      </w:r>
      <w:r>
        <w:t xml:space="preserve">an</w:t>
      </w:r>
      <w:r>
        <w:rPr>
          <w:spacing w:val="-1"/>
        </w:rPr>
        <w:t xml:space="preserve"> </w:t>
      </w:r>
      <w:r>
        <w:t xml:space="preserve">attractive</w:t>
      </w:r>
      <w:r>
        <w:rPr>
          <w:spacing w:val="-4"/>
        </w:rPr>
        <w:t xml:space="preserve"> </w:t>
      </w:r>
      <w:r>
        <w:t xml:space="preserve">desire</w:t>
      </w:r>
      <w:r>
        <w:rPr>
          <w:spacing w:val="-4"/>
        </w:rPr>
        <w:t xml:space="preserve"> </w:t>
      </w:r>
      <w:r>
        <w:t xml:space="preserve">for</w:t>
      </w:r>
      <w:r>
        <w:rPr>
          <w:spacing w:val="-4"/>
        </w:rPr>
        <w:t xml:space="preserve"> </w:t>
      </w:r>
      <w:r>
        <w:t xml:space="preserve">researchers and professionals inside the area of natural language processing. With advances in pre-studying models, converting mastering technologies,</w:t>
      </w:r>
      <w:r>
        <w:rPr>
          <w:spacing w:val="-7"/>
        </w:rPr>
        <w:t xml:space="preserve"> </w:t>
      </w:r>
      <w:r>
        <w:t xml:space="preserve">and</w:t>
      </w:r>
      <w:r>
        <w:rPr>
          <w:spacing w:val="-7"/>
        </w:rPr>
        <w:t xml:space="preserve"> </w:t>
      </w:r>
      <w:r>
        <w:t xml:space="preserve">consumer</w:t>
      </w:r>
      <w:r>
        <w:rPr>
          <w:spacing w:val="-6"/>
        </w:rPr>
        <w:t xml:space="preserve"> </w:t>
      </w:r>
      <w:r>
        <w:t xml:space="preserve">interactions,</w:t>
      </w:r>
      <w:r>
        <w:rPr>
          <w:spacing w:val="-5"/>
        </w:rPr>
        <w:t xml:space="preserve"> </w:t>
      </w:r>
      <w:r>
        <w:t xml:space="preserve">GAN-based</w:t>
      </w:r>
      <w:r>
        <w:rPr>
          <w:spacing w:val="-7"/>
        </w:rPr>
        <w:t xml:space="preserve"> </w:t>
      </w:r>
      <w:r>
        <w:t xml:space="preserve">annotations are predicted to convert statistics ingestion, records evaluation, and content material control in numerous fields.</w:t>
      </w:r>
      <w:r/>
    </w:p>
    <w:p>
      <w:pPr>
        <w:pStyle w:val="678"/>
        <w:pBdr/>
        <w:spacing w:after="0" w:before="176" w:line="269" w:lineRule="auto"/>
        <w:ind w:right="171" w:hanging="13" w:left="153"/>
        <w:jc w:val="both"/>
        <w:rPr/>
      </w:pPr>
      <w:r>
        <w:t xml:space="preserve">Text summarization networks (GANs) the usage of Generative Adversarial Networks herald a brand new technology in herbal language processing and promise to revolutionize the extraction and</w:t>
      </w:r>
      <w:r>
        <w:rPr>
          <w:spacing w:val="-13"/>
        </w:rPr>
        <w:t xml:space="preserve"> </w:t>
      </w:r>
      <w:r>
        <w:t xml:space="preserve">delivery</w:t>
      </w:r>
      <w:r>
        <w:rPr>
          <w:spacing w:val="-12"/>
        </w:rPr>
        <w:t xml:space="preserve"> </w:t>
      </w:r>
      <w:r>
        <w:t xml:space="preserve">of</w:t>
      </w:r>
      <w:r>
        <w:rPr>
          <w:spacing w:val="-11"/>
        </w:rPr>
        <w:t xml:space="preserve"> </w:t>
      </w:r>
      <w:r>
        <w:t xml:space="preserve">text</w:t>
      </w:r>
      <w:r>
        <w:rPr>
          <w:spacing w:val="-13"/>
        </w:rPr>
        <w:t xml:space="preserve"> </w:t>
      </w:r>
      <w:r>
        <w:t xml:space="preserve">messages.</w:t>
      </w:r>
      <w:r>
        <w:rPr>
          <w:spacing w:val="-12"/>
        </w:rPr>
        <w:t xml:space="preserve"> </w:t>
      </w:r>
      <w:r>
        <w:t xml:space="preserve">Compared</w:t>
      </w:r>
      <w:r>
        <w:rPr>
          <w:spacing w:val="-9"/>
        </w:rPr>
        <w:t xml:space="preserve"> </w:t>
      </w:r>
      <w:r>
        <w:t xml:space="preserve">to</w:t>
      </w:r>
      <w:r>
        <w:rPr>
          <w:spacing w:val="-11"/>
        </w:rPr>
        <w:t xml:space="preserve"> </w:t>
      </w:r>
      <w:r>
        <w:t xml:space="preserve">standard</w:t>
      </w:r>
      <w:r>
        <w:rPr>
          <w:spacing w:val="-11"/>
        </w:rPr>
        <w:t xml:space="preserve"> </w:t>
      </w:r>
      <w:r>
        <w:t xml:space="preserve">methods</w:t>
      </w:r>
      <w:r>
        <w:rPr>
          <w:spacing w:val="-13"/>
        </w:rPr>
        <w:t xml:space="preserve"> </w:t>
      </w:r>
      <w:r>
        <w:t xml:space="preserve">that frequently</w:t>
      </w:r>
      <w:r>
        <w:rPr>
          <w:spacing w:val="-3"/>
        </w:rPr>
        <w:t xml:space="preserve"> </w:t>
      </w:r>
      <w:r>
        <w:t xml:space="preserve">depend</w:t>
      </w:r>
      <w:r>
        <w:rPr>
          <w:spacing w:val="-4"/>
        </w:rPr>
        <w:t xml:space="preserve"> </w:t>
      </w:r>
      <w:r>
        <w:t xml:space="preserve">on</w:t>
      </w:r>
      <w:r>
        <w:rPr>
          <w:spacing w:val="-4"/>
        </w:rPr>
        <w:t xml:space="preserve"> </w:t>
      </w:r>
      <w:r>
        <w:t xml:space="preserve">earlier</w:t>
      </w:r>
      <w:r>
        <w:rPr>
          <w:spacing w:val="-4"/>
        </w:rPr>
        <w:t xml:space="preserve"> </w:t>
      </w:r>
      <w:r>
        <w:t xml:space="preserve">policies</w:t>
      </w:r>
      <w:r>
        <w:rPr>
          <w:spacing w:val="-5"/>
        </w:rPr>
        <w:t xml:space="preserve"> </w:t>
      </w:r>
      <w:r>
        <w:t xml:space="preserve">or</w:t>
      </w:r>
      <w:r>
        <w:rPr>
          <w:spacing w:val="-4"/>
        </w:rPr>
        <w:t xml:space="preserve"> </w:t>
      </w:r>
      <w:r>
        <w:t xml:space="preserve">heuristics,</w:t>
      </w:r>
      <w:r>
        <w:rPr>
          <w:spacing w:val="-4"/>
        </w:rPr>
        <w:t xml:space="preserve"> </w:t>
      </w:r>
      <w:r>
        <w:t xml:space="preserve">GANs</w:t>
      </w:r>
      <w:r>
        <w:rPr>
          <w:spacing w:val="-6"/>
        </w:rPr>
        <w:t xml:space="preserve"> </w:t>
      </w:r>
      <w:r>
        <w:t xml:space="preserve">provide a records-pushed adaptive summarization technique. U</w:t>
      </w:r>
      <w:r>
        <w:t xml:space="preserve">sing large quantities of information, GANs can research the underlying patterns of phrases, allowing them to generate similar content material and meanings. The stop-to-stop framework for GANbased totally content simplifies use and distribution, decreasing</w:t>
      </w:r>
      <w:r>
        <w:rPr>
          <w:spacing w:val="-4"/>
        </w:rPr>
        <w:t xml:space="preserve"> </w:t>
      </w:r>
      <w:r>
        <w:t xml:space="preserve">the</w:t>
      </w:r>
      <w:r>
        <w:rPr>
          <w:spacing w:val="-4"/>
        </w:rPr>
        <w:t xml:space="preserve"> </w:t>
      </w:r>
      <w:r>
        <w:t xml:space="preserve">need</w:t>
      </w:r>
      <w:r>
        <w:rPr>
          <w:spacing w:val="-4"/>
        </w:rPr>
        <w:t xml:space="preserve"> </w:t>
      </w:r>
      <w:r>
        <w:t xml:space="preserve">for</w:t>
      </w:r>
      <w:r>
        <w:rPr>
          <w:spacing w:val="-4"/>
        </w:rPr>
        <w:t xml:space="preserve"> </w:t>
      </w:r>
      <w:r>
        <w:t xml:space="preserve">professional</w:t>
      </w:r>
      <w:r>
        <w:rPr>
          <w:spacing w:val="-4"/>
        </w:rPr>
        <w:t xml:space="preserve"> </w:t>
      </w:r>
      <w:r>
        <w:t xml:space="preserve">understanding.</w:t>
      </w:r>
      <w:r>
        <w:rPr>
          <w:spacing w:val="-7"/>
        </w:rPr>
        <w:t xml:space="preserve"> </w:t>
      </w:r>
      <w:r>
        <w:t xml:space="preserve">Additionally, noncompulsory modifications and integration with present NLP techniques make GAN-based totally approaches flexible and handy to researchers and practitioners.</w:t>
      </w:r>
      <w:r/>
    </w:p>
    <w:p>
      <w:pPr>
        <w:pStyle w:val="678"/>
        <w:pBdr/>
        <w:spacing w:after="0" w:before="6"/>
        <w:ind/>
        <w:rPr/>
      </w:pPr>
      <w:r/>
      <w:r/>
    </w:p>
    <w:p>
      <w:pPr>
        <w:pStyle w:val="673"/>
        <w:numPr>
          <w:ilvl w:val="1"/>
          <w:numId w:val="5"/>
        </w:numPr>
        <w:pBdr/>
        <w:tabs>
          <w:tab w:val="clear" w:leader="none" w:pos="720"/>
          <w:tab w:val="left" w:leader="none" w:pos="2427"/>
        </w:tabs>
        <w:spacing w:after="0" w:before="1" w:line="240" w:lineRule="auto"/>
        <w:ind w:right="0" w:hanging="260" w:left="2427"/>
        <w:jc w:val="left"/>
        <w:rPr/>
      </w:pPr>
      <w:r>
        <w:rPr>
          <w:spacing w:val="-2"/>
        </w:rPr>
        <w:t xml:space="preserve">Objectives</w:t>
      </w:r>
      <w:r/>
    </w:p>
    <w:p>
      <w:pPr>
        <w:pStyle w:val="683"/>
        <w:numPr>
          <w:ilvl w:val="0"/>
          <w:numId w:val="4"/>
        </w:numPr>
        <w:pBdr/>
        <w:tabs>
          <w:tab w:val="clear" w:leader="none" w:pos="720"/>
          <w:tab w:val="left" w:leader="none" w:pos="878"/>
        </w:tabs>
        <w:spacing w:after="0" w:before="211" w:line="271" w:lineRule="auto"/>
        <w:ind w:right="176" w:hanging="360" w:left="878"/>
        <w:jc w:val="both"/>
        <w:rPr>
          <w:sz w:val="20"/>
        </w:rPr>
      </w:pPr>
      <w:r>
        <w:rPr>
          <w:sz w:val="20"/>
        </w:rPr>
        <w:t xml:space="preserve">A comprehensive creation to the literature, which </w:t>
      </w:r>
      <w:r>
        <w:rPr>
          <w:spacing w:val="-2"/>
          <w:sz w:val="20"/>
        </w:rPr>
        <w:t xml:space="preserve">includes</w:t>
      </w:r>
      <w:r>
        <w:rPr>
          <w:spacing w:val="-3"/>
          <w:sz w:val="20"/>
        </w:rPr>
        <w:t xml:space="preserve"> </w:t>
      </w:r>
      <w:r>
        <w:rPr>
          <w:spacing w:val="-2"/>
          <w:sz w:val="20"/>
        </w:rPr>
        <w:t xml:space="preserve">conventional techniques</w:t>
      </w:r>
      <w:r>
        <w:rPr>
          <w:spacing w:val="-3"/>
          <w:sz w:val="20"/>
        </w:rPr>
        <w:t xml:space="preserve"> </w:t>
      </w:r>
      <w:r>
        <w:rPr>
          <w:spacing w:val="-2"/>
          <w:sz w:val="20"/>
        </w:rPr>
        <w:t xml:space="preserve">and current traits inside </w:t>
      </w:r>
      <w:r>
        <w:rPr>
          <w:sz w:val="20"/>
        </w:rPr>
        <w:t xml:space="preserve">the field.</w:t>
      </w:r>
      <w:r>
        <w:rPr>
          <w:sz w:val="20"/>
        </w:rPr>
      </w:r>
    </w:p>
    <w:p>
      <w:pPr>
        <w:pStyle w:val="678"/>
        <w:pBdr/>
        <w:spacing w:after="0" w:before="50"/>
        <w:ind/>
        <w:rPr/>
      </w:pPr>
      <w:r/>
      <w:r/>
    </w:p>
    <w:p>
      <w:pPr>
        <w:pStyle w:val="683"/>
        <w:numPr>
          <w:ilvl w:val="0"/>
          <w:numId w:val="4"/>
        </w:numPr>
        <w:pBdr/>
        <w:tabs>
          <w:tab w:val="clear" w:leader="none" w:pos="720"/>
          <w:tab w:val="left" w:leader="none" w:pos="878"/>
        </w:tabs>
        <w:spacing w:after="0" w:before="1" w:line="271" w:lineRule="auto"/>
        <w:ind w:right="174" w:hanging="360" w:left="878"/>
        <w:jc w:val="both"/>
        <w:rPr>
          <w:sz w:val="20"/>
        </w:rPr>
      </w:pPr>
      <w:r>
        <w:rPr>
          <w:sz w:val="20"/>
        </w:rPr>
        <w:t xml:space="preserve">An</w:t>
      </w:r>
      <w:r>
        <w:rPr>
          <w:spacing w:val="-12"/>
          <w:sz w:val="20"/>
        </w:rPr>
        <w:t xml:space="preserve"> </w:t>
      </w:r>
      <w:r>
        <w:rPr>
          <w:sz w:val="20"/>
        </w:rPr>
        <w:t xml:space="preserve">advent</w:t>
      </w:r>
      <w:r>
        <w:rPr>
          <w:spacing w:val="-13"/>
          <w:sz w:val="20"/>
        </w:rPr>
        <w:t xml:space="preserve"> </w:t>
      </w:r>
      <w:r>
        <w:rPr>
          <w:sz w:val="20"/>
        </w:rPr>
        <w:t xml:space="preserve">to</w:t>
      </w:r>
      <w:r>
        <w:rPr>
          <w:spacing w:val="-12"/>
          <w:sz w:val="20"/>
        </w:rPr>
        <w:t xml:space="preserve"> </w:t>
      </w:r>
      <w:r>
        <w:rPr>
          <w:sz w:val="20"/>
        </w:rPr>
        <w:t xml:space="preserve">artificial</w:t>
      </w:r>
      <w:r>
        <w:rPr>
          <w:spacing w:val="-10"/>
          <w:sz w:val="20"/>
        </w:rPr>
        <w:t xml:space="preserve"> </w:t>
      </w:r>
      <w:r>
        <w:rPr>
          <w:sz w:val="20"/>
        </w:rPr>
        <w:t xml:space="preserve">intelligence</w:t>
      </w:r>
      <w:r>
        <w:rPr>
          <w:spacing w:val="-11"/>
          <w:sz w:val="20"/>
        </w:rPr>
        <w:t xml:space="preserve"> </w:t>
      </w:r>
      <w:r>
        <w:rPr>
          <w:sz w:val="20"/>
        </w:rPr>
        <w:t xml:space="preserve">networks</w:t>
      </w:r>
      <w:r>
        <w:rPr>
          <w:spacing w:val="-13"/>
          <w:sz w:val="20"/>
        </w:rPr>
        <w:t xml:space="preserve"> </w:t>
      </w:r>
      <w:r>
        <w:rPr>
          <w:sz w:val="20"/>
        </w:rPr>
        <w:t xml:space="preserve">(GANs)</w:t>
      </w:r>
      <w:r>
        <w:rPr>
          <w:spacing w:val="-12"/>
          <w:sz w:val="20"/>
        </w:rPr>
        <w:t xml:space="preserve"> </w:t>
      </w:r>
      <w:r>
        <w:rPr>
          <w:sz w:val="20"/>
        </w:rPr>
        <w:t xml:space="preserve">and their ability programs in natural language processing, mainly within the context of textual content.</w:t>
      </w:r>
      <w:r>
        <w:rPr>
          <w:sz w:val="20"/>
        </w:rPr>
      </w:r>
    </w:p>
    <w:p>
      <w:pPr>
        <w:pStyle w:val="683"/>
        <w:numPr>
          <w:ilvl w:val="0"/>
          <w:numId w:val="4"/>
        </w:numPr>
        <w:pBdr/>
        <w:tabs>
          <w:tab w:val="clear" w:leader="none" w:pos="720"/>
          <w:tab w:val="left" w:leader="none" w:pos="878"/>
        </w:tabs>
        <w:spacing w:after="0" w:before="0" w:line="271" w:lineRule="auto"/>
        <w:ind w:right="174" w:hanging="360" w:left="878"/>
        <w:jc w:val="both"/>
        <w:rPr>
          <w:sz w:val="20"/>
        </w:rPr>
      </w:pPr>
      <w:r>
        <w:rPr>
          <w:sz w:val="20"/>
        </w:rPr>
        <w:t xml:space="preserve">Identifies and discusses problems and limitations with traditional</w:t>
      </w:r>
      <w:r>
        <w:rPr>
          <w:spacing w:val="-13"/>
          <w:sz w:val="20"/>
        </w:rPr>
        <w:t xml:space="preserve"> </w:t>
      </w:r>
      <w:r>
        <w:rPr>
          <w:sz w:val="20"/>
        </w:rPr>
        <w:t xml:space="preserve">class</w:t>
      </w:r>
      <w:r>
        <w:rPr>
          <w:spacing w:val="-12"/>
          <w:sz w:val="20"/>
        </w:rPr>
        <w:t xml:space="preserve"> </w:t>
      </w:r>
      <w:r>
        <w:rPr>
          <w:sz w:val="20"/>
        </w:rPr>
        <w:t xml:space="preserve">strategies,</w:t>
      </w:r>
      <w:r>
        <w:rPr>
          <w:spacing w:val="-13"/>
          <w:sz w:val="20"/>
        </w:rPr>
        <w:t xml:space="preserve"> </w:t>
      </w:r>
      <w:r>
        <w:rPr>
          <w:sz w:val="20"/>
        </w:rPr>
        <w:t xml:space="preserve">selling</w:t>
      </w:r>
      <w:r>
        <w:rPr>
          <w:spacing w:val="-12"/>
          <w:sz w:val="20"/>
        </w:rPr>
        <w:t xml:space="preserve"> </w:t>
      </w:r>
      <w:r>
        <w:rPr>
          <w:sz w:val="20"/>
        </w:rPr>
        <w:t xml:space="preserve">the</w:t>
      </w:r>
      <w:r>
        <w:rPr>
          <w:spacing w:val="-13"/>
          <w:sz w:val="20"/>
        </w:rPr>
        <w:t xml:space="preserve"> </w:t>
      </w:r>
      <w:r>
        <w:rPr>
          <w:sz w:val="20"/>
        </w:rPr>
        <w:t xml:space="preserve">want</w:t>
      </w:r>
      <w:r>
        <w:rPr>
          <w:spacing w:val="-12"/>
          <w:sz w:val="20"/>
        </w:rPr>
        <w:t xml:space="preserve"> </w:t>
      </w:r>
      <w:r>
        <w:rPr>
          <w:sz w:val="20"/>
        </w:rPr>
        <w:t xml:space="preserve">for</w:t>
      </w:r>
      <w:r>
        <w:rPr>
          <w:spacing w:val="-13"/>
          <w:sz w:val="20"/>
        </w:rPr>
        <w:t xml:space="preserve"> </w:t>
      </w:r>
      <w:r>
        <w:rPr>
          <w:sz w:val="20"/>
        </w:rPr>
        <w:t xml:space="preserve">brand</w:t>
      </w:r>
      <w:r>
        <w:rPr>
          <w:spacing w:val="-12"/>
          <w:sz w:val="20"/>
        </w:rPr>
        <w:t xml:space="preserve"> </w:t>
      </w:r>
      <w:r>
        <w:rPr>
          <w:sz w:val="20"/>
        </w:rPr>
        <w:t xml:space="preserve">new strategies along with GAN-based summarization.</w:t>
      </w:r>
      <w:r>
        <w:rPr>
          <w:sz w:val="20"/>
        </w:rPr>
      </w:r>
    </w:p>
    <w:p>
      <w:pPr>
        <w:pBdr/>
        <w:spacing/>
        <w:ind/>
        <w:rPr/>
        <w:sectPr>
          <w:footnotePr/>
          <w:endnotePr/>
          <w:type w:val="nextPage"/>
          <w:pgSz w:h="15840" w:orient="portrait" w:w="12240"/>
          <w:pgMar w:top="1000" w:right="425" w:bottom="280" w:left="708" w:header="0" w:footer="0" w:gutter="0"/>
          <w:cols w:num="2" w:sep="0" w:space="1701" w:equalWidth="0">
            <w:col w:w="5473" w:space="62"/>
            <w:col w:w="5571" w:space="0"/>
          </w:cols>
        </w:sectPr>
      </w:pPr>
      <w:r/>
      <w:r/>
    </w:p>
    <w:p>
      <w:pPr>
        <w:pStyle w:val="683"/>
        <w:numPr>
          <w:ilvl w:val="0"/>
          <w:numId w:val="4"/>
        </w:numPr>
        <w:pBdr/>
        <w:tabs>
          <w:tab w:val="clear" w:leader="none" w:pos="720"/>
          <w:tab w:val="left" w:leader="none" w:pos="914"/>
        </w:tabs>
        <w:spacing w:after="0" w:before="77" w:line="271" w:lineRule="auto"/>
        <w:ind w:right="0" w:hanging="360" w:left="914"/>
        <w:jc w:val="both"/>
        <w:rPr>
          <w:sz w:val="20"/>
        </w:rPr>
      </w:pPr>
      <w:r>
        <w:rPr>
          <w:sz w:val="20"/>
        </w:rPr>
        <w:t xml:space="preserve">Describe</w:t>
      </w:r>
      <w:r>
        <w:rPr>
          <w:spacing w:val="-8"/>
          <w:sz w:val="20"/>
        </w:rPr>
        <w:t xml:space="preserve"> </w:t>
      </w:r>
      <w:r>
        <w:rPr>
          <w:sz w:val="20"/>
        </w:rPr>
        <w:t xml:space="preserve">the</w:t>
      </w:r>
      <w:r>
        <w:rPr>
          <w:spacing w:val="-8"/>
          <w:sz w:val="20"/>
        </w:rPr>
        <w:t xml:space="preserve"> </w:t>
      </w:r>
      <w:r>
        <w:rPr>
          <w:sz w:val="20"/>
        </w:rPr>
        <w:t xml:space="preserve">theoretical</w:t>
      </w:r>
      <w:r>
        <w:rPr>
          <w:spacing w:val="-8"/>
          <w:sz w:val="20"/>
        </w:rPr>
        <w:t xml:space="preserve"> </w:t>
      </w:r>
      <w:r>
        <w:rPr>
          <w:sz w:val="20"/>
        </w:rPr>
        <w:t xml:space="preserve">basis</w:t>
      </w:r>
      <w:r>
        <w:rPr>
          <w:spacing w:val="-11"/>
          <w:sz w:val="20"/>
        </w:rPr>
        <w:t xml:space="preserve"> </w:t>
      </w:r>
      <w:r>
        <w:rPr>
          <w:sz w:val="20"/>
        </w:rPr>
        <w:t xml:space="preserve">and</w:t>
      </w:r>
      <w:r>
        <w:rPr>
          <w:spacing w:val="-7"/>
          <w:sz w:val="20"/>
        </w:rPr>
        <w:t xml:space="preserve"> </w:t>
      </w:r>
      <w:r>
        <w:rPr>
          <w:sz w:val="20"/>
        </w:rPr>
        <w:t xml:space="preserve">sensible</w:t>
      </w:r>
      <w:r>
        <w:rPr>
          <w:spacing w:val="-8"/>
          <w:sz w:val="20"/>
        </w:rPr>
        <w:t xml:space="preserve"> </w:t>
      </w:r>
      <w:r>
        <w:rPr>
          <w:sz w:val="20"/>
        </w:rPr>
        <w:t xml:space="preserve">application</w:t>
      </w:r>
      <w:r>
        <w:rPr>
          <w:spacing w:val="-9"/>
          <w:sz w:val="20"/>
        </w:rPr>
        <w:t xml:space="preserve"> </w:t>
      </w:r>
      <w:r>
        <w:rPr>
          <w:sz w:val="20"/>
        </w:rPr>
        <w:t xml:space="preserve">of GAN-primarily based abstract textual content summarization, together with the layout of the GAN structure and schooling strategies.</w:t>
      </w:r>
      <w:r>
        <w:rPr>
          <w:sz w:val="20"/>
        </w:rPr>
      </w:r>
    </w:p>
    <w:p>
      <w:pPr>
        <w:pStyle w:val="683"/>
        <w:numPr>
          <w:ilvl w:val="0"/>
          <w:numId w:val="4"/>
        </w:numPr>
        <w:pBdr/>
        <w:tabs>
          <w:tab w:val="clear" w:leader="none" w:pos="720"/>
          <w:tab w:val="left" w:leader="none" w:pos="914"/>
        </w:tabs>
        <w:spacing w:after="0" w:before="0" w:line="271" w:lineRule="auto"/>
        <w:ind w:right="0" w:hanging="360" w:left="914"/>
        <w:jc w:val="both"/>
        <w:rPr>
          <w:sz w:val="20"/>
        </w:rPr>
      </w:pPr>
      <w:r>
        <w:rPr>
          <w:sz w:val="20"/>
        </w:rPr>
        <w:t xml:space="preserve">Perform a visible evaluation of GAN-based algorithms to assess their overall performance the usage of integrated metrics including ROUGE and BLEU </w:t>
      </w:r>
      <w:r>
        <w:rPr>
          <w:spacing w:val="-2"/>
          <w:sz w:val="20"/>
        </w:rPr>
        <w:t xml:space="preserve">rankings.</w:t>
      </w:r>
      <w:r>
        <w:rPr>
          <w:sz w:val="20"/>
        </w:rPr>
      </w:r>
    </w:p>
    <w:p>
      <w:pPr>
        <w:pStyle w:val="683"/>
        <w:numPr>
          <w:ilvl w:val="0"/>
          <w:numId w:val="4"/>
        </w:numPr>
        <w:pBdr/>
        <w:tabs>
          <w:tab w:val="clear" w:leader="none" w:pos="720"/>
          <w:tab w:val="left" w:leader="none" w:pos="914"/>
        </w:tabs>
        <w:spacing w:after="0" w:before="0" w:line="271" w:lineRule="auto"/>
        <w:ind w:right="2" w:hanging="360" w:left="914"/>
        <w:jc w:val="both"/>
        <w:rPr>
          <w:sz w:val="20"/>
        </w:rPr>
      </w:pPr>
      <w:r>
        <w:rPr>
          <w:sz w:val="20"/>
        </w:rPr>
        <w:t xml:space="preserve">Demonstrate the ability and versatility of GAN</w:t>
      </w:r>
      <w:r>
        <w:rPr>
          <w:spacing w:val="40"/>
          <w:sz w:val="20"/>
        </w:rPr>
        <w:t xml:space="preserve"> </w:t>
      </w:r>
      <w:r>
        <w:rPr>
          <w:sz w:val="20"/>
        </w:rPr>
        <w:t xml:space="preserve">primarily based clustering techniques in unique domain names and texts.</w:t>
      </w:r>
      <w:r>
        <w:rPr>
          <w:sz w:val="20"/>
        </w:rPr>
      </w:r>
    </w:p>
    <w:p>
      <w:pPr>
        <w:pStyle w:val="683"/>
        <w:numPr>
          <w:ilvl w:val="0"/>
          <w:numId w:val="4"/>
        </w:numPr>
        <w:pBdr/>
        <w:tabs>
          <w:tab w:val="clear" w:leader="none" w:pos="720"/>
          <w:tab w:val="left" w:leader="none" w:pos="914"/>
        </w:tabs>
        <w:spacing w:after="0" w:before="0" w:line="269" w:lineRule="auto"/>
        <w:ind w:right="1" w:hanging="360" w:left="914"/>
        <w:jc w:val="both"/>
        <w:rPr>
          <w:sz w:val="20"/>
        </w:rPr>
      </w:pPr>
      <w:r>
        <w:rPr>
          <w:sz w:val="20"/>
        </w:rPr>
        <w:t xml:space="preserve">Highlighting the significance and sensible applications of GAN-based totally content material series in real international conditions inclusive of the character of news accumulating, curriculum overview, and content material introduction.</w:t>
      </w:r>
      <w:r>
        <w:rPr>
          <w:sz w:val="20"/>
        </w:rPr>
      </w:r>
    </w:p>
    <w:p>
      <w:pPr>
        <w:pStyle w:val="678"/>
        <w:pBdr/>
        <w:spacing w:after="0" w:before="38"/>
        <w:ind/>
        <w:rPr/>
      </w:pPr>
      <w:r/>
      <w:r/>
    </w:p>
    <w:p>
      <w:pPr>
        <w:pStyle w:val="678"/>
        <w:pBdr/>
        <w:spacing/>
        <w:ind w:right="0" w:left="386"/>
        <w:jc w:val="center"/>
        <w:rPr/>
      </w:pPr>
      <w:r>
        <w:t xml:space="preserve">II</w:t>
      </w:r>
      <w:r>
        <w:rPr>
          <w:spacing w:val="47"/>
        </w:rPr>
        <w:t xml:space="preserve"> </w:t>
      </w:r>
      <w:r>
        <w:rPr>
          <w:spacing w:val="-2"/>
        </w:rPr>
        <w:t xml:space="preserve">Methodology</w:t>
      </w:r>
      <w:r/>
    </w:p>
    <w:p>
      <w:pPr>
        <w:pStyle w:val="678"/>
        <w:pBdr/>
        <w:spacing w:after="0" w:before="79"/>
        <w:ind/>
        <w:rPr/>
      </w:pPr>
      <w:r/>
      <w:r/>
    </w:p>
    <w:p>
      <w:pPr>
        <w:pStyle w:val="683"/>
        <w:numPr>
          <w:ilvl w:val="0"/>
          <w:numId w:val="4"/>
        </w:numPr>
        <w:pBdr/>
        <w:tabs>
          <w:tab w:val="clear" w:leader="none" w:pos="720"/>
          <w:tab w:val="left" w:leader="none" w:pos="914"/>
        </w:tabs>
        <w:spacing w:after="0" w:before="0" w:line="269" w:lineRule="auto"/>
        <w:ind w:right="3" w:hanging="360" w:left="914"/>
        <w:jc w:val="both"/>
        <w:rPr>
          <w:sz w:val="20"/>
        </w:rPr>
      </w:pPr>
      <w:r>
        <w:rPr>
          <w:b/>
          <w:sz w:val="20"/>
        </w:rPr>
        <w:t xml:space="preserve">Generative Model: </w:t>
      </w:r>
      <w:r>
        <w:rPr>
          <w:sz w:val="20"/>
        </w:rPr>
        <w:t xml:space="preserve">To enhance the summarization process, we will develop a Generative Adversarial Network</w:t>
      </w:r>
      <w:r>
        <w:rPr>
          <w:spacing w:val="28"/>
          <w:sz w:val="20"/>
        </w:rPr>
        <w:t xml:space="preserve"> </w:t>
      </w:r>
      <w:r>
        <w:rPr>
          <w:sz w:val="20"/>
        </w:rPr>
        <w:t xml:space="preserve">(GAN)</w:t>
      </w:r>
      <w:r>
        <w:rPr>
          <w:spacing w:val="28"/>
          <w:sz w:val="20"/>
        </w:rPr>
        <w:t xml:space="preserve"> </w:t>
      </w:r>
      <w:r>
        <w:rPr>
          <w:sz w:val="20"/>
        </w:rPr>
        <w:t xml:space="preserve">architecture that includes a generator</w:t>
      </w:r>
      <w:r>
        <w:rPr>
          <w:sz w:val="20"/>
        </w:rPr>
      </w:r>
    </w:p>
    <w:p>
      <w:pPr>
        <w:pStyle w:val="678"/>
        <w:pBdr/>
        <w:spacing w:after="0" w:before="5" w:line="269" w:lineRule="auto"/>
        <w:ind w:right="5" w:left="914"/>
        <w:jc w:val="both"/>
        <w:rPr/>
      </w:pPr>
      <w:r>
        <w:t xml:space="preserve">(G) and a discriminator (D). The generator will be designed to</w:t>
      </w:r>
      <w:r>
        <w:rPr>
          <w:spacing w:val="-2"/>
        </w:rPr>
        <w:t xml:space="preserve"> </w:t>
      </w:r>
      <w:r>
        <w:t xml:space="preserve">produce summaries that capture the essence and salient points of input texts. The architecture will </w:t>
      </w:r>
      <w:r>
        <w:rPr>
          <w:spacing w:val="-2"/>
        </w:rPr>
        <w:t xml:space="preserve">leverage:</w:t>
      </w:r>
      <w:r/>
    </w:p>
    <w:p>
      <w:pPr>
        <w:pStyle w:val="683"/>
        <w:numPr>
          <w:ilvl w:val="0"/>
          <w:numId w:val="4"/>
        </w:numPr>
        <w:pBdr/>
        <w:tabs>
          <w:tab w:val="clear" w:leader="none" w:pos="720"/>
          <w:tab w:val="left" w:leader="none" w:pos="914"/>
        </w:tabs>
        <w:spacing w:after="0" w:before="3" w:line="271" w:lineRule="auto"/>
        <w:ind w:right="3" w:hanging="360" w:left="914"/>
        <w:jc w:val="both"/>
        <w:rPr>
          <w:sz w:val="20"/>
        </w:rPr>
      </w:pPr>
      <w:r>
        <w:rPr>
          <w:b/>
          <w:sz w:val="20"/>
        </w:rPr>
        <w:t xml:space="preserve">Attention Mechanisms: </w:t>
      </w:r>
      <w:r>
        <w:rPr>
          <w:sz w:val="20"/>
        </w:rPr>
        <w:t xml:space="preserve">Employ attention layers to allow the model to focus on relevant parts of the input text, ensuring that important information is prioritized during summary generation.</w:t>
      </w:r>
      <w:r>
        <w:rPr>
          <w:sz w:val="20"/>
        </w:rPr>
      </w:r>
    </w:p>
    <w:p>
      <w:pPr>
        <w:pStyle w:val="683"/>
        <w:numPr>
          <w:ilvl w:val="0"/>
          <w:numId w:val="4"/>
        </w:numPr>
        <w:pBdr/>
        <w:tabs>
          <w:tab w:val="clear" w:leader="none" w:pos="720"/>
          <w:tab w:val="left" w:leader="none" w:pos="914"/>
        </w:tabs>
        <w:spacing w:after="0" w:before="0" w:line="271" w:lineRule="auto"/>
        <w:ind w:right="0" w:hanging="360" w:left="914"/>
        <w:jc w:val="both"/>
        <w:rPr>
          <w:sz w:val="20"/>
        </w:rPr>
      </w:pPr>
      <w:r>
        <w:rPr>
          <w:b/>
          <w:sz w:val="20"/>
        </w:rPr>
        <w:t xml:space="preserve">Recurrent Neural Networks (RNNs) or Transformers: </w:t>
      </w:r>
      <w:r>
        <w:rPr>
          <w:sz w:val="20"/>
        </w:rPr>
        <w:t xml:space="preserve">Consider</w:t>
      </w:r>
      <w:r>
        <w:rPr>
          <w:spacing w:val="-3"/>
          <w:sz w:val="20"/>
        </w:rPr>
        <w:t xml:space="preserve"> </w:t>
      </w:r>
      <w:r>
        <w:rPr>
          <w:sz w:val="20"/>
        </w:rPr>
        <w:t xml:space="preserve">utilizing</w:t>
      </w:r>
      <w:r>
        <w:rPr>
          <w:spacing w:val="-2"/>
          <w:sz w:val="20"/>
        </w:rPr>
        <w:t xml:space="preserve"> </w:t>
      </w:r>
      <w:r>
        <w:rPr>
          <w:sz w:val="20"/>
        </w:rPr>
        <w:t xml:space="preserve">RNNs</w:t>
      </w:r>
      <w:r>
        <w:rPr>
          <w:spacing w:val="-6"/>
          <w:sz w:val="20"/>
        </w:rPr>
        <w:t xml:space="preserve"> </w:t>
      </w:r>
      <w:r>
        <w:rPr>
          <w:sz w:val="20"/>
        </w:rPr>
        <w:t xml:space="preserve">or</w:t>
      </w:r>
      <w:r>
        <w:rPr>
          <w:spacing w:val="-5"/>
          <w:sz w:val="20"/>
        </w:rPr>
        <w:t xml:space="preserve"> </w:t>
      </w:r>
      <w:r>
        <w:rPr>
          <w:sz w:val="20"/>
        </w:rPr>
        <w:t xml:space="preserve">transformer models</w:t>
      </w:r>
      <w:r>
        <w:rPr>
          <w:spacing w:val="-13"/>
          <w:sz w:val="20"/>
        </w:rPr>
        <w:t xml:space="preserve"> </w:t>
      </w:r>
      <w:r>
        <w:rPr>
          <w:sz w:val="20"/>
        </w:rPr>
        <w:t xml:space="preserve">for</w:t>
      </w:r>
      <w:r>
        <w:rPr>
          <w:spacing w:val="-12"/>
          <w:sz w:val="20"/>
        </w:rPr>
        <w:t xml:space="preserve"> </w:t>
      </w:r>
      <w:r>
        <w:rPr>
          <w:sz w:val="20"/>
        </w:rPr>
        <w:t xml:space="preserve">sequential</w:t>
      </w:r>
      <w:r>
        <w:rPr>
          <w:spacing w:val="-13"/>
          <w:sz w:val="20"/>
        </w:rPr>
        <w:t xml:space="preserve"> </w:t>
      </w:r>
      <w:r>
        <w:rPr>
          <w:sz w:val="20"/>
        </w:rPr>
        <w:t xml:space="preserve">data</w:t>
      </w:r>
      <w:r>
        <w:rPr>
          <w:spacing w:val="-12"/>
          <w:sz w:val="20"/>
        </w:rPr>
        <w:t xml:space="preserve"> </w:t>
      </w:r>
      <w:r>
        <w:rPr>
          <w:sz w:val="20"/>
        </w:rPr>
        <w:t xml:space="preserve">handling,</w:t>
      </w:r>
      <w:r>
        <w:rPr>
          <w:spacing w:val="-13"/>
          <w:sz w:val="20"/>
        </w:rPr>
        <w:t xml:space="preserve"> </w:t>
      </w:r>
      <w:r>
        <w:rPr>
          <w:sz w:val="20"/>
        </w:rPr>
        <w:t xml:space="preserve">enabling</w:t>
      </w:r>
      <w:r>
        <w:rPr>
          <w:spacing w:val="-12"/>
          <w:sz w:val="20"/>
        </w:rPr>
        <w:t xml:space="preserve"> </w:t>
      </w:r>
      <w:r>
        <w:rPr>
          <w:sz w:val="20"/>
        </w:rPr>
        <w:t xml:space="preserve">the</w:t>
      </w:r>
      <w:r>
        <w:rPr>
          <w:spacing w:val="-13"/>
          <w:sz w:val="20"/>
        </w:rPr>
        <w:t xml:space="preserve"> </w:t>
      </w:r>
      <w:r>
        <w:rPr>
          <w:sz w:val="20"/>
        </w:rPr>
        <w:t xml:space="preserve">capture of contextual relationships within the text.</w:t>
      </w:r>
      <w:r>
        <w:rPr>
          <w:sz w:val="20"/>
        </w:rPr>
      </w:r>
    </w:p>
    <w:p>
      <w:pPr>
        <w:pStyle w:val="683"/>
        <w:numPr>
          <w:ilvl w:val="0"/>
          <w:numId w:val="4"/>
        </w:numPr>
        <w:pBdr/>
        <w:tabs>
          <w:tab w:val="clear" w:leader="none" w:pos="720"/>
          <w:tab w:val="left" w:leader="none" w:pos="914"/>
        </w:tabs>
        <w:spacing w:after="0" w:before="0" w:line="269" w:lineRule="auto"/>
        <w:ind w:right="0" w:hanging="360" w:left="914"/>
        <w:jc w:val="both"/>
        <w:rPr>
          <w:sz w:val="20"/>
        </w:rPr>
      </w:pPr>
      <w:r>
        <w:rPr>
          <w:b/>
          <w:sz w:val="20"/>
        </w:rPr>
        <w:t xml:space="preserve">Discriminator Model: </w:t>
      </w:r>
      <w:r>
        <w:rPr>
          <w:sz w:val="20"/>
        </w:rPr>
        <w:t xml:space="preserve">The discriminator will evaluate the</w:t>
      </w:r>
      <w:r>
        <w:rPr>
          <w:spacing w:val="-3"/>
          <w:sz w:val="20"/>
        </w:rPr>
        <w:t xml:space="preserve"> </w:t>
      </w:r>
      <w:r>
        <w:rPr>
          <w:sz w:val="20"/>
        </w:rPr>
        <w:t xml:space="preserve">quality</w:t>
      </w:r>
      <w:r>
        <w:rPr>
          <w:spacing w:val="-4"/>
          <w:sz w:val="20"/>
        </w:rPr>
        <w:t xml:space="preserve"> </w:t>
      </w:r>
      <w:r>
        <w:rPr>
          <w:sz w:val="20"/>
        </w:rPr>
        <w:t xml:space="preserve">of</w:t>
      </w:r>
      <w:r>
        <w:rPr>
          <w:spacing w:val="-3"/>
          <w:sz w:val="20"/>
        </w:rPr>
        <w:t xml:space="preserve"> </w:t>
      </w:r>
      <w:r>
        <w:rPr>
          <w:sz w:val="20"/>
        </w:rPr>
        <w:t xml:space="preserve">the</w:t>
      </w:r>
      <w:r>
        <w:rPr>
          <w:spacing w:val="-3"/>
          <w:sz w:val="20"/>
        </w:rPr>
        <w:t xml:space="preserve"> </w:t>
      </w:r>
      <w:r>
        <w:rPr>
          <w:sz w:val="20"/>
        </w:rPr>
        <w:t xml:space="preserve">summaries</w:t>
      </w:r>
      <w:r>
        <w:rPr>
          <w:spacing w:val="-4"/>
          <w:sz w:val="20"/>
        </w:rPr>
        <w:t xml:space="preserve"> </w:t>
      </w:r>
      <w:r>
        <w:rPr>
          <w:sz w:val="20"/>
        </w:rPr>
        <w:t xml:space="preserve">generated</w:t>
      </w:r>
      <w:r>
        <w:rPr>
          <w:spacing w:val="-1"/>
          <w:sz w:val="20"/>
        </w:rPr>
        <w:t xml:space="preserve"> </w:t>
      </w:r>
      <w:r>
        <w:rPr>
          <w:sz w:val="20"/>
        </w:rPr>
        <w:t xml:space="preserve">by</w:t>
      </w:r>
      <w:r>
        <w:rPr>
          <w:spacing w:val="-2"/>
          <w:sz w:val="20"/>
        </w:rPr>
        <w:t xml:space="preserve"> </w:t>
      </w:r>
      <w:r>
        <w:rPr>
          <w:sz w:val="20"/>
        </w:rPr>
        <w:t xml:space="preserve">the</w:t>
      </w:r>
      <w:r>
        <w:rPr>
          <w:spacing w:val="-7"/>
          <w:sz w:val="20"/>
        </w:rPr>
        <w:t xml:space="preserve"> </w:t>
      </w:r>
      <w:r>
        <w:rPr>
          <w:sz w:val="20"/>
        </w:rPr>
        <w:t xml:space="preserve">generator, distinguishing between real summaries and those produced</w:t>
      </w:r>
      <w:r>
        <w:rPr>
          <w:spacing w:val="-13"/>
          <w:sz w:val="20"/>
        </w:rPr>
        <w:t xml:space="preserve"> </w:t>
      </w:r>
      <w:r>
        <w:rPr>
          <w:sz w:val="20"/>
        </w:rPr>
        <w:t xml:space="preserve">by</w:t>
      </w:r>
      <w:r>
        <w:rPr>
          <w:spacing w:val="-12"/>
          <w:sz w:val="20"/>
        </w:rPr>
        <w:t xml:space="preserve"> </w:t>
      </w:r>
      <w:r>
        <w:rPr>
          <w:sz w:val="20"/>
        </w:rPr>
        <w:t xml:space="preserve">the</w:t>
      </w:r>
      <w:r>
        <w:rPr>
          <w:spacing w:val="-13"/>
          <w:sz w:val="20"/>
        </w:rPr>
        <w:t xml:space="preserve"> </w:t>
      </w:r>
      <w:r>
        <w:rPr>
          <w:sz w:val="20"/>
        </w:rPr>
        <w:t xml:space="preserve">generator.</w:t>
      </w:r>
      <w:r>
        <w:rPr>
          <w:spacing w:val="-12"/>
          <w:sz w:val="20"/>
        </w:rPr>
        <w:t xml:space="preserve"> </w:t>
      </w:r>
      <w:r>
        <w:rPr>
          <w:sz w:val="20"/>
        </w:rPr>
        <w:t xml:space="preserve">Key</w:t>
      </w:r>
      <w:r>
        <w:rPr>
          <w:spacing w:val="-13"/>
          <w:sz w:val="20"/>
        </w:rPr>
        <w:t xml:space="preserve"> </w:t>
      </w:r>
      <w:r>
        <w:rPr>
          <w:sz w:val="20"/>
        </w:rPr>
        <w:t xml:space="preserve">components</w:t>
      </w:r>
      <w:r>
        <w:rPr>
          <w:spacing w:val="-12"/>
          <w:sz w:val="20"/>
        </w:rPr>
        <w:t xml:space="preserve"> </w:t>
      </w:r>
      <w:r>
        <w:rPr>
          <w:sz w:val="20"/>
        </w:rPr>
        <w:t xml:space="preserve">will</w:t>
      </w:r>
      <w:r>
        <w:rPr>
          <w:spacing w:val="-13"/>
          <w:sz w:val="20"/>
        </w:rPr>
        <w:t xml:space="preserve"> </w:t>
      </w:r>
      <w:r>
        <w:rPr>
          <w:sz w:val="20"/>
        </w:rPr>
        <w:t xml:space="preserve">include:</w:t>
      </w:r>
      <w:r>
        <w:rPr>
          <w:sz w:val="20"/>
        </w:rPr>
      </w:r>
    </w:p>
    <w:p>
      <w:pPr>
        <w:pStyle w:val="683"/>
        <w:numPr>
          <w:ilvl w:val="0"/>
          <w:numId w:val="4"/>
        </w:numPr>
        <w:pBdr/>
        <w:tabs>
          <w:tab w:val="clear" w:leader="none" w:pos="720"/>
          <w:tab w:val="left" w:leader="none" w:pos="914"/>
        </w:tabs>
        <w:spacing w:after="0" w:before="6" w:line="274" w:lineRule="auto"/>
        <w:ind w:right="0" w:hanging="360" w:left="914"/>
        <w:jc w:val="both"/>
        <w:rPr>
          <w:sz w:val="20"/>
        </w:rPr>
      </w:pPr>
      <w:r>
        <w:rPr>
          <w:b/>
          <w:sz w:val="20"/>
        </w:rPr>
        <w:t xml:space="preserve">Convolutional Neural Networks (CNNs): </w:t>
      </w:r>
      <w:r>
        <w:rPr>
          <w:sz w:val="20"/>
        </w:rPr>
        <w:t xml:space="preserve">Implement CNN layers to extract features from the generated and reference summaries, providing a robust representation for classification tasks.</w:t>
      </w:r>
      <w:r>
        <w:rPr>
          <w:sz w:val="20"/>
        </w:rPr>
      </w:r>
    </w:p>
    <w:p>
      <w:pPr>
        <w:pStyle w:val="678"/>
        <w:pBdr/>
        <w:spacing w:after="0" w:before="5" w:line="271" w:lineRule="auto"/>
        <w:ind w:right="12" w:hanging="12" w:left="189"/>
        <w:jc w:val="both"/>
        <w:rPr/>
      </w:pPr>
      <w:r>
        <w:t xml:space="preserve">Binary Classification Output: Design the output layer to produce a binary prediction, indicating whether a summary is real or </w:t>
      </w:r>
      <w:r>
        <w:rPr>
          <w:spacing w:val="-2"/>
        </w:rPr>
        <w:t xml:space="preserve">generated.</w:t>
      </w:r>
      <w:r/>
    </w:p>
    <w:p>
      <w:pPr>
        <w:pStyle w:val="678"/>
        <w:pBdr/>
        <w:spacing/>
        <w:ind/>
        <w:rPr/>
      </w:pPr>
      <w:r/>
      <w:r/>
    </w:p>
    <w:p>
      <w:pPr>
        <w:pStyle w:val="678"/>
        <w:pBdr/>
        <w:spacing w:after="0" w:before="47"/>
        <w:ind/>
        <w:rPr/>
      </w:pPr>
      <w:r/>
      <w:r/>
    </w:p>
    <w:p>
      <w:pPr>
        <w:pStyle w:val="674"/>
        <w:pBdr/>
        <w:spacing/>
        <w:ind/>
        <w:rPr/>
      </w:pPr>
      <w:r>
        <w:rPr>
          <w:spacing w:val="-4"/>
        </w:rPr>
        <w:t xml:space="preserve">Training</w:t>
      </w:r>
      <w:r>
        <w:rPr>
          <w:spacing w:val="-1"/>
        </w:rPr>
        <w:t xml:space="preserve"> </w:t>
      </w:r>
      <w:r>
        <w:rPr>
          <w:spacing w:val="-2"/>
        </w:rPr>
        <w:t xml:space="preserve">Process:</w:t>
      </w:r>
      <w:r/>
    </w:p>
    <w:p>
      <w:pPr>
        <w:pStyle w:val="678"/>
        <w:pBdr/>
        <w:spacing w:after="0" w:before="32" w:line="269" w:lineRule="auto"/>
        <w:ind w:right="1" w:hanging="12" w:left="189"/>
        <w:jc w:val="both"/>
        <w:rPr/>
      </w:pPr>
      <w:r>
        <w:t xml:space="preserve">The</w:t>
      </w:r>
      <w:r>
        <w:rPr>
          <w:spacing w:val="-4"/>
        </w:rPr>
        <w:t xml:space="preserve"> </w:t>
      </w:r>
      <w:r>
        <w:t xml:space="preserve">generator</w:t>
      </w:r>
      <w:r>
        <w:rPr>
          <w:spacing w:val="-3"/>
        </w:rPr>
        <w:t xml:space="preserve"> </w:t>
      </w:r>
      <w:r>
        <w:t xml:space="preserve">and</w:t>
      </w:r>
      <w:r>
        <w:rPr>
          <w:spacing w:val="-4"/>
        </w:rPr>
        <w:t xml:space="preserve"> </w:t>
      </w:r>
      <w:r>
        <w:t xml:space="preserve">discriminator</w:t>
      </w:r>
      <w:r>
        <w:rPr>
          <w:spacing w:val="-3"/>
        </w:rPr>
        <w:t xml:space="preserve"> </w:t>
      </w:r>
      <w:r>
        <w:t xml:space="preserve">will</w:t>
      </w:r>
      <w:r>
        <w:rPr>
          <w:spacing w:val="-5"/>
        </w:rPr>
        <w:t xml:space="preserve"> </w:t>
      </w:r>
      <w:r>
        <w:t xml:space="preserve">be</w:t>
      </w:r>
      <w:r>
        <w:rPr>
          <w:spacing w:val="-5"/>
        </w:rPr>
        <w:t xml:space="preserve"> </w:t>
      </w:r>
      <w:r>
        <w:t xml:space="preserve">trained</w:t>
      </w:r>
      <w:r>
        <w:rPr>
          <w:spacing w:val="-3"/>
        </w:rPr>
        <w:t xml:space="preserve"> </w:t>
      </w:r>
      <w:r>
        <w:t xml:space="preserve">simultaneously</w:t>
      </w:r>
      <w:r>
        <w:rPr>
          <w:spacing w:val="-3"/>
        </w:rPr>
        <w:t xml:space="preserve"> </w:t>
      </w:r>
      <w:r>
        <w:t xml:space="preserve">in a minimax game setup. The generator aims to create summaries that</w:t>
      </w:r>
      <w:r>
        <w:rPr>
          <w:spacing w:val="-7"/>
        </w:rPr>
        <w:t xml:space="preserve"> </w:t>
      </w:r>
      <w:r>
        <w:t xml:space="preserve">the</w:t>
      </w:r>
      <w:r>
        <w:rPr>
          <w:spacing w:val="-7"/>
        </w:rPr>
        <w:t xml:space="preserve"> </w:t>
      </w:r>
      <w:r>
        <w:t xml:space="preserve">discriminator</w:t>
      </w:r>
      <w:r>
        <w:rPr>
          <w:spacing w:val="-5"/>
        </w:rPr>
        <w:t xml:space="preserve"> </w:t>
      </w:r>
      <w:r>
        <w:t xml:space="preserve">cannot</w:t>
      </w:r>
      <w:r>
        <w:rPr>
          <w:spacing w:val="-9"/>
        </w:rPr>
        <w:t xml:space="preserve"> </w:t>
      </w:r>
      <w:r>
        <w:t xml:space="preserve">distinguish</w:t>
      </w:r>
      <w:r>
        <w:rPr>
          <w:spacing w:val="-5"/>
        </w:rPr>
        <w:t xml:space="preserve"> </w:t>
      </w:r>
      <w:r>
        <w:t xml:space="preserve">from</w:t>
      </w:r>
      <w:r>
        <w:rPr>
          <w:spacing w:val="-8"/>
        </w:rPr>
        <w:t xml:space="preserve"> </w:t>
      </w:r>
      <w:r>
        <w:t xml:space="preserve">real</w:t>
      </w:r>
      <w:r>
        <w:rPr>
          <w:spacing w:val="-7"/>
        </w:rPr>
        <w:t xml:space="preserve"> </w:t>
      </w:r>
      <w:r>
        <w:t xml:space="preserve">ones,</w:t>
      </w:r>
      <w:r>
        <w:rPr>
          <w:spacing w:val="-7"/>
        </w:rPr>
        <w:t xml:space="preserve"> </w:t>
      </w:r>
      <w:r>
        <w:t xml:space="preserve">while</w:t>
      </w:r>
      <w:r>
        <w:rPr>
          <w:spacing w:val="-7"/>
        </w:rPr>
        <w:t xml:space="preserve"> </w:t>
      </w:r>
      <w:r>
        <w:t xml:space="preserve">the discriminator learns to accurately differentiate between the two. This iterative training enhances the capabilities of both models:</w:t>
      </w:r>
      <w:r/>
    </w:p>
    <w:p>
      <w:pPr>
        <w:pStyle w:val="678"/>
        <w:pBdr/>
        <w:spacing w:after="0" w:before="75" w:line="271" w:lineRule="auto"/>
        <w:ind w:right="173" w:left="190"/>
        <w:jc w:val="both"/>
        <w:rPr/>
      </w:pPr>
      <w:r>
        <w:br w:type="column"/>
      </w:r>
      <w:r>
        <w:t xml:space="preserve">Loss Functions: Use binary cross-entropy loss for the discriminator and a reinforcement-based loss for the generator to create effective feedback loops.</w:t>
      </w:r>
      <w:r/>
    </w:p>
    <w:p>
      <w:pPr>
        <w:pStyle w:val="678"/>
        <w:pBdr/>
        <w:spacing w:after="0" w:before="6" w:line="266" w:lineRule="auto"/>
        <w:ind w:right="181" w:hanging="13" w:left="190"/>
        <w:jc w:val="both"/>
        <w:rPr/>
      </w:pPr>
      <w:r>
        <w:t xml:space="preserve">Regularization Techniques: Employ techniques such as dropout and batch normalization to improve model stability during </w:t>
      </w:r>
      <w:r>
        <w:rPr>
          <w:spacing w:val="-2"/>
        </w:rPr>
        <w:t xml:space="preserve">training.</w:t>
      </w:r>
      <w:r/>
    </w:p>
    <w:p>
      <w:pPr>
        <w:pStyle w:val="674"/>
        <w:pBdr/>
        <w:spacing w:after="0" w:before="9" w:line="269" w:lineRule="auto"/>
        <w:ind w:right="2923" w:hanging="13" w:left="190"/>
        <w:rPr/>
      </w:pPr>
      <w:r>
        <w:t xml:space="preserve">2.1.</w:t>
      </w:r>
      <w:r>
        <w:rPr>
          <w:spacing w:val="-13"/>
        </w:rPr>
        <w:t xml:space="preserve"> </w:t>
      </w:r>
      <w:r>
        <w:t xml:space="preserve">Dataset</w:t>
      </w:r>
      <w:r>
        <w:rPr>
          <w:spacing w:val="-12"/>
        </w:rPr>
        <w:t xml:space="preserve"> </w:t>
      </w:r>
      <w:r>
        <w:t xml:space="preserve">Selection</w:t>
      </w:r>
      <w:r>
        <w:rPr>
          <w:spacing w:val="-13"/>
        </w:rPr>
        <w:t xml:space="preserve"> </w:t>
      </w:r>
      <w:r>
        <w:t xml:space="preserve">Dataset </w:t>
      </w:r>
      <w:r>
        <w:rPr>
          <w:spacing w:val="-2"/>
        </w:rPr>
        <w:t xml:space="preserve">Sources:</w:t>
      </w:r>
      <w:r/>
    </w:p>
    <w:p>
      <w:pPr>
        <w:pStyle w:val="678"/>
        <w:pBdr/>
        <w:spacing w:after="0" w:before="1" w:line="269" w:lineRule="auto"/>
        <w:ind w:right="181" w:hanging="13" w:left="190"/>
        <w:jc w:val="both"/>
        <w:rPr/>
      </w:pPr>
      <w:r>
        <w:t xml:space="preserve">Use well-established datasets like CNN/Daily Mail, XSum, and PubMed, as they provide a diverse set of texts suitable for both extractive and abstractive summarization tasks. These datasets include various genres and structures, ensuring broad </w:t>
      </w:r>
      <w:r>
        <w:rPr>
          <w:spacing w:val="-2"/>
        </w:rPr>
        <w:t xml:space="preserve">applicability.</w:t>
      </w:r>
      <w:r/>
    </w:p>
    <w:p>
      <w:pPr>
        <w:pStyle w:val="674"/>
        <w:pBdr/>
        <w:spacing w:after="0" w:before="6"/>
        <w:ind/>
        <w:rPr/>
      </w:pPr>
      <w:r>
        <w:rPr>
          <w:spacing w:val="-5"/>
        </w:rPr>
        <w:t xml:space="preserve">Text</w:t>
      </w:r>
      <w:r>
        <w:rPr>
          <w:spacing w:val="-8"/>
        </w:rPr>
        <w:t xml:space="preserve"> </w:t>
      </w:r>
      <w:r>
        <w:rPr>
          <w:spacing w:val="-2"/>
        </w:rPr>
        <w:t xml:space="preserve">Cleaning:</w:t>
      </w:r>
      <w:r/>
    </w:p>
    <w:p>
      <w:pPr>
        <w:pStyle w:val="678"/>
        <w:pBdr/>
        <w:spacing w:after="0" w:before="37" w:line="269" w:lineRule="auto"/>
        <w:ind w:right="193" w:hanging="13" w:left="190"/>
        <w:jc w:val="both"/>
        <w:rPr/>
      </w:pPr>
      <w:r>
        <w:t xml:space="preserve">Implement preprocessing steps to clean and prepare the datasets for training. This includes:</w:t>
      </w:r>
      <w:r/>
    </w:p>
    <w:p>
      <w:pPr>
        <w:pStyle w:val="678"/>
        <w:pBdr/>
        <w:spacing w:after="0" w:before="6" w:line="269" w:lineRule="auto"/>
        <w:ind w:right="184" w:hanging="13" w:left="190"/>
        <w:jc w:val="both"/>
        <w:rPr/>
      </w:pPr>
      <w:r>
        <w:rPr>
          <w:b/>
        </w:rPr>
        <w:t xml:space="preserve">Tokenization: </w:t>
      </w:r>
      <w:r>
        <w:t xml:space="preserve">Break down the text into individual tokens for easier manipulation.</w:t>
      </w:r>
      <w:r/>
    </w:p>
    <w:p>
      <w:pPr>
        <w:pStyle w:val="678"/>
        <w:pBdr/>
        <w:spacing w:after="0" w:before="3" w:line="274" w:lineRule="auto"/>
        <w:ind w:right="182" w:hanging="13" w:left="190"/>
        <w:jc w:val="both"/>
        <w:rPr/>
      </w:pPr>
      <w:r>
        <w:rPr>
          <w:b/>
        </w:rPr>
        <w:t xml:space="preserve">Lemmatization: </w:t>
      </w:r>
      <w:r>
        <w:t xml:space="preserve">Reduce words to their base or dictionary form, improving consistency in data representation.</w:t>
      </w:r>
      <w:r/>
    </w:p>
    <w:p>
      <w:pPr>
        <w:pStyle w:val="678"/>
        <w:pBdr/>
        <w:spacing w:after="0" w:before="1" w:line="269" w:lineRule="auto"/>
        <w:ind w:right="178" w:hanging="13" w:left="190"/>
        <w:jc w:val="both"/>
        <w:rPr/>
      </w:pPr>
      <w:r>
        <w:rPr>
          <w:b/>
        </w:rPr>
        <w:t xml:space="preserve">Removing Stop Words: </w:t>
      </w:r>
      <w:r>
        <w:t xml:space="preserve">Eliminate common words that do not contribute significant meaning to the summaries, thereby enhancing the model's focus on relevant information.</w:t>
      </w:r>
      <w:r/>
    </w:p>
    <w:p>
      <w:pPr>
        <w:pStyle w:val="674"/>
        <w:pBdr/>
        <w:spacing w:after="0" w:before="2"/>
        <w:ind/>
        <w:jc w:val="left"/>
        <w:rPr/>
      </w:pPr>
      <w:r>
        <w:rPr>
          <w:spacing w:val="-2"/>
        </w:rPr>
        <w:t xml:space="preserve">Normalization:</w:t>
      </w:r>
      <w:r/>
    </w:p>
    <w:p>
      <w:pPr>
        <w:pStyle w:val="678"/>
        <w:pBdr/>
        <w:tabs>
          <w:tab w:val="clear" w:leader="none" w:pos="720"/>
          <w:tab w:val="left" w:leader="none" w:pos="1625"/>
          <w:tab w:val="left" w:leader="none" w:pos="4505"/>
        </w:tabs>
        <w:spacing w:after="0" w:before="32" w:line="276" w:lineRule="auto"/>
        <w:ind w:right="805" w:hanging="728" w:left="905"/>
        <w:rPr/>
      </w:pPr>
      <w:r>
        <w:t xml:space="preserve">Normalize text</w:t>
        <w:tab/>
        <w:t xml:space="preserve">input to</w:t>
      </w:r>
      <w:r>
        <w:rPr>
          <w:spacing w:val="40"/>
        </w:rPr>
        <w:t xml:space="preserve"> </w:t>
      </w:r>
      <w:r>
        <w:t xml:space="preserve">ensure</w:t>
      </w:r>
      <w:r>
        <w:rPr>
          <w:spacing w:val="80"/>
        </w:rPr>
        <w:t xml:space="preserve"> </w:t>
      </w:r>
      <w:r>
        <w:t xml:space="preserve">uniformity</w:t>
        <w:tab/>
      </w:r>
      <w:r>
        <w:rPr>
          <w:spacing w:val="-6"/>
        </w:rPr>
        <w:t xml:space="preserve">in </w:t>
      </w:r>
      <w:r>
        <w:t xml:space="preserve">feature</w:t>
      </w:r>
      <w:r>
        <w:rPr>
          <w:spacing w:val="-13"/>
        </w:rPr>
        <w:t xml:space="preserve"> </w:t>
      </w:r>
      <w:r>
        <w:t xml:space="preserve">representation.</w:t>
      </w:r>
      <w:r>
        <w:rPr>
          <w:spacing w:val="-12"/>
        </w:rPr>
        <w:t xml:space="preserve"> </w:t>
      </w:r>
      <w:r>
        <w:t xml:space="preserve">This</w:t>
      </w:r>
      <w:r>
        <w:rPr>
          <w:spacing w:val="-13"/>
        </w:rPr>
        <w:t xml:space="preserve"> </w:t>
      </w:r>
      <w:r>
        <w:t xml:space="preserve">process</w:t>
      </w:r>
      <w:r>
        <w:rPr>
          <w:spacing w:val="-12"/>
        </w:rPr>
        <w:t xml:space="preserve"> </w:t>
      </w:r>
      <w:r>
        <w:t xml:space="preserve">also</w:t>
      </w:r>
      <w:r>
        <w:rPr>
          <w:spacing w:val="-13"/>
        </w:rPr>
        <w:t xml:space="preserve"> </w:t>
      </w:r>
      <w:r>
        <w:t xml:space="preserve">involves</w:t>
      </w:r>
      <w:r/>
    </w:p>
    <w:p>
      <w:pPr>
        <w:pStyle w:val="678"/>
        <w:pBdr/>
        <w:spacing w:line="274" w:lineRule="auto"/>
        <w:ind w:right="0" w:left="190"/>
        <w:rPr/>
      </w:pPr>
      <w:r>
        <w:t xml:space="preserve">encoding</w:t>
      </w:r>
      <w:r>
        <w:rPr>
          <w:spacing w:val="34"/>
        </w:rPr>
        <w:t xml:space="preserve"> </w:t>
      </w:r>
      <w:r>
        <w:t xml:space="preserve">categorical</w:t>
      </w:r>
      <w:r>
        <w:rPr>
          <w:spacing w:val="31"/>
        </w:rPr>
        <w:t xml:space="preserve"> </w:t>
      </w:r>
      <w:r>
        <w:t xml:space="preserve">variables</w:t>
      </w:r>
      <w:r>
        <w:rPr>
          <w:spacing w:val="31"/>
        </w:rPr>
        <w:t xml:space="preserve"> </w:t>
      </w:r>
      <w:r>
        <w:t xml:space="preserve">and</w:t>
      </w:r>
      <w:r>
        <w:rPr>
          <w:spacing w:val="34"/>
        </w:rPr>
        <w:t xml:space="preserve"> </w:t>
      </w:r>
      <w:r>
        <w:t xml:space="preserve">scaling</w:t>
      </w:r>
      <w:r>
        <w:rPr>
          <w:spacing w:val="34"/>
        </w:rPr>
        <w:t xml:space="preserve"> </w:t>
      </w:r>
      <w:r>
        <w:t xml:space="preserve">numerical</w:t>
      </w:r>
      <w:r>
        <w:rPr>
          <w:spacing w:val="31"/>
        </w:rPr>
        <w:t xml:space="preserve"> </w:t>
      </w:r>
      <w:r>
        <w:t xml:space="preserve">values</w:t>
      </w:r>
      <w:r>
        <w:rPr>
          <w:spacing w:val="32"/>
        </w:rPr>
        <w:t xml:space="preserve"> </w:t>
      </w:r>
      <w:r>
        <w:t xml:space="preserve">as </w:t>
      </w:r>
      <w:r>
        <w:rPr>
          <w:spacing w:val="-2"/>
        </w:rPr>
        <w:t xml:space="preserve">necessary.</w:t>
      </w:r>
      <w:r/>
    </w:p>
    <w:p>
      <w:pPr>
        <w:pStyle w:val="674"/>
        <w:numPr>
          <w:ilvl w:val="0"/>
          <w:numId w:val="3"/>
        </w:numPr>
        <w:pBdr/>
        <w:tabs>
          <w:tab w:val="left" w:leader="none" w:pos="383"/>
          <w:tab w:val="clear" w:leader="none" w:pos="720"/>
        </w:tabs>
        <w:spacing w:after="0" w:before="1" w:line="240" w:lineRule="auto"/>
        <w:ind w:right="0" w:hanging="201" w:left="383"/>
        <w:jc w:val="left"/>
        <w:rPr/>
      </w:pPr>
      <w:r>
        <w:rPr>
          <w:spacing w:val="-4"/>
        </w:rPr>
        <w:t xml:space="preserve">Training</w:t>
      </w:r>
      <w:r>
        <w:rPr>
          <w:spacing w:val="-1"/>
        </w:rPr>
        <w:t xml:space="preserve"> </w:t>
      </w:r>
      <w:r>
        <w:rPr>
          <w:spacing w:val="-2"/>
        </w:rPr>
        <w:t xml:space="preserve">Processes</w:t>
      </w:r>
      <w:r/>
    </w:p>
    <w:p>
      <w:pPr>
        <w:pStyle w:val="683"/>
        <w:numPr>
          <w:ilvl w:val="1"/>
          <w:numId w:val="3"/>
        </w:numPr>
        <w:pBdr/>
        <w:tabs>
          <w:tab w:val="left" w:leader="none" w:pos="190"/>
          <w:tab w:val="left" w:leader="none" w:pos="524"/>
          <w:tab w:val="clear" w:leader="none" w:pos="720"/>
        </w:tabs>
        <w:spacing w:after="0" w:before="29" w:line="269" w:lineRule="auto"/>
        <w:ind w:right="3001" w:hanging="13" w:left="190"/>
        <w:jc w:val="left"/>
        <w:rPr>
          <w:b/>
          <w:sz w:val="20"/>
        </w:rPr>
      </w:pPr>
      <w:r>
        <w:rPr>
          <w:b/>
          <w:spacing w:val="-2"/>
          <w:sz w:val="20"/>
        </w:rPr>
        <w:t xml:space="preserve">Training</w:t>
      </w:r>
      <w:r>
        <w:rPr>
          <w:b/>
          <w:spacing w:val="-11"/>
          <w:sz w:val="20"/>
        </w:rPr>
        <w:t xml:space="preserve"> </w:t>
      </w:r>
      <w:r>
        <w:rPr>
          <w:b/>
          <w:spacing w:val="-2"/>
          <w:sz w:val="20"/>
        </w:rPr>
        <w:t xml:space="preserve">the</w:t>
      </w:r>
      <w:r>
        <w:rPr>
          <w:b/>
          <w:spacing w:val="-12"/>
          <w:sz w:val="20"/>
        </w:rPr>
        <w:t xml:space="preserve"> </w:t>
      </w:r>
      <w:r>
        <w:rPr>
          <w:b/>
          <w:spacing w:val="-2"/>
          <w:sz w:val="20"/>
        </w:rPr>
        <w:t xml:space="preserve">GAN</w:t>
      </w:r>
      <w:r>
        <w:rPr>
          <w:b/>
          <w:spacing w:val="-12"/>
          <w:sz w:val="20"/>
        </w:rPr>
        <w:t xml:space="preserve"> </w:t>
      </w:r>
      <w:r>
        <w:rPr>
          <w:b/>
          <w:spacing w:val="-2"/>
          <w:sz w:val="20"/>
        </w:rPr>
        <w:t xml:space="preserve">Batch Processing:</w:t>
      </w:r>
      <w:r>
        <w:rPr>
          <w:b/>
          <w:sz w:val="20"/>
        </w:rPr>
      </w:r>
    </w:p>
    <w:p>
      <w:pPr>
        <w:pStyle w:val="678"/>
        <w:pBdr/>
        <w:spacing w:after="0" w:before="1" w:line="269" w:lineRule="auto"/>
        <w:ind w:right="173" w:hanging="13" w:left="190"/>
        <w:jc w:val="both"/>
        <w:rPr/>
      </w:pPr>
      <w:r>
        <w:t xml:space="preserve">Organize the training process into mini-batches to allow for efficient data handling. This method also helps manage memory usage during training, especially with large datasets.</w:t>
      </w:r>
      <w:r/>
    </w:p>
    <w:p>
      <w:pPr>
        <w:pStyle w:val="674"/>
        <w:pBdr/>
        <w:spacing w:after="0" w:before="5"/>
        <w:ind/>
        <w:rPr/>
      </w:pPr>
      <w:r>
        <w:t xml:space="preserve">Iterative</w:t>
      </w:r>
      <w:r>
        <w:rPr>
          <w:spacing w:val="-13"/>
        </w:rPr>
        <w:t xml:space="preserve"> </w:t>
      </w:r>
      <w:r>
        <w:rPr>
          <w:spacing w:val="-2"/>
        </w:rPr>
        <w:t xml:space="preserve">Feedback:</w:t>
      </w:r>
      <w:r/>
    </w:p>
    <w:p>
      <w:pPr>
        <w:pStyle w:val="683"/>
        <w:numPr>
          <w:ilvl w:val="2"/>
          <w:numId w:val="3"/>
        </w:numPr>
        <w:pBdr/>
        <w:tabs>
          <w:tab w:val="clear" w:leader="none" w:pos="720"/>
          <w:tab w:val="left" w:leader="none" w:pos="890"/>
        </w:tabs>
        <w:spacing w:after="0" w:before="30" w:line="271" w:lineRule="auto"/>
        <w:ind w:right="177" w:hanging="360" w:left="890"/>
        <w:jc w:val="both"/>
        <w:rPr>
          <w:sz w:val="20"/>
        </w:rPr>
      </w:pPr>
      <w:r>
        <w:rPr>
          <w:b/>
          <w:sz w:val="20"/>
        </w:rPr>
        <w:t xml:space="preserve">Generate Fake Summaries</w:t>
      </w:r>
      <w:r>
        <w:rPr>
          <w:sz w:val="20"/>
        </w:rPr>
        <w:t xml:space="preserve">: The generator produces a batch of summaries from the input texts.</w:t>
      </w:r>
      <w:r>
        <w:rPr>
          <w:sz w:val="20"/>
        </w:rPr>
      </w:r>
    </w:p>
    <w:p>
      <w:pPr>
        <w:pStyle w:val="683"/>
        <w:numPr>
          <w:ilvl w:val="2"/>
          <w:numId w:val="3"/>
        </w:numPr>
        <w:pBdr/>
        <w:tabs>
          <w:tab w:val="clear" w:leader="none" w:pos="720"/>
          <w:tab w:val="left" w:leader="none" w:pos="890"/>
        </w:tabs>
        <w:spacing w:after="0" w:before="3" w:line="290" w:lineRule="auto"/>
        <w:ind w:right="173" w:hanging="360" w:left="890"/>
        <w:jc w:val="both"/>
        <w:rPr>
          <w:b/>
          <w:sz w:val="20"/>
        </w:rPr>
      </w:pPr>
      <w:r>
        <w:rPr>
          <w:b/>
          <w:sz w:val="20"/>
        </w:rPr>
        <w:t xml:space="preserve">Evaluate with Discriminator: </w:t>
      </w:r>
      <w:r>
        <w:rPr>
          <w:sz w:val="20"/>
        </w:rPr>
        <w:t xml:space="preserve">The discriminator assesses these summaries against real summaries, providing</w:t>
      </w:r>
      <w:r>
        <w:rPr>
          <w:spacing w:val="80"/>
          <w:sz w:val="20"/>
        </w:rPr>
        <w:t xml:space="preserve"> </w:t>
      </w:r>
      <w:r>
        <w:rPr>
          <w:sz w:val="20"/>
        </w:rPr>
        <w:t xml:space="preserve">feedback.</w:t>
      </w:r>
      <w:r>
        <w:rPr>
          <w:spacing w:val="80"/>
          <w:sz w:val="20"/>
        </w:rPr>
        <w:t xml:space="preserve"> </w:t>
      </w:r>
      <w:r>
        <mc:AlternateContent>
          <mc:Choice Requires="wpg">
            <w:drawing>
              <wp:inline xmlns:wp="http://schemas.openxmlformats.org/drawingml/2006/wordprocessingDrawing" distT="0" distB="0" distL="0" distR="0">
                <wp:extent cx="65405" cy="8826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pic:cNvPicPr>
                        <pic:nvPr/>
                      </pic:nvPicPr>
                      <pic:blipFill>
                        <a:blip r:embed="rId13"/>
                        <a:stretch/>
                      </pic:blipFill>
                      <pic:spPr bwMode="auto">
                        <a:xfrm>
                          <a:off x="0" y="0"/>
                          <a:ext cx="65405" cy="88265"/>
                        </a:xfrm>
                        <a:prstGeom prst="rect">
                          <a:avLst/>
                        </a:prstGeom>
                        <a:noFill/>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5.15pt;height:6.95pt;mso-wrap-distance-left:0.00pt;mso-wrap-distance-top:0.00pt;mso-wrap-distance-right:0.00pt;mso-wrap-distance-bottom:0.00pt;z-index:1;" stroked="false">
                <v:imagedata r:id="rId13" o:title=""/>
                <o:lock v:ext="edit" rotation="t"/>
              </v:shape>
            </w:pict>
          </mc:Fallback>
        </mc:AlternateContent>
      </w:r>
      <w:r>
        <w:rPr>
          <w:spacing w:val="74"/>
          <w:sz w:val="20"/>
        </w:rPr>
        <w:t xml:space="preserve">  </w:t>
      </w:r>
      <w:r>
        <w:rPr>
          <w:b/>
          <w:sz w:val="20"/>
        </w:rPr>
        <w:t xml:space="preserve">Optimization</w:t>
      </w:r>
      <w:r>
        <w:rPr>
          <w:b/>
          <w:spacing w:val="80"/>
          <w:sz w:val="20"/>
        </w:rPr>
        <w:t xml:space="preserve"> </w:t>
      </w:r>
      <w:r>
        <w:rPr>
          <w:b/>
          <w:sz w:val="20"/>
        </w:rPr>
        <w:t xml:space="preserve">Algorithms:</w:t>
      </w:r>
      <w:r>
        <w:rPr>
          <w:b/>
          <w:sz w:val="20"/>
        </w:rPr>
      </w:r>
    </w:p>
    <w:p>
      <w:pPr>
        <w:pStyle w:val="678"/>
        <w:pBdr/>
        <w:spacing w:line="212" w:lineRule="exact"/>
        <w:ind w:right="0" w:left="890"/>
        <w:jc w:val="both"/>
        <w:rPr/>
      </w:pPr>
      <w:r>
        <w:t xml:space="preserve">Utilize</w:t>
      </w:r>
      <w:r>
        <w:rPr>
          <w:spacing w:val="9"/>
        </w:rPr>
        <w:t xml:space="preserve"> </w:t>
      </w:r>
      <w:r>
        <w:t xml:space="preserve">optimization</w:t>
      </w:r>
      <w:r>
        <w:rPr>
          <w:spacing w:val="10"/>
        </w:rPr>
        <w:t xml:space="preserve"> </w:t>
      </w:r>
      <w:r>
        <w:t xml:space="preserve">algorithms</w:t>
      </w:r>
      <w:r>
        <w:rPr>
          <w:spacing w:val="8"/>
        </w:rPr>
        <w:t xml:space="preserve"> </w:t>
      </w:r>
      <w:r>
        <w:t xml:space="preserve">like</w:t>
      </w:r>
      <w:r>
        <w:rPr>
          <w:spacing w:val="11"/>
        </w:rPr>
        <w:t xml:space="preserve"> </w:t>
      </w:r>
      <w:r>
        <w:t xml:space="preserve">Adam</w:t>
      </w:r>
      <w:r>
        <w:rPr>
          <w:spacing w:val="11"/>
        </w:rPr>
        <w:t xml:space="preserve"> </w:t>
      </w:r>
      <w:r>
        <w:t xml:space="preserve">or</w:t>
      </w:r>
      <w:r>
        <w:rPr>
          <w:spacing w:val="10"/>
        </w:rPr>
        <w:t xml:space="preserve"> </w:t>
      </w:r>
      <w:r>
        <w:rPr>
          <w:spacing w:val="-2"/>
        </w:rPr>
        <w:t xml:space="preserve">RMSprop</w:t>
      </w:r>
      <w:r/>
    </w:p>
    <w:p>
      <w:pPr>
        <w:pStyle w:val="678"/>
        <w:pBdr/>
        <w:spacing w:after="0" w:before="29" w:line="271" w:lineRule="auto"/>
        <w:ind w:right="177" w:left="890"/>
        <w:jc w:val="both"/>
        <w:rPr/>
      </w:pPr>
      <w:r>
        <w:t xml:space="preserve">to adjust the learning rates dynamically, ensuring that both models converge effectively during training.</w:t>
      </w:r>
      <w:r/>
    </w:p>
    <w:p>
      <w:pPr>
        <w:pStyle w:val="674"/>
        <w:numPr>
          <w:ilvl w:val="0"/>
          <w:numId w:val="2"/>
        </w:numPr>
        <w:pBdr/>
        <w:tabs>
          <w:tab w:val="clear" w:leader="none" w:pos="720"/>
          <w:tab w:val="left" w:leader="none" w:pos="2431"/>
        </w:tabs>
        <w:spacing w:after="0" w:before="0" w:line="229" w:lineRule="exact"/>
        <w:ind w:right="0" w:hanging="259" w:left="2431"/>
        <w:jc w:val="left"/>
        <w:rPr/>
      </w:pPr>
      <w:r>
        <w:rPr>
          <w:smallCaps/>
          <w:spacing w:val="-2"/>
        </w:rPr>
        <w:t xml:space="preserve">Concept</w:t>
      </w:r>
      <w:r>
        <w:rPr>
          <w:smallCaps/>
          <w:spacing w:val="1"/>
        </w:rPr>
        <w:t xml:space="preserve"> </w:t>
      </w:r>
      <w:r>
        <w:rPr>
          <w:smallCaps/>
          <w:spacing w:val="-2"/>
        </w:rPr>
        <w:t xml:space="preserve">Generation:</w:t>
      </w:r>
      <w:r/>
    </w:p>
    <w:p>
      <w:pPr>
        <w:pStyle w:val="678"/>
        <w:pBdr/>
        <w:spacing w:after="0" w:before="85" w:line="269" w:lineRule="auto"/>
        <w:ind w:right="0" w:hanging="13" w:left="190"/>
        <w:rPr/>
      </w:pPr>
      <w:r>
        <w:t xml:space="preserve">The</w:t>
      </w:r>
      <w:r>
        <w:rPr>
          <w:spacing w:val="40"/>
        </w:rPr>
        <w:t xml:space="preserve"> </w:t>
      </w:r>
      <w:r>
        <w:t xml:space="preserve">concept</w:t>
      </w:r>
      <w:r>
        <w:rPr>
          <w:spacing w:val="40"/>
        </w:rPr>
        <w:t xml:space="preserve"> </w:t>
      </w:r>
      <w:r>
        <w:t xml:space="preserve">of</w:t>
      </w:r>
      <w:r>
        <w:rPr>
          <w:spacing w:val="40"/>
        </w:rPr>
        <w:t xml:space="preserve"> </w:t>
      </w:r>
      <w:r>
        <w:t xml:space="preserve">abstract</w:t>
      </w:r>
      <w:r>
        <w:rPr>
          <w:spacing w:val="40"/>
        </w:rPr>
        <w:t xml:space="preserve"> </w:t>
      </w:r>
      <w:r>
        <w:t xml:space="preserve">text</w:t>
      </w:r>
      <w:r>
        <w:rPr>
          <w:spacing w:val="40"/>
        </w:rPr>
        <w:t xml:space="preserve"> </w:t>
      </w:r>
      <w:r>
        <w:t xml:space="preserve">summarization</w:t>
      </w:r>
      <w:r>
        <w:rPr>
          <w:spacing w:val="40"/>
        </w:rPr>
        <w:t xml:space="preserve"> </w:t>
      </w:r>
      <w:r>
        <w:t xml:space="preserve">using</w:t>
      </w:r>
      <w:r>
        <w:rPr>
          <w:spacing w:val="40"/>
        </w:rPr>
        <w:t xml:space="preserve"> </w:t>
      </w:r>
      <w:r>
        <w:t xml:space="preserve">GANs</w:t>
      </w:r>
      <w:r>
        <w:rPr>
          <w:spacing w:val="80"/>
        </w:rPr>
        <w:t xml:space="preserve"> </w:t>
      </w:r>
      <w:r>
        <w:t xml:space="preserve">encompasses several key components:</w:t>
      </w:r>
      <w:r/>
    </w:p>
    <w:p>
      <w:pPr>
        <w:pStyle w:val="683"/>
        <w:numPr>
          <w:ilvl w:val="2"/>
          <w:numId w:val="3"/>
        </w:numPr>
        <w:pBdr/>
        <w:tabs>
          <w:tab w:val="clear" w:leader="none" w:pos="720"/>
          <w:tab w:val="left" w:leader="none" w:pos="890"/>
        </w:tabs>
        <w:spacing w:after="0" w:before="218" w:line="269" w:lineRule="auto"/>
        <w:ind w:right="175" w:hanging="360" w:left="890"/>
        <w:jc w:val="both"/>
        <w:rPr>
          <w:sz w:val="20"/>
        </w:rPr>
      </w:pPr>
      <w:r>
        <w:rPr>
          <w:sz w:val="20"/>
        </w:rPr>
        <w:t xml:space="preserve">GAN architecture layout for textual content collection incl</w:t>
      </w:r>
      <w:r>
        <w:rPr>
          <w:sz w:val="20"/>
        </w:rPr>
        <w:t xml:space="preserve">udes the mixing of textual content and size systems, as well as the design of mills and separate category structures. Variables including procedure tracking and self-tracking may be combined to enhance the model's ability to seize critical textual content.</w:t>
      </w:r>
      <w:r>
        <w:rPr>
          <w:sz w:val="20"/>
        </w:rPr>
      </w:r>
    </w:p>
    <w:p>
      <w:pPr>
        <w:pBdr/>
        <w:spacing/>
        <w:ind/>
        <w:rPr/>
        <w:sectPr>
          <w:footnotePr/>
          <w:endnotePr/>
          <w:type w:val="nextPage"/>
          <w:pgSz w:h="15840" w:orient="portrait" w:w="12240"/>
          <w:pgMar w:top="1060" w:right="425" w:bottom="280" w:left="708" w:header="0" w:footer="0" w:gutter="0"/>
          <w:cols w:num="2" w:sep="0" w:space="1701" w:equalWidth="0">
            <w:col w:w="5436" w:space="62"/>
            <w:col w:w="5608" w:space="0"/>
          </w:cols>
        </w:sectPr>
      </w:pPr>
      <w:r/>
      <w:r/>
    </w:p>
    <w:p>
      <w:pPr>
        <w:pStyle w:val="678"/>
        <w:pBdr/>
        <w:spacing w:after="0" w:before="126"/>
        <w:ind/>
        <w:rPr/>
      </w:pPr>
      <w:r/>
      <w:r/>
    </w:p>
    <w:p>
      <w:pPr>
        <w:pStyle w:val="683"/>
        <w:numPr>
          <w:ilvl w:val="2"/>
          <w:numId w:val="3"/>
        </w:numPr>
        <w:pBdr/>
        <w:tabs>
          <w:tab w:val="clear" w:leader="none" w:pos="720"/>
          <w:tab w:val="left" w:leader="none" w:pos="890"/>
        </w:tabs>
        <w:spacing w:after="0" w:before="0" w:line="271" w:lineRule="auto"/>
        <w:ind w:right="1" w:hanging="360" w:left="890"/>
        <w:jc w:val="both"/>
        <w:rPr>
          <w:sz w:val="20"/>
        </w:rPr>
      </w:pPr>
      <w:r>
        <w:rPr>
          <w:sz w:val="20"/>
        </w:rPr>
        <w:t xml:space="preserve">The GAN version has</w:t>
      </w:r>
      <w:r>
        <w:rPr>
          <w:spacing w:val="-1"/>
          <w:sz w:val="20"/>
        </w:rPr>
        <w:t xml:space="preserve"> </w:t>
      </w:r>
      <w:r>
        <w:rPr>
          <w:sz w:val="20"/>
        </w:rPr>
        <w:t xml:space="preserve">long gone via</w:t>
      </w:r>
      <w:r>
        <w:rPr>
          <w:spacing w:val="-2"/>
          <w:sz w:val="20"/>
        </w:rPr>
        <w:t xml:space="preserve"> </w:t>
      </w:r>
      <w:r>
        <w:rPr>
          <w:sz w:val="20"/>
        </w:rPr>
        <w:t xml:space="preserve">a education manner in which it has discovered to supply constant content material and statistics. This schooling involves optimizing nonwidespread models using techniques consisting</w:t>
      </w:r>
      <w:r>
        <w:rPr>
          <w:spacing w:val="-6"/>
          <w:sz w:val="20"/>
        </w:rPr>
        <w:t xml:space="preserve"> </w:t>
      </w:r>
      <w:r>
        <w:rPr>
          <w:sz w:val="20"/>
        </w:rPr>
        <w:t xml:space="preserve">of</w:t>
      </w:r>
      <w:r>
        <w:rPr>
          <w:spacing w:val="-11"/>
          <w:sz w:val="20"/>
        </w:rPr>
        <w:t xml:space="preserve"> </w:t>
      </w:r>
      <w:r>
        <w:rPr>
          <w:sz w:val="20"/>
        </w:rPr>
        <w:t xml:space="preserve">gradient</w:t>
      </w:r>
      <w:r>
        <w:rPr>
          <w:spacing w:val="-11"/>
          <w:sz w:val="20"/>
        </w:rPr>
        <w:t xml:space="preserve"> </w:t>
      </w:r>
      <w:r>
        <w:rPr>
          <w:sz w:val="20"/>
        </w:rPr>
        <w:t xml:space="preserve">descent</w:t>
      </w:r>
      <w:r>
        <w:rPr>
          <w:spacing w:val="-11"/>
          <w:sz w:val="20"/>
        </w:rPr>
        <w:t xml:space="preserve"> </w:t>
      </w:r>
      <w:r>
        <w:rPr>
          <w:sz w:val="20"/>
        </w:rPr>
        <w:t xml:space="preserve">and</w:t>
      </w:r>
      <w:r>
        <w:rPr>
          <w:spacing w:val="-10"/>
          <w:sz w:val="20"/>
        </w:rPr>
        <w:t xml:space="preserve"> </w:t>
      </w:r>
      <w:r>
        <w:rPr>
          <w:sz w:val="20"/>
        </w:rPr>
        <w:t xml:space="preserve">backpropagation,</w:t>
      </w:r>
      <w:r>
        <w:rPr>
          <w:spacing w:val="-7"/>
          <w:sz w:val="20"/>
        </w:rPr>
        <w:t xml:space="preserve"> </w:t>
      </w:r>
      <w:r>
        <w:rPr>
          <w:sz w:val="20"/>
        </w:rPr>
        <w:t xml:space="preserve">with the purpose</w:t>
      </w:r>
      <w:r>
        <w:rPr>
          <w:spacing w:val="-2"/>
          <w:sz w:val="20"/>
        </w:rPr>
        <w:t xml:space="preserve"> </w:t>
      </w:r>
      <w:r>
        <w:rPr>
          <w:sz w:val="20"/>
        </w:rPr>
        <w:t xml:space="preserve">of</w:t>
      </w:r>
      <w:r>
        <w:rPr>
          <w:spacing w:val="-2"/>
          <w:sz w:val="20"/>
        </w:rPr>
        <w:t xml:space="preserve"> </w:t>
      </w:r>
      <w:r>
        <w:rPr>
          <w:sz w:val="20"/>
        </w:rPr>
        <w:t xml:space="preserve">minimizing the</w:t>
      </w:r>
      <w:r>
        <w:rPr>
          <w:spacing w:val="-4"/>
          <w:sz w:val="20"/>
        </w:rPr>
        <w:t xml:space="preserve"> </w:t>
      </w:r>
      <w:r>
        <w:rPr>
          <w:sz w:val="20"/>
        </w:rPr>
        <w:t xml:space="preserve">variance</w:t>
      </w:r>
      <w:r>
        <w:rPr>
          <w:spacing w:val="-4"/>
          <w:sz w:val="20"/>
        </w:rPr>
        <w:t xml:space="preserve"> </w:t>
      </w:r>
      <w:r>
        <w:rPr>
          <w:sz w:val="20"/>
        </w:rPr>
        <w:t xml:space="preserve">of</w:t>
      </w:r>
      <w:r>
        <w:rPr>
          <w:spacing w:val="-2"/>
          <w:sz w:val="20"/>
        </w:rPr>
        <w:t xml:space="preserve"> </w:t>
      </w:r>
      <w:r>
        <w:rPr>
          <w:sz w:val="20"/>
        </w:rPr>
        <w:t xml:space="preserve">design</w:t>
      </w:r>
      <w:r>
        <w:rPr>
          <w:spacing w:val="-1"/>
          <w:sz w:val="20"/>
        </w:rPr>
        <w:t xml:space="preserve"> </w:t>
      </w:r>
      <w:r>
        <w:rPr>
          <w:sz w:val="20"/>
        </w:rPr>
        <w:t xml:space="preserve">factors and realities.</w:t>
      </w:r>
      <w:r>
        <w:rPr>
          <w:sz w:val="20"/>
        </w:rPr>
      </w:r>
    </w:p>
    <w:p>
      <w:pPr>
        <w:pStyle w:val="678"/>
        <w:pBdr/>
        <w:spacing w:after="0" w:before="42"/>
        <w:ind/>
        <w:rPr/>
      </w:pPr>
      <w:r/>
      <w:r/>
    </w:p>
    <w:p>
      <w:pPr>
        <w:pStyle w:val="683"/>
        <w:numPr>
          <w:ilvl w:val="2"/>
          <w:numId w:val="3"/>
        </w:numPr>
        <w:pBdr/>
        <w:tabs>
          <w:tab w:val="clear" w:leader="none" w:pos="720"/>
          <w:tab w:val="left" w:leader="none" w:pos="890"/>
        </w:tabs>
        <w:spacing w:after="0" w:before="1" w:line="271" w:lineRule="auto"/>
        <w:ind w:right="0" w:hanging="360" w:left="890"/>
        <w:jc w:val="both"/>
        <w:rPr>
          <w:sz w:val="20"/>
        </w:rPr>
      </w:pPr>
      <w:r>
        <w:rPr>
          <w:sz w:val="20"/>
        </w:rPr>
        <w:t xml:space="preserve">Evaluate</w:t>
      </w:r>
      <w:r>
        <w:rPr>
          <w:spacing w:val="-13"/>
          <w:sz w:val="20"/>
        </w:rPr>
        <w:t xml:space="preserve"> </w:t>
      </w:r>
      <w:r>
        <w:rPr>
          <w:sz w:val="20"/>
        </w:rPr>
        <w:t xml:space="preserve">the</w:t>
      </w:r>
      <w:r>
        <w:rPr>
          <w:spacing w:val="-12"/>
          <w:sz w:val="20"/>
        </w:rPr>
        <w:t xml:space="preserve"> </w:t>
      </w:r>
      <w:r>
        <w:rPr>
          <w:sz w:val="20"/>
        </w:rPr>
        <w:t xml:space="preserve">excellent</w:t>
      </w:r>
      <w:r>
        <w:rPr>
          <w:spacing w:val="-13"/>
          <w:sz w:val="20"/>
        </w:rPr>
        <w:t xml:space="preserve"> </w:t>
      </w:r>
      <w:r>
        <w:rPr>
          <w:sz w:val="20"/>
        </w:rPr>
        <w:t xml:space="preserve">of</w:t>
      </w:r>
      <w:r>
        <w:rPr>
          <w:spacing w:val="-12"/>
          <w:sz w:val="20"/>
        </w:rPr>
        <w:t xml:space="preserve"> </w:t>
      </w:r>
      <w:r>
        <w:rPr>
          <w:sz w:val="20"/>
        </w:rPr>
        <w:t xml:space="preserve">produced</w:t>
      </w:r>
      <w:r>
        <w:rPr>
          <w:spacing w:val="-13"/>
          <w:sz w:val="20"/>
        </w:rPr>
        <w:t xml:space="preserve"> </w:t>
      </w:r>
      <w:r>
        <w:rPr>
          <w:sz w:val="20"/>
        </w:rPr>
        <w:t xml:space="preserve">content</w:t>
      </w:r>
      <w:r>
        <w:rPr>
          <w:spacing w:val="-12"/>
          <w:sz w:val="20"/>
        </w:rPr>
        <w:t xml:space="preserve"> </w:t>
      </w:r>
      <w:r>
        <w:rPr>
          <w:sz w:val="20"/>
        </w:rPr>
        <w:t xml:space="preserve">material</w:t>
      </w:r>
      <w:r>
        <w:rPr>
          <w:spacing w:val="-13"/>
          <w:sz w:val="20"/>
        </w:rPr>
        <w:t xml:space="preserve"> </w:t>
      </w:r>
      <w:r>
        <w:rPr>
          <w:sz w:val="20"/>
        </w:rPr>
        <w:t xml:space="preserve">using various</w:t>
      </w:r>
      <w:r>
        <w:rPr>
          <w:spacing w:val="-12"/>
          <w:sz w:val="20"/>
        </w:rPr>
        <w:t xml:space="preserve"> </w:t>
      </w:r>
      <w:r>
        <w:rPr>
          <w:sz w:val="20"/>
        </w:rPr>
        <w:t xml:space="preserve">evaluation</w:t>
      </w:r>
      <w:r>
        <w:rPr>
          <w:spacing w:val="-10"/>
          <w:sz w:val="20"/>
        </w:rPr>
        <w:t xml:space="preserve"> </w:t>
      </w:r>
      <w:r>
        <w:rPr>
          <w:sz w:val="20"/>
        </w:rPr>
        <w:t xml:space="preserve">techniques</w:t>
      </w:r>
      <w:r>
        <w:rPr>
          <w:spacing w:val="-11"/>
          <w:sz w:val="20"/>
        </w:rPr>
        <w:t xml:space="preserve"> </w:t>
      </w:r>
      <w:r>
        <w:rPr>
          <w:sz w:val="20"/>
        </w:rPr>
        <w:t xml:space="preserve">together</w:t>
      </w:r>
      <w:r>
        <w:rPr>
          <w:spacing w:val="-8"/>
          <w:sz w:val="20"/>
        </w:rPr>
        <w:t xml:space="preserve"> </w:t>
      </w:r>
      <w:r>
        <w:rPr>
          <w:sz w:val="20"/>
        </w:rPr>
        <w:t xml:space="preserve">with</w:t>
      </w:r>
      <w:r>
        <w:rPr>
          <w:spacing w:val="-11"/>
          <w:sz w:val="20"/>
        </w:rPr>
        <w:t xml:space="preserve"> </w:t>
      </w:r>
      <w:r>
        <w:rPr>
          <w:sz w:val="20"/>
        </w:rPr>
        <w:t xml:space="preserve">ROUGE</w:t>
      </w:r>
      <w:r>
        <w:rPr>
          <w:spacing w:val="-8"/>
          <w:sz w:val="20"/>
        </w:rPr>
        <w:t xml:space="preserve"> </w:t>
      </w:r>
      <w:r>
        <w:rPr>
          <w:sz w:val="20"/>
        </w:rPr>
        <w:t xml:space="preserve">and BLEU rankings. These metrics provide insight into the effectiveness of GAN-based totally content material aggregation by means of measuring the overlap and similarity between generated content and human- authored content material.</w:t>
      </w:r>
      <w:r>
        <w:rPr>
          <w:sz w:val="20"/>
        </w:rPr>
      </w:r>
    </w:p>
    <w:p>
      <w:pPr>
        <w:pStyle w:val="683"/>
        <w:numPr>
          <w:ilvl w:val="2"/>
          <w:numId w:val="3"/>
        </w:numPr>
        <w:pBdr/>
        <w:tabs>
          <w:tab w:val="clear" w:leader="none" w:pos="720"/>
          <w:tab w:val="left" w:leader="none" w:pos="890"/>
        </w:tabs>
        <w:spacing w:after="0" w:before="74" w:line="240" w:lineRule="auto"/>
        <w:ind w:right="0" w:hanging="360" w:left="890"/>
        <w:jc w:val="left"/>
        <w:rPr>
          <w:rFonts w:ascii="Calibri" w:hAnsi="Calibri"/>
          <w:sz w:val="20"/>
        </w:rPr>
      </w:pPr>
      <w:r>
        <w:br w:type="column"/>
      </w:r>
      <w:r>
        <w:rPr>
          <w:rFonts w:ascii="Calibri" w:hAnsi="Calibri"/>
          <w:spacing w:val="-7"/>
          <w:sz w:val="20"/>
        </w:rPr>
        <w:t xml:space="preserve">Text</w:t>
      </w:r>
      <w:r>
        <w:rPr>
          <w:rFonts w:ascii="Calibri" w:hAnsi="Calibri"/>
          <w:spacing w:val="-5"/>
          <w:sz w:val="20"/>
        </w:rPr>
        <w:t xml:space="preserve"> </w:t>
      </w:r>
      <w:r>
        <w:rPr>
          <w:rFonts w:ascii="Calibri" w:hAnsi="Calibri"/>
          <w:spacing w:val="-2"/>
          <w:sz w:val="20"/>
        </w:rPr>
        <w:t xml:space="preserve">Embeddings</w:t>
      </w:r>
      <w:r>
        <w:rPr>
          <w:rFonts w:ascii="Calibri" w:hAnsi="Calibri"/>
          <w:sz w:val="20"/>
        </w:rPr>
      </w:r>
    </w:p>
    <w:p>
      <w:pPr>
        <w:pStyle w:val="683"/>
        <w:numPr>
          <w:ilvl w:val="2"/>
          <w:numId w:val="3"/>
        </w:numPr>
        <w:pBdr/>
        <w:tabs>
          <w:tab w:val="clear" w:leader="none" w:pos="720"/>
          <w:tab w:val="left" w:leader="none" w:pos="890"/>
        </w:tabs>
        <w:spacing w:after="0" w:before="59" w:line="240" w:lineRule="auto"/>
        <w:ind w:right="0" w:hanging="360" w:left="890"/>
        <w:jc w:val="left"/>
        <w:rPr>
          <w:rFonts w:ascii="Calibri" w:hAnsi="Calibri"/>
          <w:sz w:val="20"/>
        </w:rPr>
      </w:pPr>
      <w:r>
        <w:rPr>
          <w:rFonts w:ascii="Calibri" w:hAnsi="Calibri"/>
          <w:spacing w:val="-4"/>
          <w:sz w:val="20"/>
        </w:rPr>
        <w:t xml:space="preserve">Attention</w:t>
      </w:r>
      <w:r>
        <w:rPr>
          <w:rFonts w:ascii="Calibri" w:hAnsi="Calibri"/>
          <w:sz w:val="20"/>
        </w:rPr>
        <w:t xml:space="preserve"> </w:t>
      </w:r>
      <w:r>
        <w:rPr>
          <w:rFonts w:ascii="Calibri" w:hAnsi="Calibri"/>
          <w:spacing w:val="-2"/>
          <w:sz w:val="20"/>
        </w:rPr>
        <w:t xml:space="preserve">Mechanisms</w:t>
      </w:r>
      <w:r>
        <w:rPr>
          <w:rFonts w:ascii="Calibri" w:hAnsi="Calibri"/>
          <w:sz w:val="20"/>
        </w:rPr>
      </w:r>
    </w:p>
    <w:p>
      <w:pPr>
        <w:pStyle w:val="683"/>
        <w:numPr>
          <w:ilvl w:val="2"/>
          <w:numId w:val="3"/>
        </w:numPr>
        <w:pBdr/>
        <w:tabs>
          <w:tab w:val="clear" w:leader="none" w:pos="720"/>
          <w:tab w:val="left" w:leader="none" w:pos="890"/>
        </w:tabs>
        <w:spacing w:after="0" w:before="18" w:line="240" w:lineRule="auto"/>
        <w:ind w:right="0" w:hanging="360" w:left="890"/>
        <w:jc w:val="left"/>
        <w:rPr>
          <w:sz w:val="20"/>
        </w:rPr>
      </w:pPr>
      <w:r>
        <w:rPr>
          <w:spacing w:val="-2"/>
          <w:sz w:val="20"/>
        </w:rPr>
        <w:t xml:space="preserve">Contextual</w:t>
      </w:r>
      <w:r>
        <w:rPr>
          <w:spacing w:val="7"/>
          <w:sz w:val="20"/>
        </w:rPr>
        <w:t xml:space="preserve"> </w:t>
      </w:r>
      <w:r>
        <w:rPr>
          <w:spacing w:val="-2"/>
          <w:sz w:val="20"/>
        </w:rPr>
        <w:t xml:space="preserve">Embeddings</w:t>
      </w:r>
      <w:r>
        <w:rPr>
          <w:sz w:val="20"/>
        </w:rPr>
      </w:r>
    </w:p>
    <w:p>
      <w:pPr>
        <w:pStyle w:val="683"/>
        <w:numPr>
          <w:ilvl w:val="2"/>
          <w:numId w:val="3"/>
        </w:numPr>
        <w:pBdr/>
        <w:tabs>
          <w:tab w:val="clear" w:leader="none" w:pos="720"/>
          <w:tab w:val="left" w:leader="none" w:pos="890"/>
        </w:tabs>
        <w:spacing w:after="0" w:before="37" w:line="240" w:lineRule="auto"/>
        <w:ind w:right="0" w:hanging="360" w:left="890"/>
        <w:jc w:val="left"/>
        <w:rPr>
          <w:rFonts w:ascii="Calibri" w:hAnsi="Calibri"/>
          <w:sz w:val="20"/>
        </w:rPr>
      </w:pPr>
      <w:r>
        <w:rPr>
          <w:rFonts w:ascii="Calibri" w:hAnsi="Calibri"/>
          <w:spacing w:val="-2"/>
          <w:sz w:val="20"/>
        </w:rPr>
        <w:t xml:space="preserve">Sentence</w:t>
      </w:r>
      <w:r>
        <w:rPr>
          <w:rFonts w:ascii="Calibri" w:hAnsi="Calibri"/>
          <w:spacing w:val="-7"/>
          <w:sz w:val="20"/>
        </w:rPr>
        <w:t xml:space="preserve"> </w:t>
      </w:r>
      <w:r>
        <w:rPr>
          <w:rFonts w:ascii="Calibri" w:hAnsi="Calibri"/>
          <w:spacing w:val="-2"/>
          <w:sz w:val="20"/>
        </w:rPr>
        <w:t xml:space="preserve">Segmentation</w:t>
      </w:r>
      <w:r>
        <w:rPr>
          <w:rFonts w:ascii="Calibri" w:hAnsi="Calibri"/>
          <w:sz w:val="20"/>
        </w:rPr>
      </w:r>
    </w:p>
    <w:p>
      <w:pPr>
        <w:pStyle w:val="683"/>
        <w:numPr>
          <w:ilvl w:val="2"/>
          <w:numId w:val="3"/>
        </w:numPr>
        <w:pBdr/>
        <w:tabs>
          <w:tab w:val="clear" w:leader="none" w:pos="720"/>
          <w:tab w:val="left" w:leader="none" w:pos="890"/>
        </w:tabs>
        <w:spacing w:after="0" w:before="18" w:line="240" w:lineRule="auto"/>
        <w:ind w:right="0" w:hanging="360" w:left="890"/>
        <w:jc w:val="left"/>
        <w:rPr>
          <w:sz w:val="20"/>
        </w:rPr>
      </w:pPr>
      <w:r>
        <w:rPr>
          <w:spacing w:val="-2"/>
          <w:sz w:val="20"/>
        </w:rPr>
        <w:t xml:space="preserve">Graph-based</w:t>
      </w:r>
      <w:r>
        <w:rPr>
          <w:spacing w:val="8"/>
          <w:sz w:val="20"/>
        </w:rPr>
        <w:t xml:space="preserve"> </w:t>
      </w:r>
      <w:r>
        <w:rPr>
          <w:spacing w:val="-2"/>
          <w:sz w:val="20"/>
        </w:rPr>
        <w:t xml:space="preserve">Representations</w:t>
      </w:r>
      <w:r>
        <w:rPr>
          <w:sz w:val="20"/>
        </w:rPr>
      </w:r>
    </w:p>
    <w:p>
      <w:pPr>
        <w:pStyle w:val="678"/>
        <w:pBdr/>
        <w:spacing w:after="0" w:before="84"/>
        <w:ind/>
        <w:rPr/>
      </w:pPr>
      <w:r/>
      <w:r/>
    </w:p>
    <w:p>
      <w:pPr>
        <w:pStyle w:val="683"/>
        <w:numPr>
          <w:ilvl w:val="2"/>
          <w:numId w:val="3"/>
        </w:numPr>
        <w:pBdr/>
        <w:tabs>
          <w:tab w:val="clear" w:leader="none" w:pos="720"/>
          <w:tab w:val="left" w:leader="none" w:pos="890"/>
        </w:tabs>
        <w:spacing w:after="0" w:before="0" w:line="271" w:lineRule="auto"/>
        <w:ind w:right="170" w:hanging="360" w:left="890"/>
        <w:jc w:val="both"/>
        <w:rPr>
          <w:sz w:val="20"/>
        </w:rPr>
      </w:pPr>
      <w:r>
        <w:rPr>
          <w:b/>
          <w:i/>
          <w:sz w:val="20"/>
          <w:u w:val="single"/>
        </w:rPr>
        <w:t xml:space="preserve">Feature</w:t>
      </w:r>
      <w:r>
        <w:rPr>
          <w:b/>
          <w:i/>
          <w:spacing w:val="-5"/>
          <w:sz w:val="20"/>
          <w:u w:val="single"/>
        </w:rPr>
        <w:t xml:space="preserve"> </w:t>
      </w:r>
      <w:r>
        <w:rPr>
          <w:b/>
          <w:i/>
          <w:sz w:val="20"/>
          <w:u w:val="single"/>
        </w:rPr>
        <w:t xml:space="preserve">Importance</w:t>
      </w:r>
      <w:r>
        <w:rPr>
          <w:i/>
          <w:sz w:val="20"/>
          <w:u w:val="single"/>
        </w:rPr>
        <w:t xml:space="preserve">:</w:t>
      </w:r>
      <w:r>
        <w:rPr>
          <w:i/>
          <w:spacing w:val="-7"/>
          <w:sz w:val="20"/>
        </w:rPr>
        <w:t xml:space="preserve"> </w:t>
      </w:r>
      <w:r>
        <w:rPr>
          <w:sz w:val="20"/>
        </w:rPr>
        <w:t xml:space="preserve">some</w:t>
      </w:r>
      <w:r>
        <w:rPr>
          <w:spacing w:val="-7"/>
          <w:sz w:val="20"/>
        </w:rPr>
        <w:t xml:space="preserve"> </w:t>
      </w:r>
      <w:r>
        <w:rPr>
          <w:sz w:val="20"/>
        </w:rPr>
        <w:t xml:space="preserve">points</w:t>
      </w:r>
      <w:r>
        <w:rPr>
          <w:spacing w:val="-7"/>
          <w:sz w:val="20"/>
        </w:rPr>
        <w:t xml:space="preserve"> </w:t>
      </w:r>
      <w:r>
        <w:rPr>
          <w:sz w:val="20"/>
        </w:rPr>
        <w:t xml:space="preserve">on</w:t>
      </w:r>
      <w:r>
        <w:rPr>
          <w:spacing w:val="-7"/>
          <w:sz w:val="20"/>
        </w:rPr>
        <w:t xml:space="preserve"> </w:t>
      </w:r>
      <w:r>
        <w:rPr>
          <w:sz w:val="20"/>
        </w:rPr>
        <w:t xml:space="preserve">feature</w:t>
      </w:r>
      <w:r>
        <w:rPr>
          <w:spacing w:val="-7"/>
          <w:sz w:val="20"/>
        </w:rPr>
        <w:t xml:space="preserve"> </w:t>
      </w:r>
      <w:r>
        <w:rPr>
          <w:sz w:val="20"/>
        </w:rPr>
        <w:t xml:space="preserve">importance for the overview topic of abstract text summarization using GANs:</w:t>
      </w:r>
      <w:r>
        <w:rPr>
          <w:sz w:val="20"/>
        </w:rPr>
      </w:r>
    </w:p>
    <w:p>
      <w:pPr>
        <w:pStyle w:val="678"/>
        <w:pBdr/>
        <w:spacing w:after="0" w:before="78"/>
        <w:ind/>
        <w:rPr/>
      </w:pPr>
      <w:r/>
      <w:r/>
    </w:p>
    <w:p>
      <w:pPr>
        <w:pStyle w:val="683"/>
        <w:numPr>
          <w:ilvl w:val="2"/>
          <w:numId w:val="3"/>
        </w:numPr>
        <w:pBdr/>
        <w:tabs>
          <w:tab w:val="clear" w:leader="none" w:pos="720"/>
          <w:tab w:val="left" w:leader="none" w:pos="890"/>
        </w:tabs>
        <w:spacing w:after="0" w:before="1" w:line="240" w:lineRule="auto"/>
        <w:ind w:right="0" w:hanging="360" w:left="890"/>
        <w:jc w:val="left"/>
        <w:rPr>
          <w:rFonts w:ascii="Calibri" w:hAnsi="Calibri"/>
          <w:sz w:val="20"/>
        </w:rPr>
      </w:pPr>
      <w:r>
        <w:rPr>
          <w:rFonts w:ascii="Calibri" w:hAnsi="Calibri"/>
          <w:spacing w:val="-6"/>
          <w:sz w:val="20"/>
        </w:rPr>
        <w:t xml:space="preserve">Text </w:t>
      </w:r>
      <w:r>
        <w:rPr>
          <w:rFonts w:ascii="Calibri" w:hAnsi="Calibri"/>
          <w:spacing w:val="-2"/>
          <w:sz w:val="20"/>
        </w:rPr>
        <w:t xml:space="preserve">Relevance</w:t>
      </w:r>
      <w:r>
        <w:rPr>
          <w:rFonts w:ascii="Calibri" w:hAnsi="Calibri"/>
          <w:sz w:val="20"/>
        </w:rPr>
      </w:r>
    </w:p>
    <w:p>
      <w:pPr>
        <w:pStyle w:val="683"/>
        <w:numPr>
          <w:ilvl w:val="2"/>
          <w:numId w:val="3"/>
        </w:numPr>
        <w:pBdr/>
        <w:tabs>
          <w:tab w:val="clear" w:leader="none" w:pos="720"/>
          <w:tab w:val="left" w:leader="none" w:pos="890"/>
        </w:tabs>
        <w:spacing w:after="0" w:before="51" w:line="240" w:lineRule="auto"/>
        <w:ind w:right="0" w:hanging="360" w:left="890"/>
        <w:jc w:val="left"/>
        <w:rPr>
          <w:rFonts w:ascii="Calibri" w:hAnsi="Calibri"/>
          <w:sz w:val="20"/>
        </w:rPr>
      </w:pPr>
      <w:r>
        <w:rPr>
          <w:rFonts w:ascii="Calibri" w:hAnsi="Calibri"/>
          <w:spacing w:val="-2"/>
          <w:sz w:val="20"/>
        </w:rPr>
        <w:t xml:space="preserve">Semantic</w:t>
      </w:r>
      <w:r>
        <w:rPr>
          <w:rFonts w:ascii="Calibri" w:hAnsi="Calibri"/>
          <w:spacing w:val="-6"/>
          <w:sz w:val="20"/>
        </w:rPr>
        <w:t xml:space="preserve"> </w:t>
      </w:r>
      <w:r>
        <w:rPr>
          <w:rFonts w:ascii="Calibri" w:hAnsi="Calibri"/>
          <w:spacing w:val="-2"/>
          <w:sz w:val="20"/>
        </w:rPr>
        <w:t xml:space="preserve">Coherence</w:t>
      </w:r>
      <w:r>
        <w:rPr>
          <w:rFonts w:ascii="Calibri" w:hAnsi="Calibri"/>
          <w:sz w:val="20"/>
        </w:rPr>
      </w:r>
    </w:p>
    <w:p>
      <w:pPr>
        <w:pStyle w:val="683"/>
        <w:numPr>
          <w:ilvl w:val="2"/>
          <w:numId w:val="3"/>
        </w:numPr>
        <w:pBdr/>
        <w:tabs>
          <w:tab w:val="clear" w:leader="none" w:pos="720"/>
          <w:tab w:val="left" w:leader="none" w:pos="890"/>
        </w:tabs>
        <w:spacing w:after="0" w:before="20" w:line="240" w:lineRule="auto"/>
        <w:ind w:right="0" w:hanging="360" w:left="890"/>
        <w:jc w:val="left"/>
        <w:rPr>
          <w:sz w:val="20"/>
        </w:rPr>
      </w:pPr>
      <w:r>
        <w:rPr>
          <w:spacing w:val="-2"/>
          <w:sz w:val="20"/>
        </w:rPr>
        <w:t xml:space="preserve">Contextual</w:t>
      </w:r>
      <w:r>
        <w:rPr>
          <w:spacing w:val="7"/>
          <w:sz w:val="20"/>
        </w:rPr>
        <w:t xml:space="preserve"> </w:t>
      </w:r>
      <w:r>
        <w:rPr>
          <w:spacing w:val="-2"/>
          <w:sz w:val="20"/>
        </w:rPr>
        <w:t xml:space="preserve">Understanding</w:t>
      </w:r>
      <w:r>
        <w:rPr>
          <w:sz w:val="20"/>
        </w:rPr>
      </w:r>
    </w:p>
    <w:p>
      <w:pPr>
        <w:pStyle w:val="683"/>
        <w:numPr>
          <w:ilvl w:val="2"/>
          <w:numId w:val="3"/>
        </w:numPr>
        <w:pBdr/>
        <w:tabs>
          <w:tab w:val="clear" w:leader="none" w:pos="720"/>
          <w:tab w:val="left" w:leader="none" w:pos="890"/>
        </w:tabs>
        <w:spacing w:after="0" w:before="33" w:line="240" w:lineRule="auto"/>
        <w:ind w:right="0" w:hanging="360" w:left="890"/>
        <w:jc w:val="left"/>
        <w:rPr>
          <w:sz w:val="20"/>
        </w:rPr>
      </w:pPr>
      <w:r>
        <w:rPr>
          <w:sz w:val="20"/>
        </w:rPr>
        <w:t xml:space="preserve">Salience</w:t>
      </w:r>
      <w:r>
        <w:rPr>
          <w:spacing w:val="-8"/>
          <w:sz w:val="20"/>
        </w:rPr>
        <w:t xml:space="preserve"> </w:t>
      </w:r>
      <w:r>
        <w:rPr>
          <w:sz w:val="20"/>
        </w:rPr>
        <w:t xml:space="preserve">and</w:t>
      </w:r>
      <w:r>
        <w:rPr>
          <w:spacing w:val="-5"/>
          <w:sz w:val="20"/>
        </w:rPr>
        <w:t xml:space="preserve"> </w:t>
      </w:r>
      <w:r>
        <w:rPr>
          <w:spacing w:val="-2"/>
          <w:sz w:val="20"/>
        </w:rPr>
        <w:t xml:space="preserve">Significance</w:t>
      </w:r>
      <w:r>
        <w:rPr>
          <w:sz w:val="20"/>
        </w:rPr>
      </w:r>
    </w:p>
    <w:p>
      <w:pPr>
        <w:pStyle w:val="683"/>
        <w:numPr>
          <w:ilvl w:val="2"/>
          <w:numId w:val="3"/>
        </w:numPr>
        <w:pBdr/>
        <w:tabs>
          <w:tab w:val="clear" w:leader="none" w:pos="720"/>
          <w:tab w:val="left" w:leader="none" w:pos="890"/>
        </w:tabs>
        <w:spacing w:after="0" w:before="34" w:line="240" w:lineRule="auto"/>
        <w:ind w:right="0" w:hanging="360" w:left="890"/>
        <w:jc w:val="left"/>
        <w:rPr>
          <w:sz w:val="20"/>
        </w:rPr>
      </w:pPr>
      <w:r>
        <w:rPr>
          <w:spacing w:val="-2"/>
          <w:sz w:val="20"/>
        </w:rPr>
        <w:t xml:space="preserve">Grammatical</w:t>
      </w:r>
      <w:r>
        <w:rPr>
          <w:spacing w:val="1"/>
          <w:sz w:val="20"/>
        </w:rPr>
        <w:t xml:space="preserve"> </w:t>
      </w:r>
      <w:r>
        <w:rPr>
          <w:spacing w:val="-2"/>
          <w:sz w:val="20"/>
        </w:rPr>
        <w:t xml:space="preserve">Correctness</w:t>
      </w:r>
      <w:r>
        <w:rPr>
          <w:sz w:val="20"/>
        </w:rPr>
      </w:r>
    </w:p>
    <w:p>
      <w:pPr>
        <w:pBdr/>
        <w:spacing/>
        <w:ind/>
        <w:rPr/>
        <w:sectPr>
          <w:footnotePr/>
          <w:endnotePr/>
          <w:type w:val="nextPage"/>
          <w:pgSz w:h="15840" w:orient="portrait" w:w="12240"/>
          <w:pgMar w:top="1060" w:right="425" w:bottom="280" w:left="708" w:header="0" w:footer="0" w:gutter="0"/>
          <w:cols w:num="2" w:sep="0" w:space="1701" w:equalWidth="0">
            <w:col w:w="5439" w:space="60"/>
            <w:col w:w="5607" w:space="0"/>
          </w:cols>
        </w:sectPr>
      </w:pPr>
      <w:r/>
      <w:r/>
    </w:p>
    <w:p>
      <w:pPr>
        <w:pStyle w:val="678"/>
        <w:pBdr/>
        <w:spacing w:after="0" w:before="7"/>
        <w:ind/>
        <w:rPr>
          <w:sz w:val="15"/>
        </w:rPr>
      </w:pPr>
      <w:r>
        <w:rPr>
          <w:sz w:val="15"/>
        </w:rPr>
      </w:r>
      <w:r>
        <w:rPr>
          <w:sz w:val="15"/>
        </w:rPr>
      </w:r>
    </w:p>
    <w:p>
      <w:pPr>
        <w:pBdr/>
        <w:spacing/>
        <w:ind/>
        <w:rPr/>
        <w:sectPr>
          <w:footnotePr/>
          <w:endnotePr/>
          <w:type w:val="continuous"/>
          <w:pgSz w:h="15840" w:orient="portrait" w:w="12240"/>
          <w:pgMar w:top="1060" w:right="425" w:bottom="280" w:left="708" w:header="0" w:footer="0" w:gutter="0"/>
          <w:cols w:num="1" w:sep="0" w:space="1701" w:equalWidth="1"/>
        </w:sectPr>
      </w:pPr>
      <w:r/>
      <w:r/>
    </w:p>
    <w:p>
      <w:pPr>
        <w:pStyle w:val="683"/>
        <w:numPr>
          <w:ilvl w:val="2"/>
          <w:numId w:val="3"/>
        </w:numPr>
        <w:pBdr/>
        <w:tabs>
          <w:tab w:val="clear" w:leader="none" w:pos="720"/>
          <w:tab w:val="left" w:leader="none" w:pos="890"/>
        </w:tabs>
        <w:spacing w:after="0" w:before="93" w:line="271" w:lineRule="auto"/>
        <w:ind w:right="0" w:hanging="360" w:left="890"/>
        <w:jc w:val="both"/>
        <w:rPr>
          <w:sz w:val="20"/>
        </w:rPr>
      </w:pPr>
      <w:r>
        <w:rPr>
          <w:sz w:val="20"/>
        </w:rPr>
        <w:t xml:space="preserve">After schooling, GAN-primarily based content material models may be integrated into present initiatives and programs</w:t>
      </w:r>
      <w:r>
        <w:rPr>
          <w:spacing w:val="-6"/>
          <w:sz w:val="20"/>
        </w:rPr>
        <w:t xml:space="preserve"> </w:t>
      </w:r>
      <w:r>
        <w:rPr>
          <w:sz w:val="20"/>
        </w:rPr>
        <w:t xml:space="preserve">to</w:t>
      </w:r>
      <w:r>
        <w:rPr>
          <w:spacing w:val="-2"/>
          <w:sz w:val="20"/>
        </w:rPr>
        <w:t xml:space="preserve"> </w:t>
      </w:r>
      <w:r>
        <w:rPr>
          <w:sz w:val="20"/>
        </w:rPr>
        <w:t xml:space="preserve">assist</w:t>
      </w:r>
      <w:r>
        <w:rPr>
          <w:spacing w:val="-6"/>
          <w:sz w:val="20"/>
        </w:rPr>
        <w:t xml:space="preserve"> </w:t>
      </w:r>
      <w:r>
        <w:rPr>
          <w:sz w:val="20"/>
        </w:rPr>
        <w:t xml:space="preserve">create</w:t>
      </w:r>
      <w:r>
        <w:rPr>
          <w:spacing w:val="-5"/>
          <w:sz w:val="20"/>
        </w:rPr>
        <w:t xml:space="preserve"> </w:t>
      </w:r>
      <w:r>
        <w:rPr>
          <w:sz w:val="20"/>
        </w:rPr>
        <w:t xml:space="preserve">a</w:t>
      </w:r>
      <w:r>
        <w:rPr>
          <w:spacing w:val="-3"/>
          <w:sz w:val="20"/>
        </w:rPr>
        <w:t xml:space="preserve"> </w:t>
      </w:r>
      <w:r>
        <w:rPr>
          <w:sz w:val="20"/>
        </w:rPr>
        <w:t xml:space="preserve">summary</w:t>
      </w:r>
      <w:r>
        <w:rPr>
          <w:spacing w:val="-3"/>
          <w:sz w:val="20"/>
        </w:rPr>
        <w:t xml:space="preserve"> </w:t>
      </w:r>
      <w:r>
        <w:rPr>
          <w:sz w:val="20"/>
        </w:rPr>
        <w:t xml:space="preserve">of</w:t>
      </w:r>
      <w:r>
        <w:rPr>
          <w:spacing w:val="-5"/>
          <w:sz w:val="20"/>
        </w:rPr>
        <w:t xml:space="preserve"> </w:t>
      </w:r>
      <w:r>
        <w:rPr>
          <w:sz w:val="20"/>
        </w:rPr>
        <w:t xml:space="preserve">huge</w:t>
      </w:r>
      <w:r>
        <w:rPr>
          <w:spacing w:val="-6"/>
          <w:sz w:val="20"/>
        </w:rPr>
        <w:t xml:space="preserve"> </w:t>
      </w:r>
      <w:r>
        <w:rPr>
          <w:sz w:val="20"/>
        </w:rPr>
        <w:t xml:space="preserve">statistics.</w:t>
      </w:r>
      <w:r>
        <w:rPr>
          <w:spacing w:val="-7"/>
          <w:sz w:val="20"/>
        </w:rPr>
        <w:t xml:space="preserve"> </w:t>
      </w:r>
      <w:r>
        <w:rPr>
          <w:sz w:val="20"/>
        </w:rPr>
        <w:t xml:space="preserve">A user-friendly interface and API preserve to simplify the deployment</w:t>
      </w:r>
      <w:r>
        <w:rPr>
          <w:spacing w:val="80"/>
          <w:sz w:val="20"/>
        </w:rPr>
        <w:t xml:space="preserve">  </w:t>
      </w:r>
      <w:r>
        <w:rPr>
          <w:sz w:val="20"/>
        </w:rPr>
        <w:t xml:space="preserve">system,</w:t>
      </w:r>
      <w:r>
        <w:rPr>
          <w:spacing w:val="80"/>
          <w:sz w:val="20"/>
        </w:rPr>
        <w:t xml:space="preserve">  </w:t>
      </w:r>
      <w:r>
        <w:rPr>
          <w:sz w:val="20"/>
        </w:rPr>
        <w:t xml:space="preserve">allowing</w:t>
      </w:r>
      <w:r>
        <w:rPr>
          <w:spacing w:val="80"/>
          <w:sz w:val="20"/>
        </w:rPr>
        <w:t xml:space="preserve">  </w:t>
      </w:r>
      <w:r>
        <w:rPr>
          <w:sz w:val="20"/>
        </w:rPr>
        <w:t xml:space="preserve">researchers</w:t>
      </w:r>
      <w:r>
        <w:rPr>
          <w:spacing w:val="80"/>
          <w:sz w:val="20"/>
        </w:rPr>
        <w:t xml:space="preserve">  </w:t>
      </w:r>
      <w:r>
        <w:rPr>
          <w:sz w:val="20"/>
        </w:rPr>
        <w:t xml:space="preserve">and</w:t>
      </w:r>
      <w:r>
        <w:rPr>
          <w:sz w:val="20"/>
        </w:rPr>
      </w:r>
    </w:p>
    <w:p>
      <w:pPr>
        <w:pStyle w:val="672"/>
        <w:pBdr/>
        <w:spacing w:after="0" w:before="0" w:line="240" w:lineRule="auto"/>
        <w:ind/>
        <w:rPr>
          <w:sz w:val="20"/>
        </w:rPr>
      </w:pPr>
      <w:r>
        <w:br w:type="column"/>
      </w:r>
      <w:r>
        <w:rPr>
          <w:sz w:val="20"/>
        </w:rPr>
      </w:r>
      <w:r>
        <w:rPr>
          <w:sz w:val="20"/>
        </w:rPr>
      </w:r>
    </w:p>
    <w:p>
      <w:pPr>
        <w:pStyle w:val="678"/>
        <w:pBdr/>
        <w:spacing/>
        <w:ind/>
        <w:rPr/>
      </w:pPr>
      <w:r/>
      <w:r/>
    </w:p>
    <w:p>
      <w:pPr>
        <w:pStyle w:val="678"/>
        <w:pBdr/>
        <w:spacing/>
        <w:ind/>
        <w:rPr/>
      </w:pPr>
      <w:r/>
      <w:r/>
    </w:p>
    <w:p>
      <w:pPr>
        <w:pStyle w:val="678"/>
        <w:pBdr/>
        <w:spacing w:after="0" w:before="24"/>
        <w:ind/>
        <w:rPr/>
      </w:pPr>
      <w:r/>
      <w:r/>
    </w:p>
    <w:p>
      <w:pPr>
        <w:pStyle w:val="674"/>
        <w:pBdr/>
        <w:spacing/>
        <w:ind w:right="0" w:left="202"/>
        <w:jc w:val="left"/>
        <w:rPr/>
      </w:pPr>
      <w:r>
        <w:rPr>
          <w:spacing w:val="-5"/>
        </w:rPr>
        <w:t xml:space="preserve">Metrics:</w:t>
      </w:r>
      <w:r/>
    </w:p>
    <w:p>
      <w:pPr>
        <w:pStyle w:val="678"/>
        <w:pBdr/>
        <w:spacing w:after="0" w:before="171"/>
        <w:ind w:right="0" w:left="35"/>
        <w:rPr/>
      </w:pPr>
      <w:r>
        <w:br w:type="column"/>
      </w:r>
      <w:r>
        <w:rPr>
          <w:spacing w:val="-6"/>
        </w:rPr>
        <w:t xml:space="preserve">II.</w:t>
      </w:r>
      <w:r>
        <w:rPr>
          <w:spacing w:val="-2"/>
        </w:rPr>
        <w:t xml:space="preserve"> </w:t>
      </w:r>
      <w:r>
        <w:rPr>
          <w:spacing w:val="-6"/>
        </w:rPr>
        <w:t xml:space="preserve">RESULT</w:t>
      </w:r>
      <w:r>
        <w:rPr>
          <w:spacing w:val="-1"/>
        </w:rPr>
        <w:t xml:space="preserve"> </w:t>
      </w:r>
      <w:r>
        <w:rPr>
          <w:spacing w:val="-6"/>
        </w:rPr>
        <w:t xml:space="preserve">ANALYSIS</w:t>
      </w:r>
      <w:r>
        <w:rPr>
          <w:spacing w:val="-3"/>
        </w:rPr>
        <w:t xml:space="preserve"> </w:t>
      </w:r>
      <w:r>
        <w:rPr>
          <w:spacing w:val="-6"/>
        </w:rPr>
        <w:t xml:space="preserve">AND</w:t>
      </w:r>
      <w:r>
        <w:rPr>
          <w:spacing w:val="4"/>
        </w:rPr>
        <w:t xml:space="preserve"> </w:t>
      </w:r>
      <w:r>
        <w:rPr>
          <w:spacing w:val="-6"/>
        </w:rPr>
        <w:t xml:space="preserve">VALIDATION</w:t>
      </w:r>
      <w:r/>
    </w:p>
    <w:p>
      <w:pPr>
        <w:pStyle w:val="683"/>
        <w:numPr>
          <w:ilvl w:val="1"/>
          <w:numId w:val="5"/>
        </w:numPr>
        <w:pBdr/>
        <w:tabs>
          <w:tab w:val="clear" w:leader="none" w:pos="720"/>
          <w:tab w:val="left" w:leader="none" w:pos="1061"/>
        </w:tabs>
        <w:spacing w:after="0" w:before="191" w:line="240" w:lineRule="auto"/>
        <w:ind w:right="0" w:hanging="255" w:left="1061"/>
        <w:jc w:val="left"/>
        <w:rPr>
          <w:sz w:val="22"/>
        </w:rPr>
      </w:pPr>
      <w:r>
        <w:rPr>
          <w:spacing w:val="-6"/>
          <w:sz w:val="20"/>
        </w:rPr>
        <w:t xml:space="preserve">RESULT</w:t>
      </w:r>
      <w:r>
        <w:rPr>
          <w:spacing w:val="-12"/>
          <w:sz w:val="20"/>
        </w:rPr>
        <w:t xml:space="preserve"> </w:t>
      </w:r>
      <w:r>
        <w:rPr>
          <w:spacing w:val="-6"/>
          <w:sz w:val="20"/>
        </w:rPr>
        <w:t xml:space="preserve">ANALYSIS</w:t>
      </w:r>
      <w:r>
        <w:rPr>
          <w:rFonts w:ascii="Cambria" w:hAnsi="Cambria"/>
          <w:spacing w:val="-6"/>
          <w:sz w:val="20"/>
        </w:rPr>
        <w:t xml:space="preserve">:</w:t>
      </w:r>
      <w:r>
        <w:rPr>
          <w:rFonts w:ascii="Cambria" w:hAnsi="Cambria"/>
          <w:spacing w:val="8"/>
          <w:sz w:val="20"/>
        </w:rPr>
        <w:t xml:space="preserve"> </w:t>
      </w:r>
      <w:r>
        <w:rPr>
          <w:b/>
          <w:spacing w:val="-6"/>
          <w:sz w:val="20"/>
        </w:rPr>
        <w:t xml:space="preserve">Performance</w:t>
      </w:r>
      <w:r>
        <w:rPr>
          <w:sz w:val="22"/>
        </w:rPr>
      </w:r>
    </w:p>
    <w:p>
      <w:pPr>
        <w:pBdr/>
        <w:spacing/>
        <w:ind/>
        <w:rPr/>
        <w:sectPr>
          <w:footnotePr/>
          <w:endnotePr/>
          <w:type w:val="continuous"/>
          <w:pgSz w:h="15840" w:orient="portrait" w:w="12240"/>
          <w:pgMar w:top="1060" w:right="425" w:bottom="280" w:left="708" w:header="0" w:footer="0" w:gutter="0"/>
          <w:cols w:num="3" w:sep="0" w:space="1701" w:equalWidth="0">
            <w:col w:w="5436" w:space="40"/>
            <w:col w:w="908" w:space="38"/>
            <w:col w:w="4684" w:space="0"/>
          </w:cols>
        </w:sectPr>
      </w:pPr>
      <w:r/>
      <w:r/>
    </w:p>
    <w:p>
      <w:pPr>
        <w:pStyle w:val="678"/>
        <w:pBdr/>
        <w:spacing w:line="269" w:lineRule="auto"/>
        <w:ind w:right="202" w:left="890"/>
        <w:rPr/>
      </w:pPr>
      <w:r>
        <w:t xml:space="preserve">practitioners</w:t>
      </w:r>
      <w:r>
        <w:rPr>
          <w:spacing w:val="40"/>
        </w:rPr>
        <w:t xml:space="preserve"> </w:t>
      </w:r>
      <w:r>
        <w:t xml:space="preserve">to</w:t>
      </w:r>
      <w:r>
        <w:rPr>
          <w:spacing w:val="40"/>
        </w:rPr>
        <w:t xml:space="preserve"> </w:t>
      </w:r>
      <w:r>
        <w:t xml:space="preserve">without</w:t>
      </w:r>
      <w:r>
        <w:rPr>
          <w:spacing w:val="40"/>
        </w:rPr>
        <w:t xml:space="preserve"> </w:t>
      </w:r>
      <w:r>
        <w:t xml:space="preserve">difficulty</w:t>
      </w:r>
      <w:r>
        <w:rPr>
          <w:spacing w:val="40"/>
        </w:rPr>
        <w:t xml:space="preserve"> </w:t>
      </w:r>
      <w:r>
        <w:t xml:space="preserve">leverage</w:t>
      </w:r>
      <w:r>
        <w:rPr>
          <w:spacing w:val="40"/>
        </w:rPr>
        <w:t xml:space="preserve"> </w:t>
      </w:r>
      <w:r>
        <w:t xml:space="preserve">GAN- primarily based commands.</w:t>
      </w:r>
      <w:r/>
    </w:p>
    <w:p>
      <w:pPr>
        <w:pStyle w:val="674"/>
        <w:numPr>
          <w:ilvl w:val="0"/>
          <w:numId w:val="2"/>
        </w:numPr>
        <w:pBdr/>
        <w:tabs>
          <w:tab w:val="clear" w:leader="none" w:pos="720"/>
          <w:tab w:val="left" w:leader="none" w:pos="2477"/>
        </w:tabs>
        <w:spacing w:after="0" w:before="190" w:line="240" w:lineRule="auto"/>
        <w:ind w:right="0" w:hanging="259" w:left="2477"/>
        <w:jc w:val="left"/>
        <w:rPr/>
      </w:pPr>
      <w:r>
        <w:rPr>
          <w:smallCaps/>
        </w:rPr>
        <w:t xml:space="preserve">Design</w:t>
      </w:r>
      <w:r>
        <w:rPr>
          <w:smallCaps/>
          <w:spacing w:val="-8"/>
        </w:rPr>
        <w:t xml:space="preserve"> </w:t>
      </w:r>
      <w:r>
        <w:rPr>
          <w:smallCaps/>
          <w:spacing w:val="-2"/>
        </w:rPr>
        <w:t xml:space="preserve">Constraints:</w:t>
      </w:r>
      <w:r/>
    </w:p>
    <w:p>
      <w:pPr>
        <w:pStyle w:val="678"/>
        <w:pBdr/>
        <w:spacing w:after="0" w:before="79" w:line="271" w:lineRule="auto"/>
        <w:ind w:right="0" w:hanging="12" w:left="189"/>
        <w:jc w:val="both"/>
        <w:rPr/>
      </w:pPr>
      <w:r>
        <w:t xml:space="preserve">Although short-shape algorithms the usage of Generative Adversarial Networks (GANs) display wonderful promise, a few design</w:t>
      </w:r>
      <w:r>
        <w:rPr>
          <w:spacing w:val="-1"/>
        </w:rPr>
        <w:t xml:space="preserve"> </w:t>
      </w:r>
      <w:r>
        <w:t xml:space="preserve">concerns</w:t>
      </w:r>
      <w:r>
        <w:rPr>
          <w:spacing w:val="-2"/>
        </w:rPr>
        <w:t xml:space="preserve"> </w:t>
      </w:r>
      <w:r>
        <w:t xml:space="preserve">need to be</w:t>
      </w:r>
      <w:r>
        <w:rPr>
          <w:spacing w:val="-3"/>
        </w:rPr>
        <w:t xml:space="preserve"> </w:t>
      </w:r>
      <w:r>
        <w:t xml:space="preserve">cautiously</w:t>
      </w:r>
      <w:r>
        <w:rPr>
          <w:spacing w:val="-1"/>
        </w:rPr>
        <w:t xml:space="preserve"> </w:t>
      </w:r>
      <w:r>
        <w:t xml:space="preserve">taken into consideration</w:t>
      </w:r>
      <w:r>
        <w:rPr>
          <w:spacing w:val="-1"/>
        </w:rPr>
        <w:t xml:space="preserve"> </w:t>
      </w:r>
      <w:r>
        <w:t xml:space="preserve">to make sure overall performance and reliability strain on the collection </w:t>
      </w:r>
      <w:r>
        <w:t xml:space="preserve">method. An essential issue relates to the best and diversity of education information available for education GAN fashions. Insufficient or misguided information can cause the manufacturing of content that is inaccurate or fails to seize the essence of the</w:t>
      </w:r>
      <w:r>
        <w:rPr>
          <w:spacing w:val="-2"/>
        </w:rPr>
        <w:t xml:space="preserve"> </w:t>
      </w:r>
      <w:r>
        <w:t xml:space="preserve">original</w:t>
      </w:r>
      <w:r>
        <w:rPr>
          <w:spacing w:val="-1"/>
        </w:rPr>
        <w:t xml:space="preserve"> </w:t>
      </w:r>
      <w:r>
        <w:t xml:space="preserve">textual</w:t>
      </w:r>
      <w:r>
        <w:rPr>
          <w:spacing w:val="-7"/>
        </w:rPr>
        <w:t xml:space="preserve"> </w:t>
      </w:r>
      <w:r>
        <w:t xml:space="preserve">content.</w:t>
      </w:r>
      <w:r>
        <w:rPr>
          <w:spacing w:val="-1"/>
        </w:rPr>
        <w:t xml:space="preserve"> </w:t>
      </w:r>
      <w:r>
        <w:t xml:space="preserve">In</w:t>
      </w:r>
      <w:r>
        <w:rPr>
          <w:spacing w:val="-1"/>
        </w:rPr>
        <w:t xml:space="preserve"> </w:t>
      </w:r>
      <w:r>
        <w:t xml:space="preserve">addition,</w:t>
      </w:r>
      <w:r>
        <w:rPr>
          <w:spacing w:val="-1"/>
        </w:rPr>
        <w:t xml:space="preserve"> </w:t>
      </w:r>
      <w:r>
        <w:t xml:space="preserve">the scalability of</w:t>
      </w:r>
      <w:r>
        <w:rPr>
          <w:spacing w:val="-9"/>
        </w:rPr>
        <w:t xml:space="preserve"> </w:t>
      </w:r>
      <w:r>
        <w:t xml:space="preserve">the</w:t>
      </w:r>
      <w:r>
        <w:rPr>
          <w:spacing w:val="-8"/>
        </w:rPr>
        <w:t xml:space="preserve"> </w:t>
      </w:r>
      <w:r>
        <w:t xml:space="preserve">GAN-based</w:t>
      </w:r>
      <w:r>
        <w:rPr>
          <w:spacing w:val="-8"/>
        </w:rPr>
        <w:t xml:space="preserve"> </w:t>
      </w:r>
      <w:r>
        <w:t xml:space="preserve">totally</w:t>
      </w:r>
      <w:r>
        <w:rPr>
          <w:spacing w:val="-8"/>
        </w:rPr>
        <w:t xml:space="preserve"> </w:t>
      </w:r>
      <w:r>
        <w:t xml:space="preserve">summarization</w:t>
      </w:r>
      <w:r>
        <w:rPr>
          <w:spacing w:val="-7"/>
        </w:rPr>
        <w:t xml:space="preserve"> </w:t>
      </w:r>
      <w:r>
        <w:t xml:space="preserve">method</w:t>
      </w:r>
      <w:r>
        <w:rPr>
          <w:spacing w:val="-8"/>
        </w:rPr>
        <w:t xml:space="preserve"> </w:t>
      </w:r>
      <w:r>
        <w:t xml:space="preserve">reasons</w:t>
      </w:r>
      <w:r>
        <w:rPr>
          <w:spacing w:val="-10"/>
        </w:rPr>
        <w:t xml:space="preserve"> </w:t>
      </w:r>
      <w:r>
        <w:t xml:space="preserve">trouble</w:t>
      </w:r>
      <w:r>
        <w:t xml:space="preserve">s in gathering huge records sets, specifically in real-time or closedtime conditions. The computational complexity of GAN architectures and the schooling system itself will restrict the scalability and performance of summarization structures. Additionally,</w:t>
      </w:r>
      <w:r>
        <w:rPr>
          <w:spacing w:val="-8"/>
        </w:rPr>
        <w:t xml:space="preserve"> </w:t>
      </w:r>
      <w:r>
        <w:t xml:space="preserve">interpreting</w:t>
      </w:r>
      <w:r>
        <w:rPr>
          <w:spacing w:val="-8"/>
        </w:rPr>
        <w:t xml:space="preserve"> </w:t>
      </w:r>
      <w:r>
        <w:t xml:space="preserve">the</w:t>
      </w:r>
      <w:r>
        <w:rPr>
          <w:spacing w:val="-12"/>
        </w:rPr>
        <w:t xml:space="preserve"> </w:t>
      </w:r>
      <w:r>
        <w:t xml:space="preserve">content</w:t>
      </w:r>
      <w:r>
        <w:rPr>
          <w:spacing w:val="-11"/>
        </w:rPr>
        <w:t xml:space="preserve"> </w:t>
      </w:r>
      <w:r>
        <w:t xml:space="preserve">generated</w:t>
      </w:r>
      <w:r>
        <w:rPr>
          <w:spacing w:val="-7"/>
        </w:rPr>
        <w:t xml:space="preserve"> </w:t>
      </w:r>
      <w:r>
        <w:t xml:space="preserve">via</w:t>
      </w:r>
      <w:r>
        <w:rPr>
          <w:spacing w:val="-12"/>
        </w:rPr>
        <w:t xml:space="preserve"> </w:t>
      </w:r>
      <w:r>
        <w:t xml:space="preserve">GANs</w:t>
      </w:r>
      <w:r>
        <w:rPr>
          <w:spacing w:val="-13"/>
        </w:rPr>
        <w:t xml:space="preserve"> </w:t>
      </w:r>
      <w:r>
        <w:t xml:space="preserve">ends</w:t>
      </w:r>
      <w:r>
        <w:rPr>
          <w:spacing w:val="-9"/>
        </w:rPr>
        <w:t xml:space="preserve"> </w:t>
      </w:r>
      <w:r>
        <w:t xml:space="preserve">in design limitations because knowledge the structure of the selection-making manner is crucial to make certain transparency and</w:t>
      </w:r>
      <w:r>
        <w:rPr>
          <w:spacing w:val="-2"/>
        </w:rPr>
        <w:t xml:space="preserve"> </w:t>
      </w:r>
      <w:r>
        <w:t xml:space="preserve">responsibility</w:t>
      </w:r>
      <w:r>
        <w:rPr>
          <w:spacing w:val="-2"/>
        </w:rPr>
        <w:t xml:space="preserve"> </w:t>
      </w:r>
      <w:r>
        <w:t xml:space="preserve">in</w:t>
      </w:r>
      <w:r>
        <w:rPr>
          <w:spacing w:val="-4"/>
        </w:rPr>
        <w:t xml:space="preserve"> </w:t>
      </w:r>
      <w:r>
        <w:t xml:space="preserve">automated</w:t>
      </w:r>
      <w:r>
        <w:rPr>
          <w:spacing w:val="-2"/>
        </w:rPr>
        <w:t xml:space="preserve"> </w:t>
      </w:r>
      <w:r>
        <w:t xml:space="preserve">summarization</w:t>
      </w:r>
      <w:r>
        <w:rPr>
          <w:spacing w:val="-1"/>
        </w:rPr>
        <w:t xml:space="preserve"> </w:t>
      </w:r>
      <w:r>
        <w:t xml:space="preserve">sports.</w:t>
      </w:r>
      <w:r>
        <w:rPr>
          <w:spacing w:val="-3"/>
        </w:rPr>
        <w:t xml:space="preserve"> </w:t>
      </w:r>
      <w:r>
        <w:t xml:space="preserve">Regarding those layout obstacles, cautious interest have to be paid to facts best,</w:t>
      </w:r>
      <w:r>
        <w:rPr>
          <w:spacing w:val="-2"/>
        </w:rPr>
        <w:t xml:space="preserve"> </w:t>
      </w:r>
      <w:r>
        <w:t xml:space="preserve">version scalability,</w:t>
      </w:r>
      <w:r>
        <w:rPr>
          <w:spacing w:val="-2"/>
        </w:rPr>
        <w:t xml:space="preserve"> </w:t>
      </w:r>
      <w:r>
        <w:t xml:space="preserve">computational</w:t>
      </w:r>
      <w:r>
        <w:rPr>
          <w:spacing w:val="-1"/>
        </w:rPr>
        <w:t xml:space="preserve"> </w:t>
      </w:r>
      <w:r>
        <w:t xml:space="preserve">assets,</w:t>
      </w:r>
      <w:r>
        <w:rPr>
          <w:spacing w:val="-3"/>
        </w:rPr>
        <w:t xml:space="preserve"> </w:t>
      </w:r>
      <w:r>
        <w:t xml:space="preserve">and interpretation, evaluating the stability between complexity and overall performance of GAN-based totally abstract text summarization </w:t>
      </w:r>
      <w:r>
        <w:rPr>
          <w:spacing w:val="-2"/>
        </w:rPr>
        <w:t xml:space="preserve">systems.</w:t>
      </w:r>
      <w:r/>
    </w:p>
    <w:p>
      <w:pPr>
        <w:pStyle w:val="683"/>
        <w:numPr>
          <w:ilvl w:val="0"/>
          <w:numId w:val="1"/>
        </w:numPr>
        <w:pBdr/>
        <w:tabs>
          <w:tab w:val="clear" w:leader="none" w:pos="720"/>
          <w:tab w:val="left" w:leader="none" w:pos="890"/>
        </w:tabs>
        <w:spacing w:after="0" w:before="191" w:line="271" w:lineRule="auto"/>
        <w:ind w:right="1" w:hanging="360" w:left="890"/>
        <w:jc w:val="both"/>
        <w:rPr>
          <w:sz w:val="20"/>
        </w:rPr>
      </w:pPr>
      <w:r>
        <w:rPr>
          <w:b/>
          <w:i/>
          <w:sz w:val="20"/>
          <w:u w:val="single"/>
        </w:rPr>
        <w:t xml:space="preserve">Feature</w:t>
      </w:r>
      <w:r>
        <w:rPr>
          <w:b/>
          <w:i/>
          <w:spacing w:val="-3"/>
          <w:sz w:val="20"/>
          <w:u w:val="single"/>
        </w:rPr>
        <w:t xml:space="preserve"> </w:t>
      </w:r>
      <w:r>
        <w:rPr>
          <w:b/>
          <w:i/>
          <w:sz w:val="20"/>
          <w:u w:val="single"/>
        </w:rPr>
        <w:t xml:space="preserve">Selection</w:t>
      </w:r>
      <w:r>
        <w:rPr>
          <w:i/>
          <w:sz w:val="20"/>
          <w:u w:val="single"/>
        </w:rPr>
        <w:t xml:space="preserve">:-</w:t>
      </w:r>
      <w:r>
        <w:rPr>
          <w:i/>
          <w:spacing w:val="-5"/>
          <w:sz w:val="20"/>
        </w:rPr>
        <w:t xml:space="preserve"> </w:t>
      </w:r>
      <w:r>
        <w:rPr>
          <w:sz w:val="20"/>
        </w:rPr>
        <w:t xml:space="preserve">Some</w:t>
      </w:r>
      <w:r>
        <w:rPr>
          <w:spacing w:val="-8"/>
          <w:sz w:val="20"/>
        </w:rPr>
        <w:t xml:space="preserve"> </w:t>
      </w:r>
      <w:r>
        <w:rPr>
          <w:sz w:val="20"/>
        </w:rPr>
        <w:t xml:space="preserve">points</w:t>
      </w:r>
      <w:r>
        <w:rPr>
          <w:spacing w:val="-6"/>
          <w:sz w:val="20"/>
        </w:rPr>
        <w:t xml:space="preserve"> </w:t>
      </w:r>
      <w:r>
        <w:rPr>
          <w:sz w:val="20"/>
        </w:rPr>
        <w:t xml:space="preserve">on</w:t>
      </w:r>
      <w:r>
        <w:rPr>
          <w:spacing w:val="-5"/>
          <w:sz w:val="20"/>
        </w:rPr>
        <w:t xml:space="preserve"> </w:t>
      </w:r>
      <w:r>
        <w:rPr>
          <w:sz w:val="20"/>
        </w:rPr>
        <w:t xml:space="preserve">feature</w:t>
      </w:r>
      <w:r>
        <w:rPr>
          <w:spacing w:val="-7"/>
          <w:sz w:val="20"/>
        </w:rPr>
        <w:t xml:space="preserve"> </w:t>
      </w:r>
      <w:r>
        <w:rPr>
          <w:sz w:val="20"/>
        </w:rPr>
        <w:t xml:space="preserve">selection</w:t>
      </w:r>
      <w:r>
        <w:rPr>
          <w:spacing w:val="-4"/>
          <w:sz w:val="20"/>
        </w:rPr>
        <w:t xml:space="preserve"> </w:t>
      </w:r>
      <w:r>
        <w:rPr>
          <w:sz w:val="20"/>
        </w:rPr>
        <w:t xml:space="preserve">for the overview topic of abstract text summarization using </w:t>
      </w:r>
      <w:r>
        <w:rPr>
          <w:spacing w:val="-2"/>
          <w:sz w:val="20"/>
        </w:rPr>
        <w:t xml:space="preserve">GANs:</w:t>
      </w:r>
      <w:r>
        <w:rPr>
          <w:sz w:val="20"/>
        </w:rPr>
      </w:r>
    </w:p>
    <w:p>
      <w:pPr>
        <w:pStyle w:val="678"/>
        <w:pBdr/>
        <w:spacing w:after="0" w:before="4" w:line="271" w:lineRule="auto"/>
        <w:ind w:right="171" w:hanging="13" w:left="190"/>
        <w:jc w:val="both"/>
        <w:rPr/>
      </w:pPr>
      <w:r>
        <w:br w:type="column"/>
      </w:r>
      <w:r>
        <w:t xml:space="preserve">Evaluate</w:t>
      </w:r>
      <w:r>
        <w:rPr>
          <w:spacing w:val="-12"/>
        </w:rPr>
        <w:t xml:space="preserve"> </w:t>
      </w:r>
      <w:r>
        <w:t xml:space="preserve">the</w:t>
      </w:r>
      <w:r>
        <w:rPr>
          <w:spacing w:val="-13"/>
        </w:rPr>
        <w:t xml:space="preserve"> </w:t>
      </w:r>
      <w:r>
        <w:t xml:space="preserve">effects</w:t>
      </w:r>
      <w:r>
        <w:rPr>
          <w:spacing w:val="-12"/>
        </w:rPr>
        <w:t xml:space="preserve"> </w:t>
      </w:r>
      <w:r>
        <w:t xml:space="preserve">of</w:t>
      </w:r>
      <w:r>
        <w:rPr>
          <w:spacing w:val="-12"/>
        </w:rPr>
        <w:t xml:space="preserve"> </w:t>
      </w:r>
      <w:r>
        <w:t xml:space="preserve">GAN-based</w:t>
      </w:r>
      <w:r>
        <w:rPr>
          <w:spacing w:val="-11"/>
        </w:rPr>
        <w:t xml:space="preserve"> </w:t>
      </w:r>
      <w:r>
        <w:t xml:space="preserve">totally</w:t>
      </w:r>
      <w:r>
        <w:rPr>
          <w:spacing w:val="-12"/>
        </w:rPr>
        <w:t xml:space="preserve"> </w:t>
      </w:r>
      <w:r>
        <w:t xml:space="preserve">quick</w:t>
      </w:r>
      <w:r>
        <w:rPr>
          <w:spacing w:val="-11"/>
        </w:rPr>
        <w:t xml:space="preserve"> </w:t>
      </w:r>
      <w:r>
        <w:t xml:space="preserve">studying</w:t>
      </w:r>
      <w:r>
        <w:rPr>
          <w:spacing w:val="-11"/>
        </w:rPr>
        <w:t xml:space="preserve"> </w:t>
      </w:r>
      <w:r>
        <w:t xml:space="preserve">fashions the usag</w:t>
      </w:r>
      <w:r>
        <w:t xml:space="preserve">e of performance signs together with ROUGE (Recall- Oriented Understudy for Gisting Evaluation) and BLEU (Bilingual Evaluation Understudy). The resulting summaries had been as compared to human-written summaries to evaluate their satisfactory and accuracy.</w:t>
      </w:r>
      <w:r/>
    </w:p>
    <w:p>
      <w:pPr>
        <w:pStyle w:val="674"/>
        <w:pBdr/>
        <w:spacing w:after="0" w:before="201"/>
        <w:ind/>
        <w:rPr/>
      </w:pPr>
      <w:r>
        <w:rPr>
          <w:spacing w:val="-2"/>
        </w:rPr>
        <w:t xml:space="preserve">Quantitative</w:t>
      </w:r>
      <w:r>
        <w:rPr>
          <w:spacing w:val="8"/>
        </w:rPr>
        <w:t xml:space="preserve"> </w:t>
      </w:r>
      <w:r>
        <w:rPr>
          <w:spacing w:val="-2"/>
        </w:rPr>
        <w:t xml:space="preserve">Evaluation:</w:t>
      </w:r>
      <w:r/>
    </w:p>
    <w:p>
      <w:pPr>
        <w:pStyle w:val="678"/>
        <w:pBdr/>
        <w:spacing w:after="0" w:before="226" w:line="271" w:lineRule="auto"/>
        <w:ind w:right="174" w:hanging="13" w:left="190"/>
        <w:jc w:val="both"/>
        <w:rPr/>
      </w:pPr>
      <w:r>
        <w:t xml:space="preserve">Provides</w:t>
      </w:r>
      <w:r>
        <w:rPr>
          <w:spacing w:val="-13"/>
        </w:rPr>
        <w:t xml:space="preserve"> </w:t>
      </w:r>
      <w:r>
        <w:t xml:space="preserve">a</w:t>
      </w:r>
      <w:r>
        <w:rPr>
          <w:spacing w:val="-12"/>
        </w:rPr>
        <w:t xml:space="preserve"> </w:t>
      </w:r>
      <w:r>
        <w:t xml:space="preserve">number</w:t>
      </w:r>
      <w:r>
        <w:rPr>
          <w:spacing w:val="-13"/>
        </w:rPr>
        <w:t xml:space="preserve"> </w:t>
      </w:r>
      <w:r>
        <w:t xml:space="preserve">of</w:t>
      </w:r>
      <w:r>
        <w:rPr>
          <w:spacing w:val="-11"/>
        </w:rPr>
        <w:t xml:space="preserve"> </w:t>
      </w:r>
      <w:r>
        <w:t xml:space="preserve">content</w:t>
      </w:r>
      <w:r>
        <w:rPr>
          <w:spacing w:val="-13"/>
        </w:rPr>
        <w:t xml:space="preserve"> </w:t>
      </w:r>
      <w:r>
        <w:t xml:space="preserve">analysis,</w:t>
      </w:r>
      <w:r>
        <w:rPr>
          <w:spacing w:val="-10"/>
        </w:rPr>
        <w:t xml:space="preserve"> </w:t>
      </w:r>
      <w:r>
        <w:t xml:space="preserve">consisting</w:t>
      </w:r>
      <w:r>
        <w:rPr>
          <w:spacing w:val="-11"/>
        </w:rPr>
        <w:t xml:space="preserve"> </w:t>
      </w:r>
      <w:r>
        <w:t xml:space="preserve">of</w:t>
      </w:r>
      <w:r>
        <w:rPr>
          <w:spacing w:val="-11"/>
        </w:rPr>
        <w:t xml:space="preserve"> </w:t>
      </w:r>
      <w:r>
        <w:t xml:space="preserve">real,</w:t>
      </w:r>
      <w:r>
        <w:rPr>
          <w:spacing w:val="-13"/>
        </w:rPr>
        <w:t xml:space="preserve"> </w:t>
      </w:r>
      <w:r>
        <w:t xml:space="preserve">fallback, and</w:t>
      </w:r>
      <w:r>
        <w:rPr>
          <w:spacing w:val="-4"/>
        </w:rPr>
        <w:t xml:space="preserve"> </w:t>
      </w:r>
      <w:r>
        <w:t xml:space="preserve">F1</w:t>
      </w:r>
      <w:r>
        <w:rPr>
          <w:spacing w:val="-6"/>
        </w:rPr>
        <w:t xml:space="preserve"> </w:t>
      </w:r>
      <w:r>
        <w:t xml:space="preserve">context</w:t>
      </w:r>
      <w:r>
        <w:rPr>
          <w:spacing w:val="-7"/>
        </w:rPr>
        <w:t xml:space="preserve"> </w:t>
      </w:r>
      <w:r>
        <w:t xml:space="preserve">content,</w:t>
      </w:r>
      <w:r>
        <w:rPr>
          <w:spacing w:val="-4"/>
        </w:rPr>
        <w:t xml:space="preserve"> </w:t>
      </w:r>
      <w:r>
        <w:t xml:space="preserve">and</w:t>
      </w:r>
      <w:r>
        <w:rPr>
          <w:spacing w:val="-4"/>
        </w:rPr>
        <w:t xml:space="preserve"> </w:t>
      </w:r>
      <w:r>
        <w:t xml:space="preserve">content</w:t>
      </w:r>
      <w:r>
        <w:rPr>
          <w:spacing w:val="-4"/>
        </w:rPr>
        <w:t xml:space="preserve"> </w:t>
      </w:r>
      <w:r>
        <w:t xml:space="preserve">usage</w:t>
      </w:r>
      <w:r>
        <w:rPr>
          <w:spacing w:val="-7"/>
        </w:rPr>
        <w:t xml:space="preserve"> </w:t>
      </w:r>
      <w:r>
        <w:t xml:space="preserve">calculated</w:t>
      </w:r>
      <w:r>
        <w:rPr>
          <w:spacing w:val="-5"/>
        </w:rPr>
        <w:t xml:space="preserve"> </w:t>
      </w:r>
      <w:r>
        <w:t xml:space="preserve">by</w:t>
      </w:r>
      <w:r>
        <w:rPr>
          <w:spacing w:val="-6"/>
        </w:rPr>
        <w:t xml:space="preserve"> </w:t>
      </w:r>
      <w:r>
        <w:t xml:space="preserve">means</w:t>
      </w:r>
      <w:r>
        <w:rPr>
          <w:spacing w:val="-5"/>
        </w:rPr>
        <w:t xml:space="preserve"> </w:t>
      </w:r>
      <w:r>
        <w:t xml:space="preserve">of overlapping content word era. Discuss how these metrics impact the overall performance of GAN-primarily based methods in extracting treasured statistics from ancient texts.</w:t>
      </w:r>
      <w:r/>
    </w:p>
    <w:p>
      <w:pPr>
        <w:pStyle w:val="674"/>
        <w:pBdr/>
        <w:spacing w:after="0" w:before="203"/>
        <w:ind/>
        <w:rPr/>
      </w:pPr>
      <w:r>
        <w:t xml:space="preserve">Comparison</w:t>
      </w:r>
      <w:r>
        <w:rPr>
          <w:spacing w:val="-13"/>
        </w:rPr>
        <w:t xml:space="preserve"> </w:t>
      </w:r>
      <w:r>
        <w:t xml:space="preserve">with</w:t>
      </w:r>
      <w:r>
        <w:rPr>
          <w:spacing w:val="-11"/>
        </w:rPr>
        <w:t xml:space="preserve"> </w:t>
      </w:r>
      <w:r>
        <w:rPr>
          <w:spacing w:val="-2"/>
        </w:rPr>
        <w:t xml:space="preserve">Baselines:</w:t>
      </w:r>
      <w:r/>
    </w:p>
    <w:p>
      <w:pPr>
        <w:pStyle w:val="678"/>
        <w:pBdr/>
        <w:spacing w:after="0" w:before="31" w:line="271" w:lineRule="auto"/>
        <w:ind w:right="167" w:hanging="13" w:left="190"/>
        <w:jc w:val="both"/>
        <w:rPr>
          <w:b/>
        </w:rPr>
      </w:pPr>
      <w:r>
        <w:t xml:space="preserve">Compare the overall performance of GAN-primarily based summarization models with baseline techniques inclusive of conventional</w:t>
      </w:r>
      <w:r>
        <w:rPr>
          <w:spacing w:val="-13"/>
        </w:rPr>
        <w:t xml:space="preserve"> </w:t>
      </w:r>
      <w:r>
        <w:t xml:space="preserve">extraction</w:t>
      </w:r>
      <w:r>
        <w:rPr>
          <w:spacing w:val="-12"/>
        </w:rPr>
        <w:t xml:space="preserve"> </w:t>
      </w:r>
      <w:r>
        <w:t xml:space="preserve">strategies</w:t>
      </w:r>
      <w:r>
        <w:rPr>
          <w:spacing w:val="-13"/>
        </w:rPr>
        <w:t xml:space="preserve"> </w:t>
      </w:r>
      <w:r>
        <w:t xml:space="preserve">or</w:t>
      </w:r>
      <w:r>
        <w:rPr>
          <w:spacing w:val="-12"/>
        </w:rPr>
        <w:t xml:space="preserve"> </w:t>
      </w:r>
      <w:r>
        <w:t xml:space="preserve">summary</w:t>
      </w:r>
      <w:r>
        <w:rPr>
          <w:spacing w:val="-13"/>
        </w:rPr>
        <w:t xml:space="preserve"> </w:t>
      </w:r>
      <w:r>
        <w:t xml:space="preserve">methods.</w:t>
      </w:r>
      <w:r>
        <w:rPr>
          <w:spacing w:val="-12"/>
        </w:rPr>
        <w:t xml:space="preserve"> </w:t>
      </w:r>
      <w:r>
        <w:t xml:space="preserve">Highlight any upgrades or blessings that GAN-primarily based techniques provide in phrases of quality, accuracy, or efficiency. </w:t>
      </w:r>
      <w:r>
        <w:rPr>
          <w:b/>
        </w:rPr>
        <w:t xml:space="preserve">Impact of </w:t>
      </w:r>
      <w:r>
        <w:rPr>
          <w:b/>
          <w:spacing w:val="-2"/>
        </w:rPr>
        <w:t xml:space="preserve">Hyperparameters:</w:t>
      </w:r>
      <w:r>
        <w:rPr>
          <w:b/>
        </w:rPr>
      </w:r>
    </w:p>
    <w:p>
      <w:pPr>
        <w:pStyle w:val="678"/>
        <w:pBdr/>
        <w:spacing w:after="0" w:before="122" w:line="269" w:lineRule="auto"/>
        <w:ind w:right="176" w:hanging="13" w:left="190"/>
        <w:jc w:val="both"/>
        <w:rPr/>
      </w:pPr>
      <w:r>
        <w:t xml:space="preserve">Examine</w:t>
      </w:r>
      <w:r>
        <w:rPr>
          <w:spacing w:val="-9"/>
        </w:rPr>
        <w:t xml:space="preserve"> </w:t>
      </w:r>
      <w:r>
        <w:t xml:space="preserve">the</w:t>
      </w:r>
      <w:r>
        <w:rPr>
          <w:spacing w:val="-12"/>
        </w:rPr>
        <w:t xml:space="preserve"> </w:t>
      </w:r>
      <w:r>
        <w:t xml:space="preserve">impact</w:t>
      </w:r>
      <w:r>
        <w:rPr>
          <w:spacing w:val="-12"/>
        </w:rPr>
        <w:t xml:space="preserve"> </w:t>
      </w:r>
      <w:r>
        <w:t xml:space="preserve">of</w:t>
      </w:r>
      <w:r>
        <w:rPr>
          <w:spacing w:val="-11"/>
        </w:rPr>
        <w:t xml:space="preserve"> </w:t>
      </w:r>
      <w:r>
        <w:t xml:space="preserve">various</w:t>
      </w:r>
      <w:r>
        <w:rPr>
          <w:spacing w:val="-12"/>
        </w:rPr>
        <w:t xml:space="preserve"> </w:t>
      </w:r>
      <w:r>
        <w:t xml:space="preserve">hyperparameters,</w:t>
      </w:r>
      <w:r>
        <w:rPr>
          <w:spacing w:val="-8"/>
        </w:rPr>
        <w:t xml:space="preserve"> </w:t>
      </w:r>
      <w:r>
        <w:t xml:space="preserve">together</w:t>
      </w:r>
      <w:r>
        <w:rPr>
          <w:spacing w:val="-9"/>
        </w:rPr>
        <w:t xml:space="preserve"> </w:t>
      </w:r>
      <w:r>
        <w:t xml:space="preserve">with</w:t>
      </w:r>
      <w:r>
        <w:rPr>
          <w:spacing w:val="-10"/>
        </w:rPr>
        <w:t xml:space="preserve"> </w:t>
      </w:r>
      <w:r>
        <w:t xml:space="preserve">the size of the GAN structure, getting to know time, and getting to know, at the overall performance of the content material model. Check how modifications to those parameters have an effect on the security of the generated content material.</w:t>
      </w:r>
      <w:r/>
    </w:p>
    <w:p>
      <w:pPr>
        <w:pStyle w:val="674"/>
        <w:pBdr/>
        <w:spacing w:after="0" w:before="209"/>
        <w:ind/>
        <w:rPr/>
      </w:pPr>
      <w:r>
        <w:rPr>
          <w:spacing w:val="-2"/>
        </w:rPr>
        <w:t xml:space="preserve">Generalization</w:t>
      </w:r>
      <w:r>
        <w:rPr>
          <w:spacing w:val="4"/>
        </w:rPr>
        <w:t xml:space="preserve"> </w:t>
      </w:r>
      <w:r>
        <w:rPr>
          <w:spacing w:val="-2"/>
        </w:rPr>
        <w:t xml:space="preserve">and</w:t>
      </w:r>
      <w:r>
        <w:rPr>
          <w:spacing w:val="3"/>
        </w:rPr>
        <w:t xml:space="preserve"> </w:t>
      </w:r>
      <w:r>
        <w:rPr>
          <w:spacing w:val="-2"/>
        </w:rPr>
        <w:t xml:space="preserve">Robustness:</w:t>
      </w:r>
      <w:r/>
    </w:p>
    <w:p>
      <w:pPr>
        <w:pStyle w:val="678"/>
        <w:pBdr/>
        <w:spacing w:after="0" w:before="226" w:line="274" w:lineRule="auto"/>
        <w:ind w:right="174" w:hanging="13" w:left="190"/>
        <w:jc w:val="both"/>
        <w:rPr/>
      </w:pPr>
      <w:r>
        <w:t xml:space="preserve">Evaluate the overall and strong abilities of GAN-based generalization models throughout different datasets and domain</w:t>
      </w:r>
      <w:r/>
    </w:p>
    <w:p>
      <w:pPr>
        <w:pBdr/>
        <w:spacing/>
        <w:ind/>
        <w:rPr/>
        <w:sectPr>
          <w:footnotePr/>
          <w:endnotePr/>
          <w:type w:val="continuous"/>
          <w:pgSz w:h="15840" w:orient="portrait" w:w="12240"/>
          <w:pgMar w:top="1060" w:right="425" w:bottom="280" w:left="708" w:header="0" w:footer="0" w:gutter="0"/>
          <w:cols w:num="2" w:sep="0" w:space="1701" w:equalWidth="0">
            <w:col w:w="5435" w:space="64"/>
            <w:col w:w="5607" w:space="0"/>
          </w:cols>
        </w:sectPr>
      </w:pPr>
      <w:r/>
      <w:r/>
    </w:p>
    <w:p>
      <w:pPr>
        <w:pStyle w:val="678"/>
        <w:pBdr/>
        <w:spacing w:after="0" w:before="75" w:line="271" w:lineRule="auto"/>
        <w:ind w:right="9" w:left="189"/>
        <w:jc w:val="both"/>
        <w:rPr/>
      </w:pPr>
      <w:r>
        <w:t xml:space="preserve">names. Check whether or not the version can gather textual content from a couple of assets even as preserving performance and effectiveness.</w:t>
      </w:r>
      <w:r/>
    </w:p>
    <w:p>
      <w:pPr>
        <w:pStyle w:val="674"/>
        <w:pBdr/>
        <w:spacing w:after="0" w:before="205"/>
        <w:ind/>
        <w:rPr/>
      </w:pPr>
      <w:r>
        <w:t xml:space="preserve">User</w:t>
      </w:r>
      <w:r>
        <w:rPr>
          <w:spacing w:val="-13"/>
        </w:rPr>
        <w:t xml:space="preserve"> </w:t>
      </w:r>
      <w:r>
        <w:t xml:space="preserve">Feedback</w:t>
      </w:r>
      <w:r>
        <w:rPr>
          <w:spacing w:val="-12"/>
        </w:rPr>
        <w:t xml:space="preserve"> </w:t>
      </w:r>
      <w:r>
        <w:t xml:space="preserve">and</w:t>
      </w:r>
      <w:r>
        <w:rPr>
          <w:spacing w:val="-13"/>
        </w:rPr>
        <w:t xml:space="preserve"> </w:t>
      </w:r>
      <w:r>
        <w:t xml:space="preserve">Subjective</w:t>
      </w:r>
      <w:r>
        <w:rPr>
          <w:spacing w:val="-11"/>
        </w:rPr>
        <w:t xml:space="preserve"> </w:t>
      </w:r>
      <w:r>
        <w:rPr>
          <w:spacing w:val="-2"/>
        </w:rPr>
        <w:t xml:space="preserve">Evaluation:</w:t>
      </w:r>
      <w:r/>
    </w:p>
    <w:p>
      <w:pPr>
        <w:pStyle w:val="678"/>
        <w:pBdr/>
        <w:spacing w:after="0" w:before="229" w:line="269" w:lineRule="auto"/>
        <w:ind w:right="1" w:hanging="12" w:left="189"/>
        <w:jc w:val="both"/>
        <w:rPr/>
      </w:pPr>
      <w:r>
        <w:t xml:space="preserve">Collect remarks from use</w:t>
      </w:r>
      <w:r>
        <w:t xml:space="preserve">rs or domain experts to evaluate their wishes for content creation. Feedback on elements together with clarity, integration, and suitability is usually recommended to evaluate the actual-international software of GAN-based totally computational strategies.</w:t>
      </w:r>
      <w:r/>
    </w:p>
    <w:p>
      <w:pPr>
        <w:pStyle w:val="678"/>
        <w:pBdr/>
        <w:spacing/>
        <w:ind/>
        <w:rPr/>
      </w:pPr>
      <w:r/>
      <w:r/>
    </w:p>
    <w:p>
      <w:pPr>
        <w:pStyle w:val="678"/>
        <w:pBdr/>
        <w:spacing w:after="0" w:before="203"/>
        <w:ind/>
        <w:rPr/>
      </w:pPr>
      <w:r/>
      <w:r/>
    </w:p>
    <w:p>
      <w:pPr>
        <w:pStyle w:val="678"/>
        <w:pBdr/>
        <w:spacing/>
        <w:ind w:right="0" w:left="177"/>
        <w:rPr/>
      </w:pPr>
      <w:r>
        <w:rPr>
          <w:spacing w:val="-2"/>
        </w:rPr>
        <w:t xml:space="preserve">ANALYSIS:</w:t>
      </w:r>
      <w:r/>
    </w:p>
    <w:p>
      <w:pPr>
        <w:pStyle w:val="678"/>
        <w:pBdr/>
        <w:spacing w:after="0" w:before="6"/>
        <w:ind/>
        <w:rPr>
          <w:sz w:val="17"/>
        </w:rPr>
      </w:pPr>
      <w:r>
        <w:rPr>
          <w:sz w:val="17"/>
        </w:rPr>
        <mc:AlternateContent>
          <mc:Choice Requires="wpg">
            <w:drawing>
              <wp:anchor xmlns:wp="http://schemas.openxmlformats.org/drawingml/2006/wordprocessingDrawing" xmlns:wp14="http://schemas.microsoft.com/office/word/2010/wordprocessingDrawing" distT="0" distB="0" distL="0" distR="0" simplePos="0" relativeHeight="3" behindDoc="1" locked="0" layoutInCell="0" allowOverlap="1">
                <wp:simplePos x="0" y="0"/>
                <wp:positionH relativeFrom="page">
                  <wp:posOffset>788670</wp:posOffset>
                </wp:positionH>
                <wp:positionV relativeFrom="paragraph">
                  <wp:posOffset>143510</wp:posOffset>
                </wp:positionV>
                <wp:extent cx="2954020" cy="1307465"/>
                <wp:effectExtent l="0" t="0" r="0" b="0"/>
                <wp:wrapTopAndBottom/>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pic:cNvPicPr>
                        <pic:nvPr/>
                      </pic:nvPicPr>
                      <pic:blipFill>
                        <a:blip r:embed="rId14"/>
                        <a:stretch/>
                      </pic:blipFill>
                      <pic:spPr bwMode="auto">
                        <a:xfrm>
                          <a:off x="0" y="0"/>
                          <a:ext cx="2954020" cy="1307465"/>
                        </a:xfrm>
                        <a:prstGeom prst="rect">
                          <a:avLst/>
                        </a:prstGeom>
                        <a:noFill/>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3;o:allowoverlap:true;o:allowincell:false;mso-position-horizontal-relative:page;margin-left:62.10pt;mso-position-horizontal:absolute;mso-position-vertical-relative:text;margin-top:11.30pt;mso-position-vertical:absolute;width:232.60pt;height:102.95pt;mso-wrap-distance-left:0.00pt;mso-wrap-distance-top:0.00pt;mso-wrap-distance-right:0.00pt;mso-wrap-distance-bottom:0.00pt;z-index:1;" stroked="false">
                <w10:wrap type="topAndBottom"/>
                <v:imagedata r:id="rId14" o:title=""/>
                <o:lock v:ext="edit" rotation="t"/>
              </v:shape>
            </w:pict>
          </mc:Fallback>
        </mc:AlternateContent>
      </w:r>
      <w:r>
        <w:rPr>
          <w:sz w:val="17"/>
        </w:rPr>
      </w:r>
    </w:p>
    <w:p>
      <w:pPr>
        <w:pStyle w:val="678"/>
        <w:pBdr/>
        <w:spacing/>
        <w:ind/>
        <w:rPr/>
      </w:pPr>
      <w:r/>
      <w:r/>
    </w:p>
    <w:p>
      <w:pPr>
        <w:pStyle w:val="678"/>
        <w:pBdr/>
        <w:spacing/>
        <w:ind/>
        <w:rPr/>
      </w:pPr>
      <w:r/>
      <w:r/>
    </w:p>
    <w:p>
      <w:pPr>
        <w:pStyle w:val="678"/>
        <w:pBdr/>
        <w:spacing/>
        <w:ind/>
        <w:rPr/>
      </w:pPr>
      <w:r/>
      <w:r/>
    </w:p>
    <w:p>
      <w:pPr>
        <w:pStyle w:val="678"/>
        <w:pBdr/>
        <w:spacing w:after="0" w:before="132"/>
        <w:ind/>
        <w:rPr/>
      </w:pPr>
      <w:r/>
      <w:r/>
    </w:p>
    <w:p>
      <w:pPr>
        <w:pStyle w:val="672"/>
        <w:pBdr/>
        <w:spacing w:after="0" w:before="0"/>
        <w:ind w:right="14" w:firstLine="0" w:left="409"/>
        <w:jc w:val="center"/>
        <w:rPr>
          <w:sz w:val="18"/>
        </w:rPr>
      </w:pPr>
      <w:r>
        <w:rPr>
          <w:sz w:val="18"/>
          <w:u w:val="single"/>
        </w:rPr>
        <w:t xml:space="preserve">FIGURE:-</w:t>
      </w:r>
      <w:r>
        <w:rPr>
          <w:spacing w:val="-5"/>
          <w:sz w:val="18"/>
        </w:rPr>
        <w:t xml:space="preserve"> </w:t>
      </w:r>
      <w:r>
        <w:rPr>
          <w:sz w:val="18"/>
        </w:rPr>
        <w:t xml:space="preserve">Generative</w:t>
      </w:r>
      <w:r>
        <w:rPr>
          <w:spacing w:val="-12"/>
          <w:sz w:val="18"/>
        </w:rPr>
        <w:t xml:space="preserve"> </w:t>
      </w:r>
      <w:r>
        <w:rPr>
          <w:sz w:val="18"/>
        </w:rPr>
        <w:t xml:space="preserve">Adversarial</w:t>
      </w:r>
      <w:r>
        <w:rPr>
          <w:spacing w:val="-5"/>
          <w:sz w:val="18"/>
        </w:rPr>
        <w:t xml:space="preserve"> </w:t>
      </w:r>
      <w:r>
        <w:rPr>
          <w:sz w:val="18"/>
        </w:rPr>
        <w:t xml:space="preserve">Networks</w:t>
      </w:r>
      <w:r>
        <w:rPr>
          <w:spacing w:val="-6"/>
          <w:sz w:val="18"/>
        </w:rPr>
        <w:t xml:space="preserve"> </w:t>
      </w:r>
      <w:r>
        <w:rPr>
          <w:sz w:val="18"/>
        </w:rPr>
        <w:t xml:space="preserve">(GANs)</w:t>
      </w:r>
      <w:r>
        <w:rPr>
          <w:spacing w:val="-11"/>
          <w:sz w:val="18"/>
        </w:rPr>
        <w:t xml:space="preserve"> </w:t>
      </w:r>
      <w:r>
        <w:rPr>
          <w:spacing w:val="-2"/>
          <w:sz w:val="18"/>
        </w:rPr>
        <w:t xml:space="preserve">Architecture</w:t>
      </w:r>
      <w:r>
        <w:rPr>
          <w:sz w:val="18"/>
        </w:rPr>
      </w:r>
    </w:p>
    <w:p>
      <w:pPr>
        <w:pStyle w:val="678"/>
        <w:pBdr/>
        <w:spacing/>
        <w:ind/>
        <w:rPr>
          <w:sz w:val="18"/>
        </w:rPr>
      </w:pPr>
      <w:r>
        <w:rPr>
          <w:sz w:val="18"/>
        </w:rPr>
      </w:r>
      <w:r>
        <w:rPr>
          <w:sz w:val="18"/>
        </w:rPr>
      </w:r>
    </w:p>
    <w:p>
      <w:pPr>
        <w:pStyle w:val="678"/>
        <w:pBdr/>
        <w:spacing/>
        <w:ind/>
        <w:rPr>
          <w:sz w:val="18"/>
        </w:rPr>
      </w:pPr>
      <w:r>
        <w:rPr>
          <w:sz w:val="18"/>
        </w:rPr>
      </w:r>
      <w:r>
        <w:rPr>
          <w:sz w:val="18"/>
        </w:rPr>
      </w:r>
    </w:p>
    <w:p>
      <w:pPr>
        <w:pStyle w:val="678"/>
        <w:pBdr/>
        <w:spacing w:after="0" w:before="10"/>
        <w:ind/>
        <w:rPr>
          <w:sz w:val="18"/>
        </w:rPr>
      </w:pPr>
      <w:r>
        <w:rPr>
          <w:sz w:val="18"/>
        </w:rPr>
      </w:r>
      <w:r>
        <w:rPr>
          <w:sz w:val="18"/>
        </w:rPr>
      </w:r>
    </w:p>
    <w:p>
      <w:pPr>
        <w:pStyle w:val="678"/>
        <w:pBdr/>
        <w:spacing/>
        <w:ind w:right="0" w:left="409"/>
        <w:jc w:val="center"/>
        <w:rPr/>
      </w:pPr>
      <w:r>
        <w:rPr>
          <w:smallCaps/>
          <w:spacing w:val="-2"/>
        </w:rPr>
        <w:t xml:space="preserve">Validation:</w:t>
      </w:r>
      <w:r/>
    </w:p>
    <w:p>
      <w:pPr>
        <w:pStyle w:val="678"/>
        <w:pBdr/>
        <w:spacing w:after="0" w:before="18"/>
        <w:ind/>
        <w:rPr>
          <w:sz w:val="16"/>
        </w:rPr>
      </w:pPr>
      <w:r>
        <w:rPr>
          <w:sz w:val="16"/>
        </w:rPr>
      </w:r>
      <w:r>
        <w:rPr>
          <w:sz w:val="16"/>
        </w:rPr>
      </w:r>
    </w:p>
    <w:p>
      <w:pPr>
        <w:pStyle w:val="678"/>
        <w:pBdr/>
        <w:spacing w:line="271" w:lineRule="auto"/>
        <w:ind w:right="0" w:hanging="12" w:left="189"/>
        <w:jc w:val="both"/>
        <w:rPr/>
      </w:pPr>
      <w:r>
        <w:rPr>
          <w:spacing w:val="-2"/>
        </w:rPr>
        <w:t xml:space="preserve">Validating</w:t>
      </w:r>
      <w:r>
        <w:rPr>
          <w:spacing w:val="-3"/>
        </w:rPr>
        <w:t xml:space="preserve"> </w:t>
      </w:r>
      <w:r>
        <w:rPr>
          <w:spacing w:val="-2"/>
        </w:rPr>
        <w:t xml:space="preserve">the</w:t>
      </w:r>
      <w:r>
        <w:rPr>
          <w:spacing w:val="-7"/>
        </w:rPr>
        <w:t xml:space="preserve"> </w:t>
      </w:r>
      <w:r>
        <w:rPr>
          <w:spacing w:val="-2"/>
        </w:rPr>
        <w:t xml:space="preserve">content</w:t>
      </w:r>
      <w:r>
        <w:rPr>
          <w:spacing w:val="-5"/>
        </w:rPr>
        <w:t xml:space="preserve"> </w:t>
      </w:r>
      <w:r>
        <w:rPr>
          <w:spacing w:val="-2"/>
        </w:rPr>
        <w:t xml:space="preserve">material of</w:t>
      </w:r>
      <w:r>
        <w:rPr>
          <w:spacing w:val="-4"/>
        </w:rPr>
        <w:t xml:space="preserve"> </w:t>
      </w:r>
      <w:r>
        <w:rPr>
          <w:spacing w:val="-2"/>
        </w:rPr>
        <w:t xml:space="preserve">summaries</w:t>
      </w:r>
      <w:r>
        <w:rPr>
          <w:spacing w:val="-7"/>
        </w:rPr>
        <w:t xml:space="preserve"> </w:t>
      </w:r>
      <w:r>
        <w:rPr>
          <w:spacing w:val="-2"/>
        </w:rPr>
        <w:t xml:space="preserve">the</w:t>
      </w:r>
      <w:r>
        <w:rPr>
          <w:spacing w:val="-6"/>
        </w:rPr>
        <w:t xml:space="preserve"> </w:t>
      </w:r>
      <w:r>
        <w:rPr>
          <w:spacing w:val="-2"/>
        </w:rPr>
        <w:t xml:space="preserve">use</w:t>
      </w:r>
      <w:r>
        <w:rPr>
          <w:spacing w:val="-6"/>
        </w:rPr>
        <w:t xml:space="preserve"> </w:t>
      </w:r>
      <w:r>
        <w:rPr>
          <w:spacing w:val="-2"/>
        </w:rPr>
        <w:t xml:space="preserve">of</w:t>
      </w:r>
      <w:r>
        <w:rPr>
          <w:spacing w:val="-4"/>
        </w:rPr>
        <w:t xml:space="preserve"> </w:t>
      </w:r>
      <w:r>
        <w:rPr>
          <w:spacing w:val="-2"/>
        </w:rPr>
        <w:t xml:space="preserve">Generative </w:t>
      </w:r>
      <w:r>
        <w:t xml:space="preserve">Adversar</w:t>
      </w:r>
      <w:r>
        <w:t xml:space="preserve">ial Networks (GANs) involves rigorous analysis and verification of the validity and reliability of the aggregation process. This verification includes several degrees, starting with the selection of appropriate evaluation measures to assess the exceptional</w:t>
      </w:r>
      <w:r>
        <w:rPr>
          <w:spacing w:val="-9"/>
        </w:rPr>
        <w:t xml:space="preserve"> </w:t>
      </w:r>
      <w:r>
        <w:t xml:space="preserve">and</w:t>
      </w:r>
      <w:r>
        <w:rPr>
          <w:spacing w:val="-9"/>
        </w:rPr>
        <w:t xml:space="preserve"> </w:t>
      </w:r>
      <w:r>
        <w:t xml:space="preserve">accuracy</w:t>
      </w:r>
      <w:r>
        <w:rPr>
          <w:spacing w:val="-9"/>
        </w:rPr>
        <w:t xml:space="preserve"> </w:t>
      </w:r>
      <w:r>
        <w:t xml:space="preserve">of</w:t>
      </w:r>
      <w:r>
        <w:rPr>
          <w:spacing w:val="-9"/>
        </w:rPr>
        <w:t xml:space="preserve"> </w:t>
      </w:r>
      <w:r>
        <w:t xml:space="preserve">the</w:t>
      </w:r>
      <w:r>
        <w:rPr>
          <w:spacing w:val="-9"/>
        </w:rPr>
        <w:t xml:space="preserve"> </w:t>
      </w:r>
      <w:r>
        <w:t xml:space="preserve">produced</w:t>
      </w:r>
      <w:r>
        <w:rPr>
          <w:spacing w:val="-8"/>
        </w:rPr>
        <w:t xml:space="preserve"> </w:t>
      </w:r>
      <w:r>
        <w:t xml:space="preserve">content.</w:t>
      </w:r>
      <w:r>
        <w:rPr>
          <w:spacing w:val="-9"/>
        </w:rPr>
        <w:t xml:space="preserve"> </w:t>
      </w:r>
      <w:r>
        <w:t xml:space="preserve">Design</w:t>
      </w:r>
      <w:r>
        <w:rPr>
          <w:spacing w:val="-9"/>
        </w:rPr>
        <w:t xml:space="preserve"> </w:t>
      </w:r>
      <w:r>
        <w:t xml:space="preserve">metrics along with ROUGE (Recall-Oriented Understudy for Gisting Evaluation) and BLEU (Bilingual Evaluation Understudy) are</w:t>
      </w:r>
      <w:r>
        <w:t xml:space="preserve"> frequently used to degree the overlap and similarity among person-generated content material and humanwritten content. Additionally, the utility includes evaluation of the quantity and pleasant of content material, consisting of score, don't forget and F1</w:t>
      </w:r>
      <w:r>
        <w:rPr>
          <w:spacing w:val="-9"/>
        </w:rPr>
        <w:t xml:space="preserve"> </w:t>
      </w:r>
      <w:r>
        <w:t xml:space="preserve">rating,</w:t>
      </w:r>
      <w:r>
        <w:rPr>
          <w:spacing w:val="-10"/>
        </w:rPr>
        <w:t xml:space="preserve"> </w:t>
      </w:r>
      <w:r>
        <w:t xml:space="preserve">calculated</w:t>
      </w:r>
      <w:r>
        <w:rPr>
          <w:spacing w:val="-8"/>
        </w:rPr>
        <w:t xml:space="preserve"> </w:t>
      </w:r>
      <w:r>
        <w:t xml:space="preserve">with</w:t>
      </w:r>
      <w:r>
        <w:rPr>
          <w:spacing w:val="-9"/>
        </w:rPr>
        <w:t xml:space="preserve"> </w:t>
      </w:r>
      <w:r>
        <w:t xml:space="preserve">the</w:t>
      </w:r>
      <w:r>
        <w:rPr>
          <w:spacing w:val="-12"/>
        </w:rPr>
        <w:t xml:space="preserve"> </w:t>
      </w:r>
      <w:r>
        <w:t xml:space="preserve">aid</w:t>
      </w:r>
      <w:r>
        <w:rPr>
          <w:spacing w:val="-9"/>
        </w:rPr>
        <w:t xml:space="preserve"> </w:t>
      </w:r>
      <w:r>
        <w:t xml:space="preserve">of</w:t>
      </w:r>
      <w:r>
        <w:rPr>
          <w:spacing w:val="-11"/>
        </w:rPr>
        <w:t xml:space="preserve"> </w:t>
      </w:r>
      <w:r>
        <w:t xml:space="preserve">evaluating</w:t>
      </w:r>
      <w:r>
        <w:rPr>
          <w:spacing w:val="-10"/>
        </w:rPr>
        <w:t xml:space="preserve"> </w:t>
      </w:r>
      <w:r>
        <w:t xml:space="preserve">the</w:t>
      </w:r>
      <w:r>
        <w:rPr>
          <w:spacing w:val="-9"/>
        </w:rPr>
        <w:t xml:space="preserve"> </w:t>
      </w:r>
      <w:r>
        <w:t xml:space="preserve">created</w:t>
      </w:r>
      <w:r>
        <w:rPr>
          <w:spacing w:val="-8"/>
        </w:rPr>
        <w:t xml:space="preserve"> </w:t>
      </w:r>
      <w:r>
        <w:t xml:space="preserve">content with the reference point. Qualitative analysis involves analysing data about consistency, clarity, and content material generated from book reviews and user responses. Additionally, sensible efforts</w:t>
      </w:r>
      <w:r>
        <w:rPr>
          <w:spacing w:val="-11"/>
        </w:rPr>
        <w:t xml:space="preserve"> </w:t>
      </w:r>
      <w:r>
        <w:t xml:space="preserve">can</w:t>
      </w:r>
      <w:r>
        <w:rPr>
          <w:spacing w:val="-8"/>
        </w:rPr>
        <w:t xml:space="preserve"> </w:t>
      </w:r>
      <w:r>
        <w:t xml:space="preserve">also</w:t>
      </w:r>
      <w:r>
        <w:rPr>
          <w:spacing w:val="-8"/>
        </w:rPr>
        <w:t xml:space="preserve"> </w:t>
      </w:r>
      <w:r>
        <w:t xml:space="preserve">consist</w:t>
      </w:r>
      <w:r>
        <w:rPr>
          <w:spacing w:val="-9"/>
        </w:rPr>
        <w:t xml:space="preserve"> </w:t>
      </w:r>
      <w:r>
        <w:t xml:space="preserve">of</w:t>
      </w:r>
      <w:r>
        <w:rPr>
          <w:spacing w:val="-8"/>
        </w:rPr>
        <w:t xml:space="preserve"> </w:t>
      </w:r>
      <w:r>
        <w:t xml:space="preserve">comparisons</w:t>
      </w:r>
      <w:r>
        <w:rPr>
          <w:spacing w:val="-10"/>
        </w:rPr>
        <w:t xml:space="preserve"> </w:t>
      </w:r>
      <w:r>
        <w:t xml:space="preserve">with</w:t>
      </w:r>
      <w:r>
        <w:rPr>
          <w:spacing w:val="-8"/>
        </w:rPr>
        <w:t xml:space="preserve"> </w:t>
      </w:r>
      <w:r>
        <w:t xml:space="preserve">baseline</w:t>
      </w:r>
      <w:r>
        <w:rPr>
          <w:spacing w:val="-8"/>
        </w:rPr>
        <w:t xml:space="preserve"> </w:t>
      </w:r>
      <w:r>
        <w:t xml:space="preserve">methods</w:t>
      </w:r>
      <w:r>
        <w:rPr>
          <w:spacing w:val="-11"/>
        </w:rPr>
        <w:t xml:space="preserve"> </w:t>
      </w:r>
      <w:r>
        <w:t xml:space="preserve">and research of the impact of hyperparameters at the overall performance</w:t>
      </w:r>
      <w:r>
        <w:rPr>
          <w:spacing w:val="-2"/>
        </w:rPr>
        <w:t xml:space="preserve"> </w:t>
      </w:r>
      <w:r>
        <w:t xml:space="preserve">of</w:t>
      </w:r>
      <w:r>
        <w:rPr>
          <w:spacing w:val="-4"/>
        </w:rPr>
        <w:t xml:space="preserve"> </w:t>
      </w:r>
      <w:r>
        <w:t xml:space="preserve">GAN-primarily</w:t>
      </w:r>
      <w:r>
        <w:rPr>
          <w:spacing w:val="-2"/>
        </w:rPr>
        <w:t xml:space="preserve"> </w:t>
      </w:r>
      <w:r>
        <w:t xml:space="preserve">based</w:t>
      </w:r>
      <w:r>
        <w:rPr>
          <w:spacing w:val="-3"/>
        </w:rPr>
        <w:t xml:space="preserve"> </w:t>
      </w:r>
      <w:r>
        <w:t xml:space="preserve">fashions.</w:t>
      </w:r>
      <w:r>
        <w:rPr>
          <w:spacing w:val="-3"/>
        </w:rPr>
        <w:t xml:space="preserve"> </w:t>
      </w:r>
      <w:r>
        <w:t xml:space="preserve">By</w:t>
      </w:r>
      <w:r>
        <w:rPr>
          <w:spacing w:val="-3"/>
        </w:rPr>
        <w:t xml:space="preserve"> </w:t>
      </w:r>
      <w:r>
        <w:t xml:space="preserve">validating</w:t>
      </w:r>
      <w:r>
        <w:rPr>
          <w:spacing w:val="-3"/>
        </w:rPr>
        <w:t xml:space="preserve"> </w:t>
      </w:r>
      <w:r>
        <w:t xml:space="preserve">the content</w:t>
      </w:r>
      <w:r>
        <w:rPr>
          <w:spacing w:val="-13"/>
        </w:rPr>
        <w:t xml:space="preserve"> </w:t>
      </w:r>
      <w:r>
        <w:t xml:space="preserve">via</w:t>
      </w:r>
      <w:r>
        <w:rPr>
          <w:spacing w:val="-12"/>
        </w:rPr>
        <w:t xml:space="preserve"> </w:t>
      </w:r>
      <w:r>
        <w:t xml:space="preserve">trying</w:t>
      </w:r>
      <w:r>
        <w:rPr>
          <w:spacing w:val="-13"/>
        </w:rPr>
        <w:t xml:space="preserve"> </w:t>
      </w:r>
      <w:r>
        <w:t xml:space="preserve">out</w:t>
      </w:r>
      <w:r>
        <w:rPr>
          <w:spacing w:val="-12"/>
        </w:rPr>
        <w:t xml:space="preserve"> </w:t>
      </w:r>
      <w:r>
        <w:t xml:space="preserve">and</w:t>
      </w:r>
      <w:r>
        <w:rPr>
          <w:spacing w:val="-13"/>
        </w:rPr>
        <w:t xml:space="preserve"> </w:t>
      </w:r>
      <w:r>
        <w:t xml:space="preserve">evaluation,</w:t>
      </w:r>
      <w:r>
        <w:rPr>
          <w:spacing w:val="-12"/>
        </w:rPr>
        <w:t xml:space="preserve"> </w:t>
      </w:r>
      <w:r>
        <w:t xml:space="preserve">researchers</w:t>
      </w:r>
      <w:r>
        <w:rPr>
          <w:spacing w:val="-13"/>
        </w:rPr>
        <w:t xml:space="preserve"> </w:t>
      </w:r>
      <w:r>
        <w:t xml:space="preserve">can</w:t>
      </w:r>
      <w:r>
        <w:rPr>
          <w:spacing w:val="-12"/>
        </w:rPr>
        <w:t xml:space="preserve"> </w:t>
      </w:r>
      <w:r>
        <w:t xml:space="preserve">make</w:t>
      </w:r>
      <w:r>
        <w:rPr>
          <w:spacing w:val="-13"/>
        </w:rPr>
        <w:t xml:space="preserve"> </w:t>
      </w:r>
      <w:r>
        <w:t xml:space="preserve">certain the</w:t>
      </w:r>
      <w:r>
        <w:rPr>
          <w:spacing w:val="40"/>
        </w:rPr>
        <w:t xml:space="preserve"> </w:t>
      </w:r>
      <w:r>
        <w:t xml:space="preserve">stableness</w:t>
      </w:r>
      <w:r>
        <w:rPr>
          <w:spacing w:val="39"/>
        </w:rPr>
        <w:t xml:space="preserve"> </w:t>
      </w:r>
      <w:r>
        <w:t xml:space="preserve">and</w:t>
      </w:r>
      <w:r>
        <w:rPr>
          <w:spacing w:val="39"/>
        </w:rPr>
        <w:t xml:space="preserve"> </w:t>
      </w:r>
      <w:r>
        <w:t xml:space="preserve">reliability</w:t>
      </w:r>
      <w:r>
        <w:rPr>
          <w:spacing w:val="39"/>
        </w:rPr>
        <w:t xml:space="preserve"> </w:t>
      </w:r>
      <w:r>
        <w:t xml:space="preserve">of</w:t>
      </w:r>
      <w:r>
        <w:rPr>
          <w:spacing w:val="38"/>
        </w:rPr>
        <w:t xml:space="preserve"> </w:t>
      </w:r>
      <w:r>
        <w:t xml:space="preserve">GAN-primarily</w:t>
      </w:r>
      <w:r>
        <w:rPr>
          <w:spacing w:val="39"/>
        </w:rPr>
        <w:t xml:space="preserve"> </w:t>
      </w:r>
      <w:r>
        <w:t xml:space="preserve">based</w:t>
      </w:r>
      <w:r>
        <w:rPr>
          <w:spacing w:val="39"/>
        </w:rPr>
        <w:t xml:space="preserve"> </w:t>
      </w:r>
      <w:r>
        <w:t xml:space="preserve">content</w:t>
      </w:r>
      <w:r/>
    </w:p>
    <w:p>
      <w:pPr>
        <w:pStyle w:val="678"/>
        <w:pBdr/>
        <w:spacing w:after="0" w:before="75" w:line="271" w:lineRule="auto"/>
        <w:ind w:right="177" w:left="190"/>
        <w:jc w:val="both"/>
        <w:rPr/>
      </w:pPr>
      <w:r>
        <w:br w:type="column"/>
      </w:r>
      <w:r>
        <w:t xml:space="preserve">series;</w:t>
      </w:r>
      <w:r>
        <w:rPr>
          <w:spacing w:val="-13"/>
        </w:rPr>
        <w:t xml:space="preserve"> </w:t>
      </w:r>
      <w:r>
        <w:t xml:space="preserve">for</w:t>
      </w:r>
      <w:r>
        <w:rPr>
          <w:spacing w:val="-12"/>
        </w:rPr>
        <w:t xml:space="preserve"> </w:t>
      </w:r>
      <w:r>
        <w:t xml:space="preserve">this</w:t>
      </w:r>
      <w:r>
        <w:rPr>
          <w:spacing w:val="-13"/>
        </w:rPr>
        <w:t xml:space="preserve"> </w:t>
      </w:r>
      <w:r>
        <w:t xml:space="preserve">reason</w:t>
      </w:r>
      <w:r>
        <w:rPr>
          <w:spacing w:val="-12"/>
        </w:rPr>
        <w:t xml:space="preserve"> </w:t>
      </w:r>
      <w:r>
        <w:t xml:space="preserve">they</w:t>
      </w:r>
      <w:r>
        <w:rPr>
          <w:spacing w:val="-13"/>
        </w:rPr>
        <w:t xml:space="preserve"> </w:t>
      </w:r>
      <w:r>
        <w:t xml:space="preserve">can</w:t>
      </w:r>
      <w:r>
        <w:rPr>
          <w:spacing w:val="-12"/>
        </w:rPr>
        <w:t xml:space="preserve"> </w:t>
      </w:r>
      <w:r>
        <w:t xml:space="preserve">guide</w:t>
      </w:r>
      <w:r>
        <w:rPr>
          <w:spacing w:val="-13"/>
        </w:rPr>
        <w:t xml:space="preserve"> </w:t>
      </w:r>
      <w:r>
        <w:t xml:space="preserve">their</w:t>
      </w:r>
      <w:r>
        <w:rPr>
          <w:spacing w:val="-12"/>
        </w:rPr>
        <w:t xml:space="preserve"> </w:t>
      </w:r>
      <w:r>
        <w:t xml:space="preserve">adoption</w:t>
      </w:r>
      <w:r>
        <w:rPr>
          <w:spacing w:val="-13"/>
        </w:rPr>
        <w:t xml:space="preserve"> </w:t>
      </w:r>
      <w:r>
        <w:t xml:space="preserve">and</w:t>
      </w:r>
      <w:r>
        <w:rPr>
          <w:spacing w:val="-12"/>
        </w:rPr>
        <w:t xml:space="preserve"> </w:t>
      </w:r>
      <w:r>
        <w:t xml:space="preserve">integration into realistic packages.</w:t>
      </w:r>
      <w:r/>
    </w:p>
    <w:p>
      <w:pPr>
        <w:pStyle w:val="678"/>
        <w:pBdr/>
        <w:spacing w:after="0" w:before="220"/>
        <w:ind/>
        <w:rPr/>
      </w:pPr>
      <w:r/>
      <w:r/>
    </w:p>
    <w:tbl>
      <w:tblPr>
        <w:tblW w:w="5100" w:type="dxa"/>
        <w:tblInd w:w="199" w:type="dxa"/>
        <w:tblBorders/>
        <w:tblLayout w:type="fixed"/>
        <w:tblCellMar>
          <w:left w:w="5" w:type="dxa"/>
          <w:top w:w="0" w:type="dxa"/>
          <w:right w:w="5" w:type="dxa"/>
          <w:bottom w:w="0" w:type="dxa"/>
        </w:tblCellMar>
        <w:tblLook w:val="01E0" w:firstRow="1" w:lastRow="1" w:firstColumn="1" w:lastColumn="1" w:noHBand="0" w:noVBand="0"/>
      </w:tblPr>
      <w:tblGrid>
        <w:gridCol w:w="1130"/>
        <w:gridCol w:w="1276"/>
        <w:gridCol w:w="1423"/>
        <w:gridCol w:w="1270"/>
      </w:tblGrid>
      <w:tr>
        <w:trPr>
          <w:trHeight w:val="810"/>
        </w:trPr>
        <w:tc>
          <w:tcPr>
            <w:tcBorders>
              <w:top w:val="single" w:color="999999" w:sz="4" w:space="0"/>
              <w:left w:val="single" w:color="999999" w:sz="4" w:space="0"/>
              <w:bottom w:val="single" w:color="666666" w:sz="12" w:space="0"/>
              <w:right w:val="single" w:color="999999" w:sz="4" w:space="0"/>
            </w:tcBorders>
            <w:tcW w:w="1130" w:type="dxa"/>
            <w:textDirection w:val="lrTb"/>
            <w:noWrap w:val="false"/>
          </w:tcPr>
          <w:p>
            <w:pPr>
              <w:pStyle w:val="684"/>
              <w:pBdr/>
              <w:spacing w:after="0" w:before="7"/>
              <w:ind w:right="0" w:left="359"/>
              <w:rPr>
                <w:b/>
                <w:sz w:val="20"/>
              </w:rPr>
            </w:pPr>
            <w:r>
              <w:rPr>
                <w:b/>
                <w:spacing w:val="-4"/>
                <w:sz w:val="20"/>
              </w:rPr>
              <w:t xml:space="preserve">Model</w:t>
            </w:r>
            <w:r>
              <w:rPr>
                <w:b/>
                <w:sz w:val="20"/>
              </w:rPr>
            </w:r>
          </w:p>
        </w:tc>
        <w:tc>
          <w:tcPr>
            <w:tcBorders>
              <w:top w:val="single" w:color="999999" w:sz="4" w:space="0"/>
              <w:left w:val="single" w:color="999999" w:sz="4" w:space="0"/>
              <w:bottom w:val="single" w:color="666666" w:sz="12" w:space="0"/>
              <w:right w:val="single" w:color="999999" w:sz="4" w:space="0"/>
            </w:tcBorders>
            <w:tcW w:w="1276" w:type="dxa"/>
            <w:textDirection w:val="lrTb"/>
            <w:noWrap w:val="false"/>
          </w:tcPr>
          <w:p>
            <w:pPr>
              <w:pStyle w:val="684"/>
              <w:pBdr/>
              <w:spacing w:after="0" w:before="7"/>
              <w:ind/>
              <w:rPr>
                <w:b/>
                <w:sz w:val="20"/>
              </w:rPr>
            </w:pPr>
            <w:r>
              <w:rPr>
                <w:b/>
                <w:spacing w:val="-4"/>
                <w:sz w:val="20"/>
              </w:rPr>
              <w:t xml:space="preserve">ROUGE-</w:t>
            </w:r>
            <w:r>
              <w:rPr>
                <w:b/>
                <w:spacing w:val="-10"/>
                <w:sz w:val="20"/>
              </w:rPr>
              <w:t xml:space="preserve">1</w:t>
            </w:r>
            <w:r>
              <w:rPr>
                <w:b/>
                <w:sz w:val="20"/>
              </w:rPr>
            </w:r>
          </w:p>
          <w:p>
            <w:pPr>
              <w:pStyle w:val="684"/>
              <w:pBdr/>
              <w:spacing w:after="0" w:before="17"/>
              <w:ind/>
              <w:rPr>
                <w:b/>
                <w:sz w:val="20"/>
              </w:rPr>
            </w:pPr>
            <w:r>
              <w:rPr>
                <w:b/>
                <w:spacing w:val="-2"/>
                <w:sz w:val="20"/>
              </w:rPr>
              <w:t xml:space="preserve">Score</w:t>
            </w:r>
            <w:r>
              <w:rPr>
                <w:b/>
                <w:sz w:val="20"/>
              </w:rPr>
            </w:r>
          </w:p>
        </w:tc>
        <w:tc>
          <w:tcPr>
            <w:tcBorders>
              <w:top w:val="single" w:color="999999" w:sz="4" w:space="0"/>
              <w:left w:val="single" w:color="999999" w:sz="4" w:space="0"/>
              <w:bottom w:val="single" w:color="666666" w:sz="12" w:space="0"/>
              <w:right w:val="single" w:color="999999" w:sz="4" w:space="0"/>
            </w:tcBorders>
            <w:tcW w:w="1423" w:type="dxa"/>
            <w:textDirection w:val="lrTb"/>
            <w:noWrap w:val="false"/>
          </w:tcPr>
          <w:p>
            <w:pPr>
              <w:pStyle w:val="684"/>
              <w:pBdr/>
              <w:spacing w:after="0" w:before="7"/>
              <w:ind/>
              <w:rPr>
                <w:b/>
                <w:sz w:val="20"/>
              </w:rPr>
            </w:pPr>
            <w:r>
              <w:rPr>
                <w:b/>
                <w:spacing w:val="-5"/>
                <w:sz w:val="20"/>
              </w:rPr>
              <w:t xml:space="preserve">ROUGE-</w:t>
            </w:r>
            <w:r>
              <w:rPr>
                <w:b/>
                <w:spacing w:val="-10"/>
                <w:sz w:val="20"/>
              </w:rPr>
              <w:t xml:space="preserve">2</w:t>
            </w:r>
            <w:r>
              <w:rPr>
                <w:b/>
                <w:sz w:val="20"/>
              </w:rPr>
            </w:r>
          </w:p>
          <w:p>
            <w:pPr>
              <w:pStyle w:val="684"/>
              <w:pBdr/>
              <w:spacing w:after="0" w:before="17"/>
              <w:ind/>
              <w:rPr>
                <w:b/>
                <w:sz w:val="20"/>
              </w:rPr>
            </w:pPr>
            <w:r>
              <w:rPr>
                <w:b/>
                <w:spacing w:val="-2"/>
                <w:sz w:val="20"/>
              </w:rPr>
              <w:t xml:space="preserve">Score</w:t>
            </w:r>
            <w:r>
              <w:rPr>
                <w:b/>
                <w:sz w:val="20"/>
              </w:rPr>
            </w:r>
          </w:p>
        </w:tc>
        <w:tc>
          <w:tcPr>
            <w:tcBorders>
              <w:top w:val="single" w:color="999999" w:sz="4" w:space="0"/>
              <w:left w:val="single" w:color="999999" w:sz="4" w:space="0"/>
              <w:bottom w:val="single" w:color="666666" w:sz="12" w:space="0"/>
              <w:right w:val="single" w:color="999999" w:sz="4" w:space="0"/>
            </w:tcBorders>
            <w:tcW w:w="1270" w:type="dxa"/>
            <w:textDirection w:val="lrTb"/>
            <w:noWrap w:val="false"/>
          </w:tcPr>
          <w:p>
            <w:pPr>
              <w:pStyle w:val="684"/>
              <w:pBdr/>
              <w:spacing w:after="0" w:before="7"/>
              <w:ind w:right="0" w:left="107"/>
              <w:rPr>
                <w:b/>
                <w:sz w:val="20"/>
              </w:rPr>
            </w:pPr>
            <w:r>
              <w:rPr>
                <w:b/>
                <w:spacing w:val="-5"/>
                <w:sz w:val="20"/>
              </w:rPr>
              <w:t xml:space="preserve">ROUGE-</w:t>
            </w:r>
            <w:r>
              <w:rPr>
                <w:b/>
                <w:spacing w:val="-10"/>
                <w:sz w:val="20"/>
              </w:rPr>
              <w:t xml:space="preserve">L</w:t>
            </w:r>
            <w:r>
              <w:rPr>
                <w:b/>
                <w:sz w:val="20"/>
              </w:rPr>
            </w:r>
          </w:p>
          <w:p>
            <w:pPr>
              <w:pStyle w:val="684"/>
              <w:pBdr/>
              <w:spacing w:after="0" w:before="17"/>
              <w:ind w:right="0" w:left="107"/>
              <w:rPr>
                <w:b/>
                <w:sz w:val="20"/>
              </w:rPr>
            </w:pPr>
            <w:r>
              <w:rPr>
                <w:b/>
                <w:spacing w:val="-2"/>
                <w:sz w:val="20"/>
              </w:rPr>
              <w:t xml:space="preserve">Score</w:t>
            </w:r>
            <w:r>
              <w:rPr>
                <w:b/>
                <w:sz w:val="20"/>
              </w:rPr>
            </w:r>
          </w:p>
        </w:tc>
      </w:tr>
      <w:tr>
        <w:trPr>
          <w:trHeight w:val="752"/>
        </w:trPr>
        <w:tc>
          <w:tcPr>
            <w:tcBorders>
              <w:top w:val="single" w:color="666666" w:sz="12" w:space="0"/>
              <w:left w:val="single" w:color="999999" w:sz="4" w:space="0"/>
              <w:bottom w:val="single" w:color="999999" w:sz="4" w:space="0"/>
              <w:right w:val="single" w:color="999999" w:sz="4" w:space="0"/>
            </w:tcBorders>
            <w:tcW w:w="1130" w:type="dxa"/>
            <w:textDirection w:val="lrTb"/>
            <w:noWrap w:val="false"/>
          </w:tcPr>
          <w:p>
            <w:pPr>
              <w:pStyle w:val="684"/>
              <w:pBdr/>
              <w:spacing w:after="0" w:before="9"/>
              <w:ind w:right="0" w:left="112"/>
              <w:rPr>
                <w:b/>
                <w:sz w:val="20"/>
              </w:rPr>
            </w:pPr>
            <w:r>
              <w:rPr>
                <w:b/>
                <w:spacing w:val="-4"/>
                <w:sz w:val="20"/>
              </w:rPr>
              <w:t xml:space="preserve">GAN-</w:t>
            </w:r>
            <w:r>
              <w:rPr>
                <w:b/>
                <w:sz w:val="20"/>
              </w:rPr>
            </w:r>
          </w:p>
          <w:p>
            <w:pPr>
              <w:pStyle w:val="684"/>
              <w:pBdr/>
              <w:spacing w:after="0" w:before="20"/>
              <w:ind w:right="0" w:left="112"/>
              <w:rPr>
                <w:b/>
                <w:sz w:val="20"/>
              </w:rPr>
            </w:pPr>
            <w:r>
              <w:rPr>
                <w:b/>
                <w:spacing w:val="-2"/>
                <w:sz w:val="20"/>
              </w:rPr>
              <w:t xml:space="preserve">based</w:t>
            </w:r>
            <w:r>
              <w:rPr>
                <w:b/>
                <w:sz w:val="20"/>
              </w:rPr>
            </w:r>
          </w:p>
        </w:tc>
        <w:tc>
          <w:tcPr>
            <w:tcBorders>
              <w:top w:val="single" w:color="666666" w:sz="12" w:space="0"/>
              <w:left w:val="single" w:color="999999" w:sz="4" w:space="0"/>
              <w:bottom w:val="single" w:color="999999" w:sz="4" w:space="0"/>
              <w:right w:val="single" w:color="999999" w:sz="4" w:space="0"/>
            </w:tcBorders>
            <w:tcW w:w="1276" w:type="dxa"/>
            <w:textDirection w:val="lrTb"/>
            <w:noWrap w:val="false"/>
          </w:tcPr>
          <w:p>
            <w:pPr>
              <w:pStyle w:val="684"/>
              <w:pBdr/>
              <w:spacing w:after="0" w:before="9"/>
              <w:ind/>
              <w:rPr>
                <w:sz w:val="20"/>
              </w:rPr>
            </w:pPr>
            <w:r>
              <w:rPr>
                <w:spacing w:val="-4"/>
                <w:sz w:val="20"/>
              </w:rPr>
              <w:t xml:space="preserve">0.75</w:t>
            </w:r>
            <w:r>
              <w:rPr>
                <w:sz w:val="20"/>
              </w:rPr>
            </w:r>
          </w:p>
        </w:tc>
        <w:tc>
          <w:tcPr>
            <w:tcBorders>
              <w:top w:val="single" w:color="666666" w:sz="12" w:space="0"/>
              <w:left w:val="single" w:color="999999" w:sz="4" w:space="0"/>
              <w:bottom w:val="single" w:color="999999" w:sz="4" w:space="0"/>
              <w:right w:val="single" w:color="999999" w:sz="4" w:space="0"/>
            </w:tcBorders>
            <w:tcW w:w="1423" w:type="dxa"/>
            <w:textDirection w:val="lrTb"/>
            <w:noWrap w:val="false"/>
          </w:tcPr>
          <w:p>
            <w:pPr>
              <w:pStyle w:val="684"/>
              <w:pBdr/>
              <w:spacing w:after="0" w:before="9"/>
              <w:ind/>
              <w:rPr>
                <w:sz w:val="20"/>
              </w:rPr>
            </w:pPr>
            <w:r>
              <w:rPr>
                <w:spacing w:val="-4"/>
                <w:sz w:val="20"/>
              </w:rPr>
              <w:t xml:space="preserve">0.60</w:t>
            </w:r>
            <w:r>
              <w:rPr>
                <w:sz w:val="20"/>
              </w:rPr>
            </w:r>
          </w:p>
        </w:tc>
        <w:tc>
          <w:tcPr>
            <w:tcBorders>
              <w:top w:val="single" w:color="666666" w:sz="12" w:space="0"/>
              <w:left w:val="single" w:color="999999" w:sz="4" w:space="0"/>
              <w:bottom w:val="single" w:color="999999" w:sz="4" w:space="0"/>
              <w:right w:val="single" w:color="999999" w:sz="4" w:space="0"/>
            </w:tcBorders>
            <w:tcW w:w="1270" w:type="dxa"/>
            <w:textDirection w:val="lrTb"/>
            <w:noWrap w:val="false"/>
          </w:tcPr>
          <w:p>
            <w:pPr>
              <w:pStyle w:val="684"/>
              <w:pBdr/>
              <w:spacing w:after="0" w:before="9"/>
              <w:ind w:right="0" w:left="107"/>
              <w:rPr>
                <w:sz w:val="20"/>
              </w:rPr>
            </w:pPr>
            <w:r>
              <w:rPr>
                <w:spacing w:val="-4"/>
                <w:sz w:val="20"/>
              </w:rPr>
              <w:t xml:space="preserve">0.70</w:t>
            </w:r>
            <w:r>
              <w:rPr>
                <w:sz w:val="20"/>
              </w:rPr>
            </w:r>
          </w:p>
        </w:tc>
      </w:tr>
      <w:tr>
        <w:trPr>
          <w:trHeight w:val="753"/>
        </w:trPr>
        <w:tc>
          <w:tcPr>
            <w:tcBorders>
              <w:top w:val="single" w:color="999999" w:sz="4" w:space="0"/>
              <w:left w:val="single" w:color="999999" w:sz="4" w:space="0"/>
              <w:bottom w:val="single" w:color="999999" w:sz="4" w:space="0"/>
              <w:right w:val="single" w:color="999999" w:sz="4" w:space="0"/>
            </w:tcBorders>
            <w:tcW w:w="1130" w:type="dxa"/>
            <w:textDirection w:val="lrTb"/>
            <w:noWrap w:val="false"/>
          </w:tcPr>
          <w:p>
            <w:pPr>
              <w:pStyle w:val="684"/>
              <w:pBdr/>
              <w:spacing w:after="0" w:before="10" w:line="257" w:lineRule="auto"/>
              <w:ind w:right="308" w:left="112"/>
              <w:rPr>
                <w:b/>
                <w:sz w:val="20"/>
              </w:rPr>
            </w:pPr>
            <w:r>
              <w:rPr>
                <w:b/>
                <w:spacing w:val="-4"/>
                <w:sz w:val="20"/>
              </w:rPr>
              <w:t xml:space="preserve">Baseline </w:t>
            </w:r>
            <w:r>
              <w:rPr>
                <w:b/>
                <w:spacing w:val="-10"/>
                <w:sz w:val="20"/>
              </w:rPr>
              <w:t xml:space="preserve">1</w:t>
            </w:r>
            <w:r>
              <w:rPr>
                <w:b/>
                <w:sz w:val="20"/>
              </w:rPr>
            </w:r>
          </w:p>
        </w:tc>
        <w:tc>
          <w:tcPr>
            <w:tcBorders>
              <w:top w:val="single" w:color="999999" w:sz="4" w:space="0"/>
              <w:left w:val="single" w:color="999999" w:sz="4" w:space="0"/>
              <w:bottom w:val="single" w:color="999999" w:sz="4" w:space="0"/>
              <w:right w:val="single" w:color="999999" w:sz="4" w:space="0"/>
            </w:tcBorders>
            <w:tcW w:w="1276" w:type="dxa"/>
            <w:textDirection w:val="lrTb"/>
            <w:noWrap w:val="false"/>
          </w:tcPr>
          <w:p>
            <w:pPr>
              <w:pStyle w:val="684"/>
              <w:pBdr/>
              <w:spacing w:after="0" w:before="10"/>
              <w:ind/>
              <w:rPr>
                <w:sz w:val="20"/>
              </w:rPr>
            </w:pPr>
            <w:r>
              <w:rPr>
                <w:spacing w:val="-4"/>
                <w:sz w:val="20"/>
              </w:rPr>
              <w:t xml:space="preserve">0.65</w:t>
            </w:r>
            <w:r>
              <w:rPr>
                <w:sz w:val="20"/>
              </w:rPr>
            </w:r>
          </w:p>
        </w:tc>
        <w:tc>
          <w:tcPr>
            <w:tcBorders>
              <w:top w:val="single" w:color="999999" w:sz="4" w:space="0"/>
              <w:left w:val="single" w:color="999999" w:sz="4" w:space="0"/>
              <w:bottom w:val="single" w:color="999999" w:sz="4" w:space="0"/>
              <w:right w:val="single" w:color="999999" w:sz="4" w:space="0"/>
            </w:tcBorders>
            <w:tcW w:w="1423" w:type="dxa"/>
            <w:textDirection w:val="lrTb"/>
            <w:noWrap w:val="false"/>
          </w:tcPr>
          <w:p>
            <w:pPr>
              <w:pStyle w:val="684"/>
              <w:pBdr/>
              <w:spacing w:after="0" w:before="10"/>
              <w:ind/>
              <w:rPr>
                <w:sz w:val="20"/>
              </w:rPr>
            </w:pPr>
            <w:r>
              <w:rPr>
                <w:spacing w:val="-4"/>
                <w:sz w:val="20"/>
              </w:rPr>
              <w:t xml:space="preserve">0.50</w:t>
            </w:r>
            <w:r>
              <w:rPr>
                <w:sz w:val="20"/>
              </w:rPr>
            </w:r>
          </w:p>
        </w:tc>
        <w:tc>
          <w:tcPr>
            <w:tcBorders>
              <w:top w:val="single" w:color="999999" w:sz="4" w:space="0"/>
              <w:left w:val="single" w:color="999999" w:sz="4" w:space="0"/>
              <w:bottom w:val="single" w:color="999999" w:sz="4" w:space="0"/>
              <w:right w:val="single" w:color="999999" w:sz="4" w:space="0"/>
            </w:tcBorders>
            <w:tcW w:w="1270" w:type="dxa"/>
            <w:textDirection w:val="lrTb"/>
            <w:noWrap w:val="false"/>
          </w:tcPr>
          <w:p>
            <w:pPr>
              <w:pStyle w:val="684"/>
              <w:pBdr/>
              <w:spacing w:after="0" w:before="10"/>
              <w:ind w:right="0" w:left="107"/>
              <w:rPr>
                <w:sz w:val="20"/>
              </w:rPr>
            </w:pPr>
            <w:r>
              <w:rPr>
                <w:spacing w:val="-4"/>
                <w:sz w:val="20"/>
              </w:rPr>
              <w:t xml:space="preserve">0.60</w:t>
            </w:r>
            <w:r>
              <w:rPr>
                <w:sz w:val="20"/>
              </w:rPr>
            </w:r>
          </w:p>
        </w:tc>
      </w:tr>
      <w:tr>
        <w:trPr>
          <w:trHeight w:val="753"/>
        </w:trPr>
        <w:tc>
          <w:tcPr>
            <w:tcBorders>
              <w:top w:val="single" w:color="999999" w:sz="4" w:space="0"/>
              <w:left w:val="single" w:color="999999" w:sz="4" w:space="0"/>
              <w:bottom w:val="single" w:color="999999" w:sz="4" w:space="0"/>
              <w:right w:val="single" w:color="999999" w:sz="4" w:space="0"/>
            </w:tcBorders>
            <w:tcW w:w="1130" w:type="dxa"/>
            <w:textDirection w:val="lrTb"/>
            <w:noWrap w:val="false"/>
          </w:tcPr>
          <w:p>
            <w:pPr>
              <w:pStyle w:val="684"/>
              <w:pBdr/>
              <w:spacing w:after="0" w:before="10" w:line="262" w:lineRule="auto"/>
              <w:ind w:right="308" w:left="112"/>
              <w:rPr>
                <w:b/>
                <w:sz w:val="20"/>
              </w:rPr>
            </w:pPr>
            <w:r>
              <w:rPr>
                <w:b/>
                <w:spacing w:val="-4"/>
                <w:sz w:val="20"/>
              </w:rPr>
              <w:t xml:space="preserve">Baseline </w:t>
            </w:r>
            <w:r>
              <w:rPr>
                <w:b/>
                <w:spacing w:val="-10"/>
                <w:sz w:val="20"/>
              </w:rPr>
              <w:t xml:space="preserve">2</w:t>
            </w:r>
            <w:r>
              <w:rPr>
                <w:b/>
                <w:sz w:val="20"/>
              </w:rPr>
            </w:r>
          </w:p>
        </w:tc>
        <w:tc>
          <w:tcPr>
            <w:tcBorders>
              <w:top w:val="single" w:color="999999" w:sz="4" w:space="0"/>
              <w:left w:val="single" w:color="999999" w:sz="4" w:space="0"/>
              <w:bottom w:val="single" w:color="999999" w:sz="4" w:space="0"/>
              <w:right w:val="single" w:color="999999" w:sz="4" w:space="0"/>
            </w:tcBorders>
            <w:tcW w:w="1276" w:type="dxa"/>
            <w:textDirection w:val="lrTb"/>
            <w:noWrap w:val="false"/>
          </w:tcPr>
          <w:p>
            <w:pPr>
              <w:pStyle w:val="684"/>
              <w:pBdr/>
              <w:spacing w:after="0" w:before="10"/>
              <w:ind/>
              <w:rPr>
                <w:sz w:val="20"/>
              </w:rPr>
            </w:pPr>
            <w:r>
              <w:rPr>
                <w:spacing w:val="-4"/>
                <w:sz w:val="20"/>
              </w:rPr>
              <w:t xml:space="preserve">0.70</w:t>
            </w:r>
            <w:r>
              <w:rPr>
                <w:sz w:val="20"/>
              </w:rPr>
            </w:r>
          </w:p>
        </w:tc>
        <w:tc>
          <w:tcPr>
            <w:tcBorders>
              <w:top w:val="single" w:color="999999" w:sz="4" w:space="0"/>
              <w:left w:val="single" w:color="999999" w:sz="4" w:space="0"/>
              <w:bottom w:val="single" w:color="999999" w:sz="4" w:space="0"/>
              <w:right w:val="single" w:color="999999" w:sz="4" w:space="0"/>
            </w:tcBorders>
            <w:tcW w:w="1423" w:type="dxa"/>
            <w:textDirection w:val="lrTb"/>
            <w:noWrap w:val="false"/>
          </w:tcPr>
          <w:p>
            <w:pPr>
              <w:pStyle w:val="684"/>
              <w:pBdr/>
              <w:spacing w:after="0" w:before="10"/>
              <w:ind/>
              <w:rPr>
                <w:sz w:val="20"/>
              </w:rPr>
            </w:pPr>
            <w:r>
              <w:rPr>
                <w:spacing w:val="-4"/>
                <w:sz w:val="20"/>
              </w:rPr>
              <w:t xml:space="preserve">0.55</w:t>
            </w:r>
            <w:r>
              <w:rPr>
                <w:sz w:val="20"/>
              </w:rPr>
            </w:r>
          </w:p>
        </w:tc>
        <w:tc>
          <w:tcPr>
            <w:tcBorders>
              <w:top w:val="single" w:color="999999" w:sz="4" w:space="0"/>
              <w:left w:val="single" w:color="999999" w:sz="4" w:space="0"/>
              <w:bottom w:val="single" w:color="999999" w:sz="4" w:space="0"/>
              <w:right w:val="single" w:color="999999" w:sz="4" w:space="0"/>
            </w:tcBorders>
            <w:tcW w:w="1270" w:type="dxa"/>
            <w:textDirection w:val="lrTb"/>
            <w:noWrap w:val="false"/>
          </w:tcPr>
          <w:p>
            <w:pPr>
              <w:pStyle w:val="684"/>
              <w:pBdr/>
              <w:spacing w:after="0" w:before="10"/>
              <w:ind w:right="0" w:left="107"/>
              <w:rPr>
                <w:sz w:val="20"/>
              </w:rPr>
            </w:pPr>
            <w:r>
              <w:rPr>
                <w:spacing w:val="-4"/>
                <w:sz w:val="20"/>
              </w:rPr>
              <w:t xml:space="preserve">0.65</w:t>
            </w:r>
            <w:r>
              <w:rPr>
                <w:sz w:val="20"/>
              </w:rPr>
            </w:r>
          </w:p>
        </w:tc>
      </w:tr>
    </w:tbl>
    <w:p>
      <w:pPr>
        <w:pStyle w:val="678"/>
        <w:pBdr/>
        <w:spacing/>
        <w:ind/>
        <w:rPr/>
      </w:pPr>
      <w:r/>
      <w:r/>
    </w:p>
    <w:p>
      <w:pPr>
        <w:pStyle w:val="678"/>
        <w:pBdr/>
        <w:spacing w:after="0" w:before="7"/>
        <w:ind/>
        <w:rPr/>
      </w:pPr>
      <w:r/>
      <w:r/>
    </w:p>
    <w:p>
      <w:pPr>
        <w:pStyle w:val="678"/>
        <w:pBdr/>
        <w:spacing w:after="0" w:before="1"/>
        <w:ind w:right="6" w:left="4"/>
        <w:jc w:val="center"/>
        <w:rPr/>
      </w:pPr>
      <w:r>
        <w:rPr>
          <w:spacing w:val="-4"/>
        </w:rPr>
        <w:t xml:space="preserve">TABLE</w:t>
      </w:r>
      <w:r>
        <w:rPr>
          <w:spacing w:val="4"/>
        </w:rPr>
        <w:t xml:space="preserve"> </w:t>
      </w:r>
      <w:r>
        <w:rPr>
          <w:spacing w:val="-4"/>
        </w:rPr>
        <w:t xml:space="preserve">NO-1:</w:t>
      </w:r>
      <w:r>
        <w:rPr>
          <w:spacing w:val="-10"/>
        </w:rPr>
        <w:t xml:space="preserve"> </w:t>
      </w:r>
      <w:r>
        <w:rPr>
          <w:spacing w:val="-4"/>
        </w:rPr>
        <w:t xml:space="preserve">ACCURACY</w:t>
      </w:r>
      <w:r>
        <w:rPr>
          <w:spacing w:val="-11"/>
        </w:rPr>
        <w:t xml:space="preserve"> </w:t>
      </w:r>
      <w:r>
        <w:rPr>
          <w:spacing w:val="-4"/>
        </w:rPr>
        <w:t xml:space="preserve">ANALYSIS</w:t>
      </w:r>
      <w:r/>
    </w:p>
    <w:p>
      <w:pPr>
        <w:pStyle w:val="678"/>
        <w:pBdr/>
        <w:spacing/>
        <w:ind/>
        <w:rPr/>
      </w:pPr>
      <w:r/>
      <w:r/>
    </w:p>
    <w:p>
      <w:pPr>
        <w:pStyle w:val="678"/>
        <w:pBdr/>
        <w:spacing w:after="0" w:before="226"/>
        <w:ind/>
        <w:rPr/>
      </w:pPr>
      <w:r/>
      <w:r/>
    </w:p>
    <w:p>
      <w:pPr>
        <w:pStyle w:val="683"/>
        <w:numPr>
          <w:ilvl w:val="1"/>
          <w:numId w:val="5"/>
        </w:numPr>
        <w:pBdr/>
        <w:tabs>
          <w:tab w:val="clear" w:leader="none" w:pos="720"/>
          <w:tab w:val="left" w:leader="none" w:pos="1458"/>
        </w:tabs>
        <w:spacing w:after="0" w:before="0" w:line="240" w:lineRule="auto"/>
        <w:ind w:right="0" w:hanging="299" w:left="1458"/>
        <w:jc w:val="left"/>
        <w:rPr>
          <w:sz w:val="20"/>
        </w:rPr>
      </w:pPr>
      <w:r>
        <w:rPr>
          <w:spacing w:val="-4"/>
          <w:sz w:val="20"/>
        </w:rPr>
        <w:t xml:space="preserve">CONCLUSION</w:t>
      </w:r>
      <w:r>
        <w:rPr>
          <w:spacing w:val="-5"/>
          <w:sz w:val="20"/>
        </w:rPr>
        <w:t xml:space="preserve"> </w:t>
      </w:r>
      <w:r>
        <w:rPr>
          <w:spacing w:val="-4"/>
          <w:sz w:val="20"/>
        </w:rPr>
        <w:t xml:space="preserve">AND</w:t>
      </w:r>
      <w:r>
        <w:rPr>
          <w:spacing w:val="1"/>
          <w:sz w:val="20"/>
        </w:rPr>
        <w:t xml:space="preserve"> </w:t>
      </w:r>
      <w:r>
        <w:rPr>
          <w:spacing w:val="-4"/>
          <w:sz w:val="20"/>
        </w:rPr>
        <w:t xml:space="preserve">FUTURE</w:t>
      </w:r>
      <w:r>
        <w:rPr>
          <w:sz w:val="20"/>
        </w:rPr>
        <w:t xml:space="preserve"> </w:t>
      </w:r>
      <w:r>
        <w:rPr>
          <w:spacing w:val="-4"/>
          <w:sz w:val="20"/>
        </w:rPr>
        <w:t xml:space="preserve">WORK</w:t>
      </w:r>
      <w:r>
        <w:rPr>
          <w:sz w:val="20"/>
        </w:rPr>
      </w:r>
    </w:p>
    <w:p>
      <w:pPr>
        <w:pStyle w:val="678"/>
        <w:pBdr/>
        <w:spacing w:after="0" w:before="80"/>
        <w:ind w:right="2" w:left="6"/>
        <w:jc w:val="center"/>
        <w:rPr/>
      </w:pPr>
      <w:r>
        <w:rPr>
          <w:spacing w:val="-2"/>
        </w:rPr>
        <w:t xml:space="preserve">Conclusion:</w:t>
      </w:r>
      <w:r/>
    </w:p>
    <w:p>
      <w:pPr>
        <w:pStyle w:val="678"/>
        <w:pBdr/>
        <w:spacing w:after="0" w:before="1"/>
        <w:ind/>
        <w:rPr/>
      </w:pPr>
      <w:r/>
      <w:r/>
    </w:p>
    <w:p>
      <w:pPr>
        <w:pStyle w:val="678"/>
        <w:pBdr/>
        <w:spacing w:line="271" w:lineRule="auto"/>
        <w:ind w:right="174" w:hanging="13" w:left="190"/>
        <w:jc w:val="both"/>
        <w:rPr/>
      </w:pPr>
      <w:r>
        <w:t xml:space="preserve">The use of Generative Adversarial Networks (GANs) represents wish in natural language processing, supplying an informationdriven approach to parsing information based totally on</w:t>
      </w:r>
      <w:r>
        <w:rPr>
          <w:spacing w:val="-13"/>
        </w:rPr>
        <w:t xml:space="preserve"> </w:t>
      </w:r>
      <w:r>
        <w:t xml:space="preserve">context</w:t>
      </w:r>
      <w:r>
        <w:rPr>
          <w:spacing w:val="-12"/>
        </w:rPr>
        <w:t xml:space="preserve"> </w:t>
      </w:r>
      <w:r>
        <w:t xml:space="preserve">and</w:t>
      </w:r>
      <w:r>
        <w:rPr>
          <w:spacing w:val="-11"/>
        </w:rPr>
        <w:t xml:space="preserve"> </w:t>
      </w:r>
      <w:r>
        <w:t xml:space="preserve">context.</w:t>
      </w:r>
      <w:r>
        <w:rPr>
          <w:spacing w:val="-13"/>
        </w:rPr>
        <w:t xml:space="preserve"> </w:t>
      </w:r>
      <w:r>
        <w:t xml:space="preserve">Integrating</w:t>
      </w:r>
      <w:r>
        <w:rPr>
          <w:spacing w:val="-9"/>
        </w:rPr>
        <w:t xml:space="preserve"> </w:t>
      </w:r>
      <w:r>
        <w:t xml:space="preserve">superior</w:t>
      </w:r>
      <w:r>
        <w:rPr>
          <w:spacing w:val="-12"/>
        </w:rPr>
        <w:t xml:space="preserve"> </w:t>
      </w:r>
      <w:r>
        <w:t xml:space="preserve">gaining</w:t>
      </w:r>
      <w:r>
        <w:rPr>
          <w:spacing w:val="-11"/>
        </w:rPr>
        <w:t xml:space="preserve"> </w:t>
      </w:r>
      <w:r>
        <w:t xml:space="preserve">knowledge</w:t>
      </w:r>
      <w:r>
        <w:rPr>
          <w:spacing w:val="-12"/>
        </w:rPr>
        <w:t xml:space="preserve"> </w:t>
      </w:r>
      <w:r>
        <w:t xml:space="preserve">of techniques and deep neural networks, GAN-based totally verbal exchange</w:t>
      </w:r>
      <w:r>
        <w:rPr>
          <w:spacing w:val="-11"/>
        </w:rPr>
        <w:t xml:space="preserve"> </w:t>
      </w:r>
      <w:r>
        <w:t xml:space="preserve">structures</w:t>
      </w:r>
      <w:r>
        <w:rPr>
          <w:spacing w:val="-12"/>
        </w:rPr>
        <w:t xml:space="preserve"> </w:t>
      </w:r>
      <w:r>
        <w:t xml:space="preserve">are</w:t>
      </w:r>
      <w:r>
        <w:rPr>
          <w:spacing w:val="-12"/>
        </w:rPr>
        <w:t xml:space="preserve"> </w:t>
      </w:r>
      <w:r>
        <w:t xml:space="preserve">fairly</w:t>
      </w:r>
      <w:r>
        <w:rPr>
          <w:spacing w:val="-13"/>
        </w:rPr>
        <w:t xml:space="preserve"> </w:t>
      </w:r>
      <w:r>
        <w:t xml:space="preserve">powerful</w:t>
      </w:r>
      <w:r>
        <w:rPr>
          <w:spacing w:val="-10"/>
        </w:rPr>
        <w:t xml:space="preserve"> </w:t>
      </w:r>
      <w:r>
        <w:t xml:space="preserve">in</w:t>
      </w:r>
      <w:r>
        <w:rPr>
          <w:spacing w:val="-9"/>
        </w:rPr>
        <w:t xml:space="preserve"> </w:t>
      </w:r>
      <w:r>
        <w:t xml:space="preserve">capturing</w:t>
      </w:r>
      <w:r>
        <w:rPr>
          <w:spacing w:val="-8"/>
        </w:rPr>
        <w:t xml:space="preserve"> </w:t>
      </w:r>
      <w:r>
        <w:t xml:space="preserve">the</w:t>
      </w:r>
      <w:r>
        <w:rPr>
          <w:spacing w:val="-9"/>
        </w:rPr>
        <w:t xml:space="preserve"> </w:t>
      </w:r>
      <w:r>
        <w:t xml:space="preserve">content</w:t>
      </w:r>
      <w:r>
        <w:rPr>
          <w:spacing w:val="-9"/>
        </w:rPr>
        <w:t xml:space="preserve"> </w:t>
      </w:r>
      <w:r>
        <w:t xml:space="preserve">of the textual content whilst maintaining rhymes and keywords.</w:t>
      </w:r>
      <w:r/>
    </w:p>
    <w:p>
      <w:pPr>
        <w:pStyle w:val="678"/>
        <w:pBdr/>
        <w:spacing w:line="269" w:lineRule="auto"/>
        <w:ind w:right="177" w:hanging="13" w:left="190"/>
        <w:jc w:val="both"/>
        <w:rPr/>
      </w:pPr>
      <w:r>
        <w:t xml:space="preserve">By</w:t>
      </w:r>
      <w:r>
        <w:rPr>
          <w:spacing w:val="-1"/>
        </w:rPr>
        <w:t xml:space="preserve"> </w:t>
      </w:r>
      <w:r>
        <w:t xml:space="preserve">framing the</w:t>
      </w:r>
      <w:r>
        <w:rPr>
          <w:spacing w:val="-1"/>
        </w:rPr>
        <w:t xml:space="preserve"> </w:t>
      </w:r>
      <w:r>
        <w:t xml:space="preserve">that</w:t>
      </w:r>
      <w:r>
        <w:rPr>
          <w:spacing w:val="-4"/>
        </w:rPr>
        <w:t xml:space="preserve"> </w:t>
      </w:r>
      <w:r>
        <w:t xml:space="preserve">means</w:t>
      </w:r>
      <w:r>
        <w:rPr>
          <w:spacing w:val="-4"/>
        </w:rPr>
        <w:t xml:space="preserve"> </w:t>
      </w:r>
      <w:r>
        <w:t xml:space="preserve">undertaking as</w:t>
      </w:r>
      <w:r>
        <w:rPr>
          <w:spacing w:val="-2"/>
        </w:rPr>
        <w:t xml:space="preserve"> </w:t>
      </w:r>
      <w:r>
        <w:t xml:space="preserve">a</w:t>
      </w:r>
      <w:r>
        <w:rPr>
          <w:spacing w:val="-4"/>
        </w:rPr>
        <w:t xml:space="preserve"> </w:t>
      </w:r>
      <w:r>
        <w:t xml:space="preserve">generative</w:t>
      </w:r>
      <w:r>
        <w:rPr>
          <w:spacing w:val="-1"/>
        </w:rPr>
        <w:t xml:space="preserve"> </w:t>
      </w:r>
      <w:r>
        <w:t xml:space="preserve">modelling problem, GANs can create which means that goes past data extraction,</w:t>
      </w:r>
      <w:r>
        <w:rPr>
          <w:spacing w:val="-13"/>
        </w:rPr>
        <w:t xml:space="preserve"> </w:t>
      </w:r>
      <w:r>
        <w:t xml:space="preserve">main</w:t>
      </w:r>
      <w:r>
        <w:rPr>
          <w:spacing w:val="-12"/>
        </w:rPr>
        <w:t xml:space="preserve"> </w:t>
      </w:r>
      <w:r>
        <w:t xml:space="preserve">to</w:t>
      </w:r>
      <w:r>
        <w:rPr>
          <w:spacing w:val="-13"/>
        </w:rPr>
        <w:t xml:space="preserve"> </w:t>
      </w:r>
      <w:r>
        <w:t xml:space="preserve">coherent</w:t>
      </w:r>
      <w:r>
        <w:rPr>
          <w:spacing w:val="-12"/>
        </w:rPr>
        <w:t xml:space="preserve"> </w:t>
      </w:r>
      <w:r>
        <w:t xml:space="preserve">and</w:t>
      </w:r>
      <w:r>
        <w:rPr>
          <w:spacing w:val="-13"/>
        </w:rPr>
        <w:t xml:space="preserve"> </w:t>
      </w:r>
      <w:r>
        <w:t xml:space="preserve">contextually</w:t>
      </w:r>
      <w:r>
        <w:rPr>
          <w:spacing w:val="-12"/>
        </w:rPr>
        <w:t xml:space="preserve"> </w:t>
      </w:r>
      <w:r>
        <w:t xml:space="preserve">wealthy</w:t>
      </w:r>
      <w:r>
        <w:rPr>
          <w:spacing w:val="-13"/>
        </w:rPr>
        <w:t xml:space="preserve"> </w:t>
      </w:r>
      <w:r>
        <w:t xml:space="preserve">abstractions of the authentic text.</w:t>
      </w:r>
      <w:r/>
    </w:p>
    <w:p>
      <w:pPr>
        <w:pStyle w:val="678"/>
        <w:pBdr/>
        <w:spacing w:after="0" w:before="196" w:line="269" w:lineRule="auto"/>
        <w:ind w:right="174" w:hanging="13" w:left="190"/>
        <w:jc w:val="both"/>
        <w:rPr/>
      </w:pPr>
      <w:r>
        <w:t xml:space="preserve">Research and improvement of GAN-based totally algorithms has led to</w:t>
      </w:r>
      <w:r>
        <w:rPr>
          <w:spacing w:val="-1"/>
        </w:rPr>
        <w:t xml:space="preserve"> </w:t>
      </w:r>
      <w:r>
        <w:t xml:space="preserve">widespread advances in overall performance, offering new ways to enhance overall performance, performance, and the efficiency of the compilation procedure. However, demanding situations remain, such as the need for robust evaluation techniques,</w:t>
      </w:r>
      <w:r>
        <w:rPr>
          <w:spacing w:val="-5"/>
        </w:rPr>
        <w:t xml:space="preserve"> </w:t>
      </w:r>
      <w:r>
        <w:t xml:space="preserve">interpretation</w:t>
      </w:r>
      <w:r>
        <w:rPr>
          <w:spacing w:val="-4"/>
        </w:rPr>
        <w:t xml:space="preserve"> </w:t>
      </w:r>
      <w:r>
        <w:t xml:space="preserve">of</w:t>
      </w:r>
      <w:r>
        <w:rPr>
          <w:spacing w:val="-8"/>
        </w:rPr>
        <w:t xml:space="preserve"> </w:t>
      </w:r>
      <w:r>
        <w:t xml:space="preserve">generated</w:t>
      </w:r>
      <w:r>
        <w:rPr>
          <w:spacing w:val="-4"/>
        </w:rPr>
        <w:t xml:space="preserve"> </w:t>
      </w:r>
      <w:r>
        <w:t xml:space="preserve">content,</w:t>
      </w:r>
      <w:r>
        <w:rPr>
          <w:spacing w:val="-5"/>
        </w:rPr>
        <w:t xml:space="preserve"> </w:t>
      </w:r>
      <w:r>
        <w:t xml:space="preserve">and</w:t>
      </w:r>
      <w:r>
        <w:rPr>
          <w:spacing w:val="-5"/>
        </w:rPr>
        <w:t xml:space="preserve"> </w:t>
      </w:r>
      <w:r>
        <w:t xml:space="preserve">integration</w:t>
      </w:r>
      <w:r>
        <w:rPr>
          <w:spacing w:val="-4"/>
        </w:rPr>
        <w:t xml:space="preserve"> </w:t>
      </w:r>
      <w:r>
        <w:t xml:space="preserve">of GAN-based strategies into specific programs. Solving these demanding situations requires continuous research,</w:t>
      </w:r>
      <w:r>
        <w:rPr>
          <w:spacing w:val="-1"/>
        </w:rPr>
        <w:t xml:space="preserve"> </w:t>
      </w:r>
      <w:r>
        <w:t xml:space="preserve">collaboration and innovation from academia and enterprise.</w:t>
      </w:r>
      <w:r/>
    </w:p>
    <w:p>
      <w:pPr>
        <w:pStyle w:val="678"/>
        <w:pBdr/>
        <w:spacing w:after="0" w:before="205" w:line="271" w:lineRule="auto"/>
        <w:ind w:right="233" w:hanging="13" w:left="190"/>
        <w:rPr/>
      </w:pPr>
      <w:r>
        <w:t xml:space="preserve">Going forward, GAN-primarily based content authoring has the potential</w:t>
      </w:r>
      <w:r>
        <w:rPr>
          <w:spacing w:val="-9"/>
        </w:rPr>
        <w:t xml:space="preserve"> </w:t>
      </w:r>
      <w:r>
        <w:t xml:space="preserve">to</w:t>
      </w:r>
      <w:r>
        <w:rPr>
          <w:spacing w:val="-7"/>
        </w:rPr>
        <w:t xml:space="preserve"> </w:t>
      </w:r>
      <w:r>
        <w:t xml:space="preserve">revolutionize</w:t>
      </w:r>
      <w:r>
        <w:rPr>
          <w:spacing w:val="-9"/>
        </w:rPr>
        <w:t xml:space="preserve"> </w:t>
      </w:r>
      <w:r>
        <w:t xml:space="preserve">all</w:t>
      </w:r>
      <w:r>
        <w:rPr>
          <w:spacing w:val="-10"/>
        </w:rPr>
        <w:t xml:space="preserve"> </w:t>
      </w:r>
      <w:r>
        <w:t xml:space="preserve">factors</w:t>
      </w:r>
      <w:r>
        <w:rPr>
          <w:spacing w:val="-9"/>
        </w:rPr>
        <w:t xml:space="preserve"> </w:t>
      </w:r>
      <w:r>
        <w:t xml:space="preserve">of</w:t>
      </w:r>
      <w:r>
        <w:rPr>
          <w:spacing w:val="-9"/>
        </w:rPr>
        <w:t xml:space="preserve"> </w:t>
      </w:r>
      <w:r>
        <w:t xml:space="preserve">statistics</w:t>
      </w:r>
      <w:r>
        <w:rPr>
          <w:spacing w:val="-11"/>
        </w:rPr>
        <w:t xml:space="preserve"> </w:t>
      </w:r>
      <w:r>
        <w:t xml:space="preserve">retrieval,</w:t>
      </w:r>
      <w:r>
        <w:rPr>
          <w:spacing w:val="-9"/>
        </w:rPr>
        <w:t xml:space="preserve"> </w:t>
      </w:r>
      <w:r>
        <w:t xml:space="preserve">records control, and content material introduction. GAN-based content material</w:t>
      </w:r>
      <w:r>
        <w:rPr>
          <w:spacing w:val="-13"/>
        </w:rPr>
        <w:t xml:space="preserve"> </w:t>
      </w:r>
      <w:r>
        <w:t xml:space="preserve">aggregation</w:t>
      </w:r>
      <w:r>
        <w:rPr>
          <w:spacing w:val="-12"/>
        </w:rPr>
        <w:t xml:space="preserve"> </w:t>
      </w:r>
      <w:r>
        <w:t xml:space="preserve">gives</w:t>
      </w:r>
      <w:r>
        <w:rPr>
          <w:spacing w:val="-13"/>
        </w:rPr>
        <w:t xml:space="preserve"> </w:t>
      </w:r>
      <w:r>
        <w:t xml:space="preserve">numerous</w:t>
      </w:r>
      <w:r>
        <w:rPr>
          <w:spacing w:val="-12"/>
        </w:rPr>
        <w:t xml:space="preserve"> </w:t>
      </w:r>
      <w:r>
        <w:t xml:space="preserve">solutions,</w:t>
      </w:r>
      <w:r>
        <w:rPr>
          <w:spacing w:val="-12"/>
        </w:rPr>
        <w:t xml:space="preserve"> </w:t>
      </w:r>
      <w:r>
        <w:t xml:space="preserve">from</w:t>
      </w:r>
      <w:r>
        <w:rPr>
          <w:spacing w:val="-10"/>
        </w:rPr>
        <w:t xml:space="preserve"> </w:t>
      </w:r>
      <w:r>
        <w:t xml:space="preserve">information amassing and statistics analysis to content pointers and personalised content introduction. Data is nicely written in lots of extraordinary fields and programs. As researchers and practitioners preserve to increase and make bigger</w:t>
      </w:r>
      <w:r/>
    </w:p>
    <w:p>
      <w:pPr>
        <w:pBdr/>
        <w:spacing/>
        <w:ind/>
        <w:rPr/>
        <w:sectPr>
          <w:footnotePr/>
          <w:endnotePr/>
          <w:type w:val="nextPage"/>
          <w:pgSz w:h="15840" w:orient="portrait" w:w="12240"/>
          <w:pgMar w:top="1060" w:right="425" w:bottom="280" w:left="708" w:header="0" w:footer="0" w:gutter="0"/>
          <w:cols w:num="2" w:sep="0" w:space="1701" w:equalWidth="0">
            <w:col w:w="5432" w:space="66"/>
            <w:col w:w="5608" w:space="0"/>
          </w:cols>
        </w:sectPr>
      </w:pPr>
      <w:r/>
      <w:r/>
    </w:p>
    <w:p>
      <w:pPr>
        <w:pStyle w:val="678"/>
        <w:pBdr/>
        <w:spacing w:after="0" w:before="75" w:line="274" w:lineRule="auto"/>
        <w:ind w:right="0" w:left="189"/>
        <w:rPr/>
      </w:pPr>
      <w:r>
        <w:t xml:space="preserve">GANprimarily</w:t>
      </w:r>
      <w:r>
        <w:rPr>
          <w:spacing w:val="-13"/>
        </w:rPr>
        <w:t xml:space="preserve"> </w:t>
      </w:r>
      <w:r>
        <w:t xml:space="preserve">based</w:t>
      </w:r>
      <w:r>
        <w:rPr>
          <w:spacing w:val="-12"/>
        </w:rPr>
        <w:t xml:space="preserve"> </w:t>
      </w:r>
      <w:r>
        <w:t xml:space="preserve">computing</w:t>
      </w:r>
      <w:r>
        <w:rPr>
          <w:spacing w:val="-11"/>
        </w:rPr>
        <w:t xml:space="preserve"> </w:t>
      </w:r>
      <w:r>
        <w:t xml:space="preserve">principles,</w:t>
      </w:r>
      <w:r>
        <w:rPr>
          <w:spacing w:val="-12"/>
        </w:rPr>
        <w:t xml:space="preserve"> </w:t>
      </w:r>
      <w:r>
        <w:t xml:space="preserve">the</w:t>
      </w:r>
      <w:r>
        <w:rPr>
          <w:spacing w:val="-13"/>
        </w:rPr>
        <w:t xml:space="preserve"> </w:t>
      </w:r>
      <w:r>
        <w:t xml:space="preserve">future</w:t>
      </w:r>
      <w:r>
        <w:rPr>
          <w:spacing w:val="-12"/>
        </w:rPr>
        <w:t xml:space="preserve"> </w:t>
      </w:r>
      <w:r>
        <w:t xml:space="preserve">of</w:t>
      </w:r>
      <w:r>
        <w:rPr>
          <w:spacing w:val="-12"/>
        </w:rPr>
        <w:t xml:space="preserve"> </w:t>
      </w:r>
      <w:r>
        <w:t xml:space="preserve">abstract text summarization promises to be both exciting and impactful.</w:t>
      </w:r>
      <w:r/>
    </w:p>
    <w:p>
      <w:pPr>
        <w:pStyle w:val="678"/>
        <w:pBdr/>
        <w:spacing/>
        <w:ind/>
        <w:rPr/>
      </w:pPr>
      <w:r/>
      <w:r/>
    </w:p>
    <w:p>
      <w:pPr>
        <w:pStyle w:val="678"/>
        <w:pBdr/>
        <w:spacing w:after="0" w:before="17"/>
        <w:ind/>
        <w:rPr/>
      </w:pPr>
      <w:r/>
      <w:r/>
    </w:p>
    <w:p>
      <w:pPr>
        <w:pStyle w:val="678"/>
        <w:pBdr/>
        <w:spacing/>
        <w:ind w:right="0" w:left="2251"/>
        <w:rPr/>
      </w:pPr>
      <w:r>
        <w:rPr>
          <w:spacing w:val="-2"/>
        </w:rPr>
        <w:t xml:space="preserve">Future</w:t>
      </w:r>
      <w:r>
        <w:rPr>
          <w:spacing w:val="-3"/>
        </w:rPr>
        <w:t xml:space="preserve"> </w:t>
      </w:r>
      <w:r>
        <w:rPr>
          <w:spacing w:val="-2"/>
        </w:rPr>
        <w:t xml:space="preserve">Work:</w:t>
      </w:r>
      <w:r/>
    </w:p>
    <w:p>
      <w:pPr>
        <w:pStyle w:val="678"/>
        <w:pBdr/>
        <w:spacing w:after="0" w:before="32" w:line="274" w:lineRule="auto"/>
        <w:ind w:right="0" w:hanging="12" w:left="189"/>
        <w:rPr/>
      </w:pPr>
      <w:r>
        <w:t xml:space="preserve">The</w:t>
      </w:r>
      <w:r>
        <w:rPr>
          <w:spacing w:val="-13"/>
        </w:rPr>
        <w:t xml:space="preserve"> </w:t>
      </w:r>
      <w:r>
        <w:t xml:space="preserve">exploration</w:t>
      </w:r>
      <w:r>
        <w:rPr>
          <w:spacing w:val="-11"/>
        </w:rPr>
        <w:t xml:space="preserve"> </w:t>
      </w:r>
      <w:r>
        <w:t xml:space="preserve">of</w:t>
      </w:r>
      <w:r>
        <w:rPr>
          <w:spacing w:val="-12"/>
        </w:rPr>
        <w:t xml:space="preserve"> </w:t>
      </w:r>
      <w:r>
        <w:t xml:space="preserve">abstract</w:t>
      </w:r>
      <w:r>
        <w:rPr>
          <w:spacing w:val="-13"/>
        </w:rPr>
        <w:t xml:space="preserve"> </w:t>
      </w:r>
      <w:r>
        <w:t xml:space="preserve">text</w:t>
      </w:r>
      <w:r>
        <w:rPr>
          <w:spacing w:val="-12"/>
        </w:rPr>
        <w:t xml:space="preserve"> </w:t>
      </w:r>
      <w:r>
        <w:t xml:space="preserve">summarization</w:t>
      </w:r>
      <w:r>
        <w:rPr>
          <w:spacing w:val="-11"/>
        </w:rPr>
        <w:t xml:space="preserve"> </w:t>
      </w:r>
      <w:r>
        <w:t xml:space="preserve">using</w:t>
      </w:r>
      <w:r>
        <w:rPr>
          <w:spacing w:val="-12"/>
        </w:rPr>
        <w:t xml:space="preserve"> </w:t>
      </w:r>
      <w:r>
        <w:t xml:space="preserve">Generative</w:t>
      </w:r>
      <w:r>
        <w:t xml:space="preserve"> Adversarial Networks (GANs) opens up exciting avenues for future research and development. Several directions for future work can be identified, aimed at further advancing the capabilities, robustness, and applicability of GAN-based summarization methods:</w:t>
      </w:r>
      <w:r/>
    </w:p>
    <w:p>
      <w:pPr>
        <w:pStyle w:val="683"/>
        <w:numPr>
          <w:ilvl w:val="0"/>
          <w:numId w:val="1"/>
        </w:numPr>
        <w:pBdr/>
        <w:tabs>
          <w:tab w:val="clear" w:leader="none" w:pos="720"/>
          <w:tab w:val="left" w:leader="none" w:pos="914"/>
        </w:tabs>
        <w:spacing w:after="0" w:before="212" w:line="240" w:lineRule="auto"/>
        <w:ind w:right="0" w:hanging="360" w:left="914"/>
        <w:jc w:val="left"/>
        <w:rPr>
          <w:sz w:val="20"/>
        </w:rPr>
      </w:pPr>
      <w:r>
        <w:rPr>
          <w:spacing w:val="-2"/>
          <w:sz w:val="20"/>
        </w:rPr>
        <w:t xml:space="preserve">Enhanced</w:t>
      </w:r>
      <w:r>
        <w:rPr>
          <w:spacing w:val="1"/>
          <w:sz w:val="20"/>
        </w:rPr>
        <w:t xml:space="preserve"> </w:t>
      </w:r>
      <w:r>
        <w:rPr>
          <w:spacing w:val="-2"/>
          <w:sz w:val="20"/>
        </w:rPr>
        <w:t xml:space="preserve">Model</w:t>
      </w:r>
      <w:r>
        <w:rPr>
          <w:spacing w:val="-5"/>
          <w:sz w:val="20"/>
        </w:rPr>
        <w:t xml:space="preserve"> </w:t>
      </w:r>
      <w:r>
        <w:rPr>
          <w:spacing w:val="-2"/>
          <w:sz w:val="20"/>
        </w:rPr>
        <w:t xml:space="preserve">Architectures</w:t>
      </w:r>
      <w:r>
        <w:rPr>
          <w:sz w:val="20"/>
        </w:rPr>
      </w:r>
    </w:p>
    <w:p>
      <w:pPr>
        <w:pStyle w:val="683"/>
        <w:numPr>
          <w:ilvl w:val="0"/>
          <w:numId w:val="1"/>
        </w:numPr>
        <w:pBdr/>
        <w:tabs>
          <w:tab w:val="clear" w:leader="none" w:pos="720"/>
          <w:tab w:val="left" w:leader="none" w:pos="914"/>
        </w:tabs>
        <w:spacing w:after="0" w:before="33" w:line="240" w:lineRule="auto"/>
        <w:ind w:right="0" w:hanging="360" w:left="914"/>
        <w:jc w:val="left"/>
        <w:rPr>
          <w:sz w:val="20"/>
        </w:rPr>
      </w:pPr>
      <w:r>
        <w:rPr>
          <w:spacing w:val="-2"/>
          <w:sz w:val="20"/>
        </w:rPr>
        <w:t xml:space="preserve">Semi-supervised</w:t>
      </w:r>
      <w:r>
        <w:rPr>
          <w:spacing w:val="4"/>
          <w:sz w:val="20"/>
        </w:rPr>
        <w:t xml:space="preserve"> </w:t>
      </w:r>
      <w:r>
        <w:rPr>
          <w:spacing w:val="-2"/>
          <w:sz w:val="20"/>
        </w:rPr>
        <w:t xml:space="preserve">and</w:t>
      </w:r>
      <w:r>
        <w:rPr>
          <w:spacing w:val="2"/>
          <w:sz w:val="20"/>
        </w:rPr>
        <w:t xml:space="preserve"> </w:t>
      </w:r>
      <w:r>
        <w:rPr>
          <w:spacing w:val="-2"/>
          <w:sz w:val="20"/>
        </w:rPr>
        <w:t xml:space="preserve">Unsupervised</w:t>
      </w:r>
      <w:r>
        <w:rPr>
          <w:spacing w:val="4"/>
          <w:sz w:val="20"/>
        </w:rPr>
        <w:t xml:space="preserve"> </w:t>
      </w:r>
      <w:r>
        <w:rPr>
          <w:spacing w:val="-2"/>
          <w:sz w:val="20"/>
        </w:rPr>
        <w:t xml:space="preserve">Learning</w:t>
      </w:r>
      <w:r>
        <w:rPr>
          <w:sz w:val="20"/>
        </w:rPr>
      </w:r>
    </w:p>
    <w:p>
      <w:pPr>
        <w:pStyle w:val="683"/>
        <w:numPr>
          <w:ilvl w:val="0"/>
          <w:numId w:val="1"/>
        </w:numPr>
        <w:pBdr/>
        <w:tabs>
          <w:tab w:val="clear" w:leader="none" w:pos="720"/>
          <w:tab w:val="left" w:leader="none" w:pos="914"/>
        </w:tabs>
        <w:spacing w:after="0" w:before="33" w:line="240" w:lineRule="auto"/>
        <w:ind w:right="0" w:hanging="360" w:left="914"/>
        <w:jc w:val="left"/>
        <w:rPr>
          <w:sz w:val="20"/>
        </w:rPr>
      </w:pPr>
      <w:r>
        <w:rPr>
          <w:spacing w:val="-2"/>
          <w:sz w:val="20"/>
        </w:rPr>
        <w:t xml:space="preserve">Domain</w:t>
      </w:r>
      <w:r>
        <w:rPr>
          <w:spacing w:val="-4"/>
          <w:sz w:val="20"/>
        </w:rPr>
        <w:t xml:space="preserve"> </w:t>
      </w:r>
      <w:r>
        <w:rPr>
          <w:spacing w:val="-2"/>
          <w:sz w:val="20"/>
        </w:rPr>
        <w:t xml:space="preserve">Adaptation</w:t>
      </w:r>
      <w:r>
        <w:rPr>
          <w:spacing w:val="-4"/>
          <w:sz w:val="20"/>
        </w:rPr>
        <w:t xml:space="preserve"> </w:t>
      </w:r>
      <w:r>
        <w:rPr>
          <w:spacing w:val="-2"/>
          <w:sz w:val="20"/>
        </w:rPr>
        <w:t xml:space="preserve">and</w:t>
      </w:r>
      <w:r>
        <w:rPr>
          <w:spacing w:val="-5"/>
          <w:sz w:val="20"/>
        </w:rPr>
        <w:t xml:space="preserve"> </w:t>
      </w:r>
      <w:r>
        <w:rPr>
          <w:spacing w:val="-2"/>
          <w:sz w:val="20"/>
        </w:rPr>
        <w:t xml:space="preserve">Transfer</w:t>
      </w:r>
      <w:r>
        <w:rPr>
          <w:spacing w:val="2"/>
          <w:sz w:val="20"/>
        </w:rPr>
        <w:t xml:space="preserve"> </w:t>
      </w:r>
      <w:r>
        <w:rPr>
          <w:spacing w:val="-2"/>
          <w:sz w:val="20"/>
        </w:rPr>
        <w:t xml:space="preserve">Learning</w:t>
      </w:r>
      <w:r>
        <w:rPr>
          <w:sz w:val="20"/>
        </w:rPr>
      </w:r>
    </w:p>
    <w:p>
      <w:pPr>
        <w:pStyle w:val="683"/>
        <w:numPr>
          <w:ilvl w:val="0"/>
          <w:numId w:val="1"/>
        </w:numPr>
        <w:pBdr/>
        <w:tabs>
          <w:tab w:val="clear" w:leader="none" w:pos="720"/>
          <w:tab w:val="left" w:leader="none" w:pos="914"/>
        </w:tabs>
        <w:spacing w:after="0" w:before="34" w:line="240" w:lineRule="auto"/>
        <w:ind w:right="0" w:hanging="360" w:left="914"/>
        <w:jc w:val="left"/>
        <w:rPr>
          <w:sz w:val="20"/>
        </w:rPr>
      </w:pPr>
      <w:r>
        <w:rPr>
          <w:sz w:val="20"/>
        </w:rPr>
        <w:t xml:space="preserve">Interpretability</w:t>
      </w:r>
      <w:r>
        <w:rPr>
          <w:spacing w:val="-11"/>
          <w:sz w:val="20"/>
        </w:rPr>
        <w:t xml:space="preserve"> </w:t>
      </w:r>
      <w:r>
        <w:rPr>
          <w:sz w:val="20"/>
        </w:rPr>
        <w:t xml:space="preserve">and</w:t>
      </w:r>
      <w:r>
        <w:rPr>
          <w:spacing w:val="-12"/>
          <w:sz w:val="20"/>
        </w:rPr>
        <w:t xml:space="preserve"> </w:t>
      </w:r>
      <w:r>
        <w:rPr>
          <w:sz w:val="20"/>
        </w:rPr>
        <w:t xml:space="preserve">Explain</w:t>
      </w:r>
      <w:r>
        <w:rPr>
          <w:spacing w:val="-11"/>
          <w:sz w:val="20"/>
        </w:rPr>
        <w:t xml:space="preserve"> </w:t>
      </w:r>
      <w:r>
        <w:rPr>
          <w:spacing w:val="-2"/>
          <w:sz w:val="20"/>
        </w:rPr>
        <w:t xml:space="preserve">ability</w:t>
      </w:r>
      <w:r>
        <w:rPr>
          <w:sz w:val="20"/>
        </w:rPr>
      </w:r>
    </w:p>
    <w:p>
      <w:pPr>
        <w:pStyle w:val="683"/>
        <w:numPr>
          <w:ilvl w:val="0"/>
          <w:numId w:val="1"/>
        </w:numPr>
        <w:pBdr/>
        <w:tabs>
          <w:tab w:val="clear" w:leader="none" w:pos="720"/>
          <w:tab w:val="left" w:leader="none" w:pos="914"/>
        </w:tabs>
        <w:spacing w:after="0" w:before="35" w:line="240" w:lineRule="auto"/>
        <w:ind w:right="0" w:hanging="360" w:left="914"/>
        <w:jc w:val="left"/>
        <w:rPr>
          <w:sz w:val="20"/>
        </w:rPr>
      </w:pPr>
      <w:r>
        <w:rPr>
          <w:sz w:val="20"/>
        </w:rPr>
        <w:t xml:space="preserve">Real-time</w:t>
      </w:r>
      <w:r>
        <w:rPr>
          <w:spacing w:val="-13"/>
          <w:sz w:val="20"/>
        </w:rPr>
        <w:t xml:space="preserve"> </w:t>
      </w:r>
      <w:r>
        <w:rPr>
          <w:sz w:val="20"/>
        </w:rPr>
        <w:t xml:space="preserve">and</w:t>
      </w:r>
      <w:r>
        <w:rPr>
          <w:spacing w:val="-10"/>
          <w:sz w:val="20"/>
        </w:rPr>
        <w:t xml:space="preserve"> </w:t>
      </w:r>
      <w:r>
        <w:rPr>
          <w:sz w:val="20"/>
        </w:rPr>
        <w:t xml:space="preserve">Interactive</w:t>
      </w:r>
      <w:r>
        <w:rPr>
          <w:spacing w:val="-13"/>
          <w:sz w:val="20"/>
        </w:rPr>
        <w:t xml:space="preserve"> </w:t>
      </w:r>
      <w:r>
        <w:rPr>
          <w:spacing w:val="-2"/>
          <w:sz w:val="20"/>
        </w:rPr>
        <w:t xml:space="preserve">Summarization</w:t>
      </w:r>
      <w:r>
        <w:rPr>
          <w:sz w:val="20"/>
        </w:rPr>
      </w:r>
    </w:p>
    <w:p>
      <w:pPr>
        <w:pStyle w:val="683"/>
        <w:numPr>
          <w:ilvl w:val="0"/>
          <w:numId w:val="1"/>
        </w:numPr>
        <w:pBdr/>
        <w:tabs>
          <w:tab w:val="clear" w:leader="none" w:pos="720"/>
          <w:tab w:val="left" w:leader="none" w:pos="914"/>
        </w:tabs>
        <w:spacing w:after="0" w:before="33" w:line="240" w:lineRule="auto"/>
        <w:ind w:right="0" w:hanging="360" w:left="914"/>
        <w:jc w:val="left"/>
        <w:rPr>
          <w:sz w:val="20"/>
        </w:rPr>
      </w:pPr>
      <w:r>
        <w:rPr>
          <w:sz w:val="20"/>
        </w:rPr>
        <w:t xml:space="preserve">Multimodal</w:t>
      </w:r>
      <w:r>
        <w:rPr>
          <w:spacing w:val="-13"/>
          <w:sz w:val="20"/>
        </w:rPr>
        <w:t xml:space="preserve"> </w:t>
      </w:r>
      <w:r>
        <w:rPr>
          <w:spacing w:val="-2"/>
          <w:sz w:val="20"/>
        </w:rPr>
        <w:t xml:space="preserve">Summarization</w:t>
      </w:r>
      <w:r>
        <w:rPr>
          <w:sz w:val="20"/>
        </w:rPr>
      </w:r>
    </w:p>
    <w:p>
      <w:pPr>
        <w:pStyle w:val="683"/>
        <w:numPr>
          <w:ilvl w:val="0"/>
          <w:numId w:val="1"/>
        </w:numPr>
        <w:pBdr/>
        <w:tabs>
          <w:tab w:val="clear" w:leader="none" w:pos="720"/>
          <w:tab w:val="left" w:leader="none" w:pos="914"/>
        </w:tabs>
        <w:spacing w:after="0" w:before="33" w:line="240" w:lineRule="auto"/>
        <w:ind w:right="0" w:hanging="360" w:left="914"/>
        <w:jc w:val="left"/>
        <w:rPr>
          <w:sz w:val="20"/>
        </w:rPr>
      </w:pPr>
      <w:r>
        <w:rPr>
          <w:sz w:val="20"/>
        </w:rPr>
        <w:t xml:space="preserve">Ethical</w:t>
      </w:r>
      <w:r>
        <w:rPr>
          <w:spacing w:val="-9"/>
          <w:sz w:val="20"/>
        </w:rPr>
        <w:t xml:space="preserve"> </w:t>
      </w:r>
      <w:r>
        <w:rPr>
          <w:sz w:val="20"/>
        </w:rPr>
        <w:t xml:space="preserve">and</w:t>
      </w:r>
      <w:r>
        <w:rPr>
          <w:spacing w:val="-8"/>
          <w:sz w:val="20"/>
        </w:rPr>
        <w:t xml:space="preserve"> </w:t>
      </w:r>
      <w:r>
        <w:rPr>
          <w:sz w:val="20"/>
        </w:rPr>
        <w:t xml:space="preserve">Societal</w:t>
      </w:r>
      <w:r>
        <w:rPr>
          <w:spacing w:val="-9"/>
          <w:sz w:val="20"/>
        </w:rPr>
        <w:t xml:space="preserve"> </w:t>
      </w:r>
      <w:r>
        <w:rPr>
          <w:spacing w:val="-2"/>
          <w:sz w:val="20"/>
        </w:rPr>
        <w:t xml:space="preserve">Implications</w:t>
      </w:r>
      <w:r>
        <w:rPr>
          <w:sz w:val="20"/>
        </w:rPr>
      </w:r>
    </w:p>
    <w:p>
      <w:pPr>
        <w:pStyle w:val="678"/>
        <w:pBdr/>
        <w:spacing/>
        <w:ind/>
        <w:rPr/>
      </w:pPr>
      <w:r/>
      <w:r/>
    </w:p>
    <w:p>
      <w:pPr>
        <w:pStyle w:val="678"/>
        <w:pBdr/>
        <w:spacing w:after="0" w:before="37"/>
        <w:ind/>
        <w:rPr/>
      </w:pPr>
      <w:r/>
      <w:r/>
    </w:p>
    <w:p>
      <w:pPr>
        <w:pStyle w:val="683"/>
        <w:numPr>
          <w:ilvl w:val="1"/>
          <w:numId w:val="5"/>
        </w:numPr>
        <w:pBdr/>
        <w:tabs>
          <w:tab w:val="clear" w:leader="none" w:pos="720"/>
          <w:tab w:val="left" w:leader="none" w:pos="1969"/>
        </w:tabs>
        <w:spacing w:after="0" w:before="1" w:line="240" w:lineRule="auto"/>
        <w:ind w:right="0" w:hanging="363" w:left="1969"/>
        <w:jc w:val="left"/>
        <w:rPr>
          <w:sz w:val="20"/>
        </w:rPr>
      </w:pPr>
      <w:r>
        <w:rPr>
          <w:spacing w:val="-2"/>
          <w:sz w:val="20"/>
        </w:rPr>
        <w:t xml:space="preserve">ACKNOWLEDGMENT</w:t>
      </w:r>
      <w:r>
        <w:rPr>
          <w:sz w:val="20"/>
        </w:rPr>
      </w:r>
    </w:p>
    <w:p>
      <w:pPr>
        <w:pStyle w:val="678"/>
        <w:pBdr/>
        <w:spacing/>
        <w:ind/>
        <w:rPr/>
      </w:pPr>
      <w:r/>
      <w:r/>
    </w:p>
    <w:p>
      <w:pPr>
        <w:pStyle w:val="678"/>
        <w:pBdr/>
        <w:spacing w:line="271" w:lineRule="auto"/>
        <w:ind w:right="7" w:hanging="12" w:left="189"/>
        <w:jc w:val="both"/>
        <w:rPr/>
      </w:pPr>
      <w:r>
        <w:t xml:space="preserve">We would love to specific our gratitude to all researchers, practitioners and companie</w:t>
      </w:r>
      <w:r>
        <w:t xml:space="preserve">s who've contributed to creating the text of the content beneficial by using Generative Adversarial Networks (GAN). Their pioneering paintings and modern thoughts have stimulated and guided our studies, developing the direction and enlargement of this map.</w:t>
      </w:r>
      <w:r/>
    </w:p>
    <w:p>
      <w:pPr>
        <w:pStyle w:val="678"/>
        <w:pBdr/>
        <w:spacing w:after="0" w:before="198" w:line="266" w:lineRule="auto"/>
        <w:ind w:right="0" w:hanging="12" w:left="189"/>
        <w:jc w:val="both"/>
        <w:rPr/>
      </w:pPr>
      <w:r>
        <w:t xml:space="preserve">We would really like to express unique way to the authors of the articles and studies that shape the idea of our research on GANprimarily</w:t>
      </w:r>
      <w:r>
        <w:rPr>
          <w:spacing w:val="-12"/>
        </w:rPr>
        <w:t xml:space="preserve"> </w:t>
      </w:r>
      <w:r>
        <w:t xml:space="preserve">based</w:t>
      </w:r>
      <w:r>
        <w:rPr>
          <w:spacing w:val="-11"/>
        </w:rPr>
        <w:t xml:space="preserve"> </w:t>
      </w:r>
      <w:r>
        <w:t xml:space="preserve">algorithms,</w:t>
      </w:r>
      <w:r>
        <w:rPr>
          <w:spacing w:val="-11"/>
        </w:rPr>
        <w:t xml:space="preserve"> </w:t>
      </w:r>
      <w:r>
        <w:t xml:space="preserve">and</w:t>
      </w:r>
      <w:r>
        <w:rPr>
          <w:spacing w:val="-10"/>
        </w:rPr>
        <w:t xml:space="preserve"> </w:t>
      </w:r>
      <w:r>
        <w:t xml:space="preserve">to</w:t>
      </w:r>
      <w:r>
        <w:rPr>
          <w:spacing w:val="-11"/>
        </w:rPr>
        <w:t xml:space="preserve"> </w:t>
      </w:r>
      <w:r>
        <w:t xml:space="preserve">the</w:t>
      </w:r>
      <w:r>
        <w:rPr>
          <w:spacing w:val="-13"/>
        </w:rPr>
        <w:t xml:space="preserve"> </w:t>
      </w:r>
      <w:r>
        <w:t xml:space="preserve">creators</w:t>
      </w:r>
      <w:r>
        <w:rPr>
          <w:spacing w:val="-12"/>
        </w:rPr>
        <w:t xml:space="preserve"> </w:t>
      </w:r>
      <w:r>
        <w:t xml:space="preserve">of</w:t>
      </w:r>
      <w:r>
        <w:rPr>
          <w:spacing w:val="-11"/>
        </w:rPr>
        <w:t xml:space="preserve"> </w:t>
      </w:r>
      <w:r>
        <w:t xml:space="preserve">open</w:t>
      </w:r>
      <w:r>
        <w:rPr>
          <w:spacing w:val="-13"/>
        </w:rPr>
        <w:t xml:space="preserve"> </w:t>
      </w:r>
      <w:r>
        <w:t xml:space="preserve">tools, facts and creators. Sources that guide our studies. And experiments in this field.</w:t>
      </w:r>
      <w:r/>
    </w:p>
    <w:p>
      <w:pPr>
        <w:pStyle w:val="678"/>
        <w:pBdr/>
        <w:spacing w:after="0" w:before="207" w:line="271" w:lineRule="auto"/>
        <w:ind w:right="0" w:hanging="12" w:left="189"/>
        <w:jc w:val="both"/>
        <w:rPr/>
      </w:pPr>
      <w:r>
        <w:t xml:space="preserve">We</w:t>
      </w:r>
      <w:r>
        <w:rPr>
          <w:spacing w:val="-2"/>
        </w:rPr>
        <w:t xml:space="preserve"> </w:t>
      </w:r>
      <w:r>
        <w:t xml:space="preserve">might</w:t>
      </w:r>
      <w:r>
        <w:rPr>
          <w:spacing w:val="-4"/>
        </w:rPr>
        <w:t xml:space="preserve"> </w:t>
      </w:r>
      <w:r>
        <w:t xml:space="preserve">additionally</w:t>
      </w:r>
      <w:r>
        <w:rPr>
          <w:spacing w:val="-1"/>
        </w:rPr>
        <w:t xml:space="preserve"> </w:t>
      </w:r>
      <w:r>
        <w:t xml:space="preserve">want</w:t>
      </w:r>
      <w:r>
        <w:rPr>
          <w:spacing w:val="-3"/>
        </w:rPr>
        <w:t xml:space="preserve"> </w:t>
      </w:r>
      <w:r>
        <w:t xml:space="preserve">to</w:t>
      </w:r>
      <w:r>
        <w:rPr>
          <w:spacing w:val="-3"/>
        </w:rPr>
        <w:t xml:space="preserve"> </w:t>
      </w:r>
      <w:r>
        <w:t xml:space="preserve">thank</w:t>
      </w:r>
      <w:r>
        <w:rPr>
          <w:spacing w:val="-3"/>
        </w:rPr>
        <w:t xml:space="preserve"> </w:t>
      </w:r>
      <w:r>
        <w:t xml:space="preserve">our</w:t>
      </w:r>
      <w:r>
        <w:rPr>
          <w:spacing w:val="-2"/>
        </w:rPr>
        <w:t xml:space="preserve"> </w:t>
      </w:r>
      <w:r>
        <w:t xml:space="preserve">colleagues,</w:t>
      </w:r>
      <w:r>
        <w:rPr>
          <w:spacing w:val="-3"/>
        </w:rPr>
        <w:t xml:space="preserve"> </w:t>
      </w:r>
      <w:r>
        <w:t xml:space="preserve">mentors</w:t>
      </w:r>
      <w:r>
        <w:rPr>
          <w:spacing w:val="-3"/>
        </w:rPr>
        <w:t xml:space="preserve"> </w:t>
      </w:r>
      <w:r>
        <w:t xml:space="preserve">and partners for his or her know-how, hints and support for the duration</w:t>
      </w:r>
      <w:r>
        <w:rPr>
          <w:spacing w:val="-13"/>
        </w:rPr>
        <w:t xml:space="preserve"> </w:t>
      </w:r>
      <w:r>
        <w:t xml:space="preserve">of</w:t>
      </w:r>
      <w:r>
        <w:rPr>
          <w:spacing w:val="-12"/>
        </w:rPr>
        <w:t xml:space="preserve"> </w:t>
      </w:r>
      <w:r>
        <w:t xml:space="preserve">the</w:t>
      </w:r>
      <w:r>
        <w:rPr>
          <w:spacing w:val="-12"/>
        </w:rPr>
        <w:t xml:space="preserve"> </w:t>
      </w:r>
      <w:r>
        <w:t xml:space="preserve">improvement</w:t>
      </w:r>
      <w:r>
        <w:rPr>
          <w:spacing w:val="-13"/>
        </w:rPr>
        <w:t xml:space="preserve"> </w:t>
      </w:r>
      <w:r>
        <w:t xml:space="preserve">of</w:t>
      </w:r>
      <w:r>
        <w:rPr>
          <w:spacing w:val="-11"/>
        </w:rPr>
        <w:t xml:space="preserve"> </w:t>
      </w:r>
      <w:r>
        <w:t xml:space="preserve">this</w:t>
      </w:r>
      <w:r>
        <w:rPr>
          <w:spacing w:val="-13"/>
        </w:rPr>
        <w:t xml:space="preserve"> </w:t>
      </w:r>
      <w:r>
        <w:t xml:space="preserve">care</w:t>
      </w:r>
      <w:r>
        <w:rPr>
          <w:spacing w:val="-12"/>
        </w:rPr>
        <w:t xml:space="preserve"> </w:t>
      </w:r>
      <w:r>
        <w:t xml:space="preserve">document.</w:t>
      </w:r>
      <w:r>
        <w:rPr>
          <w:spacing w:val="-13"/>
        </w:rPr>
        <w:t xml:space="preserve"> </w:t>
      </w:r>
      <w:r>
        <w:t xml:space="preserve">Their</w:t>
      </w:r>
      <w:r>
        <w:rPr>
          <w:spacing w:val="-10"/>
        </w:rPr>
        <w:t xml:space="preserve"> </w:t>
      </w:r>
      <w:r>
        <w:t xml:space="preserve">steerage and guide helped us apprehend and provide an explanation for complicated</w:t>
      </w:r>
      <w:r>
        <w:rPr>
          <w:spacing w:val="-5"/>
        </w:rPr>
        <w:t xml:space="preserve"> </w:t>
      </w:r>
      <w:r>
        <w:t xml:space="preserve">concepts</w:t>
      </w:r>
      <w:r>
        <w:rPr>
          <w:spacing w:val="-8"/>
        </w:rPr>
        <w:t xml:space="preserve"> </w:t>
      </w:r>
      <w:r>
        <w:t xml:space="preserve">and</w:t>
      </w:r>
      <w:r>
        <w:rPr>
          <w:spacing w:val="-7"/>
        </w:rPr>
        <w:t xml:space="preserve"> </w:t>
      </w:r>
      <w:r>
        <w:t xml:space="preserve">issues</w:t>
      </w:r>
      <w:r>
        <w:rPr>
          <w:spacing w:val="-8"/>
        </w:rPr>
        <w:t xml:space="preserve"> </w:t>
      </w:r>
      <w:r>
        <w:t xml:space="preserve">associated</w:t>
      </w:r>
      <w:r>
        <w:rPr>
          <w:spacing w:val="-6"/>
        </w:rPr>
        <w:t xml:space="preserve"> </w:t>
      </w:r>
      <w:r>
        <w:t xml:space="preserve">with</w:t>
      </w:r>
      <w:r>
        <w:rPr>
          <w:spacing w:val="-7"/>
        </w:rPr>
        <w:t xml:space="preserve"> </w:t>
      </w:r>
      <w:r>
        <w:t xml:space="preserve">the</w:t>
      </w:r>
      <w:r>
        <w:rPr>
          <w:spacing w:val="-7"/>
        </w:rPr>
        <w:t xml:space="preserve"> </w:t>
      </w:r>
      <w:r>
        <w:t xml:space="preserve">use</w:t>
      </w:r>
      <w:r>
        <w:rPr>
          <w:spacing w:val="-7"/>
        </w:rPr>
        <w:t xml:space="preserve"> </w:t>
      </w:r>
      <w:r>
        <w:t xml:space="preserve">of</w:t>
      </w:r>
      <w:r>
        <w:rPr>
          <w:spacing w:val="-7"/>
        </w:rPr>
        <w:t xml:space="preserve"> </w:t>
      </w:r>
      <w:r>
        <w:t xml:space="preserve">GANs for summary data series.</w:t>
      </w:r>
      <w:r/>
    </w:p>
    <w:p>
      <w:pPr>
        <w:pStyle w:val="678"/>
        <w:pBdr/>
        <w:spacing w:after="0" w:before="198" w:line="271" w:lineRule="auto"/>
        <w:ind w:right="0" w:hanging="12" w:left="189"/>
        <w:jc w:val="both"/>
        <w:rPr/>
      </w:pPr>
      <w:r>
        <w:t xml:space="preserve">We are also thankful to the wider studies network for supporting collaboration, exchange, and intellectual interest that have led to levels</w:t>
      </w:r>
      <w:r>
        <w:rPr>
          <w:spacing w:val="-8"/>
        </w:rPr>
        <w:t xml:space="preserve"> </w:t>
      </w:r>
      <w:r>
        <w:t xml:space="preserve">of</w:t>
      </w:r>
      <w:r>
        <w:rPr>
          <w:spacing w:val="-8"/>
        </w:rPr>
        <w:t xml:space="preserve"> </w:t>
      </w:r>
      <w:r>
        <w:t xml:space="preserve">strengthen</w:t>
      </w:r>
      <w:r>
        <w:rPr>
          <w:spacing w:val="-7"/>
        </w:rPr>
        <w:t xml:space="preserve"> </w:t>
      </w:r>
      <w:r>
        <w:t xml:space="preserve">in</w:t>
      </w:r>
      <w:r>
        <w:rPr>
          <w:spacing w:val="-9"/>
        </w:rPr>
        <w:t xml:space="preserve"> </w:t>
      </w:r>
      <w:r>
        <w:t xml:space="preserve">abstract</w:t>
      </w:r>
      <w:r>
        <w:rPr>
          <w:spacing w:val="-9"/>
        </w:rPr>
        <w:t xml:space="preserve"> </w:t>
      </w:r>
      <w:r>
        <w:t xml:space="preserve">writing</w:t>
      </w:r>
      <w:r>
        <w:rPr>
          <w:spacing w:val="-8"/>
        </w:rPr>
        <w:t xml:space="preserve"> </w:t>
      </w:r>
      <w:r>
        <w:t xml:space="preserve">and</w:t>
      </w:r>
      <w:r>
        <w:rPr>
          <w:spacing w:val="-8"/>
        </w:rPr>
        <w:t xml:space="preserve"> </w:t>
      </w:r>
      <w:r>
        <w:t xml:space="preserve">greater</w:t>
      </w:r>
      <w:r>
        <w:rPr>
          <w:spacing w:val="-7"/>
        </w:rPr>
        <w:t xml:space="preserve"> </w:t>
      </w:r>
      <w:r>
        <w:t xml:space="preserve">system</w:t>
      </w:r>
      <w:r>
        <w:rPr>
          <w:spacing w:val="-9"/>
        </w:rPr>
        <w:t xml:space="preserve"> </w:t>
      </w:r>
      <w:r>
        <w:t xml:space="preserve">gaining knowledge of. We welcome the opportunity to interact with academics and experts through seminars, workshops and online discussions,</w:t>
      </w:r>
      <w:r>
        <w:rPr>
          <w:spacing w:val="-13"/>
        </w:rPr>
        <w:t xml:space="preserve"> </w:t>
      </w:r>
      <w:r>
        <w:t xml:space="preserve">and</w:t>
      </w:r>
      <w:r>
        <w:rPr>
          <w:spacing w:val="-12"/>
        </w:rPr>
        <w:t xml:space="preserve"> </w:t>
      </w:r>
      <w:r>
        <w:t xml:space="preserve">benefit</w:t>
      </w:r>
      <w:r>
        <w:rPr>
          <w:spacing w:val="-13"/>
        </w:rPr>
        <w:t xml:space="preserve"> </w:t>
      </w:r>
      <w:r>
        <w:t xml:space="preserve">significantly</w:t>
      </w:r>
      <w:r>
        <w:rPr>
          <w:spacing w:val="-12"/>
        </w:rPr>
        <w:t xml:space="preserve"> </w:t>
      </w:r>
      <w:r>
        <w:t xml:space="preserve">from</w:t>
      </w:r>
      <w:r>
        <w:rPr>
          <w:spacing w:val="-13"/>
        </w:rPr>
        <w:t xml:space="preserve"> </w:t>
      </w:r>
      <w:r>
        <w:t xml:space="preserve">fruitful</w:t>
      </w:r>
      <w:r>
        <w:rPr>
          <w:spacing w:val="-12"/>
        </w:rPr>
        <w:t xml:space="preserve"> </w:t>
      </w:r>
      <w:r>
        <w:t xml:space="preserve">discussions</w:t>
      </w:r>
      <w:r>
        <w:rPr>
          <w:spacing w:val="-13"/>
        </w:rPr>
        <w:t xml:space="preserve"> </w:t>
      </w:r>
      <w:r>
        <w:t xml:space="preserve">and know-how sharing.</w:t>
      </w:r>
      <w:r/>
    </w:p>
    <w:p>
      <w:pPr>
        <w:pStyle w:val="678"/>
        <w:pBdr/>
        <w:spacing w:after="0" w:before="75"/>
        <w:ind w:right="5" w:left="4"/>
        <w:jc w:val="center"/>
        <w:rPr/>
      </w:pPr>
      <w:r>
        <w:br w:type="column"/>
      </w:r>
      <w:r>
        <w:rPr>
          <w:spacing w:val="-2"/>
        </w:rPr>
        <w:t xml:space="preserve">REFERENCES</w:t>
      </w:r>
      <w:r/>
    </w:p>
    <w:p>
      <w:pPr>
        <w:pStyle w:val="678"/>
        <w:pBdr/>
        <w:spacing w:after="0" w:before="4"/>
        <w:ind/>
        <w:rPr/>
      </w:pPr>
      <w:r/>
      <w:r/>
    </w:p>
    <w:p>
      <w:pPr>
        <w:pStyle w:val="678"/>
        <w:pBdr/>
        <w:tabs>
          <w:tab w:val="clear" w:leader="none" w:pos="720"/>
          <w:tab w:val="left" w:leader="none" w:pos="1550"/>
          <w:tab w:val="left" w:leader="none" w:pos="2782"/>
        </w:tabs>
        <w:spacing w:line="271" w:lineRule="auto"/>
        <w:ind w:right="215" w:left="177"/>
        <w:rPr/>
      </w:pPr>
      <w:r>
        <w:t xml:space="preserve">R.</w:t>
      </w:r>
      <w:r>
        <w:rPr>
          <w:spacing w:val="-2"/>
        </w:rPr>
        <w:t xml:space="preserve"> </w:t>
      </w:r>
      <w:r>
        <w:t xml:space="preserve">Nallapati,</w:t>
      </w:r>
      <w:r>
        <w:rPr>
          <w:spacing w:val="-2"/>
        </w:rPr>
        <w:t xml:space="preserve"> </w:t>
      </w:r>
      <w:r>
        <w:t xml:space="preserve">B.</w:t>
      </w:r>
      <w:r>
        <w:rPr>
          <w:spacing w:val="-2"/>
        </w:rPr>
        <w:t xml:space="preserve"> </w:t>
      </w:r>
      <w:r>
        <w:t xml:space="preserve">Zhou,</w:t>
      </w:r>
      <w:r>
        <w:rPr>
          <w:spacing w:val="-2"/>
        </w:rPr>
        <w:t xml:space="preserve"> </w:t>
      </w:r>
      <w:r>
        <w:t xml:space="preserve">C.</w:t>
      </w:r>
      <w:r>
        <w:rPr>
          <w:spacing w:val="-2"/>
        </w:rPr>
        <w:t xml:space="preserve"> </w:t>
      </w:r>
      <w:r>
        <w:t xml:space="preserve">dos</w:t>
      </w:r>
      <w:r>
        <w:rPr>
          <w:spacing w:val="-5"/>
        </w:rPr>
        <w:t xml:space="preserve"> </w:t>
      </w:r>
      <w:r>
        <w:t xml:space="preserve">Santos,</w:t>
      </w:r>
      <w:r>
        <w:rPr>
          <w:spacing w:val="-2"/>
        </w:rPr>
        <w:t xml:space="preserve"> </w:t>
      </w:r>
      <w:r>
        <w:t xml:space="preserve">C.</w:t>
      </w:r>
      <w:r>
        <w:rPr>
          <w:spacing w:val="-2"/>
        </w:rPr>
        <w:t xml:space="preserve"> </w:t>
      </w:r>
      <w:r>
        <w:t xml:space="preserve">Gulcehre,</w:t>
      </w:r>
      <w:r>
        <w:rPr>
          <w:spacing w:val="-1"/>
        </w:rPr>
        <w:t xml:space="preserve"> </w:t>
      </w:r>
      <w:r>
        <w:t xml:space="preserve">and</w:t>
      </w:r>
      <w:r>
        <w:rPr>
          <w:spacing w:val="-3"/>
        </w:rPr>
        <w:t xml:space="preserve"> </w:t>
      </w:r>
      <w:r>
        <w:t xml:space="preserve">B.</w:t>
      </w:r>
      <w:r>
        <w:rPr>
          <w:spacing w:val="-2"/>
        </w:rPr>
        <w:t xml:space="preserve"> </w:t>
      </w:r>
      <w:r>
        <w:t xml:space="preserve">Xiang, "Abstractive</w:t>
      </w:r>
      <w:r>
        <w:rPr>
          <w:spacing w:val="18"/>
        </w:rPr>
        <w:t xml:space="preserve"> </w:t>
      </w:r>
      <w:r>
        <w:t xml:space="preserve">Text</w:t>
      </w:r>
      <w:r>
        <w:rPr>
          <w:spacing w:val="20"/>
        </w:rPr>
        <w:t xml:space="preserve"> </w:t>
      </w:r>
      <w:r>
        <w:t xml:space="preserve">Summarization</w:t>
      </w:r>
      <w:r>
        <w:rPr>
          <w:spacing w:val="23"/>
        </w:rPr>
        <w:t xml:space="preserve"> </w:t>
      </w:r>
      <w:r>
        <w:t xml:space="preserve">Using</w:t>
      </w:r>
      <w:r>
        <w:rPr>
          <w:spacing w:val="21"/>
        </w:rPr>
        <w:t xml:space="preserve"> </w:t>
      </w:r>
      <w:r>
        <w:t xml:space="preserve">Sequence-to-Sequence RNNs and Beyond," arXiv:1602.06023 [cs.CL], Feb. 2016. </w:t>
      </w:r>
      <w:r>
        <w:rPr>
          <w:spacing w:val="-2"/>
        </w:rPr>
        <w:t xml:space="preserve">Available</w:t>
      </w:r>
      <w:r>
        <w:tab/>
      </w:r>
      <w:r>
        <w:rPr>
          <w:spacing w:val="-2"/>
        </w:rPr>
        <w:t xml:space="preserve">Online:</w:t>
      </w:r>
      <w:r>
        <w:tab/>
      </w:r>
      <w:r>
        <w:rPr>
          <w:spacing w:val="-2"/>
        </w:rPr>
        <w:t xml:space="preserve">https://arxiv.org/abs/1602.06023.</w:t>
      </w:r>
      <w:r/>
    </w:p>
    <w:p>
      <w:pPr>
        <w:pStyle w:val="678"/>
        <w:pBdr/>
        <w:spacing w:after="0" w:before="19"/>
        <w:ind/>
        <w:rPr/>
      </w:pPr>
      <w:r/>
      <w:r/>
    </w:p>
    <w:p>
      <w:pPr>
        <w:pStyle w:val="678"/>
        <w:pBdr/>
        <w:spacing w:line="271" w:lineRule="auto"/>
        <w:ind w:right="173" w:hanging="13" w:left="190"/>
        <w:jc w:val="both"/>
        <w:rPr/>
      </w:pPr>
      <w:r>
        <w:t xml:space="preserve">B. Gallo, L. V. Tieu, and S. Wang, "Abstractive Text </w:t>
      </w:r>
      <w:r>
        <w:rPr>
          <w:spacing w:val="-2"/>
        </w:rPr>
        <w:t xml:space="preserve">Summarization:</w:t>
      </w:r>
      <w:r>
        <w:rPr>
          <w:spacing w:val="-6"/>
        </w:rPr>
        <w:t xml:space="preserve"> </w:t>
      </w:r>
      <w:r>
        <w:rPr>
          <w:spacing w:val="-2"/>
        </w:rPr>
        <w:t xml:space="preserve">A</w:t>
      </w:r>
      <w:r>
        <w:rPr>
          <w:spacing w:val="-6"/>
        </w:rPr>
        <w:t xml:space="preserve"> </w:t>
      </w:r>
      <w:r>
        <w:rPr>
          <w:spacing w:val="-2"/>
        </w:rPr>
        <w:t xml:space="preserve">Survey,"</w:t>
      </w:r>
      <w:r>
        <w:rPr>
          <w:spacing w:val="-5"/>
        </w:rPr>
        <w:t xml:space="preserve"> </w:t>
      </w:r>
      <w:r>
        <w:rPr>
          <w:spacing w:val="-2"/>
        </w:rPr>
        <w:t xml:space="preserve">arXiv:2009.01346 [cs.CL], Sep. 2020. </w:t>
      </w:r>
      <w:r>
        <w:t xml:space="preserve">Available Online: https://arxiv.org/abs/2009.01346.</w:t>
      </w:r>
      <w:r/>
    </w:p>
    <w:p>
      <w:pPr>
        <w:pStyle w:val="678"/>
        <w:pBdr/>
        <w:spacing w:after="0" w:before="20"/>
        <w:ind/>
        <w:rPr/>
      </w:pPr>
      <w:r/>
      <w:r/>
    </w:p>
    <w:p>
      <w:pPr>
        <w:pStyle w:val="678"/>
        <w:pBdr/>
        <w:tabs>
          <w:tab w:val="clear" w:leader="none" w:pos="720"/>
          <w:tab w:val="left" w:leader="none" w:pos="1452"/>
          <w:tab w:val="left" w:leader="none" w:pos="2412"/>
          <w:tab w:val="left" w:leader="none" w:pos="3454"/>
          <w:tab w:val="left" w:leader="none" w:pos="4827"/>
        </w:tabs>
        <w:spacing w:line="271" w:lineRule="auto"/>
        <w:ind w:right="174" w:hanging="13" w:left="190"/>
        <w:jc w:val="both"/>
        <w:rPr/>
      </w:pPr>
      <w:r>
        <w:t xml:space="preserve">K.</w:t>
      </w:r>
      <w:r>
        <w:rPr>
          <w:spacing w:val="-13"/>
        </w:rPr>
        <w:t xml:space="preserve"> </w:t>
      </w:r>
      <w:r>
        <w:t xml:space="preserve">Rush,</w:t>
      </w:r>
      <w:r>
        <w:rPr>
          <w:spacing w:val="-12"/>
        </w:rPr>
        <w:t xml:space="preserve"> </w:t>
      </w:r>
      <w:r>
        <w:t xml:space="preserve">S.</w:t>
      </w:r>
      <w:r>
        <w:rPr>
          <w:spacing w:val="-13"/>
        </w:rPr>
        <w:t xml:space="preserve"> </w:t>
      </w:r>
      <w:r>
        <w:t xml:space="preserve">Chopra,</w:t>
      </w:r>
      <w:r>
        <w:rPr>
          <w:spacing w:val="-12"/>
        </w:rPr>
        <w:t xml:space="preserve"> </w:t>
      </w:r>
      <w:r>
        <w:t xml:space="preserve">and</w:t>
      </w:r>
      <w:r>
        <w:rPr>
          <w:spacing w:val="-13"/>
        </w:rPr>
        <w:t xml:space="preserve"> </w:t>
      </w:r>
      <w:r>
        <w:t xml:space="preserve">J.</w:t>
      </w:r>
      <w:r>
        <w:rPr>
          <w:spacing w:val="-12"/>
        </w:rPr>
        <w:t xml:space="preserve"> </w:t>
      </w:r>
      <w:r>
        <w:t xml:space="preserve">Weston,</w:t>
      </w:r>
      <w:r>
        <w:rPr>
          <w:spacing w:val="-13"/>
        </w:rPr>
        <w:t xml:space="preserve"> </w:t>
      </w:r>
      <w:r>
        <w:t xml:space="preserve">"A</w:t>
      </w:r>
      <w:r>
        <w:rPr>
          <w:spacing w:val="-12"/>
        </w:rPr>
        <w:t xml:space="preserve"> </w:t>
      </w:r>
      <w:r>
        <w:t xml:space="preserve">Neural</w:t>
      </w:r>
      <w:r>
        <w:rPr>
          <w:spacing w:val="-13"/>
        </w:rPr>
        <w:t xml:space="preserve"> </w:t>
      </w:r>
      <w:r>
        <w:t xml:space="preserve">Attention</w:t>
      </w:r>
      <w:r>
        <w:rPr>
          <w:spacing w:val="-12"/>
        </w:rPr>
        <w:t xml:space="preserve"> </w:t>
      </w:r>
      <w:r>
        <w:t xml:space="preserve">Model</w:t>
      </w:r>
      <w:r>
        <w:rPr>
          <w:spacing w:val="-13"/>
        </w:rPr>
        <w:t xml:space="preserve"> </w:t>
      </w:r>
      <w:r>
        <w:t xml:space="preserve">for Abstractive Sentence Summarization," arXiv:1509.00685 </w:t>
      </w:r>
      <w:r>
        <w:rPr>
          <w:spacing w:val="-2"/>
        </w:rPr>
        <w:t xml:space="preserve">[cs.CL],</w:t>
      </w:r>
      <w:r>
        <w:tab/>
      </w:r>
      <w:r>
        <w:rPr>
          <w:spacing w:val="-4"/>
        </w:rPr>
        <w:t xml:space="preserve">Sep.</w:t>
      </w:r>
      <w:r>
        <w:tab/>
      </w:r>
      <w:r>
        <w:rPr>
          <w:spacing w:val="-2"/>
        </w:rPr>
        <w:t xml:space="preserve">2015.</w:t>
      </w:r>
      <w:r>
        <w:tab/>
      </w:r>
      <w:r>
        <w:rPr>
          <w:spacing w:val="-2"/>
        </w:rPr>
        <w:t xml:space="preserve">Available</w:t>
      </w:r>
      <w:r>
        <w:tab/>
      </w:r>
      <w:r>
        <w:rPr>
          <w:spacing w:val="-2"/>
        </w:rPr>
        <w:t xml:space="preserve">Online: https://arxiv.org/abs/1509.00685.</w:t>
      </w:r>
      <w:r/>
    </w:p>
    <w:p>
      <w:pPr>
        <w:pStyle w:val="678"/>
        <w:pBdr/>
        <w:spacing w:after="0" w:before="20"/>
        <w:ind/>
        <w:rPr/>
      </w:pPr>
      <w:r/>
      <w:r/>
    </w:p>
    <w:p>
      <w:pPr>
        <w:pStyle w:val="678"/>
        <w:pBdr/>
        <w:tabs>
          <w:tab w:val="clear" w:leader="none" w:pos="720"/>
          <w:tab w:val="left" w:leader="none" w:pos="1485"/>
          <w:tab w:val="left" w:leader="none" w:pos="2366"/>
          <w:tab w:val="left" w:leader="none" w:pos="3435"/>
          <w:tab w:val="left" w:leader="none" w:pos="4829"/>
        </w:tabs>
        <w:spacing w:line="269" w:lineRule="auto"/>
        <w:ind w:right="174" w:hanging="13" w:left="190"/>
        <w:jc w:val="both"/>
        <w:rPr/>
      </w:pPr>
      <w:r>
        <w:t xml:space="preserve">I. Goodfellow, J. Pouget-Abadie, M. Mirza, et al., "Generative Adversarial</w:t>
      </w:r>
      <w:r>
        <w:rPr>
          <w:spacing w:val="-6"/>
        </w:rPr>
        <w:t xml:space="preserve"> </w:t>
      </w:r>
      <w:r>
        <w:t xml:space="preserve">Nets,"</w:t>
      </w:r>
      <w:r>
        <w:rPr>
          <w:spacing w:val="-8"/>
        </w:rPr>
        <w:t xml:space="preserve"> </w:t>
      </w:r>
      <w:r>
        <w:t xml:space="preserve">in</w:t>
      </w:r>
      <w:r>
        <w:rPr>
          <w:spacing w:val="-7"/>
        </w:rPr>
        <w:t xml:space="preserve"> </w:t>
      </w:r>
      <w:r>
        <w:t xml:space="preserve">Advances</w:t>
      </w:r>
      <w:r>
        <w:rPr>
          <w:spacing w:val="-9"/>
        </w:rPr>
        <w:t xml:space="preserve"> </w:t>
      </w:r>
      <w:r>
        <w:t xml:space="preserve">in</w:t>
      </w:r>
      <w:r>
        <w:rPr>
          <w:spacing w:val="-5"/>
        </w:rPr>
        <w:t xml:space="preserve"> </w:t>
      </w:r>
      <w:r>
        <w:t xml:space="preserve">Neural</w:t>
      </w:r>
      <w:r>
        <w:rPr>
          <w:spacing w:val="-8"/>
        </w:rPr>
        <w:t xml:space="preserve"> </w:t>
      </w:r>
      <w:r>
        <w:t xml:space="preserve">Information</w:t>
      </w:r>
      <w:r>
        <w:rPr>
          <w:spacing w:val="-4"/>
        </w:rPr>
        <w:t xml:space="preserve"> </w:t>
      </w:r>
      <w:r>
        <w:t xml:space="preserve">Processing </w:t>
      </w:r>
      <w:r>
        <w:rPr>
          <w:spacing w:val="-2"/>
        </w:rPr>
        <w:t xml:space="preserve">Systems</w:t>
      </w:r>
      <w:r>
        <w:tab/>
      </w:r>
      <w:r>
        <w:rPr>
          <w:spacing w:val="-4"/>
        </w:rPr>
        <w:t xml:space="preserve">27,</w:t>
      </w:r>
      <w:r>
        <w:tab/>
      </w:r>
      <w:r>
        <w:rPr>
          <w:spacing w:val="-4"/>
        </w:rPr>
        <w:t xml:space="preserve">2014.</w:t>
      </w:r>
      <w:r>
        <w:tab/>
      </w:r>
      <w:r>
        <w:rPr>
          <w:spacing w:val="-2"/>
        </w:rPr>
        <w:t xml:space="preserve">Available</w:t>
      </w:r>
      <w:r>
        <w:tab/>
      </w:r>
      <w:r>
        <w:rPr>
          <w:spacing w:val="-2"/>
        </w:rPr>
        <w:t xml:space="preserve">Online: </w:t>
      </w:r>
      <w:hyperlink r:id="rId15" w:tooltip="http://papers.nips.cc/paper/5423-generative-adversarial-nets" w:history="1">
        <w:r>
          <w:rPr>
            <w:spacing w:val="-2"/>
          </w:rPr>
          <w:t xml:space="preserve">http://papers.nips.cc/paper/5423-generative-adversarial-nets.</w:t>
        </w:r>
      </w:hyperlink>
      <w:r/>
      <w:r/>
    </w:p>
    <w:p>
      <w:pPr>
        <w:pStyle w:val="678"/>
        <w:pBdr/>
        <w:spacing w:after="0" w:before="24"/>
        <w:ind/>
        <w:rPr/>
      </w:pPr>
      <w:r/>
      <w:r/>
    </w:p>
    <w:p>
      <w:pPr>
        <w:pStyle w:val="678"/>
        <w:pBdr/>
        <w:tabs>
          <w:tab w:val="clear" w:leader="none" w:pos="720"/>
          <w:tab w:val="left" w:leader="none" w:pos="2792"/>
        </w:tabs>
        <w:spacing w:line="274" w:lineRule="auto"/>
        <w:ind w:right="217" w:left="177"/>
        <w:rPr/>
      </w:pPr>
      <w:r>
        <w:t xml:space="preserve">D.</w:t>
      </w:r>
      <w:r>
        <w:rPr>
          <w:spacing w:val="-3"/>
        </w:rPr>
        <w:t xml:space="preserve"> </w:t>
      </w:r>
      <w:r>
        <w:t xml:space="preserve">M.</w:t>
      </w:r>
      <w:r>
        <w:rPr>
          <w:spacing w:val="-2"/>
        </w:rPr>
        <w:t xml:space="preserve"> </w:t>
      </w:r>
      <w:r>
        <w:t xml:space="preserve">Zoufal,</w:t>
      </w:r>
      <w:r>
        <w:rPr>
          <w:spacing w:val="-5"/>
        </w:rPr>
        <w:t xml:space="preserve"> </w:t>
      </w:r>
      <w:r>
        <w:t xml:space="preserve">J.</w:t>
      </w:r>
      <w:r>
        <w:rPr>
          <w:spacing w:val="-3"/>
        </w:rPr>
        <w:t xml:space="preserve"> </w:t>
      </w:r>
      <w:r>
        <w:t xml:space="preserve">T.</w:t>
      </w:r>
      <w:r>
        <w:rPr>
          <w:spacing w:val="-5"/>
        </w:rPr>
        <w:t xml:space="preserve"> </w:t>
      </w:r>
      <w:r>
        <w:t xml:space="preserve">Springenberg,</w:t>
      </w:r>
      <w:r>
        <w:rPr>
          <w:spacing w:val="-3"/>
        </w:rPr>
        <w:t xml:space="preserve"> </w:t>
      </w:r>
      <w:r>
        <w:t xml:space="preserve">and</w:t>
      </w:r>
      <w:r>
        <w:rPr>
          <w:spacing w:val="-2"/>
        </w:rPr>
        <w:t xml:space="preserve"> </w:t>
      </w:r>
      <w:r>
        <w:t xml:space="preserve">J.</w:t>
      </w:r>
      <w:r>
        <w:rPr>
          <w:spacing w:val="-3"/>
        </w:rPr>
        <w:t xml:space="preserve"> </w:t>
      </w:r>
      <w:r>
        <w:t xml:space="preserve">Klambauer,</w:t>
      </w:r>
      <w:r>
        <w:rPr>
          <w:spacing w:val="-3"/>
        </w:rPr>
        <w:t xml:space="preserve"> </w:t>
      </w:r>
      <w:r>
        <w:t xml:space="preserve">"Generative Adversarial Networks in Computer Vision – A Survey and Taxonomy," arXiv:2104.13211 [cs.CV], Apr. 2021. Available </w:t>
      </w:r>
      <w:r>
        <w:rPr>
          <w:spacing w:val="-2"/>
        </w:rPr>
        <w:t xml:space="preserve">Online:</w:t>
      </w:r>
      <w:r>
        <w:tab/>
      </w:r>
      <w:r>
        <w:rPr>
          <w:spacing w:val="-4"/>
        </w:rPr>
        <w:t xml:space="preserve">https://arxiv.org/abs/2104.13211.</w:t>
      </w:r>
      <w:r/>
    </w:p>
    <w:p>
      <w:pPr>
        <w:pStyle w:val="678"/>
        <w:pBdr/>
        <w:spacing w:after="0" w:before="17"/>
        <w:ind/>
        <w:rPr/>
      </w:pPr>
      <w:r/>
      <w:r/>
    </w:p>
    <w:p>
      <w:pPr>
        <w:pStyle w:val="678"/>
        <w:pBdr/>
        <w:spacing w:line="269" w:lineRule="auto"/>
        <w:ind w:right="178" w:hanging="13" w:left="190"/>
        <w:jc w:val="both"/>
        <w:rPr/>
      </w:pPr>
      <w:r>
        <w:t xml:space="preserve">H. Zhang, I. Goodfellow, D. Metaxas, and A. Odena, "SelfAttention Generative Adversarial Networks," arXiv:1805.08318 [cs.LG], May 2018. Available Online: </w:t>
      </w:r>
      <w:r>
        <w:rPr>
          <w:spacing w:val="-2"/>
        </w:rPr>
        <w:t xml:space="preserve">https://arxiv.org/abs/1805.08318.</w:t>
      </w:r>
      <w:r/>
    </w:p>
    <w:p>
      <w:pPr>
        <w:pStyle w:val="678"/>
        <w:pBdr/>
        <w:spacing w:after="0" w:before="24"/>
        <w:ind/>
        <w:rPr/>
      </w:pPr>
      <w:r/>
      <w:r/>
    </w:p>
    <w:p>
      <w:pPr>
        <w:pStyle w:val="678"/>
        <w:pBdr/>
        <w:tabs>
          <w:tab w:val="clear" w:leader="none" w:pos="720"/>
          <w:tab w:val="left" w:leader="none" w:pos="2345"/>
          <w:tab w:val="left" w:leader="none" w:pos="4829"/>
        </w:tabs>
        <w:spacing w:line="271" w:lineRule="auto"/>
        <w:ind w:right="171" w:hanging="13" w:left="190"/>
        <w:jc w:val="both"/>
        <w:rPr/>
      </w:pPr>
      <w:r>
        <w:t xml:space="preserve">A. Vaswani, N. Shazeer, N. Parmar, et al., "Attention Is All You Need,"</w:t>
      </w:r>
      <w:r>
        <w:rPr>
          <w:spacing w:val="-13"/>
        </w:rPr>
        <w:t xml:space="preserve"> </w:t>
      </w:r>
      <w:r>
        <w:t xml:space="preserve">in</w:t>
      </w:r>
      <w:r>
        <w:rPr>
          <w:spacing w:val="-12"/>
        </w:rPr>
        <w:t xml:space="preserve"> </w:t>
      </w:r>
      <w:r>
        <w:t xml:space="preserve">Advances</w:t>
      </w:r>
      <w:r>
        <w:rPr>
          <w:spacing w:val="-13"/>
        </w:rPr>
        <w:t xml:space="preserve"> </w:t>
      </w:r>
      <w:r>
        <w:t xml:space="preserve">in</w:t>
      </w:r>
      <w:r>
        <w:rPr>
          <w:spacing w:val="-12"/>
        </w:rPr>
        <w:t xml:space="preserve"> </w:t>
      </w:r>
      <w:r>
        <w:t xml:space="preserve">Neural</w:t>
      </w:r>
      <w:r>
        <w:rPr>
          <w:spacing w:val="-13"/>
        </w:rPr>
        <w:t xml:space="preserve"> </w:t>
      </w:r>
      <w:r>
        <w:t xml:space="preserve">Information</w:t>
      </w:r>
      <w:r>
        <w:rPr>
          <w:spacing w:val="-12"/>
        </w:rPr>
        <w:t xml:space="preserve"> </w:t>
      </w:r>
      <w:r>
        <w:t xml:space="preserve">Processing</w:t>
      </w:r>
      <w:r>
        <w:rPr>
          <w:spacing w:val="-13"/>
        </w:rPr>
        <w:t xml:space="preserve"> </w:t>
      </w:r>
      <w:r>
        <w:t xml:space="preserve">Systems</w:t>
      </w:r>
      <w:r>
        <w:rPr>
          <w:spacing w:val="-12"/>
        </w:rPr>
        <w:t xml:space="preserve"> </w:t>
      </w:r>
      <w:r>
        <w:t xml:space="preserve">30, </w:t>
      </w:r>
      <w:r>
        <w:rPr>
          <w:spacing w:val="-2"/>
        </w:rPr>
        <w:t xml:space="preserve">2017.</w:t>
      </w:r>
      <w:r>
        <w:tab/>
      </w:r>
      <w:r>
        <w:rPr>
          <w:spacing w:val="-2"/>
        </w:rPr>
        <w:t xml:space="preserve">Available</w:t>
      </w:r>
      <w:r>
        <w:tab/>
      </w:r>
      <w:r>
        <w:rPr>
          <w:spacing w:val="-2"/>
        </w:rPr>
        <w:t xml:space="preserve">Online: </w:t>
      </w:r>
      <w:hyperlink r:id="rId16" w:tooltip="http://papers.nips.cc/paper/7181attention-is-all-you-need" w:history="1">
        <w:r>
          <w:rPr>
            <w:spacing w:val="-2"/>
          </w:rPr>
          <w:t xml:space="preserve">http://papers.nips.cc/paper/7181attention-is-all-you-need.</w:t>
        </w:r>
      </w:hyperlink>
      <w:r/>
      <w:r/>
    </w:p>
    <w:p>
      <w:pPr>
        <w:pStyle w:val="678"/>
        <w:pBdr/>
        <w:spacing w:after="0" w:before="19"/>
        <w:ind/>
        <w:rPr/>
      </w:pPr>
      <w:r/>
      <w:r/>
    </w:p>
    <w:p>
      <w:pPr>
        <w:pStyle w:val="678"/>
        <w:pBdr/>
        <w:spacing w:after="0" w:before="1" w:line="271" w:lineRule="auto"/>
        <w:ind w:right="178" w:hanging="13" w:left="190"/>
        <w:jc w:val="both"/>
        <w:rPr/>
      </w:pPr>
      <w:r>
        <w:t xml:space="preserve">T. Lei, R. Barzilay, and T. Jaakkola, "Training RNNs as Fast as CNNs,"</w:t>
      </w:r>
      <w:r>
        <w:rPr>
          <w:spacing w:val="-7"/>
        </w:rPr>
        <w:t xml:space="preserve"> </w:t>
      </w:r>
      <w:r>
        <w:t xml:space="preserve">arXiv:1709.02755</w:t>
      </w:r>
      <w:r>
        <w:rPr>
          <w:spacing w:val="-5"/>
        </w:rPr>
        <w:t xml:space="preserve"> </w:t>
      </w:r>
      <w:r>
        <w:t xml:space="preserve">[cs.LG],</w:t>
      </w:r>
      <w:r>
        <w:rPr>
          <w:spacing w:val="-6"/>
        </w:rPr>
        <w:t xml:space="preserve"> </w:t>
      </w:r>
      <w:r>
        <w:t xml:space="preserve">Sep.</w:t>
      </w:r>
      <w:r>
        <w:rPr>
          <w:spacing w:val="-7"/>
        </w:rPr>
        <w:t xml:space="preserve"> </w:t>
      </w:r>
      <w:r>
        <w:t xml:space="preserve">2017.</w:t>
      </w:r>
      <w:r>
        <w:rPr>
          <w:spacing w:val="-8"/>
        </w:rPr>
        <w:t xml:space="preserve"> </w:t>
      </w:r>
      <w:r>
        <w:t xml:space="preserve">Available</w:t>
      </w:r>
      <w:r>
        <w:rPr>
          <w:spacing w:val="-7"/>
        </w:rPr>
        <w:t xml:space="preserve"> </w:t>
      </w:r>
      <w:r>
        <w:t xml:space="preserve">Online: </w:t>
      </w:r>
      <w:r>
        <w:rPr>
          <w:spacing w:val="-2"/>
        </w:rPr>
        <w:t xml:space="preserve">https://arxiv.org/abs/1709.02755.</w:t>
      </w:r>
      <w:r/>
    </w:p>
    <w:p>
      <w:pPr>
        <w:pStyle w:val="678"/>
        <w:pBdr/>
        <w:spacing w:after="0" w:before="19"/>
        <w:ind/>
        <w:rPr/>
      </w:pPr>
      <w:r/>
      <w:r/>
    </w:p>
    <w:p>
      <w:pPr>
        <w:pStyle w:val="678"/>
        <w:pBdr/>
        <w:tabs>
          <w:tab w:val="clear" w:leader="none" w:pos="720"/>
          <w:tab w:val="left" w:leader="none" w:pos="2345"/>
          <w:tab w:val="left" w:leader="none" w:pos="4829"/>
        </w:tabs>
        <w:spacing w:after="0" w:before="1" w:line="271" w:lineRule="auto"/>
        <w:ind w:right="173" w:hanging="13" w:left="190"/>
        <w:jc w:val="both"/>
        <w:rPr/>
      </w:pPr>
      <w:r>
        <w:t xml:space="preserve">A. Röder, S. Both, and H. Hinneburg, "Exploring the Space of Topic Coherence Measures," in Proceedings of the Eighth ACM International Conference on Web Search and Data Mining, Feb. </w:t>
      </w:r>
      <w:r>
        <w:rPr>
          <w:spacing w:val="-2"/>
        </w:rPr>
        <w:t xml:space="preserve">2015.</w:t>
      </w:r>
      <w:r>
        <w:tab/>
      </w:r>
      <w:r>
        <w:rPr>
          <w:spacing w:val="-2"/>
        </w:rPr>
        <w:t xml:space="preserve">Available</w:t>
      </w:r>
      <w:r>
        <w:tab/>
      </w:r>
      <w:r>
        <w:rPr>
          <w:spacing w:val="-2"/>
        </w:rPr>
        <w:t xml:space="preserve">Online: https://doi.org/10.1145/2684822.2685324.</w:t>
      </w:r>
      <w:r/>
    </w:p>
    <w:p>
      <w:pPr>
        <w:pStyle w:val="678"/>
        <w:pBdr/>
        <w:spacing w:after="0" w:before="16"/>
        <w:ind/>
        <w:rPr/>
      </w:pPr>
      <w:r/>
      <w:r/>
    </w:p>
    <w:p>
      <w:pPr>
        <w:pStyle w:val="678"/>
        <w:pBdr/>
        <w:spacing w:line="269" w:lineRule="auto"/>
        <w:ind w:right="175" w:hanging="13" w:left="190"/>
        <w:jc w:val="both"/>
        <w:rPr/>
      </w:pPr>
      <w:r>
        <w:t xml:space="preserve">Y. Zuo, X. Wang, C. Xu, and Y. Deng, "An Overview of Text Summarization Techniques," Journal of Emerging Technologies in Web Intelligence, vol. 1, no. 1, pp. 22–36, 2009. Available Online: https://doi.org/10.4304/jetwi.1.1.22-36.</w:t>
      </w:r>
      <w:r/>
    </w:p>
    <w:p>
      <w:pPr>
        <w:pStyle w:val="678"/>
        <w:pBdr/>
        <w:spacing w:after="0" w:before="24"/>
        <w:ind/>
        <w:rPr/>
      </w:pPr>
      <w:r/>
      <w:r/>
    </w:p>
    <w:p>
      <w:pPr>
        <w:pStyle w:val="678"/>
        <w:pBdr/>
        <w:spacing w:line="271" w:lineRule="auto"/>
        <w:ind w:right="182" w:hanging="13" w:left="190"/>
        <w:jc w:val="both"/>
        <w:rPr/>
      </w:pPr>
      <w:r>
        <w:t xml:space="preserve">D. E. Rumelhart, G. E. Hinton, and R. J. Williams, "Learning Internal Representations by Error Propagation," in Parallel Distributed</w:t>
      </w:r>
      <w:r>
        <w:rPr>
          <w:spacing w:val="40"/>
        </w:rPr>
        <w:t xml:space="preserve"> </w:t>
      </w:r>
      <w:r>
        <w:t xml:space="preserve">Processing:</w:t>
      </w:r>
      <w:r>
        <w:rPr>
          <w:spacing w:val="40"/>
        </w:rPr>
        <w:t xml:space="preserve"> </w:t>
      </w:r>
      <w:r>
        <w:t xml:space="preserve">Explorations</w:t>
      </w:r>
      <w:r>
        <w:rPr>
          <w:spacing w:val="40"/>
        </w:rPr>
        <w:t xml:space="preserve"> </w:t>
      </w:r>
      <w:r>
        <w:t xml:space="preserve">in</w:t>
      </w:r>
      <w:r>
        <w:rPr>
          <w:spacing w:val="40"/>
        </w:rPr>
        <w:t xml:space="preserve"> </w:t>
      </w:r>
      <w:r>
        <w:t xml:space="preserve">the</w:t>
      </w:r>
      <w:r>
        <w:rPr>
          <w:spacing w:val="40"/>
        </w:rPr>
        <w:t xml:space="preserve"> </w:t>
      </w:r>
      <w:r>
        <w:t xml:space="preserve">Microstructure</w:t>
      </w:r>
      <w:r>
        <w:rPr>
          <w:spacing w:val="40"/>
        </w:rPr>
        <w:t xml:space="preserve"> </w:t>
      </w:r>
      <w:r>
        <w:t xml:space="preserve">of</w:t>
      </w:r>
      <w:r/>
    </w:p>
    <w:p>
      <w:pPr>
        <w:pBdr/>
        <w:spacing/>
        <w:ind/>
        <w:rPr/>
        <w:sectPr>
          <w:footnotePr/>
          <w:endnotePr/>
          <w:type w:val="nextPage"/>
          <w:pgSz w:h="15840" w:orient="portrait" w:w="12240"/>
          <w:pgMar w:top="1060" w:right="425" w:bottom="280" w:left="708" w:header="0" w:footer="0" w:gutter="0"/>
          <w:cols w:num="2" w:sep="0" w:space="1701" w:equalWidth="0">
            <w:col w:w="5430" w:space="68"/>
            <w:col w:w="5608" w:space="0"/>
          </w:cols>
        </w:sectPr>
      </w:pPr>
      <w:r/>
      <w:r/>
    </w:p>
    <w:p>
      <w:pPr>
        <w:pStyle w:val="678"/>
        <w:pBdr/>
        <w:tabs>
          <w:tab w:val="clear" w:leader="none" w:pos="720"/>
          <w:tab w:val="left" w:leader="none" w:pos="1392"/>
          <w:tab w:val="left" w:leader="none" w:pos="2105"/>
          <w:tab w:val="left" w:leader="none" w:pos="2925"/>
          <w:tab w:val="left" w:leader="none" w:pos="3711"/>
          <w:tab w:val="left" w:leader="none" w:pos="4827"/>
        </w:tabs>
        <w:spacing w:after="0" w:before="75" w:line="271" w:lineRule="auto"/>
        <w:ind w:right="5691" w:left="189"/>
        <w:rPr/>
      </w:pPr>
      <w:r>
        <w:rPr>
          <w:spacing w:val="-2"/>
        </w:rPr>
        <w:t xml:space="preserve">Cognition,</w:t>
      </w:r>
      <w:r>
        <w:tab/>
      </w:r>
      <w:r>
        <w:rPr>
          <w:spacing w:val="-4"/>
        </w:rPr>
        <w:t xml:space="preserve">MIT</w:t>
      </w:r>
      <w:r>
        <w:tab/>
      </w:r>
      <w:r>
        <w:rPr>
          <w:spacing w:val="-2"/>
        </w:rPr>
        <w:t xml:space="preserve">Press,</w:t>
      </w:r>
      <w:r>
        <w:tab/>
      </w:r>
      <w:r>
        <w:rPr>
          <w:spacing w:val="-2"/>
        </w:rPr>
        <w:t xml:space="preserve">1986.</w:t>
      </w:r>
      <w:r>
        <w:tab/>
      </w:r>
      <w:r>
        <w:rPr>
          <w:spacing w:val="-2"/>
        </w:rPr>
        <w:t xml:space="preserve">Available</w:t>
      </w:r>
      <w:r>
        <w:tab/>
      </w:r>
      <w:r>
        <w:rPr>
          <w:spacing w:val="-4"/>
        </w:rPr>
        <w:t xml:space="preserve">Online: </w:t>
      </w:r>
      <w:r>
        <w:rPr>
          <w:spacing w:val="-2"/>
        </w:rPr>
        <w:t xml:space="preserve">https://doi.org/10.1016/B978-1-55860-752-3.50035-2.</w:t>
      </w:r>
      <w:r/>
    </w:p>
    <w:p>
      <w:pPr>
        <w:pStyle w:val="678"/>
        <w:pBdr/>
        <w:spacing w:after="0" w:before="21"/>
        <w:ind/>
        <w:rPr/>
      </w:pPr>
      <w:r/>
      <w:r/>
    </w:p>
    <w:p>
      <w:pPr>
        <w:pStyle w:val="678"/>
        <w:pBdr/>
        <w:spacing w:line="271" w:lineRule="auto"/>
        <w:ind w:right="5676" w:hanging="12" w:left="189"/>
        <w:jc w:val="both"/>
        <w:rPr/>
      </w:pPr>
      <w:r>
        <w:t xml:space="preserve">J. Weston, "A Structured Self-attentive Sentence Embedding," arXiv:1703.03130 [cs.CL], Mar. 2017. Available Online: </w:t>
      </w:r>
      <w:r>
        <w:rPr>
          <w:spacing w:val="-2"/>
        </w:rPr>
        <w:t xml:space="preserve">https://arxiv.org/abs/1703.03130.</w:t>
      </w:r>
      <w:r/>
    </w:p>
    <w:p>
      <w:pPr>
        <w:pStyle w:val="678"/>
        <w:pBdr/>
        <w:spacing w:after="0" w:before="20"/>
        <w:ind/>
        <w:rPr/>
      </w:pPr>
      <w:r/>
      <w:r/>
    </w:p>
    <w:p>
      <w:pPr>
        <w:pStyle w:val="678"/>
        <w:pBdr/>
        <w:spacing w:line="271" w:lineRule="auto"/>
        <w:ind w:right="5679" w:hanging="12" w:left="189"/>
        <w:jc w:val="both"/>
        <w:rPr/>
      </w:pPr>
      <w:r>
        <w:t xml:space="preserve">A. Raffel, et al., "Exploring</w:t>
      </w:r>
      <w:r>
        <w:rPr>
          <w:spacing w:val="-1"/>
        </w:rPr>
        <w:t xml:space="preserve"> </w:t>
      </w:r>
      <w:r>
        <w:t xml:space="preserve">the Limits</w:t>
      </w:r>
      <w:r>
        <w:rPr>
          <w:spacing w:val="-1"/>
        </w:rPr>
        <w:t xml:space="preserve"> </w:t>
      </w:r>
      <w:r>
        <w:t xml:space="preserve">of Transfer Learning</w:t>
      </w:r>
      <w:r>
        <w:rPr>
          <w:spacing w:val="-1"/>
        </w:rPr>
        <w:t xml:space="preserve"> </w:t>
      </w:r>
      <w:r>
        <w:t xml:space="preserve">with a</w:t>
      </w:r>
      <w:r>
        <w:rPr>
          <w:spacing w:val="-6"/>
        </w:rPr>
        <w:t xml:space="preserve"> </w:t>
      </w:r>
      <w:r>
        <w:t xml:space="preserve">Unified</w:t>
      </w:r>
      <w:r>
        <w:rPr>
          <w:spacing w:val="-4"/>
        </w:rPr>
        <w:t xml:space="preserve"> </w:t>
      </w:r>
      <w:r>
        <w:t xml:space="preserve">Text-to-Text</w:t>
      </w:r>
      <w:r>
        <w:rPr>
          <w:spacing w:val="-6"/>
        </w:rPr>
        <w:t xml:space="preserve"> </w:t>
      </w:r>
      <w:r>
        <w:t xml:space="preserve">Transformer,"</w:t>
      </w:r>
      <w:r>
        <w:rPr>
          <w:spacing w:val="-4"/>
        </w:rPr>
        <w:t xml:space="preserve"> </w:t>
      </w:r>
      <w:r>
        <w:t xml:space="preserve">arXiv:1910.10683</w:t>
      </w:r>
      <w:r>
        <w:rPr>
          <w:spacing w:val="-2"/>
        </w:rPr>
        <w:t xml:space="preserve"> </w:t>
      </w:r>
      <w:r>
        <w:t xml:space="preserve">[cs.CL], Oct. 2019. Available Online: https://arxiv.org/abs/1910.10683.</w:t>
      </w:r>
      <w:r/>
    </w:p>
    <w:p>
      <w:pPr>
        <w:pStyle w:val="678"/>
        <w:pBdr/>
        <w:spacing w:after="0" w:before="18"/>
        <w:ind/>
        <w:rPr/>
      </w:pPr>
      <w:r/>
      <w:r/>
    </w:p>
    <w:p>
      <w:pPr>
        <w:pStyle w:val="678"/>
        <w:pBdr/>
        <w:tabs>
          <w:tab w:val="clear" w:leader="none" w:pos="720"/>
          <w:tab w:val="left" w:leader="none" w:pos="2882"/>
        </w:tabs>
        <w:spacing w:line="274" w:lineRule="auto"/>
        <w:ind w:right="5724" w:left="177"/>
        <w:rPr/>
      </w:pPr>
      <w:r>
        <w:t xml:space="preserve">A. Graves, et al., "Generating Sequences With Recurrent Neural Networks," arXiv:1308.0850 [cs.NE], Aug. 2013. Available </w:t>
      </w:r>
      <w:r>
        <w:rPr>
          <w:spacing w:val="-2"/>
        </w:rPr>
        <w:t xml:space="preserve">Online:</w:t>
      </w:r>
      <w:r>
        <w:tab/>
      </w:r>
      <w:r>
        <w:rPr>
          <w:spacing w:val="-4"/>
        </w:rPr>
        <w:t xml:space="preserve">https://arxiv.org/abs/1308.0850.</w:t>
      </w:r>
      <w:r/>
    </w:p>
    <w:p>
      <w:pPr>
        <w:pStyle w:val="678"/>
        <w:pBdr/>
        <w:spacing w:after="0" w:before="18"/>
        <w:ind/>
        <w:rPr/>
      </w:pPr>
      <w:r/>
      <w:r/>
    </w:p>
    <w:p>
      <w:pPr>
        <w:pStyle w:val="678"/>
        <w:pBdr/>
        <w:spacing w:after="0" w:before="1" w:line="274" w:lineRule="auto"/>
        <w:ind w:right="5691" w:left="177"/>
        <w:rPr/>
      </w:pPr>
      <w:r>
        <w:t xml:space="preserve">Z.</w:t>
      </w:r>
      <w:r>
        <w:rPr>
          <w:spacing w:val="-6"/>
        </w:rPr>
        <w:t xml:space="preserve"> </w:t>
      </w:r>
      <w:r>
        <w:t xml:space="preserve">Yang,</w:t>
      </w:r>
      <w:r>
        <w:rPr>
          <w:spacing w:val="-6"/>
        </w:rPr>
        <w:t xml:space="preserve"> </w:t>
      </w:r>
      <w:r>
        <w:t xml:space="preserve">et</w:t>
      </w:r>
      <w:r>
        <w:rPr>
          <w:spacing w:val="-6"/>
        </w:rPr>
        <w:t xml:space="preserve"> </w:t>
      </w:r>
      <w:r>
        <w:t xml:space="preserve">al.,</w:t>
      </w:r>
      <w:r>
        <w:rPr>
          <w:spacing w:val="-8"/>
        </w:rPr>
        <w:t xml:space="preserve"> </w:t>
      </w:r>
      <w:r>
        <w:t xml:space="preserve">"XLNet:</w:t>
      </w:r>
      <w:r>
        <w:rPr>
          <w:spacing w:val="-6"/>
        </w:rPr>
        <w:t xml:space="preserve"> </w:t>
      </w:r>
      <w:r>
        <w:t xml:space="preserve">Generalized</w:t>
      </w:r>
      <w:r>
        <w:rPr>
          <w:spacing w:val="-4"/>
        </w:rPr>
        <w:t xml:space="preserve"> </w:t>
      </w:r>
      <w:r>
        <w:t xml:space="preserve">Autoregressive</w:t>
      </w:r>
      <w:r>
        <w:rPr>
          <w:spacing w:val="-6"/>
        </w:rPr>
        <w:t xml:space="preserve"> </w:t>
      </w:r>
      <w:r>
        <w:t xml:space="preserve">Pretraining for Language Understanding," arXiv:1906.08237 [cs.CL], Jun. 2019. Available Online: https://arxiv.org/abs/1906.08237.</w:t>
      </w:r>
      <w:r/>
    </w:p>
    <w:sectPr>
      <w:footnotePr/>
      <w:endnotePr/>
      <w:type w:val="nextPage"/>
      <w:pgSz w:h="15840" w:orient="portrait" w:w="12240"/>
      <w:pgMar w:top="1060" w:right="425" w:bottom="280" w:left="708" w:header="0" w:footer="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Cambria">
    <w:panose1 w:val="02040503050406030204"/>
  </w:font>
  <w:font w:name="Arial MT">
    <w:panose1 w:val="020B0604020202020204"/>
  </w:font>
  <w:font w:name="Lucida Sans">
    <w:panose1 w:val="020B0602030504020204"/>
  </w:font>
  <w:font w:name="Liberation Sans">
    <w:panose1 w:val="020B0604020202020204"/>
  </w:font>
  <w:font w:name="Calibri">
    <w:panose1 w:val="020F0502020204030204"/>
  </w:font>
  <w:font w:name="Microsoft YaHei">
    <w:panose1 w:val="020B0503020204020204"/>
  </w:font>
  <w:font w:name="Times New Roman">
    <w:panose1 w:val="020206030504050203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0"/>
        </w:tabs>
        <w:spacing/>
        <w:ind w:hanging="360" w:left="890"/>
      </w:pPr>
      <w:rPr>
        <w:rFonts w:hint="default" w:ascii="Arial MT" w:hAnsi="Arial MT" w:cs="Arial MT"/>
        <w:b w:val="0"/>
        <w:bCs w:val="0"/>
        <w:i w:val="0"/>
        <w:iCs w:val="0"/>
        <w:spacing w:val="0"/>
        <w:sz w:val="20"/>
        <w:szCs w:val="20"/>
        <w:lang w:val="en-US" w:eastAsia="en-US" w:bidi="ar-SA"/>
      </w:rPr>
      <w:start w:val="0"/>
      <w:suff w:val="tab"/>
    </w:lvl>
    <w:lvl w:ilvl="1">
      <w:isLgl w:val="false"/>
      <w:lvlJc w:val="left"/>
      <w:lvlText w:val=""/>
      <w:numFmt w:val="bullet"/>
      <w:pPr>
        <w:pBdr/>
        <w:tabs>
          <w:tab w:val="num" w:leader="none" w:pos="0"/>
        </w:tabs>
        <w:spacing/>
        <w:ind w:hanging="360" w:left="1353"/>
      </w:pPr>
      <w:rPr>
        <w:rFonts w:hint="default" w:ascii="Symbol" w:hAnsi="Symbol" w:cs="Symbol"/>
        <w:lang w:val="en-US" w:eastAsia="en-US" w:bidi="ar-SA"/>
      </w:rPr>
      <w:start w:val="0"/>
      <w:suff w:val="tab"/>
    </w:lvl>
    <w:lvl w:ilvl="2">
      <w:isLgl w:val="false"/>
      <w:lvlJc w:val="left"/>
      <w:lvlText w:val=""/>
      <w:numFmt w:val="bullet"/>
      <w:pPr>
        <w:pBdr/>
        <w:tabs>
          <w:tab w:val="num" w:leader="none" w:pos="0"/>
        </w:tabs>
        <w:spacing/>
        <w:ind w:hanging="360" w:left="1806"/>
      </w:pPr>
      <w:rPr>
        <w:rFonts w:hint="default" w:ascii="Symbol" w:hAnsi="Symbol" w:cs="Symbol"/>
        <w:lang w:val="en-US" w:eastAsia="en-US" w:bidi="ar-SA"/>
      </w:rPr>
      <w:start w:val="0"/>
      <w:suff w:val="tab"/>
    </w:lvl>
    <w:lvl w:ilvl="3">
      <w:isLgl w:val="false"/>
      <w:lvlJc w:val="left"/>
      <w:lvlText w:val=""/>
      <w:numFmt w:val="bullet"/>
      <w:pPr>
        <w:pBdr/>
        <w:tabs>
          <w:tab w:val="num" w:leader="none" w:pos="0"/>
        </w:tabs>
        <w:spacing/>
        <w:ind w:hanging="360" w:left="2260"/>
      </w:pPr>
      <w:rPr>
        <w:rFonts w:hint="default" w:ascii="Symbol" w:hAnsi="Symbol" w:cs="Symbol"/>
        <w:lang w:val="en-US" w:eastAsia="en-US" w:bidi="ar-SA"/>
      </w:rPr>
      <w:start w:val="0"/>
      <w:suff w:val="tab"/>
    </w:lvl>
    <w:lvl w:ilvl="4">
      <w:isLgl w:val="false"/>
      <w:lvlJc w:val="left"/>
      <w:lvlText w:val=""/>
      <w:numFmt w:val="bullet"/>
      <w:pPr>
        <w:pBdr/>
        <w:tabs>
          <w:tab w:val="num" w:leader="none" w:pos="0"/>
        </w:tabs>
        <w:spacing/>
        <w:ind w:hanging="360" w:left="2713"/>
      </w:pPr>
      <w:rPr>
        <w:rFonts w:hint="default" w:ascii="Symbol" w:hAnsi="Symbol" w:cs="Symbol"/>
        <w:lang w:val="en-US" w:eastAsia="en-US" w:bidi="ar-SA"/>
      </w:rPr>
      <w:start w:val="0"/>
      <w:suff w:val="tab"/>
    </w:lvl>
    <w:lvl w:ilvl="5">
      <w:isLgl w:val="false"/>
      <w:lvlJc w:val="left"/>
      <w:lvlText w:val=""/>
      <w:numFmt w:val="bullet"/>
      <w:pPr>
        <w:pBdr/>
        <w:tabs>
          <w:tab w:val="num" w:leader="none" w:pos="0"/>
        </w:tabs>
        <w:spacing/>
        <w:ind w:hanging="360" w:left="3167"/>
      </w:pPr>
      <w:rPr>
        <w:rFonts w:hint="default" w:ascii="Symbol" w:hAnsi="Symbol" w:cs="Symbol"/>
        <w:lang w:val="en-US" w:eastAsia="en-US" w:bidi="ar-SA"/>
      </w:rPr>
      <w:start w:val="0"/>
      <w:suff w:val="tab"/>
    </w:lvl>
    <w:lvl w:ilvl="6">
      <w:isLgl w:val="false"/>
      <w:lvlJc w:val="left"/>
      <w:lvlText w:val=""/>
      <w:numFmt w:val="bullet"/>
      <w:pPr>
        <w:pBdr/>
        <w:tabs>
          <w:tab w:val="num" w:leader="none" w:pos="0"/>
        </w:tabs>
        <w:spacing/>
        <w:ind w:hanging="360" w:left="3620"/>
      </w:pPr>
      <w:rPr>
        <w:rFonts w:hint="default" w:ascii="Symbol" w:hAnsi="Symbol" w:cs="Symbol"/>
        <w:lang w:val="en-US" w:eastAsia="en-US" w:bidi="ar-SA"/>
      </w:rPr>
      <w:start w:val="0"/>
      <w:suff w:val="tab"/>
    </w:lvl>
    <w:lvl w:ilvl="7">
      <w:isLgl w:val="false"/>
      <w:lvlJc w:val="left"/>
      <w:lvlText w:val=""/>
      <w:numFmt w:val="bullet"/>
      <w:pPr>
        <w:pBdr/>
        <w:tabs>
          <w:tab w:val="num" w:leader="none" w:pos="0"/>
        </w:tabs>
        <w:spacing/>
        <w:ind w:hanging="360" w:left="4074"/>
      </w:pPr>
      <w:rPr>
        <w:rFonts w:hint="default" w:ascii="Symbol" w:hAnsi="Symbol" w:cs="Symbol"/>
        <w:lang w:val="en-US" w:eastAsia="en-US" w:bidi="ar-SA"/>
      </w:rPr>
      <w:start w:val="0"/>
      <w:suff w:val="tab"/>
    </w:lvl>
    <w:lvl w:ilvl="8">
      <w:isLgl w:val="false"/>
      <w:lvlJc w:val="left"/>
      <w:lvlText w:val=""/>
      <w:numFmt w:val="bullet"/>
      <w:pPr>
        <w:pBdr/>
        <w:tabs>
          <w:tab w:val="num" w:leader="none" w:pos="0"/>
        </w:tabs>
        <w:spacing/>
        <w:ind w:hanging="360" w:left="4527"/>
      </w:pPr>
      <w:rPr>
        <w:rFonts w:hint="default" w:ascii="Symbol" w:hAnsi="Symbol" w:cs="Symbol"/>
        <w:lang w:val="en-US" w:eastAsia="en-US" w:bidi="ar-SA"/>
      </w:rPr>
      <w:start w:val="0"/>
      <w:suff w:val="tab"/>
    </w:lvl>
  </w:abstractNum>
  <w:abstractNum w:abstractNumId="1">
    <w:lvl w:ilvl="0">
      <w:isLgl w:val="false"/>
      <w:lvlJc w:val="left"/>
      <w:lvlText w:val="%1."/>
      <w:numFmt w:val="upperLetter"/>
      <w:pPr>
        <w:pBdr/>
        <w:tabs>
          <w:tab w:val="num" w:leader="none" w:pos="0"/>
        </w:tabs>
        <w:spacing/>
        <w:ind w:hanging="281" w:left="2453"/>
      </w:pPr>
      <w:rPr>
        <w:rFonts w:ascii="Times New Roman" w:hAnsi="Times New Roman" w:eastAsia="Times New Roman" w:cs="Times New Roman"/>
        <w:b/>
        <w:bCs/>
        <w:i w:val="0"/>
        <w:iCs w:val="0"/>
        <w:spacing w:val="0"/>
        <w:sz w:val="20"/>
        <w:szCs w:val="20"/>
        <w:lang w:val="en-US" w:eastAsia="en-US" w:bidi="ar-SA"/>
      </w:rPr>
      <w:start w:val="1"/>
      <w:suff w:val="tab"/>
    </w:lvl>
    <w:lvl w:ilvl="1">
      <w:isLgl w:val="false"/>
      <w:lvlJc w:val="left"/>
      <w:lvlText w:val=""/>
      <w:numFmt w:val="bullet"/>
      <w:pPr>
        <w:pBdr/>
        <w:tabs>
          <w:tab w:val="num" w:leader="none" w:pos="0"/>
        </w:tabs>
        <w:spacing/>
        <w:ind w:hanging="281" w:left="2774"/>
      </w:pPr>
      <w:rPr>
        <w:rFonts w:hint="default" w:ascii="Symbol" w:hAnsi="Symbol" w:cs="Symbol"/>
        <w:lang w:val="en-US" w:eastAsia="en-US" w:bidi="ar-SA"/>
      </w:rPr>
      <w:start w:val="0"/>
      <w:suff w:val="tab"/>
    </w:lvl>
    <w:lvl w:ilvl="2">
      <w:isLgl w:val="false"/>
      <w:lvlJc w:val="left"/>
      <w:lvlText w:val=""/>
      <w:numFmt w:val="bullet"/>
      <w:pPr>
        <w:pBdr/>
        <w:tabs>
          <w:tab w:val="num" w:leader="none" w:pos="0"/>
        </w:tabs>
        <w:spacing/>
        <w:ind w:hanging="281" w:left="3089"/>
      </w:pPr>
      <w:rPr>
        <w:rFonts w:hint="default" w:ascii="Symbol" w:hAnsi="Symbol" w:cs="Symbol"/>
        <w:lang w:val="en-US" w:eastAsia="en-US" w:bidi="ar-SA"/>
      </w:rPr>
      <w:start w:val="0"/>
      <w:suff w:val="tab"/>
    </w:lvl>
    <w:lvl w:ilvl="3">
      <w:isLgl w:val="false"/>
      <w:lvlJc w:val="left"/>
      <w:lvlText w:val=""/>
      <w:numFmt w:val="bullet"/>
      <w:pPr>
        <w:pBdr/>
        <w:tabs>
          <w:tab w:val="num" w:leader="none" w:pos="0"/>
        </w:tabs>
        <w:spacing/>
        <w:ind w:hanging="281" w:left="3404"/>
      </w:pPr>
      <w:rPr>
        <w:rFonts w:hint="default" w:ascii="Symbol" w:hAnsi="Symbol" w:cs="Symbol"/>
        <w:lang w:val="en-US" w:eastAsia="en-US" w:bidi="ar-SA"/>
      </w:rPr>
      <w:start w:val="0"/>
      <w:suff w:val="tab"/>
    </w:lvl>
    <w:lvl w:ilvl="4">
      <w:isLgl w:val="false"/>
      <w:lvlJc w:val="left"/>
      <w:lvlText w:val=""/>
      <w:numFmt w:val="bullet"/>
      <w:pPr>
        <w:pBdr/>
        <w:tabs>
          <w:tab w:val="num" w:leader="none" w:pos="0"/>
        </w:tabs>
        <w:spacing/>
        <w:ind w:hanging="281" w:left="3719"/>
      </w:pPr>
      <w:rPr>
        <w:rFonts w:hint="default" w:ascii="Symbol" w:hAnsi="Symbol" w:cs="Symbol"/>
        <w:lang w:val="en-US" w:eastAsia="en-US" w:bidi="ar-SA"/>
      </w:rPr>
      <w:start w:val="0"/>
      <w:suff w:val="tab"/>
    </w:lvl>
    <w:lvl w:ilvl="5">
      <w:isLgl w:val="false"/>
      <w:lvlJc w:val="left"/>
      <w:lvlText w:val=""/>
      <w:numFmt w:val="bullet"/>
      <w:pPr>
        <w:pBdr/>
        <w:tabs>
          <w:tab w:val="num" w:leader="none" w:pos="0"/>
        </w:tabs>
        <w:spacing/>
        <w:ind w:hanging="281" w:left="4033"/>
      </w:pPr>
      <w:rPr>
        <w:rFonts w:hint="default" w:ascii="Symbol" w:hAnsi="Symbol" w:cs="Symbol"/>
        <w:lang w:val="en-US" w:eastAsia="en-US" w:bidi="ar-SA"/>
      </w:rPr>
      <w:start w:val="0"/>
      <w:suff w:val="tab"/>
    </w:lvl>
    <w:lvl w:ilvl="6">
      <w:isLgl w:val="false"/>
      <w:lvlJc w:val="left"/>
      <w:lvlText w:val=""/>
      <w:numFmt w:val="bullet"/>
      <w:pPr>
        <w:pBdr/>
        <w:tabs>
          <w:tab w:val="num" w:leader="none" w:pos="0"/>
        </w:tabs>
        <w:spacing/>
        <w:ind w:hanging="281" w:left="4348"/>
      </w:pPr>
      <w:rPr>
        <w:rFonts w:hint="default" w:ascii="Symbol" w:hAnsi="Symbol" w:cs="Symbol"/>
        <w:lang w:val="en-US" w:eastAsia="en-US" w:bidi="ar-SA"/>
      </w:rPr>
      <w:start w:val="0"/>
      <w:suff w:val="tab"/>
    </w:lvl>
    <w:lvl w:ilvl="7">
      <w:isLgl w:val="false"/>
      <w:lvlJc w:val="left"/>
      <w:lvlText w:val=""/>
      <w:numFmt w:val="bullet"/>
      <w:pPr>
        <w:pBdr/>
        <w:tabs>
          <w:tab w:val="num" w:leader="none" w:pos="0"/>
        </w:tabs>
        <w:spacing/>
        <w:ind w:hanging="281" w:left="4663"/>
      </w:pPr>
      <w:rPr>
        <w:rFonts w:hint="default" w:ascii="Symbol" w:hAnsi="Symbol" w:cs="Symbol"/>
        <w:lang w:val="en-US" w:eastAsia="en-US" w:bidi="ar-SA"/>
      </w:rPr>
      <w:start w:val="0"/>
      <w:suff w:val="tab"/>
    </w:lvl>
    <w:lvl w:ilvl="8">
      <w:isLgl w:val="false"/>
      <w:lvlJc w:val="left"/>
      <w:lvlText w:val=""/>
      <w:numFmt w:val="bullet"/>
      <w:pPr>
        <w:pBdr/>
        <w:tabs>
          <w:tab w:val="num" w:leader="none" w:pos="0"/>
        </w:tabs>
        <w:spacing/>
        <w:ind w:hanging="281" w:left="4978"/>
      </w:pPr>
      <w:rPr>
        <w:rFonts w:hint="default" w:ascii="Symbol" w:hAnsi="Symbol" w:cs="Symbol"/>
        <w:lang w:val="en-US" w:eastAsia="en-US" w:bidi="ar-SA"/>
      </w:rPr>
      <w:start w:val="0"/>
      <w:suff w:val="tab"/>
    </w:lvl>
  </w:abstractNum>
  <w:abstractNum w:abstractNumId="2">
    <w:lvl w:ilvl="0">
      <w:isLgl w:val="false"/>
      <w:lvlJc w:val="left"/>
      <w:lvlText w:val="%1."/>
      <w:numFmt w:val="decimal"/>
      <w:pPr>
        <w:pBdr/>
        <w:tabs>
          <w:tab w:val="num" w:leader="none" w:pos="0"/>
        </w:tabs>
        <w:spacing/>
        <w:ind w:hanging="202" w:left="384"/>
      </w:pPr>
      <w:rPr>
        <w:rFonts w:ascii="Times New Roman" w:hAnsi="Times New Roman" w:eastAsia="Times New Roman" w:cs="Times New Roman"/>
        <w:b/>
        <w:bCs/>
        <w:i w:val="0"/>
        <w:iCs w:val="0"/>
        <w:spacing w:val="0"/>
        <w:sz w:val="20"/>
        <w:szCs w:val="20"/>
        <w:lang w:val="en-US" w:eastAsia="en-US" w:bidi="ar-SA"/>
      </w:rPr>
      <w:start w:val="3"/>
      <w:suff w:val="tab"/>
    </w:lvl>
    <w:lvl w:ilvl="1">
      <w:isLgl w:val="false"/>
      <w:lvlJc w:val="left"/>
      <w:lvlText w:val="%1.%2."/>
      <w:numFmt w:val="decimal"/>
      <w:pPr>
        <w:pBdr/>
        <w:tabs>
          <w:tab w:val="num" w:leader="none" w:pos="0"/>
        </w:tabs>
        <w:spacing/>
        <w:ind w:hanging="349" w:left="190"/>
      </w:pPr>
      <w:rPr>
        <w:rFonts w:ascii="Times New Roman" w:hAnsi="Times New Roman" w:eastAsia="Times New Roman" w:cs="Times New Roman"/>
        <w:b/>
        <w:bCs/>
        <w:i w:val="0"/>
        <w:iCs w:val="0"/>
        <w:spacing w:val="0"/>
        <w:sz w:val="20"/>
        <w:szCs w:val="20"/>
        <w:lang w:val="en-US" w:eastAsia="en-US" w:bidi="ar-SA"/>
      </w:rPr>
      <w:start w:val="1"/>
      <w:suff w:val="tab"/>
    </w:lvl>
    <w:lvl w:ilvl="2">
      <w:isLgl w:val="false"/>
      <w:lvlJc w:val="left"/>
      <w:lvlText w:val="•"/>
      <w:numFmt w:val="bullet"/>
      <w:pPr>
        <w:pBdr/>
        <w:tabs>
          <w:tab w:val="num" w:leader="none" w:pos="0"/>
        </w:tabs>
        <w:spacing/>
        <w:ind w:hanging="360" w:left="890"/>
      </w:pPr>
      <w:rPr>
        <w:rFonts w:hint="default" w:ascii="Arial MT" w:hAnsi="Arial MT" w:cs="Arial MT"/>
        <w:b w:val="0"/>
        <w:bCs w:val="0"/>
        <w:i w:val="0"/>
        <w:iCs w:val="0"/>
        <w:spacing w:val="0"/>
        <w:sz w:val="20"/>
        <w:szCs w:val="20"/>
        <w:lang w:val="en-US" w:eastAsia="en-US" w:bidi="ar-SA"/>
      </w:rPr>
      <w:start w:val="0"/>
      <w:suff w:val="tab"/>
    </w:lvl>
    <w:lvl w:ilvl="3">
      <w:isLgl w:val="false"/>
      <w:lvlJc w:val="left"/>
      <w:lvlText w:val=""/>
      <w:numFmt w:val="bullet"/>
      <w:pPr>
        <w:pBdr/>
        <w:tabs>
          <w:tab w:val="num" w:leader="none" w:pos="0"/>
        </w:tabs>
        <w:spacing/>
        <w:ind w:hanging="360" w:left="1488"/>
      </w:pPr>
      <w:rPr>
        <w:rFonts w:hint="default" w:ascii="Symbol" w:hAnsi="Symbol" w:cs="Symbol"/>
        <w:lang w:val="en-US" w:eastAsia="en-US" w:bidi="ar-SA"/>
      </w:rPr>
      <w:start w:val="0"/>
      <w:suff w:val="tab"/>
    </w:lvl>
    <w:lvl w:ilvl="4">
      <w:isLgl w:val="false"/>
      <w:lvlJc w:val="left"/>
      <w:lvlText w:val=""/>
      <w:numFmt w:val="bullet"/>
      <w:pPr>
        <w:pBdr/>
        <w:tabs>
          <w:tab w:val="num" w:leader="none" w:pos="0"/>
        </w:tabs>
        <w:spacing/>
        <w:ind w:hanging="360" w:left="2076"/>
      </w:pPr>
      <w:rPr>
        <w:rFonts w:hint="default" w:ascii="Symbol" w:hAnsi="Symbol" w:cs="Symbol"/>
        <w:lang w:val="en-US" w:eastAsia="en-US" w:bidi="ar-SA"/>
      </w:rPr>
      <w:start w:val="0"/>
      <w:suff w:val="tab"/>
    </w:lvl>
    <w:lvl w:ilvl="5">
      <w:isLgl w:val="false"/>
      <w:lvlJc w:val="left"/>
      <w:lvlText w:val=""/>
      <w:numFmt w:val="bullet"/>
      <w:pPr>
        <w:pBdr/>
        <w:tabs>
          <w:tab w:val="num" w:leader="none" w:pos="0"/>
        </w:tabs>
        <w:spacing/>
        <w:ind w:hanging="360" w:left="2665"/>
      </w:pPr>
      <w:rPr>
        <w:rFonts w:hint="default" w:ascii="Symbol" w:hAnsi="Symbol" w:cs="Symbol"/>
        <w:lang w:val="en-US" w:eastAsia="en-US" w:bidi="ar-SA"/>
      </w:rPr>
      <w:start w:val="0"/>
      <w:suff w:val="tab"/>
    </w:lvl>
    <w:lvl w:ilvl="6">
      <w:isLgl w:val="false"/>
      <w:lvlJc w:val="left"/>
      <w:lvlText w:val=""/>
      <w:numFmt w:val="bullet"/>
      <w:pPr>
        <w:pBdr/>
        <w:tabs>
          <w:tab w:val="num" w:leader="none" w:pos="0"/>
        </w:tabs>
        <w:spacing/>
        <w:ind w:hanging="360" w:left="3253"/>
      </w:pPr>
      <w:rPr>
        <w:rFonts w:hint="default" w:ascii="Symbol" w:hAnsi="Symbol" w:cs="Symbol"/>
        <w:lang w:val="en-US" w:eastAsia="en-US" w:bidi="ar-SA"/>
      </w:rPr>
      <w:start w:val="0"/>
      <w:suff w:val="tab"/>
    </w:lvl>
    <w:lvl w:ilvl="7">
      <w:isLgl w:val="false"/>
      <w:lvlJc w:val="left"/>
      <w:lvlText w:val=""/>
      <w:numFmt w:val="bullet"/>
      <w:pPr>
        <w:pBdr/>
        <w:tabs>
          <w:tab w:val="num" w:leader="none" w:pos="0"/>
        </w:tabs>
        <w:spacing/>
        <w:ind w:hanging="360" w:left="3842"/>
      </w:pPr>
      <w:rPr>
        <w:rFonts w:hint="default" w:ascii="Symbol" w:hAnsi="Symbol" w:cs="Symbol"/>
        <w:lang w:val="en-US" w:eastAsia="en-US" w:bidi="ar-SA"/>
      </w:rPr>
      <w:start w:val="0"/>
      <w:suff w:val="tab"/>
    </w:lvl>
    <w:lvl w:ilvl="8">
      <w:isLgl w:val="false"/>
      <w:lvlJc w:val="left"/>
      <w:lvlText w:val=""/>
      <w:numFmt w:val="bullet"/>
      <w:pPr>
        <w:pBdr/>
        <w:tabs>
          <w:tab w:val="num" w:leader="none" w:pos="0"/>
        </w:tabs>
        <w:spacing/>
        <w:ind w:hanging="360" w:left="4430"/>
      </w:pPr>
      <w:rPr>
        <w:rFonts w:hint="default" w:ascii="Symbol" w:hAnsi="Symbol" w:cs="Symbol"/>
        <w:lang w:val="en-US" w:eastAsia="en-US" w:bidi="ar-SA"/>
      </w:rPr>
      <w:start w:val="0"/>
      <w:suff w:val="tab"/>
    </w:lvl>
  </w:abstractNum>
  <w:abstractNum w:abstractNumId="3">
    <w:lvl w:ilvl="0">
      <w:isLgl w:val="false"/>
      <w:lvlJc w:val="left"/>
      <w:lvlText w:val="•"/>
      <w:numFmt w:val="bullet"/>
      <w:pPr>
        <w:pBdr/>
        <w:tabs>
          <w:tab w:val="num" w:leader="none" w:pos="0"/>
        </w:tabs>
        <w:spacing/>
        <w:ind w:hanging="360" w:left="878"/>
      </w:pPr>
      <w:rPr>
        <w:rFonts w:hint="default" w:ascii="Arial MT" w:hAnsi="Arial MT" w:cs="Arial MT"/>
        <w:b w:val="0"/>
        <w:bCs w:val="0"/>
        <w:i w:val="0"/>
        <w:iCs w:val="0"/>
        <w:spacing w:val="0"/>
        <w:sz w:val="20"/>
        <w:szCs w:val="20"/>
        <w:lang w:val="en-US" w:eastAsia="en-US" w:bidi="ar-SA"/>
      </w:rPr>
      <w:start w:val="0"/>
      <w:suff w:val="tab"/>
    </w:lvl>
    <w:lvl w:ilvl="1">
      <w:isLgl w:val="false"/>
      <w:lvlJc w:val="left"/>
      <w:lvlText w:val=""/>
      <w:numFmt w:val="bullet"/>
      <w:pPr>
        <w:pBdr/>
        <w:tabs>
          <w:tab w:val="num" w:leader="none" w:pos="0"/>
        </w:tabs>
        <w:spacing/>
        <w:ind w:hanging="360" w:left="1349"/>
      </w:pPr>
      <w:rPr>
        <w:rFonts w:hint="default" w:ascii="Symbol" w:hAnsi="Symbol" w:cs="Symbol"/>
        <w:lang w:val="en-US" w:eastAsia="en-US" w:bidi="ar-SA"/>
      </w:rPr>
      <w:start w:val="0"/>
      <w:suff w:val="tab"/>
    </w:lvl>
    <w:lvl w:ilvl="2">
      <w:isLgl w:val="false"/>
      <w:lvlJc w:val="left"/>
      <w:lvlText w:val=""/>
      <w:numFmt w:val="bullet"/>
      <w:pPr>
        <w:pBdr/>
        <w:tabs>
          <w:tab w:val="num" w:leader="none" w:pos="0"/>
        </w:tabs>
        <w:spacing/>
        <w:ind w:hanging="360" w:left="1818"/>
      </w:pPr>
      <w:rPr>
        <w:rFonts w:hint="default" w:ascii="Symbol" w:hAnsi="Symbol" w:cs="Symbol"/>
        <w:lang w:val="en-US" w:eastAsia="en-US" w:bidi="ar-SA"/>
      </w:rPr>
      <w:start w:val="0"/>
      <w:suff w:val="tab"/>
    </w:lvl>
    <w:lvl w:ilvl="3">
      <w:isLgl w:val="false"/>
      <w:lvlJc w:val="left"/>
      <w:lvlText w:val=""/>
      <w:numFmt w:val="bullet"/>
      <w:pPr>
        <w:pBdr/>
        <w:tabs>
          <w:tab w:val="num" w:leader="none" w:pos="0"/>
        </w:tabs>
        <w:spacing/>
        <w:ind w:hanging="360" w:left="2287"/>
      </w:pPr>
      <w:rPr>
        <w:rFonts w:hint="default" w:ascii="Symbol" w:hAnsi="Symbol" w:cs="Symbol"/>
        <w:lang w:val="en-US" w:eastAsia="en-US" w:bidi="ar-SA"/>
      </w:rPr>
      <w:start w:val="0"/>
      <w:suff w:val="tab"/>
    </w:lvl>
    <w:lvl w:ilvl="4">
      <w:isLgl w:val="false"/>
      <w:lvlJc w:val="left"/>
      <w:lvlText w:val=""/>
      <w:numFmt w:val="bullet"/>
      <w:pPr>
        <w:pBdr/>
        <w:tabs>
          <w:tab w:val="num" w:leader="none" w:pos="0"/>
        </w:tabs>
        <w:spacing/>
        <w:ind w:hanging="360" w:left="2756"/>
      </w:pPr>
      <w:rPr>
        <w:rFonts w:hint="default" w:ascii="Symbol" w:hAnsi="Symbol" w:cs="Symbol"/>
        <w:lang w:val="en-US" w:eastAsia="en-US" w:bidi="ar-SA"/>
      </w:rPr>
      <w:start w:val="0"/>
      <w:suff w:val="tab"/>
    </w:lvl>
    <w:lvl w:ilvl="5">
      <w:isLgl w:val="false"/>
      <w:lvlJc w:val="left"/>
      <w:lvlText w:val=""/>
      <w:numFmt w:val="bullet"/>
      <w:pPr>
        <w:pBdr/>
        <w:tabs>
          <w:tab w:val="num" w:leader="none" w:pos="0"/>
        </w:tabs>
        <w:spacing/>
        <w:ind w:hanging="360" w:left="3225"/>
      </w:pPr>
      <w:rPr>
        <w:rFonts w:hint="default" w:ascii="Symbol" w:hAnsi="Symbol" w:cs="Symbol"/>
        <w:lang w:val="en-US" w:eastAsia="en-US" w:bidi="ar-SA"/>
      </w:rPr>
      <w:start w:val="0"/>
      <w:suff w:val="tab"/>
    </w:lvl>
    <w:lvl w:ilvl="6">
      <w:isLgl w:val="false"/>
      <w:lvlJc w:val="left"/>
      <w:lvlText w:val=""/>
      <w:numFmt w:val="bullet"/>
      <w:pPr>
        <w:pBdr/>
        <w:tabs>
          <w:tab w:val="num" w:leader="none" w:pos="0"/>
        </w:tabs>
        <w:spacing/>
        <w:ind w:hanging="360" w:left="3694"/>
      </w:pPr>
      <w:rPr>
        <w:rFonts w:hint="default" w:ascii="Symbol" w:hAnsi="Symbol" w:cs="Symbol"/>
        <w:lang w:val="en-US" w:eastAsia="en-US" w:bidi="ar-SA"/>
      </w:rPr>
      <w:start w:val="0"/>
      <w:suff w:val="tab"/>
    </w:lvl>
    <w:lvl w:ilvl="7">
      <w:isLgl w:val="false"/>
      <w:lvlJc w:val="left"/>
      <w:lvlText w:val=""/>
      <w:numFmt w:val="bullet"/>
      <w:pPr>
        <w:pBdr/>
        <w:tabs>
          <w:tab w:val="num" w:leader="none" w:pos="0"/>
        </w:tabs>
        <w:spacing/>
        <w:ind w:hanging="360" w:left="4164"/>
      </w:pPr>
      <w:rPr>
        <w:rFonts w:hint="default" w:ascii="Symbol" w:hAnsi="Symbol" w:cs="Symbol"/>
        <w:lang w:val="en-US" w:eastAsia="en-US" w:bidi="ar-SA"/>
      </w:rPr>
      <w:start w:val="0"/>
      <w:suff w:val="tab"/>
    </w:lvl>
    <w:lvl w:ilvl="8">
      <w:isLgl w:val="false"/>
      <w:lvlJc w:val="left"/>
      <w:lvlText w:val=""/>
      <w:numFmt w:val="bullet"/>
      <w:pPr>
        <w:pBdr/>
        <w:tabs>
          <w:tab w:val="num" w:leader="none" w:pos="0"/>
        </w:tabs>
        <w:spacing/>
        <w:ind w:hanging="360" w:left="4633"/>
      </w:pPr>
      <w:rPr>
        <w:rFonts w:hint="default" w:ascii="Symbol" w:hAnsi="Symbol" w:cs="Symbol"/>
        <w:lang w:val="en-US" w:eastAsia="en-US" w:bidi="ar-SA"/>
      </w:rPr>
      <w:start w:val="0"/>
      <w:suff w:val="tab"/>
    </w:lvl>
  </w:abstractNum>
  <w:abstractNum w:abstractNumId="4">
    <w:lvl w:ilvl="0">
      <w:isLgl w:val="false"/>
      <w:lvlJc w:val="left"/>
      <w:lvlText w:val="%1."/>
      <w:numFmt w:val="upperRoman"/>
      <w:pPr>
        <w:pBdr/>
        <w:tabs>
          <w:tab w:val="num" w:leader="none" w:pos="0"/>
        </w:tabs>
        <w:spacing/>
        <w:ind w:hanging="243" w:left="370"/>
      </w:pPr>
      <w:rPr>
        <w:spacing w:val="0"/>
        <w:lang w:val="en-US" w:eastAsia="en-US" w:bidi="ar-SA"/>
      </w:rPr>
      <w:start w:val="1"/>
      <w:suff w:val="tab"/>
    </w:lvl>
    <w:lvl w:ilvl="1">
      <w:isLgl w:val="false"/>
      <w:lvlJc w:val="left"/>
      <w:lvlText w:val="%2."/>
      <w:numFmt w:val="upperRoman"/>
      <w:pPr>
        <w:pBdr/>
        <w:tabs>
          <w:tab w:val="num" w:leader="none" w:pos="0"/>
        </w:tabs>
        <w:spacing/>
        <w:ind w:hanging="216" w:left="1469"/>
      </w:pPr>
      <w:rPr>
        <w:spacing w:val="-1"/>
        <w:lang w:val="en-US" w:eastAsia="en-US" w:bidi="ar-SA"/>
      </w:rPr>
      <w:start w:val="2"/>
      <w:suff w:val="tab"/>
    </w:lvl>
    <w:lvl w:ilvl="2">
      <w:isLgl w:val="false"/>
      <w:lvlJc w:val="left"/>
      <w:lvlText w:val=""/>
      <w:numFmt w:val="bullet"/>
      <w:pPr>
        <w:pBdr/>
        <w:tabs>
          <w:tab w:val="num" w:leader="none" w:pos="0"/>
        </w:tabs>
        <w:spacing/>
        <w:ind w:hanging="216" w:left="1834"/>
      </w:pPr>
      <w:rPr>
        <w:rFonts w:hint="default" w:ascii="Symbol" w:hAnsi="Symbol" w:cs="Symbol"/>
        <w:lang w:val="en-US" w:eastAsia="en-US" w:bidi="ar-SA"/>
      </w:rPr>
      <w:start w:val="0"/>
      <w:suff w:val="tab"/>
    </w:lvl>
    <w:lvl w:ilvl="3">
      <w:isLgl w:val="false"/>
      <w:lvlJc w:val="left"/>
      <w:lvlText w:val=""/>
      <w:numFmt w:val="bullet"/>
      <w:pPr>
        <w:pBdr/>
        <w:tabs>
          <w:tab w:val="num" w:leader="none" w:pos="0"/>
        </w:tabs>
        <w:spacing/>
        <w:ind w:hanging="216" w:left="2209"/>
      </w:pPr>
      <w:rPr>
        <w:rFonts w:hint="default" w:ascii="Symbol" w:hAnsi="Symbol" w:cs="Symbol"/>
        <w:lang w:val="en-US" w:eastAsia="en-US" w:bidi="ar-SA"/>
      </w:rPr>
      <w:start w:val="0"/>
      <w:suff w:val="tab"/>
    </w:lvl>
    <w:lvl w:ilvl="4">
      <w:isLgl w:val="false"/>
      <w:lvlJc w:val="left"/>
      <w:lvlText w:val=""/>
      <w:numFmt w:val="bullet"/>
      <w:pPr>
        <w:pBdr/>
        <w:tabs>
          <w:tab w:val="num" w:leader="none" w:pos="0"/>
        </w:tabs>
        <w:spacing/>
        <w:ind w:hanging="216" w:left="2584"/>
      </w:pPr>
      <w:rPr>
        <w:rFonts w:hint="default" w:ascii="Symbol" w:hAnsi="Symbol" w:cs="Symbol"/>
        <w:lang w:val="en-US" w:eastAsia="en-US" w:bidi="ar-SA"/>
      </w:rPr>
      <w:start w:val="0"/>
      <w:suff w:val="tab"/>
    </w:lvl>
    <w:lvl w:ilvl="5">
      <w:isLgl w:val="false"/>
      <w:lvlJc w:val="left"/>
      <w:lvlText w:val=""/>
      <w:numFmt w:val="bullet"/>
      <w:pPr>
        <w:pBdr/>
        <w:tabs>
          <w:tab w:val="num" w:leader="none" w:pos="0"/>
        </w:tabs>
        <w:spacing/>
        <w:ind w:hanging="216" w:left="2959"/>
      </w:pPr>
      <w:rPr>
        <w:rFonts w:hint="default" w:ascii="Symbol" w:hAnsi="Symbol" w:cs="Symbol"/>
        <w:lang w:val="en-US" w:eastAsia="en-US" w:bidi="ar-SA"/>
      </w:rPr>
      <w:start w:val="0"/>
      <w:suff w:val="tab"/>
    </w:lvl>
    <w:lvl w:ilvl="6">
      <w:isLgl w:val="false"/>
      <w:lvlJc w:val="left"/>
      <w:lvlText w:val=""/>
      <w:numFmt w:val="bullet"/>
      <w:pPr>
        <w:pBdr/>
        <w:tabs>
          <w:tab w:val="num" w:leader="none" w:pos="0"/>
        </w:tabs>
        <w:spacing/>
        <w:ind w:hanging="216" w:left="3334"/>
      </w:pPr>
      <w:rPr>
        <w:rFonts w:hint="default" w:ascii="Symbol" w:hAnsi="Symbol" w:cs="Symbol"/>
        <w:lang w:val="en-US" w:eastAsia="en-US" w:bidi="ar-SA"/>
      </w:rPr>
      <w:start w:val="0"/>
      <w:suff w:val="tab"/>
    </w:lvl>
    <w:lvl w:ilvl="7">
      <w:isLgl w:val="false"/>
      <w:lvlJc w:val="left"/>
      <w:lvlText w:val=""/>
      <w:numFmt w:val="bullet"/>
      <w:pPr>
        <w:pBdr/>
        <w:tabs>
          <w:tab w:val="num" w:leader="none" w:pos="0"/>
        </w:tabs>
        <w:spacing/>
        <w:ind w:hanging="216" w:left="3709"/>
      </w:pPr>
      <w:rPr>
        <w:rFonts w:hint="default" w:ascii="Symbol" w:hAnsi="Symbol" w:cs="Symbol"/>
        <w:lang w:val="en-US" w:eastAsia="en-US" w:bidi="ar-SA"/>
      </w:rPr>
      <w:start w:val="0"/>
      <w:suff w:val="tab"/>
    </w:lvl>
    <w:lvl w:ilvl="8">
      <w:isLgl w:val="false"/>
      <w:lvlJc w:val="left"/>
      <w:lvlText w:val=""/>
      <w:numFmt w:val="bullet"/>
      <w:pPr>
        <w:pBdr/>
        <w:tabs>
          <w:tab w:val="num" w:leader="none" w:pos="0"/>
        </w:tabs>
        <w:spacing/>
        <w:ind w:hanging="216" w:left="4083"/>
      </w:pPr>
      <w:rPr>
        <w:rFonts w:hint="default" w:ascii="Symbol" w:hAnsi="Symbol" w:cs="Symbol"/>
        <w:lang w:val="en-US" w:eastAsia="en-US" w:bidi="ar-SA"/>
      </w:rPr>
      <w:start w:val="0"/>
      <w:suff w:val="tab"/>
    </w:lvl>
  </w:abstractNum>
  <w:abstractNum w:abstractNumId="5">
    <w:lvl w:ilvl="0">
      <w:isLgl w:val="false"/>
      <w:lvlJc w:val="left"/>
      <w:lvlText/>
      <w:numFmt w:val="none"/>
      <w:pPr>
        <w:pBdr/>
        <w:tabs>
          <w:tab w:val="num" w:leader="none" w:pos="0"/>
        </w:tabs>
        <w:spacing/>
        <w:ind w:firstLine="0" w:left="0"/>
      </w:pPr>
      <w:rPr/>
      <w:start w:val="1"/>
      <w:suff w:val="nothing"/>
    </w:lvl>
    <w:lvl w:ilvl="1">
      <w:isLgl w:val="false"/>
      <w:lvlJc w:val="left"/>
      <w:lvlText/>
      <w:numFmt w:val="none"/>
      <w:pPr>
        <w:pBdr/>
        <w:tabs>
          <w:tab w:val="num" w:leader="none" w:pos="0"/>
        </w:tabs>
        <w:spacing/>
        <w:ind w:firstLine="0" w:left="0"/>
      </w:pPr>
      <w:rPr/>
      <w:start w:val="1"/>
      <w:suff w:val="nothing"/>
    </w:lvl>
    <w:lvl w:ilvl="2">
      <w:isLgl w:val="false"/>
      <w:lvlJc w:val="left"/>
      <w:lvlText/>
      <w:numFmt w:val="none"/>
      <w:pPr>
        <w:pBdr/>
        <w:tabs>
          <w:tab w:val="num" w:leader="none" w:pos="0"/>
        </w:tabs>
        <w:spacing/>
        <w:ind w:firstLine="0" w:left="0"/>
      </w:pPr>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autoHyphenation w:val="true"/>
  <w:hyphenationZone w:val="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0"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
    <w:name w:val="Table Grid"/>
    <w:basedOn w:val="10"/>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0">
    <w:name w:val="Heading 3"/>
    <w:basedOn w:val="672"/>
    <w:next w:val="672"/>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672"/>
    <w:next w:val="672"/>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672"/>
    <w:next w:val="672"/>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672"/>
    <w:next w:val="672"/>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672"/>
    <w:next w:val="672"/>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672"/>
    <w:next w:val="672"/>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672"/>
    <w:next w:val="672"/>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675"/>
    <w:link w:val="673"/>
    <w:uiPriority w:val="9"/>
    <w:pPr>
      <w:pBdr/>
      <w:spacing/>
      <w:ind/>
    </w:pPr>
    <w:rPr>
      <w:rFonts w:ascii="Arial" w:hAnsi="Arial" w:eastAsia="Arial" w:cs="Arial"/>
      <w:color w:val="0f4761" w:themeColor="accent1" w:themeShade="BF"/>
      <w:sz w:val="40"/>
      <w:szCs w:val="40"/>
    </w:rPr>
  </w:style>
  <w:style w:type="character" w:styleId="150">
    <w:name w:val="Heading 2 Char"/>
    <w:basedOn w:val="675"/>
    <w:link w:val="674"/>
    <w:uiPriority w:val="9"/>
    <w:pPr>
      <w:pBdr/>
      <w:spacing/>
      <w:ind/>
    </w:pPr>
    <w:rPr>
      <w:rFonts w:ascii="Arial" w:hAnsi="Arial" w:eastAsia="Arial" w:cs="Arial"/>
      <w:color w:val="0f4761" w:themeColor="accent1" w:themeShade="BF"/>
      <w:sz w:val="32"/>
      <w:szCs w:val="32"/>
    </w:rPr>
  </w:style>
  <w:style w:type="character" w:styleId="151">
    <w:name w:val="Heading 3 Char"/>
    <w:basedOn w:val="675"/>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675"/>
    <w:link w:val="141"/>
    <w:uiPriority w:val="9"/>
    <w:pPr>
      <w:pBdr/>
      <w:spacing/>
      <w:ind/>
    </w:pPr>
    <w:rPr>
      <w:rFonts w:ascii="Arial" w:hAnsi="Arial" w:eastAsia="Arial" w:cs="Arial"/>
      <w:i/>
      <w:iCs/>
      <w:color w:val="0f4761" w:themeColor="accent1" w:themeShade="BF"/>
    </w:rPr>
  </w:style>
  <w:style w:type="character" w:styleId="153">
    <w:name w:val="Heading 5 Char"/>
    <w:basedOn w:val="675"/>
    <w:link w:val="142"/>
    <w:uiPriority w:val="9"/>
    <w:pPr>
      <w:pBdr/>
      <w:spacing/>
      <w:ind/>
    </w:pPr>
    <w:rPr>
      <w:rFonts w:ascii="Arial" w:hAnsi="Arial" w:eastAsia="Arial" w:cs="Arial"/>
      <w:color w:val="0f4761" w:themeColor="accent1" w:themeShade="BF"/>
    </w:rPr>
  </w:style>
  <w:style w:type="character" w:styleId="154">
    <w:name w:val="Heading 6 Char"/>
    <w:basedOn w:val="675"/>
    <w:link w:val="143"/>
    <w:uiPriority w:val="9"/>
    <w:pPr>
      <w:pBdr/>
      <w:spacing/>
      <w:ind/>
    </w:pPr>
    <w:rPr>
      <w:rFonts w:ascii="Arial" w:hAnsi="Arial" w:eastAsia="Arial" w:cs="Arial"/>
      <w:i/>
      <w:iCs/>
      <w:color w:val="595959" w:themeColor="text1" w:themeTint="A6"/>
    </w:rPr>
  </w:style>
  <w:style w:type="character" w:styleId="155">
    <w:name w:val="Heading 7 Char"/>
    <w:basedOn w:val="675"/>
    <w:link w:val="144"/>
    <w:uiPriority w:val="9"/>
    <w:pPr>
      <w:pBdr/>
      <w:spacing/>
      <w:ind/>
    </w:pPr>
    <w:rPr>
      <w:rFonts w:ascii="Arial" w:hAnsi="Arial" w:eastAsia="Arial" w:cs="Arial"/>
      <w:color w:val="595959" w:themeColor="text1" w:themeTint="A6"/>
    </w:rPr>
  </w:style>
  <w:style w:type="character" w:styleId="156">
    <w:name w:val="Heading 8 Char"/>
    <w:basedOn w:val="675"/>
    <w:link w:val="145"/>
    <w:uiPriority w:val="9"/>
    <w:pPr>
      <w:pBdr/>
      <w:spacing/>
      <w:ind/>
    </w:pPr>
    <w:rPr>
      <w:rFonts w:ascii="Arial" w:hAnsi="Arial" w:eastAsia="Arial" w:cs="Arial"/>
      <w:i/>
      <w:iCs/>
      <w:color w:val="272727" w:themeColor="text1" w:themeTint="D8"/>
    </w:rPr>
  </w:style>
  <w:style w:type="character" w:styleId="157">
    <w:name w:val="Heading 9 Char"/>
    <w:basedOn w:val="675"/>
    <w:link w:val="146"/>
    <w:uiPriority w:val="9"/>
    <w:pPr>
      <w:pBdr/>
      <w:spacing/>
      <w:ind/>
    </w:pPr>
    <w:rPr>
      <w:rFonts w:ascii="Arial" w:hAnsi="Arial" w:eastAsia="Arial" w:cs="Arial"/>
      <w:i/>
      <w:iCs/>
      <w:color w:val="272727" w:themeColor="text1" w:themeTint="D8"/>
    </w:rPr>
  </w:style>
  <w:style w:type="character" w:styleId="159">
    <w:name w:val="Title Char"/>
    <w:basedOn w:val="675"/>
    <w:link w:val="682"/>
    <w:uiPriority w:val="10"/>
    <w:pPr>
      <w:pBdr/>
      <w:spacing/>
      <w:ind/>
    </w:pPr>
    <w:rPr>
      <w:rFonts w:ascii="Arial" w:hAnsi="Arial" w:eastAsia="Arial" w:cs="Arial"/>
      <w:spacing w:val="-10"/>
      <w:sz w:val="56"/>
      <w:szCs w:val="56"/>
    </w:rPr>
  </w:style>
  <w:style w:type="paragraph" w:styleId="160">
    <w:name w:val="Subtitle"/>
    <w:basedOn w:val="672"/>
    <w:next w:val="672"/>
    <w:link w:val="161"/>
    <w:uiPriority w:val="11"/>
    <w:qFormat/>
    <w:pPr>
      <w:numPr>
        <w:ilvl w:val="1"/>
      </w:numPr>
      <w:pBdr/>
      <w:spacing/>
      <w:ind/>
    </w:pPr>
    <w:rPr>
      <w:color w:val="595959" w:themeColor="text1" w:themeTint="A6"/>
      <w:spacing w:val="15"/>
      <w:sz w:val="28"/>
      <w:szCs w:val="28"/>
    </w:rPr>
  </w:style>
  <w:style w:type="character" w:styleId="161">
    <w:name w:val="Subtitle Char"/>
    <w:basedOn w:val="675"/>
    <w:link w:val="160"/>
    <w:uiPriority w:val="11"/>
    <w:pPr>
      <w:pBdr/>
      <w:spacing/>
      <w:ind/>
    </w:pPr>
    <w:rPr>
      <w:color w:val="595959" w:themeColor="text1" w:themeTint="A6"/>
      <w:spacing w:val="15"/>
      <w:sz w:val="28"/>
      <w:szCs w:val="28"/>
    </w:rPr>
  </w:style>
  <w:style w:type="paragraph" w:styleId="162">
    <w:name w:val="Quote"/>
    <w:basedOn w:val="672"/>
    <w:next w:val="672"/>
    <w:link w:val="163"/>
    <w:uiPriority w:val="29"/>
    <w:qFormat/>
    <w:pPr>
      <w:pBdr/>
      <w:spacing w:before="160"/>
      <w:ind/>
      <w:jc w:val="center"/>
    </w:pPr>
    <w:rPr>
      <w:i/>
      <w:iCs/>
      <w:color w:val="404040" w:themeColor="text1" w:themeTint="BF"/>
    </w:rPr>
  </w:style>
  <w:style w:type="character" w:styleId="163">
    <w:name w:val="Quote Char"/>
    <w:basedOn w:val="675"/>
    <w:link w:val="162"/>
    <w:uiPriority w:val="29"/>
    <w:pPr>
      <w:pBdr/>
      <w:spacing/>
      <w:ind/>
    </w:pPr>
    <w:rPr>
      <w:i/>
      <w:iCs/>
      <w:color w:val="404040" w:themeColor="text1" w:themeTint="BF"/>
    </w:rPr>
  </w:style>
  <w:style w:type="character" w:styleId="165">
    <w:name w:val="Intense Emphasis"/>
    <w:basedOn w:val="675"/>
    <w:uiPriority w:val="21"/>
    <w:qFormat/>
    <w:pPr>
      <w:pBdr/>
      <w:spacing/>
      <w:ind/>
    </w:pPr>
    <w:rPr>
      <w:i/>
      <w:iCs/>
      <w:color w:val="0f4761" w:themeColor="accent1" w:themeShade="BF"/>
    </w:rPr>
  </w:style>
  <w:style w:type="paragraph" w:styleId="166">
    <w:name w:val="Intense Quote"/>
    <w:basedOn w:val="672"/>
    <w:next w:val="672"/>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675"/>
    <w:link w:val="166"/>
    <w:uiPriority w:val="30"/>
    <w:pPr>
      <w:pBdr/>
      <w:spacing/>
      <w:ind/>
    </w:pPr>
    <w:rPr>
      <w:i/>
      <w:iCs/>
      <w:color w:val="0f4761" w:themeColor="accent1" w:themeShade="BF"/>
    </w:rPr>
  </w:style>
  <w:style w:type="character" w:styleId="168">
    <w:name w:val="Intense Reference"/>
    <w:basedOn w:val="675"/>
    <w:uiPriority w:val="32"/>
    <w:qFormat/>
    <w:pPr>
      <w:pBdr/>
      <w:spacing/>
      <w:ind/>
    </w:pPr>
    <w:rPr>
      <w:b/>
      <w:bCs/>
      <w:smallCaps/>
      <w:color w:val="0f4761" w:themeColor="accent1" w:themeShade="BF"/>
      <w:spacing w:val="5"/>
    </w:rPr>
  </w:style>
  <w:style w:type="paragraph" w:styleId="169">
    <w:name w:val="No Spacing"/>
    <w:basedOn w:val="672"/>
    <w:uiPriority w:val="1"/>
    <w:qFormat/>
    <w:pPr>
      <w:pBdr/>
      <w:spacing w:after="0" w:line="240" w:lineRule="auto"/>
      <w:ind/>
    </w:pPr>
  </w:style>
  <w:style w:type="character" w:styleId="170">
    <w:name w:val="Subtle Emphasis"/>
    <w:basedOn w:val="675"/>
    <w:uiPriority w:val="19"/>
    <w:qFormat/>
    <w:pPr>
      <w:pBdr/>
      <w:spacing/>
      <w:ind/>
    </w:pPr>
    <w:rPr>
      <w:i/>
      <w:iCs/>
      <w:color w:val="404040" w:themeColor="text1" w:themeTint="BF"/>
    </w:rPr>
  </w:style>
  <w:style w:type="character" w:styleId="171">
    <w:name w:val="Emphasis"/>
    <w:basedOn w:val="675"/>
    <w:uiPriority w:val="20"/>
    <w:qFormat/>
    <w:pPr>
      <w:pBdr/>
      <w:spacing/>
      <w:ind/>
    </w:pPr>
    <w:rPr>
      <w:i/>
      <w:iCs/>
    </w:rPr>
  </w:style>
  <w:style w:type="character" w:styleId="172">
    <w:name w:val="Strong"/>
    <w:basedOn w:val="675"/>
    <w:uiPriority w:val="22"/>
    <w:qFormat/>
    <w:pPr>
      <w:pBdr/>
      <w:spacing/>
      <w:ind/>
    </w:pPr>
    <w:rPr>
      <w:b/>
      <w:bCs/>
    </w:rPr>
  </w:style>
  <w:style w:type="character" w:styleId="173">
    <w:name w:val="Subtle Reference"/>
    <w:basedOn w:val="675"/>
    <w:uiPriority w:val="31"/>
    <w:qFormat/>
    <w:pPr>
      <w:pBdr/>
      <w:spacing/>
      <w:ind/>
    </w:pPr>
    <w:rPr>
      <w:smallCaps/>
      <w:color w:val="5a5a5a" w:themeColor="text1" w:themeTint="A5"/>
    </w:rPr>
  </w:style>
  <w:style w:type="character" w:styleId="174">
    <w:name w:val="Book Title"/>
    <w:basedOn w:val="675"/>
    <w:uiPriority w:val="33"/>
    <w:qFormat/>
    <w:pPr>
      <w:pBdr/>
      <w:spacing/>
      <w:ind/>
    </w:pPr>
    <w:rPr>
      <w:b/>
      <w:bCs/>
      <w:i/>
      <w:iCs/>
      <w:spacing w:val="5"/>
    </w:rPr>
  </w:style>
  <w:style w:type="paragraph" w:styleId="175">
    <w:name w:val="Header"/>
    <w:basedOn w:val="672"/>
    <w:link w:val="176"/>
    <w:uiPriority w:val="99"/>
    <w:unhideWhenUsed/>
    <w:pPr>
      <w:pBdr/>
      <w:tabs>
        <w:tab w:val="center" w:leader="none" w:pos="4844"/>
        <w:tab w:val="right" w:leader="none" w:pos="9689"/>
      </w:tabs>
      <w:spacing w:after="0" w:line="240" w:lineRule="auto"/>
      <w:ind/>
    </w:pPr>
  </w:style>
  <w:style w:type="character" w:styleId="176">
    <w:name w:val="Header Char"/>
    <w:basedOn w:val="675"/>
    <w:link w:val="175"/>
    <w:uiPriority w:val="99"/>
    <w:pPr>
      <w:pBdr/>
      <w:spacing/>
      <w:ind/>
    </w:pPr>
  </w:style>
  <w:style w:type="paragraph" w:styleId="177">
    <w:name w:val="Footer"/>
    <w:basedOn w:val="672"/>
    <w:link w:val="178"/>
    <w:uiPriority w:val="99"/>
    <w:unhideWhenUsed/>
    <w:pPr>
      <w:pBdr/>
      <w:tabs>
        <w:tab w:val="center" w:leader="none" w:pos="4844"/>
        <w:tab w:val="right" w:leader="none" w:pos="9689"/>
      </w:tabs>
      <w:spacing w:after="0" w:line="240" w:lineRule="auto"/>
      <w:ind/>
    </w:pPr>
  </w:style>
  <w:style w:type="character" w:styleId="178">
    <w:name w:val="Footer Char"/>
    <w:basedOn w:val="675"/>
    <w:link w:val="177"/>
    <w:uiPriority w:val="99"/>
    <w:pPr>
      <w:pBdr/>
      <w:spacing/>
      <w:ind/>
    </w:pPr>
  </w:style>
  <w:style w:type="paragraph" w:styleId="180">
    <w:name w:val="footnote text"/>
    <w:basedOn w:val="672"/>
    <w:link w:val="181"/>
    <w:uiPriority w:val="99"/>
    <w:semiHidden/>
    <w:unhideWhenUsed/>
    <w:pPr>
      <w:pBdr/>
      <w:spacing w:after="0" w:line="240" w:lineRule="auto"/>
      <w:ind/>
    </w:pPr>
    <w:rPr>
      <w:sz w:val="20"/>
      <w:szCs w:val="20"/>
    </w:rPr>
  </w:style>
  <w:style w:type="character" w:styleId="181">
    <w:name w:val="Footnote Text Char"/>
    <w:basedOn w:val="675"/>
    <w:link w:val="180"/>
    <w:uiPriority w:val="99"/>
    <w:semiHidden/>
    <w:pPr>
      <w:pBdr/>
      <w:spacing/>
      <w:ind/>
    </w:pPr>
    <w:rPr>
      <w:sz w:val="20"/>
      <w:szCs w:val="20"/>
    </w:rPr>
  </w:style>
  <w:style w:type="character" w:styleId="182">
    <w:name w:val="footnote reference"/>
    <w:basedOn w:val="675"/>
    <w:uiPriority w:val="99"/>
    <w:semiHidden/>
    <w:unhideWhenUsed/>
    <w:pPr>
      <w:pBdr/>
      <w:spacing/>
      <w:ind/>
    </w:pPr>
    <w:rPr>
      <w:vertAlign w:val="superscript"/>
    </w:rPr>
  </w:style>
  <w:style w:type="paragraph" w:styleId="183">
    <w:name w:val="endnote text"/>
    <w:basedOn w:val="672"/>
    <w:link w:val="184"/>
    <w:uiPriority w:val="99"/>
    <w:semiHidden/>
    <w:unhideWhenUsed/>
    <w:pPr>
      <w:pBdr/>
      <w:spacing w:after="0" w:line="240" w:lineRule="auto"/>
      <w:ind/>
    </w:pPr>
    <w:rPr>
      <w:sz w:val="20"/>
      <w:szCs w:val="20"/>
    </w:rPr>
  </w:style>
  <w:style w:type="character" w:styleId="184">
    <w:name w:val="Endnote Text Char"/>
    <w:basedOn w:val="675"/>
    <w:link w:val="183"/>
    <w:uiPriority w:val="99"/>
    <w:semiHidden/>
    <w:pPr>
      <w:pBdr/>
      <w:spacing/>
      <w:ind/>
    </w:pPr>
    <w:rPr>
      <w:sz w:val="20"/>
      <w:szCs w:val="20"/>
    </w:rPr>
  </w:style>
  <w:style w:type="character" w:styleId="185">
    <w:name w:val="endnote reference"/>
    <w:basedOn w:val="675"/>
    <w:uiPriority w:val="99"/>
    <w:semiHidden/>
    <w:unhideWhenUsed/>
    <w:pPr>
      <w:pBdr/>
      <w:spacing/>
      <w:ind/>
    </w:pPr>
    <w:rPr>
      <w:vertAlign w:val="superscript"/>
    </w:rPr>
  </w:style>
  <w:style w:type="character" w:styleId="187">
    <w:name w:val="FollowedHyperlink"/>
    <w:basedOn w:val="675"/>
    <w:uiPriority w:val="99"/>
    <w:semiHidden/>
    <w:unhideWhenUsed/>
    <w:pPr>
      <w:pBdr/>
      <w:spacing/>
      <w:ind/>
    </w:pPr>
    <w:rPr>
      <w:color w:val="954f72" w:themeColor="followedHyperlink"/>
      <w:u w:val="single"/>
    </w:rPr>
  </w:style>
  <w:style w:type="paragraph" w:styleId="188">
    <w:name w:val="toc 1"/>
    <w:basedOn w:val="672"/>
    <w:next w:val="672"/>
    <w:uiPriority w:val="39"/>
    <w:unhideWhenUsed/>
    <w:pPr>
      <w:pBdr/>
      <w:spacing w:after="100"/>
      <w:ind/>
    </w:pPr>
  </w:style>
  <w:style w:type="paragraph" w:styleId="189">
    <w:name w:val="toc 2"/>
    <w:basedOn w:val="672"/>
    <w:next w:val="672"/>
    <w:uiPriority w:val="39"/>
    <w:unhideWhenUsed/>
    <w:pPr>
      <w:pBdr/>
      <w:spacing w:after="100"/>
      <w:ind w:left="220"/>
    </w:pPr>
  </w:style>
  <w:style w:type="paragraph" w:styleId="190">
    <w:name w:val="toc 3"/>
    <w:basedOn w:val="672"/>
    <w:next w:val="672"/>
    <w:uiPriority w:val="39"/>
    <w:unhideWhenUsed/>
    <w:pPr>
      <w:pBdr/>
      <w:spacing w:after="100"/>
      <w:ind w:left="440"/>
    </w:pPr>
  </w:style>
  <w:style w:type="paragraph" w:styleId="191">
    <w:name w:val="toc 4"/>
    <w:basedOn w:val="672"/>
    <w:next w:val="672"/>
    <w:uiPriority w:val="39"/>
    <w:unhideWhenUsed/>
    <w:pPr>
      <w:pBdr/>
      <w:spacing w:after="100"/>
      <w:ind w:left="660"/>
    </w:pPr>
  </w:style>
  <w:style w:type="paragraph" w:styleId="192">
    <w:name w:val="toc 5"/>
    <w:basedOn w:val="672"/>
    <w:next w:val="672"/>
    <w:uiPriority w:val="39"/>
    <w:unhideWhenUsed/>
    <w:pPr>
      <w:pBdr/>
      <w:spacing w:after="100"/>
      <w:ind w:left="880"/>
    </w:pPr>
  </w:style>
  <w:style w:type="paragraph" w:styleId="193">
    <w:name w:val="toc 6"/>
    <w:basedOn w:val="672"/>
    <w:next w:val="672"/>
    <w:uiPriority w:val="39"/>
    <w:unhideWhenUsed/>
    <w:pPr>
      <w:pBdr/>
      <w:spacing w:after="100"/>
      <w:ind w:left="1100"/>
    </w:pPr>
  </w:style>
  <w:style w:type="paragraph" w:styleId="194">
    <w:name w:val="toc 7"/>
    <w:basedOn w:val="672"/>
    <w:next w:val="672"/>
    <w:uiPriority w:val="39"/>
    <w:unhideWhenUsed/>
    <w:pPr>
      <w:pBdr/>
      <w:spacing w:after="100"/>
      <w:ind w:left="1320"/>
    </w:pPr>
  </w:style>
  <w:style w:type="paragraph" w:styleId="195">
    <w:name w:val="toc 8"/>
    <w:basedOn w:val="672"/>
    <w:next w:val="672"/>
    <w:uiPriority w:val="39"/>
    <w:unhideWhenUsed/>
    <w:pPr>
      <w:pBdr/>
      <w:spacing w:after="100"/>
      <w:ind w:left="1540"/>
    </w:pPr>
  </w:style>
  <w:style w:type="paragraph" w:styleId="196">
    <w:name w:val="toc 9"/>
    <w:basedOn w:val="672"/>
    <w:next w:val="672"/>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672"/>
    <w:next w:val="672"/>
    <w:uiPriority w:val="99"/>
    <w:unhideWhenUsed/>
    <w:pPr>
      <w:pBdr/>
      <w:spacing w:after="0" w:afterAutospacing="0"/>
      <w:ind/>
    </w:pPr>
  </w:style>
  <w:style w:type="paragraph" w:styleId="672" w:default="1">
    <w:name w:val="Normal"/>
    <w:uiPriority w:val="1"/>
    <w:qFormat/>
    <w:pPr>
      <w:widowControl w:val="false"/>
      <w:pBdr/>
      <w:bidi w:val="false"/>
      <w:spacing w:after="0" w:before="0" w:line="240" w:lineRule="auto"/>
      <w:ind w:right="0" w:left="0"/>
      <w:jc w:val="left"/>
    </w:pPr>
    <w:rPr>
      <w:rFonts w:ascii="Times New Roman" w:hAnsi="Times New Roman" w:eastAsia="Times New Roman" w:cs="Times New Roman"/>
      <w:color w:val="auto"/>
      <w:sz w:val="22"/>
      <w:szCs w:val="22"/>
      <w:lang w:val="en-US" w:eastAsia="en-US" w:bidi="ar-SA"/>
    </w:rPr>
  </w:style>
  <w:style w:type="paragraph" w:styleId="673">
    <w:name w:val="Heading 1"/>
    <w:basedOn w:val="672"/>
    <w:uiPriority w:val="1"/>
    <w:qFormat/>
    <w:pPr>
      <w:pBdr/>
      <w:spacing/>
      <w:ind w:hanging="267" w:left="1467"/>
      <w:outlineLvl w:val="1"/>
    </w:pPr>
    <w:rPr>
      <w:rFonts w:ascii="Calibri" w:hAnsi="Calibri" w:eastAsia="Calibri" w:cs="Calibri"/>
      <w:sz w:val="22"/>
      <w:szCs w:val="22"/>
      <w:lang w:val="en-US" w:eastAsia="en-US" w:bidi="ar-SA"/>
    </w:rPr>
  </w:style>
  <w:style w:type="paragraph" w:styleId="674">
    <w:name w:val="Heading 2"/>
    <w:basedOn w:val="672"/>
    <w:uiPriority w:val="1"/>
    <w:qFormat/>
    <w:pPr>
      <w:pBdr/>
      <w:spacing/>
      <w:ind w:left="177"/>
      <w:jc w:val="both"/>
      <w:outlineLvl w:val="2"/>
    </w:pPr>
    <w:rPr>
      <w:rFonts w:ascii="Times New Roman" w:hAnsi="Times New Roman" w:eastAsia="Times New Roman" w:cs="Times New Roman"/>
      <w:b/>
      <w:bCs/>
      <w:sz w:val="20"/>
      <w:szCs w:val="20"/>
      <w:lang w:val="en-US" w:eastAsia="en-US" w:bidi="ar-SA"/>
    </w:rPr>
  </w:style>
  <w:style w:type="character" w:styleId="675" w:default="1">
    <w:name w:val="Default Paragraph Font"/>
    <w:uiPriority w:val="1"/>
    <w:semiHidden/>
    <w:unhideWhenUsed/>
    <w:qFormat/>
    <w:pPr>
      <w:pBdr/>
      <w:spacing/>
      <w:ind/>
    </w:pPr>
  </w:style>
  <w:style w:type="character" w:styleId="676">
    <w:name w:val="Hyperlink"/>
    <w:pPr>
      <w:pBdr/>
      <w:spacing/>
      <w:ind/>
    </w:pPr>
    <w:rPr>
      <w:color w:val="000080"/>
      <w:u w:val="single"/>
    </w:rPr>
  </w:style>
  <w:style w:type="paragraph" w:styleId="677">
    <w:name w:val="Heading"/>
    <w:basedOn w:val="672"/>
    <w:next w:val="678"/>
    <w:qFormat/>
    <w:pPr>
      <w:keepNext w:val="true"/>
      <w:pBdr/>
      <w:spacing w:after="120" w:before="240"/>
      <w:ind/>
    </w:pPr>
    <w:rPr>
      <w:rFonts w:ascii="Liberation Sans" w:hAnsi="Liberation Sans" w:eastAsia="Microsoft YaHei" w:cs="Lucida Sans"/>
      <w:sz w:val="28"/>
      <w:szCs w:val="28"/>
    </w:rPr>
  </w:style>
  <w:style w:type="paragraph" w:styleId="678">
    <w:name w:val="Body Text"/>
    <w:basedOn w:val="672"/>
    <w:uiPriority w:val="1"/>
    <w:qFormat/>
    <w:pPr>
      <w:pBdr/>
      <w:spacing/>
      <w:ind/>
    </w:pPr>
    <w:rPr>
      <w:rFonts w:ascii="Times New Roman" w:hAnsi="Times New Roman" w:eastAsia="Times New Roman" w:cs="Times New Roman"/>
      <w:sz w:val="20"/>
      <w:szCs w:val="20"/>
      <w:lang w:val="en-US" w:eastAsia="en-US" w:bidi="ar-SA"/>
    </w:rPr>
  </w:style>
  <w:style w:type="paragraph" w:styleId="679">
    <w:name w:val="List"/>
    <w:basedOn w:val="678"/>
    <w:pPr>
      <w:pBdr/>
      <w:spacing/>
      <w:ind/>
    </w:pPr>
    <w:rPr>
      <w:rFonts w:cs="Lucida Sans"/>
    </w:rPr>
  </w:style>
  <w:style w:type="paragraph" w:styleId="680">
    <w:name w:val="Caption"/>
    <w:basedOn w:val="672"/>
    <w:qFormat/>
    <w:pPr>
      <w:suppressLineNumbers w:val="true"/>
      <w:pBdr/>
      <w:spacing w:after="120" w:before="120"/>
      <w:ind/>
    </w:pPr>
    <w:rPr>
      <w:rFonts w:cs="Lucida Sans"/>
      <w:i/>
      <w:iCs/>
      <w:sz w:val="24"/>
      <w:szCs w:val="24"/>
    </w:rPr>
  </w:style>
  <w:style w:type="paragraph" w:styleId="681">
    <w:name w:val="Index"/>
    <w:basedOn w:val="672"/>
    <w:qFormat/>
    <w:pPr>
      <w:suppressLineNumbers w:val="true"/>
      <w:pBdr/>
      <w:spacing/>
      <w:ind/>
    </w:pPr>
    <w:rPr>
      <w:rFonts w:cs="Lucida Sans"/>
    </w:rPr>
  </w:style>
  <w:style w:type="paragraph" w:styleId="682">
    <w:name w:val="Title"/>
    <w:basedOn w:val="672"/>
    <w:uiPriority w:val="1"/>
    <w:qFormat/>
    <w:pPr>
      <w:pBdr/>
      <w:spacing/>
      <w:ind w:left="148"/>
      <w:jc w:val="center"/>
    </w:pPr>
    <w:rPr>
      <w:rFonts w:ascii="Calibri" w:hAnsi="Calibri" w:eastAsia="Calibri" w:cs="Calibri"/>
      <w:i/>
      <w:iCs/>
      <w:sz w:val="48"/>
      <w:szCs w:val="48"/>
      <w:lang w:val="en-US" w:eastAsia="en-US" w:bidi="ar-SA"/>
    </w:rPr>
  </w:style>
  <w:style w:type="paragraph" w:styleId="683">
    <w:name w:val="List Paragraph"/>
    <w:basedOn w:val="672"/>
    <w:uiPriority w:val="1"/>
    <w:qFormat/>
    <w:pPr>
      <w:pBdr/>
      <w:spacing/>
      <w:ind w:hanging="360" w:left="890"/>
    </w:pPr>
    <w:rPr>
      <w:rFonts w:ascii="Times New Roman" w:hAnsi="Times New Roman" w:eastAsia="Times New Roman" w:cs="Times New Roman"/>
      <w:lang w:val="en-US" w:eastAsia="en-US" w:bidi="ar-SA"/>
    </w:rPr>
  </w:style>
  <w:style w:type="paragraph" w:styleId="684">
    <w:name w:val="Table Paragraph"/>
    <w:basedOn w:val="672"/>
    <w:uiPriority w:val="1"/>
    <w:qFormat/>
    <w:pPr>
      <w:pBdr/>
      <w:spacing w:after="0" w:before="10"/>
      <w:ind w:left="113"/>
    </w:pPr>
    <w:rPr>
      <w:rFonts w:ascii="Times New Roman" w:hAnsi="Times New Roman" w:eastAsia="Times New Roman" w:cs="Times New Roman"/>
      <w:lang w:val="en-US" w:eastAsia="en-US" w:bidi="ar-SA"/>
    </w:rPr>
  </w:style>
  <w:style w:type="numbering" w:styleId="685" w:default="1">
    <w:name w:val="No List"/>
    <w:uiPriority w:val="99"/>
    <w:semiHidden/>
    <w:unhideWhenUsed/>
    <w:qFormat/>
    <w:pPr>
      <w:pBdr/>
      <w:spacing/>
      <w:ind/>
    </w:pPr>
  </w:style>
  <w:style w:type="table" w:styleId="686">
    <w:name w:val="Table Normal"/>
    <w:uiPriority w:val="2"/>
    <w:semiHidden/>
    <w:unhideWhenUsed/>
    <w:qFormat/>
    <w:pPr>
      <w:pBdr/>
      <w:spacing/>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ailto:amanverma3374@cumail.in" TargetMode="External"/><Relationship Id="rId10" Type="http://schemas.openxmlformats.org/officeDocument/2006/relationships/hyperlink" Target="mailto:rb32877823@gmail.com" TargetMode="External"/><Relationship Id="rId11" Type="http://schemas.openxmlformats.org/officeDocument/2006/relationships/hyperlink" Target="mailto:priyanshusujanian07@gmail.com" TargetMode="External"/><Relationship Id="rId12" Type="http://schemas.openxmlformats.org/officeDocument/2006/relationships/hyperlink" Target="mailto:m0rgue10x@gmail.com" TargetMode="External"/><Relationship Id="rId13" Type="http://schemas.openxmlformats.org/officeDocument/2006/relationships/image" Target="media/image1.png"/><Relationship Id="rId14" Type="http://schemas.openxmlformats.org/officeDocument/2006/relationships/image" Target="media/image2.jpg"/><Relationship Id="rId15" Type="http://schemas.openxmlformats.org/officeDocument/2006/relationships/hyperlink" Target="http://papers.nips.cc/paper/5423-generative-adversarial-nets" TargetMode="External"/><Relationship Id="rId16" Type="http://schemas.openxmlformats.org/officeDocument/2006/relationships/hyperlink" Target="http://papers.nips.cc/paper/7181attention-is-all-you-nee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ONLYOFFICE/8.3.2.19</Application>
  <HeadingPairs>
    <vt:vector size="0" baseType="variant"/>
  </HeadingPairs>
  <TitlesOfParts>
    <vt:vector size="0" baseType="lpstr"/>
  </TitlesOfPart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dc:language>en-IN</dc:language>
  <cp:revision>2</cp:revision>
  <dcterms:created xsi:type="dcterms:W3CDTF">2025-04-17T16:58:03Z</dcterms:created>
  <dcterms:modified xsi:type="dcterms:W3CDTF">2025-04-17T17:03:17Z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for Microsoft 365</vt:lpwstr>
  </property>
  <property fmtid="{D5CDD505-2E9C-101B-9397-08002B2CF9AE}" pid="4" name="LastSaved">
    <vt:filetime>2025-04-17T00:00:00Z</vt:filetime>
  </property>
  <property fmtid="{D5CDD505-2E9C-101B-9397-08002B2CF9AE}" pid="5" name="Producer">
    <vt:lpwstr>Microsoft® Word for Microsoft 365</vt:lpwstr>
  </property>
</Properties>
</file>