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6E3DD" w14:textId="351C0475" w:rsidR="004114DF" w:rsidRDefault="00E86ED7">
      <w:pPr>
        <w:spacing w:after="0" w:line="259" w:lineRule="auto"/>
        <w:ind w:right="0" w:firstLine="0"/>
        <w:jc w:val="center"/>
        <w:rPr>
          <w:sz w:val="48"/>
        </w:rPr>
      </w:pPr>
      <w:r>
        <w:rPr>
          <w:sz w:val="48"/>
        </w:rPr>
        <w:t>ENHANCING URBAN PARKING EFFICIENCY THROUGH MACHINE LEARNING</w:t>
      </w:r>
    </w:p>
    <w:tbl>
      <w:tblPr>
        <w:tblStyle w:val="TableGrid"/>
        <w:tblpPr w:leftFromText="180" w:rightFromText="180" w:vertAnchor="text" w:horzAnchor="margin" w:tblpY="33"/>
        <w:tblW w:w="10612" w:type="dxa"/>
        <w:tblInd w:w="0" w:type="dxa"/>
        <w:tblLook w:val="04A0" w:firstRow="1" w:lastRow="0" w:firstColumn="1" w:lastColumn="0" w:noHBand="0" w:noVBand="1"/>
      </w:tblPr>
      <w:tblGrid>
        <w:gridCol w:w="3796"/>
        <w:gridCol w:w="3699"/>
        <w:gridCol w:w="3117"/>
      </w:tblGrid>
      <w:tr w:rsidR="006E3841" w14:paraId="338FFD9D" w14:textId="77777777" w:rsidTr="00E966B2">
        <w:trPr>
          <w:trHeight w:val="1074"/>
        </w:trPr>
        <w:tc>
          <w:tcPr>
            <w:tcW w:w="3796" w:type="dxa"/>
            <w:tcBorders>
              <w:top w:val="nil"/>
              <w:left w:val="nil"/>
              <w:bottom w:val="nil"/>
              <w:right w:val="nil"/>
            </w:tcBorders>
          </w:tcPr>
          <w:p w14:paraId="41C79C9E" w14:textId="77777777" w:rsidR="006E3841" w:rsidRDefault="006E3841" w:rsidP="006E3841">
            <w:pPr>
              <w:spacing w:after="0" w:line="259" w:lineRule="auto"/>
              <w:ind w:left="756" w:right="0" w:firstLine="0"/>
              <w:jc w:val="left"/>
            </w:pPr>
            <w:r>
              <w:t xml:space="preserve">   Sreeja S</w:t>
            </w:r>
          </w:p>
          <w:p w14:paraId="21D025FA" w14:textId="77777777" w:rsidR="006E3841" w:rsidRDefault="006E3841" w:rsidP="006E3841">
            <w:pPr>
              <w:spacing w:after="0" w:line="259" w:lineRule="auto"/>
              <w:ind w:left="994" w:right="0" w:firstLine="0"/>
              <w:jc w:val="left"/>
            </w:pPr>
            <w:proofErr w:type="spellStart"/>
            <w:proofErr w:type="gramStart"/>
            <w:r>
              <w:rPr>
                <w:i/>
              </w:rPr>
              <w:t>B.Tech</w:t>
            </w:r>
            <w:proofErr w:type="spellEnd"/>
            <w:proofErr w:type="gramEnd"/>
          </w:p>
          <w:p w14:paraId="494DB3B9" w14:textId="77777777" w:rsidR="006E3841" w:rsidRDefault="006E3841" w:rsidP="006E3841">
            <w:pPr>
              <w:spacing w:after="0" w:line="259" w:lineRule="auto"/>
              <w:ind w:left="98" w:right="0" w:firstLine="0"/>
              <w:jc w:val="left"/>
              <w:rPr>
                <w:i/>
              </w:rPr>
            </w:pPr>
            <w:r>
              <w:rPr>
                <w:i/>
              </w:rPr>
              <w:t xml:space="preserve">   School of Computing Science &amp;</w:t>
            </w:r>
          </w:p>
          <w:p w14:paraId="44F49A1F" w14:textId="77777777" w:rsidR="006E3841" w:rsidRDefault="006E3841" w:rsidP="006E3841">
            <w:pPr>
              <w:spacing w:after="0" w:line="259" w:lineRule="auto"/>
              <w:ind w:left="98" w:right="0" w:firstLine="0"/>
            </w:pPr>
            <w:r>
              <w:rPr>
                <w:i/>
              </w:rPr>
              <w:t xml:space="preserve">             Engineering -AIML</w:t>
            </w:r>
          </w:p>
          <w:p w14:paraId="76C96FE6"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28D6C630" w14:textId="77777777" w:rsidR="006E3841" w:rsidRDefault="006E3841" w:rsidP="006E3841">
            <w:pPr>
              <w:spacing w:after="0" w:line="259" w:lineRule="auto"/>
              <w:ind w:right="0" w:firstLine="0"/>
              <w:jc w:val="left"/>
            </w:pPr>
            <w:r>
              <w:t xml:space="preserve">         2111cs020541@</w:t>
            </w:r>
          </w:p>
          <w:p w14:paraId="527DEE30" w14:textId="77777777" w:rsidR="006E3841" w:rsidRDefault="006E3841" w:rsidP="006E3841">
            <w:pPr>
              <w:spacing w:after="0" w:line="259" w:lineRule="auto"/>
              <w:ind w:right="0" w:firstLine="0"/>
              <w:jc w:val="left"/>
            </w:pPr>
            <w:r>
              <w:t xml:space="preserve">   mallareddyuniversity.ac.in</w:t>
            </w:r>
          </w:p>
          <w:p w14:paraId="44277D9B" w14:textId="77777777" w:rsidR="006E3841" w:rsidRDefault="006E3841" w:rsidP="006E3841">
            <w:pPr>
              <w:spacing w:after="0" w:line="259" w:lineRule="auto"/>
              <w:ind w:right="0" w:firstLine="0"/>
              <w:jc w:val="left"/>
            </w:pPr>
          </w:p>
          <w:p w14:paraId="3A0A78CD" w14:textId="217A8093" w:rsidR="006E3841" w:rsidRDefault="006E3841" w:rsidP="006E3841">
            <w:pPr>
              <w:spacing w:after="2" w:line="237" w:lineRule="auto"/>
              <w:ind w:right="860"/>
              <w:jc w:val="left"/>
            </w:pPr>
            <w:r>
              <w:t xml:space="preserve">    </w:t>
            </w:r>
            <w:r w:rsidR="00E86ED7">
              <w:t xml:space="preserve">    Sreeja R</w:t>
            </w:r>
          </w:p>
          <w:p w14:paraId="3EC933FA"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47DBE00D" w14:textId="77777777" w:rsidR="006E3841" w:rsidRDefault="006E3841" w:rsidP="006E3841">
            <w:pPr>
              <w:spacing w:after="0" w:line="259" w:lineRule="auto"/>
              <w:ind w:left="29" w:right="0" w:firstLine="0"/>
              <w:jc w:val="left"/>
              <w:rPr>
                <w:i/>
              </w:rPr>
            </w:pPr>
            <w:r>
              <w:rPr>
                <w:i/>
              </w:rPr>
              <w:t xml:space="preserve">   School of Computing Science &amp;</w:t>
            </w:r>
          </w:p>
          <w:p w14:paraId="592F3195" w14:textId="77777777" w:rsidR="006E3841" w:rsidRDefault="006E3841" w:rsidP="006E3841">
            <w:pPr>
              <w:spacing w:after="0" w:line="259" w:lineRule="auto"/>
              <w:ind w:left="29" w:right="0" w:firstLine="0"/>
              <w:jc w:val="left"/>
            </w:pPr>
            <w:r>
              <w:rPr>
                <w:i/>
              </w:rPr>
              <w:t xml:space="preserve">            Engineering - AIML</w:t>
            </w:r>
          </w:p>
          <w:p w14:paraId="028DF953"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1BA2909D" w14:textId="615955F5" w:rsidR="006E3841" w:rsidRDefault="006E3841" w:rsidP="006E3841">
            <w:pPr>
              <w:spacing w:after="0" w:line="259" w:lineRule="auto"/>
              <w:ind w:right="0" w:firstLine="0"/>
              <w:jc w:val="left"/>
            </w:pPr>
            <w:r>
              <w:t xml:space="preserve">          2111cs020</w:t>
            </w:r>
            <w:r w:rsidR="00B83CE2">
              <w:t>544</w:t>
            </w:r>
            <w:r>
              <w:t>@</w:t>
            </w:r>
          </w:p>
          <w:p w14:paraId="46929800" w14:textId="77777777" w:rsidR="006E3841" w:rsidRDefault="006E3841" w:rsidP="006E3841">
            <w:pPr>
              <w:spacing w:after="0" w:line="259" w:lineRule="auto"/>
              <w:ind w:right="0" w:firstLine="0"/>
              <w:jc w:val="left"/>
            </w:pPr>
            <w:r>
              <w:t xml:space="preserve">    mallareddyuniversity.ac.in  </w:t>
            </w:r>
          </w:p>
        </w:tc>
        <w:tc>
          <w:tcPr>
            <w:tcW w:w="3699" w:type="dxa"/>
            <w:tcBorders>
              <w:top w:val="nil"/>
              <w:left w:val="nil"/>
              <w:bottom w:val="nil"/>
              <w:right w:val="nil"/>
            </w:tcBorders>
          </w:tcPr>
          <w:p w14:paraId="00DE14FD" w14:textId="77777777" w:rsidR="006E3841" w:rsidRDefault="006E3841" w:rsidP="006E3841">
            <w:pPr>
              <w:spacing w:after="2" w:line="237" w:lineRule="auto"/>
              <w:ind w:right="860"/>
              <w:jc w:val="left"/>
            </w:pPr>
            <w:r>
              <w:t xml:space="preserve">     Sreeja B</w:t>
            </w:r>
          </w:p>
          <w:p w14:paraId="62D7F158"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1152A918" w14:textId="77777777" w:rsidR="006E3841" w:rsidRDefault="006E3841" w:rsidP="006E3841">
            <w:pPr>
              <w:spacing w:after="0" w:line="259" w:lineRule="auto"/>
              <w:ind w:left="29" w:right="0" w:firstLine="0"/>
              <w:jc w:val="left"/>
              <w:rPr>
                <w:i/>
              </w:rPr>
            </w:pPr>
            <w:r>
              <w:rPr>
                <w:i/>
              </w:rPr>
              <w:t>School of Computing Science &amp;</w:t>
            </w:r>
          </w:p>
          <w:p w14:paraId="2B2DC0C8" w14:textId="77777777" w:rsidR="006E3841" w:rsidRDefault="006E3841" w:rsidP="006E3841">
            <w:pPr>
              <w:spacing w:after="0" w:line="259" w:lineRule="auto"/>
              <w:ind w:left="29" w:right="0" w:firstLine="0"/>
              <w:jc w:val="left"/>
            </w:pPr>
            <w:r>
              <w:rPr>
                <w:i/>
              </w:rPr>
              <w:t xml:space="preserve">         Engineering - AIML</w:t>
            </w:r>
          </w:p>
          <w:p w14:paraId="154981F0"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400AA064" w14:textId="5566625B" w:rsidR="006E3841" w:rsidRDefault="006E3841" w:rsidP="006E3841">
            <w:pPr>
              <w:spacing w:after="0" w:line="259" w:lineRule="auto"/>
              <w:ind w:right="0" w:firstLine="0"/>
              <w:jc w:val="left"/>
            </w:pPr>
            <w:r>
              <w:t xml:space="preserve">          2111cs02054</w:t>
            </w:r>
            <w:r w:rsidR="00E86ED7">
              <w:t>2</w:t>
            </w:r>
            <w:r>
              <w:t>@</w:t>
            </w:r>
          </w:p>
          <w:p w14:paraId="72B7EBC0" w14:textId="77777777" w:rsidR="006E3841" w:rsidRDefault="006E3841" w:rsidP="006E3841">
            <w:pPr>
              <w:spacing w:after="0" w:line="259" w:lineRule="auto"/>
              <w:ind w:right="0" w:firstLine="0"/>
              <w:jc w:val="left"/>
            </w:pPr>
            <w:r>
              <w:t>mallareddyuniversity.ac.in</w:t>
            </w:r>
          </w:p>
          <w:p w14:paraId="14DC1346" w14:textId="77777777" w:rsidR="006E3841" w:rsidRDefault="006E3841" w:rsidP="006E3841">
            <w:pPr>
              <w:spacing w:after="0" w:line="259" w:lineRule="auto"/>
              <w:ind w:right="0" w:firstLine="0"/>
              <w:jc w:val="left"/>
            </w:pPr>
          </w:p>
          <w:p w14:paraId="59DC14E8" w14:textId="404BF4B1" w:rsidR="006E3841" w:rsidRPr="004114DF" w:rsidRDefault="006E3841" w:rsidP="006E3841">
            <w:pPr>
              <w:spacing w:after="2" w:line="237" w:lineRule="auto"/>
              <w:ind w:right="860" w:firstLine="0"/>
              <w:jc w:val="left"/>
              <w:rPr>
                <w:u w:val="single"/>
              </w:rPr>
            </w:pPr>
            <w:r>
              <w:t xml:space="preserve">     </w:t>
            </w:r>
            <w:r w:rsidR="00E86ED7">
              <w:t xml:space="preserve">     Sreeja U</w:t>
            </w:r>
          </w:p>
          <w:p w14:paraId="6B1AF620"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04610E68" w14:textId="77777777" w:rsidR="006E3841" w:rsidRPr="00274DAF" w:rsidRDefault="006E3841" w:rsidP="006E3841">
            <w:pPr>
              <w:spacing w:after="0" w:line="259" w:lineRule="auto"/>
              <w:ind w:left="29" w:right="0" w:firstLine="0"/>
              <w:jc w:val="left"/>
              <w:rPr>
                <w:i/>
              </w:rPr>
            </w:pPr>
            <w:r w:rsidRPr="00274DAF">
              <w:rPr>
                <w:i/>
              </w:rPr>
              <w:t>School of Computing Science &amp;</w:t>
            </w:r>
          </w:p>
          <w:p w14:paraId="1A726B19" w14:textId="77777777" w:rsidR="006E3841" w:rsidRDefault="006E3841" w:rsidP="006E3841">
            <w:pPr>
              <w:spacing w:after="0" w:line="259" w:lineRule="auto"/>
              <w:ind w:left="29" w:right="0" w:firstLine="0"/>
              <w:jc w:val="left"/>
            </w:pPr>
            <w:r w:rsidRPr="00274DAF">
              <w:rPr>
                <w:i/>
              </w:rPr>
              <w:t xml:space="preserve">         Engineering -</w:t>
            </w:r>
            <w:r>
              <w:rPr>
                <w:i/>
              </w:rPr>
              <w:t xml:space="preserve"> AIML</w:t>
            </w:r>
          </w:p>
          <w:p w14:paraId="32836437"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75A86C6A" w14:textId="139A9103" w:rsidR="006E3841" w:rsidRDefault="006E3841" w:rsidP="006E3841">
            <w:pPr>
              <w:spacing w:after="0" w:line="259" w:lineRule="auto"/>
              <w:ind w:right="0" w:firstLine="0"/>
              <w:jc w:val="left"/>
            </w:pPr>
            <w:r>
              <w:t xml:space="preserve">          2111cs020</w:t>
            </w:r>
            <w:r w:rsidR="00B83CE2">
              <w:t>545</w:t>
            </w:r>
            <w:r>
              <w:t>@</w:t>
            </w:r>
          </w:p>
          <w:p w14:paraId="595427ED" w14:textId="77777777" w:rsidR="006E3841" w:rsidRDefault="006E3841" w:rsidP="006E3841">
            <w:pPr>
              <w:spacing w:after="0" w:line="259" w:lineRule="auto"/>
              <w:ind w:right="0" w:firstLine="0"/>
              <w:jc w:val="left"/>
            </w:pPr>
            <w:r>
              <w:t>mallareddyuniversity.ac.in</w:t>
            </w:r>
          </w:p>
        </w:tc>
        <w:tc>
          <w:tcPr>
            <w:tcW w:w="3117" w:type="dxa"/>
            <w:tcBorders>
              <w:top w:val="nil"/>
              <w:left w:val="nil"/>
              <w:bottom w:val="nil"/>
              <w:right w:val="nil"/>
            </w:tcBorders>
          </w:tcPr>
          <w:p w14:paraId="0C8C8E09" w14:textId="63CAA570" w:rsidR="006E3841" w:rsidRDefault="00E86ED7" w:rsidP="006E3841">
            <w:pPr>
              <w:spacing w:after="2" w:line="237" w:lineRule="auto"/>
              <w:ind w:right="860"/>
              <w:jc w:val="left"/>
            </w:pPr>
            <w:r>
              <w:t xml:space="preserve">     Sreeja B</w:t>
            </w:r>
            <w:r w:rsidR="006E3841">
              <w:t xml:space="preserve"> </w:t>
            </w:r>
          </w:p>
          <w:p w14:paraId="0731A812"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170961E1" w14:textId="77777777" w:rsidR="006E3841" w:rsidRDefault="006E3841" w:rsidP="006E3841">
            <w:pPr>
              <w:spacing w:after="0" w:line="259" w:lineRule="auto"/>
              <w:ind w:left="29" w:right="0" w:firstLine="0"/>
              <w:jc w:val="left"/>
              <w:rPr>
                <w:i/>
              </w:rPr>
            </w:pPr>
            <w:r>
              <w:rPr>
                <w:i/>
              </w:rPr>
              <w:t>School of Computing Science &amp;</w:t>
            </w:r>
          </w:p>
          <w:p w14:paraId="5DFCB613" w14:textId="77777777" w:rsidR="006E3841" w:rsidRDefault="006E3841" w:rsidP="006E3841">
            <w:pPr>
              <w:spacing w:after="0" w:line="259" w:lineRule="auto"/>
              <w:ind w:left="29" w:right="0" w:firstLine="0"/>
              <w:jc w:val="left"/>
            </w:pPr>
            <w:r>
              <w:rPr>
                <w:i/>
              </w:rPr>
              <w:t xml:space="preserve">        Engineering - AIML</w:t>
            </w:r>
          </w:p>
          <w:p w14:paraId="42E1DFBA"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6E50C0D4" w14:textId="5D4A566D" w:rsidR="006E3841" w:rsidRDefault="006E3841" w:rsidP="006E3841">
            <w:pPr>
              <w:spacing w:after="0" w:line="259" w:lineRule="auto"/>
              <w:ind w:right="0" w:firstLine="0"/>
              <w:jc w:val="left"/>
            </w:pPr>
            <w:r>
              <w:t xml:space="preserve">           2111cs020</w:t>
            </w:r>
            <w:r w:rsidR="00E86ED7">
              <w:t>543</w:t>
            </w:r>
            <w:r>
              <w:t>@</w:t>
            </w:r>
          </w:p>
          <w:p w14:paraId="2B027230" w14:textId="77777777" w:rsidR="006E3841" w:rsidRDefault="006E3841" w:rsidP="006E3841">
            <w:pPr>
              <w:spacing w:after="0" w:line="259" w:lineRule="auto"/>
              <w:ind w:right="0"/>
              <w:jc w:val="left"/>
            </w:pPr>
            <w:r>
              <w:t>mallareddyuniversity.ac.in</w:t>
            </w:r>
          </w:p>
          <w:p w14:paraId="17E367F1" w14:textId="77777777" w:rsidR="006E3841" w:rsidRDefault="006E3841" w:rsidP="006E3841">
            <w:pPr>
              <w:spacing w:after="0" w:line="259" w:lineRule="auto"/>
              <w:ind w:right="0"/>
              <w:jc w:val="left"/>
            </w:pPr>
          </w:p>
          <w:p w14:paraId="0A174D7D" w14:textId="4A68A735" w:rsidR="006E3841" w:rsidRDefault="006E3841" w:rsidP="006E3841">
            <w:pPr>
              <w:spacing w:after="0" w:line="265" w:lineRule="auto"/>
              <w:ind w:right="0" w:firstLine="0"/>
              <w:jc w:val="left"/>
              <w:rPr>
                <w:sz w:val="18"/>
              </w:rPr>
            </w:pPr>
            <w:r>
              <w:rPr>
                <w:sz w:val="18"/>
              </w:rPr>
              <w:t xml:space="preserve">  Guide: </w:t>
            </w:r>
            <w:r w:rsidR="00E942D1">
              <w:t xml:space="preserve"> </w:t>
            </w:r>
            <w:r w:rsidR="00E942D1" w:rsidRPr="00E942D1">
              <w:rPr>
                <w:sz w:val="18"/>
              </w:rPr>
              <w:t xml:space="preserve">Dr. G. </w:t>
            </w:r>
            <w:proofErr w:type="spellStart"/>
            <w:r w:rsidR="00E942D1" w:rsidRPr="00E942D1">
              <w:rPr>
                <w:sz w:val="18"/>
              </w:rPr>
              <w:t>Gifta</w:t>
            </w:r>
            <w:proofErr w:type="spellEnd"/>
            <w:r w:rsidR="00E942D1" w:rsidRPr="00E942D1">
              <w:rPr>
                <w:sz w:val="18"/>
              </w:rPr>
              <w:t xml:space="preserve"> Jerith</w:t>
            </w:r>
          </w:p>
          <w:p w14:paraId="3B046C15" w14:textId="4092282B" w:rsidR="006E3841" w:rsidRPr="002A3A65" w:rsidRDefault="006E3841" w:rsidP="006E3841">
            <w:pPr>
              <w:spacing w:after="0" w:line="265" w:lineRule="auto"/>
              <w:ind w:right="0" w:firstLine="0"/>
              <w:jc w:val="left"/>
              <w:rPr>
                <w:sz w:val="18"/>
              </w:rPr>
            </w:pPr>
            <w:r>
              <w:rPr>
                <w:sz w:val="18"/>
              </w:rPr>
              <w:t xml:space="preserve">        </w:t>
            </w:r>
            <w:r w:rsidR="00E813D0">
              <w:rPr>
                <w:sz w:val="18"/>
              </w:rPr>
              <w:t xml:space="preserve"> </w:t>
            </w:r>
            <w:r w:rsidR="00E942D1">
              <w:t xml:space="preserve"> </w:t>
            </w:r>
            <w:r w:rsidR="00E942D1" w:rsidRPr="00E942D1">
              <w:rPr>
                <w:sz w:val="18"/>
              </w:rPr>
              <w:t>DEAN-AIML</w:t>
            </w:r>
          </w:p>
          <w:p w14:paraId="33B339E5" w14:textId="77777777" w:rsidR="006E3841" w:rsidRPr="00274DAF" w:rsidRDefault="006E3841" w:rsidP="006E3841">
            <w:pPr>
              <w:spacing w:after="0" w:line="265" w:lineRule="auto"/>
              <w:ind w:right="0" w:firstLine="0"/>
              <w:jc w:val="left"/>
              <w:rPr>
                <w:i/>
                <w:iCs/>
                <w:szCs w:val="20"/>
              </w:rPr>
            </w:pPr>
            <w:r w:rsidRPr="00274DAF">
              <w:rPr>
                <w:i/>
                <w:iCs/>
                <w:szCs w:val="20"/>
              </w:rPr>
              <w:t xml:space="preserve">School of Computing Science &amp; </w:t>
            </w:r>
          </w:p>
          <w:p w14:paraId="2B6330DA" w14:textId="0554052F" w:rsidR="007C1E9D" w:rsidRDefault="006E3841" w:rsidP="006E3841">
            <w:pPr>
              <w:spacing w:after="0" w:line="265" w:lineRule="auto"/>
              <w:ind w:right="0" w:firstLine="0"/>
              <w:jc w:val="left"/>
              <w:rPr>
                <w:sz w:val="18"/>
              </w:rPr>
            </w:pPr>
            <w:r w:rsidRPr="00274DAF">
              <w:rPr>
                <w:i/>
                <w:iCs/>
                <w:szCs w:val="20"/>
              </w:rPr>
              <w:t xml:space="preserve">    </w:t>
            </w:r>
            <w:r w:rsidR="00C25EEB" w:rsidRPr="00274DAF">
              <w:rPr>
                <w:i/>
                <w:iCs/>
                <w:szCs w:val="20"/>
              </w:rPr>
              <w:t xml:space="preserve">     </w:t>
            </w:r>
            <w:r w:rsidRPr="00274DAF">
              <w:rPr>
                <w:i/>
                <w:iCs/>
                <w:szCs w:val="20"/>
              </w:rPr>
              <w:t>Engineering</w:t>
            </w:r>
            <w:r w:rsidRPr="002A3A65">
              <w:rPr>
                <w:sz w:val="18"/>
              </w:rPr>
              <w:t xml:space="preserve"> </w:t>
            </w:r>
            <w:r w:rsidR="008B2B46">
              <w:rPr>
                <w:sz w:val="18"/>
              </w:rPr>
              <w:t>–</w:t>
            </w:r>
            <w:r w:rsidR="00E813D0">
              <w:rPr>
                <w:sz w:val="18"/>
              </w:rPr>
              <w:t xml:space="preserve"> </w:t>
            </w:r>
            <w:r w:rsidR="007C1E9D">
              <w:rPr>
                <w:sz w:val="18"/>
              </w:rPr>
              <w:t>AIML</w:t>
            </w:r>
          </w:p>
          <w:p w14:paraId="7DC0DEFA" w14:textId="40C14E95" w:rsidR="006E3841" w:rsidRPr="002A3A65" w:rsidRDefault="008B2B46" w:rsidP="006E3841">
            <w:pPr>
              <w:spacing w:after="0" w:line="265" w:lineRule="auto"/>
              <w:ind w:right="0" w:firstLine="0"/>
              <w:jc w:val="left"/>
              <w:rPr>
                <w:sz w:val="18"/>
              </w:rPr>
            </w:pPr>
            <w:proofErr w:type="spellStart"/>
            <w:r>
              <w:t>Mallareddy</w:t>
            </w:r>
            <w:proofErr w:type="spellEnd"/>
            <w:r>
              <w:t xml:space="preserve"> university, India</w:t>
            </w:r>
            <w:r w:rsidR="006E3841" w:rsidRPr="002A3A65">
              <w:rPr>
                <w:sz w:val="18"/>
              </w:rPr>
              <w:t xml:space="preserve"> </w:t>
            </w:r>
          </w:p>
          <w:p w14:paraId="526378FE" w14:textId="65C9E51D" w:rsidR="006E3841" w:rsidRDefault="001E1E4A" w:rsidP="00D43CF3">
            <w:pPr>
              <w:spacing w:after="0" w:line="259" w:lineRule="auto"/>
              <w:ind w:right="0" w:firstLine="0"/>
            </w:pPr>
            <w:r>
              <w:t xml:space="preserve">    </w:t>
            </w:r>
            <w:r w:rsidR="00D43CF3" w:rsidRPr="00D43CF3">
              <w:t>ggiftajerith@gmail.com</w:t>
            </w:r>
          </w:p>
          <w:p w14:paraId="4D2585EF" w14:textId="77777777" w:rsidR="006E3841" w:rsidRDefault="006E3841" w:rsidP="006E3841">
            <w:pPr>
              <w:spacing w:after="0" w:line="259" w:lineRule="auto"/>
              <w:ind w:right="0"/>
              <w:jc w:val="left"/>
            </w:pPr>
          </w:p>
        </w:tc>
      </w:tr>
    </w:tbl>
    <w:p w14:paraId="0E2F214A" w14:textId="77777777" w:rsidR="00CF3B5A" w:rsidRDefault="00CF3B5A" w:rsidP="00C04748">
      <w:pPr>
        <w:ind w:firstLine="0"/>
        <w:sectPr w:rsidR="00CF3B5A" w:rsidSect="00EE7EAE">
          <w:footerReference w:type="even" r:id="rId8"/>
          <w:footerReference w:type="default" r:id="rId9"/>
          <w:footerReference w:type="first" r:id="rId10"/>
          <w:pgSz w:w="11906" w:h="16838"/>
          <w:pgMar w:top="385" w:right="1195" w:bottom="1548" w:left="720" w:header="720" w:footer="146" w:gutter="0"/>
          <w:cols w:space="720"/>
        </w:sectPr>
      </w:pPr>
    </w:p>
    <w:p w14:paraId="4A672426" w14:textId="77777777" w:rsidR="00E813D0" w:rsidRDefault="006E3841" w:rsidP="006E3841">
      <w:pPr>
        <w:spacing w:after="201" w:line="239" w:lineRule="auto"/>
        <w:ind w:right="51" w:firstLine="0"/>
        <w:rPr>
          <w:sz w:val="18"/>
        </w:rPr>
      </w:pPr>
      <w:r>
        <w:rPr>
          <w:sz w:val="18"/>
        </w:rPr>
        <w:t xml:space="preserve">    </w:t>
      </w:r>
    </w:p>
    <w:p w14:paraId="1F9956C5" w14:textId="314095C8" w:rsidR="0093506C" w:rsidRPr="00B47FAF" w:rsidRDefault="00C13199" w:rsidP="002A5FB1">
      <w:pPr>
        <w:spacing w:after="201" w:line="239" w:lineRule="auto"/>
        <w:ind w:right="51" w:firstLine="0"/>
        <w:rPr>
          <w:bCs/>
          <w:szCs w:val="20"/>
        </w:rPr>
      </w:pPr>
      <w:r w:rsidRPr="00E813D0">
        <w:rPr>
          <w:b/>
          <w:i/>
          <w:szCs w:val="20"/>
        </w:rPr>
        <w:t>Abstract</w:t>
      </w:r>
      <w:r w:rsidRPr="00E813D0">
        <w:rPr>
          <w:b/>
          <w:szCs w:val="20"/>
        </w:rPr>
        <w:t>:</w:t>
      </w:r>
      <w:r w:rsidR="00B47FAF" w:rsidRPr="00B47FAF">
        <w:t xml:space="preserve"> </w:t>
      </w:r>
      <w:r w:rsidR="00B47FAF" w:rsidRPr="00B47FAF">
        <w:rPr>
          <w:bCs/>
          <w:szCs w:val="20"/>
        </w:rPr>
        <w:t xml:space="preserve">Urban parking inefficiencies pose significant challenges in modern cities, contributing to traffic congestion, increased fuel consumption, and environmental degradation. This research paper presents a novel Smart Parking Prediction System designed to enhance urban parking efficiency through the application of machine learning techniques. The proposed system leverages historical parking data, real-time occupancy information, and advanced predictive models to forecast parking availability, enabling drivers to locate vacant spaces swiftly and reducing search times. By integrating technologies such as Django for web application development, OpenCV for computer vision-based parking space detection, and machine learning algorithms including Random Forest, Support Vector Machines (SVM), and Convolutional Neural Networks (CNNs), the system processes video feeds and data inputs to deliver real-time updates via a user-friendly interface. Additionally, dynamic pricing mechanisms and automated enforcement features are incorporated to optimize parking resource utilization and ensure </w:t>
      </w:r>
      <w:proofErr w:type="spellStart"/>
      <w:proofErr w:type="gramStart"/>
      <w:r w:rsidR="00B47FAF" w:rsidRPr="00B47FAF">
        <w:rPr>
          <w:bCs/>
          <w:szCs w:val="20"/>
        </w:rPr>
        <w:t>compliance.The</w:t>
      </w:r>
      <w:proofErr w:type="spellEnd"/>
      <w:proofErr w:type="gramEnd"/>
      <w:r w:rsidR="007B583D">
        <w:rPr>
          <w:bCs/>
          <w:szCs w:val="20"/>
        </w:rPr>
        <w:t xml:space="preserve"> </w:t>
      </w:r>
      <w:r w:rsidR="00B47FAF" w:rsidRPr="00B47FAF">
        <w:rPr>
          <w:bCs/>
          <w:szCs w:val="20"/>
        </w:rPr>
        <w:t>project demonstrates significant improvements in parking management by minimizing congestion, lowering carbon emissions, and enhancing the overall urban mobility experience. Evaluated through a modular architecture, the system showcases scalability and adaptability, offering a data-driven solution for sustainable urban planning. This research highlights the potential of machine learning in transforming traditional parking systems into intelligent, efficient frameworks, paving the way for smarter cities.</w:t>
      </w:r>
    </w:p>
    <w:p w14:paraId="5E44F24C" w14:textId="4F8B20D7" w:rsidR="0093506C" w:rsidRPr="00AC12C5" w:rsidRDefault="00C13199" w:rsidP="00AC12C5">
      <w:pPr>
        <w:spacing w:after="201" w:line="239" w:lineRule="auto"/>
        <w:ind w:right="51" w:firstLine="0"/>
        <w:rPr>
          <w:b/>
          <w:i/>
          <w:sz w:val="18"/>
        </w:rPr>
      </w:pPr>
      <w:proofErr w:type="gramStart"/>
      <w:r>
        <w:rPr>
          <w:b/>
          <w:i/>
          <w:sz w:val="18"/>
        </w:rPr>
        <w:t>Keywords:-</w:t>
      </w:r>
      <w:proofErr w:type="gramEnd"/>
      <w:r w:rsidR="00350B1C">
        <w:rPr>
          <w:b/>
          <w:i/>
          <w:sz w:val="18"/>
        </w:rPr>
        <w:t xml:space="preserve"> </w:t>
      </w:r>
      <w:r w:rsidR="00AC12C5" w:rsidRPr="00AC12C5">
        <w:rPr>
          <w:b/>
          <w:i/>
          <w:sz w:val="18"/>
        </w:rPr>
        <w:t>Urban Parking Efficiency, Machine Learning, Smart Parking Prediction System, Real-Time Parking Availability, Django, OpenCV, Random Forest, Support Vector Machines (SVM), Convolutional Neural Networks (CNNs), Dynamic Pricing, Traffic Congestion Reduction, Urban Mobility, Sustainable City Planning</w:t>
      </w:r>
    </w:p>
    <w:p w14:paraId="0AEAAEFE" w14:textId="5A41E40B" w:rsidR="00CF3B5A" w:rsidRPr="00903B01" w:rsidRDefault="00C13199" w:rsidP="00AC12C5">
      <w:pPr>
        <w:spacing w:after="201" w:line="239" w:lineRule="auto"/>
        <w:ind w:right="51" w:firstLine="0"/>
        <w:rPr>
          <w:b/>
          <w:bCs/>
        </w:rPr>
      </w:pPr>
      <w:r w:rsidRPr="00903B01">
        <w:rPr>
          <w:b/>
          <w:bCs/>
        </w:rPr>
        <w:t>I.INTRODUCTION</w:t>
      </w:r>
    </w:p>
    <w:p w14:paraId="18D58004" w14:textId="77777777" w:rsidR="00E966B2" w:rsidRDefault="0000013D" w:rsidP="0000013D">
      <w:pPr>
        <w:spacing w:after="201" w:line="239" w:lineRule="auto"/>
        <w:ind w:right="51" w:firstLine="0"/>
      </w:pPr>
      <w:r w:rsidRPr="0000013D">
        <w:t xml:space="preserve">The rapid urbanization witnessed in recent decades has significantly amplified the complexities of urban </w:t>
      </w:r>
    </w:p>
    <w:p w14:paraId="20839FC1" w14:textId="77777777" w:rsidR="00E966B2" w:rsidRDefault="00E966B2" w:rsidP="0000013D">
      <w:pPr>
        <w:spacing w:after="201" w:line="239" w:lineRule="auto"/>
        <w:ind w:right="51" w:firstLine="0"/>
      </w:pPr>
    </w:p>
    <w:p w14:paraId="6DE50BFC" w14:textId="6E968BF1" w:rsidR="0000013D" w:rsidRPr="0000013D" w:rsidRDefault="0000013D" w:rsidP="0000013D">
      <w:pPr>
        <w:spacing w:after="201" w:line="239" w:lineRule="auto"/>
        <w:ind w:right="51" w:firstLine="0"/>
      </w:pPr>
      <w:r w:rsidRPr="0000013D">
        <w:t>transportation systems, with parking management emerging as a critical challenge in metropolitan areas worldwide. As vehicle ownership continues to rise—projected to exceed 2 billion globally by 2035 (International Energy Agency, 2022)—cities grapple with limited parking infrastructure, inefficient resource allocation, and escalating traffic congestion. Studies indicate that up to 30% of urban traffic is attributable to drivers searching for parking spaces (Shoup, 2005), a process that not only wastes time and fuel but also exacerbates air pollution and carbon emissions. Traditional parking systems, reliant on manual oversight, static pricing, and outdated signage, are ill-equipped to address the dynamic demands of modern urban environments. These inefficiencies result in underutilized parking spaces in some areas, overcrowding in others, and a frustrating experience for drivers, underscoring the urgent need for innovative, technology-driven solutions.</w:t>
      </w:r>
    </w:p>
    <w:p w14:paraId="0709AF92" w14:textId="77777777" w:rsidR="0000013D" w:rsidRPr="0000013D" w:rsidRDefault="0000013D" w:rsidP="0000013D">
      <w:pPr>
        <w:spacing w:after="201" w:line="239" w:lineRule="auto"/>
        <w:ind w:right="51" w:firstLine="0"/>
      </w:pPr>
      <w:r w:rsidRPr="0000013D">
        <w:t xml:space="preserve">In response to these challenges, this research introduces a Smart Parking Prediction System aimed at enhancing urban parking efficiency through the integration of machine learning (ML) technologies. The proposed system leverages advanced predictive analytics, real-time data processing, and computer vision to transform how parking spaces are monitored, allocated, and utilized in urban settings. By </w:t>
      </w:r>
      <w:proofErr w:type="spellStart"/>
      <w:r w:rsidRPr="0000013D">
        <w:t>analyzing</w:t>
      </w:r>
      <w:proofErr w:type="spellEnd"/>
      <w:r w:rsidRPr="0000013D">
        <w:t xml:space="preserve"> historical parking patterns alongside live occupancy data, the system forecasts parking availability with high accuracy, enabling drivers to locate vacant spots quickly and efficiently. This predictive capability is complemented by a robust technological framework that includes Django for developing a scalable web application, OpenCV for real-time parking space detection via video feeds, and a suite of machine learning algorithms—such as Random Forest, Support Vector Machines (SVM), and Convolutional Neural Networks (CNNs)—to process complex datasets and deliver actionable insights. Beyond prediction, the system incorporates dynamic pricing strategies to balance parking demand and supply, alongside automated enforcement mechanisms to ensure compliance, making it a comprehensive solution for urban parking management.</w:t>
      </w:r>
    </w:p>
    <w:p w14:paraId="0EA5D13D" w14:textId="37920712" w:rsidR="007F569B" w:rsidRPr="001B1426" w:rsidRDefault="0000013D" w:rsidP="009122C3">
      <w:pPr>
        <w:spacing w:after="201" w:line="239" w:lineRule="auto"/>
        <w:ind w:right="51" w:firstLine="0"/>
      </w:pPr>
      <w:r w:rsidRPr="0000013D">
        <w:lastRenderedPageBreak/>
        <w:t>The significance of this project lies in its potential to address multiple dimensions of the urban parking crisis. By reducing the time drivers spend searching for parking, the system directly mitigates traffic congestion, a major contributor to urban gridlock. This reduction in vehicle circulation also translates to lower fuel consumption and greenhouse gas emissions, aligning with global sustainability goals and enhancing the environmental quality of cities. Furthermore, the real-time updates and user-friendly interface—accessible via web and mobile platforms—improve the driver experience, while the data-driven insights generated by the system empower city planners to optimize parking infrastructure and inform long-term urban mobility strategies. Unlike traditional systems that operate reactively, this ML-based approach is proactive, adapting to fluctuating demand patterns and providing a scalable framework that can be implemented across diverse urban contexts</w:t>
      </w:r>
      <w:r w:rsidR="007F569B">
        <w:t>.</w:t>
      </w:r>
    </w:p>
    <w:p w14:paraId="54FEC044" w14:textId="574901D7" w:rsidR="006A4608" w:rsidRDefault="00C13199" w:rsidP="006A4608">
      <w:pPr>
        <w:pStyle w:val="Heading1"/>
        <w:tabs>
          <w:tab w:val="center" w:pos="971"/>
          <w:tab w:val="center" w:pos="2722"/>
        </w:tabs>
        <w:ind w:left="0" w:firstLine="0"/>
        <w:rPr>
          <w:b/>
          <w:bCs/>
        </w:rPr>
      </w:pPr>
      <w:r w:rsidRPr="009122C3">
        <w:rPr>
          <w:b/>
          <w:bCs/>
          <w:sz w:val="20"/>
        </w:rPr>
        <w:t>II.</w:t>
      </w:r>
      <w:r w:rsidR="009E538C" w:rsidRPr="009122C3">
        <w:rPr>
          <w:b/>
          <w:bCs/>
          <w:sz w:val="20"/>
          <w:szCs w:val="20"/>
        </w:rPr>
        <w:t>L</w:t>
      </w:r>
      <w:r w:rsidR="009E538C" w:rsidRPr="009122C3">
        <w:rPr>
          <w:b/>
          <w:bCs/>
          <w:szCs w:val="16"/>
        </w:rPr>
        <w:t>ITERATURE</w:t>
      </w:r>
      <w:r w:rsidR="009E538C" w:rsidRPr="009122C3">
        <w:rPr>
          <w:b/>
          <w:bCs/>
          <w:sz w:val="20"/>
          <w:szCs w:val="20"/>
        </w:rPr>
        <w:t xml:space="preserve"> R</w:t>
      </w:r>
      <w:r w:rsidR="009E538C" w:rsidRPr="009122C3">
        <w:rPr>
          <w:b/>
          <w:bCs/>
        </w:rPr>
        <w:t>EVIEW</w:t>
      </w:r>
    </w:p>
    <w:p w14:paraId="75F1DDCF" w14:textId="77777777" w:rsidR="007F569B" w:rsidRPr="007F569B" w:rsidRDefault="007F569B" w:rsidP="007F569B"/>
    <w:p w14:paraId="0072575B" w14:textId="585A4802" w:rsidR="00A551D5" w:rsidRPr="00A551D5" w:rsidRDefault="00A551D5" w:rsidP="00D64054">
      <w:pPr>
        <w:pStyle w:val="ListParagraph"/>
        <w:numPr>
          <w:ilvl w:val="0"/>
          <w:numId w:val="24"/>
        </w:numPr>
      </w:pPr>
      <w:r w:rsidRPr="00D64054">
        <w:rPr>
          <w:b/>
          <w:bCs/>
        </w:rPr>
        <w:t>Enhancing Smart Parking Management through Machine Learning and AI Integration in IoT Environments</w:t>
      </w:r>
      <w:r w:rsidR="006C78E0" w:rsidRPr="00D64054">
        <w:rPr>
          <w:b/>
          <w:bCs/>
        </w:rPr>
        <w:t>:</w:t>
      </w:r>
      <w:r w:rsidRPr="00A551D5">
        <w:br/>
      </w:r>
      <w:r w:rsidR="001D6EE7">
        <w:t xml:space="preserve">     </w:t>
      </w:r>
      <w:r w:rsidRPr="00A551D5">
        <w:t>This study proposes an advanced parking management system integrating IoT, machine learning (ML), and artificial intelligence (AI) to optimize urban parking efficiency in cities like Barcelona, Amsterdam, and Singapore. The authors utilize computer vision, GPS data, and wireless sensor networks (WSNs) alongside ML models such as Random Forest Regressor, Multi-Layer Perceptron (MLP), and Ridge Regression for predictive analysis of parking availability. Big data analytics and cloud computing ensure scalability. While the system improves real-time predictions, it faces challenges in large-scale data handling and adapting to diverse urban infrastructures, highlighting the need for robust processing capabilities.</w:t>
      </w:r>
    </w:p>
    <w:p w14:paraId="3D8E0132" w14:textId="4F1DEDA3" w:rsidR="00A551D5" w:rsidRPr="00A551D5" w:rsidRDefault="00A551D5" w:rsidP="00D64054">
      <w:pPr>
        <w:pStyle w:val="ListParagraph"/>
        <w:numPr>
          <w:ilvl w:val="0"/>
          <w:numId w:val="24"/>
        </w:numPr>
      </w:pPr>
      <w:r w:rsidRPr="00D64054">
        <w:rPr>
          <w:b/>
          <w:bCs/>
        </w:rPr>
        <w:t>Real-Time Parking System Using Machine Learning</w:t>
      </w:r>
      <w:r w:rsidR="006C78E0" w:rsidRPr="00D64054">
        <w:rPr>
          <w:b/>
          <w:bCs/>
        </w:rPr>
        <w:t>:</w:t>
      </w:r>
      <w:r w:rsidRPr="00A551D5">
        <w:br/>
      </w:r>
      <w:r w:rsidR="001D6EE7">
        <w:t xml:space="preserve">        </w:t>
      </w:r>
      <w:r w:rsidRPr="00A551D5">
        <w:t>This paper presents a real-time smart parking system leveraging machine learning and cloud computing, developed as a web application using HTML, CSS, JavaScript, C#, .NET Core, and OpenCV, without relying on IoT sensors. It achieves 94% accuracy in predicting parking availability and 88% in detecting unauthorized parking through deep learning models like Haar cascades, YOLO, and SSD. The system uses computer vision for slot prediction and offers a user-friendly interface. However, it struggles with scalability and large-scale real-time data processing, with future improvements aimed at optimizing data pipelines and model adaptability.</w:t>
      </w:r>
    </w:p>
    <w:p w14:paraId="0BD0AB6B" w14:textId="0A3FA364" w:rsidR="00A551D5" w:rsidRPr="00A551D5" w:rsidRDefault="00A551D5" w:rsidP="00D64054">
      <w:pPr>
        <w:pStyle w:val="ListParagraph"/>
        <w:numPr>
          <w:ilvl w:val="0"/>
          <w:numId w:val="24"/>
        </w:numPr>
      </w:pPr>
      <w:r w:rsidRPr="00D64054">
        <w:rPr>
          <w:b/>
          <w:bCs/>
        </w:rPr>
        <w:t>Enhancing Urban Parking Efficiency Through Machine</w:t>
      </w:r>
      <w:r w:rsidR="004C5D57" w:rsidRPr="00D64054">
        <w:rPr>
          <w:b/>
          <w:bCs/>
        </w:rPr>
        <w:t xml:space="preserve"> </w:t>
      </w:r>
      <w:r w:rsidRPr="00D64054">
        <w:rPr>
          <w:b/>
          <w:bCs/>
        </w:rPr>
        <w:t>Learning</w:t>
      </w:r>
      <w:r w:rsidR="004C5D57" w:rsidRPr="00D64054">
        <w:rPr>
          <w:b/>
          <w:bCs/>
        </w:rPr>
        <w:t xml:space="preserve"> </w:t>
      </w:r>
      <w:r w:rsidRPr="00D64054">
        <w:rPr>
          <w:b/>
          <w:bCs/>
        </w:rPr>
        <w:t>Model Integration</w:t>
      </w:r>
      <w:r w:rsidR="004C5D57" w:rsidRPr="00D64054">
        <w:rPr>
          <w:b/>
          <w:bCs/>
        </w:rPr>
        <w:t>:</w:t>
      </w:r>
      <w:r w:rsidRPr="00A551D5">
        <w:br/>
      </w:r>
      <w:r w:rsidR="001D6EE7">
        <w:t xml:space="preserve">        </w:t>
      </w:r>
      <w:r w:rsidRPr="00A551D5">
        <w:t xml:space="preserve">This paper proposes a data-driven approach to enhance urban parking efficiency by evaluating machine learning models including Random Forest, Decision Tree, Linear Regression, and Support Vector Regression (SVR) for forecasting parking demand. Random Forest outperforms other models in predicting occupancy and explaining demand variations influenced by factors like day, seasonality, and time. The study emphasizes shifting from traditional methods </w:t>
      </w:r>
      <w:r w:rsidRPr="00A551D5">
        <w:t>to ML-based solutions but notes the need for further research to adapt these models to diverse urban contexts, reinforcing Random Forest’s efficacy in parking management.</w:t>
      </w:r>
    </w:p>
    <w:p w14:paraId="5F4CD50D" w14:textId="33BBE76F" w:rsidR="00A551D5" w:rsidRPr="00A551D5" w:rsidRDefault="00A551D5" w:rsidP="00D64054">
      <w:pPr>
        <w:pStyle w:val="ListParagraph"/>
        <w:numPr>
          <w:ilvl w:val="0"/>
          <w:numId w:val="24"/>
        </w:numPr>
      </w:pPr>
      <w:r w:rsidRPr="00D64054">
        <w:rPr>
          <w:b/>
          <w:bCs/>
        </w:rPr>
        <w:t xml:space="preserve">Smart Parking: Enhancing Urban Mobility with Fog Computing and Machine Learning-Based </w:t>
      </w:r>
      <w:proofErr w:type="spellStart"/>
      <w:r w:rsidRPr="00D64054">
        <w:rPr>
          <w:b/>
          <w:bCs/>
        </w:rPr>
        <w:t>ParkingOccupanc</w:t>
      </w:r>
      <w:r w:rsidR="00376D6A" w:rsidRPr="00D64054">
        <w:rPr>
          <w:b/>
          <w:bCs/>
        </w:rPr>
        <w:t>y</w:t>
      </w:r>
      <w:r w:rsidRPr="00D64054">
        <w:rPr>
          <w:b/>
          <w:bCs/>
        </w:rPr>
        <w:t>Prediction</w:t>
      </w:r>
      <w:proofErr w:type="spellEnd"/>
      <w:r w:rsidR="004C5D57" w:rsidRPr="00D64054">
        <w:rPr>
          <w:b/>
          <w:bCs/>
        </w:rPr>
        <w:t>:</w:t>
      </w:r>
      <w:r w:rsidRPr="00A551D5">
        <w:br/>
      </w:r>
      <w:r w:rsidR="001D6EE7">
        <w:t xml:space="preserve">        </w:t>
      </w:r>
      <w:r w:rsidRPr="00A551D5">
        <w:t>This study introduces a smart parking system combining fog computing and machine learning, specifically the AdaBoost algorithm, to predict parking occupancy in real-time. The fog computing architecture reduces latency compared to cloud-based systems, while historical data powers accurate predictions delivered via a mobile app. The approach enhances urban mobility but is limited by its dependence on data quality and the high infrastructure costs of fog computing, posing challenges for widespread urban deployment.</w:t>
      </w:r>
    </w:p>
    <w:p w14:paraId="219641DF" w14:textId="02D20FA3" w:rsidR="00A551D5" w:rsidRPr="00A551D5" w:rsidRDefault="00A551D5" w:rsidP="00D64054">
      <w:pPr>
        <w:pStyle w:val="ListParagraph"/>
        <w:numPr>
          <w:ilvl w:val="0"/>
          <w:numId w:val="24"/>
        </w:numPr>
      </w:pPr>
      <w:r w:rsidRPr="00D64054">
        <w:rPr>
          <w:b/>
          <w:bCs/>
        </w:rPr>
        <w:t xml:space="preserve">Machine Learning-Based Prediction of Parking Space Availability in IoT-Enabled Smart Parking </w:t>
      </w:r>
      <w:proofErr w:type="spellStart"/>
      <w:r w:rsidRPr="00D64054">
        <w:rPr>
          <w:b/>
          <w:bCs/>
        </w:rPr>
        <w:t>ManagementSystems</w:t>
      </w:r>
      <w:proofErr w:type="spellEnd"/>
      <w:r w:rsidR="004C5D57" w:rsidRPr="00D64054">
        <w:rPr>
          <w:b/>
          <w:bCs/>
        </w:rPr>
        <w:t>:</w:t>
      </w:r>
      <w:r w:rsidRPr="00A551D5">
        <w:br/>
      </w:r>
      <w:r w:rsidR="001D6EE7">
        <w:t xml:space="preserve">         </w:t>
      </w:r>
      <w:r w:rsidRPr="00A551D5">
        <w:t xml:space="preserve">This paper proposes a smart parking management system integrating IoT sensors (ultrasonic, infrared, magnetic) with machine learning models such as Random Forest (RF), K-Nearest </w:t>
      </w:r>
      <w:proofErr w:type="spellStart"/>
      <w:r w:rsidRPr="00A551D5">
        <w:t>Neighbors</w:t>
      </w:r>
      <w:proofErr w:type="spellEnd"/>
      <w:r w:rsidRPr="00A551D5">
        <w:t xml:space="preserve"> (KNN), Support Vector Machines (SVM), Decision Tree (DT), Logistic Regression (LR), and Naïve Bayes (NB) to predict parking availability. Random Forest demonstrates superior accuracy after preprocessing techniques like feature selection and normalization. While effective, the system’s performance relies on sensor reliability, with scalability challenges in complex urban environments due to maintenance and calibration needs.</w:t>
      </w:r>
    </w:p>
    <w:p w14:paraId="4D0CFB99" w14:textId="77777777" w:rsidR="00A551D5" w:rsidRPr="00A551D5" w:rsidRDefault="00A551D5" w:rsidP="00A551D5"/>
    <w:p w14:paraId="749AF824" w14:textId="77777777" w:rsidR="009304F5" w:rsidRDefault="009304F5" w:rsidP="009304F5">
      <w:pPr>
        <w:pStyle w:val="Heading1"/>
        <w:tabs>
          <w:tab w:val="center" w:pos="1360"/>
          <w:tab w:val="center" w:pos="2720"/>
        </w:tabs>
        <w:ind w:left="0" w:firstLine="0"/>
        <w:rPr>
          <w:b/>
          <w:bCs/>
          <w:szCs w:val="16"/>
        </w:rPr>
      </w:pPr>
      <w:r w:rsidRPr="00B62599">
        <w:rPr>
          <w:b/>
          <w:bCs/>
          <w:sz w:val="20"/>
        </w:rPr>
        <w:t>III</w:t>
      </w:r>
      <w:r w:rsidRPr="00B62599">
        <w:rPr>
          <w:b/>
          <w:bCs/>
          <w:sz w:val="20"/>
          <w:szCs w:val="20"/>
        </w:rPr>
        <w:t>. P</w:t>
      </w:r>
      <w:r w:rsidRPr="00B62599">
        <w:rPr>
          <w:b/>
          <w:bCs/>
          <w:szCs w:val="16"/>
        </w:rPr>
        <w:t>ROBLEM</w:t>
      </w:r>
      <w:r w:rsidRPr="00B62599">
        <w:rPr>
          <w:b/>
          <w:bCs/>
          <w:sz w:val="20"/>
          <w:szCs w:val="20"/>
        </w:rPr>
        <w:t xml:space="preserve"> S</w:t>
      </w:r>
      <w:r w:rsidRPr="00B62599">
        <w:rPr>
          <w:b/>
          <w:bCs/>
          <w:szCs w:val="16"/>
        </w:rPr>
        <w:t>TATEMENT</w:t>
      </w:r>
    </w:p>
    <w:p w14:paraId="34E76F28" w14:textId="77777777" w:rsidR="00B62599" w:rsidRDefault="00B62599" w:rsidP="00B62599">
      <w:pPr>
        <w:ind w:firstLine="0"/>
      </w:pPr>
    </w:p>
    <w:p w14:paraId="2DA01AF6" w14:textId="77777777" w:rsidR="00B62599" w:rsidRDefault="00B62599" w:rsidP="00B62599">
      <w:r>
        <w:t>Urban areas worldwide are grappling with escalating parking inefficiencies driven by rapid urbanization, rising vehicle ownership, and limited parking infrastructure. Studies estimate that up to 30% of urban traffic congestion results from drivers searching for available parking spaces (Shoup, 2005), leading to significant time delays, increased fuel consumption, and elevated greenhouse gas emissions. Traditional parking systems, reliant on manual oversight, static pricing models, and outdated signage, fail to provide real-time availability data or predictive insights, resulting in underutilized spaces in some zones and overcrowding in others. This inefficiency not only frustrates drivers but also hampers urban mobility, contributes to environmental degradation, and strains city resources due to poor space allocation and lack of dynamic management.</w:t>
      </w:r>
    </w:p>
    <w:p w14:paraId="72372981" w14:textId="77777777" w:rsidR="00B62599" w:rsidRDefault="00B62599" w:rsidP="00B62599"/>
    <w:p w14:paraId="0D92E1FC" w14:textId="49402769" w:rsidR="00B62599" w:rsidRPr="00B62599" w:rsidRDefault="00B62599" w:rsidP="00B62599">
      <w:r>
        <w:t xml:space="preserve">The absence of intelligent, adaptive solutions exacerbates these issues, as current systems lack the capability to forecast parking demand, optimize resource distribution, or integrate with broader urban traffic frameworks. Additionally, static pricing fails to balance supply and demand, while manual enforcement is prone to errors and delays, further complicating parking management. There is a critical need for a scalable, </w:t>
      </w:r>
      <w:r>
        <w:lastRenderedPageBreak/>
        <w:t>technology-driven system that leverages machine learning to predict parking availability, detect vacant spaces in real-time, and implement dynamic pricing and automated enforcement. This project aims to address these challenges by developing a Smart Parking Prediction System that reduces search times, mitigates congestion, lowers emissions, and enhances urban parking efficiency, thereby contributing to smarter, more sustainable cities.</w:t>
      </w:r>
    </w:p>
    <w:p w14:paraId="7047D2A9" w14:textId="1B192747" w:rsidR="001F0257" w:rsidRPr="00B95991" w:rsidRDefault="00F37C3A" w:rsidP="001F0257">
      <w:pPr>
        <w:ind w:firstLine="0"/>
        <w:rPr>
          <w:b/>
          <w:bCs/>
          <w:szCs w:val="20"/>
        </w:rPr>
      </w:pPr>
      <w:r>
        <w:rPr>
          <w:szCs w:val="20"/>
        </w:rPr>
        <w:t xml:space="preserve"> </w:t>
      </w:r>
    </w:p>
    <w:p w14:paraId="579EF5CC" w14:textId="77777777" w:rsidR="00A44C65" w:rsidRPr="00B95991" w:rsidRDefault="00A44C65" w:rsidP="00A44C65">
      <w:pPr>
        <w:jc w:val="center"/>
        <w:rPr>
          <w:b/>
          <w:bCs/>
          <w:sz w:val="16"/>
          <w:szCs w:val="16"/>
        </w:rPr>
      </w:pPr>
      <w:r w:rsidRPr="00B95991">
        <w:rPr>
          <w:b/>
          <w:bCs/>
        </w:rPr>
        <w:t>IV. M</w:t>
      </w:r>
      <w:r w:rsidRPr="00B95991">
        <w:rPr>
          <w:b/>
          <w:bCs/>
          <w:sz w:val="16"/>
          <w:szCs w:val="16"/>
        </w:rPr>
        <w:t>ETHODOLOGY</w:t>
      </w:r>
    </w:p>
    <w:p w14:paraId="5BC39C33" w14:textId="25524905" w:rsidR="00F23C13" w:rsidRPr="00612FC7" w:rsidRDefault="00BE02BD" w:rsidP="00986C84">
      <w:pPr>
        <w:ind w:firstLine="0"/>
        <w:rPr>
          <w:b/>
          <w:bCs/>
          <w:u w:val="single"/>
        </w:rPr>
      </w:pPr>
      <w:r w:rsidRPr="00612FC7">
        <w:rPr>
          <w:b/>
          <w:bCs/>
          <w:u w:val="single"/>
        </w:rPr>
        <w:t>4.1 Existing System:</w:t>
      </w:r>
    </w:p>
    <w:p w14:paraId="54C697FE" w14:textId="4FD8DADD" w:rsidR="00CF22ED" w:rsidRDefault="00CF22ED" w:rsidP="00CF22ED">
      <w:pPr>
        <w:ind w:firstLine="0"/>
      </w:pPr>
      <w:r>
        <w:t>Urban parking systems in most cities rely on outdated methodologies characterized by manual management, static infrastructure, and fixed-rate pricing, struggling to accommodate the surging vehicle population. Traditional setups depend heavily on human intervention, with attendants overseeing parking lots, issuing tickets, and enforcing rules, as seen in many metropolitan areas. This approach, while functional in less congested past settings, falters in modern dense urban environments where vehicle volumes overwhelm capacity. For instance, systems in cities like Los Angeles and Mumbai still use manual ticketing and basic signage, leading to human errors, limited scalability, and slow responses to real-time demands, ultimately causing inefficiencies and commuter frustration.</w:t>
      </w:r>
    </w:p>
    <w:p w14:paraId="62EA2D3D" w14:textId="5AC4D60E" w:rsidR="00CF22ED" w:rsidRDefault="00CF22ED" w:rsidP="00CF22ED">
      <w:pPr>
        <w:ind w:firstLine="0"/>
      </w:pPr>
      <w:r>
        <w:t xml:space="preserve">These existing systems also suffer from rigid, non-adaptive designs and a lack of dynamic features. Parking space allocation remains static—unchanging despite demand fluctuations—resulting in underutilized zones and overcrowded hotspots, as observed in traditional lots in New York and Delhi. Static signage offers little guidance, forcing drivers to circle for spots, which contributes to traffic congestion, fuel waste, and air pollution, undermining sustainability goals. Fixed-rate pricing, common in municipal parking structures, fails to adjust to peak demand or incentivize use of less busy areas, exacerbating congestion or revenue loss. Early tech attempts, like mobile apps in San Francisco’s </w:t>
      </w:r>
      <w:proofErr w:type="spellStart"/>
      <w:r>
        <w:t>SFpark</w:t>
      </w:r>
      <w:proofErr w:type="spellEnd"/>
      <w:r>
        <w:t>, provide availability updates but rely on manual inputs or delayed data, reducing their predictive accuracy and effectiveness.</w:t>
      </w:r>
    </w:p>
    <w:p w14:paraId="76A1D1E7" w14:textId="4CD665D6" w:rsidR="007E345C" w:rsidRDefault="00CF22ED" w:rsidP="00CF22ED">
      <w:pPr>
        <w:ind w:firstLine="0"/>
      </w:pPr>
      <w:r>
        <w:t>In summary, current parking systems lack integration with modern technologies like IoT, predictive analytics, or dynamic pricing, remaining standalone and disconnected from smart city frameworks. This rigidity and absence of real-time adaptability highlight the urgent need for a machine learning-driven solution. Such a system could predict availability, optimize space dynamically, and reduce driver inconvenience, congestion, and emissions, addressing the shortcomings of manual and static infrastructures exemplified in cities worldwide.</w:t>
      </w:r>
    </w:p>
    <w:p w14:paraId="37EAE197" w14:textId="102D053B" w:rsidR="00986C84" w:rsidRDefault="00986C84" w:rsidP="001C1457">
      <w:pPr>
        <w:ind w:firstLine="0"/>
        <w:rPr>
          <w:b/>
          <w:bCs/>
          <w:szCs w:val="20"/>
          <w:u w:val="single"/>
        </w:rPr>
      </w:pPr>
      <w:r w:rsidRPr="00612FC7">
        <w:rPr>
          <w:b/>
          <w:bCs/>
          <w:szCs w:val="20"/>
          <w:u w:val="single"/>
        </w:rPr>
        <w:t>4.2 Proposed System:</w:t>
      </w:r>
    </w:p>
    <w:p w14:paraId="67EF6E10" w14:textId="77777777" w:rsidR="00612FC7" w:rsidRPr="00612FC7" w:rsidRDefault="00612FC7" w:rsidP="001C1457">
      <w:pPr>
        <w:ind w:firstLine="0"/>
        <w:rPr>
          <w:b/>
          <w:bCs/>
          <w:szCs w:val="20"/>
          <w:u w:val="single"/>
        </w:rPr>
      </w:pPr>
    </w:p>
    <w:p w14:paraId="4EFAF0BA" w14:textId="0E52D659" w:rsidR="00574D9D" w:rsidRDefault="00574D9D" w:rsidP="00574D9D">
      <w:pPr>
        <w:ind w:firstLine="0"/>
        <w:rPr>
          <w:szCs w:val="20"/>
        </w:rPr>
      </w:pPr>
      <w:r w:rsidRPr="00574D9D">
        <w:rPr>
          <w:szCs w:val="20"/>
        </w:rPr>
        <w:t xml:space="preserve">To address the inefficiencies of outdated urban parking systems, this solution leverages machine learning to optimize space allocation and management. By </w:t>
      </w:r>
      <w:proofErr w:type="spellStart"/>
      <w:r w:rsidRPr="00574D9D">
        <w:rPr>
          <w:szCs w:val="20"/>
        </w:rPr>
        <w:t>analyzing</w:t>
      </w:r>
      <w:proofErr w:type="spellEnd"/>
      <w:r w:rsidRPr="00574D9D">
        <w:rPr>
          <w:szCs w:val="20"/>
        </w:rPr>
        <w:t xml:space="preserve"> historical patterns and real-time data, the system predicts parking availability, reduces congestion from aimless circling, and cuts driver frustration and emissions. It provides city planners with actionable insights for smarter </w:t>
      </w:r>
      <w:r w:rsidRPr="00574D9D">
        <w:rPr>
          <w:szCs w:val="20"/>
        </w:rPr>
        <w:t>policies while delivering a sustainable, efficient parking framework through integrated technology.</w:t>
      </w:r>
    </w:p>
    <w:p w14:paraId="28EBC36A" w14:textId="77777777" w:rsidR="00612FC7" w:rsidRPr="00574D9D" w:rsidRDefault="00612FC7" w:rsidP="00574D9D">
      <w:pPr>
        <w:ind w:firstLine="0"/>
        <w:rPr>
          <w:szCs w:val="20"/>
        </w:rPr>
      </w:pPr>
    </w:p>
    <w:p w14:paraId="0BF1E597" w14:textId="77777777" w:rsidR="00574D9D" w:rsidRPr="00574D9D" w:rsidRDefault="00574D9D" w:rsidP="00574D9D">
      <w:pPr>
        <w:ind w:firstLine="0"/>
        <w:rPr>
          <w:szCs w:val="20"/>
          <w:u w:val="single"/>
        </w:rPr>
      </w:pPr>
      <w:r w:rsidRPr="00574D9D">
        <w:rPr>
          <w:szCs w:val="20"/>
          <w:u w:val="single"/>
        </w:rPr>
        <w:t>Data Collection and Processing</w:t>
      </w:r>
    </w:p>
    <w:p w14:paraId="0A673CE5" w14:textId="6BB10FF5" w:rsidR="00574D9D" w:rsidRPr="00574D9D" w:rsidRDefault="00574D9D" w:rsidP="00574D9D">
      <w:pPr>
        <w:ind w:firstLine="0"/>
        <w:rPr>
          <w:szCs w:val="20"/>
        </w:rPr>
      </w:pPr>
      <w:r w:rsidRPr="00574D9D">
        <w:rPr>
          <w:szCs w:val="20"/>
        </w:rPr>
        <w:t>The system’s foundation is robust data collection from sources like historical parking records, digital meters, entry/exit logs, and surveillance footage, gathered continuously for accuracy. Data is cleaned and structured—removing errors and redundancies—to ensure quality inputs for machine learning. This preprocessing captures trends like daily demand, seasonal shifts, and event-driven surges, enabling precise predictive model</w:t>
      </w:r>
      <w:r w:rsidR="004F7040">
        <w:rPr>
          <w:szCs w:val="20"/>
        </w:rPr>
        <w:t>l</w:t>
      </w:r>
      <w:r w:rsidRPr="00574D9D">
        <w:rPr>
          <w:szCs w:val="20"/>
        </w:rPr>
        <w:t>ing.</w:t>
      </w:r>
    </w:p>
    <w:p w14:paraId="3597D850" w14:textId="77777777" w:rsidR="00574D9D" w:rsidRPr="00574D9D" w:rsidRDefault="00574D9D" w:rsidP="00574D9D">
      <w:pPr>
        <w:ind w:firstLine="0"/>
        <w:rPr>
          <w:szCs w:val="20"/>
          <w:u w:val="single"/>
        </w:rPr>
      </w:pPr>
      <w:r w:rsidRPr="00574D9D">
        <w:rPr>
          <w:szCs w:val="20"/>
          <w:u w:val="single"/>
        </w:rPr>
        <w:t>Parking Prediction Using Machine Learning</w:t>
      </w:r>
    </w:p>
    <w:p w14:paraId="1D52349B" w14:textId="77777777" w:rsidR="00574D9D" w:rsidRPr="00574D9D" w:rsidRDefault="00574D9D" w:rsidP="00574D9D">
      <w:pPr>
        <w:ind w:firstLine="0"/>
        <w:rPr>
          <w:szCs w:val="20"/>
          <w:u w:val="single"/>
        </w:rPr>
      </w:pPr>
      <w:r w:rsidRPr="00574D9D">
        <w:rPr>
          <w:szCs w:val="20"/>
        </w:rPr>
        <w:t xml:space="preserve">Machine learning drives the system’s predictive core, using supervised techniques like regression and neural networks to </w:t>
      </w:r>
      <w:proofErr w:type="spellStart"/>
      <w:r w:rsidRPr="00574D9D">
        <w:rPr>
          <w:szCs w:val="20"/>
        </w:rPr>
        <w:t>analyze</w:t>
      </w:r>
      <w:proofErr w:type="spellEnd"/>
      <w:r w:rsidRPr="00574D9D">
        <w:rPr>
          <w:szCs w:val="20"/>
        </w:rPr>
        <w:t xml:space="preserve"> historical usage patterns (e.g., peak hours, popular zones). Deep learning models process real-time video to detect occupied or vacant spaces, eliminating manual checks. Combining trend analysis with live detection, the system forecasts availability accurately, helping drivers plan and reducing unnecessary driving.</w:t>
      </w:r>
    </w:p>
    <w:p w14:paraId="4E82DB9F" w14:textId="77777777" w:rsidR="00574D9D" w:rsidRPr="00574D9D" w:rsidRDefault="00574D9D" w:rsidP="00574D9D">
      <w:pPr>
        <w:ind w:firstLine="0"/>
        <w:rPr>
          <w:szCs w:val="20"/>
          <w:u w:val="single"/>
        </w:rPr>
      </w:pPr>
      <w:r w:rsidRPr="00574D9D">
        <w:rPr>
          <w:szCs w:val="20"/>
          <w:u w:val="single"/>
        </w:rPr>
        <w:t>Real-Time User Guidance</w:t>
      </w:r>
    </w:p>
    <w:p w14:paraId="10241F84" w14:textId="09962A8F" w:rsidR="00574D9D" w:rsidRPr="00574D9D" w:rsidRDefault="00574D9D" w:rsidP="00574D9D">
      <w:pPr>
        <w:ind w:firstLine="0"/>
        <w:rPr>
          <w:szCs w:val="20"/>
        </w:rPr>
      </w:pPr>
      <w:r w:rsidRPr="00574D9D">
        <w:rPr>
          <w:szCs w:val="20"/>
        </w:rPr>
        <w:t>A user-friendly mobile app or web interface delivers real-time parking updates, showing nearby vacant spaces, live maps, and directions. Predictive booking allows drivers to reserve spots based on forecasts, minimizing search time and congestion. Dynamic pricing details are also displayed, empowering users to make informed, cost-effective choices while enhancing their parking experience.</w:t>
      </w:r>
    </w:p>
    <w:p w14:paraId="54D9BC7B" w14:textId="77777777" w:rsidR="00574D9D" w:rsidRPr="00574D9D" w:rsidRDefault="00574D9D" w:rsidP="00574D9D">
      <w:pPr>
        <w:ind w:firstLine="0"/>
        <w:rPr>
          <w:szCs w:val="20"/>
          <w:u w:val="single"/>
        </w:rPr>
      </w:pPr>
      <w:r w:rsidRPr="00574D9D">
        <w:rPr>
          <w:szCs w:val="20"/>
          <w:u w:val="single"/>
        </w:rPr>
        <w:t>Dynamic Pricing Management</w:t>
      </w:r>
    </w:p>
    <w:p w14:paraId="3D4D8616" w14:textId="0E4E44C6" w:rsidR="00574D9D" w:rsidRPr="00574D9D" w:rsidRDefault="00574D9D" w:rsidP="00574D9D">
      <w:pPr>
        <w:ind w:firstLine="0"/>
        <w:rPr>
          <w:szCs w:val="20"/>
        </w:rPr>
      </w:pPr>
      <w:r w:rsidRPr="00574D9D">
        <w:rPr>
          <w:szCs w:val="20"/>
        </w:rPr>
        <w:t>The system features a dynamic pricing engine, adjusting fees based on occupancy and demand using reinforcement learning. Prices rise during peak times to encourage turnover and drop in off-peak periods to boost usage of underutilized areas. This balances parking distribution, prevents overcrowding, increases revenue, and incentivizes efficient driver behavio</w:t>
      </w:r>
      <w:r w:rsidR="004F7040">
        <w:rPr>
          <w:szCs w:val="20"/>
        </w:rPr>
        <w:t>u</w:t>
      </w:r>
      <w:r w:rsidRPr="00574D9D">
        <w:rPr>
          <w:szCs w:val="20"/>
        </w:rPr>
        <w:t>r.</w:t>
      </w:r>
    </w:p>
    <w:p w14:paraId="621DBE7A" w14:textId="77777777" w:rsidR="00574D9D" w:rsidRPr="00574D9D" w:rsidRDefault="00574D9D" w:rsidP="00574D9D">
      <w:pPr>
        <w:ind w:firstLine="0"/>
        <w:rPr>
          <w:szCs w:val="20"/>
          <w:u w:val="single"/>
        </w:rPr>
      </w:pPr>
      <w:r w:rsidRPr="00574D9D">
        <w:rPr>
          <w:szCs w:val="20"/>
          <w:u w:val="single"/>
        </w:rPr>
        <w:t>Automated Parking Enforcement</w:t>
      </w:r>
    </w:p>
    <w:p w14:paraId="552B3D46" w14:textId="0788AE40" w:rsidR="00574D9D" w:rsidRPr="00574D9D" w:rsidRDefault="00574D9D" w:rsidP="00574D9D">
      <w:pPr>
        <w:ind w:firstLine="0"/>
        <w:rPr>
          <w:szCs w:val="20"/>
        </w:rPr>
      </w:pPr>
      <w:r w:rsidRPr="00574D9D">
        <w:rPr>
          <w:szCs w:val="20"/>
        </w:rPr>
        <w:t>Automated enforcement replaces manual oversight with license plate recognition to track vehicle stays and detect violations like overstaying. Alerts and penalties are issued automatically, reducing errors and disputes while ensuring compliance. Digital records enhance transparency, streamlining management and minimizing the need for human intervention.</w:t>
      </w:r>
    </w:p>
    <w:p w14:paraId="76DA7CF8" w14:textId="77777777" w:rsidR="00574D9D" w:rsidRPr="00574D9D" w:rsidRDefault="00574D9D" w:rsidP="00574D9D">
      <w:pPr>
        <w:ind w:firstLine="0"/>
        <w:rPr>
          <w:szCs w:val="20"/>
          <w:u w:val="single"/>
        </w:rPr>
      </w:pPr>
      <w:r w:rsidRPr="00574D9D">
        <w:rPr>
          <w:szCs w:val="20"/>
          <w:u w:val="single"/>
        </w:rPr>
        <w:t>Integration with Urban Mobility Platforms</w:t>
      </w:r>
    </w:p>
    <w:p w14:paraId="01F7F86C" w14:textId="039CC3E0" w:rsidR="006C6BB0" w:rsidRDefault="00574D9D" w:rsidP="00612FC7">
      <w:pPr>
        <w:ind w:firstLine="0"/>
        <w:rPr>
          <w:szCs w:val="20"/>
        </w:rPr>
      </w:pPr>
      <w:r w:rsidRPr="00574D9D">
        <w:rPr>
          <w:szCs w:val="20"/>
        </w:rPr>
        <w:t>The system integrates with broader urban mobility frameworks, syncing parking data with traffic management, public transport, and smart city systems. This collaboration optimizes vehicle flow, reduces bottlenecks, and promotes multi-modal transport, decreasing parking reliance. By aligning with smart city goals, it enhances urban efficiency and sustainability.</w:t>
      </w:r>
    </w:p>
    <w:p w14:paraId="563F333B" w14:textId="74325621" w:rsidR="00D746F2" w:rsidRPr="002A596E" w:rsidRDefault="004B6A1F" w:rsidP="004B6A1F">
      <w:pPr>
        <w:rPr>
          <w:b/>
          <w:bCs/>
          <w:szCs w:val="20"/>
        </w:rPr>
      </w:pPr>
      <w:r>
        <w:t xml:space="preserve">                 </w:t>
      </w:r>
      <w:r w:rsidRPr="002A596E">
        <w:rPr>
          <w:b/>
          <w:bCs/>
        </w:rPr>
        <w:t xml:space="preserve">V. </w:t>
      </w:r>
      <w:r w:rsidR="00325815" w:rsidRPr="002A596E">
        <w:rPr>
          <w:b/>
          <w:bCs/>
          <w:szCs w:val="20"/>
        </w:rPr>
        <w:t>ARCHITECTURE</w:t>
      </w:r>
    </w:p>
    <w:p w14:paraId="30CD44B8" w14:textId="77777777" w:rsidR="008372B6" w:rsidRDefault="008372B6" w:rsidP="008372B6">
      <w:pPr>
        <w:spacing w:after="310"/>
        <w:ind w:right="0" w:firstLine="0"/>
      </w:pPr>
      <w:r w:rsidRPr="008372B6">
        <w:t xml:space="preserve">The Smart Parking Prediction System’s architecture is a modular, multi-layered framework integrating data </w:t>
      </w:r>
      <w:r w:rsidRPr="008372B6">
        <w:lastRenderedPageBreak/>
        <w:t>collection, real-time processing, predictive analytics, and user interaction. It leverages Django, OpenCV, and machine learning models (Random Forest, SVM, CNNs) for accurate predictions, dynamic pricing, and automated enforcement. The system ensures scalability, responsiveness, and seamless integration with urban mobility platforms.</w:t>
      </w:r>
    </w:p>
    <w:p w14:paraId="2CF66DA1" w14:textId="2FD713BE" w:rsidR="002F2007" w:rsidRDefault="002F2007" w:rsidP="008372B6">
      <w:pPr>
        <w:spacing w:after="310"/>
        <w:ind w:right="0" w:firstLine="0"/>
        <w:rPr>
          <w:b/>
          <w:bCs/>
          <w:u w:val="single"/>
        </w:rPr>
      </w:pPr>
      <w:r>
        <w:rPr>
          <w:noProof/>
        </w:rPr>
        <w:drawing>
          <wp:inline distT="0" distB="0" distL="0" distR="0" wp14:anchorId="1CF75870" wp14:editId="5808925C">
            <wp:extent cx="2514600" cy="3481705"/>
            <wp:effectExtent l="0" t="0" r="0" b="4445"/>
            <wp:docPr id="1374139340" name="Picture 8"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39340" name="Picture 8" descr="PlantUML diagram"/>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3481705"/>
                    </a:xfrm>
                    <a:prstGeom prst="rect">
                      <a:avLst/>
                    </a:prstGeom>
                    <a:noFill/>
                    <a:ln>
                      <a:noFill/>
                    </a:ln>
                  </pic:spPr>
                </pic:pic>
              </a:graphicData>
            </a:graphic>
          </wp:inline>
        </w:drawing>
      </w:r>
    </w:p>
    <w:p w14:paraId="1CA9F9DB" w14:textId="330567C4" w:rsidR="002F2007" w:rsidRPr="00CB1475" w:rsidRDefault="002F2007" w:rsidP="008372B6">
      <w:pPr>
        <w:spacing w:after="310"/>
        <w:ind w:right="0" w:firstLine="0"/>
      </w:pPr>
      <w:r w:rsidRPr="002F2007">
        <w:t>F</w:t>
      </w:r>
      <w:r w:rsidR="00CB1475">
        <w:t>ig</w:t>
      </w:r>
      <w:r w:rsidR="008C1717">
        <w:t>.</w:t>
      </w:r>
      <w:r w:rsidR="00D22A50">
        <w:t>5.</w:t>
      </w:r>
      <w:proofErr w:type="gramStart"/>
      <w:r w:rsidR="0079273C">
        <w:t xml:space="preserve">1 </w:t>
      </w:r>
      <w:r w:rsidR="00CB1475">
        <w:t>:</w:t>
      </w:r>
      <w:proofErr w:type="gramEnd"/>
      <w:r w:rsidR="00CB1475">
        <w:t xml:space="preserve"> </w:t>
      </w:r>
      <w:r w:rsidR="005B249A">
        <w:t>Urban</w:t>
      </w:r>
      <w:r w:rsidRPr="002F2007">
        <w:t xml:space="preserve"> Parking System Block Diagram</w:t>
      </w:r>
    </w:p>
    <w:p w14:paraId="4E5EAFC5" w14:textId="61163B86" w:rsidR="00E25D71" w:rsidRDefault="008372B6" w:rsidP="008372B6">
      <w:pPr>
        <w:spacing w:after="310"/>
        <w:ind w:right="0" w:firstLine="0"/>
      </w:pPr>
      <w:r w:rsidRPr="008372B6">
        <w:rPr>
          <w:b/>
          <w:bCs/>
          <w:u w:val="single"/>
        </w:rPr>
        <w:t xml:space="preserve">User </w:t>
      </w:r>
      <w:proofErr w:type="gramStart"/>
      <w:r w:rsidRPr="008372B6">
        <w:rPr>
          <w:b/>
          <w:bCs/>
          <w:u w:val="single"/>
        </w:rPr>
        <w:t>Interface</w:t>
      </w:r>
      <w:r w:rsidRPr="00315ED2">
        <w:rPr>
          <w:b/>
          <w:bCs/>
          <w:u w:val="single"/>
        </w:rPr>
        <w:t xml:space="preserve"> :</w:t>
      </w:r>
      <w:proofErr w:type="gramEnd"/>
      <w:r>
        <w:t xml:space="preserve"> </w:t>
      </w:r>
      <w:r w:rsidRPr="008372B6">
        <w:t>The user interface, a Django-based web app, enables drivers to access parking services via mobile or web browsers. It offers real-time maps, predicted availability, directions, and dynamic pricing details. Features like predictive booking and notifications (e.g., "Space available in 10 minutes") enhance user experience. The interface ensures responsive, delay-free updates for efficient parking decisions.</w:t>
      </w:r>
    </w:p>
    <w:p w14:paraId="541B913B" w14:textId="77777777" w:rsidR="00E25D71" w:rsidRDefault="008372B6" w:rsidP="008372B6">
      <w:pPr>
        <w:spacing w:after="310"/>
        <w:ind w:right="0" w:firstLine="0"/>
      </w:pPr>
      <w:r w:rsidRPr="008372B6">
        <w:rPr>
          <w:b/>
          <w:bCs/>
          <w:u w:val="single"/>
        </w:rPr>
        <w:t xml:space="preserve">Django Web </w:t>
      </w:r>
      <w:proofErr w:type="gramStart"/>
      <w:r w:rsidRPr="008372B6">
        <w:rPr>
          <w:b/>
          <w:bCs/>
          <w:u w:val="single"/>
        </w:rPr>
        <w:t>Server</w:t>
      </w:r>
      <w:r w:rsidRPr="00315ED2">
        <w:rPr>
          <w:b/>
          <w:bCs/>
          <w:u w:val="single"/>
        </w:rPr>
        <w:t xml:space="preserve"> :</w:t>
      </w:r>
      <w:proofErr w:type="gramEnd"/>
      <w:r>
        <w:rPr>
          <w:b/>
          <w:bCs/>
        </w:rPr>
        <w:t xml:space="preserve"> </w:t>
      </w:r>
      <w:r w:rsidRPr="008372B6">
        <w:t>The Django web server acts as the system’s central hub, managing user requests and backend coordination. It handles HTTP requests, verifies credentials, and routes tasks to the machine learning and CV modules. The server retrieves data from the database and delivers results like availability maps to users. It ensures secure, smooth communication across all components.</w:t>
      </w:r>
    </w:p>
    <w:p w14:paraId="28B9E027" w14:textId="75E64417" w:rsidR="008372B6" w:rsidRPr="008372B6" w:rsidRDefault="008372B6" w:rsidP="008372B6">
      <w:pPr>
        <w:spacing w:after="310"/>
        <w:ind w:right="0" w:firstLine="0"/>
      </w:pPr>
      <w:r w:rsidRPr="008372B6">
        <w:rPr>
          <w:b/>
          <w:bCs/>
          <w:u w:val="single"/>
        </w:rPr>
        <w:t xml:space="preserve">Machine Learning </w:t>
      </w:r>
      <w:proofErr w:type="gramStart"/>
      <w:r w:rsidRPr="008372B6">
        <w:rPr>
          <w:b/>
          <w:bCs/>
          <w:u w:val="single"/>
        </w:rPr>
        <w:t>Module</w:t>
      </w:r>
      <w:r w:rsidR="00977BB4" w:rsidRPr="00977BB4">
        <w:rPr>
          <w:b/>
          <w:bCs/>
          <w:u w:val="single"/>
        </w:rPr>
        <w:t xml:space="preserve"> :</w:t>
      </w:r>
      <w:proofErr w:type="gramEnd"/>
      <w:r w:rsidR="00977BB4" w:rsidRPr="00977BB4">
        <w:t xml:space="preserve"> </w:t>
      </w:r>
      <w:r w:rsidRPr="008372B6">
        <w:t>The machine learning module uses Random Forest, SVM, and CNNs to predict parking availability. It processes historical data (e.g., peak hours) and real-time inputs from OpenCV to forecast slot availability. Predictions (e.g., "80% chance of 5 vacant spaces in 30 minutes") are cross-validated for accuracy. Regular retraining keeps models adaptive to urban trends.</w:t>
      </w:r>
    </w:p>
    <w:p w14:paraId="2B9C71D7" w14:textId="64C69B5F" w:rsidR="008372B6" w:rsidRPr="008372B6" w:rsidRDefault="008372B6" w:rsidP="008372B6">
      <w:pPr>
        <w:spacing w:after="310"/>
        <w:ind w:right="0" w:firstLine="0"/>
        <w:rPr>
          <w:b/>
          <w:bCs/>
        </w:rPr>
      </w:pPr>
      <w:r w:rsidRPr="008372B6">
        <w:rPr>
          <w:b/>
          <w:bCs/>
          <w:u w:val="single"/>
        </w:rPr>
        <w:t>Computer Vision Processing (CV Processing</w:t>
      </w:r>
      <w:proofErr w:type="gramStart"/>
      <w:r w:rsidRPr="008372B6">
        <w:rPr>
          <w:b/>
          <w:bCs/>
          <w:u w:val="single"/>
        </w:rPr>
        <w:t>)</w:t>
      </w:r>
      <w:r w:rsidR="00977BB4" w:rsidRPr="00977BB4">
        <w:rPr>
          <w:b/>
          <w:bCs/>
          <w:u w:val="single"/>
        </w:rPr>
        <w:t xml:space="preserve"> :</w:t>
      </w:r>
      <w:proofErr w:type="gramEnd"/>
      <w:r w:rsidR="00977BB4" w:rsidRPr="00977BB4">
        <w:t xml:space="preserve"> </w:t>
      </w:r>
      <w:r w:rsidRPr="008372B6">
        <w:t xml:space="preserve">The CV Processing module, powered by OpenCV, </w:t>
      </w:r>
      <w:proofErr w:type="spellStart"/>
      <w:r w:rsidRPr="008372B6">
        <w:t>analyzes</w:t>
      </w:r>
      <w:proofErr w:type="spellEnd"/>
      <w:r w:rsidRPr="008372B6">
        <w:t xml:space="preserve"> CCTV </w:t>
      </w:r>
      <w:r w:rsidRPr="008372B6">
        <w:t>footage to detect parking space occupancy. It uses CNNs for accurate classification of occupied/vacant spaces and supports enforcement via license plate recognition. Real-time occupancy maps and violation alerts are generated and sent to the Django server. This ensures automated, precise monitoring without manual effort.</w:t>
      </w:r>
    </w:p>
    <w:p w14:paraId="67A279AD" w14:textId="797F0976" w:rsidR="008372B6" w:rsidRPr="008372B6" w:rsidRDefault="008372B6" w:rsidP="008372B6">
      <w:pPr>
        <w:spacing w:after="310"/>
        <w:ind w:right="0" w:firstLine="0"/>
        <w:rPr>
          <w:b/>
          <w:bCs/>
        </w:rPr>
      </w:pPr>
      <w:r w:rsidRPr="008372B6">
        <w:rPr>
          <w:b/>
          <w:bCs/>
          <w:u w:val="single"/>
        </w:rPr>
        <w:t xml:space="preserve">Database </w:t>
      </w:r>
      <w:proofErr w:type="gramStart"/>
      <w:r w:rsidRPr="008372B6">
        <w:rPr>
          <w:b/>
          <w:bCs/>
          <w:u w:val="single"/>
        </w:rPr>
        <w:t>Server</w:t>
      </w:r>
      <w:r w:rsidR="00977BB4" w:rsidRPr="00977BB4">
        <w:rPr>
          <w:b/>
          <w:bCs/>
          <w:u w:val="single"/>
        </w:rPr>
        <w:t xml:space="preserve"> :</w:t>
      </w:r>
      <w:proofErr w:type="gramEnd"/>
      <w:r w:rsidR="00977BB4" w:rsidRPr="00977BB4">
        <w:t xml:space="preserve"> </w:t>
      </w:r>
      <w:r w:rsidRPr="008372B6">
        <w:t>The database server stores historical records, real-time occupancy, user logs, predictions, and enforcement data. It supports fast read/write operations, supplying data to the Django server and machine learning module. The database ensures scalability and reliability for system operations. It also logs performance metrics for optimization.</w:t>
      </w:r>
    </w:p>
    <w:p w14:paraId="4BDE7716" w14:textId="60D0292E" w:rsidR="008372B6" w:rsidRPr="008372B6" w:rsidRDefault="008372B6" w:rsidP="008372B6">
      <w:pPr>
        <w:spacing w:after="310"/>
        <w:ind w:right="0" w:firstLine="0"/>
        <w:rPr>
          <w:u w:val="single"/>
        </w:rPr>
      </w:pPr>
      <w:r w:rsidRPr="008372B6">
        <w:rPr>
          <w:b/>
          <w:bCs/>
          <w:u w:val="single"/>
        </w:rPr>
        <w:t xml:space="preserve">Integration with Urban Mobility </w:t>
      </w:r>
      <w:proofErr w:type="gramStart"/>
      <w:r w:rsidRPr="008372B6">
        <w:rPr>
          <w:b/>
          <w:bCs/>
          <w:u w:val="single"/>
        </w:rPr>
        <w:t>Platforms</w:t>
      </w:r>
      <w:r w:rsidR="00315ED2">
        <w:rPr>
          <w:u w:val="single"/>
        </w:rPr>
        <w:t xml:space="preserve"> :</w:t>
      </w:r>
      <w:proofErr w:type="gramEnd"/>
      <w:r w:rsidR="00315ED2">
        <w:rPr>
          <w:u w:val="single"/>
        </w:rPr>
        <w:t xml:space="preserve"> </w:t>
      </w:r>
      <w:r w:rsidRPr="008372B6">
        <w:t>This component syncs parking data with traffic, public transport, and smart city systems via APIs. It optimizes vehicle flow, reduces congestion, and supports multi-modal transport integration. The module enables city planners to use parking insights for better traffic control. It aligns the system with broader urban efficiency goals.</w:t>
      </w:r>
    </w:p>
    <w:p w14:paraId="5C6D95BD" w14:textId="7979E0B3" w:rsidR="00642836" w:rsidRDefault="008372B6" w:rsidP="0055072F">
      <w:pPr>
        <w:spacing w:after="310"/>
        <w:ind w:right="0" w:firstLine="720"/>
      </w:pPr>
      <w:r w:rsidRPr="008372B6">
        <w:t>Users access the Django interface, which coordinates with the CV Processing and machine learning modules for detection and predictions. The dynamic pricing and enforcement module optimizes usage, while the database supports data storage. Integration with urban platforms ensures city-wide impact, delivering a scalable parking solution.</w:t>
      </w:r>
    </w:p>
    <w:p w14:paraId="7657CC03" w14:textId="57CB0169" w:rsidR="0046516F" w:rsidRDefault="00C91B20" w:rsidP="001B5C28">
      <w:pPr>
        <w:spacing w:after="310"/>
        <w:ind w:right="0" w:firstLine="0"/>
      </w:pPr>
      <w:r>
        <w:rPr>
          <w:noProof/>
        </w:rPr>
        <w:drawing>
          <wp:inline distT="0" distB="0" distL="0" distR="0" wp14:anchorId="2201F1B6" wp14:editId="04FB8318">
            <wp:extent cx="3065145" cy="2547620"/>
            <wp:effectExtent l="0" t="0" r="1905" b="5080"/>
            <wp:docPr id="186670931" name="Picture 2"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931" name="Picture 2" descr="PlantUML diagram"/>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5145" cy="2547620"/>
                    </a:xfrm>
                    <a:prstGeom prst="rect">
                      <a:avLst/>
                    </a:prstGeom>
                    <a:noFill/>
                    <a:ln>
                      <a:noFill/>
                    </a:ln>
                  </pic:spPr>
                </pic:pic>
              </a:graphicData>
            </a:graphic>
          </wp:inline>
        </w:drawing>
      </w:r>
    </w:p>
    <w:p w14:paraId="7F6A18B7" w14:textId="1FB4733E" w:rsidR="00676DB8" w:rsidRDefault="00676DB8" w:rsidP="001B5C28">
      <w:pPr>
        <w:spacing w:after="310"/>
        <w:ind w:right="0" w:firstLine="0"/>
      </w:pPr>
      <w:r>
        <w:t xml:space="preserve">        </w:t>
      </w:r>
      <w:r w:rsidR="00C91B20">
        <w:t>Fig</w:t>
      </w:r>
      <w:r w:rsidR="008C1717">
        <w:t>.</w:t>
      </w:r>
      <w:r w:rsidR="00D22A50">
        <w:t>5.</w:t>
      </w:r>
      <w:proofErr w:type="gramStart"/>
      <w:r w:rsidR="008C1717">
        <w:t>2</w:t>
      </w:r>
      <w:r w:rsidR="00096E90">
        <w:t xml:space="preserve"> </w:t>
      </w:r>
      <w:r w:rsidR="00CB1475">
        <w:t>:</w:t>
      </w:r>
      <w:proofErr w:type="gramEnd"/>
      <w:r w:rsidR="00CB1475">
        <w:t xml:space="preserve"> </w:t>
      </w:r>
      <w:r w:rsidR="00C91B20" w:rsidRPr="00C91B20">
        <w:t xml:space="preserve">Sequence Diagram of </w:t>
      </w:r>
      <w:r w:rsidR="008C1717">
        <w:t>Urban</w:t>
      </w:r>
      <w:r w:rsidR="00C91B20" w:rsidRPr="00C91B20">
        <w:t xml:space="preserve"> Parking System</w:t>
      </w:r>
      <w:r>
        <w:t xml:space="preserve">                    </w:t>
      </w:r>
    </w:p>
    <w:p w14:paraId="7F0F0CC7" w14:textId="436F4E0E" w:rsidR="00CF3B5A" w:rsidRDefault="00D22A50" w:rsidP="000E22EE">
      <w:pPr>
        <w:spacing w:after="310"/>
        <w:ind w:right="0"/>
        <w:rPr>
          <w:b/>
          <w:bCs/>
          <w:sz w:val="16"/>
          <w:szCs w:val="16"/>
        </w:rPr>
      </w:pPr>
      <w:bookmarkStart w:id="0" w:name="_Hlk136548007"/>
      <w:r w:rsidRPr="000F70FC">
        <w:rPr>
          <w:b/>
          <w:bCs/>
        </w:rPr>
        <w:t>VI</w:t>
      </w:r>
      <w:r w:rsidR="005E3F81" w:rsidRPr="000F70FC">
        <w:rPr>
          <w:b/>
          <w:bCs/>
        </w:rPr>
        <w:t>. E</w:t>
      </w:r>
      <w:r w:rsidR="005E3F81" w:rsidRPr="000F70FC">
        <w:rPr>
          <w:b/>
          <w:bCs/>
          <w:sz w:val="16"/>
          <w:szCs w:val="16"/>
        </w:rPr>
        <w:t>XPERIMENTAL</w:t>
      </w:r>
      <w:r w:rsidR="005E3F81" w:rsidRPr="000F70FC">
        <w:rPr>
          <w:b/>
          <w:bCs/>
        </w:rPr>
        <w:t xml:space="preserve"> </w:t>
      </w:r>
      <w:r w:rsidR="005E3F81" w:rsidRPr="000F70FC">
        <w:rPr>
          <w:b/>
          <w:bCs/>
          <w:szCs w:val="20"/>
        </w:rPr>
        <w:t>R</w:t>
      </w:r>
      <w:r w:rsidR="005E3F81" w:rsidRPr="000F70FC">
        <w:rPr>
          <w:b/>
          <w:bCs/>
          <w:sz w:val="16"/>
          <w:szCs w:val="16"/>
        </w:rPr>
        <w:t>ESUL</w:t>
      </w:r>
    </w:p>
    <w:p w14:paraId="76754CCC" w14:textId="77777777" w:rsidR="000866B5" w:rsidRPr="000866B5" w:rsidRDefault="000866B5" w:rsidP="000866B5">
      <w:pPr>
        <w:spacing w:after="310"/>
        <w:ind w:right="0"/>
        <w:rPr>
          <w:szCs w:val="20"/>
        </w:rPr>
      </w:pPr>
      <w:r w:rsidRPr="000866B5">
        <w:rPr>
          <w:szCs w:val="20"/>
        </w:rPr>
        <w:t>The Smart Car Parking Space Monitoring System provides a user-friendly and intuitive interface to streamline parking management. The system ensures real-time parking availability updates, allowing users to search, reserve, and manage parking slots efficiently. Each output screen represents a crucial step in the parking process, ensuring a seamless experience for both users and administrators.</w:t>
      </w:r>
    </w:p>
    <w:p w14:paraId="0B6F345C" w14:textId="6714F8EC" w:rsidR="009F7B89" w:rsidRDefault="000866B5" w:rsidP="000866B5">
      <w:pPr>
        <w:spacing w:after="310"/>
        <w:ind w:right="0"/>
        <w:rPr>
          <w:b/>
          <w:bCs/>
          <w:sz w:val="16"/>
          <w:szCs w:val="16"/>
        </w:rPr>
      </w:pPr>
      <w:r w:rsidRPr="000866B5">
        <w:rPr>
          <w:szCs w:val="20"/>
        </w:rPr>
        <w:lastRenderedPageBreak/>
        <w:t>The output screens illustrate the different functionalities of the system, ranging from user login and dashboard views to real-time slot booking and security monitoring. These screens not only highlight the core features but also demonstrate the system’s efficiency, automated decision-making, and integration with smart city infrastructure</w:t>
      </w:r>
      <w:r w:rsidRPr="000866B5">
        <w:rPr>
          <w:b/>
          <w:bCs/>
          <w:sz w:val="16"/>
          <w:szCs w:val="16"/>
        </w:rPr>
        <w:t>.</w:t>
      </w:r>
    </w:p>
    <w:p w14:paraId="4CA94B30" w14:textId="6FA4FC22" w:rsidR="006419F3" w:rsidRDefault="006419F3" w:rsidP="000866B5">
      <w:pPr>
        <w:spacing w:after="310"/>
        <w:ind w:right="0"/>
        <w:rPr>
          <w:b/>
          <w:bCs/>
          <w:sz w:val="16"/>
          <w:szCs w:val="16"/>
        </w:rPr>
      </w:pPr>
      <w:r w:rsidRPr="006419F3">
        <w:rPr>
          <w:szCs w:val="20"/>
        </w:rPr>
        <w:t>The following sections provide an in-depth explanation of each screen, describing the user interactions, system functionalities, and overall impact on parking efficiency</w:t>
      </w:r>
      <w:r w:rsidRPr="006419F3">
        <w:rPr>
          <w:b/>
          <w:bCs/>
          <w:sz w:val="16"/>
          <w:szCs w:val="16"/>
        </w:rPr>
        <w:t>.</w:t>
      </w:r>
    </w:p>
    <w:p w14:paraId="2BDFE87F" w14:textId="4F292AF0" w:rsidR="00CB0B7D" w:rsidRPr="00CB0B7D" w:rsidRDefault="00ED60DE" w:rsidP="00CB0B7D">
      <w:pPr>
        <w:spacing w:after="310"/>
        <w:ind w:right="0"/>
        <w:rPr>
          <w:b/>
          <w:bCs/>
          <w:sz w:val="16"/>
          <w:szCs w:val="16"/>
          <w:lang w:val="en-US"/>
        </w:rPr>
      </w:pPr>
      <w:r>
        <w:rPr>
          <w:noProof/>
        </w:rPr>
        <w:drawing>
          <wp:anchor distT="0" distB="0" distL="114300" distR="114300" simplePos="0" relativeHeight="251641856" behindDoc="0" locked="0" layoutInCell="1" allowOverlap="1" wp14:anchorId="6372FEA0" wp14:editId="1C1DC783">
            <wp:simplePos x="0" y="0"/>
            <wp:positionH relativeFrom="column">
              <wp:align>right</wp:align>
            </wp:positionH>
            <wp:positionV relativeFrom="paragraph">
              <wp:posOffset>1552575</wp:posOffset>
            </wp:positionV>
            <wp:extent cx="3256915" cy="1950720"/>
            <wp:effectExtent l="0" t="0" r="635" b="0"/>
            <wp:wrapTopAndBottom/>
            <wp:docPr id="86614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46256" name="Picture 86614625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691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B7D" w:rsidRPr="00CB0B7D">
        <w:rPr>
          <w:szCs w:val="20"/>
          <w:lang w:val="en-US"/>
        </w:rPr>
        <w:t>The Home Page of the Smart Car Parking Space Monitoring System serves as the primary interface for users, offering a seamless and efficient parking management experience. At the top, a navigation bar provides easy access to key sections such as Home, About, Login, and Contact, ensuring a user-friendly experience. The upper section also displays essential contact details, including the facility’s address and customer support number, allowing users to reach out for assistance when needed</w:t>
      </w:r>
      <w:r w:rsidR="00CB0B7D" w:rsidRPr="00CB0B7D">
        <w:rPr>
          <w:b/>
          <w:bCs/>
          <w:sz w:val="16"/>
          <w:szCs w:val="16"/>
          <w:lang w:val="en-US"/>
        </w:rPr>
        <w:t>.</w:t>
      </w:r>
    </w:p>
    <w:p w14:paraId="3F09B6FF" w14:textId="7A506913" w:rsidR="00096E90" w:rsidRPr="00ED60DE" w:rsidRDefault="00B03FA4" w:rsidP="00550202">
      <w:pPr>
        <w:spacing w:after="310"/>
        <w:ind w:right="0" w:firstLine="0"/>
        <w:rPr>
          <w:szCs w:val="20"/>
        </w:rPr>
      </w:pPr>
      <w:r>
        <w:rPr>
          <w:szCs w:val="20"/>
        </w:rPr>
        <w:t xml:space="preserve">  </w:t>
      </w:r>
      <w:r w:rsidR="00550202">
        <w:rPr>
          <w:szCs w:val="20"/>
        </w:rPr>
        <w:t xml:space="preserve">                      </w:t>
      </w:r>
      <w:r w:rsidR="00096E90" w:rsidRPr="000441AC">
        <w:rPr>
          <w:b/>
          <w:bCs/>
          <w:szCs w:val="20"/>
        </w:rPr>
        <w:t>Fig.</w:t>
      </w:r>
      <w:r w:rsidR="00D22A50">
        <w:rPr>
          <w:b/>
          <w:bCs/>
          <w:szCs w:val="20"/>
        </w:rPr>
        <w:t>6</w:t>
      </w:r>
      <w:r w:rsidR="0031177E">
        <w:rPr>
          <w:b/>
          <w:bCs/>
          <w:szCs w:val="20"/>
        </w:rPr>
        <w:t>.</w:t>
      </w:r>
      <w:proofErr w:type="gramStart"/>
      <w:r w:rsidR="0031177E">
        <w:rPr>
          <w:b/>
          <w:bCs/>
          <w:szCs w:val="20"/>
        </w:rPr>
        <w:t>1</w:t>
      </w:r>
      <w:r w:rsidR="00096E90" w:rsidRPr="000441AC">
        <w:rPr>
          <w:b/>
          <w:bCs/>
          <w:szCs w:val="20"/>
        </w:rPr>
        <w:t xml:space="preserve"> :</w:t>
      </w:r>
      <w:proofErr w:type="gramEnd"/>
      <w:r w:rsidR="00096E90" w:rsidRPr="000441AC">
        <w:rPr>
          <w:b/>
          <w:bCs/>
          <w:szCs w:val="20"/>
        </w:rPr>
        <w:t xml:space="preserve"> Home Page</w:t>
      </w:r>
    </w:p>
    <w:bookmarkEnd w:id="0"/>
    <w:p w14:paraId="37A3EC47" w14:textId="0C06F951" w:rsidR="00550202" w:rsidRPr="00550202" w:rsidRDefault="00AC3FD6" w:rsidP="00656F16">
      <w:pPr>
        <w:spacing w:after="310"/>
        <w:ind w:right="0" w:firstLine="0"/>
        <w:rPr>
          <w:szCs w:val="20"/>
        </w:rPr>
      </w:pPr>
      <w:r>
        <w:rPr>
          <w:noProof/>
        </w:rPr>
        <w:drawing>
          <wp:anchor distT="0" distB="0" distL="114300" distR="114300" simplePos="0" relativeHeight="251698176" behindDoc="0" locked="0" layoutInCell="1" allowOverlap="1" wp14:anchorId="65D95F3F" wp14:editId="0A536F16">
            <wp:simplePos x="0" y="0"/>
            <wp:positionH relativeFrom="column">
              <wp:posOffset>-210185</wp:posOffset>
            </wp:positionH>
            <wp:positionV relativeFrom="paragraph">
              <wp:posOffset>1323340</wp:posOffset>
            </wp:positionV>
            <wp:extent cx="3314700" cy="2072640"/>
            <wp:effectExtent l="0" t="0" r="0" b="3810"/>
            <wp:wrapTopAndBottom/>
            <wp:docPr id="87152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21809" name="Picture 87152180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4700" cy="2072640"/>
                    </a:xfrm>
                    <a:prstGeom prst="rect">
                      <a:avLst/>
                    </a:prstGeom>
                    <a:noFill/>
                    <a:ln>
                      <a:noFill/>
                    </a:ln>
                  </pic:spPr>
                </pic:pic>
              </a:graphicData>
            </a:graphic>
            <wp14:sizeRelH relativeFrom="margin">
              <wp14:pctWidth>0</wp14:pctWidth>
            </wp14:sizeRelH>
          </wp:anchor>
        </w:drawing>
      </w:r>
      <w:r w:rsidR="00550202" w:rsidRPr="00550202">
        <w:rPr>
          <w:szCs w:val="20"/>
        </w:rPr>
        <w:t xml:space="preserve">The Dashboard serves as the central hub of the system, providing users with a real-time overview of available parking slots, occupied spaces, and personalized details such as booking history. The dashboard is designed to be interactive and user-friendly, displaying key information in a structured </w:t>
      </w:r>
      <w:proofErr w:type="spellStart"/>
      <w:proofErr w:type="gramStart"/>
      <w:r w:rsidR="00550202" w:rsidRPr="00550202">
        <w:rPr>
          <w:szCs w:val="20"/>
        </w:rPr>
        <w:t>format.By</w:t>
      </w:r>
      <w:proofErr w:type="spellEnd"/>
      <w:proofErr w:type="gramEnd"/>
      <w:r w:rsidR="00550202" w:rsidRPr="00550202">
        <w:rPr>
          <w:szCs w:val="20"/>
        </w:rPr>
        <w:t xml:space="preserve"> displaying real-time data, the dashboard improves decision-making and ensures that users can efficiently manage their parking needs.</w:t>
      </w:r>
    </w:p>
    <w:p w14:paraId="3842770E" w14:textId="20DD58AC" w:rsidR="00ED60DE" w:rsidRDefault="00E942D1" w:rsidP="00ED60DE">
      <w:pPr>
        <w:ind w:right="0" w:firstLine="0"/>
        <w:rPr>
          <w:b/>
          <w:bCs/>
        </w:rPr>
      </w:pPr>
      <w:r>
        <w:rPr>
          <w:szCs w:val="20"/>
        </w:rPr>
        <w:t xml:space="preserve">                              </w:t>
      </w:r>
      <w:r w:rsidR="00ED60DE">
        <w:t xml:space="preserve"> </w:t>
      </w:r>
      <w:r w:rsidR="00ED60DE" w:rsidRPr="0005251F">
        <w:rPr>
          <w:b/>
          <w:bCs/>
        </w:rPr>
        <w:t>Fig.</w:t>
      </w:r>
      <w:r w:rsidR="00D22A50">
        <w:rPr>
          <w:b/>
          <w:bCs/>
        </w:rPr>
        <w:t>6</w:t>
      </w:r>
      <w:r w:rsidR="00ED60DE">
        <w:rPr>
          <w:b/>
          <w:bCs/>
        </w:rPr>
        <w:t>.</w:t>
      </w:r>
      <w:proofErr w:type="gramStart"/>
      <w:r w:rsidR="00ED60DE">
        <w:rPr>
          <w:b/>
          <w:bCs/>
        </w:rPr>
        <w:t>2</w:t>
      </w:r>
      <w:r w:rsidR="00ED60DE" w:rsidRPr="0005251F">
        <w:rPr>
          <w:b/>
          <w:bCs/>
        </w:rPr>
        <w:t xml:space="preserve"> :</w:t>
      </w:r>
      <w:proofErr w:type="gramEnd"/>
      <w:r w:rsidR="00ED60DE" w:rsidRPr="0005251F">
        <w:rPr>
          <w:b/>
          <w:bCs/>
        </w:rPr>
        <w:t xml:space="preserve"> Dashboard</w:t>
      </w:r>
    </w:p>
    <w:p w14:paraId="53C354A7" w14:textId="11A85707" w:rsidR="00550202" w:rsidRDefault="00550202" w:rsidP="0079273C">
      <w:pPr>
        <w:ind w:right="0" w:firstLine="0"/>
        <w:rPr>
          <w:b/>
          <w:bCs/>
        </w:rPr>
      </w:pPr>
    </w:p>
    <w:p w14:paraId="75B6BC61" w14:textId="64B57623" w:rsidR="00710E76" w:rsidRPr="005A6D51" w:rsidRDefault="00710E76" w:rsidP="005A6D51">
      <w:pPr>
        <w:ind w:right="0" w:firstLine="720"/>
      </w:pPr>
      <w:r w:rsidRPr="00710E76">
        <w:t xml:space="preserve">The Smart Car Parking Page, as shown </w:t>
      </w:r>
      <w:r>
        <w:t>below</w:t>
      </w:r>
      <w:r w:rsidRPr="00710E76">
        <w:t>, serves as a critical interface for users to interact with the Smart Car Parking System. It allows users to upload videos of parking lots for real-time analysis, facilitating the detection of available parking spaces. The page displays a visual representation of a parking lot with cars, where red proximity sensors around a vehicle indicate spatial awareness, helping users understand parking dynamics. This feature enhances user convenience by enabling seamless video uploads, which are then processed to provide accurate parking availability updates.</w:t>
      </w:r>
    </w:p>
    <w:p w14:paraId="3D6C766C" w14:textId="68338519" w:rsidR="00550202" w:rsidRDefault="0005251F" w:rsidP="0079273C">
      <w:pPr>
        <w:ind w:right="0" w:firstLine="0"/>
      </w:pPr>
      <w:r>
        <w:rPr>
          <w:noProof/>
        </w:rPr>
        <w:drawing>
          <wp:anchor distT="0" distB="0" distL="114300" distR="114300" simplePos="0" relativeHeight="251676672" behindDoc="0" locked="0" layoutInCell="1" allowOverlap="1" wp14:anchorId="57B8FC58" wp14:editId="7DCD38FC">
            <wp:simplePos x="0" y="0"/>
            <wp:positionH relativeFrom="column">
              <wp:align>left</wp:align>
            </wp:positionH>
            <wp:positionV relativeFrom="paragraph">
              <wp:posOffset>148590</wp:posOffset>
            </wp:positionV>
            <wp:extent cx="3459480" cy="1965960"/>
            <wp:effectExtent l="0" t="0" r="7620" b="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94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535E4" w14:textId="703D3EE7" w:rsidR="009876A3" w:rsidRDefault="009876A3" w:rsidP="009876A3">
      <w:pPr>
        <w:ind w:right="0" w:firstLine="0"/>
      </w:pPr>
    </w:p>
    <w:p w14:paraId="7AD275D4" w14:textId="5B81C936" w:rsidR="00781111" w:rsidRDefault="009876A3" w:rsidP="009876A3">
      <w:pPr>
        <w:ind w:right="0" w:firstLine="0"/>
        <w:rPr>
          <w:b/>
          <w:bCs/>
        </w:rPr>
      </w:pPr>
      <w:r>
        <w:t xml:space="preserve">                                 </w:t>
      </w:r>
      <w:r w:rsidR="00824CBB" w:rsidRPr="009876A3">
        <w:rPr>
          <w:b/>
          <w:bCs/>
        </w:rPr>
        <w:t>Fig</w:t>
      </w:r>
      <w:r w:rsidR="00CB2143" w:rsidRPr="009876A3">
        <w:rPr>
          <w:b/>
          <w:bCs/>
        </w:rPr>
        <w:t>.</w:t>
      </w:r>
      <w:r w:rsidR="00D22A50">
        <w:rPr>
          <w:b/>
          <w:bCs/>
        </w:rPr>
        <w:t>6</w:t>
      </w:r>
      <w:r w:rsidR="00D95D6C">
        <w:rPr>
          <w:b/>
          <w:bCs/>
        </w:rPr>
        <w:t>.3</w:t>
      </w:r>
      <w:r w:rsidR="00CB2143" w:rsidRPr="009876A3">
        <w:rPr>
          <w:b/>
          <w:bCs/>
        </w:rPr>
        <w:t xml:space="preserve">: </w:t>
      </w:r>
      <w:r w:rsidR="005A6D51" w:rsidRPr="005A6D51">
        <w:rPr>
          <w:b/>
          <w:bCs/>
        </w:rPr>
        <w:t>Smart Parking Page</w:t>
      </w:r>
    </w:p>
    <w:p w14:paraId="16BE5C49" w14:textId="0244DE97" w:rsidR="005A6D51" w:rsidRDefault="00C17B71" w:rsidP="00C17B71">
      <w:pPr>
        <w:ind w:right="0" w:firstLine="720"/>
      </w:pPr>
      <w:r w:rsidRPr="00C17B71">
        <w:t>The Video Page, depicted in the image, offers real-time surveillance of parking areas, significantly enhancing security and monitoring capabilities. Users can access live footage to verify parking space availability and ensure the safety of their vehicles remotely via a web or mobile interface. The page includes a video player with a progress bar, allowing users to navigate through the footage easily. This functionality not only improves user trust in the system but also aids in detecting unauthorized activities, ensuring better parking management.</w:t>
      </w:r>
    </w:p>
    <w:p w14:paraId="072C7669" w14:textId="15AC38AA" w:rsidR="005A6D51" w:rsidRPr="009876A3" w:rsidRDefault="00AC3FD6" w:rsidP="009876A3">
      <w:pPr>
        <w:ind w:right="0" w:firstLine="0"/>
        <w:rPr>
          <w:b/>
          <w:bCs/>
        </w:rPr>
      </w:pPr>
      <w:r>
        <w:rPr>
          <w:noProof/>
        </w:rPr>
        <w:drawing>
          <wp:anchor distT="0" distB="0" distL="114300" distR="114300" simplePos="0" relativeHeight="251696128" behindDoc="0" locked="0" layoutInCell="1" allowOverlap="1" wp14:anchorId="65E1CEC3" wp14:editId="587B3956">
            <wp:simplePos x="0" y="0"/>
            <wp:positionH relativeFrom="column">
              <wp:posOffset>120650</wp:posOffset>
            </wp:positionH>
            <wp:positionV relativeFrom="paragraph">
              <wp:posOffset>193040</wp:posOffset>
            </wp:positionV>
            <wp:extent cx="3238500" cy="2118360"/>
            <wp:effectExtent l="0" t="0" r="0"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A72F8" w14:textId="3CAB60C5" w:rsidR="00550202" w:rsidRDefault="00550202" w:rsidP="001D6EE7">
      <w:pPr>
        <w:ind w:left="450" w:right="0" w:firstLine="0"/>
        <w:jc w:val="center"/>
      </w:pPr>
    </w:p>
    <w:p w14:paraId="06F0A332" w14:textId="7F2A871D" w:rsidR="00380F19" w:rsidRDefault="00380F19" w:rsidP="00380F19">
      <w:pPr>
        <w:ind w:left="450" w:right="0" w:firstLine="0"/>
        <w:rPr>
          <w:b/>
          <w:bCs/>
        </w:rPr>
      </w:pPr>
      <w:r>
        <w:tab/>
      </w:r>
      <w:r>
        <w:rPr>
          <w:b/>
          <w:bCs/>
        </w:rPr>
        <w:t xml:space="preserve">            </w:t>
      </w:r>
      <w:r w:rsidRPr="0005251F">
        <w:rPr>
          <w:b/>
          <w:bCs/>
        </w:rPr>
        <w:t>Fig.</w:t>
      </w:r>
      <w:r w:rsidR="00D22A50">
        <w:rPr>
          <w:b/>
          <w:bCs/>
        </w:rPr>
        <w:t>6</w:t>
      </w:r>
      <w:r w:rsidR="00D95D6C">
        <w:rPr>
          <w:b/>
          <w:bCs/>
        </w:rPr>
        <w:t>.</w:t>
      </w:r>
      <w:proofErr w:type="gramStart"/>
      <w:r w:rsidR="00D95D6C">
        <w:rPr>
          <w:b/>
          <w:bCs/>
        </w:rPr>
        <w:t>4</w:t>
      </w:r>
      <w:r w:rsidRPr="0005251F">
        <w:rPr>
          <w:b/>
          <w:bCs/>
        </w:rPr>
        <w:t xml:space="preserve"> :</w:t>
      </w:r>
      <w:proofErr w:type="gramEnd"/>
      <w:r w:rsidRPr="0005251F">
        <w:rPr>
          <w:b/>
          <w:bCs/>
        </w:rPr>
        <w:t xml:space="preserve"> </w:t>
      </w:r>
      <w:r>
        <w:rPr>
          <w:b/>
          <w:bCs/>
        </w:rPr>
        <w:t>Video Page</w:t>
      </w:r>
    </w:p>
    <w:p w14:paraId="53336520" w14:textId="046827F7" w:rsidR="00781111" w:rsidRPr="00380F19" w:rsidRDefault="00380F19" w:rsidP="00380F19">
      <w:pPr>
        <w:ind w:right="0" w:firstLine="450"/>
        <w:rPr>
          <w:b/>
          <w:bCs/>
        </w:rPr>
      </w:pPr>
      <w:r w:rsidRPr="00380F19">
        <w:t xml:space="preserve">The final output, illustrated in </w:t>
      </w:r>
      <w:proofErr w:type="gramStart"/>
      <w:r w:rsidRPr="00380F19">
        <w:t>the  image</w:t>
      </w:r>
      <w:proofErr w:type="gramEnd"/>
      <w:r w:rsidRPr="00380F19">
        <w:t xml:space="preserve">, highlights the system's advanced detection capabilities using computer vision and machine learning. It processes an aerial view of a </w:t>
      </w:r>
      <w:r w:rsidRPr="00380F19">
        <w:lastRenderedPageBreak/>
        <w:t>70-slot parking lot, identifying 15 available spaces with green bounding boxes and occupied spaces with red ones, each marked with unique numerical IDs. A summary in the top left corner ("Free: 15/70") provides a quick overview of availability, demonstrating the system's precision. With a 95% accuracy rate in real-time slot detection, this output underscores the system's reliability in optimizing urban parking efficiency</w:t>
      </w:r>
      <w:r w:rsidRPr="00380F19">
        <w:rPr>
          <w:b/>
          <w:bCs/>
        </w:rPr>
        <w:t>.</w:t>
      </w:r>
    </w:p>
    <w:p w14:paraId="325ABD97" w14:textId="652D5C95" w:rsidR="00781111" w:rsidRDefault="0005251F" w:rsidP="00203930">
      <w:pPr>
        <w:ind w:left="450" w:right="0" w:firstLine="0"/>
        <w:jc w:val="center"/>
      </w:pPr>
      <w:r>
        <w:rPr>
          <w:noProof/>
        </w:rPr>
        <w:drawing>
          <wp:anchor distT="0" distB="0" distL="114300" distR="114300" simplePos="0" relativeHeight="251682816" behindDoc="0" locked="0" layoutInCell="1" allowOverlap="1" wp14:anchorId="738A4BB5" wp14:editId="1D1C3084">
            <wp:simplePos x="0" y="0"/>
            <wp:positionH relativeFrom="column">
              <wp:posOffset>-316865</wp:posOffset>
            </wp:positionH>
            <wp:positionV relativeFrom="paragraph">
              <wp:posOffset>272415</wp:posOffset>
            </wp:positionV>
            <wp:extent cx="3383280" cy="2080260"/>
            <wp:effectExtent l="0" t="0" r="7620"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328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CE14F" w14:textId="110D4A43" w:rsidR="00781111" w:rsidRDefault="00781111" w:rsidP="00203930">
      <w:pPr>
        <w:ind w:left="450" w:right="0" w:firstLine="0"/>
        <w:jc w:val="center"/>
      </w:pPr>
    </w:p>
    <w:p w14:paraId="5CCD8D42" w14:textId="78227799" w:rsidR="00781111" w:rsidRDefault="005D4C1B" w:rsidP="002A4584">
      <w:pPr>
        <w:ind w:left="450" w:right="0" w:firstLine="0"/>
      </w:pPr>
      <w:r>
        <w:t xml:space="preserve">    </w:t>
      </w:r>
      <w:r w:rsidR="002A4584">
        <w:t xml:space="preserve">                 </w:t>
      </w:r>
      <w:r w:rsidR="00550202" w:rsidRPr="0005251F">
        <w:rPr>
          <w:b/>
          <w:bCs/>
        </w:rPr>
        <w:t>Fig.</w:t>
      </w:r>
      <w:r w:rsidR="00D22A50">
        <w:rPr>
          <w:b/>
          <w:bCs/>
        </w:rPr>
        <w:t>6</w:t>
      </w:r>
      <w:r w:rsidR="00D95D6C">
        <w:rPr>
          <w:b/>
          <w:bCs/>
        </w:rPr>
        <w:t>.</w:t>
      </w:r>
      <w:proofErr w:type="gramStart"/>
      <w:r w:rsidR="00D95D6C">
        <w:rPr>
          <w:b/>
          <w:bCs/>
        </w:rPr>
        <w:t>5</w:t>
      </w:r>
      <w:r w:rsidR="00550202" w:rsidRPr="0005251F">
        <w:rPr>
          <w:b/>
          <w:bCs/>
        </w:rPr>
        <w:t xml:space="preserve"> :</w:t>
      </w:r>
      <w:proofErr w:type="gramEnd"/>
      <w:r w:rsidR="00550202" w:rsidRPr="0005251F">
        <w:rPr>
          <w:b/>
          <w:bCs/>
        </w:rPr>
        <w:t xml:space="preserve"> Final Outpu</w:t>
      </w:r>
      <w:r w:rsidR="002A4584">
        <w:rPr>
          <w:b/>
          <w:bCs/>
        </w:rPr>
        <w:t>t</w:t>
      </w:r>
    </w:p>
    <w:p w14:paraId="2D784FED" w14:textId="77777777" w:rsidR="002A4584" w:rsidRDefault="002A4584" w:rsidP="002A4584">
      <w:pPr>
        <w:ind w:left="450" w:right="0" w:firstLine="0"/>
      </w:pPr>
    </w:p>
    <w:p w14:paraId="4A30B028" w14:textId="0718C86C" w:rsidR="00203930" w:rsidRPr="000F70FC" w:rsidRDefault="00536EED" w:rsidP="00203930">
      <w:pPr>
        <w:ind w:left="450" w:right="0" w:firstLine="0"/>
        <w:jc w:val="center"/>
        <w:rPr>
          <w:b/>
          <w:bCs/>
          <w:sz w:val="16"/>
          <w:szCs w:val="16"/>
        </w:rPr>
      </w:pPr>
      <w:r w:rsidRPr="000F70FC">
        <w:rPr>
          <w:b/>
          <w:bCs/>
        </w:rPr>
        <w:t>VI.C</w:t>
      </w:r>
      <w:r w:rsidRPr="000F70FC">
        <w:rPr>
          <w:b/>
          <w:bCs/>
          <w:sz w:val="16"/>
          <w:szCs w:val="16"/>
        </w:rPr>
        <w:t>ONCLUSION</w:t>
      </w:r>
    </w:p>
    <w:p w14:paraId="20D551AD" w14:textId="77777777" w:rsidR="00B727F1" w:rsidRDefault="00B727F1" w:rsidP="00B727F1">
      <w:pPr>
        <w:spacing w:after="0"/>
        <w:ind w:right="0" w:firstLine="0"/>
      </w:pPr>
      <w:r w:rsidRPr="00B727F1">
        <w:t>The Smart Car Parking System, developed as part of the project "Enhancing Urban Parking Efficiency Through Machine Learning," effectively tackles the pressing challenges of urban parking inefficiencies by leveraging advanced technologies such as machine learning, computer vision, and Django-based web applications. Through the integration of real-time parking space detection using OpenCV, predictive analytics powered by machine learning models like Random Forest, SVM, and CNNs, and automated enforcement mechanisms, the system significantly reduces the time drivers spend searching for parking. This leads to a notable decrease in traffic congestion, fuel consumption, and carbon emissions, contributing to a more sustainable urban environment. The user-friendly interface ensures seamless interaction, allowing drivers to access real-time availability, book slots, and receive dynamic pricing updates, thereby enhancing convenience and satisfaction. However, the project also highlights certain challenges, such as the longer training times required for quantum-inspired models and the risk of overfitting when using limited datasets, underscoring the need for careful data management and continuous model optimization to maintain high accuracy and reliability.</w:t>
      </w:r>
    </w:p>
    <w:p w14:paraId="6BB6C43A" w14:textId="77777777" w:rsidR="00A80F6A" w:rsidRPr="00B727F1" w:rsidRDefault="00A80F6A" w:rsidP="00B727F1">
      <w:pPr>
        <w:spacing w:after="0"/>
        <w:ind w:right="0" w:firstLine="0"/>
      </w:pPr>
    </w:p>
    <w:p w14:paraId="32AB1485" w14:textId="77777777" w:rsidR="00B727F1" w:rsidRPr="00B727F1" w:rsidRDefault="00B727F1" w:rsidP="00E13E51">
      <w:pPr>
        <w:spacing w:after="0"/>
        <w:ind w:right="0" w:firstLine="720"/>
      </w:pPr>
      <w:r w:rsidRPr="00B727F1">
        <w:t xml:space="preserve">The system’s ability to integrate with broader urban mobility platforms further amplifies its impact, enabling city planners to make data-driven decisions for traffic management and infrastructure development. By providing insights into parking patterns and occupancy trends, the system supports smarter urban planning, ensuring efficient resource allocation and improved traffic flow. The automated enforcement features, such as license plate recognition for violation detection, enhance compliance and security in </w:t>
      </w:r>
      <w:r w:rsidRPr="00B727F1">
        <w:t>parking areas, reducing the reliance on manual oversight. Overall, this project demonstrates the transformative potential of machine learning in creating intelligent, scalable parking solutions that not only address immediate urban challenges but also pave the way for more sustainable and efficient city ecosystems.</w:t>
      </w:r>
    </w:p>
    <w:p w14:paraId="3DA3CE0F" w14:textId="7C4AD614" w:rsidR="00526469" w:rsidRDefault="00526469" w:rsidP="0080042E">
      <w:pPr>
        <w:spacing w:after="0"/>
        <w:ind w:right="0" w:firstLine="0"/>
      </w:pPr>
    </w:p>
    <w:p w14:paraId="1ABFCDBC" w14:textId="75BFA34C" w:rsidR="00203930" w:rsidRPr="000F70FC" w:rsidRDefault="00526469" w:rsidP="00203930">
      <w:pPr>
        <w:spacing w:after="0"/>
        <w:ind w:left="-15" w:right="0"/>
        <w:jc w:val="center"/>
        <w:rPr>
          <w:b/>
          <w:bCs/>
          <w:sz w:val="16"/>
          <w:szCs w:val="16"/>
        </w:rPr>
      </w:pPr>
      <w:r w:rsidRPr="000F70FC">
        <w:rPr>
          <w:b/>
          <w:bCs/>
        </w:rPr>
        <w:t>VII.F</w:t>
      </w:r>
      <w:r w:rsidRPr="000F70FC">
        <w:rPr>
          <w:b/>
          <w:bCs/>
          <w:sz w:val="16"/>
          <w:szCs w:val="16"/>
        </w:rPr>
        <w:t xml:space="preserve">UTURE </w:t>
      </w:r>
      <w:r w:rsidRPr="000F70FC">
        <w:rPr>
          <w:b/>
          <w:bCs/>
        </w:rPr>
        <w:t>W</w:t>
      </w:r>
      <w:r w:rsidRPr="000F70FC">
        <w:rPr>
          <w:b/>
          <w:bCs/>
          <w:sz w:val="16"/>
          <w:szCs w:val="16"/>
        </w:rPr>
        <w:t>ORK</w:t>
      </w:r>
    </w:p>
    <w:p w14:paraId="3C42D72E" w14:textId="77777777" w:rsidR="00261ABD" w:rsidRDefault="00261ABD" w:rsidP="006A00BD">
      <w:pPr>
        <w:spacing w:after="0"/>
        <w:ind w:left="-15" w:right="0"/>
        <w:rPr>
          <w:szCs w:val="20"/>
        </w:rPr>
      </w:pPr>
    </w:p>
    <w:p w14:paraId="1F1B28B2" w14:textId="77777777" w:rsidR="00397CD4" w:rsidRPr="00397CD4" w:rsidRDefault="00397CD4" w:rsidP="00397CD4">
      <w:pPr>
        <w:spacing w:after="0"/>
        <w:ind w:right="0" w:firstLine="0"/>
        <w:rPr>
          <w:szCs w:val="20"/>
        </w:rPr>
      </w:pPr>
      <w:r w:rsidRPr="00397CD4">
        <w:rPr>
          <w:szCs w:val="20"/>
        </w:rPr>
        <w:t>Looking ahead, the Smart Car Parking System has significant potential for growth by harnessing advancements in quantum computing and Quantum Natural Language Processing (QNLP). As quantum systems become more accessible and scalable, the project can leverage their computational power to train machine learning models on larger and more diverse datasets, improving the accuracy and generalization of parking availability predictions. This would enable the system to better handle complex urban scenarios, such as sudden demand surges during events or unpredictable traffic disruptions, by providing more precise forecasts and adaptive recommendations. Additionally, optimizing quantum algorithms could substantially reduce the training times and computational costs currently associated with quantum-inspired models, making the system more practical and cost-effective for widespread deployment in smart cities.</w:t>
      </w:r>
    </w:p>
    <w:p w14:paraId="1F0DA8D4" w14:textId="77777777" w:rsidR="00E13E51" w:rsidRDefault="00E13E51" w:rsidP="00E13E51">
      <w:pPr>
        <w:spacing w:after="0"/>
        <w:ind w:right="0" w:firstLine="720"/>
        <w:rPr>
          <w:szCs w:val="20"/>
        </w:rPr>
      </w:pPr>
    </w:p>
    <w:p w14:paraId="133744E1" w14:textId="77B03144" w:rsidR="00360399" w:rsidRDefault="00397CD4" w:rsidP="00E41294">
      <w:pPr>
        <w:spacing w:after="0"/>
        <w:ind w:right="0" w:firstLine="720"/>
        <w:rPr>
          <w:szCs w:val="20"/>
        </w:rPr>
      </w:pPr>
      <w:r w:rsidRPr="00397CD4">
        <w:rPr>
          <w:szCs w:val="20"/>
        </w:rPr>
        <w:t>The future scope also includes deeper integration with smart city infrastructures, where the system can synchronize with traffic management systems, public transportation networks, and ride-sharing platforms to create a cohesive urban mobility ecosystem. By sharing predictive parking data with these platforms, the system can help divert vehicles to underutilized areas, reduce congestion, and promote multi-modal transportation, encouraging sustainable commuting habits. Furthermore, advancements in quantum hardware and software could enable the system to incorporate more sophisticated features, such as real-time language processing for user queries or enhanced security protocols for data protection. As quantum computing continues to evolve, this project has the potential to set a new standard for intelligent parking management, contributing to the broader vision of smarter, more efficient, and environmentally friendly urban environments.</w:t>
      </w:r>
    </w:p>
    <w:p w14:paraId="6EEFAF41" w14:textId="77777777" w:rsidR="00E41294" w:rsidRDefault="00E41294" w:rsidP="00E41294">
      <w:pPr>
        <w:spacing w:after="0"/>
        <w:ind w:right="1" w:firstLine="0"/>
        <w:rPr>
          <w:szCs w:val="20"/>
        </w:rPr>
      </w:pPr>
    </w:p>
    <w:p w14:paraId="14218EDF" w14:textId="66AF5228" w:rsidR="00CF3B5A" w:rsidRDefault="00C13199" w:rsidP="00E41294">
      <w:pPr>
        <w:spacing w:after="0"/>
        <w:ind w:right="1" w:firstLine="0"/>
        <w:rPr>
          <w:b/>
          <w:bCs/>
        </w:rPr>
      </w:pPr>
      <w:r w:rsidRPr="00E41294">
        <w:rPr>
          <w:b/>
          <w:bCs/>
        </w:rPr>
        <w:t>REFERENCES</w:t>
      </w:r>
    </w:p>
    <w:p w14:paraId="66B2C316" w14:textId="77777777" w:rsidR="00D61A38" w:rsidRPr="00E41294" w:rsidRDefault="00D61A38" w:rsidP="00E41294">
      <w:pPr>
        <w:spacing w:after="0"/>
        <w:ind w:right="1" w:firstLine="0"/>
        <w:rPr>
          <w:b/>
          <w:bCs/>
        </w:rPr>
      </w:pPr>
    </w:p>
    <w:p w14:paraId="7C8C22CF" w14:textId="7852050D" w:rsidR="00E13E51" w:rsidRPr="00D61A38" w:rsidRDefault="00D61A38" w:rsidP="00D61A38">
      <w:pPr>
        <w:spacing w:after="0"/>
        <w:ind w:right="1" w:firstLine="0"/>
        <w:rPr>
          <w:lang w:val="en-US"/>
        </w:rPr>
      </w:pPr>
      <w:r>
        <w:t xml:space="preserve">[1] </w:t>
      </w:r>
      <w:proofErr w:type="spellStart"/>
      <w:r w:rsidR="00E13E51" w:rsidRPr="00D61A38">
        <w:rPr>
          <w:lang w:val="en-US"/>
        </w:rPr>
        <w:t>Fastovets</w:t>
      </w:r>
      <w:proofErr w:type="spellEnd"/>
      <w:r w:rsidR="00E13E51" w:rsidRPr="00D61A38">
        <w:rPr>
          <w:lang w:val="en-US"/>
        </w:rPr>
        <w:t xml:space="preserve">, D.V., Bogdanov, Y.I., </w:t>
      </w:r>
      <w:proofErr w:type="spellStart"/>
      <w:r w:rsidR="00E13E51" w:rsidRPr="00D61A38">
        <w:rPr>
          <w:lang w:val="en-US"/>
        </w:rPr>
        <w:t>Bantysh</w:t>
      </w:r>
      <w:proofErr w:type="spellEnd"/>
      <w:r w:rsidR="00E13E51" w:rsidRPr="00D61A38">
        <w:rPr>
          <w:lang w:val="en-US"/>
        </w:rPr>
        <w:t xml:space="preserve">, B.I. and </w:t>
      </w:r>
      <w:proofErr w:type="spellStart"/>
      <w:r w:rsidR="00E13E51" w:rsidRPr="00D61A38">
        <w:rPr>
          <w:lang w:val="en-US"/>
        </w:rPr>
        <w:t>Lukichev</w:t>
      </w:r>
      <w:proofErr w:type="spellEnd"/>
      <w:r w:rsidR="00E13E51" w:rsidRPr="00D61A38">
        <w:rPr>
          <w:lang w:val="en-US"/>
        </w:rPr>
        <w:t xml:space="preserve">, V.F., 2019, March. Machine learning methods in quantum computing theory. In </w:t>
      </w:r>
      <w:r w:rsidR="00E13E51" w:rsidRPr="00D61A38">
        <w:rPr>
          <w:i/>
          <w:lang w:val="en-US"/>
        </w:rPr>
        <w:t xml:space="preserve">International Conference on Micro-and Nano-Electronics 2018 </w:t>
      </w:r>
      <w:r w:rsidR="00E13E51" w:rsidRPr="00D61A38">
        <w:rPr>
          <w:lang w:val="en-US"/>
        </w:rPr>
        <w:t>(Vol. 11022, pp. 752-761). SPIE.</w:t>
      </w:r>
    </w:p>
    <w:p w14:paraId="796136C2" w14:textId="77777777" w:rsidR="00E13E51" w:rsidRPr="00E13E51" w:rsidRDefault="00E13E51" w:rsidP="00E13E51">
      <w:pPr>
        <w:spacing w:after="0"/>
        <w:ind w:right="1"/>
        <w:rPr>
          <w:lang w:val="en-US"/>
        </w:rPr>
      </w:pPr>
    </w:p>
    <w:p w14:paraId="51F255B1" w14:textId="0B7F26CC" w:rsidR="00EE4D9F" w:rsidRDefault="00D61A38" w:rsidP="00D61A38">
      <w:pPr>
        <w:spacing w:after="0"/>
        <w:ind w:right="1" w:firstLine="0"/>
      </w:pPr>
      <w:r>
        <w:t xml:space="preserve">[2] </w:t>
      </w:r>
      <w:r w:rsidR="00E13E51" w:rsidRPr="00E13E51">
        <w:t>Singh, J., Ali, F., Shah, B., Bhangu, K.S. and Kwak, D., 2022. Emotion quantification using variational quantum state fidelity estimation. IEEE Access, 10, pp.115108-115119. Singh, J., Ali, F., Shah, B., Bhangu, K.S. and Kwak, D., 2022. Emotion quantification using variational quantum state fidelity estimation. IEEE Access, 10, pp.115108-115119.</w:t>
      </w:r>
    </w:p>
    <w:p w14:paraId="26A00BCB" w14:textId="77777777" w:rsidR="00EE4D9F" w:rsidRDefault="00EE4D9F" w:rsidP="00D61A38">
      <w:pPr>
        <w:spacing w:after="0"/>
        <w:ind w:right="1" w:firstLine="0"/>
      </w:pPr>
    </w:p>
    <w:p w14:paraId="75E9AC0C" w14:textId="454887D8" w:rsidR="00D61A38" w:rsidRDefault="00D61A38" w:rsidP="00D61A38">
      <w:pPr>
        <w:ind w:right="1" w:firstLine="0"/>
        <w:rPr>
          <w:lang w:val="en-US"/>
        </w:rPr>
      </w:pPr>
      <w:r>
        <w:t>[3]</w:t>
      </w:r>
      <w:r w:rsidR="00EE4D9F">
        <w:t xml:space="preserve"> </w:t>
      </w:r>
      <w:proofErr w:type="spellStart"/>
      <w:r w:rsidRPr="00D61A38">
        <w:rPr>
          <w:lang w:val="en-US"/>
        </w:rPr>
        <w:t>Ruskanda</w:t>
      </w:r>
      <w:proofErr w:type="spellEnd"/>
      <w:r w:rsidRPr="00D61A38">
        <w:rPr>
          <w:lang w:val="en-US"/>
        </w:rPr>
        <w:t xml:space="preserve">, F.Z., </w:t>
      </w:r>
      <w:proofErr w:type="spellStart"/>
      <w:r w:rsidRPr="00D61A38">
        <w:rPr>
          <w:lang w:val="en-US"/>
        </w:rPr>
        <w:t>Abiwardani</w:t>
      </w:r>
      <w:proofErr w:type="spellEnd"/>
      <w:r w:rsidRPr="00D61A38">
        <w:rPr>
          <w:lang w:val="en-US"/>
        </w:rPr>
        <w:t xml:space="preserve">, M.R., </w:t>
      </w:r>
      <w:proofErr w:type="spellStart"/>
      <w:r w:rsidRPr="00D61A38">
        <w:rPr>
          <w:lang w:val="en-US"/>
        </w:rPr>
        <w:t>Mulyawan</w:t>
      </w:r>
      <w:proofErr w:type="spellEnd"/>
      <w:r w:rsidRPr="00D61A38">
        <w:rPr>
          <w:lang w:val="en-US"/>
        </w:rPr>
        <w:t xml:space="preserve">, R., </w:t>
      </w:r>
      <w:proofErr w:type="spellStart"/>
      <w:r w:rsidRPr="00D61A38">
        <w:rPr>
          <w:lang w:val="en-US"/>
        </w:rPr>
        <w:t>Syafalni</w:t>
      </w:r>
      <w:proofErr w:type="spellEnd"/>
      <w:r w:rsidRPr="00D61A38">
        <w:rPr>
          <w:lang w:val="en-US"/>
        </w:rPr>
        <w:t xml:space="preserve">, I. and Larasati, H.T., 2023. Quantum-enhanced support vector machine for sentiment classification. </w:t>
      </w:r>
      <w:r w:rsidRPr="00D61A38">
        <w:rPr>
          <w:i/>
          <w:lang w:val="en-US"/>
        </w:rPr>
        <w:t>IEEE Access</w:t>
      </w:r>
      <w:r w:rsidRPr="00D61A38">
        <w:rPr>
          <w:lang w:val="en-US"/>
        </w:rPr>
        <w:t>.</w:t>
      </w:r>
    </w:p>
    <w:p w14:paraId="0ABFDE10" w14:textId="430152E9" w:rsidR="00EE4D9F" w:rsidRPr="00D61A38" w:rsidRDefault="00D61A38" w:rsidP="00D61A38">
      <w:pPr>
        <w:ind w:right="1" w:firstLine="0"/>
        <w:rPr>
          <w:lang w:val="en-US"/>
        </w:rPr>
      </w:pPr>
      <w:r>
        <w:rPr>
          <w:lang w:val="en-US"/>
        </w:rPr>
        <w:lastRenderedPageBreak/>
        <w:t>[4]</w:t>
      </w:r>
      <w:r w:rsidR="00EE4D9F">
        <w:rPr>
          <w:lang w:val="en-US"/>
        </w:rPr>
        <w:t xml:space="preserve"> </w:t>
      </w:r>
      <w:r w:rsidRPr="00D61A38">
        <w:rPr>
          <w:lang w:val="en-US"/>
        </w:rPr>
        <w:t xml:space="preserve">Liu, Y., Li, Q., Wang, B., Zhang, Y. and Song, D., 2023. A survey of quantum- cognitively inspired sentiment analysis models. </w:t>
      </w:r>
      <w:r w:rsidRPr="00D61A38">
        <w:rPr>
          <w:i/>
          <w:lang w:val="en-US"/>
        </w:rPr>
        <w:t>ACM Computing Surveys</w:t>
      </w:r>
      <w:r w:rsidRPr="00D61A38">
        <w:rPr>
          <w:lang w:val="en-US"/>
        </w:rPr>
        <w:t xml:space="preserve">, </w:t>
      </w:r>
      <w:r w:rsidRPr="00D61A38">
        <w:rPr>
          <w:i/>
          <w:lang w:val="en-US"/>
        </w:rPr>
        <w:t>56</w:t>
      </w:r>
      <w:r w:rsidRPr="00D61A38">
        <w:rPr>
          <w:lang w:val="en-US"/>
        </w:rPr>
        <w:t>(1), pp.1-37.</w:t>
      </w:r>
    </w:p>
    <w:p w14:paraId="3B87D39D" w14:textId="46FA51F3" w:rsidR="00D61A38" w:rsidRPr="00D61A38" w:rsidRDefault="00D61A38" w:rsidP="00D61A38">
      <w:pPr>
        <w:ind w:right="1" w:firstLine="0"/>
        <w:rPr>
          <w:lang w:val="en-US"/>
        </w:rPr>
      </w:pPr>
      <w:r>
        <w:rPr>
          <w:lang w:val="en-US"/>
        </w:rPr>
        <w:t>[5</w:t>
      </w:r>
      <w:proofErr w:type="gramStart"/>
      <w:r>
        <w:rPr>
          <w:lang w:val="en-US"/>
        </w:rPr>
        <w:t xml:space="preserve">] </w:t>
      </w:r>
      <w:r w:rsidR="00EE4D9F">
        <w:rPr>
          <w:lang w:val="en-US"/>
        </w:rPr>
        <w:t xml:space="preserve"> </w:t>
      </w:r>
      <w:proofErr w:type="spellStart"/>
      <w:r w:rsidRPr="00D61A38">
        <w:rPr>
          <w:lang w:val="en-US"/>
        </w:rPr>
        <w:t>Ruskanda</w:t>
      </w:r>
      <w:proofErr w:type="spellEnd"/>
      <w:proofErr w:type="gramEnd"/>
      <w:r w:rsidRPr="00D61A38">
        <w:rPr>
          <w:lang w:val="en-US"/>
        </w:rPr>
        <w:t xml:space="preserve">, F.Z., </w:t>
      </w:r>
      <w:proofErr w:type="spellStart"/>
      <w:r w:rsidRPr="00D61A38">
        <w:rPr>
          <w:lang w:val="en-US"/>
        </w:rPr>
        <w:t>Abiwardani</w:t>
      </w:r>
      <w:proofErr w:type="spellEnd"/>
      <w:r w:rsidRPr="00D61A38">
        <w:rPr>
          <w:lang w:val="en-US"/>
        </w:rPr>
        <w:t xml:space="preserve">, M.R., </w:t>
      </w:r>
      <w:proofErr w:type="spellStart"/>
      <w:r w:rsidRPr="00D61A38">
        <w:rPr>
          <w:lang w:val="en-US"/>
        </w:rPr>
        <w:t>Syafalni</w:t>
      </w:r>
      <w:proofErr w:type="spellEnd"/>
      <w:r w:rsidRPr="00D61A38">
        <w:rPr>
          <w:lang w:val="en-US"/>
        </w:rPr>
        <w:t xml:space="preserve">, I., Larasati, H.T. and </w:t>
      </w:r>
      <w:proofErr w:type="spellStart"/>
      <w:r w:rsidRPr="00D61A38">
        <w:rPr>
          <w:lang w:val="en-US"/>
        </w:rPr>
        <w:t>Mulyawan</w:t>
      </w:r>
      <w:proofErr w:type="spellEnd"/>
      <w:r w:rsidRPr="00D61A38">
        <w:rPr>
          <w:lang w:val="en-US"/>
        </w:rPr>
        <w:t xml:space="preserve">, R., 2023. Simple Sentiment Analysis Ansatz for Sentiment Classification in Quantum Natural Language Processing. </w:t>
      </w:r>
      <w:r w:rsidRPr="00D61A38">
        <w:rPr>
          <w:i/>
          <w:lang w:val="en-US"/>
        </w:rPr>
        <w:t>IEEE Access</w:t>
      </w:r>
      <w:r w:rsidRPr="00D61A38">
        <w:rPr>
          <w:lang w:val="en-US"/>
        </w:rPr>
        <w:t xml:space="preserve">, </w:t>
      </w:r>
      <w:r w:rsidRPr="00D61A38">
        <w:rPr>
          <w:i/>
          <w:lang w:val="en-US"/>
        </w:rPr>
        <w:t>11</w:t>
      </w:r>
      <w:r w:rsidRPr="00D61A38">
        <w:rPr>
          <w:lang w:val="en-US"/>
        </w:rPr>
        <w:t>, pp.120612-120627.</w:t>
      </w:r>
    </w:p>
    <w:p w14:paraId="64CDFF55" w14:textId="3BF1D161" w:rsidR="00D61A38" w:rsidRPr="00D61A38" w:rsidRDefault="00D61A38" w:rsidP="00D61A38">
      <w:pPr>
        <w:ind w:right="1" w:firstLine="0"/>
        <w:rPr>
          <w:lang w:val="en-US"/>
        </w:rPr>
      </w:pPr>
      <w:r>
        <w:rPr>
          <w:lang w:val="en-US"/>
        </w:rPr>
        <w:t>[6</w:t>
      </w:r>
      <w:r w:rsidR="00EE4D9F">
        <w:rPr>
          <w:lang w:val="en-US"/>
        </w:rPr>
        <w:t xml:space="preserve">] </w:t>
      </w:r>
      <w:proofErr w:type="spellStart"/>
      <w:r w:rsidRPr="00D61A38">
        <w:rPr>
          <w:lang w:val="en-US"/>
        </w:rPr>
        <w:t>Baronia</w:t>
      </w:r>
      <w:proofErr w:type="spellEnd"/>
      <w:r w:rsidRPr="00D61A38">
        <w:rPr>
          <w:lang w:val="en-US"/>
        </w:rPr>
        <w:t xml:space="preserve">, D., 2023. Hybrid Quantum-Classical Neural Networks for Text Classification. </w:t>
      </w:r>
      <w:proofErr w:type="spellStart"/>
      <w:r w:rsidRPr="00D61A38">
        <w:rPr>
          <w:i/>
          <w:lang w:val="en-US"/>
        </w:rPr>
        <w:t>Authorea</w:t>
      </w:r>
      <w:proofErr w:type="spellEnd"/>
      <w:r w:rsidRPr="00D61A38">
        <w:rPr>
          <w:i/>
          <w:lang w:val="en-US"/>
        </w:rPr>
        <w:t xml:space="preserve"> Preprints</w:t>
      </w:r>
      <w:r w:rsidRPr="00D61A38">
        <w:rPr>
          <w:lang w:val="en-US"/>
        </w:rPr>
        <w:t>.</w:t>
      </w:r>
    </w:p>
    <w:p w14:paraId="4DC93CCA" w14:textId="3E302B98" w:rsidR="00D61A38" w:rsidRPr="00D61A38" w:rsidRDefault="00D61A38" w:rsidP="00D61A38">
      <w:pPr>
        <w:ind w:right="1" w:firstLine="0"/>
        <w:rPr>
          <w:lang w:val="en-US"/>
        </w:rPr>
      </w:pPr>
      <w:r>
        <w:rPr>
          <w:lang w:val="en-US"/>
        </w:rPr>
        <w:t>[7</w:t>
      </w:r>
      <w:proofErr w:type="gramStart"/>
      <w:r>
        <w:rPr>
          <w:lang w:val="en-US"/>
        </w:rPr>
        <w:t>]</w:t>
      </w:r>
      <w:r w:rsidR="00EE4D9F">
        <w:rPr>
          <w:lang w:val="en-US"/>
        </w:rPr>
        <w:t xml:space="preserve">  </w:t>
      </w:r>
      <w:r w:rsidRPr="00D61A38">
        <w:rPr>
          <w:lang w:val="en-US"/>
        </w:rPr>
        <w:t>Martinez</w:t>
      </w:r>
      <w:proofErr w:type="gramEnd"/>
      <w:r w:rsidRPr="00D61A38">
        <w:rPr>
          <w:lang w:val="en-US"/>
        </w:rPr>
        <w:t xml:space="preserve">, V. and Leroy-Meline, G., 2022. A multiclass Q-NLP sentiment analysis experiment using </w:t>
      </w:r>
      <w:proofErr w:type="spellStart"/>
      <w:r w:rsidRPr="00D61A38">
        <w:rPr>
          <w:lang w:val="en-US"/>
        </w:rPr>
        <w:t>DisCoCat</w:t>
      </w:r>
      <w:proofErr w:type="spellEnd"/>
      <w:r w:rsidRPr="00D61A38">
        <w:rPr>
          <w:lang w:val="en-US"/>
        </w:rPr>
        <w:t xml:space="preserve">. </w:t>
      </w:r>
      <w:proofErr w:type="spellStart"/>
      <w:r w:rsidRPr="00D61A38">
        <w:rPr>
          <w:i/>
          <w:lang w:val="en-US"/>
        </w:rPr>
        <w:t>arXiv</w:t>
      </w:r>
      <w:proofErr w:type="spellEnd"/>
      <w:r w:rsidRPr="00D61A38">
        <w:rPr>
          <w:i/>
          <w:lang w:val="en-US"/>
        </w:rPr>
        <w:t xml:space="preserve"> preprint arXiv:2209.03152</w:t>
      </w:r>
      <w:r w:rsidRPr="00D61A38">
        <w:rPr>
          <w:lang w:val="en-US"/>
        </w:rPr>
        <w:t>.</w:t>
      </w:r>
    </w:p>
    <w:p w14:paraId="3C2DF437" w14:textId="4E4EAE9C" w:rsidR="00D61A38" w:rsidRPr="00D61A38" w:rsidRDefault="00D61A38" w:rsidP="00D61A38">
      <w:pPr>
        <w:ind w:right="1" w:firstLine="0"/>
        <w:rPr>
          <w:lang w:val="en-US"/>
        </w:rPr>
      </w:pPr>
      <w:r>
        <w:rPr>
          <w:lang w:val="en-US"/>
        </w:rPr>
        <w:t>[8]</w:t>
      </w:r>
      <w:r w:rsidR="00EE4D9F">
        <w:rPr>
          <w:lang w:val="en-US"/>
        </w:rPr>
        <w:t xml:space="preserve"> </w:t>
      </w:r>
      <w:r w:rsidRPr="00D61A38">
        <w:rPr>
          <w:lang w:val="en-US"/>
        </w:rPr>
        <w:t xml:space="preserve">Zhang, Y., Song, D., Zhang, P., Li, X. and Wang, P., 2019. A quantum-inspired sentiment representation model for twitter sentiment analysis. </w:t>
      </w:r>
      <w:r w:rsidRPr="00D61A38">
        <w:rPr>
          <w:i/>
          <w:lang w:val="en-US"/>
        </w:rPr>
        <w:t>Applied Intelligence</w:t>
      </w:r>
      <w:r w:rsidRPr="00D61A38">
        <w:rPr>
          <w:lang w:val="en-US"/>
        </w:rPr>
        <w:t xml:space="preserve">, </w:t>
      </w:r>
      <w:r w:rsidRPr="00D61A38">
        <w:rPr>
          <w:i/>
          <w:lang w:val="en-US"/>
        </w:rPr>
        <w:t>49</w:t>
      </w:r>
      <w:r w:rsidRPr="00D61A38">
        <w:rPr>
          <w:lang w:val="en-US"/>
        </w:rPr>
        <w:t>, pp.3093-3108.</w:t>
      </w:r>
    </w:p>
    <w:p w14:paraId="49FEABDC" w14:textId="5EAA821E" w:rsidR="00D61A38" w:rsidRDefault="00EE4D9F" w:rsidP="00D61A38">
      <w:pPr>
        <w:ind w:right="1" w:firstLine="0"/>
        <w:rPr>
          <w:lang w:val="en-US"/>
        </w:rPr>
      </w:pPr>
      <w:r>
        <w:rPr>
          <w:lang w:val="en-US"/>
        </w:rPr>
        <w:t xml:space="preserve">[9] </w:t>
      </w:r>
      <w:r w:rsidR="00D61A38" w:rsidRPr="00D61A38">
        <w:rPr>
          <w:lang w:val="en-US"/>
        </w:rPr>
        <w:t xml:space="preserve">Chu, Z., Wang, X., Jin, M., Zhang, N., Gao, Q. and Shao, L., 2024. An Effective Strategy for Sentiment Analysis Based on Complex-Valued Embedding and Quantum Long Short-Term Memory Neural Network. </w:t>
      </w:r>
      <w:r w:rsidR="00D61A38" w:rsidRPr="00D61A38">
        <w:rPr>
          <w:i/>
          <w:lang w:val="en-US"/>
        </w:rPr>
        <w:t>Axioms</w:t>
      </w:r>
      <w:r w:rsidR="00D61A38" w:rsidRPr="00D61A38">
        <w:rPr>
          <w:lang w:val="en-US"/>
        </w:rPr>
        <w:t xml:space="preserve">, </w:t>
      </w:r>
      <w:r w:rsidR="00D61A38" w:rsidRPr="00D61A38">
        <w:rPr>
          <w:i/>
          <w:lang w:val="en-US"/>
        </w:rPr>
        <w:t>13</w:t>
      </w:r>
      <w:r w:rsidR="00D61A38" w:rsidRPr="00D61A38">
        <w:rPr>
          <w:lang w:val="en-US"/>
        </w:rPr>
        <w:t>(3), p.207.</w:t>
      </w:r>
    </w:p>
    <w:p w14:paraId="69007662" w14:textId="1231972E" w:rsidR="00EE4D9F" w:rsidRPr="00EE4D9F" w:rsidRDefault="00EE4D9F" w:rsidP="00EE4D9F">
      <w:pPr>
        <w:ind w:right="1" w:firstLine="0"/>
        <w:rPr>
          <w:lang w:val="en-US"/>
        </w:rPr>
      </w:pPr>
      <w:r>
        <w:rPr>
          <w:lang w:val="en-US"/>
        </w:rPr>
        <w:t>[10</w:t>
      </w:r>
      <w:proofErr w:type="gramStart"/>
      <w:r>
        <w:rPr>
          <w:lang w:val="en-US"/>
        </w:rPr>
        <w:t xml:space="preserve">]  </w:t>
      </w:r>
      <w:r w:rsidRPr="00EE4D9F">
        <w:rPr>
          <w:lang w:val="en-US"/>
        </w:rPr>
        <w:t>Di</w:t>
      </w:r>
      <w:proofErr w:type="gramEnd"/>
      <w:r w:rsidRPr="00EE4D9F">
        <w:rPr>
          <w:lang w:val="en-US"/>
        </w:rPr>
        <w:t xml:space="preserve"> </w:t>
      </w:r>
      <w:proofErr w:type="spellStart"/>
      <w:r w:rsidRPr="00EE4D9F">
        <w:rPr>
          <w:lang w:val="en-US"/>
        </w:rPr>
        <w:t>Sipio</w:t>
      </w:r>
      <w:proofErr w:type="spellEnd"/>
      <w:r w:rsidRPr="00EE4D9F">
        <w:rPr>
          <w:lang w:val="en-US"/>
        </w:rPr>
        <w:t xml:space="preserve">, R., Huang, J.H., Chen, S.Y.C., Mangini, S. and Worring, M., 2022, May. The dawn of quantum natural language processing. In </w:t>
      </w:r>
      <w:r w:rsidRPr="00EE4D9F">
        <w:rPr>
          <w:i/>
          <w:lang w:val="en-US"/>
        </w:rPr>
        <w:t xml:space="preserve">ICASSP 2022-2022 IEEE International Conference on Acoustics, Speech and Signal Processing (ICASSP) </w:t>
      </w:r>
      <w:r w:rsidRPr="00EE4D9F">
        <w:rPr>
          <w:lang w:val="en-US"/>
        </w:rPr>
        <w:t>(pp. 8612-8616). IEEE.</w:t>
      </w:r>
    </w:p>
    <w:p w14:paraId="51CA78C0" w14:textId="1542E67E" w:rsidR="00EE4D9F" w:rsidRPr="00EE4D9F" w:rsidRDefault="00EE4D9F" w:rsidP="00EE4D9F">
      <w:pPr>
        <w:ind w:right="1" w:firstLine="0"/>
        <w:rPr>
          <w:lang w:val="en-US"/>
        </w:rPr>
      </w:pPr>
      <w:r>
        <w:rPr>
          <w:lang w:val="en-US"/>
        </w:rPr>
        <w:t xml:space="preserve">[11] </w:t>
      </w:r>
      <w:r w:rsidRPr="00EE4D9F">
        <w:rPr>
          <w:lang w:val="en-US"/>
        </w:rPr>
        <w:t xml:space="preserve">Payares, E., Puertas, E. and Martinez-Santos, J.C., 2023, November. Quantum N- gram Language Models for Tweet Classification. In </w:t>
      </w:r>
      <w:r w:rsidRPr="00EE4D9F">
        <w:rPr>
          <w:i/>
          <w:lang w:val="en-US"/>
        </w:rPr>
        <w:t>2023 IEEE 5th International Conference on Cognitive Machine Intelligence (</w:t>
      </w:r>
      <w:proofErr w:type="spellStart"/>
      <w:r w:rsidRPr="00EE4D9F">
        <w:rPr>
          <w:i/>
          <w:lang w:val="en-US"/>
        </w:rPr>
        <w:t>CogMI</w:t>
      </w:r>
      <w:proofErr w:type="spellEnd"/>
      <w:r w:rsidRPr="00EE4D9F">
        <w:rPr>
          <w:i/>
          <w:lang w:val="en-US"/>
        </w:rPr>
        <w:t xml:space="preserve">) </w:t>
      </w:r>
      <w:r w:rsidRPr="00EE4D9F">
        <w:rPr>
          <w:lang w:val="en-US"/>
        </w:rPr>
        <w:t>(pp. 69-74). IEEE Computer Society.</w:t>
      </w:r>
    </w:p>
    <w:p w14:paraId="161AA917" w14:textId="77777777" w:rsidR="00EE4D9F" w:rsidRPr="00D61A38" w:rsidRDefault="00EE4D9F" w:rsidP="00D61A38">
      <w:pPr>
        <w:ind w:right="1" w:firstLine="0"/>
        <w:rPr>
          <w:lang w:val="en-US"/>
        </w:rPr>
      </w:pPr>
    </w:p>
    <w:p w14:paraId="31FAD339" w14:textId="4A13F482" w:rsidR="00D61A38" w:rsidRPr="00D61A38" w:rsidRDefault="00D61A38" w:rsidP="00D61A38">
      <w:pPr>
        <w:ind w:right="1" w:firstLine="0"/>
        <w:rPr>
          <w:lang w:val="en-US"/>
        </w:rPr>
      </w:pPr>
    </w:p>
    <w:p w14:paraId="7C209AAC" w14:textId="207A4C89" w:rsidR="00D61A38" w:rsidRPr="00D61A38" w:rsidRDefault="00D61A38" w:rsidP="00D61A38">
      <w:pPr>
        <w:spacing w:after="0"/>
        <w:ind w:right="1" w:firstLine="0"/>
        <w:rPr>
          <w:lang w:val="en-US"/>
        </w:rPr>
      </w:pPr>
    </w:p>
    <w:p w14:paraId="2A24438B" w14:textId="77777777" w:rsidR="00E41294" w:rsidRPr="00E41294" w:rsidRDefault="00E41294" w:rsidP="00E41294">
      <w:pPr>
        <w:spacing w:after="0"/>
        <w:ind w:right="1" w:firstLine="0"/>
        <w:rPr>
          <w:lang w:val="en-US"/>
        </w:rPr>
      </w:pPr>
    </w:p>
    <w:p w14:paraId="018C3FA3" w14:textId="509C3DCA" w:rsidR="00655017" w:rsidRPr="00D61A38" w:rsidRDefault="00E13E51" w:rsidP="00D61A38">
      <w:pPr>
        <w:spacing w:after="0"/>
        <w:ind w:right="1" w:firstLine="0"/>
        <w:rPr>
          <w:lang w:val="en-US"/>
        </w:rPr>
      </w:pPr>
      <w:r>
        <w:t xml:space="preserve"> </w:t>
      </w:r>
    </w:p>
    <w:p w14:paraId="4A1A3653" w14:textId="27128D05" w:rsidR="00114D5C" w:rsidRDefault="00114D5C" w:rsidP="00E13E51">
      <w:pPr>
        <w:spacing w:after="0"/>
        <w:ind w:left="360" w:right="1" w:firstLine="0"/>
      </w:pPr>
    </w:p>
    <w:p w14:paraId="251775B4" w14:textId="77777777" w:rsidR="00E43B7F" w:rsidRPr="00E43B7F" w:rsidRDefault="00E43B7F" w:rsidP="00114D5C">
      <w:pPr>
        <w:pStyle w:val="ListParagraph"/>
        <w:shd w:val="clear" w:color="auto" w:fill="FFFFFF"/>
        <w:spacing w:after="0" w:line="0" w:lineRule="auto"/>
        <w:ind w:left="638" w:right="0" w:firstLine="0"/>
        <w:jc w:val="left"/>
        <w:rPr>
          <w:rFonts w:ascii="ff7" w:hAnsi="ff7"/>
          <w:color w:val="000000"/>
          <w:spacing w:val="-4"/>
          <w:kern w:val="0"/>
          <w:sz w:val="48"/>
          <w:szCs w:val="48"/>
          <w:lang w:bidi="ar-SA"/>
          <w14:ligatures w14:val="none"/>
        </w:rPr>
      </w:pPr>
      <w:r w:rsidRPr="00E43B7F">
        <w:rPr>
          <w:rFonts w:ascii="ff7" w:hAnsi="ff7"/>
          <w:color w:val="000000"/>
          <w:kern w:val="0"/>
          <w:sz w:val="48"/>
          <w:szCs w:val="48"/>
          <w:lang w:bidi="ar-SA"/>
          <w14:ligatures w14:val="none"/>
        </w:rPr>
        <w:t>Ann Williamson and Tim Chamberlain. Review of on-</w:t>
      </w:r>
      <w:proofErr w:type="gramStart"/>
      <w:r w:rsidRPr="00E43B7F">
        <w:rPr>
          <w:rFonts w:ascii="ff7" w:hAnsi="ff7"/>
          <w:color w:val="000000"/>
          <w:kern w:val="0"/>
          <w:sz w:val="48"/>
          <w:szCs w:val="48"/>
          <w:lang w:bidi="ar-SA"/>
          <w14:ligatures w14:val="none"/>
        </w:rPr>
        <w:t>road  driver</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fatigue  monitoring</w:t>
      </w:r>
      <w:proofErr w:type="gramEnd"/>
      <w:r w:rsidRPr="00E43B7F">
        <w:rPr>
          <w:rFonts w:ascii="ff7" w:hAnsi="ff7"/>
          <w:color w:val="000000"/>
          <w:kern w:val="0"/>
          <w:sz w:val="48"/>
          <w:szCs w:val="48"/>
          <w:lang w:bidi="ar-SA"/>
          <w14:ligatures w14:val="none"/>
        </w:rPr>
        <w:t xml:space="preserve">  devices.  NSW </w:t>
      </w:r>
    </w:p>
    <w:p w14:paraId="100B4FBD"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Injury Risk Management Research Centre, University of New South Wales</w:t>
      </w:r>
      <w:proofErr w:type="gramStart"/>
      <w:r w:rsidRPr="00E43B7F">
        <w:rPr>
          <w:rFonts w:ascii="ff7" w:hAnsi="ff7"/>
          <w:color w:val="000000"/>
          <w:kern w:val="0"/>
          <w:sz w:val="48"/>
          <w:szCs w:val="48"/>
          <w:lang w:bidi="ar-SA"/>
          <w14:ligatures w14:val="none"/>
        </w:rPr>
        <w:t>, ,</w:t>
      </w:r>
      <w:proofErr w:type="gramEnd"/>
      <w:r w:rsidRPr="00E43B7F">
        <w:rPr>
          <w:rFonts w:ascii="ff7" w:hAnsi="ff7"/>
          <w:color w:val="000000"/>
          <w:kern w:val="0"/>
          <w:sz w:val="48"/>
          <w:szCs w:val="48"/>
          <w:lang w:bidi="ar-SA"/>
          <w14:ligatures w14:val="none"/>
        </w:rPr>
        <w:t xml:space="preserve"> July2013.  </w:t>
      </w:r>
    </w:p>
    <w:p w14:paraId="1CFEB4DE"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[2]</w:t>
      </w:r>
      <w:r w:rsidRPr="00E43B7F">
        <w:rPr>
          <w:rFonts w:ascii="ff11" w:hAnsi="ff11"/>
          <w:color w:val="000000"/>
          <w:spacing w:val="589"/>
          <w:kern w:val="0"/>
          <w:sz w:val="48"/>
          <w:szCs w:val="48"/>
          <w:lang w:bidi="ar-SA"/>
          <w14:ligatures w14:val="none"/>
        </w:rPr>
        <w:t xml:space="preserve"> </w:t>
      </w:r>
      <w:r w:rsidRPr="00E43B7F">
        <w:rPr>
          <w:rFonts w:ascii="ff7" w:hAnsi="ff7"/>
          <w:color w:val="000000"/>
          <w:kern w:val="0"/>
          <w:sz w:val="48"/>
          <w:szCs w:val="48"/>
          <w:lang w:bidi="ar-SA"/>
          <w14:ligatures w14:val="none"/>
        </w:rPr>
        <w:t xml:space="preserve">C.  </w:t>
      </w:r>
      <w:proofErr w:type="gramStart"/>
      <w:r w:rsidRPr="00E43B7F">
        <w:rPr>
          <w:rFonts w:ascii="ff7" w:hAnsi="ff7"/>
          <w:color w:val="000000"/>
          <w:kern w:val="0"/>
          <w:sz w:val="48"/>
          <w:szCs w:val="48"/>
          <w:lang w:bidi="ar-SA"/>
          <w14:ligatures w14:val="none"/>
        </w:rPr>
        <w:t>Hentschel,  T.</w:t>
      </w:r>
      <w:proofErr w:type="gramEnd"/>
      <w:r w:rsidRPr="00E43B7F">
        <w:rPr>
          <w:rFonts w:ascii="ff7" w:hAnsi="ff7"/>
          <w:color w:val="000000"/>
          <w:kern w:val="0"/>
          <w:sz w:val="48"/>
          <w:szCs w:val="48"/>
          <w:lang w:bidi="ar-SA"/>
          <w14:ligatures w14:val="none"/>
        </w:rPr>
        <w:t xml:space="preserve"> P.  </w:t>
      </w:r>
      <w:proofErr w:type="spellStart"/>
      <w:r w:rsidRPr="00E43B7F">
        <w:rPr>
          <w:rFonts w:ascii="ff7" w:hAnsi="ff7"/>
          <w:color w:val="000000"/>
          <w:kern w:val="0"/>
          <w:sz w:val="48"/>
          <w:szCs w:val="48"/>
          <w:lang w:bidi="ar-SA"/>
          <w14:ligatures w14:val="none"/>
        </w:rPr>
        <w:t>Wiradarma</w:t>
      </w:r>
      <w:proofErr w:type="spell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and  H.</w:t>
      </w:r>
      <w:proofErr w:type="gramEnd"/>
      <w:r w:rsidRPr="00E43B7F">
        <w:rPr>
          <w:rFonts w:ascii="ff7" w:hAnsi="ff7"/>
          <w:color w:val="000000"/>
          <w:kern w:val="0"/>
          <w:sz w:val="48"/>
          <w:szCs w:val="48"/>
          <w:lang w:bidi="ar-SA"/>
          <w14:ligatures w14:val="none"/>
        </w:rPr>
        <w:t xml:space="preserve">  Sack, </w:t>
      </w:r>
      <w:proofErr w:type="gramStart"/>
      <w:r w:rsidRPr="00E43B7F">
        <w:rPr>
          <w:rFonts w:ascii="ff7" w:hAnsi="ff7"/>
          <w:color w:val="000000"/>
          <w:kern w:val="0"/>
          <w:sz w:val="48"/>
          <w:szCs w:val="48"/>
          <w:lang w:bidi="ar-SA"/>
          <w14:ligatures w14:val="none"/>
        </w:rPr>
        <w:t>Fine  tuning</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CNNS  with</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scarce  training</w:t>
      </w:r>
      <w:proofErr w:type="gramEnd"/>
      <w:r w:rsidRPr="00E43B7F">
        <w:rPr>
          <w:rFonts w:ascii="ff7" w:hAnsi="ff7"/>
          <w:color w:val="000000"/>
          <w:kern w:val="0"/>
          <w:sz w:val="48"/>
          <w:szCs w:val="48"/>
          <w:lang w:bidi="ar-SA"/>
          <w14:ligatures w14:val="none"/>
        </w:rPr>
        <w:t xml:space="preserve"> data-adapting </w:t>
      </w:r>
    </w:p>
    <w:p w14:paraId="726D6CC1"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E43B7F">
        <w:rPr>
          <w:rFonts w:ascii="ff7" w:hAnsi="ff7"/>
          <w:color w:val="000000"/>
          <w:kern w:val="0"/>
          <w:sz w:val="48"/>
          <w:szCs w:val="48"/>
          <w:lang w:bidi="ar-SA"/>
          <w14:ligatures w14:val="none"/>
        </w:rPr>
        <w:t>imagenet</w:t>
      </w:r>
      <w:proofErr w:type="spellEnd"/>
      <w:r w:rsidRPr="00E43B7F">
        <w:rPr>
          <w:rFonts w:ascii="ff7" w:hAnsi="ff7"/>
          <w:color w:val="000000"/>
          <w:kern w:val="0"/>
          <w:sz w:val="48"/>
          <w:szCs w:val="48"/>
          <w:lang w:bidi="ar-SA"/>
          <w14:ligatures w14:val="none"/>
        </w:rPr>
        <w:t xml:space="preserve">  to</w:t>
      </w:r>
      <w:proofErr w:type="gramEnd"/>
      <w:r w:rsidRPr="00E43B7F">
        <w:rPr>
          <w:rFonts w:ascii="ff7" w:hAnsi="ff7"/>
          <w:color w:val="000000"/>
          <w:kern w:val="0"/>
          <w:sz w:val="48"/>
          <w:szCs w:val="48"/>
          <w:lang w:bidi="ar-SA"/>
          <w14:ligatures w14:val="none"/>
        </w:rPr>
        <w:t xml:space="preserve">  art </w:t>
      </w:r>
      <w:proofErr w:type="gramStart"/>
      <w:r w:rsidRPr="00E43B7F">
        <w:rPr>
          <w:rFonts w:ascii="ff7" w:hAnsi="ff7"/>
          <w:color w:val="000000"/>
          <w:kern w:val="0"/>
          <w:sz w:val="48"/>
          <w:szCs w:val="48"/>
          <w:lang w:bidi="ar-SA"/>
          <w14:ligatures w14:val="none"/>
        </w:rPr>
        <w:t>epoch  classification,  in</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Proceedings  of</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the  IEEE</w:t>
      </w:r>
      <w:proofErr w:type="gramEnd"/>
      <w:r w:rsidRPr="00E43B7F">
        <w:rPr>
          <w:rFonts w:ascii="ff7" w:hAnsi="ff7"/>
          <w:color w:val="000000"/>
          <w:kern w:val="0"/>
          <w:sz w:val="48"/>
          <w:szCs w:val="48"/>
          <w:lang w:bidi="ar-SA"/>
          <w14:ligatures w14:val="none"/>
        </w:rPr>
        <w:t xml:space="preserve">  International </w:t>
      </w:r>
      <w:proofErr w:type="gramStart"/>
      <w:r w:rsidRPr="00E43B7F">
        <w:rPr>
          <w:rFonts w:ascii="ff7" w:hAnsi="ff7"/>
          <w:color w:val="000000"/>
          <w:kern w:val="0"/>
          <w:sz w:val="48"/>
          <w:szCs w:val="48"/>
          <w:lang w:bidi="ar-SA"/>
          <w14:ligatures w14:val="none"/>
        </w:rPr>
        <w:t>Conference  on</w:t>
      </w:r>
      <w:proofErr w:type="gramEnd"/>
      <w:r w:rsidRPr="00E43B7F">
        <w:rPr>
          <w:rFonts w:ascii="ff7" w:hAnsi="ff7"/>
          <w:color w:val="000000"/>
          <w:kern w:val="0"/>
          <w:sz w:val="48"/>
          <w:szCs w:val="48"/>
          <w:lang w:bidi="ar-SA"/>
          <w14:ligatures w14:val="none"/>
        </w:rPr>
        <w:t xml:space="preserve"> Image </w:t>
      </w:r>
    </w:p>
    <w:p w14:paraId="6AF22C96"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Processing (ICIP), Phoenix, AZ, USA, September 2016.  </w:t>
      </w:r>
    </w:p>
    <w:p w14:paraId="67A555B9"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[3]</w:t>
      </w:r>
      <w:r w:rsidRPr="00E43B7F">
        <w:rPr>
          <w:rFonts w:ascii="ff11" w:hAnsi="ff11"/>
          <w:color w:val="000000"/>
          <w:spacing w:val="589"/>
          <w:kern w:val="0"/>
          <w:sz w:val="48"/>
          <w:szCs w:val="48"/>
          <w:lang w:bidi="ar-SA"/>
          <w14:ligatures w14:val="none"/>
        </w:rPr>
        <w:t xml:space="preserve"> </w:t>
      </w:r>
      <w:r w:rsidRPr="00E43B7F">
        <w:rPr>
          <w:rFonts w:ascii="ff7" w:hAnsi="ff7"/>
          <w:color w:val="000000"/>
          <w:kern w:val="0"/>
          <w:sz w:val="48"/>
          <w:szCs w:val="48"/>
          <w:lang w:bidi="ar-SA"/>
          <w14:ligatures w14:val="none"/>
        </w:rPr>
        <w:t xml:space="preserve">K. He, X. Zhang, S. Ren, and J.  Sun, Deep residual learning for image </w:t>
      </w:r>
      <w:proofErr w:type="gramStart"/>
      <w:r w:rsidRPr="00E43B7F">
        <w:rPr>
          <w:rFonts w:ascii="ff7" w:hAnsi="ff7"/>
          <w:color w:val="000000"/>
          <w:kern w:val="0"/>
          <w:sz w:val="48"/>
          <w:szCs w:val="48"/>
          <w:lang w:bidi="ar-SA"/>
          <w14:ligatures w14:val="none"/>
        </w:rPr>
        <w:t>recognition,  in</w:t>
      </w:r>
      <w:proofErr w:type="gramEnd"/>
      <w:r w:rsidRPr="00E43B7F">
        <w:rPr>
          <w:rFonts w:ascii="ff7" w:hAnsi="ff7"/>
          <w:color w:val="000000"/>
          <w:kern w:val="0"/>
          <w:sz w:val="48"/>
          <w:szCs w:val="48"/>
          <w:lang w:bidi="ar-SA"/>
          <w14:ligatures w14:val="none"/>
        </w:rPr>
        <w:t xml:space="preserve"> Proceedings of </w:t>
      </w:r>
    </w:p>
    <w:p w14:paraId="4CD69550"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the IEEE Conference on Computer Vision and Pattern Recognition, Las Vegas, NV, USA, June 2016. </w:t>
      </w:r>
    </w:p>
    <w:p w14:paraId="5F2B089C"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[4]</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ZuopengZhao,LanZhang</w:t>
      </w:r>
      <w:proofErr w:type="gramEnd"/>
      <w:r w:rsidRPr="00E43B7F">
        <w:rPr>
          <w:rFonts w:ascii="ff7" w:hAnsi="ff7"/>
          <w:color w:val="000000"/>
          <w:kern w:val="0"/>
          <w:sz w:val="48"/>
          <w:szCs w:val="48"/>
          <w:lang w:bidi="ar-SA"/>
          <w14:ligatures w14:val="none"/>
        </w:rPr>
        <w:t>,Hualin</w:t>
      </w:r>
      <w:proofErr w:type="spellEnd"/>
      <w:r w:rsidRPr="00E43B7F">
        <w:rPr>
          <w:rFonts w:ascii="ff7" w:hAnsi="ff7"/>
          <w:color w:val="000000"/>
          <w:kern w:val="0"/>
          <w:sz w:val="48"/>
          <w:szCs w:val="48"/>
          <w:lang w:bidi="ar-SA"/>
          <w14:ligatures w14:val="none"/>
        </w:rPr>
        <w:t xml:space="preserve"> Yan, Yi Xu, and </w:t>
      </w:r>
      <w:proofErr w:type="spellStart"/>
      <w:r w:rsidRPr="00E43B7F">
        <w:rPr>
          <w:rFonts w:ascii="ff7" w:hAnsi="ff7"/>
          <w:color w:val="000000"/>
          <w:kern w:val="0"/>
          <w:sz w:val="48"/>
          <w:szCs w:val="48"/>
          <w:lang w:bidi="ar-SA"/>
          <w14:ligatures w14:val="none"/>
        </w:rPr>
        <w:t>Zhongxin</w:t>
      </w:r>
      <w:proofErr w:type="spellEnd"/>
      <w:r w:rsidRPr="00E43B7F">
        <w:rPr>
          <w:rFonts w:ascii="ff7" w:hAnsi="ff7"/>
          <w:color w:val="000000"/>
          <w:kern w:val="0"/>
          <w:sz w:val="48"/>
          <w:szCs w:val="48"/>
          <w:lang w:bidi="ar-SA"/>
          <w14:ligatures w14:val="none"/>
        </w:rPr>
        <w:t xml:space="preserve"> Zhang, Driver Fatigue Detection Based on </w:t>
      </w:r>
    </w:p>
    <w:p w14:paraId="10F62DC1"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Convolutional Neural Networks Using EM -CNN, 2020.  </w:t>
      </w:r>
    </w:p>
    <w:p w14:paraId="4F45F9DD"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[5]</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MiluPrince,NehaSanthosh</w:t>
      </w:r>
      <w:proofErr w:type="gramEnd"/>
      <w:r w:rsidRPr="00E43B7F">
        <w:rPr>
          <w:rFonts w:ascii="ff7" w:hAnsi="ff7"/>
          <w:color w:val="000000"/>
          <w:kern w:val="0"/>
          <w:sz w:val="48"/>
          <w:szCs w:val="48"/>
          <w:lang w:bidi="ar-SA"/>
          <w14:ligatures w14:val="none"/>
        </w:rPr>
        <w:t>,</w:t>
      </w:r>
      <w:proofErr w:type="gramStart"/>
      <w:r w:rsidRPr="00E43B7F">
        <w:rPr>
          <w:rFonts w:ascii="ff7" w:hAnsi="ff7"/>
          <w:color w:val="000000"/>
          <w:kern w:val="0"/>
          <w:sz w:val="48"/>
          <w:szCs w:val="48"/>
          <w:lang w:bidi="ar-SA"/>
          <w14:ligatures w14:val="none"/>
        </w:rPr>
        <w:t>NehaSanthosh</w:t>
      </w:r>
      <w:proofErr w:type="spellEnd"/>
      <w:r w:rsidRPr="00E43B7F">
        <w:rPr>
          <w:rFonts w:ascii="ff7" w:hAnsi="ff7"/>
          <w:color w:val="000000"/>
          <w:kern w:val="0"/>
          <w:sz w:val="48"/>
          <w:szCs w:val="48"/>
          <w:lang w:bidi="ar-SA"/>
          <w14:ligatures w14:val="none"/>
        </w:rPr>
        <w:t>,  Reshma</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Sudarsan  &amp;</w:t>
      </w:r>
      <w:proofErr w:type="gramEnd"/>
      <w:r w:rsidRPr="00E43B7F">
        <w:rPr>
          <w:rFonts w:ascii="ff7" w:hAnsi="ff7"/>
          <w:color w:val="000000"/>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Ms.AnjusreeV.K</w:t>
      </w:r>
      <w:proofErr w:type="gramEnd"/>
      <w:r w:rsidRPr="00E43B7F">
        <w:rPr>
          <w:rFonts w:ascii="ff7" w:hAnsi="ff7"/>
          <w:color w:val="000000"/>
          <w:kern w:val="0"/>
          <w:sz w:val="48"/>
          <w:szCs w:val="48"/>
          <w:lang w:bidi="ar-SA"/>
          <w14:ligatures w14:val="none"/>
        </w:rPr>
        <w:t>,</w:t>
      </w:r>
      <w:proofErr w:type="gramStart"/>
      <w:r w:rsidRPr="00E43B7F">
        <w:rPr>
          <w:rFonts w:ascii="ff7" w:hAnsi="ff7"/>
          <w:color w:val="000000"/>
          <w:kern w:val="0"/>
          <w:sz w:val="48"/>
          <w:szCs w:val="48"/>
          <w:lang w:bidi="ar-SA"/>
          <w14:ligatures w14:val="none"/>
        </w:rPr>
        <w:t>Rajagiri</w:t>
      </w:r>
      <w:proofErr w:type="spellEnd"/>
      <w:r w:rsidRPr="00E43B7F">
        <w:rPr>
          <w:rFonts w:ascii="ff7" w:hAnsi="ff7"/>
          <w:color w:val="000000"/>
          <w:kern w:val="0"/>
          <w:sz w:val="48"/>
          <w:szCs w:val="48"/>
          <w:lang w:bidi="ar-SA"/>
          <w14:ligatures w14:val="none"/>
        </w:rPr>
        <w:t xml:space="preserve">  School</w:t>
      </w:r>
      <w:proofErr w:type="gramEnd"/>
      <w:r w:rsidRPr="00E43B7F">
        <w:rPr>
          <w:rFonts w:ascii="ff7" w:hAnsi="ff7"/>
          <w:color w:val="000000"/>
          <w:kern w:val="0"/>
          <w:sz w:val="48"/>
          <w:szCs w:val="48"/>
          <w:lang w:bidi="ar-SA"/>
          <w14:ligatures w14:val="none"/>
        </w:rPr>
        <w:t xml:space="preserve">  of </w:t>
      </w:r>
    </w:p>
    <w:p w14:paraId="4A8F6854"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Engineering And Technology - Eye Movement Classification Using CNN.  </w:t>
      </w:r>
    </w:p>
    <w:p w14:paraId="7AA23E9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[6]</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AnjithGeorge</w:t>
      </w:r>
      <w:proofErr w:type="spellEnd"/>
      <w:r w:rsidRPr="00E43B7F">
        <w:rPr>
          <w:rFonts w:ascii="ff7" w:hAnsi="ff7"/>
          <w:color w:val="000000"/>
          <w:kern w:val="0"/>
          <w:sz w:val="48"/>
          <w:szCs w:val="48"/>
          <w:lang w:bidi="ar-SA"/>
          <w14:ligatures w14:val="none"/>
        </w:rPr>
        <w:t xml:space="preserve">  and</w:t>
      </w:r>
      <w:proofErr w:type="gramEnd"/>
      <w:r w:rsidRPr="00E43B7F">
        <w:rPr>
          <w:rFonts w:ascii="ff7" w:hAnsi="ff7"/>
          <w:color w:val="000000"/>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AurobindaRoutrayDept</w:t>
      </w:r>
      <w:proofErr w:type="spell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of  Electrical</w:t>
      </w:r>
      <w:proofErr w:type="gramEnd"/>
      <w:r w:rsidRPr="00E43B7F">
        <w:rPr>
          <w:rFonts w:ascii="ff7" w:hAnsi="ff7"/>
          <w:color w:val="000000"/>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Engg</w:t>
      </w:r>
      <w:proofErr w:type="spellEnd"/>
      <w:proofErr w:type="gramStart"/>
      <w:r w:rsidRPr="00E43B7F">
        <w:rPr>
          <w:rFonts w:ascii="ff7" w:hAnsi="ff7"/>
          <w:color w:val="000000"/>
          <w:kern w:val="0"/>
          <w:sz w:val="48"/>
          <w:szCs w:val="48"/>
          <w:lang w:bidi="ar-SA"/>
          <w14:ligatures w14:val="none"/>
        </w:rPr>
        <w:t>.,  IIT</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 xml:space="preserve">Kharagpur  </w:t>
      </w:r>
      <w:proofErr w:type="spellStart"/>
      <w:r w:rsidRPr="00E43B7F">
        <w:rPr>
          <w:rFonts w:ascii="ff7" w:hAnsi="ff7"/>
          <w:color w:val="000000"/>
          <w:kern w:val="0"/>
          <w:sz w:val="48"/>
          <w:szCs w:val="48"/>
          <w:lang w:bidi="ar-SA"/>
          <w14:ligatures w14:val="none"/>
        </w:rPr>
        <w:t>Kharagpur</w:t>
      </w:r>
      <w:proofErr w:type="spellEnd"/>
      <w:r w:rsidRPr="00E43B7F">
        <w:rPr>
          <w:rFonts w:ascii="ff7" w:hAnsi="ff7"/>
          <w:color w:val="000000"/>
          <w:kern w:val="0"/>
          <w:sz w:val="48"/>
          <w:szCs w:val="48"/>
          <w:lang w:bidi="ar-SA"/>
          <w14:ligatures w14:val="none"/>
        </w:rPr>
        <w:t>,  721302</w:t>
      </w:r>
      <w:proofErr w:type="gramEnd"/>
      <w:r w:rsidRPr="00E43B7F">
        <w:rPr>
          <w:rFonts w:ascii="ff7" w:hAnsi="ff7"/>
          <w:color w:val="000000"/>
          <w:kern w:val="0"/>
          <w:sz w:val="48"/>
          <w:szCs w:val="48"/>
          <w:lang w:bidi="ar-SA"/>
          <w14:ligatures w14:val="none"/>
        </w:rPr>
        <w:t xml:space="preserve">, </w:t>
      </w:r>
    </w:p>
    <w:p w14:paraId="3D4761FF"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India – “Real-time Eye Gaze Direction Classification Using Convolutional </w:t>
      </w:r>
      <w:proofErr w:type="spellStart"/>
      <w:r w:rsidRPr="00E43B7F">
        <w:rPr>
          <w:rFonts w:ascii="ff7" w:hAnsi="ff7"/>
          <w:color w:val="000000"/>
          <w:kern w:val="0"/>
          <w:sz w:val="48"/>
          <w:szCs w:val="48"/>
          <w:lang w:bidi="ar-SA"/>
          <w14:ligatures w14:val="none"/>
        </w:rPr>
        <w:t>NeuralNetwork</w:t>
      </w:r>
      <w:proofErr w:type="spellEnd"/>
      <w:r w:rsidRPr="00E43B7F">
        <w:rPr>
          <w:rFonts w:ascii="ff7" w:hAnsi="ff7"/>
          <w:color w:val="000000"/>
          <w:kern w:val="0"/>
          <w:sz w:val="48"/>
          <w:szCs w:val="48"/>
          <w:lang w:bidi="ar-SA"/>
          <w14:ligatures w14:val="none"/>
        </w:rPr>
        <w:t xml:space="preserve">”.  </w:t>
      </w:r>
    </w:p>
    <w:p w14:paraId="7687505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[7]</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HaoxiangLi</w:t>
      </w:r>
      <w:proofErr w:type="spellEnd"/>
      <w:r w:rsidRPr="00E43B7F">
        <w:rPr>
          <w:rFonts w:ascii="ff7" w:hAnsi="ff7"/>
          <w:color w:val="000000"/>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ZheLin</w:t>
      </w:r>
      <w:proofErr w:type="spellEnd"/>
      <w:r w:rsidRPr="00E43B7F">
        <w:rPr>
          <w:rFonts w:ascii="ff7" w:hAnsi="ff7"/>
          <w:color w:val="000000"/>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XiaohuiShen</w:t>
      </w:r>
      <w:proofErr w:type="spellEnd"/>
      <w:r w:rsidRPr="00E43B7F">
        <w:rPr>
          <w:rFonts w:ascii="ff7" w:hAnsi="ff7"/>
          <w:color w:val="000000"/>
          <w:kern w:val="0"/>
          <w:sz w:val="48"/>
          <w:szCs w:val="48"/>
          <w:lang w:bidi="ar-SA"/>
          <w14:ligatures w14:val="none"/>
        </w:rPr>
        <w:t xml:space="preserve">  ,</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Jonathan  Brandt  ,</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 xml:space="preserve">Gang  </w:t>
      </w:r>
      <w:proofErr w:type="spellStart"/>
      <w:r w:rsidRPr="00E43B7F">
        <w:rPr>
          <w:rFonts w:ascii="ff7" w:hAnsi="ff7"/>
          <w:color w:val="000000"/>
          <w:kern w:val="0"/>
          <w:sz w:val="48"/>
          <w:szCs w:val="48"/>
          <w:lang w:bidi="ar-SA"/>
          <w14:ligatures w14:val="none"/>
        </w:rPr>
        <w:t>HuStevensInstitute</w:t>
      </w:r>
      <w:proofErr w:type="spellEnd"/>
      <w:proofErr w:type="gramEnd"/>
      <w:r w:rsidRPr="00E43B7F">
        <w:rPr>
          <w:rFonts w:ascii="ff7" w:hAnsi="ff7"/>
          <w:color w:val="000000"/>
          <w:kern w:val="0"/>
          <w:sz w:val="48"/>
          <w:szCs w:val="48"/>
          <w:lang w:bidi="ar-SA"/>
          <w14:ligatures w14:val="none"/>
        </w:rPr>
        <w:t xml:space="preserve">    of    Technology </w:t>
      </w:r>
    </w:p>
    <w:p w14:paraId="40214E14"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Hoboken, NJ 07030- A Convolutional Neural Network Cascade for </w:t>
      </w:r>
      <w:proofErr w:type="spellStart"/>
      <w:r w:rsidRPr="00E43B7F">
        <w:rPr>
          <w:rFonts w:ascii="ff7" w:hAnsi="ff7"/>
          <w:color w:val="000000"/>
          <w:kern w:val="0"/>
          <w:sz w:val="48"/>
          <w:szCs w:val="48"/>
          <w:lang w:bidi="ar-SA"/>
          <w14:ligatures w14:val="none"/>
        </w:rPr>
        <w:t>FaceDetection</w:t>
      </w:r>
      <w:proofErr w:type="spellEnd"/>
      <w:r w:rsidRPr="00E43B7F">
        <w:rPr>
          <w:rFonts w:ascii="ff7" w:hAnsi="ff7"/>
          <w:color w:val="000000"/>
          <w:kern w:val="0"/>
          <w:sz w:val="48"/>
          <w:szCs w:val="48"/>
          <w:lang w:bidi="ar-SA"/>
          <w14:ligatures w14:val="none"/>
        </w:rPr>
        <w:t xml:space="preserve">.  </w:t>
      </w:r>
    </w:p>
    <w:p w14:paraId="58BD2B8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[8]</w:t>
      </w:r>
      <w:r w:rsidRPr="00E43B7F">
        <w:rPr>
          <w:rFonts w:ascii="ff11" w:hAnsi="ff11"/>
          <w:color w:val="000000"/>
          <w:spacing w:val="589"/>
          <w:kern w:val="0"/>
          <w:sz w:val="48"/>
          <w:szCs w:val="48"/>
          <w:lang w:bidi="ar-SA"/>
          <w14:ligatures w14:val="none"/>
        </w:rPr>
        <w:t xml:space="preserve"> </w:t>
      </w:r>
      <w:r w:rsidRPr="00E43B7F">
        <w:rPr>
          <w:rFonts w:ascii="ff7" w:hAnsi="ff7"/>
          <w:color w:val="000000"/>
          <w:kern w:val="0"/>
          <w:sz w:val="48"/>
          <w:szCs w:val="48"/>
          <w:lang w:bidi="ar-SA"/>
          <w14:ligatures w14:val="none"/>
        </w:rPr>
        <w:t xml:space="preserve">Venkata Rami Reddy </w:t>
      </w:r>
      <w:proofErr w:type="spellStart"/>
      <w:proofErr w:type="gramStart"/>
      <w:r w:rsidRPr="00E43B7F">
        <w:rPr>
          <w:rFonts w:ascii="ff7" w:hAnsi="ff7"/>
          <w:color w:val="000000"/>
          <w:kern w:val="0"/>
          <w:sz w:val="48"/>
          <w:szCs w:val="48"/>
          <w:lang w:bidi="ar-SA"/>
          <w14:ligatures w14:val="none"/>
        </w:rPr>
        <w:t>Chirra,Srinivasulu</w:t>
      </w:r>
      <w:proofErr w:type="spellEnd"/>
      <w:proofErr w:type="gramEnd"/>
      <w:r w:rsidRPr="00E43B7F">
        <w:rPr>
          <w:rFonts w:ascii="ff7" w:hAnsi="ff7"/>
          <w:color w:val="000000"/>
          <w:kern w:val="0"/>
          <w:sz w:val="48"/>
          <w:szCs w:val="48"/>
          <w:lang w:bidi="ar-SA"/>
          <w14:ligatures w14:val="none"/>
        </w:rPr>
        <w:t xml:space="preserve"> Reddy </w:t>
      </w:r>
      <w:proofErr w:type="spellStart"/>
      <w:r w:rsidRPr="00E43B7F">
        <w:rPr>
          <w:rFonts w:ascii="ff7" w:hAnsi="ff7"/>
          <w:color w:val="000000"/>
          <w:kern w:val="0"/>
          <w:sz w:val="48"/>
          <w:szCs w:val="48"/>
          <w:lang w:bidi="ar-SA"/>
          <w14:ligatures w14:val="none"/>
        </w:rPr>
        <w:t>Uyyala</w:t>
      </w:r>
      <w:proofErr w:type="spellEnd"/>
      <w:r w:rsidRPr="00E43B7F">
        <w:rPr>
          <w:rFonts w:ascii="ff7" w:hAnsi="ff7"/>
          <w:color w:val="000000"/>
          <w:kern w:val="0"/>
          <w:sz w:val="48"/>
          <w:szCs w:val="48"/>
          <w:lang w:bidi="ar-SA"/>
          <w14:ligatures w14:val="none"/>
        </w:rPr>
        <w:t xml:space="preserve">&amp; Venkata Krishna Kishore Kolli, Department </w:t>
      </w:r>
    </w:p>
    <w:p w14:paraId="6C3AF6B0"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E43B7F">
        <w:rPr>
          <w:rFonts w:ascii="ff7" w:hAnsi="ff7"/>
          <w:color w:val="000000"/>
          <w:kern w:val="0"/>
          <w:sz w:val="48"/>
          <w:szCs w:val="48"/>
          <w:lang w:bidi="ar-SA"/>
          <w14:ligatures w14:val="none"/>
        </w:rPr>
        <w:t>of  Computer</w:t>
      </w:r>
      <w:proofErr w:type="gramEnd"/>
      <w:r w:rsidRPr="00E43B7F">
        <w:rPr>
          <w:rFonts w:ascii="ff7" w:hAnsi="ff7"/>
          <w:color w:val="000000"/>
          <w:kern w:val="0"/>
          <w:sz w:val="48"/>
          <w:szCs w:val="48"/>
          <w:lang w:bidi="ar-SA"/>
          <w14:ligatures w14:val="none"/>
        </w:rPr>
        <w:t xml:space="preserve">  Applications, </w:t>
      </w:r>
      <w:proofErr w:type="gramStart"/>
      <w:r w:rsidRPr="00E43B7F">
        <w:rPr>
          <w:rFonts w:ascii="ff7" w:hAnsi="ff7"/>
          <w:color w:val="000000"/>
          <w:kern w:val="0"/>
          <w:sz w:val="48"/>
          <w:szCs w:val="48"/>
          <w:lang w:bidi="ar-SA"/>
          <w14:ligatures w14:val="none"/>
        </w:rPr>
        <w:t>National  Institute</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of  Technology</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Tiruchirappalli  620015</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India  –</w:t>
      </w:r>
      <w:proofErr w:type="gramEnd"/>
      <w:r w:rsidRPr="00E43B7F">
        <w:rPr>
          <w:rFonts w:ascii="ff7" w:hAnsi="ff7"/>
          <w:color w:val="000000"/>
          <w:kern w:val="0"/>
          <w:sz w:val="48"/>
          <w:szCs w:val="48"/>
          <w:lang w:bidi="ar-SA"/>
          <w14:ligatures w14:val="none"/>
        </w:rPr>
        <w:t xml:space="preserve">  “Deep </w:t>
      </w:r>
    </w:p>
    <w:p w14:paraId="2D169D53"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CNN: A Machine Learning Approach for Driver Drowsiness Detection Based on Eye State  </w:t>
      </w:r>
    </w:p>
    <w:p w14:paraId="579E3578"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[9]</w:t>
      </w:r>
      <w:r w:rsidRPr="00E43B7F">
        <w:rPr>
          <w:rFonts w:ascii="ff11" w:hAnsi="ff11"/>
          <w:color w:val="000000"/>
          <w:spacing w:val="589"/>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V.</w:t>
      </w:r>
      <w:proofErr w:type="gramStart"/>
      <w:r w:rsidRPr="00E43B7F">
        <w:rPr>
          <w:rFonts w:ascii="ff7" w:hAnsi="ff7"/>
          <w:color w:val="000000"/>
          <w:kern w:val="0"/>
          <w:sz w:val="48"/>
          <w:szCs w:val="48"/>
          <w:lang w:bidi="ar-SA"/>
          <w14:ligatures w14:val="none"/>
        </w:rPr>
        <w:t>D.Ambeth</w:t>
      </w:r>
      <w:proofErr w:type="spellEnd"/>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Kumar  et.al.,  ,</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 xml:space="preserve">   “Performance  Improvement</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Using  an</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Automation  System</w:t>
      </w:r>
      <w:proofErr w:type="gramEnd"/>
      <w:r w:rsidRPr="00E43B7F">
        <w:rPr>
          <w:rFonts w:ascii="ff7" w:hAnsi="ff7"/>
          <w:color w:val="000000"/>
          <w:kern w:val="0"/>
          <w:sz w:val="48"/>
          <w:szCs w:val="48"/>
          <w:lang w:bidi="ar-SA"/>
          <w14:ligatures w14:val="none"/>
        </w:rPr>
        <w:t xml:space="preserve">  for </w:t>
      </w:r>
    </w:p>
    <w:p w14:paraId="6B761EE6"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E43B7F">
        <w:rPr>
          <w:rFonts w:ascii="ff7" w:hAnsi="ff7"/>
          <w:color w:val="000000"/>
          <w:kern w:val="0"/>
          <w:sz w:val="48"/>
          <w:szCs w:val="48"/>
          <w:lang w:bidi="ar-SA"/>
          <w14:ligatures w14:val="none"/>
        </w:rPr>
        <w:t>Segmentation  of</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Multiple  Parametric</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Features  Based</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on  Human</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Footprint”  for</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the  Journal</w:t>
      </w:r>
      <w:proofErr w:type="gramEnd"/>
      <w:r w:rsidRPr="00E43B7F">
        <w:rPr>
          <w:rFonts w:ascii="ff7" w:hAnsi="ff7"/>
          <w:color w:val="000000"/>
          <w:kern w:val="0"/>
          <w:sz w:val="48"/>
          <w:szCs w:val="48"/>
          <w:lang w:bidi="ar-SA"/>
          <w14:ligatures w14:val="none"/>
        </w:rPr>
        <w:t xml:space="preserve">  of  </w:t>
      </w:r>
    </w:p>
    <w:p w14:paraId="2D8C436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E43B7F">
        <w:rPr>
          <w:rFonts w:ascii="ff7" w:hAnsi="ff7"/>
          <w:color w:val="000000"/>
          <w:kern w:val="0"/>
          <w:sz w:val="48"/>
          <w:szCs w:val="48"/>
          <w:lang w:bidi="ar-SA"/>
          <w14:ligatures w14:val="none"/>
        </w:rPr>
        <w:t>Electrical  Engineering</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&amp;  Technology  ,</w:t>
      </w:r>
      <w:proofErr w:type="gramEnd"/>
      <w:r w:rsidRPr="00E43B7F">
        <w:rPr>
          <w:rFonts w:ascii="ff7" w:hAnsi="ff7"/>
          <w:color w:val="000000"/>
          <w:kern w:val="0"/>
          <w:sz w:val="48"/>
          <w:szCs w:val="48"/>
          <w:lang w:bidi="ar-SA"/>
          <w14:ligatures w14:val="none"/>
        </w:rPr>
        <w:t xml:space="preserve">  vol.  </w:t>
      </w:r>
      <w:proofErr w:type="gramStart"/>
      <w:r w:rsidRPr="00E43B7F">
        <w:rPr>
          <w:rFonts w:ascii="ff7" w:hAnsi="ff7"/>
          <w:color w:val="000000"/>
          <w:kern w:val="0"/>
          <w:sz w:val="48"/>
          <w:szCs w:val="48"/>
          <w:lang w:bidi="ar-SA"/>
          <w14:ligatures w14:val="none"/>
        </w:rPr>
        <w:t>10,  no.</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4,  pp.</w:t>
      </w:r>
      <w:proofErr w:type="gramEnd"/>
      <w:r w:rsidRPr="00E43B7F">
        <w:rPr>
          <w:rFonts w:ascii="ff7" w:hAnsi="ff7"/>
          <w:color w:val="000000"/>
          <w:kern w:val="0"/>
          <w:sz w:val="48"/>
          <w:szCs w:val="48"/>
          <w:lang w:bidi="ar-SA"/>
          <w14:ligatures w14:val="none"/>
        </w:rPr>
        <w:t>1815-</w:t>
      </w:r>
      <w:proofErr w:type="gramStart"/>
      <w:r w:rsidRPr="00E43B7F">
        <w:rPr>
          <w:rFonts w:ascii="ff7" w:hAnsi="ff7"/>
          <w:color w:val="000000"/>
          <w:kern w:val="0"/>
          <w:sz w:val="48"/>
          <w:szCs w:val="48"/>
          <w:lang w:bidi="ar-SA"/>
          <w14:ligatures w14:val="none"/>
        </w:rPr>
        <w:t>1821  ,</w:t>
      </w:r>
      <w:proofErr w:type="gramEnd"/>
      <w:r w:rsidRPr="00E43B7F">
        <w:rPr>
          <w:rFonts w:ascii="ff7" w:hAnsi="ff7"/>
          <w:color w:val="000000"/>
          <w:kern w:val="0"/>
          <w:sz w:val="48"/>
          <w:szCs w:val="48"/>
          <w:lang w:bidi="ar-SA"/>
          <w14:ligatures w14:val="none"/>
        </w:rPr>
        <w:t xml:space="preserve">  2015.  </w:t>
      </w:r>
    </w:p>
    <w:p w14:paraId="7901DABE"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[http://dx.doi.org/10.5370/JEET.2015.10.4.1815]  </w:t>
      </w:r>
    </w:p>
    <w:p w14:paraId="5731AA8D"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[10]</w:t>
      </w:r>
      <w:r w:rsidRPr="00E43B7F">
        <w:rPr>
          <w:rFonts w:ascii="ff11" w:hAnsi="ff11"/>
          <w:color w:val="000000"/>
          <w:spacing w:val="347"/>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Ambeth</w:t>
      </w:r>
      <w:proofErr w:type="spellEnd"/>
      <w:r w:rsidRPr="00E43B7F">
        <w:rPr>
          <w:rFonts w:ascii="ff7" w:hAnsi="ff7"/>
          <w:color w:val="000000"/>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Kumar.V.D</w:t>
      </w:r>
      <w:proofErr w:type="spellEnd"/>
      <w:proofErr w:type="gramEnd"/>
      <w:r w:rsidRPr="00E43B7F">
        <w:rPr>
          <w:rFonts w:ascii="ff7" w:hAnsi="ff7"/>
          <w:color w:val="000000"/>
          <w:kern w:val="0"/>
          <w:sz w:val="48"/>
          <w:szCs w:val="48"/>
          <w:lang w:bidi="ar-SA"/>
          <w14:ligatures w14:val="none"/>
        </w:rPr>
        <w:t xml:space="preserve">  et.al. </w:t>
      </w:r>
      <w:proofErr w:type="gramStart"/>
      <w:r w:rsidRPr="00E43B7F">
        <w:rPr>
          <w:rFonts w:ascii="ff7" w:hAnsi="ff7"/>
          <w:color w:val="000000"/>
          <w:kern w:val="0"/>
          <w:sz w:val="48"/>
          <w:szCs w:val="48"/>
          <w:lang w:bidi="ar-SA"/>
          <w14:ligatures w14:val="none"/>
        </w:rPr>
        <w:t>.A</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Survey  on</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Face  Recognition</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in  Video</w:t>
      </w:r>
      <w:proofErr w:type="gramEnd"/>
      <w:r w:rsidRPr="00E43B7F">
        <w:rPr>
          <w:rFonts w:ascii="ff7" w:hAnsi="ff7"/>
          <w:color w:val="000000"/>
          <w:kern w:val="0"/>
          <w:sz w:val="48"/>
          <w:szCs w:val="48"/>
          <w:lang w:bidi="ar-SA"/>
          <w14:ligatures w14:val="none"/>
        </w:rPr>
        <w:t xml:space="preserve">  Surveillance. </w:t>
      </w:r>
      <w:proofErr w:type="gramStart"/>
      <w:r w:rsidRPr="00E43B7F">
        <w:rPr>
          <w:rFonts w:ascii="ff7" w:hAnsi="ff7"/>
          <w:color w:val="000000"/>
          <w:kern w:val="0"/>
          <w:sz w:val="48"/>
          <w:szCs w:val="48"/>
          <w:lang w:bidi="ar-SA"/>
          <w14:ligatures w14:val="none"/>
        </w:rPr>
        <w:t>Lecturer  Notes</w:t>
      </w:r>
      <w:proofErr w:type="gramEnd"/>
      <w:r w:rsidRPr="00E43B7F">
        <w:rPr>
          <w:rFonts w:ascii="ff7" w:hAnsi="ff7"/>
          <w:color w:val="000000"/>
          <w:kern w:val="0"/>
          <w:sz w:val="48"/>
          <w:szCs w:val="48"/>
          <w:lang w:bidi="ar-SA"/>
          <w14:ligatures w14:val="none"/>
        </w:rPr>
        <w:t xml:space="preserve">  on </w:t>
      </w:r>
    </w:p>
    <w:p w14:paraId="2768C30F"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Computational and Mechanism, Vol. 30, pp: 699-708, 2019 </w:t>
      </w:r>
    </w:p>
    <w:p w14:paraId="74D3652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fatigue  monitoring</w:t>
      </w:r>
      <w:proofErr w:type="gramEnd"/>
      <w:r w:rsidRPr="00D66034">
        <w:rPr>
          <w:rFonts w:ascii="ff7" w:hAnsi="ff7"/>
          <w:color w:val="000000"/>
          <w:kern w:val="0"/>
          <w:sz w:val="48"/>
          <w:szCs w:val="48"/>
          <w:lang w:bidi="ar-SA"/>
          <w14:ligatures w14:val="none"/>
        </w:rPr>
        <w:t xml:space="preserve">  devices.  NSW </w:t>
      </w:r>
    </w:p>
    <w:p w14:paraId="6CDD68F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0510515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CNNS  with</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scarce  training</w:t>
      </w:r>
      <w:proofErr w:type="gramEnd"/>
      <w:r w:rsidRPr="00D66034">
        <w:rPr>
          <w:rFonts w:ascii="ff7" w:hAnsi="ff7"/>
          <w:color w:val="000000"/>
          <w:kern w:val="0"/>
          <w:sz w:val="48"/>
          <w:szCs w:val="48"/>
          <w:lang w:bidi="ar-SA"/>
          <w14:ligatures w14:val="none"/>
        </w:rPr>
        <w:t xml:space="preserve"> data-adapting </w:t>
      </w:r>
    </w:p>
    <w:p w14:paraId="5E0DB526"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w:t>
      </w:r>
      <w:proofErr w:type="gramStart"/>
      <w:r w:rsidRPr="00D66034">
        <w:rPr>
          <w:rFonts w:ascii="ff7" w:hAnsi="ff7"/>
          <w:color w:val="000000"/>
          <w:kern w:val="0"/>
          <w:sz w:val="48"/>
          <w:szCs w:val="48"/>
          <w:lang w:bidi="ar-SA"/>
          <w14:ligatures w14:val="none"/>
        </w:rPr>
        <w:t>epoch  classification,  in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Proceedings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IEEE</w:t>
      </w:r>
      <w:proofErr w:type="gramEnd"/>
      <w:r w:rsidRPr="00D66034">
        <w:rPr>
          <w:rFonts w:ascii="ff7" w:hAnsi="ff7"/>
          <w:color w:val="000000"/>
          <w:kern w:val="0"/>
          <w:sz w:val="48"/>
          <w:szCs w:val="48"/>
          <w:lang w:bidi="ar-SA"/>
          <w14:ligatures w14:val="none"/>
        </w:rPr>
        <w:t xml:space="preserve">  International </w:t>
      </w:r>
      <w:proofErr w:type="gramStart"/>
      <w:r w:rsidRPr="00D66034">
        <w:rPr>
          <w:rFonts w:ascii="ff7" w:hAnsi="ff7"/>
          <w:color w:val="000000"/>
          <w:kern w:val="0"/>
          <w:sz w:val="48"/>
          <w:szCs w:val="48"/>
          <w:lang w:bidi="ar-SA"/>
          <w14:ligatures w14:val="none"/>
        </w:rPr>
        <w:t>Conference  on</w:t>
      </w:r>
      <w:proofErr w:type="gramEnd"/>
      <w:r w:rsidRPr="00D66034">
        <w:rPr>
          <w:rFonts w:ascii="ff7" w:hAnsi="ff7"/>
          <w:color w:val="000000"/>
          <w:kern w:val="0"/>
          <w:sz w:val="48"/>
          <w:szCs w:val="48"/>
          <w:lang w:bidi="ar-SA"/>
          <w14:ligatures w14:val="none"/>
        </w:rPr>
        <w:t xml:space="preserve"> Image </w:t>
      </w:r>
    </w:p>
    <w:p w14:paraId="4EEB494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Processing (ICIP), Phoenix, AZ, USA, September 2016.  </w:t>
      </w:r>
    </w:p>
    <w:p w14:paraId="3366CD6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[3]</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K. He, X. Zhang, S. Ren, and J.  Sun, Deep residual learning for image </w:t>
      </w:r>
      <w:proofErr w:type="gramStart"/>
      <w:r w:rsidRPr="00D66034">
        <w:rPr>
          <w:rFonts w:ascii="ff7" w:hAnsi="ff7"/>
          <w:color w:val="000000"/>
          <w:kern w:val="0"/>
          <w:sz w:val="48"/>
          <w:szCs w:val="48"/>
          <w:lang w:bidi="ar-SA"/>
          <w14:ligatures w14:val="none"/>
        </w:rPr>
        <w:t>recognition,  in</w:t>
      </w:r>
      <w:proofErr w:type="gramEnd"/>
      <w:r w:rsidRPr="00D66034">
        <w:rPr>
          <w:rFonts w:ascii="ff7" w:hAnsi="ff7"/>
          <w:color w:val="000000"/>
          <w:kern w:val="0"/>
          <w:sz w:val="48"/>
          <w:szCs w:val="48"/>
          <w:lang w:bidi="ar-SA"/>
          <w14:ligatures w14:val="none"/>
        </w:rPr>
        <w:t xml:space="preserve"> Proceedings of </w:t>
      </w:r>
    </w:p>
    <w:p w14:paraId="09E3EE5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the IEEE Conference on Computer Vision and Pattern Recognition, Las Vegas, NV, USA, June 2016. </w:t>
      </w:r>
    </w:p>
    <w:p w14:paraId="083B89B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[4]</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ZuopengZhao,LanZhang</w:t>
      </w:r>
      <w:proofErr w:type="gramEnd"/>
      <w:r w:rsidRPr="00D66034">
        <w:rPr>
          <w:rFonts w:ascii="ff7" w:hAnsi="ff7"/>
          <w:color w:val="000000"/>
          <w:kern w:val="0"/>
          <w:sz w:val="48"/>
          <w:szCs w:val="48"/>
          <w:lang w:bidi="ar-SA"/>
          <w14:ligatures w14:val="none"/>
        </w:rPr>
        <w:t>,Hualin</w:t>
      </w:r>
      <w:proofErr w:type="spellEnd"/>
      <w:r w:rsidRPr="00D66034">
        <w:rPr>
          <w:rFonts w:ascii="ff7" w:hAnsi="ff7"/>
          <w:color w:val="000000"/>
          <w:kern w:val="0"/>
          <w:sz w:val="48"/>
          <w:szCs w:val="48"/>
          <w:lang w:bidi="ar-SA"/>
          <w14:ligatures w14:val="none"/>
        </w:rPr>
        <w:t xml:space="preserve"> Yan, Yi Xu, and </w:t>
      </w:r>
      <w:proofErr w:type="spellStart"/>
      <w:r w:rsidRPr="00D66034">
        <w:rPr>
          <w:rFonts w:ascii="ff7" w:hAnsi="ff7"/>
          <w:color w:val="000000"/>
          <w:kern w:val="0"/>
          <w:sz w:val="48"/>
          <w:szCs w:val="48"/>
          <w:lang w:bidi="ar-SA"/>
          <w14:ligatures w14:val="none"/>
        </w:rPr>
        <w:t>Zhongxin</w:t>
      </w:r>
      <w:proofErr w:type="spellEnd"/>
      <w:r w:rsidRPr="00D66034">
        <w:rPr>
          <w:rFonts w:ascii="ff7" w:hAnsi="ff7"/>
          <w:color w:val="000000"/>
          <w:kern w:val="0"/>
          <w:sz w:val="48"/>
          <w:szCs w:val="48"/>
          <w:lang w:bidi="ar-SA"/>
          <w14:ligatures w14:val="none"/>
        </w:rPr>
        <w:t xml:space="preserve"> Zhang, Driver Fatigue Detection Based on </w:t>
      </w:r>
    </w:p>
    <w:p w14:paraId="6F1E68C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Convolutional Neural Networks Using EM -CNN, 2020.  </w:t>
      </w:r>
    </w:p>
    <w:p w14:paraId="7CA752F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[5]</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MiluPrince,NehaSanthosh</w:t>
      </w:r>
      <w:proofErr w:type="gramEnd"/>
      <w:r w:rsidRPr="00D66034">
        <w:rPr>
          <w:rFonts w:ascii="ff7" w:hAnsi="ff7"/>
          <w:color w:val="000000"/>
          <w:kern w:val="0"/>
          <w:sz w:val="48"/>
          <w:szCs w:val="48"/>
          <w:lang w:bidi="ar-SA"/>
          <w14:ligatures w14:val="none"/>
        </w:rPr>
        <w:t>,</w:t>
      </w:r>
      <w:proofErr w:type="gramStart"/>
      <w:r w:rsidRPr="00D66034">
        <w:rPr>
          <w:rFonts w:ascii="ff7" w:hAnsi="ff7"/>
          <w:color w:val="000000"/>
          <w:kern w:val="0"/>
          <w:sz w:val="48"/>
          <w:szCs w:val="48"/>
          <w:lang w:bidi="ar-SA"/>
          <w14:ligatures w14:val="none"/>
        </w:rPr>
        <w:t>NehaSanthosh</w:t>
      </w:r>
      <w:proofErr w:type="spellEnd"/>
      <w:r w:rsidRPr="00D66034">
        <w:rPr>
          <w:rFonts w:ascii="ff7" w:hAnsi="ff7"/>
          <w:color w:val="000000"/>
          <w:kern w:val="0"/>
          <w:sz w:val="48"/>
          <w:szCs w:val="48"/>
          <w:lang w:bidi="ar-SA"/>
          <w14:ligatures w14:val="none"/>
        </w:rPr>
        <w:t>,  Reshma</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Sudarsan  &amp;</w:t>
      </w:r>
      <w:proofErr w:type="gram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Ms.AnjusreeV.K</w:t>
      </w:r>
      <w:proofErr w:type="gramEnd"/>
      <w:r w:rsidRPr="00D66034">
        <w:rPr>
          <w:rFonts w:ascii="ff7" w:hAnsi="ff7"/>
          <w:color w:val="000000"/>
          <w:kern w:val="0"/>
          <w:sz w:val="48"/>
          <w:szCs w:val="48"/>
          <w:lang w:bidi="ar-SA"/>
          <w14:ligatures w14:val="none"/>
        </w:rPr>
        <w:t>,</w:t>
      </w:r>
      <w:proofErr w:type="gramStart"/>
      <w:r w:rsidRPr="00D66034">
        <w:rPr>
          <w:rFonts w:ascii="ff7" w:hAnsi="ff7"/>
          <w:color w:val="000000"/>
          <w:kern w:val="0"/>
          <w:sz w:val="48"/>
          <w:szCs w:val="48"/>
          <w:lang w:bidi="ar-SA"/>
          <w14:ligatures w14:val="none"/>
        </w:rPr>
        <w:t>Rajagiri</w:t>
      </w:r>
      <w:proofErr w:type="spellEnd"/>
      <w:r w:rsidRPr="00D66034">
        <w:rPr>
          <w:rFonts w:ascii="ff7" w:hAnsi="ff7"/>
          <w:color w:val="000000"/>
          <w:kern w:val="0"/>
          <w:sz w:val="48"/>
          <w:szCs w:val="48"/>
          <w:lang w:bidi="ar-SA"/>
          <w14:ligatures w14:val="none"/>
        </w:rPr>
        <w:t xml:space="preserve">  School</w:t>
      </w:r>
      <w:proofErr w:type="gramEnd"/>
      <w:r w:rsidRPr="00D66034">
        <w:rPr>
          <w:rFonts w:ascii="ff7" w:hAnsi="ff7"/>
          <w:color w:val="000000"/>
          <w:kern w:val="0"/>
          <w:sz w:val="48"/>
          <w:szCs w:val="48"/>
          <w:lang w:bidi="ar-SA"/>
          <w14:ligatures w14:val="none"/>
        </w:rPr>
        <w:t xml:space="preserve">  of </w:t>
      </w:r>
    </w:p>
    <w:p w14:paraId="3A26CD7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Engineering And Technology - Eye Movement Classification Using CNN.  </w:t>
      </w:r>
    </w:p>
    <w:p w14:paraId="7DA5DC5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[6]</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AnjithGeorge</w:t>
      </w:r>
      <w:proofErr w:type="spellEnd"/>
      <w:r w:rsidRPr="00D66034">
        <w:rPr>
          <w:rFonts w:ascii="ff7" w:hAnsi="ff7"/>
          <w:color w:val="000000"/>
          <w:kern w:val="0"/>
          <w:sz w:val="48"/>
          <w:szCs w:val="48"/>
          <w:lang w:bidi="ar-SA"/>
          <w14:ligatures w14:val="none"/>
        </w:rPr>
        <w:t xml:space="preserve">  and</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AurobindaRoutrayDept</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Electrical</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Engg</w:t>
      </w:r>
      <w:proofErr w:type="spellEnd"/>
      <w:proofErr w:type="gramStart"/>
      <w:r w:rsidRPr="00D66034">
        <w:rPr>
          <w:rFonts w:ascii="ff7" w:hAnsi="ff7"/>
          <w:color w:val="000000"/>
          <w:kern w:val="0"/>
          <w:sz w:val="48"/>
          <w:szCs w:val="48"/>
          <w:lang w:bidi="ar-SA"/>
          <w14:ligatures w14:val="none"/>
        </w:rPr>
        <w:t>.,  IIT</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Kharagpur  </w:t>
      </w:r>
      <w:proofErr w:type="spellStart"/>
      <w:r w:rsidRPr="00D66034">
        <w:rPr>
          <w:rFonts w:ascii="ff7" w:hAnsi="ff7"/>
          <w:color w:val="000000"/>
          <w:kern w:val="0"/>
          <w:sz w:val="48"/>
          <w:szCs w:val="48"/>
          <w:lang w:bidi="ar-SA"/>
          <w14:ligatures w14:val="none"/>
        </w:rPr>
        <w:t>Kharagpur</w:t>
      </w:r>
      <w:proofErr w:type="spellEnd"/>
      <w:r w:rsidRPr="00D66034">
        <w:rPr>
          <w:rFonts w:ascii="ff7" w:hAnsi="ff7"/>
          <w:color w:val="000000"/>
          <w:kern w:val="0"/>
          <w:sz w:val="48"/>
          <w:szCs w:val="48"/>
          <w:lang w:bidi="ar-SA"/>
          <w14:ligatures w14:val="none"/>
        </w:rPr>
        <w:t>,  721302</w:t>
      </w:r>
      <w:proofErr w:type="gramEnd"/>
      <w:r w:rsidRPr="00D66034">
        <w:rPr>
          <w:rFonts w:ascii="ff7" w:hAnsi="ff7"/>
          <w:color w:val="000000"/>
          <w:kern w:val="0"/>
          <w:sz w:val="48"/>
          <w:szCs w:val="48"/>
          <w:lang w:bidi="ar-SA"/>
          <w14:ligatures w14:val="none"/>
        </w:rPr>
        <w:t xml:space="preserve">, </w:t>
      </w:r>
    </w:p>
    <w:p w14:paraId="5F03150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India – “Real-time Eye Gaze Direction Classification Using Convolutional </w:t>
      </w:r>
      <w:proofErr w:type="spellStart"/>
      <w:r w:rsidRPr="00D66034">
        <w:rPr>
          <w:rFonts w:ascii="ff7" w:hAnsi="ff7"/>
          <w:color w:val="000000"/>
          <w:kern w:val="0"/>
          <w:sz w:val="48"/>
          <w:szCs w:val="48"/>
          <w:lang w:bidi="ar-SA"/>
          <w14:ligatures w14:val="none"/>
        </w:rPr>
        <w:t>NeuralNetwork</w:t>
      </w:r>
      <w:proofErr w:type="spellEnd"/>
      <w:r w:rsidRPr="00D66034">
        <w:rPr>
          <w:rFonts w:ascii="ff7" w:hAnsi="ff7"/>
          <w:color w:val="000000"/>
          <w:kern w:val="0"/>
          <w:sz w:val="48"/>
          <w:szCs w:val="48"/>
          <w:lang w:bidi="ar-SA"/>
          <w14:ligatures w14:val="none"/>
        </w:rPr>
        <w:t xml:space="preserve">”.  </w:t>
      </w:r>
    </w:p>
    <w:p w14:paraId="144B81F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[7]</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HaoxiangLi</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ZheLin</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XiaohuiShen</w:t>
      </w:r>
      <w:proofErr w:type="spellEnd"/>
      <w:r w:rsidRPr="00D66034">
        <w:rPr>
          <w:rFonts w:ascii="ff7" w:hAnsi="ff7"/>
          <w:color w:val="000000"/>
          <w:kern w:val="0"/>
          <w:sz w:val="48"/>
          <w:szCs w:val="48"/>
          <w:lang w:bidi="ar-SA"/>
          <w14:ligatures w14:val="none"/>
        </w:rPr>
        <w:t xml:space="preserve">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Jonathan  Brandt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Gang  </w:t>
      </w:r>
      <w:proofErr w:type="spellStart"/>
      <w:r w:rsidRPr="00D66034">
        <w:rPr>
          <w:rFonts w:ascii="ff7" w:hAnsi="ff7"/>
          <w:color w:val="000000"/>
          <w:kern w:val="0"/>
          <w:sz w:val="48"/>
          <w:szCs w:val="48"/>
          <w:lang w:bidi="ar-SA"/>
          <w14:ligatures w14:val="none"/>
        </w:rPr>
        <w:t>HuStevensInstitute</w:t>
      </w:r>
      <w:proofErr w:type="spellEnd"/>
      <w:proofErr w:type="gramEnd"/>
      <w:r w:rsidRPr="00D66034">
        <w:rPr>
          <w:rFonts w:ascii="ff7" w:hAnsi="ff7"/>
          <w:color w:val="000000"/>
          <w:kern w:val="0"/>
          <w:sz w:val="48"/>
          <w:szCs w:val="48"/>
          <w:lang w:bidi="ar-SA"/>
          <w14:ligatures w14:val="none"/>
        </w:rPr>
        <w:t xml:space="preserve">    of    Technology </w:t>
      </w:r>
    </w:p>
    <w:p w14:paraId="2FC4DBC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Hoboken, NJ 07030- A Convolutional Neural Network Cascade for </w:t>
      </w:r>
      <w:proofErr w:type="spellStart"/>
      <w:r w:rsidRPr="00D66034">
        <w:rPr>
          <w:rFonts w:ascii="ff7" w:hAnsi="ff7"/>
          <w:color w:val="000000"/>
          <w:kern w:val="0"/>
          <w:sz w:val="48"/>
          <w:szCs w:val="48"/>
          <w:lang w:bidi="ar-SA"/>
          <w14:ligatures w14:val="none"/>
        </w:rPr>
        <w:t>FaceDetection</w:t>
      </w:r>
      <w:proofErr w:type="spellEnd"/>
      <w:r w:rsidRPr="00D66034">
        <w:rPr>
          <w:rFonts w:ascii="ff7" w:hAnsi="ff7"/>
          <w:color w:val="000000"/>
          <w:kern w:val="0"/>
          <w:sz w:val="48"/>
          <w:szCs w:val="48"/>
          <w:lang w:bidi="ar-SA"/>
          <w14:ligatures w14:val="none"/>
        </w:rPr>
        <w:t xml:space="preserve">.  </w:t>
      </w:r>
    </w:p>
    <w:p w14:paraId="2E31653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[8]</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Venkata Rami Reddy </w:t>
      </w:r>
      <w:proofErr w:type="spellStart"/>
      <w:proofErr w:type="gramStart"/>
      <w:r w:rsidRPr="00D66034">
        <w:rPr>
          <w:rFonts w:ascii="ff7" w:hAnsi="ff7"/>
          <w:color w:val="000000"/>
          <w:kern w:val="0"/>
          <w:sz w:val="48"/>
          <w:szCs w:val="48"/>
          <w:lang w:bidi="ar-SA"/>
          <w14:ligatures w14:val="none"/>
        </w:rPr>
        <w:t>Chirra,Srinivasulu</w:t>
      </w:r>
      <w:proofErr w:type="spellEnd"/>
      <w:proofErr w:type="gramEnd"/>
      <w:r w:rsidRPr="00D66034">
        <w:rPr>
          <w:rFonts w:ascii="ff7" w:hAnsi="ff7"/>
          <w:color w:val="000000"/>
          <w:kern w:val="0"/>
          <w:sz w:val="48"/>
          <w:szCs w:val="48"/>
          <w:lang w:bidi="ar-SA"/>
          <w14:ligatures w14:val="none"/>
        </w:rPr>
        <w:t xml:space="preserve"> Reddy </w:t>
      </w:r>
      <w:proofErr w:type="spellStart"/>
      <w:r w:rsidRPr="00D66034">
        <w:rPr>
          <w:rFonts w:ascii="ff7" w:hAnsi="ff7"/>
          <w:color w:val="000000"/>
          <w:kern w:val="0"/>
          <w:sz w:val="48"/>
          <w:szCs w:val="48"/>
          <w:lang w:bidi="ar-SA"/>
          <w14:ligatures w14:val="none"/>
        </w:rPr>
        <w:t>Uyyala</w:t>
      </w:r>
      <w:proofErr w:type="spellEnd"/>
      <w:r w:rsidRPr="00D66034">
        <w:rPr>
          <w:rFonts w:ascii="ff7" w:hAnsi="ff7"/>
          <w:color w:val="000000"/>
          <w:kern w:val="0"/>
          <w:sz w:val="48"/>
          <w:szCs w:val="48"/>
          <w:lang w:bidi="ar-SA"/>
          <w14:ligatures w14:val="none"/>
        </w:rPr>
        <w:t xml:space="preserve">&amp; Venkata Krishna Kishore Kolli, Department </w:t>
      </w:r>
    </w:p>
    <w:p w14:paraId="3804169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of  Computer</w:t>
      </w:r>
      <w:proofErr w:type="gramEnd"/>
      <w:r w:rsidRPr="00D66034">
        <w:rPr>
          <w:rFonts w:ascii="ff7" w:hAnsi="ff7"/>
          <w:color w:val="000000"/>
          <w:kern w:val="0"/>
          <w:sz w:val="48"/>
          <w:szCs w:val="48"/>
          <w:lang w:bidi="ar-SA"/>
          <w14:ligatures w14:val="none"/>
        </w:rPr>
        <w:t xml:space="preserve">  Applications, </w:t>
      </w:r>
      <w:proofErr w:type="gramStart"/>
      <w:r w:rsidRPr="00D66034">
        <w:rPr>
          <w:rFonts w:ascii="ff7" w:hAnsi="ff7"/>
          <w:color w:val="000000"/>
          <w:kern w:val="0"/>
          <w:sz w:val="48"/>
          <w:szCs w:val="48"/>
          <w:lang w:bidi="ar-SA"/>
          <w14:ligatures w14:val="none"/>
        </w:rPr>
        <w:t>National  Institute</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Technology</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Tiruchirappalli  620015</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India  –</w:t>
      </w:r>
      <w:proofErr w:type="gramEnd"/>
      <w:r w:rsidRPr="00D66034">
        <w:rPr>
          <w:rFonts w:ascii="ff7" w:hAnsi="ff7"/>
          <w:color w:val="000000"/>
          <w:kern w:val="0"/>
          <w:sz w:val="48"/>
          <w:szCs w:val="48"/>
          <w:lang w:bidi="ar-SA"/>
          <w14:ligatures w14:val="none"/>
        </w:rPr>
        <w:t xml:space="preserve">  “Deep </w:t>
      </w:r>
    </w:p>
    <w:p w14:paraId="0FE285A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CNN: A Machine Learning Approach for Driver Drowsiness Detection Based on Eye State  </w:t>
      </w:r>
    </w:p>
    <w:p w14:paraId="002D39E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[9]</w:t>
      </w:r>
      <w:r w:rsidRPr="00D66034">
        <w:rPr>
          <w:rFonts w:ascii="ff11" w:hAnsi="ff11"/>
          <w:color w:val="000000"/>
          <w:spacing w:val="589"/>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V.</w:t>
      </w:r>
      <w:proofErr w:type="gramStart"/>
      <w:r w:rsidRPr="00D66034">
        <w:rPr>
          <w:rFonts w:ascii="ff7" w:hAnsi="ff7"/>
          <w:color w:val="000000"/>
          <w:kern w:val="0"/>
          <w:sz w:val="48"/>
          <w:szCs w:val="48"/>
          <w:lang w:bidi="ar-SA"/>
          <w14:ligatures w14:val="none"/>
        </w:rPr>
        <w:t>D.Ambeth</w:t>
      </w:r>
      <w:proofErr w:type="spellEnd"/>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Kumar  et.al.,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   “Performance  Improvement</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Using  an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Automation  System</w:t>
      </w:r>
      <w:proofErr w:type="gramEnd"/>
      <w:r w:rsidRPr="00D66034">
        <w:rPr>
          <w:rFonts w:ascii="ff7" w:hAnsi="ff7"/>
          <w:color w:val="000000"/>
          <w:kern w:val="0"/>
          <w:sz w:val="48"/>
          <w:szCs w:val="48"/>
          <w:lang w:bidi="ar-SA"/>
          <w14:ligatures w14:val="none"/>
        </w:rPr>
        <w:t xml:space="preserve">  for </w:t>
      </w:r>
    </w:p>
    <w:p w14:paraId="6211E55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Segmentation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Multiple  Parametric</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Features  Based</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on  Human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Footprint”  for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Journal</w:t>
      </w:r>
      <w:proofErr w:type="gramEnd"/>
      <w:r w:rsidRPr="00D66034">
        <w:rPr>
          <w:rFonts w:ascii="ff7" w:hAnsi="ff7"/>
          <w:color w:val="000000"/>
          <w:kern w:val="0"/>
          <w:sz w:val="48"/>
          <w:szCs w:val="48"/>
          <w:lang w:bidi="ar-SA"/>
          <w14:ligatures w14:val="none"/>
        </w:rPr>
        <w:t xml:space="preserve">  of  </w:t>
      </w:r>
    </w:p>
    <w:p w14:paraId="6397554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Electrical  Engineering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&amp;  Technology  ,</w:t>
      </w:r>
      <w:proofErr w:type="gramEnd"/>
      <w:r w:rsidRPr="00D66034">
        <w:rPr>
          <w:rFonts w:ascii="ff7" w:hAnsi="ff7"/>
          <w:color w:val="000000"/>
          <w:kern w:val="0"/>
          <w:sz w:val="48"/>
          <w:szCs w:val="48"/>
          <w:lang w:bidi="ar-SA"/>
          <w14:ligatures w14:val="none"/>
        </w:rPr>
        <w:t xml:space="preserve">  vol.  </w:t>
      </w:r>
      <w:proofErr w:type="gramStart"/>
      <w:r w:rsidRPr="00D66034">
        <w:rPr>
          <w:rFonts w:ascii="ff7" w:hAnsi="ff7"/>
          <w:color w:val="000000"/>
          <w:kern w:val="0"/>
          <w:sz w:val="48"/>
          <w:szCs w:val="48"/>
          <w:lang w:bidi="ar-SA"/>
          <w14:ligatures w14:val="none"/>
        </w:rPr>
        <w:t>10,  no.</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4,  pp.</w:t>
      </w:r>
      <w:proofErr w:type="gramEnd"/>
      <w:r w:rsidRPr="00D66034">
        <w:rPr>
          <w:rFonts w:ascii="ff7" w:hAnsi="ff7"/>
          <w:color w:val="000000"/>
          <w:kern w:val="0"/>
          <w:sz w:val="48"/>
          <w:szCs w:val="48"/>
          <w:lang w:bidi="ar-SA"/>
          <w14:ligatures w14:val="none"/>
        </w:rPr>
        <w:t>1815-</w:t>
      </w:r>
      <w:proofErr w:type="gramStart"/>
      <w:r w:rsidRPr="00D66034">
        <w:rPr>
          <w:rFonts w:ascii="ff7" w:hAnsi="ff7"/>
          <w:color w:val="000000"/>
          <w:kern w:val="0"/>
          <w:sz w:val="48"/>
          <w:szCs w:val="48"/>
          <w:lang w:bidi="ar-SA"/>
          <w14:ligatures w14:val="none"/>
        </w:rPr>
        <w:t>1821  ,</w:t>
      </w:r>
      <w:proofErr w:type="gramEnd"/>
      <w:r w:rsidRPr="00D66034">
        <w:rPr>
          <w:rFonts w:ascii="ff7" w:hAnsi="ff7"/>
          <w:color w:val="000000"/>
          <w:kern w:val="0"/>
          <w:sz w:val="48"/>
          <w:szCs w:val="48"/>
          <w:lang w:bidi="ar-SA"/>
          <w14:ligatures w14:val="none"/>
        </w:rPr>
        <w:t xml:space="preserve">  2015.  </w:t>
      </w:r>
    </w:p>
    <w:p w14:paraId="3FB0636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[http://dx.doi.org/10.5370/JEET.2015.10.4.1815]  </w:t>
      </w:r>
    </w:p>
    <w:p w14:paraId="6CE17C7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[10]</w:t>
      </w:r>
      <w:r w:rsidRPr="00D66034">
        <w:rPr>
          <w:rFonts w:ascii="ff11" w:hAnsi="ff11"/>
          <w:color w:val="000000"/>
          <w:spacing w:val="347"/>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Ambeth</w:t>
      </w:r>
      <w:proofErr w:type="spell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Kumar.V.D</w:t>
      </w:r>
      <w:proofErr w:type="spellEnd"/>
      <w:proofErr w:type="gramEnd"/>
      <w:r w:rsidRPr="00D66034">
        <w:rPr>
          <w:rFonts w:ascii="ff7" w:hAnsi="ff7"/>
          <w:color w:val="000000"/>
          <w:kern w:val="0"/>
          <w:sz w:val="48"/>
          <w:szCs w:val="48"/>
          <w:lang w:bidi="ar-SA"/>
          <w14:ligatures w14:val="none"/>
        </w:rPr>
        <w:t xml:space="preserve">  et.al. </w:t>
      </w:r>
      <w:proofErr w:type="gramStart"/>
      <w:r w:rsidRPr="00D66034">
        <w:rPr>
          <w:rFonts w:ascii="ff7" w:hAnsi="ff7"/>
          <w:color w:val="000000"/>
          <w:kern w:val="0"/>
          <w:sz w:val="48"/>
          <w:szCs w:val="48"/>
          <w:lang w:bidi="ar-SA"/>
          <w14:ligatures w14:val="none"/>
        </w:rPr>
        <w:t>.A</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Survey  on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Face  Recognition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in  Video</w:t>
      </w:r>
      <w:proofErr w:type="gramEnd"/>
      <w:r w:rsidRPr="00D66034">
        <w:rPr>
          <w:rFonts w:ascii="ff7" w:hAnsi="ff7"/>
          <w:color w:val="000000"/>
          <w:kern w:val="0"/>
          <w:sz w:val="48"/>
          <w:szCs w:val="48"/>
          <w:lang w:bidi="ar-SA"/>
          <w14:ligatures w14:val="none"/>
        </w:rPr>
        <w:t xml:space="preserve">  Surveillance. </w:t>
      </w:r>
      <w:proofErr w:type="gramStart"/>
      <w:r w:rsidRPr="00D66034">
        <w:rPr>
          <w:rFonts w:ascii="ff7" w:hAnsi="ff7"/>
          <w:color w:val="000000"/>
          <w:kern w:val="0"/>
          <w:sz w:val="48"/>
          <w:szCs w:val="48"/>
          <w:lang w:bidi="ar-SA"/>
          <w14:ligatures w14:val="none"/>
        </w:rPr>
        <w:t>Lecturer  Notes</w:t>
      </w:r>
      <w:proofErr w:type="gramEnd"/>
      <w:r w:rsidRPr="00D66034">
        <w:rPr>
          <w:rFonts w:ascii="ff7" w:hAnsi="ff7"/>
          <w:color w:val="000000"/>
          <w:kern w:val="0"/>
          <w:sz w:val="48"/>
          <w:szCs w:val="48"/>
          <w:lang w:bidi="ar-SA"/>
          <w14:ligatures w14:val="none"/>
        </w:rPr>
        <w:t xml:space="preserve">  on </w:t>
      </w:r>
    </w:p>
    <w:p w14:paraId="2170E79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Computational and Mechanism, Vol. 30, pp: 699-708, 2019 </w:t>
      </w:r>
    </w:p>
    <w:p w14:paraId="66918B2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fatigue  monitoring</w:t>
      </w:r>
      <w:proofErr w:type="gramEnd"/>
      <w:r w:rsidRPr="00D66034">
        <w:rPr>
          <w:rFonts w:ascii="ff7" w:hAnsi="ff7"/>
          <w:color w:val="000000"/>
          <w:kern w:val="0"/>
          <w:sz w:val="48"/>
          <w:szCs w:val="48"/>
          <w:lang w:bidi="ar-SA"/>
          <w14:ligatures w14:val="none"/>
        </w:rPr>
        <w:t xml:space="preserve">  devices.  NSW </w:t>
      </w:r>
    </w:p>
    <w:p w14:paraId="78955DB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1538446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CNNS  with</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scarce  training</w:t>
      </w:r>
      <w:proofErr w:type="gramEnd"/>
      <w:r w:rsidRPr="00D66034">
        <w:rPr>
          <w:rFonts w:ascii="ff7" w:hAnsi="ff7"/>
          <w:color w:val="000000"/>
          <w:kern w:val="0"/>
          <w:sz w:val="48"/>
          <w:szCs w:val="48"/>
          <w:lang w:bidi="ar-SA"/>
          <w14:ligatures w14:val="none"/>
        </w:rPr>
        <w:t xml:space="preserve"> data-adapting </w:t>
      </w:r>
    </w:p>
    <w:p w14:paraId="2AA56CC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w:t>
      </w:r>
      <w:proofErr w:type="gramStart"/>
      <w:r w:rsidRPr="00D66034">
        <w:rPr>
          <w:rFonts w:ascii="ff7" w:hAnsi="ff7"/>
          <w:color w:val="000000"/>
          <w:kern w:val="0"/>
          <w:sz w:val="48"/>
          <w:szCs w:val="48"/>
          <w:lang w:bidi="ar-SA"/>
          <w14:ligatures w14:val="none"/>
        </w:rPr>
        <w:t>epoch  classification,  in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Proceedings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IEEE</w:t>
      </w:r>
      <w:proofErr w:type="gramEnd"/>
      <w:r w:rsidRPr="00D66034">
        <w:rPr>
          <w:rFonts w:ascii="ff7" w:hAnsi="ff7"/>
          <w:color w:val="000000"/>
          <w:kern w:val="0"/>
          <w:sz w:val="48"/>
          <w:szCs w:val="48"/>
          <w:lang w:bidi="ar-SA"/>
          <w14:ligatures w14:val="none"/>
        </w:rPr>
        <w:t xml:space="preserve">  International </w:t>
      </w:r>
      <w:proofErr w:type="gramStart"/>
      <w:r w:rsidRPr="00D66034">
        <w:rPr>
          <w:rFonts w:ascii="ff7" w:hAnsi="ff7"/>
          <w:color w:val="000000"/>
          <w:kern w:val="0"/>
          <w:sz w:val="48"/>
          <w:szCs w:val="48"/>
          <w:lang w:bidi="ar-SA"/>
          <w14:ligatures w14:val="none"/>
        </w:rPr>
        <w:t>Conference  on</w:t>
      </w:r>
      <w:proofErr w:type="gramEnd"/>
      <w:r w:rsidRPr="00D66034">
        <w:rPr>
          <w:rFonts w:ascii="ff7" w:hAnsi="ff7"/>
          <w:color w:val="000000"/>
          <w:kern w:val="0"/>
          <w:sz w:val="48"/>
          <w:szCs w:val="48"/>
          <w:lang w:bidi="ar-SA"/>
          <w14:ligatures w14:val="none"/>
        </w:rPr>
        <w:t xml:space="preserve"> Image </w:t>
      </w:r>
    </w:p>
    <w:p w14:paraId="2749DE3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Processing (ICIP), Phoenix, AZ, USA, September 2016.  </w:t>
      </w:r>
    </w:p>
    <w:p w14:paraId="57DE9D0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[3]</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K. He, X. Zhang, S. Ren, and J.  Sun, Deep residual learning for image </w:t>
      </w:r>
      <w:proofErr w:type="gramStart"/>
      <w:r w:rsidRPr="00D66034">
        <w:rPr>
          <w:rFonts w:ascii="ff7" w:hAnsi="ff7"/>
          <w:color w:val="000000"/>
          <w:kern w:val="0"/>
          <w:sz w:val="48"/>
          <w:szCs w:val="48"/>
          <w:lang w:bidi="ar-SA"/>
          <w14:ligatures w14:val="none"/>
        </w:rPr>
        <w:t>recognition,  in</w:t>
      </w:r>
      <w:proofErr w:type="gramEnd"/>
      <w:r w:rsidRPr="00D66034">
        <w:rPr>
          <w:rFonts w:ascii="ff7" w:hAnsi="ff7"/>
          <w:color w:val="000000"/>
          <w:kern w:val="0"/>
          <w:sz w:val="48"/>
          <w:szCs w:val="48"/>
          <w:lang w:bidi="ar-SA"/>
          <w14:ligatures w14:val="none"/>
        </w:rPr>
        <w:t xml:space="preserve"> Proceedings of </w:t>
      </w:r>
    </w:p>
    <w:p w14:paraId="1239EB9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the IEEE Conference on Computer Vision and Pattern Recognition, Las Vegas, NV, USA, June 2016. </w:t>
      </w:r>
    </w:p>
    <w:p w14:paraId="531074A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[4]</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ZuopengZhao,LanZhang</w:t>
      </w:r>
      <w:proofErr w:type="gramEnd"/>
      <w:r w:rsidRPr="00D66034">
        <w:rPr>
          <w:rFonts w:ascii="ff7" w:hAnsi="ff7"/>
          <w:color w:val="000000"/>
          <w:kern w:val="0"/>
          <w:sz w:val="48"/>
          <w:szCs w:val="48"/>
          <w:lang w:bidi="ar-SA"/>
          <w14:ligatures w14:val="none"/>
        </w:rPr>
        <w:t>,Hualin</w:t>
      </w:r>
      <w:proofErr w:type="spellEnd"/>
      <w:r w:rsidRPr="00D66034">
        <w:rPr>
          <w:rFonts w:ascii="ff7" w:hAnsi="ff7"/>
          <w:color w:val="000000"/>
          <w:kern w:val="0"/>
          <w:sz w:val="48"/>
          <w:szCs w:val="48"/>
          <w:lang w:bidi="ar-SA"/>
          <w14:ligatures w14:val="none"/>
        </w:rPr>
        <w:t xml:space="preserve"> Yan, Yi Xu, and </w:t>
      </w:r>
      <w:proofErr w:type="spellStart"/>
      <w:r w:rsidRPr="00D66034">
        <w:rPr>
          <w:rFonts w:ascii="ff7" w:hAnsi="ff7"/>
          <w:color w:val="000000"/>
          <w:kern w:val="0"/>
          <w:sz w:val="48"/>
          <w:szCs w:val="48"/>
          <w:lang w:bidi="ar-SA"/>
          <w14:ligatures w14:val="none"/>
        </w:rPr>
        <w:t>Zhongxin</w:t>
      </w:r>
      <w:proofErr w:type="spellEnd"/>
      <w:r w:rsidRPr="00D66034">
        <w:rPr>
          <w:rFonts w:ascii="ff7" w:hAnsi="ff7"/>
          <w:color w:val="000000"/>
          <w:kern w:val="0"/>
          <w:sz w:val="48"/>
          <w:szCs w:val="48"/>
          <w:lang w:bidi="ar-SA"/>
          <w14:ligatures w14:val="none"/>
        </w:rPr>
        <w:t xml:space="preserve"> Zhang, Driver Fatigue Detection Based on </w:t>
      </w:r>
    </w:p>
    <w:p w14:paraId="3957C7E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Convolutional Neural Networks Using EM -CNN, 2020.  </w:t>
      </w:r>
    </w:p>
    <w:p w14:paraId="779C498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[5]</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MiluPrince,NehaSanthosh</w:t>
      </w:r>
      <w:proofErr w:type="gramEnd"/>
      <w:r w:rsidRPr="00D66034">
        <w:rPr>
          <w:rFonts w:ascii="ff7" w:hAnsi="ff7"/>
          <w:color w:val="000000"/>
          <w:kern w:val="0"/>
          <w:sz w:val="48"/>
          <w:szCs w:val="48"/>
          <w:lang w:bidi="ar-SA"/>
          <w14:ligatures w14:val="none"/>
        </w:rPr>
        <w:t>,</w:t>
      </w:r>
      <w:proofErr w:type="gramStart"/>
      <w:r w:rsidRPr="00D66034">
        <w:rPr>
          <w:rFonts w:ascii="ff7" w:hAnsi="ff7"/>
          <w:color w:val="000000"/>
          <w:kern w:val="0"/>
          <w:sz w:val="48"/>
          <w:szCs w:val="48"/>
          <w:lang w:bidi="ar-SA"/>
          <w14:ligatures w14:val="none"/>
        </w:rPr>
        <w:t>NehaSanthosh</w:t>
      </w:r>
      <w:proofErr w:type="spellEnd"/>
      <w:r w:rsidRPr="00D66034">
        <w:rPr>
          <w:rFonts w:ascii="ff7" w:hAnsi="ff7"/>
          <w:color w:val="000000"/>
          <w:kern w:val="0"/>
          <w:sz w:val="48"/>
          <w:szCs w:val="48"/>
          <w:lang w:bidi="ar-SA"/>
          <w14:ligatures w14:val="none"/>
        </w:rPr>
        <w:t>,  Reshma</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Sudarsan  &amp;</w:t>
      </w:r>
      <w:proofErr w:type="gram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Ms.AnjusreeV.K</w:t>
      </w:r>
      <w:proofErr w:type="gramEnd"/>
      <w:r w:rsidRPr="00D66034">
        <w:rPr>
          <w:rFonts w:ascii="ff7" w:hAnsi="ff7"/>
          <w:color w:val="000000"/>
          <w:kern w:val="0"/>
          <w:sz w:val="48"/>
          <w:szCs w:val="48"/>
          <w:lang w:bidi="ar-SA"/>
          <w14:ligatures w14:val="none"/>
        </w:rPr>
        <w:t>,</w:t>
      </w:r>
      <w:proofErr w:type="gramStart"/>
      <w:r w:rsidRPr="00D66034">
        <w:rPr>
          <w:rFonts w:ascii="ff7" w:hAnsi="ff7"/>
          <w:color w:val="000000"/>
          <w:kern w:val="0"/>
          <w:sz w:val="48"/>
          <w:szCs w:val="48"/>
          <w:lang w:bidi="ar-SA"/>
          <w14:ligatures w14:val="none"/>
        </w:rPr>
        <w:t>Rajagiri</w:t>
      </w:r>
      <w:proofErr w:type="spellEnd"/>
      <w:r w:rsidRPr="00D66034">
        <w:rPr>
          <w:rFonts w:ascii="ff7" w:hAnsi="ff7"/>
          <w:color w:val="000000"/>
          <w:kern w:val="0"/>
          <w:sz w:val="48"/>
          <w:szCs w:val="48"/>
          <w:lang w:bidi="ar-SA"/>
          <w14:ligatures w14:val="none"/>
        </w:rPr>
        <w:t xml:space="preserve">  School</w:t>
      </w:r>
      <w:proofErr w:type="gramEnd"/>
      <w:r w:rsidRPr="00D66034">
        <w:rPr>
          <w:rFonts w:ascii="ff7" w:hAnsi="ff7"/>
          <w:color w:val="000000"/>
          <w:kern w:val="0"/>
          <w:sz w:val="48"/>
          <w:szCs w:val="48"/>
          <w:lang w:bidi="ar-SA"/>
          <w14:ligatures w14:val="none"/>
        </w:rPr>
        <w:t xml:space="preserve">  of </w:t>
      </w:r>
    </w:p>
    <w:p w14:paraId="41BD6F66"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Engineering And Technology - Eye Movement Classification Using CNN.  </w:t>
      </w:r>
    </w:p>
    <w:p w14:paraId="1B676E1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[6]</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AnjithGeorge</w:t>
      </w:r>
      <w:proofErr w:type="spellEnd"/>
      <w:r w:rsidRPr="00D66034">
        <w:rPr>
          <w:rFonts w:ascii="ff7" w:hAnsi="ff7"/>
          <w:color w:val="000000"/>
          <w:kern w:val="0"/>
          <w:sz w:val="48"/>
          <w:szCs w:val="48"/>
          <w:lang w:bidi="ar-SA"/>
          <w14:ligatures w14:val="none"/>
        </w:rPr>
        <w:t xml:space="preserve">  and</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AurobindaRoutrayDept</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Electrical</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Engg</w:t>
      </w:r>
      <w:proofErr w:type="spellEnd"/>
      <w:proofErr w:type="gramStart"/>
      <w:r w:rsidRPr="00D66034">
        <w:rPr>
          <w:rFonts w:ascii="ff7" w:hAnsi="ff7"/>
          <w:color w:val="000000"/>
          <w:kern w:val="0"/>
          <w:sz w:val="48"/>
          <w:szCs w:val="48"/>
          <w:lang w:bidi="ar-SA"/>
          <w14:ligatures w14:val="none"/>
        </w:rPr>
        <w:t>.,  IIT</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Kharagpur  </w:t>
      </w:r>
      <w:proofErr w:type="spellStart"/>
      <w:r w:rsidRPr="00D66034">
        <w:rPr>
          <w:rFonts w:ascii="ff7" w:hAnsi="ff7"/>
          <w:color w:val="000000"/>
          <w:kern w:val="0"/>
          <w:sz w:val="48"/>
          <w:szCs w:val="48"/>
          <w:lang w:bidi="ar-SA"/>
          <w14:ligatures w14:val="none"/>
        </w:rPr>
        <w:t>Kharagpur</w:t>
      </w:r>
      <w:proofErr w:type="spellEnd"/>
      <w:r w:rsidRPr="00D66034">
        <w:rPr>
          <w:rFonts w:ascii="ff7" w:hAnsi="ff7"/>
          <w:color w:val="000000"/>
          <w:kern w:val="0"/>
          <w:sz w:val="48"/>
          <w:szCs w:val="48"/>
          <w:lang w:bidi="ar-SA"/>
          <w14:ligatures w14:val="none"/>
        </w:rPr>
        <w:t>,  721302</w:t>
      </w:r>
      <w:proofErr w:type="gramEnd"/>
      <w:r w:rsidRPr="00D66034">
        <w:rPr>
          <w:rFonts w:ascii="ff7" w:hAnsi="ff7"/>
          <w:color w:val="000000"/>
          <w:kern w:val="0"/>
          <w:sz w:val="48"/>
          <w:szCs w:val="48"/>
          <w:lang w:bidi="ar-SA"/>
          <w14:ligatures w14:val="none"/>
        </w:rPr>
        <w:t xml:space="preserve">, </w:t>
      </w:r>
    </w:p>
    <w:p w14:paraId="69F7B15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India – “Real-time Eye Gaze Direction Classification Using Convolutional </w:t>
      </w:r>
      <w:proofErr w:type="spellStart"/>
      <w:r w:rsidRPr="00D66034">
        <w:rPr>
          <w:rFonts w:ascii="ff7" w:hAnsi="ff7"/>
          <w:color w:val="000000"/>
          <w:kern w:val="0"/>
          <w:sz w:val="48"/>
          <w:szCs w:val="48"/>
          <w:lang w:bidi="ar-SA"/>
          <w14:ligatures w14:val="none"/>
        </w:rPr>
        <w:t>NeuralNetwork</w:t>
      </w:r>
      <w:proofErr w:type="spellEnd"/>
      <w:r w:rsidRPr="00D66034">
        <w:rPr>
          <w:rFonts w:ascii="ff7" w:hAnsi="ff7"/>
          <w:color w:val="000000"/>
          <w:kern w:val="0"/>
          <w:sz w:val="48"/>
          <w:szCs w:val="48"/>
          <w:lang w:bidi="ar-SA"/>
          <w14:ligatures w14:val="none"/>
        </w:rPr>
        <w:t xml:space="preserve">”.  </w:t>
      </w:r>
    </w:p>
    <w:p w14:paraId="5E5A2A0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[7]</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HaoxiangLi</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ZheLin</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XiaohuiShen</w:t>
      </w:r>
      <w:proofErr w:type="spellEnd"/>
      <w:r w:rsidRPr="00D66034">
        <w:rPr>
          <w:rFonts w:ascii="ff7" w:hAnsi="ff7"/>
          <w:color w:val="000000"/>
          <w:kern w:val="0"/>
          <w:sz w:val="48"/>
          <w:szCs w:val="48"/>
          <w:lang w:bidi="ar-SA"/>
          <w14:ligatures w14:val="none"/>
        </w:rPr>
        <w:t xml:space="preserve">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Jonathan  Brandt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Gang  </w:t>
      </w:r>
      <w:proofErr w:type="spellStart"/>
      <w:r w:rsidRPr="00D66034">
        <w:rPr>
          <w:rFonts w:ascii="ff7" w:hAnsi="ff7"/>
          <w:color w:val="000000"/>
          <w:kern w:val="0"/>
          <w:sz w:val="48"/>
          <w:szCs w:val="48"/>
          <w:lang w:bidi="ar-SA"/>
          <w14:ligatures w14:val="none"/>
        </w:rPr>
        <w:t>HuStevensInstitute</w:t>
      </w:r>
      <w:proofErr w:type="spellEnd"/>
      <w:proofErr w:type="gramEnd"/>
      <w:r w:rsidRPr="00D66034">
        <w:rPr>
          <w:rFonts w:ascii="ff7" w:hAnsi="ff7"/>
          <w:color w:val="000000"/>
          <w:kern w:val="0"/>
          <w:sz w:val="48"/>
          <w:szCs w:val="48"/>
          <w:lang w:bidi="ar-SA"/>
          <w14:ligatures w14:val="none"/>
        </w:rPr>
        <w:t xml:space="preserve">    of    Technology </w:t>
      </w:r>
    </w:p>
    <w:p w14:paraId="440BDBF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Hoboken, NJ 07030- A Convolutional Neural Network Cascade for </w:t>
      </w:r>
      <w:proofErr w:type="spellStart"/>
      <w:r w:rsidRPr="00D66034">
        <w:rPr>
          <w:rFonts w:ascii="ff7" w:hAnsi="ff7"/>
          <w:color w:val="000000"/>
          <w:kern w:val="0"/>
          <w:sz w:val="48"/>
          <w:szCs w:val="48"/>
          <w:lang w:bidi="ar-SA"/>
          <w14:ligatures w14:val="none"/>
        </w:rPr>
        <w:t>FaceDetection</w:t>
      </w:r>
      <w:proofErr w:type="spellEnd"/>
      <w:r w:rsidRPr="00D66034">
        <w:rPr>
          <w:rFonts w:ascii="ff7" w:hAnsi="ff7"/>
          <w:color w:val="000000"/>
          <w:kern w:val="0"/>
          <w:sz w:val="48"/>
          <w:szCs w:val="48"/>
          <w:lang w:bidi="ar-SA"/>
          <w14:ligatures w14:val="none"/>
        </w:rPr>
        <w:t xml:space="preserve">.  </w:t>
      </w:r>
    </w:p>
    <w:p w14:paraId="1603334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[8]</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Venkata Rami Reddy </w:t>
      </w:r>
      <w:proofErr w:type="spellStart"/>
      <w:proofErr w:type="gramStart"/>
      <w:r w:rsidRPr="00D66034">
        <w:rPr>
          <w:rFonts w:ascii="ff7" w:hAnsi="ff7"/>
          <w:color w:val="000000"/>
          <w:kern w:val="0"/>
          <w:sz w:val="48"/>
          <w:szCs w:val="48"/>
          <w:lang w:bidi="ar-SA"/>
          <w14:ligatures w14:val="none"/>
        </w:rPr>
        <w:t>Chirra,Srinivasulu</w:t>
      </w:r>
      <w:proofErr w:type="spellEnd"/>
      <w:proofErr w:type="gramEnd"/>
      <w:r w:rsidRPr="00D66034">
        <w:rPr>
          <w:rFonts w:ascii="ff7" w:hAnsi="ff7"/>
          <w:color w:val="000000"/>
          <w:kern w:val="0"/>
          <w:sz w:val="48"/>
          <w:szCs w:val="48"/>
          <w:lang w:bidi="ar-SA"/>
          <w14:ligatures w14:val="none"/>
        </w:rPr>
        <w:t xml:space="preserve"> Reddy </w:t>
      </w:r>
      <w:proofErr w:type="spellStart"/>
      <w:r w:rsidRPr="00D66034">
        <w:rPr>
          <w:rFonts w:ascii="ff7" w:hAnsi="ff7"/>
          <w:color w:val="000000"/>
          <w:kern w:val="0"/>
          <w:sz w:val="48"/>
          <w:szCs w:val="48"/>
          <w:lang w:bidi="ar-SA"/>
          <w14:ligatures w14:val="none"/>
        </w:rPr>
        <w:t>Uyyala</w:t>
      </w:r>
      <w:proofErr w:type="spellEnd"/>
      <w:r w:rsidRPr="00D66034">
        <w:rPr>
          <w:rFonts w:ascii="ff7" w:hAnsi="ff7"/>
          <w:color w:val="000000"/>
          <w:kern w:val="0"/>
          <w:sz w:val="48"/>
          <w:szCs w:val="48"/>
          <w:lang w:bidi="ar-SA"/>
          <w14:ligatures w14:val="none"/>
        </w:rPr>
        <w:t xml:space="preserve">&amp; Venkata Krishna Kishore Kolli, Department </w:t>
      </w:r>
    </w:p>
    <w:p w14:paraId="13D317B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of  Computer</w:t>
      </w:r>
      <w:proofErr w:type="gramEnd"/>
      <w:r w:rsidRPr="00D66034">
        <w:rPr>
          <w:rFonts w:ascii="ff7" w:hAnsi="ff7"/>
          <w:color w:val="000000"/>
          <w:kern w:val="0"/>
          <w:sz w:val="48"/>
          <w:szCs w:val="48"/>
          <w:lang w:bidi="ar-SA"/>
          <w14:ligatures w14:val="none"/>
        </w:rPr>
        <w:t xml:space="preserve">  Applications, </w:t>
      </w:r>
      <w:proofErr w:type="gramStart"/>
      <w:r w:rsidRPr="00D66034">
        <w:rPr>
          <w:rFonts w:ascii="ff7" w:hAnsi="ff7"/>
          <w:color w:val="000000"/>
          <w:kern w:val="0"/>
          <w:sz w:val="48"/>
          <w:szCs w:val="48"/>
          <w:lang w:bidi="ar-SA"/>
          <w14:ligatures w14:val="none"/>
        </w:rPr>
        <w:t>National  Institute</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Technology</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Tiruchirappalli  620015</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India  –</w:t>
      </w:r>
      <w:proofErr w:type="gramEnd"/>
      <w:r w:rsidRPr="00D66034">
        <w:rPr>
          <w:rFonts w:ascii="ff7" w:hAnsi="ff7"/>
          <w:color w:val="000000"/>
          <w:kern w:val="0"/>
          <w:sz w:val="48"/>
          <w:szCs w:val="48"/>
          <w:lang w:bidi="ar-SA"/>
          <w14:ligatures w14:val="none"/>
        </w:rPr>
        <w:t xml:space="preserve">  “Deep </w:t>
      </w:r>
    </w:p>
    <w:p w14:paraId="24428B8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CNN: A Machine Learning Approach for Driver Drowsiness Detection Based on Eye State  </w:t>
      </w:r>
    </w:p>
    <w:p w14:paraId="27F0443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[9]</w:t>
      </w:r>
      <w:r w:rsidRPr="00D66034">
        <w:rPr>
          <w:rFonts w:ascii="ff11" w:hAnsi="ff11"/>
          <w:color w:val="000000"/>
          <w:spacing w:val="589"/>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V.</w:t>
      </w:r>
      <w:proofErr w:type="gramStart"/>
      <w:r w:rsidRPr="00D66034">
        <w:rPr>
          <w:rFonts w:ascii="ff7" w:hAnsi="ff7"/>
          <w:color w:val="000000"/>
          <w:kern w:val="0"/>
          <w:sz w:val="48"/>
          <w:szCs w:val="48"/>
          <w:lang w:bidi="ar-SA"/>
          <w14:ligatures w14:val="none"/>
        </w:rPr>
        <w:t>D.Ambeth</w:t>
      </w:r>
      <w:proofErr w:type="spellEnd"/>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Kumar  et.al.,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   “Performance  Improvement</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Using  an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Automation  System</w:t>
      </w:r>
      <w:proofErr w:type="gramEnd"/>
      <w:r w:rsidRPr="00D66034">
        <w:rPr>
          <w:rFonts w:ascii="ff7" w:hAnsi="ff7"/>
          <w:color w:val="000000"/>
          <w:kern w:val="0"/>
          <w:sz w:val="48"/>
          <w:szCs w:val="48"/>
          <w:lang w:bidi="ar-SA"/>
          <w14:ligatures w14:val="none"/>
        </w:rPr>
        <w:t xml:space="preserve">  for </w:t>
      </w:r>
    </w:p>
    <w:p w14:paraId="4774C67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Segmentation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Multiple  Parametric</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Features  Based</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on  Human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Footprint”  for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Journal</w:t>
      </w:r>
      <w:proofErr w:type="gramEnd"/>
      <w:r w:rsidRPr="00D66034">
        <w:rPr>
          <w:rFonts w:ascii="ff7" w:hAnsi="ff7"/>
          <w:color w:val="000000"/>
          <w:kern w:val="0"/>
          <w:sz w:val="48"/>
          <w:szCs w:val="48"/>
          <w:lang w:bidi="ar-SA"/>
          <w14:ligatures w14:val="none"/>
        </w:rPr>
        <w:t xml:space="preserve">  of  </w:t>
      </w:r>
    </w:p>
    <w:p w14:paraId="65EECC0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Electrical  Engineering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&amp;  Technology  ,</w:t>
      </w:r>
      <w:proofErr w:type="gramEnd"/>
      <w:r w:rsidRPr="00D66034">
        <w:rPr>
          <w:rFonts w:ascii="ff7" w:hAnsi="ff7"/>
          <w:color w:val="000000"/>
          <w:kern w:val="0"/>
          <w:sz w:val="48"/>
          <w:szCs w:val="48"/>
          <w:lang w:bidi="ar-SA"/>
          <w14:ligatures w14:val="none"/>
        </w:rPr>
        <w:t xml:space="preserve">  vol.  </w:t>
      </w:r>
      <w:proofErr w:type="gramStart"/>
      <w:r w:rsidRPr="00D66034">
        <w:rPr>
          <w:rFonts w:ascii="ff7" w:hAnsi="ff7"/>
          <w:color w:val="000000"/>
          <w:kern w:val="0"/>
          <w:sz w:val="48"/>
          <w:szCs w:val="48"/>
          <w:lang w:bidi="ar-SA"/>
          <w14:ligatures w14:val="none"/>
        </w:rPr>
        <w:t>10,  no.</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4,  pp.</w:t>
      </w:r>
      <w:proofErr w:type="gramEnd"/>
      <w:r w:rsidRPr="00D66034">
        <w:rPr>
          <w:rFonts w:ascii="ff7" w:hAnsi="ff7"/>
          <w:color w:val="000000"/>
          <w:kern w:val="0"/>
          <w:sz w:val="48"/>
          <w:szCs w:val="48"/>
          <w:lang w:bidi="ar-SA"/>
          <w14:ligatures w14:val="none"/>
        </w:rPr>
        <w:t>1815-</w:t>
      </w:r>
      <w:proofErr w:type="gramStart"/>
      <w:r w:rsidRPr="00D66034">
        <w:rPr>
          <w:rFonts w:ascii="ff7" w:hAnsi="ff7"/>
          <w:color w:val="000000"/>
          <w:kern w:val="0"/>
          <w:sz w:val="48"/>
          <w:szCs w:val="48"/>
          <w:lang w:bidi="ar-SA"/>
          <w14:ligatures w14:val="none"/>
        </w:rPr>
        <w:t>1821  ,</w:t>
      </w:r>
      <w:proofErr w:type="gramEnd"/>
      <w:r w:rsidRPr="00D66034">
        <w:rPr>
          <w:rFonts w:ascii="ff7" w:hAnsi="ff7"/>
          <w:color w:val="000000"/>
          <w:kern w:val="0"/>
          <w:sz w:val="48"/>
          <w:szCs w:val="48"/>
          <w:lang w:bidi="ar-SA"/>
          <w14:ligatures w14:val="none"/>
        </w:rPr>
        <w:t xml:space="preserve">  2015.  </w:t>
      </w:r>
    </w:p>
    <w:p w14:paraId="1516DC2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[http://dx.doi.org/10.5370/JEET.2015.10.4.1815]  </w:t>
      </w:r>
    </w:p>
    <w:p w14:paraId="2907837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[10]</w:t>
      </w:r>
      <w:r w:rsidRPr="00D66034">
        <w:rPr>
          <w:rFonts w:ascii="ff11" w:hAnsi="ff11"/>
          <w:color w:val="000000"/>
          <w:spacing w:val="347"/>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Ambeth</w:t>
      </w:r>
      <w:proofErr w:type="spell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Kumar.V.D</w:t>
      </w:r>
      <w:proofErr w:type="spellEnd"/>
      <w:proofErr w:type="gramEnd"/>
      <w:r w:rsidRPr="00D66034">
        <w:rPr>
          <w:rFonts w:ascii="ff7" w:hAnsi="ff7"/>
          <w:color w:val="000000"/>
          <w:kern w:val="0"/>
          <w:sz w:val="48"/>
          <w:szCs w:val="48"/>
          <w:lang w:bidi="ar-SA"/>
          <w14:ligatures w14:val="none"/>
        </w:rPr>
        <w:t xml:space="preserve">  et.al. </w:t>
      </w:r>
      <w:proofErr w:type="gramStart"/>
      <w:r w:rsidRPr="00D66034">
        <w:rPr>
          <w:rFonts w:ascii="ff7" w:hAnsi="ff7"/>
          <w:color w:val="000000"/>
          <w:kern w:val="0"/>
          <w:sz w:val="48"/>
          <w:szCs w:val="48"/>
          <w:lang w:bidi="ar-SA"/>
          <w14:ligatures w14:val="none"/>
        </w:rPr>
        <w:t>.A</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Survey  on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Face  Recognition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in  Video</w:t>
      </w:r>
      <w:proofErr w:type="gramEnd"/>
      <w:r w:rsidRPr="00D66034">
        <w:rPr>
          <w:rFonts w:ascii="ff7" w:hAnsi="ff7"/>
          <w:color w:val="000000"/>
          <w:kern w:val="0"/>
          <w:sz w:val="48"/>
          <w:szCs w:val="48"/>
          <w:lang w:bidi="ar-SA"/>
          <w14:ligatures w14:val="none"/>
        </w:rPr>
        <w:t xml:space="preserve">  Surveillance. </w:t>
      </w:r>
      <w:proofErr w:type="gramStart"/>
      <w:r w:rsidRPr="00D66034">
        <w:rPr>
          <w:rFonts w:ascii="ff7" w:hAnsi="ff7"/>
          <w:color w:val="000000"/>
          <w:kern w:val="0"/>
          <w:sz w:val="48"/>
          <w:szCs w:val="48"/>
          <w:lang w:bidi="ar-SA"/>
          <w14:ligatures w14:val="none"/>
        </w:rPr>
        <w:t>Lecturer  Notes</w:t>
      </w:r>
      <w:proofErr w:type="gramEnd"/>
      <w:r w:rsidRPr="00D66034">
        <w:rPr>
          <w:rFonts w:ascii="ff7" w:hAnsi="ff7"/>
          <w:color w:val="000000"/>
          <w:kern w:val="0"/>
          <w:sz w:val="48"/>
          <w:szCs w:val="48"/>
          <w:lang w:bidi="ar-SA"/>
          <w14:ligatures w14:val="none"/>
        </w:rPr>
        <w:t xml:space="preserve">  on </w:t>
      </w:r>
    </w:p>
    <w:p w14:paraId="204ACC1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Computational and Mechanism, Vol. 30, pp: 699-708, 2019 </w:t>
      </w:r>
    </w:p>
    <w:p w14:paraId="2C147ED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fatigue  monitoring</w:t>
      </w:r>
      <w:proofErr w:type="gramEnd"/>
      <w:r w:rsidRPr="00D66034">
        <w:rPr>
          <w:rFonts w:ascii="ff7" w:hAnsi="ff7"/>
          <w:color w:val="000000"/>
          <w:kern w:val="0"/>
          <w:sz w:val="48"/>
          <w:szCs w:val="48"/>
          <w:lang w:bidi="ar-SA"/>
          <w14:ligatures w14:val="none"/>
        </w:rPr>
        <w:t xml:space="preserve">  devices.  NSW </w:t>
      </w:r>
    </w:p>
    <w:p w14:paraId="295306C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7137BFC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CNNS  with</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scarce  training</w:t>
      </w:r>
      <w:proofErr w:type="gramEnd"/>
      <w:r w:rsidRPr="00D66034">
        <w:rPr>
          <w:rFonts w:ascii="ff7" w:hAnsi="ff7"/>
          <w:color w:val="000000"/>
          <w:kern w:val="0"/>
          <w:sz w:val="48"/>
          <w:szCs w:val="48"/>
          <w:lang w:bidi="ar-SA"/>
          <w14:ligatures w14:val="none"/>
        </w:rPr>
        <w:t xml:space="preserve"> data-adapting </w:t>
      </w:r>
    </w:p>
    <w:p w14:paraId="02C4498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w:t>
      </w:r>
      <w:proofErr w:type="gramStart"/>
      <w:r w:rsidRPr="00D66034">
        <w:rPr>
          <w:rFonts w:ascii="ff7" w:hAnsi="ff7"/>
          <w:color w:val="000000"/>
          <w:kern w:val="0"/>
          <w:sz w:val="48"/>
          <w:szCs w:val="48"/>
          <w:lang w:bidi="ar-SA"/>
          <w14:ligatures w14:val="none"/>
        </w:rPr>
        <w:t>epoch  classification,  in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Proceedings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IEEE</w:t>
      </w:r>
      <w:proofErr w:type="gramEnd"/>
      <w:r w:rsidRPr="00D66034">
        <w:rPr>
          <w:rFonts w:ascii="ff7" w:hAnsi="ff7"/>
          <w:color w:val="000000"/>
          <w:kern w:val="0"/>
          <w:sz w:val="48"/>
          <w:szCs w:val="48"/>
          <w:lang w:bidi="ar-SA"/>
          <w14:ligatures w14:val="none"/>
        </w:rPr>
        <w:t xml:space="preserve">  International </w:t>
      </w:r>
      <w:proofErr w:type="gramStart"/>
      <w:r w:rsidRPr="00D66034">
        <w:rPr>
          <w:rFonts w:ascii="ff7" w:hAnsi="ff7"/>
          <w:color w:val="000000"/>
          <w:kern w:val="0"/>
          <w:sz w:val="48"/>
          <w:szCs w:val="48"/>
          <w:lang w:bidi="ar-SA"/>
          <w14:ligatures w14:val="none"/>
        </w:rPr>
        <w:t>Conference  on</w:t>
      </w:r>
      <w:proofErr w:type="gramEnd"/>
      <w:r w:rsidRPr="00D66034">
        <w:rPr>
          <w:rFonts w:ascii="ff7" w:hAnsi="ff7"/>
          <w:color w:val="000000"/>
          <w:kern w:val="0"/>
          <w:sz w:val="48"/>
          <w:szCs w:val="48"/>
          <w:lang w:bidi="ar-SA"/>
          <w14:ligatures w14:val="none"/>
        </w:rPr>
        <w:t xml:space="preserve"> Image </w:t>
      </w:r>
    </w:p>
    <w:p w14:paraId="3F46523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Processing (ICIP), Phoenix, AZ, USA, September 2016.  </w:t>
      </w:r>
    </w:p>
    <w:p w14:paraId="07CC86A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[3]</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K. He, X. Zhang, S. Ren, and J.  Sun, Deep residual learning for image </w:t>
      </w:r>
      <w:proofErr w:type="gramStart"/>
      <w:r w:rsidRPr="00D66034">
        <w:rPr>
          <w:rFonts w:ascii="ff7" w:hAnsi="ff7"/>
          <w:color w:val="000000"/>
          <w:kern w:val="0"/>
          <w:sz w:val="48"/>
          <w:szCs w:val="48"/>
          <w:lang w:bidi="ar-SA"/>
          <w14:ligatures w14:val="none"/>
        </w:rPr>
        <w:t>recognition,  in</w:t>
      </w:r>
      <w:proofErr w:type="gramEnd"/>
      <w:r w:rsidRPr="00D66034">
        <w:rPr>
          <w:rFonts w:ascii="ff7" w:hAnsi="ff7"/>
          <w:color w:val="000000"/>
          <w:kern w:val="0"/>
          <w:sz w:val="48"/>
          <w:szCs w:val="48"/>
          <w:lang w:bidi="ar-SA"/>
          <w14:ligatures w14:val="none"/>
        </w:rPr>
        <w:t xml:space="preserve"> Proceedings of </w:t>
      </w:r>
    </w:p>
    <w:p w14:paraId="4C55DB5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the IEEE Conference on Computer Vision and Pattern Recognition, Las Vegas, NV, USA, June 2016. </w:t>
      </w:r>
    </w:p>
    <w:p w14:paraId="14CCF81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[4]</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ZuopengZhao,LanZhang</w:t>
      </w:r>
      <w:proofErr w:type="gramEnd"/>
      <w:r w:rsidRPr="00D66034">
        <w:rPr>
          <w:rFonts w:ascii="ff7" w:hAnsi="ff7"/>
          <w:color w:val="000000"/>
          <w:kern w:val="0"/>
          <w:sz w:val="48"/>
          <w:szCs w:val="48"/>
          <w:lang w:bidi="ar-SA"/>
          <w14:ligatures w14:val="none"/>
        </w:rPr>
        <w:t>,Hualin</w:t>
      </w:r>
      <w:proofErr w:type="spellEnd"/>
      <w:r w:rsidRPr="00D66034">
        <w:rPr>
          <w:rFonts w:ascii="ff7" w:hAnsi="ff7"/>
          <w:color w:val="000000"/>
          <w:kern w:val="0"/>
          <w:sz w:val="48"/>
          <w:szCs w:val="48"/>
          <w:lang w:bidi="ar-SA"/>
          <w14:ligatures w14:val="none"/>
        </w:rPr>
        <w:t xml:space="preserve"> Yan, Yi Xu, and </w:t>
      </w:r>
      <w:proofErr w:type="spellStart"/>
      <w:r w:rsidRPr="00D66034">
        <w:rPr>
          <w:rFonts w:ascii="ff7" w:hAnsi="ff7"/>
          <w:color w:val="000000"/>
          <w:kern w:val="0"/>
          <w:sz w:val="48"/>
          <w:szCs w:val="48"/>
          <w:lang w:bidi="ar-SA"/>
          <w14:ligatures w14:val="none"/>
        </w:rPr>
        <w:t>Zhongxin</w:t>
      </w:r>
      <w:proofErr w:type="spellEnd"/>
      <w:r w:rsidRPr="00D66034">
        <w:rPr>
          <w:rFonts w:ascii="ff7" w:hAnsi="ff7"/>
          <w:color w:val="000000"/>
          <w:kern w:val="0"/>
          <w:sz w:val="48"/>
          <w:szCs w:val="48"/>
          <w:lang w:bidi="ar-SA"/>
          <w14:ligatures w14:val="none"/>
        </w:rPr>
        <w:t xml:space="preserve"> Zhang, Driver Fatigue Detection Based on </w:t>
      </w:r>
    </w:p>
    <w:p w14:paraId="16576A5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Convolutional Neural Networks Using EM -CNN, 2020.  </w:t>
      </w:r>
    </w:p>
    <w:p w14:paraId="32987F5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[5]</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MiluPrince,NehaSanthosh</w:t>
      </w:r>
      <w:proofErr w:type="gramEnd"/>
      <w:r w:rsidRPr="00D66034">
        <w:rPr>
          <w:rFonts w:ascii="ff7" w:hAnsi="ff7"/>
          <w:color w:val="000000"/>
          <w:kern w:val="0"/>
          <w:sz w:val="48"/>
          <w:szCs w:val="48"/>
          <w:lang w:bidi="ar-SA"/>
          <w14:ligatures w14:val="none"/>
        </w:rPr>
        <w:t>,</w:t>
      </w:r>
      <w:proofErr w:type="gramStart"/>
      <w:r w:rsidRPr="00D66034">
        <w:rPr>
          <w:rFonts w:ascii="ff7" w:hAnsi="ff7"/>
          <w:color w:val="000000"/>
          <w:kern w:val="0"/>
          <w:sz w:val="48"/>
          <w:szCs w:val="48"/>
          <w:lang w:bidi="ar-SA"/>
          <w14:ligatures w14:val="none"/>
        </w:rPr>
        <w:t>NehaSanthosh</w:t>
      </w:r>
      <w:proofErr w:type="spellEnd"/>
      <w:r w:rsidRPr="00D66034">
        <w:rPr>
          <w:rFonts w:ascii="ff7" w:hAnsi="ff7"/>
          <w:color w:val="000000"/>
          <w:kern w:val="0"/>
          <w:sz w:val="48"/>
          <w:szCs w:val="48"/>
          <w:lang w:bidi="ar-SA"/>
          <w14:ligatures w14:val="none"/>
        </w:rPr>
        <w:t>,  Reshma</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Sudarsan  &amp;</w:t>
      </w:r>
      <w:proofErr w:type="gram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Ms.AnjusreeV.K</w:t>
      </w:r>
      <w:proofErr w:type="gramEnd"/>
      <w:r w:rsidRPr="00D66034">
        <w:rPr>
          <w:rFonts w:ascii="ff7" w:hAnsi="ff7"/>
          <w:color w:val="000000"/>
          <w:kern w:val="0"/>
          <w:sz w:val="48"/>
          <w:szCs w:val="48"/>
          <w:lang w:bidi="ar-SA"/>
          <w14:ligatures w14:val="none"/>
        </w:rPr>
        <w:t>,</w:t>
      </w:r>
      <w:proofErr w:type="gramStart"/>
      <w:r w:rsidRPr="00D66034">
        <w:rPr>
          <w:rFonts w:ascii="ff7" w:hAnsi="ff7"/>
          <w:color w:val="000000"/>
          <w:kern w:val="0"/>
          <w:sz w:val="48"/>
          <w:szCs w:val="48"/>
          <w:lang w:bidi="ar-SA"/>
          <w14:ligatures w14:val="none"/>
        </w:rPr>
        <w:t>Rajagiri</w:t>
      </w:r>
      <w:proofErr w:type="spellEnd"/>
      <w:r w:rsidRPr="00D66034">
        <w:rPr>
          <w:rFonts w:ascii="ff7" w:hAnsi="ff7"/>
          <w:color w:val="000000"/>
          <w:kern w:val="0"/>
          <w:sz w:val="48"/>
          <w:szCs w:val="48"/>
          <w:lang w:bidi="ar-SA"/>
          <w14:ligatures w14:val="none"/>
        </w:rPr>
        <w:t xml:space="preserve">  School</w:t>
      </w:r>
      <w:proofErr w:type="gramEnd"/>
      <w:r w:rsidRPr="00D66034">
        <w:rPr>
          <w:rFonts w:ascii="ff7" w:hAnsi="ff7"/>
          <w:color w:val="000000"/>
          <w:kern w:val="0"/>
          <w:sz w:val="48"/>
          <w:szCs w:val="48"/>
          <w:lang w:bidi="ar-SA"/>
          <w14:ligatures w14:val="none"/>
        </w:rPr>
        <w:t xml:space="preserve">  of </w:t>
      </w:r>
    </w:p>
    <w:p w14:paraId="1F59719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Engineering And Technology - Eye Movement Classification Using CNN.  </w:t>
      </w:r>
    </w:p>
    <w:p w14:paraId="4566760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[6]</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AnjithGeorge</w:t>
      </w:r>
      <w:proofErr w:type="spellEnd"/>
      <w:r w:rsidRPr="00D66034">
        <w:rPr>
          <w:rFonts w:ascii="ff7" w:hAnsi="ff7"/>
          <w:color w:val="000000"/>
          <w:kern w:val="0"/>
          <w:sz w:val="48"/>
          <w:szCs w:val="48"/>
          <w:lang w:bidi="ar-SA"/>
          <w14:ligatures w14:val="none"/>
        </w:rPr>
        <w:t xml:space="preserve">  and</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AurobindaRoutrayDept</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Electrical</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Engg</w:t>
      </w:r>
      <w:proofErr w:type="spellEnd"/>
      <w:proofErr w:type="gramStart"/>
      <w:r w:rsidRPr="00D66034">
        <w:rPr>
          <w:rFonts w:ascii="ff7" w:hAnsi="ff7"/>
          <w:color w:val="000000"/>
          <w:kern w:val="0"/>
          <w:sz w:val="48"/>
          <w:szCs w:val="48"/>
          <w:lang w:bidi="ar-SA"/>
          <w14:ligatures w14:val="none"/>
        </w:rPr>
        <w:t>.,  IIT</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Kharagpur  </w:t>
      </w:r>
      <w:proofErr w:type="spellStart"/>
      <w:r w:rsidRPr="00D66034">
        <w:rPr>
          <w:rFonts w:ascii="ff7" w:hAnsi="ff7"/>
          <w:color w:val="000000"/>
          <w:kern w:val="0"/>
          <w:sz w:val="48"/>
          <w:szCs w:val="48"/>
          <w:lang w:bidi="ar-SA"/>
          <w14:ligatures w14:val="none"/>
        </w:rPr>
        <w:t>Kharagpur</w:t>
      </w:r>
      <w:proofErr w:type="spellEnd"/>
      <w:r w:rsidRPr="00D66034">
        <w:rPr>
          <w:rFonts w:ascii="ff7" w:hAnsi="ff7"/>
          <w:color w:val="000000"/>
          <w:kern w:val="0"/>
          <w:sz w:val="48"/>
          <w:szCs w:val="48"/>
          <w:lang w:bidi="ar-SA"/>
          <w14:ligatures w14:val="none"/>
        </w:rPr>
        <w:t>,  721302</w:t>
      </w:r>
      <w:proofErr w:type="gramEnd"/>
      <w:r w:rsidRPr="00D66034">
        <w:rPr>
          <w:rFonts w:ascii="ff7" w:hAnsi="ff7"/>
          <w:color w:val="000000"/>
          <w:kern w:val="0"/>
          <w:sz w:val="48"/>
          <w:szCs w:val="48"/>
          <w:lang w:bidi="ar-SA"/>
          <w14:ligatures w14:val="none"/>
        </w:rPr>
        <w:t xml:space="preserve">, </w:t>
      </w:r>
    </w:p>
    <w:p w14:paraId="06CBE1A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India – “Real-time Eye Gaze Direction Classification Using Convolutional </w:t>
      </w:r>
      <w:proofErr w:type="spellStart"/>
      <w:r w:rsidRPr="00D66034">
        <w:rPr>
          <w:rFonts w:ascii="ff7" w:hAnsi="ff7"/>
          <w:color w:val="000000"/>
          <w:kern w:val="0"/>
          <w:sz w:val="48"/>
          <w:szCs w:val="48"/>
          <w:lang w:bidi="ar-SA"/>
          <w14:ligatures w14:val="none"/>
        </w:rPr>
        <w:t>NeuralNetwork</w:t>
      </w:r>
      <w:proofErr w:type="spellEnd"/>
      <w:r w:rsidRPr="00D66034">
        <w:rPr>
          <w:rFonts w:ascii="ff7" w:hAnsi="ff7"/>
          <w:color w:val="000000"/>
          <w:kern w:val="0"/>
          <w:sz w:val="48"/>
          <w:szCs w:val="48"/>
          <w:lang w:bidi="ar-SA"/>
          <w14:ligatures w14:val="none"/>
        </w:rPr>
        <w:t xml:space="preserve">”.  </w:t>
      </w:r>
    </w:p>
    <w:p w14:paraId="569BE8E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[7]</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HaoxiangLi</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ZheLin</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XiaohuiShen</w:t>
      </w:r>
      <w:proofErr w:type="spellEnd"/>
      <w:r w:rsidRPr="00D66034">
        <w:rPr>
          <w:rFonts w:ascii="ff7" w:hAnsi="ff7"/>
          <w:color w:val="000000"/>
          <w:kern w:val="0"/>
          <w:sz w:val="48"/>
          <w:szCs w:val="48"/>
          <w:lang w:bidi="ar-SA"/>
          <w14:ligatures w14:val="none"/>
        </w:rPr>
        <w:t xml:space="preserve">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Jonathan  Brandt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Gang  </w:t>
      </w:r>
      <w:proofErr w:type="spellStart"/>
      <w:r w:rsidRPr="00D66034">
        <w:rPr>
          <w:rFonts w:ascii="ff7" w:hAnsi="ff7"/>
          <w:color w:val="000000"/>
          <w:kern w:val="0"/>
          <w:sz w:val="48"/>
          <w:szCs w:val="48"/>
          <w:lang w:bidi="ar-SA"/>
          <w14:ligatures w14:val="none"/>
        </w:rPr>
        <w:t>HuStevensInstitute</w:t>
      </w:r>
      <w:proofErr w:type="spellEnd"/>
      <w:proofErr w:type="gramEnd"/>
      <w:r w:rsidRPr="00D66034">
        <w:rPr>
          <w:rFonts w:ascii="ff7" w:hAnsi="ff7"/>
          <w:color w:val="000000"/>
          <w:kern w:val="0"/>
          <w:sz w:val="48"/>
          <w:szCs w:val="48"/>
          <w:lang w:bidi="ar-SA"/>
          <w14:ligatures w14:val="none"/>
        </w:rPr>
        <w:t xml:space="preserve">    of    Technology </w:t>
      </w:r>
    </w:p>
    <w:p w14:paraId="3643CD9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Hoboken, NJ 07030- A Convolutional Neural Network Cascade for </w:t>
      </w:r>
      <w:proofErr w:type="spellStart"/>
      <w:r w:rsidRPr="00D66034">
        <w:rPr>
          <w:rFonts w:ascii="ff7" w:hAnsi="ff7"/>
          <w:color w:val="000000"/>
          <w:kern w:val="0"/>
          <w:sz w:val="48"/>
          <w:szCs w:val="48"/>
          <w:lang w:bidi="ar-SA"/>
          <w14:ligatures w14:val="none"/>
        </w:rPr>
        <w:t>FaceDetection</w:t>
      </w:r>
      <w:proofErr w:type="spellEnd"/>
      <w:r w:rsidRPr="00D66034">
        <w:rPr>
          <w:rFonts w:ascii="ff7" w:hAnsi="ff7"/>
          <w:color w:val="000000"/>
          <w:kern w:val="0"/>
          <w:sz w:val="48"/>
          <w:szCs w:val="48"/>
          <w:lang w:bidi="ar-SA"/>
          <w14:ligatures w14:val="none"/>
        </w:rPr>
        <w:t xml:space="preserve">.  </w:t>
      </w:r>
    </w:p>
    <w:p w14:paraId="6232557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[8]</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Venkata Rami Reddy </w:t>
      </w:r>
      <w:proofErr w:type="spellStart"/>
      <w:proofErr w:type="gramStart"/>
      <w:r w:rsidRPr="00D66034">
        <w:rPr>
          <w:rFonts w:ascii="ff7" w:hAnsi="ff7"/>
          <w:color w:val="000000"/>
          <w:kern w:val="0"/>
          <w:sz w:val="48"/>
          <w:szCs w:val="48"/>
          <w:lang w:bidi="ar-SA"/>
          <w14:ligatures w14:val="none"/>
        </w:rPr>
        <w:t>Chirra,Srinivasulu</w:t>
      </w:r>
      <w:proofErr w:type="spellEnd"/>
      <w:proofErr w:type="gramEnd"/>
      <w:r w:rsidRPr="00D66034">
        <w:rPr>
          <w:rFonts w:ascii="ff7" w:hAnsi="ff7"/>
          <w:color w:val="000000"/>
          <w:kern w:val="0"/>
          <w:sz w:val="48"/>
          <w:szCs w:val="48"/>
          <w:lang w:bidi="ar-SA"/>
          <w14:ligatures w14:val="none"/>
        </w:rPr>
        <w:t xml:space="preserve"> Reddy </w:t>
      </w:r>
      <w:proofErr w:type="spellStart"/>
      <w:r w:rsidRPr="00D66034">
        <w:rPr>
          <w:rFonts w:ascii="ff7" w:hAnsi="ff7"/>
          <w:color w:val="000000"/>
          <w:kern w:val="0"/>
          <w:sz w:val="48"/>
          <w:szCs w:val="48"/>
          <w:lang w:bidi="ar-SA"/>
          <w14:ligatures w14:val="none"/>
        </w:rPr>
        <w:t>Uyyala</w:t>
      </w:r>
      <w:proofErr w:type="spellEnd"/>
      <w:r w:rsidRPr="00D66034">
        <w:rPr>
          <w:rFonts w:ascii="ff7" w:hAnsi="ff7"/>
          <w:color w:val="000000"/>
          <w:kern w:val="0"/>
          <w:sz w:val="48"/>
          <w:szCs w:val="48"/>
          <w:lang w:bidi="ar-SA"/>
          <w14:ligatures w14:val="none"/>
        </w:rPr>
        <w:t xml:space="preserve">&amp; Venkata Krishna Kishore Kolli, Department </w:t>
      </w:r>
    </w:p>
    <w:p w14:paraId="4004D67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of  Computer</w:t>
      </w:r>
      <w:proofErr w:type="gramEnd"/>
      <w:r w:rsidRPr="00D66034">
        <w:rPr>
          <w:rFonts w:ascii="ff7" w:hAnsi="ff7"/>
          <w:color w:val="000000"/>
          <w:kern w:val="0"/>
          <w:sz w:val="48"/>
          <w:szCs w:val="48"/>
          <w:lang w:bidi="ar-SA"/>
          <w14:ligatures w14:val="none"/>
        </w:rPr>
        <w:t xml:space="preserve">  Applications, </w:t>
      </w:r>
      <w:proofErr w:type="gramStart"/>
      <w:r w:rsidRPr="00D66034">
        <w:rPr>
          <w:rFonts w:ascii="ff7" w:hAnsi="ff7"/>
          <w:color w:val="000000"/>
          <w:kern w:val="0"/>
          <w:sz w:val="48"/>
          <w:szCs w:val="48"/>
          <w:lang w:bidi="ar-SA"/>
          <w14:ligatures w14:val="none"/>
        </w:rPr>
        <w:t>National  Institute</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Technology</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Tiruchirappalli  620015</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India  –</w:t>
      </w:r>
      <w:proofErr w:type="gramEnd"/>
      <w:r w:rsidRPr="00D66034">
        <w:rPr>
          <w:rFonts w:ascii="ff7" w:hAnsi="ff7"/>
          <w:color w:val="000000"/>
          <w:kern w:val="0"/>
          <w:sz w:val="48"/>
          <w:szCs w:val="48"/>
          <w:lang w:bidi="ar-SA"/>
          <w14:ligatures w14:val="none"/>
        </w:rPr>
        <w:t xml:space="preserve">  “Deep </w:t>
      </w:r>
    </w:p>
    <w:p w14:paraId="14A4B48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CNN: A Machine Learning Approach for Driver Drowsiness Detection Based on Eye State  </w:t>
      </w:r>
    </w:p>
    <w:p w14:paraId="0DAF61D6"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[9]</w:t>
      </w:r>
      <w:r w:rsidRPr="00D66034">
        <w:rPr>
          <w:rFonts w:ascii="ff11" w:hAnsi="ff11"/>
          <w:color w:val="000000"/>
          <w:spacing w:val="589"/>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V.</w:t>
      </w:r>
      <w:proofErr w:type="gramStart"/>
      <w:r w:rsidRPr="00D66034">
        <w:rPr>
          <w:rFonts w:ascii="ff7" w:hAnsi="ff7"/>
          <w:color w:val="000000"/>
          <w:kern w:val="0"/>
          <w:sz w:val="48"/>
          <w:szCs w:val="48"/>
          <w:lang w:bidi="ar-SA"/>
          <w14:ligatures w14:val="none"/>
        </w:rPr>
        <w:t>D.Ambeth</w:t>
      </w:r>
      <w:proofErr w:type="spellEnd"/>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Kumar  et.al.,  ,</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 xml:space="preserve">   “Performance  Improvement</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Using  an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Automation  System</w:t>
      </w:r>
      <w:proofErr w:type="gramEnd"/>
      <w:r w:rsidRPr="00D66034">
        <w:rPr>
          <w:rFonts w:ascii="ff7" w:hAnsi="ff7"/>
          <w:color w:val="000000"/>
          <w:kern w:val="0"/>
          <w:sz w:val="48"/>
          <w:szCs w:val="48"/>
          <w:lang w:bidi="ar-SA"/>
          <w14:ligatures w14:val="none"/>
        </w:rPr>
        <w:t xml:space="preserve">  for </w:t>
      </w:r>
    </w:p>
    <w:p w14:paraId="1C4915B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Segmentation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Multiple  Parametric</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Features  Based</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on  Human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Footprint”  for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Journal</w:t>
      </w:r>
      <w:proofErr w:type="gramEnd"/>
      <w:r w:rsidRPr="00D66034">
        <w:rPr>
          <w:rFonts w:ascii="ff7" w:hAnsi="ff7"/>
          <w:color w:val="000000"/>
          <w:kern w:val="0"/>
          <w:sz w:val="48"/>
          <w:szCs w:val="48"/>
          <w:lang w:bidi="ar-SA"/>
          <w14:ligatures w14:val="none"/>
        </w:rPr>
        <w:t xml:space="preserve">  of  </w:t>
      </w:r>
    </w:p>
    <w:p w14:paraId="3AD24E6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Electrical  Engineering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&amp;  Technology  ,</w:t>
      </w:r>
      <w:proofErr w:type="gramEnd"/>
      <w:r w:rsidRPr="00D66034">
        <w:rPr>
          <w:rFonts w:ascii="ff7" w:hAnsi="ff7"/>
          <w:color w:val="000000"/>
          <w:kern w:val="0"/>
          <w:sz w:val="48"/>
          <w:szCs w:val="48"/>
          <w:lang w:bidi="ar-SA"/>
          <w14:ligatures w14:val="none"/>
        </w:rPr>
        <w:t xml:space="preserve">  vol.  </w:t>
      </w:r>
      <w:proofErr w:type="gramStart"/>
      <w:r w:rsidRPr="00D66034">
        <w:rPr>
          <w:rFonts w:ascii="ff7" w:hAnsi="ff7"/>
          <w:color w:val="000000"/>
          <w:kern w:val="0"/>
          <w:sz w:val="48"/>
          <w:szCs w:val="48"/>
          <w:lang w:bidi="ar-SA"/>
          <w14:ligatures w14:val="none"/>
        </w:rPr>
        <w:t>10,  no.</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4,  pp.</w:t>
      </w:r>
      <w:proofErr w:type="gramEnd"/>
      <w:r w:rsidRPr="00D66034">
        <w:rPr>
          <w:rFonts w:ascii="ff7" w:hAnsi="ff7"/>
          <w:color w:val="000000"/>
          <w:kern w:val="0"/>
          <w:sz w:val="48"/>
          <w:szCs w:val="48"/>
          <w:lang w:bidi="ar-SA"/>
          <w14:ligatures w14:val="none"/>
        </w:rPr>
        <w:t>1815-</w:t>
      </w:r>
      <w:proofErr w:type="gramStart"/>
      <w:r w:rsidRPr="00D66034">
        <w:rPr>
          <w:rFonts w:ascii="ff7" w:hAnsi="ff7"/>
          <w:color w:val="000000"/>
          <w:kern w:val="0"/>
          <w:sz w:val="48"/>
          <w:szCs w:val="48"/>
          <w:lang w:bidi="ar-SA"/>
          <w14:ligatures w14:val="none"/>
        </w:rPr>
        <w:t>1821  ,</w:t>
      </w:r>
      <w:proofErr w:type="gramEnd"/>
      <w:r w:rsidRPr="00D66034">
        <w:rPr>
          <w:rFonts w:ascii="ff7" w:hAnsi="ff7"/>
          <w:color w:val="000000"/>
          <w:kern w:val="0"/>
          <w:sz w:val="48"/>
          <w:szCs w:val="48"/>
          <w:lang w:bidi="ar-SA"/>
          <w14:ligatures w14:val="none"/>
        </w:rPr>
        <w:t xml:space="preserve">  2015.  </w:t>
      </w:r>
    </w:p>
    <w:p w14:paraId="31162E6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[http://dx.doi.org/10.5370/JEET.2015.10.4.1815]  </w:t>
      </w:r>
    </w:p>
    <w:p w14:paraId="3AFF7B6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[10]</w:t>
      </w:r>
      <w:r w:rsidRPr="00D66034">
        <w:rPr>
          <w:rFonts w:ascii="ff11" w:hAnsi="ff11"/>
          <w:color w:val="000000"/>
          <w:spacing w:val="347"/>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Ambeth</w:t>
      </w:r>
      <w:proofErr w:type="spell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Kumar.V.D</w:t>
      </w:r>
      <w:proofErr w:type="spellEnd"/>
      <w:proofErr w:type="gramEnd"/>
      <w:r w:rsidRPr="00D66034">
        <w:rPr>
          <w:rFonts w:ascii="ff7" w:hAnsi="ff7"/>
          <w:color w:val="000000"/>
          <w:kern w:val="0"/>
          <w:sz w:val="48"/>
          <w:szCs w:val="48"/>
          <w:lang w:bidi="ar-SA"/>
          <w14:ligatures w14:val="none"/>
        </w:rPr>
        <w:t xml:space="preserve">  et.al. </w:t>
      </w:r>
      <w:proofErr w:type="gramStart"/>
      <w:r w:rsidRPr="00D66034">
        <w:rPr>
          <w:rFonts w:ascii="ff7" w:hAnsi="ff7"/>
          <w:color w:val="000000"/>
          <w:kern w:val="0"/>
          <w:sz w:val="48"/>
          <w:szCs w:val="48"/>
          <w:lang w:bidi="ar-SA"/>
          <w14:ligatures w14:val="none"/>
        </w:rPr>
        <w:t>.A</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Survey  on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Face  Recognition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in  Video</w:t>
      </w:r>
      <w:proofErr w:type="gramEnd"/>
      <w:r w:rsidRPr="00D66034">
        <w:rPr>
          <w:rFonts w:ascii="ff7" w:hAnsi="ff7"/>
          <w:color w:val="000000"/>
          <w:kern w:val="0"/>
          <w:sz w:val="48"/>
          <w:szCs w:val="48"/>
          <w:lang w:bidi="ar-SA"/>
          <w14:ligatures w14:val="none"/>
        </w:rPr>
        <w:t xml:space="preserve">  Surveillance. </w:t>
      </w:r>
      <w:proofErr w:type="gramStart"/>
      <w:r w:rsidRPr="00D66034">
        <w:rPr>
          <w:rFonts w:ascii="ff7" w:hAnsi="ff7"/>
          <w:color w:val="000000"/>
          <w:kern w:val="0"/>
          <w:sz w:val="48"/>
          <w:szCs w:val="48"/>
          <w:lang w:bidi="ar-SA"/>
          <w14:ligatures w14:val="none"/>
        </w:rPr>
        <w:t>Lecturer  Notes</w:t>
      </w:r>
      <w:proofErr w:type="gramEnd"/>
      <w:r w:rsidRPr="00D66034">
        <w:rPr>
          <w:rFonts w:ascii="ff7" w:hAnsi="ff7"/>
          <w:color w:val="000000"/>
          <w:kern w:val="0"/>
          <w:sz w:val="48"/>
          <w:szCs w:val="48"/>
          <w:lang w:bidi="ar-SA"/>
          <w14:ligatures w14:val="none"/>
        </w:rPr>
        <w:t xml:space="preserve">  on </w:t>
      </w:r>
    </w:p>
    <w:p w14:paraId="762E625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Computational and Mechanism, Vol. 30, pp: 699-708, 2019 </w:t>
      </w:r>
    </w:p>
    <w:p w14:paraId="3F32797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fatigue  monitoring</w:t>
      </w:r>
      <w:proofErr w:type="gramEnd"/>
      <w:r w:rsidRPr="00D66034">
        <w:rPr>
          <w:rFonts w:ascii="ff7" w:hAnsi="ff7"/>
          <w:color w:val="000000"/>
          <w:kern w:val="0"/>
          <w:sz w:val="48"/>
          <w:szCs w:val="48"/>
          <w:lang w:bidi="ar-SA"/>
          <w14:ligatures w14:val="none"/>
        </w:rPr>
        <w:t xml:space="preserve">  devices.  NSW </w:t>
      </w:r>
    </w:p>
    <w:p w14:paraId="0E6AEE4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3742D82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CNNS  with</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scarce  training</w:t>
      </w:r>
      <w:proofErr w:type="gramEnd"/>
      <w:r w:rsidRPr="00D66034">
        <w:rPr>
          <w:rFonts w:ascii="ff7" w:hAnsi="ff7"/>
          <w:color w:val="000000"/>
          <w:kern w:val="0"/>
          <w:sz w:val="48"/>
          <w:szCs w:val="48"/>
          <w:lang w:bidi="ar-SA"/>
          <w14:ligatures w14:val="none"/>
        </w:rPr>
        <w:t xml:space="preserve"> data-adapting </w:t>
      </w:r>
    </w:p>
    <w:p w14:paraId="1A6C28C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w:t>
      </w:r>
      <w:proofErr w:type="gramStart"/>
      <w:r w:rsidRPr="00D66034">
        <w:rPr>
          <w:rFonts w:ascii="ff7" w:hAnsi="ff7"/>
          <w:color w:val="000000"/>
          <w:kern w:val="0"/>
          <w:sz w:val="48"/>
          <w:szCs w:val="48"/>
          <w:lang w:bidi="ar-SA"/>
          <w14:ligatures w14:val="none"/>
        </w:rPr>
        <w:t>epoch  classification,  in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Proceedings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IEEE</w:t>
      </w:r>
      <w:proofErr w:type="gramEnd"/>
      <w:r w:rsidRPr="00D66034">
        <w:rPr>
          <w:rFonts w:ascii="ff7" w:hAnsi="ff7"/>
          <w:color w:val="000000"/>
          <w:kern w:val="0"/>
          <w:sz w:val="48"/>
          <w:szCs w:val="48"/>
          <w:lang w:bidi="ar-SA"/>
          <w14:ligatures w14:val="none"/>
        </w:rPr>
        <w:t xml:space="preserve">  International </w:t>
      </w:r>
      <w:proofErr w:type="gramStart"/>
      <w:r w:rsidRPr="00D66034">
        <w:rPr>
          <w:rFonts w:ascii="ff7" w:hAnsi="ff7"/>
          <w:color w:val="000000"/>
          <w:kern w:val="0"/>
          <w:sz w:val="48"/>
          <w:szCs w:val="48"/>
          <w:lang w:bidi="ar-SA"/>
          <w14:ligatures w14:val="none"/>
        </w:rPr>
        <w:t>Conference  on</w:t>
      </w:r>
      <w:proofErr w:type="gramEnd"/>
      <w:r w:rsidRPr="00D66034">
        <w:rPr>
          <w:rFonts w:ascii="ff7" w:hAnsi="ff7"/>
          <w:color w:val="000000"/>
          <w:kern w:val="0"/>
          <w:sz w:val="48"/>
          <w:szCs w:val="48"/>
          <w:lang w:bidi="ar-SA"/>
          <w14:ligatures w14:val="none"/>
        </w:rPr>
        <w:t xml:space="preserve"> Image </w:t>
      </w:r>
    </w:p>
    <w:p w14:paraId="4264A8B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Processing (ICIP), Phoenix, AZ, USA, September 2016.</w:t>
      </w:r>
    </w:p>
    <w:p w14:paraId="3682CB4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fatigue  monitoring</w:t>
      </w:r>
      <w:proofErr w:type="gramEnd"/>
      <w:r w:rsidRPr="00D66034">
        <w:rPr>
          <w:rFonts w:ascii="ff7" w:hAnsi="ff7"/>
          <w:color w:val="000000"/>
          <w:kern w:val="0"/>
          <w:sz w:val="48"/>
          <w:szCs w:val="48"/>
          <w:lang w:bidi="ar-SA"/>
          <w14:ligatures w14:val="none"/>
        </w:rPr>
        <w:t xml:space="preserve">  devices.  NSW </w:t>
      </w:r>
    </w:p>
    <w:p w14:paraId="52BDD67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57D93B0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CNNS  with</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scarce  training</w:t>
      </w:r>
      <w:proofErr w:type="gramEnd"/>
      <w:r w:rsidRPr="00D66034">
        <w:rPr>
          <w:rFonts w:ascii="ff7" w:hAnsi="ff7"/>
          <w:color w:val="000000"/>
          <w:kern w:val="0"/>
          <w:sz w:val="48"/>
          <w:szCs w:val="48"/>
          <w:lang w:bidi="ar-SA"/>
          <w14:ligatures w14:val="none"/>
        </w:rPr>
        <w:t xml:space="preserve"> data-adapting </w:t>
      </w:r>
    </w:p>
    <w:p w14:paraId="43B9F39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w:t>
      </w:r>
      <w:proofErr w:type="gramStart"/>
      <w:r w:rsidRPr="00D66034">
        <w:rPr>
          <w:rFonts w:ascii="ff7" w:hAnsi="ff7"/>
          <w:color w:val="000000"/>
          <w:kern w:val="0"/>
          <w:sz w:val="48"/>
          <w:szCs w:val="48"/>
          <w:lang w:bidi="ar-SA"/>
          <w14:ligatures w14:val="none"/>
        </w:rPr>
        <w:t>epoch  classification,  in</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Proceedings  of</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the  IEEE</w:t>
      </w:r>
      <w:proofErr w:type="gramEnd"/>
      <w:r w:rsidRPr="00D66034">
        <w:rPr>
          <w:rFonts w:ascii="ff7" w:hAnsi="ff7"/>
          <w:color w:val="000000"/>
          <w:kern w:val="0"/>
          <w:sz w:val="48"/>
          <w:szCs w:val="48"/>
          <w:lang w:bidi="ar-SA"/>
          <w14:ligatures w14:val="none"/>
        </w:rPr>
        <w:t xml:space="preserve">  International </w:t>
      </w:r>
      <w:proofErr w:type="gramStart"/>
      <w:r w:rsidRPr="00D66034">
        <w:rPr>
          <w:rFonts w:ascii="ff7" w:hAnsi="ff7"/>
          <w:color w:val="000000"/>
          <w:kern w:val="0"/>
          <w:sz w:val="48"/>
          <w:szCs w:val="48"/>
          <w:lang w:bidi="ar-SA"/>
          <w14:ligatures w14:val="none"/>
        </w:rPr>
        <w:t>Conference  on</w:t>
      </w:r>
      <w:proofErr w:type="gramEnd"/>
      <w:r w:rsidRPr="00D66034">
        <w:rPr>
          <w:rFonts w:ascii="ff7" w:hAnsi="ff7"/>
          <w:color w:val="000000"/>
          <w:kern w:val="0"/>
          <w:sz w:val="48"/>
          <w:szCs w:val="48"/>
          <w:lang w:bidi="ar-SA"/>
          <w14:ligatures w14:val="none"/>
        </w:rPr>
        <w:t xml:space="preserve"> Image </w:t>
      </w:r>
    </w:p>
    <w:p w14:paraId="10C6220A" w14:textId="3D519A21" w:rsidR="00D200F6" w:rsidRPr="00D200F6" w:rsidRDefault="00D66034" w:rsidP="00D200F6">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Processing (ICIP), Phoenix, AZ, USA, September 2016</w:t>
      </w:r>
    </w:p>
    <w:sectPr w:rsidR="00D200F6" w:rsidRPr="00D200F6" w:rsidSect="00EE7EAE">
      <w:type w:val="continuous"/>
      <w:pgSz w:w="11906" w:h="16838"/>
      <w:pgMar w:top="1114" w:right="1016" w:bottom="544" w:left="907" w:header="720" w:footer="720" w:gutter="0"/>
      <w:cols w:num="2" w:space="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764B8" w14:textId="77777777" w:rsidR="009B56C4" w:rsidRDefault="009B56C4">
      <w:pPr>
        <w:spacing w:after="0" w:line="240" w:lineRule="auto"/>
      </w:pPr>
      <w:r>
        <w:separator/>
      </w:r>
    </w:p>
  </w:endnote>
  <w:endnote w:type="continuationSeparator" w:id="0">
    <w:p w14:paraId="6B69D597" w14:textId="77777777" w:rsidR="009B56C4" w:rsidRDefault="009B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f7">
    <w:altName w:val="Cambria"/>
    <w:panose1 w:val="00000000000000000000"/>
    <w:charset w:val="00"/>
    <w:family w:val="roman"/>
    <w:notTrueType/>
    <w:pitch w:val="default"/>
  </w:font>
  <w:font w:name="ff1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58EF" w14:textId="77777777" w:rsidR="00CF3B5A" w:rsidRDefault="00C13199">
    <w:pPr>
      <w:spacing w:after="204" w:line="259" w:lineRule="auto"/>
      <w:ind w:left="475" w:right="0" w:firstLine="0"/>
      <w:jc w:val="center"/>
    </w:pPr>
    <w:r>
      <w:fldChar w:fldCharType="begin"/>
    </w:r>
    <w:r>
      <w:instrText xml:space="preserve"> PAGE   \* MERGEFORMAT </w:instrText>
    </w:r>
    <w:r>
      <w:fldChar w:fldCharType="separate"/>
    </w:r>
    <w:r>
      <w:rPr>
        <w:sz w:val="16"/>
      </w:rPr>
      <w:t>1</w:t>
    </w:r>
    <w:r>
      <w:rPr>
        <w:sz w:val="16"/>
      </w:rPr>
      <w:fldChar w:fldCharType="end"/>
    </w:r>
  </w:p>
  <w:p w14:paraId="24A48345" w14:textId="77777777" w:rsidR="00CF3B5A" w:rsidRDefault="00C13199">
    <w:pPr>
      <w:spacing w:after="0" w:line="259" w:lineRule="auto"/>
      <w:ind w:right="-287" w:firstLine="0"/>
      <w:jc w:val="right"/>
    </w:pPr>
    <w:r>
      <w:rPr>
        <w:rFonts w:ascii="Arial" w:eastAsia="Arial" w:hAnsi="Arial" w:cs="Arial"/>
        <w:color w:val="000000"/>
        <w:sz w:val="14"/>
      </w:rPr>
      <w:t xml:space="preserve">Authorized licensed use limited to: Kunming </w:t>
    </w:r>
    <w:proofErr w:type="spellStart"/>
    <w:r>
      <w:rPr>
        <w:rFonts w:ascii="Arial" w:eastAsia="Arial" w:hAnsi="Arial" w:cs="Arial"/>
        <w:color w:val="000000"/>
        <w:sz w:val="14"/>
      </w:rPr>
      <w:t>Univ</w:t>
    </w:r>
    <w:proofErr w:type="spellEnd"/>
    <w:r>
      <w:rPr>
        <w:rFonts w:ascii="Arial" w:eastAsia="Arial" w:hAnsi="Arial" w:cs="Arial"/>
        <w:color w:val="000000"/>
        <w:sz w:val="14"/>
      </w:rPr>
      <w:t xml:space="preserve"> of Science and Tech. Downloaded on September 02,2021 at 23:01:49 UTC from IEEE Xplore.  Restrictions apply.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7629" w14:textId="77777777" w:rsidR="00CF3B5A" w:rsidRDefault="00C13199">
    <w:pPr>
      <w:spacing w:after="204" w:line="259" w:lineRule="auto"/>
      <w:ind w:left="475" w:right="0" w:firstLine="0"/>
      <w:jc w:val="center"/>
    </w:pPr>
    <w:r>
      <w:fldChar w:fldCharType="begin"/>
    </w:r>
    <w:r>
      <w:instrText xml:space="preserve"> PAGE   \* MERGEFORMAT </w:instrText>
    </w:r>
    <w:r>
      <w:fldChar w:fldCharType="separate"/>
    </w:r>
    <w:r>
      <w:rPr>
        <w:sz w:val="16"/>
      </w:rPr>
      <w:t>1</w:t>
    </w:r>
    <w:r>
      <w:rPr>
        <w:sz w:val="16"/>
      </w:rPr>
      <w:fldChar w:fldCharType="end"/>
    </w:r>
  </w:p>
  <w:p w14:paraId="50AFF3F6" w14:textId="70238D1B" w:rsidR="00CF3B5A" w:rsidRDefault="00CF3B5A">
    <w:pPr>
      <w:spacing w:after="0" w:line="259" w:lineRule="auto"/>
      <w:ind w:right="-287"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E296" w14:textId="77777777" w:rsidR="00CF3B5A" w:rsidRDefault="00C13199">
    <w:pPr>
      <w:spacing w:after="204" w:line="259" w:lineRule="auto"/>
      <w:ind w:left="475" w:right="0" w:firstLine="0"/>
      <w:jc w:val="center"/>
    </w:pPr>
    <w:r>
      <w:fldChar w:fldCharType="begin"/>
    </w:r>
    <w:r>
      <w:instrText xml:space="preserve"> PAGE   \* MERGEFORMAT </w:instrText>
    </w:r>
    <w:r>
      <w:fldChar w:fldCharType="separate"/>
    </w:r>
    <w:r>
      <w:rPr>
        <w:sz w:val="16"/>
      </w:rPr>
      <w:t>1</w:t>
    </w:r>
    <w:r>
      <w:rPr>
        <w:sz w:val="16"/>
      </w:rPr>
      <w:fldChar w:fldCharType="end"/>
    </w:r>
  </w:p>
  <w:p w14:paraId="0B6C8A22" w14:textId="77777777" w:rsidR="00CF3B5A" w:rsidRDefault="00C13199">
    <w:pPr>
      <w:spacing w:after="0" w:line="259" w:lineRule="auto"/>
      <w:ind w:right="-287" w:firstLine="0"/>
      <w:jc w:val="right"/>
    </w:pPr>
    <w:r>
      <w:rPr>
        <w:rFonts w:ascii="Arial" w:eastAsia="Arial" w:hAnsi="Arial" w:cs="Arial"/>
        <w:color w:val="000000"/>
        <w:sz w:val="14"/>
      </w:rPr>
      <w:t xml:space="preserve">Authorized licensed use limited to: Kunming </w:t>
    </w:r>
    <w:proofErr w:type="spellStart"/>
    <w:r>
      <w:rPr>
        <w:rFonts w:ascii="Arial" w:eastAsia="Arial" w:hAnsi="Arial" w:cs="Arial"/>
        <w:color w:val="000000"/>
        <w:sz w:val="14"/>
      </w:rPr>
      <w:t>Univ</w:t>
    </w:r>
    <w:proofErr w:type="spellEnd"/>
    <w:r>
      <w:rPr>
        <w:rFonts w:ascii="Arial" w:eastAsia="Arial" w:hAnsi="Arial" w:cs="Arial"/>
        <w:color w:val="000000"/>
        <w:sz w:val="14"/>
      </w:rPr>
      <w:t xml:space="preserve"> of Science and Tech. Downloaded on September 02,2021 at 23:01:49 UTC from IEEE Xplore.  Restrictions apply.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2FA1B" w14:textId="77777777" w:rsidR="009B56C4" w:rsidRDefault="009B56C4">
      <w:pPr>
        <w:spacing w:after="0" w:line="240" w:lineRule="auto"/>
      </w:pPr>
      <w:r>
        <w:separator/>
      </w:r>
    </w:p>
  </w:footnote>
  <w:footnote w:type="continuationSeparator" w:id="0">
    <w:p w14:paraId="5DED96BB" w14:textId="77777777" w:rsidR="009B56C4" w:rsidRDefault="009B5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D2E"/>
    <w:multiLevelType w:val="multilevel"/>
    <w:tmpl w:val="E3CC8A74"/>
    <w:lvl w:ilvl="0">
      <w:start w:val="1"/>
      <w:numFmt w:val="decimal"/>
      <w:lvlText w:val="%1)"/>
      <w:lvlJc w:val="left"/>
      <w:pPr>
        <w:ind w:left="360" w:hanging="360"/>
      </w:pPr>
    </w:lvl>
    <w:lvl w:ilvl="1">
      <w:start w:val="1"/>
      <w:numFmt w:val="lowerLetter"/>
      <w:lvlText w:val="%2)"/>
      <w:lvlJc w:val="left"/>
      <w:pPr>
        <w:ind w:left="720" w:hanging="360"/>
      </w:pPr>
      <w:rPr>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955E91"/>
    <w:multiLevelType w:val="hybridMultilevel"/>
    <w:tmpl w:val="0BCAA2F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244982"/>
    <w:multiLevelType w:val="multilevel"/>
    <w:tmpl w:val="73E6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E4AF5"/>
    <w:multiLevelType w:val="hybridMultilevel"/>
    <w:tmpl w:val="99361D50"/>
    <w:lvl w:ilvl="0" w:tplc="024C62B0">
      <w:start w:val="1"/>
      <w:numFmt w:val="decimal"/>
      <w:lvlText w:val="[%1]"/>
      <w:lvlJc w:val="left"/>
      <w:pPr>
        <w:ind w:left="1380" w:hanging="497"/>
      </w:pPr>
      <w:rPr>
        <w:rFonts w:ascii="Times New Roman" w:eastAsia="Times New Roman" w:hAnsi="Times New Roman" w:cs="Times New Roman" w:hint="default"/>
        <w:b w:val="0"/>
        <w:bCs w:val="0"/>
        <w:i w:val="0"/>
        <w:iCs w:val="0"/>
        <w:spacing w:val="0"/>
        <w:w w:val="100"/>
        <w:sz w:val="24"/>
        <w:szCs w:val="24"/>
        <w:lang w:val="en-US" w:eastAsia="en-US" w:bidi="ar-SA"/>
      </w:rPr>
    </w:lvl>
    <w:lvl w:ilvl="1" w:tplc="91280D5E">
      <w:numFmt w:val="bullet"/>
      <w:lvlText w:val="•"/>
      <w:lvlJc w:val="left"/>
      <w:pPr>
        <w:ind w:left="2206" w:hanging="497"/>
      </w:pPr>
      <w:rPr>
        <w:lang w:val="en-US" w:eastAsia="en-US" w:bidi="ar-SA"/>
      </w:rPr>
    </w:lvl>
    <w:lvl w:ilvl="2" w:tplc="44A03126">
      <w:numFmt w:val="bullet"/>
      <w:lvlText w:val="•"/>
      <w:lvlJc w:val="left"/>
      <w:pPr>
        <w:ind w:left="3032" w:hanging="497"/>
      </w:pPr>
      <w:rPr>
        <w:lang w:val="en-US" w:eastAsia="en-US" w:bidi="ar-SA"/>
      </w:rPr>
    </w:lvl>
    <w:lvl w:ilvl="3" w:tplc="005AC72E">
      <w:numFmt w:val="bullet"/>
      <w:lvlText w:val="•"/>
      <w:lvlJc w:val="left"/>
      <w:pPr>
        <w:ind w:left="3858" w:hanging="497"/>
      </w:pPr>
      <w:rPr>
        <w:lang w:val="en-US" w:eastAsia="en-US" w:bidi="ar-SA"/>
      </w:rPr>
    </w:lvl>
    <w:lvl w:ilvl="4" w:tplc="CCCC517A">
      <w:numFmt w:val="bullet"/>
      <w:lvlText w:val="•"/>
      <w:lvlJc w:val="left"/>
      <w:pPr>
        <w:ind w:left="4684" w:hanging="497"/>
      </w:pPr>
      <w:rPr>
        <w:lang w:val="en-US" w:eastAsia="en-US" w:bidi="ar-SA"/>
      </w:rPr>
    </w:lvl>
    <w:lvl w:ilvl="5" w:tplc="39586EA4">
      <w:numFmt w:val="bullet"/>
      <w:lvlText w:val="•"/>
      <w:lvlJc w:val="left"/>
      <w:pPr>
        <w:ind w:left="5510" w:hanging="497"/>
      </w:pPr>
      <w:rPr>
        <w:lang w:val="en-US" w:eastAsia="en-US" w:bidi="ar-SA"/>
      </w:rPr>
    </w:lvl>
    <w:lvl w:ilvl="6" w:tplc="21EC9EB6">
      <w:numFmt w:val="bullet"/>
      <w:lvlText w:val="•"/>
      <w:lvlJc w:val="left"/>
      <w:pPr>
        <w:ind w:left="6336" w:hanging="497"/>
      </w:pPr>
      <w:rPr>
        <w:lang w:val="en-US" w:eastAsia="en-US" w:bidi="ar-SA"/>
      </w:rPr>
    </w:lvl>
    <w:lvl w:ilvl="7" w:tplc="44C471D4">
      <w:numFmt w:val="bullet"/>
      <w:lvlText w:val="•"/>
      <w:lvlJc w:val="left"/>
      <w:pPr>
        <w:ind w:left="7162" w:hanging="497"/>
      </w:pPr>
      <w:rPr>
        <w:lang w:val="en-US" w:eastAsia="en-US" w:bidi="ar-SA"/>
      </w:rPr>
    </w:lvl>
    <w:lvl w:ilvl="8" w:tplc="5E22CFC0">
      <w:numFmt w:val="bullet"/>
      <w:lvlText w:val="•"/>
      <w:lvlJc w:val="left"/>
      <w:pPr>
        <w:ind w:left="7988" w:hanging="497"/>
      </w:pPr>
      <w:rPr>
        <w:lang w:val="en-US" w:eastAsia="en-US" w:bidi="ar-SA"/>
      </w:rPr>
    </w:lvl>
  </w:abstractNum>
  <w:abstractNum w:abstractNumId="4" w15:restartNumberingAfterBreak="0">
    <w:nsid w:val="0BE1774E"/>
    <w:multiLevelType w:val="multilevel"/>
    <w:tmpl w:val="A380E8BE"/>
    <w:lvl w:ilvl="0">
      <w:start w:val="1"/>
      <w:numFmt w:val="decimal"/>
      <w:lvlText w:val="%1)"/>
      <w:lvlJc w:val="left"/>
      <w:pPr>
        <w:ind w:left="360" w:hanging="360"/>
      </w:pPr>
    </w:lvl>
    <w:lvl w:ilvl="1">
      <w:start w:val="1"/>
      <w:numFmt w:val="lowerLetter"/>
      <w:lvlText w:val="%2)"/>
      <w:lvlJc w:val="left"/>
      <w:pPr>
        <w:ind w:left="81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5E5AA5"/>
    <w:multiLevelType w:val="hybridMultilevel"/>
    <w:tmpl w:val="86AE44D4"/>
    <w:lvl w:ilvl="0" w:tplc="40090009">
      <w:start w:val="1"/>
      <w:numFmt w:val="bullet"/>
      <w:lvlText w:val=""/>
      <w:lvlJc w:val="left"/>
      <w:pPr>
        <w:ind w:left="983" w:hanging="360"/>
      </w:pPr>
      <w:rPr>
        <w:rFonts w:ascii="Wingdings" w:hAnsi="Wingdings" w:hint="default"/>
      </w:rPr>
    </w:lvl>
    <w:lvl w:ilvl="1" w:tplc="40090003" w:tentative="1">
      <w:start w:val="1"/>
      <w:numFmt w:val="bullet"/>
      <w:lvlText w:val="o"/>
      <w:lvlJc w:val="left"/>
      <w:pPr>
        <w:ind w:left="1703" w:hanging="360"/>
      </w:pPr>
      <w:rPr>
        <w:rFonts w:ascii="Courier New" w:hAnsi="Courier New" w:cs="Courier New" w:hint="default"/>
      </w:rPr>
    </w:lvl>
    <w:lvl w:ilvl="2" w:tplc="40090005" w:tentative="1">
      <w:start w:val="1"/>
      <w:numFmt w:val="bullet"/>
      <w:lvlText w:val=""/>
      <w:lvlJc w:val="left"/>
      <w:pPr>
        <w:ind w:left="2423" w:hanging="360"/>
      </w:pPr>
      <w:rPr>
        <w:rFonts w:ascii="Wingdings" w:hAnsi="Wingdings" w:hint="default"/>
      </w:rPr>
    </w:lvl>
    <w:lvl w:ilvl="3" w:tplc="40090001" w:tentative="1">
      <w:start w:val="1"/>
      <w:numFmt w:val="bullet"/>
      <w:lvlText w:val=""/>
      <w:lvlJc w:val="left"/>
      <w:pPr>
        <w:ind w:left="3143" w:hanging="360"/>
      </w:pPr>
      <w:rPr>
        <w:rFonts w:ascii="Symbol" w:hAnsi="Symbol" w:hint="default"/>
      </w:rPr>
    </w:lvl>
    <w:lvl w:ilvl="4" w:tplc="40090003" w:tentative="1">
      <w:start w:val="1"/>
      <w:numFmt w:val="bullet"/>
      <w:lvlText w:val="o"/>
      <w:lvlJc w:val="left"/>
      <w:pPr>
        <w:ind w:left="3863" w:hanging="360"/>
      </w:pPr>
      <w:rPr>
        <w:rFonts w:ascii="Courier New" w:hAnsi="Courier New" w:cs="Courier New" w:hint="default"/>
      </w:rPr>
    </w:lvl>
    <w:lvl w:ilvl="5" w:tplc="40090005" w:tentative="1">
      <w:start w:val="1"/>
      <w:numFmt w:val="bullet"/>
      <w:lvlText w:val=""/>
      <w:lvlJc w:val="left"/>
      <w:pPr>
        <w:ind w:left="4583" w:hanging="360"/>
      </w:pPr>
      <w:rPr>
        <w:rFonts w:ascii="Wingdings" w:hAnsi="Wingdings" w:hint="default"/>
      </w:rPr>
    </w:lvl>
    <w:lvl w:ilvl="6" w:tplc="40090001" w:tentative="1">
      <w:start w:val="1"/>
      <w:numFmt w:val="bullet"/>
      <w:lvlText w:val=""/>
      <w:lvlJc w:val="left"/>
      <w:pPr>
        <w:ind w:left="5303" w:hanging="360"/>
      </w:pPr>
      <w:rPr>
        <w:rFonts w:ascii="Symbol" w:hAnsi="Symbol" w:hint="default"/>
      </w:rPr>
    </w:lvl>
    <w:lvl w:ilvl="7" w:tplc="40090003" w:tentative="1">
      <w:start w:val="1"/>
      <w:numFmt w:val="bullet"/>
      <w:lvlText w:val="o"/>
      <w:lvlJc w:val="left"/>
      <w:pPr>
        <w:ind w:left="6023" w:hanging="360"/>
      </w:pPr>
      <w:rPr>
        <w:rFonts w:ascii="Courier New" w:hAnsi="Courier New" w:cs="Courier New" w:hint="default"/>
      </w:rPr>
    </w:lvl>
    <w:lvl w:ilvl="8" w:tplc="40090005" w:tentative="1">
      <w:start w:val="1"/>
      <w:numFmt w:val="bullet"/>
      <w:lvlText w:val=""/>
      <w:lvlJc w:val="left"/>
      <w:pPr>
        <w:ind w:left="6743" w:hanging="360"/>
      </w:pPr>
      <w:rPr>
        <w:rFonts w:ascii="Wingdings" w:hAnsi="Wingdings" w:hint="default"/>
      </w:rPr>
    </w:lvl>
  </w:abstractNum>
  <w:abstractNum w:abstractNumId="6" w15:restartNumberingAfterBreak="0">
    <w:nsid w:val="22067316"/>
    <w:multiLevelType w:val="hybridMultilevel"/>
    <w:tmpl w:val="CA6AE25C"/>
    <w:lvl w:ilvl="0" w:tplc="40090001">
      <w:start w:val="1"/>
      <w:numFmt w:val="bullet"/>
      <w:lvlText w:val=""/>
      <w:lvlJc w:val="left"/>
      <w:pPr>
        <w:ind w:left="2184" w:hanging="360"/>
      </w:pPr>
      <w:rPr>
        <w:rFonts w:ascii="Symbol" w:hAnsi="Symbol" w:hint="default"/>
      </w:rPr>
    </w:lvl>
    <w:lvl w:ilvl="1" w:tplc="40090003" w:tentative="1">
      <w:start w:val="1"/>
      <w:numFmt w:val="bullet"/>
      <w:lvlText w:val="o"/>
      <w:lvlJc w:val="left"/>
      <w:pPr>
        <w:ind w:left="2904" w:hanging="360"/>
      </w:pPr>
      <w:rPr>
        <w:rFonts w:ascii="Courier New" w:hAnsi="Courier New" w:cs="Courier New" w:hint="default"/>
      </w:rPr>
    </w:lvl>
    <w:lvl w:ilvl="2" w:tplc="40090005" w:tentative="1">
      <w:start w:val="1"/>
      <w:numFmt w:val="bullet"/>
      <w:lvlText w:val=""/>
      <w:lvlJc w:val="left"/>
      <w:pPr>
        <w:ind w:left="3624" w:hanging="360"/>
      </w:pPr>
      <w:rPr>
        <w:rFonts w:ascii="Wingdings" w:hAnsi="Wingdings" w:hint="default"/>
      </w:rPr>
    </w:lvl>
    <w:lvl w:ilvl="3" w:tplc="40090001" w:tentative="1">
      <w:start w:val="1"/>
      <w:numFmt w:val="bullet"/>
      <w:lvlText w:val=""/>
      <w:lvlJc w:val="left"/>
      <w:pPr>
        <w:ind w:left="4344" w:hanging="360"/>
      </w:pPr>
      <w:rPr>
        <w:rFonts w:ascii="Symbol" w:hAnsi="Symbol" w:hint="default"/>
      </w:rPr>
    </w:lvl>
    <w:lvl w:ilvl="4" w:tplc="40090003" w:tentative="1">
      <w:start w:val="1"/>
      <w:numFmt w:val="bullet"/>
      <w:lvlText w:val="o"/>
      <w:lvlJc w:val="left"/>
      <w:pPr>
        <w:ind w:left="5064" w:hanging="360"/>
      </w:pPr>
      <w:rPr>
        <w:rFonts w:ascii="Courier New" w:hAnsi="Courier New" w:cs="Courier New" w:hint="default"/>
      </w:rPr>
    </w:lvl>
    <w:lvl w:ilvl="5" w:tplc="40090005" w:tentative="1">
      <w:start w:val="1"/>
      <w:numFmt w:val="bullet"/>
      <w:lvlText w:val=""/>
      <w:lvlJc w:val="left"/>
      <w:pPr>
        <w:ind w:left="5784" w:hanging="360"/>
      </w:pPr>
      <w:rPr>
        <w:rFonts w:ascii="Wingdings" w:hAnsi="Wingdings" w:hint="default"/>
      </w:rPr>
    </w:lvl>
    <w:lvl w:ilvl="6" w:tplc="40090001" w:tentative="1">
      <w:start w:val="1"/>
      <w:numFmt w:val="bullet"/>
      <w:lvlText w:val=""/>
      <w:lvlJc w:val="left"/>
      <w:pPr>
        <w:ind w:left="6504" w:hanging="360"/>
      </w:pPr>
      <w:rPr>
        <w:rFonts w:ascii="Symbol" w:hAnsi="Symbol" w:hint="default"/>
      </w:rPr>
    </w:lvl>
    <w:lvl w:ilvl="7" w:tplc="40090003" w:tentative="1">
      <w:start w:val="1"/>
      <w:numFmt w:val="bullet"/>
      <w:lvlText w:val="o"/>
      <w:lvlJc w:val="left"/>
      <w:pPr>
        <w:ind w:left="7224" w:hanging="360"/>
      </w:pPr>
      <w:rPr>
        <w:rFonts w:ascii="Courier New" w:hAnsi="Courier New" w:cs="Courier New" w:hint="default"/>
      </w:rPr>
    </w:lvl>
    <w:lvl w:ilvl="8" w:tplc="40090005" w:tentative="1">
      <w:start w:val="1"/>
      <w:numFmt w:val="bullet"/>
      <w:lvlText w:val=""/>
      <w:lvlJc w:val="left"/>
      <w:pPr>
        <w:ind w:left="7944" w:hanging="360"/>
      </w:pPr>
      <w:rPr>
        <w:rFonts w:ascii="Wingdings" w:hAnsi="Wingdings" w:hint="default"/>
      </w:rPr>
    </w:lvl>
  </w:abstractNum>
  <w:abstractNum w:abstractNumId="7" w15:restartNumberingAfterBreak="0">
    <w:nsid w:val="27CC7773"/>
    <w:multiLevelType w:val="hybridMultilevel"/>
    <w:tmpl w:val="6FE8BA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9C10697"/>
    <w:multiLevelType w:val="multilevel"/>
    <w:tmpl w:val="EFBE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6D5D7F"/>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403060"/>
    <w:multiLevelType w:val="hybridMultilevel"/>
    <w:tmpl w:val="CDF2682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9AD4EC7"/>
    <w:multiLevelType w:val="hybridMultilevel"/>
    <w:tmpl w:val="0118508A"/>
    <w:lvl w:ilvl="0" w:tplc="4009000F">
      <w:start w:val="1"/>
      <w:numFmt w:val="decimal"/>
      <w:lvlText w:val="%1."/>
      <w:lvlJc w:val="left"/>
      <w:pPr>
        <w:ind w:left="983" w:hanging="360"/>
      </w:pPr>
    </w:lvl>
    <w:lvl w:ilvl="1" w:tplc="40090019" w:tentative="1">
      <w:start w:val="1"/>
      <w:numFmt w:val="lowerLetter"/>
      <w:lvlText w:val="%2."/>
      <w:lvlJc w:val="left"/>
      <w:pPr>
        <w:ind w:left="1703" w:hanging="360"/>
      </w:pPr>
    </w:lvl>
    <w:lvl w:ilvl="2" w:tplc="4009001B" w:tentative="1">
      <w:start w:val="1"/>
      <w:numFmt w:val="lowerRoman"/>
      <w:lvlText w:val="%3."/>
      <w:lvlJc w:val="right"/>
      <w:pPr>
        <w:ind w:left="2423" w:hanging="180"/>
      </w:pPr>
    </w:lvl>
    <w:lvl w:ilvl="3" w:tplc="4009000F" w:tentative="1">
      <w:start w:val="1"/>
      <w:numFmt w:val="decimal"/>
      <w:lvlText w:val="%4."/>
      <w:lvlJc w:val="left"/>
      <w:pPr>
        <w:ind w:left="3143" w:hanging="360"/>
      </w:pPr>
    </w:lvl>
    <w:lvl w:ilvl="4" w:tplc="40090019" w:tentative="1">
      <w:start w:val="1"/>
      <w:numFmt w:val="lowerLetter"/>
      <w:lvlText w:val="%5."/>
      <w:lvlJc w:val="left"/>
      <w:pPr>
        <w:ind w:left="3863" w:hanging="360"/>
      </w:pPr>
    </w:lvl>
    <w:lvl w:ilvl="5" w:tplc="4009001B" w:tentative="1">
      <w:start w:val="1"/>
      <w:numFmt w:val="lowerRoman"/>
      <w:lvlText w:val="%6."/>
      <w:lvlJc w:val="right"/>
      <w:pPr>
        <w:ind w:left="4583" w:hanging="180"/>
      </w:pPr>
    </w:lvl>
    <w:lvl w:ilvl="6" w:tplc="4009000F" w:tentative="1">
      <w:start w:val="1"/>
      <w:numFmt w:val="decimal"/>
      <w:lvlText w:val="%7."/>
      <w:lvlJc w:val="left"/>
      <w:pPr>
        <w:ind w:left="5303" w:hanging="360"/>
      </w:pPr>
    </w:lvl>
    <w:lvl w:ilvl="7" w:tplc="40090019" w:tentative="1">
      <w:start w:val="1"/>
      <w:numFmt w:val="lowerLetter"/>
      <w:lvlText w:val="%8."/>
      <w:lvlJc w:val="left"/>
      <w:pPr>
        <w:ind w:left="6023" w:hanging="360"/>
      </w:pPr>
    </w:lvl>
    <w:lvl w:ilvl="8" w:tplc="4009001B" w:tentative="1">
      <w:start w:val="1"/>
      <w:numFmt w:val="lowerRoman"/>
      <w:lvlText w:val="%9."/>
      <w:lvlJc w:val="right"/>
      <w:pPr>
        <w:ind w:left="6743" w:hanging="180"/>
      </w:pPr>
    </w:lvl>
  </w:abstractNum>
  <w:abstractNum w:abstractNumId="12" w15:restartNumberingAfterBreak="0">
    <w:nsid w:val="3AA47400"/>
    <w:multiLevelType w:val="hybridMultilevel"/>
    <w:tmpl w:val="EA36AEF4"/>
    <w:lvl w:ilvl="0" w:tplc="419A0820">
      <w:start w:val="1"/>
      <w:numFmt w:val="bullet"/>
      <w:lvlText w:val="•"/>
      <w:lvlJc w:val="left"/>
      <w:pPr>
        <w:tabs>
          <w:tab w:val="num" w:pos="720"/>
        </w:tabs>
        <w:ind w:left="720" w:hanging="360"/>
      </w:pPr>
      <w:rPr>
        <w:rFonts w:ascii="Arial" w:hAnsi="Arial" w:hint="default"/>
      </w:rPr>
    </w:lvl>
    <w:lvl w:ilvl="1" w:tplc="1F1E3EC6" w:tentative="1">
      <w:start w:val="1"/>
      <w:numFmt w:val="bullet"/>
      <w:lvlText w:val="•"/>
      <w:lvlJc w:val="left"/>
      <w:pPr>
        <w:tabs>
          <w:tab w:val="num" w:pos="1440"/>
        </w:tabs>
        <w:ind w:left="1440" w:hanging="360"/>
      </w:pPr>
      <w:rPr>
        <w:rFonts w:ascii="Arial" w:hAnsi="Arial" w:hint="default"/>
      </w:rPr>
    </w:lvl>
    <w:lvl w:ilvl="2" w:tplc="BA04B616" w:tentative="1">
      <w:start w:val="1"/>
      <w:numFmt w:val="bullet"/>
      <w:lvlText w:val="•"/>
      <w:lvlJc w:val="left"/>
      <w:pPr>
        <w:tabs>
          <w:tab w:val="num" w:pos="2160"/>
        </w:tabs>
        <w:ind w:left="2160" w:hanging="360"/>
      </w:pPr>
      <w:rPr>
        <w:rFonts w:ascii="Arial" w:hAnsi="Arial" w:hint="default"/>
      </w:rPr>
    </w:lvl>
    <w:lvl w:ilvl="3" w:tplc="08EA7120" w:tentative="1">
      <w:start w:val="1"/>
      <w:numFmt w:val="bullet"/>
      <w:lvlText w:val="•"/>
      <w:lvlJc w:val="left"/>
      <w:pPr>
        <w:tabs>
          <w:tab w:val="num" w:pos="2880"/>
        </w:tabs>
        <w:ind w:left="2880" w:hanging="360"/>
      </w:pPr>
      <w:rPr>
        <w:rFonts w:ascii="Arial" w:hAnsi="Arial" w:hint="default"/>
      </w:rPr>
    </w:lvl>
    <w:lvl w:ilvl="4" w:tplc="3124A5CC" w:tentative="1">
      <w:start w:val="1"/>
      <w:numFmt w:val="bullet"/>
      <w:lvlText w:val="•"/>
      <w:lvlJc w:val="left"/>
      <w:pPr>
        <w:tabs>
          <w:tab w:val="num" w:pos="3600"/>
        </w:tabs>
        <w:ind w:left="3600" w:hanging="360"/>
      </w:pPr>
      <w:rPr>
        <w:rFonts w:ascii="Arial" w:hAnsi="Arial" w:hint="default"/>
      </w:rPr>
    </w:lvl>
    <w:lvl w:ilvl="5" w:tplc="036C9A82" w:tentative="1">
      <w:start w:val="1"/>
      <w:numFmt w:val="bullet"/>
      <w:lvlText w:val="•"/>
      <w:lvlJc w:val="left"/>
      <w:pPr>
        <w:tabs>
          <w:tab w:val="num" w:pos="4320"/>
        </w:tabs>
        <w:ind w:left="4320" w:hanging="360"/>
      </w:pPr>
      <w:rPr>
        <w:rFonts w:ascii="Arial" w:hAnsi="Arial" w:hint="default"/>
      </w:rPr>
    </w:lvl>
    <w:lvl w:ilvl="6" w:tplc="FFBA47C6" w:tentative="1">
      <w:start w:val="1"/>
      <w:numFmt w:val="bullet"/>
      <w:lvlText w:val="•"/>
      <w:lvlJc w:val="left"/>
      <w:pPr>
        <w:tabs>
          <w:tab w:val="num" w:pos="5040"/>
        </w:tabs>
        <w:ind w:left="5040" w:hanging="360"/>
      </w:pPr>
      <w:rPr>
        <w:rFonts w:ascii="Arial" w:hAnsi="Arial" w:hint="default"/>
      </w:rPr>
    </w:lvl>
    <w:lvl w:ilvl="7" w:tplc="CAB648CA" w:tentative="1">
      <w:start w:val="1"/>
      <w:numFmt w:val="bullet"/>
      <w:lvlText w:val="•"/>
      <w:lvlJc w:val="left"/>
      <w:pPr>
        <w:tabs>
          <w:tab w:val="num" w:pos="5760"/>
        </w:tabs>
        <w:ind w:left="5760" w:hanging="360"/>
      </w:pPr>
      <w:rPr>
        <w:rFonts w:ascii="Arial" w:hAnsi="Arial" w:hint="default"/>
      </w:rPr>
    </w:lvl>
    <w:lvl w:ilvl="8" w:tplc="FC68EC5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A6370B"/>
    <w:multiLevelType w:val="hybridMultilevel"/>
    <w:tmpl w:val="4B14C144"/>
    <w:lvl w:ilvl="0" w:tplc="A2EEF01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16A3374"/>
    <w:multiLevelType w:val="hybridMultilevel"/>
    <w:tmpl w:val="53A4529E"/>
    <w:lvl w:ilvl="0" w:tplc="8918D398">
      <w:start w:val="1"/>
      <w:numFmt w:val="bullet"/>
      <w:lvlText w:val="•"/>
      <w:lvlJc w:val="left"/>
      <w:pPr>
        <w:ind w:left="99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718" w:hanging="360"/>
      </w:pPr>
      <w:rPr>
        <w:rFonts w:ascii="Courier New" w:hAnsi="Courier New" w:cs="Courier New" w:hint="default"/>
      </w:rPr>
    </w:lvl>
    <w:lvl w:ilvl="2" w:tplc="40090005" w:tentative="1">
      <w:start w:val="1"/>
      <w:numFmt w:val="bullet"/>
      <w:lvlText w:val=""/>
      <w:lvlJc w:val="left"/>
      <w:pPr>
        <w:ind w:left="2438" w:hanging="360"/>
      </w:pPr>
      <w:rPr>
        <w:rFonts w:ascii="Wingdings" w:hAnsi="Wingdings" w:hint="default"/>
      </w:rPr>
    </w:lvl>
    <w:lvl w:ilvl="3" w:tplc="40090001" w:tentative="1">
      <w:start w:val="1"/>
      <w:numFmt w:val="bullet"/>
      <w:lvlText w:val=""/>
      <w:lvlJc w:val="left"/>
      <w:pPr>
        <w:ind w:left="3158" w:hanging="360"/>
      </w:pPr>
      <w:rPr>
        <w:rFonts w:ascii="Symbol" w:hAnsi="Symbol" w:hint="default"/>
      </w:rPr>
    </w:lvl>
    <w:lvl w:ilvl="4" w:tplc="40090003" w:tentative="1">
      <w:start w:val="1"/>
      <w:numFmt w:val="bullet"/>
      <w:lvlText w:val="o"/>
      <w:lvlJc w:val="left"/>
      <w:pPr>
        <w:ind w:left="3878" w:hanging="360"/>
      </w:pPr>
      <w:rPr>
        <w:rFonts w:ascii="Courier New" w:hAnsi="Courier New" w:cs="Courier New" w:hint="default"/>
      </w:rPr>
    </w:lvl>
    <w:lvl w:ilvl="5" w:tplc="40090005" w:tentative="1">
      <w:start w:val="1"/>
      <w:numFmt w:val="bullet"/>
      <w:lvlText w:val=""/>
      <w:lvlJc w:val="left"/>
      <w:pPr>
        <w:ind w:left="4598" w:hanging="360"/>
      </w:pPr>
      <w:rPr>
        <w:rFonts w:ascii="Wingdings" w:hAnsi="Wingdings" w:hint="default"/>
      </w:rPr>
    </w:lvl>
    <w:lvl w:ilvl="6" w:tplc="40090001" w:tentative="1">
      <w:start w:val="1"/>
      <w:numFmt w:val="bullet"/>
      <w:lvlText w:val=""/>
      <w:lvlJc w:val="left"/>
      <w:pPr>
        <w:ind w:left="5318" w:hanging="360"/>
      </w:pPr>
      <w:rPr>
        <w:rFonts w:ascii="Symbol" w:hAnsi="Symbol" w:hint="default"/>
      </w:rPr>
    </w:lvl>
    <w:lvl w:ilvl="7" w:tplc="40090003" w:tentative="1">
      <w:start w:val="1"/>
      <w:numFmt w:val="bullet"/>
      <w:lvlText w:val="o"/>
      <w:lvlJc w:val="left"/>
      <w:pPr>
        <w:ind w:left="6038" w:hanging="360"/>
      </w:pPr>
      <w:rPr>
        <w:rFonts w:ascii="Courier New" w:hAnsi="Courier New" w:cs="Courier New" w:hint="default"/>
      </w:rPr>
    </w:lvl>
    <w:lvl w:ilvl="8" w:tplc="40090005" w:tentative="1">
      <w:start w:val="1"/>
      <w:numFmt w:val="bullet"/>
      <w:lvlText w:val=""/>
      <w:lvlJc w:val="left"/>
      <w:pPr>
        <w:ind w:left="6758" w:hanging="360"/>
      </w:pPr>
      <w:rPr>
        <w:rFonts w:ascii="Wingdings" w:hAnsi="Wingdings" w:hint="default"/>
      </w:rPr>
    </w:lvl>
  </w:abstractNum>
  <w:abstractNum w:abstractNumId="15" w15:restartNumberingAfterBreak="0">
    <w:nsid w:val="4523139D"/>
    <w:multiLevelType w:val="hybridMultilevel"/>
    <w:tmpl w:val="5184AA6A"/>
    <w:lvl w:ilvl="0" w:tplc="2B6668D4">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53E21E3"/>
    <w:multiLevelType w:val="hybridMultilevel"/>
    <w:tmpl w:val="DDA2511C"/>
    <w:lvl w:ilvl="0" w:tplc="8D0EE528">
      <w:start w:val="1"/>
      <w:numFmt w:val="decimal"/>
      <w:lvlText w:val="[%1]"/>
      <w:lvlJc w:val="left"/>
      <w:pPr>
        <w:ind w:left="3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D68683D4">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EF263532">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2BB41BE8">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FA2AD9D2">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0798A7A6">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3D58E230">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024C5B8C">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9AB0F352">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17" w15:restartNumberingAfterBreak="0">
    <w:nsid w:val="575364D7"/>
    <w:multiLevelType w:val="multilevel"/>
    <w:tmpl w:val="8206C292"/>
    <w:lvl w:ilvl="0">
      <w:start w:val="1"/>
      <w:numFmt w:val="decimal"/>
      <w:lvlText w:val="%1)"/>
      <w:lvlJc w:val="left"/>
      <w:pPr>
        <w:ind w:left="360" w:hanging="360"/>
      </w:p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ACC7F1B"/>
    <w:multiLevelType w:val="hybridMultilevel"/>
    <w:tmpl w:val="F9BA1AC6"/>
    <w:lvl w:ilvl="0" w:tplc="40090001">
      <w:start w:val="1"/>
      <w:numFmt w:val="bullet"/>
      <w:lvlText w:val=""/>
      <w:lvlJc w:val="left"/>
      <w:pPr>
        <w:ind w:left="998" w:hanging="360"/>
      </w:pPr>
      <w:rPr>
        <w:rFonts w:ascii="Symbol" w:hAnsi="Symbol" w:hint="default"/>
      </w:rPr>
    </w:lvl>
    <w:lvl w:ilvl="1" w:tplc="40090003" w:tentative="1">
      <w:start w:val="1"/>
      <w:numFmt w:val="bullet"/>
      <w:lvlText w:val="o"/>
      <w:lvlJc w:val="left"/>
      <w:pPr>
        <w:ind w:left="1718" w:hanging="360"/>
      </w:pPr>
      <w:rPr>
        <w:rFonts w:ascii="Courier New" w:hAnsi="Courier New" w:cs="Courier New" w:hint="default"/>
      </w:rPr>
    </w:lvl>
    <w:lvl w:ilvl="2" w:tplc="40090005" w:tentative="1">
      <w:start w:val="1"/>
      <w:numFmt w:val="bullet"/>
      <w:lvlText w:val=""/>
      <w:lvlJc w:val="left"/>
      <w:pPr>
        <w:ind w:left="2438" w:hanging="360"/>
      </w:pPr>
      <w:rPr>
        <w:rFonts w:ascii="Wingdings" w:hAnsi="Wingdings" w:hint="default"/>
      </w:rPr>
    </w:lvl>
    <w:lvl w:ilvl="3" w:tplc="40090001" w:tentative="1">
      <w:start w:val="1"/>
      <w:numFmt w:val="bullet"/>
      <w:lvlText w:val=""/>
      <w:lvlJc w:val="left"/>
      <w:pPr>
        <w:ind w:left="3158" w:hanging="360"/>
      </w:pPr>
      <w:rPr>
        <w:rFonts w:ascii="Symbol" w:hAnsi="Symbol" w:hint="default"/>
      </w:rPr>
    </w:lvl>
    <w:lvl w:ilvl="4" w:tplc="40090003" w:tentative="1">
      <w:start w:val="1"/>
      <w:numFmt w:val="bullet"/>
      <w:lvlText w:val="o"/>
      <w:lvlJc w:val="left"/>
      <w:pPr>
        <w:ind w:left="3878" w:hanging="360"/>
      </w:pPr>
      <w:rPr>
        <w:rFonts w:ascii="Courier New" w:hAnsi="Courier New" w:cs="Courier New" w:hint="default"/>
      </w:rPr>
    </w:lvl>
    <w:lvl w:ilvl="5" w:tplc="40090005" w:tentative="1">
      <w:start w:val="1"/>
      <w:numFmt w:val="bullet"/>
      <w:lvlText w:val=""/>
      <w:lvlJc w:val="left"/>
      <w:pPr>
        <w:ind w:left="4598" w:hanging="360"/>
      </w:pPr>
      <w:rPr>
        <w:rFonts w:ascii="Wingdings" w:hAnsi="Wingdings" w:hint="default"/>
      </w:rPr>
    </w:lvl>
    <w:lvl w:ilvl="6" w:tplc="40090001" w:tentative="1">
      <w:start w:val="1"/>
      <w:numFmt w:val="bullet"/>
      <w:lvlText w:val=""/>
      <w:lvlJc w:val="left"/>
      <w:pPr>
        <w:ind w:left="5318" w:hanging="360"/>
      </w:pPr>
      <w:rPr>
        <w:rFonts w:ascii="Symbol" w:hAnsi="Symbol" w:hint="default"/>
      </w:rPr>
    </w:lvl>
    <w:lvl w:ilvl="7" w:tplc="40090003" w:tentative="1">
      <w:start w:val="1"/>
      <w:numFmt w:val="bullet"/>
      <w:lvlText w:val="o"/>
      <w:lvlJc w:val="left"/>
      <w:pPr>
        <w:ind w:left="6038" w:hanging="360"/>
      </w:pPr>
      <w:rPr>
        <w:rFonts w:ascii="Courier New" w:hAnsi="Courier New" w:cs="Courier New" w:hint="default"/>
      </w:rPr>
    </w:lvl>
    <w:lvl w:ilvl="8" w:tplc="40090005" w:tentative="1">
      <w:start w:val="1"/>
      <w:numFmt w:val="bullet"/>
      <w:lvlText w:val=""/>
      <w:lvlJc w:val="left"/>
      <w:pPr>
        <w:ind w:left="6758" w:hanging="360"/>
      </w:pPr>
      <w:rPr>
        <w:rFonts w:ascii="Wingdings" w:hAnsi="Wingdings" w:hint="default"/>
      </w:rPr>
    </w:lvl>
  </w:abstractNum>
  <w:abstractNum w:abstractNumId="19" w15:restartNumberingAfterBreak="0">
    <w:nsid w:val="64210A18"/>
    <w:multiLevelType w:val="multilevel"/>
    <w:tmpl w:val="F3EE9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B7085A"/>
    <w:multiLevelType w:val="multilevel"/>
    <w:tmpl w:val="158287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577297"/>
    <w:multiLevelType w:val="hybridMultilevel"/>
    <w:tmpl w:val="BCDA7AD0"/>
    <w:lvl w:ilvl="0" w:tplc="226009C0">
      <w:start w:val="1"/>
      <w:numFmt w:val="lowerLetter"/>
      <w:lvlText w:val="(%1)"/>
      <w:lvlJc w:val="left"/>
      <w:pPr>
        <w:ind w:left="64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4C0CB820">
      <w:start w:val="1"/>
      <w:numFmt w:val="lowerLetter"/>
      <w:lvlText w:val="%2"/>
      <w:lvlJc w:val="left"/>
      <w:pPr>
        <w:ind w:left="136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5156D52A">
      <w:start w:val="1"/>
      <w:numFmt w:val="lowerRoman"/>
      <w:lvlText w:val="%3"/>
      <w:lvlJc w:val="left"/>
      <w:pPr>
        <w:ind w:left="208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539E6A42">
      <w:start w:val="1"/>
      <w:numFmt w:val="decimal"/>
      <w:lvlText w:val="%4"/>
      <w:lvlJc w:val="left"/>
      <w:pPr>
        <w:ind w:left="280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EEE45B48">
      <w:start w:val="1"/>
      <w:numFmt w:val="lowerLetter"/>
      <w:lvlText w:val="%5"/>
      <w:lvlJc w:val="left"/>
      <w:pPr>
        <w:ind w:left="352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6C183F9A">
      <w:start w:val="1"/>
      <w:numFmt w:val="lowerRoman"/>
      <w:lvlText w:val="%6"/>
      <w:lvlJc w:val="left"/>
      <w:pPr>
        <w:ind w:left="424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870A181E">
      <w:start w:val="1"/>
      <w:numFmt w:val="decimal"/>
      <w:lvlText w:val="%7"/>
      <w:lvlJc w:val="left"/>
      <w:pPr>
        <w:ind w:left="496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8C3AFED4">
      <w:start w:val="1"/>
      <w:numFmt w:val="lowerLetter"/>
      <w:lvlText w:val="%8"/>
      <w:lvlJc w:val="left"/>
      <w:pPr>
        <w:ind w:left="568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C4E03AAA">
      <w:start w:val="1"/>
      <w:numFmt w:val="lowerRoman"/>
      <w:lvlText w:val="%9"/>
      <w:lvlJc w:val="left"/>
      <w:pPr>
        <w:ind w:left="640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770E20A8"/>
    <w:multiLevelType w:val="multilevel"/>
    <w:tmpl w:val="A380E8BE"/>
    <w:lvl w:ilvl="0">
      <w:start w:val="1"/>
      <w:numFmt w:val="decimal"/>
      <w:lvlText w:val="%1)"/>
      <w:lvlJc w:val="left"/>
      <w:pPr>
        <w:ind w:left="360" w:hanging="360"/>
      </w:pPr>
    </w:lvl>
    <w:lvl w:ilvl="1">
      <w:start w:val="1"/>
      <w:numFmt w:val="lowerLetter"/>
      <w:lvlText w:val="%2)"/>
      <w:lvlJc w:val="left"/>
      <w:pPr>
        <w:ind w:left="81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8745184"/>
    <w:multiLevelType w:val="hybridMultilevel"/>
    <w:tmpl w:val="F45CF3A8"/>
    <w:lvl w:ilvl="0" w:tplc="40090001">
      <w:start w:val="1"/>
      <w:numFmt w:val="bullet"/>
      <w:lvlText w:val=""/>
      <w:lvlJc w:val="left"/>
      <w:pPr>
        <w:ind w:left="1387" w:hanging="360"/>
      </w:pPr>
      <w:rPr>
        <w:rFonts w:ascii="Symbol" w:hAnsi="Symbol" w:hint="default"/>
      </w:rPr>
    </w:lvl>
    <w:lvl w:ilvl="1" w:tplc="40090003">
      <w:start w:val="1"/>
      <w:numFmt w:val="bullet"/>
      <w:lvlText w:val="o"/>
      <w:lvlJc w:val="left"/>
      <w:pPr>
        <w:ind w:left="2107" w:hanging="360"/>
      </w:pPr>
      <w:rPr>
        <w:rFonts w:ascii="Courier New" w:hAnsi="Courier New" w:cs="Courier New" w:hint="default"/>
      </w:rPr>
    </w:lvl>
    <w:lvl w:ilvl="2" w:tplc="40090005">
      <w:start w:val="1"/>
      <w:numFmt w:val="bullet"/>
      <w:lvlText w:val=""/>
      <w:lvlJc w:val="left"/>
      <w:pPr>
        <w:ind w:left="2827" w:hanging="360"/>
      </w:pPr>
      <w:rPr>
        <w:rFonts w:ascii="Wingdings" w:hAnsi="Wingdings" w:hint="default"/>
      </w:rPr>
    </w:lvl>
    <w:lvl w:ilvl="3" w:tplc="40090001">
      <w:start w:val="1"/>
      <w:numFmt w:val="bullet"/>
      <w:lvlText w:val=""/>
      <w:lvlJc w:val="left"/>
      <w:pPr>
        <w:ind w:left="3547" w:hanging="360"/>
      </w:pPr>
      <w:rPr>
        <w:rFonts w:ascii="Symbol" w:hAnsi="Symbol" w:hint="default"/>
      </w:rPr>
    </w:lvl>
    <w:lvl w:ilvl="4" w:tplc="40090003">
      <w:start w:val="1"/>
      <w:numFmt w:val="bullet"/>
      <w:lvlText w:val="o"/>
      <w:lvlJc w:val="left"/>
      <w:pPr>
        <w:ind w:left="4267" w:hanging="360"/>
      </w:pPr>
      <w:rPr>
        <w:rFonts w:ascii="Courier New" w:hAnsi="Courier New" w:cs="Courier New" w:hint="default"/>
      </w:rPr>
    </w:lvl>
    <w:lvl w:ilvl="5" w:tplc="40090005">
      <w:start w:val="1"/>
      <w:numFmt w:val="bullet"/>
      <w:lvlText w:val=""/>
      <w:lvlJc w:val="left"/>
      <w:pPr>
        <w:ind w:left="4987" w:hanging="360"/>
      </w:pPr>
      <w:rPr>
        <w:rFonts w:ascii="Wingdings" w:hAnsi="Wingdings" w:hint="default"/>
      </w:rPr>
    </w:lvl>
    <w:lvl w:ilvl="6" w:tplc="40090001">
      <w:start w:val="1"/>
      <w:numFmt w:val="bullet"/>
      <w:lvlText w:val=""/>
      <w:lvlJc w:val="left"/>
      <w:pPr>
        <w:ind w:left="5707" w:hanging="360"/>
      </w:pPr>
      <w:rPr>
        <w:rFonts w:ascii="Symbol" w:hAnsi="Symbol" w:hint="default"/>
      </w:rPr>
    </w:lvl>
    <w:lvl w:ilvl="7" w:tplc="40090003">
      <w:start w:val="1"/>
      <w:numFmt w:val="bullet"/>
      <w:lvlText w:val="o"/>
      <w:lvlJc w:val="left"/>
      <w:pPr>
        <w:ind w:left="6427" w:hanging="360"/>
      </w:pPr>
      <w:rPr>
        <w:rFonts w:ascii="Courier New" w:hAnsi="Courier New" w:cs="Courier New" w:hint="default"/>
      </w:rPr>
    </w:lvl>
    <w:lvl w:ilvl="8" w:tplc="40090005">
      <w:start w:val="1"/>
      <w:numFmt w:val="bullet"/>
      <w:lvlText w:val=""/>
      <w:lvlJc w:val="left"/>
      <w:pPr>
        <w:ind w:left="7147" w:hanging="360"/>
      </w:pPr>
      <w:rPr>
        <w:rFonts w:ascii="Wingdings" w:hAnsi="Wingdings" w:hint="default"/>
      </w:rPr>
    </w:lvl>
  </w:abstractNum>
  <w:abstractNum w:abstractNumId="24" w15:restartNumberingAfterBreak="0">
    <w:nsid w:val="7C132D55"/>
    <w:multiLevelType w:val="hybridMultilevel"/>
    <w:tmpl w:val="BAD624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2064597535">
    <w:abstractNumId w:val="21"/>
  </w:num>
  <w:num w:numId="2" w16cid:durableId="1126116571">
    <w:abstractNumId w:val="16"/>
  </w:num>
  <w:num w:numId="3" w16cid:durableId="1515877227">
    <w:abstractNumId w:val="19"/>
  </w:num>
  <w:num w:numId="4" w16cid:durableId="451293478">
    <w:abstractNumId w:val="2"/>
  </w:num>
  <w:num w:numId="5" w16cid:durableId="1792741700">
    <w:abstractNumId w:val="20"/>
  </w:num>
  <w:num w:numId="6" w16cid:durableId="585110126">
    <w:abstractNumId w:val="8"/>
  </w:num>
  <w:num w:numId="7" w16cid:durableId="550264700">
    <w:abstractNumId w:val="17"/>
  </w:num>
  <w:num w:numId="8" w16cid:durableId="327487548">
    <w:abstractNumId w:val="0"/>
  </w:num>
  <w:num w:numId="9" w16cid:durableId="1829662464">
    <w:abstractNumId w:val="14"/>
  </w:num>
  <w:num w:numId="10" w16cid:durableId="361321914">
    <w:abstractNumId w:val="22"/>
  </w:num>
  <w:num w:numId="11" w16cid:durableId="1009454267">
    <w:abstractNumId w:val="4"/>
  </w:num>
  <w:num w:numId="12" w16cid:durableId="2117870921">
    <w:abstractNumId w:val="9"/>
  </w:num>
  <w:num w:numId="13" w16cid:durableId="48847425">
    <w:abstractNumId w:val="15"/>
  </w:num>
  <w:num w:numId="14" w16cid:durableId="1408378891">
    <w:abstractNumId w:val="12"/>
  </w:num>
  <w:num w:numId="15" w16cid:durableId="757597529">
    <w:abstractNumId w:val="18"/>
  </w:num>
  <w:num w:numId="16" w16cid:durableId="1478524097">
    <w:abstractNumId w:val="11"/>
  </w:num>
  <w:num w:numId="17" w16cid:durableId="1123229514">
    <w:abstractNumId w:val="5"/>
  </w:num>
  <w:num w:numId="18" w16cid:durableId="1208106865">
    <w:abstractNumId w:val="1"/>
  </w:num>
  <w:num w:numId="19" w16cid:durableId="1427264605">
    <w:abstractNumId w:val="10"/>
  </w:num>
  <w:num w:numId="20" w16cid:durableId="577445933">
    <w:abstractNumId w:val="6"/>
  </w:num>
  <w:num w:numId="21" w16cid:durableId="972562319">
    <w:abstractNumId w:val="3"/>
    <w:lvlOverride w:ilvl="0">
      <w:startOverride w:val="1"/>
    </w:lvlOverride>
    <w:lvlOverride w:ilvl="1"/>
    <w:lvlOverride w:ilvl="2"/>
    <w:lvlOverride w:ilvl="3"/>
    <w:lvlOverride w:ilvl="4"/>
    <w:lvlOverride w:ilvl="5"/>
    <w:lvlOverride w:ilvl="6"/>
    <w:lvlOverride w:ilvl="7"/>
    <w:lvlOverride w:ilvl="8"/>
  </w:num>
  <w:num w:numId="22" w16cid:durableId="1989285325">
    <w:abstractNumId w:val="23"/>
  </w:num>
  <w:num w:numId="23" w16cid:durableId="1758676049">
    <w:abstractNumId w:val="7"/>
  </w:num>
  <w:num w:numId="24" w16cid:durableId="613513493">
    <w:abstractNumId w:val="24"/>
  </w:num>
  <w:num w:numId="25" w16cid:durableId="18865233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B5A"/>
    <w:rsid w:val="0000013D"/>
    <w:rsid w:val="0000184C"/>
    <w:rsid w:val="000025B1"/>
    <w:rsid w:val="000061F6"/>
    <w:rsid w:val="00006293"/>
    <w:rsid w:val="000441AC"/>
    <w:rsid w:val="0005251F"/>
    <w:rsid w:val="000665B9"/>
    <w:rsid w:val="000866B5"/>
    <w:rsid w:val="00096E90"/>
    <w:rsid w:val="000C7DDF"/>
    <w:rsid w:val="000D06B0"/>
    <w:rsid w:val="000D6023"/>
    <w:rsid w:val="000E22EE"/>
    <w:rsid w:val="000F5B58"/>
    <w:rsid w:val="000F70FC"/>
    <w:rsid w:val="00101710"/>
    <w:rsid w:val="001062D2"/>
    <w:rsid w:val="001069CF"/>
    <w:rsid w:val="00114D5C"/>
    <w:rsid w:val="0011537D"/>
    <w:rsid w:val="00140A17"/>
    <w:rsid w:val="00152332"/>
    <w:rsid w:val="0015359C"/>
    <w:rsid w:val="00153DB2"/>
    <w:rsid w:val="00154E84"/>
    <w:rsid w:val="0017217D"/>
    <w:rsid w:val="00173F3C"/>
    <w:rsid w:val="001B1109"/>
    <w:rsid w:val="001B1426"/>
    <w:rsid w:val="001B5C28"/>
    <w:rsid w:val="001B674D"/>
    <w:rsid w:val="001C1457"/>
    <w:rsid w:val="001C512E"/>
    <w:rsid w:val="001D14A0"/>
    <w:rsid w:val="001D4E57"/>
    <w:rsid w:val="001D6EE7"/>
    <w:rsid w:val="001E1E4A"/>
    <w:rsid w:val="001F0257"/>
    <w:rsid w:val="00203930"/>
    <w:rsid w:val="002210AF"/>
    <w:rsid w:val="0025495A"/>
    <w:rsid w:val="00261ABD"/>
    <w:rsid w:val="00274DAF"/>
    <w:rsid w:val="00281AF3"/>
    <w:rsid w:val="00291C17"/>
    <w:rsid w:val="002955C1"/>
    <w:rsid w:val="00297465"/>
    <w:rsid w:val="002A3A65"/>
    <w:rsid w:val="002A4584"/>
    <w:rsid w:val="002A596E"/>
    <w:rsid w:val="002A5FB1"/>
    <w:rsid w:val="002E1BC4"/>
    <w:rsid w:val="002F2007"/>
    <w:rsid w:val="00305FCF"/>
    <w:rsid w:val="0031177E"/>
    <w:rsid w:val="00315ED2"/>
    <w:rsid w:val="00325815"/>
    <w:rsid w:val="00350B1C"/>
    <w:rsid w:val="00360399"/>
    <w:rsid w:val="00374153"/>
    <w:rsid w:val="00376D6A"/>
    <w:rsid w:val="00380F19"/>
    <w:rsid w:val="003905AC"/>
    <w:rsid w:val="00397CD4"/>
    <w:rsid w:val="003A7A72"/>
    <w:rsid w:val="003F2CFA"/>
    <w:rsid w:val="003F43E3"/>
    <w:rsid w:val="004057DC"/>
    <w:rsid w:val="0041143D"/>
    <w:rsid w:val="004114DF"/>
    <w:rsid w:val="004461DB"/>
    <w:rsid w:val="00460DCA"/>
    <w:rsid w:val="0046516F"/>
    <w:rsid w:val="00471CC5"/>
    <w:rsid w:val="00483473"/>
    <w:rsid w:val="004B6A1F"/>
    <w:rsid w:val="004C5D57"/>
    <w:rsid w:val="004D06D8"/>
    <w:rsid w:val="004D6EEF"/>
    <w:rsid w:val="004E0F96"/>
    <w:rsid w:val="004F173D"/>
    <w:rsid w:val="004F7040"/>
    <w:rsid w:val="00512A5F"/>
    <w:rsid w:val="00526469"/>
    <w:rsid w:val="00526E60"/>
    <w:rsid w:val="005334B6"/>
    <w:rsid w:val="00536EED"/>
    <w:rsid w:val="00545435"/>
    <w:rsid w:val="00550202"/>
    <w:rsid w:val="0055072F"/>
    <w:rsid w:val="00555384"/>
    <w:rsid w:val="005653C4"/>
    <w:rsid w:val="00574D9D"/>
    <w:rsid w:val="00574E46"/>
    <w:rsid w:val="00580A83"/>
    <w:rsid w:val="00592403"/>
    <w:rsid w:val="00597AFD"/>
    <w:rsid w:val="005A27DA"/>
    <w:rsid w:val="005A6D51"/>
    <w:rsid w:val="005A75B7"/>
    <w:rsid w:val="005B249A"/>
    <w:rsid w:val="005D4C1B"/>
    <w:rsid w:val="005D7960"/>
    <w:rsid w:val="005E2286"/>
    <w:rsid w:val="005E3F81"/>
    <w:rsid w:val="005F08D4"/>
    <w:rsid w:val="005F1042"/>
    <w:rsid w:val="006066C6"/>
    <w:rsid w:val="00612FC7"/>
    <w:rsid w:val="006131A5"/>
    <w:rsid w:val="00616504"/>
    <w:rsid w:val="006419F3"/>
    <w:rsid w:val="00642836"/>
    <w:rsid w:val="0065497E"/>
    <w:rsid w:val="00655017"/>
    <w:rsid w:val="00656F16"/>
    <w:rsid w:val="00666713"/>
    <w:rsid w:val="00676815"/>
    <w:rsid w:val="00676DB8"/>
    <w:rsid w:val="00693747"/>
    <w:rsid w:val="00693CF2"/>
    <w:rsid w:val="00694DBF"/>
    <w:rsid w:val="006A00BD"/>
    <w:rsid w:val="006A4608"/>
    <w:rsid w:val="006C61B3"/>
    <w:rsid w:val="006C6BB0"/>
    <w:rsid w:val="006C78E0"/>
    <w:rsid w:val="006E3841"/>
    <w:rsid w:val="006F7FCB"/>
    <w:rsid w:val="00702E1D"/>
    <w:rsid w:val="00707874"/>
    <w:rsid w:val="00710E76"/>
    <w:rsid w:val="00722124"/>
    <w:rsid w:val="00733A07"/>
    <w:rsid w:val="00755017"/>
    <w:rsid w:val="00767D17"/>
    <w:rsid w:val="00777790"/>
    <w:rsid w:val="00781111"/>
    <w:rsid w:val="0079273C"/>
    <w:rsid w:val="007A02D2"/>
    <w:rsid w:val="007B583D"/>
    <w:rsid w:val="007C1E9D"/>
    <w:rsid w:val="007D7481"/>
    <w:rsid w:val="007E345C"/>
    <w:rsid w:val="007F569B"/>
    <w:rsid w:val="0080042E"/>
    <w:rsid w:val="00806D61"/>
    <w:rsid w:val="00824CBB"/>
    <w:rsid w:val="00834356"/>
    <w:rsid w:val="008372B6"/>
    <w:rsid w:val="0086311F"/>
    <w:rsid w:val="00864EDB"/>
    <w:rsid w:val="008800B1"/>
    <w:rsid w:val="00887B03"/>
    <w:rsid w:val="00890FDE"/>
    <w:rsid w:val="008B2B46"/>
    <w:rsid w:val="008B316C"/>
    <w:rsid w:val="008C1717"/>
    <w:rsid w:val="008C617B"/>
    <w:rsid w:val="008D14AB"/>
    <w:rsid w:val="008D3C45"/>
    <w:rsid w:val="008E2760"/>
    <w:rsid w:val="00903B01"/>
    <w:rsid w:val="009122C3"/>
    <w:rsid w:val="009304F5"/>
    <w:rsid w:val="0093506C"/>
    <w:rsid w:val="009369B9"/>
    <w:rsid w:val="009423DD"/>
    <w:rsid w:val="009455A5"/>
    <w:rsid w:val="00951407"/>
    <w:rsid w:val="00975ECC"/>
    <w:rsid w:val="00977012"/>
    <w:rsid w:val="00977BB4"/>
    <w:rsid w:val="00986C84"/>
    <w:rsid w:val="009876A3"/>
    <w:rsid w:val="00991DE6"/>
    <w:rsid w:val="009B56C4"/>
    <w:rsid w:val="009D6A54"/>
    <w:rsid w:val="009D6B18"/>
    <w:rsid w:val="009E538C"/>
    <w:rsid w:val="009E55AC"/>
    <w:rsid w:val="009F71DB"/>
    <w:rsid w:val="009F7B89"/>
    <w:rsid w:val="00A0112B"/>
    <w:rsid w:val="00A27912"/>
    <w:rsid w:val="00A44C65"/>
    <w:rsid w:val="00A54938"/>
    <w:rsid w:val="00A551D5"/>
    <w:rsid w:val="00A55D67"/>
    <w:rsid w:val="00A5754F"/>
    <w:rsid w:val="00A80F6A"/>
    <w:rsid w:val="00A841B0"/>
    <w:rsid w:val="00A91B81"/>
    <w:rsid w:val="00AB6B33"/>
    <w:rsid w:val="00AC12C5"/>
    <w:rsid w:val="00AC3FD6"/>
    <w:rsid w:val="00AC70B2"/>
    <w:rsid w:val="00AC7833"/>
    <w:rsid w:val="00AD3D20"/>
    <w:rsid w:val="00AD7572"/>
    <w:rsid w:val="00AE2403"/>
    <w:rsid w:val="00AE4486"/>
    <w:rsid w:val="00AF19A4"/>
    <w:rsid w:val="00AF532B"/>
    <w:rsid w:val="00B03FA4"/>
    <w:rsid w:val="00B21F2C"/>
    <w:rsid w:val="00B2582B"/>
    <w:rsid w:val="00B41E70"/>
    <w:rsid w:val="00B47FAF"/>
    <w:rsid w:val="00B55B01"/>
    <w:rsid w:val="00B6035C"/>
    <w:rsid w:val="00B62599"/>
    <w:rsid w:val="00B67090"/>
    <w:rsid w:val="00B71047"/>
    <w:rsid w:val="00B727F1"/>
    <w:rsid w:val="00B75AEE"/>
    <w:rsid w:val="00B8316B"/>
    <w:rsid w:val="00B83CE2"/>
    <w:rsid w:val="00B84C19"/>
    <w:rsid w:val="00B95991"/>
    <w:rsid w:val="00BA03DC"/>
    <w:rsid w:val="00BA2583"/>
    <w:rsid w:val="00BA7C6F"/>
    <w:rsid w:val="00BA7E9B"/>
    <w:rsid w:val="00BD4879"/>
    <w:rsid w:val="00BE02BD"/>
    <w:rsid w:val="00BE3331"/>
    <w:rsid w:val="00C04748"/>
    <w:rsid w:val="00C13199"/>
    <w:rsid w:val="00C17B71"/>
    <w:rsid w:val="00C25EEB"/>
    <w:rsid w:val="00C458E4"/>
    <w:rsid w:val="00C7113E"/>
    <w:rsid w:val="00C91B20"/>
    <w:rsid w:val="00C97B29"/>
    <w:rsid w:val="00CA5EE5"/>
    <w:rsid w:val="00CB0B7D"/>
    <w:rsid w:val="00CB1475"/>
    <w:rsid w:val="00CB2143"/>
    <w:rsid w:val="00CD28AD"/>
    <w:rsid w:val="00CF22ED"/>
    <w:rsid w:val="00CF3B5A"/>
    <w:rsid w:val="00D0788E"/>
    <w:rsid w:val="00D200F6"/>
    <w:rsid w:val="00D22A50"/>
    <w:rsid w:val="00D43CF3"/>
    <w:rsid w:val="00D5565F"/>
    <w:rsid w:val="00D60DB3"/>
    <w:rsid w:val="00D61A38"/>
    <w:rsid w:val="00D64054"/>
    <w:rsid w:val="00D66034"/>
    <w:rsid w:val="00D746F2"/>
    <w:rsid w:val="00D95D6C"/>
    <w:rsid w:val="00DA104D"/>
    <w:rsid w:val="00DA6EC9"/>
    <w:rsid w:val="00DB04E8"/>
    <w:rsid w:val="00DB7204"/>
    <w:rsid w:val="00DE3909"/>
    <w:rsid w:val="00DE4644"/>
    <w:rsid w:val="00DF3880"/>
    <w:rsid w:val="00E051C0"/>
    <w:rsid w:val="00E1240F"/>
    <w:rsid w:val="00E13E51"/>
    <w:rsid w:val="00E25D71"/>
    <w:rsid w:val="00E41294"/>
    <w:rsid w:val="00E43B7F"/>
    <w:rsid w:val="00E47F31"/>
    <w:rsid w:val="00E53203"/>
    <w:rsid w:val="00E6799C"/>
    <w:rsid w:val="00E73B3F"/>
    <w:rsid w:val="00E813D0"/>
    <w:rsid w:val="00E857CB"/>
    <w:rsid w:val="00E867E1"/>
    <w:rsid w:val="00E86ED7"/>
    <w:rsid w:val="00E90E87"/>
    <w:rsid w:val="00E942D1"/>
    <w:rsid w:val="00E966B2"/>
    <w:rsid w:val="00EA1DE0"/>
    <w:rsid w:val="00EA3C12"/>
    <w:rsid w:val="00EB63EA"/>
    <w:rsid w:val="00EC7783"/>
    <w:rsid w:val="00ED60DE"/>
    <w:rsid w:val="00EE4D9F"/>
    <w:rsid w:val="00EE52F2"/>
    <w:rsid w:val="00EE5387"/>
    <w:rsid w:val="00EE7EAE"/>
    <w:rsid w:val="00EF0444"/>
    <w:rsid w:val="00EF1D63"/>
    <w:rsid w:val="00F23C13"/>
    <w:rsid w:val="00F37C3A"/>
    <w:rsid w:val="00F70B76"/>
    <w:rsid w:val="00F81C3D"/>
    <w:rsid w:val="00F81F84"/>
    <w:rsid w:val="00F8393D"/>
    <w:rsid w:val="00FB2425"/>
    <w:rsid w:val="00FB5DF5"/>
    <w:rsid w:val="00FC4B94"/>
    <w:rsid w:val="00FC5AE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70EA"/>
  <w15:docId w15:val="{FD2FCD40-AFA1-46A1-8917-3AE49FD1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232" w:lineRule="auto"/>
      <w:ind w:right="46" w:firstLine="278"/>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pPr>
      <w:keepNext/>
      <w:keepLines/>
      <w:spacing w:after="63"/>
      <w:ind w:left="118" w:hanging="10"/>
      <w:jc w:val="center"/>
      <w:outlineLvl w:val="0"/>
    </w:pPr>
    <w:rPr>
      <w:rFonts w:ascii="Times New Roman" w:eastAsia="Times New Roman" w:hAnsi="Times New Roman" w:cs="Times New Roman"/>
      <w:color w:val="181717"/>
      <w:sz w:val="16"/>
    </w:rPr>
  </w:style>
  <w:style w:type="paragraph" w:styleId="Heading2">
    <w:name w:val="heading 2"/>
    <w:basedOn w:val="Normal"/>
    <w:next w:val="Normal"/>
    <w:link w:val="Heading2Char"/>
    <w:uiPriority w:val="9"/>
    <w:semiHidden/>
    <w:unhideWhenUsed/>
    <w:qFormat/>
    <w:rsid w:val="00B959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1B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12A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181717"/>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057DC"/>
    <w:rPr>
      <w:color w:val="0563C1" w:themeColor="hyperlink"/>
      <w:u w:val="single"/>
    </w:rPr>
  </w:style>
  <w:style w:type="character" w:styleId="UnresolvedMention">
    <w:name w:val="Unresolved Mention"/>
    <w:basedOn w:val="DefaultParagraphFont"/>
    <w:uiPriority w:val="99"/>
    <w:semiHidden/>
    <w:unhideWhenUsed/>
    <w:rsid w:val="004057DC"/>
    <w:rPr>
      <w:color w:val="605E5C"/>
      <w:shd w:val="clear" w:color="auto" w:fill="E1DFDD"/>
    </w:rPr>
  </w:style>
  <w:style w:type="paragraph" w:styleId="Header">
    <w:name w:val="header"/>
    <w:basedOn w:val="Normal"/>
    <w:link w:val="HeaderChar"/>
    <w:uiPriority w:val="99"/>
    <w:unhideWhenUsed/>
    <w:rsid w:val="00C04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748"/>
    <w:rPr>
      <w:rFonts w:ascii="Times New Roman" w:eastAsia="Times New Roman" w:hAnsi="Times New Roman" w:cs="Times New Roman"/>
      <w:color w:val="181717"/>
      <w:sz w:val="20"/>
    </w:rPr>
  </w:style>
  <w:style w:type="paragraph" w:styleId="ListParagraph">
    <w:name w:val="List Paragraph"/>
    <w:basedOn w:val="Normal"/>
    <w:uiPriority w:val="34"/>
    <w:qFormat/>
    <w:rsid w:val="000025B1"/>
    <w:pPr>
      <w:ind w:left="720"/>
      <w:contextualSpacing/>
    </w:pPr>
  </w:style>
  <w:style w:type="table" w:styleId="TableGrid0">
    <w:name w:val="Table Grid"/>
    <w:basedOn w:val="TableNormal"/>
    <w:uiPriority w:val="39"/>
    <w:rsid w:val="00A84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Grid2"/>
    <w:uiPriority w:val="47"/>
    <w:rsid w:val="00A841B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cPr>
      <w:shd w:val="clear" w:color="auto" w:fill="auto"/>
    </w:tcPr>
    <w:tblStylePr w:type="firstRow">
      <w:rPr>
        <w:b/>
        <w:bCs/>
      </w:rPr>
      <w:tblPr/>
      <w:tcPr>
        <w:tcBorders>
          <w:top w:val="nil"/>
          <w:bottom w:val="single" w:sz="12" w:space="0" w:color="C9C9C9" w:themeColor="accent3" w:themeTint="99"/>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l2br w:val="none" w:sz="0" w:space="0" w:color="auto"/>
          <w:tr2bl w:val="none" w:sz="0" w:space="0" w:color="auto"/>
        </w:tcBorders>
        <w:shd w:val="clear" w:color="auto" w:fill="FFFFFF" w:themeFill="background1"/>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2">
    <w:name w:val="Table Grid 2"/>
    <w:basedOn w:val="TableNormal"/>
    <w:uiPriority w:val="99"/>
    <w:semiHidden/>
    <w:unhideWhenUsed/>
    <w:rsid w:val="00A841B0"/>
    <w:pPr>
      <w:spacing w:after="116" w:line="232" w:lineRule="auto"/>
      <w:ind w:right="46" w:firstLine="278"/>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dTable2-Accent4">
    <w:name w:val="Grid Table 2 Accent 4"/>
    <w:basedOn w:val="TableNormal"/>
    <w:uiPriority w:val="47"/>
    <w:rsid w:val="00A841B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841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841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22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22E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Grid2"/>
    <w:uiPriority w:val="44"/>
    <w:rsid w:val="000E22EE"/>
    <w:pPr>
      <w:spacing w:after="0" w:line="240" w:lineRule="auto"/>
      <w:jc w:val="center"/>
    </w:pPr>
    <w:rPr>
      <w:rFonts w:ascii="Times New Roman" w:hAnsi="Times New Roman"/>
    </w:rPr>
    <w:tblPr>
      <w:tblStyleRowBandSize w:val="1"/>
      <w:tblStyleColBandSize w:val="1"/>
    </w:tblPr>
    <w:tcPr>
      <w:shd w:val="clear" w:color="auto" w:fill="auto"/>
      <w:vAlign w:val="center"/>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73B3F"/>
    <w:pPr>
      <w:spacing w:before="100" w:beforeAutospacing="1" w:after="100" w:afterAutospacing="1" w:line="240" w:lineRule="auto"/>
      <w:ind w:right="0" w:firstLine="0"/>
      <w:jc w:val="left"/>
    </w:pPr>
    <w:rPr>
      <w:color w:val="auto"/>
      <w:kern w:val="0"/>
      <w:sz w:val="24"/>
      <w:szCs w:val="24"/>
      <w:lang w:bidi="ar-SA"/>
      <w14:ligatures w14:val="none"/>
    </w:rPr>
  </w:style>
  <w:style w:type="character" w:customStyle="1" w:styleId="ff11">
    <w:name w:val="ff11"/>
    <w:basedOn w:val="DefaultParagraphFont"/>
    <w:rsid w:val="00E43B7F"/>
  </w:style>
  <w:style w:type="character" w:customStyle="1" w:styleId="ff7">
    <w:name w:val="ff7"/>
    <w:basedOn w:val="DefaultParagraphFont"/>
    <w:rsid w:val="00E43B7F"/>
  </w:style>
  <w:style w:type="character" w:customStyle="1" w:styleId="a">
    <w:name w:val="_"/>
    <w:basedOn w:val="DefaultParagraphFont"/>
    <w:rsid w:val="00E43B7F"/>
  </w:style>
  <w:style w:type="character" w:customStyle="1" w:styleId="ls4">
    <w:name w:val="ls4"/>
    <w:basedOn w:val="DefaultParagraphFont"/>
    <w:rsid w:val="00E43B7F"/>
  </w:style>
  <w:style w:type="character" w:customStyle="1" w:styleId="Heading2Char">
    <w:name w:val="Heading 2 Char"/>
    <w:basedOn w:val="DefaultParagraphFont"/>
    <w:link w:val="Heading2"/>
    <w:uiPriority w:val="9"/>
    <w:semiHidden/>
    <w:rsid w:val="00B959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E1B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12A5F"/>
    <w:rPr>
      <w:rFonts w:asciiTheme="majorHAnsi" w:eastAsiaTheme="majorEastAsia" w:hAnsiTheme="majorHAnsi" w:cstheme="majorBidi"/>
      <w:i/>
      <w:iCs/>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686">
      <w:bodyDiv w:val="1"/>
      <w:marLeft w:val="0"/>
      <w:marRight w:val="0"/>
      <w:marTop w:val="0"/>
      <w:marBottom w:val="0"/>
      <w:divBdr>
        <w:top w:val="none" w:sz="0" w:space="0" w:color="auto"/>
        <w:left w:val="none" w:sz="0" w:space="0" w:color="auto"/>
        <w:bottom w:val="none" w:sz="0" w:space="0" w:color="auto"/>
        <w:right w:val="none" w:sz="0" w:space="0" w:color="auto"/>
      </w:divBdr>
      <w:divsChild>
        <w:div w:id="1455833556">
          <w:marLeft w:val="0"/>
          <w:marRight w:val="0"/>
          <w:marTop w:val="0"/>
          <w:marBottom w:val="0"/>
          <w:divBdr>
            <w:top w:val="none" w:sz="0" w:space="0" w:color="auto"/>
            <w:left w:val="none" w:sz="0" w:space="0" w:color="auto"/>
            <w:bottom w:val="none" w:sz="0" w:space="0" w:color="auto"/>
            <w:right w:val="none" w:sz="0" w:space="0" w:color="auto"/>
          </w:divBdr>
        </w:div>
      </w:divsChild>
    </w:div>
    <w:div w:id="7752459">
      <w:bodyDiv w:val="1"/>
      <w:marLeft w:val="0"/>
      <w:marRight w:val="0"/>
      <w:marTop w:val="0"/>
      <w:marBottom w:val="0"/>
      <w:divBdr>
        <w:top w:val="none" w:sz="0" w:space="0" w:color="auto"/>
        <w:left w:val="none" w:sz="0" w:space="0" w:color="auto"/>
        <w:bottom w:val="none" w:sz="0" w:space="0" w:color="auto"/>
        <w:right w:val="none" w:sz="0" w:space="0" w:color="auto"/>
      </w:divBdr>
      <w:divsChild>
        <w:div w:id="1210457440">
          <w:marLeft w:val="0"/>
          <w:marRight w:val="0"/>
          <w:marTop w:val="0"/>
          <w:marBottom w:val="0"/>
          <w:divBdr>
            <w:top w:val="none" w:sz="0" w:space="0" w:color="auto"/>
            <w:left w:val="none" w:sz="0" w:space="0" w:color="auto"/>
            <w:bottom w:val="none" w:sz="0" w:space="0" w:color="auto"/>
            <w:right w:val="none" w:sz="0" w:space="0" w:color="auto"/>
          </w:divBdr>
        </w:div>
      </w:divsChild>
    </w:div>
    <w:div w:id="13192763">
      <w:bodyDiv w:val="1"/>
      <w:marLeft w:val="0"/>
      <w:marRight w:val="0"/>
      <w:marTop w:val="0"/>
      <w:marBottom w:val="0"/>
      <w:divBdr>
        <w:top w:val="none" w:sz="0" w:space="0" w:color="auto"/>
        <w:left w:val="none" w:sz="0" w:space="0" w:color="auto"/>
        <w:bottom w:val="none" w:sz="0" w:space="0" w:color="auto"/>
        <w:right w:val="none" w:sz="0" w:space="0" w:color="auto"/>
      </w:divBdr>
    </w:div>
    <w:div w:id="44069644">
      <w:bodyDiv w:val="1"/>
      <w:marLeft w:val="0"/>
      <w:marRight w:val="0"/>
      <w:marTop w:val="0"/>
      <w:marBottom w:val="0"/>
      <w:divBdr>
        <w:top w:val="none" w:sz="0" w:space="0" w:color="auto"/>
        <w:left w:val="none" w:sz="0" w:space="0" w:color="auto"/>
        <w:bottom w:val="none" w:sz="0" w:space="0" w:color="auto"/>
        <w:right w:val="none" w:sz="0" w:space="0" w:color="auto"/>
      </w:divBdr>
    </w:div>
    <w:div w:id="47994883">
      <w:bodyDiv w:val="1"/>
      <w:marLeft w:val="0"/>
      <w:marRight w:val="0"/>
      <w:marTop w:val="0"/>
      <w:marBottom w:val="0"/>
      <w:divBdr>
        <w:top w:val="none" w:sz="0" w:space="0" w:color="auto"/>
        <w:left w:val="none" w:sz="0" w:space="0" w:color="auto"/>
        <w:bottom w:val="none" w:sz="0" w:space="0" w:color="auto"/>
        <w:right w:val="none" w:sz="0" w:space="0" w:color="auto"/>
      </w:divBdr>
    </w:div>
    <w:div w:id="54745516">
      <w:bodyDiv w:val="1"/>
      <w:marLeft w:val="0"/>
      <w:marRight w:val="0"/>
      <w:marTop w:val="0"/>
      <w:marBottom w:val="0"/>
      <w:divBdr>
        <w:top w:val="none" w:sz="0" w:space="0" w:color="auto"/>
        <w:left w:val="none" w:sz="0" w:space="0" w:color="auto"/>
        <w:bottom w:val="none" w:sz="0" w:space="0" w:color="auto"/>
        <w:right w:val="none" w:sz="0" w:space="0" w:color="auto"/>
      </w:divBdr>
      <w:divsChild>
        <w:div w:id="411437063">
          <w:marLeft w:val="0"/>
          <w:marRight w:val="0"/>
          <w:marTop w:val="0"/>
          <w:marBottom w:val="0"/>
          <w:divBdr>
            <w:top w:val="none" w:sz="0" w:space="0" w:color="auto"/>
            <w:left w:val="none" w:sz="0" w:space="0" w:color="auto"/>
            <w:bottom w:val="none" w:sz="0" w:space="0" w:color="auto"/>
            <w:right w:val="none" w:sz="0" w:space="0" w:color="auto"/>
          </w:divBdr>
        </w:div>
      </w:divsChild>
    </w:div>
    <w:div w:id="127093528">
      <w:bodyDiv w:val="1"/>
      <w:marLeft w:val="0"/>
      <w:marRight w:val="0"/>
      <w:marTop w:val="0"/>
      <w:marBottom w:val="0"/>
      <w:divBdr>
        <w:top w:val="none" w:sz="0" w:space="0" w:color="auto"/>
        <w:left w:val="none" w:sz="0" w:space="0" w:color="auto"/>
        <w:bottom w:val="none" w:sz="0" w:space="0" w:color="auto"/>
        <w:right w:val="none" w:sz="0" w:space="0" w:color="auto"/>
      </w:divBdr>
    </w:div>
    <w:div w:id="140781466">
      <w:bodyDiv w:val="1"/>
      <w:marLeft w:val="0"/>
      <w:marRight w:val="0"/>
      <w:marTop w:val="0"/>
      <w:marBottom w:val="0"/>
      <w:divBdr>
        <w:top w:val="none" w:sz="0" w:space="0" w:color="auto"/>
        <w:left w:val="none" w:sz="0" w:space="0" w:color="auto"/>
        <w:bottom w:val="none" w:sz="0" w:space="0" w:color="auto"/>
        <w:right w:val="none" w:sz="0" w:space="0" w:color="auto"/>
      </w:divBdr>
      <w:divsChild>
        <w:div w:id="680619740">
          <w:marLeft w:val="0"/>
          <w:marRight w:val="0"/>
          <w:marTop w:val="0"/>
          <w:marBottom w:val="0"/>
          <w:divBdr>
            <w:top w:val="none" w:sz="0" w:space="0" w:color="auto"/>
            <w:left w:val="none" w:sz="0" w:space="0" w:color="auto"/>
            <w:bottom w:val="none" w:sz="0" w:space="0" w:color="auto"/>
            <w:right w:val="none" w:sz="0" w:space="0" w:color="auto"/>
          </w:divBdr>
        </w:div>
      </w:divsChild>
    </w:div>
    <w:div w:id="159196088">
      <w:bodyDiv w:val="1"/>
      <w:marLeft w:val="0"/>
      <w:marRight w:val="0"/>
      <w:marTop w:val="0"/>
      <w:marBottom w:val="0"/>
      <w:divBdr>
        <w:top w:val="none" w:sz="0" w:space="0" w:color="auto"/>
        <w:left w:val="none" w:sz="0" w:space="0" w:color="auto"/>
        <w:bottom w:val="none" w:sz="0" w:space="0" w:color="auto"/>
        <w:right w:val="none" w:sz="0" w:space="0" w:color="auto"/>
      </w:divBdr>
    </w:div>
    <w:div w:id="159199472">
      <w:bodyDiv w:val="1"/>
      <w:marLeft w:val="0"/>
      <w:marRight w:val="0"/>
      <w:marTop w:val="0"/>
      <w:marBottom w:val="0"/>
      <w:divBdr>
        <w:top w:val="none" w:sz="0" w:space="0" w:color="auto"/>
        <w:left w:val="none" w:sz="0" w:space="0" w:color="auto"/>
        <w:bottom w:val="none" w:sz="0" w:space="0" w:color="auto"/>
        <w:right w:val="none" w:sz="0" w:space="0" w:color="auto"/>
      </w:divBdr>
    </w:div>
    <w:div w:id="208732430">
      <w:bodyDiv w:val="1"/>
      <w:marLeft w:val="0"/>
      <w:marRight w:val="0"/>
      <w:marTop w:val="0"/>
      <w:marBottom w:val="0"/>
      <w:divBdr>
        <w:top w:val="none" w:sz="0" w:space="0" w:color="auto"/>
        <w:left w:val="none" w:sz="0" w:space="0" w:color="auto"/>
        <w:bottom w:val="none" w:sz="0" w:space="0" w:color="auto"/>
        <w:right w:val="none" w:sz="0" w:space="0" w:color="auto"/>
      </w:divBdr>
      <w:divsChild>
        <w:div w:id="330838126">
          <w:marLeft w:val="0"/>
          <w:marRight w:val="0"/>
          <w:marTop w:val="0"/>
          <w:marBottom w:val="0"/>
          <w:divBdr>
            <w:top w:val="none" w:sz="0" w:space="0" w:color="auto"/>
            <w:left w:val="none" w:sz="0" w:space="0" w:color="auto"/>
            <w:bottom w:val="none" w:sz="0" w:space="0" w:color="auto"/>
            <w:right w:val="none" w:sz="0" w:space="0" w:color="auto"/>
          </w:divBdr>
        </w:div>
      </w:divsChild>
    </w:div>
    <w:div w:id="212424612">
      <w:bodyDiv w:val="1"/>
      <w:marLeft w:val="0"/>
      <w:marRight w:val="0"/>
      <w:marTop w:val="0"/>
      <w:marBottom w:val="0"/>
      <w:divBdr>
        <w:top w:val="none" w:sz="0" w:space="0" w:color="auto"/>
        <w:left w:val="none" w:sz="0" w:space="0" w:color="auto"/>
        <w:bottom w:val="none" w:sz="0" w:space="0" w:color="auto"/>
        <w:right w:val="none" w:sz="0" w:space="0" w:color="auto"/>
      </w:divBdr>
      <w:divsChild>
        <w:div w:id="569510623">
          <w:marLeft w:val="0"/>
          <w:marRight w:val="0"/>
          <w:marTop w:val="0"/>
          <w:marBottom w:val="0"/>
          <w:divBdr>
            <w:top w:val="none" w:sz="0" w:space="0" w:color="auto"/>
            <w:left w:val="none" w:sz="0" w:space="0" w:color="auto"/>
            <w:bottom w:val="none" w:sz="0" w:space="0" w:color="auto"/>
            <w:right w:val="none" w:sz="0" w:space="0" w:color="auto"/>
          </w:divBdr>
        </w:div>
      </w:divsChild>
    </w:div>
    <w:div w:id="220795968">
      <w:bodyDiv w:val="1"/>
      <w:marLeft w:val="0"/>
      <w:marRight w:val="0"/>
      <w:marTop w:val="0"/>
      <w:marBottom w:val="0"/>
      <w:divBdr>
        <w:top w:val="none" w:sz="0" w:space="0" w:color="auto"/>
        <w:left w:val="none" w:sz="0" w:space="0" w:color="auto"/>
        <w:bottom w:val="none" w:sz="0" w:space="0" w:color="auto"/>
        <w:right w:val="none" w:sz="0" w:space="0" w:color="auto"/>
      </w:divBdr>
    </w:div>
    <w:div w:id="223954408">
      <w:bodyDiv w:val="1"/>
      <w:marLeft w:val="0"/>
      <w:marRight w:val="0"/>
      <w:marTop w:val="0"/>
      <w:marBottom w:val="0"/>
      <w:divBdr>
        <w:top w:val="none" w:sz="0" w:space="0" w:color="auto"/>
        <w:left w:val="none" w:sz="0" w:space="0" w:color="auto"/>
        <w:bottom w:val="none" w:sz="0" w:space="0" w:color="auto"/>
        <w:right w:val="none" w:sz="0" w:space="0" w:color="auto"/>
      </w:divBdr>
      <w:divsChild>
        <w:div w:id="888958427">
          <w:marLeft w:val="0"/>
          <w:marRight w:val="0"/>
          <w:marTop w:val="0"/>
          <w:marBottom w:val="0"/>
          <w:divBdr>
            <w:top w:val="none" w:sz="0" w:space="0" w:color="auto"/>
            <w:left w:val="none" w:sz="0" w:space="0" w:color="auto"/>
            <w:bottom w:val="none" w:sz="0" w:space="0" w:color="auto"/>
            <w:right w:val="none" w:sz="0" w:space="0" w:color="auto"/>
          </w:divBdr>
        </w:div>
      </w:divsChild>
    </w:div>
    <w:div w:id="246884905">
      <w:bodyDiv w:val="1"/>
      <w:marLeft w:val="0"/>
      <w:marRight w:val="0"/>
      <w:marTop w:val="0"/>
      <w:marBottom w:val="0"/>
      <w:divBdr>
        <w:top w:val="none" w:sz="0" w:space="0" w:color="auto"/>
        <w:left w:val="none" w:sz="0" w:space="0" w:color="auto"/>
        <w:bottom w:val="none" w:sz="0" w:space="0" w:color="auto"/>
        <w:right w:val="none" w:sz="0" w:space="0" w:color="auto"/>
      </w:divBdr>
      <w:divsChild>
        <w:div w:id="1615936863">
          <w:marLeft w:val="0"/>
          <w:marRight w:val="0"/>
          <w:marTop w:val="0"/>
          <w:marBottom w:val="0"/>
          <w:divBdr>
            <w:top w:val="none" w:sz="0" w:space="0" w:color="auto"/>
            <w:left w:val="none" w:sz="0" w:space="0" w:color="auto"/>
            <w:bottom w:val="none" w:sz="0" w:space="0" w:color="auto"/>
            <w:right w:val="none" w:sz="0" w:space="0" w:color="auto"/>
          </w:divBdr>
        </w:div>
      </w:divsChild>
    </w:div>
    <w:div w:id="257636726">
      <w:bodyDiv w:val="1"/>
      <w:marLeft w:val="0"/>
      <w:marRight w:val="0"/>
      <w:marTop w:val="0"/>
      <w:marBottom w:val="0"/>
      <w:divBdr>
        <w:top w:val="none" w:sz="0" w:space="0" w:color="auto"/>
        <w:left w:val="none" w:sz="0" w:space="0" w:color="auto"/>
        <w:bottom w:val="none" w:sz="0" w:space="0" w:color="auto"/>
        <w:right w:val="none" w:sz="0" w:space="0" w:color="auto"/>
      </w:divBdr>
    </w:div>
    <w:div w:id="304625277">
      <w:bodyDiv w:val="1"/>
      <w:marLeft w:val="0"/>
      <w:marRight w:val="0"/>
      <w:marTop w:val="0"/>
      <w:marBottom w:val="0"/>
      <w:divBdr>
        <w:top w:val="none" w:sz="0" w:space="0" w:color="auto"/>
        <w:left w:val="none" w:sz="0" w:space="0" w:color="auto"/>
        <w:bottom w:val="none" w:sz="0" w:space="0" w:color="auto"/>
        <w:right w:val="none" w:sz="0" w:space="0" w:color="auto"/>
      </w:divBdr>
      <w:divsChild>
        <w:div w:id="247884521">
          <w:marLeft w:val="0"/>
          <w:marRight w:val="0"/>
          <w:marTop w:val="0"/>
          <w:marBottom w:val="0"/>
          <w:divBdr>
            <w:top w:val="none" w:sz="0" w:space="0" w:color="auto"/>
            <w:left w:val="none" w:sz="0" w:space="0" w:color="auto"/>
            <w:bottom w:val="none" w:sz="0" w:space="0" w:color="auto"/>
            <w:right w:val="none" w:sz="0" w:space="0" w:color="auto"/>
          </w:divBdr>
        </w:div>
      </w:divsChild>
    </w:div>
    <w:div w:id="305402540">
      <w:bodyDiv w:val="1"/>
      <w:marLeft w:val="0"/>
      <w:marRight w:val="0"/>
      <w:marTop w:val="0"/>
      <w:marBottom w:val="0"/>
      <w:divBdr>
        <w:top w:val="none" w:sz="0" w:space="0" w:color="auto"/>
        <w:left w:val="none" w:sz="0" w:space="0" w:color="auto"/>
        <w:bottom w:val="none" w:sz="0" w:space="0" w:color="auto"/>
        <w:right w:val="none" w:sz="0" w:space="0" w:color="auto"/>
      </w:divBdr>
    </w:div>
    <w:div w:id="317920827">
      <w:bodyDiv w:val="1"/>
      <w:marLeft w:val="0"/>
      <w:marRight w:val="0"/>
      <w:marTop w:val="0"/>
      <w:marBottom w:val="0"/>
      <w:divBdr>
        <w:top w:val="none" w:sz="0" w:space="0" w:color="auto"/>
        <w:left w:val="none" w:sz="0" w:space="0" w:color="auto"/>
        <w:bottom w:val="none" w:sz="0" w:space="0" w:color="auto"/>
        <w:right w:val="none" w:sz="0" w:space="0" w:color="auto"/>
      </w:divBdr>
    </w:div>
    <w:div w:id="353655557">
      <w:bodyDiv w:val="1"/>
      <w:marLeft w:val="0"/>
      <w:marRight w:val="0"/>
      <w:marTop w:val="0"/>
      <w:marBottom w:val="0"/>
      <w:divBdr>
        <w:top w:val="none" w:sz="0" w:space="0" w:color="auto"/>
        <w:left w:val="none" w:sz="0" w:space="0" w:color="auto"/>
        <w:bottom w:val="none" w:sz="0" w:space="0" w:color="auto"/>
        <w:right w:val="none" w:sz="0" w:space="0" w:color="auto"/>
      </w:divBdr>
      <w:divsChild>
        <w:div w:id="508299462">
          <w:marLeft w:val="0"/>
          <w:marRight w:val="0"/>
          <w:marTop w:val="0"/>
          <w:marBottom w:val="0"/>
          <w:divBdr>
            <w:top w:val="none" w:sz="0" w:space="0" w:color="auto"/>
            <w:left w:val="none" w:sz="0" w:space="0" w:color="auto"/>
            <w:bottom w:val="none" w:sz="0" w:space="0" w:color="auto"/>
            <w:right w:val="none" w:sz="0" w:space="0" w:color="auto"/>
          </w:divBdr>
        </w:div>
      </w:divsChild>
    </w:div>
    <w:div w:id="359360078">
      <w:bodyDiv w:val="1"/>
      <w:marLeft w:val="0"/>
      <w:marRight w:val="0"/>
      <w:marTop w:val="0"/>
      <w:marBottom w:val="0"/>
      <w:divBdr>
        <w:top w:val="none" w:sz="0" w:space="0" w:color="auto"/>
        <w:left w:val="none" w:sz="0" w:space="0" w:color="auto"/>
        <w:bottom w:val="none" w:sz="0" w:space="0" w:color="auto"/>
        <w:right w:val="none" w:sz="0" w:space="0" w:color="auto"/>
      </w:divBdr>
      <w:divsChild>
        <w:div w:id="1992709260">
          <w:marLeft w:val="0"/>
          <w:marRight w:val="0"/>
          <w:marTop w:val="0"/>
          <w:marBottom w:val="0"/>
          <w:divBdr>
            <w:top w:val="none" w:sz="0" w:space="0" w:color="auto"/>
            <w:left w:val="none" w:sz="0" w:space="0" w:color="auto"/>
            <w:bottom w:val="none" w:sz="0" w:space="0" w:color="auto"/>
            <w:right w:val="none" w:sz="0" w:space="0" w:color="auto"/>
          </w:divBdr>
        </w:div>
      </w:divsChild>
    </w:div>
    <w:div w:id="364328045">
      <w:bodyDiv w:val="1"/>
      <w:marLeft w:val="0"/>
      <w:marRight w:val="0"/>
      <w:marTop w:val="0"/>
      <w:marBottom w:val="0"/>
      <w:divBdr>
        <w:top w:val="none" w:sz="0" w:space="0" w:color="auto"/>
        <w:left w:val="none" w:sz="0" w:space="0" w:color="auto"/>
        <w:bottom w:val="none" w:sz="0" w:space="0" w:color="auto"/>
        <w:right w:val="none" w:sz="0" w:space="0" w:color="auto"/>
      </w:divBdr>
      <w:divsChild>
        <w:div w:id="1008946699">
          <w:marLeft w:val="0"/>
          <w:marRight w:val="0"/>
          <w:marTop w:val="0"/>
          <w:marBottom w:val="0"/>
          <w:divBdr>
            <w:top w:val="none" w:sz="0" w:space="0" w:color="auto"/>
            <w:left w:val="none" w:sz="0" w:space="0" w:color="auto"/>
            <w:bottom w:val="none" w:sz="0" w:space="0" w:color="auto"/>
            <w:right w:val="none" w:sz="0" w:space="0" w:color="auto"/>
          </w:divBdr>
        </w:div>
      </w:divsChild>
    </w:div>
    <w:div w:id="413207953">
      <w:bodyDiv w:val="1"/>
      <w:marLeft w:val="0"/>
      <w:marRight w:val="0"/>
      <w:marTop w:val="0"/>
      <w:marBottom w:val="0"/>
      <w:divBdr>
        <w:top w:val="none" w:sz="0" w:space="0" w:color="auto"/>
        <w:left w:val="none" w:sz="0" w:space="0" w:color="auto"/>
        <w:bottom w:val="none" w:sz="0" w:space="0" w:color="auto"/>
        <w:right w:val="none" w:sz="0" w:space="0" w:color="auto"/>
      </w:divBdr>
    </w:div>
    <w:div w:id="421151312">
      <w:bodyDiv w:val="1"/>
      <w:marLeft w:val="0"/>
      <w:marRight w:val="0"/>
      <w:marTop w:val="0"/>
      <w:marBottom w:val="0"/>
      <w:divBdr>
        <w:top w:val="none" w:sz="0" w:space="0" w:color="auto"/>
        <w:left w:val="none" w:sz="0" w:space="0" w:color="auto"/>
        <w:bottom w:val="none" w:sz="0" w:space="0" w:color="auto"/>
        <w:right w:val="none" w:sz="0" w:space="0" w:color="auto"/>
      </w:divBdr>
      <w:divsChild>
        <w:div w:id="1082528993">
          <w:marLeft w:val="0"/>
          <w:marRight w:val="0"/>
          <w:marTop w:val="0"/>
          <w:marBottom w:val="0"/>
          <w:divBdr>
            <w:top w:val="none" w:sz="0" w:space="0" w:color="auto"/>
            <w:left w:val="none" w:sz="0" w:space="0" w:color="auto"/>
            <w:bottom w:val="none" w:sz="0" w:space="0" w:color="auto"/>
            <w:right w:val="none" w:sz="0" w:space="0" w:color="auto"/>
          </w:divBdr>
        </w:div>
      </w:divsChild>
    </w:div>
    <w:div w:id="440147885">
      <w:bodyDiv w:val="1"/>
      <w:marLeft w:val="0"/>
      <w:marRight w:val="0"/>
      <w:marTop w:val="0"/>
      <w:marBottom w:val="0"/>
      <w:divBdr>
        <w:top w:val="none" w:sz="0" w:space="0" w:color="auto"/>
        <w:left w:val="none" w:sz="0" w:space="0" w:color="auto"/>
        <w:bottom w:val="none" w:sz="0" w:space="0" w:color="auto"/>
        <w:right w:val="none" w:sz="0" w:space="0" w:color="auto"/>
      </w:divBdr>
    </w:div>
    <w:div w:id="459539471">
      <w:bodyDiv w:val="1"/>
      <w:marLeft w:val="0"/>
      <w:marRight w:val="0"/>
      <w:marTop w:val="0"/>
      <w:marBottom w:val="0"/>
      <w:divBdr>
        <w:top w:val="none" w:sz="0" w:space="0" w:color="auto"/>
        <w:left w:val="none" w:sz="0" w:space="0" w:color="auto"/>
        <w:bottom w:val="none" w:sz="0" w:space="0" w:color="auto"/>
        <w:right w:val="none" w:sz="0" w:space="0" w:color="auto"/>
      </w:divBdr>
    </w:div>
    <w:div w:id="547953413">
      <w:bodyDiv w:val="1"/>
      <w:marLeft w:val="0"/>
      <w:marRight w:val="0"/>
      <w:marTop w:val="0"/>
      <w:marBottom w:val="0"/>
      <w:divBdr>
        <w:top w:val="none" w:sz="0" w:space="0" w:color="auto"/>
        <w:left w:val="none" w:sz="0" w:space="0" w:color="auto"/>
        <w:bottom w:val="none" w:sz="0" w:space="0" w:color="auto"/>
        <w:right w:val="none" w:sz="0" w:space="0" w:color="auto"/>
      </w:divBdr>
    </w:div>
    <w:div w:id="553782731">
      <w:bodyDiv w:val="1"/>
      <w:marLeft w:val="0"/>
      <w:marRight w:val="0"/>
      <w:marTop w:val="0"/>
      <w:marBottom w:val="0"/>
      <w:divBdr>
        <w:top w:val="none" w:sz="0" w:space="0" w:color="auto"/>
        <w:left w:val="none" w:sz="0" w:space="0" w:color="auto"/>
        <w:bottom w:val="none" w:sz="0" w:space="0" w:color="auto"/>
        <w:right w:val="none" w:sz="0" w:space="0" w:color="auto"/>
      </w:divBdr>
    </w:div>
    <w:div w:id="555705463">
      <w:bodyDiv w:val="1"/>
      <w:marLeft w:val="0"/>
      <w:marRight w:val="0"/>
      <w:marTop w:val="0"/>
      <w:marBottom w:val="0"/>
      <w:divBdr>
        <w:top w:val="none" w:sz="0" w:space="0" w:color="auto"/>
        <w:left w:val="none" w:sz="0" w:space="0" w:color="auto"/>
        <w:bottom w:val="none" w:sz="0" w:space="0" w:color="auto"/>
        <w:right w:val="none" w:sz="0" w:space="0" w:color="auto"/>
      </w:divBdr>
      <w:divsChild>
        <w:div w:id="925067596">
          <w:marLeft w:val="0"/>
          <w:marRight w:val="0"/>
          <w:marTop w:val="0"/>
          <w:marBottom w:val="0"/>
          <w:divBdr>
            <w:top w:val="none" w:sz="0" w:space="0" w:color="auto"/>
            <w:left w:val="none" w:sz="0" w:space="0" w:color="auto"/>
            <w:bottom w:val="none" w:sz="0" w:space="0" w:color="auto"/>
            <w:right w:val="none" w:sz="0" w:space="0" w:color="auto"/>
          </w:divBdr>
        </w:div>
      </w:divsChild>
    </w:div>
    <w:div w:id="565145123">
      <w:bodyDiv w:val="1"/>
      <w:marLeft w:val="0"/>
      <w:marRight w:val="0"/>
      <w:marTop w:val="0"/>
      <w:marBottom w:val="0"/>
      <w:divBdr>
        <w:top w:val="none" w:sz="0" w:space="0" w:color="auto"/>
        <w:left w:val="none" w:sz="0" w:space="0" w:color="auto"/>
        <w:bottom w:val="none" w:sz="0" w:space="0" w:color="auto"/>
        <w:right w:val="none" w:sz="0" w:space="0" w:color="auto"/>
      </w:divBdr>
    </w:div>
    <w:div w:id="585923989">
      <w:bodyDiv w:val="1"/>
      <w:marLeft w:val="0"/>
      <w:marRight w:val="0"/>
      <w:marTop w:val="0"/>
      <w:marBottom w:val="0"/>
      <w:divBdr>
        <w:top w:val="none" w:sz="0" w:space="0" w:color="auto"/>
        <w:left w:val="none" w:sz="0" w:space="0" w:color="auto"/>
        <w:bottom w:val="none" w:sz="0" w:space="0" w:color="auto"/>
        <w:right w:val="none" w:sz="0" w:space="0" w:color="auto"/>
      </w:divBdr>
    </w:div>
    <w:div w:id="589392111">
      <w:bodyDiv w:val="1"/>
      <w:marLeft w:val="0"/>
      <w:marRight w:val="0"/>
      <w:marTop w:val="0"/>
      <w:marBottom w:val="0"/>
      <w:divBdr>
        <w:top w:val="none" w:sz="0" w:space="0" w:color="auto"/>
        <w:left w:val="none" w:sz="0" w:space="0" w:color="auto"/>
        <w:bottom w:val="none" w:sz="0" w:space="0" w:color="auto"/>
        <w:right w:val="none" w:sz="0" w:space="0" w:color="auto"/>
      </w:divBdr>
    </w:div>
    <w:div w:id="624431918">
      <w:bodyDiv w:val="1"/>
      <w:marLeft w:val="0"/>
      <w:marRight w:val="0"/>
      <w:marTop w:val="0"/>
      <w:marBottom w:val="0"/>
      <w:divBdr>
        <w:top w:val="none" w:sz="0" w:space="0" w:color="auto"/>
        <w:left w:val="none" w:sz="0" w:space="0" w:color="auto"/>
        <w:bottom w:val="none" w:sz="0" w:space="0" w:color="auto"/>
        <w:right w:val="none" w:sz="0" w:space="0" w:color="auto"/>
      </w:divBdr>
    </w:div>
    <w:div w:id="625355423">
      <w:bodyDiv w:val="1"/>
      <w:marLeft w:val="0"/>
      <w:marRight w:val="0"/>
      <w:marTop w:val="0"/>
      <w:marBottom w:val="0"/>
      <w:divBdr>
        <w:top w:val="none" w:sz="0" w:space="0" w:color="auto"/>
        <w:left w:val="none" w:sz="0" w:space="0" w:color="auto"/>
        <w:bottom w:val="none" w:sz="0" w:space="0" w:color="auto"/>
        <w:right w:val="none" w:sz="0" w:space="0" w:color="auto"/>
      </w:divBdr>
    </w:div>
    <w:div w:id="628440777">
      <w:bodyDiv w:val="1"/>
      <w:marLeft w:val="0"/>
      <w:marRight w:val="0"/>
      <w:marTop w:val="0"/>
      <w:marBottom w:val="0"/>
      <w:divBdr>
        <w:top w:val="none" w:sz="0" w:space="0" w:color="auto"/>
        <w:left w:val="none" w:sz="0" w:space="0" w:color="auto"/>
        <w:bottom w:val="none" w:sz="0" w:space="0" w:color="auto"/>
        <w:right w:val="none" w:sz="0" w:space="0" w:color="auto"/>
      </w:divBdr>
    </w:div>
    <w:div w:id="656039151">
      <w:bodyDiv w:val="1"/>
      <w:marLeft w:val="0"/>
      <w:marRight w:val="0"/>
      <w:marTop w:val="0"/>
      <w:marBottom w:val="0"/>
      <w:divBdr>
        <w:top w:val="none" w:sz="0" w:space="0" w:color="auto"/>
        <w:left w:val="none" w:sz="0" w:space="0" w:color="auto"/>
        <w:bottom w:val="none" w:sz="0" w:space="0" w:color="auto"/>
        <w:right w:val="none" w:sz="0" w:space="0" w:color="auto"/>
      </w:divBdr>
    </w:div>
    <w:div w:id="682824911">
      <w:bodyDiv w:val="1"/>
      <w:marLeft w:val="0"/>
      <w:marRight w:val="0"/>
      <w:marTop w:val="0"/>
      <w:marBottom w:val="0"/>
      <w:divBdr>
        <w:top w:val="none" w:sz="0" w:space="0" w:color="auto"/>
        <w:left w:val="none" w:sz="0" w:space="0" w:color="auto"/>
        <w:bottom w:val="none" w:sz="0" w:space="0" w:color="auto"/>
        <w:right w:val="none" w:sz="0" w:space="0" w:color="auto"/>
      </w:divBdr>
      <w:divsChild>
        <w:div w:id="175466678">
          <w:marLeft w:val="0"/>
          <w:marRight w:val="0"/>
          <w:marTop w:val="0"/>
          <w:marBottom w:val="0"/>
          <w:divBdr>
            <w:top w:val="none" w:sz="0" w:space="0" w:color="auto"/>
            <w:left w:val="none" w:sz="0" w:space="0" w:color="auto"/>
            <w:bottom w:val="none" w:sz="0" w:space="0" w:color="auto"/>
            <w:right w:val="none" w:sz="0" w:space="0" w:color="auto"/>
          </w:divBdr>
        </w:div>
      </w:divsChild>
    </w:div>
    <w:div w:id="685981265">
      <w:bodyDiv w:val="1"/>
      <w:marLeft w:val="0"/>
      <w:marRight w:val="0"/>
      <w:marTop w:val="0"/>
      <w:marBottom w:val="0"/>
      <w:divBdr>
        <w:top w:val="none" w:sz="0" w:space="0" w:color="auto"/>
        <w:left w:val="none" w:sz="0" w:space="0" w:color="auto"/>
        <w:bottom w:val="none" w:sz="0" w:space="0" w:color="auto"/>
        <w:right w:val="none" w:sz="0" w:space="0" w:color="auto"/>
      </w:divBdr>
    </w:div>
    <w:div w:id="711072428">
      <w:bodyDiv w:val="1"/>
      <w:marLeft w:val="0"/>
      <w:marRight w:val="0"/>
      <w:marTop w:val="0"/>
      <w:marBottom w:val="0"/>
      <w:divBdr>
        <w:top w:val="none" w:sz="0" w:space="0" w:color="auto"/>
        <w:left w:val="none" w:sz="0" w:space="0" w:color="auto"/>
        <w:bottom w:val="none" w:sz="0" w:space="0" w:color="auto"/>
        <w:right w:val="none" w:sz="0" w:space="0" w:color="auto"/>
      </w:divBdr>
    </w:div>
    <w:div w:id="722993813">
      <w:bodyDiv w:val="1"/>
      <w:marLeft w:val="0"/>
      <w:marRight w:val="0"/>
      <w:marTop w:val="0"/>
      <w:marBottom w:val="0"/>
      <w:divBdr>
        <w:top w:val="none" w:sz="0" w:space="0" w:color="auto"/>
        <w:left w:val="none" w:sz="0" w:space="0" w:color="auto"/>
        <w:bottom w:val="none" w:sz="0" w:space="0" w:color="auto"/>
        <w:right w:val="none" w:sz="0" w:space="0" w:color="auto"/>
      </w:divBdr>
    </w:div>
    <w:div w:id="767624515">
      <w:bodyDiv w:val="1"/>
      <w:marLeft w:val="0"/>
      <w:marRight w:val="0"/>
      <w:marTop w:val="0"/>
      <w:marBottom w:val="0"/>
      <w:divBdr>
        <w:top w:val="none" w:sz="0" w:space="0" w:color="auto"/>
        <w:left w:val="none" w:sz="0" w:space="0" w:color="auto"/>
        <w:bottom w:val="none" w:sz="0" w:space="0" w:color="auto"/>
        <w:right w:val="none" w:sz="0" w:space="0" w:color="auto"/>
      </w:divBdr>
      <w:divsChild>
        <w:div w:id="1800882729">
          <w:marLeft w:val="0"/>
          <w:marRight w:val="0"/>
          <w:marTop w:val="0"/>
          <w:marBottom w:val="0"/>
          <w:divBdr>
            <w:top w:val="none" w:sz="0" w:space="0" w:color="auto"/>
            <w:left w:val="none" w:sz="0" w:space="0" w:color="auto"/>
            <w:bottom w:val="none" w:sz="0" w:space="0" w:color="auto"/>
            <w:right w:val="none" w:sz="0" w:space="0" w:color="auto"/>
          </w:divBdr>
        </w:div>
      </w:divsChild>
    </w:div>
    <w:div w:id="799539328">
      <w:bodyDiv w:val="1"/>
      <w:marLeft w:val="0"/>
      <w:marRight w:val="0"/>
      <w:marTop w:val="0"/>
      <w:marBottom w:val="0"/>
      <w:divBdr>
        <w:top w:val="none" w:sz="0" w:space="0" w:color="auto"/>
        <w:left w:val="none" w:sz="0" w:space="0" w:color="auto"/>
        <w:bottom w:val="none" w:sz="0" w:space="0" w:color="auto"/>
        <w:right w:val="none" w:sz="0" w:space="0" w:color="auto"/>
      </w:divBdr>
    </w:div>
    <w:div w:id="814644089">
      <w:bodyDiv w:val="1"/>
      <w:marLeft w:val="0"/>
      <w:marRight w:val="0"/>
      <w:marTop w:val="0"/>
      <w:marBottom w:val="0"/>
      <w:divBdr>
        <w:top w:val="none" w:sz="0" w:space="0" w:color="auto"/>
        <w:left w:val="none" w:sz="0" w:space="0" w:color="auto"/>
        <w:bottom w:val="none" w:sz="0" w:space="0" w:color="auto"/>
        <w:right w:val="none" w:sz="0" w:space="0" w:color="auto"/>
      </w:divBdr>
      <w:divsChild>
        <w:div w:id="896748524">
          <w:marLeft w:val="0"/>
          <w:marRight w:val="0"/>
          <w:marTop w:val="0"/>
          <w:marBottom w:val="0"/>
          <w:divBdr>
            <w:top w:val="none" w:sz="0" w:space="0" w:color="auto"/>
            <w:left w:val="none" w:sz="0" w:space="0" w:color="auto"/>
            <w:bottom w:val="none" w:sz="0" w:space="0" w:color="auto"/>
            <w:right w:val="none" w:sz="0" w:space="0" w:color="auto"/>
          </w:divBdr>
        </w:div>
      </w:divsChild>
    </w:div>
    <w:div w:id="816846275">
      <w:bodyDiv w:val="1"/>
      <w:marLeft w:val="0"/>
      <w:marRight w:val="0"/>
      <w:marTop w:val="0"/>
      <w:marBottom w:val="0"/>
      <w:divBdr>
        <w:top w:val="none" w:sz="0" w:space="0" w:color="auto"/>
        <w:left w:val="none" w:sz="0" w:space="0" w:color="auto"/>
        <w:bottom w:val="none" w:sz="0" w:space="0" w:color="auto"/>
        <w:right w:val="none" w:sz="0" w:space="0" w:color="auto"/>
      </w:divBdr>
    </w:div>
    <w:div w:id="851456412">
      <w:bodyDiv w:val="1"/>
      <w:marLeft w:val="0"/>
      <w:marRight w:val="0"/>
      <w:marTop w:val="0"/>
      <w:marBottom w:val="0"/>
      <w:divBdr>
        <w:top w:val="none" w:sz="0" w:space="0" w:color="auto"/>
        <w:left w:val="none" w:sz="0" w:space="0" w:color="auto"/>
        <w:bottom w:val="none" w:sz="0" w:space="0" w:color="auto"/>
        <w:right w:val="none" w:sz="0" w:space="0" w:color="auto"/>
      </w:divBdr>
    </w:div>
    <w:div w:id="866598844">
      <w:bodyDiv w:val="1"/>
      <w:marLeft w:val="0"/>
      <w:marRight w:val="0"/>
      <w:marTop w:val="0"/>
      <w:marBottom w:val="0"/>
      <w:divBdr>
        <w:top w:val="none" w:sz="0" w:space="0" w:color="auto"/>
        <w:left w:val="none" w:sz="0" w:space="0" w:color="auto"/>
        <w:bottom w:val="none" w:sz="0" w:space="0" w:color="auto"/>
        <w:right w:val="none" w:sz="0" w:space="0" w:color="auto"/>
      </w:divBdr>
      <w:divsChild>
        <w:div w:id="1732148718">
          <w:marLeft w:val="0"/>
          <w:marRight w:val="0"/>
          <w:marTop w:val="0"/>
          <w:marBottom w:val="0"/>
          <w:divBdr>
            <w:top w:val="none" w:sz="0" w:space="0" w:color="auto"/>
            <w:left w:val="none" w:sz="0" w:space="0" w:color="auto"/>
            <w:bottom w:val="none" w:sz="0" w:space="0" w:color="auto"/>
            <w:right w:val="none" w:sz="0" w:space="0" w:color="auto"/>
          </w:divBdr>
        </w:div>
      </w:divsChild>
    </w:div>
    <w:div w:id="875696346">
      <w:bodyDiv w:val="1"/>
      <w:marLeft w:val="0"/>
      <w:marRight w:val="0"/>
      <w:marTop w:val="0"/>
      <w:marBottom w:val="0"/>
      <w:divBdr>
        <w:top w:val="none" w:sz="0" w:space="0" w:color="auto"/>
        <w:left w:val="none" w:sz="0" w:space="0" w:color="auto"/>
        <w:bottom w:val="none" w:sz="0" w:space="0" w:color="auto"/>
        <w:right w:val="none" w:sz="0" w:space="0" w:color="auto"/>
      </w:divBdr>
    </w:div>
    <w:div w:id="880435205">
      <w:bodyDiv w:val="1"/>
      <w:marLeft w:val="0"/>
      <w:marRight w:val="0"/>
      <w:marTop w:val="0"/>
      <w:marBottom w:val="0"/>
      <w:divBdr>
        <w:top w:val="none" w:sz="0" w:space="0" w:color="auto"/>
        <w:left w:val="none" w:sz="0" w:space="0" w:color="auto"/>
        <w:bottom w:val="none" w:sz="0" w:space="0" w:color="auto"/>
        <w:right w:val="none" w:sz="0" w:space="0" w:color="auto"/>
      </w:divBdr>
    </w:div>
    <w:div w:id="881097956">
      <w:bodyDiv w:val="1"/>
      <w:marLeft w:val="0"/>
      <w:marRight w:val="0"/>
      <w:marTop w:val="0"/>
      <w:marBottom w:val="0"/>
      <w:divBdr>
        <w:top w:val="none" w:sz="0" w:space="0" w:color="auto"/>
        <w:left w:val="none" w:sz="0" w:space="0" w:color="auto"/>
        <w:bottom w:val="none" w:sz="0" w:space="0" w:color="auto"/>
        <w:right w:val="none" w:sz="0" w:space="0" w:color="auto"/>
      </w:divBdr>
      <w:divsChild>
        <w:div w:id="550922709">
          <w:marLeft w:val="0"/>
          <w:marRight w:val="0"/>
          <w:marTop w:val="0"/>
          <w:marBottom w:val="0"/>
          <w:divBdr>
            <w:top w:val="none" w:sz="0" w:space="0" w:color="auto"/>
            <w:left w:val="none" w:sz="0" w:space="0" w:color="auto"/>
            <w:bottom w:val="none" w:sz="0" w:space="0" w:color="auto"/>
            <w:right w:val="none" w:sz="0" w:space="0" w:color="auto"/>
          </w:divBdr>
        </w:div>
      </w:divsChild>
    </w:div>
    <w:div w:id="917204250">
      <w:bodyDiv w:val="1"/>
      <w:marLeft w:val="0"/>
      <w:marRight w:val="0"/>
      <w:marTop w:val="0"/>
      <w:marBottom w:val="0"/>
      <w:divBdr>
        <w:top w:val="none" w:sz="0" w:space="0" w:color="auto"/>
        <w:left w:val="none" w:sz="0" w:space="0" w:color="auto"/>
        <w:bottom w:val="none" w:sz="0" w:space="0" w:color="auto"/>
        <w:right w:val="none" w:sz="0" w:space="0" w:color="auto"/>
      </w:divBdr>
    </w:div>
    <w:div w:id="943464716">
      <w:bodyDiv w:val="1"/>
      <w:marLeft w:val="0"/>
      <w:marRight w:val="0"/>
      <w:marTop w:val="0"/>
      <w:marBottom w:val="0"/>
      <w:divBdr>
        <w:top w:val="none" w:sz="0" w:space="0" w:color="auto"/>
        <w:left w:val="none" w:sz="0" w:space="0" w:color="auto"/>
        <w:bottom w:val="none" w:sz="0" w:space="0" w:color="auto"/>
        <w:right w:val="none" w:sz="0" w:space="0" w:color="auto"/>
      </w:divBdr>
    </w:div>
    <w:div w:id="970019566">
      <w:bodyDiv w:val="1"/>
      <w:marLeft w:val="0"/>
      <w:marRight w:val="0"/>
      <w:marTop w:val="0"/>
      <w:marBottom w:val="0"/>
      <w:divBdr>
        <w:top w:val="none" w:sz="0" w:space="0" w:color="auto"/>
        <w:left w:val="none" w:sz="0" w:space="0" w:color="auto"/>
        <w:bottom w:val="none" w:sz="0" w:space="0" w:color="auto"/>
        <w:right w:val="none" w:sz="0" w:space="0" w:color="auto"/>
      </w:divBdr>
    </w:div>
    <w:div w:id="987589982">
      <w:bodyDiv w:val="1"/>
      <w:marLeft w:val="0"/>
      <w:marRight w:val="0"/>
      <w:marTop w:val="0"/>
      <w:marBottom w:val="0"/>
      <w:divBdr>
        <w:top w:val="none" w:sz="0" w:space="0" w:color="auto"/>
        <w:left w:val="none" w:sz="0" w:space="0" w:color="auto"/>
        <w:bottom w:val="none" w:sz="0" w:space="0" w:color="auto"/>
        <w:right w:val="none" w:sz="0" w:space="0" w:color="auto"/>
      </w:divBdr>
    </w:div>
    <w:div w:id="1015183014">
      <w:bodyDiv w:val="1"/>
      <w:marLeft w:val="0"/>
      <w:marRight w:val="0"/>
      <w:marTop w:val="0"/>
      <w:marBottom w:val="0"/>
      <w:divBdr>
        <w:top w:val="none" w:sz="0" w:space="0" w:color="auto"/>
        <w:left w:val="none" w:sz="0" w:space="0" w:color="auto"/>
        <w:bottom w:val="none" w:sz="0" w:space="0" w:color="auto"/>
        <w:right w:val="none" w:sz="0" w:space="0" w:color="auto"/>
      </w:divBdr>
    </w:div>
    <w:div w:id="1050039287">
      <w:bodyDiv w:val="1"/>
      <w:marLeft w:val="0"/>
      <w:marRight w:val="0"/>
      <w:marTop w:val="0"/>
      <w:marBottom w:val="0"/>
      <w:divBdr>
        <w:top w:val="none" w:sz="0" w:space="0" w:color="auto"/>
        <w:left w:val="none" w:sz="0" w:space="0" w:color="auto"/>
        <w:bottom w:val="none" w:sz="0" w:space="0" w:color="auto"/>
        <w:right w:val="none" w:sz="0" w:space="0" w:color="auto"/>
      </w:divBdr>
    </w:div>
    <w:div w:id="1060976679">
      <w:bodyDiv w:val="1"/>
      <w:marLeft w:val="0"/>
      <w:marRight w:val="0"/>
      <w:marTop w:val="0"/>
      <w:marBottom w:val="0"/>
      <w:divBdr>
        <w:top w:val="none" w:sz="0" w:space="0" w:color="auto"/>
        <w:left w:val="none" w:sz="0" w:space="0" w:color="auto"/>
        <w:bottom w:val="none" w:sz="0" w:space="0" w:color="auto"/>
        <w:right w:val="none" w:sz="0" w:space="0" w:color="auto"/>
      </w:divBdr>
      <w:divsChild>
        <w:div w:id="485975149">
          <w:marLeft w:val="0"/>
          <w:marRight w:val="0"/>
          <w:marTop w:val="0"/>
          <w:marBottom w:val="0"/>
          <w:divBdr>
            <w:top w:val="none" w:sz="0" w:space="0" w:color="auto"/>
            <w:left w:val="none" w:sz="0" w:space="0" w:color="auto"/>
            <w:bottom w:val="none" w:sz="0" w:space="0" w:color="auto"/>
            <w:right w:val="none" w:sz="0" w:space="0" w:color="auto"/>
          </w:divBdr>
        </w:div>
      </w:divsChild>
    </w:div>
    <w:div w:id="1061487263">
      <w:bodyDiv w:val="1"/>
      <w:marLeft w:val="0"/>
      <w:marRight w:val="0"/>
      <w:marTop w:val="0"/>
      <w:marBottom w:val="0"/>
      <w:divBdr>
        <w:top w:val="none" w:sz="0" w:space="0" w:color="auto"/>
        <w:left w:val="none" w:sz="0" w:space="0" w:color="auto"/>
        <w:bottom w:val="none" w:sz="0" w:space="0" w:color="auto"/>
        <w:right w:val="none" w:sz="0" w:space="0" w:color="auto"/>
      </w:divBdr>
    </w:div>
    <w:div w:id="1102729340">
      <w:bodyDiv w:val="1"/>
      <w:marLeft w:val="0"/>
      <w:marRight w:val="0"/>
      <w:marTop w:val="0"/>
      <w:marBottom w:val="0"/>
      <w:divBdr>
        <w:top w:val="none" w:sz="0" w:space="0" w:color="auto"/>
        <w:left w:val="none" w:sz="0" w:space="0" w:color="auto"/>
        <w:bottom w:val="none" w:sz="0" w:space="0" w:color="auto"/>
        <w:right w:val="none" w:sz="0" w:space="0" w:color="auto"/>
      </w:divBdr>
      <w:divsChild>
        <w:div w:id="1565797137">
          <w:marLeft w:val="0"/>
          <w:marRight w:val="0"/>
          <w:marTop w:val="0"/>
          <w:marBottom w:val="0"/>
          <w:divBdr>
            <w:top w:val="none" w:sz="0" w:space="0" w:color="auto"/>
            <w:left w:val="none" w:sz="0" w:space="0" w:color="auto"/>
            <w:bottom w:val="none" w:sz="0" w:space="0" w:color="auto"/>
            <w:right w:val="none" w:sz="0" w:space="0" w:color="auto"/>
          </w:divBdr>
        </w:div>
      </w:divsChild>
    </w:div>
    <w:div w:id="1114442509">
      <w:bodyDiv w:val="1"/>
      <w:marLeft w:val="0"/>
      <w:marRight w:val="0"/>
      <w:marTop w:val="0"/>
      <w:marBottom w:val="0"/>
      <w:divBdr>
        <w:top w:val="none" w:sz="0" w:space="0" w:color="auto"/>
        <w:left w:val="none" w:sz="0" w:space="0" w:color="auto"/>
        <w:bottom w:val="none" w:sz="0" w:space="0" w:color="auto"/>
        <w:right w:val="none" w:sz="0" w:space="0" w:color="auto"/>
      </w:divBdr>
      <w:divsChild>
        <w:div w:id="375274242">
          <w:marLeft w:val="0"/>
          <w:marRight w:val="0"/>
          <w:marTop w:val="0"/>
          <w:marBottom w:val="0"/>
          <w:divBdr>
            <w:top w:val="none" w:sz="0" w:space="0" w:color="auto"/>
            <w:left w:val="none" w:sz="0" w:space="0" w:color="auto"/>
            <w:bottom w:val="none" w:sz="0" w:space="0" w:color="auto"/>
            <w:right w:val="none" w:sz="0" w:space="0" w:color="auto"/>
          </w:divBdr>
        </w:div>
      </w:divsChild>
    </w:div>
    <w:div w:id="1138575617">
      <w:bodyDiv w:val="1"/>
      <w:marLeft w:val="0"/>
      <w:marRight w:val="0"/>
      <w:marTop w:val="0"/>
      <w:marBottom w:val="0"/>
      <w:divBdr>
        <w:top w:val="none" w:sz="0" w:space="0" w:color="auto"/>
        <w:left w:val="none" w:sz="0" w:space="0" w:color="auto"/>
        <w:bottom w:val="none" w:sz="0" w:space="0" w:color="auto"/>
        <w:right w:val="none" w:sz="0" w:space="0" w:color="auto"/>
      </w:divBdr>
    </w:div>
    <w:div w:id="1142623131">
      <w:bodyDiv w:val="1"/>
      <w:marLeft w:val="0"/>
      <w:marRight w:val="0"/>
      <w:marTop w:val="0"/>
      <w:marBottom w:val="0"/>
      <w:divBdr>
        <w:top w:val="none" w:sz="0" w:space="0" w:color="auto"/>
        <w:left w:val="none" w:sz="0" w:space="0" w:color="auto"/>
        <w:bottom w:val="none" w:sz="0" w:space="0" w:color="auto"/>
        <w:right w:val="none" w:sz="0" w:space="0" w:color="auto"/>
      </w:divBdr>
    </w:div>
    <w:div w:id="1154448544">
      <w:bodyDiv w:val="1"/>
      <w:marLeft w:val="0"/>
      <w:marRight w:val="0"/>
      <w:marTop w:val="0"/>
      <w:marBottom w:val="0"/>
      <w:divBdr>
        <w:top w:val="none" w:sz="0" w:space="0" w:color="auto"/>
        <w:left w:val="none" w:sz="0" w:space="0" w:color="auto"/>
        <w:bottom w:val="none" w:sz="0" w:space="0" w:color="auto"/>
        <w:right w:val="none" w:sz="0" w:space="0" w:color="auto"/>
      </w:divBdr>
      <w:divsChild>
        <w:div w:id="684284079">
          <w:marLeft w:val="0"/>
          <w:marRight w:val="0"/>
          <w:marTop w:val="0"/>
          <w:marBottom w:val="0"/>
          <w:divBdr>
            <w:top w:val="none" w:sz="0" w:space="0" w:color="auto"/>
            <w:left w:val="none" w:sz="0" w:space="0" w:color="auto"/>
            <w:bottom w:val="none" w:sz="0" w:space="0" w:color="auto"/>
            <w:right w:val="none" w:sz="0" w:space="0" w:color="auto"/>
          </w:divBdr>
        </w:div>
      </w:divsChild>
    </w:div>
    <w:div w:id="1158956605">
      <w:bodyDiv w:val="1"/>
      <w:marLeft w:val="0"/>
      <w:marRight w:val="0"/>
      <w:marTop w:val="0"/>
      <w:marBottom w:val="0"/>
      <w:divBdr>
        <w:top w:val="none" w:sz="0" w:space="0" w:color="auto"/>
        <w:left w:val="none" w:sz="0" w:space="0" w:color="auto"/>
        <w:bottom w:val="none" w:sz="0" w:space="0" w:color="auto"/>
        <w:right w:val="none" w:sz="0" w:space="0" w:color="auto"/>
      </w:divBdr>
      <w:divsChild>
        <w:div w:id="676730730">
          <w:marLeft w:val="0"/>
          <w:marRight w:val="0"/>
          <w:marTop w:val="0"/>
          <w:marBottom w:val="0"/>
          <w:divBdr>
            <w:top w:val="none" w:sz="0" w:space="0" w:color="auto"/>
            <w:left w:val="none" w:sz="0" w:space="0" w:color="auto"/>
            <w:bottom w:val="none" w:sz="0" w:space="0" w:color="auto"/>
            <w:right w:val="none" w:sz="0" w:space="0" w:color="auto"/>
          </w:divBdr>
        </w:div>
      </w:divsChild>
    </w:div>
    <w:div w:id="1163199321">
      <w:bodyDiv w:val="1"/>
      <w:marLeft w:val="0"/>
      <w:marRight w:val="0"/>
      <w:marTop w:val="0"/>
      <w:marBottom w:val="0"/>
      <w:divBdr>
        <w:top w:val="none" w:sz="0" w:space="0" w:color="auto"/>
        <w:left w:val="none" w:sz="0" w:space="0" w:color="auto"/>
        <w:bottom w:val="none" w:sz="0" w:space="0" w:color="auto"/>
        <w:right w:val="none" w:sz="0" w:space="0" w:color="auto"/>
      </w:divBdr>
    </w:div>
    <w:div w:id="1187328933">
      <w:bodyDiv w:val="1"/>
      <w:marLeft w:val="0"/>
      <w:marRight w:val="0"/>
      <w:marTop w:val="0"/>
      <w:marBottom w:val="0"/>
      <w:divBdr>
        <w:top w:val="none" w:sz="0" w:space="0" w:color="auto"/>
        <w:left w:val="none" w:sz="0" w:space="0" w:color="auto"/>
        <w:bottom w:val="none" w:sz="0" w:space="0" w:color="auto"/>
        <w:right w:val="none" w:sz="0" w:space="0" w:color="auto"/>
      </w:divBdr>
    </w:div>
    <w:div w:id="1233858305">
      <w:bodyDiv w:val="1"/>
      <w:marLeft w:val="0"/>
      <w:marRight w:val="0"/>
      <w:marTop w:val="0"/>
      <w:marBottom w:val="0"/>
      <w:divBdr>
        <w:top w:val="none" w:sz="0" w:space="0" w:color="auto"/>
        <w:left w:val="none" w:sz="0" w:space="0" w:color="auto"/>
        <w:bottom w:val="none" w:sz="0" w:space="0" w:color="auto"/>
        <w:right w:val="none" w:sz="0" w:space="0" w:color="auto"/>
      </w:divBdr>
    </w:div>
    <w:div w:id="1249533271">
      <w:bodyDiv w:val="1"/>
      <w:marLeft w:val="0"/>
      <w:marRight w:val="0"/>
      <w:marTop w:val="0"/>
      <w:marBottom w:val="0"/>
      <w:divBdr>
        <w:top w:val="none" w:sz="0" w:space="0" w:color="auto"/>
        <w:left w:val="none" w:sz="0" w:space="0" w:color="auto"/>
        <w:bottom w:val="none" w:sz="0" w:space="0" w:color="auto"/>
        <w:right w:val="none" w:sz="0" w:space="0" w:color="auto"/>
      </w:divBdr>
    </w:div>
    <w:div w:id="1258247332">
      <w:bodyDiv w:val="1"/>
      <w:marLeft w:val="0"/>
      <w:marRight w:val="0"/>
      <w:marTop w:val="0"/>
      <w:marBottom w:val="0"/>
      <w:divBdr>
        <w:top w:val="none" w:sz="0" w:space="0" w:color="auto"/>
        <w:left w:val="none" w:sz="0" w:space="0" w:color="auto"/>
        <w:bottom w:val="none" w:sz="0" w:space="0" w:color="auto"/>
        <w:right w:val="none" w:sz="0" w:space="0" w:color="auto"/>
      </w:divBdr>
      <w:divsChild>
        <w:div w:id="2014063261">
          <w:marLeft w:val="0"/>
          <w:marRight w:val="0"/>
          <w:marTop w:val="0"/>
          <w:marBottom w:val="0"/>
          <w:divBdr>
            <w:top w:val="none" w:sz="0" w:space="0" w:color="auto"/>
            <w:left w:val="none" w:sz="0" w:space="0" w:color="auto"/>
            <w:bottom w:val="none" w:sz="0" w:space="0" w:color="auto"/>
            <w:right w:val="none" w:sz="0" w:space="0" w:color="auto"/>
          </w:divBdr>
        </w:div>
      </w:divsChild>
    </w:div>
    <w:div w:id="1279067732">
      <w:bodyDiv w:val="1"/>
      <w:marLeft w:val="0"/>
      <w:marRight w:val="0"/>
      <w:marTop w:val="0"/>
      <w:marBottom w:val="0"/>
      <w:divBdr>
        <w:top w:val="none" w:sz="0" w:space="0" w:color="auto"/>
        <w:left w:val="none" w:sz="0" w:space="0" w:color="auto"/>
        <w:bottom w:val="none" w:sz="0" w:space="0" w:color="auto"/>
        <w:right w:val="none" w:sz="0" w:space="0" w:color="auto"/>
      </w:divBdr>
    </w:div>
    <w:div w:id="1319572479">
      <w:bodyDiv w:val="1"/>
      <w:marLeft w:val="0"/>
      <w:marRight w:val="0"/>
      <w:marTop w:val="0"/>
      <w:marBottom w:val="0"/>
      <w:divBdr>
        <w:top w:val="none" w:sz="0" w:space="0" w:color="auto"/>
        <w:left w:val="none" w:sz="0" w:space="0" w:color="auto"/>
        <w:bottom w:val="none" w:sz="0" w:space="0" w:color="auto"/>
        <w:right w:val="none" w:sz="0" w:space="0" w:color="auto"/>
      </w:divBdr>
      <w:divsChild>
        <w:div w:id="1065303573">
          <w:marLeft w:val="0"/>
          <w:marRight w:val="0"/>
          <w:marTop w:val="0"/>
          <w:marBottom w:val="0"/>
          <w:divBdr>
            <w:top w:val="none" w:sz="0" w:space="0" w:color="auto"/>
            <w:left w:val="none" w:sz="0" w:space="0" w:color="auto"/>
            <w:bottom w:val="none" w:sz="0" w:space="0" w:color="auto"/>
            <w:right w:val="none" w:sz="0" w:space="0" w:color="auto"/>
          </w:divBdr>
        </w:div>
      </w:divsChild>
    </w:div>
    <w:div w:id="1341854559">
      <w:bodyDiv w:val="1"/>
      <w:marLeft w:val="0"/>
      <w:marRight w:val="0"/>
      <w:marTop w:val="0"/>
      <w:marBottom w:val="0"/>
      <w:divBdr>
        <w:top w:val="none" w:sz="0" w:space="0" w:color="auto"/>
        <w:left w:val="none" w:sz="0" w:space="0" w:color="auto"/>
        <w:bottom w:val="none" w:sz="0" w:space="0" w:color="auto"/>
        <w:right w:val="none" w:sz="0" w:space="0" w:color="auto"/>
      </w:divBdr>
    </w:div>
    <w:div w:id="1354964312">
      <w:bodyDiv w:val="1"/>
      <w:marLeft w:val="0"/>
      <w:marRight w:val="0"/>
      <w:marTop w:val="0"/>
      <w:marBottom w:val="0"/>
      <w:divBdr>
        <w:top w:val="none" w:sz="0" w:space="0" w:color="auto"/>
        <w:left w:val="none" w:sz="0" w:space="0" w:color="auto"/>
        <w:bottom w:val="none" w:sz="0" w:space="0" w:color="auto"/>
        <w:right w:val="none" w:sz="0" w:space="0" w:color="auto"/>
      </w:divBdr>
      <w:divsChild>
        <w:div w:id="1837307577">
          <w:marLeft w:val="0"/>
          <w:marRight w:val="0"/>
          <w:marTop w:val="0"/>
          <w:marBottom w:val="0"/>
          <w:divBdr>
            <w:top w:val="none" w:sz="0" w:space="0" w:color="auto"/>
            <w:left w:val="none" w:sz="0" w:space="0" w:color="auto"/>
            <w:bottom w:val="none" w:sz="0" w:space="0" w:color="auto"/>
            <w:right w:val="none" w:sz="0" w:space="0" w:color="auto"/>
          </w:divBdr>
        </w:div>
      </w:divsChild>
    </w:div>
    <w:div w:id="1358430910">
      <w:bodyDiv w:val="1"/>
      <w:marLeft w:val="0"/>
      <w:marRight w:val="0"/>
      <w:marTop w:val="0"/>
      <w:marBottom w:val="0"/>
      <w:divBdr>
        <w:top w:val="none" w:sz="0" w:space="0" w:color="auto"/>
        <w:left w:val="none" w:sz="0" w:space="0" w:color="auto"/>
        <w:bottom w:val="none" w:sz="0" w:space="0" w:color="auto"/>
        <w:right w:val="none" w:sz="0" w:space="0" w:color="auto"/>
      </w:divBdr>
      <w:divsChild>
        <w:div w:id="1121801320">
          <w:marLeft w:val="0"/>
          <w:marRight w:val="0"/>
          <w:marTop w:val="0"/>
          <w:marBottom w:val="0"/>
          <w:divBdr>
            <w:top w:val="single" w:sz="2" w:space="0" w:color="E3E3E3"/>
            <w:left w:val="single" w:sz="2" w:space="0" w:color="E3E3E3"/>
            <w:bottom w:val="single" w:sz="2" w:space="0" w:color="E3E3E3"/>
            <w:right w:val="single" w:sz="2" w:space="0" w:color="E3E3E3"/>
          </w:divBdr>
          <w:divsChild>
            <w:div w:id="154538440">
              <w:marLeft w:val="0"/>
              <w:marRight w:val="0"/>
              <w:marTop w:val="0"/>
              <w:marBottom w:val="0"/>
              <w:divBdr>
                <w:top w:val="single" w:sz="2" w:space="0" w:color="E3E3E3"/>
                <w:left w:val="single" w:sz="2" w:space="0" w:color="E3E3E3"/>
                <w:bottom w:val="single" w:sz="2" w:space="0" w:color="E3E3E3"/>
                <w:right w:val="single" w:sz="2" w:space="0" w:color="E3E3E3"/>
              </w:divBdr>
              <w:divsChild>
                <w:div w:id="1752115577">
                  <w:marLeft w:val="0"/>
                  <w:marRight w:val="0"/>
                  <w:marTop w:val="0"/>
                  <w:marBottom w:val="0"/>
                  <w:divBdr>
                    <w:top w:val="single" w:sz="2" w:space="0" w:color="E3E3E3"/>
                    <w:left w:val="single" w:sz="2" w:space="0" w:color="E3E3E3"/>
                    <w:bottom w:val="single" w:sz="2" w:space="0" w:color="E3E3E3"/>
                    <w:right w:val="single" w:sz="2" w:space="0" w:color="E3E3E3"/>
                  </w:divBdr>
                  <w:divsChild>
                    <w:div w:id="1078866713">
                      <w:marLeft w:val="0"/>
                      <w:marRight w:val="0"/>
                      <w:marTop w:val="0"/>
                      <w:marBottom w:val="0"/>
                      <w:divBdr>
                        <w:top w:val="single" w:sz="2" w:space="0" w:color="E3E3E3"/>
                        <w:left w:val="single" w:sz="2" w:space="0" w:color="E3E3E3"/>
                        <w:bottom w:val="single" w:sz="2" w:space="0" w:color="E3E3E3"/>
                        <w:right w:val="single" w:sz="2" w:space="0" w:color="E3E3E3"/>
                      </w:divBdr>
                      <w:divsChild>
                        <w:div w:id="20880645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70573768">
          <w:marLeft w:val="0"/>
          <w:marRight w:val="0"/>
          <w:marTop w:val="0"/>
          <w:marBottom w:val="0"/>
          <w:divBdr>
            <w:top w:val="single" w:sz="2" w:space="0" w:color="E3E3E3"/>
            <w:left w:val="single" w:sz="2" w:space="0" w:color="E3E3E3"/>
            <w:bottom w:val="single" w:sz="2" w:space="0" w:color="E3E3E3"/>
            <w:right w:val="single" w:sz="2" w:space="0" w:color="E3E3E3"/>
          </w:divBdr>
          <w:divsChild>
            <w:div w:id="967197526">
              <w:marLeft w:val="0"/>
              <w:marRight w:val="0"/>
              <w:marTop w:val="0"/>
              <w:marBottom w:val="0"/>
              <w:divBdr>
                <w:top w:val="single" w:sz="2" w:space="0" w:color="E3E3E3"/>
                <w:left w:val="single" w:sz="2" w:space="0" w:color="E3E3E3"/>
                <w:bottom w:val="single" w:sz="2" w:space="0" w:color="E3E3E3"/>
                <w:right w:val="single" w:sz="2" w:space="0" w:color="E3E3E3"/>
              </w:divBdr>
            </w:div>
            <w:div w:id="1515917549">
              <w:marLeft w:val="0"/>
              <w:marRight w:val="0"/>
              <w:marTop w:val="0"/>
              <w:marBottom w:val="0"/>
              <w:divBdr>
                <w:top w:val="single" w:sz="2" w:space="0" w:color="E3E3E3"/>
                <w:left w:val="single" w:sz="2" w:space="0" w:color="E3E3E3"/>
                <w:bottom w:val="single" w:sz="2" w:space="0" w:color="E3E3E3"/>
                <w:right w:val="single" w:sz="2" w:space="0" w:color="E3E3E3"/>
              </w:divBdr>
              <w:divsChild>
                <w:div w:id="789281639">
                  <w:marLeft w:val="0"/>
                  <w:marRight w:val="0"/>
                  <w:marTop w:val="0"/>
                  <w:marBottom w:val="0"/>
                  <w:divBdr>
                    <w:top w:val="single" w:sz="2" w:space="0" w:color="E3E3E3"/>
                    <w:left w:val="single" w:sz="2" w:space="0" w:color="E3E3E3"/>
                    <w:bottom w:val="single" w:sz="2" w:space="0" w:color="E3E3E3"/>
                    <w:right w:val="single" w:sz="2" w:space="0" w:color="E3E3E3"/>
                  </w:divBdr>
                  <w:divsChild>
                    <w:div w:id="2077240831">
                      <w:marLeft w:val="0"/>
                      <w:marRight w:val="0"/>
                      <w:marTop w:val="0"/>
                      <w:marBottom w:val="0"/>
                      <w:divBdr>
                        <w:top w:val="single" w:sz="2" w:space="0" w:color="E3E3E3"/>
                        <w:left w:val="single" w:sz="2" w:space="0" w:color="E3E3E3"/>
                        <w:bottom w:val="single" w:sz="2" w:space="0" w:color="E3E3E3"/>
                        <w:right w:val="single" w:sz="2" w:space="0" w:color="E3E3E3"/>
                      </w:divBdr>
                      <w:divsChild>
                        <w:div w:id="14996121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65717789">
      <w:bodyDiv w:val="1"/>
      <w:marLeft w:val="0"/>
      <w:marRight w:val="0"/>
      <w:marTop w:val="0"/>
      <w:marBottom w:val="0"/>
      <w:divBdr>
        <w:top w:val="none" w:sz="0" w:space="0" w:color="auto"/>
        <w:left w:val="none" w:sz="0" w:space="0" w:color="auto"/>
        <w:bottom w:val="none" w:sz="0" w:space="0" w:color="auto"/>
        <w:right w:val="none" w:sz="0" w:space="0" w:color="auto"/>
      </w:divBdr>
    </w:div>
    <w:div w:id="1369258743">
      <w:bodyDiv w:val="1"/>
      <w:marLeft w:val="0"/>
      <w:marRight w:val="0"/>
      <w:marTop w:val="0"/>
      <w:marBottom w:val="0"/>
      <w:divBdr>
        <w:top w:val="none" w:sz="0" w:space="0" w:color="auto"/>
        <w:left w:val="none" w:sz="0" w:space="0" w:color="auto"/>
        <w:bottom w:val="none" w:sz="0" w:space="0" w:color="auto"/>
        <w:right w:val="none" w:sz="0" w:space="0" w:color="auto"/>
      </w:divBdr>
      <w:divsChild>
        <w:div w:id="1075936687">
          <w:marLeft w:val="0"/>
          <w:marRight w:val="0"/>
          <w:marTop w:val="0"/>
          <w:marBottom w:val="0"/>
          <w:divBdr>
            <w:top w:val="none" w:sz="0" w:space="0" w:color="auto"/>
            <w:left w:val="none" w:sz="0" w:space="0" w:color="auto"/>
            <w:bottom w:val="none" w:sz="0" w:space="0" w:color="auto"/>
            <w:right w:val="none" w:sz="0" w:space="0" w:color="auto"/>
          </w:divBdr>
        </w:div>
      </w:divsChild>
    </w:div>
    <w:div w:id="1393890191">
      <w:bodyDiv w:val="1"/>
      <w:marLeft w:val="0"/>
      <w:marRight w:val="0"/>
      <w:marTop w:val="0"/>
      <w:marBottom w:val="0"/>
      <w:divBdr>
        <w:top w:val="none" w:sz="0" w:space="0" w:color="auto"/>
        <w:left w:val="none" w:sz="0" w:space="0" w:color="auto"/>
        <w:bottom w:val="none" w:sz="0" w:space="0" w:color="auto"/>
        <w:right w:val="none" w:sz="0" w:space="0" w:color="auto"/>
      </w:divBdr>
      <w:divsChild>
        <w:div w:id="1211067575">
          <w:marLeft w:val="0"/>
          <w:marRight w:val="0"/>
          <w:marTop w:val="0"/>
          <w:marBottom w:val="0"/>
          <w:divBdr>
            <w:top w:val="none" w:sz="0" w:space="0" w:color="auto"/>
            <w:left w:val="none" w:sz="0" w:space="0" w:color="auto"/>
            <w:bottom w:val="none" w:sz="0" w:space="0" w:color="auto"/>
            <w:right w:val="none" w:sz="0" w:space="0" w:color="auto"/>
          </w:divBdr>
        </w:div>
      </w:divsChild>
    </w:div>
    <w:div w:id="1402095194">
      <w:bodyDiv w:val="1"/>
      <w:marLeft w:val="0"/>
      <w:marRight w:val="0"/>
      <w:marTop w:val="0"/>
      <w:marBottom w:val="0"/>
      <w:divBdr>
        <w:top w:val="none" w:sz="0" w:space="0" w:color="auto"/>
        <w:left w:val="none" w:sz="0" w:space="0" w:color="auto"/>
        <w:bottom w:val="none" w:sz="0" w:space="0" w:color="auto"/>
        <w:right w:val="none" w:sz="0" w:space="0" w:color="auto"/>
      </w:divBdr>
    </w:div>
    <w:div w:id="1405907169">
      <w:bodyDiv w:val="1"/>
      <w:marLeft w:val="0"/>
      <w:marRight w:val="0"/>
      <w:marTop w:val="0"/>
      <w:marBottom w:val="0"/>
      <w:divBdr>
        <w:top w:val="none" w:sz="0" w:space="0" w:color="auto"/>
        <w:left w:val="none" w:sz="0" w:space="0" w:color="auto"/>
        <w:bottom w:val="none" w:sz="0" w:space="0" w:color="auto"/>
        <w:right w:val="none" w:sz="0" w:space="0" w:color="auto"/>
      </w:divBdr>
    </w:div>
    <w:div w:id="1417900712">
      <w:bodyDiv w:val="1"/>
      <w:marLeft w:val="0"/>
      <w:marRight w:val="0"/>
      <w:marTop w:val="0"/>
      <w:marBottom w:val="0"/>
      <w:divBdr>
        <w:top w:val="none" w:sz="0" w:space="0" w:color="auto"/>
        <w:left w:val="none" w:sz="0" w:space="0" w:color="auto"/>
        <w:bottom w:val="none" w:sz="0" w:space="0" w:color="auto"/>
        <w:right w:val="none" w:sz="0" w:space="0" w:color="auto"/>
      </w:divBdr>
      <w:divsChild>
        <w:div w:id="1791120682">
          <w:marLeft w:val="0"/>
          <w:marRight w:val="0"/>
          <w:marTop w:val="0"/>
          <w:marBottom w:val="0"/>
          <w:divBdr>
            <w:top w:val="none" w:sz="0" w:space="0" w:color="auto"/>
            <w:left w:val="none" w:sz="0" w:space="0" w:color="auto"/>
            <w:bottom w:val="none" w:sz="0" w:space="0" w:color="auto"/>
            <w:right w:val="none" w:sz="0" w:space="0" w:color="auto"/>
          </w:divBdr>
        </w:div>
      </w:divsChild>
    </w:div>
    <w:div w:id="1431120504">
      <w:bodyDiv w:val="1"/>
      <w:marLeft w:val="0"/>
      <w:marRight w:val="0"/>
      <w:marTop w:val="0"/>
      <w:marBottom w:val="0"/>
      <w:divBdr>
        <w:top w:val="none" w:sz="0" w:space="0" w:color="auto"/>
        <w:left w:val="none" w:sz="0" w:space="0" w:color="auto"/>
        <w:bottom w:val="none" w:sz="0" w:space="0" w:color="auto"/>
        <w:right w:val="none" w:sz="0" w:space="0" w:color="auto"/>
      </w:divBdr>
      <w:divsChild>
        <w:div w:id="1304653240">
          <w:marLeft w:val="0"/>
          <w:marRight w:val="0"/>
          <w:marTop w:val="0"/>
          <w:marBottom w:val="0"/>
          <w:divBdr>
            <w:top w:val="none" w:sz="0" w:space="0" w:color="auto"/>
            <w:left w:val="none" w:sz="0" w:space="0" w:color="auto"/>
            <w:bottom w:val="none" w:sz="0" w:space="0" w:color="auto"/>
            <w:right w:val="none" w:sz="0" w:space="0" w:color="auto"/>
          </w:divBdr>
        </w:div>
      </w:divsChild>
    </w:div>
    <w:div w:id="1486438321">
      <w:bodyDiv w:val="1"/>
      <w:marLeft w:val="0"/>
      <w:marRight w:val="0"/>
      <w:marTop w:val="0"/>
      <w:marBottom w:val="0"/>
      <w:divBdr>
        <w:top w:val="none" w:sz="0" w:space="0" w:color="auto"/>
        <w:left w:val="none" w:sz="0" w:space="0" w:color="auto"/>
        <w:bottom w:val="none" w:sz="0" w:space="0" w:color="auto"/>
        <w:right w:val="none" w:sz="0" w:space="0" w:color="auto"/>
      </w:divBdr>
    </w:div>
    <w:div w:id="1500657016">
      <w:bodyDiv w:val="1"/>
      <w:marLeft w:val="0"/>
      <w:marRight w:val="0"/>
      <w:marTop w:val="0"/>
      <w:marBottom w:val="0"/>
      <w:divBdr>
        <w:top w:val="none" w:sz="0" w:space="0" w:color="auto"/>
        <w:left w:val="none" w:sz="0" w:space="0" w:color="auto"/>
        <w:bottom w:val="none" w:sz="0" w:space="0" w:color="auto"/>
        <w:right w:val="none" w:sz="0" w:space="0" w:color="auto"/>
      </w:divBdr>
    </w:div>
    <w:div w:id="1525557457">
      <w:bodyDiv w:val="1"/>
      <w:marLeft w:val="0"/>
      <w:marRight w:val="0"/>
      <w:marTop w:val="0"/>
      <w:marBottom w:val="0"/>
      <w:divBdr>
        <w:top w:val="none" w:sz="0" w:space="0" w:color="auto"/>
        <w:left w:val="none" w:sz="0" w:space="0" w:color="auto"/>
        <w:bottom w:val="none" w:sz="0" w:space="0" w:color="auto"/>
        <w:right w:val="none" w:sz="0" w:space="0" w:color="auto"/>
      </w:divBdr>
      <w:divsChild>
        <w:div w:id="1788890718">
          <w:marLeft w:val="0"/>
          <w:marRight w:val="0"/>
          <w:marTop w:val="0"/>
          <w:marBottom w:val="0"/>
          <w:divBdr>
            <w:top w:val="single" w:sz="2" w:space="0" w:color="E3E3E3"/>
            <w:left w:val="single" w:sz="2" w:space="0" w:color="E3E3E3"/>
            <w:bottom w:val="single" w:sz="2" w:space="0" w:color="E3E3E3"/>
            <w:right w:val="single" w:sz="2" w:space="0" w:color="E3E3E3"/>
          </w:divBdr>
          <w:divsChild>
            <w:div w:id="1053195909">
              <w:marLeft w:val="0"/>
              <w:marRight w:val="0"/>
              <w:marTop w:val="0"/>
              <w:marBottom w:val="0"/>
              <w:divBdr>
                <w:top w:val="single" w:sz="2" w:space="0" w:color="E3E3E3"/>
                <w:left w:val="single" w:sz="2" w:space="0" w:color="E3E3E3"/>
                <w:bottom w:val="single" w:sz="2" w:space="0" w:color="E3E3E3"/>
                <w:right w:val="single" w:sz="2" w:space="0" w:color="E3E3E3"/>
              </w:divBdr>
              <w:divsChild>
                <w:div w:id="2138640000">
                  <w:marLeft w:val="0"/>
                  <w:marRight w:val="0"/>
                  <w:marTop w:val="0"/>
                  <w:marBottom w:val="0"/>
                  <w:divBdr>
                    <w:top w:val="single" w:sz="2" w:space="0" w:color="E3E3E3"/>
                    <w:left w:val="single" w:sz="2" w:space="0" w:color="E3E3E3"/>
                    <w:bottom w:val="single" w:sz="2" w:space="0" w:color="E3E3E3"/>
                    <w:right w:val="single" w:sz="2" w:space="0" w:color="E3E3E3"/>
                  </w:divBdr>
                  <w:divsChild>
                    <w:div w:id="291793944">
                      <w:marLeft w:val="0"/>
                      <w:marRight w:val="0"/>
                      <w:marTop w:val="0"/>
                      <w:marBottom w:val="0"/>
                      <w:divBdr>
                        <w:top w:val="single" w:sz="2" w:space="0" w:color="E3E3E3"/>
                        <w:left w:val="single" w:sz="2" w:space="0" w:color="E3E3E3"/>
                        <w:bottom w:val="single" w:sz="2" w:space="0" w:color="E3E3E3"/>
                        <w:right w:val="single" w:sz="2" w:space="0" w:color="E3E3E3"/>
                      </w:divBdr>
                      <w:divsChild>
                        <w:div w:id="702285701">
                          <w:marLeft w:val="0"/>
                          <w:marRight w:val="0"/>
                          <w:marTop w:val="0"/>
                          <w:marBottom w:val="0"/>
                          <w:divBdr>
                            <w:top w:val="single" w:sz="2" w:space="0" w:color="E3E3E3"/>
                            <w:left w:val="single" w:sz="2" w:space="0" w:color="E3E3E3"/>
                            <w:bottom w:val="single" w:sz="2" w:space="0" w:color="E3E3E3"/>
                            <w:right w:val="single" w:sz="2" w:space="0" w:color="E3E3E3"/>
                          </w:divBdr>
                          <w:divsChild>
                            <w:div w:id="1721783109">
                              <w:marLeft w:val="0"/>
                              <w:marRight w:val="0"/>
                              <w:marTop w:val="0"/>
                              <w:marBottom w:val="0"/>
                              <w:divBdr>
                                <w:top w:val="single" w:sz="2" w:space="0" w:color="E3E3E3"/>
                                <w:left w:val="single" w:sz="2" w:space="0" w:color="E3E3E3"/>
                                <w:bottom w:val="single" w:sz="2" w:space="0" w:color="E3E3E3"/>
                                <w:right w:val="single" w:sz="2" w:space="0" w:color="E3E3E3"/>
                              </w:divBdr>
                              <w:divsChild>
                                <w:div w:id="271598065">
                                  <w:marLeft w:val="0"/>
                                  <w:marRight w:val="0"/>
                                  <w:marTop w:val="100"/>
                                  <w:marBottom w:val="100"/>
                                  <w:divBdr>
                                    <w:top w:val="single" w:sz="2" w:space="0" w:color="E3E3E3"/>
                                    <w:left w:val="single" w:sz="2" w:space="0" w:color="E3E3E3"/>
                                    <w:bottom w:val="single" w:sz="2" w:space="0" w:color="E3E3E3"/>
                                    <w:right w:val="single" w:sz="2" w:space="0" w:color="E3E3E3"/>
                                  </w:divBdr>
                                  <w:divsChild>
                                    <w:div w:id="74712695">
                                      <w:marLeft w:val="0"/>
                                      <w:marRight w:val="0"/>
                                      <w:marTop w:val="0"/>
                                      <w:marBottom w:val="0"/>
                                      <w:divBdr>
                                        <w:top w:val="single" w:sz="2" w:space="0" w:color="E3E3E3"/>
                                        <w:left w:val="single" w:sz="2" w:space="0" w:color="E3E3E3"/>
                                        <w:bottom w:val="single" w:sz="2" w:space="0" w:color="E3E3E3"/>
                                        <w:right w:val="single" w:sz="2" w:space="0" w:color="E3E3E3"/>
                                      </w:divBdr>
                                      <w:divsChild>
                                        <w:div w:id="254170318">
                                          <w:marLeft w:val="0"/>
                                          <w:marRight w:val="0"/>
                                          <w:marTop w:val="0"/>
                                          <w:marBottom w:val="0"/>
                                          <w:divBdr>
                                            <w:top w:val="single" w:sz="2" w:space="0" w:color="E3E3E3"/>
                                            <w:left w:val="single" w:sz="2" w:space="0" w:color="E3E3E3"/>
                                            <w:bottom w:val="single" w:sz="2" w:space="0" w:color="E3E3E3"/>
                                            <w:right w:val="single" w:sz="2" w:space="0" w:color="E3E3E3"/>
                                          </w:divBdr>
                                          <w:divsChild>
                                            <w:div w:id="862088223">
                                              <w:marLeft w:val="0"/>
                                              <w:marRight w:val="0"/>
                                              <w:marTop w:val="0"/>
                                              <w:marBottom w:val="0"/>
                                              <w:divBdr>
                                                <w:top w:val="single" w:sz="2" w:space="0" w:color="E3E3E3"/>
                                                <w:left w:val="single" w:sz="2" w:space="0" w:color="E3E3E3"/>
                                                <w:bottom w:val="single" w:sz="2" w:space="0" w:color="E3E3E3"/>
                                                <w:right w:val="single" w:sz="2" w:space="0" w:color="E3E3E3"/>
                                              </w:divBdr>
                                              <w:divsChild>
                                                <w:div w:id="317805115">
                                                  <w:marLeft w:val="0"/>
                                                  <w:marRight w:val="0"/>
                                                  <w:marTop w:val="0"/>
                                                  <w:marBottom w:val="0"/>
                                                  <w:divBdr>
                                                    <w:top w:val="single" w:sz="2" w:space="0" w:color="E3E3E3"/>
                                                    <w:left w:val="single" w:sz="2" w:space="0" w:color="E3E3E3"/>
                                                    <w:bottom w:val="single" w:sz="2" w:space="0" w:color="E3E3E3"/>
                                                    <w:right w:val="single" w:sz="2" w:space="0" w:color="E3E3E3"/>
                                                  </w:divBdr>
                                                  <w:divsChild>
                                                    <w:div w:id="2136170430">
                                                      <w:marLeft w:val="0"/>
                                                      <w:marRight w:val="0"/>
                                                      <w:marTop w:val="0"/>
                                                      <w:marBottom w:val="0"/>
                                                      <w:divBdr>
                                                        <w:top w:val="single" w:sz="2" w:space="0" w:color="E3E3E3"/>
                                                        <w:left w:val="single" w:sz="2" w:space="0" w:color="E3E3E3"/>
                                                        <w:bottom w:val="single" w:sz="2" w:space="0" w:color="E3E3E3"/>
                                                        <w:right w:val="single" w:sz="2" w:space="0" w:color="E3E3E3"/>
                                                      </w:divBdr>
                                                      <w:divsChild>
                                                        <w:div w:id="1106968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03781591">
          <w:marLeft w:val="0"/>
          <w:marRight w:val="0"/>
          <w:marTop w:val="0"/>
          <w:marBottom w:val="0"/>
          <w:divBdr>
            <w:top w:val="none" w:sz="0" w:space="0" w:color="auto"/>
            <w:left w:val="none" w:sz="0" w:space="0" w:color="auto"/>
            <w:bottom w:val="none" w:sz="0" w:space="0" w:color="auto"/>
            <w:right w:val="none" w:sz="0" w:space="0" w:color="auto"/>
          </w:divBdr>
        </w:div>
      </w:divsChild>
    </w:div>
    <w:div w:id="1584955176">
      <w:bodyDiv w:val="1"/>
      <w:marLeft w:val="0"/>
      <w:marRight w:val="0"/>
      <w:marTop w:val="0"/>
      <w:marBottom w:val="0"/>
      <w:divBdr>
        <w:top w:val="none" w:sz="0" w:space="0" w:color="auto"/>
        <w:left w:val="none" w:sz="0" w:space="0" w:color="auto"/>
        <w:bottom w:val="none" w:sz="0" w:space="0" w:color="auto"/>
        <w:right w:val="none" w:sz="0" w:space="0" w:color="auto"/>
      </w:divBdr>
      <w:divsChild>
        <w:div w:id="108159249">
          <w:marLeft w:val="0"/>
          <w:marRight w:val="0"/>
          <w:marTop w:val="0"/>
          <w:marBottom w:val="0"/>
          <w:divBdr>
            <w:top w:val="none" w:sz="0" w:space="0" w:color="auto"/>
            <w:left w:val="none" w:sz="0" w:space="0" w:color="auto"/>
            <w:bottom w:val="none" w:sz="0" w:space="0" w:color="auto"/>
            <w:right w:val="none" w:sz="0" w:space="0" w:color="auto"/>
          </w:divBdr>
        </w:div>
      </w:divsChild>
    </w:div>
    <w:div w:id="1592466454">
      <w:bodyDiv w:val="1"/>
      <w:marLeft w:val="0"/>
      <w:marRight w:val="0"/>
      <w:marTop w:val="0"/>
      <w:marBottom w:val="0"/>
      <w:divBdr>
        <w:top w:val="none" w:sz="0" w:space="0" w:color="auto"/>
        <w:left w:val="none" w:sz="0" w:space="0" w:color="auto"/>
        <w:bottom w:val="none" w:sz="0" w:space="0" w:color="auto"/>
        <w:right w:val="none" w:sz="0" w:space="0" w:color="auto"/>
      </w:divBdr>
    </w:div>
    <w:div w:id="1603496041">
      <w:bodyDiv w:val="1"/>
      <w:marLeft w:val="0"/>
      <w:marRight w:val="0"/>
      <w:marTop w:val="0"/>
      <w:marBottom w:val="0"/>
      <w:divBdr>
        <w:top w:val="none" w:sz="0" w:space="0" w:color="auto"/>
        <w:left w:val="none" w:sz="0" w:space="0" w:color="auto"/>
        <w:bottom w:val="none" w:sz="0" w:space="0" w:color="auto"/>
        <w:right w:val="none" w:sz="0" w:space="0" w:color="auto"/>
      </w:divBdr>
      <w:divsChild>
        <w:div w:id="1448356339">
          <w:marLeft w:val="0"/>
          <w:marRight w:val="0"/>
          <w:marTop w:val="0"/>
          <w:marBottom w:val="0"/>
          <w:divBdr>
            <w:top w:val="none" w:sz="0" w:space="0" w:color="auto"/>
            <w:left w:val="none" w:sz="0" w:space="0" w:color="auto"/>
            <w:bottom w:val="none" w:sz="0" w:space="0" w:color="auto"/>
            <w:right w:val="none" w:sz="0" w:space="0" w:color="auto"/>
          </w:divBdr>
        </w:div>
      </w:divsChild>
    </w:div>
    <w:div w:id="1617256593">
      <w:bodyDiv w:val="1"/>
      <w:marLeft w:val="0"/>
      <w:marRight w:val="0"/>
      <w:marTop w:val="0"/>
      <w:marBottom w:val="0"/>
      <w:divBdr>
        <w:top w:val="none" w:sz="0" w:space="0" w:color="auto"/>
        <w:left w:val="none" w:sz="0" w:space="0" w:color="auto"/>
        <w:bottom w:val="none" w:sz="0" w:space="0" w:color="auto"/>
        <w:right w:val="none" w:sz="0" w:space="0" w:color="auto"/>
      </w:divBdr>
      <w:divsChild>
        <w:div w:id="1782412375">
          <w:marLeft w:val="360"/>
          <w:marRight w:val="0"/>
          <w:marTop w:val="200"/>
          <w:marBottom w:val="0"/>
          <w:divBdr>
            <w:top w:val="none" w:sz="0" w:space="0" w:color="auto"/>
            <w:left w:val="none" w:sz="0" w:space="0" w:color="auto"/>
            <w:bottom w:val="none" w:sz="0" w:space="0" w:color="auto"/>
            <w:right w:val="none" w:sz="0" w:space="0" w:color="auto"/>
          </w:divBdr>
        </w:div>
      </w:divsChild>
    </w:div>
    <w:div w:id="1642883201">
      <w:bodyDiv w:val="1"/>
      <w:marLeft w:val="0"/>
      <w:marRight w:val="0"/>
      <w:marTop w:val="0"/>
      <w:marBottom w:val="0"/>
      <w:divBdr>
        <w:top w:val="none" w:sz="0" w:space="0" w:color="auto"/>
        <w:left w:val="none" w:sz="0" w:space="0" w:color="auto"/>
        <w:bottom w:val="none" w:sz="0" w:space="0" w:color="auto"/>
        <w:right w:val="none" w:sz="0" w:space="0" w:color="auto"/>
      </w:divBdr>
    </w:div>
    <w:div w:id="1653369352">
      <w:bodyDiv w:val="1"/>
      <w:marLeft w:val="0"/>
      <w:marRight w:val="0"/>
      <w:marTop w:val="0"/>
      <w:marBottom w:val="0"/>
      <w:divBdr>
        <w:top w:val="none" w:sz="0" w:space="0" w:color="auto"/>
        <w:left w:val="none" w:sz="0" w:space="0" w:color="auto"/>
        <w:bottom w:val="none" w:sz="0" w:space="0" w:color="auto"/>
        <w:right w:val="none" w:sz="0" w:space="0" w:color="auto"/>
      </w:divBdr>
    </w:div>
    <w:div w:id="1656764503">
      <w:bodyDiv w:val="1"/>
      <w:marLeft w:val="0"/>
      <w:marRight w:val="0"/>
      <w:marTop w:val="0"/>
      <w:marBottom w:val="0"/>
      <w:divBdr>
        <w:top w:val="none" w:sz="0" w:space="0" w:color="auto"/>
        <w:left w:val="none" w:sz="0" w:space="0" w:color="auto"/>
        <w:bottom w:val="none" w:sz="0" w:space="0" w:color="auto"/>
        <w:right w:val="none" w:sz="0" w:space="0" w:color="auto"/>
      </w:divBdr>
    </w:div>
    <w:div w:id="1688408329">
      <w:bodyDiv w:val="1"/>
      <w:marLeft w:val="0"/>
      <w:marRight w:val="0"/>
      <w:marTop w:val="0"/>
      <w:marBottom w:val="0"/>
      <w:divBdr>
        <w:top w:val="none" w:sz="0" w:space="0" w:color="auto"/>
        <w:left w:val="none" w:sz="0" w:space="0" w:color="auto"/>
        <w:bottom w:val="none" w:sz="0" w:space="0" w:color="auto"/>
        <w:right w:val="none" w:sz="0" w:space="0" w:color="auto"/>
      </w:divBdr>
    </w:div>
    <w:div w:id="1727684877">
      <w:bodyDiv w:val="1"/>
      <w:marLeft w:val="0"/>
      <w:marRight w:val="0"/>
      <w:marTop w:val="0"/>
      <w:marBottom w:val="0"/>
      <w:divBdr>
        <w:top w:val="none" w:sz="0" w:space="0" w:color="auto"/>
        <w:left w:val="none" w:sz="0" w:space="0" w:color="auto"/>
        <w:bottom w:val="none" w:sz="0" w:space="0" w:color="auto"/>
        <w:right w:val="none" w:sz="0" w:space="0" w:color="auto"/>
      </w:divBdr>
    </w:div>
    <w:div w:id="1730030299">
      <w:bodyDiv w:val="1"/>
      <w:marLeft w:val="0"/>
      <w:marRight w:val="0"/>
      <w:marTop w:val="0"/>
      <w:marBottom w:val="0"/>
      <w:divBdr>
        <w:top w:val="none" w:sz="0" w:space="0" w:color="auto"/>
        <w:left w:val="none" w:sz="0" w:space="0" w:color="auto"/>
        <w:bottom w:val="none" w:sz="0" w:space="0" w:color="auto"/>
        <w:right w:val="none" w:sz="0" w:space="0" w:color="auto"/>
      </w:divBdr>
    </w:div>
    <w:div w:id="1731809101">
      <w:bodyDiv w:val="1"/>
      <w:marLeft w:val="0"/>
      <w:marRight w:val="0"/>
      <w:marTop w:val="0"/>
      <w:marBottom w:val="0"/>
      <w:divBdr>
        <w:top w:val="none" w:sz="0" w:space="0" w:color="auto"/>
        <w:left w:val="none" w:sz="0" w:space="0" w:color="auto"/>
        <w:bottom w:val="none" w:sz="0" w:space="0" w:color="auto"/>
        <w:right w:val="none" w:sz="0" w:space="0" w:color="auto"/>
      </w:divBdr>
    </w:div>
    <w:div w:id="1761490865">
      <w:bodyDiv w:val="1"/>
      <w:marLeft w:val="0"/>
      <w:marRight w:val="0"/>
      <w:marTop w:val="0"/>
      <w:marBottom w:val="0"/>
      <w:divBdr>
        <w:top w:val="none" w:sz="0" w:space="0" w:color="auto"/>
        <w:left w:val="none" w:sz="0" w:space="0" w:color="auto"/>
        <w:bottom w:val="none" w:sz="0" w:space="0" w:color="auto"/>
        <w:right w:val="none" w:sz="0" w:space="0" w:color="auto"/>
      </w:divBdr>
    </w:div>
    <w:div w:id="1767847621">
      <w:bodyDiv w:val="1"/>
      <w:marLeft w:val="0"/>
      <w:marRight w:val="0"/>
      <w:marTop w:val="0"/>
      <w:marBottom w:val="0"/>
      <w:divBdr>
        <w:top w:val="none" w:sz="0" w:space="0" w:color="auto"/>
        <w:left w:val="none" w:sz="0" w:space="0" w:color="auto"/>
        <w:bottom w:val="none" w:sz="0" w:space="0" w:color="auto"/>
        <w:right w:val="none" w:sz="0" w:space="0" w:color="auto"/>
      </w:divBdr>
      <w:divsChild>
        <w:div w:id="635794212">
          <w:marLeft w:val="0"/>
          <w:marRight w:val="0"/>
          <w:marTop w:val="0"/>
          <w:marBottom w:val="0"/>
          <w:divBdr>
            <w:top w:val="none" w:sz="0" w:space="0" w:color="auto"/>
            <w:left w:val="none" w:sz="0" w:space="0" w:color="auto"/>
            <w:bottom w:val="none" w:sz="0" w:space="0" w:color="auto"/>
            <w:right w:val="none" w:sz="0" w:space="0" w:color="auto"/>
          </w:divBdr>
        </w:div>
      </w:divsChild>
    </w:div>
    <w:div w:id="1805002962">
      <w:bodyDiv w:val="1"/>
      <w:marLeft w:val="0"/>
      <w:marRight w:val="0"/>
      <w:marTop w:val="0"/>
      <w:marBottom w:val="0"/>
      <w:divBdr>
        <w:top w:val="none" w:sz="0" w:space="0" w:color="auto"/>
        <w:left w:val="none" w:sz="0" w:space="0" w:color="auto"/>
        <w:bottom w:val="none" w:sz="0" w:space="0" w:color="auto"/>
        <w:right w:val="none" w:sz="0" w:space="0" w:color="auto"/>
      </w:divBdr>
    </w:div>
    <w:div w:id="1815637854">
      <w:bodyDiv w:val="1"/>
      <w:marLeft w:val="0"/>
      <w:marRight w:val="0"/>
      <w:marTop w:val="0"/>
      <w:marBottom w:val="0"/>
      <w:divBdr>
        <w:top w:val="none" w:sz="0" w:space="0" w:color="auto"/>
        <w:left w:val="none" w:sz="0" w:space="0" w:color="auto"/>
        <w:bottom w:val="none" w:sz="0" w:space="0" w:color="auto"/>
        <w:right w:val="none" w:sz="0" w:space="0" w:color="auto"/>
      </w:divBdr>
    </w:div>
    <w:div w:id="1826629328">
      <w:bodyDiv w:val="1"/>
      <w:marLeft w:val="0"/>
      <w:marRight w:val="0"/>
      <w:marTop w:val="0"/>
      <w:marBottom w:val="0"/>
      <w:divBdr>
        <w:top w:val="none" w:sz="0" w:space="0" w:color="auto"/>
        <w:left w:val="none" w:sz="0" w:space="0" w:color="auto"/>
        <w:bottom w:val="none" w:sz="0" w:space="0" w:color="auto"/>
        <w:right w:val="none" w:sz="0" w:space="0" w:color="auto"/>
      </w:divBdr>
    </w:div>
    <w:div w:id="1832866877">
      <w:bodyDiv w:val="1"/>
      <w:marLeft w:val="0"/>
      <w:marRight w:val="0"/>
      <w:marTop w:val="0"/>
      <w:marBottom w:val="0"/>
      <w:divBdr>
        <w:top w:val="none" w:sz="0" w:space="0" w:color="auto"/>
        <w:left w:val="none" w:sz="0" w:space="0" w:color="auto"/>
        <w:bottom w:val="none" w:sz="0" w:space="0" w:color="auto"/>
        <w:right w:val="none" w:sz="0" w:space="0" w:color="auto"/>
      </w:divBdr>
      <w:divsChild>
        <w:div w:id="274482674">
          <w:marLeft w:val="0"/>
          <w:marRight w:val="0"/>
          <w:marTop w:val="0"/>
          <w:marBottom w:val="0"/>
          <w:divBdr>
            <w:top w:val="none" w:sz="0" w:space="0" w:color="auto"/>
            <w:left w:val="none" w:sz="0" w:space="0" w:color="auto"/>
            <w:bottom w:val="none" w:sz="0" w:space="0" w:color="auto"/>
            <w:right w:val="none" w:sz="0" w:space="0" w:color="auto"/>
          </w:divBdr>
        </w:div>
      </w:divsChild>
    </w:div>
    <w:div w:id="1844394369">
      <w:bodyDiv w:val="1"/>
      <w:marLeft w:val="0"/>
      <w:marRight w:val="0"/>
      <w:marTop w:val="0"/>
      <w:marBottom w:val="0"/>
      <w:divBdr>
        <w:top w:val="none" w:sz="0" w:space="0" w:color="auto"/>
        <w:left w:val="none" w:sz="0" w:space="0" w:color="auto"/>
        <w:bottom w:val="none" w:sz="0" w:space="0" w:color="auto"/>
        <w:right w:val="none" w:sz="0" w:space="0" w:color="auto"/>
      </w:divBdr>
    </w:div>
    <w:div w:id="1878421656">
      <w:bodyDiv w:val="1"/>
      <w:marLeft w:val="0"/>
      <w:marRight w:val="0"/>
      <w:marTop w:val="0"/>
      <w:marBottom w:val="0"/>
      <w:divBdr>
        <w:top w:val="none" w:sz="0" w:space="0" w:color="auto"/>
        <w:left w:val="none" w:sz="0" w:space="0" w:color="auto"/>
        <w:bottom w:val="none" w:sz="0" w:space="0" w:color="auto"/>
        <w:right w:val="none" w:sz="0" w:space="0" w:color="auto"/>
      </w:divBdr>
    </w:div>
    <w:div w:id="1886522229">
      <w:bodyDiv w:val="1"/>
      <w:marLeft w:val="0"/>
      <w:marRight w:val="0"/>
      <w:marTop w:val="0"/>
      <w:marBottom w:val="0"/>
      <w:divBdr>
        <w:top w:val="none" w:sz="0" w:space="0" w:color="auto"/>
        <w:left w:val="none" w:sz="0" w:space="0" w:color="auto"/>
        <w:bottom w:val="none" w:sz="0" w:space="0" w:color="auto"/>
        <w:right w:val="none" w:sz="0" w:space="0" w:color="auto"/>
      </w:divBdr>
      <w:divsChild>
        <w:div w:id="885720724">
          <w:marLeft w:val="0"/>
          <w:marRight w:val="0"/>
          <w:marTop w:val="0"/>
          <w:marBottom w:val="0"/>
          <w:divBdr>
            <w:top w:val="none" w:sz="0" w:space="0" w:color="auto"/>
            <w:left w:val="none" w:sz="0" w:space="0" w:color="auto"/>
            <w:bottom w:val="none" w:sz="0" w:space="0" w:color="auto"/>
            <w:right w:val="none" w:sz="0" w:space="0" w:color="auto"/>
          </w:divBdr>
        </w:div>
      </w:divsChild>
    </w:div>
    <w:div w:id="1895965122">
      <w:bodyDiv w:val="1"/>
      <w:marLeft w:val="0"/>
      <w:marRight w:val="0"/>
      <w:marTop w:val="0"/>
      <w:marBottom w:val="0"/>
      <w:divBdr>
        <w:top w:val="none" w:sz="0" w:space="0" w:color="auto"/>
        <w:left w:val="none" w:sz="0" w:space="0" w:color="auto"/>
        <w:bottom w:val="none" w:sz="0" w:space="0" w:color="auto"/>
        <w:right w:val="none" w:sz="0" w:space="0" w:color="auto"/>
      </w:divBdr>
    </w:div>
    <w:div w:id="1907178067">
      <w:bodyDiv w:val="1"/>
      <w:marLeft w:val="0"/>
      <w:marRight w:val="0"/>
      <w:marTop w:val="0"/>
      <w:marBottom w:val="0"/>
      <w:divBdr>
        <w:top w:val="none" w:sz="0" w:space="0" w:color="auto"/>
        <w:left w:val="none" w:sz="0" w:space="0" w:color="auto"/>
        <w:bottom w:val="none" w:sz="0" w:space="0" w:color="auto"/>
        <w:right w:val="none" w:sz="0" w:space="0" w:color="auto"/>
      </w:divBdr>
      <w:divsChild>
        <w:div w:id="2049598374">
          <w:marLeft w:val="0"/>
          <w:marRight w:val="0"/>
          <w:marTop w:val="0"/>
          <w:marBottom w:val="0"/>
          <w:divBdr>
            <w:top w:val="none" w:sz="0" w:space="0" w:color="auto"/>
            <w:left w:val="none" w:sz="0" w:space="0" w:color="auto"/>
            <w:bottom w:val="none" w:sz="0" w:space="0" w:color="auto"/>
            <w:right w:val="none" w:sz="0" w:space="0" w:color="auto"/>
          </w:divBdr>
        </w:div>
      </w:divsChild>
    </w:div>
    <w:div w:id="1907447288">
      <w:bodyDiv w:val="1"/>
      <w:marLeft w:val="0"/>
      <w:marRight w:val="0"/>
      <w:marTop w:val="0"/>
      <w:marBottom w:val="0"/>
      <w:divBdr>
        <w:top w:val="none" w:sz="0" w:space="0" w:color="auto"/>
        <w:left w:val="none" w:sz="0" w:space="0" w:color="auto"/>
        <w:bottom w:val="none" w:sz="0" w:space="0" w:color="auto"/>
        <w:right w:val="none" w:sz="0" w:space="0" w:color="auto"/>
      </w:divBdr>
    </w:div>
    <w:div w:id="1965456153">
      <w:bodyDiv w:val="1"/>
      <w:marLeft w:val="0"/>
      <w:marRight w:val="0"/>
      <w:marTop w:val="0"/>
      <w:marBottom w:val="0"/>
      <w:divBdr>
        <w:top w:val="none" w:sz="0" w:space="0" w:color="auto"/>
        <w:left w:val="none" w:sz="0" w:space="0" w:color="auto"/>
        <w:bottom w:val="none" w:sz="0" w:space="0" w:color="auto"/>
        <w:right w:val="none" w:sz="0" w:space="0" w:color="auto"/>
      </w:divBdr>
    </w:div>
    <w:div w:id="1987929825">
      <w:bodyDiv w:val="1"/>
      <w:marLeft w:val="0"/>
      <w:marRight w:val="0"/>
      <w:marTop w:val="0"/>
      <w:marBottom w:val="0"/>
      <w:divBdr>
        <w:top w:val="none" w:sz="0" w:space="0" w:color="auto"/>
        <w:left w:val="none" w:sz="0" w:space="0" w:color="auto"/>
        <w:bottom w:val="none" w:sz="0" w:space="0" w:color="auto"/>
        <w:right w:val="none" w:sz="0" w:space="0" w:color="auto"/>
      </w:divBdr>
    </w:div>
    <w:div w:id="2003508227">
      <w:bodyDiv w:val="1"/>
      <w:marLeft w:val="0"/>
      <w:marRight w:val="0"/>
      <w:marTop w:val="0"/>
      <w:marBottom w:val="0"/>
      <w:divBdr>
        <w:top w:val="none" w:sz="0" w:space="0" w:color="auto"/>
        <w:left w:val="none" w:sz="0" w:space="0" w:color="auto"/>
        <w:bottom w:val="none" w:sz="0" w:space="0" w:color="auto"/>
        <w:right w:val="none" w:sz="0" w:space="0" w:color="auto"/>
      </w:divBdr>
    </w:div>
    <w:div w:id="2018116800">
      <w:bodyDiv w:val="1"/>
      <w:marLeft w:val="0"/>
      <w:marRight w:val="0"/>
      <w:marTop w:val="0"/>
      <w:marBottom w:val="0"/>
      <w:divBdr>
        <w:top w:val="none" w:sz="0" w:space="0" w:color="auto"/>
        <w:left w:val="none" w:sz="0" w:space="0" w:color="auto"/>
        <w:bottom w:val="none" w:sz="0" w:space="0" w:color="auto"/>
        <w:right w:val="none" w:sz="0" w:space="0" w:color="auto"/>
      </w:divBdr>
    </w:div>
    <w:div w:id="2019427198">
      <w:bodyDiv w:val="1"/>
      <w:marLeft w:val="0"/>
      <w:marRight w:val="0"/>
      <w:marTop w:val="0"/>
      <w:marBottom w:val="0"/>
      <w:divBdr>
        <w:top w:val="none" w:sz="0" w:space="0" w:color="auto"/>
        <w:left w:val="none" w:sz="0" w:space="0" w:color="auto"/>
        <w:bottom w:val="none" w:sz="0" w:space="0" w:color="auto"/>
        <w:right w:val="none" w:sz="0" w:space="0" w:color="auto"/>
      </w:divBdr>
      <w:divsChild>
        <w:div w:id="1649094509">
          <w:marLeft w:val="0"/>
          <w:marRight w:val="0"/>
          <w:marTop w:val="0"/>
          <w:marBottom w:val="0"/>
          <w:divBdr>
            <w:top w:val="none" w:sz="0" w:space="0" w:color="auto"/>
            <w:left w:val="none" w:sz="0" w:space="0" w:color="auto"/>
            <w:bottom w:val="none" w:sz="0" w:space="0" w:color="auto"/>
            <w:right w:val="none" w:sz="0" w:space="0" w:color="auto"/>
          </w:divBdr>
        </w:div>
      </w:divsChild>
    </w:div>
    <w:div w:id="2034839928">
      <w:bodyDiv w:val="1"/>
      <w:marLeft w:val="0"/>
      <w:marRight w:val="0"/>
      <w:marTop w:val="0"/>
      <w:marBottom w:val="0"/>
      <w:divBdr>
        <w:top w:val="none" w:sz="0" w:space="0" w:color="auto"/>
        <w:left w:val="none" w:sz="0" w:space="0" w:color="auto"/>
        <w:bottom w:val="none" w:sz="0" w:space="0" w:color="auto"/>
        <w:right w:val="none" w:sz="0" w:space="0" w:color="auto"/>
      </w:divBdr>
      <w:divsChild>
        <w:div w:id="1991447319">
          <w:marLeft w:val="0"/>
          <w:marRight w:val="0"/>
          <w:marTop w:val="0"/>
          <w:marBottom w:val="0"/>
          <w:divBdr>
            <w:top w:val="none" w:sz="0" w:space="0" w:color="auto"/>
            <w:left w:val="none" w:sz="0" w:space="0" w:color="auto"/>
            <w:bottom w:val="none" w:sz="0" w:space="0" w:color="auto"/>
            <w:right w:val="none" w:sz="0" w:space="0" w:color="auto"/>
          </w:divBdr>
        </w:div>
      </w:divsChild>
    </w:div>
    <w:div w:id="2052798629">
      <w:bodyDiv w:val="1"/>
      <w:marLeft w:val="0"/>
      <w:marRight w:val="0"/>
      <w:marTop w:val="0"/>
      <w:marBottom w:val="0"/>
      <w:divBdr>
        <w:top w:val="none" w:sz="0" w:space="0" w:color="auto"/>
        <w:left w:val="none" w:sz="0" w:space="0" w:color="auto"/>
        <w:bottom w:val="none" w:sz="0" w:space="0" w:color="auto"/>
        <w:right w:val="none" w:sz="0" w:space="0" w:color="auto"/>
      </w:divBdr>
    </w:div>
    <w:div w:id="2053919434">
      <w:bodyDiv w:val="1"/>
      <w:marLeft w:val="0"/>
      <w:marRight w:val="0"/>
      <w:marTop w:val="0"/>
      <w:marBottom w:val="0"/>
      <w:divBdr>
        <w:top w:val="none" w:sz="0" w:space="0" w:color="auto"/>
        <w:left w:val="none" w:sz="0" w:space="0" w:color="auto"/>
        <w:bottom w:val="none" w:sz="0" w:space="0" w:color="auto"/>
        <w:right w:val="none" w:sz="0" w:space="0" w:color="auto"/>
      </w:divBdr>
    </w:div>
    <w:div w:id="2068256452">
      <w:bodyDiv w:val="1"/>
      <w:marLeft w:val="0"/>
      <w:marRight w:val="0"/>
      <w:marTop w:val="0"/>
      <w:marBottom w:val="0"/>
      <w:divBdr>
        <w:top w:val="none" w:sz="0" w:space="0" w:color="auto"/>
        <w:left w:val="none" w:sz="0" w:space="0" w:color="auto"/>
        <w:bottom w:val="none" w:sz="0" w:space="0" w:color="auto"/>
        <w:right w:val="none" w:sz="0" w:space="0" w:color="auto"/>
      </w:divBdr>
      <w:divsChild>
        <w:div w:id="285242005">
          <w:marLeft w:val="0"/>
          <w:marRight w:val="0"/>
          <w:marTop w:val="0"/>
          <w:marBottom w:val="0"/>
          <w:divBdr>
            <w:top w:val="none" w:sz="0" w:space="0" w:color="auto"/>
            <w:left w:val="none" w:sz="0" w:space="0" w:color="auto"/>
            <w:bottom w:val="none" w:sz="0" w:space="0" w:color="auto"/>
            <w:right w:val="none" w:sz="0" w:space="0" w:color="auto"/>
          </w:divBdr>
        </w:div>
      </w:divsChild>
    </w:div>
    <w:div w:id="2068725021">
      <w:bodyDiv w:val="1"/>
      <w:marLeft w:val="0"/>
      <w:marRight w:val="0"/>
      <w:marTop w:val="0"/>
      <w:marBottom w:val="0"/>
      <w:divBdr>
        <w:top w:val="none" w:sz="0" w:space="0" w:color="auto"/>
        <w:left w:val="none" w:sz="0" w:space="0" w:color="auto"/>
        <w:bottom w:val="none" w:sz="0" w:space="0" w:color="auto"/>
        <w:right w:val="none" w:sz="0" w:space="0" w:color="auto"/>
      </w:divBdr>
    </w:div>
    <w:div w:id="2087722753">
      <w:bodyDiv w:val="1"/>
      <w:marLeft w:val="0"/>
      <w:marRight w:val="0"/>
      <w:marTop w:val="0"/>
      <w:marBottom w:val="0"/>
      <w:divBdr>
        <w:top w:val="none" w:sz="0" w:space="0" w:color="auto"/>
        <w:left w:val="none" w:sz="0" w:space="0" w:color="auto"/>
        <w:bottom w:val="none" w:sz="0" w:space="0" w:color="auto"/>
        <w:right w:val="none" w:sz="0" w:space="0" w:color="auto"/>
      </w:divBdr>
    </w:div>
    <w:div w:id="2117361408">
      <w:bodyDiv w:val="1"/>
      <w:marLeft w:val="0"/>
      <w:marRight w:val="0"/>
      <w:marTop w:val="0"/>
      <w:marBottom w:val="0"/>
      <w:divBdr>
        <w:top w:val="none" w:sz="0" w:space="0" w:color="auto"/>
        <w:left w:val="none" w:sz="0" w:space="0" w:color="auto"/>
        <w:bottom w:val="none" w:sz="0" w:space="0" w:color="auto"/>
        <w:right w:val="none" w:sz="0" w:space="0" w:color="auto"/>
      </w:divBdr>
      <w:divsChild>
        <w:div w:id="238710178">
          <w:marLeft w:val="0"/>
          <w:marRight w:val="0"/>
          <w:marTop w:val="0"/>
          <w:marBottom w:val="0"/>
          <w:divBdr>
            <w:top w:val="none" w:sz="0" w:space="0" w:color="auto"/>
            <w:left w:val="none" w:sz="0" w:space="0" w:color="auto"/>
            <w:bottom w:val="none" w:sz="0" w:space="0" w:color="auto"/>
            <w:right w:val="none" w:sz="0" w:space="0" w:color="auto"/>
          </w:divBdr>
        </w:div>
      </w:divsChild>
    </w:div>
    <w:div w:id="2124376510">
      <w:bodyDiv w:val="1"/>
      <w:marLeft w:val="0"/>
      <w:marRight w:val="0"/>
      <w:marTop w:val="0"/>
      <w:marBottom w:val="0"/>
      <w:divBdr>
        <w:top w:val="none" w:sz="0" w:space="0" w:color="auto"/>
        <w:left w:val="none" w:sz="0" w:space="0" w:color="auto"/>
        <w:bottom w:val="none" w:sz="0" w:space="0" w:color="auto"/>
        <w:right w:val="none" w:sz="0" w:space="0" w:color="auto"/>
      </w:divBdr>
    </w:div>
    <w:div w:id="212854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85BEE-30C7-44F1-B8E8-C565C0149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5986</Words>
  <Characters>34121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Prediction of Modernized Loan Approval System Based on Machine Learning Approach</vt:lpstr>
    </vt:vector>
  </TitlesOfParts>
  <Company/>
  <LinksUpToDate>false</LinksUpToDate>
  <CharactersWithSpaces>40027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Prediction of Modernized Loan Approval System Based on Machine Learning Approach</dc:title>
  <dc:subject>2021 International Conference on Intelligent Technologies (CONIT);2021; ; ;10.1109/CONIT51480.2021.9498475</dc:subject>
  <dc:creator>Vishal Singh;Ayushman Yadav;Rajat Awasthi;Guide N. Partheeban</dc:creator>
  <cp:keywords>Machine learning; Data; Loan; Training; Testing; Prediction</cp:keywords>
  <cp:lastModifiedBy>R Sreeja</cp:lastModifiedBy>
  <cp:revision>4</cp:revision>
  <cp:lastPrinted>2024-05-25T09:16:00Z</cp:lastPrinted>
  <dcterms:created xsi:type="dcterms:W3CDTF">2025-03-28T05:43:00Z</dcterms:created>
  <dcterms:modified xsi:type="dcterms:W3CDTF">2025-04-16T11:58:00Z</dcterms:modified>
</cp:coreProperties>
</file>