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64141" w:rsidRPr="00DF0D05" w:rsidRDefault="00964141" w:rsidP="00195A97">
      <w:pPr>
        <w:jc w:val="both"/>
        <w:rPr>
          <w:color w:val="000000" w:themeColor="text1"/>
        </w:rPr>
      </w:pPr>
      <w:r w:rsidRPr="00DF0D05">
        <w:rPr>
          <w:color w:val="000000" w:themeColor="text1"/>
        </w:rPr>
        <w:t>The Impact of Artificial Intelligence in Risk Mitigation: A Comprehensive Analysis</w:t>
      </w:r>
    </w:p>
    <w:p w:rsidR="00492A65" w:rsidRPr="00DF0D05" w:rsidRDefault="00492A65" w:rsidP="00492A65">
      <w:pPr>
        <w:rPr>
          <w:color w:val="000000" w:themeColor="text1"/>
        </w:rPr>
      </w:pPr>
    </w:p>
    <w:p w:rsidR="00A268FA" w:rsidRDefault="00492A65" w:rsidP="00492A65">
      <w:pPr>
        <w:jc w:val="center"/>
        <w:rPr>
          <w:color w:val="000000" w:themeColor="text1"/>
        </w:rPr>
      </w:pPr>
      <w:r w:rsidRPr="00DF0D05">
        <w:rPr>
          <w:color w:val="000000" w:themeColor="text1"/>
        </w:rPr>
        <w:t xml:space="preserve">Ms. </w:t>
      </w:r>
      <w:r w:rsidR="00A268FA" w:rsidRPr="00DF0D05">
        <w:rPr>
          <w:color w:val="000000" w:themeColor="text1"/>
        </w:rPr>
        <w:t>Vinita Singh</w:t>
      </w:r>
    </w:p>
    <w:p w:rsidR="000066C1" w:rsidRPr="00DF0D05" w:rsidRDefault="000066C1" w:rsidP="00492A65">
      <w:pPr>
        <w:jc w:val="center"/>
        <w:rPr>
          <w:color w:val="000000" w:themeColor="text1"/>
        </w:rPr>
      </w:pPr>
      <w:r>
        <w:rPr>
          <w:color w:val="000000" w:themeColor="text1"/>
        </w:rPr>
        <w:t>Vinita.s@srmuniversity.ac.in</w:t>
      </w:r>
    </w:p>
    <w:p w:rsidR="00492A65" w:rsidRPr="00DF0D05" w:rsidRDefault="00492A65" w:rsidP="00492A65">
      <w:pPr>
        <w:jc w:val="center"/>
        <w:rPr>
          <w:color w:val="000000" w:themeColor="text1"/>
        </w:rPr>
      </w:pPr>
      <w:r w:rsidRPr="00DF0D05">
        <w:rPr>
          <w:color w:val="000000" w:themeColor="text1"/>
        </w:rPr>
        <w:t>Assistant Professor</w:t>
      </w:r>
    </w:p>
    <w:p w:rsidR="00492A65" w:rsidRDefault="00492A65" w:rsidP="00492A65">
      <w:pPr>
        <w:jc w:val="center"/>
        <w:rPr>
          <w:color w:val="000000" w:themeColor="text1"/>
        </w:rPr>
      </w:pPr>
      <w:r w:rsidRPr="00DF0D05">
        <w:rPr>
          <w:color w:val="000000" w:themeColor="text1"/>
        </w:rPr>
        <w:t>SRM University</w:t>
      </w:r>
    </w:p>
    <w:p w:rsidR="0056207B" w:rsidRPr="00DF0D05" w:rsidRDefault="0056207B" w:rsidP="00492A65">
      <w:pPr>
        <w:jc w:val="center"/>
        <w:rPr>
          <w:color w:val="000000" w:themeColor="text1"/>
        </w:rPr>
      </w:pPr>
    </w:p>
    <w:p w:rsidR="00D923B1" w:rsidRPr="00DF0D05" w:rsidRDefault="00D923B1" w:rsidP="00195A97">
      <w:pPr>
        <w:jc w:val="both"/>
        <w:rPr>
          <w:color w:val="000000" w:themeColor="text1"/>
        </w:rPr>
      </w:pPr>
    </w:p>
    <w:p w:rsidR="00964141" w:rsidRPr="00DF0D05" w:rsidRDefault="00964141" w:rsidP="00195A97">
      <w:pPr>
        <w:jc w:val="both"/>
        <w:rPr>
          <w:color w:val="000000" w:themeColor="text1"/>
        </w:rPr>
      </w:pPr>
      <w:r w:rsidRPr="00DF0D05">
        <w:rPr>
          <w:color w:val="000000" w:themeColor="text1"/>
        </w:rPr>
        <w:t>Abstract</w:t>
      </w:r>
    </w:p>
    <w:p w:rsidR="00D923B1" w:rsidRPr="00DF0D05" w:rsidRDefault="00D923B1" w:rsidP="00195A97">
      <w:pPr>
        <w:jc w:val="both"/>
        <w:rPr>
          <w:color w:val="000000" w:themeColor="text1"/>
        </w:rPr>
      </w:pPr>
    </w:p>
    <w:p w:rsidR="00964141" w:rsidRDefault="00964141" w:rsidP="00195A97">
      <w:pPr>
        <w:jc w:val="both"/>
        <w:rPr>
          <w:color w:val="000000" w:themeColor="text1"/>
        </w:rPr>
      </w:pPr>
      <w:r w:rsidRPr="00DF0D05">
        <w:rPr>
          <w:color w:val="000000" w:themeColor="text1"/>
        </w:rPr>
        <w:t xml:space="preserve">This research paper explores the growing influence of Artificial Intelligence (AI) in the field of risk mitigation. As businesses increasingly face complex and dynamic risks, AI technologies offer innovative solutions to enhance decision-making processes and mitigate potential threats. The paper provides an in-depth examination of existing literature, </w:t>
      </w:r>
      <w:proofErr w:type="spellStart"/>
      <w:r w:rsidRPr="00DF0D05">
        <w:rPr>
          <w:color w:val="000000" w:themeColor="text1"/>
        </w:rPr>
        <w:t>analyzes</w:t>
      </w:r>
      <w:proofErr w:type="spellEnd"/>
      <w:r w:rsidRPr="00DF0D05">
        <w:rPr>
          <w:color w:val="000000" w:themeColor="text1"/>
        </w:rPr>
        <w:t xml:space="preserve"> various AI applications in risk mitigation, </w:t>
      </w:r>
      <w:r w:rsidR="00E626CB" w:rsidRPr="00DF0D05">
        <w:rPr>
          <w:color w:val="000000" w:themeColor="text1"/>
        </w:rPr>
        <w:t xml:space="preserve">challenges and ethical considerations. Also, it examines the application of AI in minimising risk from investors and financial institutions point of view. </w:t>
      </w:r>
      <w:r w:rsidRPr="00DF0D05">
        <w:rPr>
          <w:color w:val="000000" w:themeColor="text1"/>
        </w:rPr>
        <w:t xml:space="preserve"> </w:t>
      </w:r>
      <w:r w:rsidR="00E626CB" w:rsidRPr="00DF0D05">
        <w:rPr>
          <w:color w:val="000000" w:themeColor="text1"/>
        </w:rPr>
        <w:t xml:space="preserve">The study </w:t>
      </w:r>
      <w:r w:rsidRPr="00DF0D05">
        <w:rPr>
          <w:color w:val="000000" w:themeColor="text1"/>
        </w:rPr>
        <w:t>concludes with insights into the transformative role of AI in the contemporary risk management landscape.</w:t>
      </w:r>
    </w:p>
    <w:p w:rsidR="00964141" w:rsidRPr="00DF0D05" w:rsidRDefault="00870136" w:rsidP="00870136">
      <w:pPr>
        <w:pStyle w:val="NormalWeb"/>
        <w:jc w:val="both"/>
        <w:rPr>
          <w:color w:val="000000" w:themeColor="text1"/>
        </w:rPr>
      </w:pPr>
      <w:r>
        <w:rPr>
          <w:color w:val="000000" w:themeColor="text1"/>
        </w:rPr>
        <w:t>Key Terms: Artificial Intelligence, Risk Mitigation, Ethical Considerations, Algorithms, Automation.</w:t>
      </w:r>
    </w:p>
    <w:p w:rsidR="00964141" w:rsidRPr="00DF0D05" w:rsidRDefault="00964141" w:rsidP="00195A97">
      <w:pPr>
        <w:jc w:val="both"/>
        <w:rPr>
          <w:color w:val="000000" w:themeColor="text1"/>
        </w:rPr>
      </w:pPr>
      <w:r w:rsidRPr="00DF0D05">
        <w:rPr>
          <w:color w:val="000000" w:themeColor="text1"/>
        </w:rPr>
        <w:t>1. Introduction</w:t>
      </w:r>
    </w:p>
    <w:p w:rsidR="00964141" w:rsidRPr="00DF0D05" w:rsidRDefault="00964141" w:rsidP="00195A97">
      <w:pPr>
        <w:jc w:val="both"/>
        <w:rPr>
          <w:color w:val="000000" w:themeColor="text1"/>
        </w:rPr>
      </w:pPr>
    </w:p>
    <w:p w:rsidR="00E626CB" w:rsidRDefault="00964141" w:rsidP="00E626CB">
      <w:pPr>
        <w:pStyle w:val="NormalWeb"/>
        <w:jc w:val="both"/>
        <w:rPr>
          <w:color w:val="000000" w:themeColor="text1"/>
        </w:rPr>
      </w:pPr>
      <w:r w:rsidRPr="00DF0D05">
        <w:rPr>
          <w:color w:val="000000" w:themeColor="text1"/>
        </w:rPr>
        <w:t xml:space="preserve">In the current era of rapid technological advancement, organizations encounter multifaceted risks that demand sophisticated risk management strategies. AI, with its ability to process vast amounts of data and discern complex patterns, has emerged as a powerful tool for risk mitigation. </w:t>
      </w:r>
      <w:r w:rsidR="00E626CB" w:rsidRPr="00DF0D05">
        <w:rPr>
          <w:color w:val="000000" w:themeColor="text1"/>
        </w:rPr>
        <w:t xml:space="preserve">This conceptual paper aims to explore the application of Artificial Intelligence in mitigating risk, delving into its applications, ethical considerations and, and potential implications for investors and financial institutions. </w:t>
      </w:r>
    </w:p>
    <w:p w:rsidR="00C927AD" w:rsidRPr="00DF0D05" w:rsidRDefault="00C927AD" w:rsidP="00195A97">
      <w:pPr>
        <w:jc w:val="both"/>
        <w:rPr>
          <w:color w:val="000000" w:themeColor="text1"/>
        </w:rPr>
      </w:pPr>
    </w:p>
    <w:p w:rsidR="00C927AD" w:rsidRPr="00DF0D05" w:rsidRDefault="00D02731" w:rsidP="00195A97">
      <w:pPr>
        <w:jc w:val="both"/>
        <w:rPr>
          <w:color w:val="000000" w:themeColor="text1"/>
        </w:rPr>
      </w:pPr>
      <w:r w:rsidRPr="00DF0D05">
        <w:rPr>
          <w:color w:val="000000" w:themeColor="text1"/>
        </w:rPr>
        <w:t xml:space="preserve">1.1 </w:t>
      </w:r>
      <w:r w:rsidR="00C927AD" w:rsidRPr="00DF0D05">
        <w:rPr>
          <w:color w:val="000000" w:themeColor="text1"/>
        </w:rPr>
        <w:t>General Background</w:t>
      </w:r>
    </w:p>
    <w:p w:rsidR="00C927AD" w:rsidRPr="00DF0D05" w:rsidRDefault="00C927AD" w:rsidP="00195A97">
      <w:pPr>
        <w:jc w:val="both"/>
        <w:rPr>
          <w:color w:val="000000" w:themeColor="text1"/>
        </w:rPr>
      </w:pPr>
    </w:p>
    <w:p w:rsidR="00C927AD" w:rsidRPr="00DF0D05" w:rsidRDefault="00C927AD" w:rsidP="00195A97">
      <w:pPr>
        <w:pStyle w:val="chrome"/>
        <w:shd w:val="clear" w:color="auto" w:fill="FFFFFF"/>
        <w:spacing w:before="0" w:beforeAutospacing="0" w:after="225" w:afterAutospacing="0"/>
        <w:jc w:val="both"/>
        <w:textAlignment w:val="baseline"/>
        <w:rPr>
          <w:color w:val="000000" w:themeColor="text1"/>
        </w:rPr>
      </w:pPr>
      <w:r w:rsidRPr="00DF0D05">
        <w:rPr>
          <w:color w:val="000000" w:themeColor="text1"/>
        </w:rPr>
        <w:t>Artificial intelligence</w:t>
      </w:r>
      <w:r w:rsidR="00F1398B" w:rsidRPr="00DF0D05">
        <w:rPr>
          <w:color w:val="000000" w:themeColor="text1"/>
        </w:rPr>
        <w:t xml:space="preserve"> (AI)</w:t>
      </w:r>
      <w:r w:rsidRPr="00DF0D05">
        <w:rPr>
          <w:color w:val="000000" w:themeColor="text1"/>
        </w:rPr>
        <w:t xml:space="preserve"> is being increasingly</w:t>
      </w:r>
      <w:r w:rsidR="00F1398B" w:rsidRPr="00DF0D05">
        <w:rPr>
          <w:color w:val="000000" w:themeColor="text1"/>
        </w:rPr>
        <w:t xml:space="preserve"> acknowledged</w:t>
      </w:r>
      <w:r w:rsidRPr="00DF0D05">
        <w:rPr>
          <w:color w:val="000000" w:themeColor="text1"/>
        </w:rPr>
        <w:t xml:space="preserve"> across </w:t>
      </w:r>
      <w:r w:rsidR="00F1398B" w:rsidRPr="00DF0D05">
        <w:rPr>
          <w:color w:val="000000" w:themeColor="text1"/>
        </w:rPr>
        <w:t>different sectors</w:t>
      </w:r>
      <w:r w:rsidRPr="00DF0D05">
        <w:rPr>
          <w:color w:val="000000" w:themeColor="text1"/>
        </w:rPr>
        <w:t xml:space="preserve"> for its </w:t>
      </w:r>
      <w:r w:rsidR="00F1398B" w:rsidRPr="00DF0D05">
        <w:rPr>
          <w:color w:val="000000" w:themeColor="text1"/>
        </w:rPr>
        <w:t>capability</w:t>
      </w:r>
      <w:r w:rsidRPr="00DF0D05">
        <w:rPr>
          <w:color w:val="000000" w:themeColor="text1"/>
        </w:rPr>
        <w:t xml:space="preserve"> to significantly </w:t>
      </w:r>
      <w:r w:rsidR="00F1398B" w:rsidRPr="00DF0D05">
        <w:rPr>
          <w:color w:val="000000" w:themeColor="text1"/>
        </w:rPr>
        <w:t>revamp</w:t>
      </w:r>
      <w:r w:rsidRPr="00DF0D05">
        <w:rPr>
          <w:color w:val="000000" w:themeColor="text1"/>
        </w:rPr>
        <w:t xml:space="preserve"> the </w:t>
      </w:r>
      <w:r w:rsidR="00F1398B" w:rsidRPr="00DF0D05">
        <w:rPr>
          <w:color w:val="000000" w:themeColor="text1"/>
        </w:rPr>
        <w:t>routine</w:t>
      </w:r>
      <w:r w:rsidRPr="00DF0D05">
        <w:rPr>
          <w:color w:val="000000" w:themeColor="text1"/>
        </w:rPr>
        <w:t xml:space="preserve"> </w:t>
      </w:r>
      <w:r w:rsidR="00F1398B" w:rsidRPr="00DF0D05">
        <w:rPr>
          <w:color w:val="000000" w:themeColor="text1"/>
        </w:rPr>
        <w:t>events</w:t>
      </w:r>
      <w:r w:rsidRPr="00DF0D05">
        <w:rPr>
          <w:color w:val="000000" w:themeColor="text1"/>
        </w:rPr>
        <w:t xml:space="preserve"> of a business.</w:t>
      </w:r>
      <w:r w:rsidR="00F1398B" w:rsidRPr="00DF0D05">
        <w:rPr>
          <w:color w:val="000000" w:themeColor="text1"/>
        </w:rPr>
        <w:t xml:space="preserve"> In the context of risk management, to improve the proficiency and productivity while reducing costs</w:t>
      </w:r>
      <w:r w:rsidRPr="00DF0D05">
        <w:rPr>
          <w:color w:val="000000" w:themeColor="text1"/>
        </w:rPr>
        <w:t xml:space="preserve">, AI/ML has </w:t>
      </w:r>
      <w:r w:rsidR="00F1398B" w:rsidRPr="00DF0D05">
        <w:rPr>
          <w:color w:val="000000" w:themeColor="text1"/>
        </w:rPr>
        <w:t xml:space="preserve">been used interchangeably to achieve the desired outcomes. </w:t>
      </w:r>
      <w:r w:rsidR="00936998" w:rsidRPr="00DF0D05">
        <w:rPr>
          <w:color w:val="000000" w:themeColor="text1"/>
          <w:shd w:val="clear" w:color="auto" w:fill="FFFFFF"/>
        </w:rPr>
        <w:t>The increased agency of the AI systems is expected to result in agency risks and the need for mitigating such risks through AI governance(Sidorova</w:t>
      </w:r>
      <w:r w:rsidR="00373FF5" w:rsidRPr="00DF0D05">
        <w:rPr>
          <w:color w:val="000000" w:themeColor="text1"/>
          <w:shd w:val="clear" w:color="auto" w:fill="FFFFFF"/>
        </w:rPr>
        <w:t xml:space="preserve"> &amp; </w:t>
      </w:r>
      <w:r w:rsidR="00936998" w:rsidRPr="00DF0D05">
        <w:rPr>
          <w:color w:val="000000" w:themeColor="text1"/>
          <w:shd w:val="clear" w:color="auto" w:fill="FFFFFF"/>
        </w:rPr>
        <w:t>Rafiee</w:t>
      </w:r>
      <w:r w:rsidR="00373FF5" w:rsidRPr="00DF0D05">
        <w:rPr>
          <w:color w:val="000000" w:themeColor="text1"/>
          <w:shd w:val="clear" w:color="auto" w:fill="FFFFFF"/>
        </w:rPr>
        <w:t>,</w:t>
      </w:r>
      <w:r w:rsidR="00A33D66" w:rsidRPr="00DF0D05">
        <w:rPr>
          <w:color w:val="000000" w:themeColor="text1"/>
          <w:shd w:val="clear" w:color="auto" w:fill="FFFFFF"/>
        </w:rPr>
        <w:t>2019</w:t>
      </w:r>
      <w:r w:rsidR="00936998" w:rsidRPr="00DF0D05">
        <w:rPr>
          <w:color w:val="000000" w:themeColor="text1"/>
          <w:shd w:val="clear" w:color="auto" w:fill="FFFFFF"/>
        </w:rPr>
        <w:t>) .</w:t>
      </w:r>
      <w:r w:rsidR="00936998" w:rsidRPr="00DF0D05">
        <w:rPr>
          <w:color w:val="000000" w:themeColor="text1"/>
        </w:rPr>
        <w:t xml:space="preserve"> </w:t>
      </w:r>
      <w:r w:rsidRPr="00DF0D05">
        <w:rPr>
          <w:color w:val="000000" w:themeColor="text1"/>
        </w:rPr>
        <w:t xml:space="preserve">This has been </w:t>
      </w:r>
      <w:r w:rsidR="00F1398B" w:rsidRPr="00DF0D05">
        <w:rPr>
          <w:color w:val="000000" w:themeColor="text1"/>
        </w:rPr>
        <w:t xml:space="preserve">made </w:t>
      </w:r>
      <w:r w:rsidRPr="00DF0D05">
        <w:rPr>
          <w:color w:val="000000" w:themeColor="text1"/>
        </w:rPr>
        <w:t xml:space="preserve">possible due to the technologies’ ability to </w:t>
      </w:r>
      <w:r w:rsidR="00F1398B" w:rsidRPr="00DF0D05">
        <w:rPr>
          <w:color w:val="000000" w:themeColor="text1"/>
        </w:rPr>
        <w:t>process</w:t>
      </w:r>
      <w:r w:rsidRPr="00DF0D05">
        <w:rPr>
          <w:color w:val="000000" w:themeColor="text1"/>
        </w:rPr>
        <w:t xml:space="preserve"> and </w:t>
      </w:r>
      <w:proofErr w:type="spellStart"/>
      <w:r w:rsidRPr="00DF0D05">
        <w:rPr>
          <w:color w:val="000000" w:themeColor="text1"/>
        </w:rPr>
        <w:t>analyze</w:t>
      </w:r>
      <w:proofErr w:type="spellEnd"/>
      <w:r w:rsidRPr="00DF0D05">
        <w:rPr>
          <w:color w:val="000000" w:themeColor="text1"/>
        </w:rPr>
        <w:t xml:space="preserve"> </w:t>
      </w:r>
      <w:r w:rsidR="00F1398B" w:rsidRPr="00DF0D05">
        <w:rPr>
          <w:color w:val="000000" w:themeColor="text1"/>
        </w:rPr>
        <w:t>enormous quantities</w:t>
      </w:r>
      <w:r w:rsidRPr="00DF0D05">
        <w:rPr>
          <w:color w:val="000000" w:themeColor="text1"/>
        </w:rPr>
        <w:t xml:space="preserve"> of </w:t>
      </w:r>
      <w:r w:rsidR="00E90521" w:rsidRPr="00DF0D05">
        <w:rPr>
          <w:color w:val="000000" w:themeColor="text1"/>
        </w:rPr>
        <w:t>unorganised information or data</w:t>
      </w:r>
      <w:r w:rsidRPr="00DF0D05">
        <w:rPr>
          <w:color w:val="000000" w:themeColor="text1"/>
        </w:rPr>
        <w:t xml:space="preserve"> at faster </w:t>
      </w:r>
      <w:r w:rsidR="00E90521" w:rsidRPr="00DF0D05">
        <w:rPr>
          <w:color w:val="000000" w:themeColor="text1"/>
        </w:rPr>
        <w:t>rates</w:t>
      </w:r>
      <w:r w:rsidRPr="00DF0D05">
        <w:rPr>
          <w:color w:val="000000" w:themeColor="text1"/>
        </w:rPr>
        <w:t xml:space="preserve"> with </w:t>
      </w:r>
      <w:r w:rsidR="002F42B0" w:rsidRPr="00DF0D05">
        <w:rPr>
          <w:color w:val="000000" w:themeColor="text1"/>
        </w:rPr>
        <w:t>significantly</w:t>
      </w:r>
      <w:r w:rsidRPr="00DF0D05">
        <w:rPr>
          <w:color w:val="000000" w:themeColor="text1"/>
        </w:rPr>
        <w:t xml:space="preserve"> </w:t>
      </w:r>
      <w:r w:rsidR="002F42B0" w:rsidRPr="00DF0D05">
        <w:rPr>
          <w:color w:val="000000" w:themeColor="text1"/>
        </w:rPr>
        <w:t>less</w:t>
      </w:r>
      <w:r w:rsidRPr="00DF0D05">
        <w:rPr>
          <w:color w:val="000000" w:themeColor="text1"/>
        </w:rPr>
        <w:t xml:space="preserve"> human intervention. The technology has also e</w:t>
      </w:r>
      <w:r w:rsidR="002F42B0" w:rsidRPr="00DF0D05">
        <w:rPr>
          <w:color w:val="000000" w:themeColor="text1"/>
        </w:rPr>
        <w:t>mpowered</w:t>
      </w:r>
      <w:r w:rsidRPr="00DF0D05">
        <w:rPr>
          <w:color w:val="000000" w:themeColor="text1"/>
        </w:rPr>
        <w:t xml:space="preserve"> banks and financial institutions to </w:t>
      </w:r>
      <w:r w:rsidR="002F42B0" w:rsidRPr="00DF0D05">
        <w:rPr>
          <w:color w:val="000000" w:themeColor="text1"/>
        </w:rPr>
        <w:t>reduce</w:t>
      </w:r>
      <w:r w:rsidRPr="00DF0D05">
        <w:rPr>
          <w:color w:val="000000" w:themeColor="text1"/>
        </w:rPr>
        <w:t xml:space="preserve"> operational, regulatory, and compliance costs while </w:t>
      </w:r>
      <w:r w:rsidR="002F42B0" w:rsidRPr="00DF0D05">
        <w:rPr>
          <w:color w:val="000000" w:themeColor="text1"/>
        </w:rPr>
        <w:t>at the same time</w:t>
      </w:r>
      <w:r w:rsidRPr="00DF0D05">
        <w:rPr>
          <w:color w:val="000000" w:themeColor="text1"/>
        </w:rPr>
        <w:t xml:space="preserve"> providing </w:t>
      </w:r>
      <w:r w:rsidR="002F42B0" w:rsidRPr="00DF0D05">
        <w:rPr>
          <w:color w:val="000000" w:themeColor="text1"/>
        </w:rPr>
        <w:t>them</w:t>
      </w:r>
      <w:r w:rsidRPr="00DF0D05">
        <w:rPr>
          <w:color w:val="000000" w:themeColor="text1"/>
        </w:rPr>
        <w:t xml:space="preserve"> with</w:t>
      </w:r>
      <w:r w:rsidR="002F42B0" w:rsidRPr="00DF0D05">
        <w:rPr>
          <w:color w:val="000000" w:themeColor="text1"/>
        </w:rPr>
        <w:t xml:space="preserve"> </w:t>
      </w:r>
      <w:r w:rsidRPr="00DF0D05">
        <w:rPr>
          <w:color w:val="000000" w:themeColor="text1"/>
        </w:rPr>
        <w:t xml:space="preserve"> </w:t>
      </w:r>
      <w:r w:rsidR="002F42B0" w:rsidRPr="00DF0D05">
        <w:rPr>
          <w:color w:val="000000" w:themeColor="text1"/>
        </w:rPr>
        <w:t xml:space="preserve">precise </w:t>
      </w:r>
      <w:r w:rsidRPr="00DF0D05">
        <w:rPr>
          <w:color w:val="000000" w:themeColor="text1"/>
        </w:rPr>
        <w:t>credit decision making capabilities.</w:t>
      </w:r>
      <w:r w:rsidR="00060F75" w:rsidRPr="00DF0D05">
        <w:rPr>
          <w:color w:val="000000" w:themeColor="text1"/>
        </w:rPr>
        <w:t xml:space="preserve"> On the other hand, as technology advances, developers may create powerful and potentially dangerous AI systems without adhering to established safety best practices, standards, and guidelines for verification and </w:t>
      </w:r>
      <w:r w:rsidR="00060F75" w:rsidRPr="00DF0D05">
        <w:rPr>
          <w:color w:val="000000" w:themeColor="text1"/>
        </w:rPr>
        <w:lastRenderedPageBreak/>
        <w:t>validation. Converting expert judgement into practical guidance for system designers and institutional stakeholders is crucial for the development of future AI systems</w:t>
      </w:r>
      <w:r w:rsidR="00C355B9" w:rsidRPr="00DF0D05">
        <w:rPr>
          <w:color w:val="000000" w:themeColor="text1"/>
        </w:rPr>
        <w:t xml:space="preserve"> (</w:t>
      </w:r>
      <w:proofErr w:type="spellStart"/>
      <w:r w:rsidR="00C355B9" w:rsidRPr="00DF0D05">
        <w:rPr>
          <w:color w:val="000000" w:themeColor="text1"/>
        </w:rPr>
        <w:t>Ozlati</w:t>
      </w:r>
      <w:proofErr w:type="spellEnd"/>
      <w:r w:rsidR="00BF6300" w:rsidRPr="00DF0D05">
        <w:rPr>
          <w:color w:val="000000" w:themeColor="text1"/>
        </w:rPr>
        <w:t xml:space="preserve"> &amp;</w:t>
      </w:r>
      <w:r w:rsidR="00C355B9" w:rsidRPr="00DF0D05">
        <w:rPr>
          <w:color w:val="000000" w:themeColor="text1"/>
        </w:rPr>
        <w:t xml:space="preserve"> Yampolskiy</w:t>
      </w:r>
      <w:r w:rsidR="00BF6300" w:rsidRPr="00DF0D05">
        <w:rPr>
          <w:color w:val="000000" w:themeColor="text1"/>
        </w:rPr>
        <w:t>,</w:t>
      </w:r>
      <w:r w:rsidR="00C355B9" w:rsidRPr="00DF0D05">
        <w:rPr>
          <w:color w:val="000000" w:themeColor="text1"/>
        </w:rPr>
        <w:t>2017)</w:t>
      </w:r>
      <w:r w:rsidR="00A33D66" w:rsidRPr="00DF0D05">
        <w:rPr>
          <w:color w:val="000000" w:themeColor="text1"/>
        </w:rPr>
        <w:t>.</w:t>
      </w:r>
    </w:p>
    <w:p w:rsidR="00C927AD" w:rsidRPr="00DF0D05" w:rsidRDefault="00B73014" w:rsidP="00195A97">
      <w:pPr>
        <w:pStyle w:val="chrome"/>
        <w:shd w:val="clear" w:color="auto" w:fill="FFFFFF"/>
        <w:spacing w:before="0" w:beforeAutospacing="0" w:after="225" w:afterAutospacing="0"/>
        <w:jc w:val="both"/>
        <w:textAlignment w:val="baseline"/>
        <w:rPr>
          <w:color w:val="000000" w:themeColor="text1"/>
        </w:rPr>
      </w:pPr>
      <w:r w:rsidRPr="00DF0D05">
        <w:rPr>
          <w:color w:val="000000" w:themeColor="text1"/>
        </w:rPr>
        <w:t xml:space="preserve">As a result, </w:t>
      </w:r>
      <w:r w:rsidR="00C927AD" w:rsidRPr="00DF0D05">
        <w:rPr>
          <w:color w:val="000000" w:themeColor="text1"/>
        </w:rPr>
        <w:t xml:space="preserve">AI solutions </w:t>
      </w:r>
      <w:r w:rsidRPr="00DF0D05">
        <w:rPr>
          <w:color w:val="000000" w:themeColor="text1"/>
        </w:rPr>
        <w:t>can</w:t>
      </w:r>
      <w:r w:rsidR="00C927AD" w:rsidRPr="00DF0D05">
        <w:rPr>
          <w:color w:val="000000" w:themeColor="text1"/>
        </w:rPr>
        <w:t xml:space="preserve"> generate large amounts of timely, </w:t>
      </w:r>
      <w:r w:rsidRPr="00DF0D05">
        <w:rPr>
          <w:color w:val="000000" w:themeColor="text1"/>
        </w:rPr>
        <w:t>reliable information</w:t>
      </w:r>
      <w:r w:rsidR="00C927AD" w:rsidRPr="00DF0D05">
        <w:rPr>
          <w:color w:val="000000" w:themeColor="text1"/>
        </w:rPr>
        <w:t xml:space="preserve">, </w:t>
      </w:r>
      <w:r w:rsidRPr="00DF0D05">
        <w:rPr>
          <w:color w:val="000000" w:themeColor="text1"/>
        </w:rPr>
        <w:t>facilitating</w:t>
      </w:r>
      <w:r w:rsidR="00C927AD" w:rsidRPr="00DF0D05">
        <w:rPr>
          <w:color w:val="000000" w:themeColor="text1"/>
        </w:rPr>
        <w:t xml:space="preserve"> financial institutions to </w:t>
      </w:r>
      <w:r w:rsidRPr="00DF0D05">
        <w:rPr>
          <w:color w:val="000000" w:themeColor="text1"/>
        </w:rPr>
        <w:t xml:space="preserve">develop </w:t>
      </w:r>
      <w:r w:rsidR="00C927AD" w:rsidRPr="00DF0D05">
        <w:rPr>
          <w:color w:val="000000" w:themeColor="text1"/>
        </w:rPr>
        <w:t>competenc</w:t>
      </w:r>
      <w:r w:rsidRPr="00DF0D05">
        <w:rPr>
          <w:color w:val="000000" w:themeColor="text1"/>
        </w:rPr>
        <w:t xml:space="preserve">ies in </w:t>
      </w:r>
      <w:r w:rsidR="00C927AD" w:rsidRPr="00DF0D05">
        <w:rPr>
          <w:color w:val="000000" w:themeColor="text1"/>
        </w:rPr>
        <w:t xml:space="preserve">customer intelligence, enabling successful </w:t>
      </w:r>
      <w:r w:rsidRPr="00DF0D05">
        <w:rPr>
          <w:color w:val="000000" w:themeColor="text1"/>
        </w:rPr>
        <w:t xml:space="preserve">strategy </w:t>
      </w:r>
      <w:r w:rsidR="00C927AD" w:rsidRPr="00DF0D05">
        <w:rPr>
          <w:color w:val="000000" w:themeColor="text1"/>
        </w:rPr>
        <w:t xml:space="preserve">implementation and </w:t>
      </w:r>
      <w:r w:rsidRPr="00DF0D05">
        <w:rPr>
          <w:color w:val="000000" w:themeColor="text1"/>
        </w:rPr>
        <w:t>minimising</w:t>
      </w:r>
      <w:r w:rsidR="00C927AD" w:rsidRPr="00DF0D05">
        <w:rPr>
          <w:color w:val="000000" w:themeColor="text1"/>
        </w:rPr>
        <w:t xml:space="preserve"> potential losses.</w:t>
      </w:r>
      <w:r w:rsidR="00936998" w:rsidRPr="00DF0D05">
        <w:rPr>
          <w:color w:val="000000" w:themeColor="text1"/>
        </w:rPr>
        <w:t xml:space="preserve"> </w:t>
      </w:r>
    </w:p>
    <w:p w:rsidR="00C927AD" w:rsidRPr="00DF0D05" w:rsidRDefault="00D02731" w:rsidP="00195A97">
      <w:pPr>
        <w:pStyle w:val="chrome"/>
        <w:shd w:val="clear" w:color="auto" w:fill="FFFFFF"/>
        <w:spacing w:before="0" w:beforeAutospacing="0" w:after="225" w:afterAutospacing="0"/>
        <w:jc w:val="both"/>
        <w:textAlignment w:val="baseline"/>
        <w:rPr>
          <w:color w:val="000000" w:themeColor="text1"/>
        </w:rPr>
      </w:pPr>
      <w:r w:rsidRPr="00DF0D05">
        <w:rPr>
          <w:color w:val="000000" w:themeColor="text1"/>
        </w:rPr>
        <w:t xml:space="preserve">1.2 </w:t>
      </w:r>
      <w:r w:rsidR="00C927AD" w:rsidRPr="00DF0D05">
        <w:rPr>
          <w:color w:val="000000" w:themeColor="text1"/>
        </w:rPr>
        <w:t>Objective of the Paper</w:t>
      </w:r>
    </w:p>
    <w:p w:rsidR="00C927AD" w:rsidRPr="00DF0D05" w:rsidRDefault="00C927AD" w:rsidP="00870136">
      <w:pPr>
        <w:pStyle w:val="chrome"/>
        <w:numPr>
          <w:ilvl w:val="0"/>
          <w:numId w:val="8"/>
        </w:numPr>
        <w:shd w:val="clear" w:color="auto" w:fill="FFFFFF"/>
        <w:spacing w:before="0" w:beforeAutospacing="0" w:after="225" w:afterAutospacing="0"/>
        <w:jc w:val="both"/>
        <w:textAlignment w:val="baseline"/>
        <w:rPr>
          <w:color w:val="000000" w:themeColor="text1"/>
        </w:rPr>
      </w:pPr>
      <w:r w:rsidRPr="00DF0D05">
        <w:rPr>
          <w:color w:val="000000" w:themeColor="text1"/>
        </w:rPr>
        <w:t xml:space="preserve">To provide an in-depth understanding of </w:t>
      </w:r>
      <w:r w:rsidR="00F83E41" w:rsidRPr="00DF0D05">
        <w:rPr>
          <w:color w:val="000000" w:themeColor="text1"/>
        </w:rPr>
        <w:t xml:space="preserve">the role of </w:t>
      </w:r>
      <w:r w:rsidRPr="00DF0D05">
        <w:rPr>
          <w:color w:val="000000" w:themeColor="text1"/>
        </w:rPr>
        <w:t xml:space="preserve">Artificial Intelligence </w:t>
      </w:r>
      <w:r w:rsidR="00F83E41" w:rsidRPr="00DF0D05">
        <w:rPr>
          <w:color w:val="000000" w:themeColor="text1"/>
        </w:rPr>
        <w:t xml:space="preserve">in managing risk by examining the </w:t>
      </w:r>
      <w:r w:rsidR="008C1605" w:rsidRPr="00DF0D05">
        <w:rPr>
          <w:color w:val="000000" w:themeColor="text1"/>
        </w:rPr>
        <w:t>evolution and application of</w:t>
      </w:r>
      <w:r w:rsidR="00F83E41" w:rsidRPr="00DF0D05">
        <w:rPr>
          <w:color w:val="000000" w:themeColor="text1"/>
        </w:rPr>
        <w:t xml:space="preserve"> AI in risk management.</w:t>
      </w:r>
    </w:p>
    <w:p w:rsidR="00F83E41" w:rsidRPr="00DF0D05" w:rsidRDefault="00F83E41" w:rsidP="00870136">
      <w:pPr>
        <w:pStyle w:val="chrome"/>
        <w:numPr>
          <w:ilvl w:val="0"/>
          <w:numId w:val="8"/>
        </w:numPr>
        <w:shd w:val="clear" w:color="auto" w:fill="FFFFFF"/>
        <w:spacing w:before="0" w:beforeAutospacing="0" w:after="225" w:afterAutospacing="0"/>
        <w:jc w:val="both"/>
        <w:textAlignment w:val="baseline"/>
        <w:rPr>
          <w:color w:val="000000" w:themeColor="text1"/>
        </w:rPr>
      </w:pPr>
      <w:r w:rsidRPr="00DF0D05">
        <w:rPr>
          <w:color w:val="000000" w:themeColor="text1"/>
        </w:rPr>
        <w:t>To explore the challenges</w:t>
      </w:r>
      <w:r w:rsidR="008C1605" w:rsidRPr="00DF0D05">
        <w:rPr>
          <w:color w:val="000000" w:themeColor="text1"/>
        </w:rPr>
        <w:t xml:space="preserve"> and ethical considerations</w:t>
      </w:r>
      <w:r w:rsidRPr="00DF0D05">
        <w:rPr>
          <w:color w:val="000000" w:themeColor="text1"/>
        </w:rPr>
        <w:t xml:space="preserve"> of employing AI in the process of managing risk.</w:t>
      </w:r>
    </w:p>
    <w:p w:rsidR="00F83E41" w:rsidRPr="00DF0D05" w:rsidRDefault="00F83E41" w:rsidP="00870136">
      <w:pPr>
        <w:pStyle w:val="chrome"/>
        <w:numPr>
          <w:ilvl w:val="0"/>
          <w:numId w:val="8"/>
        </w:numPr>
        <w:shd w:val="clear" w:color="auto" w:fill="FFFFFF"/>
        <w:spacing w:before="0" w:beforeAutospacing="0" w:after="225" w:afterAutospacing="0"/>
        <w:jc w:val="both"/>
        <w:textAlignment w:val="baseline"/>
        <w:rPr>
          <w:color w:val="000000" w:themeColor="text1"/>
        </w:rPr>
      </w:pPr>
      <w:r w:rsidRPr="00DF0D05">
        <w:rPr>
          <w:color w:val="000000" w:themeColor="text1"/>
        </w:rPr>
        <w:t xml:space="preserve">To investigate the impact of AI from the investors </w:t>
      </w:r>
      <w:r w:rsidR="00CC291F" w:rsidRPr="00DF0D05">
        <w:rPr>
          <w:color w:val="000000" w:themeColor="text1"/>
        </w:rPr>
        <w:t xml:space="preserve">and financial institutions </w:t>
      </w:r>
      <w:r w:rsidRPr="00DF0D05">
        <w:rPr>
          <w:color w:val="000000" w:themeColor="text1"/>
        </w:rPr>
        <w:t>point of view.</w:t>
      </w:r>
    </w:p>
    <w:p w:rsidR="00F83E41" w:rsidRPr="00DF0D05" w:rsidRDefault="00D02731" w:rsidP="00195A97">
      <w:pPr>
        <w:pStyle w:val="chrome"/>
        <w:shd w:val="clear" w:color="auto" w:fill="FFFFFF"/>
        <w:spacing w:before="0" w:beforeAutospacing="0" w:after="225" w:afterAutospacing="0"/>
        <w:jc w:val="both"/>
        <w:textAlignment w:val="baseline"/>
        <w:rPr>
          <w:color w:val="000000" w:themeColor="text1"/>
        </w:rPr>
      </w:pPr>
      <w:r w:rsidRPr="00DF0D05">
        <w:rPr>
          <w:color w:val="000000" w:themeColor="text1"/>
        </w:rPr>
        <w:t xml:space="preserve">1.3 </w:t>
      </w:r>
      <w:r w:rsidR="00F83E41" w:rsidRPr="00DF0D05">
        <w:rPr>
          <w:color w:val="000000" w:themeColor="text1"/>
        </w:rPr>
        <w:t>Methodology</w:t>
      </w:r>
    </w:p>
    <w:p w:rsidR="00F83E41" w:rsidRPr="00DF0D05" w:rsidRDefault="00F83E41" w:rsidP="00195A97">
      <w:pPr>
        <w:pStyle w:val="NormalWeb"/>
        <w:jc w:val="both"/>
        <w:rPr>
          <w:color w:val="000000" w:themeColor="text1"/>
        </w:rPr>
      </w:pPr>
      <w:r w:rsidRPr="00DF0D05">
        <w:rPr>
          <w:color w:val="000000" w:themeColor="text1"/>
        </w:rPr>
        <w:t>This conceptual paper involves a</w:t>
      </w:r>
      <w:r w:rsidR="003F245A" w:rsidRPr="00DF0D05">
        <w:rPr>
          <w:color w:val="000000" w:themeColor="text1"/>
        </w:rPr>
        <w:t xml:space="preserve">n in-depth examination </w:t>
      </w:r>
      <w:r w:rsidRPr="00DF0D05">
        <w:rPr>
          <w:color w:val="000000" w:themeColor="text1"/>
        </w:rPr>
        <w:t>of existing litera</w:t>
      </w:r>
      <w:r w:rsidR="003F245A" w:rsidRPr="00DF0D05">
        <w:rPr>
          <w:color w:val="000000" w:themeColor="text1"/>
        </w:rPr>
        <w:t>ry works</w:t>
      </w:r>
      <w:r w:rsidRPr="00DF0D05">
        <w:rPr>
          <w:color w:val="000000" w:themeColor="text1"/>
        </w:rPr>
        <w:t xml:space="preserve">, </w:t>
      </w:r>
      <w:r w:rsidR="003F245A" w:rsidRPr="00DF0D05">
        <w:rPr>
          <w:color w:val="000000" w:themeColor="text1"/>
        </w:rPr>
        <w:t>research</w:t>
      </w:r>
      <w:r w:rsidRPr="00DF0D05">
        <w:rPr>
          <w:color w:val="000000" w:themeColor="text1"/>
        </w:rPr>
        <w:t xml:space="preserve"> papers, reports</w:t>
      </w:r>
      <w:r w:rsidR="003F245A" w:rsidRPr="00DF0D05">
        <w:rPr>
          <w:color w:val="000000" w:themeColor="text1"/>
        </w:rPr>
        <w:t xml:space="preserve"> from the industry</w:t>
      </w:r>
      <w:r w:rsidRPr="00DF0D05">
        <w:rPr>
          <w:color w:val="000000" w:themeColor="text1"/>
        </w:rPr>
        <w:t xml:space="preserve">, and case studies </w:t>
      </w:r>
      <w:r w:rsidR="003F245A" w:rsidRPr="00DF0D05">
        <w:rPr>
          <w:color w:val="000000" w:themeColor="text1"/>
        </w:rPr>
        <w:t>associated</w:t>
      </w:r>
      <w:r w:rsidRPr="00DF0D05">
        <w:rPr>
          <w:color w:val="000000" w:themeColor="text1"/>
        </w:rPr>
        <w:t xml:space="preserve"> to the formalisation of Artificial Intelligence Risk Management Standards</w:t>
      </w:r>
      <w:r w:rsidR="00CC291F" w:rsidRPr="00DF0D05">
        <w:rPr>
          <w:color w:val="000000" w:themeColor="text1"/>
        </w:rPr>
        <w:t xml:space="preserve">. </w:t>
      </w:r>
      <w:r w:rsidR="005A73B7" w:rsidRPr="00DF0D05">
        <w:rPr>
          <w:color w:val="000000" w:themeColor="text1"/>
        </w:rPr>
        <w:t>This paper aims to provide a comprehensive understanding of the subject matter by synthesising and analysing available data. Furthermore, where appropriate, real-world instances as well as case studies will be used to demonstrate the practical implementation and impact of artificial intelligence</w:t>
      </w:r>
      <w:r w:rsidRPr="00DF0D05">
        <w:rPr>
          <w:color w:val="000000" w:themeColor="text1"/>
        </w:rPr>
        <w:t xml:space="preserve">. It is important to </w:t>
      </w:r>
      <w:r w:rsidR="005A73B7" w:rsidRPr="00DF0D05">
        <w:rPr>
          <w:color w:val="000000" w:themeColor="text1"/>
        </w:rPr>
        <w:t>highlight</w:t>
      </w:r>
      <w:r w:rsidRPr="00DF0D05">
        <w:rPr>
          <w:color w:val="000000" w:themeColor="text1"/>
        </w:rPr>
        <w:t xml:space="preserve"> that this paper does not </w:t>
      </w:r>
      <w:r w:rsidR="005A73B7" w:rsidRPr="00DF0D05">
        <w:rPr>
          <w:color w:val="000000" w:themeColor="text1"/>
        </w:rPr>
        <w:t>collect any</w:t>
      </w:r>
      <w:r w:rsidRPr="00DF0D05">
        <w:rPr>
          <w:color w:val="000000" w:themeColor="text1"/>
        </w:rPr>
        <w:t xml:space="preserve"> primary data but rather builds on </w:t>
      </w:r>
      <w:r w:rsidR="005A73B7" w:rsidRPr="00DF0D05">
        <w:rPr>
          <w:color w:val="000000" w:themeColor="text1"/>
        </w:rPr>
        <w:t xml:space="preserve">prior and </w:t>
      </w:r>
      <w:r w:rsidRPr="00DF0D05">
        <w:rPr>
          <w:color w:val="000000" w:themeColor="text1"/>
        </w:rPr>
        <w:t>existing research and knowledge in the</w:t>
      </w:r>
      <w:r w:rsidR="005A73B7" w:rsidRPr="00DF0D05">
        <w:rPr>
          <w:color w:val="000000" w:themeColor="text1"/>
        </w:rPr>
        <w:t xml:space="preserve"> subject matter</w:t>
      </w:r>
      <w:r w:rsidRPr="00DF0D05">
        <w:rPr>
          <w:color w:val="000000" w:themeColor="text1"/>
        </w:rPr>
        <w:t xml:space="preserve">. </w:t>
      </w:r>
    </w:p>
    <w:p w:rsidR="00F83E41" w:rsidRPr="00DF0D05" w:rsidRDefault="00F83E41" w:rsidP="00195A97">
      <w:pPr>
        <w:pStyle w:val="NormalWeb"/>
        <w:jc w:val="both"/>
        <w:rPr>
          <w:color w:val="000000" w:themeColor="text1"/>
        </w:rPr>
      </w:pPr>
      <w:r w:rsidRPr="00DF0D05">
        <w:rPr>
          <w:color w:val="000000" w:themeColor="text1"/>
        </w:rPr>
        <w:t xml:space="preserve">In the </w:t>
      </w:r>
      <w:r w:rsidR="005A73B7" w:rsidRPr="00DF0D05">
        <w:rPr>
          <w:color w:val="000000" w:themeColor="text1"/>
        </w:rPr>
        <w:t>following</w:t>
      </w:r>
      <w:r w:rsidRPr="00DF0D05">
        <w:rPr>
          <w:color w:val="000000" w:themeColor="text1"/>
        </w:rPr>
        <w:t xml:space="preserve"> sections, we will </w:t>
      </w:r>
      <w:r w:rsidR="005A73B7" w:rsidRPr="00DF0D05">
        <w:rPr>
          <w:color w:val="000000" w:themeColor="text1"/>
        </w:rPr>
        <w:t>examine</w:t>
      </w:r>
      <w:r w:rsidRPr="00DF0D05">
        <w:rPr>
          <w:color w:val="000000" w:themeColor="text1"/>
        </w:rPr>
        <w:t xml:space="preserve"> the various aspects of </w:t>
      </w:r>
      <w:r w:rsidR="00CC291F" w:rsidRPr="00DF0D05">
        <w:rPr>
          <w:color w:val="000000" w:themeColor="text1"/>
        </w:rPr>
        <w:t>Artificial Intelligence</w:t>
      </w:r>
      <w:r w:rsidRPr="00DF0D05">
        <w:rPr>
          <w:color w:val="000000" w:themeColor="text1"/>
        </w:rPr>
        <w:t xml:space="preserve">, beginning with </w:t>
      </w:r>
      <w:r w:rsidR="00CC291F" w:rsidRPr="00DF0D05">
        <w:rPr>
          <w:color w:val="000000" w:themeColor="text1"/>
        </w:rPr>
        <w:t xml:space="preserve">the </w:t>
      </w:r>
      <w:r w:rsidR="008C1605" w:rsidRPr="00DF0D05">
        <w:rPr>
          <w:color w:val="000000" w:themeColor="text1"/>
        </w:rPr>
        <w:t xml:space="preserve">evolution and application of AI </w:t>
      </w:r>
      <w:r w:rsidR="00CC291F" w:rsidRPr="00DF0D05">
        <w:rPr>
          <w:color w:val="000000" w:themeColor="text1"/>
        </w:rPr>
        <w:t>in risk management</w:t>
      </w:r>
      <w:r w:rsidRPr="00DF0D05">
        <w:rPr>
          <w:color w:val="000000" w:themeColor="text1"/>
        </w:rPr>
        <w:t xml:space="preserve"> and moving </w:t>
      </w:r>
      <w:r w:rsidR="005A73B7" w:rsidRPr="00DF0D05">
        <w:rPr>
          <w:color w:val="000000" w:themeColor="text1"/>
        </w:rPr>
        <w:t>in the direction of investigating</w:t>
      </w:r>
      <w:r w:rsidRPr="00DF0D05">
        <w:rPr>
          <w:color w:val="000000" w:themeColor="text1"/>
        </w:rPr>
        <w:t xml:space="preserve"> its advantages, challenges, and implications for investors and financial institutions. </w:t>
      </w:r>
    </w:p>
    <w:p w:rsidR="00CC291F" w:rsidRPr="00DF0D05" w:rsidRDefault="00D02731" w:rsidP="00195A97">
      <w:pPr>
        <w:pStyle w:val="NormalWeb"/>
        <w:jc w:val="both"/>
        <w:rPr>
          <w:color w:val="000000" w:themeColor="text1"/>
        </w:rPr>
      </w:pPr>
      <w:r w:rsidRPr="00DF0D05">
        <w:rPr>
          <w:color w:val="000000" w:themeColor="text1"/>
        </w:rPr>
        <w:t xml:space="preserve">2. </w:t>
      </w:r>
      <w:r w:rsidR="00CC291F" w:rsidRPr="00DF0D05">
        <w:rPr>
          <w:color w:val="000000" w:themeColor="text1"/>
        </w:rPr>
        <w:t xml:space="preserve">Understanding of </w:t>
      </w:r>
      <w:r w:rsidR="001626F1" w:rsidRPr="00DF0D05">
        <w:rPr>
          <w:color w:val="000000" w:themeColor="text1"/>
        </w:rPr>
        <w:t>K</w:t>
      </w:r>
      <w:r w:rsidR="00CC291F" w:rsidRPr="00DF0D05">
        <w:rPr>
          <w:color w:val="000000" w:themeColor="text1"/>
        </w:rPr>
        <w:t xml:space="preserve">ey </w:t>
      </w:r>
      <w:r w:rsidR="001626F1" w:rsidRPr="00DF0D05">
        <w:rPr>
          <w:color w:val="000000" w:themeColor="text1"/>
        </w:rPr>
        <w:t>T</w:t>
      </w:r>
      <w:r w:rsidR="00CC291F" w:rsidRPr="00DF0D05">
        <w:rPr>
          <w:color w:val="000000" w:themeColor="text1"/>
        </w:rPr>
        <w:t>erms</w:t>
      </w:r>
    </w:p>
    <w:p w:rsidR="00CC291F" w:rsidRPr="00DF0D05" w:rsidRDefault="00CC291F" w:rsidP="00195A97">
      <w:pPr>
        <w:jc w:val="both"/>
        <w:rPr>
          <w:color w:val="000000" w:themeColor="text1"/>
          <w:shd w:val="clear" w:color="auto" w:fill="FFFFFF"/>
        </w:rPr>
      </w:pPr>
      <w:r w:rsidRPr="00DF0D05">
        <w:rPr>
          <w:color w:val="000000" w:themeColor="text1"/>
        </w:rPr>
        <w:t xml:space="preserve">Risk can be simply understand as a possibility of something bad happening involving uncertainties which could have negative, undesirable consequences, wherein risk management is the continuing process  to identify, </w:t>
      </w:r>
      <w:proofErr w:type="spellStart"/>
      <w:r w:rsidRPr="00DF0D05">
        <w:rPr>
          <w:color w:val="000000" w:themeColor="text1"/>
        </w:rPr>
        <w:t>analyze</w:t>
      </w:r>
      <w:proofErr w:type="spellEnd"/>
      <w:r w:rsidRPr="00DF0D05">
        <w:rPr>
          <w:color w:val="000000" w:themeColor="text1"/>
        </w:rPr>
        <w:t>, evaluate, and treat loss exposures and monitor risk control and financial resources to mitigate the adverse effects of loss</w:t>
      </w:r>
      <w:r w:rsidRPr="00DF0D05">
        <w:rPr>
          <w:color w:val="000000" w:themeColor="text1"/>
          <w:shd w:val="clear" w:color="auto" w:fill="FFFFFF"/>
        </w:rPr>
        <w:t>.</w:t>
      </w:r>
    </w:p>
    <w:p w:rsidR="00CC291F" w:rsidRPr="00DF0D05" w:rsidRDefault="00CC291F" w:rsidP="00195A97">
      <w:pPr>
        <w:pStyle w:val="NormalWeb"/>
        <w:jc w:val="both"/>
        <w:rPr>
          <w:color w:val="000000" w:themeColor="text1"/>
          <w:shd w:val="clear" w:color="auto" w:fill="FFFFFF"/>
        </w:rPr>
      </w:pPr>
      <w:r w:rsidRPr="00DF0D05">
        <w:rPr>
          <w:color w:val="000000" w:themeColor="text1"/>
          <w:shd w:val="clear" w:color="auto" w:fill="FFFFFF"/>
        </w:rPr>
        <w:t>Artificial intelligence (AI) </w:t>
      </w:r>
      <w:r w:rsidRPr="00DF0D05">
        <w:rPr>
          <w:color w:val="000000" w:themeColor="text1"/>
        </w:rPr>
        <w:t>makes it possible for machines to learn from experience, adjust to new inputs and perform human-like tasks</w:t>
      </w:r>
      <w:r w:rsidRPr="00DF0D05">
        <w:rPr>
          <w:color w:val="000000" w:themeColor="text1"/>
          <w:shd w:val="clear" w:color="auto" w:fill="FFFFFF"/>
        </w:rPr>
        <w:t>. It l</w:t>
      </w:r>
      <w:r w:rsidRPr="00DF0D05">
        <w:rPr>
          <w:color w:val="000000" w:themeColor="text1"/>
        </w:rPr>
        <w:t>everages computers and machines to mimic the problem-solving and decision-making capabilities of the human mind</w:t>
      </w:r>
      <w:r w:rsidRPr="00DF0D05">
        <w:rPr>
          <w:color w:val="000000" w:themeColor="text1"/>
          <w:shd w:val="clear" w:color="auto" w:fill="FFFFFF"/>
        </w:rPr>
        <w:t>.</w:t>
      </w:r>
      <w:r w:rsidR="008C1605" w:rsidRPr="00DF0D05">
        <w:rPr>
          <w:color w:val="000000" w:themeColor="text1"/>
          <w:shd w:val="clear" w:color="auto" w:fill="FFFFFF"/>
        </w:rPr>
        <w:t xml:space="preserve"> </w:t>
      </w:r>
      <w:r w:rsidR="008C1605" w:rsidRPr="00DF0D05">
        <w:rPr>
          <w:color w:val="000000" w:themeColor="text1"/>
        </w:rPr>
        <w:t>Robo-advisors are digital platforms that utilize artificial intelligence and machine learning algorithms to automate and optimize investment processes</w:t>
      </w:r>
      <w:r w:rsidR="006A5376" w:rsidRPr="00DF0D05">
        <w:rPr>
          <w:color w:val="000000" w:themeColor="text1"/>
        </w:rPr>
        <w:t xml:space="preserve"> </w:t>
      </w:r>
      <w:r w:rsidR="00BF6300" w:rsidRPr="00DF0D05">
        <w:rPr>
          <w:color w:val="000000" w:themeColor="text1"/>
        </w:rPr>
        <w:t>(</w:t>
      </w:r>
      <w:r w:rsidR="006A5376" w:rsidRPr="00DF0D05">
        <w:rPr>
          <w:color w:val="000000" w:themeColor="text1"/>
        </w:rPr>
        <w:t>Hooda</w:t>
      </w:r>
      <w:r w:rsidR="00BF6300" w:rsidRPr="00DF0D05">
        <w:rPr>
          <w:color w:val="000000" w:themeColor="text1"/>
        </w:rPr>
        <w:t xml:space="preserve"> </w:t>
      </w:r>
      <w:r w:rsidR="006A5376" w:rsidRPr="00DF0D05">
        <w:rPr>
          <w:color w:val="000000" w:themeColor="text1"/>
        </w:rPr>
        <w:t>et</w:t>
      </w:r>
      <w:r w:rsidR="006A35DA" w:rsidRPr="00DF0D05">
        <w:rPr>
          <w:color w:val="000000" w:themeColor="text1"/>
        </w:rPr>
        <w:t xml:space="preserve"> </w:t>
      </w:r>
      <w:r w:rsidR="006A5376" w:rsidRPr="00DF0D05">
        <w:rPr>
          <w:color w:val="000000" w:themeColor="text1"/>
        </w:rPr>
        <w:t>al</w:t>
      </w:r>
      <w:r w:rsidR="006A35DA" w:rsidRPr="00DF0D05">
        <w:rPr>
          <w:color w:val="000000" w:themeColor="text1"/>
        </w:rPr>
        <w:t>.</w:t>
      </w:r>
      <w:r w:rsidR="00BF6300" w:rsidRPr="00DF0D05">
        <w:rPr>
          <w:color w:val="000000" w:themeColor="text1"/>
        </w:rPr>
        <w:t xml:space="preserve">, </w:t>
      </w:r>
      <w:r w:rsidR="006A5376" w:rsidRPr="00DF0D05">
        <w:rPr>
          <w:color w:val="000000" w:themeColor="text1"/>
        </w:rPr>
        <w:t>2023)</w:t>
      </w:r>
      <w:r w:rsidR="008C1605" w:rsidRPr="00DF0D05">
        <w:rPr>
          <w:color w:val="000000" w:themeColor="text1"/>
          <w:shd w:val="clear" w:color="auto" w:fill="FFFFFF"/>
        </w:rPr>
        <w:t xml:space="preserve">. A </w:t>
      </w:r>
      <w:proofErr w:type="spellStart"/>
      <w:r w:rsidR="008C1605" w:rsidRPr="00DF0D05">
        <w:rPr>
          <w:color w:val="000000" w:themeColor="text1"/>
          <w:shd w:val="clear" w:color="auto" w:fill="FFFFFF"/>
        </w:rPr>
        <w:t>robo</w:t>
      </w:r>
      <w:proofErr w:type="spellEnd"/>
      <w:r w:rsidR="008C1605" w:rsidRPr="00DF0D05">
        <w:rPr>
          <w:color w:val="000000" w:themeColor="text1"/>
          <w:shd w:val="clear" w:color="auto" w:fill="FFFFFF"/>
        </w:rPr>
        <w:t xml:space="preserve"> advisory is an </w:t>
      </w:r>
      <w:r w:rsidR="008C1605" w:rsidRPr="00DF0D05">
        <w:rPr>
          <w:rStyle w:val="Emphasis"/>
          <w:i w:val="0"/>
          <w:iCs w:val="0"/>
          <w:color w:val="000000" w:themeColor="text1"/>
          <w:shd w:val="clear" w:color="auto" w:fill="FFFFFF"/>
        </w:rPr>
        <w:t>automated service that advices on managing investments</w:t>
      </w:r>
      <w:r w:rsidR="008C1605" w:rsidRPr="00DF0D05">
        <w:rPr>
          <w:color w:val="000000" w:themeColor="text1"/>
          <w:shd w:val="clear" w:color="auto" w:fill="FFFFFF"/>
        </w:rPr>
        <w:t> &amp; even helps you in buying some financial products. Algorithms lie at the core of </w:t>
      </w:r>
      <w:proofErr w:type="spellStart"/>
      <w:r w:rsidR="008C1605" w:rsidRPr="00DF0D05">
        <w:rPr>
          <w:rStyle w:val="Emphasis"/>
          <w:i w:val="0"/>
          <w:iCs w:val="0"/>
          <w:color w:val="000000" w:themeColor="text1"/>
          <w:shd w:val="clear" w:color="auto" w:fill="FFFFFF"/>
        </w:rPr>
        <w:t>robo</w:t>
      </w:r>
      <w:proofErr w:type="spellEnd"/>
      <w:r w:rsidR="008C1605" w:rsidRPr="00DF0D05">
        <w:rPr>
          <w:color w:val="000000" w:themeColor="text1"/>
          <w:shd w:val="clear" w:color="auto" w:fill="FFFFFF"/>
        </w:rPr>
        <w:t>-</w:t>
      </w:r>
      <w:r w:rsidR="008C1605" w:rsidRPr="00DF0D05">
        <w:rPr>
          <w:rStyle w:val="Emphasis"/>
          <w:i w:val="0"/>
          <w:iCs w:val="0"/>
          <w:color w:val="000000" w:themeColor="text1"/>
          <w:shd w:val="clear" w:color="auto" w:fill="FFFFFF"/>
        </w:rPr>
        <w:t>advisory</w:t>
      </w:r>
      <w:r w:rsidR="008C1605" w:rsidRPr="00DF0D05">
        <w:rPr>
          <w:color w:val="000000" w:themeColor="text1"/>
          <w:shd w:val="clear" w:color="auto" w:fill="FFFFFF"/>
        </w:rPr>
        <w:t>, enabling precise </w:t>
      </w:r>
      <w:r w:rsidR="008C1605" w:rsidRPr="00DF0D05">
        <w:rPr>
          <w:rStyle w:val="Emphasis"/>
          <w:i w:val="0"/>
          <w:iCs w:val="0"/>
          <w:color w:val="000000" w:themeColor="text1"/>
          <w:shd w:val="clear" w:color="auto" w:fill="FFFFFF"/>
        </w:rPr>
        <w:t>analysis</w:t>
      </w:r>
      <w:r w:rsidR="008C1605" w:rsidRPr="00DF0D05">
        <w:rPr>
          <w:color w:val="000000" w:themeColor="text1"/>
          <w:shd w:val="clear" w:color="auto" w:fill="FFFFFF"/>
        </w:rPr>
        <w:t> of market trends, </w:t>
      </w:r>
      <w:r w:rsidR="008C1605" w:rsidRPr="00DF0D05">
        <w:rPr>
          <w:rStyle w:val="Emphasis"/>
          <w:i w:val="0"/>
          <w:iCs w:val="0"/>
          <w:color w:val="000000" w:themeColor="text1"/>
          <w:shd w:val="clear" w:color="auto" w:fill="FFFFFF"/>
        </w:rPr>
        <w:t>risk</w:t>
      </w:r>
      <w:r w:rsidR="008C1605" w:rsidRPr="00DF0D05">
        <w:rPr>
          <w:color w:val="000000" w:themeColor="text1"/>
          <w:shd w:val="clear" w:color="auto" w:fill="FFFFFF"/>
        </w:rPr>
        <w:t> profiles, and individual financial goals.</w:t>
      </w:r>
    </w:p>
    <w:p w:rsidR="008C1605" w:rsidRPr="00DF0D05" w:rsidRDefault="00D02731" w:rsidP="00195A97">
      <w:pPr>
        <w:pStyle w:val="NormalWeb"/>
        <w:jc w:val="both"/>
        <w:rPr>
          <w:color w:val="000000" w:themeColor="text1"/>
        </w:rPr>
      </w:pPr>
      <w:r w:rsidRPr="00DF0D05">
        <w:rPr>
          <w:color w:val="000000" w:themeColor="text1"/>
        </w:rPr>
        <w:lastRenderedPageBreak/>
        <w:t xml:space="preserve">2.1 </w:t>
      </w:r>
      <w:r w:rsidR="008C1605" w:rsidRPr="00DF0D05">
        <w:rPr>
          <w:color w:val="000000" w:themeColor="text1"/>
        </w:rPr>
        <w:t>Evolution of AI in Risk Management:</w:t>
      </w:r>
    </w:p>
    <w:p w:rsidR="008C1605" w:rsidRPr="00DF0D05" w:rsidRDefault="008C1605" w:rsidP="00195A97">
      <w:pPr>
        <w:pStyle w:val="NormalWeb"/>
        <w:jc w:val="both"/>
        <w:rPr>
          <w:color w:val="000000" w:themeColor="text1"/>
        </w:rPr>
      </w:pPr>
      <w:r w:rsidRPr="00DF0D05">
        <w:rPr>
          <w:color w:val="000000" w:themeColor="text1"/>
        </w:rPr>
        <w:t>Historical Context: Trace the historical development of AI and its adoption in risk management. From early rule-based systems to the current era of sophisticated machine learning algorithms, explore key milestones that have shaped AI's role in risk management.</w:t>
      </w:r>
    </w:p>
    <w:p w:rsidR="008C1605" w:rsidRPr="00DF0D05" w:rsidRDefault="008C1605" w:rsidP="00195A97">
      <w:pPr>
        <w:pStyle w:val="NormalWeb"/>
        <w:jc w:val="both"/>
        <w:rPr>
          <w:color w:val="000000" w:themeColor="text1"/>
        </w:rPr>
      </w:pPr>
      <w:r w:rsidRPr="00DF0D05">
        <w:rPr>
          <w:color w:val="000000" w:themeColor="text1"/>
        </w:rPr>
        <w:t>Technological Advances: Discuss how advancements in computing power, data availability, and algorithmic techniques have propelled AI to the forefront of risk management practices. Highlight the role of neural networks, deep learning, and natural language processing in enhancing risk analytics.</w:t>
      </w:r>
    </w:p>
    <w:p w:rsidR="008C1605" w:rsidRPr="00DF0D05" w:rsidRDefault="00D02731" w:rsidP="00195A97">
      <w:pPr>
        <w:pStyle w:val="NormalWeb"/>
        <w:jc w:val="both"/>
        <w:rPr>
          <w:color w:val="000000" w:themeColor="text1"/>
        </w:rPr>
      </w:pPr>
      <w:r w:rsidRPr="00DF0D05">
        <w:rPr>
          <w:color w:val="000000" w:themeColor="text1"/>
        </w:rPr>
        <w:t xml:space="preserve">2.2 </w:t>
      </w:r>
      <w:r w:rsidR="008C1605" w:rsidRPr="00DF0D05">
        <w:rPr>
          <w:color w:val="000000" w:themeColor="text1"/>
        </w:rPr>
        <w:t>Applications of AI in Risk Management:</w:t>
      </w:r>
    </w:p>
    <w:p w:rsidR="008C1605" w:rsidRPr="00DF0D05" w:rsidRDefault="008C1605" w:rsidP="001626F1">
      <w:pPr>
        <w:pStyle w:val="NormalWeb"/>
        <w:numPr>
          <w:ilvl w:val="0"/>
          <w:numId w:val="2"/>
        </w:numPr>
        <w:jc w:val="both"/>
        <w:rPr>
          <w:color w:val="000000" w:themeColor="text1"/>
        </w:rPr>
      </w:pPr>
      <w:r w:rsidRPr="00DF0D05">
        <w:rPr>
          <w:color w:val="000000" w:themeColor="text1"/>
        </w:rPr>
        <w:t xml:space="preserve">Credit Risk Assessment: Explore how AI algorithms </w:t>
      </w:r>
      <w:proofErr w:type="spellStart"/>
      <w:r w:rsidRPr="00DF0D05">
        <w:rPr>
          <w:color w:val="000000" w:themeColor="text1"/>
        </w:rPr>
        <w:t>analyze</w:t>
      </w:r>
      <w:proofErr w:type="spellEnd"/>
      <w:r w:rsidRPr="00DF0D05">
        <w:rPr>
          <w:color w:val="000000" w:themeColor="text1"/>
        </w:rPr>
        <w:t xml:space="preserve"> vast datasets to assess the creditworthiness of individuals and organizations. Discuss the role of machine learning models in predicting default risks and improving credit scoring accuracy.</w:t>
      </w:r>
    </w:p>
    <w:p w:rsidR="008C1605" w:rsidRPr="00DF0D05" w:rsidRDefault="008C1605" w:rsidP="001626F1">
      <w:pPr>
        <w:pStyle w:val="NormalWeb"/>
        <w:numPr>
          <w:ilvl w:val="0"/>
          <w:numId w:val="2"/>
        </w:numPr>
        <w:jc w:val="both"/>
        <w:rPr>
          <w:color w:val="000000" w:themeColor="text1"/>
        </w:rPr>
      </w:pPr>
      <w:r w:rsidRPr="00DF0D05">
        <w:rPr>
          <w:color w:val="000000" w:themeColor="text1"/>
        </w:rPr>
        <w:t xml:space="preserve">Market Risk Analysis: Examine how AI is employed to </w:t>
      </w:r>
      <w:proofErr w:type="spellStart"/>
      <w:r w:rsidRPr="00DF0D05">
        <w:rPr>
          <w:color w:val="000000" w:themeColor="text1"/>
        </w:rPr>
        <w:t>analyze</w:t>
      </w:r>
      <w:proofErr w:type="spellEnd"/>
      <w:r w:rsidRPr="00DF0D05">
        <w:rPr>
          <w:color w:val="000000" w:themeColor="text1"/>
        </w:rPr>
        <w:t xml:space="preserve"> market trends, predict price movements, and manage portfolio risks. Discuss the application of predictive analytics,</w:t>
      </w:r>
      <w:r w:rsidR="00C355B9" w:rsidRPr="00DF0D05">
        <w:rPr>
          <w:color w:val="000000" w:themeColor="text1"/>
        </w:rPr>
        <w:t xml:space="preserve"> </w:t>
      </w:r>
      <w:r w:rsidRPr="00DF0D05">
        <w:rPr>
          <w:color w:val="000000" w:themeColor="text1"/>
        </w:rPr>
        <w:t xml:space="preserve">algorithmic trading, and risk </w:t>
      </w:r>
      <w:r w:rsidR="00C355B9" w:rsidRPr="00DF0D05">
        <w:rPr>
          <w:color w:val="000000" w:themeColor="text1"/>
        </w:rPr>
        <w:t>modelling</w:t>
      </w:r>
      <w:r w:rsidRPr="00DF0D05">
        <w:rPr>
          <w:color w:val="000000" w:themeColor="text1"/>
        </w:rPr>
        <w:t xml:space="preserve"> in market risk management.</w:t>
      </w:r>
    </w:p>
    <w:p w:rsidR="001626F1" w:rsidRPr="00DF0D05" w:rsidRDefault="001626F1" w:rsidP="00034849">
      <w:pPr>
        <w:pStyle w:val="NormalWeb"/>
        <w:numPr>
          <w:ilvl w:val="0"/>
          <w:numId w:val="2"/>
        </w:numPr>
        <w:jc w:val="both"/>
        <w:rPr>
          <w:color w:val="000000" w:themeColor="text1"/>
        </w:rPr>
      </w:pPr>
      <w:r w:rsidRPr="00DF0D05">
        <w:rPr>
          <w:color w:val="000000" w:themeColor="text1"/>
        </w:rPr>
        <w:t>Operational Risk Mitigation: Explore how AI enhances operational risk management through fraud detection, cybersecurity, and incident response. Discuss the use of machine learning for identifying patterns indicative of potential operational disruptions.</w:t>
      </w:r>
    </w:p>
    <w:p w:rsidR="008C1605" w:rsidRPr="00DF0D05" w:rsidRDefault="00D02731" w:rsidP="00195A97">
      <w:pPr>
        <w:pStyle w:val="chrome"/>
        <w:shd w:val="clear" w:color="auto" w:fill="FFFFFF"/>
        <w:spacing w:after="225"/>
        <w:jc w:val="both"/>
        <w:textAlignment w:val="baseline"/>
        <w:rPr>
          <w:color w:val="000000" w:themeColor="text1"/>
        </w:rPr>
      </w:pPr>
      <w:r w:rsidRPr="00DF0D05">
        <w:rPr>
          <w:color w:val="000000" w:themeColor="text1"/>
        </w:rPr>
        <w:t xml:space="preserve">3. </w:t>
      </w:r>
      <w:r w:rsidR="008C1605" w:rsidRPr="00DF0D05">
        <w:rPr>
          <w:color w:val="000000" w:themeColor="text1"/>
        </w:rPr>
        <w:t>Challenges and Ethical Considerations:</w:t>
      </w:r>
    </w:p>
    <w:p w:rsidR="008C1605" w:rsidRPr="00DF0D05" w:rsidRDefault="00034849" w:rsidP="00034849">
      <w:pPr>
        <w:pStyle w:val="chrome"/>
        <w:shd w:val="clear" w:color="auto" w:fill="FFFFFF"/>
        <w:spacing w:after="225"/>
        <w:ind w:left="709"/>
        <w:jc w:val="both"/>
        <w:textAlignment w:val="baseline"/>
        <w:rPr>
          <w:color w:val="000000" w:themeColor="text1"/>
        </w:rPr>
      </w:pPr>
      <w:r w:rsidRPr="00DF0D05">
        <w:rPr>
          <w:color w:val="000000" w:themeColor="text1"/>
        </w:rPr>
        <w:t xml:space="preserve">a) </w:t>
      </w:r>
      <w:r w:rsidR="008C1605" w:rsidRPr="00DF0D05">
        <w:rPr>
          <w:color w:val="000000" w:themeColor="text1"/>
        </w:rPr>
        <w:t>Algorithmic Bias: Examine the challenges associated with bias in AI algorithms, particularly in credit scoring and decision-making processes. Discuss the importance of fairness and transparency in mitigating algorithmic bias.</w:t>
      </w:r>
    </w:p>
    <w:p w:rsidR="008C1605" w:rsidRPr="00DF0D05" w:rsidRDefault="00034849" w:rsidP="00034849">
      <w:pPr>
        <w:pStyle w:val="chrome"/>
        <w:shd w:val="clear" w:color="auto" w:fill="FFFFFF"/>
        <w:spacing w:after="225"/>
        <w:ind w:left="709"/>
        <w:jc w:val="both"/>
        <w:textAlignment w:val="baseline"/>
        <w:rPr>
          <w:color w:val="000000" w:themeColor="text1"/>
        </w:rPr>
      </w:pPr>
      <w:r w:rsidRPr="00DF0D05">
        <w:rPr>
          <w:color w:val="000000" w:themeColor="text1"/>
        </w:rPr>
        <w:t xml:space="preserve">b) </w:t>
      </w:r>
      <w:r w:rsidR="008C1605" w:rsidRPr="00DF0D05">
        <w:rPr>
          <w:color w:val="000000" w:themeColor="text1"/>
        </w:rPr>
        <w:t>Data Privacy and Security: Explore the ethical considerations related to the use of sensitive data in AI-driven risk management. Discuss the implications of data breaches and the need for robust privacy protection measures.</w:t>
      </w:r>
    </w:p>
    <w:p w:rsidR="008C1605" w:rsidRPr="00DF0D05" w:rsidRDefault="00034849" w:rsidP="00034849">
      <w:pPr>
        <w:pStyle w:val="chrome"/>
        <w:shd w:val="clear" w:color="auto" w:fill="FFFFFF"/>
        <w:spacing w:before="0" w:beforeAutospacing="0" w:after="225" w:afterAutospacing="0"/>
        <w:ind w:left="709"/>
        <w:jc w:val="both"/>
        <w:textAlignment w:val="baseline"/>
        <w:rPr>
          <w:color w:val="000000" w:themeColor="text1"/>
        </w:rPr>
      </w:pPr>
      <w:r w:rsidRPr="00DF0D05">
        <w:rPr>
          <w:color w:val="000000" w:themeColor="text1"/>
        </w:rPr>
        <w:t xml:space="preserve">c) </w:t>
      </w:r>
      <w:r w:rsidR="008C1605" w:rsidRPr="00DF0D05">
        <w:rPr>
          <w:color w:val="000000" w:themeColor="text1"/>
        </w:rPr>
        <w:t>Interpretable AI: Address the challenge of interpretability in AI models, especially in complex risk management scenarios. Discuss the importance of explainable AI to enhance trust and understanding among stakeholders.</w:t>
      </w:r>
    </w:p>
    <w:p w:rsidR="008C1605" w:rsidRPr="00DF0D05" w:rsidRDefault="00D02731" w:rsidP="00195A97">
      <w:pPr>
        <w:pStyle w:val="chrome"/>
        <w:shd w:val="clear" w:color="auto" w:fill="FFFFFF"/>
        <w:spacing w:after="225"/>
        <w:jc w:val="both"/>
        <w:textAlignment w:val="baseline"/>
        <w:rPr>
          <w:color w:val="000000" w:themeColor="text1"/>
        </w:rPr>
      </w:pPr>
      <w:r w:rsidRPr="00DF0D05">
        <w:rPr>
          <w:color w:val="000000" w:themeColor="text1"/>
        </w:rPr>
        <w:t xml:space="preserve">4. </w:t>
      </w:r>
      <w:r w:rsidR="008C1605" w:rsidRPr="00DF0D05">
        <w:rPr>
          <w:color w:val="000000" w:themeColor="text1"/>
        </w:rPr>
        <w:t>Impacts of AI in Risk Management</w:t>
      </w:r>
      <w:r w:rsidR="0062248C" w:rsidRPr="00DF0D05">
        <w:rPr>
          <w:color w:val="000000" w:themeColor="text1"/>
        </w:rPr>
        <w:t xml:space="preserve"> </w:t>
      </w:r>
    </w:p>
    <w:p w:rsidR="00D02731" w:rsidRPr="00DF0D05" w:rsidRDefault="00D02731" w:rsidP="00195A97">
      <w:pPr>
        <w:pStyle w:val="chrome"/>
        <w:shd w:val="clear" w:color="auto" w:fill="FFFFFF"/>
        <w:spacing w:after="225"/>
        <w:jc w:val="both"/>
        <w:textAlignment w:val="baseline"/>
        <w:rPr>
          <w:color w:val="000000" w:themeColor="text1"/>
        </w:rPr>
      </w:pPr>
      <w:r w:rsidRPr="00DF0D05">
        <w:rPr>
          <w:color w:val="000000" w:themeColor="text1"/>
        </w:rPr>
        <w:t>4.1 Investors Point of View</w:t>
      </w:r>
    </w:p>
    <w:p w:rsidR="002F37AB" w:rsidRPr="00DF0D05" w:rsidRDefault="002F37AB" w:rsidP="003F391E">
      <w:pPr>
        <w:jc w:val="both"/>
        <w:rPr>
          <w:color w:val="000000" w:themeColor="text1"/>
        </w:rPr>
      </w:pPr>
      <w:r w:rsidRPr="00DF0D05">
        <w:rPr>
          <w:color w:val="000000" w:themeColor="text1"/>
        </w:rPr>
        <w:t>Positive Impacts:</w:t>
      </w:r>
    </w:p>
    <w:p w:rsidR="002F37AB" w:rsidRPr="00DF0D05" w:rsidRDefault="002F37AB" w:rsidP="003F391E">
      <w:pPr>
        <w:jc w:val="both"/>
        <w:rPr>
          <w:color w:val="000000" w:themeColor="text1"/>
        </w:rPr>
      </w:pPr>
    </w:p>
    <w:p w:rsidR="002F37AB" w:rsidRPr="00DF0D05" w:rsidRDefault="002F37AB" w:rsidP="003F391E">
      <w:pPr>
        <w:pStyle w:val="ListParagraph"/>
        <w:numPr>
          <w:ilvl w:val="0"/>
          <w:numId w:val="3"/>
        </w:numPr>
        <w:jc w:val="both"/>
        <w:rPr>
          <w:color w:val="000000" w:themeColor="text1"/>
        </w:rPr>
      </w:pPr>
      <w:r w:rsidRPr="00DF0D05">
        <w:rPr>
          <w:color w:val="000000" w:themeColor="text1"/>
        </w:rPr>
        <w:t>Informed Investment Decisions: AI provides investors with more accurate and timely information for assessing investment risks. Predictive analytics and market trend analysis contribute to better-informed investment decisions.</w:t>
      </w:r>
    </w:p>
    <w:p w:rsidR="002F37AB" w:rsidRPr="00DF0D05" w:rsidRDefault="002F37AB" w:rsidP="003F391E">
      <w:pPr>
        <w:pStyle w:val="ListParagraph"/>
        <w:numPr>
          <w:ilvl w:val="0"/>
          <w:numId w:val="3"/>
        </w:numPr>
        <w:jc w:val="both"/>
        <w:rPr>
          <w:color w:val="000000" w:themeColor="text1"/>
        </w:rPr>
      </w:pPr>
      <w:r w:rsidRPr="00DF0D05">
        <w:rPr>
          <w:color w:val="000000" w:themeColor="text1"/>
        </w:rPr>
        <w:lastRenderedPageBreak/>
        <w:t>Portfolio Optimization: AI helps investors optimize portfolios by identifying and managing risks associated with market volatility, economic uncertainties, and other factors.</w:t>
      </w:r>
    </w:p>
    <w:p w:rsidR="002F37AB" w:rsidRPr="00DF0D05" w:rsidRDefault="002F37AB" w:rsidP="003F391E">
      <w:pPr>
        <w:pStyle w:val="ListParagraph"/>
        <w:numPr>
          <w:ilvl w:val="0"/>
          <w:numId w:val="3"/>
        </w:numPr>
        <w:jc w:val="both"/>
        <w:rPr>
          <w:color w:val="000000" w:themeColor="text1"/>
        </w:rPr>
      </w:pPr>
      <w:r w:rsidRPr="00DF0D05">
        <w:rPr>
          <w:color w:val="000000" w:themeColor="text1"/>
        </w:rPr>
        <w:t>Increased Transparency: AI-driven risk management tools contribute to greater transparency in financial markets, allowing investors to assess the risk profiles of various investment opportunities.</w:t>
      </w:r>
    </w:p>
    <w:p w:rsidR="002F37AB" w:rsidRPr="00DF0D05" w:rsidRDefault="002F37AB" w:rsidP="003F391E">
      <w:pPr>
        <w:jc w:val="both"/>
        <w:rPr>
          <w:color w:val="000000" w:themeColor="text1"/>
        </w:rPr>
      </w:pPr>
    </w:p>
    <w:p w:rsidR="002F37AB" w:rsidRPr="00DF0D05" w:rsidRDefault="002F37AB" w:rsidP="003F391E">
      <w:pPr>
        <w:jc w:val="both"/>
        <w:rPr>
          <w:color w:val="000000" w:themeColor="text1"/>
        </w:rPr>
      </w:pPr>
      <w:r w:rsidRPr="00DF0D05">
        <w:rPr>
          <w:color w:val="000000" w:themeColor="text1"/>
        </w:rPr>
        <w:t>Challenges:</w:t>
      </w:r>
    </w:p>
    <w:p w:rsidR="002F37AB" w:rsidRPr="00DF0D05" w:rsidRDefault="002F37AB" w:rsidP="003F391E">
      <w:pPr>
        <w:jc w:val="both"/>
        <w:rPr>
          <w:color w:val="000000" w:themeColor="text1"/>
        </w:rPr>
      </w:pPr>
    </w:p>
    <w:p w:rsidR="002F37AB" w:rsidRPr="00DF0D05" w:rsidRDefault="002F37AB" w:rsidP="003F391E">
      <w:pPr>
        <w:pStyle w:val="ListParagraph"/>
        <w:numPr>
          <w:ilvl w:val="0"/>
          <w:numId w:val="4"/>
        </w:numPr>
        <w:jc w:val="both"/>
        <w:rPr>
          <w:color w:val="000000" w:themeColor="text1"/>
        </w:rPr>
      </w:pPr>
      <w:r w:rsidRPr="00DF0D05">
        <w:rPr>
          <w:color w:val="000000" w:themeColor="text1"/>
        </w:rPr>
        <w:t>Overreliance on Models: Investors may face challenges if they over-rely on AI models without understanding their limitations. There is a risk of blindly following algorithmic recommendations without critical judgment.</w:t>
      </w:r>
    </w:p>
    <w:p w:rsidR="002F37AB" w:rsidRPr="00DF0D05" w:rsidRDefault="002F37AB" w:rsidP="003F391E">
      <w:pPr>
        <w:pStyle w:val="ListParagraph"/>
        <w:numPr>
          <w:ilvl w:val="0"/>
          <w:numId w:val="4"/>
        </w:numPr>
        <w:jc w:val="both"/>
        <w:rPr>
          <w:color w:val="000000" w:themeColor="text1"/>
        </w:rPr>
      </w:pPr>
      <w:r w:rsidRPr="00DF0D05">
        <w:rPr>
          <w:color w:val="000000" w:themeColor="text1"/>
        </w:rPr>
        <w:t>Market Complexity: The increasing complexity of AI-driven models may pose challenges for investors in understanding and interpreting the outcomes, leading to potential misinterpretation of risks.</w:t>
      </w:r>
      <w:r w:rsidR="001E479E" w:rsidRPr="00DF0D05">
        <w:rPr>
          <w:color w:val="000000" w:themeColor="text1"/>
        </w:rPr>
        <w:t xml:space="preserve"> As in the study </w:t>
      </w:r>
      <w:r w:rsidR="00373FF5" w:rsidRPr="00DF0D05">
        <w:rPr>
          <w:color w:val="000000" w:themeColor="text1"/>
        </w:rPr>
        <w:t xml:space="preserve">(Cheatham et al., 2019) </w:t>
      </w:r>
      <w:r w:rsidR="001E479E" w:rsidRPr="00DF0D05">
        <w:rPr>
          <w:color w:val="000000" w:themeColor="text1"/>
        </w:rPr>
        <w:t>of AI models can cause problems when they produce biased results, become uncertain, or deliver conclusions for which there is no liable alternatives for those impacted by its decisions</w:t>
      </w:r>
      <w:r w:rsidR="00373FF5" w:rsidRPr="00DF0D05">
        <w:rPr>
          <w:color w:val="000000" w:themeColor="text1"/>
        </w:rPr>
        <w:t>.</w:t>
      </w:r>
    </w:p>
    <w:p w:rsidR="002F37AB" w:rsidRPr="00DF0D05" w:rsidRDefault="002F37AB" w:rsidP="003F391E">
      <w:pPr>
        <w:pStyle w:val="chrome"/>
        <w:shd w:val="clear" w:color="auto" w:fill="FFFFFF"/>
        <w:spacing w:after="225"/>
        <w:jc w:val="both"/>
        <w:textAlignment w:val="baseline"/>
        <w:rPr>
          <w:color w:val="000000" w:themeColor="text1"/>
        </w:rPr>
      </w:pPr>
      <w:r w:rsidRPr="00DF0D05">
        <w:rPr>
          <w:color w:val="000000" w:themeColor="text1"/>
        </w:rPr>
        <w:t>4.2 Financial Institutions Point of View</w:t>
      </w:r>
    </w:p>
    <w:p w:rsidR="002F37AB" w:rsidRPr="00DF0D05" w:rsidRDefault="002F37AB" w:rsidP="003F391E">
      <w:pPr>
        <w:jc w:val="both"/>
        <w:rPr>
          <w:color w:val="000000" w:themeColor="text1"/>
        </w:rPr>
      </w:pPr>
      <w:r w:rsidRPr="00DF0D05">
        <w:rPr>
          <w:color w:val="000000" w:themeColor="text1"/>
        </w:rPr>
        <w:t>Positive Impacts:</w:t>
      </w:r>
    </w:p>
    <w:p w:rsidR="002F37AB" w:rsidRPr="00DF0D05" w:rsidRDefault="002F37AB" w:rsidP="003F391E">
      <w:pPr>
        <w:jc w:val="both"/>
        <w:rPr>
          <w:color w:val="000000" w:themeColor="text1"/>
        </w:rPr>
      </w:pPr>
    </w:p>
    <w:p w:rsidR="002F37AB" w:rsidRPr="00DF0D05" w:rsidRDefault="002F37AB" w:rsidP="003F391E">
      <w:pPr>
        <w:pStyle w:val="ListParagraph"/>
        <w:numPr>
          <w:ilvl w:val="0"/>
          <w:numId w:val="5"/>
        </w:numPr>
        <w:jc w:val="both"/>
        <w:rPr>
          <w:color w:val="000000" w:themeColor="text1"/>
        </w:rPr>
      </w:pPr>
      <w:r w:rsidRPr="00DF0D05">
        <w:rPr>
          <w:color w:val="000000" w:themeColor="text1"/>
        </w:rPr>
        <w:t>Enhanced Decision-Making: AI empowers businesses to make more informed and data-driven decisions by providing real-time insights into potential risks. This enables proactive risk mitigation strategies.</w:t>
      </w:r>
    </w:p>
    <w:p w:rsidR="002F37AB" w:rsidRPr="00DF0D05" w:rsidRDefault="002F37AB" w:rsidP="003F391E">
      <w:pPr>
        <w:pStyle w:val="ListParagraph"/>
        <w:numPr>
          <w:ilvl w:val="0"/>
          <w:numId w:val="5"/>
        </w:numPr>
        <w:jc w:val="both"/>
        <w:rPr>
          <w:color w:val="000000" w:themeColor="text1"/>
        </w:rPr>
      </w:pPr>
      <w:r w:rsidRPr="00DF0D05">
        <w:rPr>
          <w:color w:val="000000" w:themeColor="text1"/>
        </w:rPr>
        <w:t>Operational Efficiency: Automation of risk assessment processes, fraud detection, and compliance checks through AI leads to increased operational efficiency, reducing the time and resources required for manual tasks.</w:t>
      </w:r>
    </w:p>
    <w:p w:rsidR="002F37AB" w:rsidRPr="00DF0D05" w:rsidRDefault="002F37AB" w:rsidP="003F391E">
      <w:pPr>
        <w:pStyle w:val="ListParagraph"/>
        <w:numPr>
          <w:ilvl w:val="0"/>
          <w:numId w:val="5"/>
        </w:numPr>
        <w:jc w:val="both"/>
        <w:rPr>
          <w:color w:val="000000" w:themeColor="text1"/>
        </w:rPr>
      </w:pPr>
      <w:r w:rsidRPr="00DF0D05">
        <w:rPr>
          <w:color w:val="000000" w:themeColor="text1"/>
        </w:rPr>
        <w:t>Cost Savings: AI-driven risk management tools can help businesses optimize their processes, resulting in cost savings through improved efficiency and resource allocation.</w:t>
      </w:r>
    </w:p>
    <w:p w:rsidR="002F37AB" w:rsidRPr="00DF0D05" w:rsidRDefault="002F37AB" w:rsidP="003F391E">
      <w:pPr>
        <w:jc w:val="both"/>
        <w:rPr>
          <w:color w:val="000000" w:themeColor="text1"/>
        </w:rPr>
      </w:pPr>
    </w:p>
    <w:p w:rsidR="002F37AB" w:rsidRPr="00DF0D05" w:rsidRDefault="002F37AB" w:rsidP="003F391E">
      <w:pPr>
        <w:jc w:val="both"/>
        <w:rPr>
          <w:color w:val="000000" w:themeColor="text1"/>
        </w:rPr>
      </w:pPr>
      <w:r w:rsidRPr="00DF0D05">
        <w:rPr>
          <w:color w:val="000000" w:themeColor="text1"/>
        </w:rPr>
        <w:t>Challenges:</w:t>
      </w:r>
    </w:p>
    <w:p w:rsidR="002F37AB" w:rsidRPr="00DF0D05" w:rsidRDefault="002F37AB" w:rsidP="003F391E">
      <w:pPr>
        <w:jc w:val="both"/>
        <w:rPr>
          <w:color w:val="000000" w:themeColor="text1"/>
        </w:rPr>
      </w:pPr>
    </w:p>
    <w:p w:rsidR="002F37AB" w:rsidRPr="00DF0D05" w:rsidRDefault="002F37AB" w:rsidP="003F391E">
      <w:pPr>
        <w:pStyle w:val="ListParagraph"/>
        <w:numPr>
          <w:ilvl w:val="0"/>
          <w:numId w:val="6"/>
        </w:numPr>
        <w:jc w:val="both"/>
        <w:rPr>
          <w:color w:val="000000" w:themeColor="text1"/>
        </w:rPr>
      </w:pPr>
      <w:r w:rsidRPr="00DF0D05">
        <w:rPr>
          <w:color w:val="000000" w:themeColor="text1"/>
        </w:rPr>
        <w:t xml:space="preserve">Implementation Costs: </w:t>
      </w:r>
      <w:r w:rsidR="005F2C92" w:rsidRPr="00DF0D05">
        <w:rPr>
          <w:color w:val="000000" w:themeColor="text1"/>
        </w:rPr>
        <w:t>Training and maintaining sophisticated AI models require substantial computational resources and expertise (</w:t>
      </w:r>
      <w:proofErr w:type="spellStart"/>
      <w:r w:rsidR="00041720" w:rsidRPr="00DF0D05">
        <w:rPr>
          <w:color w:val="000000" w:themeColor="text1"/>
        </w:rPr>
        <w:t>Olafuyi</w:t>
      </w:r>
      <w:proofErr w:type="spellEnd"/>
      <w:r w:rsidR="00041720" w:rsidRPr="00DF0D05">
        <w:rPr>
          <w:color w:val="000000" w:themeColor="text1"/>
        </w:rPr>
        <w:t>, 2023</w:t>
      </w:r>
      <w:r w:rsidR="005F2C92" w:rsidRPr="00DF0D05">
        <w:rPr>
          <w:color w:val="000000" w:themeColor="text1"/>
        </w:rPr>
        <w:t xml:space="preserve">). </w:t>
      </w:r>
      <w:r w:rsidRPr="00DF0D05">
        <w:rPr>
          <w:color w:val="000000" w:themeColor="text1"/>
        </w:rPr>
        <w:t>A</w:t>
      </w:r>
      <w:r w:rsidR="005F2C92" w:rsidRPr="00DF0D05">
        <w:rPr>
          <w:color w:val="000000" w:themeColor="text1"/>
        </w:rPr>
        <w:t xml:space="preserve">lso, it may </w:t>
      </w:r>
      <w:r w:rsidRPr="00DF0D05">
        <w:rPr>
          <w:color w:val="000000" w:themeColor="text1"/>
        </w:rPr>
        <w:t xml:space="preserve"> involve upfront costs for training, integration, and maintenance, posing financial challenges for some businesses.</w:t>
      </w:r>
    </w:p>
    <w:p w:rsidR="00D02731" w:rsidRPr="00DF0D05" w:rsidRDefault="002F37AB" w:rsidP="003F391E">
      <w:pPr>
        <w:pStyle w:val="ListParagraph"/>
        <w:numPr>
          <w:ilvl w:val="0"/>
          <w:numId w:val="6"/>
        </w:numPr>
        <w:jc w:val="both"/>
        <w:rPr>
          <w:color w:val="000000" w:themeColor="text1"/>
        </w:rPr>
      </w:pPr>
      <w:r w:rsidRPr="00DF0D05">
        <w:rPr>
          <w:color w:val="000000" w:themeColor="text1"/>
        </w:rPr>
        <w:t>Ethical and Bias Concerns: The use of AI algorithms raises concerns related to biases in decision-making, potentially impacting certain groups unfairly. Ethical considerations in AI applications are crucial for businesses.</w:t>
      </w:r>
    </w:p>
    <w:p w:rsidR="00195A97" w:rsidRPr="00DF0D05" w:rsidRDefault="00195A97" w:rsidP="00195A97">
      <w:pPr>
        <w:pStyle w:val="chrome"/>
        <w:shd w:val="clear" w:color="auto" w:fill="FFFFFF"/>
        <w:spacing w:after="225"/>
        <w:jc w:val="both"/>
        <w:textAlignment w:val="baseline"/>
        <w:rPr>
          <w:color w:val="000000" w:themeColor="text1"/>
        </w:rPr>
      </w:pPr>
      <w:r w:rsidRPr="00DF0D05">
        <w:rPr>
          <w:color w:val="000000" w:themeColor="text1"/>
        </w:rPr>
        <w:t>5. Case Studies and Real-World Applications</w:t>
      </w:r>
    </w:p>
    <w:p w:rsidR="00195A97" w:rsidRPr="00DF0D05" w:rsidRDefault="00195A97" w:rsidP="00195A97">
      <w:pPr>
        <w:pStyle w:val="NormalWeb"/>
        <w:shd w:val="clear" w:color="auto" w:fill="FFFFFF"/>
        <w:spacing w:before="300" w:beforeAutospacing="0" w:after="300" w:afterAutospacing="0"/>
        <w:jc w:val="both"/>
        <w:rPr>
          <w:color w:val="000000" w:themeColor="text1"/>
        </w:rPr>
      </w:pPr>
      <w:r w:rsidRPr="00DF0D05">
        <w:rPr>
          <w:color w:val="000000" w:themeColor="text1"/>
        </w:rPr>
        <w:t xml:space="preserve">The integration of AI in risk management is transforming how businesses predict, </w:t>
      </w:r>
      <w:proofErr w:type="spellStart"/>
      <w:r w:rsidRPr="00DF0D05">
        <w:rPr>
          <w:color w:val="000000" w:themeColor="text1"/>
        </w:rPr>
        <w:t>analyze</w:t>
      </w:r>
      <w:proofErr w:type="spellEnd"/>
      <w:r w:rsidRPr="00DF0D05">
        <w:rPr>
          <w:color w:val="000000" w:themeColor="text1"/>
        </w:rPr>
        <w:t>, and mitigate various uncertainties. With the application of artificial intelligence for risk management, companies are not just improving efficiency but also enhancing the accuracy of their risk assessment strategies.</w:t>
      </w:r>
    </w:p>
    <w:p w:rsidR="00195A97" w:rsidRPr="00DF0D05" w:rsidRDefault="00195A97" w:rsidP="00DF0D05">
      <w:pPr>
        <w:pStyle w:val="NormalWeb"/>
        <w:shd w:val="clear" w:color="auto" w:fill="FFFFFF"/>
        <w:spacing w:before="0" w:beforeAutospacing="0" w:after="0" w:afterAutospacing="0"/>
        <w:jc w:val="both"/>
        <w:rPr>
          <w:color w:val="000000" w:themeColor="text1"/>
        </w:rPr>
      </w:pPr>
      <w:r w:rsidRPr="00DF0D05">
        <w:rPr>
          <w:color w:val="000000" w:themeColor="text1"/>
        </w:rPr>
        <w:lastRenderedPageBreak/>
        <w:t>According to recent market studies, the AI trust, risk</w:t>
      </w:r>
      <w:r w:rsidR="006A5376" w:rsidRPr="00DF0D05">
        <w:rPr>
          <w:color w:val="000000" w:themeColor="text1"/>
        </w:rPr>
        <w:t xml:space="preserve">, </w:t>
      </w:r>
      <w:r w:rsidRPr="00DF0D05">
        <w:rPr>
          <w:color w:val="000000" w:themeColor="text1"/>
        </w:rPr>
        <w:t xml:space="preserve">security </w:t>
      </w:r>
      <w:r w:rsidR="006A5376" w:rsidRPr="00DF0D05">
        <w:rPr>
          <w:color w:val="000000" w:themeColor="text1"/>
        </w:rPr>
        <w:t xml:space="preserve">administration and </w:t>
      </w:r>
      <w:r w:rsidRPr="00DF0D05">
        <w:rPr>
          <w:color w:val="000000" w:themeColor="text1"/>
        </w:rPr>
        <w:t xml:space="preserve">management market was valued at $1.7 billion in 2022 and is </w:t>
      </w:r>
      <w:r w:rsidR="006A5376" w:rsidRPr="00DF0D05">
        <w:rPr>
          <w:color w:val="000000" w:themeColor="text1"/>
        </w:rPr>
        <w:t xml:space="preserve">expected </w:t>
      </w:r>
      <w:r w:rsidRPr="00DF0D05">
        <w:rPr>
          <w:color w:val="000000" w:themeColor="text1"/>
        </w:rPr>
        <w:t>to reach</w:t>
      </w:r>
      <w:r w:rsidR="00034849" w:rsidRPr="00DF0D05">
        <w:rPr>
          <w:color w:val="000000" w:themeColor="text1"/>
        </w:rPr>
        <w:t xml:space="preserve"> $7.4 bn by 2032,</w:t>
      </w:r>
      <w:r w:rsidRPr="00DF0D05">
        <w:rPr>
          <w:color w:val="000000" w:themeColor="text1"/>
        </w:rPr>
        <w:t xml:space="preserve"> growing at a CAGR of 16.2%. This significant growth underscores the value that AI brings to the table in identifying and managing business risks.</w:t>
      </w:r>
    </w:p>
    <w:p w:rsidR="008C1605" w:rsidRPr="00DF0D05" w:rsidRDefault="00195A97" w:rsidP="00DF0D05">
      <w:pPr>
        <w:pStyle w:val="chrome"/>
        <w:shd w:val="clear" w:color="auto" w:fill="FFFFFF"/>
        <w:spacing w:after="225"/>
        <w:jc w:val="both"/>
        <w:textAlignment w:val="baseline"/>
        <w:rPr>
          <w:color w:val="000000" w:themeColor="text1"/>
        </w:rPr>
      </w:pPr>
      <w:r w:rsidRPr="00DF0D05">
        <w:rPr>
          <w:color w:val="000000" w:themeColor="text1"/>
        </w:rPr>
        <w:t xml:space="preserve"> </w:t>
      </w:r>
      <w:r w:rsidR="007A3B56" w:rsidRPr="00DF0D05">
        <w:rPr>
          <w:color w:val="000000" w:themeColor="text1"/>
        </w:rPr>
        <w:t>Here are several key areas where AI is making an impact in financial institutions:</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5.1. Customer Service and Engagement:</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Chatbots and Virtual Assistants: AI-driven chatbots assist customers in routine inquiries, account management, and basic transactions, providing a seamless and efficient customer experience.</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 xml:space="preserve">Personalized Recommendations: AI </w:t>
      </w:r>
      <w:proofErr w:type="spellStart"/>
      <w:r w:rsidRPr="00DF0D05">
        <w:rPr>
          <w:color w:val="000000" w:themeColor="text1"/>
        </w:rPr>
        <w:t>analyzes</w:t>
      </w:r>
      <w:proofErr w:type="spellEnd"/>
      <w:r w:rsidRPr="00DF0D05">
        <w:rPr>
          <w:color w:val="000000" w:themeColor="text1"/>
        </w:rPr>
        <w:t xml:space="preserve"> customer data to offer personalized product and service recommendations, improving cross-selling and upselling opportunities.</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5.2. Risk Management:</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 xml:space="preserve">Credit Scoring and Risk Assessment: AI algorithms </w:t>
      </w:r>
      <w:proofErr w:type="spellStart"/>
      <w:r w:rsidRPr="00DF0D05">
        <w:rPr>
          <w:color w:val="000000" w:themeColor="text1"/>
        </w:rPr>
        <w:t>analyze</w:t>
      </w:r>
      <w:proofErr w:type="spellEnd"/>
      <w:r w:rsidRPr="00DF0D05">
        <w:rPr>
          <w:color w:val="000000" w:themeColor="text1"/>
        </w:rPr>
        <w:t xml:space="preserve"> extensive datasets to assess creditworthiness and identify potential risks, contributing to more accurate credit scoring and risk management.</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Fraud Detection: AI systems employ pattern recognition and anomaly detection to identify unusual activities and patterns, enhancing fraud detection capabilities.</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5.3. Operations and Efficiency:</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Process Automation: Financial institutions use AI to automate routine and manual tasks, reducing operational costs and improving overall efficiency.</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Document Analysis: AI technologies, including optical character recognition (OCR) and natural language processing, assist in automating document analysis, streamlining paperwork-intensive processes.</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5.4. Investment and Portfolio Management:</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Algorithmic Trading: AI algorithms execute trades based on predefined rules and market conditions, optimizing trading strategies and improving the speed of execution.</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 xml:space="preserve">Portfolio Optimization: AI </w:t>
      </w:r>
      <w:proofErr w:type="spellStart"/>
      <w:r w:rsidRPr="00DF0D05">
        <w:rPr>
          <w:color w:val="000000" w:themeColor="text1"/>
        </w:rPr>
        <w:t>analyzes</w:t>
      </w:r>
      <w:proofErr w:type="spellEnd"/>
      <w:r w:rsidRPr="00DF0D05">
        <w:rPr>
          <w:color w:val="000000" w:themeColor="text1"/>
        </w:rPr>
        <w:t xml:space="preserve"> market data to optimize investment portfolios, balancing risk and return according to predefined objectives.</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5.5. Compliance and Regulatory Reporting:</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Anti-Money Laundering (AML) and Know Your Customer (KYC): AI assists in automating AML and KYC processes, ensuring compliance with regulatory requirements.</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lastRenderedPageBreak/>
        <w:t>Regulatory Change Management: AI helps financial institutions stay informed about regulatory changes, supporting compliance efforts through automated monitoring and analysis.</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5.6. Data Security and Cybersecurity:</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 xml:space="preserve">Behavioral Analytics: AI </w:t>
      </w:r>
      <w:proofErr w:type="spellStart"/>
      <w:r w:rsidRPr="00DF0D05">
        <w:rPr>
          <w:color w:val="000000" w:themeColor="text1"/>
        </w:rPr>
        <w:t>analyzes</w:t>
      </w:r>
      <w:proofErr w:type="spellEnd"/>
      <w:r w:rsidRPr="00DF0D05">
        <w:rPr>
          <w:color w:val="000000" w:themeColor="text1"/>
        </w:rPr>
        <w:t xml:space="preserve"> user </w:t>
      </w:r>
      <w:proofErr w:type="spellStart"/>
      <w:r w:rsidRPr="00DF0D05">
        <w:rPr>
          <w:color w:val="000000" w:themeColor="text1"/>
        </w:rPr>
        <w:t>behavior</w:t>
      </w:r>
      <w:proofErr w:type="spellEnd"/>
      <w:r w:rsidRPr="00DF0D05">
        <w:rPr>
          <w:color w:val="000000" w:themeColor="text1"/>
        </w:rPr>
        <w:t xml:space="preserve"> to detect anomalies and potential security threats, enhancing cybersecurity measures.</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Identity Verification: AI contributes to secure identity verification processes, minimizing the risk of unauthorized access and identity theft.</w:t>
      </w:r>
      <w:r w:rsidR="00CF3B52" w:rsidRPr="00DF0D05">
        <w:rPr>
          <w:color w:val="000000" w:themeColor="text1"/>
        </w:rPr>
        <w:t xml:space="preserve"> </w:t>
      </w:r>
      <w:r w:rsidR="00CF3B52" w:rsidRPr="00DF0D05">
        <w:rPr>
          <w:color w:val="000000" w:themeColor="text1"/>
          <w:shd w:val="clear" w:color="auto" w:fill="FFFFFF"/>
        </w:rPr>
        <w:t>According to the study (</w:t>
      </w:r>
      <w:proofErr w:type="spellStart"/>
      <w:r w:rsidR="00CF3B52" w:rsidRPr="00DF0D05">
        <w:rPr>
          <w:color w:val="000000" w:themeColor="text1"/>
          <w:shd w:val="clear" w:color="auto" w:fill="FFFFFF"/>
        </w:rPr>
        <w:t>Vegesna</w:t>
      </w:r>
      <w:proofErr w:type="spellEnd"/>
      <w:r w:rsidR="00041720" w:rsidRPr="00DF0D05">
        <w:rPr>
          <w:color w:val="000000" w:themeColor="text1"/>
          <w:shd w:val="clear" w:color="auto" w:fill="FFFFFF"/>
        </w:rPr>
        <w:t xml:space="preserve">, </w:t>
      </w:r>
      <w:r w:rsidR="00CF3B52" w:rsidRPr="00DF0D05">
        <w:rPr>
          <w:color w:val="000000" w:themeColor="text1"/>
          <w:shd w:val="clear" w:color="auto" w:fill="FFFFFF"/>
        </w:rPr>
        <w:t xml:space="preserve">2023) AI </w:t>
      </w:r>
      <w:r w:rsidR="00041720" w:rsidRPr="00DF0D05">
        <w:rPr>
          <w:color w:val="000000" w:themeColor="text1"/>
          <w:shd w:val="clear" w:color="auto" w:fill="FFFFFF"/>
        </w:rPr>
        <w:t>examines</w:t>
      </w:r>
      <w:r w:rsidR="00CF3B52" w:rsidRPr="00DF0D05">
        <w:rPr>
          <w:color w:val="000000" w:themeColor="text1"/>
          <w:shd w:val="clear" w:color="auto" w:fill="FFFFFF"/>
        </w:rPr>
        <w:t xml:space="preserve"> the use of AI-driven methodologies to improve cyber resilience, emphasizing the identification and prevention of sophisticated cyber threats</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5.7. Chatbots and Virtual Assistants:</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Fraud Prevention: AI-driven chatbots can be employed to educate customers about common fraud schemes and provide real-time alerts, contributing to fraud prevention efforts.</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Customer Education: Chatbots assist customers in understanding complex financial products and services, offering educational content and guidance.</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5.8. Innovative Financial Products:</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 xml:space="preserve">Robo-Advisors: AI-powered </w:t>
      </w:r>
      <w:proofErr w:type="spellStart"/>
      <w:r w:rsidRPr="00DF0D05">
        <w:rPr>
          <w:color w:val="000000" w:themeColor="text1"/>
        </w:rPr>
        <w:t>robo</w:t>
      </w:r>
      <w:proofErr w:type="spellEnd"/>
      <w:r w:rsidRPr="00DF0D05">
        <w:rPr>
          <w:color w:val="000000" w:themeColor="text1"/>
        </w:rPr>
        <w:t>-advisors provide automated, algorithm-driven financial planning services, making investment advice accessible to a broader range of customers.</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Peer-to-Peer Lending Platforms: AI facilitates risk assessment and lending decisions in peer-to-peer lending platforms, enabling more efficient and data-driven lending processes.</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 xml:space="preserve">5.2 Lessons from </w:t>
      </w:r>
      <w:r w:rsidR="006A5376" w:rsidRPr="00DF0D05">
        <w:rPr>
          <w:color w:val="000000" w:themeColor="text1"/>
        </w:rPr>
        <w:t>Different</w:t>
      </w:r>
      <w:r w:rsidRPr="00DF0D05">
        <w:rPr>
          <w:color w:val="000000" w:themeColor="text1"/>
        </w:rPr>
        <w:t xml:space="preserve"> Sectors</w:t>
      </w:r>
    </w:p>
    <w:p w:rsidR="007A3B56" w:rsidRPr="00DF0D05" w:rsidRDefault="007A3B56" w:rsidP="00DF0D05">
      <w:pPr>
        <w:pStyle w:val="NormalWeb"/>
        <w:jc w:val="both"/>
        <w:rPr>
          <w:color w:val="000000" w:themeColor="text1"/>
        </w:rPr>
      </w:pPr>
      <w:r w:rsidRPr="00DF0D05">
        <w:rPr>
          <w:color w:val="000000" w:themeColor="text1"/>
        </w:rPr>
        <w:t xml:space="preserve">While AI is primarily associated with the financial industry, there are lessons to be learned from the application of automation and AI in other sectors. For example: </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5.2.1. Healthcare:</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 xml:space="preserve">AI </w:t>
      </w:r>
      <w:proofErr w:type="spellStart"/>
      <w:r w:rsidRPr="00DF0D05">
        <w:rPr>
          <w:color w:val="000000" w:themeColor="text1"/>
        </w:rPr>
        <w:t>analyzes</w:t>
      </w:r>
      <w:proofErr w:type="spellEnd"/>
      <w:r w:rsidRPr="00DF0D05">
        <w:rPr>
          <w:color w:val="000000" w:themeColor="text1"/>
        </w:rPr>
        <w:t xml:space="preserve"> patient data, medical records, and other healthcare information to predict disease outbreaks and assess the likelihood of individual patients developing specific conditions.AI assists in identifying potential risks associated with medical procedures, treatment plans, and patient outcomes. It contributes to patient safety by flagging potential errors or adverse events.</w:t>
      </w:r>
      <w:r w:rsidR="00A33D66" w:rsidRPr="00DF0D05">
        <w:rPr>
          <w:color w:val="000000" w:themeColor="text1"/>
        </w:rPr>
        <w:t xml:space="preserve"> For healthcare – particularly radiology – AI is expected to promote improved diagnostics, processes, and therapeutic planning, and monitoring ( Safdar</w:t>
      </w:r>
      <w:r w:rsidR="006A35DA" w:rsidRPr="00DF0D05">
        <w:rPr>
          <w:color w:val="000000" w:themeColor="text1"/>
        </w:rPr>
        <w:t xml:space="preserve"> </w:t>
      </w:r>
      <w:r w:rsidR="00A33D66" w:rsidRPr="00DF0D05">
        <w:rPr>
          <w:color w:val="000000" w:themeColor="text1"/>
        </w:rPr>
        <w:t>et</w:t>
      </w:r>
      <w:r w:rsidR="006A35DA" w:rsidRPr="00DF0D05">
        <w:rPr>
          <w:color w:val="000000" w:themeColor="text1"/>
        </w:rPr>
        <w:t xml:space="preserve"> </w:t>
      </w:r>
      <w:r w:rsidR="00A33D66" w:rsidRPr="00DF0D05">
        <w:rPr>
          <w:color w:val="000000" w:themeColor="text1"/>
        </w:rPr>
        <w:t>al</w:t>
      </w:r>
      <w:r w:rsidR="006A35DA" w:rsidRPr="00DF0D05">
        <w:rPr>
          <w:color w:val="000000" w:themeColor="text1"/>
        </w:rPr>
        <w:t>.,</w:t>
      </w:r>
      <w:r w:rsidR="00A33D66" w:rsidRPr="00DF0D05">
        <w:rPr>
          <w:color w:val="000000" w:themeColor="text1"/>
        </w:rPr>
        <w:t xml:space="preserve"> 2020</w:t>
      </w:r>
      <w:r w:rsidR="006A35DA" w:rsidRPr="00DF0D05">
        <w:rPr>
          <w:color w:val="000000" w:themeColor="text1"/>
        </w:rPr>
        <w:t>).</w:t>
      </w:r>
    </w:p>
    <w:p w:rsidR="007A3B56" w:rsidRPr="00DF0D05" w:rsidRDefault="007A3B56" w:rsidP="00DF0D05">
      <w:pPr>
        <w:pStyle w:val="chrome"/>
        <w:shd w:val="clear" w:color="auto" w:fill="FFFFFF"/>
        <w:spacing w:after="225"/>
        <w:jc w:val="both"/>
        <w:textAlignment w:val="baseline"/>
        <w:rPr>
          <w:color w:val="000000" w:themeColor="text1"/>
        </w:rPr>
      </w:pPr>
      <w:r w:rsidRPr="00DF0D05">
        <w:rPr>
          <w:color w:val="000000" w:themeColor="text1"/>
        </w:rPr>
        <w:t>5.2.2. Supply Chain Management:</w:t>
      </w:r>
    </w:p>
    <w:p w:rsidR="007A3B56" w:rsidRPr="00DF0D05" w:rsidRDefault="007A3B56" w:rsidP="007A3B56">
      <w:pPr>
        <w:pStyle w:val="chrome"/>
        <w:shd w:val="clear" w:color="auto" w:fill="FFFFFF"/>
        <w:spacing w:after="225"/>
        <w:jc w:val="both"/>
        <w:textAlignment w:val="baseline"/>
        <w:rPr>
          <w:color w:val="000000" w:themeColor="text1"/>
        </w:rPr>
      </w:pPr>
      <w:r w:rsidRPr="00DF0D05">
        <w:rPr>
          <w:color w:val="000000" w:themeColor="text1"/>
        </w:rPr>
        <w:lastRenderedPageBreak/>
        <w:t xml:space="preserve">AI </w:t>
      </w:r>
      <w:r w:rsidR="006A5376" w:rsidRPr="00DF0D05">
        <w:rPr>
          <w:color w:val="000000" w:themeColor="text1"/>
        </w:rPr>
        <w:t>examines both</w:t>
      </w:r>
      <w:r w:rsidRPr="00DF0D05">
        <w:rPr>
          <w:color w:val="000000" w:themeColor="text1"/>
        </w:rPr>
        <w:t xml:space="preserve"> real-time </w:t>
      </w:r>
      <w:r w:rsidR="006A5376" w:rsidRPr="00DF0D05">
        <w:rPr>
          <w:color w:val="000000" w:themeColor="text1"/>
        </w:rPr>
        <w:t xml:space="preserve">and historical </w:t>
      </w:r>
      <w:r w:rsidRPr="00DF0D05">
        <w:rPr>
          <w:color w:val="000000" w:themeColor="text1"/>
        </w:rPr>
        <w:t xml:space="preserve">data to </w:t>
      </w:r>
      <w:r w:rsidR="006A5376" w:rsidRPr="00DF0D05">
        <w:rPr>
          <w:color w:val="000000" w:themeColor="text1"/>
        </w:rPr>
        <w:t>anticipate</w:t>
      </w:r>
      <w:r w:rsidRPr="00DF0D05">
        <w:rPr>
          <w:color w:val="000000" w:themeColor="text1"/>
        </w:rPr>
        <w:t xml:space="preserve"> potential supply chain</w:t>
      </w:r>
      <w:r w:rsidR="00047D35" w:rsidRPr="00DF0D05">
        <w:rPr>
          <w:color w:val="000000" w:themeColor="text1"/>
        </w:rPr>
        <w:t xml:space="preserve"> disruptions</w:t>
      </w:r>
      <w:r w:rsidRPr="00DF0D05">
        <w:rPr>
          <w:color w:val="000000" w:themeColor="text1"/>
        </w:rPr>
        <w:t xml:space="preserve">, including shortages, </w:t>
      </w:r>
      <w:r w:rsidR="00047D35" w:rsidRPr="00DF0D05">
        <w:rPr>
          <w:color w:val="000000" w:themeColor="text1"/>
        </w:rPr>
        <w:t xml:space="preserve">delays, </w:t>
      </w:r>
      <w:r w:rsidRPr="00DF0D05">
        <w:rPr>
          <w:color w:val="000000" w:themeColor="text1"/>
        </w:rPr>
        <w:t>and geopolitical risks.</w:t>
      </w:r>
      <w:r w:rsidR="001626F1" w:rsidRPr="00DF0D05">
        <w:rPr>
          <w:color w:val="000000" w:themeColor="text1"/>
        </w:rPr>
        <w:t xml:space="preserve"> Also, </w:t>
      </w:r>
      <w:r w:rsidRPr="00DF0D05">
        <w:rPr>
          <w:color w:val="000000" w:themeColor="text1"/>
        </w:rPr>
        <w:t xml:space="preserve">AI-driven systems inspect and </w:t>
      </w:r>
      <w:proofErr w:type="spellStart"/>
      <w:r w:rsidRPr="00DF0D05">
        <w:rPr>
          <w:color w:val="000000" w:themeColor="text1"/>
        </w:rPr>
        <w:t>analyze</w:t>
      </w:r>
      <w:proofErr w:type="spellEnd"/>
      <w:r w:rsidRPr="00DF0D05">
        <w:rPr>
          <w:color w:val="000000" w:themeColor="text1"/>
        </w:rPr>
        <w:t xml:space="preserve"> products during manufacturing, reducing the risk of defects and ensuring product quality in the supply chain.</w:t>
      </w:r>
    </w:p>
    <w:p w:rsidR="007A3B56" w:rsidRPr="00DF0D05" w:rsidRDefault="007A3B56" w:rsidP="007A3B56">
      <w:pPr>
        <w:pStyle w:val="chrome"/>
        <w:shd w:val="clear" w:color="auto" w:fill="FFFFFF"/>
        <w:spacing w:after="225"/>
        <w:jc w:val="both"/>
        <w:textAlignment w:val="baseline"/>
        <w:rPr>
          <w:color w:val="000000" w:themeColor="text1"/>
        </w:rPr>
      </w:pPr>
      <w:r w:rsidRPr="00DF0D05">
        <w:rPr>
          <w:color w:val="000000" w:themeColor="text1"/>
        </w:rPr>
        <w:t>5.2.3. Agriculture:</w:t>
      </w:r>
    </w:p>
    <w:p w:rsidR="007A3B56" w:rsidRPr="00DF0D05" w:rsidRDefault="007A3B56" w:rsidP="007A3B56">
      <w:pPr>
        <w:pStyle w:val="chrome"/>
        <w:shd w:val="clear" w:color="auto" w:fill="FFFFFF"/>
        <w:spacing w:after="225"/>
        <w:jc w:val="both"/>
        <w:textAlignment w:val="baseline"/>
        <w:rPr>
          <w:color w:val="000000" w:themeColor="text1"/>
        </w:rPr>
      </w:pPr>
      <w:r w:rsidRPr="00DF0D05">
        <w:rPr>
          <w:color w:val="000000" w:themeColor="text1"/>
        </w:rPr>
        <w:t xml:space="preserve">AI </w:t>
      </w:r>
      <w:proofErr w:type="spellStart"/>
      <w:r w:rsidRPr="00DF0D05">
        <w:rPr>
          <w:color w:val="000000" w:themeColor="text1"/>
        </w:rPr>
        <w:t>analyzes</w:t>
      </w:r>
      <w:proofErr w:type="spellEnd"/>
      <w:r w:rsidRPr="00DF0D05">
        <w:rPr>
          <w:color w:val="000000" w:themeColor="text1"/>
        </w:rPr>
        <w:t xml:space="preserve"> climate data, soil conditions, and other relevant factors to assess risks related to crop yield and agricultural productivity.</w:t>
      </w:r>
      <w:r w:rsidR="001626F1" w:rsidRPr="00DF0D05">
        <w:rPr>
          <w:color w:val="000000" w:themeColor="text1"/>
        </w:rPr>
        <w:t xml:space="preserve"> </w:t>
      </w:r>
      <w:r w:rsidRPr="00DF0D05">
        <w:rPr>
          <w:color w:val="000000" w:themeColor="text1"/>
        </w:rPr>
        <w:t>AI is employed to trace the origin and quality of agricultural products throughout the supply chain, reducing the risk of contamination and ensuring food safety.</w:t>
      </w:r>
    </w:p>
    <w:p w:rsidR="007A3B56" w:rsidRPr="00DF0D05" w:rsidRDefault="007A3B56" w:rsidP="007A3B56">
      <w:pPr>
        <w:pStyle w:val="chrome"/>
        <w:shd w:val="clear" w:color="auto" w:fill="FFFFFF"/>
        <w:spacing w:after="225"/>
        <w:jc w:val="both"/>
        <w:textAlignment w:val="baseline"/>
        <w:rPr>
          <w:color w:val="000000" w:themeColor="text1"/>
        </w:rPr>
      </w:pPr>
      <w:r w:rsidRPr="00DF0D05">
        <w:rPr>
          <w:color w:val="000000" w:themeColor="text1"/>
        </w:rPr>
        <w:t>5.2.4. Environmental Monitoring:</w:t>
      </w:r>
    </w:p>
    <w:p w:rsidR="007A3B56" w:rsidRPr="00DF0D05" w:rsidRDefault="007A3B56" w:rsidP="007A3B56">
      <w:pPr>
        <w:pStyle w:val="chrome"/>
        <w:shd w:val="clear" w:color="auto" w:fill="FFFFFF"/>
        <w:spacing w:after="225"/>
        <w:jc w:val="both"/>
        <w:textAlignment w:val="baseline"/>
        <w:rPr>
          <w:color w:val="000000" w:themeColor="text1"/>
        </w:rPr>
      </w:pPr>
      <w:r w:rsidRPr="00DF0D05">
        <w:rPr>
          <w:color w:val="000000" w:themeColor="text1"/>
        </w:rPr>
        <w:t>AI processes data from various sources, including satellites and sensors, to predict and monitor natural disasters such as hurricanes, earthquakes, and floods.</w:t>
      </w:r>
      <w:r w:rsidR="001626F1" w:rsidRPr="00DF0D05">
        <w:rPr>
          <w:color w:val="000000" w:themeColor="text1"/>
        </w:rPr>
        <w:t xml:space="preserve"> It </w:t>
      </w:r>
      <w:proofErr w:type="spellStart"/>
      <w:r w:rsidRPr="00DF0D05">
        <w:rPr>
          <w:color w:val="000000" w:themeColor="text1"/>
        </w:rPr>
        <w:t>analyzes</w:t>
      </w:r>
      <w:proofErr w:type="spellEnd"/>
      <w:r w:rsidRPr="00DF0D05">
        <w:rPr>
          <w:color w:val="000000" w:themeColor="text1"/>
        </w:rPr>
        <w:t xml:space="preserve"> climate data to assess risks associated with climate change, helping organizations and governments develop strategies for adaptation and mitigation.</w:t>
      </w:r>
      <w:r w:rsidR="00DF0D05" w:rsidRPr="00DF0D05">
        <w:rPr>
          <w:color w:val="000000" w:themeColor="text1"/>
        </w:rPr>
        <w:t xml:space="preserve"> There appears to be a growing interest and investment in the creation and adoption of AI and related technologies in fields critical to sustainability (</w:t>
      </w:r>
      <w:proofErr w:type="spellStart"/>
      <w:r w:rsidR="00DF0D05" w:rsidRPr="00DF0D05">
        <w:rPr>
          <w:color w:val="000000" w:themeColor="text1"/>
        </w:rPr>
        <w:t>Galaz</w:t>
      </w:r>
      <w:proofErr w:type="spellEnd"/>
      <w:r w:rsidR="00DF0D05" w:rsidRPr="00DF0D05">
        <w:rPr>
          <w:color w:val="000000" w:themeColor="text1"/>
        </w:rPr>
        <w:t xml:space="preserve"> et al., 2021).</w:t>
      </w:r>
    </w:p>
    <w:p w:rsidR="007A3B56" w:rsidRPr="00DF0D05" w:rsidRDefault="007A3B56" w:rsidP="007A3B56">
      <w:pPr>
        <w:pStyle w:val="chrome"/>
        <w:shd w:val="clear" w:color="auto" w:fill="FFFFFF"/>
        <w:spacing w:after="225"/>
        <w:jc w:val="both"/>
        <w:textAlignment w:val="baseline"/>
        <w:rPr>
          <w:color w:val="000000" w:themeColor="text1"/>
        </w:rPr>
      </w:pPr>
      <w:r w:rsidRPr="00DF0D05">
        <w:rPr>
          <w:color w:val="000000" w:themeColor="text1"/>
        </w:rPr>
        <w:t>5.2.5.</w:t>
      </w:r>
      <w:r w:rsidR="001626F1" w:rsidRPr="00DF0D05">
        <w:rPr>
          <w:color w:val="000000" w:themeColor="text1"/>
        </w:rPr>
        <w:t xml:space="preserve"> </w:t>
      </w:r>
      <w:r w:rsidRPr="00DF0D05">
        <w:rPr>
          <w:color w:val="000000" w:themeColor="text1"/>
        </w:rPr>
        <w:t>Human Resources:</w:t>
      </w:r>
    </w:p>
    <w:p w:rsidR="007A3B56" w:rsidRPr="00DF0D05" w:rsidRDefault="007A3B56" w:rsidP="007A3B56">
      <w:pPr>
        <w:pStyle w:val="chrome"/>
        <w:shd w:val="clear" w:color="auto" w:fill="FFFFFF"/>
        <w:spacing w:after="225"/>
        <w:jc w:val="both"/>
        <w:textAlignment w:val="baseline"/>
        <w:rPr>
          <w:color w:val="000000" w:themeColor="text1"/>
          <w:shd w:val="clear" w:color="auto" w:fill="FFFFFF"/>
        </w:rPr>
      </w:pPr>
      <w:r w:rsidRPr="00DF0D05">
        <w:rPr>
          <w:color w:val="000000" w:themeColor="text1"/>
        </w:rPr>
        <w:t xml:space="preserve">AI </w:t>
      </w:r>
      <w:proofErr w:type="spellStart"/>
      <w:r w:rsidRPr="00DF0D05">
        <w:rPr>
          <w:color w:val="000000" w:themeColor="text1"/>
        </w:rPr>
        <w:t>analyzes</w:t>
      </w:r>
      <w:proofErr w:type="spellEnd"/>
      <w:r w:rsidRPr="00DF0D05">
        <w:rPr>
          <w:color w:val="000000" w:themeColor="text1"/>
        </w:rPr>
        <w:t xml:space="preserve"> employee data to predict performance, identify factors contributing to turnover, and assess overall workforce risks.</w:t>
      </w:r>
      <w:r w:rsidR="001626F1" w:rsidRPr="00DF0D05">
        <w:rPr>
          <w:color w:val="000000" w:themeColor="text1"/>
        </w:rPr>
        <w:t xml:space="preserve"> </w:t>
      </w:r>
      <w:r w:rsidRPr="00DF0D05">
        <w:rPr>
          <w:color w:val="000000" w:themeColor="text1"/>
        </w:rPr>
        <w:t xml:space="preserve">AI helps organizations evaluate risks related to diversity and inclusion by </w:t>
      </w:r>
      <w:proofErr w:type="spellStart"/>
      <w:r w:rsidRPr="00DF0D05">
        <w:rPr>
          <w:color w:val="000000" w:themeColor="text1"/>
        </w:rPr>
        <w:t>analyzing</w:t>
      </w:r>
      <w:proofErr w:type="spellEnd"/>
      <w:r w:rsidRPr="00DF0D05">
        <w:rPr>
          <w:color w:val="000000" w:themeColor="text1"/>
        </w:rPr>
        <w:t xml:space="preserve"> data on workforce demographics, employee sentiment, and workplace dynamics.</w:t>
      </w:r>
      <w:r w:rsidR="00BF1965" w:rsidRPr="00DF0D05">
        <w:rPr>
          <w:color w:val="000000" w:themeColor="text1"/>
        </w:rPr>
        <w:t xml:space="preserve"> </w:t>
      </w:r>
      <w:r w:rsidR="00BF1965" w:rsidRPr="00DF0D05">
        <w:rPr>
          <w:color w:val="000000" w:themeColor="text1"/>
          <w:shd w:val="clear" w:color="auto" w:fill="FFFFFF"/>
        </w:rPr>
        <w:t>Furthermore, data-driven tools can be used to perform or support managerial functions across the entire range of contractual phases, from recruitment to dismissal, task management to performance assessment (</w:t>
      </w:r>
      <w:proofErr w:type="spellStart"/>
      <w:r w:rsidR="00BF1965" w:rsidRPr="00DF0D05">
        <w:rPr>
          <w:color w:val="000000" w:themeColor="text1"/>
          <w:shd w:val="clear" w:color="auto" w:fill="FFFFFF"/>
        </w:rPr>
        <w:t>Aloisi</w:t>
      </w:r>
      <w:proofErr w:type="spellEnd"/>
      <w:r w:rsidR="00BF1965" w:rsidRPr="00DF0D05">
        <w:rPr>
          <w:color w:val="000000" w:themeColor="text1"/>
          <w:shd w:val="clear" w:color="auto" w:fill="FFFFFF"/>
        </w:rPr>
        <w:t xml:space="preserve"> &amp; Stefano, 2023).</w:t>
      </w:r>
    </w:p>
    <w:p w:rsidR="007A3B56" w:rsidRPr="00DF0D05" w:rsidRDefault="007A3B56" w:rsidP="007A3B56">
      <w:pPr>
        <w:pStyle w:val="chrome"/>
        <w:shd w:val="clear" w:color="auto" w:fill="FFFFFF"/>
        <w:spacing w:after="225"/>
        <w:jc w:val="both"/>
        <w:textAlignment w:val="baseline"/>
        <w:rPr>
          <w:color w:val="000000" w:themeColor="text1"/>
        </w:rPr>
      </w:pPr>
      <w:r w:rsidRPr="00DF0D05">
        <w:rPr>
          <w:color w:val="000000" w:themeColor="text1"/>
        </w:rPr>
        <w:t>5.2.6. Real Estate:</w:t>
      </w:r>
    </w:p>
    <w:p w:rsidR="00BF1965" w:rsidRPr="00DF0D05" w:rsidRDefault="007A3B56" w:rsidP="00195A97">
      <w:pPr>
        <w:pStyle w:val="chrome"/>
        <w:shd w:val="clear" w:color="auto" w:fill="FFFFFF"/>
        <w:spacing w:after="225"/>
        <w:jc w:val="both"/>
        <w:textAlignment w:val="baseline"/>
        <w:rPr>
          <w:color w:val="000000" w:themeColor="text1"/>
        </w:rPr>
      </w:pPr>
      <w:r w:rsidRPr="00DF0D05">
        <w:rPr>
          <w:color w:val="000000" w:themeColor="text1"/>
        </w:rPr>
        <w:t xml:space="preserve">AI is used to </w:t>
      </w:r>
      <w:proofErr w:type="spellStart"/>
      <w:r w:rsidRPr="00DF0D05">
        <w:rPr>
          <w:color w:val="000000" w:themeColor="text1"/>
        </w:rPr>
        <w:t>analyze</w:t>
      </w:r>
      <w:proofErr w:type="spellEnd"/>
      <w:r w:rsidRPr="00DF0D05">
        <w:rPr>
          <w:color w:val="000000" w:themeColor="text1"/>
        </w:rPr>
        <w:t xml:space="preserve"> market trends, property data, and economic indicators to assess risks related to real estate investments and property valuation.</w:t>
      </w:r>
      <w:r w:rsidR="001626F1" w:rsidRPr="00DF0D05">
        <w:rPr>
          <w:color w:val="000000" w:themeColor="text1"/>
        </w:rPr>
        <w:t xml:space="preserve"> </w:t>
      </w:r>
      <w:r w:rsidRPr="00DF0D05">
        <w:rPr>
          <w:color w:val="000000" w:themeColor="text1"/>
        </w:rPr>
        <w:t xml:space="preserve">AI </w:t>
      </w:r>
      <w:proofErr w:type="spellStart"/>
      <w:r w:rsidRPr="00DF0D05">
        <w:rPr>
          <w:color w:val="000000" w:themeColor="text1"/>
        </w:rPr>
        <w:t>analyzes</w:t>
      </w:r>
      <w:proofErr w:type="spellEnd"/>
      <w:r w:rsidRPr="00DF0D05">
        <w:rPr>
          <w:color w:val="000000" w:themeColor="text1"/>
        </w:rPr>
        <w:t xml:space="preserve"> data to identify potential fraud in mortgage applications, helping mitigate risks associated with lending decisions.</w:t>
      </w:r>
      <w:r w:rsidR="00BF1965" w:rsidRPr="00DF0D05">
        <w:rPr>
          <w:color w:val="000000" w:themeColor="text1"/>
        </w:rPr>
        <w:t xml:space="preserve"> </w:t>
      </w:r>
    </w:p>
    <w:p w:rsidR="001626F1" w:rsidRPr="00DF0D05" w:rsidRDefault="001626F1" w:rsidP="00195A97">
      <w:pPr>
        <w:pStyle w:val="chrome"/>
        <w:shd w:val="clear" w:color="auto" w:fill="FFFFFF"/>
        <w:spacing w:after="225"/>
        <w:jc w:val="both"/>
        <w:textAlignment w:val="baseline"/>
        <w:rPr>
          <w:color w:val="000000" w:themeColor="text1"/>
        </w:rPr>
      </w:pPr>
      <w:r w:rsidRPr="00DF0D05">
        <w:rPr>
          <w:color w:val="000000" w:themeColor="text1"/>
        </w:rPr>
        <w:t>These applications highlight the versatility and transformative potential of AI across a wide range of sectors, paving the way for increased efficiency, innovation, and improved decision-making processes. As technology continues to advance, the scope and impact of AI are expected to expand even further across various industries. These applications demonstrate the broad impact of AI in risk management across diverse sectors, contributing to improved decision-making, efficiency, and resilience in the face of various challenges and uncertainties.</w:t>
      </w:r>
    </w:p>
    <w:p w:rsidR="001626F1" w:rsidRPr="00DF0D05" w:rsidRDefault="001626F1" w:rsidP="0067606D">
      <w:pPr>
        <w:pStyle w:val="chrome"/>
        <w:shd w:val="clear" w:color="auto" w:fill="FFFFFF"/>
        <w:spacing w:before="0" w:beforeAutospacing="0" w:after="225" w:afterAutospacing="0"/>
        <w:jc w:val="both"/>
        <w:textAlignment w:val="baseline"/>
        <w:rPr>
          <w:color w:val="000000" w:themeColor="text1"/>
        </w:rPr>
      </w:pPr>
      <w:r w:rsidRPr="00DF0D05">
        <w:rPr>
          <w:color w:val="000000" w:themeColor="text1"/>
        </w:rPr>
        <w:t>6. Summary of Findings</w:t>
      </w:r>
    </w:p>
    <w:p w:rsidR="001626F1" w:rsidRPr="00DF0D05" w:rsidRDefault="001626F1" w:rsidP="0067606D">
      <w:pPr>
        <w:pStyle w:val="NormalWeb"/>
        <w:jc w:val="both"/>
        <w:rPr>
          <w:color w:val="000000" w:themeColor="text1"/>
        </w:rPr>
      </w:pPr>
      <w:r w:rsidRPr="00DF0D05">
        <w:rPr>
          <w:color w:val="000000" w:themeColor="text1"/>
        </w:rPr>
        <w:t xml:space="preserve">In this paper, we have explored the application of Artificial Intelligence in Risk Mitigation. We began by understanding the definition and evolution of </w:t>
      </w:r>
      <w:r w:rsidR="00034849" w:rsidRPr="00DF0D05">
        <w:rPr>
          <w:color w:val="000000" w:themeColor="text1"/>
        </w:rPr>
        <w:t>Artificial Intelligence</w:t>
      </w:r>
      <w:r w:rsidRPr="00DF0D05">
        <w:rPr>
          <w:color w:val="000000" w:themeColor="text1"/>
        </w:rPr>
        <w:t xml:space="preserve">, highlighting its </w:t>
      </w:r>
      <w:r w:rsidR="00034849" w:rsidRPr="00DF0D05">
        <w:rPr>
          <w:color w:val="000000" w:themeColor="text1"/>
        </w:rPr>
        <w:lastRenderedPageBreak/>
        <w:t>application in mitigating credit, market and operational risk</w:t>
      </w:r>
      <w:r w:rsidRPr="00DF0D05">
        <w:rPr>
          <w:color w:val="000000" w:themeColor="text1"/>
        </w:rPr>
        <w:t>. We then discussed the</w:t>
      </w:r>
      <w:r w:rsidR="00034849" w:rsidRPr="00DF0D05">
        <w:rPr>
          <w:color w:val="000000" w:themeColor="text1"/>
        </w:rPr>
        <w:t xml:space="preserve"> challenges and</w:t>
      </w:r>
      <w:r w:rsidRPr="00DF0D05">
        <w:rPr>
          <w:color w:val="000000" w:themeColor="text1"/>
        </w:rPr>
        <w:t xml:space="preserve"> </w:t>
      </w:r>
      <w:r w:rsidR="00034849" w:rsidRPr="00DF0D05">
        <w:rPr>
          <w:color w:val="000000" w:themeColor="text1"/>
        </w:rPr>
        <w:t xml:space="preserve">ethical considerations for implementing AI in mitigating risk. </w:t>
      </w:r>
    </w:p>
    <w:p w:rsidR="001626F1" w:rsidRPr="00DF0D05" w:rsidRDefault="001626F1" w:rsidP="0067606D">
      <w:pPr>
        <w:pStyle w:val="NormalWeb"/>
        <w:jc w:val="both"/>
        <w:rPr>
          <w:color w:val="000000" w:themeColor="text1"/>
        </w:rPr>
      </w:pPr>
      <w:r w:rsidRPr="00DF0D05">
        <w:rPr>
          <w:color w:val="000000" w:themeColor="text1"/>
        </w:rPr>
        <w:t xml:space="preserve">We also explored the </w:t>
      </w:r>
      <w:r w:rsidR="00034849" w:rsidRPr="00DF0D05">
        <w:rPr>
          <w:color w:val="000000" w:themeColor="text1"/>
        </w:rPr>
        <w:t xml:space="preserve">positive as well as negative impacts </w:t>
      </w:r>
      <w:r w:rsidRPr="00DF0D05">
        <w:rPr>
          <w:color w:val="000000" w:themeColor="text1"/>
        </w:rPr>
        <w:t xml:space="preserve">of </w:t>
      </w:r>
      <w:r w:rsidR="00034849" w:rsidRPr="00DF0D05">
        <w:rPr>
          <w:color w:val="000000" w:themeColor="text1"/>
        </w:rPr>
        <w:t>Artificial Intelligence</w:t>
      </w:r>
      <w:r w:rsidRPr="00DF0D05">
        <w:rPr>
          <w:color w:val="000000" w:themeColor="text1"/>
        </w:rPr>
        <w:t xml:space="preserve"> </w:t>
      </w:r>
      <w:r w:rsidR="00034849" w:rsidRPr="00DF0D05">
        <w:rPr>
          <w:color w:val="000000" w:themeColor="text1"/>
        </w:rPr>
        <w:t>from</w:t>
      </w:r>
      <w:r w:rsidRPr="00DF0D05">
        <w:rPr>
          <w:color w:val="000000" w:themeColor="text1"/>
        </w:rPr>
        <w:t xml:space="preserve"> investors</w:t>
      </w:r>
      <w:r w:rsidR="00034849" w:rsidRPr="00DF0D05">
        <w:rPr>
          <w:color w:val="000000" w:themeColor="text1"/>
        </w:rPr>
        <w:t xml:space="preserve"> point of view on their decision-making, efficiency</w:t>
      </w:r>
      <w:r w:rsidRPr="00DF0D05">
        <w:rPr>
          <w:color w:val="000000" w:themeColor="text1"/>
        </w:rPr>
        <w:t xml:space="preserve">. </w:t>
      </w:r>
      <w:r w:rsidR="00034849" w:rsidRPr="00DF0D05">
        <w:rPr>
          <w:color w:val="000000" w:themeColor="text1"/>
        </w:rPr>
        <w:t>In the same section</w:t>
      </w:r>
      <w:r w:rsidRPr="00DF0D05">
        <w:rPr>
          <w:color w:val="000000" w:themeColor="text1"/>
        </w:rPr>
        <w:t xml:space="preserve">, we discussed the </w:t>
      </w:r>
      <w:r w:rsidR="00034849" w:rsidRPr="00DF0D05">
        <w:rPr>
          <w:color w:val="000000" w:themeColor="text1"/>
        </w:rPr>
        <w:t>impacts both positive and negative</w:t>
      </w:r>
      <w:r w:rsidRPr="00DF0D05">
        <w:rPr>
          <w:color w:val="000000" w:themeColor="text1"/>
        </w:rPr>
        <w:t xml:space="preserve"> f</w:t>
      </w:r>
      <w:r w:rsidR="00034849" w:rsidRPr="00DF0D05">
        <w:rPr>
          <w:color w:val="000000" w:themeColor="text1"/>
        </w:rPr>
        <w:t xml:space="preserve">rom the </w:t>
      </w:r>
      <w:r w:rsidRPr="00DF0D05">
        <w:rPr>
          <w:color w:val="000000" w:themeColor="text1"/>
        </w:rPr>
        <w:t>financial institutions</w:t>
      </w:r>
      <w:r w:rsidR="00034849" w:rsidRPr="00DF0D05">
        <w:rPr>
          <w:color w:val="000000" w:themeColor="text1"/>
        </w:rPr>
        <w:t xml:space="preserve"> point of view</w:t>
      </w:r>
      <w:r w:rsidRPr="00DF0D05">
        <w:rPr>
          <w:color w:val="000000" w:themeColor="text1"/>
        </w:rPr>
        <w:t xml:space="preserve">, examining the </w:t>
      </w:r>
      <w:r w:rsidR="00034849" w:rsidRPr="00DF0D05">
        <w:rPr>
          <w:color w:val="000000" w:themeColor="text1"/>
        </w:rPr>
        <w:t>decision-making, efficiency, productivity as well as predictive analytics.</w:t>
      </w:r>
    </w:p>
    <w:p w:rsidR="001626F1" w:rsidRPr="00DF0D05" w:rsidRDefault="001626F1" w:rsidP="0067606D">
      <w:pPr>
        <w:pStyle w:val="NormalWeb"/>
        <w:jc w:val="both"/>
        <w:rPr>
          <w:color w:val="000000" w:themeColor="text1"/>
        </w:rPr>
      </w:pPr>
      <w:r w:rsidRPr="00DF0D05">
        <w:rPr>
          <w:color w:val="000000" w:themeColor="text1"/>
        </w:rPr>
        <w:t xml:space="preserve">Furthermore, we provided case studies and real-world applications of </w:t>
      </w:r>
      <w:r w:rsidR="0067606D" w:rsidRPr="00DF0D05">
        <w:rPr>
          <w:color w:val="000000" w:themeColor="text1"/>
        </w:rPr>
        <w:t>Artificial Intelligence</w:t>
      </w:r>
      <w:r w:rsidRPr="00DF0D05">
        <w:rPr>
          <w:color w:val="000000" w:themeColor="text1"/>
        </w:rPr>
        <w:t xml:space="preserve">. These case studies emphasized the </w:t>
      </w:r>
      <w:r w:rsidR="0067606D" w:rsidRPr="00DF0D05">
        <w:rPr>
          <w:color w:val="000000" w:themeColor="text1"/>
        </w:rPr>
        <w:t>flexible potential of AI across different sectors, paving the way for increased efficiency, innovation, and improved decision-making processes.</w:t>
      </w:r>
    </w:p>
    <w:p w:rsidR="001626F1" w:rsidRPr="00DF0D05" w:rsidRDefault="0067606D" w:rsidP="0067606D">
      <w:pPr>
        <w:pStyle w:val="chrome"/>
        <w:shd w:val="clear" w:color="auto" w:fill="FFFFFF"/>
        <w:spacing w:before="0" w:beforeAutospacing="0" w:after="225" w:afterAutospacing="0"/>
        <w:jc w:val="both"/>
        <w:textAlignment w:val="baseline"/>
        <w:rPr>
          <w:color w:val="000000" w:themeColor="text1"/>
        </w:rPr>
      </w:pPr>
      <w:r w:rsidRPr="00DF0D05">
        <w:rPr>
          <w:color w:val="000000" w:themeColor="text1"/>
        </w:rPr>
        <w:t>7. Implications and Recommendations</w:t>
      </w:r>
    </w:p>
    <w:p w:rsidR="0067606D" w:rsidRPr="00DF0D05" w:rsidRDefault="0067606D" w:rsidP="0067606D">
      <w:pPr>
        <w:pStyle w:val="NormalWeb"/>
        <w:jc w:val="both"/>
        <w:rPr>
          <w:color w:val="000000" w:themeColor="text1"/>
        </w:rPr>
      </w:pPr>
      <w:r w:rsidRPr="00DF0D05">
        <w:rPr>
          <w:color w:val="000000" w:themeColor="text1"/>
        </w:rPr>
        <w:t xml:space="preserve">The findings of this paper have significant implications for businesses, policymakers, and researchers, emphasizing the need for ongoing exploration and refinement of AI applications in the dynamic landscape of risk management. For investors, AI helps in making better decision by monitoring he risk in real-time, it also enables them to increase efficiency and predict more precisely . It is recommended that investors educate themselves about Artificial Intelligence algorithms. </w:t>
      </w:r>
      <w:r w:rsidR="004B329F" w:rsidRPr="00DF0D05">
        <w:rPr>
          <w:color w:val="000000" w:themeColor="text1"/>
        </w:rPr>
        <w:t>Furthermore</w:t>
      </w:r>
      <w:r w:rsidRPr="00DF0D05">
        <w:rPr>
          <w:color w:val="000000" w:themeColor="text1"/>
        </w:rPr>
        <w:t xml:space="preserve">, investors should </w:t>
      </w:r>
      <w:r w:rsidR="004B329F" w:rsidRPr="00DF0D05">
        <w:rPr>
          <w:color w:val="000000" w:themeColor="text1"/>
        </w:rPr>
        <w:t>refrain from</w:t>
      </w:r>
      <w:r w:rsidRPr="00DF0D05">
        <w:rPr>
          <w:color w:val="000000" w:themeColor="text1"/>
        </w:rPr>
        <w:t xml:space="preserve"> biasness and seek human </w:t>
      </w:r>
      <w:r w:rsidR="004B329F" w:rsidRPr="00DF0D05">
        <w:rPr>
          <w:color w:val="000000" w:themeColor="text1"/>
        </w:rPr>
        <w:t>assistance</w:t>
      </w:r>
      <w:r w:rsidRPr="00DF0D05">
        <w:rPr>
          <w:color w:val="000000" w:themeColor="text1"/>
        </w:rPr>
        <w:t xml:space="preserve"> when </w:t>
      </w:r>
      <w:r w:rsidR="004B329F" w:rsidRPr="00DF0D05">
        <w:rPr>
          <w:color w:val="000000" w:themeColor="text1"/>
        </w:rPr>
        <w:t>required</w:t>
      </w:r>
      <w:r w:rsidRPr="00DF0D05">
        <w:rPr>
          <w:color w:val="000000" w:themeColor="text1"/>
        </w:rPr>
        <w:t xml:space="preserve">, </w:t>
      </w:r>
      <w:r w:rsidR="004B329F" w:rsidRPr="00DF0D05">
        <w:rPr>
          <w:color w:val="000000" w:themeColor="text1"/>
        </w:rPr>
        <w:t>especially</w:t>
      </w:r>
      <w:r w:rsidRPr="00DF0D05">
        <w:rPr>
          <w:color w:val="000000" w:themeColor="text1"/>
        </w:rPr>
        <w:t xml:space="preserve"> in complex financial situations. </w:t>
      </w:r>
    </w:p>
    <w:p w:rsidR="003D453E" w:rsidRPr="00DF0D05" w:rsidRDefault="0067606D" w:rsidP="0067606D">
      <w:pPr>
        <w:pStyle w:val="NormalWeb"/>
        <w:jc w:val="both"/>
        <w:rPr>
          <w:color w:val="000000" w:themeColor="text1"/>
        </w:rPr>
      </w:pPr>
      <w:r w:rsidRPr="00DF0D05">
        <w:rPr>
          <w:color w:val="000000" w:themeColor="text1"/>
        </w:rPr>
        <w:t xml:space="preserve">Financial institutions </w:t>
      </w:r>
      <w:r w:rsidR="004B329F" w:rsidRPr="00DF0D05">
        <w:rPr>
          <w:color w:val="000000" w:themeColor="text1"/>
        </w:rPr>
        <w:t>ought to promote and incorporate the</w:t>
      </w:r>
      <w:r w:rsidRPr="00DF0D05">
        <w:rPr>
          <w:color w:val="000000" w:themeColor="text1"/>
        </w:rPr>
        <w:t xml:space="preserve"> application of Artificial Intelligence as a strategic opportunity to </w:t>
      </w:r>
      <w:r w:rsidR="004B329F" w:rsidRPr="00DF0D05">
        <w:rPr>
          <w:color w:val="000000" w:themeColor="text1"/>
        </w:rPr>
        <w:t>boost</w:t>
      </w:r>
      <w:r w:rsidRPr="00DF0D05">
        <w:rPr>
          <w:color w:val="000000" w:themeColor="text1"/>
        </w:rPr>
        <w:t xml:space="preserve"> </w:t>
      </w:r>
      <w:r w:rsidR="004B329F" w:rsidRPr="00DF0D05">
        <w:rPr>
          <w:color w:val="000000" w:themeColor="text1"/>
        </w:rPr>
        <w:t xml:space="preserve">the quality of </w:t>
      </w:r>
      <w:r w:rsidRPr="00DF0D05">
        <w:rPr>
          <w:color w:val="000000" w:themeColor="text1"/>
        </w:rPr>
        <w:t>their service</w:t>
      </w:r>
      <w:r w:rsidR="004B329F" w:rsidRPr="00DF0D05">
        <w:rPr>
          <w:color w:val="000000" w:themeColor="text1"/>
        </w:rPr>
        <w:t xml:space="preserve">s </w:t>
      </w:r>
      <w:r w:rsidRPr="00DF0D05">
        <w:rPr>
          <w:color w:val="000000" w:themeColor="text1"/>
        </w:rPr>
        <w:t xml:space="preserve">and </w:t>
      </w:r>
      <w:r w:rsidR="004B329F" w:rsidRPr="00DF0D05">
        <w:rPr>
          <w:color w:val="000000" w:themeColor="text1"/>
        </w:rPr>
        <w:t>target</w:t>
      </w:r>
      <w:r w:rsidRPr="00DF0D05">
        <w:rPr>
          <w:color w:val="000000" w:themeColor="text1"/>
        </w:rPr>
        <w:t xml:space="preserve"> to a broader </w:t>
      </w:r>
      <w:r w:rsidR="004B329F" w:rsidRPr="00DF0D05">
        <w:rPr>
          <w:color w:val="000000" w:themeColor="text1"/>
        </w:rPr>
        <w:t xml:space="preserve">spectrum </w:t>
      </w:r>
      <w:r w:rsidRPr="00DF0D05">
        <w:rPr>
          <w:color w:val="000000" w:themeColor="text1"/>
        </w:rPr>
        <w:t xml:space="preserve">of investors. It is recommended that using AI algorithms and models, financial institutions carefully evaluate their business models and strike a balance between automation and human expertise. </w:t>
      </w:r>
      <w:r w:rsidR="003D453E" w:rsidRPr="00DF0D05">
        <w:rPr>
          <w:color w:val="000000" w:themeColor="text1"/>
        </w:rPr>
        <w:t>Legally applying AI will not only help financial institutions to assess and predict the market trends but will also help them in identifying their target investors segments</w:t>
      </w:r>
    </w:p>
    <w:p w:rsidR="0067606D" w:rsidRPr="00DF0D05" w:rsidRDefault="0067606D" w:rsidP="0067606D">
      <w:pPr>
        <w:pStyle w:val="NormalWeb"/>
        <w:jc w:val="both"/>
        <w:rPr>
          <w:color w:val="000000" w:themeColor="text1"/>
        </w:rPr>
      </w:pPr>
      <w:r w:rsidRPr="00DF0D05">
        <w:rPr>
          <w:color w:val="000000" w:themeColor="text1"/>
        </w:rPr>
        <w:t xml:space="preserve">Regulators play a crucial role in shaping the future of </w:t>
      </w:r>
      <w:r w:rsidR="00E42935" w:rsidRPr="00DF0D05">
        <w:rPr>
          <w:color w:val="000000" w:themeColor="text1"/>
        </w:rPr>
        <w:t>Artificial Intelligence in risk management</w:t>
      </w:r>
      <w:r w:rsidRPr="00DF0D05">
        <w:rPr>
          <w:color w:val="000000" w:themeColor="text1"/>
        </w:rPr>
        <w:t xml:space="preserve">. It is </w:t>
      </w:r>
      <w:r w:rsidR="004B329F" w:rsidRPr="00DF0D05">
        <w:rPr>
          <w:color w:val="000000" w:themeColor="text1"/>
        </w:rPr>
        <w:t>suggested</w:t>
      </w:r>
      <w:r w:rsidRPr="00DF0D05">
        <w:rPr>
          <w:color w:val="000000" w:themeColor="text1"/>
        </w:rPr>
        <w:t xml:space="preserve"> that regulators </w:t>
      </w:r>
      <w:r w:rsidR="004B329F" w:rsidRPr="00DF0D05">
        <w:rPr>
          <w:color w:val="000000" w:themeColor="text1"/>
        </w:rPr>
        <w:t>create</w:t>
      </w:r>
      <w:r w:rsidRPr="00DF0D05">
        <w:rPr>
          <w:color w:val="000000" w:themeColor="text1"/>
        </w:rPr>
        <w:t xml:space="preserve"> appropriate </w:t>
      </w:r>
      <w:r w:rsidR="004B329F" w:rsidRPr="00DF0D05">
        <w:rPr>
          <w:color w:val="000000" w:themeColor="text1"/>
        </w:rPr>
        <w:t>rules and regulations</w:t>
      </w:r>
      <w:r w:rsidRPr="00DF0D05">
        <w:rPr>
          <w:color w:val="000000" w:themeColor="text1"/>
        </w:rPr>
        <w:t xml:space="preserve"> that </w:t>
      </w:r>
      <w:r w:rsidR="00C45039" w:rsidRPr="00DF0D05">
        <w:rPr>
          <w:color w:val="000000" w:themeColor="text1"/>
        </w:rPr>
        <w:t>guarantee</w:t>
      </w:r>
      <w:r w:rsidRPr="00DF0D05">
        <w:rPr>
          <w:color w:val="000000" w:themeColor="text1"/>
        </w:rPr>
        <w:t xml:space="preserve"> investor protection, algorithmic</w:t>
      </w:r>
      <w:r w:rsidR="00C45039" w:rsidRPr="00DF0D05">
        <w:rPr>
          <w:color w:val="000000" w:themeColor="text1"/>
        </w:rPr>
        <w:t>s</w:t>
      </w:r>
      <w:r w:rsidRPr="00DF0D05">
        <w:rPr>
          <w:color w:val="000000" w:themeColor="text1"/>
        </w:rPr>
        <w:t xml:space="preserve"> transparency, data </w:t>
      </w:r>
      <w:r w:rsidR="00CB3316" w:rsidRPr="00DF0D05">
        <w:rPr>
          <w:color w:val="000000" w:themeColor="text1"/>
        </w:rPr>
        <w:t>confidentiality</w:t>
      </w:r>
      <w:r w:rsidRPr="00DF0D05">
        <w:rPr>
          <w:color w:val="000000" w:themeColor="text1"/>
        </w:rPr>
        <w:t xml:space="preserve">, and cybersecurity. </w:t>
      </w:r>
      <w:r w:rsidR="00CB3316" w:rsidRPr="00DF0D05">
        <w:rPr>
          <w:color w:val="000000" w:themeColor="text1"/>
        </w:rPr>
        <w:t xml:space="preserve">Integrating </w:t>
      </w:r>
      <w:r w:rsidRPr="00DF0D05">
        <w:rPr>
          <w:color w:val="000000" w:themeColor="text1"/>
        </w:rPr>
        <w:t xml:space="preserve">innovation and investor safeguards is </w:t>
      </w:r>
      <w:r w:rsidR="00CB3316" w:rsidRPr="00DF0D05">
        <w:rPr>
          <w:color w:val="000000" w:themeColor="text1"/>
        </w:rPr>
        <w:t>critical for fostering</w:t>
      </w:r>
      <w:r w:rsidRPr="00DF0D05">
        <w:rPr>
          <w:color w:val="000000" w:themeColor="text1"/>
        </w:rPr>
        <w:t xml:space="preserve"> confidence </w:t>
      </w:r>
      <w:r w:rsidR="00CB3316" w:rsidRPr="00DF0D05">
        <w:rPr>
          <w:color w:val="000000" w:themeColor="text1"/>
        </w:rPr>
        <w:t xml:space="preserve">and trust </w:t>
      </w:r>
      <w:r w:rsidRPr="00DF0D05">
        <w:rPr>
          <w:color w:val="000000" w:themeColor="text1"/>
        </w:rPr>
        <w:t xml:space="preserve">in </w:t>
      </w:r>
      <w:r w:rsidR="00E42935" w:rsidRPr="00DF0D05">
        <w:rPr>
          <w:color w:val="000000" w:themeColor="text1"/>
        </w:rPr>
        <w:t>application of AI</w:t>
      </w:r>
      <w:r w:rsidRPr="00DF0D05">
        <w:rPr>
          <w:color w:val="000000" w:themeColor="text1"/>
        </w:rPr>
        <w:t xml:space="preserve">. Regulators should </w:t>
      </w:r>
      <w:r w:rsidR="00CB3316" w:rsidRPr="00DF0D05">
        <w:rPr>
          <w:color w:val="000000" w:themeColor="text1"/>
        </w:rPr>
        <w:t>join forces</w:t>
      </w:r>
      <w:r w:rsidRPr="00DF0D05">
        <w:rPr>
          <w:color w:val="000000" w:themeColor="text1"/>
        </w:rPr>
        <w:t xml:space="preserve"> with industry participants to </w:t>
      </w:r>
      <w:r w:rsidR="00CB3316" w:rsidRPr="00DF0D05">
        <w:rPr>
          <w:color w:val="000000" w:themeColor="text1"/>
        </w:rPr>
        <w:t>create</w:t>
      </w:r>
      <w:r w:rsidRPr="00DF0D05">
        <w:rPr>
          <w:color w:val="000000" w:themeColor="text1"/>
        </w:rPr>
        <w:t xml:space="preserve"> guidelines that </w:t>
      </w:r>
      <w:r w:rsidR="00CB3316" w:rsidRPr="00DF0D05">
        <w:rPr>
          <w:color w:val="000000" w:themeColor="text1"/>
        </w:rPr>
        <w:t>work-to-rule</w:t>
      </w:r>
      <w:r w:rsidRPr="00DF0D05">
        <w:rPr>
          <w:color w:val="000000" w:themeColor="text1"/>
        </w:rPr>
        <w:t xml:space="preserve"> the </w:t>
      </w:r>
      <w:r w:rsidR="00CB3316" w:rsidRPr="00DF0D05">
        <w:rPr>
          <w:color w:val="000000" w:themeColor="text1"/>
        </w:rPr>
        <w:t>right equilibrium</w:t>
      </w:r>
      <w:r w:rsidRPr="00DF0D05">
        <w:rPr>
          <w:color w:val="000000" w:themeColor="text1"/>
        </w:rPr>
        <w:t xml:space="preserve"> between regulatory oversight </w:t>
      </w:r>
      <w:r w:rsidR="00CB3316" w:rsidRPr="00DF0D05">
        <w:rPr>
          <w:color w:val="000000" w:themeColor="text1"/>
        </w:rPr>
        <w:t xml:space="preserve">and </w:t>
      </w:r>
      <w:r w:rsidRPr="00DF0D05">
        <w:rPr>
          <w:color w:val="000000" w:themeColor="text1"/>
        </w:rPr>
        <w:t xml:space="preserve">technological advancement. </w:t>
      </w:r>
    </w:p>
    <w:p w:rsidR="00E42935" w:rsidRPr="00DF0D05" w:rsidRDefault="00E42935" w:rsidP="00E42935">
      <w:pPr>
        <w:pStyle w:val="NormalWeb"/>
        <w:rPr>
          <w:b/>
          <w:bCs/>
          <w:color w:val="000000" w:themeColor="text1"/>
        </w:rPr>
      </w:pPr>
      <w:r w:rsidRPr="00DF0D05">
        <w:rPr>
          <w:color w:val="000000" w:themeColor="text1"/>
        </w:rPr>
        <w:t>8. Future Research Directions</w:t>
      </w:r>
      <w:r w:rsidRPr="00DF0D05">
        <w:rPr>
          <w:b/>
          <w:bCs/>
          <w:color w:val="000000" w:themeColor="text1"/>
        </w:rPr>
        <w:t xml:space="preserve"> </w:t>
      </w:r>
    </w:p>
    <w:p w:rsidR="00E42935" w:rsidRPr="00DF0D05" w:rsidRDefault="00E42935" w:rsidP="00E42935">
      <w:pPr>
        <w:pStyle w:val="NormalWeb"/>
        <w:rPr>
          <w:color w:val="000000" w:themeColor="text1"/>
        </w:rPr>
      </w:pPr>
      <w:r w:rsidRPr="00DF0D05">
        <w:rPr>
          <w:color w:val="000000" w:themeColor="text1"/>
        </w:rPr>
        <w:t xml:space="preserve">While this paper provides valuable insights </w:t>
      </w:r>
      <w:r w:rsidR="003F391E" w:rsidRPr="00DF0D05">
        <w:rPr>
          <w:color w:val="000000" w:themeColor="text1"/>
        </w:rPr>
        <w:t>into the application of Artificial Intelligence in risk manageme</w:t>
      </w:r>
      <w:r w:rsidR="000A6E14" w:rsidRPr="00DF0D05">
        <w:rPr>
          <w:color w:val="000000" w:themeColor="text1"/>
        </w:rPr>
        <w:t>n</w:t>
      </w:r>
      <w:r w:rsidR="003F391E" w:rsidRPr="00DF0D05">
        <w:rPr>
          <w:color w:val="000000" w:themeColor="text1"/>
        </w:rPr>
        <w:t>t</w:t>
      </w:r>
      <w:r w:rsidRPr="00DF0D05">
        <w:rPr>
          <w:color w:val="000000" w:themeColor="text1"/>
        </w:rPr>
        <w:t xml:space="preserve">, there are several </w:t>
      </w:r>
      <w:r w:rsidR="004B0485" w:rsidRPr="00DF0D05">
        <w:rPr>
          <w:color w:val="000000" w:themeColor="text1"/>
        </w:rPr>
        <w:t>directions</w:t>
      </w:r>
      <w:r w:rsidRPr="00DF0D05">
        <w:rPr>
          <w:color w:val="000000" w:themeColor="text1"/>
        </w:rPr>
        <w:t xml:space="preserve"> for fu</w:t>
      </w:r>
      <w:r w:rsidR="004B0485" w:rsidRPr="00DF0D05">
        <w:rPr>
          <w:color w:val="000000" w:themeColor="text1"/>
        </w:rPr>
        <w:t>rther study in this area</w:t>
      </w:r>
      <w:r w:rsidRPr="00DF0D05">
        <w:rPr>
          <w:color w:val="000000" w:themeColor="text1"/>
        </w:rPr>
        <w:t xml:space="preserve">. </w:t>
      </w:r>
      <w:r w:rsidR="004B0485" w:rsidRPr="00DF0D05">
        <w:rPr>
          <w:color w:val="000000" w:themeColor="text1"/>
        </w:rPr>
        <w:t>Possible</w:t>
      </w:r>
      <w:r w:rsidRPr="00DF0D05">
        <w:rPr>
          <w:color w:val="000000" w:themeColor="text1"/>
        </w:rPr>
        <w:t xml:space="preserve"> research directions include: </w:t>
      </w:r>
    </w:p>
    <w:p w:rsidR="00E42935" w:rsidRPr="00DF0D05" w:rsidRDefault="00E42935" w:rsidP="000A6E14">
      <w:pPr>
        <w:pStyle w:val="NormalWeb"/>
        <w:jc w:val="both"/>
        <w:rPr>
          <w:color w:val="000000" w:themeColor="text1"/>
        </w:rPr>
      </w:pPr>
      <w:r w:rsidRPr="00DF0D05">
        <w:rPr>
          <w:color w:val="000000" w:themeColor="text1"/>
        </w:rPr>
        <w:t xml:space="preserve">The </w:t>
      </w:r>
      <w:r w:rsidR="003F391E" w:rsidRPr="00DF0D05">
        <w:rPr>
          <w:color w:val="000000" w:themeColor="text1"/>
        </w:rPr>
        <w:t>application of AI</w:t>
      </w:r>
      <w:r w:rsidRPr="00DF0D05">
        <w:rPr>
          <w:color w:val="000000" w:themeColor="text1"/>
        </w:rPr>
        <w:t xml:space="preserve"> on </w:t>
      </w:r>
      <w:r w:rsidR="000A6E14" w:rsidRPr="00DF0D05">
        <w:rPr>
          <w:color w:val="000000" w:themeColor="text1"/>
        </w:rPr>
        <w:t>developing models that account for time-series data, temporal dependencies, and long-term trends in risk assessments.</w:t>
      </w:r>
      <w:r w:rsidRPr="00DF0D05">
        <w:rPr>
          <w:color w:val="000000" w:themeColor="text1"/>
        </w:rPr>
        <w:t xml:space="preserve">. </w:t>
      </w:r>
    </w:p>
    <w:p w:rsidR="00E42935" w:rsidRPr="00DF0D05" w:rsidRDefault="00E42935" w:rsidP="000A6E14">
      <w:pPr>
        <w:pStyle w:val="NormalWeb"/>
        <w:jc w:val="both"/>
        <w:rPr>
          <w:color w:val="000000" w:themeColor="text1"/>
        </w:rPr>
      </w:pPr>
      <w:r w:rsidRPr="00DF0D05">
        <w:rPr>
          <w:color w:val="000000" w:themeColor="text1"/>
        </w:rPr>
        <w:lastRenderedPageBreak/>
        <w:t>The risk-adjusted returns</w:t>
      </w:r>
      <w:r w:rsidR="000D5917" w:rsidRPr="00DF0D05">
        <w:rPr>
          <w:color w:val="000000" w:themeColor="text1"/>
        </w:rPr>
        <w:t xml:space="preserve"> and long-term performance</w:t>
      </w:r>
      <w:r w:rsidRPr="00DF0D05">
        <w:rPr>
          <w:color w:val="000000" w:themeColor="text1"/>
        </w:rPr>
        <w:t xml:space="preserve"> of </w:t>
      </w:r>
      <w:r w:rsidR="003F391E" w:rsidRPr="00DF0D05">
        <w:rPr>
          <w:color w:val="000000" w:themeColor="text1"/>
        </w:rPr>
        <w:t>AI managed</w:t>
      </w:r>
      <w:r w:rsidRPr="00DF0D05">
        <w:rPr>
          <w:color w:val="000000" w:themeColor="text1"/>
        </w:rPr>
        <w:t xml:space="preserve"> portfolios </w:t>
      </w:r>
      <w:r w:rsidR="000D5917" w:rsidRPr="00DF0D05">
        <w:rPr>
          <w:color w:val="000000" w:themeColor="text1"/>
        </w:rPr>
        <w:t>in comparison</w:t>
      </w:r>
      <w:r w:rsidRPr="00DF0D05">
        <w:rPr>
          <w:color w:val="000000" w:themeColor="text1"/>
        </w:rPr>
        <w:t xml:space="preserve"> to </w:t>
      </w:r>
      <w:r w:rsidR="000D5917" w:rsidRPr="00DF0D05">
        <w:rPr>
          <w:color w:val="000000" w:themeColor="text1"/>
        </w:rPr>
        <w:t>conventiona</w:t>
      </w:r>
      <w:r w:rsidRPr="00DF0D05">
        <w:rPr>
          <w:color w:val="000000" w:themeColor="text1"/>
        </w:rPr>
        <w:t xml:space="preserve">l human-managed portfolios. </w:t>
      </w:r>
    </w:p>
    <w:p w:rsidR="00E42935" w:rsidRPr="00DF0D05" w:rsidRDefault="00E42935" w:rsidP="000A6E14">
      <w:pPr>
        <w:pStyle w:val="NormalWeb"/>
        <w:jc w:val="both"/>
        <w:rPr>
          <w:color w:val="000000" w:themeColor="text1"/>
        </w:rPr>
      </w:pPr>
      <w:r w:rsidRPr="00DF0D05">
        <w:rPr>
          <w:color w:val="000000" w:themeColor="text1"/>
        </w:rPr>
        <w:t xml:space="preserve">The </w:t>
      </w:r>
      <w:r w:rsidR="000D5917" w:rsidRPr="00DF0D05">
        <w:rPr>
          <w:color w:val="000000" w:themeColor="text1"/>
        </w:rPr>
        <w:t>necessity</w:t>
      </w:r>
      <w:r w:rsidRPr="00DF0D05">
        <w:rPr>
          <w:color w:val="000000" w:themeColor="text1"/>
        </w:rPr>
        <w:t xml:space="preserve"> of </w:t>
      </w:r>
      <w:r w:rsidR="000A6E14" w:rsidRPr="00DF0D05">
        <w:rPr>
          <w:color w:val="000000" w:themeColor="text1"/>
        </w:rPr>
        <w:t>deploying AI in risk management and develop governance frameworks that ensure responsible and ethical use. This includes studying the implications for job displacement, social equity, and the broader ethical considerations of AI-driven decision-making.</w:t>
      </w:r>
    </w:p>
    <w:p w:rsidR="000A6E14" w:rsidRPr="00DF0D05" w:rsidRDefault="000A6E14" w:rsidP="000A6E14">
      <w:pPr>
        <w:pStyle w:val="NormalWeb"/>
        <w:jc w:val="both"/>
        <w:rPr>
          <w:color w:val="000000" w:themeColor="text1"/>
        </w:rPr>
      </w:pPr>
      <w:r w:rsidRPr="00DF0D05">
        <w:rPr>
          <w:color w:val="000000" w:themeColor="text1"/>
        </w:rPr>
        <w:t>To develop standardized benchmark datasets and evaluation metrics for comparing the performance of AI models in risk management. This will facilitate fair comparisons and help identify the strengths and weaknesses of different approaches.</w:t>
      </w:r>
    </w:p>
    <w:p w:rsidR="000A6E14" w:rsidRPr="00DF0D05" w:rsidRDefault="000A6E14" w:rsidP="000A6E14">
      <w:pPr>
        <w:pStyle w:val="NormalWeb"/>
        <w:jc w:val="both"/>
        <w:rPr>
          <w:color w:val="000000" w:themeColor="text1"/>
        </w:rPr>
      </w:pPr>
      <w:r w:rsidRPr="00DF0D05">
        <w:rPr>
          <w:color w:val="000000" w:themeColor="text1"/>
        </w:rPr>
        <w:t>The cross-domain collaboration between industries and sectors to share insights, best practices, and challenges related to AI in risk management.</w:t>
      </w:r>
    </w:p>
    <w:p w:rsidR="00E42935" w:rsidRPr="00DF0D05" w:rsidRDefault="00E42935" w:rsidP="00E42935">
      <w:pPr>
        <w:pStyle w:val="NormalWeb"/>
        <w:rPr>
          <w:color w:val="000000" w:themeColor="text1"/>
        </w:rPr>
      </w:pPr>
      <w:r w:rsidRPr="00DF0D05">
        <w:rPr>
          <w:color w:val="000000" w:themeColor="text1"/>
        </w:rPr>
        <w:t xml:space="preserve">The </w:t>
      </w:r>
      <w:r w:rsidR="000D5917" w:rsidRPr="00DF0D05">
        <w:rPr>
          <w:color w:val="000000" w:themeColor="text1"/>
        </w:rPr>
        <w:t>significance</w:t>
      </w:r>
      <w:r w:rsidRPr="00DF0D05">
        <w:rPr>
          <w:color w:val="000000" w:themeColor="text1"/>
        </w:rPr>
        <w:t xml:space="preserve"> of </w:t>
      </w:r>
      <w:r w:rsidR="000A6E14" w:rsidRPr="00DF0D05">
        <w:rPr>
          <w:color w:val="000000" w:themeColor="text1"/>
        </w:rPr>
        <w:t>AI</w:t>
      </w:r>
      <w:r w:rsidRPr="00DF0D05">
        <w:rPr>
          <w:color w:val="000000" w:themeColor="text1"/>
        </w:rPr>
        <w:t xml:space="preserve"> for financial </w:t>
      </w:r>
      <w:r w:rsidR="000D5917" w:rsidRPr="00DF0D05">
        <w:rPr>
          <w:color w:val="000000" w:themeColor="text1"/>
        </w:rPr>
        <w:t>capability</w:t>
      </w:r>
      <w:r w:rsidRPr="00DF0D05">
        <w:rPr>
          <w:color w:val="000000" w:themeColor="text1"/>
        </w:rPr>
        <w:t xml:space="preserve"> and investor </w:t>
      </w:r>
      <w:r w:rsidR="000D5917" w:rsidRPr="00DF0D05">
        <w:rPr>
          <w:color w:val="000000" w:themeColor="text1"/>
        </w:rPr>
        <w:t xml:space="preserve">training </w:t>
      </w:r>
      <w:r w:rsidRPr="00DF0D05">
        <w:rPr>
          <w:color w:val="000000" w:themeColor="text1"/>
        </w:rPr>
        <w:t xml:space="preserve">that </w:t>
      </w:r>
      <w:r w:rsidR="000D5917" w:rsidRPr="00DF0D05">
        <w:rPr>
          <w:color w:val="000000" w:themeColor="text1"/>
        </w:rPr>
        <w:t>enable</w:t>
      </w:r>
      <w:r w:rsidRPr="00DF0D05">
        <w:rPr>
          <w:color w:val="000000" w:themeColor="text1"/>
        </w:rPr>
        <w:t xml:space="preserve"> in</w:t>
      </w:r>
      <w:r w:rsidR="000D5917" w:rsidRPr="00DF0D05">
        <w:rPr>
          <w:color w:val="000000" w:themeColor="text1"/>
        </w:rPr>
        <w:t xml:space="preserve">vestors </w:t>
      </w:r>
      <w:r w:rsidRPr="00DF0D05">
        <w:rPr>
          <w:color w:val="000000" w:themeColor="text1"/>
        </w:rPr>
        <w:t xml:space="preserve">to make </w:t>
      </w:r>
      <w:r w:rsidR="000D5917" w:rsidRPr="00DF0D05">
        <w:rPr>
          <w:color w:val="000000" w:themeColor="text1"/>
        </w:rPr>
        <w:t>more educated choices regarding investments</w:t>
      </w:r>
      <w:r w:rsidRPr="00DF0D05">
        <w:rPr>
          <w:color w:val="000000" w:themeColor="text1"/>
        </w:rPr>
        <w:t>.</w:t>
      </w:r>
    </w:p>
    <w:p w:rsidR="00E626CB" w:rsidRPr="00DF0D05" w:rsidRDefault="00E626CB" w:rsidP="00E626CB">
      <w:pPr>
        <w:pStyle w:val="NormalWeb"/>
        <w:jc w:val="both"/>
        <w:rPr>
          <w:color w:val="000000" w:themeColor="text1"/>
        </w:rPr>
      </w:pPr>
      <w:r w:rsidRPr="00DF0D05">
        <w:rPr>
          <w:color w:val="000000" w:themeColor="text1"/>
        </w:rPr>
        <w:t>As AI continues to play a pivotal role in risk management, ongoing research in these directions can contribute to the development of more effective, ethical, and resilient AI systems for addressing diverse risk challenges in various domains.</w:t>
      </w:r>
    </w:p>
    <w:p w:rsidR="00E42935" w:rsidRPr="00DF0D05" w:rsidRDefault="00E42935" w:rsidP="00E42935">
      <w:pPr>
        <w:pStyle w:val="chrome"/>
        <w:shd w:val="clear" w:color="auto" w:fill="FFFFFF"/>
        <w:spacing w:before="0" w:beforeAutospacing="0" w:after="225" w:afterAutospacing="0"/>
        <w:jc w:val="both"/>
        <w:textAlignment w:val="baseline"/>
        <w:rPr>
          <w:color w:val="000000" w:themeColor="text1"/>
        </w:rPr>
      </w:pPr>
      <w:r w:rsidRPr="00DF0D05">
        <w:rPr>
          <w:color w:val="000000" w:themeColor="text1"/>
        </w:rPr>
        <w:t>In conclusion, the integration of AI in risk management presents a dual impact, offering substantial benefits in terms of efficiency and decision-making while introducing challenges related to biases, ethical considerations, and the potential for overreliance on automated models. Striking a balance between leveraging AI's capabilities and addressing its limitations is crucial for investors and financial institutions to harness the positive aspects of AI while mitigating its negative impacts. Ongoing ethical considerations and regulatory compliance are essential for building trust and ensuring the responsible adoption of AI in the financial landscape.</w:t>
      </w:r>
    </w:p>
    <w:p w:rsidR="00E42935" w:rsidRPr="00DF0D05" w:rsidRDefault="00000D6C" w:rsidP="00E42935">
      <w:pPr>
        <w:pStyle w:val="NormalWeb"/>
        <w:rPr>
          <w:color w:val="000000" w:themeColor="text1"/>
        </w:rPr>
      </w:pPr>
      <w:r w:rsidRPr="00DF0D05">
        <w:rPr>
          <w:color w:val="000000" w:themeColor="text1"/>
        </w:rPr>
        <w:t>REFERENCES</w:t>
      </w:r>
    </w:p>
    <w:p w:rsidR="00BF1965" w:rsidRPr="00DF0D05" w:rsidRDefault="00BF1965" w:rsidP="006A35DA">
      <w:pPr>
        <w:pStyle w:val="chrome"/>
        <w:numPr>
          <w:ilvl w:val="0"/>
          <w:numId w:val="7"/>
        </w:numPr>
        <w:shd w:val="clear" w:color="auto" w:fill="FFFFFF"/>
        <w:spacing w:before="0" w:beforeAutospacing="0" w:after="225"/>
        <w:contextualSpacing/>
        <w:jc w:val="both"/>
        <w:textAlignment w:val="baseline"/>
        <w:rPr>
          <w:color w:val="000000" w:themeColor="text1"/>
        </w:rPr>
      </w:pPr>
      <w:proofErr w:type="spellStart"/>
      <w:r w:rsidRPr="00DF0D05">
        <w:rPr>
          <w:color w:val="000000" w:themeColor="text1"/>
          <w:shd w:val="clear" w:color="auto" w:fill="FFFFFF"/>
        </w:rPr>
        <w:t>Aloisi</w:t>
      </w:r>
      <w:proofErr w:type="spellEnd"/>
      <w:r w:rsidRPr="00DF0D05">
        <w:rPr>
          <w:color w:val="000000" w:themeColor="text1"/>
          <w:shd w:val="clear" w:color="auto" w:fill="FFFFFF"/>
        </w:rPr>
        <w:t>, A., &amp; De Stefano, V. (2023). Between risk mitigation and labour rights enforcement: Assessing the transatlantic race to govern AI-driven decision-making through a comparative lens. European Labour Law Journal, 14(2), 283-307.</w:t>
      </w:r>
    </w:p>
    <w:p w:rsidR="00BF6300" w:rsidRPr="00DF0D05" w:rsidRDefault="00BF6300" w:rsidP="006A35DA">
      <w:pPr>
        <w:pStyle w:val="chrome"/>
        <w:numPr>
          <w:ilvl w:val="0"/>
          <w:numId w:val="7"/>
        </w:numPr>
        <w:shd w:val="clear" w:color="auto" w:fill="FFFFFF"/>
        <w:spacing w:before="0" w:beforeAutospacing="0" w:after="225"/>
        <w:contextualSpacing/>
        <w:jc w:val="both"/>
        <w:textAlignment w:val="baseline"/>
        <w:rPr>
          <w:color w:val="000000" w:themeColor="text1"/>
        </w:rPr>
      </w:pPr>
      <w:r w:rsidRPr="00DF0D05">
        <w:rPr>
          <w:color w:val="000000" w:themeColor="text1"/>
          <w:shd w:val="clear" w:color="auto" w:fill="FFFFFF"/>
        </w:rPr>
        <w:t xml:space="preserve">Cheatham, B., </w:t>
      </w:r>
      <w:proofErr w:type="spellStart"/>
      <w:r w:rsidRPr="00DF0D05">
        <w:rPr>
          <w:color w:val="000000" w:themeColor="text1"/>
          <w:shd w:val="clear" w:color="auto" w:fill="FFFFFF"/>
        </w:rPr>
        <w:t>Javanmardian</w:t>
      </w:r>
      <w:proofErr w:type="spellEnd"/>
      <w:r w:rsidRPr="00DF0D05">
        <w:rPr>
          <w:color w:val="000000" w:themeColor="text1"/>
          <w:shd w:val="clear" w:color="auto" w:fill="FFFFFF"/>
        </w:rPr>
        <w:t xml:space="preserve">, K., &amp; </w:t>
      </w:r>
      <w:proofErr w:type="spellStart"/>
      <w:r w:rsidRPr="00DF0D05">
        <w:rPr>
          <w:color w:val="000000" w:themeColor="text1"/>
          <w:shd w:val="clear" w:color="auto" w:fill="FFFFFF"/>
        </w:rPr>
        <w:t>Samandari</w:t>
      </w:r>
      <w:proofErr w:type="spellEnd"/>
      <w:r w:rsidRPr="00DF0D05">
        <w:rPr>
          <w:color w:val="000000" w:themeColor="text1"/>
          <w:shd w:val="clear" w:color="auto" w:fill="FFFFFF"/>
        </w:rPr>
        <w:t>, H. (2019). Confronting the risks of artificial intelligence. McKinsey Quarterly, 2(38), 1-9.</w:t>
      </w:r>
    </w:p>
    <w:p w:rsidR="00DF0D05" w:rsidRPr="00DF0D05" w:rsidRDefault="00DF0D05" w:rsidP="006A35DA">
      <w:pPr>
        <w:pStyle w:val="chrome"/>
        <w:numPr>
          <w:ilvl w:val="0"/>
          <w:numId w:val="7"/>
        </w:numPr>
        <w:shd w:val="clear" w:color="auto" w:fill="FFFFFF"/>
        <w:spacing w:before="0" w:beforeAutospacing="0" w:after="225"/>
        <w:contextualSpacing/>
        <w:jc w:val="both"/>
        <w:textAlignment w:val="baseline"/>
        <w:rPr>
          <w:color w:val="000000" w:themeColor="text1"/>
        </w:rPr>
      </w:pPr>
      <w:proofErr w:type="spellStart"/>
      <w:r w:rsidRPr="00DF0D05">
        <w:rPr>
          <w:color w:val="000000" w:themeColor="text1"/>
          <w:shd w:val="clear" w:color="auto" w:fill="FFFFFF"/>
        </w:rPr>
        <w:t>Galaz</w:t>
      </w:r>
      <w:proofErr w:type="spellEnd"/>
      <w:r w:rsidRPr="00DF0D05">
        <w:rPr>
          <w:color w:val="000000" w:themeColor="text1"/>
          <w:shd w:val="clear" w:color="auto" w:fill="FFFFFF"/>
        </w:rPr>
        <w:t xml:space="preserve">, V., Centeno, M. A., Callahan, P. W., </w:t>
      </w:r>
      <w:proofErr w:type="spellStart"/>
      <w:r w:rsidRPr="00DF0D05">
        <w:rPr>
          <w:color w:val="000000" w:themeColor="text1"/>
          <w:shd w:val="clear" w:color="auto" w:fill="FFFFFF"/>
        </w:rPr>
        <w:t>Causevic</w:t>
      </w:r>
      <w:proofErr w:type="spellEnd"/>
      <w:r w:rsidRPr="00DF0D05">
        <w:rPr>
          <w:color w:val="000000" w:themeColor="text1"/>
          <w:shd w:val="clear" w:color="auto" w:fill="FFFFFF"/>
        </w:rPr>
        <w:t>, A., Patterson, T., Brass, I., ... &amp; Levy, K. (2021). Artificial intelligence, systemic risks, and sustainability. </w:t>
      </w:r>
      <w:r w:rsidRPr="00DF0D05">
        <w:rPr>
          <w:i/>
          <w:iCs/>
          <w:color w:val="000000" w:themeColor="text1"/>
          <w:shd w:val="clear" w:color="auto" w:fill="FFFFFF"/>
        </w:rPr>
        <w:t>Technology in Society</w:t>
      </w:r>
      <w:r w:rsidRPr="00DF0D05">
        <w:rPr>
          <w:color w:val="000000" w:themeColor="text1"/>
          <w:shd w:val="clear" w:color="auto" w:fill="FFFFFF"/>
        </w:rPr>
        <w:t>, </w:t>
      </w:r>
      <w:r w:rsidRPr="00DF0D05">
        <w:rPr>
          <w:i/>
          <w:iCs/>
          <w:color w:val="000000" w:themeColor="text1"/>
          <w:shd w:val="clear" w:color="auto" w:fill="FFFFFF"/>
        </w:rPr>
        <w:t>67</w:t>
      </w:r>
      <w:r w:rsidRPr="00DF0D05">
        <w:rPr>
          <w:color w:val="000000" w:themeColor="text1"/>
          <w:shd w:val="clear" w:color="auto" w:fill="FFFFFF"/>
        </w:rPr>
        <w:t>, 101741.</w:t>
      </w:r>
    </w:p>
    <w:p w:rsidR="00BF6300" w:rsidRPr="00DF0D05" w:rsidRDefault="00BF6300" w:rsidP="006A35DA">
      <w:pPr>
        <w:pStyle w:val="chrome"/>
        <w:numPr>
          <w:ilvl w:val="0"/>
          <w:numId w:val="7"/>
        </w:numPr>
        <w:shd w:val="clear" w:color="auto" w:fill="FFFFFF"/>
        <w:spacing w:before="0" w:beforeAutospacing="0" w:after="225"/>
        <w:contextualSpacing/>
        <w:jc w:val="both"/>
        <w:textAlignment w:val="baseline"/>
        <w:rPr>
          <w:color w:val="000000" w:themeColor="text1"/>
        </w:rPr>
      </w:pPr>
      <w:r w:rsidRPr="00DF0D05">
        <w:rPr>
          <w:color w:val="000000" w:themeColor="text1"/>
          <w:shd w:val="clear" w:color="auto" w:fill="FFFFFF"/>
        </w:rPr>
        <w:t xml:space="preserve">Hooda, J., Singh, V., Irfan, M., &amp; </w:t>
      </w:r>
      <w:proofErr w:type="spellStart"/>
      <w:r w:rsidRPr="00DF0D05">
        <w:rPr>
          <w:color w:val="000000" w:themeColor="text1"/>
          <w:shd w:val="clear" w:color="auto" w:fill="FFFFFF"/>
        </w:rPr>
        <w:t>Hawaldar</w:t>
      </w:r>
      <w:proofErr w:type="spellEnd"/>
      <w:r w:rsidRPr="00DF0D05">
        <w:rPr>
          <w:color w:val="000000" w:themeColor="text1"/>
          <w:shd w:val="clear" w:color="auto" w:fill="FFFFFF"/>
        </w:rPr>
        <w:t>, I. T. (2023). Unleashing the Power of AI: Exploring Robo Advisory in Modern Finance. In The Impact of AI Innovation on Financial Sectors in the Era of Industry 5.0 (pp. 58-76). IGI Global.</w:t>
      </w:r>
    </w:p>
    <w:p w:rsidR="00BF6300" w:rsidRPr="00DF0D05" w:rsidRDefault="00BF6300" w:rsidP="006A35DA">
      <w:pPr>
        <w:pStyle w:val="NormalWeb"/>
        <w:numPr>
          <w:ilvl w:val="0"/>
          <w:numId w:val="7"/>
        </w:numPr>
        <w:spacing w:before="0" w:beforeAutospacing="0" w:after="0" w:afterAutospacing="0"/>
        <w:contextualSpacing/>
        <w:jc w:val="both"/>
        <w:rPr>
          <w:rStyle w:val="url"/>
          <w:color w:val="000000" w:themeColor="text1"/>
        </w:rPr>
      </w:pPr>
      <w:proofErr w:type="spellStart"/>
      <w:r w:rsidRPr="00DF0D05">
        <w:rPr>
          <w:color w:val="000000" w:themeColor="text1"/>
        </w:rPr>
        <w:t>Olafuyi</w:t>
      </w:r>
      <w:proofErr w:type="spellEnd"/>
      <w:r w:rsidRPr="00DF0D05">
        <w:rPr>
          <w:color w:val="000000" w:themeColor="text1"/>
        </w:rPr>
        <w:t xml:space="preserve">, B. A. (2023). Artificial Intelligence in Cybersecurity: Enhancing Threat Detection and Mitigation. International Journal of Scientific and Research Publications, 13(12), 194–200. </w:t>
      </w:r>
      <w:hyperlink r:id="rId7" w:history="1">
        <w:r w:rsidR="006A35DA" w:rsidRPr="00DF0D05">
          <w:rPr>
            <w:rStyle w:val="Hyperlink"/>
            <w:color w:val="000000" w:themeColor="text1"/>
          </w:rPr>
          <w:t>https://doi.org/10.29322/ijsrp.13.12.2023.p14419</w:t>
        </w:r>
      </w:hyperlink>
    </w:p>
    <w:p w:rsidR="006A35DA" w:rsidRPr="00DF0D05" w:rsidRDefault="006A35DA" w:rsidP="006A35DA">
      <w:pPr>
        <w:pStyle w:val="NormalWeb"/>
        <w:numPr>
          <w:ilvl w:val="0"/>
          <w:numId w:val="7"/>
        </w:numPr>
        <w:spacing w:before="0" w:beforeAutospacing="0" w:after="0" w:afterAutospacing="0"/>
        <w:contextualSpacing/>
        <w:jc w:val="both"/>
        <w:rPr>
          <w:color w:val="000000" w:themeColor="text1"/>
        </w:rPr>
      </w:pPr>
      <w:proofErr w:type="spellStart"/>
      <w:r w:rsidRPr="00DF0D05">
        <w:rPr>
          <w:color w:val="000000" w:themeColor="text1"/>
          <w:shd w:val="clear" w:color="auto" w:fill="FFFFFF"/>
        </w:rPr>
        <w:lastRenderedPageBreak/>
        <w:t>Ozlati</w:t>
      </w:r>
      <w:proofErr w:type="spellEnd"/>
      <w:r w:rsidRPr="00DF0D05">
        <w:rPr>
          <w:color w:val="000000" w:themeColor="text1"/>
          <w:shd w:val="clear" w:color="auto" w:fill="FFFFFF"/>
        </w:rPr>
        <w:t xml:space="preserve">, S., &amp; </w:t>
      </w:r>
      <w:proofErr w:type="spellStart"/>
      <w:r w:rsidRPr="00DF0D05">
        <w:rPr>
          <w:color w:val="000000" w:themeColor="text1"/>
          <w:shd w:val="clear" w:color="auto" w:fill="FFFFFF"/>
        </w:rPr>
        <w:t>Yampolskiy</w:t>
      </w:r>
      <w:proofErr w:type="spellEnd"/>
      <w:r w:rsidRPr="00DF0D05">
        <w:rPr>
          <w:color w:val="000000" w:themeColor="text1"/>
          <w:shd w:val="clear" w:color="auto" w:fill="FFFFFF"/>
        </w:rPr>
        <w:t>, R. (2017, March). The formalization of AI risk management and safety standards. In Workshops at the Thirty-First AAAI Conference on Artificial Intelligence.</w:t>
      </w:r>
    </w:p>
    <w:p w:rsidR="006A35DA" w:rsidRPr="00DF0D05" w:rsidRDefault="006A35DA" w:rsidP="006A35DA">
      <w:pPr>
        <w:pStyle w:val="NormalWeb"/>
        <w:numPr>
          <w:ilvl w:val="0"/>
          <w:numId w:val="7"/>
        </w:numPr>
        <w:spacing w:before="0" w:beforeAutospacing="0" w:after="0" w:afterAutospacing="0"/>
        <w:contextualSpacing/>
        <w:jc w:val="both"/>
        <w:rPr>
          <w:color w:val="000000" w:themeColor="text1"/>
        </w:rPr>
      </w:pPr>
      <w:r w:rsidRPr="00DF0D05">
        <w:rPr>
          <w:color w:val="000000" w:themeColor="text1"/>
        </w:rPr>
        <w:t xml:space="preserve">Safdar, N. M., Banja, J. D., &amp; Meltzer, C. C. (2020). Ethical considerations in artificial intelligence. European Journal of Radiology, 122, 108768. </w:t>
      </w:r>
      <w:r w:rsidRPr="00DF0D05">
        <w:rPr>
          <w:rStyle w:val="url"/>
          <w:color w:val="000000" w:themeColor="text1"/>
        </w:rPr>
        <w:t>https://doi.org/10.1016/j.ejrad.2019.108768</w:t>
      </w:r>
    </w:p>
    <w:p w:rsidR="006A35DA" w:rsidRPr="00DF0D05" w:rsidRDefault="006A35DA" w:rsidP="006A35DA">
      <w:pPr>
        <w:pStyle w:val="NormalWeb"/>
        <w:numPr>
          <w:ilvl w:val="0"/>
          <w:numId w:val="7"/>
        </w:numPr>
        <w:spacing w:before="0" w:beforeAutospacing="0"/>
        <w:contextualSpacing/>
        <w:jc w:val="both"/>
        <w:rPr>
          <w:color w:val="000000" w:themeColor="text1"/>
        </w:rPr>
      </w:pPr>
      <w:r w:rsidRPr="00DF0D05">
        <w:rPr>
          <w:color w:val="000000" w:themeColor="text1"/>
          <w:shd w:val="clear" w:color="auto" w:fill="FFFFFF"/>
        </w:rPr>
        <w:t xml:space="preserve">Sidorova A, &amp; Rafiee D (2019). </w:t>
      </w:r>
      <w:r w:rsidRPr="00DF0D05">
        <w:rPr>
          <w:color w:val="000000" w:themeColor="text1"/>
        </w:rPr>
        <w:t>AI Agency Risks and their Mitigation through Business Process Management: a Conceptual Framework. Proceedings of the 52nd Hawaii International Conference on System Sciences.</w:t>
      </w:r>
    </w:p>
    <w:p w:rsidR="006A35DA" w:rsidRPr="00DF0D05" w:rsidRDefault="006A35DA" w:rsidP="006A35DA">
      <w:pPr>
        <w:pStyle w:val="ListParagraph"/>
        <w:numPr>
          <w:ilvl w:val="0"/>
          <w:numId w:val="7"/>
        </w:numPr>
        <w:shd w:val="clear" w:color="auto" w:fill="FFFFFF"/>
        <w:spacing w:after="60"/>
        <w:ind w:right="240"/>
        <w:jc w:val="both"/>
        <w:outlineLvl w:val="2"/>
        <w:rPr>
          <w:color w:val="000000" w:themeColor="text1"/>
        </w:rPr>
      </w:pPr>
      <w:proofErr w:type="spellStart"/>
      <w:r w:rsidRPr="00DF0D05">
        <w:rPr>
          <w:color w:val="000000" w:themeColor="text1"/>
          <w:shd w:val="clear" w:color="auto" w:fill="FFFFFF"/>
        </w:rPr>
        <w:t>Vegesna</w:t>
      </w:r>
      <w:proofErr w:type="spellEnd"/>
      <w:r w:rsidRPr="00DF0D05">
        <w:rPr>
          <w:color w:val="000000" w:themeColor="text1"/>
          <w:shd w:val="clear" w:color="auto" w:fill="FFFFFF"/>
        </w:rPr>
        <w:t>, V. V. (2023). Enhancing cyber resilience by integrating AI-Driven threat detection and mitigation strategies. Transactions on Latest Trends in Artificial Intelligence, 4(4).</w:t>
      </w:r>
    </w:p>
    <w:p w:rsidR="006A35DA" w:rsidRPr="00DF0D05" w:rsidRDefault="006A35DA" w:rsidP="006A35DA">
      <w:pPr>
        <w:pStyle w:val="NormalWeb"/>
        <w:spacing w:before="0" w:beforeAutospacing="0"/>
        <w:ind w:left="720"/>
        <w:contextualSpacing/>
        <w:jc w:val="both"/>
        <w:rPr>
          <w:color w:val="000000" w:themeColor="text1"/>
        </w:rPr>
      </w:pPr>
    </w:p>
    <w:p w:rsidR="00BF6300" w:rsidRPr="00DF0D05" w:rsidRDefault="00BF6300" w:rsidP="006A35DA">
      <w:pPr>
        <w:pStyle w:val="chrome"/>
        <w:shd w:val="clear" w:color="auto" w:fill="FFFFFF"/>
        <w:spacing w:after="225"/>
        <w:contextualSpacing/>
        <w:jc w:val="both"/>
        <w:textAlignment w:val="baseline"/>
        <w:rPr>
          <w:color w:val="000000" w:themeColor="text1"/>
        </w:rPr>
      </w:pPr>
    </w:p>
    <w:p w:rsidR="00BF1930" w:rsidRPr="00DF0D05" w:rsidRDefault="00BF1930" w:rsidP="006A35DA">
      <w:pPr>
        <w:pStyle w:val="chrome"/>
        <w:shd w:val="clear" w:color="auto" w:fill="FFFFFF"/>
        <w:spacing w:before="0" w:beforeAutospacing="0" w:after="225" w:afterAutospacing="0"/>
        <w:contextualSpacing/>
        <w:jc w:val="both"/>
        <w:textAlignment w:val="baseline"/>
        <w:rPr>
          <w:color w:val="000000" w:themeColor="text1"/>
        </w:rPr>
      </w:pPr>
    </w:p>
    <w:p w:rsidR="00C927AD" w:rsidRPr="00DF0D05" w:rsidRDefault="00C927AD" w:rsidP="006A35DA">
      <w:pPr>
        <w:jc w:val="both"/>
        <w:rPr>
          <w:color w:val="000000" w:themeColor="text1"/>
        </w:rPr>
      </w:pPr>
    </w:p>
    <w:p w:rsidR="00964141" w:rsidRPr="00DF0D05" w:rsidRDefault="00964141" w:rsidP="006A35DA">
      <w:pPr>
        <w:jc w:val="both"/>
        <w:rPr>
          <w:color w:val="000000" w:themeColor="text1"/>
        </w:rPr>
      </w:pPr>
    </w:p>
    <w:p w:rsidR="00C927AD" w:rsidRPr="00DF0D05" w:rsidRDefault="00C927AD" w:rsidP="006A35DA">
      <w:pPr>
        <w:jc w:val="both"/>
        <w:rPr>
          <w:color w:val="000000" w:themeColor="text1"/>
        </w:rPr>
      </w:pPr>
    </w:p>
    <w:sectPr w:rsidR="00C927AD" w:rsidRPr="00DF0D05">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1AF3" w:rsidRDefault="00921AF3" w:rsidP="007A3B56">
      <w:r>
        <w:separator/>
      </w:r>
    </w:p>
  </w:endnote>
  <w:endnote w:type="continuationSeparator" w:id="0">
    <w:p w:rsidR="00921AF3" w:rsidRDefault="00921AF3" w:rsidP="007A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1AF3" w:rsidRDefault="00921AF3" w:rsidP="007A3B56">
      <w:r>
        <w:separator/>
      </w:r>
    </w:p>
  </w:footnote>
  <w:footnote w:type="continuationSeparator" w:id="0">
    <w:p w:rsidR="00921AF3" w:rsidRDefault="00921AF3" w:rsidP="007A3B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A3B56" w:rsidRDefault="007A3B56">
    <w:pPr>
      <w:pStyle w:val="Header"/>
    </w:pPr>
  </w:p>
  <w:p w:rsidR="007A3B56" w:rsidRDefault="007A3B56">
    <w:pPr>
      <w:pStyle w:val="Header"/>
    </w:pPr>
  </w:p>
  <w:p w:rsidR="007A3B56" w:rsidRDefault="007A3B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B68A2"/>
    <w:multiLevelType w:val="hybridMultilevel"/>
    <w:tmpl w:val="03541E8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C61EA7"/>
    <w:multiLevelType w:val="hybridMultilevel"/>
    <w:tmpl w:val="361A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9028BD"/>
    <w:multiLevelType w:val="hybridMultilevel"/>
    <w:tmpl w:val="56C2A8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10E4DB0"/>
    <w:multiLevelType w:val="hybridMultilevel"/>
    <w:tmpl w:val="81645D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FE354B2"/>
    <w:multiLevelType w:val="hybridMultilevel"/>
    <w:tmpl w:val="FCF625C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2721EB"/>
    <w:multiLevelType w:val="multilevel"/>
    <w:tmpl w:val="C7FA54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EB76C1"/>
    <w:multiLevelType w:val="hybridMultilevel"/>
    <w:tmpl w:val="6CC683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4733481"/>
    <w:multiLevelType w:val="hybridMultilevel"/>
    <w:tmpl w:val="71BCC8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7858209">
    <w:abstractNumId w:val="5"/>
  </w:num>
  <w:num w:numId="2" w16cid:durableId="1529561440">
    <w:abstractNumId w:val="6"/>
  </w:num>
  <w:num w:numId="3" w16cid:durableId="602153161">
    <w:abstractNumId w:val="4"/>
  </w:num>
  <w:num w:numId="4" w16cid:durableId="969433018">
    <w:abstractNumId w:val="7"/>
  </w:num>
  <w:num w:numId="5" w16cid:durableId="1588538547">
    <w:abstractNumId w:val="0"/>
  </w:num>
  <w:num w:numId="6" w16cid:durableId="1888255289">
    <w:abstractNumId w:val="3"/>
  </w:num>
  <w:num w:numId="7" w16cid:durableId="1568609381">
    <w:abstractNumId w:val="2"/>
  </w:num>
  <w:num w:numId="8" w16cid:durableId="10643310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141"/>
    <w:rsid w:val="00000D6C"/>
    <w:rsid w:val="000066C1"/>
    <w:rsid w:val="00034849"/>
    <w:rsid w:val="00041720"/>
    <w:rsid w:val="00047D35"/>
    <w:rsid w:val="00060F75"/>
    <w:rsid w:val="000A6E14"/>
    <w:rsid w:val="000D5917"/>
    <w:rsid w:val="001626F1"/>
    <w:rsid w:val="00195A97"/>
    <w:rsid w:val="001E479E"/>
    <w:rsid w:val="002F37AB"/>
    <w:rsid w:val="002F42B0"/>
    <w:rsid w:val="00373FF5"/>
    <w:rsid w:val="003D453E"/>
    <w:rsid w:val="003F245A"/>
    <w:rsid w:val="003F391E"/>
    <w:rsid w:val="0044667F"/>
    <w:rsid w:val="00492A65"/>
    <w:rsid w:val="004B0485"/>
    <w:rsid w:val="004B329F"/>
    <w:rsid w:val="004C03DF"/>
    <w:rsid w:val="0056207B"/>
    <w:rsid w:val="005946AA"/>
    <w:rsid w:val="005A73B7"/>
    <w:rsid w:val="005F2C92"/>
    <w:rsid w:val="0062248C"/>
    <w:rsid w:val="00662E39"/>
    <w:rsid w:val="0067606D"/>
    <w:rsid w:val="006A35DA"/>
    <w:rsid w:val="006A5376"/>
    <w:rsid w:val="007A3B56"/>
    <w:rsid w:val="00870136"/>
    <w:rsid w:val="008C1605"/>
    <w:rsid w:val="00921AF3"/>
    <w:rsid w:val="00936998"/>
    <w:rsid w:val="00964141"/>
    <w:rsid w:val="009958CC"/>
    <w:rsid w:val="00A054AE"/>
    <w:rsid w:val="00A268FA"/>
    <w:rsid w:val="00A33D66"/>
    <w:rsid w:val="00B33D95"/>
    <w:rsid w:val="00B472E6"/>
    <w:rsid w:val="00B73014"/>
    <w:rsid w:val="00BF1930"/>
    <w:rsid w:val="00BF1965"/>
    <w:rsid w:val="00BF6300"/>
    <w:rsid w:val="00C355B9"/>
    <w:rsid w:val="00C45039"/>
    <w:rsid w:val="00C5534C"/>
    <w:rsid w:val="00C927AD"/>
    <w:rsid w:val="00CB3316"/>
    <w:rsid w:val="00CC291F"/>
    <w:rsid w:val="00CC7508"/>
    <w:rsid w:val="00CF3B52"/>
    <w:rsid w:val="00D02731"/>
    <w:rsid w:val="00D4700D"/>
    <w:rsid w:val="00D923B1"/>
    <w:rsid w:val="00DF0D05"/>
    <w:rsid w:val="00E07C80"/>
    <w:rsid w:val="00E42935"/>
    <w:rsid w:val="00E626CB"/>
    <w:rsid w:val="00E90521"/>
    <w:rsid w:val="00F1398B"/>
    <w:rsid w:val="00F34731"/>
    <w:rsid w:val="00F83E41"/>
    <w:rsid w:val="00FF25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6F36CC3A"/>
  <w15:chartTrackingRefBased/>
  <w15:docId w15:val="{D798DFEF-D5E5-D54E-86DD-1069FA3A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7AD"/>
    <w:rPr>
      <w:rFonts w:ascii="Times New Roman" w:eastAsia="Times New Roman" w:hAnsi="Times New Roman" w:cs="Times New Roman"/>
      <w:kern w:val="0"/>
      <w:lang w:eastAsia="en-GB"/>
      <w14:ligatures w14:val="none"/>
    </w:rPr>
  </w:style>
  <w:style w:type="paragraph" w:styleId="Heading3">
    <w:name w:val="heading 3"/>
    <w:basedOn w:val="Normal"/>
    <w:link w:val="Heading3Char"/>
    <w:uiPriority w:val="9"/>
    <w:qFormat/>
    <w:rsid w:val="00CF3B52"/>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rome">
    <w:name w:val="chrome"/>
    <w:basedOn w:val="Normal"/>
    <w:rsid w:val="00C927AD"/>
    <w:pPr>
      <w:spacing w:before="100" w:beforeAutospacing="1" w:after="100" w:afterAutospacing="1"/>
    </w:pPr>
  </w:style>
  <w:style w:type="paragraph" w:styleId="NormalWeb">
    <w:name w:val="Normal (Web)"/>
    <w:basedOn w:val="Normal"/>
    <w:uiPriority w:val="99"/>
    <w:unhideWhenUsed/>
    <w:rsid w:val="00F83E41"/>
    <w:pPr>
      <w:spacing w:before="100" w:beforeAutospacing="1" w:after="100" w:afterAutospacing="1"/>
    </w:pPr>
  </w:style>
  <w:style w:type="character" w:styleId="Strong">
    <w:name w:val="Strong"/>
    <w:basedOn w:val="DefaultParagraphFont"/>
    <w:uiPriority w:val="22"/>
    <w:qFormat/>
    <w:rsid w:val="00F83E41"/>
    <w:rPr>
      <w:b/>
      <w:bCs/>
    </w:rPr>
  </w:style>
  <w:style w:type="paragraph" w:styleId="z-TopofForm">
    <w:name w:val="HTML Top of Form"/>
    <w:basedOn w:val="Normal"/>
    <w:next w:val="Normal"/>
    <w:link w:val="z-TopofFormChar"/>
    <w:hidden/>
    <w:uiPriority w:val="99"/>
    <w:semiHidden/>
    <w:unhideWhenUsed/>
    <w:rsid w:val="00F83E4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F83E41"/>
    <w:rPr>
      <w:rFonts w:ascii="Arial" w:eastAsia="Times New Roman" w:hAnsi="Arial" w:cs="Arial"/>
      <w:vanish/>
      <w:kern w:val="0"/>
      <w:sz w:val="16"/>
      <w:szCs w:val="16"/>
      <w:lang w:eastAsia="en-GB"/>
      <w14:ligatures w14:val="none"/>
    </w:rPr>
  </w:style>
  <w:style w:type="paragraph" w:styleId="z-BottomofForm">
    <w:name w:val="HTML Bottom of Form"/>
    <w:basedOn w:val="Normal"/>
    <w:next w:val="Normal"/>
    <w:link w:val="z-BottomofFormChar"/>
    <w:hidden/>
    <w:uiPriority w:val="99"/>
    <w:semiHidden/>
    <w:unhideWhenUsed/>
    <w:rsid w:val="00F83E4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F83E41"/>
    <w:rPr>
      <w:rFonts w:ascii="Arial" w:eastAsia="Times New Roman" w:hAnsi="Arial" w:cs="Arial"/>
      <w:vanish/>
      <w:kern w:val="0"/>
      <w:sz w:val="16"/>
      <w:szCs w:val="16"/>
      <w:lang w:eastAsia="en-GB"/>
      <w14:ligatures w14:val="none"/>
    </w:rPr>
  </w:style>
  <w:style w:type="character" w:styleId="Emphasis">
    <w:name w:val="Emphasis"/>
    <w:basedOn w:val="DefaultParagraphFont"/>
    <w:uiPriority w:val="20"/>
    <w:qFormat/>
    <w:rsid w:val="008C1605"/>
    <w:rPr>
      <w:i/>
      <w:iCs/>
    </w:rPr>
  </w:style>
  <w:style w:type="character" w:styleId="Hyperlink">
    <w:name w:val="Hyperlink"/>
    <w:basedOn w:val="DefaultParagraphFont"/>
    <w:uiPriority w:val="99"/>
    <w:unhideWhenUsed/>
    <w:rsid w:val="00195A97"/>
    <w:rPr>
      <w:color w:val="0000FF"/>
      <w:u w:val="single"/>
    </w:rPr>
  </w:style>
  <w:style w:type="paragraph" w:styleId="Header">
    <w:name w:val="header"/>
    <w:basedOn w:val="Normal"/>
    <w:link w:val="HeaderChar"/>
    <w:uiPriority w:val="99"/>
    <w:unhideWhenUsed/>
    <w:rsid w:val="007A3B56"/>
    <w:pPr>
      <w:tabs>
        <w:tab w:val="center" w:pos="4680"/>
        <w:tab w:val="right" w:pos="9360"/>
      </w:tabs>
    </w:pPr>
  </w:style>
  <w:style w:type="character" w:customStyle="1" w:styleId="HeaderChar">
    <w:name w:val="Header Char"/>
    <w:basedOn w:val="DefaultParagraphFont"/>
    <w:link w:val="Header"/>
    <w:uiPriority w:val="99"/>
    <w:rsid w:val="007A3B56"/>
    <w:rPr>
      <w:rFonts w:ascii="Times New Roman" w:eastAsia="Times New Roman" w:hAnsi="Times New Roman" w:cs="Times New Roman"/>
      <w:kern w:val="0"/>
      <w:lang w:eastAsia="en-GB"/>
      <w14:ligatures w14:val="none"/>
    </w:rPr>
  </w:style>
  <w:style w:type="paragraph" w:styleId="Footer">
    <w:name w:val="footer"/>
    <w:basedOn w:val="Normal"/>
    <w:link w:val="FooterChar"/>
    <w:uiPriority w:val="99"/>
    <w:unhideWhenUsed/>
    <w:rsid w:val="007A3B56"/>
    <w:pPr>
      <w:tabs>
        <w:tab w:val="center" w:pos="4680"/>
        <w:tab w:val="right" w:pos="9360"/>
      </w:tabs>
    </w:pPr>
  </w:style>
  <w:style w:type="character" w:customStyle="1" w:styleId="FooterChar">
    <w:name w:val="Footer Char"/>
    <w:basedOn w:val="DefaultParagraphFont"/>
    <w:link w:val="Footer"/>
    <w:uiPriority w:val="99"/>
    <w:rsid w:val="007A3B56"/>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2F37AB"/>
    <w:pPr>
      <w:ind w:left="720"/>
      <w:contextualSpacing/>
    </w:pPr>
  </w:style>
  <w:style w:type="character" w:customStyle="1" w:styleId="Heading3Char">
    <w:name w:val="Heading 3 Char"/>
    <w:basedOn w:val="DefaultParagraphFont"/>
    <w:link w:val="Heading3"/>
    <w:uiPriority w:val="9"/>
    <w:rsid w:val="00CF3B52"/>
    <w:rPr>
      <w:rFonts w:ascii="Times New Roman" w:eastAsia="Times New Roman" w:hAnsi="Times New Roman" w:cs="Times New Roman"/>
      <w:b/>
      <w:bCs/>
      <w:kern w:val="0"/>
      <w:sz w:val="27"/>
      <w:szCs w:val="27"/>
      <w:lang w:eastAsia="en-GB"/>
      <w14:ligatures w14:val="none"/>
    </w:rPr>
  </w:style>
  <w:style w:type="character" w:customStyle="1" w:styleId="vuuxrf">
    <w:name w:val="vuuxrf"/>
    <w:basedOn w:val="DefaultParagraphFont"/>
    <w:rsid w:val="00CF3B52"/>
  </w:style>
  <w:style w:type="character" w:styleId="UnresolvedMention">
    <w:name w:val="Unresolved Mention"/>
    <w:basedOn w:val="DefaultParagraphFont"/>
    <w:uiPriority w:val="99"/>
    <w:semiHidden/>
    <w:unhideWhenUsed/>
    <w:rsid w:val="006A5376"/>
    <w:rPr>
      <w:color w:val="605E5C"/>
      <w:shd w:val="clear" w:color="auto" w:fill="E1DFDD"/>
    </w:rPr>
  </w:style>
  <w:style w:type="character" w:customStyle="1" w:styleId="url">
    <w:name w:val="url"/>
    <w:basedOn w:val="DefaultParagraphFont"/>
    <w:rsid w:val="000417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5968">
      <w:bodyDiv w:val="1"/>
      <w:marLeft w:val="0"/>
      <w:marRight w:val="0"/>
      <w:marTop w:val="0"/>
      <w:marBottom w:val="0"/>
      <w:divBdr>
        <w:top w:val="none" w:sz="0" w:space="0" w:color="auto"/>
        <w:left w:val="none" w:sz="0" w:space="0" w:color="auto"/>
        <w:bottom w:val="none" w:sz="0" w:space="0" w:color="auto"/>
        <w:right w:val="none" w:sz="0" w:space="0" w:color="auto"/>
      </w:divBdr>
    </w:div>
    <w:div w:id="48501305">
      <w:bodyDiv w:val="1"/>
      <w:marLeft w:val="0"/>
      <w:marRight w:val="0"/>
      <w:marTop w:val="0"/>
      <w:marBottom w:val="0"/>
      <w:divBdr>
        <w:top w:val="none" w:sz="0" w:space="0" w:color="auto"/>
        <w:left w:val="none" w:sz="0" w:space="0" w:color="auto"/>
        <w:bottom w:val="none" w:sz="0" w:space="0" w:color="auto"/>
        <w:right w:val="none" w:sz="0" w:space="0" w:color="auto"/>
      </w:divBdr>
      <w:divsChild>
        <w:div w:id="745685093">
          <w:marLeft w:val="0"/>
          <w:marRight w:val="0"/>
          <w:marTop w:val="0"/>
          <w:marBottom w:val="0"/>
          <w:divBdr>
            <w:top w:val="none" w:sz="0" w:space="0" w:color="auto"/>
            <w:left w:val="none" w:sz="0" w:space="0" w:color="auto"/>
            <w:bottom w:val="none" w:sz="0" w:space="0" w:color="auto"/>
            <w:right w:val="none" w:sz="0" w:space="0" w:color="auto"/>
          </w:divBdr>
          <w:divsChild>
            <w:div w:id="620501105">
              <w:marLeft w:val="0"/>
              <w:marRight w:val="0"/>
              <w:marTop w:val="0"/>
              <w:marBottom w:val="0"/>
              <w:divBdr>
                <w:top w:val="none" w:sz="0" w:space="0" w:color="auto"/>
                <w:left w:val="none" w:sz="0" w:space="0" w:color="auto"/>
                <w:bottom w:val="none" w:sz="0" w:space="0" w:color="auto"/>
                <w:right w:val="none" w:sz="0" w:space="0" w:color="auto"/>
              </w:divBdr>
              <w:divsChild>
                <w:div w:id="1426149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5840">
      <w:bodyDiv w:val="1"/>
      <w:marLeft w:val="0"/>
      <w:marRight w:val="0"/>
      <w:marTop w:val="0"/>
      <w:marBottom w:val="0"/>
      <w:divBdr>
        <w:top w:val="none" w:sz="0" w:space="0" w:color="auto"/>
        <w:left w:val="none" w:sz="0" w:space="0" w:color="auto"/>
        <w:bottom w:val="none" w:sz="0" w:space="0" w:color="auto"/>
        <w:right w:val="none" w:sz="0" w:space="0" w:color="auto"/>
      </w:divBdr>
    </w:div>
    <w:div w:id="109207775">
      <w:bodyDiv w:val="1"/>
      <w:marLeft w:val="0"/>
      <w:marRight w:val="0"/>
      <w:marTop w:val="0"/>
      <w:marBottom w:val="0"/>
      <w:divBdr>
        <w:top w:val="none" w:sz="0" w:space="0" w:color="auto"/>
        <w:left w:val="none" w:sz="0" w:space="0" w:color="auto"/>
        <w:bottom w:val="none" w:sz="0" w:space="0" w:color="auto"/>
        <w:right w:val="none" w:sz="0" w:space="0" w:color="auto"/>
      </w:divBdr>
      <w:divsChild>
        <w:div w:id="789665138">
          <w:marLeft w:val="-720"/>
          <w:marRight w:val="0"/>
          <w:marTop w:val="0"/>
          <w:marBottom w:val="0"/>
          <w:divBdr>
            <w:top w:val="none" w:sz="0" w:space="0" w:color="auto"/>
            <w:left w:val="none" w:sz="0" w:space="0" w:color="auto"/>
            <w:bottom w:val="none" w:sz="0" w:space="0" w:color="auto"/>
            <w:right w:val="none" w:sz="0" w:space="0" w:color="auto"/>
          </w:divBdr>
        </w:div>
      </w:divsChild>
    </w:div>
    <w:div w:id="122190944">
      <w:bodyDiv w:val="1"/>
      <w:marLeft w:val="0"/>
      <w:marRight w:val="0"/>
      <w:marTop w:val="0"/>
      <w:marBottom w:val="0"/>
      <w:divBdr>
        <w:top w:val="none" w:sz="0" w:space="0" w:color="auto"/>
        <w:left w:val="none" w:sz="0" w:space="0" w:color="auto"/>
        <w:bottom w:val="none" w:sz="0" w:space="0" w:color="auto"/>
        <w:right w:val="none" w:sz="0" w:space="0" w:color="auto"/>
      </w:divBdr>
    </w:div>
    <w:div w:id="185218149">
      <w:bodyDiv w:val="1"/>
      <w:marLeft w:val="0"/>
      <w:marRight w:val="0"/>
      <w:marTop w:val="0"/>
      <w:marBottom w:val="0"/>
      <w:divBdr>
        <w:top w:val="none" w:sz="0" w:space="0" w:color="auto"/>
        <w:left w:val="none" w:sz="0" w:space="0" w:color="auto"/>
        <w:bottom w:val="none" w:sz="0" w:space="0" w:color="auto"/>
        <w:right w:val="none" w:sz="0" w:space="0" w:color="auto"/>
      </w:divBdr>
      <w:divsChild>
        <w:div w:id="335232972">
          <w:marLeft w:val="-720"/>
          <w:marRight w:val="0"/>
          <w:marTop w:val="0"/>
          <w:marBottom w:val="0"/>
          <w:divBdr>
            <w:top w:val="none" w:sz="0" w:space="0" w:color="auto"/>
            <w:left w:val="none" w:sz="0" w:space="0" w:color="auto"/>
            <w:bottom w:val="none" w:sz="0" w:space="0" w:color="auto"/>
            <w:right w:val="none" w:sz="0" w:space="0" w:color="auto"/>
          </w:divBdr>
        </w:div>
      </w:divsChild>
    </w:div>
    <w:div w:id="216015964">
      <w:bodyDiv w:val="1"/>
      <w:marLeft w:val="0"/>
      <w:marRight w:val="0"/>
      <w:marTop w:val="0"/>
      <w:marBottom w:val="0"/>
      <w:divBdr>
        <w:top w:val="none" w:sz="0" w:space="0" w:color="auto"/>
        <w:left w:val="none" w:sz="0" w:space="0" w:color="auto"/>
        <w:bottom w:val="none" w:sz="0" w:space="0" w:color="auto"/>
        <w:right w:val="none" w:sz="0" w:space="0" w:color="auto"/>
      </w:divBdr>
      <w:divsChild>
        <w:div w:id="1999261665">
          <w:marLeft w:val="0"/>
          <w:marRight w:val="0"/>
          <w:marTop w:val="0"/>
          <w:marBottom w:val="0"/>
          <w:divBdr>
            <w:top w:val="none" w:sz="0" w:space="0" w:color="auto"/>
            <w:left w:val="none" w:sz="0" w:space="0" w:color="auto"/>
            <w:bottom w:val="none" w:sz="0" w:space="0" w:color="auto"/>
            <w:right w:val="none" w:sz="0" w:space="0" w:color="auto"/>
          </w:divBdr>
          <w:divsChild>
            <w:div w:id="1915316014">
              <w:marLeft w:val="0"/>
              <w:marRight w:val="0"/>
              <w:marTop w:val="0"/>
              <w:marBottom w:val="0"/>
              <w:divBdr>
                <w:top w:val="none" w:sz="0" w:space="0" w:color="auto"/>
                <w:left w:val="none" w:sz="0" w:space="0" w:color="auto"/>
                <w:bottom w:val="none" w:sz="0" w:space="0" w:color="auto"/>
                <w:right w:val="none" w:sz="0" w:space="0" w:color="auto"/>
              </w:divBdr>
            </w:div>
            <w:div w:id="572205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7162">
      <w:bodyDiv w:val="1"/>
      <w:marLeft w:val="0"/>
      <w:marRight w:val="0"/>
      <w:marTop w:val="0"/>
      <w:marBottom w:val="0"/>
      <w:divBdr>
        <w:top w:val="none" w:sz="0" w:space="0" w:color="auto"/>
        <w:left w:val="none" w:sz="0" w:space="0" w:color="auto"/>
        <w:bottom w:val="none" w:sz="0" w:space="0" w:color="auto"/>
        <w:right w:val="none" w:sz="0" w:space="0" w:color="auto"/>
      </w:divBdr>
      <w:divsChild>
        <w:div w:id="1891961357">
          <w:marLeft w:val="-720"/>
          <w:marRight w:val="0"/>
          <w:marTop w:val="0"/>
          <w:marBottom w:val="0"/>
          <w:divBdr>
            <w:top w:val="none" w:sz="0" w:space="0" w:color="auto"/>
            <w:left w:val="none" w:sz="0" w:space="0" w:color="auto"/>
            <w:bottom w:val="none" w:sz="0" w:space="0" w:color="auto"/>
            <w:right w:val="none" w:sz="0" w:space="0" w:color="auto"/>
          </w:divBdr>
        </w:div>
      </w:divsChild>
    </w:div>
    <w:div w:id="289407631">
      <w:bodyDiv w:val="1"/>
      <w:marLeft w:val="0"/>
      <w:marRight w:val="0"/>
      <w:marTop w:val="0"/>
      <w:marBottom w:val="0"/>
      <w:divBdr>
        <w:top w:val="none" w:sz="0" w:space="0" w:color="auto"/>
        <w:left w:val="none" w:sz="0" w:space="0" w:color="auto"/>
        <w:bottom w:val="none" w:sz="0" w:space="0" w:color="auto"/>
        <w:right w:val="none" w:sz="0" w:space="0" w:color="auto"/>
      </w:divBdr>
      <w:divsChild>
        <w:div w:id="1110708838">
          <w:marLeft w:val="0"/>
          <w:marRight w:val="0"/>
          <w:marTop w:val="0"/>
          <w:marBottom w:val="0"/>
          <w:divBdr>
            <w:top w:val="single" w:sz="2" w:space="0" w:color="D9D9E3"/>
            <w:left w:val="single" w:sz="2" w:space="0" w:color="D9D9E3"/>
            <w:bottom w:val="single" w:sz="2" w:space="0" w:color="D9D9E3"/>
            <w:right w:val="single" w:sz="2" w:space="0" w:color="D9D9E3"/>
          </w:divBdr>
          <w:divsChild>
            <w:div w:id="953679937">
              <w:marLeft w:val="0"/>
              <w:marRight w:val="0"/>
              <w:marTop w:val="0"/>
              <w:marBottom w:val="0"/>
              <w:divBdr>
                <w:top w:val="single" w:sz="2" w:space="0" w:color="D9D9E3"/>
                <w:left w:val="single" w:sz="2" w:space="0" w:color="D9D9E3"/>
                <w:bottom w:val="single" w:sz="2" w:space="0" w:color="D9D9E3"/>
                <w:right w:val="single" w:sz="2" w:space="0" w:color="D9D9E3"/>
              </w:divBdr>
              <w:divsChild>
                <w:div w:id="1021274214">
                  <w:marLeft w:val="0"/>
                  <w:marRight w:val="0"/>
                  <w:marTop w:val="0"/>
                  <w:marBottom w:val="0"/>
                  <w:divBdr>
                    <w:top w:val="single" w:sz="2" w:space="0" w:color="D9D9E3"/>
                    <w:left w:val="single" w:sz="2" w:space="0" w:color="D9D9E3"/>
                    <w:bottom w:val="single" w:sz="2" w:space="0" w:color="D9D9E3"/>
                    <w:right w:val="single" w:sz="2" w:space="0" w:color="D9D9E3"/>
                  </w:divBdr>
                  <w:divsChild>
                    <w:div w:id="77791454">
                      <w:marLeft w:val="0"/>
                      <w:marRight w:val="0"/>
                      <w:marTop w:val="0"/>
                      <w:marBottom w:val="0"/>
                      <w:divBdr>
                        <w:top w:val="single" w:sz="2" w:space="0" w:color="D9D9E3"/>
                        <w:left w:val="single" w:sz="2" w:space="0" w:color="D9D9E3"/>
                        <w:bottom w:val="single" w:sz="2" w:space="0" w:color="D9D9E3"/>
                        <w:right w:val="single" w:sz="2" w:space="0" w:color="D9D9E3"/>
                      </w:divBdr>
                      <w:divsChild>
                        <w:div w:id="1819419640">
                          <w:marLeft w:val="0"/>
                          <w:marRight w:val="0"/>
                          <w:marTop w:val="0"/>
                          <w:marBottom w:val="0"/>
                          <w:divBdr>
                            <w:top w:val="single" w:sz="2" w:space="0" w:color="D9D9E3"/>
                            <w:left w:val="single" w:sz="2" w:space="0" w:color="D9D9E3"/>
                            <w:bottom w:val="single" w:sz="2" w:space="0" w:color="D9D9E3"/>
                            <w:right w:val="single" w:sz="2" w:space="0" w:color="D9D9E3"/>
                          </w:divBdr>
                          <w:divsChild>
                            <w:div w:id="1434058825">
                              <w:marLeft w:val="0"/>
                              <w:marRight w:val="0"/>
                              <w:marTop w:val="100"/>
                              <w:marBottom w:val="100"/>
                              <w:divBdr>
                                <w:top w:val="single" w:sz="2" w:space="0" w:color="D9D9E3"/>
                                <w:left w:val="single" w:sz="2" w:space="0" w:color="D9D9E3"/>
                                <w:bottom w:val="single" w:sz="2" w:space="0" w:color="D9D9E3"/>
                                <w:right w:val="single" w:sz="2" w:space="0" w:color="D9D9E3"/>
                              </w:divBdr>
                              <w:divsChild>
                                <w:div w:id="251552594">
                                  <w:marLeft w:val="0"/>
                                  <w:marRight w:val="0"/>
                                  <w:marTop w:val="0"/>
                                  <w:marBottom w:val="0"/>
                                  <w:divBdr>
                                    <w:top w:val="single" w:sz="2" w:space="0" w:color="D9D9E3"/>
                                    <w:left w:val="single" w:sz="2" w:space="0" w:color="D9D9E3"/>
                                    <w:bottom w:val="single" w:sz="2" w:space="0" w:color="D9D9E3"/>
                                    <w:right w:val="single" w:sz="2" w:space="0" w:color="D9D9E3"/>
                                  </w:divBdr>
                                  <w:divsChild>
                                    <w:div w:id="205684442">
                                      <w:marLeft w:val="0"/>
                                      <w:marRight w:val="0"/>
                                      <w:marTop w:val="0"/>
                                      <w:marBottom w:val="0"/>
                                      <w:divBdr>
                                        <w:top w:val="single" w:sz="2" w:space="0" w:color="D9D9E3"/>
                                        <w:left w:val="single" w:sz="2" w:space="0" w:color="D9D9E3"/>
                                        <w:bottom w:val="single" w:sz="2" w:space="0" w:color="D9D9E3"/>
                                        <w:right w:val="single" w:sz="2" w:space="0" w:color="D9D9E3"/>
                                      </w:divBdr>
                                      <w:divsChild>
                                        <w:div w:id="675813218">
                                          <w:marLeft w:val="0"/>
                                          <w:marRight w:val="0"/>
                                          <w:marTop w:val="0"/>
                                          <w:marBottom w:val="0"/>
                                          <w:divBdr>
                                            <w:top w:val="single" w:sz="2" w:space="0" w:color="D9D9E3"/>
                                            <w:left w:val="single" w:sz="2" w:space="0" w:color="D9D9E3"/>
                                            <w:bottom w:val="single" w:sz="2" w:space="0" w:color="D9D9E3"/>
                                            <w:right w:val="single" w:sz="2" w:space="0" w:color="D9D9E3"/>
                                          </w:divBdr>
                                          <w:divsChild>
                                            <w:div w:id="509372644">
                                              <w:marLeft w:val="0"/>
                                              <w:marRight w:val="0"/>
                                              <w:marTop w:val="0"/>
                                              <w:marBottom w:val="0"/>
                                              <w:divBdr>
                                                <w:top w:val="single" w:sz="2" w:space="0" w:color="D9D9E3"/>
                                                <w:left w:val="single" w:sz="2" w:space="0" w:color="D9D9E3"/>
                                                <w:bottom w:val="single" w:sz="2" w:space="0" w:color="D9D9E3"/>
                                                <w:right w:val="single" w:sz="2" w:space="0" w:color="D9D9E3"/>
                                              </w:divBdr>
                                              <w:divsChild>
                                                <w:div w:id="1572764768">
                                                  <w:marLeft w:val="0"/>
                                                  <w:marRight w:val="0"/>
                                                  <w:marTop w:val="0"/>
                                                  <w:marBottom w:val="0"/>
                                                  <w:divBdr>
                                                    <w:top w:val="single" w:sz="2" w:space="0" w:color="D9D9E3"/>
                                                    <w:left w:val="single" w:sz="2" w:space="0" w:color="D9D9E3"/>
                                                    <w:bottom w:val="single" w:sz="2" w:space="0" w:color="D9D9E3"/>
                                                    <w:right w:val="single" w:sz="2" w:space="0" w:color="D9D9E3"/>
                                                  </w:divBdr>
                                                  <w:divsChild>
                                                    <w:div w:id="747535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8351436">
          <w:marLeft w:val="0"/>
          <w:marRight w:val="0"/>
          <w:marTop w:val="0"/>
          <w:marBottom w:val="0"/>
          <w:divBdr>
            <w:top w:val="none" w:sz="0" w:space="0" w:color="auto"/>
            <w:left w:val="none" w:sz="0" w:space="0" w:color="auto"/>
            <w:bottom w:val="none" w:sz="0" w:space="0" w:color="auto"/>
            <w:right w:val="none" w:sz="0" w:space="0" w:color="auto"/>
          </w:divBdr>
          <w:divsChild>
            <w:div w:id="1717657703">
              <w:marLeft w:val="0"/>
              <w:marRight w:val="0"/>
              <w:marTop w:val="0"/>
              <w:marBottom w:val="0"/>
              <w:divBdr>
                <w:top w:val="single" w:sz="2" w:space="0" w:color="D9D9E3"/>
                <w:left w:val="single" w:sz="2" w:space="0" w:color="D9D9E3"/>
                <w:bottom w:val="single" w:sz="2" w:space="0" w:color="D9D9E3"/>
                <w:right w:val="single" w:sz="2" w:space="0" w:color="D9D9E3"/>
              </w:divBdr>
              <w:divsChild>
                <w:div w:id="1809127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07657924">
      <w:bodyDiv w:val="1"/>
      <w:marLeft w:val="0"/>
      <w:marRight w:val="0"/>
      <w:marTop w:val="0"/>
      <w:marBottom w:val="0"/>
      <w:divBdr>
        <w:top w:val="none" w:sz="0" w:space="0" w:color="auto"/>
        <w:left w:val="none" w:sz="0" w:space="0" w:color="auto"/>
        <w:bottom w:val="none" w:sz="0" w:space="0" w:color="auto"/>
        <w:right w:val="none" w:sz="0" w:space="0" w:color="auto"/>
      </w:divBdr>
    </w:div>
    <w:div w:id="517541893">
      <w:bodyDiv w:val="1"/>
      <w:marLeft w:val="0"/>
      <w:marRight w:val="0"/>
      <w:marTop w:val="0"/>
      <w:marBottom w:val="0"/>
      <w:divBdr>
        <w:top w:val="none" w:sz="0" w:space="0" w:color="auto"/>
        <w:left w:val="none" w:sz="0" w:space="0" w:color="auto"/>
        <w:bottom w:val="none" w:sz="0" w:space="0" w:color="auto"/>
        <w:right w:val="none" w:sz="0" w:space="0" w:color="auto"/>
      </w:divBdr>
      <w:divsChild>
        <w:div w:id="1016812801">
          <w:marLeft w:val="0"/>
          <w:marRight w:val="0"/>
          <w:marTop w:val="0"/>
          <w:marBottom w:val="0"/>
          <w:divBdr>
            <w:top w:val="none" w:sz="0" w:space="0" w:color="auto"/>
            <w:left w:val="none" w:sz="0" w:space="0" w:color="auto"/>
            <w:bottom w:val="none" w:sz="0" w:space="0" w:color="auto"/>
            <w:right w:val="none" w:sz="0" w:space="0" w:color="auto"/>
          </w:divBdr>
          <w:divsChild>
            <w:div w:id="1688558096">
              <w:marLeft w:val="0"/>
              <w:marRight w:val="0"/>
              <w:marTop w:val="0"/>
              <w:marBottom w:val="0"/>
              <w:divBdr>
                <w:top w:val="none" w:sz="0" w:space="0" w:color="auto"/>
                <w:left w:val="none" w:sz="0" w:space="0" w:color="auto"/>
                <w:bottom w:val="none" w:sz="0" w:space="0" w:color="auto"/>
                <w:right w:val="none" w:sz="0" w:space="0" w:color="auto"/>
              </w:divBdr>
              <w:divsChild>
                <w:div w:id="190946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6219357">
      <w:bodyDiv w:val="1"/>
      <w:marLeft w:val="0"/>
      <w:marRight w:val="0"/>
      <w:marTop w:val="0"/>
      <w:marBottom w:val="0"/>
      <w:divBdr>
        <w:top w:val="none" w:sz="0" w:space="0" w:color="auto"/>
        <w:left w:val="none" w:sz="0" w:space="0" w:color="auto"/>
        <w:bottom w:val="none" w:sz="0" w:space="0" w:color="auto"/>
        <w:right w:val="none" w:sz="0" w:space="0" w:color="auto"/>
      </w:divBdr>
    </w:div>
    <w:div w:id="577639467">
      <w:bodyDiv w:val="1"/>
      <w:marLeft w:val="0"/>
      <w:marRight w:val="0"/>
      <w:marTop w:val="0"/>
      <w:marBottom w:val="0"/>
      <w:divBdr>
        <w:top w:val="none" w:sz="0" w:space="0" w:color="auto"/>
        <w:left w:val="none" w:sz="0" w:space="0" w:color="auto"/>
        <w:bottom w:val="none" w:sz="0" w:space="0" w:color="auto"/>
        <w:right w:val="none" w:sz="0" w:space="0" w:color="auto"/>
      </w:divBdr>
    </w:div>
    <w:div w:id="621767456">
      <w:bodyDiv w:val="1"/>
      <w:marLeft w:val="0"/>
      <w:marRight w:val="0"/>
      <w:marTop w:val="0"/>
      <w:marBottom w:val="0"/>
      <w:divBdr>
        <w:top w:val="none" w:sz="0" w:space="0" w:color="auto"/>
        <w:left w:val="none" w:sz="0" w:space="0" w:color="auto"/>
        <w:bottom w:val="none" w:sz="0" w:space="0" w:color="auto"/>
        <w:right w:val="none" w:sz="0" w:space="0" w:color="auto"/>
      </w:divBdr>
    </w:div>
    <w:div w:id="710569636">
      <w:bodyDiv w:val="1"/>
      <w:marLeft w:val="0"/>
      <w:marRight w:val="0"/>
      <w:marTop w:val="0"/>
      <w:marBottom w:val="0"/>
      <w:divBdr>
        <w:top w:val="none" w:sz="0" w:space="0" w:color="auto"/>
        <w:left w:val="none" w:sz="0" w:space="0" w:color="auto"/>
        <w:bottom w:val="none" w:sz="0" w:space="0" w:color="auto"/>
        <w:right w:val="none" w:sz="0" w:space="0" w:color="auto"/>
      </w:divBdr>
    </w:div>
    <w:div w:id="833450071">
      <w:bodyDiv w:val="1"/>
      <w:marLeft w:val="0"/>
      <w:marRight w:val="0"/>
      <w:marTop w:val="0"/>
      <w:marBottom w:val="0"/>
      <w:divBdr>
        <w:top w:val="none" w:sz="0" w:space="0" w:color="auto"/>
        <w:left w:val="none" w:sz="0" w:space="0" w:color="auto"/>
        <w:bottom w:val="none" w:sz="0" w:space="0" w:color="auto"/>
        <w:right w:val="none" w:sz="0" w:space="0" w:color="auto"/>
      </w:divBdr>
      <w:divsChild>
        <w:div w:id="610090557">
          <w:marLeft w:val="0"/>
          <w:marRight w:val="0"/>
          <w:marTop w:val="0"/>
          <w:marBottom w:val="0"/>
          <w:divBdr>
            <w:top w:val="none" w:sz="0" w:space="0" w:color="auto"/>
            <w:left w:val="none" w:sz="0" w:space="0" w:color="auto"/>
            <w:bottom w:val="none" w:sz="0" w:space="0" w:color="auto"/>
            <w:right w:val="none" w:sz="0" w:space="0" w:color="auto"/>
          </w:divBdr>
          <w:divsChild>
            <w:div w:id="450131330">
              <w:marLeft w:val="0"/>
              <w:marRight w:val="0"/>
              <w:marTop w:val="0"/>
              <w:marBottom w:val="0"/>
              <w:divBdr>
                <w:top w:val="none" w:sz="0" w:space="0" w:color="auto"/>
                <w:left w:val="none" w:sz="0" w:space="0" w:color="auto"/>
                <w:bottom w:val="none" w:sz="0" w:space="0" w:color="auto"/>
                <w:right w:val="none" w:sz="0" w:space="0" w:color="auto"/>
              </w:divBdr>
              <w:divsChild>
                <w:div w:id="987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9537087">
      <w:bodyDiv w:val="1"/>
      <w:marLeft w:val="0"/>
      <w:marRight w:val="0"/>
      <w:marTop w:val="0"/>
      <w:marBottom w:val="0"/>
      <w:divBdr>
        <w:top w:val="none" w:sz="0" w:space="0" w:color="auto"/>
        <w:left w:val="none" w:sz="0" w:space="0" w:color="auto"/>
        <w:bottom w:val="none" w:sz="0" w:space="0" w:color="auto"/>
        <w:right w:val="none" w:sz="0" w:space="0" w:color="auto"/>
      </w:divBdr>
      <w:divsChild>
        <w:div w:id="381099055">
          <w:marLeft w:val="0"/>
          <w:marRight w:val="0"/>
          <w:marTop w:val="0"/>
          <w:marBottom w:val="0"/>
          <w:divBdr>
            <w:top w:val="none" w:sz="0" w:space="0" w:color="auto"/>
            <w:left w:val="none" w:sz="0" w:space="0" w:color="auto"/>
            <w:bottom w:val="none" w:sz="0" w:space="0" w:color="auto"/>
            <w:right w:val="none" w:sz="0" w:space="0" w:color="auto"/>
          </w:divBdr>
          <w:divsChild>
            <w:div w:id="2145737685">
              <w:marLeft w:val="0"/>
              <w:marRight w:val="0"/>
              <w:marTop w:val="0"/>
              <w:marBottom w:val="0"/>
              <w:divBdr>
                <w:top w:val="none" w:sz="0" w:space="0" w:color="auto"/>
                <w:left w:val="none" w:sz="0" w:space="0" w:color="auto"/>
                <w:bottom w:val="none" w:sz="0" w:space="0" w:color="auto"/>
                <w:right w:val="none" w:sz="0" w:space="0" w:color="auto"/>
              </w:divBdr>
              <w:divsChild>
                <w:div w:id="13203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5989">
      <w:bodyDiv w:val="1"/>
      <w:marLeft w:val="0"/>
      <w:marRight w:val="0"/>
      <w:marTop w:val="0"/>
      <w:marBottom w:val="0"/>
      <w:divBdr>
        <w:top w:val="none" w:sz="0" w:space="0" w:color="auto"/>
        <w:left w:val="none" w:sz="0" w:space="0" w:color="auto"/>
        <w:bottom w:val="none" w:sz="0" w:space="0" w:color="auto"/>
        <w:right w:val="none" w:sz="0" w:space="0" w:color="auto"/>
      </w:divBdr>
      <w:divsChild>
        <w:div w:id="595481834">
          <w:marLeft w:val="0"/>
          <w:marRight w:val="0"/>
          <w:marTop w:val="0"/>
          <w:marBottom w:val="0"/>
          <w:divBdr>
            <w:top w:val="none" w:sz="0" w:space="0" w:color="auto"/>
            <w:left w:val="none" w:sz="0" w:space="0" w:color="auto"/>
            <w:bottom w:val="none" w:sz="0" w:space="0" w:color="auto"/>
            <w:right w:val="none" w:sz="0" w:space="0" w:color="auto"/>
          </w:divBdr>
          <w:divsChild>
            <w:div w:id="1295406751">
              <w:marLeft w:val="0"/>
              <w:marRight w:val="0"/>
              <w:marTop w:val="0"/>
              <w:marBottom w:val="0"/>
              <w:divBdr>
                <w:top w:val="none" w:sz="0" w:space="0" w:color="auto"/>
                <w:left w:val="none" w:sz="0" w:space="0" w:color="auto"/>
                <w:bottom w:val="none" w:sz="0" w:space="0" w:color="auto"/>
                <w:right w:val="none" w:sz="0" w:space="0" w:color="auto"/>
              </w:divBdr>
              <w:divsChild>
                <w:div w:id="2070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63721">
      <w:bodyDiv w:val="1"/>
      <w:marLeft w:val="0"/>
      <w:marRight w:val="0"/>
      <w:marTop w:val="0"/>
      <w:marBottom w:val="0"/>
      <w:divBdr>
        <w:top w:val="none" w:sz="0" w:space="0" w:color="auto"/>
        <w:left w:val="none" w:sz="0" w:space="0" w:color="auto"/>
        <w:bottom w:val="none" w:sz="0" w:space="0" w:color="auto"/>
        <w:right w:val="none" w:sz="0" w:space="0" w:color="auto"/>
      </w:divBdr>
      <w:divsChild>
        <w:div w:id="1482769234">
          <w:marLeft w:val="0"/>
          <w:marRight w:val="0"/>
          <w:marTop w:val="0"/>
          <w:marBottom w:val="0"/>
          <w:divBdr>
            <w:top w:val="none" w:sz="0" w:space="0" w:color="auto"/>
            <w:left w:val="none" w:sz="0" w:space="0" w:color="auto"/>
            <w:bottom w:val="none" w:sz="0" w:space="0" w:color="auto"/>
            <w:right w:val="none" w:sz="0" w:space="0" w:color="auto"/>
          </w:divBdr>
          <w:divsChild>
            <w:div w:id="1646936484">
              <w:marLeft w:val="0"/>
              <w:marRight w:val="0"/>
              <w:marTop w:val="0"/>
              <w:marBottom w:val="0"/>
              <w:divBdr>
                <w:top w:val="none" w:sz="0" w:space="0" w:color="auto"/>
                <w:left w:val="none" w:sz="0" w:space="0" w:color="auto"/>
                <w:bottom w:val="none" w:sz="0" w:space="0" w:color="auto"/>
                <w:right w:val="none" w:sz="0" w:space="0" w:color="auto"/>
              </w:divBdr>
              <w:divsChild>
                <w:div w:id="165976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012631">
      <w:bodyDiv w:val="1"/>
      <w:marLeft w:val="0"/>
      <w:marRight w:val="0"/>
      <w:marTop w:val="0"/>
      <w:marBottom w:val="0"/>
      <w:divBdr>
        <w:top w:val="none" w:sz="0" w:space="0" w:color="auto"/>
        <w:left w:val="none" w:sz="0" w:space="0" w:color="auto"/>
        <w:bottom w:val="none" w:sz="0" w:space="0" w:color="auto"/>
        <w:right w:val="none" w:sz="0" w:space="0" w:color="auto"/>
      </w:divBdr>
    </w:div>
    <w:div w:id="1205866546">
      <w:bodyDiv w:val="1"/>
      <w:marLeft w:val="0"/>
      <w:marRight w:val="0"/>
      <w:marTop w:val="0"/>
      <w:marBottom w:val="0"/>
      <w:divBdr>
        <w:top w:val="none" w:sz="0" w:space="0" w:color="auto"/>
        <w:left w:val="none" w:sz="0" w:space="0" w:color="auto"/>
        <w:bottom w:val="none" w:sz="0" w:space="0" w:color="auto"/>
        <w:right w:val="none" w:sz="0" w:space="0" w:color="auto"/>
      </w:divBdr>
    </w:div>
    <w:div w:id="1211847366">
      <w:bodyDiv w:val="1"/>
      <w:marLeft w:val="0"/>
      <w:marRight w:val="0"/>
      <w:marTop w:val="0"/>
      <w:marBottom w:val="0"/>
      <w:divBdr>
        <w:top w:val="none" w:sz="0" w:space="0" w:color="auto"/>
        <w:left w:val="none" w:sz="0" w:space="0" w:color="auto"/>
        <w:bottom w:val="none" w:sz="0" w:space="0" w:color="auto"/>
        <w:right w:val="none" w:sz="0" w:space="0" w:color="auto"/>
      </w:divBdr>
      <w:divsChild>
        <w:div w:id="279846726">
          <w:marLeft w:val="0"/>
          <w:marRight w:val="0"/>
          <w:marTop w:val="0"/>
          <w:marBottom w:val="0"/>
          <w:divBdr>
            <w:top w:val="none" w:sz="0" w:space="0" w:color="auto"/>
            <w:left w:val="none" w:sz="0" w:space="0" w:color="auto"/>
            <w:bottom w:val="none" w:sz="0" w:space="0" w:color="auto"/>
            <w:right w:val="none" w:sz="0" w:space="0" w:color="auto"/>
          </w:divBdr>
          <w:divsChild>
            <w:div w:id="1645157492">
              <w:marLeft w:val="0"/>
              <w:marRight w:val="0"/>
              <w:marTop w:val="0"/>
              <w:marBottom w:val="0"/>
              <w:divBdr>
                <w:top w:val="none" w:sz="0" w:space="0" w:color="auto"/>
                <w:left w:val="none" w:sz="0" w:space="0" w:color="auto"/>
                <w:bottom w:val="none" w:sz="0" w:space="0" w:color="auto"/>
                <w:right w:val="none" w:sz="0" w:space="0" w:color="auto"/>
              </w:divBdr>
              <w:divsChild>
                <w:div w:id="20938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177169">
      <w:bodyDiv w:val="1"/>
      <w:marLeft w:val="0"/>
      <w:marRight w:val="0"/>
      <w:marTop w:val="0"/>
      <w:marBottom w:val="0"/>
      <w:divBdr>
        <w:top w:val="none" w:sz="0" w:space="0" w:color="auto"/>
        <w:left w:val="none" w:sz="0" w:space="0" w:color="auto"/>
        <w:bottom w:val="none" w:sz="0" w:space="0" w:color="auto"/>
        <w:right w:val="none" w:sz="0" w:space="0" w:color="auto"/>
      </w:divBdr>
    </w:div>
    <w:div w:id="1367831898">
      <w:bodyDiv w:val="1"/>
      <w:marLeft w:val="0"/>
      <w:marRight w:val="0"/>
      <w:marTop w:val="0"/>
      <w:marBottom w:val="0"/>
      <w:divBdr>
        <w:top w:val="none" w:sz="0" w:space="0" w:color="auto"/>
        <w:left w:val="none" w:sz="0" w:space="0" w:color="auto"/>
        <w:bottom w:val="none" w:sz="0" w:space="0" w:color="auto"/>
        <w:right w:val="none" w:sz="0" w:space="0" w:color="auto"/>
      </w:divBdr>
    </w:div>
    <w:div w:id="1494838306">
      <w:bodyDiv w:val="1"/>
      <w:marLeft w:val="0"/>
      <w:marRight w:val="0"/>
      <w:marTop w:val="0"/>
      <w:marBottom w:val="0"/>
      <w:divBdr>
        <w:top w:val="none" w:sz="0" w:space="0" w:color="auto"/>
        <w:left w:val="none" w:sz="0" w:space="0" w:color="auto"/>
        <w:bottom w:val="none" w:sz="0" w:space="0" w:color="auto"/>
        <w:right w:val="none" w:sz="0" w:space="0" w:color="auto"/>
      </w:divBdr>
    </w:div>
    <w:div w:id="1502816107">
      <w:bodyDiv w:val="1"/>
      <w:marLeft w:val="0"/>
      <w:marRight w:val="0"/>
      <w:marTop w:val="0"/>
      <w:marBottom w:val="0"/>
      <w:divBdr>
        <w:top w:val="none" w:sz="0" w:space="0" w:color="auto"/>
        <w:left w:val="none" w:sz="0" w:space="0" w:color="auto"/>
        <w:bottom w:val="none" w:sz="0" w:space="0" w:color="auto"/>
        <w:right w:val="none" w:sz="0" w:space="0" w:color="auto"/>
      </w:divBdr>
    </w:div>
    <w:div w:id="1511916332">
      <w:bodyDiv w:val="1"/>
      <w:marLeft w:val="0"/>
      <w:marRight w:val="0"/>
      <w:marTop w:val="0"/>
      <w:marBottom w:val="0"/>
      <w:divBdr>
        <w:top w:val="none" w:sz="0" w:space="0" w:color="auto"/>
        <w:left w:val="none" w:sz="0" w:space="0" w:color="auto"/>
        <w:bottom w:val="none" w:sz="0" w:space="0" w:color="auto"/>
        <w:right w:val="none" w:sz="0" w:space="0" w:color="auto"/>
      </w:divBdr>
    </w:div>
    <w:div w:id="1517427974">
      <w:bodyDiv w:val="1"/>
      <w:marLeft w:val="0"/>
      <w:marRight w:val="0"/>
      <w:marTop w:val="0"/>
      <w:marBottom w:val="0"/>
      <w:divBdr>
        <w:top w:val="none" w:sz="0" w:space="0" w:color="auto"/>
        <w:left w:val="none" w:sz="0" w:space="0" w:color="auto"/>
        <w:bottom w:val="none" w:sz="0" w:space="0" w:color="auto"/>
        <w:right w:val="none" w:sz="0" w:space="0" w:color="auto"/>
      </w:divBdr>
    </w:div>
    <w:div w:id="1751266567">
      <w:bodyDiv w:val="1"/>
      <w:marLeft w:val="0"/>
      <w:marRight w:val="0"/>
      <w:marTop w:val="0"/>
      <w:marBottom w:val="0"/>
      <w:divBdr>
        <w:top w:val="none" w:sz="0" w:space="0" w:color="auto"/>
        <w:left w:val="none" w:sz="0" w:space="0" w:color="auto"/>
        <w:bottom w:val="none" w:sz="0" w:space="0" w:color="auto"/>
        <w:right w:val="none" w:sz="0" w:space="0" w:color="auto"/>
      </w:divBdr>
      <w:divsChild>
        <w:div w:id="1445727499">
          <w:marLeft w:val="-720"/>
          <w:marRight w:val="0"/>
          <w:marTop w:val="0"/>
          <w:marBottom w:val="0"/>
          <w:divBdr>
            <w:top w:val="none" w:sz="0" w:space="0" w:color="auto"/>
            <w:left w:val="none" w:sz="0" w:space="0" w:color="auto"/>
            <w:bottom w:val="none" w:sz="0" w:space="0" w:color="auto"/>
            <w:right w:val="none" w:sz="0" w:space="0" w:color="auto"/>
          </w:divBdr>
        </w:div>
      </w:divsChild>
    </w:div>
    <w:div w:id="1816221505">
      <w:bodyDiv w:val="1"/>
      <w:marLeft w:val="0"/>
      <w:marRight w:val="0"/>
      <w:marTop w:val="0"/>
      <w:marBottom w:val="0"/>
      <w:divBdr>
        <w:top w:val="none" w:sz="0" w:space="0" w:color="auto"/>
        <w:left w:val="none" w:sz="0" w:space="0" w:color="auto"/>
        <w:bottom w:val="none" w:sz="0" w:space="0" w:color="auto"/>
        <w:right w:val="none" w:sz="0" w:space="0" w:color="auto"/>
      </w:divBdr>
    </w:div>
    <w:div w:id="1822774307">
      <w:bodyDiv w:val="1"/>
      <w:marLeft w:val="0"/>
      <w:marRight w:val="0"/>
      <w:marTop w:val="0"/>
      <w:marBottom w:val="0"/>
      <w:divBdr>
        <w:top w:val="none" w:sz="0" w:space="0" w:color="auto"/>
        <w:left w:val="none" w:sz="0" w:space="0" w:color="auto"/>
        <w:bottom w:val="none" w:sz="0" w:space="0" w:color="auto"/>
        <w:right w:val="none" w:sz="0" w:space="0" w:color="auto"/>
      </w:divBdr>
    </w:div>
    <w:div w:id="1901134340">
      <w:bodyDiv w:val="1"/>
      <w:marLeft w:val="0"/>
      <w:marRight w:val="0"/>
      <w:marTop w:val="0"/>
      <w:marBottom w:val="0"/>
      <w:divBdr>
        <w:top w:val="none" w:sz="0" w:space="0" w:color="auto"/>
        <w:left w:val="none" w:sz="0" w:space="0" w:color="auto"/>
        <w:bottom w:val="none" w:sz="0" w:space="0" w:color="auto"/>
        <w:right w:val="none" w:sz="0" w:space="0" w:color="auto"/>
      </w:divBdr>
    </w:div>
    <w:div w:id="1950817688">
      <w:bodyDiv w:val="1"/>
      <w:marLeft w:val="0"/>
      <w:marRight w:val="0"/>
      <w:marTop w:val="0"/>
      <w:marBottom w:val="0"/>
      <w:divBdr>
        <w:top w:val="none" w:sz="0" w:space="0" w:color="auto"/>
        <w:left w:val="none" w:sz="0" w:space="0" w:color="auto"/>
        <w:bottom w:val="none" w:sz="0" w:space="0" w:color="auto"/>
        <w:right w:val="none" w:sz="0" w:space="0" w:color="auto"/>
      </w:divBdr>
    </w:div>
    <w:div w:id="2047636956">
      <w:bodyDiv w:val="1"/>
      <w:marLeft w:val="0"/>
      <w:marRight w:val="0"/>
      <w:marTop w:val="0"/>
      <w:marBottom w:val="0"/>
      <w:divBdr>
        <w:top w:val="none" w:sz="0" w:space="0" w:color="auto"/>
        <w:left w:val="none" w:sz="0" w:space="0" w:color="auto"/>
        <w:bottom w:val="none" w:sz="0" w:space="0" w:color="auto"/>
        <w:right w:val="none" w:sz="0" w:space="0" w:color="auto"/>
      </w:divBdr>
      <w:divsChild>
        <w:div w:id="1600676030">
          <w:marLeft w:val="0"/>
          <w:marRight w:val="0"/>
          <w:marTop w:val="0"/>
          <w:marBottom w:val="0"/>
          <w:divBdr>
            <w:top w:val="none" w:sz="0" w:space="0" w:color="auto"/>
            <w:left w:val="none" w:sz="0" w:space="0" w:color="auto"/>
            <w:bottom w:val="none" w:sz="0" w:space="0" w:color="auto"/>
            <w:right w:val="none" w:sz="0" w:space="0" w:color="auto"/>
          </w:divBdr>
          <w:divsChild>
            <w:div w:id="968126361">
              <w:marLeft w:val="0"/>
              <w:marRight w:val="0"/>
              <w:marTop w:val="0"/>
              <w:marBottom w:val="0"/>
              <w:divBdr>
                <w:top w:val="none" w:sz="0" w:space="0" w:color="auto"/>
                <w:left w:val="none" w:sz="0" w:space="0" w:color="auto"/>
                <w:bottom w:val="none" w:sz="0" w:space="0" w:color="auto"/>
                <w:right w:val="none" w:sz="0" w:space="0" w:color="auto"/>
              </w:divBdr>
              <w:divsChild>
                <w:div w:id="59470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40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29322/ijsrp.13.12.2023.p144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10</Pages>
  <Words>3630</Words>
  <Characters>20696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dcterms:created xsi:type="dcterms:W3CDTF">2024-01-28T13:25:00Z</dcterms:created>
  <dcterms:modified xsi:type="dcterms:W3CDTF">2025-04-10T11:06:00Z</dcterms:modified>
</cp:coreProperties>
</file>