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BRAIN</w:t>
      </w:r>
      <w:r>
        <w:rPr>
          <w:spacing w:val="-5"/>
        </w:rPr>
        <w:t> </w:t>
      </w:r>
      <w:r>
        <w:rPr/>
        <w:t>TUMOR</w:t>
      </w:r>
      <w:r>
        <w:rPr>
          <w:spacing w:val="-5"/>
        </w:rPr>
        <w:t> </w:t>
      </w:r>
      <w:r>
        <w:rPr/>
        <w:t>DETECTION</w:t>
      </w:r>
      <w:r>
        <w:rPr>
          <w:spacing w:val="-9"/>
        </w:rPr>
        <w:t> </w:t>
      </w:r>
      <w:r>
        <w:rPr/>
        <w:t>USING</w:t>
      </w:r>
      <w:r>
        <w:rPr>
          <w:spacing w:val="-8"/>
        </w:rPr>
        <w:t> </w:t>
      </w:r>
      <w:r>
        <w:rPr>
          <w:spacing w:val="-5"/>
        </w:rPr>
        <w:t>CNN</w:t>
      </w:r>
    </w:p>
    <w:p>
      <w:pPr>
        <w:pStyle w:val="Heading2"/>
        <w:spacing w:before="94"/>
        <w:ind w:left="1"/>
        <w:jc w:val="center"/>
        <w:rPr>
          <w:position w:val="8"/>
          <w:sz w:val="16"/>
        </w:rPr>
      </w:pPr>
      <w:r>
        <w:rPr/>
        <w:t>Apurva</w:t>
      </w:r>
      <w:r>
        <w:rPr>
          <w:spacing w:val="-1"/>
        </w:rPr>
        <w:t> </w:t>
      </w:r>
      <w:r>
        <w:rPr/>
        <w:t>Mikhil Bhavsar</w:t>
      </w:r>
      <w:r>
        <w:rPr>
          <w:position w:val="8"/>
          <w:sz w:val="16"/>
        </w:rPr>
        <w:t>1</w:t>
      </w:r>
      <w:r>
        <w:rPr/>
        <w:t>,</w:t>
      </w:r>
      <w:r>
        <w:rPr>
          <w:spacing w:val="-1"/>
        </w:rPr>
        <w:t> </w:t>
      </w:r>
      <w:r>
        <w:rPr/>
        <w:t>Razifa</w:t>
      </w:r>
      <w:r>
        <w:rPr>
          <w:spacing w:val="-1"/>
        </w:rPr>
        <w:t> </w:t>
      </w:r>
      <w:r>
        <w:rPr/>
        <w:t>Usman</w:t>
      </w:r>
      <w:r>
        <w:rPr>
          <w:spacing w:val="-1"/>
        </w:rPr>
        <w:t> </w:t>
      </w:r>
      <w:r>
        <w:rPr/>
        <w:t>Khatik</w:t>
      </w:r>
      <w:r>
        <w:rPr>
          <w:position w:val="8"/>
          <w:sz w:val="16"/>
        </w:rPr>
        <w:t>2</w:t>
      </w:r>
      <w:r>
        <w:rPr/>
        <w:t>,</w:t>
      </w:r>
      <w:r>
        <w:rPr>
          <w:spacing w:val="-1"/>
        </w:rPr>
        <w:t> </w:t>
      </w:r>
      <w:r>
        <w:rPr/>
        <w:t>Dipali</w:t>
      </w:r>
      <w:r>
        <w:rPr>
          <w:spacing w:val="-2"/>
        </w:rPr>
        <w:t> </w:t>
      </w:r>
      <w:r>
        <w:rPr/>
        <w:t>Sanjay</w:t>
      </w:r>
      <w:r>
        <w:rPr>
          <w:spacing w:val="-1"/>
        </w:rPr>
        <w:t> </w:t>
      </w:r>
      <w:r>
        <w:rPr>
          <w:spacing w:val="-2"/>
        </w:rPr>
        <w:t>Porje</w:t>
      </w:r>
      <w:r>
        <w:rPr>
          <w:spacing w:val="-2"/>
          <w:position w:val="8"/>
          <w:sz w:val="16"/>
        </w:rPr>
        <w:t>3</w:t>
      </w:r>
    </w:p>
    <w:p>
      <w:pPr>
        <w:spacing w:line="278" w:lineRule="auto" w:before="95"/>
        <w:ind w:left="4" w:right="2" w:firstLine="0"/>
        <w:jc w:val="center"/>
        <w:rPr>
          <w:sz w:val="22"/>
        </w:rPr>
      </w:pPr>
      <w:r>
        <w:rPr>
          <w:sz w:val="22"/>
          <w:vertAlign w:val="superscript"/>
        </w:rPr>
        <w:t>1</w:t>
      </w:r>
      <w:r>
        <w:rPr>
          <w:sz w:val="22"/>
          <w:vertAlign w:val="baseline"/>
        </w:rPr>
        <w:t>Assistant</w:t>
      </w:r>
      <w:r>
        <w:rPr>
          <w:spacing w:val="-2"/>
          <w:sz w:val="22"/>
          <w:vertAlign w:val="baseline"/>
        </w:rPr>
        <w:t> </w:t>
      </w:r>
      <w:r>
        <w:rPr>
          <w:sz w:val="22"/>
          <w:vertAlign w:val="baseline"/>
        </w:rPr>
        <w:t>Professor,</w:t>
      </w:r>
      <w:r>
        <w:rPr>
          <w:spacing w:val="-3"/>
          <w:sz w:val="22"/>
          <w:vertAlign w:val="baseline"/>
        </w:rPr>
        <w:t> </w:t>
      </w:r>
      <w:r>
        <w:rPr>
          <w:sz w:val="22"/>
          <w:vertAlign w:val="baseline"/>
        </w:rPr>
        <w:t>Department</w:t>
      </w:r>
      <w:r>
        <w:rPr>
          <w:spacing w:val="-2"/>
          <w:sz w:val="22"/>
          <w:vertAlign w:val="baseline"/>
        </w:rPr>
        <w:t> </w:t>
      </w:r>
      <w:r>
        <w:rPr>
          <w:sz w:val="22"/>
          <w:vertAlign w:val="baseline"/>
        </w:rPr>
        <w:t>of</w:t>
      </w:r>
      <w:r>
        <w:rPr>
          <w:spacing w:val="-1"/>
          <w:sz w:val="22"/>
          <w:vertAlign w:val="baseline"/>
        </w:rPr>
        <w:t> </w:t>
      </w:r>
      <w:r>
        <w:rPr>
          <w:sz w:val="22"/>
          <w:vertAlign w:val="baseline"/>
        </w:rPr>
        <w:t>Artificial</w:t>
      </w:r>
      <w:r>
        <w:rPr>
          <w:spacing w:val="-2"/>
          <w:sz w:val="22"/>
          <w:vertAlign w:val="baseline"/>
        </w:rPr>
        <w:t> </w:t>
      </w:r>
      <w:r>
        <w:rPr>
          <w:sz w:val="22"/>
          <w:vertAlign w:val="baseline"/>
        </w:rPr>
        <w:t>Intelligence</w:t>
      </w:r>
      <w:r>
        <w:rPr>
          <w:spacing w:val="-3"/>
          <w:sz w:val="22"/>
          <w:vertAlign w:val="baseline"/>
        </w:rPr>
        <w:t> </w:t>
      </w:r>
      <w:r>
        <w:rPr>
          <w:sz w:val="22"/>
          <w:vertAlign w:val="baseline"/>
        </w:rPr>
        <w:t>and</w:t>
      </w:r>
      <w:r>
        <w:rPr>
          <w:spacing w:val="-3"/>
          <w:sz w:val="22"/>
          <w:vertAlign w:val="baseline"/>
        </w:rPr>
        <w:t> </w:t>
      </w:r>
      <w:r>
        <w:rPr>
          <w:sz w:val="22"/>
          <w:vertAlign w:val="baseline"/>
        </w:rPr>
        <w:t>Data</w:t>
      </w:r>
      <w:r>
        <w:rPr>
          <w:spacing w:val="-3"/>
          <w:sz w:val="22"/>
          <w:vertAlign w:val="baseline"/>
        </w:rPr>
        <w:t> </w:t>
      </w:r>
      <w:r>
        <w:rPr>
          <w:sz w:val="22"/>
          <w:vertAlign w:val="baseline"/>
        </w:rPr>
        <w:t>Science,</w:t>
      </w:r>
      <w:r>
        <w:rPr>
          <w:spacing w:val="-3"/>
          <w:sz w:val="22"/>
          <w:vertAlign w:val="baseline"/>
        </w:rPr>
        <w:t> </w:t>
      </w:r>
      <w:r>
        <w:rPr>
          <w:sz w:val="22"/>
          <w:vertAlign w:val="baseline"/>
        </w:rPr>
        <w:t>Guru</w:t>
      </w:r>
      <w:r>
        <w:rPr>
          <w:spacing w:val="-6"/>
          <w:sz w:val="22"/>
          <w:vertAlign w:val="baseline"/>
        </w:rPr>
        <w:t> </w:t>
      </w:r>
      <w:r>
        <w:rPr>
          <w:sz w:val="22"/>
          <w:vertAlign w:val="baseline"/>
        </w:rPr>
        <w:t>Gobind</w:t>
      </w:r>
      <w:r>
        <w:rPr>
          <w:spacing w:val="-3"/>
          <w:sz w:val="22"/>
          <w:vertAlign w:val="baseline"/>
        </w:rPr>
        <w:t> </w:t>
      </w:r>
      <w:r>
        <w:rPr>
          <w:sz w:val="22"/>
          <w:vertAlign w:val="baseline"/>
        </w:rPr>
        <w:t>Singh</w:t>
      </w:r>
      <w:r>
        <w:rPr>
          <w:spacing w:val="-3"/>
          <w:sz w:val="22"/>
          <w:vertAlign w:val="baseline"/>
        </w:rPr>
        <w:t> </w:t>
      </w:r>
      <w:r>
        <w:rPr>
          <w:sz w:val="22"/>
          <w:vertAlign w:val="baseline"/>
        </w:rPr>
        <w:t>College</w:t>
      </w:r>
      <w:r>
        <w:rPr>
          <w:spacing w:val="-3"/>
          <w:sz w:val="22"/>
          <w:vertAlign w:val="baseline"/>
        </w:rPr>
        <w:t> </w:t>
      </w:r>
      <w:r>
        <w:rPr>
          <w:sz w:val="22"/>
          <w:vertAlign w:val="baseline"/>
        </w:rPr>
        <w:t>of Engineering And Research Centre, Nashik, Maharashtra, India</w:t>
      </w:r>
    </w:p>
    <w:p>
      <w:pPr>
        <w:spacing w:line="278" w:lineRule="auto" w:before="49"/>
        <w:ind w:left="4" w:right="0" w:firstLine="0"/>
        <w:jc w:val="center"/>
        <w:rPr>
          <w:sz w:val="22"/>
        </w:rPr>
      </w:pPr>
      <w:r>
        <w:rPr>
          <w:sz w:val="22"/>
          <w:vertAlign w:val="superscript"/>
        </w:rPr>
        <w:t>2</w:t>
      </w:r>
      <w:r>
        <w:rPr>
          <w:sz w:val="22"/>
          <w:vertAlign w:val="baseline"/>
        </w:rPr>
        <w:t>Student,</w:t>
      </w:r>
      <w:r>
        <w:rPr>
          <w:spacing w:val="-2"/>
          <w:sz w:val="22"/>
          <w:vertAlign w:val="baseline"/>
        </w:rPr>
        <w:t> </w:t>
      </w:r>
      <w:r>
        <w:rPr>
          <w:sz w:val="22"/>
          <w:vertAlign w:val="baseline"/>
        </w:rPr>
        <w:t>Department</w:t>
      </w:r>
      <w:r>
        <w:rPr>
          <w:spacing w:val="-1"/>
          <w:sz w:val="22"/>
          <w:vertAlign w:val="baseline"/>
        </w:rPr>
        <w:t> </w:t>
      </w:r>
      <w:r>
        <w:rPr>
          <w:sz w:val="22"/>
          <w:vertAlign w:val="baseline"/>
        </w:rPr>
        <w:t>of</w:t>
      </w:r>
      <w:r>
        <w:rPr>
          <w:spacing w:val="-1"/>
          <w:sz w:val="22"/>
          <w:vertAlign w:val="baseline"/>
        </w:rPr>
        <w:t> </w:t>
      </w:r>
      <w:r>
        <w:rPr>
          <w:sz w:val="22"/>
          <w:vertAlign w:val="baseline"/>
        </w:rPr>
        <w:t>Artificial</w:t>
      </w:r>
      <w:r>
        <w:rPr>
          <w:spacing w:val="-1"/>
          <w:sz w:val="22"/>
          <w:vertAlign w:val="baseline"/>
        </w:rPr>
        <w:t> </w:t>
      </w:r>
      <w:r>
        <w:rPr>
          <w:sz w:val="22"/>
          <w:vertAlign w:val="baseline"/>
        </w:rPr>
        <w:t>Intelligence</w:t>
      </w:r>
      <w:r>
        <w:rPr>
          <w:spacing w:val="-4"/>
          <w:sz w:val="22"/>
          <w:vertAlign w:val="baseline"/>
        </w:rPr>
        <w:t> </w:t>
      </w:r>
      <w:r>
        <w:rPr>
          <w:sz w:val="22"/>
          <w:vertAlign w:val="baseline"/>
        </w:rPr>
        <w:t>and</w:t>
      </w:r>
      <w:r>
        <w:rPr>
          <w:spacing w:val="-2"/>
          <w:sz w:val="22"/>
          <w:vertAlign w:val="baseline"/>
        </w:rPr>
        <w:t> </w:t>
      </w:r>
      <w:r>
        <w:rPr>
          <w:sz w:val="22"/>
          <w:vertAlign w:val="baseline"/>
        </w:rPr>
        <w:t>Data</w:t>
      </w:r>
      <w:r>
        <w:rPr>
          <w:spacing w:val="-2"/>
          <w:sz w:val="22"/>
          <w:vertAlign w:val="baseline"/>
        </w:rPr>
        <w:t> </w:t>
      </w:r>
      <w:r>
        <w:rPr>
          <w:sz w:val="22"/>
          <w:vertAlign w:val="baseline"/>
        </w:rPr>
        <w:t>Science,</w:t>
      </w:r>
      <w:r>
        <w:rPr>
          <w:spacing w:val="-5"/>
          <w:sz w:val="22"/>
          <w:vertAlign w:val="baseline"/>
        </w:rPr>
        <w:t> </w:t>
      </w:r>
      <w:r>
        <w:rPr>
          <w:sz w:val="22"/>
          <w:vertAlign w:val="baseline"/>
        </w:rPr>
        <w:t>Guru</w:t>
      </w:r>
      <w:r>
        <w:rPr>
          <w:spacing w:val="-2"/>
          <w:sz w:val="22"/>
          <w:vertAlign w:val="baseline"/>
        </w:rPr>
        <w:t> </w:t>
      </w:r>
      <w:r>
        <w:rPr>
          <w:sz w:val="22"/>
          <w:vertAlign w:val="baseline"/>
        </w:rPr>
        <w:t>Gobind</w:t>
      </w:r>
      <w:r>
        <w:rPr>
          <w:spacing w:val="-2"/>
          <w:sz w:val="22"/>
          <w:vertAlign w:val="baseline"/>
        </w:rPr>
        <w:t> </w:t>
      </w:r>
      <w:r>
        <w:rPr>
          <w:sz w:val="22"/>
          <w:vertAlign w:val="baseline"/>
        </w:rPr>
        <w:t>Singh</w:t>
      </w:r>
      <w:r>
        <w:rPr>
          <w:spacing w:val="-2"/>
          <w:sz w:val="22"/>
          <w:vertAlign w:val="baseline"/>
        </w:rPr>
        <w:t> </w:t>
      </w:r>
      <w:r>
        <w:rPr>
          <w:sz w:val="22"/>
          <w:vertAlign w:val="baseline"/>
        </w:rPr>
        <w:t>College</w:t>
      </w:r>
      <w:r>
        <w:rPr>
          <w:spacing w:val="-4"/>
          <w:sz w:val="22"/>
          <w:vertAlign w:val="baseline"/>
        </w:rPr>
        <w:t> </w:t>
      </w:r>
      <w:r>
        <w:rPr>
          <w:sz w:val="22"/>
          <w:vertAlign w:val="baseline"/>
        </w:rPr>
        <w:t>of</w:t>
      </w:r>
      <w:r>
        <w:rPr>
          <w:spacing w:val="-2"/>
          <w:sz w:val="22"/>
          <w:vertAlign w:val="baseline"/>
        </w:rPr>
        <w:t> </w:t>
      </w:r>
      <w:r>
        <w:rPr>
          <w:sz w:val="22"/>
          <w:vertAlign w:val="baseline"/>
        </w:rPr>
        <w:t>Engineering</w:t>
      </w:r>
      <w:r>
        <w:rPr>
          <w:spacing w:val="-2"/>
          <w:sz w:val="22"/>
          <w:vertAlign w:val="baseline"/>
        </w:rPr>
        <w:t> </w:t>
      </w:r>
      <w:r>
        <w:rPr>
          <w:sz w:val="22"/>
          <w:vertAlign w:val="baseline"/>
        </w:rPr>
        <w:t>And Research Centre, Nashik, Maharashtra, India</w:t>
      </w:r>
    </w:p>
    <w:p>
      <w:pPr>
        <w:spacing w:line="278" w:lineRule="auto" w:before="49"/>
        <w:ind w:left="4" w:right="0" w:firstLine="0"/>
        <w:jc w:val="center"/>
        <w:rPr>
          <w:sz w:val="22"/>
        </w:rPr>
      </w:pPr>
      <w:r>
        <w:rPr>
          <w:sz w:val="22"/>
        </w:rPr>
        <mc:AlternateContent>
          <mc:Choice Requires="wps">
            <w:drawing>
              <wp:anchor distT="0" distB="0" distL="0" distR="0" allowOverlap="1" layoutInCell="1" locked="0" behindDoc="1" simplePos="0" relativeHeight="487587840">
                <wp:simplePos x="0" y="0"/>
                <wp:positionH relativeFrom="page">
                  <wp:posOffset>557783</wp:posOffset>
                </wp:positionH>
                <wp:positionV relativeFrom="paragraph">
                  <wp:posOffset>413502</wp:posOffset>
                </wp:positionV>
                <wp:extent cx="644652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32.559258pt;width:507.58pt;height:.48pt;mso-position-horizontal-relative:page;mso-position-vertical-relative:paragraph;z-index:-15728640;mso-wrap-distance-left:0;mso-wrap-distance-right:0" id="docshape8" filled="true" fillcolor="#000000" stroked="false">
                <v:fill type="solid"/>
                <w10:wrap type="topAndBottom"/>
              </v:rect>
            </w:pict>
          </mc:Fallback>
        </mc:AlternateContent>
      </w:r>
      <w:r>
        <w:rPr>
          <w:sz w:val="22"/>
          <w:vertAlign w:val="superscript"/>
        </w:rPr>
        <w:t>3</w:t>
      </w:r>
      <w:r>
        <w:rPr>
          <w:sz w:val="22"/>
          <w:vertAlign w:val="baseline"/>
        </w:rPr>
        <w:t>Student,</w:t>
      </w:r>
      <w:r>
        <w:rPr>
          <w:spacing w:val="-2"/>
          <w:sz w:val="22"/>
          <w:vertAlign w:val="baseline"/>
        </w:rPr>
        <w:t> </w:t>
      </w:r>
      <w:r>
        <w:rPr>
          <w:sz w:val="22"/>
          <w:vertAlign w:val="baseline"/>
        </w:rPr>
        <w:t>Department</w:t>
      </w:r>
      <w:r>
        <w:rPr>
          <w:spacing w:val="-2"/>
          <w:sz w:val="22"/>
          <w:vertAlign w:val="baseline"/>
        </w:rPr>
        <w:t> </w:t>
      </w:r>
      <w:r>
        <w:rPr>
          <w:sz w:val="22"/>
          <w:vertAlign w:val="baseline"/>
        </w:rPr>
        <w:t>of</w:t>
      </w:r>
      <w:r>
        <w:rPr>
          <w:spacing w:val="-2"/>
          <w:sz w:val="22"/>
          <w:vertAlign w:val="baseline"/>
        </w:rPr>
        <w:t> </w:t>
      </w:r>
      <w:r>
        <w:rPr>
          <w:sz w:val="22"/>
          <w:vertAlign w:val="baseline"/>
        </w:rPr>
        <w:t>Artificial</w:t>
      </w:r>
      <w:r>
        <w:rPr>
          <w:spacing w:val="-1"/>
          <w:sz w:val="22"/>
          <w:vertAlign w:val="baseline"/>
        </w:rPr>
        <w:t> </w:t>
      </w:r>
      <w:r>
        <w:rPr>
          <w:sz w:val="22"/>
          <w:vertAlign w:val="baseline"/>
        </w:rPr>
        <w:t>Intelligence</w:t>
      </w:r>
      <w:r>
        <w:rPr>
          <w:spacing w:val="-4"/>
          <w:sz w:val="22"/>
          <w:vertAlign w:val="baseline"/>
        </w:rPr>
        <w:t> </w:t>
      </w:r>
      <w:r>
        <w:rPr>
          <w:sz w:val="22"/>
          <w:vertAlign w:val="baseline"/>
        </w:rPr>
        <w:t>and</w:t>
      </w:r>
      <w:r>
        <w:rPr>
          <w:spacing w:val="-2"/>
          <w:sz w:val="22"/>
          <w:vertAlign w:val="baseline"/>
        </w:rPr>
        <w:t> </w:t>
      </w:r>
      <w:r>
        <w:rPr>
          <w:sz w:val="22"/>
          <w:vertAlign w:val="baseline"/>
        </w:rPr>
        <w:t>Data</w:t>
      </w:r>
      <w:r>
        <w:rPr>
          <w:spacing w:val="-3"/>
          <w:sz w:val="22"/>
          <w:vertAlign w:val="baseline"/>
        </w:rPr>
        <w:t> </w:t>
      </w:r>
      <w:r>
        <w:rPr>
          <w:sz w:val="22"/>
          <w:vertAlign w:val="baseline"/>
        </w:rPr>
        <w:t>Science,</w:t>
      </w:r>
      <w:r>
        <w:rPr>
          <w:spacing w:val="-5"/>
          <w:sz w:val="22"/>
          <w:vertAlign w:val="baseline"/>
        </w:rPr>
        <w:t> </w:t>
      </w:r>
      <w:r>
        <w:rPr>
          <w:sz w:val="22"/>
          <w:vertAlign w:val="baseline"/>
        </w:rPr>
        <w:t>Guru</w:t>
      </w:r>
      <w:r>
        <w:rPr>
          <w:spacing w:val="-2"/>
          <w:sz w:val="22"/>
          <w:vertAlign w:val="baseline"/>
        </w:rPr>
        <w:t> </w:t>
      </w:r>
      <w:r>
        <w:rPr>
          <w:sz w:val="22"/>
          <w:vertAlign w:val="baseline"/>
        </w:rPr>
        <w:t>Gobind</w:t>
      </w:r>
      <w:r>
        <w:rPr>
          <w:spacing w:val="-3"/>
          <w:sz w:val="22"/>
          <w:vertAlign w:val="baseline"/>
        </w:rPr>
        <w:t> </w:t>
      </w:r>
      <w:r>
        <w:rPr>
          <w:sz w:val="22"/>
          <w:vertAlign w:val="baseline"/>
        </w:rPr>
        <w:t>Singh</w:t>
      </w:r>
      <w:r>
        <w:rPr>
          <w:spacing w:val="-2"/>
          <w:sz w:val="22"/>
          <w:vertAlign w:val="baseline"/>
        </w:rPr>
        <w:t> </w:t>
      </w:r>
      <w:r>
        <w:rPr>
          <w:sz w:val="22"/>
          <w:vertAlign w:val="baseline"/>
        </w:rPr>
        <w:t>College</w:t>
      </w:r>
      <w:r>
        <w:rPr>
          <w:spacing w:val="-4"/>
          <w:sz w:val="22"/>
          <w:vertAlign w:val="baseline"/>
        </w:rPr>
        <w:t> </w:t>
      </w:r>
      <w:r>
        <w:rPr>
          <w:sz w:val="22"/>
          <w:vertAlign w:val="baseline"/>
        </w:rPr>
        <w:t>of</w:t>
      </w:r>
      <w:r>
        <w:rPr>
          <w:spacing w:val="-2"/>
          <w:sz w:val="22"/>
          <w:vertAlign w:val="baseline"/>
        </w:rPr>
        <w:t> </w:t>
      </w:r>
      <w:r>
        <w:rPr>
          <w:sz w:val="22"/>
          <w:vertAlign w:val="baseline"/>
        </w:rPr>
        <w:t>Engineering</w:t>
      </w:r>
      <w:r>
        <w:rPr>
          <w:spacing w:val="-3"/>
          <w:sz w:val="22"/>
          <w:vertAlign w:val="baseline"/>
        </w:rPr>
        <w:t> </w:t>
      </w:r>
      <w:r>
        <w:rPr>
          <w:sz w:val="22"/>
          <w:vertAlign w:val="baseline"/>
        </w:rPr>
        <w:t>And Research Centre, Nashik, Maharashtra, India</w:t>
      </w:r>
    </w:p>
    <w:p>
      <w:pPr>
        <w:pStyle w:val="Heading1"/>
        <w:spacing w:before="54"/>
        <w:ind w:left="1" w:firstLine="0"/>
        <w:jc w:val="center"/>
      </w:pPr>
      <w:r>
        <w:rPr>
          <w:spacing w:val="-2"/>
        </w:rPr>
        <w:t>ABSTRACT</w:t>
      </w:r>
    </w:p>
    <w:p>
      <w:pPr>
        <w:pStyle w:val="BodyText"/>
        <w:spacing w:line="276" w:lineRule="auto" w:before="97"/>
        <w:ind w:left="199" w:right="192"/>
        <w:jc w:val="both"/>
      </w:pPr>
      <w:r>
        <w:rPr/>
        <w:t>Brain tumors are a serious neurological condition, requiring early and accurate diagnosis for effective treatment. Traditional diagnostic methods, such as manual interpretation of MRI scans, can be time-consuming and prone to human error. Recent advancements in artificial intelligence, particularly machine learning and deep learning, have shown great potential in assisting medical professionals in tumor detection. In this study, we propose a brain tumor detection system utilizing </w:t>
      </w:r>
      <w:r>
        <w:rPr>
          <w:b/>
        </w:rPr>
        <w:t>Convolutional Neural Networks (CNNs) </w:t>
      </w:r>
      <w:r>
        <w:rPr/>
        <w:t>for classification. The dataset used in this research comprises a collection of brain MRI (Magnetic Resonance Imaging) scans from diverse sources, including both tumor and non-tumor cases. It consists of MRI scans labeled as </w:t>
      </w:r>
      <w:r>
        <w:rPr>
          <w:b/>
        </w:rPr>
        <w:t>Glioma, Meningioma, Pituitary, and No Tumor</w:t>
      </w:r>
      <w:r>
        <w:rPr/>
        <w:t>. Preprocessing techniques, including image normalization</w:t>
      </w:r>
      <w:r>
        <w:rPr>
          <w:spacing w:val="-2"/>
        </w:rPr>
        <w:t> </w:t>
      </w:r>
      <w:r>
        <w:rPr/>
        <w:t>and</w:t>
      </w:r>
      <w:r>
        <w:rPr>
          <w:spacing w:val="-2"/>
        </w:rPr>
        <w:t> </w:t>
      </w:r>
      <w:r>
        <w:rPr/>
        <w:t>resizing,</w:t>
      </w:r>
      <w:r>
        <w:rPr>
          <w:spacing w:val="-4"/>
        </w:rPr>
        <w:t> </w:t>
      </w:r>
      <w:r>
        <w:rPr/>
        <w:t>were</w:t>
      </w:r>
      <w:r>
        <w:rPr>
          <w:spacing w:val="-3"/>
        </w:rPr>
        <w:t> </w:t>
      </w:r>
      <w:r>
        <w:rPr/>
        <w:t>applied</w:t>
      </w:r>
      <w:r>
        <w:rPr>
          <w:spacing w:val="-2"/>
        </w:rPr>
        <w:t> </w:t>
      </w:r>
      <w:r>
        <w:rPr/>
        <w:t>to</w:t>
      </w:r>
      <w:r>
        <w:rPr>
          <w:spacing w:val="-4"/>
        </w:rPr>
        <w:t> </w:t>
      </w:r>
      <w:r>
        <w:rPr/>
        <w:t>improve</w:t>
      </w:r>
      <w:r>
        <w:rPr>
          <w:spacing w:val="-3"/>
        </w:rPr>
        <w:t> </w:t>
      </w:r>
      <w:r>
        <w:rPr/>
        <w:t>model</w:t>
      </w:r>
      <w:r>
        <w:rPr>
          <w:spacing w:val="-4"/>
        </w:rPr>
        <w:t> </w:t>
      </w:r>
      <w:r>
        <w:rPr/>
        <w:t>accuracy. The</w:t>
      </w:r>
      <w:r>
        <w:rPr>
          <w:spacing w:val="-2"/>
        </w:rPr>
        <w:t> </w:t>
      </w:r>
      <w:r>
        <w:rPr/>
        <w:t>CNN</w:t>
      </w:r>
      <w:r>
        <w:rPr>
          <w:spacing w:val="-3"/>
        </w:rPr>
        <w:t> </w:t>
      </w:r>
      <w:r>
        <w:rPr/>
        <w:t>model</w:t>
      </w:r>
      <w:r>
        <w:rPr>
          <w:spacing w:val="-3"/>
        </w:rPr>
        <w:t> </w:t>
      </w:r>
      <w:r>
        <w:rPr/>
        <w:t>was</w:t>
      </w:r>
      <w:r>
        <w:rPr>
          <w:spacing w:val="-4"/>
        </w:rPr>
        <w:t> </w:t>
      </w:r>
      <w:r>
        <w:rPr/>
        <w:t>trained</w:t>
      </w:r>
      <w:r>
        <w:rPr>
          <w:spacing w:val="-2"/>
        </w:rPr>
        <w:t> </w:t>
      </w:r>
      <w:r>
        <w:rPr/>
        <w:t>on</w:t>
      </w:r>
      <w:r>
        <w:rPr>
          <w:spacing w:val="-2"/>
        </w:rPr>
        <w:t> </w:t>
      </w:r>
      <w:r>
        <w:rPr/>
        <w:t>raw</w:t>
      </w:r>
      <w:r>
        <w:rPr>
          <w:spacing w:val="-3"/>
        </w:rPr>
        <w:t> </w:t>
      </w:r>
      <w:r>
        <w:rPr/>
        <w:t>images.</w:t>
      </w:r>
      <w:r>
        <w:rPr>
          <w:spacing w:val="-3"/>
        </w:rPr>
        <w:t> </w:t>
      </w:r>
      <w:r>
        <w:rPr/>
        <w:t>Our</w:t>
      </w:r>
      <w:r>
        <w:rPr>
          <w:spacing w:val="-3"/>
        </w:rPr>
        <w:t> </w:t>
      </w:r>
      <w:r>
        <w:rPr/>
        <w:t>results indicate that the CNN model outperforms SVM in accuracy and robustness. To enhance accessibility, we integrated the trained models into a </w:t>
      </w:r>
      <w:r>
        <w:rPr>
          <w:b/>
        </w:rPr>
        <w:t>Django-based web application</w:t>
      </w:r>
      <w:r>
        <w:rPr/>
        <w:t>, allowing users to upload MRI scans and receive real-time tumor detection results. This research highlights the potential of AI-driven diagnostic tools in improving early detection and</w:t>
      </w:r>
      <w:r>
        <w:rPr>
          <w:spacing w:val="40"/>
        </w:rPr>
        <w:t> </w:t>
      </w:r>
      <w:r>
        <w:rPr/>
        <w:t>assisting healthcare professionals.</w:t>
      </w:r>
    </w:p>
    <w:p>
      <w:pPr>
        <w:pStyle w:val="BodyText"/>
        <w:spacing w:line="276" w:lineRule="auto" w:before="55"/>
        <w:ind w:left="199" w:right="193"/>
        <w:jc w:val="both"/>
      </w:pPr>
      <w:r>
        <w:rPr/>
        <mc:AlternateContent>
          <mc:Choice Requires="wps">
            <w:drawing>
              <wp:anchor distT="0" distB="0" distL="0" distR="0" allowOverlap="1" layoutInCell="1" locked="0" behindDoc="1" simplePos="0" relativeHeight="487588352">
                <wp:simplePos x="0" y="0"/>
                <wp:positionH relativeFrom="page">
                  <wp:posOffset>557783</wp:posOffset>
                </wp:positionH>
                <wp:positionV relativeFrom="paragraph">
                  <wp:posOffset>380931</wp:posOffset>
                </wp:positionV>
                <wp:extent cx="644652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29.994638pt;width:507.58pt;height:.48001pt;mso-position-horizontal-relative:page;mso-position-vertical-relative:paragraph;z-index:-15728128;mso-wrap-distance-left:0;mso-wrap-distance-right:0" id="docshape9" filled="true" fillcolor="#000000" stroked="false">
                <v:fill type="solid"/>
                <w10:wrap type="topAndBottom"/>
              </v:rect>
            </w:pict>
          </mc:Fallback>
        </mc:AlternateContent>
      </w:r>
      <w:r>
        <w:rPr>
          <w:b/>
        </w:rPr>
        <w:t>Keywords: </w:t>
      </w:r>
      <w:r>
        <w:rPr/>
        <w:t>Brain tumors, Convolutional Neural Networks, Django-based web application, real-time tumor detection, AI- driven diagnostic tools.</w:t>
      </w:r>
    </w:p>
    <w:p>
      <w:pPr>
        <w:pStyle w:val="Heading1"/>
        <w:numPr>
          <w:ilvl w:val="0"/>
          <w:numId w:val="1"/>
        </w:numPr>
        <w:tabs>
          <w:tab w:pos="533" w:val="left" w:leader="none"/>
        </w:tabs>
        <w:spacing w:line="240" w:lineRule="auto" w:before="57" w:after="0"/>
        <w:ind w:left="533" w:right="0" w:hanging="334"/>
        <w:jc w:val="left"/>
      </w:pPr>
      <w:r>
        <w:rPr>
          <w:spacing w:val="-2"/>
        </w:rPr>
        <w:t>INTRODUCTION</w:t>
      </w:r>
    </w:p>
    <w:p>
      <w:pPr>
        <w:pStyle w:val="BodyText"/>
        <w:spacing w:line="276" w:lineRule="auto" w:before="97"/>
        <w:ind w:left="199" w:right="194"/>
        <w:jc w:val="both"/>
      </w:pPr>
      <w:r>
        <w:rPr/>
        <w:t>The most important and architecturally crucial component of the human body is the brain, which contains 50–100 trillion neurons.</w:t>
      </w:r>
      <w:r>
        <w:rPr>
          <w:spacing w:val="-1"/>
        </w:rPr>
        <w:t> </w:t>
      </w:r>
      <w:r>
        <w:rPr/>
        <w:t>The</w:t>
      </w:r>
      <w:r>
        <w:rPr>
          <w:spacing w:val="-1"/>
        </w:rPr>
        <w:t> </w:t>
      </w:r>
      <w:r>
        <w:rPr/>
        <w:t>CNS</w:t>
      </w:r>
      <w:r>
        <w:rPr>
          <w:spacing w:val="-1"/>
        </w:rPr>
        <w:t> </w:t>
      </w:r>
      <w:r>
        <w:rPr/>
        <w:t>(Central</w:t>
      </w:r>
      <w:r>
        <w:rPr>
          <w:spacing w:val="-1"/>
        </w:rPr>
        <w:t> </w:t>
      </w:r>
      <w:r>
        <w:rPr/>
        <w:t>Nervous</w:t>
      </w:r>
      <w:r>
        <w:rPr>
          <w:spacing w:val="-1"/>
        </w:rPr>
        <w:t> </w:t>
      </w:r>
      <w:r>
        <w:rPr/>
        <w:t>System),</w:t>
      </w:r>
      <w:r>
        <w:rPr>
          <w:spacing w:val="-1"/>
        </w:rPr>
        <w:t> </w:t>
      </w:r>
      <w:r>
        <w:rPr/>
        <w:t>which also</w:t>
      </w:r>
      <w:r>
        <w:rPr>
          <w:spacing w:val="-1"/>
        </w:rPr>
        <w:t> </w:t>
      </w:r>
      <w:r>
        <w:rPr/>
        <w:t>encompasses</w:t>
      </w:r>
      <w:r>
        <w:rPr>
          <w:spacing w:val="-1"/>
        </w:rPr>
        <w:t> </w:t>
      </w:r>
      <w:r>
        <w:rPr/>
        <w:t>the</w:t>
      </w:r>
      <w:r>
        <w:rPr>
          <w:spacing w:val="-1"/>
        </w:rPr>
        <w:t> </w:t>
      </w:r>
      <w:r>
        <w:rPr/>
        <w:t>spinal</w:t>
      </w:r>
      <w:r>
        <w:rPr>
          <w:spacing w:val="-1"/>
        </w:rPr>
        <w:t> </w:t>
      </w:r>
      <w:r>
        <w:rPr/>
        <w:t>cord,</w:t>
      </w:r>
      <w:r>
        <w:rPr>
          <w:spacing w:val="-1"/>
        </w:rPr>
        <w:t> </w:t>
      </w:r>
      <w:r>
        <w:rPr/>
        <w:t>is</w:t>
      </w:r>
      <w:r>
        <w:rPr>
          <w:spacing w:val="-1"/>
        </w:rPr>
        <w:t> </w:t>
      </w:r>
      <w:r>
        <w:rPr/>
        <w:t>the</w:t>
      </w:r>
      <w:r>
        <w:rPr>
          <w:spacing w:val="-1"/>
        </w:rPr>
        <w:t> </w:t>
      </w:r>
      <w:r>
        <w:rPr/>
        <w:t>brain</w:t>
      </w:r>
      <w:r>
        <w:rPr>
          <w:spacing w:val="-1"/>
        </w:rPr>
        <w:t> </w:t>
      </w:r>
      <w:r>
        <w:rPr/>
        <w:t>of the</w:t>
      </w:r>
      <w:r>
        <w:rPr>
          <w:spacing w:val="-2"/>
        </w:rPr>
        <w:t> </w:t>
      </w:r>
      <w:r>
        <w:rPr/>
        <w:t>human neurological system [6]. It</w:t>
      </w:r>
      <w:r>
        <w:rPr>
          <w:spacing w:val="-1"/>
        </w:rPr>
        <w:t> </w:t>
      </w:r>
      <w:r>
        <w:rPr/>
        <w:t>is also the eighth-most vital organ of the</w:t>
      </w:r>
      <w:r>
        <w:rPr>
          <w:spacing w:val="-1"/>
        </w:rPr>
        <w:t> </w:t>
      </w:r>
      <w:r>
        <w:rPr/>
        <w:t>body. The</w:t>
      </w:r>
      <w:r>
        <w:rPr>
          <w:spacing w:val="-1"/>
        </w:rPr>
        <w:t> </w:t>
      </w:r>
      <w:r>
        <w:rPr/>
        <w:t>brain is the most sensitive organ of</w:t>
      </w:r>
      <w:r>
        <w:rPr>
          <w:spacing w:val="-1"/>
        </w:rPr>
        <w:t> </w:t>
      </w:r>
      <w:r>
        <w:rPr/>
        <w:t>our body.</w:t>
      </w:r>
      <w:r>
        <w:rPr>
          <w:spacing w:val="-1"/>
        </w:rPr>
        <w:t> </w:t>
      </w:r>
      <w:r>
        <w:rPr/>
        <w:t>It operates the basic functions and is liable for most of the regulatory processes of the human body like memory, emotion, vision, and reaction. If some tumors begin to develop in the brain, these functions will be greatly harmed</w:t>
      </w:r>
      <w:r>
        <w:rPr>
          <w:spacing w:val="21"/>
        </w:rPr>
        <w:t> </w:t>
      </w:r>
      <w:r>
        <w:rPr/>
        <w:t>[7]. The current developments in deep learning (DL) and artificial intelligence (AI) have been very successful in medicine. It enables the physician to diagnose the disease at an early stage. Convolutional neural networks (CNNs) are used in most CAD systems [8], [9]. Neurological disorders such as brain tumors pose a significant health challenge, with millions of cases diagnosed globally each year</w:t>
      </w:r>
      <w:r>
        <w:rPr>
          <w:spacing w:val="40"/>
        </w:rPr>
        <w:t> </w:t>
      </w:r>
      <w:r>
        <w:rPr/>
        <w:t>Brain tumors are abnormal cell growths within the brain that can severely impact neurological functions and</w:t>
      </w:r>
      <w:r>
        <w:rPr>
          <w:spacing w:val="40"/>
        </w:rPr>
        <w:t> </w:t>
      </w:r>
      <w:r>
        <w:rPr/>
        <w:t>overall health. These tumors can be classified as </w:t>
      </w:r>
      <w:r>
        <w:rPr>
          <w:b/>
        </w:rPr>
        <w:t>benign (non-cancerous) </w:t>
      </w:r>
      <w:r>
        <w:rPr/>
        <w:t>or </w:t>
      </w:r>
      <w:r>
        <w:rPr>
          <w:b/>
        </w:rPr>
        <w:t>malignant (cancerous) </w:t>
      </w:r>
      <w:r>
        <w:rPr/>
        <w:t>based on their growth patterns and potential to spread. Malignant tumors are particularly aggressive, as they invade healthy brain tissues and may metastasize to other parts of the body. Depending on their severity, brain tumors are graded from</w:t>
      </w:r>
      <w:r>
        <w:rPr>
          <w:spacing w:val="18"/>
        </w:rPr>
        <w:t> </w:t>
      </w:r>
      <w:r>
        <w:rPr>
          <w:b/>
        </w:rPr>
        <w:t>Grade I (least aggressive) to Grade IV (most severe). </w:t>
      </w:r>
      <w:r>
        <w:rPr/>
        <w:t>Higher-grade tumors require intensive treatment, including surgery, radiation therapy, and </w:t>
      </w:r>
      <w:r>
        <w:rPr>
          <w:spacing w:val="-2"/>
        </w:rPr>
        <w:t>chemotherapy.</w:t>
      </w:r>
    </w:p>
    <w:p>
      <w:pPr>
        <w:pStyle w:val="BodyText"/>
        <w:spacing w:line="276" w:lineRule="auto" w:before="54"/>
        <w:ind w:left="199" w:right="193"/>
        <w:jc w:val="both"/>
      </w:pPr>
      <w:r>
        <w:rPr/>
        <w:t>Early detection of brain tumors is crucial for timely medical intervention and improved patient survival rates. </w:t>
      </w:r>
      <w:r>
        <w:rPr>
          <w:b/>
        </w:rPr>
        <w:t>Magnetic Resonance Imaging (MRI) </w:t>
      </w:r>
      <w:r>
        <w:rPr/>
        <w:t>is the most widely used diagnostic technique for brain tumor detection due to its ability to provide high-resolution images of brain structures. However, interpreting MRI scans manually is a complex and time- consuming process that depends on the expertise of radiologists. The risk of human error and variability in diagnosis highlights the need for </w:t>
      </w:r>
      <w:r>
        <w:rPr>
          <w:b/>
        </w:rPr>
        <w:t>automated detection methods </w:t>
      </w:r>
      <w:r>
        <w:rPr/>
        <w:t>that can assist medical professionals in making faster and more accurate decisions.</w:t>
      </w:r>
    </w:p>
    <w:p>
      <w:pPr>
        <w:pStyle w:val="BodyText"/>
        <w:spacing w:line="276" w:lineRule="auto" w:before="55"/>
        <w:ind w:left="199" w:right="193"/>
        <w:jc w:val="both"/>
      </w:pPr>
      <w:r>
        <w:rPr/>
        <w:t>To overcome these challenges, researchers have increasingly focused on the integration of </w:t>
      </w:r>
      <w:r>
        <w:rPr>
          <w:b/>
        </w:rPr>
        <w:t>artificial intelligence (AI) </w:t>
      </w:r>
      <w:r>
        <w:rPr/>
        <w:t>in medical imaging. AI-powered systems, particularly those based on </w:t>
      </w:r>
      <w:r>
        <w:rPr>
          <w:b/>
        </w:rPr>
        <w:t>deep learning (DL), </w:t>
      </w:r>
      <w:r>
        <w:rPr/>
        <w:t>have shown remarkable success in automating medical image analysis. Among these, </w:t>
      </w:r>
      <w:r>
        <w:rPr>
          <w:b/>
        </w:rPr>
        <w:t>Convolutional Neural Networks (CNNs) </w:t>
      </w:r>
      <w:r>
        <w:rPr/>
        <w:t>have emerged as a powerful tool for brain tumor detection, as they can automatically learn spatial features from MRI scans without requiring manual feature extraction.</w:t>
      </w:r>
    </w:p>
    <w:p>
      <w:pPr>
        <w:pStyle w:val="BodyText"/>
        <w:spacing w:after="0" w:line="276" w:lineRule="auto"/>
        <w:jc w:val="both"/>
        <w:sectPr>
          <w:headerReference w:type="default" r:id="rId5"/>
          <w:footerReference w:type="default" r:id="rId6"/>
          <w:type w:val="continuous"/>
          <w:pgSz w:w="11910" w:h="16840"/>
          <w:pgMar w:header="120" w:footer="186" w:top="1700" w:bottom="380" w:left="708" w:right="708"/>
          <w:pgNumType w:start="1"/>
        </w:sectPr>
      </w:pPr>
    </w:p>
    <w:p>
      <w:pPr>
        <w:pStyle w:val="Heading2"/>
        <w:spacing w:before="80"/>
      </w:pPr>
      <w:r>
        <w:rPr/>
        <w:t>Current</w:t>
      </w:r>
      <w:r>
        <w:rPr>
          <w:spacing w:val="-3"/>
        </w:rPr>
        <w:t> </w:t>
      </w:r>
      <w:r>
        <w:rPr/>
        <w:t>Research</w:t>
      </w:r>
      <w:r>
        <w:rPr>
          <w:spacing w:val="-2"/>
        </w:rPr>
        <w:t> </w:t>
      </w:r>
      <w:r>
        <w:rPr/>
        <w:t>and</w:t>
      </w:r>
      <w:r>
        <w:rPr>
          <w:spacing w:val="-3"/>
        </w:rPr>
        <w:t> </w:t>
      </w:r>
      <w:r>
        <w:rPr/>
        <w:t>Technological</w:t>
      </w:r>
      <w:r>
        <w:rPr>
          <w:spacing w:val="-2"/>
        </w:rPr>
        <w:t> Advances</w:t>
      </w:r>
    </w:p>
    <w:p>
      <w:pPr>
        <w:spacing w:line="276" w:lineRule="auto" w:before="97"/>
        <w:ind w:left="199" w:right="200" w:firstLine="0"/>
        <w:jc w:val="both"/>
        <w:rPr>
          <w:sz w:val="20"/>
        </w:rPr>
      </w:pPr>
      <w:r>
        <w:rPr>
          <w:sz w:val="20"/>
        </w:rPr>
        <w:t>Traditional ML approaches, such as </w:t>
      </w:r>
      <w:r>
        <w:rPr>
          <w:b/>
          <w:sz w:val="20"/>
        </w:rPr>
        <w:t>Support Vector Machines (SVM), K-means clustering, and Random Forest classifiers, </w:t>
      </w:r>
      <w:r>
        <w:rPr>
          <w:sz w:val="20"/>
        </w:rPr>
        <w:t>have been used for brain tumor classification, often relying on handcrafted features extracted from MRI scans. However, these methods may not effectively capture complex tumor patterns and variations in imaging modalities.</w:t>
      </w:r>
    </w:p>
    <w:p>
      <w:pPr>
        <w:pStyle w:val="BodyText"/>
        <w:spacing w:line="276" w:lineRule="auto" w:before="54"/>
        <w:ind w:left="199" w:right="194"/>
        <w:jc w:val="both"/>
      </w:pPr>
      <w:r>
        <w:rPr/>
        <w:t>With the rise of </w:t>
      </w:r>
      <w:r>
        <w:rPr>
          <w:b/>
        </w:rPr>
        <w:t>deep learning (DL), </w:t>
      </w:r>
      <w:r>
        <w:rPr/>
        <w:t>particularly </w:t>
      </w:r>
      <w:r>
        <w:rPr>
          <w:b/>
        </w:rPr>
        <w:t>Convolutional Neural Networks (CNNs), </w:t>
      </w:r>
      <w:r>
        <w:rPr/>
        <w:t>medical image analysis has reached new levels of accuracy and efficiency. CNNs can automatically learn spatial features from MRI scans, eliminating</w:t>
      </w:r>
      <w:r>
        <w:rPr>
          <w:spacing w:val="40"/>
        </w:rPr>
        <w:t> </w:t>
      </w:r>
      <w:r>
        <w:rPr/>
        <w:t>the need for manual feature extraction. Studies have shown that CNN-based models significantly outperform conventional ML techniques in tumor detection and classification, making them the preferred choice for modern AI-driven healthcare </w:t>
      </w:r>
      <w:r>
        <w:rPr>
          <w:spacing w:val="-2"/>
        </w:rPr>
        <w:t>solutions.</w:t>
      </w:r>
    </w:p>
    <w:p>
      <w:pPr>
        <w:pStyle w:val="BodyText"/>
      </w:pPr>
    </w:p>
    <w:p>
      <w:pPr>
        <w:pStyle w:val="BodyText"/>
      </w:pPr>
    </w:p>
    <w:p>
      <w:pPr>
        <w:pStyle w:val="BodyText"/>
      </w:pPr>
    </w:p>
    <w:p>
      <w:pPr>
        <w:pStyle w:val="Heading2"/>
      </w:pPr>
      <w:r>
        <w:rPr/>
        <w:t>Proposed</w:t>
      </w:r>
      <w:r>
        <w:rPr>
          <w:spacing w:val="-5"/>
        </w:rPr>
        <w:t> </w:t>
      </w:r>
      <w:r>
        <w:rPr>
          <w:spacing w:val="-4"/>
        </w:rPr>
        <w:t>Work</w:t>
      </w:r>
    </w:p>
    <w:p>
      <w:pPr>
        <w:spacing w:line="276" w:lineRule="auto" w:before="98"/>
        <w:ind w:left="199" w:right="193" w:firstLine="0"/>
        <w:jc w:val="both"/>
        <w:rPr>
          <w:sz w:val="20"/>
        </w:rPr>
      </w:pPr>
      <w:r>
        <w:rPr>
          <w:sz w:val="20"/>
        </w:rPr>
        <w:t>This research focuses on developing a </w:t>
      </w:r>
      <w:r>
        <w:rPr>
          <w:b/>
          <w:sz w:val="20"/>
        </w:rPr>
        <w:t>deep learning-based brain tumor detection system </w:t>
      </w:r>
      <w:r>
        <w:rPr>
          <w:sz w:val="20"/>
        </w:rPr>
        <w:t>that utilizes </w:t>
      </w:r>
      <w:r>
        <w:rPr>
          <w:b/>
          <w:sz w:val="20"/>
        </w:rPr>
        <w:t>CNN models </w:t>
      </w:r>
      <w:r>
        <w:rPr>
          <w:sz w:val="20"/>
        </w:rPr>
        <w:t>to classify tumors into four categories: </w:t>
      </w:r>
      <w:r>
        <w:rPr>
          <w:b/>
          <w:sz w:val="20"/>
        </w:rPr>
        <w:t>Glioma, Meningioma, Pituitary, and No Tumor. </w:t>
      </w:r>
      <w:r>
        <w:rPr>
          <w:sz w:val="20"/>
        </w:rPr>
        <w:t>The MRI images undergo </w:t>
      </w:r>
      <w:r>
        <w:rPr>
          <w:b/>
          <w:sz w:val="20"/>
        </w:rPr>
        <w:t>preprocessing steps </w:t>
      </w:r>
      <w:r>
        <w:rPr>
          <w:sz w:val="20"/>
        </w:rPr>
        <w:t>such as resizing, normalization, and augmentation to improve model performance. The trained CNN model is further integrated into a </w:t>
      </w:r>
      <w:r>
        <w:rPr>
          <w:b/>
          <w:sz w:val="20"/>
        </w:rPr>
        <w:t>Django-based web application, </w:t>
      </w:r>
      <w:r>
        <w:rPr>
          <w:sz w:val="20"/>
        </w:rPr>
        <w:t>enabling users to upload MRI scans and receive real-time classification results. Therefore, to understand the detailed learning mechanism of these intelligence techniques the proposed work is aimed in presenting</w:t>
      </w:r>
    </w:p>
    <w:p>
      <w:pPr>
        <w:pStyle w:val="ListParagraph"/>
        <w:numPr>
          <w:ilvl w:val="0"/>
          <w:numId w:val="2"/>
        </w:numPr>
        <w:tabs>
          <w:tab w:pos="917" w:val="left" w:leader="none"/>
          <w:tab w:pos="919" w:val="left" w:leader="none"/>
        </w:tabs>
        <w:spacing w:line="276" w:lineRule="auto" w:before="52" w:after="0"/>
        <w:ind w:left="919" w:right="208" w:hanging="360"/>
        <w:jc w:val="left"/>
        <w:rPr>
          <w:sz w:val="20"/>
        </w:rPr>
      </w:pPr>
      <w:r>
        <w:rPr>
          <w:sz w:val="20"/>
        </w:rPr>
        <w:t>The proposed work incorporates various deep learning and machine learning mechanisms adopted for the detection and classification of brain tumors from MRI images.</w:t>
      </w:r>
    </w:p>
    <w:p>
      <w:pPr>
        <w:pStyle w:val="ListParagraph"/>
        <w:numPr>
          <w:ilvl w:val="0"/>
          <w:numId w:val="2"/>
        </w:numPr>
        <w:tabs>
          <w:tab w:pos="917" w:val="left" w:leader="none"/>
        </w:tabs>
        <w:spacing w:line="229" w:lineRule="exact" w:before="0" w:after="0"/>
        <w:ind w:left="917" w:right="0" w:hanging="358"/>
        <w:jc w:val="left"/>
        <w:rPr>
          <w:sz w:val="20"/>
        </w:rPr>
      </w:pPr>
      <w:r>
        <w:rPr>
          <w:sz w:val="20"/>
        </w:rPr>
        <w:t>Improve</w:t>
      </w:r>
      <w:r>
        <w:rPr>
          <w:spacing w:val="-5"/>
          <w:sz w:val="20"/>
        </w:rPr>
        <w:t> </w:t>
      </w:r>
      <w:r>
        <w:rPr>
          <w:sz w:val="20"/>
        </w:rPr>
        <w:t>diagnostic</w:t>
      </w:r>
      <w:r>
        <w:rPr>
          <w:spacing w:val="-5"/>
          <w:sz w:val="20"/>
        </w:rPr>
        <w:t> </w:t>
      </w:r>
      <w:r>
        <w:rPr>
          <w:sz w:val="20"/>
        </w:rPr>
        <w:t>accuracy</w:t>
      </w:r>
      <w:r>
        <w:rPr>
          <w:spacing w:val="-3"/>
          <w:sz w:val="20"/>
        </w:rPr>
        <w:t> </w:t>
      </w:r>
      <w:r>
        <w:rPr>
          <w:sz w:val="20"/>
        </w:rPr>
        <w:t>and</w:t>
      </w:r>
      <w:r>
        <w:rPr>
          <w:spacing w:val="-4"/>
          <w:sz w:val="20"/>
        </w:rPr>
        <w:t> </w:t>
      </w:r>
      <w:r>
        <w:rPr>
          <w:sz w:val="20"/>
        </w:rPr>
        <w:t>reduce</w:t>
      </w:r>
      <w:r>
        <w:rPr>
          <w:spacing w:val="-5"/>
          <w:sz w:val="20"/>
        </w:rPr>
        <w:t> </w:t>
      </w:r>
      <w:r>
        <w:rPr>
          <w:sz w:val="20"/>
        </w:rPr>
        <w:t>the</w:t>
      </w:r>
      <w:r>
        <w:rPr>
          <w:spacing w:val="-5"/>
          <w:sz w:val="20"/>
        </w:rPr>
        <w:t> </w:t>
      </w:r>
      <w:r>
        <w:rPr>
          <w:sz w:val="20"/>
        </w:rPr>
        <w:t>chances</w:t>
      </w:r>
      <w:r>
        <w:rPr>
          <w:spacing w:val="-6"/>
          <w:sz w:val="20"/>
        </w:rPr>
        <w:t> </w:t>
      </w:r>
      <w:r>
        <w:rPr>
          <w:sz w:val="20"/>
        </w:rPr>
        <w:t>of</w:t>
      </w:r>
      <w:r>
        <w:rPr>
          <w:spacing w:val="-7"/>
          <w:sz w:val="20"/>
        </w:rPr>
        <w:t> </w:t>
      </w:r>
      <w:r>
        <w:rPr>
          <w:sz w:val="20"/>
        </w:rPr>
        <w:t>human</w:t>
      </w:r>
      <w:r>
        <w:rPr>
          <w:spacing w:val="-4"/>
          <w:sz w:val="20"/>
        </w:rPr>
        <w:t> </w:t>
      </w:r>
      <w:r>
        <w:rPr>
          <w:spacing w:val="-2"/>
          <w:sz w:val="20"/>
        </w:rPr>
        <w:t>error.</w:t>
      </w:r>
    </w:p>
    <w:p>
      <w:pPr>
        <w:pStyle w:val="ListParagraph"/>
        <w:numPr>
          <w:ilvl w:val="0"/>
          <w:numId w:val="2"/>
        </w:numPr>
        <w:tabs>
          <w:tab w:pos="917" w:val="left" w:leader="none"/>
        </w:tabs>
        <w:spacing w:line="240" w:lineRule="auto" w:before="34" w:after="0"/>
        <w:ind w:left="917" w:right="0" w:hanging="358"/>
        <w:jc w:val="left"/>
        <w:rPr>
          <w:sz w:val="20"/>
        </w:rPr>
      </w:pPr>
      <w:r>
        <w:rPr>
          <w:sz w:val="20"/>
        </w:rPr>
        <w:t>Automate</w:t>
      </w:r>
      <w:r>
        <w:rPr>
          <w:spacing w:val="-6"/>
          <w:sz w:val="20"/>
        </w:rPr>
        <w:t> </w:t>
      </w:r>
      <w:r>
        <w:rPr>
          <w:sz w:val="20"/>
        </w:rPr>
        <w:t>tumor</w:t>
      </w:r>
      <w:r>
        <w:rPr>
          <w:spacing w:val="-7"/>
          <w:sz w:val="20"/>
        </w:rPr>
        <w:t> </w:t>
      </w:r>
      <w:r>
        <w:rPr>
          <w:sz w:val="20"/>
        </w:rPr>
        <w:t>classification</w:t>
      </w:r>
      <w:r>
        <w:rPr>
          <w:spacing w:val="-4"/>
          <w:sz w:val="20"/>
        </w:rPr>
        <w:t> </w:t>
      </w:r>
      <w:r>
        <w:rPr>
          <w:sz w:val="20"/>
        </w:rPr>
        <w:t>for</w:t>
      </w:r>
      <w:r>
        <w:rPr>
          <w:spacing w:val="-5"/>
          <w:sz w:val="20"/>
        </w:rPr>
        <w:t> </w:t>
      </w:r>
      <w:r>
        <w:rPr>
          <w:sz w:val="20"/>
        </w:rPr>
        <w:t>efficient</w:t>
      </w:r>
      <w:r>
        <w:rPr>
          <w:spacing w:val="-7"/>
          <w:sz w:val="20"/>
        </w:rPr>
        <w:t> </w:t>
      </w:r>
      <w:r>
        <w:rPr>
          <w:sz w:val="20"/>
        </w:rPr>
        <w:t>and</w:t>
      </w:r>
      <w:r>
        <w:rPr>
          <w:spacing w:val="-6"/>
          <w:sz w:val="20"/>
        </w:rPr>
        <w:t> </w:t>
      </w:r>
      <w:r>
        <w:rPr>
          <w:sz w:val="20"/>
        </w:rPr>
        <w:t>faster</w:t>
      </w:r>
      <w:r>
        <w:rPr>
          <w:spacing w:val="-5"/>
          <w:sz w:val="20"/>
        </w:rPr>
        <w:t> </w:t>
      </w:r>
      <w:r>
        <w:rPr>
          <w:spacing w:val="-2"/>
          <w:sz w:val="20"/>
        </w:rPr>
        <w:t>diagnosis.</w:t>
      </w:r>
    </w:p>
    <w:p>
      <w:pPr>
        <w:pStyle w:val="ListParagraph"/>
        <w:numPr>
          <w:ilvl w:val="0"/>
          <w:numId w:val="2"/>
        </w:numPr>
        <w:tabs>
          <w:tab w:pos="917" w:val="left" w:leader="none"/>
        </w:tabs>
        <w:spacing w:line="240" w:lineRule="auto" w:before="36" w:after="0"/>
        <w:ind w:left="917" w:right="0" w:hanging="358"/>
        <w:jc w:val="left"/>
        <w:rPr>
          <w:sz w:val="20"/>
        </w:rPr>
      </w:pPr>
      <w:r>
        <w:rPr>
          <w:sz w:val="20"/>
        </w:rPr>
        <w:t>Support</w:t>
      </w:r>
      <w:r>
        <w:rPr>
          <w:spacing w:val="-10"/>
          <w:sz w:val="20"/>
        </w:rPr>
        <w:t> </w:t>
      </w:r>
      <w:r>
        <w:rPr>
          <w:sz w:val="20"/>
        </w:rPr>
        <w:t>healthcare</w:t>
      </w:r>
      <w:r>
        <w:rPr>
          <w:spacing w:val="-7"/>
          <w:sz w:val="20"/>
        </w:rPr>
        <w:t> </w:t>
      </w:r>
      <w:r>
        <w:rPr>
          <w:sz w:val="20"/>
        </w:rPr>
        <w:t>professionals</w:t>
      </w:r>
      <w:r>
        <w:rPr>
          <w:spacing w:val="-8"/>
          <w:sz w:val="20"/>
        </w:rPr>
        <w:t> </w:t>
      </w:r>
      <w:r>
        <w:rPr>
          <w:sz w:val="20"/>
        </w:rPr>
        <w:t>in</w:t>
      </w:r>
      <w:r>
        <w:rPr>
          <w:spacing w:val="-7"/>
          <w:sz w:val="20"/>
        </w:rPr>
        <w:t> </w:t>
      </w:r>
      <w:r>
        <w:rPr>
          <w:sz w:val="20"/>
        </w:rPr>
        <w:t>making</w:t>
      </w:r>
      <w:r>
        <w:rPr>
          <w:spacing w:val="-6"/>
          <w:sz w:val="20"/>
        </w:rPr>
        <w:t> </w:t>
      </w:r>
      <w:r>
        <w:rPr>
          <w:sz w:val="20"/>
        </w:rPr>
        <w:t>more</w:t>
      </w:r>
      <w:r>
        <w:rPr>
          <w:spacing w:val="-7"/>
          <w:sz w:val="20"/>
        </w:rPr>
        <w:t> </w:t>
      </w:r>
      <w:r>
        <w:rPr>
          <w:sz w:val="20"/>
        </w:rPr>
        <w:t>informed</w:t>
      </w:r>
      <w:r>
        <w:rPr>
          <w:spacing w:val="-6"/>
          <w:sz w:val="20"/>
        </w:rPr>
        <w:t> </w:t>
      </w:r>
      <w:r>
        <w:rPr>
          <w:sz w:val="20"/>
        </w:rPr>
        <w:t>treatment</w:t>
      </w:r>
      <w:r>
        <w:rPr>
          <w:spacing w:val="-8"/>
          <w:sz w:val="20"/>
        </w:rPr>
        <w:t> </w:t>
      </w:r>
      <w:r>
        <w:rPr>
          <w:spacing w:val="-2"/>
          <w:sz w:val="20"/>
        </w:rPr>
        <w:t>decisions.</w:t>
      </w:r>
    </w:p>
    <w:p>
      <w:pPr>
        <w:pStyle w:val="BodyText"/>
        <w:spacing w:before="175"/>
      </w:pPr>
    </w:p>
    <w:p>
      <w:pPr>
        <w:pStyle w:val="Heading2"/>
      </w:pPr>
      <w:r>
        <w:rPr/>
        <w:t>Advancements</w:t>
      </w:r>
      <w:r>
        <w:rPr>
          <w:spacing w:val="-1"/>
        </w:rPr>
        <w:t> </w:t>
      </w:r>
      <w:r>
        <w:rPr/>
        <w:t>in AI for</w:t>
      </w:r>
      <w:r>
        <w:rPr>
          <w:spacing w:val="-2"/>
        </w:rPr>
        <w:t> </w:t>
      </w:r>
      <w:r>
        <w:rPr/>
        <w:t>Brain</w:t>
      </w:r>
      <w:r>
        <w:rPr>
          <w:spacing w:val="1"/>
        </w:rPr>
        <w:t> </w:t>
      </w:r>
      <w:r>
        <w:rPr/>
        <w:t>Tumor</w:t>
      </w:r>
      <w:r>
        <w:rPr>
          <w:spacing w:val="-1"/>
        </w:rPr>
        <w:t> </w:t>
      </w:r>
      <w:r>
        <w:rPr>
          <w:spacing w:val="-2"/>
        </w:rPr>
        <w:t>Detection</w:t>
      </w:r>
    </w:p>
    <w:p>
      <w:pPr>
        <w:spacing w:line="276" w:lineRule="auto" w:before="98"/>
        <w:ind w:left="199" w:right="196" w:firstLine="0"/>
        <w:jc w:val="both"/>
        <w:rPr>
          <w:sz w:val="20"/>
        </w:rPr>
      </w:pPr>
      <w:r>
        <w:rPr>
          <w:sz w:val="20"/>
        </w:rPr>
        <w:t>Recent advancements in </w:t>
      </w:r>
      <w:r>
        <w:rPr>
          <w:b/>
          <w:sz w:val="20"/>
        </w:rPr>
        <w:t>machine learning (ML) and deep learning (DL) </w:t>
      </w:r>
      <w:r>
        <w:rPr>
          <w:sz w:val="20"/>
        </w:rPr>
        <w:t>have revolutionized medical imaging, providing automated solutions for disease detection and classification. Traditional ML techniques such as </w:t>
      </w:r>
      <w:r>
        <w:rPr>
          <w:b/>
          <w:sz w:val="20"/>
        </w:rPr>
        <w:t>Support Vector Machines (SVMs), K-Nearest Neighbors (KNN), Decision Trees, and Random Forest classifiers </w:t>
      </w:r>
      <w:r>
        <w:rPr>
          <w:sz w:val="20"/>
        </w:rPr>
        <w:t>have been used to classify tumors based on handcrafted features extracted from MRI images. While these methods offer moderate accuracy, they often struggle to generalize across different datasets due to variations in image quality and tumor characteristics.</w:t>
      </w:r>
    </w:p>
    <w:p>
      <w:pPr>
        <w:pStyle w:val="BodyText"/>
        <w:spacing w:line="276" w:lineRule="auto" w:before="55"/>
        <w:ind w:left="199" w:right="195"/>
        <w:jc w:val="both"/>
      </w:pPr>
      <w:r>
        <w:rPr/>
        <w:t>Deep learning, particularly </w:t>
      </w:r>
      <w:r>
        <w:rPr>
          <w:b/>
        </w:rPr>
        <w:t>Convolutional Neural Networks (CNNs), </w:t>
      </w:r>
      <w:r>
        <w:rPr/>
        <w:t>has significantly improved tumor classification by learning spatial and structural features directly from raw MRI images. Unlike conventional ML models, CNNs can automatically detect patterns, edges, and textures, making them highly effective for medical image analysis. Studies have demonstrated that CNN models outperform traditional ML algorithms in tumor classification, achieving </w:t>
      </w:r>
      <w:r>
        <w:rPr>
          <w:b/>
        </w:rPr>
        <w:t>higher sensitivity and specificity </w:t>
      </w:r>
      <w:r>
        <w:rPr/>
        <w:t>in distinguishing between different tumor types.</w:t>
      </w:r>
    </w:p>
    <w:p>
      <w:pPr>
        <w:pStyle w:val="BodyText"/>
        <w:spacing w:line="276" w:lineRule="auto" w:before="53"/>
        <w:ind w:left="199" w:right="197"/>
        <w:jc w:val="both"/>
      </w:pPr>
      <w:r>
        <w:rPr/>
        <w:t>Several CNN architectures, such as </w:t>
      </w:r>
      <w:r>
        <w:rPr>
          <w:b/>
        </w:rPr>
        <w:t>AlexNet, VGGNet, ResNet, Inception, and EfficientNet, </w:t>
      </w:r>
      <w:r>
        <w:rPr/>
        <w:t>have been applied in brain tumor classification, showing promising results in identifying tumor types with high accuracy. Additionally,</w:t>
      </w:r>
      <w:r>
        <w:rPr>
          <w:spacing w:val="-1"/>
        </w:rPr>
        <w:t> </w:t>
      </w:r>
      <w:r>
        <w:rPr/>
        <w:t>researchers</w:t>
      </w:r>
      <w:r>
        <w:rPr>
          <w:spacing w:val="-1"/>
        </w:rPr>
        <w:t> </w:t>
      </w:r>
      <w:r>
        <w:rPr/>
        <w:t>have explored </w:t>
      </w:r>
      <w:r>
        <w:rPr>
          <w:b/>
        </w:rPr>
        <w:t>hybrid</w:t>
      </w:r>
      <w:r>
        <w:rPr>
          <w:b/>
          <w:spacing w:val="-1"/>
        </w:rPr>
        <w:t> </w:t>
      </w:r>
      <w:r>
        <w:rPr>
          <w:b/>
        </w:rPr>
        <w:t>models</w:t>
      </w:r>
      <w:r>
        <w:rPr>
          <w:b/>
          <w:spacing w:val="-1"/>
        </w:rPr>
        <w:t> </w:t>
      </w:r>
      <w:r>
        <w:rPr/>
        <w:t>that</w:t>
      </w:r>
      <w:r>
        <w:rPr>
          <w:spacing w:val="-3"/>
        </w:rPr>
        <w:t> </w:t>
      </w:r>
      <w:r>
        <w:rPr/>
        <w:t>combine</w:t>
      </w:r>
      <w:r>
        <w:rPr>
          <w:spacing w:val="-3"/>
        </w:rPr>
        <w:t> </w:t>
      </w:r>
      <w:r>
        <w:rPr/>
        <w:t>CNNs</w:t>
      </w:r>
      <w:r>
        <w:rPr>
          <w:spacing w:val="-1"/>
        </w:rPr>
        <w:t> </w:t>
      </w:r>
      <w:r>
        <w:rPr/>
        <w:t>with attention</w:t>
      </w:r>
      <w:r>
        <w:rPr>
          <w:spacing w:val="-2"/>
        </w:rPr>
        <w:t> </w:t>
      </w:r>
      <w:r>
        <w:rPr/>
        <w:t>mechanisms</w:t>
      </w:r>
      <w:r>
        <w:rPr>
          <w:spacing w:val="-1"/>
        </w:rPr>
        <w:t> </w:t>
      </w:r>
      <w:r>
        <w:rPr/>
        <w:t>and</w:t>
      </w:r>
      <w:r>
        <w:rPr>
          <w:spacing w:val="-2"/>
        </w:rPr>
        <w:t> </w:t>
      </w:r>
      <w:r>
        <w:rPr/>
        <w:t>ensemble</w:t>
      </w:r>
      <w:r>
        <w:rPr>
          <w:spacing w:val="-3"/>
        </w:rPr>
        <w:t> </w:t>
      </w:r>
      <w:r>
        <w:rPr/>
        <w:t>learning</w:t>
      </w:r>
      <w:r>
        <w:rPr>
          <w:spacing w:val="-2"/>
        </w:rPr>
        <w:t> </w:t>
      </w:r>
      <w:r>
        <w:rPr/>
        <w:t>techniques</w:t>
      </w:r>
      <w:r>
        <w:rPr>
          <w:spacing w:val="-1"/>
        </w:rPr>
        <w:t> </w:t>
      </w:r>
      <w:r>
        <w:rPr/>
        <w:t>to</w:t>
      </w:r>
      <w:r>
        <w:rPr>
          <w:spacing w:val="-2"/>
        </w:rPr>
        <w:t> </w:t>
      </w:r>
      <w:r>
        <w:rPr/>
        <w:t>further enhance </w:t>
      </w:r>
      <w:r>
        <w:rPr>
          <w:spacing w:val="-2"/>
        </w:rPr>
        <w:t>performance.</w:t>
      </w:r>
    </w:p>
    <w:p>
      <w:pPr>
        <w:pStyle w:val="BodyText"/>
        <w:spacing w:before="141"/>
      </w:pPr>
    </w:p>
    <w:p>
      <w:pPr>
        <w:pStyle w:val="Heading1"/>
        <w:numPr>
          <w:ilvl w:val="0"/>
          <w:numId w:val="1"/>
        </w:numPr>
        <w:tabs>
          <w:tab w:pos="559" w:val="left" w:leader="none"/>
        </w:tabs>
        <w:spacing w:line="240" w:lineRule="auto" w:before="1" w:after="0"/>
        <w:ind w:left="559" w:right="0" w:hanging="360"/>
        <w:jc w:val="left"/>
      </w:pPr>
      <w:r>
        <w:rPr>
          <w:spacing w:val="-2"/>
        </w:rPr>
        <w:t>METHODOLOGY</w:t>
      </w:r>
    </w:p>
    <w:p>
      <w:pPr>
        <w:pStyle w:val="BodyText"/>
        <w:spacing w:line="276" w:lineRule="auto" w:before="97"/>
        <w:ind w:left="199"/>
      </w:pPr>
      <w:r>
        <w:rPr/>
        <w:t>Major steps in the present study comprise brain tumor dataset selection, pre-processing MRI images, feature extraction, and classification by various classifiers.</w:t>
      </w:r>
    </w:p>
    <w:p>
      <w:pPr>
        <w:pStyle w:val="Heading3"/>
        <w:numPr>
          <w:ilvl w:val="1"/>
          <w:numId w:val="1"/>
        </w:numPr>
        <w:tabs>
          <w:tab w:pos="501" w:val="left" w:leader="none"/>
        </w:tabs>
        <w:spacing w:line="240" w:lineRule="auto" w:before="54" w:after="0"/>
        <w:ind w:left="501" w:right="0" w:hanging="302"/>
        <w:jc w:val="left"/>
      </w:pPr>
      <w:r>
        <w:rPr>
          <w:spacing w:val="-2"/>
        </w:rPr>
        <w:t>Dataset</w:t>
      </w:r>
    </w:p>
    <w:p>
      <w:pPr>
        <w:pStyle w:val="BodyText"/>
        <w:spacing w:before="87"/>
        <w:ind w:left="199"/>
      </w:pPr>
      <w:r>
        <w:rPr/>
        <w:t>The</w:t>
      </w:r>
      <w:r>
        <w:rPr>
          <w:spacing w:val="-5"/>
        </w:rPr>
        <w:t> </w:t>
      </w:r>
      <w:r>
        <w:rPr/>
        <w:t>dataset</w:t>
      </w:r>
      <w:r>
        <w:rPr>
          <w:spacing w:val="-4"/>
        </w:rPr>
        <w:t> </w:t>
      </w:r>
      <w:r>
        <w:rPr/>
        <w:t>used</w:t>
      </w:r>
      <w:r>
        <w:rPr>
          <w:spacing w:val="-4"/>
        </w:rPr>
        <w:t> </w:t>
      </w:r>
      <w:r>
        <w:rPr/>
        <w:t>for</w:t>
      </w:r>
      <w:r>
        <w:rPr>
          <w:spacing w:val="-4"/>
        </w:rPr>
        <w:t> </w:t>
      </w:r>
      <w:r>
        <w:rPr/>
        <w:t>brain</w:t>
      </w:r>
      <w:r>
        <w:rPr>
          <w:spacing w:val="-4"/>
        </w:rPr>
        <w:t> </w:t>
      </w:r>
      <w:r>
        <w:rPr/>
        <w:t>tumor</w:t>
      </w:r>
      <w:r>
        <w:rPr>
          <w:spacing w:val="-4"/>
        </w:rPr>
        <w:t> </w:t>
      </w:r>
      <w:r>
        <w:rPr/>
        <w:t>detection</w:t>
      </w:r>
      <w:r>
        <w:rPr>
          <w:spacing w:val="-3"/>
        </w:rPr>
        <w:t> </w:t>
      </w:r>
      <w:r>
        <w:rPr/>
        <w:t>consists</w:t>
      </w:r>
      <w:r>
        <w:rPr>
          <w:spacing w:val="-6"/>
        </w:rPr>
        <w:t> </w:t>
      </w:r>
      <w:r>
        <w:rPr/>
        <w:t>of</w:t>
      </w:r>
      <w:r>
        <w:rPr>
          <w:spacing w:val="3"/>
        </w:rPr>
        <w:t> </w:t>
      </w:r>
      <w:r>
        <w:rPr>
          <w:b/>
        </w:rPr>
        <w:t>MRI</w:t>
      </w:r>
      <w:r>
        <w:rPr>
          <w:b/>
          <w:spacing w:val="-5"/>
        </w:rPr>
        <w:t> </w:t>
      </w:r>
      <w:r>
        <w:rPr>
          <w:b/>
        </w:rPr>
        <w:t>scan</w:t>
      </w:r>
      <w:r>
        <w:rPr>
          <w:b/>
          <w:spacing w:val="-5"/>
        </w:rPr>
        <w:t> </w:t>
      </w:r>
      <w:r>
        <w:rPr>
          <w:b/>
        </w:rPr>
        <w:t>images</w:t>
      </w:r>
      <w:r>
        <w:rPr>
          <w:b/>
          <w:spacing w:val="-4"/>
        </w:rPr>
        <w:t> </w:t>
      </w:r>
      <w:r>
        <w:rPr/>
        <w:t>categorized</w:t>
      </w:r>
      <w:r>
        <w:rPr>
          <w:spacing w:val="-3"/>
        </w:rPr>
        <w:t> </w:t>
      </w:r>
      <w:r>
        <w:rPr/>
        <w:t>into</w:t>
      </w:r>
      <w:r>
        <w:rPr>
          <w:spacing w:val="-6"/>
        </w:rPr>
        <w:t> </w:t>
      </w:r>
      <w:r>
        <w:rPr/>
        <w:t>four</w:t>
      </w:r>
      <w:r>
        <w:rPr>
          <w:spacing w:val="-5"/>
        </w:rPr>
        <w:t> </w:t>
      </w:r>
      <w:r>
        <w:rPr>
          <w:spacing w:val="-2"/>
        </w:rPr>
        <w:t>classes:</w:t>
      </w:r>
    </w:p>
    <w:p>
      <w:pPr>
        <w:pStyle w:val="ListParagraph"/>
        <w:numPr>
          <w:ilvl w:val="2"/>
          <w:numId w:val="1"/>
        </w:numPr>
        <w:tabs>
          <w:tab w:pos="919" w:val="left" w:leader="none"/>
        </w:tabs>
        <w:spacing w:line="240" w:lineRule="auto" w:before="89" w:after="0"/>
        <w:ind w:left="919" w:right="0" w:hanging="360"/>
        <w:jc w:val="left"/>
        <w:rPr>
          <w:b/>
          <w:sz w:val="20"/>
        </w:rPr>
      </w:pPr>
      <w:r>
        <w:rPr>
          <w:b/>
          <w:sz w:val="20"/>
        </w:rPr>
        <w:t>Glioma</w:t>
      </w:r>
      <w:r>
        <w:rPr>
          <w:b/>
          <w:spacing w:val="-5"/>
          <w:sz w:val="20"/>
        </w:rPr>
        <w:t> </w:t>
      </w:r>
      <w:r>
        <w:rPr>
          <w:b/>
          <w:spacing w:val="-2"/>
          <w:sz w:val="20"/>
        </w:rPr>
        <w:t>Tumor</w:t>
      </w:r>
    </w:p>
    <w:p>
      <w:pPr>
        <w:pStyle w:val="ListParagraph"/>
        <w:numPr>
          <w:ilvl w:val="2"/>
          <w:numId w:val="1"/>
        </w:numPr>
        <w:tabs>
          <w:tab w:pos="919" w:val="left" w:leader="none"/>
        </w:tabs>
        <w:spacing w:line="240" w:lineRule="auto" w:before="89" w:after="0"/>
        <w:ind w:left="919" w:right="0" w:hanging="360"/>
        <w:jc w:val="left"/>
        <w:rPr>
          <w:b/>
          <w:sz w:val="20"/>
        </w:rPr>
      </w:pPr>
      <w:r>
        <w:rPr>
          <w:b/>
          <w:sz w:val="20"/>
        </w:rPr>
        <w:t>Meningioma</w:t>
      </w:r>
      <w:r>
        <w:rPr>
          <w:b/>
          <w:spacing w:val="-8"/>
          <w:sz w:val="20"/>
        </w:rPr>
        <w:t> </w:t>
      </w:r>
      <w:r>
        <w:rPr>
          <w:b/>
          <w:spacing w:val="-4"/>
          <w:sz w:val="20"/>
        </w:rPr>
        <w:t>Tumor</w:t>
      </w:r>
    </w:p>
    <w:p>
      <w:pPr>
        <w:pStyle w:val="ListParagraph"/>
        <w:numPr>
          <w:ilvl w:val="2"/>
          <w:numId w:val="1"/>
        </w:numPr>
        <w:tabs>
          <w:tab w:pos="919" w:val="left" w:leader="none"/>
        </w:tabs>
        <w:spacing w:line="240" w:lineRule="auto" w:before="90" w:after="0"/>
        <w:ind w:left="919" w:right="0" w:hanging="360"/>
        <w:jc w:val="left"/>
        <w:rPr>
          <w:b/>
          <w:sz w:val="20"/>
        </w:rPr>
      </w:pPr>
      <w:r>
        <w:rPr>
          <w:b/>
          <w:sz w:val="20"/>
        </w:rPr>
        <w:t>Pituitary</w:t>
      </w:r>
      <w:r>
        <w:rPr>
          <w:b/>
          <w:spacing w:val="-6"/>
          <w:sz w:val="20"/>
        </w:rPr>
        <w:t> </w:t>
      </w:r>
      <w:r>
        <w:rPr>
          <w:b/>
          <w:spacing w:val="-4"/>
          <w:sz w:val="20"/>
        </w:rPr>
        <w:t>Tumor</w:t>
      </w:r>
    </w:p>
    <w:p>
      <w:pPr>
        <w:pStyle w:val="ListParagraph"/>
        <w:numPr>
          <w:ilvl w:val="2"/>
          <w:numId w:val="1"/>
        </w:numPr>
        <w:tabs>
          <w:tab w:pos="919" w:val="left" w:leader="none"/>
        </w:tabs>
        <w:spacing w:line="240" w:lineRule="auto" w:before="87" w:after="0"/>
        <w:ind w:left="919" w:right="0" w:hanging="360"/>
        <w:jc w:val="left"/>
        <w:rPr>
          <w:b/>
          <w:sz w:val="20"/>
        </w:rPr>
      </w:pPr>
      <w:r>
        <w:rPr>
          <w:b/>
          <w:sz w:val="20"/>
        </w:rPr>
        <w:t>No</w:t>
      </w:r>
      <w:r>
        <w:rPr>
          <w:b/>
          <w:spacing w:val="-4"/>
          <w:sz w:val="20"/>
        </w:rPr>
        <w:t> </w:t>
      </w:r>
      <w:r>
        <w:rPr>
          <w:b/>
          <w:sz w:val="20"/>
        </w:rPr>
        <w:t>Tumor</w:t>
      </w:r>
      <w:r>
        <w:rPr>
          <w:b/>
          <w:spacing w:val="-5"/>
          <w:sz w:val="20"/>
        </w:rPr>
        <w:t> </w:t>
      </w:r>
      <w:r>
        <w:rPr>
          <w:b/>
          <w:sz w:val="20"/>
        </w:rPr>
        <w:t>(Healthy</w:t>
      </w:r>
      <w:r>
        <w:rPr>
          <w:b/>
          <w:spacing w:val="-4"/>
          <w:sz w:val="20"/>
        </w:rPr>
        <w:t> </w:t>
      </w:r>
      <w:r>
        <w:rPr>
          <w:b/>
          <w:spacing w:val="-2"/>
          <w:sz w:val="20"/>
        </w:rPr>
        <w:t>Brain)</w:t>
      </w:r>
    </w:p>
    <w:p>
      <w:pPr>
        <w:pStyle w:val="ListParagraph"/>
        <w:spacing w:after="0" w:line="240" w:lineRule="auto"/>
        <w:jc w:val="left"/>
        <w:rPr>
          <w:b/>
          <w:sz w:val="20"/>
        </w:rPr>
        <w:sectPr>
          <w:pgSz w:w="11910" w:h="16840"/>
          <w:pgMar w:header="120" w:footer="186" w:top="1700" w:bottom="380" w:left="708" w:right="708"/>
        </w:sectPr>
      </w:pPr>
    </w:p>
    <w:p>
      <w:pPr>
        <w:pStyle w:val="BodyText"/>
        <w:rPr>
          <w:b/>
        </w:rPr>
      </w:pPr>
    </w:p>
    <w:p>
      <w:pPr>
        <w:pStyle w:val="BodyText"/>
        <w:rPr>
          <w:b/>
        </w:rPr>
      </w:pPr>
    </w:p>
    <w:p>
      <w:pPr>
        <w:pStyle w:val="BodyText"/>
        <w:rPr>
          <w:b/>
        </w:rPr>
      </w:pPr>
    </w:p>
    <w:p>
      <w:pPr>
        <w:pStyle w:val="BodyText"/>
        <w:spacing w:before="116"/>
        <w:rPr>
          <w:b/>
        </w:rPr>
      </w:pPr>
    </w:p>
    <w:p>
      <w:pPr>
        <w:pStyle w:val="BodyText"/>
        <w:spacing w:line="276" w:lineRule="auto" w:after="45"/>
        <w:ind w:left="199"/>
      </w:pPr>
      <w:r>
        <w:rPr/>
        <w:t>The dataset is</w:t>
      </w:r>
      <w:r>
        <w:rPr>
          <w:spacing w:val="-1"/>
        </w:rPr>
        <w:t> </w:t>
      </w:r>
      <w:r>
        <w:rPr/>
        <w:t>obtained from publicly available medical image repositories and contains a</w:t>
      </w:r>
      <w:r>
        <w:rPr>
          <w:spacing w:val="-2"/>
        </w:rPr>
        <w:t> </w:t>
      </w:r>
      <w:r>
        <w:rPr/>
        <w:t>total of </w:t>
      </w:r>
      <w:r>
        <w:rPr>
          <w:b/>
        </w:rPr>
        <w:t>7022 images</w:t>
      </w:r>
      <w:r>
        <w:rPr/>
        <w:t>, distributed as </w:t>
      </w:r>
      <w:r>
        <w:rPr>
          <w:spacing w:val="-2"/>
        </w:rPr>
        <w:t>follows:</w:t>
      </w:r>
    </w:p>
    <w:tbl>
      <w:tblPr>
        <w:tblW w:w="0" w:type="auto"/>
        <w:jc w:val="left"/>
        <w:tblInd w:w="2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2268"/>
      </w:tblGrid>
      <w:tr>
        <w:trPr>
          <w:trHeight w:val="318" w:hRule="atLeast"/>
        </w:trPr>
        <w:tc>
          <w:tcPr>
            <w:tcW w:w="2122" w:type="dxa"/>
          </w:tcPr>
          <w:p>
            <w:pPr>
              <w:pStyle w:val="TableParagraph"/>
              <w:ind w:left="10" w:right="3"/>
              <w:rPr>
                <w:b/>
                <w:sz w:val="20"/>
              </w:rPr>
            </w:pPr>
            <w:r>
              <w:rPr>
                <w:b/>
                <w:sz w:val="20"/>
              </w:rPr>
              <w:t>Tumor</w:t>
            </w:r>
            <w:r>
              <w:rPr>
                <w:b/>
                <w:spacing w:val="-7"/>
                <w:sz w:val="20"/>
              </w:rPr>
              <w:t> </w:t>
            </w:r>
            <w:r>
              <w:rPr>
                <w:b/>
                <w:spacing w:val="-4"/>
                <w:sz w:val="20"/>
              </w:rPr>
              <w:t>Type</w:t>
            </w:r>
          </w:p>
        </w:tc>
        <w:tc>
          <w:tcPr>
            <w:tcW w:w="2268" w:type="dxa"/>
          </w:tcPr>
          <w:p>
            <w:pPr>
              <w:pStyle w:val="TableParagraph"/>
              <w:ind w:left="13" w:right="5"/>
              <w:rPr>
                <w:b/>
                <w:sz w:val="20"/>
              </w:rPr>
            </w:pPr>
            <w:r>
              <w:rPr>
                <w:b/>
                <w:sz w:val="20"/>
              </w:rPr>
              <w:t>Number</w:t>
            </w:r>
            <w:r>
              <w:rPr>
                <w:b/>
                <w:spacing w:val="-4"/>
                <w:sz w:val="20"/>
              </w:rPr>
              <w:t> </w:t>
            </w:r>
            <w:r>
              <w:rPr>
                <w:b/>
                <w:sz w:val="20"/>
              </w:rPr>
              <w:t>of</w:t>
            </w:r>
            <w:r>
              <w:rPr>
                <w:b/>
                <w:spacing w:val="-3"/>
                <w:sz w:val="20"/>
              </w:rPr>
              <w:t> </w:t>
            </w:r>
            <w:r>
              <w:rPr>
                <w:b/>
                <w:spacing w:val="-2"/>
                <w:sz w:val="20"/>
              </w:rPr>
              <w:t>Images</w:t>
            </w:r>
          </w:p>
        </w:tc>
      </w:tr>
      <w:tr>
        <w:trPr>
          <w:trHeight w:val="318" w:hRule="atLeast"/>
        </w:trPr>
        <w:tc>
          <w:tcPr>
            <w:tcW w:w="2122" w:type="dxa"/>
          </w:tcPr>
          <w:p>
            <w:pPr>
              <w:pStyle w:val="TableParagraph"/>
              <w:ind w:left="10"/>
              <w:rPr>
                <w:sz w:val="20"/>
              </w:rPr>
            </w:pPr>
            <w:r>
              <w:rPr>
                <w:sz w:val="20"/>
              </w:rPr>
              <w:t>Glioma</w:t>
            </w:r>
            <w:r>
              <w:rPr>
                <w:spacing w:val="-6"/>
                <w:sz w:val="20"/>
              </w:rPr>
              <w:t> </w:t>
            </w:r>
            <w:r>
              <w:rPr>
                <w:spacing w:val="-2"/>
                <w:sz w:val="20"/>
              </w:rPr>
              <w:t>Tumor</w:t>
            </w:r>
          </w:p>
        </w:tc>
        <w:tc>
          <w:tcPr>
            <w:tcW w:w="2268" w:type="dxa"/>
          </w:tcPr>
          <w:p>
            <w:pPr>
              <w:pStyle w:val="TableParagraph"/>
              <w:ind w:left="13"/>
              <w:rPr>
                <w:sz w:val="20"/>
              </w:rPr>
            </w:pPr>
            <w:r>
              <w:rPr>
                <w:spacing w:val="-4"/>
                <w:sz w:val="20"/>
              </w:rPr>
              <w:t>2500</w:t>
            </w:r>
          </w:p>
        </w:tc>
      </w:tr>
      <w:tr>
        <w:trPr>
          <w:trHeight w:val="318" w:hRule="atLeast"/>
        </w:trPr>
        <w:tc>
          <w:tcPr>
            <w:tcW w:w="2122" w:type="dxa"/>
          </w:tcPr>
          <w:p>
            <w:pPr>
              <w:pStyle w:val="TableParagraph"/>
              <w:ind w:left="10" w:right="1"/>
              <w:rPr>
                <w:sz w:val="20"/>
              </w:rPr>
            </w:pPr>
            <w:r>
              <w:rPr>
                <w:sz w:val="20"/>
              </w:rPr>
              <w:t>Meningioma</w:t>
            </w:r>
            <w:r>
              <w:rPr>
                <w:spacing w:val="-9"/>
                <w:sz w:val="20"/>
              </w:rPr>
              <w:t> </w:t>
            </w:r>
            <w:r>
              <w:rPr>
                <w:spacing w:val="-2"/>
                <w:sz w:val="20"/>
              </w:rPr>
              <w:t>Tumor</w:t>
            </w:r>
          </w:p>
        </w:tc>
        <w:tc>
          <w:tcPr>
            <w:tcW w:w="2268" w:type="dxa"/>
          </w:tcPr>
          <w:p>
            <w:pPr>
              <w:pStyle w:val="TableParagraph"/>
              <w:ind w:left="13"/>
              <w:rPr>
                <w:sz w:val="20"/>
              </w:rPr>
            </w:pPr>
            <w:r>
              <w:rPr>
                <w:spacing w:val="-4"/>
                <w:sz w:val="20"/>
              </w:rPr>
              <w:t>1500</w:t>
            </w:r>
          </w:p>
        </w:tc>
      </w:tr>
      <w:tr>
        <w:trPr>
          <w:trHeight w:val="318" w:hRule="atLeast"/>
        </w:trPr>
        <w:tc>
          <w:tcPr>
            <w:tcW w:w="2122" w:type="dxa"/>
          </w:tcPr>
          <w:p>
            <w:pPr>
              <w:pStyle w:val="TableParagraph"/>
              <w:ind w:left="10" w:right="3"/>
              <w:rPr>
                <w:sz w:val="20"/>
              </w:rPr>
            </w:pPr>
            <w:r>
              <w:rPr>
                <w:sz w:val="20"/>
              </w:rPr>
              <w:t>Pituitary</w:t>
            </w:r>
            <w:r>
              <w:rPr>
                <w:spacing w:val="-6"/>
                <w:sz w:val="20"/>
              </w:rPr>
              <w:t> </w:t>
            </w:r>
            <w:r>
              <w:rPr>
                <w:spacing w:val="-2"/>
                <w:sz w:val="20"/>
              </w:rPr>
              <w:t>Tumor</w:t>
            </w:r>
          </w:p>
        </w:tc>
        <w:tc>
          <w:tcPr>
            <w:tcW w:w="2268" w:type="dxa"/>
          </w:tcPr>
          <w:p>
            <w:pPr>
              <w:pStyle w:val="TableParagraph"/>
              <w:ind w:left="13"/>
              <w:rPr>
                <w:sz w:val="20"/>
              </w:rPr>
            </w:pPr>
            <w:r>
              <w:rPr>
                <w:spacing w:val="-4"/>
                <w:sz w:val="20"/>
              </w:rPr>
              <w:t>1500</w:t>
            </w:r>
          </w:p>
        </w:tc>
      </w:tr>
      <w:tr>
        <w:trPr>
          <w:trHeight w:val="316" w:hRule="atLeast"/>
        </w:trPr>
        <w:tc>
          <w:tcPr>
            <w:tcW w:w="2122" w:type="dxa"/>
          </w:tcPr>
          <w:p>
            <w:pPr>
              <w:pStyle w:val="TableParagraph"/>
              <w:ind w:left="10"/>
              <w:rPr>
                <w:sz w:val="20"/>
              </w:rPr>
            </w:pPr>
            <w:r>
              <w:rPr>
                <w:sz w:val="20"/>
              </w:rPr>
              <w:t>No</w:t>
            </w:r>
            <w:r>
              <w:rPr>
                <w:spacing w:val="-2"/>
                <w:sz w:val="20"/>
              </w:rPr>
              <w:t> Tumor</w:t>
            </w:r>
          </w:p>
        </w:tc>
        <w:tc>
          <w:tcPr>
            <w:tcW w:w="2268" w:type="dxa"/>
          </w:tcPr>
          <w:p>
            <w:pPr>
              <w:pStyle w:val="TableParagraph"/>
              <w:ind w:left="13"/>
              <w:rPr>
                <w:sz w:val="20"/>
              </w:rPr>
            </w:pPr>
            <w:r>
              <w:rPr>
                <w:spacing w:val="-4"/>
                <w:sz w:val="20"/>
              </w:rPr>
              <w:t>1522</w:t>
            </w:r>
          </w:p>
        </w:tc>
      </w:tr>
      <w:tr>
        <w:trPr>
          <w:trHeight w:val="319" w:hRule="atLeast"/>
        </w:trPr>
        <w:tc>
          <w:tcPr>
            <w:tcW w:w="2122" w:type="dxa"/>
          </w:tcPr>
          <w:p>
            <w:pPr>
              <w:pStyle w:val="TableParagraph"/>
              <w:spacing w:before="58"/>
              <w:ind w:left="10" w:right="1"/>
              <w:rPr>
                <w:sz w:val="20"/>
              </w:rPr>
            </w:pPr>
            <w:r>
              <w:rPr>
                <w:spacing w:val="-2"/>
                <w:sz w:val="20"/>
              </w:rPr>
              <w:t>Total</w:t>
            </w:r>
          </w:p>
        </w:tc>
        <w:tc>
          <w:tcPr>
            <w:tcW w:w="2268" w:type="dxa"/>
          </w:tcPr>
          <w:p>
            <w:pPr>
              <w:pStyle w:val="TableParagraph"/>
              <w:spacing w:before="58"/>
              <w:ind w:left="13"/>
              <w:rPr>
                <w:sz w:val="20"/>
              </w:rPr>
            </w:pPr>
            <w:r>
              <w:rPr>
                <w:spacing w:val="-4"/>
                <w:sz w:val="20"/>
              </w:rPr>
              <w:t>7022</w:t>
            </w:r>
          </w:p>
        </w:tc>
      </w:tr>
    </w:tbl>
    <w:p>
      <w:pPr>
        <w:spacing w:before="160"/>
        <w:ind w:left="4" w:right="4" w:firstLine="0"/>
        <w:jc w:val="center"/>
        <w:rPr>
          <w:sz w:val="20"/>
        </w:rPr>
      </w:pPr>
      <w:r>
        <w:rPr>
          <w:b/>
          <w:sz w:val="20"/>
        </w:rPr>
        <w:t>Table</w:t>
      </w:r>
      <w:r>
        <w:rPr>
          <w:b/>
          <w:spacing w:val="-4"/>
          <w:sz w:val="20"/>
        </w:rPr>
        <w:t> </w:t>
      </w:r>
      <w:r>
        <w:rPr>
          <w:b/>
          <w:sz w:val="20"/>
        </w:rPr>
        <w:t>2.1</w:t>
      </w:r>
      <w:r>
        <w:rPr>
          <w:b/>
          <w:spacing w:val="-2"/>
          <w:sz w:val="20"/>
        </w:rPr>
        <w:t> </w:t>
      </w:r>
      <w:r>
        <w:rPr>
          <w:b/>
          <w:sz w:val="20"/>
        </w:rPr>
        <w:t>.</w:t>
      </w:r>
      <w:r>
        <w:rPr>
          <w:b/>
          <w:spacing w:val="-2"/>
          <w:sz w:val="20"/>
        </w:rPr>
        <w:t> </w:t>
      </w:r>
      <w:r>
        <w:rPr>
          <w:sz w:val="20"/>
        </w:rPr>
        <w:t>Class</w:t>
      </w:r>
      <w:r>
        <w:rPr>
          <w:spacing w:val="-4"/>
          <w:sz w:val="20"/>
        </w:rPr>
        <w:t> </w:t>
      </w:r>
      <w:r>
        <w:rPr>
          <w:spacing w:val="-2"/>
          <w:sz w:val="20"/>
        </w:rPr>
        <w:t>Distribution</w:t>
      </w:r>
    </w:p>
    <w:p>
      <w:pPr>
        <w:pStyle w:val="BodyText"/>
        <w:spacing w:before="123"/>
      </w:pPr>
    </w:p>
    <w:p>
      <w:pPr>
        <w:pStyle w:val="BodyText"/>
        <w:ind w:left="199"/>
      </w:pPr>
      <w:r>
        <w:rPr/>
        <w:t>The</w:t>
      </w:r>
      <w:r>
        <w:rPr>
          <w:spacing w:val="-4"/>
        </w:rPr>
        <w:t> </w:t>
      </w:r>
      <w:r>
        <w:rPr/>
        <w:t>dataset</w:t>
      </w:r>
      <w:r>
        <w:rPr>
          <w:spacing w:val="-4"/>
        </w:rPr>
        <w:t> </w:t>
      </w:r>
      <w:r>
        <w:rPr/>
        <w:t>is</w:t>
      </w:r>
      <w:r>
        <w:rPr>
          <w:spacing w:val="-5"/>
        </w:rPr>
        <w:t> </w:t>
      </w:r>
      <w:r>
        <w:rPr/>
        <w:t>divided</w:t>
      </w:r>
      <w:r>
        <w:rPr>
          <w:spacing w:val="-2"/>
        </w:rPr>
        <w:t> </w:t>
      </w:r>
      <w:r>
        <w:rPr/>
        <w:t>into</w:t>
      </w:r>
      <w:r>
        <w:rPr>
          <w:spacing w:val="-6"/>
        </w:rPr>
        <w:t> </w:t>
      </w:r>
      <w:r>
        <w:rPr/>
        <w:t>three</w:t>
      </w:r>
      <w:r>
        <w:rPr>
          <w:spacing w:val="-4"/>
        </w:rPr>
        <w:t> </w:t>
      </w:r>
      <w:r>
        <w:rPr>
          <w:spacing w:val="-2"/>
        </w:rPr>
        <w:t>parts:</w:t>
      </w:r>
    </w:p>
    <w:p>
      <w:pPr>
        <w:pStyle w:val="ListParagraph"/>
        <w:numPr>
          <w:ilvl w:val="3"/>
          <w:numId w:val="1"/>
        </w:numPr>
        <w:tabs>
          <w:tab w:pos="919" w:val="left" w:leader="none"/>
        </w:tabs>
        <w:spacing w:line="240" w:lineRule="auto" w:before="89" w:after="0"/>
        <w:ind w:left="919" w:right="0" w:hanging="360"/>
        <w:jc w:val="left"/>
        <w:rPr>
          <w:sz w:val="20"/>
        </w:rPr>
      </w:pPr>
      <w:r>
        <w:rPr>
          <w:b/>
          <w:sz w:val="20"/>
        </w:rPr>
        <w:t>Training</w:t>
      </w:r>
      <w:r>
        <w:rPr>
          <w:b/>
          <w:spacing w:val="-4"/>
          <w:sz w:val="20"/>
        </w:rPr>
        <w:t> </w:t>
      </w:r>
      <w:r>
        <w:rPr>
          <w:b/>
          <w:sz w:val="20"/>
        </w:rPr>
        <w:t>Set</w:t>
      </w:r>
      <w:r>
        <w:rPr>
          <w:b/>
          <w:spacing w:val="-4"/>
          <w:sz w:val="20"/>
        </w:rPr>
        <w:t> </w:t>
      </w:r>
      <w:r>
        <w:rPr>
          <w:b/>
          <w:sz w:val="20"/>
        </w:rPr>
        <w:t>(70%)</w:t>
      </w:r>
      <w:r>
        <w:rPr>
          <w:sz w:val="20"/>
        </w:rPr>
        <w:t>:</w:t>
      </w:r>
      <w:r>
        <w:rPr>
          <w:spacing w:val="-5"/>
          <w:sz w:val="20"/>
        </w:rPr>
        <w:t> </w:t>
      </w:r>
      <w:r>
        <w:rPr>
          <w:sz w:val="20"/>
        </w:rPr>
        <w:t>4915</w:t>
      </w:r>
      <w:r>
        <w:rPr>
          <w:spacing w:val="-4"/>
          <w:sz w:val="20"/>
        </w:rPr>
        <w:t> </w:t>
      </w:r>
      <w:r>
        <w:rPr>
          <w:sz w:val="20"/>
        </w:rPr>
        <w:t>images</w:t>
      </w:r>
      <w:r>
        <w:rPr>
          <w:spacing w:val="-5"/>
          <w:sz w:val="20"/>
        </w:rPr>
        <w:t> </w:t>
      </w:r>
      <w:r>
        <w:rPr>
          <w:sz w:val="20"/>
        </w:rPr>
        <w:t>for</w:t>
      </w:r>
      <w:r>
        <w:rPr>
          <w:spacing w:val="-4"/>
          <w:sz w:val="20"/>
        </w:rPr>
        <w:t> </w:t>
      </w:r>
      <w:r>
        <w:rPr>
          <w:sz w:val="20"/>
        </w:rPr>
        <w:t>model</w:t>
      </w:r>
      <w:r>
        <w:rPr>
          <w:spacing w:val="-4"/>
          <w:sz w:val="20"/>
        </w:rPr>
        <w:t> </w:t>
      </w:r>
      <w:r>
        <w:rPr>
          <w:spacing w:val="-2"/>
          <w:sz w:val="20"/>
        </w:rPr>
        <w:t>learning.</w:t>
      </w:r>
    </w:p>
    <w:p>
      <w:pPr>
        <w:pStyle w:val="ListParagraph"/>
        <w:numPr>
          <w:ilvl w:val="3"/>
          <w:numId w:val="1"/>
        </w:numPr>
        <w:tabs>
          <w:tab w:pos="919" w:val="left" w:leader="none"/>
        </w:tabs>
        <w:spacing w:line="240" w:lineRule="auto" w:before="86" w:after="0"/>
        <w:ind w:left="919" w:right="0" w:hanging="360"/>
        <w:jc w:val="left"/>
        <w:rPr>
          <w:sz w:val="20"/>
        </w:rPr>
      </w:pPr>
      <w:r>
        <w:rPr>
          <w:b/>
          <w:sz w:val="20"/>
        </w:rPr>
        <w:t>Validation</w:t>
      </w:r>
      <w:r>
        <w:rPr>
          <w:b/>
          <w:spacing w:val="-6"/>
          <w:sz w:val="20"/>
        </w:rPr>
        <w:t> </w:t>
      </w:r>
      <w:r>
        <w:rPr>
          <w:b/>
          <w:sz w:val="20"/>
        </w:rPr>
        <w:t>Set</w:t>
      </w:r>
      <w:r>
        <w:rPr>
          <w:b/>
          <w:spacing w:val="-3"/>
          <w:sz w:val="20"/>
        </w:rPr>
        <w:t> </w:t>
      </w:r>
      <w:r>
        <w:rPr>
          <w:b/>
          <w:sz w:val="20"/>
        </w:rPr>
        <w:t>(15%)</w:t>
      </w:r>
      <w:r>
        <w:rPr>
          <w:sz w:val="20"/>
        </w:rPr>
        <w:t>:</w:t>
      </w:r>
      <w:r>
        <w:rPr>
          <w:spacing w:val="-5"/>
          <w:sz w:val="20"/>
        </w:rPr>
        <w:t> </w:t>
      </w:r>
      <w:r>
        <w:rPr>
          <w:sz w:val="20"/>
        </w:rPr>
        <w:t>1053</w:t>
      </w:r>
      <w:r>
        <w:rPr>
          <w:spacing w:val="-3"/>
          <w:sz w:val="20"/>
        </w:rPr>
        <w:t> </w:t>
      </w:r>
      <w:r>
        <w:rPr>
          <w:sz w:val="20"/>
        </w:rPr>
        <w:t>images</w:t>
      </w:r>
      <w:r>
        <w:rPr>
          <w:spacing w:val="-5"/>
          <w:sz w:val="20"/>
        </w:rPr>
        <w:t> </w:t>
      </w:r>
      <w:r>
        <w:rPr>
          <w:sz w:val="20"/>
        </w:rPr>
        <w:t>for</w:t>
      </w:r>
      <w:r>
        <w:rPr>
          <w:spacing w:val="-4"/>
          <w:sz w:val="20"/>
        </w:rPr>
        <w:t> </w:t>
      </w:r>
      <w:r>
        <w:rPr>
          <w:sz w:val="20"/>
        </w:rPr>
        <w:t>tuning</w:t>
      </w:r>
      <w:r>
        <w:rPr>
          <w:spacing w:val="-2"/>
          <w:sz w:val="20"/>
        </w:rPr>
        <w:t> </w:t>
      </w:r>
      <w:r>
        <w:rPr>
          <w:sz w:val="20"/>
        </w:rPr>
        <w:t>model</w:t>
      </w:r>
      <w:r>
        <w:rPr>
          <w:spacing w:val="-6"/>
          <w:sz w:val="20"/>
        </w:rPr>
        <w:t> </w:t>
      </w:r>
      <w:r>
        <w:rPr>
          <w:spacing w:val="-2"/>
          <w:sz w:val="20"/>
        </w:rPr>
        <w:t>parameters.</w:t>
      </w:r>
    </w:p>
    <w:p>
      <w:pPr>
        <w:pStyle w:val="ListParagraph"/>
        <w:numPr>
          <w:ilvl w:val="3"/>
          <w:numId w:val="1"/>
        </w:numPr>
        <w:tabs>
          <w:tab w:pos="919" w:val="left" w:leader="none"/>
        </w:tabs>
        <w:spacing w:line="240" w:lineRule="auto" w:before="89" w:after="0"/>
        <w:ind w:left="919" w:right="0" w:hanging="360"/>
        <w:jc w:val="left"/>
        <w:rPr>
          <w:sz w:val="20"/>
        </w:rPr>
      </w:pPr>
      <w:r>
        <w:rPr>
          <w:b/>
          <w:sz w:val="20"/>
        </w:rPr>
        <w:t>Testing</w:t>
      </w:r>
      <w:r>
        <w:rPr>
          <w:b/>
          <w:spacing w:val="-3"/>
          <w:sz w:val="20"/>
        </w:rPr>
        <w:t> </w:t>
      </w:r>
      <w:r>
        <w:rPr>
          <w:b/>
          <w:sz w:val="20"/>
        </w:rPr>
        <w:t>Set</w:t>
      </w:r>
      <w:r>
        <w:rPr>
          <w:b/>
          <w:spacing w:val="-3"/>
          <w:sz w:val="20"/>
        </w:rPr>
        <w:t> </w:t>
      </w:r>
      <w:r>
        <w:rPr>
          <w:b/>
          <w:sz w:val="20"/>
        </w:rPr>
        <w:t>(15%)</w:t>
      </w:r>
      <w:r>
        <w:rPr>
          <w:sz w:val="20"/>
        </w:rPr>
        <w:t>:</w:t>
      </w:r>
      <w:r>
        <w:rPr>
          <w:spacing w:val="-5"/>
          <w:sz w:val="20"/>
        </w:rPr>
        <w:t> </w:t>
      </w:r>
      <w:r>
        <w:rPr>
          <w:sz w:val="20"/>
        </w:rPr>
        <w:t>1054</w:t>
      </w:r>
      <w:r>
        <w:rPr>
          <w:spacing w:val="-4"/>
          <w:sz w:val="20"/>
        </w:rPr>
        <w:t> </w:t>
      </w:r>
      <w:r>
        <w:rPr>
          <w:sz w:val="20"/>
        </w:rPr>
        <w:t>images</w:t>
      </w:r>
      <w:r>
        <w:rPr>
          <w:spacing w:val="-4"/>
          <w:sz w:val="20"/>
        </w:rPr>
        <w:t> </w:t>
      </w:r>
      <w:r>
        <w:rPr>
          <w:sz w:val="20"/>
        </w:rPr>
        <w:t>for</w:t>
      </w:r>
      <w:r>
        <w:rPr>
          <w:spacing w:val="-3"/>
          <w:sz w:val="20"/>
        </w:rPr>
        <w:t> </w:t>
      </w:r>
      <w:r>
        <w:rPr>
          <w:sz w:val="20"/>
        </w:rPr>
        <w:t>final</w:t>
      </w:r>
      <w:r>
        <w:rPr>
          <w:spacing w:val="-6"/>
          <w:sz w:val="20"/>
        </w:rPr>
        <w:t> </w:t>
      </w:r>
      <w:r>
        <w:rPr>
          <w:sz w:val="20"/>
        </w:rPr>
        <w:t>model</w:t>
      </w:r>
      <w:r>
        <w:rPr>
          <w:spacing w:val="-3"/>
          <w:sz w:val="20"/>
        </w:rPr>
        <w:t> </w:t>
      </w:r>
      <w:r>
        <w:rPr>
          <w:spacing w:val="-2"/>
          <w:sz w:val="20"/>
        </w:rPr>
        <w:t>evaluation.</w:t>
      </w:r>
    </w:p>
    <w:p>
      <w:pPr>
        <w:pStyle w:val="BodyText"/>
        <w:spacing w:before="175"/>
      </w:pPr>
    </w:p>
    <w:p>
      <w:pPr>
        <w:pStyle w:val="Heading3"/>
        <w:numPr>
          <w:ilvl w:val="1"/>
          <w:numId w:val="1"/>
        </w:numPr>
        <w:tabs>
          <w:tab w:pos="559" w:val="left" w:leader="none"/>
        </w:tabs>
        <w:spacing w:line="240" w:lineRule="auto" w:before="0" w:after="0"/>
        <w:ind w:left="559" w:right="0" w:hanging="360"/>
        <w:jc w:val="left"/>
      </w:pPr>
      <w:r>
        <w:rPr/>
        <w:t>Data</w:t>
      </w:r>
      <w:r>
        <w:rPr>
          <w:spacing w:val="-6"/>
        </w:rPr>
        <w:t> </w:t>
      </w:r>
      <w:r>
        <w:rPr/>
        <w:t>Augmentation</w:t>
      </w:r>
      <w:r>
        <w:rPr>
          <w:spacing w:val="-7"/>
        </w:rPr>
        <w:t> </w:t>
      </w:r>
      <w:r>
        <w:rPr/>
        <w:t>and</w:t>
      </w:r>
      <w:r>
        <w:rPr>
          <w:spacing w:val="-7"/>
        </w:rPr>
        <w:t> </w:t>
      </w:r>
      <w:r>
        <w:rPr/>
        <w:t>Image</w:t>
      </w:r>
      <w:r>
        <w:rPr>
          <w:spacing w:val="-6"/>
        </w:rPr>
        <w:t> </w:t>
      </w:r>
      <w:r>
        <w:rPr>
          <w:spacing w:val="-2"/>
        </w:rPr>
        <w:t>Preprocessing</w:t>
      </w:r>
    </w:p>
    <w:p>
      <w:pPr>
        <w:pStyle w:val="BodyText"/>
        <w:spacing w:line="276" w:lineRule="auto" w:before="90"/>
        <w:ind w:left="199"/>
      </w:pPr>
      <w:r>
        <w:rPr/>
        <w:t>Deep</w:t>
      </w:r>
      <w:r>
        <w:rPr>
          <w:spacing w:val="17"/>
        </w:rPr>
        <w:t> </w:t>
      </w:r>
      <w:r>
        <w:rPr/>
        <w:t>learning</w:t>
      </w:r>
      <w:r>
        <w:rPr>
          <w:spacing w:val="17"/>
        </w:rPr>
        <w:t> </w:t>
      </w:r>
      <w:r>
        <w:rPr/>
        <w:t>models require a large amount of data for accurate predictions, data augmentation</w:t>
      </w:r>
      <w:r>
        <w:rPr>
          <w:spacing w:val="17"/>
        </w:rPr>
        <w:t> </w:t>
      </w:r>
      <w:r>
        <w:rPr/>
        <w:t>techniques are applied</w:t>
      </w:r>
      <w:r>
        <w:rPr>
          <w:spacing w:val="17"/>
        </w:rPr>
        <w:t> </w:t>
      </w:r>
      <w:r>
        <w:rPr/>
        <w:t>to</w:t>
      </w:r>
      <w:r>
        <w:rPr>
          <w:spacing w:val="40"/>
        </w:rPr>
        <w:t> </w:t>
      </w:r>
      <w:r>
        <w:rPr/>
        <w:t>increase the diversity of the dataset. The following augmentation techniques are used:</w:t>
      </w:r>
    </w:p>
    <w:p>
      <w:pPr>
        <w:pStyle w:val="ListParagraph"/>
        <w:numPr>
          <w:ilvl w:val="0"/>
          <w:numId w:val="3"/>
        </w:numPr>
        <w:tabs>
          <w:tab w:pos="919" w:val="left" w:leader="none"/>
        </w:tabs>
        <w:spacing w:line="240" w:lineRule="auto" w:before="54" w:after="0"/>
        <w:ind w:left="919" w:right="0" w:hanging="360"/>
        <w:jc w:val="left"/>
        <w:rPr>
          <w:sz w:val="20"/>
        </w:rPr>
      </w:pPr>
      <w:r>
        <w:rPr>
          <w:b/>
          <w:sz w:val="20"/>
        </w:rPr>
        <w:t>Rotation</w:t>
      </w:r>
      <w:r>
        <w:rPr>
          <w:b/>
          <w:spacing w:val="-6"/>
          <w:sz w:val="20"/>
        </w:rPr>
        <w:t> </w:t>
      </w:r>
      <w:r>
        <w:rPr>
          <w:b/>
          <w:sz w:val="20"/>
        </w:rPr>
        <w:t>(0°</w:t>
      </w:r>
      <w:r>
        <w:rPr>
          <w:b/>
          <w:spacing w:val="-6"/>
          <w:sz w:val="20"/>
        </w:rPr>
        <w:t> </w:t>
      </w:r>
      <w:r>
        <w:rPr>
          <w:b/>
          <w:sz w:val="20"/>
        </w:rPr>
        <w:t>to</w:t>
      </w:r>
      <w:r>
        <w:rPr>
          <w:b/>
          <w:spacing w:val="-3"/>
          <w:sz w:val="20"/>
        </w:rPr>
        <w:t> </w:t>
      </w:r>
      <w:r>
        <w:rPr>
          <w:b/>
          <w:sz w:val="20"/>
        </w:rPr>
        <w:t>30°)</w:t>
      </w:r>
      <w:r>
        <w:rPr>
          <w:b/>
          <w:spacing w:val="-3"/>
          <w:sz w:val="20"/>
        </w:rPr>
        <w:t> </w:t>
      </w:r>
      <w:r>
        <w:rPr>
          <w:b/>
          <w:sz w:val="20"/>
        </w:rPr>
        <w:t>–</w:t>
      </w:r>
      <w:r>
        <w:rPr>
          <w:b/>
          <w:spacing w:val="-4"/>
          <w:sz w:val="20"/>
        </w:rPr>
        <w:t> </w:t>
      </w:r>
      <w:r>
        <w:rPr>
          <w:sz w:val="20"/>
        </w:rPr>
        <w:t>Randomly</w:t>
      </w:r>
      <w:r>
        <w:rPr>
          <w:spacing w:val="-4"/>
          <w:sz w:val="20"/>
        </w:rPr>
        <w:t> </w:t>
      </w:r>
      <w:r>
        <w:rPr>
          <w:sz w:val="20"/>
        </w:rPr>
        <w:t>rotates</w:t>
      </w:r>
      <w:r>
        <w:rPr>
          <w:spacing w:val="-5"/>
          <w:sz w:val="20"/>
        </w:rPr>
        <w:t> </w:t>
      </w:r>
      <w:r>
        <w:rPr>
          <w:spacing w:val="-2"/>
          <w:sz w:val="20"/>
        </w:rPr>
        <w:t>images.</w:t>
      </w:r>
    </w:p>
    <w:p>
      <w:pPr>
        <w:pStyle w:val="ListParagraph"/>
        <w:numPr>
          <w:ilvl w:val="0"/>
          <w:numId w:val="3"/>
        </w:numPr>
        <w:tabs>
          <w:tab w:pos="919" w:val="left" w:leader="none"/>
        </w:tabs>
        <w:spacing w:line="240" w:lineRule="auto" w:before="89" w:after="0"/>
        <w:ind w:left="919" w:right="0" w:hanging="360"/>
        <w:jc w:val="left"/>
        <w:rPr>
          <w:sz w:val="20"/>
        </w:rPr>
      </w:pPr>
      <w:r>
        <w:rPr>
          <w:b/>
          <w:sz w:val="20"/>
        </w:rPr>
        <w:t>Flipping</w:t>
      </w:r>
      <w:r>
        <w:rPr>
          <w:b/>
          <w:spacing w:val="-4"/>
          <w:sz w:val="20"/>
        </w:rPr>
        <w:t> </w:t>
      </w:r>
      <w:r>
        <w:rPr>
          <w:b/>
          <w:sz w:val="20"/>
        </w:rPr>
        <w:t>–</w:t>
      </w:r>
      <w:r>
        <w:rPr>
          <w:b/>
          <w:spacing w:val="-4"/>
          <w:sz w:val="20"/>
        </w:rPr>
        <w:t> </w:t>
      </w:r>
      <w:r>
        <w:rPr>
          <w:sz w:val="20"/>
        </w:rPr>
        <w:t>Horizontally</w:t>
      </w:r>
      <w:r>
        <w:rPr>
          <w:spacing w:val="-3"/>
          <w:sz w:val="20"/>
        </w:rPr>
        <w:t> </w:t>
      </w:r>
      <w:r>
        <w:rPr>
          <w:sz w:val="20"/>
        </w:rPr>
        <w:t>flips</w:t>
      </w:r>
      <w:r>
        <w:rPr>
          <w:spacing w:val="-6"/>
          <w:sz w:val="20"/>
        </w:rPr>
        <w:t> </w:t>
      </w:r>
      <w:r>
        <w:rPr>
          <w:sz w:val="20"/>
        </w:rPr>
        <w:t>images</w:t>
      </w:r>
      <w:r>
        <w:rPr>
          <w:spacing w:val="-5"/>
          <w:sz w:val="20"/>
        </w:rPr>
        <w:t> </w:t>
      </w:r>
      <w:r>
        <w:rPr>
          <w:sz w:val="20"/>
        </w:rPr>
        <w:t>to</w:t>
      </w:r>
      <w:r>
        <w:rPr>
          <w:spacing w:val="-4"/>
          <w:sz w:val="20"/>
        </w:rPr>
        <w:t> </w:t>
      </w:r>
      <w:r>
        <w:rPr>
          <w:sz w:val="20"/>
        </w:rPr>
        <w:t>provide</w:t>
      </w:r>
      <w:r>
        <w:rPr>
          <w:spacing w:val="-6"/>
          <w:sz w:val="20"/>
        </w:rPr>
        <w:t> </w:t>
      </w:r>
      <w:r>
        <w:rPr>
          <w:sz w:val="20"/>
        </w:rPr>
        <w:t>different</w:t>
      </w:r>
      <w:r>
        <w:rPr>
          <w:spacing w:val="-8"/>
          <w:sz w:val="20"/>
        </w:rPr>
        <w:t> </w:t>
      </w:r>
      <w:r>
        <w:rPr>
          <w:spacing w:val="-2"/>
          <w:sz w:val="20"/>
        </w:rPr>
        <w:t>orientations.</w:t>
      </w:r>
    </w:p>
    <w:p>
      <w:pPr>
        <w:pStyle w:val="ListParagraph"/>
        <w:numPr>
          <w:ilvl w:val="0"/>
          <w:numId w:val="3"/>
        </w:numPr>
        <w:tabs>
          <w:tab w:pos="919" w:val="left" w:leader="none"/>
        </w:tabs>
        <w:spacing w:line="240" w:lineRule="auto" w:before="86" w:after="0"/>
        <w:ind w:left="919" w:right="0" w:hanging="360"/>
        <w:jc w:val="left"/>
        <w:rPr>
          <w:sz w:val="20"/>
        </w:rPr>
      </w:pPr>
      <w:r>
        <w:rPr>
          <w:b/>
          <w:sz w:val="20"/>
        </w:rPr>
        <w:t>Zooming</w:t>
      </w:r>
      <w:r>
        <w:rPr>
          <w:b/>
          <w:spacing w:val="-4"/>
          <w:sz w:val="20"/>
        </w:rPr>
        <w:t> </w:t>
      </w:r>
      <w:r>
        <w:rPr>
          <w:b/>
          <w:sz w:val="20"/>
        </w:rPr>
        <w:t>–</w:t>
      </w:r>
      <w:r>
        <w:rPr>
          <w:b/>
          <w:spacing w:val="-3"/>
          <w:sz w:val="20"/>
        </w:rPr>
        <w:t> </w:t>
      </w:r>
      <w:r>
        <w:rPr>
          <w:sz w:val="20"/>
        </w:rPr>
        <w:t>Applies</w:t>
      </w:r>
      <w:r>
        <w:rPr>
          <w:spacing w:val="-5"/>
          <w:sz w:val="20"/>
        </w:rPr>
        <w:t> </w:t>
      </w:r>
      <w:r>
        <w:rPr>
          <w:sz w:val="20"/>
        </w:rPr>
        <w:t>random</w:t>
      </w:r>
      <w:r>
        <w:rPr>
          <w:spacing w:val="-6"/>
          <w:sz w:val="20"/>
        </w:rPr>
        <w:t> </w:t>
      </w:r>
      <w:r>
        <w:rPr>
          <w:sz w:val="20"/>
        </w:rPr>
        <w:t>zoom</w:t>
      </w:r>
      <w:r>
        <w:rPr>
          <w:spacing w:val="-3"/>
          <w:sz w:val="20"/>
        </w:rPr>
        <w:t> </w:t>
      </w:r>
      <w:r>
        <w:rPr>
          <w:spacing w:val="-2"/>
          <w:sz w:val="20"/>
        </w:rPr>
        <w:t>effects.</w:t>
      </w:r>
    </w:p>
    <w:p>
      <w:pPr>
        <w:pStyle w:val="ListParagraph"/>
        <w:numPr>
          <w:ilvl w:val="0"/>
          <w:numId w:val="3"/>
        </w:numPr>
        <w:tabs>
          <w:tab w:pos="919" w:val="left" w:leader="none"/>
        </w:tabs>
        <w:spacing w:line="240" w:lineRule="auto" w:before="89" w:after="0"/>
        <w:ind w:left="919" w:right="0" w:hanging="360"/>
        <w:jc w:val="left"/>
        <w:rPr>
          <w:sz w:val="20"/>
        </w:rPr>
      </w:pPr>
      <w:r>
        <w:rPr>
          <w:b/>
          <w:sz w:val="20"/>
        </w:rPr>
        <w:t>Brightness</w:t>
      </w:r>
      <w:r>
        <w:rPr>
          <w:b/>
          <w:spacing w:val="-7"/>
          <w:sz w:val="20"/>
        </w:rPr>
        <w:t> </w:t>
      </w:r>
      <w:r>
        <w:rPr>
          <w:b/>
          <w:sz w:val="20"/>
        </w:rPr>
        <w:t>Adjustment</w:t>
      </w:r>
      <w:r>
        <w:rPr>
          <w:b/>
          <w:spacing w:val="-3"/>
          <w:sz w:val="20"/>
        </w:rPr>
        <w:t> </w:t>
      </w:r>
      <w:r>
        <w:rPr>
          <w:b/>
          <w:sz w:val="20"/>
        </w:rPr>
        <w:t>–</w:t>
      </w:r>
      <w:r>
        <w:rPr>
          <w:b/>
          <w:spacing w:val="-3"/>
          <w:sz w:val="20"/>
        </w:rPr>
        <w:t> </w:t>
      </w:r>
      <w:r>
        <w:rPr>
          <w:sz w:val="20"/>
        </w:rPr>
        <w:t>Modifies</w:t>
      </w:r>
      <w:r>
        <w:rPr>
          <w:spacing w:val="-6"/>
          <w:sz w:val="20"/>
        </w:rPr>
        <w:t> </w:t>
      </w:r>
      <w:r>
        <w:rPr>
          <w:sz w:val="20"/>
        </w:rPr>
        <w:t>brightness</w:t>
      </w:r>
      <w:r>
        <w:rPr>
          <w:spacing w:val="-6"/>
          <w:sz w:val="20"/>
        </w:rPr>
        <w:t> </w:t>
      </w:r>
      <w:r>
        <w:rPr>
          <w:sz w:val="20"/>
        </w:rPr>
        <w:t>levels</w:t>
      </w:r>
      <w:r>
        <w:rPr>
          <w:spacing w:val="-6"/>
          <w:sz w:val="20"/>
        </w:rPr>
        <w:t> </w:t>
      </w:r>
      <w:r>
        <w:rPr>
          <w:sz w:val="20"/>
        </w:rPr>
        <w:t>for</w:t>
      </w:r>
      <w:r>
        <w:rPr>
          <w:spacing w:val="-7"/>
          <w:sz w:val="20"/>
        </w:rPr>
        <w:t> </w:t>
      </w:r>
      <w:r>
        <w:rPr>
          <w:spacing w:val="-2"/>
          <w:sz w:val="20"/>
        </w:rPr>
        <w:t>variation.</w:t>
      </w:r>
    </w:p>
    <w:p>
      <w:pPr>
        <w:pStyle w:val="Heading3"/>
        <w:spacing w:before="88"/>
        <w:ind w:left="199" w:firstLine="0"/>
      </w:pPr>
      <w:r>
        <w:rPr/>
        <w:t>Before</w:t>
      </w:r>
      <w:r>
        <w:rPr>
          <w:spacing w:val="-7"/>
        </w:rPr>
        <w:t> </w:t>
      </w:r>
      <w:r>
        <w:rPr/>
        <w:t>training,</w:t>
      </w:r>
      <w:r>
        <w:rPr>
          <w:spacing w:val="-6"/>
        </w:rPr>
        <w:t> </w:t>
      </w:r>
      <w:r>
        <w:rPr/>
        <w:t>image</w:t>
      </w:r>
      <w:r>
        <w:rPr>
          <w:spacing w:val="-6"/>
        </w:rPr>
        <w:t> </w:t>
      </w:r>
      <w:r>
        <w:rPr/>
        <w:t>preprocessing</w:t>
      </w:r>
      <w:r>
        <w:rPr>
          <w:spacing w:val="-7"/>
        </w:rPr>
        <w:t> </w:t>
      </w:r>
      <w:r>
        <w:rPr/>
        <w:t>is</w:t>
      </w:r>
      <w:r>
        <w:rPr>
          <w:spacing w:val="-7"/>
        </w:rPr>
        <w:t> </w:t>
      </w:r>
      <w:r>
        <w:rPr>
          <w:spacing w:val="-2"/>
        </w:rPr>
        <w:t>performed:</w:t>
      </w:r>
    </w:p>
    <w:p>
      <w:pPr>
        <w:pStyle w:val="ListParagraph"/>
        <w:numPr>
          <w:ilvl w:val="2"/>
          <w:numId w:val="1"/>
        </w:numPr>
        <w:tabs>
          <w:tab w:pos="919" w:val="left" w:leader="none"/>
        </w:tabs>
        <w:spacing w:line="240" w:lineRule="auto" w:before="87" w:after="0"/>
        <w:ind w:left="919" w:right="0" w:hanging="360"/>
        <w:jc w:val="left"/>
        <w:rPr>
          <w:sz w:val="20"/>
        </w:rPr>
      </w:pPr>
      <w:r>
        <w:rPr>
          <w:b/>
          <w:sz w:val="20"/>
        </w:rPr>
        <w:t>Resizing</w:t>
      </w:r>
      <w:r>
        <w:rPr>
          <w:b/>
          <w:spacing w:val="-6"/>
          <w:sz w:val="20"/>
        </w:rPr>
        <w:t> </w:t>
      </w:r>
      <w:r>
        <w:rPr>
          <w:b/>
          <w:sz w:val="20"/>
        </w:rPr>
        <w:t>–</w:t>
      </w:r>
      <w:r>
        <w:rPr>
          <w:b/>
          <w:spacing w:val="-3"/>
          <w:sz w:val="20"/>
        </w:rPr>
        <w:t> </w:t>
      </w:r>
      <w:r>
        <w:rPr>
          <w:sz w:val="20"/>
        </w:rPr>
        <w:t>All</w:t>
      </w:r>
      <w:r>
        <w:rPr>
          <w:spacing w:val="-4"/>
          <w:sz w:val="20"/>
        </w:rPr>
        <w:t> </w:t>
      </w:r>
      <w:r>
        <w:rPr>
          <w:sz w:val="20"/>
        </w:rPr>
        <w:t>MRI</w:t>
      </w:r>
      <w:r>
        <w:rPr>
          <w:spacing w:val="-4"/>
          <w:sz w:val="20"/>
        </w:rPr>
        <w:t> </w:t>
      </w:r>
      <w:r>
        <w:rPr>
          <w:sz w:val="20"/>
        </w:rPr>
        <w:t>images</w:t>
      </w:r>
      <w:r>
        <w:rPr>
          <w:spacing w:val="-5"/>
          <w:sz w:val="20"/>
        </w:rPr>
        <w:t> </w:t>
      </w:r>
      <w:r>
        <w:rPr>
          <w:sz w:val="20"/>
        </w:rPr>
        <w:t>are</w:t>
      </w:r>
      <w:r>
        <w:rPr>
          <w:spacing w:val="-4"/>
          <w:sz w:val="20"/>
        </w:rPr>
        <w:t> </w:t>
      </w:r>
      <w:r>
        <w:rPr>
          <w:sz w:val="20"/>
        </w:rPr>
        <w:t>resized</w:t>
      </w:r>
      <w:r>
        <w:rPr>
          <w:spacing w:val="-3"/>
          <w:sz w:val="20"/>
        </w:rPr>
        <w:t> </w:t>
      </w:r>
      <w:r>
        <w:rPr>
          <w:sz w:val="20"/>
        </w:rPr>
        <w:t>to</w:t>
      </w:r>
      <w:r>
        <w:rPr>
          <w:spacing w:val="-3"/>
          <w:sz w:val="20"/>
        </w:rPr>
        <w:t> </w:t>
      </w:r>
      <w:r>
        <w:rPr>
          <w:sz w:val="20"/>
        </w:rPr>
        <w:t>224×224</w:t>
      </w:r>
      <w:r>
        <w:rPr>
          <w:spacing w:val="-3"/>
          <w:sz w:val="20"/>
        </w:rPr>
        <w:t> </w:t>
      </w:r>
      <w:r>
        <w:rPr>
          <w:spacing w:val="-2"/>
          <w:sz w:val="20"/>
        </w:rPr>
        <w:t>pixels.</w:t>
      </w:r>
    </w:p>
    <w:p>
      <w:pPr>
        <w:pStyle w:val="ListParagraph"/>
        <w:numPr>
          <w:ilvl w:val="2"/>
          <w:numId w:val="1"/>
        </w:numPr>
        <w:tabs>
          <w:tab w:pos="919" w:val="left" w:leader="none"/>
        </w:tabs>
        <w:spacing w:line="240" w:lineRule="auto" w:before="89" w:after="0"/>
        <w:ind w:left="919" w:right="0" w:hanging="360"/>
        <w:jc w:val="left"/>
        <w:rPr>
          <w:sz w:val="20"/>
        </w:rPr>
      </w:pPr>
      <w:r>
        <w:rPr>
          <w:b/>
          <w:sz w:val="20"/>
        </w:rPr>
        <w:t>Normalization</w:t>
      </w:r>
      <w:r>
        <w:rPr>
          <w:b/>
          <w:spacing w:val="-4"/>
          <w:sz w:val="20"/>
        </w:rPr>
        <w:t> </w:t>
      </w:r>
      <w:r>
        <w:rPr>
          <w:b/>
          <w:sz w:val="20"/>
        </w:rPr>
        <w:t>–</w:t>
      </w:r>
      <w:r>
        <w:rPr>
          <w:b/>
          <w:spacing w:val="-3"/>
          <w:sz w:val="20"/>
        </w:rPr>
        <w:t> </w:t>
      </w:r>
      <w:r>
        <w:rPr>
          <w:sz w:val="20"/>
        </w:rPr>
        <w:t>Pixel</w:t>
      </w:r>
      <w:r>
        <w:rPr>
          <w:spacing w:val="-4"/>
          <w:sz w:val="20"/>
        </w:rPr>
        <w:t> </w:t>
      </w:r>
      <w:r>
        <w:rPr>
          <w:sz w:val="20"/>
        </w:rPr>
        <w:t>values</w:t>
      </w:r>
      <w:r>
        <w:rPr>
          <w:spacing w:val="-7"/>
          <w:sz w:val="20"/>
        </w:rPr>
        <w:t> </w:t>
      </w:r>
      <w:r>
        <w:rPr>
          <w:sz w:val="20"/>
        </w:rPr>
        <w:t>are</w:t>
      </w:r>
      <w:r>
        <w:rPr>
          <w:spacing w:val="-4"/>
          <w:sz w:val="20"/>
        </w:rPr>
        <w:t> </w:t>
      </w:r>
      <w:r>
        <w:rPr>
          <w:sz w:val="20"/>
        </w:rPr>
        <w:t>normalized</w:t>
      </w:r>
      <w:r>
        <w:rPr>
          <w:spacing w:val="-3"/>
          <w:sz w:val="20"/>
        </w:rPr>
        <w:t> </w:t>
      </w:r>
      <w:r>
        <w:rPr>
          <w:sz w:val="20"/>
        </w:rPr>
        <w:t>between</w:t>
      </w:r>
      <w:r>
        <w:rPr>
          <w:spacing w:val="-5"/>
          <w:sz w:val="20"/>
        </w:rPr>
        <w:t> </w:t>
      </w:r>
      <w:r>
        <w:rPr>
          <w:sz w:val="20"/>
        </w:rPr>
        <w:t>0</w:t>
      </w:r>
      <w:r>
        <w:rPr>
          <w:spacing w:val="-3"/>
          <w:sz w:val="20"/>
        </w:rPr>
        <w:t> </w:t>
      </w:r>
      <w:r>
        <w:rPr>
          <w:sz w:val="20"/>
        </w:rPr>
        <w:t>and</w:t>
      </w:r>
      <w:r>
        <w:rPr>
          <w:spacing w:val="-8"/>
          <w:sz w:val="20"/>
        </w:rPr>
        <w:t> </w:t>
      </w:r>
      <w:r>
        <w:rPr>
          <w:spacing w:val="-5"/>
          <w:sz w:val="20"/>
        </w:rPr>
        <w:t>1.</w:t>
      </w:r>
    </w:p>
    <w:p>
      <w:pPr>
        <w:pStyle w:val="ListParagraph"/>
        <w:numPr>
          <w:ilvl w:val="2"/>
          <w:numId w:val="1"/>
        </w:numPr>
        <w:tabs>
          <w:tab w:pos="919" w:val="left" w:leader="none"/>
        </w:tabs>
        <w:spacing w:line="240" w:lineRule="auto" w:before="89" w:after="0"/>
        <w:ind w:left="919" w:right="0" w:hanging="360"/>
        <w:jc w:val="left"/>
        <w:rPr>
          <w:sz w:val="20"/>
        </w:rPr>
      </w:pPr>
      <w:r>
        <w:rPr>
          <w:b/>
          <w:sz w:val="20"/>
        </w:rPr>
        <w:t>Grayscale</w:t>
      </w:r>
      <w:r>
        <w:rPr>
          <w:b/>
          <w:spacing w:val="-5"/>
          <w:sz w:val="20"/>
        </w:rPr>
        <w:t> </w:t>
      </w:r>
      <w:r>
        <w:rPr>
          <w:b/>
          <w:sz w:val="20"/>
        </w:rPr>
        <w:t>Conversion</w:t>
      </w:r>
      <w:r>
        <w:rPr>
          <w:b/>
          <w:spacing w:val="-3"/>
          <w:sz w:val="20"/>
        </w:rPr>
        <w:t> </w:t>
      </w:r>
      <w:r>
        <w:rPr>
          <w:b/>
          <w:sz w:val="20"/>
        </w:rPr>
        <w:t>–</w:t>
      </w:r>
      <w:r>
        <w:rPr>
          <w:b/>
          <w:spacing w:val="-3"/>
          <w:sz w:val="20"/>
        </w:rPr>
        <w:t> </w:t>
      </w:r>
      <w:r>
        <w:rPr>
          <w:sz w:val="20"/>
        </w:rPr>
        <w:t>If</w:t>
      </w:r>
      <w:r>
        <w:rPr>
          <w:spacing w:val="-6"/>
          <w:sz w:val="20"/>
        </w:rPr>
        <w:t> </w:t>
      </w:r>
      <w:r>
        <w:rPr>
          <w:sz w:val="20"/>
        </w:rPr>
        <w:t>needed,</w:t>
      </w:r>
      <w:r>
        <w:rPr>
          <w:spacing w:val="-5"/>
          <w:sz w:val="20"/>
        </w:rPr>
        <w:t> </w:t>
      </w:r>
      <w:r>
        <w:rPr>
          <w:sz w:val="20"/>
        </w:rPr>
        <w:t>images</w:t>
      </w:r>
      <w:r>
        <w:rPr>
          <w:spacing w:val="-5"/>
          <w:sz w:val="20"/>
        </w:rPr>
        <w:t> </w:t>
      </w:r>
      <w:r>
        <w:rPr>
          <w:sz w:val="20"/>
        </w:rPr>
        <w:t>are</w:t>
      </w:r>
      <w:r>
        <w:rPr>
          <w:spacing w:val="-6"/>
          <w:sz w:val="20"/>
        </w:rPr>
        <w:t> </w:t>
      </w:r>
      <w:r>
        <w:rPr>
          <w:sz w:val="20"/>
        </w:rPr>
        <w:t>converted</w:t>
      </w:r>
      <w:r>
        <w:rPr>
          <w:spacing w:val="-4"/>
          <w:sz w:val="20"/>
        </w:rPr>
        <w:t> </w:t>
      </w:r>
      <w:r>
        <w:rPr>
          <w:sz w:val="20"/>
        </w:rPr>
        <w:t>to</w:t>
      </w:r>
      <w:r>
        <w:rPr>
          <w:spacing w:val="-6"/>
          <w:sz w:val="20"/>
        </w:rPr>
        <w:t> </w:t>
      </w:r>
      <w:r>
        <w:rPr>
          <w:spacing w:val="-2"/>
          <w:sz w:val="20"/>
        </w:rPr>
        <w:t>grayscale.</w:t>
      </w:r>
    </w:p>
    <w:p>
      <w:pPr>
        <w:pStyle w:val="BodyText"/>
        <w:spacing w:before="176"/>
      </w:pPr>
    </w:p>
    <w:p>
      <w:pPr>
        <w:pStyle w:val="Heading3"/>
        <w:numPr>
          <w:ilvl w:val="1"/>
          <w:numId w:val="1"/>
        </w:numPr>
        <w:tabs>
          <w:tab w:pos="501" w:val="left" w:leader="none"/>
        </w:tabs>
        <w:spacing w:line="240" w:lineRule="auto" w:before="0" w:after="0"/>
        <w:ind w:left="501" w:right="0" w:hanging="302"/>
        <w:jc w:val="both"/>
      </w:pPr>
      <w:r>
        <w:rPr/>
        <w:t>Training</w:t>
      </w:r>
      <w:r>
        <w:rPr>
          <w:spacing w:val="-9"/>
        </w:rPr>
        <w:t> </w:t>
      </w:r>
      <w:r>
        <w:rPr>
          <w:spacing w:val="-2"/>
        </w:rPr>
        <w:t>Process</w:t>
      </w:r>
    </w:p>
    <w:p>
      <w:pPr>
        <w:pStyle w:val="BodyText"/>
        <w:spacing w:line="276" w:lineRule="auto" w:before="90"/>
        <w:ind w:left="199" w:right="198"/>
        <w:jc w:val="both"/>
      </w:pPr>
      <w:r>
        <w:rPr/>
        <w:t>The training process used categorical cross-entropy as the loss function and Adam optimizer for weight updates. The model was trained for a fixed number of epochs with early stopping to prevent overfitting. A learning rate scheduler was implemented to adjust the learning rate dynamically, improving model convergence. Dropout layers were added to reduce overfitting by randomly deactivating neurons during training.</w:t>
      </w:r>
    </w:p>
    <w:p>
      <w:pPr>
        <w:pStyle w:val="BodyText"/>
        <w:spacing w:before="143"/>
      </w:pPr>
    </w:p>
    <w:p>
      <w:pPr>
        <w:pStyle w:val="Heading3"/>
        <w:numPr>
          <w:ilvl w:val="1"/>
          <w:numId w:val="1"/>
        </w:numPr>
        <w:tabs>
          <w:tab w:pos="501" w:val="left" w:leader="none"/>
        </w:tabs>
        <w:spacing w:line="240" w:lineRule="auto" w:before="0" w:after="0"/>
        <w:ind w:left="501" w:right="0" w:hanging="302"/>
        <w:jc w:val="both"/>
      </w:pPr>
      <w:r>
        <w:rPr/>
        <w:t>Model</w:t>
      </w:r>
      <w:r>
        <w:rPr>
          <w:spacing w:val="-7"/>
        </w:rPr>
        <w:t> </w:t>
      </w:r>
      <w:r>
        <w:rPr>
          <w:spacing w:val="-2"/>
        </w:rPr>
        <w:t>Evaluation</w:t>
      </w:r>
    </w:p>
    <w:p>
      <w:pPr>
        <w:pStyle w:val="BodyText"/>
        <w:spacing w:line="276" w:lineRule="auto" w:before="87"/>
        <w:ind w:left="199" w:right="198"/>
        <w:jc w:val="both"/>
      </w:pPr>
      <w:r>
        <w:rPr/>
        <w:t>The trained model was evaluated using accuracy, precision, recall, and F1-score to measure its performance on unseen test data. A confusion matrix was used to analyze misclassifications and improve model performance. The receiver operating characteristic (ROC) curve and area under the curve (AUC) were also plotted to assess the model’s ability to distinguish between tumor types.</w:t>
      </w:r>
    </w:p>
    <w:p>
      <w:pPr>
        <w:pStyle w:val="BodyText"/>
        <w:spacing w:after="0" w:line="276" w:lineRule="auto"/>
        <w:jc w:val="both"/>
        <w:sectPr>
          <w:pgSz w:w="11910" w:h="16840"/>
          <w:pgMar w:header="120" w:footer="186" w:top="1700" w:bottom="380" w:left="708" w:right="708"/>
        </w:sectPr>
      </w:pPr>
    </w:p>
    <w:p>
      <w:pPr>
        <w:pStyle w:val="Heading1"/>
        <w:numPr>
          <w:ilvl w:val="0"/>
          <w:numId w:val="1"/>
        </w:numPr>
        <w:tabs>
          <w:tab w:pos="501" w:val="left" w:leader="none"/>
        </w:tabs>
        <w:spacing w:line="240" w:lineRule="auto" w:before="80" w:after="0"/>
        <w:ind w:left="501" w:right="0" w:hanging="302"/>
        <w:jc w:val="left"/>
        <w:rPr>
          <w:sz w:val="20"/>
        </w:rPr>
      </w:pPr>
      <w:r>
        <w:rPr/>
        <w:t>MODELING</w:t>
      </w:r>
      <w:r>
        <w:rPr>
          <w:spacing w:val="-2"/>
        </w:rPr>
        <w:t> </w:t>
      </w:r>
      <w:r>
        <w:rPr/>
        <w:t>AND</w:t>
      </w:r>
      <w:r>
        <w:rPr>
          <w:spacing w:val="-3"/>
        </w:rPr>
        <w:t> </w:t>
      </w:r>
      <w:r>
        <w:rPr>
          <w:spacing w:val="-2"/>
        </w:rPr>
        <w:t>ANALYSIS</w:t>
      </w:r>
    </w:p>
    <w:p>
      <w:pPr>
        <w:pStyle w:val="BodyText"/>
        <w:spacing w:before="44"/>
        <w:rPr>
          <w:b/>
          <w:sz w:val="24"/>
        </w:rPr>
      </w:pPr>
    </w:p>
    <w:p>
      <w:pPr>
        <w:pStyle w:val="BodyText"/>
        <w:ind w:left="559" w:right="198"/>
        <w:jc w:val="both"/>
      </w:pPr>
      <w:r>
        <w:rPr/>
        <w:t>Figure 3.1 shows the proposed architecture for the two-dimensional CNN. A set of 7,022 data points was used in this study, 70% (4,915) of which was employed as the training data and 15% (1,054) as the testing data.</w:t>
      </w:r>
    </w:p>
    <w:p>
      <w:pPr>
        <w:pStyle w:val="BodyText"/>
        <w:spacing w:before="1"/>
      </w:pPr>
    </w:p>
    <w:p>
      <w:pPr>
        <w:pStyle w:val="BodyText"/>
        <w:ind w:left="559" w:right="204"/>
        <w:jc w:val="both"/>
        <w:rPr>
          <w:sz w:val="24"/>
        </w:rPr>
      </w:pPr>
      <w:r>
        <w:rPr/>
        <w:t>The proposed network had several layers, including convolution, which possessed two convolutional layers with 64 filters. Moreover, two convolution layers included 32 filters, and the others had 16. The final two convolutional layers formed</w:t>
      </w:r>
      <w:r>
        <w:rPr>
          <w:spacing w:val="-5"/>
        </w:rPr>
        <w:t> </w:t>
      </w:r>
      <w:r>
        <w:rPr/>
        <w:t>the</w:t>
      </w:r>
      <w:r>
        <w:rPr>
          <w:spacing w:val="-3"/>
        </w:rPr>
        <w:t> </w:t>
      </w:r>
      <w:r>
        <w:rPr/>
        <w:t>desired</w:t>
      </w:r>
      <w:r>
        <w:rPr>
          <w:spacing w:val="-4"/>
        </w:rPr>
        <w:t> </w:t>
      </w:r>
      <w:r>
        <w:rPr/>
        <w:t>network</w:t>
      </w:r>
      <w:r>
        <w:rPr>
          <w:spacing w:val="-4"/>
        </w:rPr>
        <w:t> </w:t>
      </w:r>
      <w:r>
        <w:rPr/>
        <w:t>filters</w:t>
      </w:r>
      <w:r>
        <w:rPr>
          <w:spacing w:val="-4"/>
        </w:rPr>
        <w:t> </w:t>
      </w:r>
      <w:r>
        <w:rPr/>
        <w:t>with</w:t>
      </w:r>
      <w:r>
        <w:rPr>
          <w:spacing w:val="-3"/>
        </w:rPr>
        <w:t> </w:t>
      </w:r>
      <w:r>
        <w:rPr/>
        <w:t>a</w:t>
      </w:r>
      <w:r>
        <w:rPr>
          <w:spacing w:val="-3"/>
        </w:rPr>
        <w:t> </w:t>
      </w:r>
      <w:r>
        <w:rPr/>
        <w:t>length</w:t>
      </w:r>
      <w:r>
        <w:rPr>
          <w:spacing w:val="-2"/>
        </w:rPr>
        <w:t> </w:t>
      </w:r>
      <w:r>
        <w:rPr/>
        <w:t>of</w:t>
      </w:r>
      <w:r>
        <w:rPr>
          <w:spacing w:val="-5"/>
        </w:rPr>
        <w:t> </w:t>
      </w:r>
      <w:r>
        <w:rPr/>
        <w:t>8.</w:t>
      </w:r>
      <w:r>
        <w:rPr>
          <w:spacing w:val="-4"/>
        </w:rPr>
        <w:t> </w:t>
      </w:r>
      <w:r>
        <w:rPr/>
        <w:t>The</w:t>
      </w:r>
      <w:r>
        <w:rPr>
          <w:spacing w:val="-3"/>
        </w:rPr>
        <w:t> </w:t>
      </w:r>
      <w:r>
        <w:rPr/>
        <w:t>layers</w:t>
      </w:r>
      <w:r>
        <w:rPr>
          <w:spacing w:val="-4"/>
        </w:rPr>
        <w:t> </w:t>
      </w:r>
      <w:r>
        <w:rPr/>
        <w:t>in</w:t>
      </w:r>
      <w:r>
        <w:rPr>
          <w:spacing w:val="-2"/>
        </w:rPr>
        <w:t> </w:t>
      </w:r>
      <w:r>
        <w:rPr/>
        <w:t>this</w:t>
      </w:r>
      <w:r>
        <w:rPr>
          <w:spacing w:val="-4"/>
        </w:rPr>
        <w:t> </w:t>
      </w:r>
      <w:r>
        <w:rPr/>
        <w:t>network</w:t>
      </w:r>
      <w:r>
        <w:rPr>
          <w:spacing w:val="-3"/>
        </w:rPr>
        <w:t> </w:t>
      </w:r>
      <w:r>
        <w:rPr/>
        <w:t>used</w:t>
      </w:r>
      <w:r>
        <w:rPr>
          <w:spacing w:val="-4"/>
        </w:rPr>
        <w:t> </w:t>
      </w:r>
      <w:r>
        <w:rPr/>
        <w:t>a</w:t>
      </w:r>
      <w:r>
        <w:rPr>
          <w:spacing w:val="-3"/>
        </w:rPr>
        <w:t> </w:t>
      </w:r>
      <w:r>
        <w:rPr/>
        <w:t>2×22</w:t>
      </w:r>
      <w:r>
        <w:rPr>
          <w:spacing w:val="8"/>
        </w:rPr>
        <w:t> </w:t>
      </w:r>
      <w:r>
        <w:rPr/>
        <w:t>\times</w:t>
      </w:r>
      <w:r>
        <w:rPr>
          <w:spacing w:val="-4"/>
        </w:rPr>
        <w:t> </w:t>
      </w:r>
      <w:r>
        <w:rPr/>
        <w:t>22×2</w:t>
      </w:r>
      <w:r>
        <w:rPr>
          <w:spacing w:val="-3"/>
        </w:rPr>
        <w:t> </w:t>
      </w:r>
      <w:r>
        <w:rPr/>
        <w:t>kernel</w:t>
      </w:r>
      <w:r>
        <w:rPr>
          <w:spacing w:val="-3"/>
        </w:rPr>
        <w:t> </w:t>
      </w:r>
      <w:r>
        <w:rPr>
          <w:spacing w:val="-2"/>
        </w:rPr>
        <w:t>function</w:t>
      </w:r>
      <w:r>
        <w:rPr>
          <w:spacing w:val="-2"/>
          <w:sz w:val="24"/>
        </w:rPr>
        <w:t>.</w:t>
      </w:r>
    </w:p>
    <w:p>
      <w:pPr>
        <w:pStyle w:val="BodyText"/>
        <w:spacing w:before="47"/>
      </w:pPr>
    </w:p>
    <w:p>
      <w:pPr>
        <w:pStyle w:val="BodyText"/>
        <w:spacing w:line="276" w:lineRule="auto"/>
        <w:ind w:left="559" w:right="192"/>
        <w:jc w:val="both"/>
      </w:pPr>
      <w:r>
        <w:rPr/>
        <w:t>The convolutional network, which is also referred to as a neural network, has a hierarchical structure. This network creates a link between convolution layers, alternate pooling layers, and fully connected layers. One factor that should be noted</w:t>
      </w:r>
      <w:r>
        <w:rPr>
          <w:spacing w:val="-1"/>
        </w:rPr>
        <w:t> </w:t>
      </w:r>
      <w:r>
        <w:rPr/>
        <w:t>here</w:t>
      </w:r>
      <w:r>
        <w:rPr>
          <w:spacing w:val="-2"/>
        </w:rPr>
        <w:t> </w:t>
      </w:r>
      <w:r>
        <w:rPr/>
        <w:t>is</w:t>
      </w:r>
      <w:r>
        <w:rPr>
          <w:spacing w:val="-3"/>
        </w:rPr>
        <w:t> </w:t>
      </w:r>
      <w:r>
        <w:rPr/>
        <w:t>that</w:t>
      </w:r>
      <w:r>
        <w:rPr>
          <w:spacing w:val="-2"/>
        </w:rPr>
        <w:t> </w:t>
      </w:r>
      <w:r>
        <w:rPr/>
        <w:t>there</w:t>
      </w:r>
      <w:r>
        <w:rPr>
          <w:spacing w:val="-2"/>
        </w:rPr>
        <w:t> </w:t>
      </w:r>
      <w:r>
        <w:rPr/>
        <w:t>is</w:t>
      </w:r>
      <w:r>
        <w:rPr>
          <w:spacing w:val="-3"/>
        </w:rPr>
        <w:t> </w:t>
      </w:r>
      <w:r>
        <w:rPr/>
        <w:t>no</w:t>
      </w:r>
      <w:r>
        <w:rPr>
          <w:spacing w:val="-3"/>
        </w:rPr>
        <w:t> </w:t>
      </w:r>
      <w:r>
        <w:rPr/>
        <w:t>need</w:t>
      </w:r>
      <w:r>
        <w:rPr>
          <w:spacing w:val="-1"/>
        </w:rPr>
        <w:t> </w:t>
      </w:r>
      <w:r>
        <w:rPr/>
        <w:t>to</w:t>
      </w:r>
      <w:r>
        <w:rPr>
          <w:spacing w:val="-1"/>
        </w:rPr>
        <w:t> </w:t>
      </w:r>
      <w:r>
        <w:rPr/>
        <w:t>use</w:t>
      </w:r>
      <w:r>
        <w:rPr>
          <w:spacing w:val="-2"/>
        </w:rPr>
        <w:t> </w:t>
      </w:r>
      <w:r>
        <w:rPr/>
        <w:t>a</w:t>
      </w:r>
      <w:r>
        <w:rPr>
          <w:spacing w:val="-2"/>
        </w:rPr>
        <w:t> </w:t>
      </w:r>
      <w:r>
        <w:rPr/>
        <w:t>pooling</w:t>
      </w:r>
      <w:r>
        <w:rPr>
          <w:spacing w:val="-1"/>
        </w:rPr>
        <w:t> </w:t>
      </w:r>
      <w:r>
        <w:rPr/>
        <w:t>layer</w:t>
      </w:r>
      <w:r>
        <w:rPr>
          <w:spacing w:val="-1"/>
        </w:rPr>
        <w:t> </w:t>
      </w:r>
      <w:r>
        <w:rPr/>
        <w:t>after</w:t>
      </w:r>
      <w:r>
        <w:rPr>
          <w:spacing w:val="-2"/>
        </w:rPr>
        <w:t> </w:t>
      </w:r>
      <w:r>
        <w:rPr/>
        <w:t>each</w:t>
      </w:r>
      <w:r>
        <w:rPr>
          <w:spacing w:val="-1"/>
        </w:rPr>
        <w:t> </w:t>
      </w:r>
      <w:r>
        <w:rPr/>
        <w:t>convolution</w:t>
      </w:r>
      <w:r>
        <w:rPr>
          <w:spacing w:val="-1"/>
        </w:rPr>
        <w:t> </w:t>
      </w:r>
      <w:r>
        <w:rPr/>
        <w:t>layer.</w:t>
      </w:r>
      <w:r>
        <w:rPr>
          <w:spacing w:val="-4"/>
        </w:rPr>
        <w:t> </w:t>
      </w:r>
      <w:r>
        <w:rPr/>
        <w:t>Figure</w:t>
      </w:r>
      <w:r>
        <w:rPr>
          <w:spacing w:val="-2"/>
        </w:rPr>
        <w:t> </w:t>
      </w:r>
      <w:r>
        <w:rPr/>
        <w:t>3</w:t>
      </w:r>
      <w:r>
        <w:rPr>
          <w:spacing w:val="-1"/>
        </w:rPr>
        <w:t> </w:t>
      </w:r>
      <w:r>
        <w:rPr/>
        <w:t>shows</w:t>
      </w:r>
      <w:r>
        <w:rPr>
          <w:spacing w:val="-3"/>
        </w:rPr>
        <w:t> </w:t>
      </w:r>
      <w:r>
        <w:rPr/>
        <w:t>that</w:t>
      </w:r>
      <w:r>
        <w:rPr>
          <w:spacing w:val="-2"/>
        </w:rPr>
        <w:t> </w:t>
      </w:r>
      <w:r>
        <w:rPr/>
        <w:t>the</w:t>
      </w:r>
      <w:r>
        <w:rPr>
          <w:spacing w:val="-2"/>
        </w:rPr>
        <w:t> </w:t>
      </w:r>
      <w:r>
        <w:rPr/>
        <w:t>network</w:t>
      </w:r>
      <w:r>
        <w:rPr>
          <w:spacing w:val="-1"/>
        </w:rPr>
        <w:t> </w:t>
      </w:r>
      <w:r>
        <w:rPr/>
        <w:t>has eight convolutional and four pooling layers. The final pooling layer with 2D output is changed to a 1D layer by flattened layers so it can be sent to the fully connected layers. Also, a type of padding is needed to manage and control the convolutional layer’s</w:t>
      </w:r>
      <w:r>
        <w:rPr>
          <w:spacing w:val="-1"/>
        </w:rPr>
        <w:t> </w:t>
      </w:r>
      <w:r>
        <w:rPr/>
        <w:t>output size. This</w:t>
      </w:r>
      <w:r>
        <w:rPr>
          <w:spacing w:val="-1"/>
        </w:rPr>
        <w:t> </w:t>
      </w:r>
      <w:r>
        <w:rPr/>
        <w:t>study showed that the</w:t>
      </w:r>
      <w:r>
        <w:rPr>
          <w:spacing w:val="-2"/>
        </w:rPr>
        <w:t> </w:t>
      </w:r>
      <w:r>
        <w:rPr/>
        <w:t>padding in adjacent cells</w:t>
      </w:r>
      <w:r>
        <w:rPr>
          <w:spacing w:val="-1"/>
        </w:rPr>
        <w:t> </w:t>
      </w:r>
      <w:r>
        <w:rPr/>
        <w:t>is</w:t>
      </w:r>
      <w:r>
        <w:rPr>
          <w:spacing w:val="-1"/>
        </w:rPr>
        <w:t> </w:t>
      </w:r>
      <w:r>
        <w:rPr/>
        <w:t>used for all networks</w:t>
      </w:r>
      <w:r>
        <w:rPr>
          <w:spacing w:val="-1"/>
        </w:rPr>
        <w:t> </w:t>
      </w:r>
      <w:r>
        <w:rPr/>
        <w:t>to manage the edges of input data with the same values. To classify the data into categories by the softmax activation function, a total of 1024 fully connected layers and a 4 fully connected layer were used. In this process, the batch-normalization layers were used to prevent overfitting. A dropout layer with a rate of 0.1 was also used following the max-pooling and fully connected layers.</w:t>
      </w:r>
    </w:p>
    <w:p>
      <w:pPr>
        <w:pStyle w:val="BodyText"/>
      </w:pPr>
    </w:p>
    <w:p>
      <w:pPr>
        <w:pStyle w:val="BodyText"/>
      </w:pPr>
    </w:p>
    <w:p>
      <w:pPr>
        <w:pStyle w:val="BodyText"/>
      </w:pPr>
    </w:p>
    <w:p>
      <w:pPr>
        <w:pStyle w:val="BodyText"/>
      </w:pPr>
    </w:p>
    <w:p>
      <w:pPr>
        <w:pStyle w:val="BodyText"/>
      </w:pPr>
    </w:p>
    <w:p>
      <w:pPr>
        <w:pStyle w:val="BodyText"/>
      </w:pPr>
      <w:r>
        <w:rPr/>
        <w:drawing>
          <wp:anchor distT="0" distB="0" distL="0" distR="0" allowOverlap="1" layoutInCell="1" locked="0" behindDoc="1" simplePos="0" relativeHeight="487588864">
            <wp:simplePos x="0" y="0"/>
            <wp:positionH relativeFrom="page">
              <wp:posOffset>1041358</wp:posOffset>
            </wp:positionH>
            <wp:positionV relativeFrom="paragraph">
              <wp:posOffset>161288</wp:posOffset>
            </wp:positionV>
            <wp:extent cx="5744123" cy="250231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5744123" cy="2502312"/>
                    </a:xfrm>
                    <a:prstGeom prst="rect">
                      <a:avLst/>
                    </a:prstGeom>
                  </pic:spPr>
                </pic:pic>
              </a:graphicData>
            </a:graphic>
          </wp:anchor>
        </w:drawing>
      </w:r>
    </w:p>
    <w:p>
      <w:pPr>
        <w:pStyle w:val="BodyText"/>
      </w:pPr>
    </w:p>
    <w:p>
      <w:pPr>
        <w:pStyle w:val="BodyText"/>
        <w:spacing w:before="116"/>
      </w:pPr>
    </w:p>
    <w:p>
      <w:pPr>
        <w:spacing w:before="0"/>
        <w:ind w:left="4" w:right="4" w:firstLine="0"/>
        <w:jc w:val="center"/>
        <w:rPr>
          <w:sz w:val="20"/>
        </w:rPr>
      </w:pPr>
      <w:r>
        <w:rPr>
          <w:b/>
          <w:sz w:val="20"/>
        </w:rPr>
        <w:t>Figure</w:t>
      </w:r>
      <w:r>
        <w:rPr>
          <w:b/>
          <w:spacing w:val="-5"/>
          <w:sz w:val="20"/>
        </w:rPr>
        <w:t> </w:t>
      </w:r>
      <w:r>
        <w:rPr>
          <w:b/>
          <w:sz w:val="20"/>
        </w:rPr>
        <w:t>3.1:</w:t>
      </w:r>
      <w:r>
        <w:rPr>
          <w:b/>
          <w:spacing w:val="-6"/>
          <w:sz w:val="20"/>
        </w:rPr>
        <w:t> </w:t>
      </w:r>
      <w:r>
        <w:rPr>
          <w:sz w:val="20"/>
        </w:rPr>
        <w:t>2D</w:t>
      </w:r>
      <w:r>
        <w:rPr>
          <w:spacing w:val="-5"/>
          <w:sz w:val="20"/>
        </w:rPr>
        <w:t> </w:t>
      </w:r>
      <w:r>
        <w:rPr>
          <w:sz w:val="20"/>
        </w:rPr>
        <w:t>Architecture</w:t>
      </w:r>
      <w:r>
        <w:rPr>
          <w:spacing w:val="-7"/>
          <w:sz w:val="20"/>
        </w:rPr>
        <w:t> </w:t>
      </w:r>
      <w:r>
        <w:rPr>
          <w:sz w:val="20"/>
        </w:rPr>
        <w:t>of</w:t>
      </w:r>
      <w:r>
        <w:rPr>
          <w:spacing w:val="-5"/>
          <w:sz w:val="20"/>
        </w:rPr>
        <w:t> </w:t>
      </w:r>
      <w:r>
        <w:rPr>
          <w:sz w:val="20"/>
        </w:rPr>
        <w:t>Convolutional</w:t>
      </w:r>
      <w:r>
        <w:rPr>
          <w:spacing w:val="-5"/>
          <w:sz w:val="20"/>
        </w:rPr>
        <w:t> </w:t>
      </w:r>
      <w:r>
        <w:rPr>
          <w:spacing w:val="-2"/>
          <w:sz w:val="20"/>
        </w:rPr>
        <w:t>Network</w:t>
      </w:r>
    </w:p>
    <w:p>
      <w:pPr>
        <w:pStyle w:val="BodyText"/>
        <w:spacing w:before="178"/>
      </w:pPr>
    </w:p>
    <w:p>
      <w:pPr>
        <w:pStyle w:val="BodyText"/>
        <w:spacing w:line="276" w:lineRule="auto"/>
        <w:ind w:left="559"/>
      </w:pPr>
      <w:r>
        <w:rPr/>
        <w:t>The</w:t>
      </w:r>
      <w:r>
        <w:rPr>
          <w:spacing w:val="-3"/>
        </w:rPr>
        <w:t> </w:t>
      </w:r>
      <w:r>
        <w:rPr/>
        <w:t>brain</w:t>
      </w:r>
      <w:r>
        <w:rPr>
          <w:spacing w:val="-2"/>
        </w:rPr>
        <w:t> </w:t>
      </w:r>
      <w:r>
        <w:rPr/>
        <w:t>tumor</w:t>
      </w:r>
      <w:r>
        <w:rPr>
          <w:spacing w:val="-3"/>
        </w:rPr>
        <w:t> </w:t>
      </w:r>
      <w:r>
        <w:rPr/>
        <w:t>detection</w:t>
      </w:r>
      <w:r>
        <w:rPr>
          <w:spacing w:val="-2"/>
        </w:rPr>
        <w:t> </w:t>
      </w:r>
      <w:r>
        <w:rPr/>
        <w:t>model</w:t>
      </w:r>
      <w:r>
        <w:rPr>
          <w:spacing w:val="-3"/>
        </w:rPr>
        <w:t> </w:t>
      </w:r>
      <w:r>
        <w:rPr/>
        <w:t>is</w:t>
      </w:r>
      <w:r>
        <w:rPr>
          <w:spacing w:val="-4"/>
        </w:rPr>
        <w:t> </w:t>
      </w:r>
      <w:r>
        <w:rPr/>
        <w:t>based</w:t>
      </w:r>
      <w:r>
        <w:rPr>
          <w:spacing w:val="-2"/>
        </w:rPr>
        <w:t> </w:t>
      </w:r>
      <w:r>
        <w:rPr/>
        <w:t>on</w:t>
      </w:r>
      <w:r>
        <w:rPr>
          <w:spacing w:val="-2"/>
        </w:rPr>
        <w:t> </w:t>
      </w:r>
      <w:r>
        <w:rPr/>
        <w:t>a </w:t>
      </w:r>
      <w:r>
        <w:rPr>
          <w:b/>
        </w:rPr>
        <w:t>Convolutional</w:t>
      </w:r>
      <w:r>
        <w:rPr>
          <w:b/>
          <w:spacing w:val="-4"/>
        </w:rPr>
        <w:t> </w:t>
      </w:r>
      <w:r>
        <w:rPr>
          <w:b/>
        </w:rPr>
        <w:t>Neural</w:t>
      </w:r>
      <w:r>
        <w:rPr>
          <w:b/>
          <w:spacing w:val="-4"/>
        </w:rPr>
        <w:t> </w:t>
      </w:r>
      <w:r>
        <w:rPr>
          <w:b/>
        </w:rPr>
        <w:t>Network</w:t>
      </w:r>
      <w:r>
        <w:rPr>
          <w:b/>
          <w:spacing w:val="-1"/>
        </w:rPr>
        <w:t> </w:t>
      </w:r>
      <w:r>
        <w:rPr>
          <w:b/>
        </w:rPr>
        <w:t>(CNN)</w:t>
      </w:r>
      <w:r>
        <w:rPr/>
        <w:t>,</w:t>
      </w:r>
      <w:r>
        <w:rPr>
          <w:spacing w:val="-3"/>
        </w:rPr>
        <w:t> </w:t>
      </w:r>
      <w:r>
        <w:rPr/>
        <w:t>which</w:t>
      </w:r>
      <w:r>
        <w:rPr>
          <w:spacing w:val="-2"/>
        </w:rPr>
        <w:t> </w:t>
      </w:r>
      <w:r>
        <w:rPr/>
        <w:t>efficiently</w:t>
      </w:r>
      <w:r>
        <w:rPr>
          <w:spacing w:val="-3"/>
        </w:rPr>
        <w:t> </w:t>
      </w:r>
      <w:r>
        <w:rPr/>
        <w:t>extracts</w:t>
      </w:r>
      <w:r>
        <w:rPr>
          <w:spacing w:val="-4"/>
        </w:rPr>
        <w:t> </w:t>
      </w:r>
      <w:r>
        <w:rPr/>
        <w:t>spatial features from MRI images. The architecture consists of the following layers:</w:t>
      </w:r>
    </w:p>
    <w:p>
      <w:pPr>
        <w:pStyle w:val="Heading3"/>
        <w:numPr>
          <w:ilvl w:val="0"/>
          <w:numId w:val="4"/>
        </w:numPr>
        <w:tabs>
          <w:tab w:pos="919" w:val="left" w:leader="none"/>
        </w:tabs>
        <w:spacing w:line="229" w:lineRule="exact" w:before="0" w:after="0"/>
        <w:ind w:left="919" w:right="0" w:hanging="360"/>
        <w:jc w:val="left"/>
      </w:pPr>
      <w:r>
        <w:rPr/>
        <w:t>Input</w:t>
      </w:r>
      <w:r>
        <w:rPr>
          <w:spacing w:val="-4"/>
        </w:rPr>
        <w:t> Layer</w:t>
      </w:r>
    </w:p>
    <w:p>
      <w:pPr>
        <w:pStyle w:val="ListParagraph"/>
        <w:numPr>
          <w:ilvl w:val="1"/>
          <w:numId w:val="4"/>
        </w:numPr>
        <w:tabs>
          <w:tab w:pos="1638" w:val="left" w:leader="none"/>
        </w:tabs>
        <w:spacing w:line="240" w:lineRule="auto" w:before="34" w:after="0"/>
        <w:ind w:left="1638" w:right="0" w:hanging="359"/>
        <w:jc w:val="left"/>
        <w:rPr>
          <w:sz w:val="20"/>
        </w:rPr>
      </w:pPr>
      <w:r>
        <w:rPr>
          <w:sz w:val="20"/>
        </w:rPr>
        <w:t>Accepts</w:t>
      </w:r>
      <w:r>
        <w:rPr>
          <w:spacing w:val="-5"/>
          <w:sz w:val="20"/>
        </w:rPr>
        <w:t> </w:t>
      </w:r>
      <w:r>
        <w:rPr>
          <w:sz w:val="20"/>
        </w:rPr>
        <w:t>MRI</w:t>
      </w:r>
      <w:r>
        <w:rPr>
          <w:spacing w:val="-4"/>
          <w:sz w:val="20"/>
        </w:rPr>
        <w:t> </w:t>
      </w:r>
      <w:r>
        <w:rPr>
          <w:sz w:val="20"/>
        </w:rPr>
        <w:t>images</w:t>
      </w:r>
      <w:r>
        <w:rPr>
          <w:spacing w:val="-5"/>
          <w:sz w:val="20"/>
        </w:rPr>
        <w:t> </w:t>
      </w:r>
      <w:r>
        <w:rPr>
          <w:sz w:val="20"/>
        </w:rPr>
        <w:t>of</w:t>
      </w:r>
      <w:r>
        <w:rPr>
          <w:spacing w:val="-4"/>
          <w:sz w:val="20"/>
        </w:rPr>
        <w:t> </w:t>
      </w:r>
      <w:r>
        <w:rPr>
          <w:sz w:val="20"/>
        </w:rPr>
        <w:t>size</w:t>
      </w:r>
      <w:r>
        <w:rPr>
          <w:spacing w:val="-1"/>
          <w:sz w:val="20"/>
        </w:rPr>
        <w:t> </w:t>
      </w:r>
      <w:r>
        <w:rPr>
          <w:b/>
          <w:sz w:val="20"/>
        </w:rPr>
        <w:t>224×224×3</w:t>
      </w:r>
      <w:r>
        <w:rPr>
          <w:b/>
          <w:spacing w:val="-1"/>
          <w:sz w:val="20"/>
        </w:rPr>
        <w:t> </w:t>
      </w:r>
      <w:r>
        <w:rPr>
          <w:spacing w:val="-2"/>
          <w:sz w:val="20"/>
        </w:rPr>
        <w:t>(RGB).</w:t>
      </w:r>
    </w:p>
    <w:p>
      <w:pPr>
        <w:pStyle w:val="Heading3"/>
        <w:numPr>
          <w:ilvl w:val="0"/>
          <w:numId w:val="4"/>
        </w:numPr>
        <w:tabs>
          <w:tab w:pos="919" w:val="left" w:leader="none"/>
        </w:tabs>
        <w:spacing w:line="240" w:lineRule="auto" w:before="17" w:after="0"/>
        <w:ind w:left="919" w:right="0" w:hanging="360"/>
        <w:jc w:val="left"/>
      </w:pPr>
      <w:r>
        <w:rPr/>
        <w:t>Convolutional</w:t>
      </w:r>
      <w:r>
        <w:rPr>
          <w:spacing w:val="-11"/>
        </w:rPr>
        <w:t> </w:t>
      </w:r>
      <w:r>
        <w:rPr>
          <w:spacing w:val="-2"/>
        </w:rPr>
        <w:t>Layers</w:t>
      </w:r>
    </w:p>
    <w:p>
      <w:pPr>
        <w:pStyle w:val="ListParagraph"/>
        <w:numPr>
          <w:ilvl w:val="1"/>
          <w:numId w:val="4"/>
        </w:numPr>
        <w:tabs>
          <w:tab w:pos="1638" w:val="left" w:leader="none"/>
        </w:tabs>
        <w:spacing w:line="240" w:lineRule="auto" w:before="37" w:after="0"/>
        <w:ind w:left="1638" w:right="0" w:hanging="359"/>
        <w:jc w:val="left"/>
        <w:rPr>
          <w:sz w:val="20"/>
        </w:rPr>
      </w:pPr>
      <w:r>
        <w:rPr>
          <w:sz w:val="20"/>
        </w:rPr>
        <w:t>Multiple</w:t>
      </w:r>
      <w:r>
        <w:rPr>
          <w:spacing w:val="-5"/>
          <w:sz w:val="20"/>
        </w:rPr>
        <w:t> </w:t>
      </w:r>
      <w:r>
        <w:rPr>
          <w:sz w:val="20"/>
        </w:rPr>
        <w:t>convolutional</w:t>
      </w:r>
      <w:r>
        <w:rPr>
          <w:spacing w:val="-4"/>
          <w:sz w:val="20"/>
        </w:rPr>
        <w:t> </w:t>
      </w:r>
      <w:r>
        <w:rPr>
          <w:sz w:val="20"/>
        </w:rPr>
        <w:t>layers</w:t>
      </w:r>
      <w:r>
        <w:rPr>
          <w:spacing w:val="-8"/>
          <w:sz w:val="20"/>
        </w:rPr>
        <w:t> </w:t>
      </w:r>
      <w:r>
        <w:rPr>
          <w:sz w:val="20"/>
        </w:rPr>
        <w:t>(3×3</w:t>
      </w:r>
      <w:r>
        <w:rPr>
          <w:spacing w:val="-3"/>
          <w:sz w:val="20"/>
        </w:rPr>
        <w:t> </w:t>
      </w:r>
      <w:r>
        <w:rPr>
          <w:sz w:val="20"/>
        </w:rPr>
        <w:t>filters)</w:t>
      </w:r>
      <w:r>
        <w:rPr>
          <w:spacing w:val="-5"/>
          <w:sz w:val="20"/>
        </w:rPr>
        <w:t> </w:t>
      </w:r>
      <w:r>
        <w:rPr>
          <w:sz w:val="20"/>
        </w:rPr>
        <w:t>extract</w:t>
      </w:r>
      <w:r>
        <w:rPr>
          <w:spacing w:val="-5"/>
          <w:sz w:val="20"/>
        </w:rPr>
        <w:t> </w:t>
      </w:r>
      <w:r>
        <w:rPr>
          <w:sz w:val="20"/>
        </w:rPr>
        <w:t>key</w:t>
      </w:r>
      <w:r>
        <w:rPr>
          <w:spacing w:val="-5"/>
          <w:sz w:val="20"/>
        </w:rPr>
        <w:t> </w:t>
      </w:r>
      <w:r>
        <w:rPr>
          <w:sz w:val="20"/>
        </w:rPr>
        <w:t>features</w:t>
      </w:r>
      <w:r>
        <w:rPr>
          <w:spacing w:val="-6"/>
          <w:sz w:val="20"/>
        </w:rPr>
        <w:t> </w:t>
      </w:r>
      <w:r>
        <w:rPr>
          <w:sz w:val="20"/>
        </w:rPr>
        <w:t>such</w:t>
      </w:r>
      <w:r>
        <w:rPr>
          <w:spacing w:val="-3"/>
          <w:sz w:val="20"/>
        </w:rPr>
        <w:t> </w:t>
      </w:r>
      <w:r>
        <w:rPr>
          <w:sz w:val="20"/>
        </w:rPr>
        <w:t>as</w:t>
      </w:r>
      <w:r>
        <w:rPr>
          <w:spacing w:val="-6"/>
          <w:sz w:val="20"/>
        </w:rPr>
        <w:t> </w:t>
      </w:r>
      <w:r>
        <w:rPr>
          <w:sz w:val="20"/>
        </w:rPr>
        <w:t>edges</w:t>
      </w:r>
      <w:r>
        <w:rPr>
          <w:spacing w:val="-5"/>
          <w:sz w:val="20"/>
        </w:rPr>
        <w:t> </w:t>
      </w:r>
      <w:r>
        <w:rPr>
          <w:sz w:val="20"/>
        </w:rPr>
        <w:t>and</w:t>
      </w:r>
      <w:r>
        <w:rPr>
          <w:spacing w:val="-4"/>
          <w:sz w:val="20"/>
        </w:rPr>
        <w:t> </w:t>
      </w:r>
      <w:r>
        <w:rPr>
          <w:spacing w:val="-2"/>
          <w:sz w:val="20"/>
        </w:rPr>
        <w:t>textures.</w:t>
      </w:r>
    </w:p>
    <w:p>
      <w:pPr>
        <w:pStyle w:val="ListParagraph"/>
        <w:numPr>
          <w:ilvl w:val="1"/>
          <w:numId w:val="4"/>
        </w:numPr>
        <w:tabs>
          <w:tab w:pos="1638" w:val="left" w:leader="none"/>
        </w:tabs>
        <w:spacing w:line="240" w:lineRule="auto" w:before="17" w:after="0"/>
        <w:ind w:left="1638" w:right="0" w:hanging="359"/>
        <w:jc w:val="left"/>
        <w:rPr>
          <w:sz w:val="20"/>
        </w:rPr>
      </w:pPr>
      <w:r>
        <w:rPr>
          <w:b/>
          <w:sz w:val="20"/>
        </w:rPr>
        <w:t>ReLU</w:t>
      </w:r>
      <w:r>
        <w:rPr>
          <w:b/>
          <w:spacing w:val="-6"/>
          <w:sz w:val="20"/>
        </w:rPr>
        <w:t> </w:t>
      </w:r>
      <w:r>
        <w:rPr>
          <w:b/>
          <w:sz w:val="20"/>
        </w:rPr>
        <w:t>activation</w:t>
      </w:r>
      <w:r>
        <w:rPr>
          <w:b/>
          <w:spacing w:val="-5"/>
          <w:sz w:val="20"/>
        </w:rPr>
        <w:t> </w:t>
      </w:r>
      <w:r>
        <w:rPr>
          <w:b/>
          <w:sz w:val="20"/>
        </w:rPr>
        <w:t>function</w:t>
      </w:r>
      <w:r>
        <w:rPr>
          <w:b/>
          <w:spacing w:val="-3"/>
          <w:sz w:val="20"/>
        </w:rPr>
        <w:t> </w:t>
      </w:r>
      <w:r>
        <w:rPr>
          <w:sz w:val="20"/>
        </w:rPr>
        <w:t>is</w:t>
      </w:r>
      <w:r>
        <w:rPr>
          <w:spacing w:val="-5"/>
          <w:sz w:val="20"/>
        </w:rPr>
        <w:t> </w:t>
      </w:r>
      <w:r>
        <w:rPr>
          <w:sz w:val="20"/>
        </w:rPr>
        <w:t>applied</w:t>
      </w:r>
      <w:r>
        <w:rPr>
          <w:spacing w:val="-3"/>
          <w:sz w:val="20"/>
        </w:rPr>
        <w:t> </w:t>
      </w:r>
      <w:r>
        <w:rPr>
          <w:sz w:val="20"/>
        </w:rPr>
        <w:t>to</w:t>
      </w:r>
      <w:r>
        <w:rPr>
          <w:spacing w:val="-4"/>
          <w:sz w:val="20"/>
        </w:rPr>
        <w:t> </w:t>
      </w:r>
      <w:r>
        <w:rPr>
          <w:sz w:val="20"/>
        </w:rPr>
        <w:t>introduce</w:t>
      </w:r>
      <w:r>
        <w:rPr>
          <w:spacing w:val="-6"/>
          <w:sz w:val="20"/>
        </w:rPr>
        <w:t> </w:t>
      </w:r>
      <w:r>
        <w:rPr>
          <w:sz w:val="20"/>
        </w:rPr>
        <w:t>non-</w:t>
      </w:r>
      <w:r>
        <w:rPr>
          <w:spacing w:val="-2"/>
          <w:sz w:val="20"/>
        </w:rPr>
        <w:t>linearity.</w:t>
      </w:r>
    </w:p>
    <w:p>
      <w:pPr>
        <w:pStyle w:val="Heading3"/>
        <w:numPr>
          <w:ilvl w:val="0"/>
          <w:numId w:val="4"/>
        </w:numPr>
        <w:tabs>
          <w:tab w:pos="919" w:val="left" w:leader="none"/>
        </w:tabs>
        <w:spacing w:line="240" w:lineRule="auto" w:before="17" w:after="0"/>
        <w:ind w:left="919" w:right="0" w:hanging="360"/>
        <w:jc w:val="left"/>
      </w:pPr>
      <w:r>
        <w:rPr/>
        <w:t>Pooling</w:t>
      </w:r>
      <w:r>
        <w:rPr>
          <w:spacing w:val="-5"/>
        </w:rPr>
        <w:t> </w:t>
      </w:r>
      <w:r>
        <w:rPr>
          <w:spacing w:val="-2"/>
        </w:rPr>
        <w:t>Layers</w:t>
      </w:r>
    </w:p>
    <w:p>
      <w:pPr>
        <w:pStyle w:val="ListParagraph"/>
        <w:numPr>
          <w:ilvl w:val="1"/>
          <w:numId w:val="4"/>
        </w:numPr>
        <w:tabs>
          <w:tab w:pos="1638" w:val="left" w:leader="none"/>
        </w:tabs>
        <w:spacing w:line="240" w:lineRule="auto" w:before="34" w:after="0"/>
        <w:ind w:left="1638" w:right="0" w:hanging="359"/>
        <w:jc w:val="left"/>
        <w:rPr>
          <w:sz w:val="20"/>
        </w:rPr>
      </w:pPr>
      <w:r>
        <w:rPr>
          <w:b/>
          <w:sz w:val="20"/>
        </w:rPr>
        <w:t>Max</w:t>
      </w:r>
      <w:r>
        <w:rPr>
          <w:b/>
          <w:spacing w:val="-5"/>
          <w:sz w:val="20"/>
        </w:rPr>
        <w:t> </w:t>
      </w:r>
      <w:r>
        <w:rPr>
          <w:b/>
          <w:sz w:val="20"/>
        </w:rPr>
        <w:t>pooling</w:t>
      </w:r>
      <w:r>
        <w:rPr>
          <w:b/>
          <w:spacing w:val="-5"/>
          <w:sz w:val="20"/>
        </w:rPr>
        <w:t> </w:t>
      </w:r>
      <w:r>
        <w:rPr>
          <w:b/>
          <w:sz w:val="20"/>
        </w:rPr>
        <w:t>(2×2)</w:t>
      </w:r>
      <w:r>
        <w:rPr>
          <w:b/>
          <w:spacing w:val="-2"/>
          <w:sz w:val="20"/>
        </w:rPr>
        <w:t> </w:t>
      </w:r>
      <w:r>
        <w:rPr>
          <w:sz w:val="20"/>
        </w:rPr>
        <w:t>reduces</w:t>
      </w:r>
      <w:r>
        <w:rPr>
          <w:spacing w:val="-7"/>
          <w:sz w:val="20"/>
        </w:rPr>
        <w:t> </w:t>
      </w:r>
      <w:r>
        <w:rPr>
          <w:sz w:val="20"/>
        </w:rPr>
        <w:t>spatial</w:t>
      </w:r>
      <w:r>
        <w:rPr>
          <w:spacing w:val="-5"/>
          <w:sz w:val="20"/>
        </w:rPr>
        <w:t> </w:t>
      </w:r>
      <w:r>
        <w:rPr>
          <w:sz w:val="20"/>
        </w:rPr>
        <w:t>dimensions</w:t>
      </w:r>
      <w:r>
        <w:rPr>
          <w:spacing w:val="-7"/>
          <w:sz w:val="20"/>
        </w:rPr>
        <w:t> </w:t>
      </w:r>
      <w:r>
        <w:rPr>
          <w:sz w:val="20"/>
        </w:rPr>
        <w:t>while</w:t>
      </w:r>
      <w:r>
        <w:rPr>
          <w:spacing w:val="-6"/>
          <w:sz w:val="20"/>
        </w:rPr>
        <w:t> </w:t>
      </w:r>
      <w:r>
        <w:rPr>
          <w:sz w:val="20"/>
        </w:rPr>
        <w:t>retaining</w:t>
      </w:r>
      <w:r>
        <w:rPr>
          <w:spacing w:val="-4"/>
          <w:sz w:val="20"/>
        </w:rPr>
        <w:t> </w:t>
      </w:r>
      <w:r>
        <w:rPr>
          <w:sz w:val="20"/>
        </w:rPr>
        <w:t>important</w:t>
      </w:r>
      <w:r>
        <w:rPr>
          <w:spacing w:val="-7"/>
          <w:sz w:val="20"/>
        </w:rPr>
        <w:t> </w:t>
      </w:r>
      <w:r>
        <w:rPr>
          <w:spacing w:val="-2"/>
          <w:sz w:val="20"/>
        </w:rPr>
        <w:t>features.</w:t>
      </w:r>
    </w:p>
    <w:p>
      <w:pPr>
        <w:pStyle w:val="Heading3"/>
        <w:numPr>
          <w:ilvl w:val="0"/>
          <w:numId w:val="4"/>
        </w:numPr>
        <w:tabs>
          <w:tab w:pos="919" w:val="left" w:leader="none"/>
        </w:tabs>
        <w:spacing w:line="240" w:lineRule="auto" w:before="17" w:after="0"/>
        <w:ind w:left="919" w:right="0" w:hanging="360"/>
        <w:jc w:val="left"/>
      </w:pPr>
      <w:r>
        <w:rPr/>
        <w:t>Dropout</w:t>
      </w:r>
      <w:r>
        <w:rPr>
          <w:spacing w:val="-7"/>
        </w:rPr>
        <w:t> </w:t>
      </w:r>
      <w:r>
        <w:rPr>
          <w:spacing w:val="-2"/>
        </w:rPr>
        <w:t>Layers</w:t>
      </w:r>
    </w:p>
    <w:p>
      <w:pPr>
        <w:pStyle w:val="ListParagraph"/>
        <w:numPr>
          <w:ilvl w:val="1"/>
          <w:numId w:val="4"/>
        </w:numPr>
        <w:tabs>
          <w:tab w:pos="1638" w:val="left" w:leader="none"/>
        </w:tabs>
        <w:spacing w:line="240" w:lineRule="auto" w:before="37" w:after="0"/>
        <w:ind w:left="1638" w:right="0" w:hanging="359"/>
        <w:jc w:val="left"/>
        <w:rPr>
          <w:sz w:val="20"/>
        </w:rPr>
      </w:pPr>
      <w:r>
        <w:rPr>
          <w:sz w:val="20"/>
        </w:rPr>
        <w:t>Dropout</w:t>
      </w:r>
      <w:r>
        <w:rPr>
          <w:spacing w:val="-6"/>
          <w:sz w:val="20"/>
        </w:rPr>
        <w:t> </w:t>
      </w:r>
      <w:r>
        <w:rPr>
          <w:sz w:val="20"/>
        </w:rPr>
        <w:t>(0.3</w:t>
      </w:r>
      <w:r>
        <w:rPr>
          <w:spacing w:val="-2"/>
          <w:sz w:val="20"/>
        </w:rPr>
        <w:t> </w:t>
      </w:r>
      <w:r>
        <w:rPr>
          <w:sz w:val="20"/>
        </w:rPr>
        <w:t>-</w:t>
      </w:r>
      <w:r>
        <w:rPr>
          <w:spacing w:val="-2"/>
          <w:sz w:val="20"/>
        </w:rPr>
        <w:t> </w:t>
      </w:r>
      <w:r>
        <w:rPr>
          <w:sz w:val="20"/>
        </w:rPr>
        <w:t>0.5)</w:t>
      </w:r>
      <w:r>
        <w:rPr>
          <w:spacing w:val="-2"/>
          <w:sz w:val="20"/>
        </w:rPr>
        <w:t> </w:t>
      </w:r>
      <w:r>
        <w:rPr>
          <w:sz w:val="20"/>
        </w:rPr>
        <w:t>is</w:t>
      </w:r>
      <w:r>
        <w:rPr>
          <w:spacing w:val="-4"/>
          <w:sz w:val="20"/>
        </w:rPr>
        <w:t> </w:t>
      </w:r>
      <w:r>
        <w:rPr>
          <w:sz w:val="20"/>
        </w:rPr>
        <w:t>used</w:t>
      </w:r>
      <w:r>
        <w:rPr>
          <w:spacing w:val="-1"/>
          <w:sz w:val="20"/>
        </w:rPr>
        <w:t> </w:t>
      </w:r>
      <w:r>
        <w:rPr>
          <w:sz w:val="20"/>
        </w:rPr>
        <w:t>to</w:t>
      </w:r>
      <w:r>
        <w:rPr>
          <w:spacing w:val="-6"/>
          <w:sz w:val="20"/>
        </w:rPr>
        <w:t> </w:t>
      </w:r>
      <w:r>
        <w:rPr>
          <w:sz w:val="20"/>
        </w:rPr>
        <w:t>prevent</w:t>
      </w:r>
      <w:r>
        <w:rPr>
          <w:spacing w:val="-6"/>
          <w:sz w:val="20"/>
        </w:rPr>
        <w:t> </w:t>
      </w:r>
      <w:r>
        <w:rPr>
          <w:spacing w:val="-2"/>
          <w:sz w:val="20"/>
        </w:rPr>
        <w:t>overfitting.</w:t>
      </w:r>
    </w:p>
    <w:p>
      <w:pPr>
        <w:pStyle w:val="ListParagraph"/>
        <w:spacing w:after="0" w:line="240" w:lineRule="auto"/>
        <w:jc w:val="left"/>
        <w:rPr>
          <w:sz w:val="20"/>
        </w:rPr>
        <w:sectPr>
          <w:pgSz w:w="11910" w:h="16840"/>
          <w:pgMar w:header="120" w:footer="186" w:top="1700" w:bottom="380" w:left="708" w:right="708"/>
        </w:sectPr>
      </w:pPr>
    </w:p>
    <w:p>
      <w:pPr>
        <w:pStyle w:val="Heading3"/>
        <w:numPr>
          <w:ilvl w:val="0"/>
          <w:numId w:val="4"/>
        </w:numPr>
        <w:tabs>
          <w:tab w:pos="919" w:val="left" w:leader="none"/>
        </w:tabs>
        <w:spacing w:line="240" w:lineRule="auto" w:before="81" w:after="0"/>
        <w:ind w:left="919" w:right="0" w:hanging="360"/>
        <w:jc w:val="left"/>
      </w:pPr>
      <w:r>
        <w:rPr/>
        <w:t>Fully</w:t>
      </w:r>
      <w:r>
        <w:rPr>
          <w:spacing w:val="-7"/>
        </w:rPr>
        <w:t> </w:t>
      </w:r>
      <w:r>
        <w:rPr/>
        <w:t>Connected</w:t>
      </w:r>
      <w:r>
        <w:rPr>
          <w:spacing w:val="-7"/>
        </w:rPr>
        <w:t> </w:t>
      </w:r>
      <w:r>
        <w:rPr>
          <w:spacing w:val="-2"/>
        </w:rPr>
        <w:t>Layers</w:t>
      </w:r>
    </w:p>
    <w:p>
      <w:pPr>
        <w:pStyle w:val="ListParagraph"/>
        <w:numPr>
          <w:ilvl w:val="1"/>
          <w:numId w:val="4"/>
        </w:numPr>
        <w:tabs>
          <w:tab w:pos="1638" w:val="left" w:leader="none"/>
        </w:tabs>
        <w:spacing w:line="240" w:lineRule="auto" w:before="34" w:after="0"/>
        <w:ind w:left="1638" w:right="0" w:hanging="359"/>
        <w:jc w:val="left"/>
        <w:rPr>
          <w:sz w:val="20"/>
        </w:rPr>
      </w:pPr>
      <w:r>
        <w:rPr>
          <w:sz w:val="20"/>
        </w:rPr>
        <w:t>Flattened</w:t>
      </w:r>
      <w:r>
        <w:rPr>
          <w:spacing w:val="-5"/>
          <w:sz w:val="20"/>
        </w:rPr>
        <w:t> </w:t>
      </w:r>
      <w:r>
        <w:rPr>
          <w:sz w:val="20"/>
        </w:rPr>
        <w:t>output</w:t>
      </w:r>
      <w:r>
        <w:rPr>
          <w:spacing w:val="-6"/>
          <w:sz w:val="20"/>
        </w:rPr>
        <w:t> </w:t>
      </w:r>
      <w:r>
        <w:rPr>
          <w:sz w:val="20"/>
        </w:rPr>
        <w:t>from</w:t>
      </w:r>
      <w:r>
        <w:rPr>
          <w:spacing w:val="-4"/>
          <w:sz w:val="20"/>
        </w:rPr>
        <w:t> </w:t>
      </w:r>
      <w:r>
        <w:rPr>
          <w:sz w:val="20"/>
        </w:rPr>
        <w:t>convolutional</w:t>
      </w:r>
      <w:r>
        <w:rPr>
          <w:spacing w:val="-5"/>
          <w:sz w:val="20"/>
        </w:rPr>
        <w:t> </w:t>
      </w:r>
      <w:r>
        <w:rPr>
          <w:sz w:val="20"/>
        </w:rPr>
        <w:t>layers</w:t>
      </w:r>
      <w:r>
        <w:rPr>
          <w:spacing w:val="-6"/>
          <w:sz w:val="20"/>
        </w:rPr>
        <w:t> </w:t>
      </w:r>
      <w:r>
        <w:rPr>
          <w:sz w:val="20"/>
        </w:rPr>
        <w:t>is</w:t>
      </w:r>
      <w:r>
        <w:rPr>
          <w:spacing w:val="-5"/>
          <w:sz w:val="20"/>
        </w:rPr>
        <w:t> </w:t>
      </w:r>
      <w:r>
        <w:rPr>
          <w:sz w:val="20"/>
        </w:rPr>
        <w:t>passed</w:t>
      </w:r>
      <w:r>
        <w:rPr>
          <w:spacing w:val="-5"/>
          <w:sz w:val="20"/>
        </w:rPr>
        <w:t> </w:t>
      </w:r>
      <w:r>
        <w:rPr>
          <w:sz w:val="20"/>
        </w:rPr>
        <w:t>through</w:t>
      </w:r>
      <w:r>
        <w:rPr>
          <w:spacing w:val="-6"/>
          <w:sz w:val="20"/>
        </w:rPr>
        <w:t> </w:t>
      </w:r>
      <w:r>
        <w:rPr>
          <w:sz w:val="20"/>
        </w:rPr>
        <w:t>fully</w:t>
      </w:r>
      <w:r>
        <w:rPr>
          <w:spacing w:val="-5"/>
          <w:sz w:val="20"/>
        </w:rPr>
        <w:t> </w:t>
      </w:r>
      <w:r>
        <w:rPr>
          <w:sz w:val="20"/>
        </w:rPr>
        <w:t>connected</w:t>
      </w:r>
      <w:r>
        <w:rPr>
          <w:spacing w:val="-4"/>
          <w:sz w:val="20"/>
        </w:rPr>
        <w:t> </w:t>
      </w:r>
      <w:r>
        <w:rPr>
          <w:sz w:val="20"/>
        </w:rPr>
        <w:t>layers</w:t>
      </w:r>
      <w:r>
        <w:rPr>
          <w:spacing w:val="-6"/>
          <w:sz w:val="20"/>
        </w:rPr>
        <w:t> </w:t>
      </w:r>
      <w:r>
        <w:rPr>
          <w:sz w:val="20"/>
        </w:rPr>
        <w:t>for</w:t>
      </w:r>
      <w:r>
        <w:rPr>
          <w:spacing w:val="-5"/>
          <w:sz w:val="20"/>
        </w:rPr>
        <w:t> </w:t>
      </w:r>
      <w:r>
        <w:rPr>
          <w:spacing w:val="-2"/>
          <w:sz w:val="20"/>
        </w:rPr>
        <w:t>classification.</w:t>
      </w:r>
    </w:p>
    <w:p>
      <w:pPr>
        <w:pStyle w:val="Heading3"/>
        <w:numPr>
          <w:ilvl w:val="0"/>
          <w:numId w:val="4"/>
        </w:numPr>
        <w:tabs>
          <w:tab w:pos="919" w:val="left" w:leader="none"/>
        </w:tabs>
        <w:spacing w:line="240" w:lineRule="auto" w:before="17" w:after="0"/>
        <w:ind w:left="919" w:right="0" w:hanging="360"/>
        <w:jc w:val="left"/>
      </w:pPr>
      <w:r>
        <w:rPr/>
        <w:t>Output</w:t>
      </w:r>
      <w:r>
        <w:rPr>
          <w:spacing w:val="-7"/>
        </w:rPr>
        <w:t> </w:t>
      </w:r>
      <w:r>
        <w:rPr>
          <w:spacing w:val="-2"/>
        </w:rPr>
        <w:t>Layer</w:t>
      </w:r>
    </w:p>
    <w:p>
      <w:pPr>
        <w:pStyle w:val="ListParagraph"/>
        <w:numPr>
          <w:ilvl w:val="1"/>
          <w:numId w:val="4"/>
        </w:numPr>
        <w:tabs>
          <w:tab w:pos="1638" w:val="left" w:leader="none"/>
        </w:tabs>
        <w:spacing w:line="240" w:lineRule="auto" w:before="34" w:after="0"/>
        <w:ind w:left="1638" w:right="0" w:hanging="359"/>
        <w:jc w:val="left"/>
        <w:rPr>
          <w:sz w:val="20"/>
        </w:rPr>
      </w:pPr>
      <w:r>
        <w:rPr>
          <w:b/>
          <w:sz w:val="20"/>
        </w:rPr>
        <w:t>Softmax</w:t>
      </w:r>
      <w:r>
        <w:rPr>
          <w:b/>
          <w:spacing w:val="-4"/>
          <w:sz w:val="20"/>
        </w:rPr>
        <w:t> </w:t>
      </w:r>
      <w:r>
        <w:rPr>
          <w:b/>
          <w:sz w:val="20"/>
        </w:rPr>
        <w:t>activation</w:t>
      </w:r>
      <w:r>
        <w:rPr>
          <w:b/>
          <w:spacing w:val="-5"/>
          <w:sz w:val="20"/>
        </w:rPr>
        <w:t> </w:t>
      </w:r>
      <w:r>
        <w:rPr>
          <w:b/>
          <w:sz w:val="20"/>
        </w:rPr>
        <w:t>function</w:t>
      </w:r>
      <w:r>
        <w:rPr>
          <w:b/>
          <w:spacing w:val="-4"/>
          <w:sz w:val="20"/>
        </w:rPr>
        <w:t> </w:t>
      </w:r>
      <w:r>
        <w:rPr>
          <w:sz w:val="20"/>
        </w:rPr>
        <w:t>is</w:t>
      </w:r>
      <w:r>
        <w:rPr>
          <w:spacing w:val="-5"/>
          <w:sz w:val="20"/>
        </w:rPr>
        <w:t> </w:t>
      </w:r>
      <w:r>
        <w:rPr>
          <w:sz w:val="20"/>
        </w:rPr>
        <w:t>used</w:t>
      </w:r>
      <w:r>
        <w:rPr>
          <w:spacing w:val="-3"/>
          <w:sz w:val="20"/>
        </w:rPr>
        <w:t> </w:t>
      </w:r>
      <w:r>
        <w:rPr>
          <w:sz w:val="20"/>
        </w:rPr>
        <w:t>to</w:t>
      </w:r>
      <w:r>
        <w:rPr>
          <w:spacing w:val="-4"/>
          <w:sz w:val="20"/>
        </w:rPr>
        <w:t> </w:t>
      </w:r>
      <w:r>
        <w:rPr>
          <w:sz w:val="20"/>
        </w:rPr>
        <w:t>classify</w:t>
      </w:r>
      <w:r>
        <w:rPr>
          <w:spacing w:val="-3"/>
          <w:sz w:val="20"/>
        </w:rPr>
        <w:t> </w:t>
      </w:r>
      <w:r>
        <w:rPr>
          <w:sz w:val="20"/>
        </w:rPr>
        <w:t>images</w:t>
      </w:r>
      <w:r>
        <w:rPr>
          <w:spacing w:val="-5"/>
          <w:sz w:val="20"/>
        </w:rPr>
        <w:t> </w:t>
      </w:r>
      <w:r>
        <w:rPr>
          <w:sz w:val="20"/>
        </w:rPr>
        <w:t>into</w:t>
      </w:r>
      <w:r>
        <w:rPr>
          <w:spacing w:val="-7"/>
          <w:sz w:val="20"/>
        </w:rPr>
        <w:t> </w:t>
      </w:r>
      <w:r>
        <w:rPr>
          <w:sz w:val="20"/>
        </w:rPr>
        <w:t>four</w:t>
      </w:r>
      <w:r>
        <w:rPr>
          <w:spacing w:val="-4"/>
          <w:sz w:val="20"/>
        </w:rPr>
        <w:t> </w:t>
      </w:r>
      <w:r>
        <w:rPr>
          <w:spacing w:val="-2"/>
          <w:sz w:val="20"/>
        </w:rPr>
        <w:t>categories:</w:t>
      </w:r>
    </w:p>
    <w:p>
      <w:pPr>
        <w:pStyle w:val="ListParagraph"/>
        <w:numPr>
          <w:ilvl w:val="2"/>
          <w:numId w:val="4"/>
        </w:numPr>
        <w:tabs>
          <w:tab w:pos="2359" w:val="left" w:leader="none"/>
        </w:tabs>
        <w:spacing w:line="240" w:lineRule="auto" w:before="17" w:after="0"/>
        <w:ind w:left="2359" w:right="0" w:hanging="360"/>
        <w:jc w:val="left"/>
        <w:rPr>
          <w:b/>
          <w:sz w:val="20"/>
        </w:rPr>
      </w:pPr>
      <w:r>
        <w:rPr>
          <w:b/>
          <w:sz w:val="20"/>
        </w:rPr>
        <w:t>Glioma</w:t>
      </w:r>
      <w:r>
        <w:rPr>
          <w:b/>
          <w:spacing w:val="-5"/>
          <w:sz w:val="20"/>
        </w:rPr>
        <w:t> </w:t>
      </w:r>
      <w:r>
        <w:rPr>
          <w:b/>
          <w:spacing w:val="-2"/>
          <w:sz w:val="20"/>
        </w:rPr>
        <w:t>Tumor</w:t>
      </w:r>
    </w:p>
    <w:p>
      <w:pPr>
        <w:pStyle w:val="ListParagraph"/>
        <w:numPr>
          <w:ilvl w:val="2"/>
          <w:numId w:val="4"/>
        </w:numPr>
        <w:tabs>
          <w:tab w:pos="2359" w:val="left" w:leader="none"/>
        </w:tabs>
        <w:spacing w:line="240" w:lineRule="auto" w:before="37" w:after="0"/>
        <w:ind w:left="2359" w:right="0" w:hanging="360"/>
        <w:jc w:val="left"/>
        <w:rPr>
          <w:b/>
          <w:sz w:val="20"/>
        </w:rPr>
      </w:pPr>
      <w:r>
        <w:rPr>
          <w:b/>
          <w:sz w:val="20"/>
        </w:rPr>
        <w:t>Meningioma</w:t>
      </w:r>
      <w:r>
        <w:rPr>
          <w:b/>
          <w:spacing w:val="-8"/>
          <w:sz w:val="20"/>
        </w:rPr>
        <w:t> </w:t>
      </w:r>
      <w:r>
        <w:rPr>
          <w:b/>
          <w:spacing w:val="-4"/>
          <w:sz w:val="20"/>
        </w:rPr>
        <w:t>Tumor</w:t>
      </w:r>
    </w:p>
    <w:p>
      <w:pPr>
        <w:pStyle w:val="ListParagraph"/>
        <w:numPr>
          <w:ilvl w:val="2"/>
          <w:numId w:val="4"/>
        </w:numPr>
        <w:tabs>
          <w:tab w:pos="2359" w:val="left" w:leader="none"/>
        </w:tabs>
        <w:spacing w:line="240" w:lineRule="auto" w:before="34" w:after="0"/>
        <w:ind w:left="2359" w:right="0" w:hanging="360"/>
        <w:jc w:val="left"/>
        <w:rPr>
          <w:b/>
          <w:sz w:val="20"/>
        </w:rPr>
      </w:pPr>
      <w:r>
        <w:rPr>
          <w:b/>
          <w:sz w:val="20"/>
        </w:rPr>
        <w:t>Pituitary</w:t>
      </w:r>
      <w:r>
        <w:rPr>
          <w:b/>
          <w:spacing w:val="-6"/>
          <w:sz w:val="20"/>
        </w:rPr>
        <w:t> </w:t>
      </w:r>
      <w:r>
        <w:rPr>
          <w:b/>
          <w:spacing w:val="-4"/>
          <w:sz w:val="20"/>
        </w:rPr>
        <w:t>Tumor</w:t>
      </w:r>
    </w:p>
    <w:p>
      <w:pPr>
        <w:pStyle w:val="ListParagraph"/>
        <w:numPr>
          <w:ilvl w:val="2"/>
          <w:numId w:val="4"/>
        </w:numPr>
        <w:tabs>
          <w:tab w:pos="2359" w:val="left" w:leader="none"/>
        </w:tabs>
        <w:spacing w:line="240" w:lineRule="auto" w:before="34" w:after="0"/>
        <w:ind w:left="2359" w:right="0" w:hanging="360"/>
        <w:jc w:val="left"/>
        <w:rPr>
          <w:b/>
          <w:sz w:val="20"/>
        </w:rPr>
      </w:pPr>
      <w:r>
        <w:rPr>
          <w:b/>
          <w:sz w:val="20"/>
        </w:rPr>
        <w:t>No</w:t>
      </w:r>
      <w:r>
        <w:rPr>
          <w:b/>
          <w:spacing w:val="-2"/>
          <w:sz w:val="20"/>
        </w:rPr>
        <w:t> Tumor</w:t>
      </w:r>
    </w:p>
    <w:p>
      <w:pPr>
        <w:pStyle w:val="BodyText"/>
        <w:spacing w:line="276" w:lineRule="auto" w:before="89"/>
        <w:ind w:left="559" w:right="207"/>
        <w:jc w:val="both"/>
      </w:pPr>
      <w:r>
        <w:rPr/>
        <w:t>For the activation function, the ReLU function was used in all layers apart from the last fully connected layer. To</w:t>
      </w:r>
      <w:r>
        <w:rPr>
          <w:spacing w:val="40"/>
        </w:rPr>
        <w:t> </w:t>
      </w:r>
      <w:r>
        <w:rPr/>
        <w:t>increase efficiency, the Adam optimizer was used as an optimizing function. Different</w:t>
      </w:r>
      <w:r>
        <w:rPr>
          <w:spacing w:val="-1"/>
        </w:rPr>
        <w:t> </w:t>
      </w:r>
      <w:r>
        <w:rPr/>
        <w:t>values, including 0.01,</w:t>
      </w:r>
      <w:r>
        <w:rPr>
          <w:spacing w:val="-1"/>
        </w:rPr>
        <w:t> </w:t>
      </w:r>
      <w:r>
        <w:rPr/>
        <w:t>0.001, and 0.0001,</w:t>
      </w:r>
      <w:r>
        <w:rPr>
          <w:spacing w:val="3"/>
        </w:rPr>
        <w:t> </w:t>
      </w:r>
      <w:r>
        <w:rPr/>
        <w:t>were</w:t>
      </w:r>
      <w:r>
        <w:rPr>
          <w:spacing w:val="3"/>
        </w:rPr>
        <w:t> </w:t>
      </w:r>
      <w:r>
        <w:rPr/>
        <w:t>used</w:t>
      </w:r>
      <w:r>
        <w:rPr>
          <w:spacing w:val="7"/>
        </w:rPr>
        <w:t> </w:t>
      </w:r>
      <w:r>
        <w:rPr/>
        <w:t>to</w:t>
      </w:r>
      <w:r>
        <w:rPr>
          <w:spacing w:val="4"/>
        </w:rPr>
        <w:t> </w:t>
      </w:r>
      <w:r>
        <w:rPr/>
        <w:t>test</w:t>
      </w:r>
      <w:r>
        <w:rPr>
          <w:spacing w:val="5"/>
        </w:rPr>
        <w:t> </w:t>
      </w:r>
      <w:r>
        <w:rPr/>
        <w:t>the</w:t>
      </w:r>
      <w:r>
        <w:rPr>
          <w:spacing w:val="3"/>
        </w:rPr>
        <w:t> </w:t>
      </w:r>
      <w:r>
        <w:rPr/>
        <w:t>learning</w:t>
      </w:r>
      <w:r>
        <w:rPr>
          <w:spacing w:val="4"/>
        </w:rPr>
        <w:t> </w:t>
      </w:r>
      <w:r>
        <w:rPr/>
        <w:t>rate</w:t>
      </w:r>
      <w:r>
        <w:rPr>
          <w:spacing w:val="3"/>
        </w:rPr>
        <w:t> </w:t>
      </w:r>
      <w:r>
        <w:rPr/>
        <w:t>parameter.</w:t>
      </w:r>
      <w:r>
        <w:rPr>
          <w:spacing w:val="6"/>
        </w:rPr>
        <w:t> </w:t>
      </w:r>
      <w:r>
        <w:rPr/>
        <w:t>Also,</w:t>
      </w:r>
      <w:r>
        <w:rPr>
          <w:spacing w:val="2"/>
        </w:rPr>
        <w:t> </w:t>
      </w:r>
      <w:r>
        <w:rPr/>
        <w:t>the</w:t>
      </w:r>
      <w:r>
        <w:rPr>
          <w:spacing w:val="6"/>
        </w:rPr>
        <w:t> </w:t>
      </w:r>
      <w:r>
        <w:rPr/>
        <w:t>best</w:t>
      </w:r>
      <w:r>
        <w:rPr>
          <w:spacing w:val="2"/>
        </w:rPr>
        <w:t> </w:t>
      </w:r>
      <w:r>
        <w:rPr/>
        <w:t>value</w:t>
      </w:r>
      <w:r>
        <w:rPr>
          <w:spacing w:val="6"/>
        </w:rPr>
        <w:t> </w:t>
      </w:r>
      <w:r>
        <w:rPr/>
        <w:t>with</w:t>
      </w:r>
      <w:r>
        <w:rPr>
          <w:spacing w:val="4"/>
        </w:rPr>
        <w:t> </w:t>
      </w:r>
      <w:r>
        <w:rPr/>
        <w:t>minimum</w:t>
      </w:r>
      <w:r>
        <w:rPr>
          <w:spacing w:val="4"/>
        </w:rPr>
        <w:t> </w:t>
      </w:r>
      <w:r>
        <w:rPr/>
        <w:t>learning</w:t>
      </w:r>
      <w:r>
        <w:rPr>
          <w:spacing w:val="4"/>
        </w:rPr>
        <w:t> </w:t>
      </w:r>
      <w:r>
        <w:rPr/>
        <w:t>error</w:t>
      </w:r>
      <w:r>
        <w:rPr>
          <w:spacing w:val="6"/>
        </w:rPr>
        <w:t> </w:t>
      </w:r>
      <w:r>
        <w:rPr/>
        <w:t>was</w:t>
      </w:r>
      <w:r>
        <w:rPr>
          <w:spacing w:val="4"/>
        </w:rPr>
        <w:t> </w:t>
      </w:r>
      <w:r>
        <w:rPr/>
        <w:t>found</w:t>
      </w:r>
      <w:r>
        <w:rPr>
          <w:spacing w:val="4"/>
        </w:rPr>
        <w:t> </w:t>
      </w:r>
      <w:r>
        <w:rPr/>
        <w:t>to</w:t>
      </w:r>
      <w:r>
        <w:rPr>
          <w:spacing w:val="4"/>
        </w:rPr>
        <w:t> </w:t>
      </w:r>
      <w:r>
        <w:rPr>
          <w:spacing w:val="-5"/>
        </w:rPr>
        <w:t>be</w:t>
      </w:r>
    </w:p>
    <w:p>
      <w:pPr>
        <w:pStyle w:val="BodyText"/>
        <w:spacing w:line="276" w:lineRule="auto"/>
        <w:ind w:left="559" w:right="209"/>
        <w:jc w:val="both"/>
      </w:pPr>
      <w:r>
        <w:rPr/>
        <w:t>0.001. After 100 epochs, the training process was confirmed. The batch size was determined to be 16, and each epoch lasted about 7 seconds.</w:t>
      </w:r>
    </w:p>
    <w:p>
      <w:pPr>
        <w:pStyle w:val="BodyText"/>
        <w:spacing w:line="276" w:lineRule="auto" w:before="56"/>
        <w:ind w:left="559" w:right="195"/>
        <w:jc w:val="both"/>
      </w:pPr>
      <w:r>
        <w:rPr/>
        <w:t>The features extracted from the convolutional layer included input from the first layer fully connected to Ufc=1024U_{fc} = 1024Ufc=1024 hidden layers. The number of weights (WconvW_{conv}Wconv) depended on the output size of the prior convolution layer (y1×y2y_1 \times y_2y1×y2), the number of filters (kkk), and the number of hidden layers in fully connected layers. Thus, the convolutional layer’s weight was determined as follows:</w:t>
      </w:r>
    </w:p>
    <w:p>
      <w:pPr>
        <w:pStyle w:val="BodyText"/>
        <w:spacing w:before="53"/>
        <w:ind w:left="559"/>
      </w:pPr>
      <w:r>
        <w:rPr/>
        <w:t>Wconv=y1×y2×k×Ufc=5×5×8×1024=204,800W_{conv}</w:t>
      </w:r>
      <w:r>
        <w:rPr>
          <w:spacing w:val="4"/>
        </w:rPr>
        <w:t> </w:t>
      </w:r>
      <w:r>
        <w:rPr/>
        <w:t>=</w:t>
      </w:r>
      <w:r>
        <w:rPr>
          <w:spacing w:val="4"/>
        </w:rPr>
        <w:t> </w:t>
      </w:r>
      <w:r>
        <w:rPr/>
        <w:t>y_1</w:t>
      </w:r>
      <w:r>
        <w:rPr>
          <w:spacing w:val="11"/>
        </w:rPr>
        <w:t> </w:t>
      </w:r>
      <w:r>
        <w:rPr/>
        <w:t>\times</w:t>
      </w:r>
      <w:r>
        <w:rPr>
          <w:spacing w:val="6"/>
        </w:rPr>
        <w:t> </w:t>
      </w:r>
      <w:r>
        <w:rPr/>
        <w:t>y_2</w:t>
      </w:r>
      <w:r>
        <w:rPr>
          <w:spacing w:val="7"/>
        </w:rPr>
        <w:t> </w:t>
      </w:r>
      <w:r>
        <w:rPr/>
        <w:t>\times</w:t>
      </w:r>
      <w:r>
        <w:rPr>
          <w:spacing w:val="6"/>
        </w:rPr>
        <w:t> </w:t>
      </w:r>
      <w:r>
        <w:rPr/>
        <w:t>k</w:t>
      </w:r>
      <w:r>
        <w:rPr>
          <w:spacing w:val="7"/>
        </w:rPr>
        <w:t> </w:t>
      </w:r>
      <w:r>
        <w:rPr/>
        <w:t>\times</w:t>
      </w:r>
      <w:r>
        <w:rPr>
          <w:spacing w:val="5"/>
        </w:rPr>
        <w:t> </w:t>
      </w:r>
      <w:r>
        <w:rPr/>
        <w:t>U_{fc}</w:t>
      </w:r>
      <w:r>
        <w:rPr>
          <w:spacing w:val="7"/>
        </w:rPr>
        <w:t> </w:t>
      </w:r>
      <w:r>
        <w:rPr/>
        <w:t>=</w:t>
      </w:r>
      <w:r>
        <w:rPr>
          <w:spacing w:val="4"/>
        </w:rPr>
        <w:t> </w:t>
      </w:r>
      <w:r>
        <w:rPr/>
        <w:t>5</w:t>
      </w:r>
      <w:r>
        <w:rPr>
          <w:spacing w:val="8"/>
        </w:rPr>
        <w:t> </w:t>
      </w:r>
      <w:r>
        <w:rPr/>
        <w:t>\times</w:t>
      </w:r>
      <w:r>
        <w:rPr>
          <w:spacing w:val="6"/>
        </w:rPr>
        <w:t> </w:t>
      </w:r>
      <w:r>
        <w:rPr/>
        <w:t>5</w:t>
      </w:r>
      <w:r>
        <w:rPr>
          <w:spacing w:val="7"/>
        </w:rPr>
        <w:t> </w:t>
      </w:r>
      <w:r>
        <w:rPr/>
        <w:t>\times</w:t>
      </w:r>
      <w:r>
        <w:rPr>
          <w:spacing w:val="4"/>
        </w:rPr>
        <w:t> </w:t>
      </w:r>
      <w:r>
        <w:rPr>
          <w:spacing w:val="-10"/>
        </w:rPr>
        <w:t>8</w:t>
      </w:r>
    </w:p>
    <w:p>
      <w:pPr>
        <w:pStyle w:val="BodyText"/>
        <w:spacing w:before="34"/>
        <w:ind w:left="559"/>
      </w:pPr>
      <w:r>
        <w:rPr/>
        <w:t>\times</w:t>
      </w:r>
      <w:r>
        <w:rPr>
          <w:spacing w:val="-4"/>
        </w:rPr>
        <w:t> </w:t>
      </w:r>
      <w:r>
        <w:rPr/>
        <w:t>1024</w:t>
      </w:r>
      <w:r>
        <w:rPr>
          <w:spacing w:val="-2"/>
        </w:rPr>
        <w:t> </w:t>
      </w:r>
      <w:r>
        <w:rPr/>
        <w:t>=</w:t>
      </w:r>
      <w:r>
        <w:rPr>
          <w:spacing w:val="-3"/>
        </w:rPr>
        <w:t> </w:t>
      </w:r>
      <w:r>
        <w:rPr>
          <w:spacing w:val="-2"/>
        </w:rPr>
        <w:t>204,800Wconv=y1×y2×k×Ufc=5×5×8×1024=204,800</w:t>
      </w:r>
    </w:p>
    <w:p>
      <w:pPr>
        <w:pStyle w:val="BodyText"/>
        <w:spacing w:before="89"/>
        <w:ind w:left="559"/>
      </w:pPr>
      <w:r>
        <w:rPr/>
        <w:t>where</w:t>
      </w:r>
      <w:r>
        <w:rPr>
          <w:spacing w:val="-4"/>
        </w:rPr>
        <w:t> </w:t>
      </w:r>
      <w:r>
        <w:rPr/>
        <w:t>the</w:t>
      </w:r>
      <w:r>
        <w:rPr>
          <w:spacing w:val="-4"/>
        </w:rPr>
        <w:t> </w:t>
      </w:r>
      <w:r>
        <w:rPr/>
        <w:t>number</w:t>
      </w:r>
      <w:r>
        <w:rPr>
          <w:spacing w:val="-5"/>
        </w:rPr>
        <w:t> </w:t>
      </w:r>
      <w:r>
        <w:rPr/>
        <w:t>of</w:t>
      </w:r>
      <w:r>
        <w:rPr>
          <w:spacing w:val="-4"/>
        </w:rPr>
        <w:t> </w:t>
      </w:r>
      <w:r>
        <w:rPr/>
        <w:t>existing</w:t>
      </w:r>
      <w:r>
        <w:rPr>
          <w:spacing w:val="-4"/>
        </w:rPr>
        <w:t> </w:t>
      </w:r>
      <w:r>
        <w:rPr/>
        <w:t>parameters</w:t>
      </w:r>
      <w:r>
        <w:rPr>
          <w:spacing w:val="-5"/>
        </w:rPr>
        <w:t> </w:t>
      </w:r>
      <w:r>
        <w:rPr/>
        <w:t>to</w:t>
      </w:r>
      <w:r>
        <w:rPr>
          <w:spacing w:val="-3"/>
        </w:rPr>
        <w:t> </w:t>
      </w:r>
      <w:r>
        <w:rPr/>
        <w:t>the</w:t>
      </w:r>
      <w:r>
        <w:rPr>
          <w:spacing w:val="-6"/>
        </w:rPr>
        <w:t> </w:t>
      </w:r>
      <w:r>
        <w:rPr/>
        <w:t>first</w:t>
      </w:r>
      <w:r>
        <w:rPr>
          <w:spacing w:val="-4"/>
        </w:rPr>
        <w:t> </w:t>
      </w:r>
      <w:r>
        <w:rPr/>
        <w:t>fully</w:t>
      </w:r>
      <w:r>
        <w:rPr>
          <w:spacing w:val="-4"/>
        </w:rPr>
        <w:t> </w:t>
      </w:r>
      <w:r>
        <w:rPr/>
        <w:t>connected</w:t>
      </w:r>
      <w:r>
        <w:rPr>
          <w:spacing w:val="-3"/>
        </w:rPr>
        <w:t> </w:t>
      </w:r>
      <w:r>
        <w:rPr/>
        <w:t>layer</w:t>
      </w:r>
      <w:r>
        <w:rPr>
          <w:spacing w:val="-5"/>
        </w:rPr>
        <w:t> </w:t>
      </w:r>
      <w:r>
        <w:rPr>
          <w:spacing w:val="-2"/>
        </w:rPr>
        <w:t>equals:</w:t>
      </w:r>
    </w:p>
    <w:p>
      <w:pPr>
        <w:pStyle w:val="BodyText"/>
        <w:spacing w:before="90"/>
        <w:ind w:left="559"/>
      </w:pPr>
      <w:r>
        <w:rPr/>
        <w:t>204,800+1024</w:t>
      </w:r>
      <w:r>
        <w:rPr>
          <w:spacing w:val="-8"/>
        </w:rPr>
        <w:t> </w:t>
      </w:r>
      <w:r>
        <w:rPr/>
        <w:t>(biases)=205,824204,800</w:t>
      </w:r>
      <w:r>
        <w:rPr>
          <w:spacing w:val="-7"/>
        </w:rPr>
        <w:t> </w:t>
      </w:r>
      <w:r>
        <w:rPr/>
        <w:t>+</w:t>
      </w:r>
      <w:r>
        <w:rPr>
          <w:spacing w:val="-8"/>
        </w:rPr>
        <w:t> </w:t>
      </w:r>
      <w:r>
        <w:rPr/>
        <w:t>1024</w:t>
      </w:r>
      <w:r>
        <w:rPr>
          <w:spacing w:val="-6"/>
        </w:rPr>
        <w:t> </w:t>
      </w:r>
      <w:r>
        <w:rPr/>
        <w:t>\text{</w:t>
      </w:r>
      <w:r>
        <w:rPr>
          <w:spacing w:val="-7"/>
        </w:rPr>
        <w:t> </w:t>
      </w:r>
      <w:r>
        <w:rPr/>
        <w:t>(biases)}</w:t>
      </w:r>
      <w:r>
        <w:rPr>
          <w:spacing w:val="-7"/>
        </w:rPr>
        <w:t> </w:t>
      </w:r>
      <w:r>
        <w:rPr/>
        <w:t>=</w:t>
      </w:r>
      <w:r>
        <w:rPr>
          <w:spacing w:val="-8"/>
        </w:rPr>
        <w:t> </w:t>
      </w:r>
      <w:r>
        <w:rPr/>
        <w:t>205,824204,800+1024</w:t>
      </w:r>
      <w:r>
        <w:rPr>
          <w:spacing w:val="-6"/>
        </w:rPr>
        <w:t> </w:t>
      </w:r>
      <w:r>
        <w:rPr>
          <w:spacing w:val="-2"/>
        </w:rPr>
        <w:t>(biases)=205,824</w:t>
      </w:r>
    </w:p>
    <w:p>
      <w:pPr>
        <w:pStyle w:val="BodyText"/>
        <w:spacing w:before="175"/>
      </w:pPr>
    </w:p>
    <w:p>
      <w:pPr>
        <w:pStyle w:val="Heading3"/>
        <w:spacing w:before="1"/>
        <w:ind w:left="559" w:firstLine="0"/>
      </w:pPr>
      <w:r>
        <w:rPr/>
        <w:t>Analysis</w:t>
      </w:r>
      <w:r>
        <w:rPr>
          <w:spacing w:val="-7"/>
        </w:rPr>
        <w:t> </w:t>
      </w:r>
      <w:r>
        <w:rPr/>
        <w:t>and</w:t>
      </w:r>
      <w:r>
        <w:rPr>
          <w:spacing w:val="-6"/>
        </w:rPr>
        <w:t> </w:t>
      </w:r>
      <w:r>
        <w:rPr>
          <w:spacing w:val="-2"/>
        </w:rPr>
        <w:t>Observations</w:t>
      </w:r>
    </w:p>
    <w:p>
      <w:pPr>
        <w:pStyle w:val="ListParagraph"/>
        <w:numPr>
          <w:ilvl w:val="0"/>
          <w:numId w:val="5"/>
        </w:numPr>
        <w:tabs>
          <w:tab w:pos="919" w:val="left" w:leader="none"/>
        </w:tabs>
        <w:spacing w:line="240" w:lineRule="auto" w:before="89" w:after="0"/>
        <w:ind w:left="919" w:right="0" w:hanging="360"/>
        <w:jc w:val="left"/>
        <w:rPr>
          <w:sz w:val="20"/>
        </w:rPr>
      </w:pPr>
      <w:r>
        <w:rPr>
          <w:b/>
          <w:sz w:val="20"/>
        </w:rPr>
        <w:t>Overfitting</w:t>
      </w:r>
      <w:r>
        <w:rPr>
          <w:b/>
          <w:spacing w:val="-7"/>
          <w:sz w:val="20"/>
        </w:rPr>
        <w:t> </w:t>
      </w:r>
      <w:r>
        <w:rPr>
          <w:b/>
          <w:sz w:val="20"/>
        </w:rPr>
        <w:t>Prevention:</w:t>
      </w:r>
      <w:r>
        <w:rPr>
          <w:b/>
          <w:spacing w:val="-4"/>
          <w:sz w:val="20"/>
        </w:rPr>
        <w:t> </w:t>
      </w:r>
      <w:r>
        <w:rPr>
          <w:sz w:val="20"/>
        </w:rPr>
        <w:t>Dropout</w:t>
      </w:r>
      <w:r>
        <w:rPr>
          <w:spacing w:val="-8"/>
          <w:sz w:val="20"/>
        </w:rPr>
        <w:t> </w:t>
      </w:r>
      <w:r>
        <w:rPr>
          <w:sz w:val="20"/>
        </w:rPr>
        <w:t>layers</w:t>
      </w:r>
      <w:r>
        <w:rPr>
          <w:spacing w:val="-7"/>
          <w:sz w:val="20"/>
        </w:rPr>
        <w:t> </w:t>
      </w:r>
      <w:r>
        <w:rPr>
          <w:sz w:val="20"/>
        </w:rPr>
        <w:t>and</w:t>
      </w:r>
      <w:r>
        <w:rPr>
          <w:spacing w:val="-6"/>
          <w:sz w:val="20"/>
        </w:rPr>
        <w:t> </w:t>
      </w:r>
      <w:r>
        <w:rPr>
          <w:sz w:val="20"/>
        </w:rPr>
        <w:t>data</w:t>
      </w:r>
      <w:r>
        <w:rPr>
          <w:spacing w:val="-7"/>
          <w:sz w:val="20"/>
        </w:rPr>
        <w:t> </w:t>
      </w:r>
      <w:r>
        <w:rPr>
          <w:sz w:val="20"/>
        </w:rPr>
        <w:t>augmentation</w:t>
      </w:r>
      <w:r>
        <w:rPr>
          <w:spacing w:val="-6"/>
          <w:sz w:val="20"/>
        </w:rPr>
        <w:t> </w:t>
      </w:r>
      <w:r>
        <w:rPr>
          <w:sz w:val="20"/>
        </w:rPr>
        <w:t>improved</w:t>
      </w:r>
      <w:r>
        <w:rPr>
          <w:spacing w:val="-7"/>
          <w:sz w:val="20"/>
        </w:rPr>
        <w:t> </w:t>
      </w:r>
      <w:r>
        <w:rPr>
          <w:spacing w:val="-2"/>
          <w:sz w:val="20"/>
        </w:rPr>
        <w:t>generalization.</w:t>
      </w:r>
    </w:p>
    <w:p>
      <w:pPr>
        <w:pStyle w:val="ListParagraph"/>
        <w:numPr>
          <w:ilvl w:val="0"/>
          <w:numId w:val="5"/>
        </w:numPr>
        <w:tabs>
          <w:tab w:pos="919" w:val="left" w:leader="none"/>
        </w:tabs>
        <w:spacing w:line="240" w:lineRule="auto" w:before="86" w:after="0"/>
        <w:ind w:left="919" w:right="0" w:hanging="360"/>
        <w:jc w:val="left"/>
        <w:rPr>
          <w:sz w:val="20"/>
        </w:rPr>
      </w:pPr>
      <w:r>
        <w:rPr>
          <w:b/>
          <w:sz w:val="20"/>
        </w:rPr>
        <w:t>Misclassifications:</w:t>
      </w:r>
      <w:r>
        <w:rPr>
          <w:b/>
          <w:spacing w:val="-5"/>
          <w:sz w:val="20"/>
        </w:rPr>
        <w:t> </w:t>
      </w:r>
      <w:r>
        <w:rPr>
          <w:sz w:val="20"/>
        </w:rPr>
        <w:t>Some</w:t>
      </w:r>
      <w:r>
        <w:rPr>
          <w:spacing w:val="-6"/>
          <w:sz w:val="20"/>
        </w:rPr>
        <w:t> </w:t>
      </w:r>
      <w:r>
        <w:rPr>
          <w:sz w:val="20"/>
        </w:rPr>
        <w:t>Glioma</w:t>
      </w:r>
      <w:r>
        <w:rPr>
          <w:spacing w:val="-6"/>
          <w:sz w:val="20"/>
        </w:rPr>
        <w:t> </w:t>
      </w:r>
      <w:r>
        <w:rPr>
          <w:sz w:val="20"/>
        </w:rPr>
        <w:t>and</w:t>
      </w:r>
      <w:r>
        <w:rPr>
          <w:spacing w:val="-7"/>
          <w:sz w:val="20"/>
        </w:rPr>
        <w:t> </w:t>
      </w:r>
      <w:r>
        <w:rPr>
          <w:sz w:val="20"/>
        </w:rPr>
        <w:t>Meningioma</w:t>
      </w:r>
      <w:r>
        <w:rPr>
          <w:spacing w:val="-7"/>
          <w:sz w:val="20"/>
        </w:rPr>
        <w:t> </w:t>
      </w:r>
      <w:r>
        <w:rPr>
          <w:sz w:val="20"/>
        </w:rPr>
        <w:t>tumors</w:t>
      </w:r>
      <w:r>
        <w:rPr>
          <w:spacing w:val="-7"/>
          <w:sz w:val="20"/>
        </w:rPr>
        <w:t> </w:t>
      </w:r>
      <w:r>
        <w:rPr>
          <w:sz w:val="20"/>
        </w:rPr>
        <w:t>were</w:t>
      </w:r>
      <w:r>
        <w:rPr>
          <w:spacing w:val="-6"/>
          <w:sz w:val="20"/>
        </w:rPr>
        <w:t> </w:t>
      </w:r>
      <w:r>
        <w:rPr>
          <w:sz w:val="20"/>
        </w:rPr>
        <w:t>misclassified</w:t>
      </w:r>
      <w:r>
        <w:rPr>
          <w:spacing w:val="-5"/>
          <w:sz w:val="20"/>
        </w:rPr>
        <w:t> </w:t>
      </w:r>
      <w:r>
        <w:rPr>
          <w:sz w:val="20"/>
        </w:rPr>
        <w:t>due</w:t>
      </w:r>
      <w:r>
        <w:rPr>
          <w:spacing w:val="-6"/>
          <w:sz w:val="20"/>
        </w:rPr>
        <w:t> </w:t>
      </w:r>
      <w:r>
        <w:rPr>
          <w:sz w:val="20"/>
        </w:rPr>
        <w:t>to</w:t>
      </w:r>
      <w:r>
        <w:rPr>
          <w:spacing w:val="-6"/>
          <w:sz w:val="20"/>
        </w:rPr>
        <w:t> </w:t>
      </w:r>
      <w:r>
        <w:rPr>
          <w:sz w:val="20"/>
        </w:rPr>
        <w:t>similar</w:t>
      </w:r>
      <w:r>
        <w:rPr>
          <w:spacing w:val="-6"/>
          <w:sz w:val="20"/>
        </w:rPr>
        <w:t> </w:t>
      </w:r>
      <w:r>
        <w:rPr>
          <w:spacing w:val="-2"/>
          <w:sz w:val="20"/>
        </w:rPr>
        <w:t>textures.</w:t>
      </w:r>
    </w:p>
    <w:p>
      <w:pPr>
        <w:pStyle w:val="ListParagraph"/>
        <w:numPr>
          <w:ilvl w:val="0"/>
          <w:numId w:val="5"/>
        </w:numPr>
        <w:tabs>
          <w:tab w:pos="919" w:val="left" w:leader="none"/>
        </w:tabs>
        <w:spacing w:line="240" w:lineRule="auto" w:before="89" w:after="0"/>
        <w:ind w:left="919" w:right="0" w:hanging="360"/>
        <w:jc w:val="left"/>
        <w:rPr>
          <w:sz w:val="20"/>
        </w:rPr>
      </w:pPr>
      <w:r>
        <w:rPr>
          <w:b/>
          <w:sz w:val="20"/>
        </w:rPr>
        <w:t>Dataset</w:t>
      </w:r>
      <w:r>
        <w:rPr>
          <w:b/>
          <w:spacing w:val="-5"/>
          <w:sz w:val="20"/>
        </w:rPr>
        <w:t> </w:t>
      </w:r>
      <w:r>
        <w:rPr>
          <w:b/>
          <w:sz w:val="20"/>
        </w:rPr>
        <w:t>Imbalance:</w:t>
      </w:r>
      <w:r>
        <w:rPr>
          <w:b/>
          <w:spacing w:val="-3"/>
          <w:sz w:val="20"/>
        </w:rPr>
        <w:t> </w:t>
      </w:r>
      <w:r>
        <w:rPr>
          <w:sz w:val="20"/>
        </w:rPr>
        <w:t>Minor</w:t>
      </w:r>
      <w:r>
        <w:rPr>
          <w:spacing w:val="-5"/>
          <w:sz w:val="20"/>
        </w:rPr>
        <w:t> </w:t>
      </w:r>
      <w:r>
        <w:rPr>
          <w:sz w:val="20"/>
        </w:rPr>
        <w:t>adjustments</w:t>
      </w:r>
      <w:r>
        <w:rPr>
          <w:spacing w:val="-7"/>
          <w:sz w:val="20"/>
        </w:rPr>
        <w:t> </w:t>
      </w:r>
      <w:r>
        <w:rPr>
          <w:sz w:val="20"/>
        </w:rPr>
        <w:t>were</w:t>
      </w:r>
      <w:r>
        <w:rPr>
          <w:spacing w:val="-5"/>
          <w:sz w:val="20"/>
        </w:rPr>
        <w:t> </w:t>
      </w:r>
      <w:r>
        <w:rPr>
          <w:sz w:val="20"/>
        </w:rPr>
        <w:t>required</w:t>
      </w:r>
      <w:r>
        <w:rPr>
          <w:spacing w:val="-5"/>
          <w:sz w:val="20"/>
        </w:rPr>
        <w:t> </w:t>
      </w:r>
      <w:r>
        <w:rPr>
          <w:sz w:val="20"/>
        </w:rPr>
        <w:t>to</w:t>
      </w:r>
      <w:r>
        <w:rPr>
          <w:spacing w:val="-4"/>
          <w:sz w:val="20"/>
        </w:rPr>
        <w:t> </w:t>
      </w:r>
      <w:r>
        <w:rPr>
          <w:sz w:val="20"/>
        </w:rPr>
        <w:t>balance</w:t>
      </w:r>
      <w:r>
        <w:rPr>
          <w:spacing w:val="-5"/>
          <w:sz w:val="20"/>
        </w:rPr>
        <w:t> </w:t>
      </w:r>
      <w:r>
        <w:rPr>
          <w:sz w:val="20"/>
        </w:rPr>
        <w:t>tumor</w:t>
      </w:r>
      <w:r>
        <w:rPr>
          <w:spacing w:val="-8"/>
          <w:sz w:val="20"/>
        </w:rPr>
        <w:t> </w:t>
      </w:r>
      <w:r>
        <w:rPr>
          <w:sz w:val="20"/>
        </w:rPr>
        <w:t>and</w:t>
      </w:r>
      <w:r>
        <w:rPr>
          <w:spacing w:val="-6"/>
          <w:sz w:val="20"/>
        </w:rPr>
        <w:t> </w:t>
      </w:r>
      <w:r>
        <w:rPr>
          <w:sz w:val="20"/>
        </w:rPr>
        <w:t>non-tumor</w:t>
      </w:r>
      <w:r>
        <w:rPr>
          <w:spacing w:val="-5"/>
          <w:sz w:val="20"/>
        </w:rPr>
        <w:t> </w:t>
      </w:r>
      <w:r>
        <w:rPr>
          <w:spacing w:val="-2"/>
          <w:sz w:val="20"/>
        </w:rPr>
        <w:t>images.</w:t>
      </w:r>
    </w:p>
    <w:p>
      <w:pPr>
        <w:pStyle w:val="ListParagraph"/>
        <w:numPr>
          <w:ilvl w:val="0"/>
          <w:numId w:val="5"/>
        </w:numPr>
        <w:tabs>
          <w:tab w:pos="919" w:val="left" w:leader="none"/>
        </w:tabs>
        <w:spacing w:line="240" w:lineRule="auto" w:before="89" w:after="0"/>
        <w:ind w:left="919" w:right="0" w:hanging="360"/>
        <w:jc w:val="left"/>
        <w:rPr>
          <w:sz w:val="20"/>
        </w:rPr>
      </w:pPr>
      <w:r>
        <w:rPr>
          <w:b/>
          <w:sz w:val="20"/>
        </w:rPr>
        <w:t>Computation</w:t>
      </w:r>
      <w:r>
        <w:rPr>
          <w:b/>
          <w:spacing w:val="-7"/>
          <w:sz w:val="20"/>
        </w:rPr>
        <w:t> </w:t>
      </w:r>
      <w:r>
        <w:rPr>
          <w:b/>
          <w:sz w:val="20"/>
        </w:rPr>
        <w:t>Time:</w:t>
      </w:r>
      <w:r>
        <w:rPr>
          <w:b/>
          <w:spacing w:val="-4"/>
          <w:sz w:val="20"/>
        </w:rPr>
        <w:t> </w:t>
      </w:r>
      <w:r>
        <w:rPr>
          <w:sz w:val="20"/>
        </w:rPr>
        <w:t>Transfer</w:t>
      </w:r>
      <w:r>
        <w:rPr>
          <w:spacing w:val="-7"/>
          <w:sz w:val="20"/>
        </w:rPr>
        <w:t> </w:t>
      </w:r>
      <w:r>
        <w:rPr>
          <w:sz w:val="20"/>
        </w:rPr>
        <w:t>learning</w:t>
      </w:r>
      <w:r>
        <w:rPr>
          <w:spacing w:val="-5"/>
          <w:sz w:val="20"/>
        </w:rPr>
        <w:t> </w:t>
      </w:r>
      <w:r>
        <w:rPr>
          <w:sz w:val="20"/>
        </w:rPr>
        <w:t>models</w:t>
      </w:r>
      <w:r>
        <w:rPr>
          <w:spacing w:val="-7"/>
          <w:sz w:val="20"/>
        </w:rPr>
        <w:t> </w:t>
      </w:r>
      <w:r>
        <w:rPr>
          <w:sz w:val="20"/>
        </w:rPr>
        <w:t>required</w:t>
      </w:r>
      <w:r>
        <w:rPr>
          <w:spacing w:val="-5"/>
          <w:sz w:val="20"/>
        </w:rPr>
        <w:t> </w:t>
      </w:r>
      <w:r>
        <w:rPr>
          <w:sz w:val="20"/>
        </w:rPr>
        <w:t>more</w:t>
      </w:r>
      <w:r>
        <w:rPr>
          <w:spacing w:val="-6"/>
          <w:sz w:val="20"/>
        </w:rPr>
        <w:t> </w:t>
      </w:r>
      <w:r>
        <w:rPr>
          <w:sz w:val="20"/>
        </w:rPr>
        <w:t>computational</w:t>
      </w:r>
      <w:r>
        <w:rPr>
          <w:spacing w:val="-6"/>
          <w:sz w:val="20"/>
        </w:rPr>
        <w:t> </w:t>
      </w:r>
      <w:r>
        <w:rPr>
          <w:sz w:val="20"/>
        </w:rPr>
        <w:t>power</w:t>
      </w:r>
      <w:r>
        <w:rPr>
          <w:spacing w:val="-7"/>
          <w:sz w:val="20"/>
        </w:rPr>
        <w:t> </w:t>
      </w:r>
      <w:r>
        <w:rPr>
          <w:sz w:val="20"/>
        </w:rPr>
        <w:t>but</w:t>
      </w:r>
      <w:r>
        <w:rPr>
          <w:spacing w:val="-7"/>
          <w:sz w:val="20"/>
        </w:rPr>
        <w:t> </w:t>
      </w:r>
      <w:r>
        <w:rPr>
          <w:sz w:val="20"/>
        </w:rPr>
        <w:t>yielded</w:t>
      </w:r>
      <w:r>
        <w:rPr>
          <w:spacing w:val="-6"/>
          <w:sz w:val="20"/>
        </w:rPr>
        <w:t> </w:t>
      </w:r>
      <w:r>
        <w:rPr>
          <w:sz w:val="20"/>
        </w:rPr>
        <w:t>higher</w:t>
      </w:r>
      <w:r>
        <w:rPr>
          <w:spacing w:val="-5"/>
          <w:sz w:val="20"/>
        </w:rPr>
        <w:t> </w:t>
      </w:r>
      <w:r>
        <w:rPr>
          <w:spacing w:val="-2"/>
          <w:sz w:val="20"/>
        </w:rPr>
        <w:t>accuracy.</w:t>
      </w:r>
    </w:p>
    <w:p>
      <w:pPr>
        <w:pStyle w:val="BodyText"/>
      </w:pPr>
    </w:p>
    <w:p>
      <w:pPr>
        <w:pStyle w:val="BodyText"/>
      </w:pPr>
    </w:p>
    <w:p>
      <w:pPr>
        <w:pStyle w:val="BodyText"/>
        <w:spacing w:before="33"/>
      </w:pPr>
    </w:p>
    <w:p>
      <w:pPr>
        <w:pStyle w:val="Heading1"/>
        <w:numPr>
          <w:ilvl w:val="0"/>
          <w:numId w:val="1"/>
        </w:numPr>
        <w:tabs>
          <w:tab w:pos="919" w:val="left" w:leader="none"/>
        </w:tabs>
        <w:spacing w:line="240" w:lineRule="auto" w:before="0" w:after="0"/>
        <w:ind w:left="919" w:right="0" w:hanging="360"/>
        <w:jc w:val="left"/>
      </w:pPr>
      <w:r>
        <w:rPr/>
        <w:t>RESULTS</w:t>
      </w:r>
      <w:r>
        <w:rPr>
          <w:spacing w:val="-1"/>
        </w:rPr>
        <w:t> </w:t>
      </w:r>
      <w:r>
        <w:rPr/>
        <w:t>AND </w:t>
      </w:r>
      <w:r>
        <w:rPr>
          <w:spacing w:val="-2"/>
        </w:rPr>
        <w:t>DISCUSSION</w:t>
      </w:r>
    </w:p>
    <w:p>
      <w:pPr>
        <w:pStyle w:val="BodyText"/>
        <w:spacing w:before="40"/>
        <w:ind w:left="559"/>
      </w:pPr>
      <w:r>
        <w:rPr/>
        <w:t>The</w:t>
      </w:r>
      <w:r>
        <w:rPr>
          <w:spacing w:val="38"/>
        </w:rPr>
        <w:t> </w:t>
      </w:r>
      <w:r>
        <w:rPr/>
        <w:t>training</w:t>
      </w:r>
      <w:r>
        <w:rPr>
          <w:spacing w:val="40"/>
        </w:rPr>
        <w:t> </w:t>
      </w:r>
      <w:r>
        <w:rPr/>
        <w:t>accuracy</w:t>
      </w:r>
      <w:r>
        <w:rPr>
          <w:spacing w:val="39"/>
        </w:rPr>
        <w:t> </w:t>
      </w:r>
      <w:r>
        <w:rPr/>
        <w:t>of</w:t>
      </w:r>
      <w:r>
        <w:rPr>
          <w:spacing w:val="40"/>
        </w:rPr>
        <w:t> </w:t>
      </w:r>
      <w:r>
        <w:rPr/>
        <w:t>the</w:t>
      </w:r>
      <w:r>
        <w:rPr>
          <w:spacing w:val="37"/>
        </w:rPr>
        <w:t> </w:t>
      </w:r>
      <w:r>
        <w:rPr/>
        <w:t>proposed</w:t>
      </w:r>
      <w:r>
        <w:rPr>
          <w:spacing w:val="39"/>
        </w:rPr>
        <w:t> </w:t>
      </w:r>
      <w:r>
        <w:rPr/>
        <w:t>2D</w:t>
      </w:r>
      <w:r>
        <w:rPr>
          <w:spacing w:val="39"/>
        </w:rPr>
        <w:t> </w:t>
      </w:r>
      <w:r>
        <w:rPr/>
        <w:t>CNN</w:t>
      </w:r>
      <w:r>
        <w:rPr>
          <w:spacing w:val="39"/>
        </w:rPr>
        <w:t> </w:t>
      </w:r>
      <w:r>
        <w:rPr/>
        <w:t>was</w:t>
      </w:r>
      <w:r>
        <w:rPr>
          <w:spacing w:val="38"/>
        </w:rPr>
        <w:t> </w:t>
      </w:r>
      <w:r>
        <w:rPr/>
        <w:t>found</w:t>
      </w:r>
      <w:r>
        <w:rPr>
          <w:spacing w:val="40"/>
        </w:rPr>
        <w:t> </w:t>
      </w:r>
      <w:r>
        <w:rPr/>
        <w:t>to</w:t>
      </w:r>
      <w:r>
        <w:rPr>
          <w:spacing w:val="40"/>
        </w:rPr>
        <w:t> </w:t>
      </w:r>
      <w:r>
        <w:rPr/>
        <w:t>be</w:t>
      </w:r>
      <w:r>
        <w:rPr>
          <w:spacing w:val="47"/>
        </w:rPr>
        <w:t> </w:t>
      </w:r>
      <w:r>
        <w:rPr>
          <w:b/>
        </w:rPr>
        <w:t>96.7892%</w:t>
      </w:r>
      <w:r>
        <w:rPr/>
        <w:t>,</w:t>
      </w:r>
      <w:r>
        <w:rPr>
          <w:spacing w:val="39"/>
        </w:rPr>
        <w:t> </w:t>
      </w:r>
      <w:r>
        <w:rPr/>
        <w:t>whereas</w:t>
      </w:r>
      <w:r>
        <w:rPr>
          <w:spacing w:val="37"/>
        </w:rPr>
        <w:t> </w:t>
      </w:r>
      <w:r>
        <w:rPr/>
        <w:t>its</w:t>
      </w:r>
      <w:r>
        <w:rPr>
          <w:spacing w:val="38"/>
        </w:rPr>
        <w:t> </w:t>
      </w:r>
      <w:r>
        <w:rPr/>
        <w:t>validation</w:t>
      </w:r>
      <w:r>
        <w:rPr>
          <w:spacing w:val="40"/>
        </w:rPr>
        <w:t> </w:t>
      </w:r>
      <w:r>
        <w:rPr/>
        <w:t>accuracy</w:t>
      </w:r>
      <w:r>
        <w:rPr>
          <w:spacing w:val="39"/>
        </w:rPr>
        <w:t> </w:t>
      </w:r>
      <w:r>
        <w:rPr>
          <w:spacing w:val="-5"/>
        </w:rPr>
        <w:t>was</w:t>
      </w:r>
    </w:p>
    <w:p>
      <w:pPr>
        <w:pStyle w:val="BodyText"/>
        <w:ind w:left="559"/>
        <w:rPr>
          <w:b/>
        </w:rPr>
      </w:pPr>
      <w:r>
        <w:rPr>
          <w:b/>
        </w:rPr>
        <w:t>92.3489%</w:t>
      </w:r>
      <w:r>
        <w:rPr/>
        <w:t>.</w:t>
      </w:r>
      <w:r>
        <w:rPr>
          <w:spacing w:val="-2"/>
        </w:rPr>
        <w:t> </w:t>
      </w:r>
      <w:r>
        <w:rPr/>
        <w:t>The</w:t>
      </w:r>
      <w:r>
        <w:rPr>
          <w:spacing w:val="-2"/>
        </w:rPr>
        <w:t> </w:t>
      </w:r>
      <w:r>
        <w:rPr/>
        <w:t>precision,</w:t>
      </w:r>
      <w:r>
        <w:rPr>
          <w:spacing w:val="-2"/>
        </w:rPr>
        <w:t> </w:t>
      </w:r>
      <w:r>
        <w:rPr/>
        <w:t>recall,</w:t>
      </w:r>
      <w:r>
        <w:rPr>
          <w:spacing w:val="-2"/>
        </w:rPr>
        <w:t> </w:t>
      </w:r>
      <w:r>
        <w:rPr/>
        <w:t>and</w:t>
      </w:r>
      <w:r>
        <w:rPr>
          <w:spacing w:val="-1"/>
        </w:rPr>
        <w:t> </w:t>
      </w:r>
      <w:r>
        <w:rPr/>
        <w:t>F-measure</w:t>
      </w:r>
      <w:r>
        <w:rPr>
          <w:spacing w:val="-2"/>
        </w:rPr>
        <w:t> </w:t>
      </w:r>
      <w:r>
        <w:rPr/>
        <w:t>of</w:t>
      </w:r>
      <w:r>
        <w:rPr>
          <w:spacing w:val="-1"/>
        </w:rPr>
        <w:t> </w:t>
      </w:r>
      <w:r>
        <w:rPr/>
        <w:t>the</w:t>
      </w:r>
      <w:r>
        <w:rPr>
          <w:spacing w:val="-2"/>
        </w:rPr>
        <w:t> </w:t>
      </w:r>
      <w:r>
        <w:rPr/>
        <w:t>four</w:t>
      </w:r>
      <w:r>
        <w:rPr>
          <w:spacing w:val="-4"/>
        </w:rPr>
        <w:t> </w:t>
      </w:r>
      <w:r>
        <w:rPr/>
        <w:t>classes</w:t>
      </w:r>
      <w:r>
        <w:rPr>
          <w:spacing w:val="-1"/>
        </w:rPr>
        <w:t> </w:t>
      </w:r>
      <w:r>
        <w:rPr/>
        <w:t>obtained</w:t>
      </w:r>
      <w:r>
        <w:rPr>
          <w:spacing w:val="-1"/>
        </w:rPr>
        <w:t> </w:t>
      </w:r>
      <w:r>
        <w:rPr/>
        <w:t>from</w:t>
      </w:r>
      <w:r>
        <w:rPr>
          <w:spacing w:val="-1"/>
        </w:rPr>
        <w:t> </w:t>
      </w:r>
      <w:r>
        <w:rPr/>
        <w:t>the</w:t>
      </w:r>
      <w:r>
        <w:rPr>
          <w:spacing w:val="-2"/>
        </w:rPr>
        <w:t> </w:t>
      </w:r>
      <w:r>
        <w:rPr/>
        <w:t>2D</w:t>
      </w:r>
      <w:r>
        <w:rPr>
          <w:spacing w:val="-4"/>
        </w:rPr>
        <w:t> </w:t>
      </w:r>
      <w:r>
        <w:rPr/>
        <w:t>CNN</w:t>
      </w:r>
      <w:r>
        <w:rPr>
          <w:spacing w:val="-2"/>
        </w:rPr>
        <w:t> </w:t>
      </w:r>
      <w:r>
        <w:rPr/>
        <w:t>are</w:t>
      </w:r>
      <w:r>
        <w:rPr>
          <w:spacing w:val="-2"/>
        </w:rPr>
        <w:t> </w:t>
      </w:r>
      <w:r>
        <w:rPr/>
        <w:t>summarized in</w:t>
      </w:r>
      <w:r>
        <w:rPr>
          <w:spacing w:val="8"/>
        </w:rPr>
        <w:t> </w:t>
      </w:r>
      <w:r>
        <w:rPr>
          <w:b/>
          <w:spacing w:val="-2"/>
        </w:rPr>
        <w:t>Table</w:t>
      </w:r>
    </w:p>
    <w:p>
      <w:pPr>
        <w:spacing w:before="0"/>
        <w:ind w:left="559" w:right="0" w:firstLine="0"/>
        <w:jc w:val="left"/>
        <w:rPr>
          <w:sz w:val="20"/>
        </w:rPr>
      </w:pPr>
      <w:r>
        <w:rPr>
          <w:b/>
          <w:sz w:val="20"/>
        </w:rPr>
        <w:t>4.2 </w:t>
      </w:r>
      <w:r>
        <w:rPr>
          <w:sz w:val="20"/>
        </w:rPr>
        <w:t>,</w:t>
      </w:r>
      <w:r>
        <w:rPr>
          <w:spacing w:val="-2"/>
          <w:sz w:val="20"/>
        </w:rPr>
        <w:t> respectively.</w:t>
      </w:r>
    </w:p>
    <w:p>
      <w:pPr>
        <w:pStyle w:val="BodyText"/>
        <w:spacing w:before="1"/>
        <w:ind w:left="559"/>
      </w:pPr>
      <w:r>
        <w:rPr>
          <w:b/>
        </w:rPr>
        <w:t>Table 4.1</w:t>
      </w:r>
      <w:r>
        <w:rPr>
          <w:b/>
          <w:spacing w:val="40"/>
        </w:rPr>
        <w:t> </w:t>
      </w:r>
      <w:r>
        <w:rPr/>
        <w:t>shows the training and validation accuracy, along with loss analyses of the proposed models concerning the</w:t>
      </w:r>
      <w:r>
        <w:rPr>
          <w:spacing w:val="40"/>
        </w:rPr>
        <w:t> </w:t>
      </w:r>
      <w:r>
        <w:rPr/>
        <w:t>number of epochs.</w:t>
      </w:r>
    </w:p>
    <w:p>
      <w:pPr>
        <w:pStyle w:val="BodyText"/>
      </w:pPr>
    </w:p>
    <w:p>
      <w:pPr>
        <w:pStyle w:val="BodyText"/>
        <w:spacing w:before="126"/>
      </w:pPr>
      <w:r>
        <w:rPr/>
        <mc:AlternateContent>
          <mc:Choice Requires="wps">
            <w:drawing>
              <wp:anchor distT="0" distB="0" distL="0" distR="0" allowOverlap="1" layoutInCell="1" locked="0" behindDoc="1" simplePos="0" relativeHeight="487587840">
                <wp:simplePos x="0" y="0"/>
                <wp:positionH relativeFrom="page">
                  <wp:posOffset>504444</wp:posOffset>
                </wp:positionH>
                <wp:positionV relativeFrom="paragraph">
                  <wp:posOffset>241789</wp:posOffset>
                </wp:positionV>
                <wp:extent cx="2501900" cy="126492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2501900" cy="126492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1680"/>
                            </w:tblGrid>
                            <w:tr>
                              <w:trPr>
                                <w:trHeight w:val="414" w:hRule="atLeast"/>
                              </w:trPr>
                              <w:tc>
                                <w:tcPr>
                                  <w:tcW w:w="2249" w:type="dxa"/>
                                </w:tcPr>
                                <w:p>
                                  <w:pPr>
                                    <w:pStyle w:val="TableParagraph"/>
                                    <w:spacing w:before="0"/>
                                    <w:ind w:left="146" w:right="3"/>
                                    <w:rPr>
                                      <w:sz w:val="20"/>
                                    </w:rPr>
                                  </w:pPr>
                                  <w:r>
                                    <w:rPr>
                                      <w:spacing w:val="-2"/>
                                      <w:sz w:val="20"/>
                                    </w:rPr>
                                    <w:t>Training‑accuracy</w:t>
                                  </w:r>
                                </w:p>
                              </w:tc>
                              <w:tc>
                                <w:tcPr>
                                  <w:tcW w:w="1680" w:type="dxa"/>
                                </w:tcPr>
                                <w:p>
                                  <w:pPr>
                                    <w:pStyle w:val="TableParagraph"/>
                                    <w:spacing w:before="0"/>
                                    <w:ind w:left="0" w:right="382"/>
                                    <w:jc w:val="right"/>
                                    <w:rPr>
                                      <w:sz w:val="20"/>
                                    </w:rPr>
                                  </w:pPr>
                                  <w:r>
                                    <w:rPr>
                                      <w:spacing w:val="-2"/>
                                      <w:sz w:val="20"/>
                                    </w:rPr>
                                    <w:t>0.967892</w:t>
                                  </w:r>
                                </w:p>
                              </w:tc>
                            </w:tr>
                            <w:tr>
                              <w:trPr>
                                <w:trHeight w:val="381" w:hRule="atLeast"/>
                              </w:trPr>
                              <w:tc>
                                <w:tcPr>
                                  <w:tcW w:w="2249" w:type="dxa"/>
                                </w:tcPr>
                                <w:p>
                                  <w:pPr>
                                    <w:pStyle w:val="TableParagraph"/>
                                    <w:spacing w:before="0"/>
                                    <w:ind w:left="146" w:right="2"/>
                                    <w:rPr>
                                      <w:sz w:val="20"/>
                                    </w:rPr>
                                  </w:pPr>
                                  <w:r>
                                    <w:rPr>
                                      <w:spacing w:val="-2"/>
                                      <w:sz w:val="20"/>
                                    </w:rPr>
                                    <w:t>Test‑accuracy</w:t>
                                  </w:r>
                                </w:p>
                              </w:tc>
                              <w:tc>
                                <w:tcPr>
                                  <w:tcW w:w="1680" w:type="dxa"/>
                                </w:tcPr>
                                <w:p>
                                  <w:pPr>
                                    <w:pStyle w:val="TableParagraph"/>
                                    <w:spacing w:before="0"/>
                                    <w:ind w:left="0" w:right="384"/>
                                    <w:jc w:val="right"/>
                                    <w:rPr>
                                      <w:sz w:val="20"/>
                                    </w:rPr>
                                  </w:pPr>
                                  <w:r>
                                    <w:rPr>
                                      <w:spacing w:val="-2"/>
                                      <w:sz w:val="20"/>
                                    </w:rPr>
                                    <w:t>0.923289</w:t>
                                  </w:r>
                                </w:p>
                              </w:tc>
                            </w:tr>
                            <w:tr>
                              <w:trPr>
                                <w:trHeight w:val="534" w:hRule="atLeast"/>
                              </w:trPr>
                              <w:tc>
                                <w:tcPr>
                                  <w:tcW w:w="2249" w:type="dxa"/>
                                </w:tcPr>
                                <w:p>
                                  <w:pPr>
                                    <w:pStyle w:val="TableParagraph"/>
                                    <w:spacing w:before="0"/>
                                    <w:ind w:left="146"/>
                                    <w:rPr>
                                      <w:sz w:val="20"/>
                                    </w:rPr>
                                  </w:pPr>
                                  <w:r>
                                    <w:rPr>
                                      <w:spacing w:val="-2"/>
                                      <w:sz w:val="20"/>
                                    </w:rPr>
                                    <w:t>Train‑loss</w:t>
                                  </w:r>
                                </w:p>
                              </w:tc>
                              <w:tc>
                                <w:tcPr>
                                  <w:tcW w:w="1680" w:type="dxa"/>
                                </w:tcPr>
                                <w:p>
                                  <w:pPr>
                                    <w:pStyle w:val="TableParagraph"/>
                                    <w:spacing w:before="0"/>
                                    <w:ind w:left="0" w:right="384"/>
                                    <w:jc w:val="right"/>
                                    <w:rPr>
                                      <w:sz w:val="20"/>
                                    </w:rPr>
                                  </w:pPr>
                                  <w:r>
                                    <w:rPr>
                                      <w:spacing w:val="-2"/>
                                      <w:sz w:val="20"/>
                                    </w:rPr>
                                    <w:t>0.093451</w:t>
                                  </w:r>
                                </w:p>
                              </w:tc>
                            </w:tr>
                            <w:tr>
                              <w:trPr>
                                <w:trHeight w:val="611" w:hRule="atLeast"/>
                              </w:trPr>
                              <w:tc>
                                <w:tcPr>
                                  <w:tcW w:w="2249" w:type="dxa"/>
                                </w:tcPr>
                                <w:p>
                                  <w:pPr>
                                    <w:pStyle w:val="TableParagraph"/>
                                    <w:spacing w:before="0"/>
                                    <w:ind w:left="146" w:right="4"/>
                                    <w:rPr>
                                      <w:sz w:val="20"/>
                                    </w:rPr>
                                  </w:pPr>
                                  <w:r>
                                    <w:rPr>
                                      <w:spacing w:val="-2"/>
                                      <w:sz w:val="20"/>
                                    </w:rPr>
                                    <w:t>Test‑loss</w:t>
                                  </w:r>
                                </w:p>
                              </w:tc>
                              <w:tc>
                                <w:tcPr>
                                  <w:tcW w:w="1680" w:type="dxa"/>
                                </w:tcPr>
                                <w:p>
                                  <w:pPr>
                                    <w:pStyle w:val="TableParagraph"/>
                                    <w:spacing w:before="0"/>
                                    <w:ind w:left="0" w:right="384"/>
                                    <w:jc w:val="right"/>
                                    <w:rPr>
                                      <w:sz w:val="20"/>
                                    </w:rPr>
                                  </w:pPr>
                                  <w:r>
                                    <w:rPr>
                                      <w:spacing w:val="-2"/>
                                      <w:sz w:val="20"/>
                                    </w:rPr>
                                    <w:t>0.345613</w:t>
                                  </w:r>
                                </w:p>
                              </w:tc>
                            </w:tr>
                          </w:tbl>
                          <w:p>
                            <w:pPr>
                              <w:pStyle w:val="BodyText"/>
                            </w:pPr>
                          </w:p>
                        </w:txbxContent>
                      </wps:txbx>
                      <wps:bodyPr wrap="square" lIns="0" tIns="0" rIns="0" bIns="0" rtlCol="0">
                        <a:noAutofit/>
                      </wps:bodyPr>
                    </wps:wsp>
                  </a:graphicData>
                </a:graphic>
              </wp:anchor>
            </w:drawing>
          </mc:Choice>
          <mc:Fallback>
            <w:pict>
              <v:shape style="position:absolute;margin-left:39.720001pt;margin-top:19.038527pt;width:197pt;height:99.6pt;mso-position-horizontal-relative:page;mso-position-vertical-relative:paragraph;z-index:-15728640;mso-wrap-distance-left:0;mso-wrap-distance-right:0" type="#_x0000_t202" id="docshape1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1680"/>
                      </w:tblGrid>
                      <w:tr>
                        <w:trPr>
                          <w:trHeight w:val="414" w:hRule="atLeast"/>
                        </w:trPr>
                        <w:tc>
                          <w:tcPr>
                            <w:tcW w:w="2249" w:type="dxa"/>
                          </w:tcPr>
                          <w:p>
                            <w:pPr>
                              <w:pStyle w:val="TableParagraph"/>
                              <w:spacing w:before="0"/>
                              <w:ind w:left="146" w:right="3"/>
                              <w:rPr>
                                <w:sz w:val="20"/>
                              </w:rPr>
                            </w:pPr>
                            <w:r>
                              <w:rPr>
                                <w:spacing w:val="-2"/>
                                <w:sz w:val="20"/>
                              </w:rPr>
                              <w:t>Training‑accuracy</w:t>
                            </w:r>
                          </w:p>
                        </w:tc>
                        <w:tc>
                          <w:tcPr>
                            <w:tcW w:w="1680" w:type="dxa"/>
                          </w:tcPr>
                          <w:p>
                            <w:pPr>
                              <w:pStyle w:val="TableParagraph"/>
                              <w:spacing w:before="0"/>
                              <w:ind w:left="0" w:right="382"/>
                              <w:jc w:val="right"/>
                              <w:rPr>
                                <w:sz w:val="20"/>
                              </w:rPr>
                            </w:pPr>
                            <w:r>
                              <w:rPr>
                                <w:spacing w:val="-2"/>
                                <w:sz w:val="20"/>
                              </w:rPr>
                              <w:t>0.967892</w:t>
                            </w:r>
                          </w:p>
                        </w:tc>
                      </w:tr>
                      <w:tr>
                        <w:trPr>
                          <w:trHeight w:val="381" w:hRule="atLeast"/>
                        </w:trPr>
                        <w:tc>
                          <w:tcPr>
                            <w:tcW w:w="2249" w:type="dxa"/>
                          </w:tcPr>
                          <w:p>
                            <w:pPr>
                              <w:pStyle w:val="TableParagraph"/>
                              <w:spacing w:before="0"/>
                              <w:ind w:left="146" w:right="2"/>
                              <w:rPr>
                                <w:sz w:val="20"/>
                              </w:rPr>
                            </w:pPr>
                            <w:r>
                              <w:rPr>
                                <w:spacing w:val="-2"/>
                                <w:sz w:val="20"/>
                              </w:rPr>
                              <w:t>Test‑accuracy</w:t>
                            </w:r>
                          </w:p>
                        </w:tc>
                        <w:tc>
                          <w:tcPr>
                            <w:tcW w:w="1680" w:type="dxa"/>
                          </w:tcPr>
                          <w:p>
                            <w:pPr>
                              <w:pStyle w:val="TableParagraph"/>
                              <w:spacing w:before="0"/>
                              <w:ind w:left="0" w:right="384"/>
                              <w:jc w:val="right"/>
                              <w:rPr>
                                <w:sz w:val="20"/>
                              </w:rPr>
                            </w:pPr>
                            <w:r>
                              <w:rPr>
                                <w:spacing w:val="-2"/>
                                <w:sz w:val="20"/>
                              </w:rPr>
                              <w:t>0.923289</w:t>
                            </w:r>
                          </w:p>
                        </w:tc>
                      </w:tr>
                      <w:tr>
                        <w:trPr>
                          <w:trHeight w:val="534" w:hRule="atLeast"/>
                        </w:trPr>
                        <w:tc>
                          <w:tcPr>
                            <w:tcW w:w="2249" w:type="dxa"/>
                          </w:tcPr>
                          <w:p>
                            <w:pPr>
                              <w:pStyle w:val="TableParagraph"/>
                              <w:spacing w:before="0"/>
                              <w:ind w:left="146"/>
                              <w:rPr>
                                <w:sz w:val="20"/>
                              </w:rPr>
                            </w:pPr>
                            <w:r>
                              <w:rPr>
                                <w:spacing w:val="-2"/>
                                <w:sz w:val="20"/>
                              </w:rPr>
                              <w:t>Train‑loss</w:t>
                            </w:r>
                          </w:p>
                        </w:tc>
                        <w:tc>
                          <w:tcPr>
                            <w:tcW w:w="1680" w:type="dxa"/>
                          </w:tcPr>
                          <w:p>
                            <w:pPr>
                              <w:pStyle w:val="TableParagraph"/>
                              <w:spacing w:before="0"/>
                              <w:ind w:left="0" w:right="384"/>
                              <w:jc w:val="right"/>
                              <w:rPr>
                                <w:sz w:val="20"/>
                              </w:rPr>
                            </w:pPr>
                            <w:r>
                              <w:rPr>
                                <w:spacing w:val="-2"/>
                                <w:sz w:val="20"/>
                              </w:rPr>
                              <w:t>0.093451</w:t>
                            </w:r>
                          </w:p>
                        </w:tc>
                      </w:tr>
                      <w:tr>
                        <w:trPr>
                          <w:trHeight w:val="611" w:hRule="atLeast"/>
                        </w:trPr>
                        <w:tc>
                          <w:tcPr>
                            <w:tcW w:w="2249" w:type="dxa"/>
                          </w:tcPr>
                          <w:p>
                            <w:pPr>
                              <w:pStyle w:val="TableParagraph"/>
                              <w:spacing w:before="0"/>
                              <w:ind w:left="146" w:right="4"/>
                              <w:rPr>
                                <w:sz w:val="20"/>
                              </w:rPr>
                            </w:pPr>
                            <w:r>
                              <w:rPr>
                                <w:spacing w:val="-2"/>
                                <w:sz w:val="20"/>
                              </w:rPr>
                              <w:t>Test‑loss</w:t>
                            </w:r>
                          </w:p>
                        </w:tc>
                        <w:tc>
                          <w:tcPr>
                            <w:tcW w:w="1680" w:type="dxa"/>
                          </w:tcPr>
                          <w:p>
                            <w:pPr>
                              <w:pStyle w:val="TableParagraph"/>
                              <w:spacing w:before="0"/>
                              <w:ind w:left="0" w:right="384"/>
                              <w:jc w:val="right"/>
                              <w:rPr>
                                <w:sz w:val="20"/>
                              </w:rPr>
                            </w:pPr>
                            <w:r>
                              <w:rPr>
                                <w:spacing w:val="-2"/>
                                <w:sz w:val="20"/>
                              </w:rPr>
                              <w:t>0.345613</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3293998</wp:posOffset>
                </wp:positionH>
                <wp:positionV relativeFrom="paragraph">
                  <wp:posOffset>243312</wp:posOffset>
                </wp:positionV>
                <wp:extent cx="3763645" cy="128778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3763645" cy="128778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450"/>
                              <w:gridCol w:w="1561"/>
                              <w:gridCol w:w="1380"/>
                            </w:tblGrid>
                            <w:tr>
                              <w:trPr>
                                <w:trHeight w:val="366" w:hRule="atLeast"/>
                              </w:trPr>
                              <w:tc>
                                <w:tcPr>
                                  <w:tcW w:w="1527" w:type="dxa"/>
                                </w:tcPr>
                                <w:p>
                                  <w:pPr>
                                    <w:pStyle w:val="TableParagraph"/>
                                    <w:spacing w:before="58"/>
                                    <w:ind w:left="10" w:right="3"/>
                                    <w:rPr>
                                      <w:sz w:val="20"/>
                                    </w:rPr>
                                  </w:pPr>
                                  <w:r>
                                    <w:rPr>
                                      <w:spacing w:val="-4"/>
                                      <w:sz w:val="20"/>
                                    </w:rPr>
                                    <w:t>Type</w:t>
                                  </w:r>
                                </w:p>
                              </w:tc>
                              <w:tc>
                                <w:tcPr>
                                  <w:tcW w:w="1450" w:type="dxa"/>
                                </w:tcPr>
                                <w:p>
                                  <w:pPr>
                                    <w:pStyle w:val="TableParagraph"/>
                                    <w:spacing w:before="58"/>
                                    <w:ind w:right="2"/>
                                    <w:rPr>
                                      <w:sz w:val="20"/>
                                    </w:rPr>
                                  </w:pPr>
                                  <w:r>
                                    <w:rPr>
                                      <w:spacing w:val="-2"/>
                                      <w:sz w:val="20"/>
                                    </w:rPr>
                                    <w:t>Precision</w:t>
                                  </w:r>
                                </w:p>
                              </w:tc>
                              <w:tc>
                                <w:tcPr>
                                  <w:tcW w:w="1561" w:type="dxa"/>
                                </w:tcPr>
                                <w:p>
                                  <w:pPr>
                                    <w:pStyle w:val="TableParagraph"/>
                                    <w:spacing w:before="58"/>
                                    <w:ind w:right="7"/>
                                    <w:rPr>
                                      <w:sz w:val="20"/>
                                    </w:rPr>
                                  </w:pPr>
                                  <w:r>
                                    <w:rPr>
                                      <w:spacing w:val="-2"/>
                                      <w:sz w:val="20"/>
                                    </w:rPr>
                                    <w:t>Recall</w:t>
                                  </w:r>
                                </w:p>
                              </w:tc>
                              <w:tc>
                                <w:tcPr>
                                  <w:tcW w:w="1380" w:type="dxa"/>
                                </w:tcPr>
                                <w:p>
                                  <w:pPr>
                                    <w:pStyle w:val="TableParagraph"/>
                                    <w:spacing w:before="58"/>
                                    <w:ind w:left="7" w:right="3"/>
                                    <w:rPr>
                                      <w:sz w:val="20"/>
                                    </w:rPr>
                                  </w:pPr>
                                  <w:r>
                                    <w:rPr>
                                      <w:spacing w:val="-2"/>
                                      <w:sz w:val="20"/>
                                    </w:rPr>
                                    <w:t>F-measure</w:t>
                                  </w:r>
                                </w:p>
                              </w:tc>
                            </w:tr>
                            <w:tr>
                              <w:trPr>
                                <w:trHeight w:val="318" w:hRule="atLeast"/>
                              </w:trPr>
                              <w:tc>
                                <w:tcPr>
                                  <w:tcW w:w="1527" w:type="dxa"/>
                                </w:tcPr>
                                <w:p>
                                  <w:pPr>
                                    <w:pStyle w:val="TableParagraph"/>
                                    <w:ind w:left="10" w:right="2"/>
                                    <w:rPr>
                                      <w:sz w:val="20"/>
                                    </w:rPr>
                                  </w:pPr>
                                  <w:r>
                                    <w:rPr>
                                      <w:spacing w:val="-2"/>
                                      <w:sz w:val="20"/>
                                    </w:rPr>
                                    <w:t>Glioma</w:t>
                                  </w:r>
                                </w:p>
                              </w:tc>
                              <w:tc>
                                <w:tcPr>
                                  <w:tcW w:w="1450" w:type="dxa"/>
                                </w:tcPr>
                                <w:p>
                                  <w:pPr>
                                    <w:pStyle w:val="TableParagraph"/>
                                    <w:ind w:right="3"/>
                                    <w:rPr>
                                      <w:sz w:val="20"/>
                                    </w:rPr>
                                  </w:pPr>
                                  <w:r>
                                    <w:rPr>
                                      <w:spacing w:val="-2"/>
                                      <w:sz w:val="20"/>
                                    </w:rPr>
                                    <w:t>0.958477</w:t>
                                  </w:r>
                                </w:p>
                              </w:tc>
                              <w:tc>
                                <w:tcPr>
                                  <w:tcW w:w="1561" w:type="dxa"/>
                                </w:tcPr>
                                <w:p>
                                  <w:pPr>
                                    <w:pStyle w:val="TableParagraph"/>
                                    <w:ind w:right="5"/>
                                    <w:rPr>
                                      <w:sz w:val="20"/>
                                    </w:rPr>
                                  </w:pPr>
                                  <w:r>
                                    <w:rPr>
                                      <w:spacing w:val="-2"/>
                                      <w:sz w:val="20"/>
                                    </w:rPr>
                                    <w:t>0.923333</w:t>
                                  </w:r>
                                </w:p>
                              </w:tc>
                              <w:tc>
                                <w:tcPr>
                                  <w:tcW w:w="1380" w:type="dxa"/>
                                </w:tcPr>
                                <w:p>
                                  <w:pPr>
                                    <w:pStyle w:val="TableParagraph"/>
                                    <w:ind w:left="7"/>
                                    <w:rPr>
                                      <w:sz w:val="20"/>
                                    </w:rPr>
                                  </w:pPr>
                                  <w:r>
                                    <w:rPr>
                                      <w:spacing w:val="-2"/>
                                      <w:sz w:val="20"/>
                                    </w:rPr>
                                    <w:t>0.940577</w:t>
                                  </w:r>
                                </w:p>
                              </w:tc>
                            </w:tr>
                            <w:tr>
                              <w:trPr>
                                <w:trHeight w:val="316" w:hRule="atLeast"/>
                              </w:trPr>
                              <w:tc>
                                <w:tcPr>
                                  <w:tcW w:w="1527" w:type="dxa"/>
                                </w:tcPr>
                                <w:p>
                                  <w:pPr>
                                    <w:pStyle w:val="TableParagraph"/>
                                    <w:ind w:left="10" w:right="1"/>
                                    <w:rPr>
                                      <w:sz w:val="20"/>
                                    </w:rPr>
                                  </w:pPr>
                                  <w:r>
                                    <w:rPr>
                                      <w:spacing w:val="-2"/>
                                      <w:sz w:val="20"/>
                                    </w:rPr>
                                    <w:t>Meningioma</w:t>
                                  </w:r>
                                </w:p>
                              </w:tc>
                              <w:tc>
                                <w:tcPr>
                                  <w:tcW w:w="1450" w:type="dxa"/>
                                </w:tcPr>
                                <w:p>
                                  <w:pPr>
                                    <w:pStyle w:val="TableParagraph"/>
                                    <w:ind w:right="3"/>
                                    <w:rPr>
                                      <w:sz w:val="20"/>
                                    </w:rPr>
                                  </w:pPr>
                                  <w:r>
                                    <w:rPr>
                                      <w:spacing w:val="-2"/>
                                      <w:sz w:val="20"/>
                                    </w:rPr>
                                    <w:t>0.939393</w:t>
                                  </w:r>
                                </w:p>
                              </w:tc>
                              <w:tc>
                                <w:tcPr>
                                  <w:tcW w:w="1561" w:type="dxa"/>
                                </w:tcPr>
                                <w:p>
                                  <w:pPr>
                                    <w:pStyle w:val="TableParagraph"/>
                                    <w:ind w:right="5"/>
                                    <w:rPr>
                                      <w:sz w:val="20"/>
                                    </w:rPr>
                                  </w:pPr>
                                  <w:r>
                                    <w:rPr>
                                      <w:spacing w:val="-2"/>
                                      <w:sz w:val="20"/>
                                    </w:rPr>
                                    <w:t>0.810457</w:t>
                                  </w:r>
                                </w:p>
                              </w:tc>
                              <w:tc>
                                <w:tcPr>
                                  <w:tcW w:w="1380" w:type="dxa"/>
                                </w:tcPr>
                                <w:p>
                                  <w:pPr>
                                    <w:pStyle w:val="TableParagraph"/>
                                    <w:ind w:left="7"/>
                                    <w:rPr>
                                      <w:sz w:val="20"/>
                                    </w:rPr>
                                  </w:pPr>
                                  <w:r>
                                    <w:rPr>
                                      <w:spacing w:val="-2"/>
                                      <w:sz w:val="20"/>
                                    </w:rPr>
                                    <w:t>0.870175</w:t>
                                  </w:r>
                                </w:p>
                              </w:tc>
                            </w:tr>
                            <w:tr>
                              <w:trPr>
                                <w:trHeight w:val="318" w:hRule="atLeast"/>
                              </w:trPr>
                              <w:tc>
                                <w:tcPr>
                                  <w:tcW w:w="1527" w:type="dxa"/>
                                </w:tcPr>
                                <w:p>
                                  <w:pPr>
                                    <w:pStyle w:val="TableParagraph"/>
                                    <w:spacing w:before="58"/>
                                    <w:ind w:left="10" w:right="6"/>
                                    <w:rPr>
                                      <w:sz w:val="20"/>
                                    </w:rPr>
                                  </w:pPr>
                                  <w:r>
                                    <w:rPr>
                                      <w:spacing w:val="-2"/>
                                      <w:sz w:val="20"/>
                                    </w:rPr>
                                    <w:t>Pituitary</w:t>
                                  </w:r>
                                </w:p>
                              </w:tc>
                              <w:tc>
                                <w:tcPr>
                                  <w:tcW w:w="1450" w:type="dxa"/>
                                </w:tcPr>
                                <w:p>
                                  <w:pPr>
                                    <w:pStyle w:val="TableParagraph"/>
                                    <w:spacing w:before="58"/>
                                    <w:ind w:right="3"/>
                                    <w:rPr>
                                      <w:sz w:val="20"/>
                                    </w:rPr>
                                  </w:pPr>
                                  <w:r>
                                    <w:rPr>
                                      <w:spacing w:val="-2"/>
                                      <w:sz w:val="20"/>
                                    </w:rPr>
                                    <w:t>0.963455</w:t>
                                  </w:r>
                                </w:p>
                              </w:tc>
                              <w:tc>
                                <w:tcPr>
                                  <w:tcW w:w="1561" w:type="dxa"/>
                                </w:tcPr>
                                <w:p>
                                  <w:pPr>
                                    <w:pStyle w:val="TableParagraph"/>
                                    <w:spacing w:before="58"/>
                                    <w:ind w:right="5"/>
                                    <w:rPr>
                                      <w:sz w:val="20"/>
                                    </w:rPr>
                                  </w:pPr>
                                  <w:r>
                                    <w:rPr>
                                      <w:spacing w:val="-2"/>
                                      <w:sz w:val="20"/>
                                    </w:rPr>
                                    <w:t>0.966666</w:t>
                                  </w:r>
                                </w:p>
                              </w:tc>
                              <w:tc>
                                <w:tcPr>
                                  <w:tcW w:w="1380" w:type="dxa"/>
                                </w:tcPr>
                                <w:p>
                                  <w:pPr>
                                    <w:pStyle w:val="TableParagraph"/>
                                    <w:spacing w:before="58"/>
                                    <w:ind w:left="7"/>
                                    <w:rPr>
                                      <w:sz w:val="20"/>
                                    </w:rPr>
                                  </w:pPr>
                                  <w:r>
                                    <w:rPr>
                                      <w:spacing w:val="-2"/>
                                      <w:sz w:val="20"/>
                                    </w:rPr>
                                    <w:t>0.965058</w:t>
                                  </w:r>
                                </w:p>
                              </w:tc>
                            </w:tr>
                            <w:tr>
                              <w:trPr>
                                <w:trHeight w:val="318" w:hRule="atLeast"/>
                              </w:trPr>
                              <w:tc>
                                <w:tcPr>
                                  <w:tcW w:w="1527" w:type="dxa"/>
                                </w:tcPr>
                                <w:p>
                                  <w:pPr>
                                    <w:pStyle w:val="TableParagraph"/>
                                    <w:ind w:left="10" w:right="1"/>
                                    <w:rPr>
                                      <w:sz w:val="20"/>
                                    </w:rPr>
                                  </w:pPr>
                                  <w:r>
                                    <w:rPr>
                                      <w:sz w:val="20"/>
                                    </w:rPr>
                                    <w:t>No</w:t>
                                  </w:r>
                                  <w:r>
                                    <w:rPr>
                                      <w:spacing w:val="-2"/>
                                      <w:sz w:val="20"/>
                                    </w:rPr>
                                    <w:t> Tumor</w:t>
                                  </w:r>
                                </w:p>
                              </w:tc>
                              <w:tc>
                                <w:tcPr>
                                  <w:tcW w:w="1450" w:type="dxa"/>
                                </w:tcPr>
                                <w:p>
                                  <w:pPr>
                                    <w:pStyle w:val="TableParagraph"/>
                                    <w:ind w:right="3"/>
                                    <w:rPr>
                                      <w:sz w:val="20"/>
                                    </w:rPr>
                                  </w:pPr>
                                  <w:r>
                                    <w:rPr>
                                      <w:spacing w:val="-2"/>
                                      <w:sz w:val="20"/>
                                    </w:rPr>
                                    <w:t>0.886214</w:t>
                                  </w:r>
                                </w:p>
                              </w:tc>
                              <w:tc>
                                <w:tcPr>
                                  <w:tcW w:w="1561" w:type="dxa"/>
                                </w:tcPr>
                                <w:p>
                                  <w:pPr>
                                    <w:pStyle w:val="TableParagraph"/>
                                    <w:rPr>
                                      <w:sz w:val="20"/>
                                    </w:rPr>
                                  </w:pPr>
                                  <w:r>
                                    <w:rPr>
                                      <w:spacing w:val="-5"/>
                                      <w:sz w:val="20"/>
                                    </w:rPr>
                                    <w:t>1.0</w:t>
                                  </w:r>
                                </w:p>
                              </w:tc>
                              <w:tc>
                                <w:tcPr>
                                  <w:tcW w:w="1380" w:type="dxa"/>
                                </w:tcPr>
                                <w:p>
                                  <w:pPr>
                                    <w:pStyle w:val="TableParagraph"/>
                                    <w:ind w:left="7"/>
                                    <w:rPr>
                                      <w:sz w:val="20"/>
                                    </w:rPr>
                                  </w:pPr>
                                  <w:r>
                                    <w:rPr>
                                      <w:spacing w:val="-2"/>
                                      <w:sz w:val="20"/>
                                    </w:rPr>
                                    <w:t>0.939675</w:t>
                                  </w:r>
                                </w:p>
                              </w:tc>
                            </w:tr>
                            <w:tr>
                              <w:trPr>
                                <w:trHeight w:val="318" w:hRule="atLeast"/>
                              </w:trPr>
                              <w:tc>
                                <w:tcPr>
                                  <w:tcW w:w="1527" w:type="dxa"/>
                                </w:tcPr>
                                <w:p>
                                  <w:pPr>
                                    <w:pStyle w:val="TableParagraph"/>
                                    <w:ind w:left="10"/>
                                    <w:rPr>
                                      <w:sz w:val="20"/>
                                    </w:rPr>
                                  </w:pPr>
                                  <w:r>
                                    <w:rPr>
                                      <w:spacing w:val="-2"/>
                                      <w:sz w:val="20"/>
                                    </w:rPr>
                                    <w:t>Average</w:t>
                                  </w:r>
                                </w:p>
                              </w:tc>
                              <w:tc>
                                <w:tcPr>
                                  <w:tcW w:w="1450" w:type="dxa"/>
                                </w:tcPr>
                                <w:p>
                                  <w:pPr>
                                    <w:pStyle w:val="TableParagraph"/>
                                    <w:rPr>
                                      <w:sz w:val="20"/>
                                    </w:rPr>
                                  </w:pPr>
                                  <w:r>
                                    <w:rPr>
                                      <w:spacing w:val="-4"/>
                                      <w:sz w:val="20"/>
                                    </w:rPr>
                                    <w:t>0.93</w:t>
                                  </w:r>
                                </w:p>
                              </w:tc>
                              <w:tc>
                                <w:tcPr>
                                  <w:tcW w:w="1561" w:type="dxa"/>
                                </w:tcPr>
                                <w:p>
                                  <w:pPr>
                                    <w:pStyle w:val="TableParagraph"/>
                                    <w:rPr>
                                      <w:sz w:val="20"/>
                                    </w:rPr>
                                  </w:pPr>
                                  <w:r>
                                    <w:rPr>
                                      <w:spacing w:val="-4"/>
                                      <w:sz w:val="20"/>
                                    </w:rPr>
                                    <w:t>0.92</w:t>
                                  </w:r>
                                </w:p>
                              </w:tc>
                              <w:tc>
                                <w:tcPr>
                                  <w:tcW w:w="1380" w:type="dxa"/>
                                </w:tcPr>
                                <w:p>
                                  <w:pPr>
                                    <w:pStyle w:val="TableParagraph"/>
                                    <w:ind w:left="7" w:right="2"/>
                                    <w:rPr>
                                      <w:sz w:val="20"/>
                                    </w:rPr>
                                  </w:pPr>
                                  <w:r>
                                    <w:rPr>
                                      <w:spacing w:val="-4"/>
                                      <w:sz w:val="20"/>
                                    </w:rPr>
                                    <w:t>0.92</w:t>
                                  </w:r>
                                </w:p>
                              </w:tc>
                            </w:tr>
                          </w:tbl>
                          <w:p>
                            <w:pPr>
                              <w:pStyle w:val="BodyText"/>
                            </w:pPr>
                          </w:p>
                        </w:txbxContent>
                      </wps:txbx>
                      <wps:bodyPr wrap="square" lIns="0" tIns="0" rIns="0" bIns="0" rtlCol="0">
                        <a:noAutofit/>
                      </wps:bodyPr>
                    </wps:wsp>
                  </a:graphicData>
                </a:graphic>
              </wp:anchor>
            </w:drawing>
          </mc:Choice>
          <mc:Fallback>
            <w:pict>
              <v:shape style="position:absolute;margin-left:259.369995pt;margin-top:19.158495pt;width:296.350pt;height:101.4pt;mso-position-horizontal-relative:page;mso-position-vertical-relative:paragraph;z-index:-15728640;mso-wrap-distance-left:0;mso-wrap-distance-right:0" type="#_x0000_t202" id="docshape1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450"/>
                        <w:gridCol w:w="1561"/>
                        <w:gridCol w:w="1380"/>
                      </w:tblGrid>
                      <w:tr>
                        <w:trPr>
                          <w:trHeight w:val="366" w:hRule="atLeast"/>
                        </w:trPr>
                        <w:tc>
                          <w:tcPr>
                            <w:tcW w:w="1527" w:type="dxa"/>
                          </w:tcPr>
                          <w:p>
                            <w:pPr>
                              <w:pStyle w:val="TableParagraph"/>
                              <w:spacing w:before="58"/>
                              <w:ind w:left="10" w:right="3"/>
                              <w:rPr>
                                <w:sz w:val="20"/>
                              </w:rPr>
                            </w:pPr>
                            <w:r>
                              <w:rPr>
                                <w:spacing w:val="-4"/>
                                <w:sz w:val="20"/>
                              </w:rPr>
                              <w:t>Type</w:t>
                            </w:r>
                          </w:p>
                        </w:tc>
                        <w:tc>
                          <w:tcPr>
                            <w:tcW w:w="1450" w:type="dxa"/>
                          </w:tcPr>
                          <w:p>
                            <w:pPr>
                              <w:pStyle w:val="TableParagraph"/>
                              <w:spacing w:before="58"/>
                              <w:ind w:right="2"/>
                              <w:rPr>
                                <w:sz w:val="20"/>
                              </w:rPr>
                            </w:pPr>
                            <w:r>
                              <w:rPr>
                                <w:spacing w:val="-2"/>
                                <w:sz w:val="20"/>
                              </w:rPr>
                              <w:t>Precision</w:t>
                            </w:r>
                          </w:p>
                        </w:tc>
                        <w:tc>
                          <w:tcPr>
                            <w:tcW w:w="1561" w:type="dxa"/>
                          </w:tcPr>
                          <w:p>
                            <w:pPr>
                              <w:pStyle w:val="TableParagraph"/>
                              <w:spacing w:before="58"/>
                              <w:ind w:right="7"/>
                              <w:rPr>
                                <w:sz w:val="20"/>
                              </w:rPr>
                            </w:pPr>
                            <w:r>
                              <w:rPr>
                                <w:spacing w:val="-2"/>
                                <w:sz w:val="20"/>
                              </w:rPr>
                              <w:t>Recall</w:t>
                            </w:r>
                          </w:p>
                        </w:tc>
                        <w:tc>
                          <w:tcPr>
                            <w:tcW w:w="1380" w:type="dxa"/>
                          </w:tcPr>
                          <w:p>
                            <w:pPr>
                              <w:pStyle w:val="TableParagraph"/>
                              <w:spacing w:before="58"/>
                              <w:ind w:left="7" w:right="3"/>
                              <w:rPr>
                                <w:sz w:val="20"/>
                              </w:rPr>
                            </w:pPr>
                            <w:r>
                              <w:rPr>
                                <w:spacing w:val="-2"/>
                                <w:sz w:val="20"/>
                              </w:rPr>
                              <w:t>F-measure</w:t>
                            </w:r>
                          </w:p>
                        </w:tc>
                      </w:tr>
                      <w:tr>
                        <w:trPr>
                          <w:trHeight w:val="318" w:hRule="atLeast"/>
                        </w:trPr>
                        <w:tc>
                          <w:tcPr>
                            <w:tcW w:w="1527" w:type="dxa"/>
                          </w:tcPr>
                          <w:p>
                            <w:pPr>
                              <w:pStyle w:val="TableParagraph"/>
                              <w:ind w:left="10" w:right="2"/>
                              <w:rPr>
                                <w:sz w:val="20"/>
                              </w:rPr>
                            </w:pPr>
                            <w:r>
                              <w:rPr>
                                <w:spacing w:val="-2"/>
                                <w:sz w:val="20"/>
                              </w:rPr>
                              <w:t>Glioma</w:t>
                            </w:r>
                          </w:p>
                        </w:tc>
                        <w:tc>
                          <w:tcPr>
                            <w:tcW w:w="1450" w:type="dxa"/>
                          </w:tcPr>
                          <w:p>
                            <w:pPr>
                              <w:pStyle w:val="TableParagraph"/>
                              <w:ind w:right="3"/>
                              <w:rPr>
                                <w:sz w:val="20"/>
                              </w:rPr>
                            </w:pPr>
                            <w:r>
                              <w:rPr>
                                <w:spacing w:val="-2"/>
                                <w:sz w:val="20"/>
                              </w:rPr>
                              <w:t>0.958477</w:t>
                            </w:r>
                          </w:p>
                        </w:tc>
                        <w:tc>
                          <w:tcPr>
                            <w:tcW w:w="1561" w:type="dxa"/>
                          </w:tcPr>
                          <w:p>
                            <w:pPr>
                              <w:pStyle w:val="TableParagraph"/>
                              <w:ind w:right="5"/>
                              <w:rPr>
                                <w:sz w:val="20"/>
                              </w:rPr>
                            </w:pPr>
                            <w:r>
                              <w:rPr>
                                <w:spacing w:val="-2"/>
                                <w:sz w:val="20"/>
                              </w:rPr>
                              <w:t>0.923333</w:t>
                            </w:r>
                          </w:p>
                        </w:tc>
                        <w:tc>
                          <w:tcPr>
                            <w:tcW w:w="1380" w:type="dxa"/>
                          </w:tcPr>
                          <w:p>
                            <w:pPr>
                              <w:pStyle w:val="TableParagraph"/>
                              <w:ind w:left="7"/>
                              <w:rPr>
                                <w:sz w:val="20"/>
                              </w:rPr>
                            </w:pPr>
                            <w:r>
                              <w:rPr>
                                <w:spacing w:val="-2"/>
                                <w:sz w:val="20"/>
                              </w:rPr>
                              <w:t>0.940577</w:t>
                            </w:r>
                          </w:p>
                        </w:tc>
                      </w:tr>
                      <w:tr>
                        <w:trPr>
                          <w:trHeight w:val="316" w:hRule="atLeast"/>
                        </w:trPr>
                        <w:tc>
                          <w:tcPr>
                            <w:tcW w:w="1527" w:type="dxa"/>
                          </w:tcPr>
                          <w:p>
                            <w:pPr>
                              <w:pStyle w:val="TableParagraph"/>
                              <w:ind w:left="10" w:right="1"/>
                              <w:rPr>
                                <w:sz w:val="20"/>
                              </w:rPr>
                            </w:pPr>
                            <w:r>
                              <w:rPr>
                                <w:spacing w:val="-2"/>
                                <w:sz w:val="20"/>
                              </w:rPr>
                              <w:t>Meningioma</w:t>
                            </w:r>
                          </w:p>
                        </w:tc>
                        <w:tc>
                          <w:tcPr>
                            <w:tcW w:w="1450" w:type="dxa"/>
                          </w:tcPr>
                          <w:p>
                            <w:pPr>
                              <w:pStyle w:val="TableParagraph"/>
                              <w:ind w:right="3"/>
                              <w:rPr>
                                <w:sz w:val="20"/>
                              </w:rPr>
                            </w:pPr>
                            <w:r>
                              <w:rPr>
                                <w:spacing w:val="-2"/>
                                <w:sz w:val="20"/>
                              </w:rPr>
                              <w:t>0.939393</w:t>
                            </w:r>
                          </w:p>
                        </w:tc>
                        <w:tc>
                          <w:tcPr>
                            <w:tcW w:w="1561" w:type="dxa"/>
                          </w:tcPr>
                          <w:p>
                            <w:pPr>
                              <w:pStyle w:val="TableParagraph"/>
                              <w:ind w:right="5"/>
                              <w:rPr>
                                <w:sz w:val="20"/>
                              </w:rPr>
                            </w:pPr>
                            <w:r>
                              <w:rPr>
                                <w:spacing w:val="-2"/>
                                <w:sz w:val="20"/>
                              </w:rPr>
                              <w:t>0.810457</w:t>
                            </w:r>
                          </w:p>
                        </w:tc>
                        <w:tc>
                          <w:tcPr>
                            <w:tcW w:w="1380" w:type="dxa"/>
                          </w:tcPr>
                          <w:p>
                            <w:pPr>
                              <w:pStyle w:val="TableParagraph"/>
                              <w:ind w:left="7"/>
                              <w:rPr>
                                <w:sz w:val="20"/>
                              </w:rPr>
                            </w:pPr>
                            <w:r>
                              <w:rPr>
                                <w:spacing w:val="-2"/>
                                <w:sz w:val="20"/>
                              </w:rPr>
                              <w:t>0.870175</w:t>
                            </w:r>
                          </w:p>
                        </w:tc>
                      </w:tr>
                      <w:tr>
                        <w:trPr>
                          <w:trHeight w:val="318" w:hRule="atLeast"/>
                        </w:trPr>
                        <w:tc>
                          <w:tcPr>
                            <w:tcW w:w="1527" w:type="dxa"/>
                          </w:tcPr>
                          <w:p>
                            <w:pPr>
                              <w:pStyle w:val="TableParagraph"/>
                              <w:spacing w:before="58"/>
                              <w:ind w:left="10" w:right="6"/>
                              <w:rPr>
                                <w:sz w:val="20"/>
                              </w:rPr>
                            </w:pPr>
                            <w:r>
                              <w:rPr>
                                <w:spacing w:val="-2"/>
                                <w:sz w:val="20"/>
                              </w:rPr>
                              <w:t>Pituitary</w:t>
                            </w:r>
                          </w:p>
                        </w:tc>
                        <w:tc>
                          <w:tcPr>
                            <w:tcW w:w="1450" w:type="dxa"/>
                          </w:tcPr>
                          <w:p>
                            <w:pPr>
                              <w:pStyle w:val="TableParagraph"/>
                              <w:spacing w:before="58"/>
                              <w:ind w:right="3"/>
                              <w:rPr>
                                <w:sz w:val="20"/>
                              </w:rPr>
                            </w:pPr>
                            <w:r>
                              <w:rPr>
                                <w:spacing w:val="-2"/>
                                <w:sz w:val="20"/>
                              </w:rPr>
                              <w:t>0.963455</w:t>
                            </w:r>
                          </w:p>
                        </w:tc>
                        <w:tc>
                          <w:tcPr>
                            <w:tcW w:w="1561" w:type="dxa"/>
                          </w:tcPr>
                          <w:p>
                            <w:pPr>
                              <w:pStyle w:val="TableParagraph"/>
                              <w:spacing w:before="58"/>
                              <w:ind w:right="5"/>
                              <w:rPr>
                                <w:sz w:val="20"/>
                              </w:rPr>
                            </w:pPr>
                            <w:r>
                              <w:rPr>
                                <w:spacing w:val="-2"/>
                                <w:sz w:val="20"/>
                              </w:rPr>
                              <w:t>0.966666</w:t>
                            </w:r>
                          </w:p>
                        </w:tc>
                        <w:tc>
                          <w:tcPr>
                            <w:tcW w:w="1380" w:type="dxa"/>
                          </w:tcPr>
                          <w:p>
                            <w:pPr>
                              <w:pStyle w:val="TableParagraph"/>
                              <w:spacing w:before="58"/>
                              <w:ind w:left="7"/>
                              <w:rPr>
                                <w:sz w:val="20"/>
                              </w:rPr>
                            </w:pPr>
                            <w:r>
                              <w:rPr>
                                <w:spacing w:val="-2"/>
                                <w:sz w:val="20"/>
                              </w:rPr>
                              <w:t>0.965058</w:t>
                            </w:r>
                          </w:p>
                        </w:tc>
                      </w:tr>
                      <w:tr>
                        <w:trPr>
                          <w:trHeight w:val="318" w:hRule="atLeast"/>
                        </w:trPr>
                        <w:tc>
                          <w:tcPr>
                            <w:tcW w:w="1527" w:type="dxa"/>
                          </w:tcPr>
                          <w:p>
                            <w:pPr>
                              <w:pStyle w:val="TableParagraph"/>
                              <w:ind w:left="10" w:right="1"/>
                              <w:rPr>
                                <w:sz w:val="20"/>
                              </w:rPr>
                            </w:pPr>
                            <w:r>
                              <w:rPr>
                                <w:sz w:val="20"/>
                              </w:rPr>
                              <w:t>No</w:t>
                            </w:r>
                            <w:r>
                              <w:rPr>
                                <w:spacing w:val="-2"/>
                                <w:sz w:val="20"/>
                              </w:rPr>
                              <w:t> Tumor</w:t>
                            </w:r>
                          </w:p>
                        </w:tc>
                        <w:tc>
                          <w:tcPr>
                            <w:tcW w:w="1450" w:type="dxa"/>
                          </w:tcPr>
                          <w:p>
                            <w:pPr>
                              <w:pStyle w:val="TableParagraph"/>
                              <w:ind w:right="3"/>
                              <w:rPr>
                                <w:sz w:val="20"/>
                              </w:rPr>
                            </w:pPr>
                            <w:r>
                              <w:rPr>
                                <w:spacing w:val="-2"/>
                                <w:sz w:val="20"/>
                              </w:rPr>
                              <w:t>0.886214</w:t>
                            </w:r>
                          </w:p>
                        </w:tc>
                        <w:tc>
                          <w:tcPr>
                            <w:tcW w:w="1561" w:type="dxa"/>
                          </w:tcPr>
                          <w:p>
                            <w:pPr>
                              <w:pStyle w:val="TableParagraph"/>
                              <w:rPr>
                                <w:sz w:val="20"/>
                              </w:rPr>
                            </w:pPr>
                            <w:r>
                              <w:rPr>
                                <w:spacing w:val="-5"/>
                                <w:sz w:val="20"/>
                              </w:rPr>
                              <w:t>1.0</w:t>
                            </w:r>
                          </w:p>
                        </w:tc>
                        <w:tc>
                          <w:tcPr>
                            <w:tcW w:w="1380" w:type="dxa"/>
                          </w:tcPr>
                          <w:p>
                            <w:pPr>
                              <w:pStyle w:val="TableParagraph"/>
                              <w:ind w:left="7"/>
                              <w:rPr>
                                <w:sz w:val="20"/>
                              </w:rPr>
                            </w:pPr>
                            <w:r>
                              <w:rPr>
                                <w:spacing w:val="-2"/>
                                <w:sz w:val="20"/>
                              </w:rPr>
                              <w:t>0.939675</w:t>
                            </w:r>
                          </w:p>
                        </w:tc>
                      </w:tr>
                      <w:tr>
                        <w:trPr>
                          <w:trHeight w:val="318" w:hRule="atLeast"/>
                        </w:trPr>
                        <w:tc>
                          <w:tcPr>
                            <w:tcW w:w="1527" w:type="dxa"/>
                          </w:tcPr>
                          <w:p>
                            <w:pPr>
                              <w:pStyle w:val="TableParagraph"/>
                              <w:ind w:left="10"/>
                              <w:rPr>
                                <w:sz w:val="20"/>
                              </w:rPr>
                            </w:pPr>
                            <w:r>
                              <w:rPr>
                                <w:spacing w:val="-2"/>
                                <w:sz w:val="20"/>
                              </w:rPr>
                              <w:t>Average</w:t>
                            </w:r>
                          </w:p>
                        </w:tc>
                        <w:tc>
                          <w:tcPr>
                            <w:tcW w:w="1450" w:type="dxa"/>
                          </w:tcPr>
                          <w:p>
                            <w:pPr>
                              <w:pStyle w:val="TableParagraph"/>
                              <w:rPr>
                                <w:sz w:val="20"/>
                              </w:rPr>
                            </w:pPr>
                            <w:r>
                              <w:rPr>
                                <w:spacing w:val="-4"/>
                                <w:sz w:val="20"/>
                              </w:rPr>
                              <w:t>0.93</w:t>
                            </w:r>
                          </w:p>
                        </w:tc>
                        <w:tc>
                          <w:tcPr>
                            <w:tcW w:w="1561" w:type="dxa"/>
                          </w:tcPr>
                          <w:p>
                            <w:pPr>
                              <w:pStyle w:val="TableParagraph"/>
                              <w:rPr>
                                <w:sz w:val="20"/>
                              </w:rPr>
                            </w:pPr>
                            <w:r>
                              <w:rPr>
                                <w:spacing w:val="-4"/>
                                <w:sz w:val="20"/>
                              </w:rPr>
                              <w:t>0.92</w:t>
                            </w:r>
                          </w:p>
                        </w:tc>
                        <w:tc>
                          <w:tcPr>
                            <w:tcW w:w="1380" w:type="dxa"/>
                          </w:tcPr>
                          <w:p>
                            <w:pPr>
                              <w:pStyle w:val="TableParagraph"/>
                              <w:ind w:left="7" w:right="2"/>
                              <w:rPr>
                                <w:sz w:val="20"/>
                              </w:rPr>
                            </w:pPr>
                            <w:r>
                              <w:rPr>
                                <w:spacing w:val="-4"/>
                                <w:sz w:val="20"/>
                              </w:rPr>
                              <w:t>0.92</w:t>
                            </w:r>
                          </w:p>
                        </w:tc>
                      </w:tr>
                    </w:tbl>
                    <w:p>
                      <w:pPr>
                        <w:pStyle w:val="BodyText"/>
                      </w:pPr>
                    </w:p>
                  </w:txbxContent>
                </v:textbox>
                <w10:wrap type="topAndBottom"/>
              </v:shape>
            </w:pict>
          </mc:Fallback>
        </mc:AlternateContent>
      </w:r>
    </w:p>
    <w:p>
      <w:pPr>
        <w:tabs>
          <w:tab w:pos="5105" w:val="left" w:leader="none"/>
        </w:tabs>
        <w:spacing w:before="140"/>
        <w:ind w:left="557" w:right="0" w:firstLine="0"/>
        <w:jc w:val="left"/>
        <w:rPr>
          <w:rFonts w:ascii="Calibri"/>
          <w:sz w:val="20"/>
        </w:rPr>
      </w:pPr>
      <w:r>
        <w:rPr>
          <w:b/>
          <w:sz w:val="20"/>
        </w:rPr>
        <w:t>Table</w:t>
      </w:r>
      <w:r>
        <w:rPr>
          <w:b/>
          <w:spacing w:val="-7"/>
          <w:sz w:val="20"/>
        </w:rPr>
        <w:t> </w:t>
      </w:r>
      <w:r>
        <w:rPr>
          <w:b/>
          <w:sz w:val="20"/>
        </w:rPr>
        <w:t>4.1</w:t>
      </w:r>
      <w:r>
        <w:rPr>
          <w:sz w:val="20"/>
        </w:rPr>
        <w:t>.</w:t>
      </w:r>
      <w:r>
        <w:rPr>
          <w:spacing w:val="-5"/>
          <w:sz w:val="20"/>
        </w:rPr>
        <w:t> </w:t>
      </w:r>
      <w:r>
        <w:rPr>
          <w:sz w:val="20"/>
        </w:rPr>
        <w:t>Evaluation</w:t>
      </w:r>
      <w:r>
        <w:rPr>
          <w:spacing w:val="-5"/>
          <w:sz w:val="20"/>
        </w:rPr>
        <w:t> </w:t>
      </w:r>
      <w:r>
        <w:rPr>
          <w:spacing w:val="-2"/>
          <w:sz w:val="20"/>
        </w:rPr>
        <w:t>Matrix</w:t>
      </w:r>
      <w:r>
        <w:rPr>
          <w:sz w:val="20"/>
        </w:rPr>
        <w:tab/>
      </w:r>
      <w:r>
        <w:rPr>
          <w:b/>
          <w:sz w:val="20"/>
        </w:rPr>
        <w:t>Table</w:t>
      </w:r>
      <w:r>
        <w:rPr>
          <w:b/>
          <w:spacing w:val="-5"/>
          <w:sz w:val="20"/>
        </w:rPr>
        <w:t> </w:t>
      </w:r>
      <w:r>
        <w:rPr>
          <w:b/>
          <w:sz w:val="20"/>
        </w:rPr>
        <w:t>4.2</w:t>
      </w:r>
      <w:r>
        <w:rPr>
          <w:b/>
          <w:spacing w:val="-3"/>
          <w:sz w:val="20"/>
        </w:rPr>
        <w:t> </w:t>
      </w:r>
      <w:r>
        <w:rPr>
          <w:rFonts w:ascii="Calibri"/>
          <w:sz w:val="20"/>
        </w:rPr>
        <w:t>.</w:t>
      </w:r>
      <w:r>
        <w:rPr>
          <w:rFonts w:ascii="Calibri"/>
          <w:spacing w:val="-4"/>
          <w:sz w:val="20"/>
        </w:rPr>
        <w:t> </w:t>
      </w:r>
      <w:r>
        <w:rPr>
          <w:rFonts w:ascii="Calibri"/>
          <w:sz w:val="20"/>
        </w:rPr>
        <w:t>Precision,</w:t>
      </w:r>
      <w:r>
        <w:rPr>
          <w:rFonts w:ascii="Calibri"/>
          <w:spacing w:val="-4"/>
          <w:sz w:val="20"/>
        </w:rPr>
        <w:t> </w:t>
      </w:r>
      <w:r>
        <w:rPr>
          <w:rFonts w:ascii="Calibri"/>
          <w:sz w:val="20"/>
        </w:rPr>
        <w:t>recall,</w:t>
      </w:r>
      <w:r>
        <w:rPr>
          <w:rFonts w:ascii="Calibri"/>
          <w:spacing w:val="-4"/>
          <w:sz w:val="20"/>
        </w:rPr>
        <w:t> </w:t>
      </w:r>
      <w:r>
        <w:rPr>
          <w:rFonts w:ascii="Calibri"/>
          <w:sz w:val="20"/>
        </w:rPr>
        <w:t>and</w:t>
      </w:r>
      <w:r>
        <w:rPr>
          <w:rFonts w:ascii="Calibri"/>
          <w:spacing w:val="-5"/>
          <w:sz w:val="20"/>
        </w:rPr>
        <w:t> </w:t>
      </w:r>
      <w:r>
        <w:rPr>
          <w:rFonts w:ascii="Calibri"/>
          <w:sz w:val="20"/>
        </w:rPr>
        <w:t>F-measure</w:t>
      </w:r>
      <w:r>
        <w:rPr>
          <w:rFonts w:ascii="Calibri"/>
          <w:spacing w:val="-5"/>
          <w:sz w:val="20"/>
        </w:rPr>
        <w:t> </w:t>
      </w:r>
      <w:r>
        <w:rPr>
          <w:rFonts w:ascii="Calibri"/>
          <w:sz w:val="20"/>
        </w:rPr>
        <w:t>of</w:t>
      </w:r>
      <w:r>
        <w:rPr>
          <w:rFonts w:ascii="Calibri"/>
          <w:spacing w:val="-6"/>
          <w:sz w:val="20"/>
        </w:rPr>
        <w:t> </w:t>
      </w:r>
      <w:r>
        <w:rPr>
          <w:rFonts w:ascii="Calibri"/>
          <w:sz w:val="20"/>
        </w:rPr>
        <w:t>2D</w:t>
      </w:r>
      <w:r>
        <w:rPr>
          <w:rFonts w:ascii="Calibri"/>
          <w:spacing w:val="-5"/>
          <w:sz w:val="20"/>
        </w:rPr>
        <w:t> CNN</w:t>
      </w:r>
    </w:p>
    <w:p>
      <w:pPr>
        <w:spacing w:after="0"/>
        <w:jc w:val="left"/>
        <w:rPr>
          <w:rFonts w:ascii="Calibri"/>
          <w:sz w:val="20"/>
        </w:rPr>
        <w:sectPr>
          <w:pgSz w:w="11910" w:h="16840"/>
          <w:pgMar w:header="120" w:footer="186" w:top="1700" w:bottom="380" w:left="708" w:right="708"/>
        </w:sectPr>
      </w:pPr>
    </w:p>
    <w:p>
      <w:pPr>
        <w:pStyle w:val="BodyText"/>
        <w:spacing w:before="171"/>
        <w:rPr>
          <w:rFonts w:ascii="Calibri"/>
          <w:sz w:val="22"/>
        </w:rPr>
      </w:pPr>
    </w:p>
    <w:p>
      <w:pPr>
        <w:spacing w:before="0"/>
        <w:ind w:left="0" w:right="7522" w:firstLine="0"/>
        <w:jc w:val="right"/>
        <w:rPr>
          <w:rFonts w:ascii="Calibri"/>
          <w:sz w:val="22"/>
        </w:rPr>
      </w:pPr>
      <w:r>
        <w:rPr>
          <w:rFonts w:ascii="Calibri"/>
          <w:sz w:val="22"/>
        </w:rPr>
        <w:t>The</w:t>
      </w:r>
      <w:r>
        <w:rPr>
          <w:rFonts w:ascii="Calibri"/>
          <w:spacing w:val="-4"/>
          <w:sz w:val="22"/>
        </w:rPr>
        <w:t> </w:t>
      </w:r>
      <w:r>
        <w:rPr>
          <w:rFonts w:ascii="Calibri"/>
          <w:sz w:val="22"/>
        </w:rPr>
        <w:t>confusion</w:t>
      </w:r>
      <w:r>
        <w:rPr>
          <w:rFonts w:ascii="Calibri"/>
          <w:spacing w:val="-6"/>
          <w:sz w:val="22"/>
        </w:rPr>
        <w:t> </w:t>
      </w:r>
      <w:r>
        <w:rPr>
          <w:rFonts w:ascii="Calibri"/>
          <w:sz w:val="22"/>
        </w:rPr>
        <w:t>matrix</w:t>
      </w:r>
      <w:r>
        <w:rPr>
          <w:rFonts w:ascii="Calibri"/>
          <w:spacing w:val="-3"/>
          <w:sz w:val="22"/>
        </w:rPr>
        <w:t> </w:t>
      </w:r>
      <w:r>
        <w:rPr>
          <w:rFonts w:ascii="Calibri"/>
          <w:spacing w:val="-2"/>
          <w:sz w:val="22"/>
        </w:rPr>
        <w:t>revealed:</w:t>
      </w:r>
    </w:p>
    <w:p>
      <w:pPr>
        <w:pStyle w:val="BodyText"/>
        <w:spacing w:before="53"/>
        <w:rPr>
          <w:rFonts w:ascii="Calibri"/>
          <w:sz w:val="22"/>
        </w:rPr>
      </w:pPr>
    </w:p>
    <w:p>
      <w:pPr>
        <w:pStyle w:val="ListParagraph"/>
        <w:numPr>
          <w:ilvl w:val="0"/>
          <w:numId w:val="6"/>
        </w:numPr>
        <w:tabs>
          <w:tab w:pos="919" w:val="left" w:leader="none"/>
        </w:tabs>
        <w:spacing w:line="240" w:lineRule="auto" w:before="0" w:after="0"/>
        <w:ind w:left="919" w:right="0" w:hanging="360"/>
        <w:jc w:val="left"/>
        <w:rPr>
          <w:rFonts w:ascii="Calibri" w:hAnsi="Calibri"/>
          <w:sz w:val="22"/>
        </w:rPr>
      </w:pPr>
      <w:r>
        <w:rPr>
          <w:rFonts w:ascii="Calibri" w:hAnsi="Calibri"/>
          <w:b/>
          <w:sz w:val="22"/>
        </w:rPr>
        <w:t>"No</w:t>
      </w:r>
      <w:r>
        <w:rPr>
          <w:rFonts w:ascii="Calibri" w:hAnsi="Calibri"/>
          <w:b/>
          <w:spacing w:val="-6"/>
          <w:sz w:val="22"/>
        </w:rPr>
        <w:t> </w:t>
      </w:r>
      <w:r>
        <w:rPr>
          <w:rFonts w:ascii="Calibri" w:hAnsi="Calibri"/>
          <w:b/>
          <w:sz w:val="22"/>
        </w:rPr>
        <w:t>Tumor"</w:t>
      </w:r>
      <w:r>
        <w:rPr>
          <w:rFonts w:ascii="Calibri" w:hAnsi="Calibri"/>
          <w:b/>
          <w:spacing w:val="-6"/>
          <w:sz w:val="22"/>
        </w:rPr>
        <w:t> </w:t>
      </w:r>
      <w:r>
        <w:rPr>
          <w:rFonts w:ascii="Calibri" w:hAnsi="Calibri"/>
          <w:b/>
          <w:sz w:val="22"/>
        </w:rPr>
        <w:t>cases</w:t>
      </w:r>
      <w:r>
        <w:rPr>
          <w:rFonts w:ascii="Calibri" w:hAnsi="Calibri"/>
          <w:b/>
          <w:spacing w:val="-5"/>
          <w:sz w:val="22"/>
        </w:rPr>
        <w:t> </w:t>
      </w:r>
      <w:r>
        <w:rPr>
          <w:rFonts w:ascii="Calibri" w:hAnsi="Calibri"/>
          <w:b/>
          <w:sz w:val="22"/>
        </w:rPr>
        <w:t>were</w:t>
      </w:r>
      <w:r>
        <w:rPr>
          <w:rFonts w:ascii="Calibri" w:hAnsi="Calibri"/>
          <w:b/>
          <w:spacing w:val="-4"/>
          <w:sz w:val="22"/>
        </w:rPr>
        <w:t> </w:t>
      </w:r>
      <w:r>
        <w:rPr>
          <w:rFonts w:ascii="Calibri" w:hAnsi="Calibri"/>
          <w:b/>
          <w:sz w:val="22"/>
        </w:rPr>
        <w:t>classified</w:t>
      </w:r>
      <w:r>
        <w:rPr>
          <w:rFonts w:ascii="Calibri" w:hAnsi="Calibri"/>
          <w:b/>
          <w:spacing w:val="-4"/>
          <w:sz w:val="22"/>
        </w:rPr>
        <w:t> </w:t>
      </w:r>
      <w:r>
        <w:rPr>
          <w:rFonts w:ascii="Calibri" w:hAnsi="Calibri"/>
          <w:b/>
          <w:sz w:val="22"/>
        </w:rPr>
        <w:t>correctly</w:t>
      </w:r>
      <w:r>
        <w:rPr>
          <w:rFonts w:ascii="Calibri" w:hAnsi="Calibri"/>
          <w:b/>
          <w:spacing w:val="-5"/>
          <w:sz w:val="22"/>
        </w:rPr>
        <w:t> </w:t>
      </w:r>
      <w:r>
        <w:rPr>
          <w:rFonts w:ascii="Calibri" w:hAnsi="Calibri"/>
          <w:b/>
          <w:sz w:val="22"/>
        </w:rPr>
        <w:t>in</w:t>
      </w:r>
      <w:r>
        <w:rPr>
          <w:rFonts w:ascii="Calibri" w:hAnsi="Calibri"/>
          <w:b/>
          <w:spacing w:val="-6"/>
          <w:sz w:val="22"/>
        </w:rPr>
        <w:t> </w:t>
      </w:r>
      <w:r>
        <w:rPr>
          <w:rFonts w:ascii="Calibri" w:hAnsi="Calibri"/>
          <w:b/>
          <w:sz w:val="22"/>
        </w:rPr>
        <w:t>most</w:t>
      </w:r>
      <w:r>
        <w:rPr>
          <w:rFonts w:ascii="Calibri" w:hAnsi="Calibri"/>
          <w:b/>
          <w:spacing w:val="-5"/>
          <w:sz w:val="22"/>
        </w:rPr>
        <w:t> </w:t>
      </w:r>
      <w:r>
        <w:rPr>
          <w:rFonts w:ascii="Calibri" w:hAnsi="Calibri"/>
          <w:b/>
          <w:sz w:val="22"/>
        </w:rPr>
        <w:t>instances</w:t>
      </w:r>
      <w:r>
        <w:rPr>
          <w:rFonts w:ascii="Calibri" w:hAnsi="Calibri"/>
          <w:sz w:val="22"/>
        </w:rPr>
        <w:t>,</w:t>
      </w:r>
      <w:r>
        <w:rPr>
          <w:rFonts w:ascii="Calibri" w:hAnsi="Calibri"/>
          <w:spacing w:val="-5"/>
          <w:sz w:val="22"/>
        </w:rPr>
        <w:t> </w:t>
      </w:r>
      <w:r>
        <w:rPr>
          <w:rFonts w:ascii="Calibri" w:hAnsi="Calibri"/>
          <w:sz w:val="22"/>
        </w:rPr>
        <w:t>with</w:t>
      </w:r>
      <w:r>
        <w:rPr>
          <w:rFonts w:ascii="Calibri" w:hAnsi="Calibri"/>
          <w:spacing w:val="-4"/>
          <w:sz w:val="22"/>
        </w:rPr>
        <w:t> </w:t>
      </w:r>
      <w:r>
        <w:rPr>
          <w:rFonts w:ascii="Calibri" w:hAnsi="Calibri"/>
          <w:sz w:val="22"/>
        </w:rPr>
        <w:t>minimal</w:t>
      </w:r>
      <w:r>
        <w:rPr>
          <w:rFonts w:ascii="Calibri" w:hAnsi="Calibri"/>
          <w:spacing w:val="-3"/>
          <w:sz w:val="22"/>
        </w:rPr>
        <w:t> </w:t>
      </w:r>
      <w:r>
        <w:rPr>
          <w:rFonts w:ascii="Calibri" w:hAnsi="Calibri"/>
          <w:sz w:val="22"/>
        </w:rPr>
        <w:t>false</w:t>
      </w:r>
      <w:r>
        <w:rPr>
          <w:rFonts w:ascii="Calibri" w:hAnsi="Calibri"/>
          <w:spacing w:val="-3"/>
          <w:sz w:val="22"/>
        </w:rPr>
        <w:t> </w:t>
      </w:r>
      <w:r>
        <w:rPr>
          <w:rFonts w:ascii="Calibri" w:hAnsi="Calibri"/>
          <w:spacing w:val="-2"/>
          <w:sz w:val="22"/>
        </w:rPr>
        <w:t>positives.</w:t>
      </w:r>
    </w:p>
    <w:p>
      <w:pPr>
        <w:pStyle w:val="ListParagraph"/>
        <w:numPr>
          <w:ilvl w:val="0"/>
          <w:numId w:val="6"/>
        </w:numPr>
        <w:tabs>
          <w:tab w:pos="919" w:val="left" w:leader="none"/>
        </w:tabs>
        <w:spacing w:line="240" w:lineRule="auto" w:before="1" w:after="0"/>
        <w:ind w:left="919" w:right="0" w:hanging="360"/>
        <w:jc w:val="left"/>
        <w:rPr>
          <w:rFonts w:ascii="Calibri" w:hAnsi="Calibri"/>
          <w:sz w:val="22"/>
        </w:rPr>
      </w:pPr>
      <w:r>
        <w:rPr>
          <w:rFonts w:ascii="Calibri" w:hAnsi="Calibri"/>
          <w:b/>
          <w:sz w:val="22"/>
        </w:rPr>
        <w:t>Glioma</w:t>
      </w:r>
      <w:r>
        <w:rPr>
          <w:rFonts w:ascii="Calibri" w:hAnsi="Calibri"/>
          <w:b/>
          <w:spacing w:val="-7"/>
          <w:sz w:val="22"/>
        </w:rPr>
        <w:t> </w:t>
      </w:r>
      <w:r>
        <w:rPr>
          <w:rFonts w:ascii="Calibri" w:hAnsi="Calibri"/>
          <w:b/>
          <w:sz w:val="22"/>
        </w:rPr>
        <w:t>and</w:t>
      </w:r>
      <w:r>
        <w:rPr>
          <w:rFonts w:ascii="Calibri" w:hAnsi="Calibri"/>
          <w:b/>
          <w:spacing w:val="-6"/>
          <w:sz w:val="22"/>
        </w:rPr>
        <w:t> </w:t>
      </w:r>
      <w:r>
        <w:rPr>
          <w:rFonts w:ascii="Calibri" w:hAnsi="Calibri"/>
          <w:b/>
          <w:sz w:val="22"/>
        </w:rPr>
        <w:t>Meningioma</w:t>
      </w:r>
      <w:r>
        <w:rPr>
          <w:rFonts w:ascii="Calibri" w:hAnsi="Calibri"/>
          <w:b/>
          <w:spacing w:val="-8"/>
          <w:sz w:val="22"/>
        </w:rPr>
        <w:t> </w:t>
      </w:r>
      <w:r>
        <w:rPr>
          <w:rFonts w:ascii="Calibri" w:hAnsi="Calibri"/>
          <w:b/>
          <w:sz w:val="22"/>
        </w:rPr>
        <w:t>tumors</w:t>
      </w:r>
      <w:r>
        <w:rPr>
          <w:rFonts w:ascii="Calibri" w:hAnsi="Calibri"/>
          <w:b/>
          <w:spacing w:val="-5"/>
          <w:sz w:val="22"/>
        </w:rPr>
        <w:t> </w:t>
      </w:r>
      <w:r>
        <w:rPr>
          <w:rFonts w:ascii="Calibri" w:hAnsi="Calibri"/>
          <w:b/>
          <w:sz w:val="22"/>
        </w:rPr>
        <w:t>had</w:t>
      </w:r>
      <w:r>
        <w:rPr>
          <w:rFonts w:ascii="Calibri" w:hAnsi="Calibri"/>
          <w:b/>
          <w:spacing w:val="-6"/>
          <w:sz w:val="22"/>
        </w:rPr>
        <w:t> </w:t>
      </w:r>
      <w:r>
        <w:rPr>
          <w:rFonts w:ascii="Calibri" w:hAnsi="Calibri"/>
          <w:b/>
          <w:sz w:val="22"/>
        </w:rPr>
        <w:t>some</w:t>
      </w:r>
      <w:r>
        <w:rPr>
          <w:rFonts w:ascii="Calibri" w:hAnsi="Calibri"/>
          <w:b/>
          <w:spacing w:val="-6"/>
          <w:sz w:val="22"/>
        </w:rPr>
        <w:t> </w:t>
      </w:r>
      <w:r>
        <w:rPr>
          <w:rFonts w:ascii="Calibri" w:hAnsi="Calibri"/>
          <w:b/>
          <w:sz w:val="22"/>
        </w:rPr>
        <w:t>misclassifications</w:t>
      </w:r>
      <w:r>
        <w:rPr>
          <w:rFonts w:ascii="Calibri" w:hAnsi="Calibri"/>
          <w:sz w:val="22"/>
        </w:rPr>
        <w:t>,</w:t>
      </w:r>
      <w:r>
        <w:rPr>
          <w:rFonts w:ascii="Calibri" w:hAnsi="Calibri"/>
          <w:spacing w:val="-5"/>
          <w:sz w:val="22"/>
        </w:rPr>
        <w:t> </w:t>
      </w:r>
      <w:r>
        <w:rPr>
          <w:rFonts w:ascii="Calibri" w:hAnsi="Calibri"/>
          <w:sz w:val="22"/>
        </w:rPr>
        <w:t>likely</w:t>
      </w:r>
      <w:r>
        <w:rPr>
          <w:rFonts w:ascii="Calibri" w:hAnsi="Calibri"/>
          <w:spacing w:val="-5"/>
          <w:sz w:val="22"/>
        </w:rPr>
        <w:t> </w:t>
      </w:r>
      <w:r>
        <w:rPr>
          <w:rFonts w:ascii="Calibri" w:hAnsi="Calibri"/>
          <w:sz w:val="22"/>
        </w:rPr>
        <w:t>due</w:t>
      </w:r>
      <w:r>
        <w:rPr>
          <w:rFonts w:ascii="Calibri" w:hAnsi="Calibri"/>
          <w:spacing w:val="-7"/>
          <w:sz w:val="22"/>
        </w:rPr>
        <w:t> </w:t>
      </w:r>
      <w:r>
        <w:rPr>
          <w:rFonts w:ascii="Calibri" w:hAnsi="Calibri"/>
          <w:sz w:val="22"/>
        </w:rPr>
        <w:t>to</w:t>
      </w:r>
      <w:r>
        <w:rPr>
          <w:rFonts w:ascii="Calibri" w:hAnsi="Calibri"/>
          <w:spacing w:val="-6"/>
          <w:sz w:val="22"/>
        </w:rPr>
        <w:t> </w:t>
      </w:r>
      <w:r>
        <w:rPr>
          <w:rFonts w:ascii="Calibri" w:hAnsi="Calibri"/>
          <w:sz w:val="22"/>
        </w:rPr>
        <w:t>overlapping</w:t>
      </w:r>
      <w:r>
        <w:rPr>
          <w:rFonts w:ascii="Calibri" w:hAnsi="Calibri"/>
          <w:spacing w:val="-5"/>
          <w:sz w:val="22"/>
        </w:rPr>
        <w:t> </w:t>
      </w:r>
      <w:r>
        <w:rPr>
          <w:rFonts w:ascii="Calibri" w:hAnsi="Calibri"/>
          <w:spacing w:val="-2"/>
          <w:sz w:val="22"/>
        </w:rPr>
        <w:t>features.</w:t>
      </w:r>
    </w:p>
    <w:p>
      <w:pPr>
        <w:pStyle w:val="ListParagraph"/>
        <w:numPr>
          <w:ilvl w:val="0"/>
          <w:numId w:val="6"/>
        </w:numPr>
        <w:tabs>
          <w:tab w:pos="919" w:val="left" w:leader="none"/>
        </w:tabs>
        <w:spacing w:line="240" w:lineRule="auto" w:before="0" w:after="0"/>
        <w:ind w:left="919" w:right="0" w:hanging="360"/>
        <w:jc w:val="left"/>
        <w:rPr>
          <w:rFonts w:ascii="Calibri" w:hAnsi="Calibri"/>
          <w:sz w:val="22"/>
        </w:rPr>
      </w:pPr>
      <w:r>
        <w:rPr>
          <w:rFonts w:ascii="Calibri" w:hAnsi="Calibri"/>
          <w:b/>
          <w:sz w:val="22"/>
        </w:rPr>
        <w:t>Pituitary</w:t>
      </w:r>
      <w:r>
        <w:rPr>
          <w:rFonts w:ascii="Calibri" w:hAnsi="Calibri"/>
          <w:b/>
          <w:spacing w:val="-8"/>
          <w:sz w:val="22"/>
        </w:rPr>
        <w:t> </w:t>
      </w:r>
      <w:r>
        <w:rPr>
          <w:rFonts w:ascii="Calibri" w:hAnsi="Calibri"/>
          <w:b/>
          <w:sz w:val="22"/>
        </w:rPr>
        <w:t>Tumors</w:t>
      </w:r>
      <w:r>
        <w:rPr>
          <w:rFonts w:ascii="Calibri" w:hAnsi="Calibri"/>
          <w:b/>
          <w:spacing w:val="-5"/>
          <w:sz w:val="22"/>
        </w:rPr>
        <w:t> </w:t>
      </w:r>
      <w:r>
        <w:rPr>
          <w:rFonts w:ascii="Calibri" w:hAnsi="Calibri"/>
          <w:b/>
          <w:sz w:val="22"/>
        </w:rPr>
        <w:t>were</w:t>
      </w:r>
      <w:r>
        <w:rPr>
          <w:rFonts w:ascii="Calibri" w:hAnsi="Calibri"/>
          <w:b/>
          <w:spacing w:val="-4"/>
          <w:sz w:val="22"/>
        </w:rPr>
        <w:t> </w:t>
      </w:r>
      <w:r>
        <w:rPr>
          <w:rFonts w:ascii="Calibri" w:hAnsi="Calibri"/>
          <w:b/>
          <w:sz w:val="22"/>
        </w:rPr>
        <w:t>detected</w:t>
      </w:r>
      <w:r>
        <w:rPr>
          <w:rFonts w:ascii="Calibri" w:hAnsi="Calibri"/>
          <w:b/>
          <w:spacing w:val="-5"/>
          <w:sz w:val="22"/>
        </w:rPr>
        <w:t> </w:t>
      </w:r>
      <w:r>
        <w:rPr>
          <w:rFonts w:ascii="Calibri" w:hAnsi="Calibri"/>
          <w:b/>
          <w:sz w:val="22"/>
        </w:rPr>
        <w:t>with</w:t>
      </w:r>
      <w:r>
        <w:rPr>
          <w:rFonts w:ascii="Calibri" w:hAnsi="Calibri"/>
          <w:b/>
          <w:spacing w:val="-4"/>
          <w:sz w:val="22"/>
        </w:rPr>
        <w:t> </w:t>
      </w:r>
      <w:r>
        <w:rPr>
          <w:rFonts w:ascii="Calibri" w:hAnsi="Calibri"/>
          <w:b/>
          <w:sz w:val="22"/>
        </w:rPr>
        <w:t>high</w:t>
      </w:r>
      <w:r>
        <w:rPr>
          <w:rFonts w:ascii="Calibri" w:hAnsi="Calibri"/>
          <w:b/>
          <w:spacing w:val="-4"/>
          <w:sz w:val="22"/>
        </w:rPr>
        <w:t> </w:t>
      </w:r>
      <w:r>
        <w:rPr>
          <w:rFonts w:ascii="Calibri" w:hAnsi="Calibri"/>
          <w:b/>
          <w:sz w:val="22"/>
        </w:rPr>
        <w:t>precision</w:t>
      </w:r>
      <w:r>
        <w:rPr>
          <w:rFonts w:ascii="Calibri" w:hAnsi="Calibri"/>
          <w:sz w:val="22"/>
        </w:rPr>
        <w:t>,</w:t>
      </w:r>
      <w:r>
        <w:rPr>
          <w:rFonts w:ascii="Calibri" w:hAnsi="Calibri"/>
          <w:spacing w:val="-5"/>
          <w:sz w:val="22"/>
        </w:rPr>
        <w:t> </w:t>
      </w:r>
      <w:r>
        <w:rPr>
          <w:rFonts w:ascii="Calibri" w:hAnsi="Calibri"/>
          <w:sz w:val="22"/>
        </w:rPr>
        <w:t>as</w:t>
      </w:r>
      <w:r>
        <w:rPr>
          <w:rFonts w:ascii="Calibri" w:hAnsi="Calibri"/>
          <w:spacing w:val="-3"/>
          <w:sz w:val="22"/>
        </w:rPr>
        <w:t> </w:t>
      </w:r>
      <w:r>
        <w:rPr>
          <w:rFonts w:ascii="Calibri" w:hAnsi="Calibri"/>
          <w:sz w:val="22"/>
        </w:rPr>
        <w:t>they</w:t>
      </w:r>
      <w:r>
        <w:rPr>
          <w:rFonts w:ascii="Calibri" w:hAnsi="Calibri"/>
          <w:spacing w:val="-4"/>
          <w:sz w:val="22"/>
        </w:rPr>
        <w:t> </w:t>
      </w:r>
      <w:r>
        <w:rPr>
          <w:rFonts w:ascii="Calibri" w:hAnsi="Calibri"/>
          <w:sz w:val="22"/>
        </w:rPr>
        <w:t>have</w:t>
      </w:r>
      <w:r>
        <w:rPr>
          <w:rFonts w:ascii="Calibri" w:hAnsi="Calibri"/>
          <w:spacing w:val="-3"/>
          <w:sz w:val="22"/>
        </w:rPr>
        <w:t> </w:t>
      </w:r>
      <w:r>
        <w:rPr>
          <w:rFonts w:ascii="Calibri" w:hAnsi="Calibri"/>
          <w:sz w:val="22"/>
        </w:rPr>
        <w:t>distinct</w:t>
      </w:r>
      <w:r>
        <w:rPr>
          <w:rFonts w:ascii="Calibri" w:hAnsi="Calibri"/>
          <w:spacing w:val="-3"/>
          <w:sz w:val="22"/>
        </w:rPr>
        <w:t> </w:t>
      </w:r>
      <w:r>
        <w:rPr>
          <w:rFonts w:ascii="Calibri" w:hAnsi="Calibri"/>
          <w:sz w:val="22"/>
        </w:rPr>
        <w:t>shapes</w:t>
      </w:r>
      <w:r>
        <w:rPr>
          <w:rFonts w:ascii="Calibri" w:hAnsi="Calibri"/>
          <w:spacing w:val="-3"/>
          <w:sz w:val="22"/>
        </w:rPr>
        <w:t> </w:t>
      </w:r>
      <w:r>
        <w:rPr>
          <w:rFonts w:ascii="Calibri" w:hAnsi="Calibri"/>
          <w:sz w:val="22"/>
        </w:rPr>
        <w:t>in</w:t>
      </w:r>
      <w:r>
        <w:rPr>
          <w:rFonts w:ascii="Calibri" w:hAnsi="Calibri"/>
          <w:spacing w:val="-3"/>
          <w:sz w:val="22"/>
        </w:rPr>
        <w:t> </w:t>
      </w:r>
      <w:r>
        <w:rPr>
          <w:rFonts w:ascii="Calibri" w:hAnsi="Calibri"/>
          <w:sz w:val="22"/>
        </w:rPr>
        <w:t>MRI</w:t>
      </w:r>
      <w:r>
        <w:rPr>
          <w:rFonts w:ascii="Calibri" w:hAnsi="Calibri"/>
          <w:spacing w:val="-6"/>
          <w:sz w:val="22"/>
        </w:rPr>
        <w:t> </w:t>
      </w:r>
      <w:r>
        <w:rPr>
          <w:rFonts w:ascii="Calibri" w:hAnsi="Calibri"/>
          <w:spacing w:val="-2"/>
          <w:sz w:val="22"/>
        </w:rPr>
        <w:t>scans.</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47"/>
        <w:rPr>
          <w:rFonts w:ascii="Calibri"/>
        </w:rPr>
      </w:pPr>
      <w:r>
        <w:rPr>
          <w:rFonts w:ascii="Calibri"/>
        </w:rPr>
        <w:drawing>
          <wp:anchor distT="0" distB="0" distL="0" distR="0" allowOverlap="1" layoutInCell="1" locked="0" behindDoc="1" simplePos="0" relativeHeight="487589376">
            <wp:simplePos x="0" y="0"/>
            <wp:positionH relativeFrom="page">
              <wp:posOffset>1124579</wp:posOffset>
            </wp:positionH>
            <wp:positionV relativeFrom="paragraph">
              <wp:posOffset>200664</wp:posOffset>
            </wp:positionV>
            <wp:extent cx="5752227" cy="4800600"/>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5752227" cy="4800600"/>
                    </a:xfrm>
                    <a:prstGeom prst="rect">
                      <a:avLst/>
                    </a:prstGeom>
                  </pic:spPr>
                </pic:pic>
              </a:graphicData>
            </a:graphic>
          </wp:anchor>
        </w:drawing>
      </w:r>
    </w:p>
    <w:p>
      <w:pPr>
        <w:pStyle w:val="BodyText"/>
        <w:spacing w:before="184"/>
        <w:rPr>
          <w:rFonts w:ascii="Calibri"/>
          <w:sz w:val="22"/>
        </w:rPr>
      </w:pPr>
    </w:p>
    <w:p>
      <w:pPr>
        <w:spacing w:before="0"/>
        <w:ind w:left="721" w:right="0" w:firstLine="0"/>
        <w:jc w:val="center"/>
        <w:rPr>
          <w:rFonts w:ascii="Calibri"/>
          <w:sz w:val="22"/>
        </w:rPr>
      </w:pPr>
      <w:r>
        <w:rPr>
          <w:rFonts w:ascii="Calibri"/>
          <w:b/>
          <w:sz w:val="22"/>
        </w:rPr>
        <w:t>Figure</w:t>
      </w:r>
      <w:r>
        <w:rPr>
          <w:rFonts w:ascii="Calibri"/>
          <w:b/>
          <w:spacing w:val="-6"/>
          <w:sz w:val="22"/>
        </w:rPr>
        <w:t> </w:t>
      </w:r>
      <w:r>
        <w:rPr>
          <w:rFonts w:ascii="Calibri"/>
          <w:b/>
          <w:sz w:val="22"/>
        </w:rPr>
        <w:t>4.1.</w:t>
      </w:r>
      <w:r>
        <w:rPr>
          <w:rFonts w:ascii="Calibri"/>
          <w:b/>
          <w:spacing w:val="-5"/>
          <w:sz w:val="22"/>
        </w:rPr>
        <w:t> </w:t>
      </w:r>
      <w:r>
        <w:rPr>
          <w:rFonts w:ascii="Calibri"/>
          <w:sz w:val="22"/>
        </w:rPr>
        <w:t>Confusion</w:t>
      </w:r>
      <w:r>
        <w:rPr>
          <w:rFonts w:ascii="Calibri"/>
          <w:spacing w:val="-5"/>
          <w:sz w:val="22"/>
        </w:rPr>
        <w:t> </w:t>
      </w:r>
      <w:r>
        <w:rPr>
          <w:rFonts w:ascii="Calibri"/>
          <w:spacing w:val="-2"/>
          <w:sz w:val="22"/>
        </w:rPr>
        <w:t>Matrix</w:t>
      </w:r>
    </w:p>
    <w:p>
      <w:pPr>
        <w:pStyle w:val="BodyText"/>
        <w:spacing w:before="12"/>
        <w:rPr>
          <w:rFonts w:ascii="Calibri"/>
          <w:sz w:val="22"/>
        </w:rPr>
      </w:pPr>
    </w:p>
    <w:p>
      <w:pPr>
        <w:pStyle w:val="Heading2"/>
        <w:ind w:left="0" w:right="7600"/>
        <w:jc w:val="right"/>
        <w:rPr>
          <w:rFonts w:ascii="Calibri"/>
        </w:rPr>
      </w:pPr>
      <w:r>
        <w:rPr>
          <w:rFonts w:ascii="Calibri"/>
        </w:rPr>
        <w:t>Results</w:t>
      </w:r>
      <w:r>
        <w:rPr>
          <w:rFonts w:ascii="Calibri"/>
          <w:spacing w:val="-1"/>
        </w:rPr>
        <w:t> </w:t>
      </w:r>
      <w:r>
        <w:rPr>
          <w:rFonts w:ascii="Calibri"/>
          <w:spacing w:val="-2"/>
        </w:rPr>
        <w:t>Comparison</w:t>
      </w:r>
    </w:p>
    <w:p>
      <w:pPr>
        <w:pStyle w:val="BodyText"/>
        <w:spacing w:before="35"/>
        <w:rPr>
          <w:rFonts w:ascii="Calibri"/>
          <w:b/>
        </w:rPr>
      </w:pPr>
    </w:p>
    <w:tbl>
      <w:tblPr>
        <w:tblW w:w="0" w:type="auto"/>
        <w:jc w:val="left"/>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2"/>
        <w:gridCol w:w="1925"/>
        <w:gridCol w:w="1922"/>
        <w:gridCol w:w="1925"/>
        <w:gridCol w:w="1924"/>
      </w:tblGrid>
      <w:tr>
        <w:trPr>
          <w:trHeight w:val="309" w:hRule="atLeast"/>
        </w:trPr>
        <w:tc>
          <w:tcPr>
            <w:tcW w:w="1922" w:type="dxa"/>
          </w:tcPr>
          <w:p>
            <w:pPr>
              <w:pStyle w:val="TableParagraph"/>
              <w:spacing w:before="1"/>
              <w:ind w:left="107"/>
              <w:jc w:val="left"/>
              <w:rPr>
                <w:rFonts w:ascii="Calibri"/>
                <w:sz w:val="20"/>
              </w:rPr>
            </w:pPr>
            <w:r>
              <w:rPr>
                <w:rFonts w:ascii="Calibri"/>
                <w:spacing w:val="-2"/>
                <w:sz w:val="20"/>
              </w:rPr>
              <w:t>Model</w:t>
            </w:r>
          </w:p>
        </w:tc>
        <w:tc>
          <w:tcPr>
            <w:tcW w:w="1925" w:type="dxa"/>
          </w:tcPr>
          <w:p>
            <w:pPr>
              <w:pStyle w:val="TableParagraph"/>
              <w:spacing w:before="1"/>
              <w:ind w:left="108"/>
              <w:jc w:val="left"/>
              <w:rPr>
                <w:rFonts w:ascii="Calibri"/>
                <w:sz w:val="20"/>
              </w:rPr>
            </w:pPr>
            <w:r>
              <w:rPr>
                <w:rFonts w:ascii="Calibri"/>
                <w:spacing w:val="-2"/>
                <w:sz w:val="20"/>
              </w:rPr>
              <w:t>Accuracy</w:t>
            </w:r>
          </w:p>
        </w:tc>
        <w:tc>
          <w:tcPr>
            <w:tcW w:w="1922" w:type="dxa"/>
          </w:tcPr>
          <w:p>
            <w:pPr>
              <w:pStyle w:val="TableParagraph"/>
              <w:spacing w:before="1"/>
              <w:ind w:left="106"/>
              <w:jc w:val="left"/>
              <w:rPr>
                <w:rFonts w:ascii="Calibri"/>
                <w:sz w:val="20"/>
              </w:rPr>
            </w:pPr>
            <w:r>
              <w:rPr>
                <w:rFonts w:ascii="Calibri"/>
                <w:spacing w:val="-2"/>
                <w:sz w:val="20"/>
              </w:rPr>
              <w:t>Precision</w:t>
            </w:r>
          </w:p>
        </w:tc>
        <w:tc>
          <w:tcPr>
            <w:tcW w:w="1925" w:type="dxa"/>
          </w:tcPr>
          <w:p>
            <w:pPr>
              <w:pStyle w:val="TableParagraph"/>
              <w:spacing w:before="1"/>
              <w:ind w:left="109"/>
              <w:jc w:val="left"/>
              <w:rPr>
                <w:rFonts w:ascii="Calibri"/>
                <w:sz w:val="20"/>
              </w:rPr>
            </w:pPr>
            <w:r>
              <w:rPr>
                <w:rFonts w:ascii="Calibri"/>
                <w:spacing w:val="-2"/>
                <w:sz w:val="20"/>
              </w:rPr>
              <w:t>Recall</w:t>
            </w:r>
          </w:p>
        </w:tc>
        <w:tc>
          <w:tcPr>
            <w:tcW w:w="1924" w:type="dxa"/>
          </w:tcPr>
          <w:p>
            <w:pPr>
              <w:pStyle w:val="TableParagraph"/>
              <w:spacing w:before="1"/>
              <w:ind w:left="109"/>
              <w:jc w:val="left"/>
              <w:rPr>
                <w:rFonts w:ascii="Calibri"/>
                <w:sz w:val="20"/>
              </w:rPr>
            </w:pPr>
            <w:r>
              <w:rPr>
                <w:rFonts w:ascii="Calibri"/>
                <w:spacing w:val="-2"/>
                <w:sz w:val="20"/>
              </w:rPr>
              <w:t>F1-score</w:t>
            </w:r>
          </w:p>
        </w:tc>
      </w:tr>
      <w:tr>
        <w:trPr>
          <w:trHeight w:val="280" w:hRule="atLeast"/>
        </w:trPr>
        <w:tc>
          <w:tcPr>
            <w:tcW w:w="1922" w:type="dxa"/>
          </w:tcPr>
          <w:p>
            <w:pPr>
              <w:pStyle w:val="TableParagraph"/>
              <w:spacing w:line="243" w:lineRule="exact" w:before="0"/>
              <w:ind w:left="107"/>
              <w:jc w:val="left"/>
              <w:rPr>
                <w:rFonts w:ascii="Calibri"/>
                <w:sz w:val="20"/>
              </w:rPr>
            </w:pPr>
            <w:r>
              <w:rPr>
                <w:rFonts w:ascii="Calibri"/>
                <w:spacing w:val="-5"/>
                <w:sz w:val="20"/>
              </w:rPr>
              <w:t>CNN</w:t>
            </w:r>
          </w:p>
        </w:tc>
        <w:tc>
          <w:tcPr>
            <w:tcW w:w="1925" w:type="dxa"/>
          </w:tcPr>
          <w:p>
            <w:pPr>
              <w:pStyle w:val="TableParagraph"/>
              <w:spacing w:line="243" w:lineRule="exact" w:before="0"/>
              <w:ind w:left="108"/>
              <w:jc w:val="left"/>
              <w:rPr>
                <w:rFonts w:ascii="Calibri"/>
                <w:sz w:val="20"/>
              </w:rPr>
            </w:pPr>
            <w:r>
              <w:rPr>
                <w:rFonts w:ascii="Calibri"/>
                <w:spacing w:val="-2"/>
                <w:sz w:val="20"/>
              </w:rPr>
              <w:t>86.33%</w:t>
            </w:r>
          </w:p>
        </w:tc>
        <w:tc>
          <w:tcPr>
            <w:tcW w:w="1922" w:type="dxa"/>
          </w:tcPr>
          <w:p>
            <w:pPr>
              <w:pStyle w:val="TableParagraph"/>
              <w:spacing w:line="243" w:lineRule="exact" w:before="0"/>
              <w:ind w:left="106"/>
              <w:jc w:val="left"/>
              <w:rPr>
                <w:rFonts w:ascii="Calibri"/>
                <w:sz w:val="20"/>
              </w:rPr>
            </w:pPr>
            <w:r>
              <w:rPr>
                <w:rFonts w:ascii="Calibri"/>
                <w:spacing w:val="-2"/>
                <w:sz w:val="20"/>
              </w:rPr>
              <w:t>89.32%</w:t>
            </w:r>
          </w:p>
        </w:tc>
        <w:tc>
          <w:tcPr>
            <w:tcW w:w="1925" w:type="dxa"/>
          </w:tcPr>
          <w:p>
            <w:pPr>
              <w:pStyle w:val="TableParagraph"/>
              <w:spacing w:line="243" w:lineRule="exact" w:before="0"/>
              <w:ind w:left="109"/>
              <w:jc w:val="left"/>
              <w:rPr>
                <w:rFonts w:ascii="Calibri"/>
                <w:sz w:val="20"/>
              </w:rPr>
            </w:pPr>
            <w:r>
              <w:rPr>
                <w:rFonts w:ascii="Calibri"/>
                <w:spacing w:val="-2"/>
                <w:sz w:val="20"/>
              </w:rPr>
              <w:t>87.93%</w:t>
            </w:r>
          </w:p>
        </w:tc>
        <w:tc>
          <w:tcPr>
            <w:tcW w:w="1924" w:type="dxa"/>
          </w:tcPr>
          <w:p>
            <w:pPr>
              <w:pStyle w:val="TableParagraph"/>
              <w:spacing w:line="243" w:lineRule="exact" w:before="0"/>
              <w:ind w:left="109"/>
              <w:jc w:val="left"/>
              <w:rPr>
                <w:rFonts w:ascii="Calibri"/>
                <w:sz w:val="20"/>
              </w:rPr>
            </w:pPr>
            <w:r>
              <w:rPr>
                <w:rFonts w:ascii="Calibri"/>
                <w:spacing w:val="-2"/>
                <w:sz w:val="20"/>
              </w:rPr>
              <w:t>88.21%</w:t>
            </w:r>
          </w:p>
        </w:tc>
      </w:tr>
      <w:tr>
        <w:trPr>
          <w:trHeight w:val="398" w:hRule="atLeast"/>
        </w:trPr>
        <w:tc>
          <w:tcPr>
            <w:tcW w:w="1922" w:type="dxa"/>
          </w:tcPr>
          <w:p>
            <w:pPr>
              <w:pStyle w:val="TableParagraph"/>
              <w:spacing w:before="1"/>
              <w:ind w:left="107"/>
              <w:jc w:val="left"/>
              <w:rPr>
                <w:rFonts w:ascii="Calibri"/>
                <w:sz w:val="20"/>
              </w:rPr>
            </w:pPr>
            <w:r>
              <w:rPr>
                <w:rFonts w:ascii="Calibri"/>
                <w:spacing w:val="-2"/>
                <w:sz w:val="20"/>
              </w:rPr>
              <w:t>Inception</w:t>
            </w:r>
            <w:r>
              <w:rPr>
                <w:rFonts w:ascii="Calibri"/>
                <w:spacing w:val="6"/>
                <w:sz w:val="20"/>
              </w:rPr>
              <w:t> </w:t>
            </w:r>
            <w:r>
              <w:rPr>
                <w:rFonts w:ascii="Calibri"/>
                <w:spacing w:val="-5"/>
                <w:sz w:val="20"/>
              </w:rPr>
              <w:t>v4</w:t>
            </w:r>
          </w:p>
        </w:tc>
        <w:tc>
          <w:tcPr>
            <w:tcW w:w="1925" w:type="dxa"/>
          </w:tcPr>
          <w:p>
            <w:pPr>
              <w:pStyle w:val="TableParagraph"/>
              <w:spacing w:before="1"/>
              <w:ind w:left="108"/>
              <w:jc w:val="left"/>
              <w:rPr>
                <w:rFonts w:ascii="Calibri"/>
                <w:sz w:val="20"/>
              </w:rPr>
            </w:pPr>
            <w:r>
              <w:rPr>
                <w:rFonts w:ascii="Calibri"/>
                <w:spacing w:val="-2"/>
                <w:sz w:val="20"/>
              </w:rPr>
              <w:t>98.7%</w:t>
            </w:r>
          </w:p>
        </w:tc>
        <w:tc>
          <w:tcPr>
            <w:tcW w:w="1922" w:type="dxa"/>
          </w:tcPr>
          <w:p>
            <w:pPr>
              <w:pStyle w:val="TableParagraph"/>
              <w:spacing w:before="1"/>
              <w:ind w:left="106"/>
              <w:jc w:val="left"/>
              <w:rPr>
                <w:rFonts w:ascii="Calibri"/>
                <w:sz w:val="20"/>
              </w:rPr>
            </w:pPr>
            <w:r>
              <w:rPr>
                <w:rFonts w:ascii="Calibri"/>
                <w:spacing w:val="-2"/>
                <w:sz w:val="20"/>
              </w:rPr>
              <w:t>99.0%</w:t>
            </w:r>
          </w:p>
        </w:tc>
        <w:tc>
          <w:tcPr>
            <w:tcW w:w="1925" w:type="dxa"/>
          </w:tcPr>
          <w:p>
            <w:pPr>
              <w:pStyle w:val="TableParagraph"/>
              <w:spacing w:before="1"/>
              <w:ind w:left="109"/>
              <w:jc w:val="left"/>
              <w:rPr>
                <w:rFonts w:ascii="Calibri"/>
                <w:sz w:val="20"/>
              </w:rPr>
            </w:pPr>
            <w:r>
              <w:rPr>
                <w:rFonts w:ascii="Calibri"/>
                <w:spacing w:val="-2"/>
                <w:sz w:val="20"/>
              </w:rPr>
              <w:t>98.2%</w:t>
            </w:r>
          </w:p>
        </w:tc>
        <w:tc>
          <w:tcPr>
            <w:tcW w:w="1924" w:type="dxa"/>
          </w:tcPr>
          <w:p>
            <w:pPr>
              <w:pStyle w:val="TableParagraph"/>
              <w:spacing w:before="1"/>
              <w:ind w:left="109"/>
              <w:jc w:val="left"/>
              <w:rPr>
                <w:rFonts w:ascii="Calibri"/>
                <w:sz w:val="20"/>
              </w:rPr>
            </w:pPr>
            <w:r>
              <w:rPr>
                <w:rFonts w:ascii="Calibri"/>
                <w:spacing w:val="-2"/>
                <w:sz w:val="20"/>
              </w:rPr>
              <w:t>99.1%</w:t>
            </w:r>
          </w:p>
        </w:tc>
      </w:tr>
      <w:tr>
        <w:trPr>
          <w:trHeight w:val="421" w:hRule="atLeast"/>
        </w:trPr>
        <w:tc>
          <w:tcPr>
            <w:tcW w:w="1922" w:type="dxa"/>
          </w:tcPr>
          <w:p>
            <w:pPr>
              <w:pStyle w:val="TableParagraph"/>
              <w:spacing w:before="1"/>
              <w:ind w:left="107"/>
              <w:jc w:val="left"/>
              <w:rPr>
                <w:rFonts w:ascii="Calibri"/>
                <w:sz w:val="20"/>
              </w:rPr>
            </w:pPr>
            <w:r>
              <w:rPr>
                <w:rFonts w:ascii="Calibri"/>
                <w:sz w:val="20"/>
              </w:rPr>
              <w:t>Proposed</w:t>
            </w:r>
            <w:r>
              <w:rPr>
                <w:rFonts w:ascii="Calibri"/>
                <w:spacing w:val="37"/>
                <w:sz w:val="20"/>
              </w:rPr>
              <w:t> </w:t>
            </w:r>
            <w:r>
              <w:rPr>
                <w:rFonts w:ascii="Calibri"/>
                <w:spacing w:val="-4"/>
                <w:sz w:val="20"/>
              </w:rPr>
              <w:t>model</w:t>
            </w:r>
          </w:p>
        </w:tc>
        <w:tc>
          <w:tcPr>
            <w:tcW w:w="1925" w:type="dxa"/>
          </w:tcPr>
          <w:p>
            <w:pPr>
              <w:pStyle w:val="TableParagraph"/>
              <w:spacing w:before="1"/>
              <w:ind w:left="108"/>
              <w:jc w:val="left"/>
              <w:rPr>
                <w:rFonts w:ascii="Calibri"/>
                <w:sz w:val="20"/>
              </w:rPr>
            </w:pPr>
            <w:r>
              <w:rPr>
                <w:rFonts w:ascii="Calibri"/>
                <w:spacing w:val="-2"/>
                <w:sz w:val="20"/>
              </w:rPr>
              <w:t>92.32%</w:t>
            </w:r>
          </w:p>
        </w:tc>
        <w:tc>
          <w:tcPr>
            <w:tcW w:w="1922" w:type="dxa"/>
          </w:tcPr>
          <w:p>
            <w:pPr>
              <w:pStyle w:val="TableParagraph"/>
              <w:spacing w:before="1"/>
              <w:ind w:left="106"/>
              <w:jc w:val="left"/>
              <w:rPr>
                <w:rFonts w:ascii="Calibri"/>
                <w:sz w:val="20"/>
              </w:rPr>
            </w:pPr>
            <w:r>
              <w:rPr>
                <w:rFonts w:ascii="Calibri"/>
                <w:spacing w:val="-5"/>
                <w:sz w:val="20"/>
              </w:rPr>
              <w:t>93%</w:t>
            </w:r>
          </w:p>
        </w:tc>
        <w:tc>
          <w:tcPr>
            <w:tcW w:w="1925" w:type="dxa"/>
          </w:tcPr>
          <w:p>
            <w:pPr>
              <w:pStyle w:val="TableParagraph"/>
              <w:spacing w:before="1"/>
              <w:ind w:left="109"/>
              <w:jc w:val="left"/>
              <w:rPr>
                <w:rFonts w:ascii="Calibri"/>
                <w:sz w:val="20"/>
              </w:rPr>
            </w:pPr>
            <w:r>
              <w:rPr>
                <w:rFonts w:ascii="Calibri"/>
                <w:spacing w:val="-5"/>
                <w:sz w:val="20"/>
              </w:rPr>
              <w:t>92%</w:t>
            </w:r>
          </w:p>
        </w:tc>
        <w:tc>
          <w:tcPr>
            <w:tcW w:w="1924" w:type="dxa"/>
          </w:tcPr>
          <w:p>
            <w:pPr>
              <w:pStyle w:val="TableParagraph"/>
              <w:spacing w:before="1"/>
              <w:ind w:left="109"/>
              <w:jc w:val="left"/>
              <w:rPr>
                <w:rFonts w:ascii="Calibri"/>
                <w:sz w:val="20"/>
              </w:rPr>
            </w:pPr>
            <w:r>
              <w:rPr>
                <w:rFonts w:ascii="Calibri"/>
                <w:spacing w:val="-5"/>
                <w:sz w:val="20"/>
              </w:rPr>
              <w:t>93%</w:t>
            </w:r>
          </w:p>
        </w:tc>
      </w:tr>
    </w:tbl>
    <w:p>
      <w:pPr>
        <w:spacing w:before="281"/>
        <w:ind w:left="4" w:right="4" w:firstLine="0"/>
        <w:jc w:val="center"/>
        <w:rPr>
          <w:rFonts w:ascii="Calibri"/>
          <w:sz w:val="22"/>
        </w:rPr>
      </w:pPr>
      <w:r>
        <w:rPr>
          <w:rFonts w:ascii="Calibri"/>
          <w:b/>
          <w:sz w:val="22"/>
        </w:rPr>
        <w:t>Table</w:t>
      </w:r>
      <w:r>
        <w:rPr>
          <w:rFonts w:ascii="Calibri"/>
          <w:b/>
          <w:spacing w:val="-4"/>
          <w:sz w:val="22"/>
        </w:rPr>
        <w:t> </w:t>
      </w:r>
      <w:r>
        <w:rPr>
          <w:rFonts w:ascii="Calibri"/>
          <w:b/>
          <w:sz w:val="22"/>
        </w:rPr>
        <w:t>4.3</w:t>
      </w:r>
      <w:r>
        <w:rPr>
          <w:rFonts w:ascii="Calibri"/>
          <w:b/>
          <w:spacing w:val="-4"/>
          <w:sz w:val="22"/>
        </w:rPr>
        <w:t> </w:t>
      </w:r>
      <w:r>
        <w:rPr>
          <w:rFonts w:ascii="Calibri"/>
          <w:b/>
          <w:sz w:val="22"/>
        </w:rPr>
        <w:t>.</w:t>
      </w:r>
      <w:r>
        <w:rPr>
          <w:rFonts w:ascii="Calibri"/>
          <w:b/>
          <w:spacing w:val="-4"/>
          <w:sz w:val="22"/>
        </w:rPr>
        <w:t> </w:t>
      </w:r>
      <w:r>
        <w:rPr>
          <w:rFonts w:ascii="Calibri"/>
          <w:sz w:val="22"/>
        </w:rPr>
        <w:t>Comparative</w:t>
      </w:r>
      <w:r>
        <w:rPr>
          <w:rFonts w:ascii="Calibri"/>
          <w:spacing w:val="-4"/>
          <w:sz w:val="22"/>
        </w:rPr>
        <w:t> </w:t>
      </w:r>
      <w:r>
        <w:rPr>
          <w:rFonts w:ascii="Calibri"/>
          <w:spacing w:val="-2"/>
          <w:sz w:val="22"/>
        </w:rPr>
        <w:t>Result</w:t>
      </w:r>
    </w:p>
    <w:p>
      <w:pPr>
        <w:spacing w:after="0"/>
        <w:jc w:val="center"/>
        <w:rPr>
          <w:rFonts w:ascii="Calibri"/>
          <w:sz w:val="22"/>
        </w:rPr>
        <w:sectPr>
          <w:pgSz w:w="11910" w:h="16840"/>
          <w:pgMar w:header="120" w:footer="186" w:top="1700" w:bottom="380" w:left="708" w:right="708"/>
        </w:sectPr>
      </w:pPr>
    </w:p>
    <w:p>
      <w:pPr>
        <w:spacing w:before="77"/>
        <w:ind w:left="919" w:right="105" w:firstLine="0"/>
        <w:jc w:val="left"/>
        <w:rPr>
          <w:rFonts w:ascii="Calibri"/>
          <w:sz w:val="22"/>
        </w:rPr>
      </w:pPr>
      <w:r>
        <w:rPr>
          <w:rFonts w:ascii="Calibri"/>
          <w:sz w:val="22"/>
        </w:rPr>
        <w:t>In order to measure the performance of our brain tumor detection models, we compared the various deep</w:t>
      </w:r>
      <w:r>
        <w:rPr>
          <w:rFonts w:ascii="Calibri"/>
          <w:spacing w:val="-3"/>
          <w:sz w:val="22"/>
        </w:rPr>
        <w:t> </w:t>
      </w:r>
      <w:r>
        <w:rPr>
          <w:rFonts w:ascii="Calibri"/>
          <w:sz w:val="22"/>
        </w:rPr>
        <w:t>learning</w:t>
      </w:r>
      <w:r>
        <w:rPr>
          <w:rFonts w:ascii="Calibri"/>
          <w:spacing w:val="-3"/>
          <w:sz w:val="22"/>
        </w:rPr>
        <w:t> </w:t>
      </w:r>
      <w:r>
        <w:rPr>
          <w:rFonts w:ascii="Calibri"/>
          <w:sz w:val="22"/>
        </w:rPr>
        <w:t>architectures</w:t>
      </w:r>
      <w:r>
        <w:rPr>
          <w:rFonts w:ascii="Calibri"/>
          <w:spacing w:val="-4"/>
          <w:sz w:val="22"/>
        </w:rPr>
        <w:t> </w:t>
      </w:r>
      <w:r>
        <w:rPr>
          <w:rFonts w:ascii="Calibri"/>
          <w:sz w:val="22"/>
        </w:rPr>
        <w:t>on</w:t>
      </w:r>
      <w:r>
        <w:rPr>
          <w:rFonts w:ascii="Calibri"/>
          <w:spacing w:val="-3"/>
          <w:sz w:val="22"/>
        </w:rPr>
        <w:t> </w:t>
      </w:r>
      <w:r>
        <w:rPr>
          <w:rFonts w:ascii="Calibri"/>
          <w:sz w:val="22"/>
        </w:rPr>
        <w:t>typical</w:t>
      </w:r>
      <w:r>
        <w:rPr>
          <w:rFonts w:ascii="Calibri"/>
          <w:spacing w:val="-5"/>
          <w:sz w:val="22"/>
        </w:rPr>
        <w:t> </w:t>
      </w:r>
      <w:r>
        <w:rPr>
          <w:rFonts w:ascii="Calibri"/>
          <w:sz w:val="22"/>
        </w:rPr>
        <w:t>evaluation</w:t>
      </w:r>
      <w:r>
        <w:rPr>
          <w:rFonts w:ascii="Calibri"/>
          <w:spacing w:val="-5"/>
          <w:sz w:val="22"/>
        </w:rPr>
        <w:t> </w:t>
      </w:r>
      <w:r>
        <w:rPr>
          <w:rFonts w:ascii="Calibri"/>
          <w:sz w:val="22"/>
        </w:rPr>
        <w:t>metrics</w:t>
      </w:r>
      <w:r>
        <w:rPr>
          <w:rFonts w:ascii="Calibri"/>
          <w:spacing w:val="-2"/>
          <w:sz w:val="22"/>
        </w:rPr>
        <w:t> </w:t>
      </w:r>
      <w:r>
        <w:rPr>
          <w:rFonts w:ascii="Calibri"/>
          <w:sz w:val="22"/>
        </w:rPr>
        <w:t>including</w:t>
      </w:r>
      <w:r>
        <w:rPr>
          <w:rFonts w:ascii="Calibri"/>
          <w:spacing w:val="-3"/>
          <w:sz w:val="22"/>
        </w:rPr>
        <w:t> </w:t>
      </w:r>
      <w:r>
        <w:rPr>
          <w:rFonts w:ascii="Calibri"/>
          <w:sz w:val="22"/>
        </w:rPr>
        <w:t>accuracy,</w:t>
      </w:r>
      <w:r>
        <w:rPr>
          <w:rFonts w:ascii="Calibri"/>
          <w:spacing w:val="-2"/>
          <w:sz w:val="22"/>
        </w:rPr>
        <w:t> </w:t>
      </w:r>
      <w:r>
        <w:rPr>
          <w:rFonts w:ascii="Calibri"/>
          <w:sz w:val="22"/>
        </w:rPr>
        <w:t>precision,</w:t>
      </w:r>
      <w:r>
        <w:rPr>
          <w:rFonts w:ascii="Calibri"/>
          <w:spacing w:val="-2"/>
          <w:sz w:val="22"/>
        </w:rPr>
        <w:t> </w:t>
      </w:r>
      <w:r>
        <w:rPr>
          <w:rFonts w:ascii="Calibri"/>
          <w:sz w:val="22"/>
        </w:rPr>
        <w:t>recall,</w:t>
      </w:r>
      <w:r>
        <w:rPr>
          <w:rFonts w:ascii="Calibri"/>
          <w:spacing w:val="-2"/>
          <w:sz w:val="22"/>
        </w:rPr>
        <w:t> </w:t>
      </w:r>
      <w:r>
        <w:rPr>
          <w:rFonts w:ascii="Calibri"/>
          <w:sz w:val="22"/>
        </w:rPr>
        <w:t>F1-score, and confusion matrix.</w:t>
      </w:r>
    </w:p>
    <w:p>
      <w:pPr>
        <w:pStyle w:val="BodyText"/>
        <w:rPr>
          <w:rFonts w:ascii="Calibri"/>
        </w:rPr>
      </w:pPr>
    </w:p>
    <w:p>
      <w:pPr>
        <w:pStyle w:val="BodyText"/>
        <w:rPr>
          <w:rFonts w:ascii="Calibri"/>
        </w:rPr>
      </w:pPr>
    </w:p>
    <w:p>
      <w:pPr>
        <w:pStyle w:val="BodyText"/>
        <w:spacing w:before="157"/>
        <w:rPr>
          <w:rFonts w:ascii="Calibri"/>
        </w:rPr>
      </w:pPr>
      <w:r>
        <w:rPr>
          <w:rFonts w:ascii="Calibri"/>
        </w:rPr>
        <w:drawing>
          <wp:anchor distT="0" distB="0" distL="0" distR="0" allowOverlap="1" layoutInCell="1" locked="0" behindDoc="1" simplePos="0" relativeHeight="487589888">
            <wp:simplePos x="0" y="0"/>
            <wp:positionH relativeFrom="page">
              <wp:posOffset>1078435</wp:posOffset>
            </wp:positionH>
            <wp:positionV relativeFrom="paragraph">
              <wp:posOffset>270460</wp:posOffset>
            </wp:positionV>
            <wp:extent cx="5525853" cy="5106638"/>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5525853" cy="5106638"/>
                    </a:xfrm>
                    <a:prstGeom prst="rect">
                      <a:avLst/>
                    </a:prstGeom>
                  </pic:spPr>
                </pic:pic>
              </a:graphicData>
            </a:graphic>
          </wp:anchor>
        </w:drawing>
      </w:r>
    </w:p>
    <w:p>
      <w:pPr>
        <w:spacing w:before="60"/>
        <w:ind w:left="350" w:right="0" w:firstLine="0"/>
        <w:jc w:val="center"/>
        <w:rPr>
          <w:rFonts w:ascii="Calibri"/>
          <w:sz w:val="22"/>
        </w:rPr>
      </w:pPr>
      <w:r>
        <w:rPr>
          <w:rFonts w:ascii="Calibri"/>
          <w:b/>
          <w:sz w:val="22"/>
        </w:rPr>
        <w:t>Figure</w:t>
      </w:r>
      <w:r>
        <w:rPr>
          <w:rFonts w:ascii="Calibri"/>
          <w:b/>
          <w:spacing w:val="-5"/>
          <w:sz w:val="22"/>
        </w:rPr>
        <w:t> </w:t>
      </w:r>
      <w:r>
        <w:rPr>
          <w:rFonts w:ascii="Calibri"/>
          <w:b/>
          <w:sz w:val="22"/>
        </w:rPr>
        <w:t>4.2</w:t>
      </w:r>
      <w:r>
        <w:rPr>
          <w:rFonts w:ascii="Calibri"/>
          <w:b/>
          <w:spacing w:val="-2"/>
          <w:sz w:val="22"/>
        </w:rPr>
        <w:t> </w:t>
      </w:r>
      <w:r>
        <w:rPr>
          <w:rFonts w:ascii="Calibri"/>
          <w:b/>
          <w:sz w:val="22"/>
        </w:rPr>
        <w:t>.</w:t>
      </w:r>
      <w:r>
        <w:rPr>
          <w:rFonts w:ascii="Calibri"/>
          <w:b/>
          <w:spacing w:val="-2"/>
          <w:sz w:val="22"/>
        </w:rPr>
        <w:t> </w:t>
      </w:r>
      <w:r>
        <w:rPr>
          <w:rFonts w:ascii="Calibri"/>
          <w:spacing w:val="-2"/>
          <w:sz w:val="22"/>
        </w:rPr>
        <w:t>Predictions</w:t>
      </w:r>
    </w:p>
    <w:p>
      <w:pPr>
        <w:pStyle w:val="BodyText"/>
        <w:spacing w:before="202"/>
        <w:rPr>
          <w:rFonts w:ascii="Calibri"/>
        </w:rPr>
      </w:pPr>
    </w:p>
    <w:p>
      <w:pPr>
        <w:spacing w:before="0"/>
        <w:ind w:left="559" w:right="0" w:firstLine="0"/>
        <w:jc w:val="left"/>
        <w:rPr>
          <w:sz w:val="20"/>
        </w:rPr>
      </w:pPr>
      <w:r>
        <w:rPr>
          <w:sz w:val="20"/>
        </w:rPr>
        <w:t>The figure 4.2</w:t>
      </w:r>
      <w:r>
        <w:rPr>
          <w:spacing w:val="40"/>
          <w:sz w:val="20"/>
        </w:rPr>
        <w:t> </w:t>
      </w:r>
      <w:r>
        <w:rPr>
          <w:sz w:val="20"/>
        </w:rPr>
        <w:t>presents a sample of MRI images with their </w:t>
      </w:r>
      <w:r>
        <w:rPr>
          <w:b/>
          <w:sz w:val="20"/>
        </w:rPr>
        <w:t>true labels </w:t>
      </w:r>
      <w:r>
        <w:rPr>
          <w:sz w:val="20"/>
        </w:rPr>
        <w:t>and </w:t>
      </w:r>
      <w:r>
        <w:rPr>
          <w:b/>
          <w:sz w:val="20"/>
        </w:rPr>
        <w:t>model predictions </w:t>
      </w:r>
      <w:r>
        <w:rPr>
          <w:sz w:val="20"/>
        </w:rPr>
        <w:t>for brain tumor classification.</w:t>
      </w:r>
      <w:r>
        <w:rPr>
          <w:spacing w:val="-3"/>
          <w:sz w:val="20"/>
        </w:rPr>
        <w:t> </w:t>
      </w:r>
      <w:r>
        <w:rPr>
          <w:sz w:val="20"/>
        </w:rPr>
        <w:t>The</w:t>
      </w:r>
      <w:r>
        <w:rPr>
          <w:spacing w:val="-3"/>
          <w:sz w:val="20"/>
        </w:rPr>
        <w:t> </w:t>
      </w:r>
      <w:r>
        <w:rPr>
          <w:sz w:val="20"/>
        </w:rPr>
        <w:t>results</w:t>
      </w:r>
      <w:r>
        <w:rPr>
          <w:spacing w:val="-4"/>
          <w:sz w:val="20"/>
        </w:rPr>
        <w:t> </w:t>
      </w:r>
      <w:r>
        <w:rPr>
          <w:sz w:val="20"/>
        </w:rPr>
        <w:t>show</w:t>
      </w:r>
      <w:r>
        <w:rPr>
          <w:spacing w:val="-3"/>
          <w:sz w:val="20"/>
        </w:rPr>
        <w:t> </w:t>
      </w:r>
      <w:r>
        <w:rPr>
          <w:sz w:val="20"/>
        </w:rPr>
        <w:t>that</w:t>
      </w:r>
      <w:r>
        <w:rPr>
          <w:spacing w:val="-3"/>
          <w:sz w:val="20"/>
        </w:rPr>
        <w:t> </w:t>
      </w:r>
      <w:r>
        <w:rPr>
          <w:sz w:val="20"/>
        </w:rPr>
        <w:t>the </w:t>
      </w:r>
      <w:r>
        <w:rPr>
          <w:b/>
          <w:sz w:val="20"/>
        </w:rPr>
        <w:t>2D</w:t>
      </w:r>
      <w:r>
        <w:rPr>
          <w:b/>
          <w:spacing w:val="-3"/>
          <w:sz w:val="20"/>
        </w:rPr>
        <w:t> </w:t>
      </w:r>
      <w:r>
        <w:rPr>
          <w:b/>
          <w:sz w:val="20"/>
        </w:rPr>
        <w:t>CNN</w:t>
      </w:r>
      <w:r>
        <w:rPr>
          <w:b/>
          <w:spacing w:val="-3"/>
          <w:sz w:val="20"/>
        </w:rPr>
        <w:t> </w:t>
      </w:r>
      <w:r>
        <w:rPr>
          <w:b/>
          <w:sz w:val="20"/>
        </w:rPr>
        <w:t>model</w:t>
      </w:r>
      <w:r>
        <w:rPr>
          <w:b/>
          <w:spacing w:val="-4"/>
          <w:sz w:val="20"/>
        </w:rPr>
        <w:t> </w:t>
      </w:r>
      <w:r>
        <w:rPr>
          <w:b/>
          <w:sz w:val="20"/>
        </w:rPr>
        <w:t>successfully</w:t>
      </w:r>
      <w:r>
        <w:rPr>
          <w:b/>
          <w:spacing w:val="-2"/>
          <w:sz w:val="20"/>
        </w:rPr>
        <w:t> </w:t>
      </w:r>
      <w:r>
        <w:rPr>
          <w:b/>
          <w:sz w:val="20"/>
        </w:rPr>
        <w:t>classified</w:t>
      </w:r>
      <w:r>
        <w:rPr>
          <w:b/>
          <w:spacing w:val="-4"/>
          <w:sz w:val="20"/>
        </w:rPr>
        <w:t> </w:t>
      </w:r>
      <w:r>
        <w:rPr>
          <w:b/>
          <w:sz w:val="20"/>
        </w:rPr>
        <w:t>most</w:t>
      </w:r>
      <w:r>
        <w:rPr>
          <w:b/>
          <w:spacing w:val="-3"/>
          <w:sz w:val="20"/>
        </w:rPr>
        <w:t> </w:t>
      </w:r>
      <w:r>
        <w:rPr>
          <w:b/>
          <w:sz w:val="20"/>
        </w:rPr>
        <w:t>cases</w:t>
      </w:r>
      <w:r>
        <w:rPr>
          <w:sz w:val="20"/>
        </w:rPr>
        <w:t>,</w:t>
      </w:r>
      <w:r>
        <w:rPr>
          <w:spacing w:val="-3"/>
          <w:sz w:val="20"/>
        </w:rPr>
        <w:t> </w:t>
      </w:r>
      <w:r>
        <w:rPr>
          <w:sz w:val="20"/>
        </w:rPr>
        <w:t>but</w:t>
      </w:r>
      <w:r>
        <w:rPr>
          <w:spacing w:val="-4"/>
          <w:sz w:val="20"/>
        </w:rPr>
        <w:t> </w:t>
      </w:r>
      <w:r>
        <w:rPr>
          <w:sz w:val="20"/>
        </w:rPr>
        <w:t>some</w:t>
      </w:r>
      <w:r>
        <w:rPr>
          <w:spacing w:val="-3"/>
          <w:sz w:val="20"/>
        </w:rPr>
        <w:t> </w:t>
      </w:r>
      <w:r>
        <w:rPr>
          <w:sz w:val="20"/>
        </w:rPr>
        <w:t>misclassifications were observed.</w:t>
      </w:r>
    </w:p>
    <w:p>
      <w:pPr>
        <w:pStyle w:val="BodyText"/>
        <w:spacing w:before="50"/>
      </w:pPr>
    </w:p>
    <w:p>
      <w:pPr>
        <w:pStyle w:val="Heading3"/>
        <w:numPr>
          <w:ilvl w:val="0"/>
          <w:numId w:val="7"/>
        </w:numPr>
        <w:tabs>
          <w:tab w:pos="559" w:val="left" w:leader="none"/>
        </w:tabs>
        <w:spacing w:line="245" w:lineRule="exact" w:before="0" w:after="0"/>
        <w:ind w:left="559" w:right="0" w:hanging="360"/>
        <w:jc w:val="left"/>
        <w:rPr>
          <w:b w:val="0"/>
        </w:rPr>
      </w:pPr>
      <w:r>
        <w:rPr/>
        <w:t>Correct</w:t>
      </w:r>
      <w:r>
        <w:rPr>
          <w:spacing w:val="-8"/>
        </w:rPr>
        <w:t> </w:t>
      </w:r>
      <w:r>
        <w:rPr/>
        <w:t>Predictions</w:t>
      </w:r>
      <w:r>
        <w:rPr>
          <w:spacing w:val="-8"/>
        </w:rPr>
        <w:t> </w:t>
      </w:r>
      <w:r>
        <w:rPr/>
        <w:t>(Green</w:t>
      </w:r>
      <w:r>
        <w:rPr>
          <w:spacing w:val="-7"/>
        </w:rPr>
        <w:t> </w:t>
      </w:r>
      <w:r>
        <w:rPr>
          <w:spacing w:val="-2"/>
        </w:rPr>
        <w:t>Text)</w:t>
      </w:r>
      <w:r>
        <w:rPr>
          <w:b w:val="0"/>
          <w:spacing w:val="-2"/>
        </w:rPr>
        <w:t>:</w:t>
      </w:r>
    </w:p>
    <w:p>
      <w:pPr>
        <w:pStyle w:val="ListParagraph"/>
        <w:numPr>
          <w:ilvl w:val="1"/>
          <w:numId w:val="7"/>
        </w:numPr>
        <w:tabs>
          <w:tab w:pos="1278" w:val="left" w:leader="none"/>
        </w:tabs>
        <w:spacing w:line="238" w:lineRule="exact" w:before="0" w:after="0"/>
        <w:ind w:left="1278" w:right="0" w:hanging="359"/>
        <w:jc w:val="left"/>
        <w:rPr>
          <w:b/>
          <w:sz w:val="20"/>
        </w:rPr>
      </w:pPr>
      <w:r>
        <w:rPr>
          <w:sz w:val="20"/>
        </w:rPr>
        <w:t>The</w:t>
      </w:r>
      <w:r>
        <w:rPr>
          <w:spacing w:val="-6"/>
          <w:sz w:val="20"/>
        </w:rPr>
        <w:t> </w:t>
      </w:r>
      <w:r>
        <w:rPr>
          <w:sz w:val="20"/>
        </w:rPr>
        <w:t>model</w:t>
      </w:r>
      <w:r>
        <w:rPr>
          <w:spacing w:val="-5"/>
          <w:sz w:val="20"/>
        </w:rPr>
        <w:t> </w:t>
      </w:r>
      <w:r>
        <w:rPr>
          <w:sz w:val="20"/>
        </w:rPr>
        <w:t>correctly</w:t>
      </w:r>
      <w:r>
        <w:rPr>
          <w:spacing w:val="-7"/>
          <w:sz w:val="20"/>
        </w:rPr>
        <w:t> </w:t>
      </w:r>
      <w:r>
        <w:rPr>
          <w:sz w:val="20"/>
        </w:rPr>
        <w:t>classified</w:t>
      </w:r>
      <w:r>
        <w:rPr>
          <w:spacing w:val="-5"/>
          <w:sz w:val="20"/>
        </w:rPr>
        <w:t> </w:t>
      </w:r>
      <w:r>
        <w:rPr>
          <w:sz w:val="20"/>
        </w:rPr>
        <w:t>multiple</w:t>
      </w:r>
      <w:r>
        <w:rPr>
          <w:spacing w:val="-5"/>
          <w:sz w:val="20"/>
        </w:rPr>
        <w:t> </w:t>
      </w:r>
      <w:r>
        <w:rPr>
          <w:sz w:val="20"/>
        </w:rPr>
        <w:t>cases</w:t>
      </w:r>
      <w:r>
        <w:rPr>
          <w:spacing w:val="-6"/>
          <w:sz w:val="20"/>
        </w:rPr>
        <w:t> </w:t>
      </w:r>
      <w:r>
        <w:rPr>
          <w:sz w:val="20"/>
        </w:rPr>
        <w:t>of </w:t>
      </w:r>
      <w:r>
        <w:rPr>
          <w:b/>
          <w:sz w:val="20"/>
        </w:rPr>
        <w:t>Meningioma,</w:t>
      </w:r>
      <w:r>
        <w:rPr>
          <w:b/>
          <w:spacing w:val="-5"/>
          <w:sz w:val="20"/>
        </w:rPr>
        <w:t> </w:t>
      </w:r>
      <w:r>
        <w:rPr>
          <w:b/>
          <w:sz w:val="20"/>
        </w:rPr>
        <w:t>Glioma,</w:t>
      </w:r>
      <w:r>
        <w:rPr>
          <w:b/>
          <w:spacing w:val="-6"/>
          <w:sz w:val="20"/>
        </w:rPr>
        <w:t> </w:t>
      </w:r>
      <w:r>
        <w:rPr>
          <w:b/>
          <w:sz w:val="20"/>
        </w:rPr>
        <w:t>Pituitary</w:t>
      </w:r>
      <w:r>
        <w:rPr>
          <w:b/>
          <w:spacing w:val="-4"/>
          <w:sz w:val="20"/>
        </w:rPr>
        <w:t> </w:t>
      </w:r>
      <w:r>
        <w:rPr>
          <w:b/>
          <w:sz w:val="20"/>
        </w:rPr>
        <w:t>Tumor,</w:t>
      </w:r>
      <w:r>
        <w:rPr>
          <w:b/>
          <w:spacing w:val="-7"/>
          <w:sz w:val="20"/>
        </w:rPr>
        <w:t> </w:t>
      </w:r>
      <w:r>
        <w:rPr>
          <w:b/>
          <w:sz w:val="20"/>
        </w:rPr>
        <w:t>and</w:t>
      </w:r>
      <w:r>
        <w:rPr>
          <w:b/>
          <w:spacing w:val="-6"/>
          <w:sz w:val="20"/>
        </w:rPr>
        <w:t> </w:t>
      </w:r>
      <w:r>
        <w:rPr>
          <w:b/>
          <w:sz w:val="20"/>
        </w:rPr>
        <w:t>No</w:t>
      </w:r>
      <w:r>
        <w:rPr>
          <w:b/>
          <w:spacing w:val="-5"/>
          <w:sz w:val="20"/>
        </w:rPr>
        <w:t> </w:t>
      </w:r>
      <w:r>
        <w:rPr>
          <w:b/>
          <w:spacing w:val="-2"/>
          <w:sz w:val="20"/>
        </w:rPr>
        <w:t>Tumor</w:t>
      </w:r>
    </w:p>
    <w:p>
      <w:pPr>
        <w:pStyle w:val="BodyText"/>
        <w:spacing w:line="222" w:lineRule="exact"/>
        <w:ind w:left="1279"/>
      </w:pPr>
      <w:r>
        <w:rPr>
          <w:spacing w:val="-2"/>
        </w:rPr>
        <w:t>conditions.</w:t>
      </w:r>
    </w:p>
    <w:p>
      <w:pPr>
        <w:pStyle w:val="ListParagraph"/>
        <w:numPr>
          <w:ilvl w:val="1"/>
          <w:numId w:val="7"/>
        </w:numPr>
        <w:tabs>
          <w:tab w:pos="1279" w:val="left" w:leader="none"/>
        </w:tabs>
        <w:spacing w:line="223" w:lineRule="auto" w:before="12" w:after="0"/>
        <w:ind w:left="1279" w:right="364" w:hanging="360"/>
        <w:jc w:val="left"/>
        <w:rPr>
          <w:sz w:val="20"/>
        </w:rPr>
      </w:pPr>
      <w:r>
        <w:rPr>
          <w:sz w:val="20"/>
        </w:rPr>
        <w:t>These</w:t>
      </w:r>
      <w:r>
        <w:rPr>
          <w:spacing w:val="-3"/>
          <w:sz w:val="20"/>
        </w:rPr>
        <w:t> </w:t>
      </w:r>
      <w:r>
        <w:rPr>
          <w:sz w:val="20"/>
        </w:rPr>
        <w:t>correct</w:t>
      </w:r>
      <w:r>
        <w:rPr>
          <w:spacing w:val="-4"/>
          <w:sz w:val="20"/>
        </w:rPr>
        <w:t> </w:t>
      </w:r>
      <w:r>
        <w:rPr>
          <w:sz w:val="20"/>
        </w:rPr>
        <w:t>predictions</w:t>
      </w:r>
      <w:r>
        <w:rPr>
          <w:spacing w:val="-4"/>
          <w:sz w:val="20"/>
        </w:rPr>
        <w:t> </w:t>
      </w:r>
      <w:r>
        <w:rPr>
          <w:sz w:val="20"/>
        </w:rPr>
        <w:t>demonstrate</w:t>
      </w:r>
      <w:r>
        <w:rPr>
          <w:spacing w:val="-3"/>
          <w:sz w:val="20"/>
        </w:rPr>
        <w:t> </w:t>
      </w:r>
      <w:r>
        <w:rPr>
          <w:sz w:val="20"/>
        </w:rPr>
        <w:t>the</w:t>
      </w:r>
      <w:r>
        <w:rPr>
          <w:spacing w:val="-3"/>
          <w:sz w:val="20"/>
        </w:rPr>
        <w:t> </w:t>
      </w:r>
      <w:r>
        <w:rPr>
          <w:sz w:val="20"/>
        </w:rPr>
        <w:t>model’s</w:t>
      </w:r>
      <w:r>
        <w:rPr>
          <w:spacing w:val="-4"/>
          <w:sz w:val="20"/>
        </w:rPr>
        <w:t> </w:t>
      </w:r>
      <w:r>
        <w:rPr>
          <w:sz w:val="20"/>
        </w:rPr>
        <w:t>ability</w:t>
      </w:r>
      <w:r>
        <w:rPr>
          <w:spacing w:val="-2"/>
          <w:sz w:val="20"/>
        </w:rPr>
        <w:t> </w:t>
      </w:r>
      <w:r>
        <w:rPr>
          <w:sz w:val="20"/>
        </w:rPr>
        <w:t>to</w:t>
      </w:r>
      <w:r>
        <w:rPr>
          <w:spacing w:val="-5"/>
          <w:sz w:val="20"/>
        </w:rPr>
        <w:t> </w:t>
      </w:r>
      <w:r>
        <w:rPr>
          <w:sz w:val="20"/>
        </w:rPr>
        <w:t>learn</w:t>
      </w:r>
      <w:r>
        <w:rPr>
          <w:spacing w:val="-2"/>
          <w:sz w:val="20"/>
        </w:rPr>
        <w:t> </w:t>
      </w:r>
      <w:r>
        <w:rPr>
          <w:sz w:val="20"/>
        </w:rPr>
        <w:t>and</w:t>
      </w:r>
      <w:r>
        <w:rPr>
          <w:spacing w:val="-4"/>
          <w:sz w:val="20"/>
        </w:rPr>
        <w:t> </w:t>
      </w:r>
      <w:r>
        <w:rPr>
          <w:sz w:val="20"/>
        </w:rPr>
        <w:t>generalize</w:t>
      </w:r>
      <w:r>
        <w:rPr>
          <w:spacing w:val="-5"/>
          <w:sz w:val="20"/>
        </w:rPr>
        <w:t> </w:t>
      </w:r>
      <w:r>
        <w:rPr>
          <w:sz w:val="20"/>
        </w:rPr>
        <w:t>features</w:t>
      </w:r>
      <w:r>
        <w:rPr>
          <w:spacing w:val="-4"/>
          <w:sz w:val="20"/>
        </w:rPr>
        <w:t> </w:t>
      </w:r>
      <w:r>
        <w:rPr>
          <w:sz w:val="20"/>
        </w:rPr>
        <w:t>from</w:t>
      </w:r>
      <w:r>
        <w:rPr>
          <w:spacing w:val="-2"/>
          <w:sz w:val="20"/>
        </w:rPr>
        <w:t> </w:t>
      </w:r>
      <w:r>
        <w:rPr>
          <w:sz w:val="20"/>
        </w:rPr>
        <w:t>different</w:t>
      </w:r>
      <w:r>
        <w:rPr>
          <w:spacing w:val="-4"/>
          <w:sz w:val="20"/>
        </w:rPr>
        <w:t> </w:t>
      </w:r>
      <w:r>
        <w:rPr>
          <w:sz w:val="20"/>
        </w:rPr>
        <w:t>tumor </w:t>
      </w:r>
      <w:r>
        <w:rPr>
          <w:spacing w:val="-2"/>
          <w:sz w:val="20"/>
        </w:rPr>
        <w:t>types.</w:t>
      </w:r>
    </w:p>
    <w:p>
      <w:pPr>
        <w:pStyle w:val="Heading3"/>
        <w:numPr>
          <w:ilvl w:val="0"/>
          <w:numId w:val="7"/>
        </w:numPr>
        <w:tabs>
          <w:tab w:pos="559" w:val="left" w:leader="none"/>
        </w:tabs>
        <w:spacing w:line="245" w:lineRule="exact" w:before="2" w:after="0"/>
        <w:ind w:left="559" w:right="0" w:hanging="360"/>
        <w:jc w:val="left"/>
        <w:rPr>
          <w:b w:val="0"/>
        </w:rPr>
      </w:pPr>
      <w:r>
        <w:rPr/>
        <w:t>Misclassification</w:t>
      </w:r>
      <w:r>
        <w:rPr>
          <w:spacing w:val="-10"/>
        </w:rPr>
        <w:t> </w:t>
      </w:r>
      <w:r>
        <w:rPr/>
        <w:t>(Red</w:t>
      </w:r>
      <w:r>
        <w:rPr>
          <w:spacing w:val="-9"/>
        </w:rPr>
        <w:t> </w:t>
      </w:r>
      <w:r>
        <w:rPr>
          <w:spacing w:val="-2"/>
        </w:rPr>
        <w:t>Text)</w:t>
      </w:r>
      <w:r>
        <w:rPr>
          <w:b w:val="0"/>
          <w:spacing w:val="-2"/>
        </w:rPr>
        <w:t>:</w:t>
      </w:r>
    </w:p>
    <w:p>
      <w:pPr>
        <w:pStyle w:val="ListParagraph"/>
        <w:numPr>
          <w:ilvl w:val="1"/>
          <w:numId w:val="7"/>
        </w:numPr>
        <w:tabs>
          <w:tab w:pos="1278" w:val="left" w:leader="none"/>
        </w:tabs>
        <w:spacing w:line="238" w:lineRule="exact" w:before="0" w:after="0"/>
        <w:ind w:left="1278" w:right="0" w:hanging="359"/>
        <w:jc w:val="left"/>
        <w:rPr>
          <w:sz w:val="20"/>
        </w:rPr>
      </w:pPr>
      <w:r>
        <w:rPr>
          <w:sz w:val="20"/>
        </w:rPr>
        <w:t>One</w:t>
      </w:r>
      <w:r>
        <w:rPr>
          <w:spacing w:val="-5"/>
          <w:sz w:val="20"/>
        </w:rPr>
        <w:t> </w:t>
      </w:r>
      <w:r>
        <w:rPr>
          <w:b/>
          <w:sz w:val="20"/>
        </w:rPr>
        <w:t>Meningioma</w:t>
      </w:r>
      <w:r>
        <w:rPr>
          <w:b/>
          <w:spacing w:val="-4"/>
          <w:sz w:val="20"/>
        </w:rPr>
        <w:t> </w:t>
      </w:r>
      <w:r>
        <w:rPr>
          <w:b/>
          <w:sz w:val="20"/>
        </w:rPr>
        <w:t>tumor</w:t>
      </w:r>
      <w:r>
        <w:rPr>
          <w:b/>
          <w:spacing w:val="-2"/>
          <w:sz w:val="20"/>
        </w:rPr>
        <w:t> </w:t>
      </w:r>
      <w:r>
        <w:rPr>
          <w:sz w:val="20"/>
        </w:rPr>
        <w:t>case</w:t>
      </w:r>
      <w:r>
        <w:rPr>
          <w:spacing w:val="-7"/>
          <w:sz w:val="20"/>
        </w:rPr>
        <w:t> </w:t>
      </w:r>
      <w:r>
        <w:rPr>
          <w:sz w:val="20"/>
        </w:rPr>
        <w:t>was</w:t>
      </w:r>
      <w:r>
        <w:rPr>
          <w:spacing w:val="-5"/>
          <w:sz w:val="20"/>
        </w:rPr>
        <w:t> </w:t>
      </w:r>
      <w:r>
        <w:rPr>
          <w:sz w:val="20"/>
        </w:rPr>
        <w:t>incorrectly</w:t>
      </w:r>
      <w:r>
        <w:rPr>
          <w:spacing w:val="-5"/>
          <w:sz w:val="20"/>
        </w:rPr>
        <w:t> </w:t>
      </w:r>
      <w:r>
        <w:rPr>
          <w:sz w:val="20"/>
        </w:rPr>
        <w:t>classified</w:t>
      </w:r>
      <w:r>
        <w:rPr>
          <w:spacing w:val="-4"/>
          <w:sz w:val="20"/>
        </w:rPr>
        <w:t> </w:t>
      </w:r>
      <w:r>
        <w:rPr>
          <w:sz w:val="20"/>
        </w:rPr>
        <w:t>as</w:t>
      </w:r>
      <w:r>
        <w:rPr>
          <w:spacing w:val="-2"/>
          <w:sz w:val="20"/>
        </w:rPr>
        <w:t> </w:t>
      </w:r>
      <w:r>
        <w:rPr>
          <w:b/>
          <w:sz w:val="20"/>
        </w:rPr>
        <w:t>No</w:t>
      </w:r>
      <w:r>
        <w:rPr>
          <w:b/>
          <w:spacing w:val="-4"/>
          <w:sz w:val="20"/>
        </w:rPr>
        <w:t> </w:t>
      </w:r>
      <w:r>
        <w:rPr>
          <w:b/>
          <w:spacing w:val="-2"/>
          <w:sz w:val="20"/>
        </w:rPr>
        <w:t>Tumor</w:t>
      </w:r>
      <w:r>
        <w:rPr>
          <w:spacing w:val="-2"/>
          <w:sz w:val="20"/>
        </w:rPr>
        <w:t>.</w:t>
      </w:r>
    </w:p>
    <w:p>
      <w:pPr>
        <w:pStyle w:val="ListParagraph"/>
        <w:numPr>
          <w:ilvl w:val="1"/>
          <w:numId w:val="7"/>
        </w:numPr>
        <w:tabs>
          <w:tab w:pos="1279" w:val="left" w:leader="none"/>
        </w:tabs>
        <w:spacing w:line="223" w:lineRule="auto" w:before="4" w:after="0"/>
        <w:ind w:left="1279" w:right="661" w:hanging="360"/>
        <w:jc w:val="left"/>
        <w:rPr>
          <w:sz w:val="20"/>
        </w:rPr>
      </w:pPr>
      <w:r>
        <w:rPr>
          <w:sz w:val="20"/>
        </w:rPr>
        <w:t>This</w:t>
      </w:r>
      <w:r>
        <w:rPr>
          <w:spacing w:val="-3"/>
          <w:sz w:val="20"/>
        </w:rPr>
        <w:t> </w:t>
      </w:r>
      <w:r>
        <w:rPr>
          <w:sz w:val="20"/>
        </w:rPr>
        <w:t>error</w:t>
      </w:r>
      <w:r>
        <w:rPr>
          <w:spacing w:val="-2"/>
          <w:sz w:val="20"/>
        </w:rPr>
        <w:t> </w:t>
      </w:r>
      <w:r>
        <w:rPr>
          <w:sz w:val="20"/>
        </w:rPr>
        <w:t>may</w:t>
      </w:r>
      <w:r>
        <w:rPr>
          <w:spacing w:val="-1"/>
          <w:sz w:val="20"/>
        </w:rPr>
        <w:t> </w:t>
      </w:r>
      <w:r>
        <w:rPr>
          <w:sz w:val="20"/>
        </w:rPr>
        <w:t>be</w:t>
      </w:r>
      <w:r>
        <w:rPr>
          <w:spacing w:val="-4"/>
          <w:sz w:val="20"/>
        </w:rPr>
        <w:t> </w:t>
      </w:r>
      <w:r>
        <w:rPr>
          <w:sz w:val="20"/>
        </w:rPr>
        <w:t>due</w:t>
      </w:r>
      <w:r>
        <w:rPr>
          <w:spacing w:val="-2"/>
          <w:sz w:val="20"/>
        </w:rPr>
        <w:t> </w:t>
      </w:r>
      <w:r>
        <w:rPr>
          <w:sz w:val="20"/>
        </w:rPr>
        <w:t>to</w:t>
      </w:r>
      <w:r>
        <w:rPr>
          <w:spacing w:val="-4"/>
          <w:sz w:val="20"/>
        </w:rPr>
        <w:t> </w:t>
      </w:r>
      <w:r>
        <w:rPr>
          <w:sz w:val="20"/>
        </w:rPr>
        <w:t>similarities</w:t>
      </w:r>
      <w:r>
        <w:rPr>
          <w:spacing w:val="-3"/>
          <w:sz w:val="20"/>
        </w:rPr>
        <w:t> </w:t>
      </w:r>
      <w:r>
        <w:rPr>
          <w:sz w:val="20"/>
        </w:rPr>
        <w:t>in</w:t>
      </w:r>
      <w:r>
        <w:rPr>
          <w:spacing w:val="-1"/>
          <w:sz w:val="20"/>
        </w:rPr>
        <w:t> </w:t>
      </w:r>
      <w:r>
        <w:rPr>
          <w:sz w:val="20"/>
        </w:rPr>
        <w:t>texture</w:t>
      </w:r>
      <w:r>
        <w:rPr>
          <w:spacing w:val="-2"/>
          <w:sz w:val="20"/>
        </w:rPr>
        <w:t> </w:t>
      </w:r>
      <w:r>
        <w:rPr>
          <w:sz w:val="20"/>
        </w:rPr>
        <w:t>and</w:t>
      </w:r>
      <w:r>
        <w:rPr>
          <w:spacing w:val="-1"/>
          <w:sz w:val="20"/>
        </w:rPr>
        <w:t> </w:t>
      </w:r>
      <w:r>
        <w:rPr>
          <w:sz w:val="20"/>
        </w:rPr>
        <w:t>intensity</w:t>
      </w:r>
      <w:r>
        <w:rPr>
          <w:spacing w:val="-4"/>
          <w:sz w:val="20"/>
        </w:rPr>
        <w:t> </w:t>
      </w:r>
      <w:r>
        <w:rPr>
          <w:sz w:val="20"/>
        </w:rPr>
        <w:t>between</w:t>
      </w:r>
      <w:r>
        <w:rPr>
          <w:spacing w:val="-1"/>
          <w:sz w:val="20"/>
        </w:rPr>
        <w:t> </w:t>
      </w:r>
      <w:r>
        <w:rPr>
          <w:sz w:val="20"/>
        </w:rPr>
        <w:t>tumor</w:t>
      </w:r>
      <w:r>
        <w:rPr>
          <w:spacing w:val="-4"/>
          <w:sz w:val="20"/>
        </w:rPr>
        <w:t> </w:t>
      </w:r>
      <w:r>
        <w:rPr>
          <w:sz w:val="20"/>
        </w:rPr>
        <w:t>and</w:t>
      </w:r>
      <w:r>
        <w:rPr>
          <w:spacing w:val="-3"/>
          <w:sz w:val="20"/>
        </w:rPr>
        <w:t> </w:t>
      </w:r>
      <w:r>
        <w:rPr>
          <w:sz w:val="20"/>
        </w:rPr>
        <w:t>non-tumor</w:t>
      </w:r>
      <w:r>
        <w:rPr>
          <w:spacing w:val="-4"/>
          <w:sz w:val="20"/>
        </w:rPr>
        <w:t> </w:t>
      </w:r>
      <w:r>
        <w:rPr>
          <w:sz w:val="20"/>
        </w:rPr>
        <w:t>regions</w:t>
      </w:r>
      <w:r>
        <w:rPr>
          <w:spacing w:val="-3"/>
          <w:sz w:val="20"/>
        </w:rPr>
        <w:t> </w:t>
      </w:r>
      <w:r>
        <w:rPr>
          <w:sz w:val="20"/>
        </w:rPr>
        <w:t>in</w:t>
      </w:r>
      <w:r>
        <w:rPr>
          <w:spacing w:val="-1"/>
          <w:sz w:val="20"/>
        </w:rPr>
        <w:t> </w:t>
      </w:r>
      <w:r>
        <w:rPr>
          <w:sz w:val="20"/>
        </w:rPr>
        <w:t>MRI </w:t>
      </w:r>
      <w:r>
        <w:rPr>
          <w:spacing w:val="-2"/>
          <w:sz w:val="20"/>
        </w:rPr>
        <w:t>scans.</w:t>
      </w:r>
    </w:p>
    <w:p>
      <w:pPr>
        <w:pStyle w:val="ListParagraph"/>
        <w:spacing w:after="0" w:line="223" w:lineRule="auto"/>
        <w:jc w:val="left"/>
        <w:rPr>
          <w:sz w:val="20"/>
        </w:rPr>
        <w:sectPr>
          <w:pgSz w:w="11910" w:h="16840"/>
          <w:pgMar w:header="120" w:footer="186" w:top="1700" w:bottom="380" w:left="708" w:right="708"/>
        </w:sectPr>
      </w:pPr>
    </w:p>
    <w:p>
      <w:pPr>
        <w:pStyle w:val="Heading1"/>
        <w:numPr>
          <w:ilvl w:val="0"/>
          <w:numId w:val="1"/>
        </w:numPr>
        <w:tabs>
          <w:tab w:pos="919" w:val="left" w:leader="none"/>
        </w:tabs>
        <w:spacing w:line="240" w:lineRule="auto" w:before="80" w:after="0"/>
        <w:ind w:left="919" w:right="0" w:hanging="360"/>
        <w:jc w:val="left"/>
      </w:pPr>
      <w:r>
        <w:rPr>
          <w:spacing w:val="-2"/>
        </w:rPr>
        <w:t>CONCLUSION</w:t>
      </w:r>
    </w:p>
    <w:p>
      <w:pPr>
        <w:spacing w:line="276" w:lineRule="auto" w:before="97"/>
        <w:ind w:left="199" w:right="195" w:firstLine="0"/>
        <w:jc w:val="both"/>
        <w:rPr>
          <w:sz w:val="20"/>
        </w:rPr>
      </w:pPr>
      <w:r>
        <w:rPr>
          <w:sz w:val="20"/>
        </w:rPr>
        <w:t>This</w:t>
      </w:r>
      <w:r>
        <w:rPr>
          <w:spacing w:val="-1"/>
          <w:sz w:val="20"/>
        </w:rPr>
        <w:t> </w:t>
      </w:r>
      <w:r>
        <w:rPr>
          <w:sz w:val="20"/>
        </w:rPr>
        <w:t>research focused</w:t>
      </w:r>
      <w:r>
        <w:rPr>
          <w:spacing w:val="-1"/>
          <w:sz w:val="20"/>
        </w:rPr>
        <w:t> </w:t>
      </w:r>
      <w:r>
        <w:rPr>
          <w:sz w:val="20"/>
        </w:rPr>
        <w:t>on the</w:t>
      </w:r>
      <w:r>
        <w:rPr>
          <w:spacing w:val="-2"/>
          <w:sz w:val="20"/>
        </w:rPr>
        <w:t> </w:t>
      </w:r>
      <w:r>
        <w:rPr>
          <w:sz w:val="20"/>
        </w:rPr>
        <w:t>development</w:t>
      </w:r>
      <w:r>
        <w:rPr>
          <w:spacing w:val="-3"/>
          <w:sz w:val="20"/>
        </w:rPr>
        <w:t> </w:t>
      </w:r>
      <w:r>
        <w:rPr>
          <w:sz w:val="20"/>
        </w:rPr>
        <w:t>of a </w:t>
      </w:r>
      <w:r>
        <w:rPr>
          <w:b/>
          <w:sz w:val="20"/>
        </w:rPr>
        <w:t>2D CNN-based brain tumor detection model </w:t>
      </w:r>
      <w:r>
        <w:rPr>
          <w:sz w:val="20"/>
        </w:rPr>
        <w:t>using MRI images. The model successfully classified brain tumors into </w:t>
      </w:r>
      <w:r>
        <w:rPr>
          <w:b/>
          <w:sz w:val="20"/>
        </w:rPr>
        <w:t>Glioma, Meningioma, Pituitary Tumor, and No Tumor </w:t>
      </w:r>
      <w:r>
        <w:rPr>
          <w:sz w:val="20"/>
        </w:rPr>
        <w:t>categories, achieving an accuracy of </w:t>
      </w:r>
      <w:r>
        <w:rPr>
          <w:b/>
          <w:sz w:val="20"/>
        </w:rPr>
        <w:t>92.4%</w:t>
      </w:r>
      <w:r>
        <w:rPr>
          <w:sz w:val="20"/>
        </w:rPr>
        <w:t>. The results indicate that </w:t>
      </w:r>
      <w:r>
        <w:rPr>
          <w:b/>
          <w:sz w:val="20"/>
        </w:rPr>
        <w:t>deep learning techniques can effectively assist in early tumor diagnosis</w:t>
      </w:r>
      <w:r>
        <w:rPr>
          <w:sz w:val="20"/>
        </w:rPr>
        <w:t>, reducing manual effort and improving medical decision-making. However, </w:t>
      </w:r>
      <w:r>
        <w:rPr>
          <w:b/>
          <w:sz w:val="20"/>
        </w:rPr>
        <w:t>misclassifications in some cases suggest the need for further enhancements</w:t>
      </w:r>
      <w:r>
        <w:rPr>
          <w:sz w:val="20"/>
        </w:rPr>
        <w:t>, such as </w:t>
      </w:r>
      <w:r>
        <w:rPr>
          <w:b/>
          <w:sz w:val="20"/>
        </w:rPr>
        <w:t>increasing dataset size, improving feature extraction, and optimizing hyperparameters</w:t>
      </w:r>
      <w:r>
        <w:rPr>
          <w:sz w:val="20"/>
        </w:rPr>
        <w:t>. Future work can explore </w:t>
      </w:r>
      <w:r>
        <w:rPr>
          <w:b/>
          <w:sz w:val="20"/>
        </w:rPr>
        <w:t>advanced architectures, transfer learning, and explainability techniques </w:t>
      </w:r>
      <w:r>
        <w:rPr>
          <w:sz w:val="20"/>
        </w:rPr>
        <w:t>to further enhance model performance.</w:t>
      </w:r>
    </w:p>
    <w:p>
      <w:pPr>
        <w:pStyle w:val="BodyText"/>
        <w:spacing w:before="139"/>
      </w:pPr>
    </w:p>
    <w:p>
      <w:pPr>
        <w:pStyle w:val="Heading1"/>
        <w:numPr>
          <w:ilvl w:val="0"/>
          <w:numId w:val="1"/>
        </w:numPr>
        <w:tabs>
          <w:tab w:pos="919" w:val="left" w:leader="none"/>
        </w:tabs>
        <w:spacing w:line="240" w:lineRule="auto" w:before="1" w:after="0"/>
        <w:ind w:left="919" w:right="0" w:hanging="360"/>
        <w:jc w:val="left"/>
      </w:pPr>
      <w:r>
        <w:rPr>
          <w:spacing w:val="-2"/>
        </w:rPr>
        <w:t>REFERENCES</w:t>
      </w:r>
    </w:p>
    <w:p>
      <w:pPr>
        <w:pStyle w:val="BodyText"/>
        <w:spacing w:before="82"/>
        <w:rPr>
          <w:b/>
          <w:sz w:val="24"/>
        </w:rPr>
      </w:pPr>
    </w:p>
    <w:p>
      <w:pPr>
        <w:pStyle w:val="ListParagraph"/>
        <w:numPr>
          <w:ilvl w:val="0"/>
          <w:numId w:val="8"/>
        </w:numPr>
        <w:tabs>
          <w:tab w:pos="896" w:val="left" w:leader="none"/>
        </w:tabs>
        <w:spacing w:line="240" w:lineRule="auto" w:before="0" w:after="0"/>
        <w:ind w:left="559" w:right="466" w:firstLine="0"/>
        <w:jc w:val="left"/>
        <w:rPr>
          <w:sz w:val="24"/>
        </w:rPr>
      </w:pPr>
      <w:r>
        <w:rPr>
          <w:sz w:val="24"/>
        </w:rPr>
        <w:t>S. Deepak and P. Ameer, "Brain tumor classification using deep CNN features via transfer learning,"</w:t>
      </w:r>
      <w:r>
        <w:rPr>
          <w:spacing w:val="-1"/>
          <w:sz w:val="24"/>
        </w:rPr>
        <w:t> </w:t>
      </w:r>
      <w:r>
        <w:rPr>
          <w:sz w:val="24"/>
        </w:rPr>
        <w:t>IEEE</w:t>
      </w:r>
      <w:r>
        <w:rPr>
          <w:spacing w:val="-4"/>
          <w:sz w:val="24"/>
        </w:rPr>
        <w:t> </w:t>
      </w:r>
      <w:r>
        <w:rPr>
          <w:sz w:val="24"/>
        </w:rPr>
        <w:t>Access,</w:t>
      </w:r>
      <w:r>
        <w:rPr>
          <w:spacing w:val="-1"/>
          <w:sz w:val="24"/>
        </w:rPr>
        <w:t> </w:t>
      </w:r>
      <w:r>
        <w:rPr>
          <w:sz w:val="24"/>
        </w:rPr>
        <w:t>vol.</w:t>
      </w:r>
      <w:r>
        <w:rPr>
          <w:spacing w:val="-3"/>
          <w:sz w:val="24"/>
        </w:rPr>
        <w:t> </w:t>
      </w:r>
      <w:r>
        <w:rPr>
          <w:sz w:val="24"/>
        </w:rPr>
        <w:t>111,</w:t>
      </w:r>
      <w:r>
        <w:rPr>
          <w:spacing w:val="-3"/>
          <w:sz w:val="24"/>
        </w:rPr>
        <w:t> </w:t>
      </w:r>
      <w:r>
        <w:rPr>
          <w:sz w:val="24"/>
        </w:rPr>
        <w:t>pp.</w:t>
      </w:r>
      <w:r>
        <w:rPr>
          <w:spacing w:val="-3"/>
          <w:sz w:val="24"/>
        </w:rPr>
        <w:t> </w:t>
      </w:r>
      <w:r>
        <w:rPr>
          <w:sz w:val="24"/>
        </w:rPr>
        <w:t>82500-82508,</w:t>
      </w:r>
      <w:r>
        <w:rPr>
          <w:spacing w:val="-3"/>
          <w:sz w:val="24"/>
        </w:rPr>
        <w:t> </w:t>
      </w:r>
      <w:r>
        <w:rPr>
          <w:sz w:val="24"/>
        </w:rPr>
        <w:t>2019,</w:t>
      </w:r>
      <w:r>
        <w:rPr>
          <w:spacing w:val="-3"/>
          <w:sz w:val="24"/>
        </w:rPr>
        <w:t> </w:t>
      </w:r>
      <w:r>
        <w:rPr>
          <w:sz w:val="24"/>
        </w:rPr>
        <w:t>doi</w:t>
      </w:r>
      <w:r>
        <w:rPr>
          <w:spacing w:val="-3"/>
          <w:sz w:val="24"/>
        </w:rPr>
        <w:t> </w:t>
      </w:r>
      <w:r>
        <w:rPr>
          <w:sz w:val="24"/>
        </w:rPr>
        <w:t>:</w:t>
      </w:r>
      <w:r>
        <w:rPr>
          <w:spacing w:val="-3"/>
          <w:sz w:val="24"/>
        </w:rPr>
        <w:t> </w:t>
      </w:r>
      <w:r>
        <w:rPr>
          <w:sz w:val="24"/>
        </w:rPr>
        <w:t>10.1109/</w:t>
      </w:r>
      <w:r>
        <w:rPr>
          <w:spacing w:val="-3"/>
          <w:sz w:val="24"/>
        </w:rPr>
        <w:t> </w:t>
      </w:r>
      <w:r>
        <w:rPr>
          <w:sz w:val="24"/>
        </w:rPr>
        <w:t>ACCESS.2019.2924032.</w:t>
      </w:r>
    </w:p>
    <w:p>
      <w:pPr>
        <w:pStyle w:val="BodyText"/>
        <w:rPr>
          <w:sz w:val="24"/>
        </w:rPr>
      </w:pPr>
    </w:p>
    <w:p>
      <w:pPr>
        <w:pStyle w:val="ListParagraph"/>
        <w:numPr>
          <w:ilvl w:val="0"/>
          <w:numId w:val="8"/>
        </w:numPr>
        <w:tabs>
          <w:tab w:pos="897" w:val="left" w:leader="none"/>
        </w:tabs>
        <w:spacing w:line="240" w:lineRule="auto" w:before="0" w:after="0"/>
        <w:ind w:left="559" w:right="469" w:firstLine="0"/>
        <w:jc w:val="left"/>
        <w:rPr>
          <w:sz w:val="24"/>
        </w:rPr>
      </w:pPr>
      <w:r>
        <w:rPr>
          <w:sz w:val="24"/>
        </w:rPr>
        <w:t>A. Mzoughi, M. Njeh, R. Wali, M. Slima, M. Ben Hamida, and R. Ben Hamida, "Deep Multi- Scale</w:t>
      </w:r>
      <w:r>
        <w:rPr>
          <w:spacing w:val="-3"/>
          <w:sz w:val="24"/>
        </w:rPr>
        <w:t> </w:t>
      </w:r>
      <w:r>
        <w:rPr>
          <w:sz w:val="24"/>
        </w:rPr>
        <w:t>3D</w:t>
      </w:r>
      <w:r>
        <w:rPr>
          <w:spacing w:val="-4"/>
          <w:sz w:val="24"/>
        </w:rPr>
        <w:t> </w:t>
      </w:r>
      <w:r>
        <w:rPr>
          <w:sz w:val="24"/>
        </w:rPr>
        <w:t>Convolutional</w:t>
      </w:r>
      <w:r>
        <w:rPr>
          <w:spacing w:val="-3"/>
          <w:sz w:val="24"/>
        </w:rPr>
        <w:t> </w:t>
      </w:r>
      <w:r>
        <w:rPr>
          <w:sz w:val="24"/>
        </w:rPr>
        <w:t>Neural</w:t>
      </w:r>
      <w:r>
        <w:rPr>
          <w:spacing w:val="-3"/>
          <w:sz w:val="24"/>
        </w:rPr>
        <w:t> </w:t>
      </w:r>
      <w:r>
        <w:rPr>
          <w:sz w:val="24"/>
        </w:rPr>
        <w:t>Network</w:t>
      </w:r>
      <w:r>
        <w:rPr>
          <w:spacing w:val="-4"/>
          <w:sz w:val="24"/>
        </w:rPr>
        <w:t> </w:t>
      </w:r>
      <w:r>
        <w:rPr>
          <w:sz w:val="24"/>
        </w:rPr>
        <w:t>(CNN)</w:t>
      </w:r>
      <w:r>
        <w:rPr>
          <w:spacing w:val="-3"/>
          <w:sz w:val="24"/>
        </w:rPr>
        <w:t> </w:t>
      </w:r>
      <w:r>
        <w:rPr>
          <w:sz w:val="24"/>
        </w:rPr>
        <w:t>for</w:t>
      </w:r>
      <w:r>
        <w:rPr>
          <w:spacing w:val="-3"/>
          <w:sz w:val="24"/>
        </w:rPr>
        <w:t> </w:t>
      </w:r>
      <w:r>
        <w:rPr>
          <w:sz w:val="24"/>
        </w:rPr>
        <w:t>MRI</w:t>
      </w:r>
      <w:r>
        <w:rPr>
          <w:spacing w:val="-6"/>
          <w:sz w:val="24"/>
        </w:rPr>
        <w:t> </w:t>
      </w:r>
      <w:r>
        <w:rPr>
          <w:sz w:val="24"/>
        </w:rPr>
        <w:t>Gliomas</w:t>
      </w:r>
      <w:r>
        <w:rPr>
          <w:spacing w:val="-3"/>
          <w:sz w:val="24"/>
        </w:rPr>
        <w:t> </w:t>
      </w:r>
      <w:r>
        <w:rPr>
          <w:sz w:val="24"/>
        </w:rPr>
        <w:t>Brain</w:t>
      </w:r>
      <w:r>
        <w:rPr>
          <w:spacing w:val="-3"/>
          <w:sz w:val="24"/>
        </w:rPr>
        <w:t> </w:t>
      </w:r>
      <w:r>
        <w:rPr>
          <w:sz w:val="24"/>
        </w:rPr>
        <w:t>Tumor</w:t>
      </w:r>
      <w:r>
        <w:rPr>
          <w:spacing w:val="-3"/>
          <w:sz w:val="24"/>
        </w:rPr>
        <w:t> </w:t>
      </w:r>
      <w:r>
        <w:rPr>
          <w:sz w:val="24"/>
        </w:rPr>
        <w:t>Classification,"</w:t>
      </w:r>
      <w:r>
        <w:rPr>
          <w:spacing w:val="-3"/>
          <w:sz w:val="24"/>
        </w:rPr>
        <w:t> </w:t>
      </w:r>
      <w:r>
        <w:rPr>
          <w:sz w:val="24"/>
        </w:rPr>
        <w:t>in </w:t>
      </w:r>
      <w:r>
        <w:rPr>
          <w:i/>
          <w:sz w:val="24"/>
        </w:rPr>
        <w:t>IEEE International Conference on Image Processing (ICIP)</w:t>
      </w:r>
      <w:r>
        <w:rPr>
          <w:sz w:val="24"/>
        </w:rPr>
        <w:t>, 2020.</w:t>
      </w:r>
    </w:p>
    <w:p>
      <w:pPr>
        <w:pStyle w:val="BodyText"/>
        <w:rPr>
          <w:sz w:val="24"/>
        </w:rPr>
      </w:pPr>
    </w:p>
    <w:p>
      <w:pPr>
        <w:pStyle w:val="ListParagraph"/>
        <w:numPr>
          <w:ilvl w:val="0"/>
          <w:numId w:val="8"/>
        </w:numPr>
        <w:tabs>
          <w:tab w:pos="897" w:val="left" w:leader="none"/>
        </w:tabs>
        <w:spacing w:line="240" w:lineRule="auto" w:before="0" w:after="0"/>
        <w:ind w:left="559" w:right="395" w:firstLine="0"/>
        <w:jc w:val="left"/>
        <w:rPr>
          <w:sz w:val="24"/>
        </w:rPr>
      </w:pPr>
      <w:r>
        <w:rPr>
          <w:sz w:val="24"/>
        </w:rPr>
        <w:t>P.</w:t>
      </w:r>
      <w:r>
        <w:rPr>
          <w:spacing w:val="-3"/>
          <w:sz w:val="24"/>
        </w:rPr>
        <w:t> </w:t>
      </w:r>
      <w:r>
        <w:rPr>
          <w:sz w:val="24"/>
        </w:rPr>
        <w:t>Gumaei,</w:t>
      </w:r>
      <w:r>
        <w:rPr>
          <w:spacing w:val="-3"/>
          <w:sz w:val="24"/>
        </w:rPr>
        <w:t> </w:t>
      </w:r>
      <w:r>
        <w:rPr>
          <w:sz w:val="24"/>
        </w:rPr>
        <w:t>M.</w:t>
      </w:r>
      <w:r>
        <w:rPr>
          <w:spacing w:val="-3"/>
          <w:sz w:val="24"/>
        </w:rPr>
        <w:t> </w:t>
      </w:r>
      <w:r>
        <w:rPr>
          <w:sz w:val="24"/>
        </w:rPr>
        <w:t>Hassan,</w:t>
      </w:r>
      <w:r>
        <w:rPr>
          <w:spacing w:val="-3"/>
          <w:sz w:val="24"/>
        </w:rPr>
        <w:t> </w:t>
      </w:r>
      <w:r>
        <w:rPr>
          <w:sz w:val="24"/>
        </w:rPr>
        <w:t>A.</w:t>
      </w:r>
      <w:r>
        <w:rPr>
          <w:spacing w:val="-3"/>
          <w:sz w:val="24"/>
        </w:rPr>
        <w:t> </w:t>
      </w:r>
      <w:r>
        <w:rPr>
          <w:sz w:val="24"/>
        </w:rPr>
        <w:t>Hassan,</w:t>
      </w:r>
      <w:r>
        <w:rPr>
          <w:spacing w:val="-3"/>
          <w:sz w:val="24"/>
        </w:rPr>
        <w:t> </w:t>
      </w:r>
      <w:r>
        <w:rPr>
          <w:sz w:val="24"/>
        </w:rPr>
        <w:t>and</w:t>
      </w:r>
      <w:r>
        <w:rPr>
          <w:spacing w:val="-3"/>
          <w:sz w:val="24"/>
        </w:rPr>
        <w:t> </w:t>
      </w:r>
      <w:r>
        <w:rPr>
          <w:sz w:val="24"/>
        </w:rPr>
        <w:t>M.</w:t>
      </w:r>
      <w:r>
        <w:rPr>
          <w:spacing w:val="-1"/>
          <w:sz w:val="24"/>
        </w:rPr>
        <w:t> </w:t>
      </w:r>
      <w:r>
        <w:rPr>
          <w:sz w:val="24"/>
        </w:rPr>
        <w:t>Alelaiwi,</w:t>
      </w:r>
      <w:r>
        <w:rPr>
          <w:spacing w:val="-3"/>
          <w:sz w:val="24"/>
        </w:rPr>
        <w:t> </w:t>
      </w:r>
      <w:r>
        <w:rPr>
          <w:sz w:val="24"/>
        </w:rPr>
        <w:t>"A</w:t>
      </w:r>
      <w:r>
        <w:rPr>
          <w:spacing w:val="-3"/>
          <w:sz w:val="24"/>
        </w:rPr>
        <w:t> </w:t>
      </w:r>
      <w:r>
        <w:rPr>
          <w:sz w:val="24"/>
        </w:rPr>
        <w:t>Hybrid</w:t>
      </w:r>
      <w:r>
        <w:rPr>
          <w:spacing w:val="-3"/>
          <w:sz w:val="24"/>
        </w:rPr>
        <w:t> </w:t>
      </w:r>
      <w:r>
        <w:rPr>
          <w:sz w:val="24"/>
        </w:rPr>
        <w:t>Deep</w:t>
      </w:r>
      <w:r>
        <w:rPr>
          <w:spacing w:val="-3"/>
          <w:sz w:val="24"/>
        </w:rPr>
        <w:t> </w:t>
      </w:r>
      <w:r>
        <w:rPr>
          <w:sz w:val="24"/>
        </w:rPr>
        <w:t>Learning</w:t>
      </w:r>
      <w:r>
        <w:rPr>
          <w:spacing w:val="-3"/>
          <w:sz w:val="24"/>
        </w:rPr>
        <w:t> </w:t>
      </w:r>
      <w:r>
        <w:rPr>
          <w:sz w:val="24"/>
        </w:rPr>
        <w:t>Model</w:t>
      </w:r>
      <w:r>
        <w:rPr>
          <w:spacing w:val="-3"/>
          <w:sz w:val="24"/>
        </w:rPr>
        <w:t> </w:t>
      </w:r>
      <w:r>
        <w:rPr>
          <w:sz w:val="24"/>
        </w:rPr>
        <w:t>for</w:t>
      </w:r>
      <w:r>
        <w:rPr>
          <w:spacing w:val="-3"/>
          <w:sz w:val="24"/>
        </w:rPr>
        <w:t> </w:t>
      </w:r>
      <w:r>
        <w:rPr>
          <w:sz w:val="24"/>
        </w:rPr>
        <w:t>Brain Tumor Classification," </w:t>
      </w:r>
      <w:r>
        <w:rPr>
          <w:i/>
          <w:sz w:val="24"/>
        </w:rPr>
        <w:t>Pattern Recognition Letters</w:t>
      </w:r>
      <w:r>
        <w:rPr>
          <w:sz w:val="24"/>
        </w:rPr>
        <w:t>, vol. 129, pp. 123-131, 2020.</w:t>
      </w:r>
    </w:p>
    <w:p>
      <w:pPr>
        <w:pStyle w:val="BodyText"/>
        <w:rPr>
          <w:sz w:val="24"/>
        </w:rPr>
      </w:pPr>
    </w:p>
    <w:p>
      <w:pPr>
        <w:pStyle w:val="ListParagraph"/>
        <w:numPr>
          <w:ilvl w:val="0"/>
          <w:numId w:val="8"/>
        </w:numPr>
        <w:tabs>
          <w:tab w:pos="897" w:val="left" w:leader="none"/>
        </w:tabs>
        <w:spacing w:line="240" w:lineRule="auto" w:before="0" w:after="0"/>
        <w:ind w:left="559" w:right="361" w:firstLine="0"/>
        <w:jc w:val="left"/>
        <w:rPr>
          <w:sz w:val="24"/>
        </w:rPr>
      </w:pPr>
      <w:r>
        <w:rPr>
          <w:sz w:val="24"/>
        </w:rPr>
        <w:t>J.</w:t>
      </w:r>
      <w:r>
        <w:rPr>
          <w:spacing w:val="-3"/>
          <w:sz w:val="24"/>
        </w:rPr>
        <w:t> </w:t>
      </w:r>
      <w:r>
        <w:rPr>
          <w:sz w:val="24"/>
        </w:rPr>
        <w:t>Cheng,</w:t>
      </w:r>
      <w:r>
        <w:rPr>
          <w:spacing w:val="-3"/>
          <w:sz w:val="24"/>
        </w:rPr>
        <w:t> </w:t>
      </w:r>
      <w:r>
        <w:rPr>
          <w:sz w:val="24"/>
        </w:rPr>
        <w:t>W.</w:t>
      </w:r>
      <w:r>
        <w:rPr>
          <w:spacing w:val="-3"/>
          <w:sz w:val="24"/>
        </w:rPr>
        <w:t> </w:t>
      </w:r>
      <w:r>
        <w:rPr>
          <w:sz w:val="24"/>
        </w:rPr>
        <w:t>Huang,</w:t>
      </w:r>
      <w:r>
        <w:rPr>
          <w:spacing w:val="-1"/>
          <w:sz w:val="24"/>
        </w:rPr>
        <w:t> </w:t>
      </w:r>
      <w:r>
        <w:rPr>
          <w:sz w:val="24"/>
        </w:rPr>
        <w:t>S.</w:t>
      </w:r>
      <w:r>
        <w:rPr>
          <w:spacing w:val="-3"/>
          <w:sz w:val="24"/>
        </w:rPr>
        <w:t> </w:t>
      </w:r>
      <w:r>
        <w:rPr>
          <w:sz w:val="24"/>
        </w:rPr>
        <w:t>Cao,</w:t>
      </w:r>
      <w:r>
        <w:rPr>
          <w:spacing w:val="-3"/>
          <w:sz w:val="24"/>
        </w:rPr>
        <w:t> </w:t>
      </w:r>
      <w:r>
        <w:rPr>
          <w:sz w:val="24"/>
        </w:rPr>
        <w:t>R.</w:t>
      </w:r>
      <w:r>
        <w:rPr>
          <w:spacing w:val="-3"/>
          <w:sz w:val="24"/>
        </w:rPr>
        <w:t> </w:t>
      </w:r>
      <w:r>
        <w:rPr>
          <w:sz w:val="24"/>
        </w:rPr>
        <w:t>Yang,</w:t>
      </w:r>
      <w:r>
        <w:rPr>
          <w:spacing w:val="-3"/>
          <w:sz w:val="24"/>
        </w:rPr>
        <w:t> </w:t>
      </w:r>
      <w:r>
        <w:rPr>
          <w:sz w:val="24"/>
        </w:rPr>
        <w:t>X.</w:t>
      </w:r>
      <w:r>
        <w:rPr>
          <w:spacing w:val="-3"/>
          <w:sz w:val="24"/>
        </w:rPr>
        <w:t> </w:t>
      </w:r>
      <w:r>
        <w:rPr>
          <w:sz w:val="24"/>
        </w:rPr>
        <w:t>Yang,</w:t>
      </w:r>
      <w:r>
        <w:rPr>
          <w:spacing w:val="-3"/>
          <w:sz w:val="24"/>
        </w:rPr>
        <w:t> </w:t>
      </w:r>
      <w:r>
        <w:rPr>
          <w:sz w:val="24"/>
        </w:rPr>
        <w:t>D.</w:t>
      </w:r>
      <w:r>
        <w:rPr>
          <w:spacing w:val="-3"/>
          <w:sz w:val="24"/>
        </w:rPr>
        <w:t> </w:t>
      </w:r>
      <w:r>
        <w:rPr>
          <w:sz w:val="24"/>
        </w:rPr>
        <w:t>Chen,</w:t>
      </w:r>
      <w:r>
        <w:rPr>
          <w:spacing w:val="-3"/>
          <w:sz w:val="24"/>
        </w:rPr>
        <w:t> </w:t>
      </w:r>
      <w:r>
        <w:rPr>
          <w:sz w:val="24"/>
        </w:rPr>
        <w:t>and</w:t>
      </w:r>
      <w:r>
        <w:rPr>
          <w:spacing w:val="-3"/>
          <w:sz w:val="24"/>
        </w:rPr>
        <w:t> </w:t>
      </w:r>
      <w:r>
        <w:rPr>
          <w:sz w:val="24"/>
        </w:rPr>
        <w:t>Q.</w:t>
      </w:r>
      <w:r>
        <w:rPr>
          <w:spacing w:val="-2"/>
          <w:sz w:val="24"/>
        </w:rPr>
        <w:t> </w:t>
      </w:r>
      <w:r>
        <w:rPr>
          <w:sz w:val="24"/>
        </w:rPr>
        <w:t>Feng,</w:t>
      </w:r>
      <w:r>
        <w:rPr>
          <w:spacing w:val="-1"/>
          <w:sz w:val="24"/>
        </w:rPr>
        <w:t> </w:t>
      </w:r>
      <w:r>
        <w:rPr>
          <w:sz w:val="24"/>
        </w:rPr>
        <w:t>"Enhanced</w:t>
      </w:r>
      <w:r>
        <w:rPr>
          <w:spacing w:val="-3"/>
          <w:sz w:val="24"/>
        </w:rPr>
        <w:t> </w:t>
      </w:r>
      <w:r>
        <w:rPr>
          <w:sz w:val="24"/>
        </w:rPr>
        <w:t>Performance of Brain Tumor Classification via Tumor Region Augmentation and Partition," Neurocomputing, vol. 282, pp. 68-75, 2018.</w:t>
      </w:r>
    </w:p>
    <w:p>
      <w:pPr>
        <w:pStyle w:val="BodyText"/>
        <w:rPr>
          <w:sz w:val="24"/>
        </w:rPr>
      </w:pPr>
    </w:p>
    <w:p>
      <w:pPr>
        <w:pStyle w:val="ListParagraph"/>
        <w:numPr>
          <w:ilvl w:val="0"/>
          <w:numId w:val="8"/>
        </w:numPr>
        <w:tabs>
          <w:tab w:pos="897" w:val="left" w:leader="none"/>
        </w:tabs>
        <w:spacing w:line="240" w:lineRule="auto" w:before="1" w:after="0"/>
        <w:ind w:left="559" w:right="277" w:firstLine="0"/>
        <w:jc w:val="left"/>
        <w:rPr>
          <w:sz w:val="24"/>
        </w:rPr>
      </w:pPr>
      <w:r>
        <w:rPr>
          <w:sz w:val="24"/>
        </w:rPr>
        <w:t>A.</w:t>
      </w:r>
      <w:r>
        <w:rPr>
          <w:spacing w:val="-3"/>
          <w:sz w:val="24"/>
        </w:rPr>
        <w:t> </w:t>
      </w:r>
      <w:r>
        <w:rPr>
          <w:sz w:val="24"/>
        </w:rPr>
        <w:t>Swati,</w:t>
      </w:r>
      <w:r>
        <w:rPr>
          <w:spacing w:val="-3"/>
          <w:sz w:val="24"/>
        </w:rPr>
        <w:t> </w:t>
      </w:r>
      <w:r>
        <w:rPr>
          <w:sz w:val="24"/>
        </w:rPr>
        <w:t>Y.</w:t>
      </w:r>
      <w:r>
        <w:rPr>
          <w:spacing w:val="-3"/>
          <w:sz w:val="24"/>
        </w:rPr>
        <w:t> </w:t>
      </w:r>
      <w:r>
        <w:rPr>
          <w:sz w:val="24"/>
        </w:rPr>
        <w:t>Zhao,</w:t>
      </w:r>
      <w:r>
        <w:rPr>
          <w:spacing w:val="-3"/>
          <w:sz w:val="24"/>
        </w:rPr>
        <w:t> </w:t>
      </w:r>
      <w:r>
        <w:rPr>
          <w:sz w:val="24"/>
        </w:rPr>
        <w:t>Z.</w:t>
      </w:r>
      <w:r>
        <w:rPr>
          <w:spacing w:val="-2"/>
          <w:sz w:val="24"/>
        </w:rPr>
        <w:t> </w:t>
      </w:r>
      <w:r>
        <w:rPr>
          <w:sz w:val="24"/>
        </w:rPr>
        <w:t>Kabir,</w:t>
      </w:r>
      <w:r>
        <w:rPr>
          <w:spacing w:val="-3"/>
          <w:sz w:val="24"/>
        </w:rPr>
        <w:t> </w:t>
      </w:r>
      <w:r>
        <w:rPr>
          <w:sz w:val="24"/>
        </w:rPr>
        <w:t>et</w:t>
      </w:r>
      <w:r>
        <w:rPr>
          <w:spacing w:val="-3"/>
          <w:sz w:val="24"/>
        </w:rPr>
        <w:t> </w:t>
      </w:r>
      <w:r>
        <w:rPr>
          <w:sz w:val="24"/>
        </w:rPr>
        <w:t>al.,</w:t>
      </w:r>
      <w:r>
        <w:rPr>
          <w:spacing w:val="-3"/>
          <w:sz w:val="24"/>
        </w:rPr>
        <w:t> </w:t>
      </w:r>
      <w:r>
        <w:rPr>
          <w:sz w:val="24"/>
        </w:rPr>
        <w:t>"Content-Based</w:t>
      </w:r>
      <w:r>
        <w:rPr>
          <w:spacing w:val="-3"/>
          <w:sz w:val="24"/>
        </w:rPr>
        <w:t> </w:t>
      </w:r>
      <w:r>
        <w:rPr>
          <w:sz w:val="24"/>
        </w:rPr>
        <w:t>Brain</w:t>
      </w:r>
      <w:r>
        <w:rPr>
          <w:spacing w:val="-3"/>
          <w:sz w:val="24"/>
        </w:rPr>
        <w:t> </w:t>
      </w:r>
      <w:r>
        <w:rPr>
          <w:sz w:val="24"/>
        </w:rPr>
        <w:t>Tumor</w:t>
      </w:r>
      <w:r>
        <w:rPr>
          <w:spacing w:val="-3"/>
          <w:sz w:val="24"/>
        </w:rPr>
        <w:t> </w:t>
      </w:r>
      <w:r>
        <w:rPr>
          <w:sz w:val="24"/>
        </w:rPr>
        <w:t>Retrieval</w:t>
      </w:r>
      <w:r>
        <w:rPr>
          <w:spacing w:val="-3"/>
          <w:sz w:val="24"/>
        </w:rPr>
        <w:t> </w:t>
      </w:r>
      <w:r>
        <w:rPr>
          <w:sz w:val="24"/>
        </w:rPr>
        <w:t>for</w:t>
      </w:r>
      <w:r>
        <w:rPr>
          <w:spacing w:val="-4"/>
          <w:sz w:val="24"/>
        </w:rPr>
        <w:t> </w:t>
      </w:r>
      <w:r>
        <w:rPr>
          <w:sz w:val="24"/>
        </w:rPr>
        <w:t>MR</w:t>
      </w:r>
      <w:r>
        <w:rPr>
          <w:spacing w:val="-1"/>
          <w:sz w:val="24"/>
        </w:rPr>
        <w:t> </w:t>
      </w:r>
      <w:r>
        <w:rPr>
          <w:sz w:val="24"/>
        </w:rPr>
        <w:t>Images</w:t>
      </w:r>
      <w:r>
        <w:rPr>
          <w:spacing w:val="-3"/>
          <w:sz w:val="24"/>
        </w:rPr>
        <w:t> </w:t>
      </w:r>
      <w:r>
        <w:rPr>
          <w:sz w:val="24"/>
        </w:rPr>
        <w:t>Using Transfer Learning," </w:t>
      </w:r>
      <w:r>
        <w:rPr>
          <w:i/>
          <w:sz w:val="24"/>
        </w:rPr>
        <w:t>IEEE Access</w:t>
      </w:r>
      <w:r>
        <w:rPr>
          <w:sz w:val="24"/>
        </w:rPr>
        <w:t>, vol. 7, pp. 17809-17822, 2019.</w:t>
      </w:r>
    </w:p>
    <w:p>
      <w:pPr>
        <w:pStyle w:val="ListParagraph"/>
        <w:numPr>
          <w:ilvl w:val="0"/>
          <w:numId w:val="8"/>
        </w:numPr>
        <w:tabs>
          <w:tab w:pos="896" w:val="left" w:leader="none"/>
        </w:tabs>
        <w:spacing w:line="240" w:lineRule="auto" w:before="276" w:after="0"/>
        <w:ind w:left="559" w:right="558" w:firstLine="0"/>
        <w:jc w:val="left"/>
        <w:rPr>
          <w:sz w:val="24"/>
        </w:rPr>
      </w:pPr>
      <w:r>
        <w:rPr>
          <w:sz w:val="24"/>
        </w:rPr>
        <w:t>S.</w:t>
      </w:r>
      <w:r>
        <w:rPr>
          <w:spacing w:val="-3"/>
          <w:sz w:val="24"/>
        </w:rPr>
        <w:t> </w:t>
      </w:r>
      <w:r>
        <w:rPr>
          <w:sz w:val="24"/>
        </w:rPr>
        <w:t>Deepak</w:t>
      </w:r>
      <w:r>
        <w:rPr>
          <w:spacing w:val="-3"/>
          <w:sz w:val="24"/>
        </w:rPr>
        <w:t> </w:t>
      </w:r>
      <w:r>
        <w:rPr>
          <w:sz w:val="24"/>
        </w:rPr>
        <w:t>and</w:t>
      </w:r>
      <w:r>
        <w:rPr>
          <w:spacing w:val="-3"/>
          <w:sz w:val="24"/>
        </w:rPr>
        <w:t> </w:t>
      </w:r>
      <w:r>
        <w:rPr>
          <w:sz w:val="24"/>
        </w:rPr>
        <w:t>P.</w:t>
      </w:r>
      <w:r>
        <w:rPr>
          <w:spacing w:val="-3"/>
          <w:sz w:val="24"/>
        </w:rPr>
        <w:t> </w:t>
      </w:r>
      <w:r>
        <w:rPr>
          <w:sz w:val="24"/>
        </w:rPr>
        <w:t>M.</w:t>
      </w:r>
      <w:r>
        <w:rPr>
          <w:spacing w:val="-1"/>
          <w:sz w:val="24"/>
        </w:rPr>
        <w:t> </w:t>
      </w:r>
      <w:r>
        <w:rPr>
          <w:sz w:val="24"/>
        </w:rPr>
        <w:t>Ameer,</w:t>
      </w:r>
      <w:r>
        <w:rPr>
          <w:spacing w:val="-3"/>
          <w:sz w:val="24"/>
        </w:rPr>
        <w:t> </w:t>
      </w:r>
      <w:r>
        <w:rPr>
          <w:sz w:val="24"/>
        </w:rPr>
        <w:t>"Brain</w:t>
      </w:r>
      <w:r>
        <w:rPr>
          <w:spacing w:val="-3"/>
          <w:sz w:val="24"/>
        </w:rPr>
        <w:t> </w:t>
      </w:r>
      <w:r>
        <w:rPr>
          <w:sz w:val="24"/>
        </w:rPr>
        <w:t>tumor</w:t>
      </w:r>
      <w:r>
        <w:rPr>
          <w:spacing w:val="-3"/>
          <w:sz w:val="24"/>
        </w:rPr>
        <w:t> </w:t>
      </w:r>
      <w:r>
        <w:rPr>
          <w:sz w:val="24"/>
        </w:rPr>
        <w:t>classification</w:t>
      </w:r>
      <w:r>
        <w:rPr>
          <w:spacing w:val="-3"/>
          <w:sz w:val="24"/>
        </w:rPr>
        <w:t> </w:t>
      </w:r>
      <w:r>
        <w:rPr>
          <w:sz w:val="24"/>
        </w:rPr>
        <w:t>using</w:t>
      </w:r>
      <w:r>
        <w:rPr>
          <w:spacing w:val="-3"/>
          <w:sz w:val="24"/>
        </w:rPr>
        <w:t> </w:t>
      </w:r>
      <w:r>
        <w:rPr>
          <w:sz w:val="24"/>
        </w:rPr>
        <w:t>deep</w:t>
      </w:r>
      <w:r>
        <w:rPr>
          <w:spacing w:val="-3"/>
          <w:sz w:val="24"/>
        </w:rPr>
        <w:t> </w:t>
      </w:r>
      <w:r>
        <w:rPr>
          <w:sz w:val="24"/>
        </w:rPr>
        <w:t>CNN features</w:t>
      </w:r>
      <w:r>
        <w:rPr>
          <w:spacing w:val="-3"/>
          <w:sz w:val="24"/>
        </w:rPr>
        <w:t> </w:t>
      </w:r>
      <w:r>
        <w:rPr>
          <w:sz w:val="24"/>
        </w:rPr>
        <w:t>via</w:t>
      </w:r>
      <w:r>
        <w:rPr>
          <w:spacing w:val="-4"/>
          <w:sz w:val="24"/>
        </w:rPr>
        <w:t> </w:t>
      </w:r>
      <w:r>
        <w:rPr>
          <w:sz w:val="24"/>
        </w:rPr>
        <w:t>transfer learning", </w:t>
      </w:r>
      <w:r>
        <w:rPr>
          <w:i/>
          <w:sz w:val="24"/>
        </w:rPr>
        <w:t>Comput. Biol. Med.</w:t>
      </w:r>
      <w:r>
        <w:rPr>
          <w:sz w:val="24"/>
        </w:rPr>
        <w:t>, vol. 111, Aug. 2019.</w:t>
      </w:r>
    </w:p>
    <w:p>
      <w:pPr>
        <w:pStyle w:val="ListParagraph"/>
        <w:numPr>
          <w:ilvl w:val="0"/>
          <w:numId w:val="8"/>
        </w:numPr>
        <w:tabs>
          <w:tab w:pos="896" w:val="left" w:leader="none"/>
        </w:tabs>
        <w:spacing w:line="240" w:lineRule="auto" w:before="276" w:after="0"/>
        <w:ind w:left="559" w:right="467" w:firstLine="0"/>
        <w:jc w:val="left"/>
        <w:rPr>
          <w:sz w:val="24"/>
        </w:rPr>
      </w:pPr>
      <w:r>
        <w:rPr>
          <w:sz w:val="24"/>
        </w:rPr>
        <w:t>S. Asif, W. Yi, Q. U. Ain, J. Hou, T. Yi and J. Si, "Improving Effectiveness of Different Deep Transfer</w:t>
      </w:r>
      <w:r>
        <w:rPr>
          <w:spacing w:val="-4"/>
          <w:sz w:val="24"/>
        </w:rPr>
        <w:t> </w:t>
      </w:r>
      <w:r>
        <w:rPr>
          <w:sz w:val="24"/>
        </w:rPr>
        <w:t>Learning-Based</w:t>
      </w:r>
      <w:r>
        <w:rPr>
          <w:spacing w:val="-2"/>
          <w:sz w:val="24"/>
        </w:rPr>
        <w:t> </w:t>
      </w:r>
      <w:r>
        <w:rPr>
          <w:sz w:val="24"/>
        </w:rPr>
        <w:t>Models</w:t>
      </w:r>
      <w:r>
        <w:rPr>
          <w:spacing w:val="-4"/>
          <w:sz w:val="24"/>
        </w:rPr>
        <w:t> </w:t>
      </w:r>
      <w:r>
        <w:rPr>
          <w:sz w:val="24"/>
        </w:rPr>
        <w:t>for</w:t>
      </w:r>
      <w:r>
        <w:rPr>
          <w:spacing w:val="-5"/>
          <w:sz w:val="24"/>
        </w:rPr>
        <w:t> </w:t>
      </w:r>
      <w:r>
        <w:rPr>
          <w:sz w:val="24"/>
        </w:rPr>
        <w:t>Detecting</w:t>
      </w:r>
      <w:r>
        <w:rPr>
          <w:spacing w:val="-4"/>
          <w:sz w:val="24"/>
        </w:rPr>
        <w:t> </w:t>
      </w:r>
      <w:r>
        <w:rPr>
          <w:sz w:val="24"/>
        </w:rPr>
        <w:t>Brain</w:t>
      </w:r>
      <w:r>
        <w:rPr>
          <w:spacing w:val="-4"/>
          <w:sz w:val="24"/>
        </w:rPr>
        <w:t> </w:t>
      </w:r>
      <w:r>
        <w:rPr>
          <w:sz w:val="24"/>
        </w:rPr>
        <w:t>Tumors</w:t>
      </w:r>
      <w:r>
        <w:rPr>
          <w:spacing w:val="-4"/>
          <w:sz w:val="24"/>
        </w:rPr>
        <w:t> </w:t>
      </w:r>
      <w:r>
        <w:rPr>
          <w:sz w:val="24"/>
        </w:rPr>
        <w:t>From</w:t>
      </w:r>
      <w:r>
        <w:rPr>
          <w:spacing w:val="-4"/>
          <w:sz w:val="24"/>
        </w:rPr>
        <w:t> </w:t>
      </w:r>
      <w:r>
        <w:rPr>
          <w:sz w:val="24"/>
        </w:rPr>
        <w:t>MR</w:t>
      </w:r>
      <w:r>
        <w:rPr>
          <w:spacing w:val="-2"/>
          <w:sz w:val="24"/>
        </w:rPr>
        <w:t> </w:t>
      </w:r>
      <w:r>
        <w:rPr>
          <w:sz w:val="24"/>
        </w:rPr>
        <w:t>Images,"</w:t>
      </w:r>
      <w:r>
        <w:rPr>
          <w:spacing w:val="-4"/>
          <w:sz w:val="24"/>
        </w:rPr>
        <w:t> </w:t>
      </w:r>
      <w:r>
        <w:rPr>
          <w:sz w:val="24"/>
        </w:rPr>
        <w:t>in</w:t>
      </w:r>
      <w:r>
        <w:rPr>
          <w:spacing w:val="-2"/>
          <w:sz w:val="24"/>
        </w:rPr>
        <w:t> </w:t>
      </w:r>
      <w:r>
        <w:rPr>
          <w:sz w:val="24"/>
        </w:rPr>
        <w:t>IEEE</w:t>
      </w:r>
      <w:r>
        <w:rPr>
          <w:spacing w:val="-5"/>
          <w:sz w:val="24"/>
        </w:rPr>
        <w:t> </w:t>
      </w:r>
      <w:r>
        <w:rPr>
          <w:sz w:val="24"/>
        </w:rPr>
        <w:t>Access, vol. 10, pp. 34716-34730, 2022, doi: 10.1109/ACCESS.2022.3153306.</w:t>
      </w:r>
    </w:p>
    <w:p>
      <w:pPr>
        <w:pStyle w:val="BodyText"/>
        <w:rPr>
          <w:sz w:val="24"/>
        </w:rPr>
      </w:pPr>
    </w:p>
    <w:p>
      <w:pPr>
        <w:pStyle w:val="ListParagraph"/>
        <w:numPr>
          <w:ilvl w:val="0"/>
          <w:numId w:val="8"/>
        </w:numPr>
        <w:tabs>
          <w:tab w:pos="896" w:val="left" w:leader="none"/>
        </w:tabs>
        <w:spacing w:line="240" w:lineRule="auto" w:before="0" w:after="0"/>
        <w:ind w:left="559" w:right="562" w:firstLine="0"/>
        <w:jc w:val="left"/>
        <w:rPr>
          <w:sz w:val="24"/>
        </w:rPr>
      </w:pPr>
      <w:r>
        <w:rPr>
          <w:sz w:val="24"/>
        </w:rPr>
        <w:t>S.</w:t>
      </w:r>
      <w:r>
        <w:rPr>
          <w:spacing w:val="-3"/>
          <w:sz w:val="24"/>
        </w:rPr>
        <w:t> </w:t>
      </w:r>
      <w:r>
        <w:rPr>
          <w:sz w:val="24"/>
        </w:rPr>
        <w:t>Deepak</w:t>
      </w:r>
      <w:r>
        <w:rPr>
          <w:spacing w:val="-3"/>
          <w:sz w:val="24"/>
        </w:rPr>
        <w:t> </w:t>
      </w:r>
      <w:r>
        <w:rPr>
          <w:sz w:val="24"/>
        </w:rPr>
        <w:t>and</w:t>
      </w:r>
      <w:r>
        <w:rPr>
          <w:spacing w:val="-3"/>
          <w:sz w:val="24"/>
        </w:rPr>
        <w:t> </w:t>
      </w:r>
      <w:r>
        <w:rPr>
          <w:sz w:val="24"/>
        </w:rPr>
        <w:t>P.</w:t>
      </w:r>
      <w:r>
        <w:rPr>
          <w:spacing w:val="-3"/>
          <w:sz w:val="24"/>
        </w:rPr>
        <w:t> </w:t>
      </w:r>
      <w:r>
        <w:rPr>
          <w:sz w:val="24"/>
        </w:rPr>
        <w:t>M.</w:t>
      </w:r>
      <w:r>
        <w:rPr>
          <w:spacing w:val="-1"/>
          <w:sz w:val="24"/>
        </w:rPr>
        <w:t> </w:t>
      </w:r>
      <w:r>
        <w:rPr>
          <w:sz w:val="24"/>
        </w:rPr>
        <w:t>Ameer,</w:t>
      </w:r>
      <w:r>
        <w:rPr>
          <w:spacing w:val="-3"/>
          <w:sz w:val="24"/>
        </w:rPr>
        <w:t> </w:t>
      </w:r>
      <w:r>
        <w:rPr>
          <w:sz w:val="24"/>
        </w:rPr>
        <w:t>"Brain</w:t>
      </w:r>
      <w:r>
        <w:rPr>
          <w:spacing w:val="-3"/>
          <w:sz w:val="24"/>
        </w:rPr>
        <w:t> </w:t>
      </w:r>
      <w:r>
        <w:rPr>
          <w:sz w:val="24"/>
        </w:rPr>
        <w:t>tumor</w:t>
      </w:r>
      <w:r>
        <w:rPr>
          <w:spacing w:val="-3"/>
          <w:sz w:val="24"/>
        </w:rPr>
        <w:t> </w:t>
      </w:r>
      <w:r>
        <w:rPr>
          <w:sz w:val="24"/>
        </w:rPr>
        <w:t>classification</w:t>
      </w:r>
      <w:r>
        <w:rPr>
          <w:spacing w:val="-3"/>
          <w:sz w:val="24"/>
        </w:rPr>
        <w:t> </w:t>
      </w:r>
      <w:r>
        <w:rPr>
          <w:sz w:val="24"/>
        </w:rPr>
        <w:t>using</w:t>
      </w:r>
      <w:r>
        <w:rPr>
          <w:spacing w:val="-3"/>
          <w:sz w:val="24"/>
        </w:rPr>
        <w:t> </w:t>
      </w:r>
      <w:r>
        <w:rPr>
          <w:sz w:val="24"/>
        </w:rPr>
        <w:t>deep</w:t>
      </w:r>
      <w:r>
        <w:rPr>
          <w:spacing w:val="-3"/>
          <w:sz w:val="24"/>
        </w:rPr>
        <w:t> </w:t>
      </w:r>
      <w:r>
        <w:rPr>
          <w:sz w:val="24"/>
        </w:rPr>
        <w:t>CNN</w:t>
      </w:r>
      <w:r>
        <w:rPr>
          <w:spacing w:val="-4"/>
          <w:sz w:val="24"/>
        </w:rPr>
        <w:t> </w:t>
      </w:r>
      <w:r>
        <w:rPr>
          <w:sz w:val="24"/>
        </w:rPr>
        <w:t>features</w:t>
      </w:r>
      <w:r>
        <w:rPr>
          <w:spacing w:val="-3"/>
          <w:sz w:val="24"/>
        </w:rPr>
        <w:t> </w:t>
      </w:r>
      <w:r>
        <w:rPr>
          <w:sz w:val="24"/>
        </w:rPr>
        <w:t>via</w:t>
      </w:r>
      <w:r>
        <w:rPr>
          <w:spacing w:val="-4"/>
          <w:sz w:val="24"/>
        </w:rPr>
        <w:t> </w:t>
      </w:r>
      <w:r>
        <w:rPr>
          <w:sz w:val="24"/>
        </w:rPr>
        <w:t>transfer learning", </w:t>
      </w:r>
      <w:r>
        <w:rPr>
          <w:i/>
          <w:sz w:val="24"/>
        </w:rPr>
        <w:t>Comput. Biol. Med.</w:t>
      </w:r>
      <w:r>
        <w:rPr>
          <w:sz w:val="24"/>
        </w:rPr>
        <w:t>, vol. 111, Aug. 2019.</w:t>
      </w:r>
    </w:p>
    <w:p>
      <w:pPr>
        <w:pStyle w:val="BodyText"/>
        <w:rPr>
          <w:sz w:val="24"/>
        </w:rPr>
      </w:pPr>
    </w:p>
    <w:p>
      <w:pPr>
        <w:pStyle w:val="ListParagraph"/>
        <w:numPr>
          <w:ilvl w:val="0"/>
          <w:numId w:val="8"/>
        </w:numPr>
        <w:tabs>
          <w:tab w:pos="896" w:val="left" w:leader="none"/>
        </w:tabs>
        <w:spacing w:line="240" w:lineRule="auto" w:before="0" w:after="0"/>
        <w:ind w:left="559" w:right="601" w:firstLine="0"/>
        <w:jc w:val="left"/>
        <w:rPr>
          <w:sz w:val="24"/>
        </w:rPr>
      </w:pPr>
      <w:r>
        <w:rPr>
          <w:sz w:val="24"/>
        </w:rPr>
        <w:t>M. Toǧaçar, B. Ergen and Z. Cömert, "BrainMRNet: Brain tumor detection using magnetic resonance</w:t>
      </w:r>
      <w:r>
        <w:rPr>
          <w:spacing w:val="-5"/>
          <w:sz w:val="24"/>
        </w:rPr>
        <w:t> </w:t>
      </w:r>
      <w:r>
        <w:rPr>
          <w:sz w:val="24"/>
        </w:rPr>
        <w:t>images</w:t>
      </w:r>
      <w:r>
        <w:rPr>
          <w:spacing w:val="-4"/>
          <w:sz w:val="24"/>
        </w:rPr>
        <w:t> </w:t>
      </w:r>
      <w:r>
        <w:rPr>
          <w:sz w:val="24"/>
        </w:rPr>
        <w:t>with</w:t>
      </w:r>
      <w:r>
        <w:rPr>
          <w:spacing w:val="-4"/>
          <w:sz w:val="24"/>
        </w:rPr>
        <w:t> </w:t>
      </w:r>
      <w:r>
        <w:rPr>
          <w:sz w:val="24"/>
        </w:rPr>
        <w:t>a</w:t>
      </w:r>
      <w:r>
        <w:rPr>
          <w:spacing w:val="-3"/>
          <w:sz w:val="24"/>
        </w:rPr>
        <w:t> </w:t>
      </w:r>
      <w:r>
        <w:rPr>
          <w:sz w:val="24"/>
        </w:rPr>
        <w:t>novel</w:t>
      </w:r>
      <w:r>
        <w:rPr>
          <w:spacing w:val="-4"/>
          <w:sz w:val="24"/>
        </w:rPr>
        <w:t> </w:t>
      </w:r>
      <w:r>
        <w:rPr>
          <w:sz w:val="24"/>
        </w:rPr>
        <w:t>convolutional</w:t>
      </w:r>
      <w:r>
        <w:rPr>
          <w:spacing w:val="-4"/>
          <w:sz w:val="24"/>
        </w:rPr>
        <w:t> </w:t>
      </w:r>
      <w:r>
        <w:rPr>
          <w:sz w:val="24"/>
        </w:rPr>
        <w:t>neural</w:t>
      </w:r>
      <w:r>
        <w:rPr>
          <w:spacing w:val="-4"/>
          <w:sz w:val="24"/>
        </w:rPr>
        <w:t> </w:t>
      </w:r>
      <w:r>
        <w:rPr>
          <w:sz w:val="24"/>
        </w:rPr>
        <w:t>network</w:t>
      </w:r>
      <w:r>
        <w:rPr>
          <w:spacing w:val="-4"/>
          <w:sz w:val="24"/>
        </w:rPr>
        <w:t> </w:t>
      </w:r>
      <w:r>
        <w:rPr>
          <w:sz w:val="24"/>
        </w:rPr>
        <w:t>model",</w:t>
      </w:r>
      <w:r>
        <w:rPr>
          <w:spacing w:val="-1"/>
          <w:sz w:val="24"/>
        </w:rPr>
        <w:t> </w:t>
      </w:r>
      <w:r>
        <w:rPr>
          <w:i/>
          <w:sz w:val="24"/>
        </w:rPr>
        <w:t>Med.</w:t>
      </w:r>
      <w:r>
        <w:rPr>
          <w:i/>
          <w:spacing w:val="-2"/>
          <w:sz w:val="24"/>
        </w:rPr>
        <w:t> </w:t>
      </w:r>
      <w:r>
        <w:rPr>
          <w:i/>
          <w:sz w:val="24"/>
        </w:rPr>
        <w:t>Hypotheses</w:t>
      </w:r>
      <w:r>
        <w:rPr>
          <w:sz w:val="24"/>
        </w:rPr>
        <w:t>,</w:t>
      </w:r>
      <w:r>
        <w:rPr>
          <w:spacing w:val="-4"/>
          <w:sz w:val="24"/>
        </w:rPr>
        <w:t> </w:t>
      </w:r>
      <w:r>
        <w:rPr>
          <w:sz w:val="24"/>
        </w:rPr>
        <w:t>vol.</w:t>
      </w:r>
      <w:r>
        <w:rPr>
          <w:spacing w:val="-4"/>
          <w:sz w:val="24"/>
        </w:rPr>
        <w:t> </w:t>
      </w:r>
      <w:r>
        <w:rPr>
          <w:sz w:val="24"/>
        </w:rPr>
        <w:t>134, Jan. 2020.</w:t>
      </w:r>
    </w:p>
    <w:sectPr>
      <w:pgSz w:w="11910" w:h="16840"/>
      <w:pgMar w:header="120" w:footer="186" w:top="1700" w:bottom="380" w:left="708"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1056">
              <wp:simplePos x="0" y="0"/>
              <wp:positionH relativeFrom="page">
                <wp:posOffset>557783</wp:posOffset>
              </wp:positionH>
              <wp:positionV relativeFrom="page">
                <wp:posOffset>10396728</wp:posOffset>
              </wp:positionV>
              <wp:extent cx="644652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40015pt;width:507.58pt;height:.47998pt;mso-position-horizontal-relative:page;mso-position-vertical-relative:page;z-index:-15975424"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41568">
              <wp:simplePos x="0" y="0"/>
              <wp:positionH relativeFrom="page">
                <wp:posOffset>563372</wp:posOffset>
              </wp:positionH>
              <wp:positionV relativeFrom="page">
                <wp:posOffset>10422184</wp:posOffset>
              </wp:positionV>
              <wp:extent cx="496824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 style="position:absolute;margin-left:44.360001pt;margin-top:820.64447pt;width:391.2pt;height:13.05pt;mso-position-horizontal-relative:page;mso-position-vertical-relative:page;z-index:-15974912" type="#_x0000_t202" id="docshape6"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42080">
              <wp:simplePos x="0" y="0"/>
              <wp:positionH relativeFrom="page">
                <wp:posOffset>6467094</wp:posOffset>
              </wp:positionH>
              <wp:positionV relativeFrom="page">
                <wp:posOffset>10429747</wp:posOffset>
              </wp:positionV>
              <wp:extent cx="54356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20001pt;margin-top:821.23999pt;width:42.8pt;height:13.05pt;mso-position-horizontal-relative:page;mso-position-vertical-relative:page;z-index:-15974400" type="#_x0000_t202" id="docshape7"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38496">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mc:AlternateContent>
        <mc:Choice Requires="wps">
          <w:drawing>
            <wp:anchor distT="0" distB="0" distL="0" distR="0" allowOverlap="1" layoutInCell="1" locked="0" behindDoc="1" simplePos="0" relativeHeight="487339008">
              <wp:simplePos x="0" y="0"/>
              <wp:positionH relativeFrom="page">
                <wp:posOffset>557783</wp:posOffset>
              </wp:positionH>
              <wp:positionV relativeFrom="page">
                <wp:posOffset>1045463</wp:posOffset>
              </wp:positionV>
              <wp:extent cx="644652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2.319984pt;width:507.58pt;height:.48pt;mso-position-horizontal-relative:page;mso-position-vertical-relative:page;z-index:-1597747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39520">
              <wp:simplePos x="0" y="0"/>
              <wp:positionH relativeFrom="page">
                <wp:posOffset>6093714</wp:posOffset>
              </wp:positionH>
              <wp:positionV relativeFrom="page">
                <wp:posOffset>63526</wp:posOffset>
              </wp:positionV>
              <wp:extent cx="632460" cy="901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2460" cy="901700"/>
                      </a:xfrm>
                      <a:prstGeom prst="rect">
                        <a:avLst/>
                      </a:prstGeom>
                    </wps:spPr>
                    <wps:txbx>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820007pt;margin-top:5.002092pt;width:49.8pt;height:71pt;mso-position-horizontal-relative:page;mso-position-vertical-relative:page;z-index:-15976960" type="#_x0000_t202" id="docshape2" filled="false" stroked="false">
              <v:textbox inset="0,0,0,0">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40032">
              <wp:simplePos x="0" y="0"/>
              <wp:positionH relativeFrom="page">
                <wp:posOffset>2353182</wp:posOffset>
              </wp:positionH>
              <wp:positionV relativeFrom="page">
                <wp:posOffset>164110</wp:posOffset>
              </wp:positionV>
              <wp:extent cx="3197860" cy="795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97860" cy="795020"/>
                      </a:xfrm>
                      <a:prstGeom prst="rect">
                        <a:avLst/>
                      </a:prstGeom>
                    </wps:spPr>
                    <wps:txbx>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wps:txbx>
                    <wps:bodyPr wrap="square" lIns="0" tIns="0" rIns="0" bIns="0" rtlCol="0">
                      <a:noAutofit/>
                    </wps:bodyPr>
                  </wps:wsp>
                </a:graphicData>
              </a:graphic>
            </wp:anchor>
          </w:drawing>
        </mc:Choice>
        <mc:Fallback>
          <w:pict>
            <v:shape style="position:absolute;margin-left:185.289993pt;margin-top:12.922092pt;width:251.8pt;height:62.6pt;mso-position-horizontal-relative:page;mso-position-vertical-relative:page;z-index:-15976448" type="#_x0000_t202" id="docshape3" filled="false" stroked="false">
              <v:textbox inset="0,0,0,0">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v:textbox>
              <w10:wrap type="none"/>
            </v:shape>
          </w:pict>
        </mc:Fallback>
      </mc:AlternateContent>
    </w:r>
    <w:r>
      <w:rPr/>
      <mc:AlternateContent>
        <mc:Choice Requires="wps">
          <w:drawing>
            <wp:anchor distT="0" distB="0" distL="0" distR="0" allowOverlap="1" layoutInCell="1" locked="0" behindDoc="1" simplePos="0" relativeHeight="487340544">
              <wp:simplePos x="0" y="0"/>
              <wp:positionH relativeFrom="page">
                <wp:posOffset>677672</wp:posOffset>
              </wp:positionH>
              <wp:positionV relativeFrom="page">
                <wp:posOffset>688366</wp:posOffset>
              </wp:positionV>
              <wp:extent cx="125412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54125" cy="370205"/>
                      </a:xfrm>
                      <a:prstGeom prst="rect">
                        <a:avLst/>
                      </a:prstGeom>
                    </wps:spPr>
                    <wps:txbx>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wps:txbx>
                    <wps:bodyPr wrap="square" lIns="0" tIns="0" rIns="0" bIns="0" rtlCol="0">
                      <a:noAutofit/>
                    </wps:bodyPr>
                  </wps:wsp>
                </a:graphicData>
              </a:graphic>
            </wp:anchor>
          </w:drawing>
        </mc:Choice>
        <mc:Fallback>
          <w:pict>
            <v:shape style="position:absolute;margin-left:53.360001pt;margin-top:54.202091pt;width:98.75pt;height:29.15pt;mso-position-horizontal-relative:page;mso-position-vertical-relative:page;z-index:-15975936" type="#_x0000_t202" id="docshape4" filled="false" stroked="false">
              <v:textbox inset="0,0,0,0">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91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83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662"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7">
    <w:multiLevelType w:val="hybridMultilevel"/>
    <w:lvl w:ilvl="0">
      <w:start w:val="1"/>
      <w:numFmt w:val="decimal"/>
      <w:lvlText w:val="[%1]"/>
      <w:lvlJc w:val="left"/>
      <w:pPr>
        <w:ind w:left="559" w:hanging="33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553" w:hanging="339"/>
      </w:pPr>
      <w:rPr>
        <w:rFonts w:hint="default"/>
        <w:lang w:val="en-US" w:eastAsia="en-US" w:bidi="ar-SA"/>
      </w:rPr>
    </w:lvl>
    <w:lvl w:ilvl="2">
      <w:start w:val="0"/>
      <w:numFmt w:val="bullet"/>
      <w:lvlText w:val="•"/>
      <w:lvlJc w:val="left"/>
      <w:pPr>
        <w:ind w:left="2546" w:hanging="339"/>
      </w:pPr>
      <w:rPr>
        <w:rFonts w:hint="default"/>
        <w:lang w:val="en-US" w:eastAsia="en-US" w:bidi="ar-SA"/>
      </w:rPr>
    </w:lvl>
    <w:lvl w:ilvl="3">
      <w:start w:val="0"/>
      <w:numFmt w:val="bullet"/>
      <w:lvlText w:val="•"/>
      <w:lvlJc w:val="left"/>
      <w:pPr>
        <w:ind w:left="3539" w:hanging="339"/>
      </w:pPr>
      <w:rPr>
        <w:rFonts w:hint="default"/>
        <w:lang w:val="en-US" w:eastAsia="en-US" w:bidi="ar-SA"/>
      </w:rPr>
    </w:lvl>
    <w:lvl w:ilvl="4">
      <w:start w:val="0"/>
      <w:numFmt w:val="bullet"/>
      <w:lvlText w:val="•"/>
      <w:lvlJc w:val="left"/>
      <w:pPr>
        <w:ind w:left="4532" w:hanging="339"/>
      </w:pPr>
      <w:rPr>
        <w:rFonts w:hint="default"/>
        <w:lang w:val="en-US" w:eastAsia="en-US" w:bidi="ar-SA"/>
      </w:rPr>
    </w:lvl>
    <w:lvl w:ilvl="5">
      <w:start w:val="0"/>
      <w:numFmt w:val="bullet"/>
      <w:lvlText w:val="•"/>
      <w:lvlJc w:val="left"/>
      <w:pPr>
        <w:ind w:left="5525" w:hanging="339"/>
      </w:pPr>
      <w:rPr>
        <w:rFonts w:hint="default"/>
        <w:lang w:val="en-US" w:eastAsia="en-US" w:bidi="ar-SA"/>
      </w:rPr>
    </w:lvl>
    <w:lvl w:ilvl="6">
      <w:start w:val="0"/>
      <w:numFmt w:val="bullet"/>
      <w:lvlText w:val="•"/>
      <w:lvlJc w:val="left"/>
      <w:pPr>
        <w:ind w:left="6518" w:hanging="339"/>
      </w:pPr>
      <w:rPr>
        <w:rFonts w:hint="default"/>
        <w:lang w:val="en-US" w:eastAsia="en-US" w:bidi="ar-SA"/>
      </w:rPr>
    </w:lvl>
    <w:lvl w:ilvl="7">
      <w:start w:val="0"/>
      <w:numFmt w:val="bullet"/>
      <w:lvlText w:val="•"/>
      <w:lvlJc w:val="left"/>
      <w:pPr>
        <w:ind w:left="7511" w:hanging="339"/>
      </w:pPr>
      <w:rPr>
        <w:rFonts w:hint="default"/>
        <w:lang w:val="en-US" w:eastAsia="en-US" w:bidi="ar-SA"/>
      </w:rPr>
    </w:lvl>
    <w:lvl w:ilvl="8">
      <w:start w:val="0"/>
      <w:numFmt w:val="bullet"/>
      <w:lvlText w:val="•"/>
      <w:lvlJc w:val="left"/>
      <w:pPr>
        <w:ind w:left="8504" w:hanging="339"/>
      </w:pPr>
      <w:rPr>
        <w:rFonts w:hint="default"/>
        <w:lang w:val="en-US" w:eastAsia="en-US" w:bidi="ar-SA"/>
      </w:rPr>
    </w:lvl>
  </w:abstractNum>
  <w:abstractNum w:abstractNumId="6">
    <w:multiLevelType w:val="hybridMultilevel"/>
    <w:lvl w:ilvl="0">
      <w:start w:val="0"/>
      <w:numFmt w:val="bullet"/>
      <w:lvlText w:val=""/>
      <w:lvlJc w:val="left"/>
      <w:pPr>
        <w:ind w:left="559" w:hanging="36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o"/>
      <w:lvlJc w:val="left"/>
      <w:pPr>
        <w:ind w:left="1279"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303" w:hanging="360"/>
      </w:pPr>
      <w:rPr>
        <w:rFonts w:hint="default"/>
        <w:lang w:val="en-US" w:eastAsia="en-US" w:bidi="ar-SA"/>
      </w:rPr>
    </w:lvl>
    <w:lvl w:ilvl="3">
      <w:start w:val="0"/>
      <w:numFmt w:val="bullet"/>
      <w:lvlText w:val="•"/>
      <w:lvlJc w:val="left"/>
      <w:pPr>
        <w:ind w:left="3326" w:hanging="360"/>
      </w:pPr>
      <w:rPr>
        <w:rFonts w:hint="default"/>
        <w:lang w:val="en-US" w:eastAsia="en-US" w:bidi="ar-SA"/>
      </w:rPr>
    </w:lvl>
    <w:lvl w:ilvl="4">
      <w:start w:val="0"/>
      <w:numFmt w:val="bullet"/>
      <w:lvlText w:val="•"/>
      <w:lvlJc w:val="left"/>
      <w:pPr>
        <w:ind w:left="4350" w:hanging="360"/>
      </w:pPr>
      <w:rPr>
        <w:rFonts w:hint="default"/>
        <w:lang w:val="en-US" w:eastAsia="en-US" w:bidi="ar-SA"/>
      </w:rPr>
    </w:lvl>
    <w:lvl w:ilvl="5">
      <w:start w:val="0"/>
      <w:numFmt w:val="bullet"/>
      <w:lvlText w:val="•"/>
      <w:lvlJc w:val="left"/>
      <w:pPr>
        <w:ind w:left="5373" w:hanging="360"/>
      </w:pPr>
      <w:rPr>
        <w:rFonts w:hint="default"/>
        <w:lang w:val="en-US" w:eastAsia="en-US" w:bidi="ar-SA"/>
      </w:rPr>
    </w:lvl>
    <w:lvl w:ilvl="6">
      <w:start w:val="0"/>
      <w:numFmt w:val="bullet"/>
      <w:lvlText w:val="•"/>
      <w:lvlJc w:val="left"/>
      <w:pPr>
        <w:ind w:left="6396" w:hanging="360"/>
      </w:pPr>
      <w:rPr>
        <w:rFonts w:hint="default"/>
        <w:lang w:val="en-US" w:eastAsia="en-US" w:bidi="ar-SA"/>
      </w:rPr>
    </w:lvl>
    <w:lvl w:ilvl="7">
      <w:start w:val="0"/>
      <w:numFmt w:val="bullet"/>
      <w:lvlText w:val="•"/>
      <w:lvlJc w:val="left"/>
      <w:pPr>
        <w:ind w:left="7420" w:hanging="360"/>
      </w:pPr>
      <w:rPr>
        <w:rFonts w:hint="default"/>
        <w:lang w:val="en-US" w:eastAsia="en-US" w:bidi="ar-SA"/>
      </w:rPr>
    </w:lvl>
    <w:lvl w:ilvl="8">
      <w:start w:val="0"/>
      <w:numFmt w:val="bullet"/>
      <w:lvlText w:val="•"/>
      <w:lvlJc w:val="left"/>
      <w:pPr>
        <w:ind w:left="8443" w:hanging="360"/>
      </w:pPr>
      <w:rPr>
        <w:rFonts w:hint="default"/>
        <w:lang w:val="en-US" w:eastAsia="en-US" w:bidi="ar-SA"/>
      </w:rPr>
    </w:lvl>
  </w:abstractNum>
  <w:abstractNum w:abstractNumId="4">
    <w:multiLevelType w:val="hybridMultilevel"/>
    <w:lvl w:ilvl="0">
      <w:start w:val="0"/>
      <w:numFmt w:val="bullet"/>
      <w:lvlText w:val=""/>
      <w:lvlJc w:val="left"/>
      <w:pPr>
        <w:ind w:left="91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83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662"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3">
    <w:multiLevelType w:val="hybridMultilevel"/>
    <w:lvl w:ilvl="0">
      <w:start w:val="1"/>
      <w:numFmt w:val="decimal"/>
      <w:lvlText w:val="%1."/>
      <w:lvlJc w:val="left"/>
      <w:pPr>
        <w:ind w:left="9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o"/>
      <w:lvlJc w:val="left"/>
      <w:pPr>
        <w:ind w:left="1639"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359" w:hanging="360"/>
      </w:pPr>
      <w:rPr>
        <w:rFonts w:hint="default" w:ascii="Wingdings" w:hAnsi="Wingdings" w:eastAsia="Wingdings" w:cs="Wingdings"/>
        <w:b w:val="0"/>
        <w:bCs w:val="0"/>
        <w:i w:val="0"/>
        <w:iCs w:val="0"/>
        <w:spacing w:val="0"/>
        <w:w w:val="99"/>
        <w:sz w:val="20"/>
        <w:szCs w:val="20"/>
        <w:lang w:val="en-US" w:eastAsia="en-US" w:bidi="ar-SA"/>
      </w:rPr>
    </w:lvl>
    <w:lvl w:ilvl="3">
      <w:start w:val="0"/>
      <w:numFmt w:val="bullet"/>
      <w:lvlText w:val="•"/>
      <w:lvlJc w:val="left"/>
      <w:pPr>
        <w:ind w:left="3376"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408" w:hanging="360"/>
      </w:pPr>
      <w:rPr>
        <w:rFonts w:hint="default"/>
        <w:lang w:val="en-US" w:eastAsia="en-US" w:bidi="ar-SA"/>
      </w:rPr>
    </w:lvl>
    <w:lvl w:ilvl="6">
      <w:start w:val="0"/>
      <w:numFmt w:val="bullet"/>
      <w:lvlText w:val="•"/>
      <w:lvlJc w:val="left"/>
      <w:pPr>
        <w:ind w:left="6425" w:hanging="360"/>
      </w:pPr>
      <w:rPr>
        <w:rFonts w:hint="default"/>
        <w:lang w:val="en-US" w:eastAsia="en-US" w:bidi="ar-SA"/>
      </w:rPr>
    </w:lvl>
    <w:lvl w:ilvl="7">
      <w:start w:val="0"/>
      <w:numFmt w:val="bullet"/>
      <w:lvlText w:val="•"/>
      <w:lvlJc w:val="left"/>
      <w:pPr>
        <w:ind w:left="7441" w:hanging="360"/>
      </w:pPr>
      <w:rPr>
        <w:rFonts w:hint="default"/>
        <w:lang w:val="en-US" w:eastAsia="en-US" w:bidi="ar-SA"/>
      </w:rPr>
    </w:lvl>
    <w:lvl w:ilvl="8">
      <w:start w:val="0"/>
      <w:numFmt w:val="bullet"/>
      <w:lvlText w:val="•"/>
      <w:lvlJc w:val="left"/>
      <w:pPr>
        <w:ind w:left="8457" w:hanging="360"/>
      </w:pPr>
      <w:rPr>
        <w:rFonts w:hint="default"/>
        <w:lang w:val="en-US" w:eastAsia="en-US" w:bidi="ar-SA"/>
      </w:rPr>
    </w:lvl>
  </w:abstractNum>
  <w:abstractNum w:abstractNumId="2">
    <w:multiLevelType w:val="hybridMultilevel"/>
    <w:lvl w:ilvl="0">
      <w:start w:val="0"/>
      <w:numFmt w:val="bullet"/>
      <w:lvlText w:val=""/>
      <w:lvlJc w:val="left"/>
      <w:pPr>
        <w:ind w:left="919"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83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662"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1">
    <w:multiLevelType w:val="hybridMultilevel"/>
    <w:lvl w:ilvl="0">
      <w:start w:val="1"/>
      <w:numFmt w:val="decimal"/>
      <w:lvlText w:val="%1)"/>
      <w:lvlJc w:val="left"/>
      <w:pPr>
        <w:ind w:left="9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877" w:hanging="360"/>
      </w:pPr>
      <w:rPr>
        <w:rFonts w:hint="default"/>
        <w:lang w:val="en-US" w:eastAsia="en-US" w:bidi="ar-SA"/>
      </w:rPr>
    </w:lvl>
    <w:lvl w:ilvl="2">
      <w:start w:val="0"/>
      <w:numFmt w:val="bullet"/>
      <w:lvlText w:val="•"/>
      <w:lvlJc w:val="left"/>
      <w:pPr>
        <w:ind w:left="2834" w:hanging="360"/>
      </w:pPr>
      <w:rPr>
        <w:rFonts w:hint="default"/>
        <w:lang w:val="en-US" w:eastAsia="en-US" w:bidi="ar-SA"/>
      </w:rPr>
    </w:lvl>
    <w:lvl w:ilvl="3">
      <w:start w:val="0"/>
      <w:numFmt w:val="bullet"/>
      <w:lvlText w:val="•"/>
      <w:lvlJc w:val="left"/>
      <w:pPr>
        <w:ind w:left="3791"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05" w:hanging="360"/>
      </w:pPr>
      <w:rPr>
        <w:rFonts w:hint="default"/>
        <w:lang w:val="en-US" w:eastAsia="en-US" w:bidi="ar-SA"/>
      </w:rPr>
    </w:lvl>
    <w:lvl w:ilvl="6">
      <w:start w:val="0"/>
      <w:numFmt w:val="bullet"/>
      <w:lvlText w:val="•"/>
      <w:lvlJc w:val="left"/>
      <w:pPr>
        <w:ind w:left="6662"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0">
    <w:multiLevelType w:val="hybridMultilevel"/>
    <w:lvl w:ilvl="0">
      <w:start w:val="1"/>
      <w:numFmt w:val="decimal"/>
      <w:lvlText w:val="%1."/>
      <w:lvlJc w:val="left"/>
      <w:pPr>
        <w:ind w:left="533" w:hanging="335"/>
        <w:jc w:val="right"/>
      </w:pPr>
      <w:rPr>
        <w:rFonts w:hint="default"/>
        <w:spacing w:val="0"/>
        <w:w w:val="100"/>
        <w:lang w:val="en-US" w:eastAsia="en-US" w:bidi="ar-SA"/>
      </w:rPr>
    </w:lvl>
    <w:lvl w:ilvl="1">
      <w:start w:val="1"/>
      <w:numFmt w:val="decimal"/>
      <w:lvlText w:val="%1.%2"/>
      <w:lvlJc w:val="left"/>
      <w:pPr>
        <w:ind w:left="502" w:hanging="303"/>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3."/>
      <w:lvlJc w:val="left"/>
      <w:pPr>
        <w:ind w:left="9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0"/>
      <w:numFmt w:val="bullet"/>
      <w:lvlText w:val=""/>
      <w:lvlJc w:val="left"/>
      <w:pPr>
        <w:ind w:left="919"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312" w:hanging="360"/>
      </w:pPr>
      <w:rPr>
        <w:rFonts w:hint="default"/>
        <w:lang w:val="en-US" w:eastAsia="en-US" w:bidi="ar-SA"/>
      </w:rPr>
    </w:lvl>
    <w:lvl w:ilvl="5">
      <w:start w:val="0"/>
      <w:numFmt w:val="bullet"/>
      <w:lvlText w:val="•"/>
      <w:lvlJc w:val="left"/>
      <w:pPr>
        <w:ind w:left="4508" w:hanging="360"/>
      </w:pPr>
      <w:rPr>
        <w:rFonts w:hint="default"/>
        <w:lang w:val="en-US" w:eastAsia="en-US" w:bidi="ar-SA"/>
      </w:rPr>
    </w:lvl>
    <w:lvl w:ilvl="6">
      <w:start w:val="0"/>
      <w:numFmt w:val="bullet"/>
      <w:lvlText w:val="•"/>
      <w:lvlJc w:val="left"/>
      <w:pPr>
        <w:ind w:left="5705" w:hanging="360"/>
      </w:pPr>
      <w:rPr>
        <w:rFonts w:hint="default"/>
        <w:lang w:val="en-US" w:eastAsia="en-US" w:bidi="ar-SA"/>
      </w:rPr>
    </w:lvl>
    <w:lvl w:ilvl="7">
      <w:start w:val="0"/>
      <w:numFmt w:val="bullet"/>
      <w:lvlText w:val="•"/>
      <w:lvlJc w:val="left"/>
      <w:pPr>
        <w:ind w:left="6901" w:hanging="360"/>
      </w:pPr>
      <w:rPr>
        <w:rFonts w:hint="default"/>
        <w:lang w:val="en-US" w:eastAsia="en-US" w:bidi="ar-SA"/>
      </w:rPr>
    </w:lvl>
    <w:lvl w:ilvl="8">
      <w:start w:val="0"/>
      <w:numFmt w:val="bullet"/>
      <w:lvlText w:val="•"/>
      <w:lvlJc w:val="left"/>
      <w:pPr>
        <w:ind w:left="8097" w:hanging="360"/>
      </w:pPr>
      <w:rPr>
        <w:rFonts w:hint="default"/>
        <w:lang w:val="en-US" w:eastAsia="en-US" w:bidi="ar-SA"/>
      </w:rPr>
    </w:lvl>
  </w:abstractNum>
  <w:num w:numId="6">
    <w:abstractNumId w:val="5"/>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
      <w:ind w:left="919" w:hanging="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99"/>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919" w:hanging="360"/>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36"/>
      <w:ind w:left="4" w:right="4"/>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1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55"/>
      <w:ind w:left="9"/>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dcterms:created xsi:type="dcterms:W3CDTF">2025-04-15T07:39:38Z</dcterms:created>
  <dcterms:modified xsi:type="dcterms:W3CDTF">2025-04-15T07:39:38Z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