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B81935" w14:textId="61157E57" w:rsidR="00D94657" w:rsidRPr="00D94657" w:rsidRDefault="00D94657" w:rsidP="00D94657">
      <w:pPr>
        <w:pStyle w:val="Title"/>
        <w:jc w:val="center"/>
        <w:rPr>
          <w:b/>
          <w:bCs/>
          <w:sz w:val="28"/>
          <w:szCs w:val="28"/>
        </w:rPr>
      </w:pPr>
      <w:bookmarkStart w:id="0" w:name="_Hlk194475178"/>
      <w:r w:rsidRPr="00D94657">
        <w:rPr>
          <w:b/>
          <w:bCs/>
          <w:sz w:val="28"/>
          <w:szCs w:val="28"/>
        </w:rPr>
        <w:t>AidLink</w:t>
      </w:r>
      <w:r w:rsidRPr="00D94657">
        <w:rPr>
          <w:b/>
          <w:bCs/>
          <w:spacing w:val="-2"/>
          <w:sz w:val="28"/>
          <w:szCs w:val="28"/>
        </w:rPr>
        <w:t xml:space="preserve"> </w:t>
      </w:r>
      <w:r w:rsidR="002E7E40">
        <w:rPr>
          <w:b/>
          <w:bCs/>
          <w:sz w:val="28"/>
          <w:szCs w:val="28"/>
        </w:rPr>
        <w:t>–</w:t>
      </w:r>
      <w:r w:rsidRPr="00D94657">
        <w:rPr>
          <w:b/>
          <w:bCs/>
          <w:spacing w:val="-4"/>
          <w:sz w:val="28"/>
          <w:szCs w:val="28"/>
        </w:rPr>
        <w:t xml:space="preserve"> </w:t>
      </w:r>
      <w:r w:rsidRPr="00D94657">
        <w:rPr>
          <w:b/>
          <w:bCs/>
          <w:spacing w:val="-2"/>
          <w:sz w:val="28"/>
          <w:szCs w:val="28"/>
        </w:rPr>
        <w:t>Connect</w:t>
      </w:r>
      <w:r w:rsidR="002E7E40">
        <w:rPr>
          <w:b/>
          <w:bCs/>
          <w:spacing w:val="-2"/>
          <w:sz w:val="28"/>
          <w:szCs w:val="28"/>
        </w:rPr>
        <w:t>-</w:t>
      </w:r>
      <w:r w:rsidRPr="00D94657">
        <w:rPr>
          <w:b/>
          <w:bCs/>
          <w:spacing w:val="-2"/>
          <w:sz w:val="28"/>
          <w:szCs w:val="28"/>
        </w:rPr>
        <w:t>Donate</w:t>
      </w:r>
      <w:r w:rsidR="002E7E40">
        <w:rPr>
          <w:b/>
          <w:bCs/>
          <w:spacing w:val="-2"/>
          <w:sz w:val="28"/>
          <w:szCs w:val="28"/>
        </w:rPr>
        <w:t>-</w:t>
      </w:r>
      <w:r w:rsidRPr="00D94657">
        <w:rPr>
          <w:b/>
          <w:bCs/>
          <w:spacing w:val="-2"/>
          <w:sz w:val="28"/>
          <w:szCs w:val="28"/>
        </w:rPr>
        <w:t>Impact</w:t>
      </w:r>
    </w:p>
    <w:p w14:paraId="50ABC56B" w14:textId="77777777" w:rsidR="00D94657" w:rsidRDefault="00D94657" w:rsidP="00D94657">
      <w:pPr>
        <w:pStyle w:val="BodyText"/>
        <w:spacing w:before="58"/>
        <w:ind w:left="0"/>
        <w:jc w:val="left"/>
        <w:rPr>
          <w:b/>
          <w:sz w:val="28"/>
        </w:rPr>
      </w:pPr>
    </w:p>
    <w:p w14:paraId="68C1786E" w14:textId="77777777" w:rsidR="00D94657" w:rsidRDefault="00D94657" w:rsidP="00D94657">
      <w:pPr>
        <w:pStyle w:val="BodyText"/>
        <w:ind w:left="589" w:right="619"/>
        <w:jc w:val="center"/>
      </w:pPr>
      <w:r>
        <w:t>Manashree</w:t>
      </w:r>
      <w:r>
        <w:rPr>
          <w:spacing w:val="-6"/>
        </w:rPr>
        <w:t xml:space="preserve"> </w:t>
      </w:r>
      <w:r>
        <w:t>R.</w:t>
      </w:r>
      <w:r>
        <w:rPr>
          <w:spacing w:val="-3"/>
        </w:rPr>
        <w:t xml:space="preserve"> </w:t>
      </w:r>
      <w:r>
        <w:t>Malusare</w:t>
      </w:r>
      <w:r>
        <w:rPr>
          <w:vertAlign w:val="superscript"/>
        </w:rPr>
        <w:t>1</w:t>
      </w:r>
      <w:r>
        <w:t>,</w:t>
      </w:r>
      <w:r>
        <w:rPr>
          <w:spacing w:val="-20"/>
        </w:rPr>
        <w:t xml:space="preserve"> </w:t>
      </w:r>
      <w:r>
        <w:t>Sakshi</w:t>
      </w:r>
      <w:r>
        <w:rPr>
          <w:spacing w:val="-3"/>
        </w:rPr>
        <w:t xml:space="preserve"> </w:t>
      </w:r>
      <w:r>
        <w:t>R.</w:t>
      </w:r>
      <w:r>
        <w:rPr>
          <w:spacing w:val="-3"/>
        </w:rPr>
        <w:t xml:space="preserve"> </w:t>
      </w:r>
      <w:r>
        <w:t>Mane</w:t>
      </w:r>
      <w:r>
        <w:rPr>
          <w:vertAlign w:val="superscript"/>
        </w:rPr>
        <w:t>2</w:t>
      </w:r>
      <w:r>
        <w:t>,</w:t>
      </w:r>
      <w:r>
        <w:rPr>
          <w:spacing w:val="-8"/>
        </w:rPr>
        <w:t xml:space="preserve"> </w:t>
      </w:r>
      <w:r>
        <w:t>Om</w:t>
      </w:r>
      <w:r>
        <w:rPr>
          <w:spacing w:val="-3"/>
        </w:rPr>
        <w:t xml:space="preserve"> </w:t>
      </w:r>
      <w:r>
        <w:t>A.</w:t>
      </w:r>
      <w:r>
        <w:rPr>
          <w:spacing w:val="-2"/>
        </w:rPr>
        <w:t xml:space="preserve"> </w:t>
      </w:r>
      <w:r>
        <w:t>Sonanwane</w:t>
      </w:r>
      <w:r>
        <w:rPr>
          <w:vertAlign w:val="superscript"/>
        </w:rPr>
        <w:t>3</w:t>
      </w:r>
      <w:r>
        <w:t>,</w:t>
      </w:r>
      <w:r>
        <w:rPr>
          <w:spacing w:val="-8"/>
        </w:rPr>
        <w:t xml:space="preserve"> </w:t>
      </w:r>
      <w:r>
        <w:t>Datta</w:t>
      </w:r>
      <w:r>
        <w:rPr>
          <w:spacing w:val="-4"/>
        </w:rPr>
        <w:t xml:space="preserve"> </w:t>
      </w:r>
      <w:r>
        <w:t>T.</w:t>
      </w:r>
      <w:r>
        <w:rPr>
          <w:spacing w:val="-3"/>
        </w:rPr>
        <w:t xml:space="preserve"> </w:t>
      </w:r>
      <w:r>
        <w:t>Zore</w:t>
      </w:r>
      <w:r>
        <w:rPr>
          <w:vertAlign w:val="superscript"/>
        </w:rPr>
        <w:t>4</w:t>
      </w:r>
      <w:r>
        <w:t>, Prof. Vijay B. Mohite</w:t>
      </w:r>
      <w:r>
        <w:rPr>
          <w:vertAlign w:val="superscript"/>
        </w:rPr>
        <w:t>5</w:t>
      </w:r>
    </w:p>
    <w:p w14:paraId="6135F6A4" w14:textId="77777777" w:rsidR="00D94657" w:rsidRDefault="00D94657" w:rsidP="00D94657">
      <w:pPr>
        <w:pStyle w:val="BodyText"/>
        <w:ind w:left="729"/>
        <w:jc w:val="left"/>
      </w:pPr>
      <w:r>
        <w:t>*1,</w:t>
      </w:r>
      <w:r>
        <w:rPr>
          <w:spacing w:val="-1"/>
        </w:rPr>
        <w:t xml:space="preserve"> </w:t>
      </w:r>
      <w:r>
        <w:t>2,</w:t>
      </w:r>
      <w:r>
        <w:rPr>
          <w:spacing w:val="-1"/>
        </w:rPr>
        <w:t xml:space="preserve"> </w:t>
      </w:r>
      <w:r>
        <w:t>3,</w:t>
      </w:r>
      <w:r>
        <w:rPr>
          <w:spacing w:val="-1"/>
        </w:rPr>
        <w:t xml:space="preserve"> </w:t>
      </w:r>
      <w:r>
        <w:t>4,</w:t>
      </w:r>
      <w:r>
        <w:rPr>
          <w:spacing w:val="-1"/>
        </w:rPr>
        <w:t xml:space="preserve"> </w:t>
      </w:r>
      <w:r>
        <w:t>5</w:t>
      </w:r>
      <w:r>
        <w:rPr>
          <w:spacing w:val="-8"/>
        </w:rPr>
        <w:t xml:space="preserve"> </w:t>
      </w:r>
      <w:r>
        <w:t>Computer</w:t>
      </w:r>
      <w:r>
        <w:rPr>
          <w:spacing w:val="-11"/>
        </w:rPr>
        <w:t xml:space="preserve"> </w:t>
      </w:r>
      <w:r>
        <w:t>Engineering,</w:t>
      </w:r>
      <w:r>
        <w:rPr>
          <w:spacing w:val="-9"/>
        </w:rPr>
        <w:t xml:space="preserve"> </w:t>
      </w:r>
      <w:r>
        <w:t>Zeal</w:t>
      </w:r>
      <w:r>
        <w:rPr>
          <w:spacing w:val="-9"/>
        </w:rPr>
        <w:t xml:space="preserve"> </w:t>
      </w:r>
      <w:r>
        <w:t>Polytechnic,</w:t>
      </w:r>
      <w:r>
        <w:rPr>
          <w:spacing w:val="-1"/>
        </w:rPr>
        <w:t xml:space="preserve"> </w:t>
      </w:r>
      <w:r>
        <w:t>Pune,</w:t>
      </w:r>
      <w:r>
        <w:rPr>
          <w:spacing w:val="-1"/>
        </w:rPr>
        <w:t xml:space="preserve"> </w:t>
      </w:r>
      <w:r>
        <w:t>Maharashtra,</w:t>
      </w:r>
      <w:r>
        <w:rPr>
          <w:spacing w:val="2"/>
        </w:rPr>
        <w:t xml:space="preserve"> </w:t>
      </w:r>
      <w:r>
        <w:rPr>
          <w:spacing w:val="-2"/>
        </w:rPr>
        <w:t>India.</w:t>
      </w:r>
    </w:p>
    <w:p w14:paraId="6E43D3E2" w14:textId="77777777" w:rsidR="00D94657" w:rsidRDefault="00D94657" w:rsidP="00D94657">
      <w:pPr>
        <w:pStyle w:val="BodyText"/>
        <w:spacing w:before="23"/>
        <w:ind w:left="0"/>
        <w:jc w:val="left"/>
      </w:pPr>
    </w:p>
    <w:p w14:paraId="69C9D615" w14:textId="4F020BC7" w:rsidR="00810DC1" w:rsidRDefault="00EF5DC0" w:rsidP="00810DC1">
      <w:pPr>
        <w:spacing w:line="360" w:lineRule="auto"/>
        <w:ind w:left="142" w:right="-46"/>
        <w:jc w:val="both"/>
        <w:rPr>
          <w:b/>
          <w:i/>
          <w:sz w:val="20"/>
        </w:rPr>
      </w:pPr>
      <w:r>
        <w:rPr>
          <w:b/>
          <w:i/>
          <w:sz w:val="20"/>
        </w:rPr>
        <w:t>ABSTRACT:</w:t>
      </w:r>
      <w:r w:rsidR="00D94657" w:rsidRPr="00D94657">
        <w:rPr>
          <w:b/>
          <w:i/>
          <w:sz w:val="20"/>
        </w:rPr>
        <w:t xml:space="preserve"> </w:t>
      </w:r>
      <w:r w:rsidR="00810DC1" w:rsidRPr="00810DC1">
        <w:rPr>
          <w:b/>
          <w:i/>
          <w:sz w:val="20"/>
        </w:rPr>
        <w:t>AidLink is a platform connecting donors with those in need of essential goods like food, clothing, and hygiene products. It streamlines giving by enabling surplus individuals to donate directly during crises, ensuring resources reach both target groups and the broader community. With a user-friendly digital interface, AidLink facilitates efficient aid delivery, bypassing bureaucratic hurdles. It empowers grassroots communities to self-organize, fostering a culture of giving and enabling people to support their neighbors in times of need.</w:t>
      </w:r>
    </w:p>
    <w:p w14:paraId="7F27009A" w14:textId="4CD6DC2F" w:rsidR="00D94657" w:rsidRDefault="00D94657" w:rsidP="00810DC1">
      <w:pPr>
        <w:spacing w:line="360" w:lineRule="auto"/>
        <w:ind w:left="142" w:right="-46"/>
        <w:jc w:val="both"/>
        <w:rPr>
          <w:sz w:val="20"/>
        </w:rPr>
      </w:pPr>
      <w:r>
        <w:rPr>
          <w:b/>
          <w:spacing w:val="-2"/>
          <w:sz w:val="20"/>
        </w:rPr>
        <w:t>KEYWORDS:</w:t>
      </w:r>
      <w:r>
        <w:rPr>
          <w:b/>
          <w:spacing w:val="-6"/>
          <w:sz w:val="20"/>
        </w:rPr>
        <w:t xml:space="preserve"> </w:t>
      </w:r>
      <w:r>
        <w:rPr>
          <w:spacing w:val="-2"/>
          <w:sz w:val="20"/>
        </w:rPr>
        <w:t>AidLink,</w:t>
      </w:r>
      <w:r>
        <w:rPr>
          <w:spacing w:val="-7"/>
          <w:sz w:val="20"/>
        </w:rPr>
        <w:t xml:space="preserve"> </w:t>
      </w:r>
      <w:r>
        <w:rPr>
          <w:spacing w:val="-2"/>
          <w:sz w:val="20"/>
        </w:rPr>
        <w:t>Donation</w:t>
      </w:r>
      <w:r>
        <w:rPr>
          <w:spacing w:val="-6"/>
          <w:sz w:val="20"/>
        </w:rPr>
        <w:t xml:space="preserve"> </w:t>
      </w:r>
      <w:r>
        <w:rPr>
          <w:spacing w:val="-2"/>
          <w:sz w:val="20"/>
        </w:rPr>
        <w:t>System,</w:t>
      </w:r>
      <w:r>
        <w:rPr>
          <w:spacing w:val="-5"/>
          <w:sz w:val="20"/>
        </w:rPr>
        <w:t xml:space="preserve"> </w:t>
      </w:r>
      <w:r>
        <w:rPr>
          <w:spacing w:val="-2"/>
          <w:sz w:val="20"/>
        </w:rPr>
        <w:t>Community</w:t>
      </w:r>
      <w:r>
        <w:rPr>
          <w:spacing w:val="-6"/>
          <w:sz w:val="20"/>
        </w:rPr>
        <w:t xml:space="preserve"> </w:t>
      </w:r>
      <w:r>
        <w:rPr>
          <w:spacing w:val="-2"/>
          <w:sz w:val="20"/>
        </w:rPr>
        <w:t>Support,</w:t>
      </w:r>
      <w:r>
        <w:rPr>
          <w:spacing w:val="-7"/>
          <w:sz w:val="20"/>
        </w:rPr>
        <w:t xml:space="preserve"> </w:t>
      </w:r>
      <w:r>
        <w:rPr>
          <w:spacing w:val="-2"/>
          <w:sz w:val="20"/>
        </w:rPr>
        <w:t>Emergency</w:t>
      </w:r>
      <w:r>
        <w:rPr>
          <w:spacing w:val="-6"/>
          <w:sz w:val="20"/>
        </w:rPr>
        <w:t xml:space="preserve"> </w:t>
      </w:r>
      <w:r>
        <w:rPr>
          <w:spacing w:val="-2"/>
          <w:sz w:val="20"/>
        </w:rPr>
        <w:t>Relief,</w:t>
      </w:r>
      <w:r>
        <w:rPr>
          <w:spacing w:val="-7"/>
          <w:sz w:val="20"/>
        </w:rPr>
        <w:t xml:space="preserve"> </w:t>
      </w:r>
      <w:r>
        <w:rPr>
          <w:spacing w:val="-2"/>
          <w:sz w:val="20"/>
        </w:rPr>
        <w:t>User-Friendly</w:t>
      </w:r>
      <w:r>
        <w:rPr>
          <w:spacing w:val="-6"/>
          <w:sz w:val="20"/>
        </w:rPr>
        <w:t xml:space="preserve"> </w:t>
      </w:r>
      <w:r>
        <w:rPr>
          <w:spacing w:val="-2"/>
          <w:sz w:val="20"/>
        </w:rPr>
        <w:t xml:space="preserve">Platform, </w:t>
      </w:r>
      <w:r>
        <w:rPr>
          <w:sz w:val="20"/>
        </w:rPr>
        <w:t>Needy, Donors, NGO, Crisis Management</w:t>
      </w:r>
    </w:p>
    <w:p w14:paraId="299B8ACE" w14:textId="77777777" w:rsidR="00D94657" w:rsidRDefault="00D94657" w:rsidP="00D94657">
      <w:pPr>
        <w:spacing w:before="67"/>
        <w:ind w:left="100" w:right="559"/>
        <w:jc w:val="both"/>
        <w:rPr>
          <w:sz w:val="20"/>
        </w:rPr>
      </w:pPr>
      <w:bookmarkStart w:id="1" w:name="_Hlk194475263"/>
    </w:p>
    <w:p w14:paraId="085D7070" w14:textId="43F5DF7F" w:rsidR="00EA6A32" w:rsidRDefault="00EA6A32" w:rsidP="00EA6A32">
      <w:pPr>
        <w:pStyle w:val="BodyText"/>
        <w:spacing w:line="276" w:lineRule="auto"/>
        <w:ind w:left="142" w:right="737"/>
        <w:rPr>
          <w:b/>
          <w:bCs/>
          <w:color w:val="0D0D0D" w:themeColor="text1" w:themeTint="F2"/>
          <w:spacing w:val="-2"/>
        </w:rPr>
        <w:sectPr w:rsidR="00EA6A32" w:rsidSect="00EA6A32">
          <w:type w:val="continuous"/>
          <w:pgSz w:w="11906" w:h="16838"/>
          <w:pgMar w:top="1440" w:right="1440" w:bottom="1440" w:left="1440" w:header="708" w:footer="708" w:gutter="0"/>
          <w:cols w:space="708"/>
          <w:docGrid w:linePitch="360"/>
        </w:sectPr>
      </w:pPr>
      <w:r>
        <w:rPr>
          <w:b/>
          <w:bCs/>
          <w:color w:val="0D0D0D" w:themeColor="text1" w:themeTint="F2"/>
          <w:spacing w:val="-2"/>
        </w:rPr>
        <w:tab/>
      </w:r>
    </w:p>
    <w:p w14:paraId="0152C6A2" w14:textId="6BE48A4D" w:rsidR="00F344F6" w:rsidRDefault="00D94657" w:rsidP="00810DC1">
      <w:pPr>
        <w:pStyle w:val="BodyText"/>
        <w:numPr>
          <w:ilvl w:val="0"/>
          <w:numId w:val="8"/>
        </w:numPr>
        <w:spacing w:line="276" w:lineRule="auto"/>
        <w:ind w:left="643" w:right="737"/>
        <w:rPr>
          <w:b/>
          <w:bCs/>
          <w:color w:val="0D0D0D" w:themeColor="text1" w:themeTint="F2"/>
          <w:spacing w:val="-2"/>
        </w:rPr>
      </w:pPr>
      <w:r w:rsidRPr="00D94657">
        <w:rPr>
          <w:b/>
          <w:bCs/>
          <w:color w:val="0D0D0D" w:themeColor="text1" w:themeTint="F2"/>
          <w:spacing w:val="-2"/>
        </w:rPr>
        <w:t>Introduction:</w:t>
      </w:r>
      <w:r>
        <w:rPr>
          <w:b/>
          <w:bCs/>
          <w:color w:val="0D0D0D" w:themeColor="text1" w:themeTint="F2"/>
          <w:spacing w:val="-2"/>
        </w:rPr>
        <w:t xml:space="preserve"> </w:t>
      </w:r>
    </w:p>
    <w:p w14:paraId="619E50D5" w14:textId="7F7F63D4" w:rsidR="00810DC1" w:rsidRPr="00810DC1" w:rsidRDefault="00810DC1" w:rsidP="00EF5DC0">
      <w:pPr>
        <w:widowControl/>
        <w:autoSpaceDE/>
        <w:autoSpaceDN/>
        <w:spacing w:before="100" w:beforeAutospacing="1" w:after="100" w:afterAutospacing="1" w:line="360" w:lineRule="auto"/>
        <w:jc w:val="both"/>
        <w:rPr>
          <w:sz w:val="24"/>
          <w:szCs w:val="24"/>
          <w:lang w:val="en-IN" w:eastAsia="en-IN" w:bidi="mr-IN"/>
        </w:rPr>
      </w:pPr>
      <w:r w:rsidRPr="00810DC1">
        <w:rPr>
          <w:sz w:val="24"/>
          <w:szCs w:val="24"/>
          <w:lang w:val="en-IN" w:eastAsia="en-IN" w:bidi="mr-IN"/>
        </w:rPr>
        <w:t xml:space="preserve">When disasters or emergencies happen, many people struggle to get basic necessities like food, clothing, and hygiene products. Traditional aid methods are often slow and inefficient due to logistical challenges and poor communication between donors and recipients. In India, many people have also lost trust in charities due to concerns about transparency and fair distribution of </w:t>
      </w:r>
      <w:proofErr w:type="spellStart"/>
      <w:r w:rsidRPr="00810DC1">
        <w:rPr>
          <w:sz w:val="24"/>
          <w:szCs w:val="24"/>
          <w:lang w:val="en-IN" w:eastAsia="en-IN" w:bidi="mr-IN"/>
        </w:rPr>
        <w:t>resources.AidLink</w:t>
      </w:r>
      <w:proofErr w:type="spellEnd"/>
      <w:r w:rsidRPr="00810DC1">
        <w:rPr>
          <w:sz w:val="24"/>
          <w:szCs w:val="24"/>
          <w:lang w:val="en-IN" w:eastAsia="en-IN" w:bidi="mr-IN"/>
        </w:rPr>
        <w:t xml:space="preserve"> aims to make giving and receiving help easier. It connects donors directly with those in need through a simple, user-friendly platform. This ensures that resources reach people quickly without delays or unnecessary hurdles</w:t>
      </w:r>
      <w:r w:rsidR="0011139F">
        <w:rPr>
          <w:sz w:val="24"/>
          <w:szCs w:val="24"/>
          <w:lang w:val="en-IN" w:eastAsia="en-IN" w:bidi="mr-IN"/>
        </w:rPr>
        <w:t xml:space="preserve">. </w:t>
      </w:r>
      <w:r w:rsidRPr="00810DC1">
        <w:rPr>
          <w:sz w:val="24"/>
          <w:szCs w:val="24"/>
          <w:lang w:val="en-IN" w:eastAsia="en-IN" w:bidi="mr-IN"/>
        </w:rPr>
        <w:t xml:space="preserve">Additionally, AidLink helps users stay organized by providing a central place to store important contacts, notes, and reminders. Many people struggle to manage </w:t>
      </w:r>
      <w:r w:rsidRPr="00810DC1">
        <w:rPr>
          <w:sz w:val="24"/>
          <w:szCs w:val="24"/>
          <w:lang w:val="en-IN" w:eastAsia="en-IN" w:bidi="mr-IN"/>
        </w:rPr>
        <w:t>information across multiple apps, leading to confusion and missed opportunities. With an easy-to-use interface, automatic updates, and mobile access, AidLink ensures users can quickly find what they need, anytime and anywhere.</w:t>
      </w:r>
    </w:p>
    <w:p w14:paraId="6972DA2A" w14:textId="0F7FB1D3" w:rsidR="002E7E40" w:rsidRPr="002E7E40" w:rsidRDefault="00F832B3" w:rsidP="002E7E40">
      <w:pPr>
        <w:pStyle w:val="BodyText"/>
        <w:numPr>
          <w:ilvl w:val="0"/>
          <w:numId w:val="8"/>
        </w:numPr>
        <w:spacing w:line="276" w:lineRule="auto"/>
        <w:ind w:right="804"/>
        <w:rPr>
          <w:b/>
          <w:bCs/>
          <w:color w:val="0D0D0D" w:themeColor="text1" w:themeTint="F2"/>
          <w:spacing w:val="-2"/>
        </w:rPr>
      </w:pPr>
      <w:r>
        <w:rPr>
          <w:b/>
          <w:bCs/>
          <w:color w:val="0D0D0D" w:themeColor="text1" w:themeTint="F2"/>
          <w:spacing w:val="-2"/>
        </w:rPr>
        <w:t xml:space="preserve"> </w:t>
      </w:r>
      <w:r w:rsidR="00D94657" w:rsidRPr="00D94657">
        <w:rPr>
          <w:b/>
          <w:bCs/>
          <w:color w:val="0D0D0D" w:themeColor="text1" w:themeTint="F2"/>
          <w:spacing w:val="-2"/>
        </w:rPr>
        <w:t>Literature Survey</w:t>
      </w:r>
      <w:r w:rsidR="00D94657" w:rsidRPr="00D94657">
        <w:t>:</w:t>
      </w:r>
    </w:p>
    <w:p w14:paraId="7C7E395B" w14:textId="77777777" w:rsidR="00810DC1" w:rsidRPr="00810DC1" w:rsidRDefault="00810DC1" w:rsidP="00EF5DC0">
      <w:pPr>
        <w:pStyle w:val="BodyText"/>
        <w:spacing w:line="360" w:lineRule="auto"/>
        <w:ind w:left="0" w:right="-94"/>
        <w:rPr>
          <w:lang w:val="en-IN"/>
        </w:rPr>
      </w:pPr>
      <w:r w:rsidRPr="00810DC1">
        <w:rPr>
          <w:lang w:val="en-IN"/>
        </w:rPr>
        <w:t xml:space="preserve">Donation platforms like GoFundMe, </w:t>
      </w:r>
      <w:proofErr w:type="spellStart"/>
      <w:r w:rsidRPr="00810DC1">
        <w:rPr>
          <w:lang w:val="en-IN"/>
        </w:rPr>
        <w:t>GiveDirectly</w:t>
      </w:r>
      <w:proofErr w:type="spellEnd"/>
      <w:r w:rsidRPr="00810DC1">
        <w:rPr>
          <w:lang w:val="en-IN"/>
        </w:rPr>
        <w:t>, and food banks help provide financial aid or essential goods, but they have limitations. Crowdfunding sites mainly focus on raising money, while NGOs and food banks provide goods but often struggle with delivery challenges.</w:t>
      </w:r>
    </w:p>
    <w:p w14:paraId="116B5771" w14:textId="77777777" w:rsidR="00810DC1" w:rsidRPr="00810DC1" w:rsidRDefault="00810DC1" w:rsidP="00EF5DC0">
      <w:pPr>
        <w:pStyle w:val="BodyText"/>
        <w:spacing w:line="360" w:lineRule="auto"/>
        <w:ind w:left="0" w:right="-94"/>
        <w:rPr>
          <w:lang w:val="en-IN"/>
        </w:rPr>
      </w:pPr>
      <w:r w:rsidRPr="00810DC1">
        <w:rPr>
          <w:lang w:val="en-IN"/>
        </w:rPr>
        <w:t>AidLink builds on these ideas by creating a simple, real-time donation system that directly connects donors with people in need. It supports both cash and in-kind donations, making it especially useful during emergencies.</w:t>
      </w:r>
    </w:p>
    <w:bookmarkEnd w:id="0"/>
    <w:bookmarkEnd w:id="1"/>
    <w:p w14:paraId="5E06356F" w14:textId="77777777" w:rsidR="00810DC1" w:rsidRPr="00810DC1" w:rsidRDefault="00810DC1" w:rsidP="00EF5DC0">
      <w:pPr>
        <w:pStyle w:val="BodyText"/>
        <w:spacing w:line="360" w:lineRule="auto"/>
        <w:ind w:left="0" w:right="-94"/>
        <w:rPr>
          <w:lang w:val="en-IN"/>
        </w:rPr>
      </w:pPr>
      <w:r w:rsidRPr="00810DC1">
        <w:rPr>
          <w:lang w:val="en-IN"/>
        </w:rPr>
        <w:lastRenderedPageBreak/>
        <w:t xml:space="preserve">Hunger and malnutrition can harm a country’s future by affecting education and economic growth. For example, the </w:t>
      </w:r>
      <w:proofErr w:type="spellStart"/>
      <w:r w:rsidRPr="00810DC1">
        <w:rPr>
          <w:lang w:val="en-IN"/>
        </w:rPr>
        <w:t>ShareTheMeal</w:t>
      </w:r>
      <w:proofErr w:type="spellEnd"/>
      <w:r w:rsidRPr="00810DC1">
        <w:rPr>
          <w:lang w:val="en-IN"/>
        </w:rPr>
        <w:t xml:space="preserve"> app by the United Nations lets users make small donations to provide food for those in need. However, </w:t>
      </w:r>
      <w:proofErr w:type="spellStart"/>
      <w:r w:rsidRPr="00810DC1">
        <w:rPr>
          <w:lang w:val="en-IN"/>
        </w:rPr>
        <w:t>ShareTheMeal</w:t>
      </w:r>
      <w:proofErr w:type="spellEnd"/>
      <w:r w:rsidRPr="00810DC1">
        <w:rPr>
          <w:lang w:val="en-IN"/>
        </w:rPr>
        <w:t xml:space="preserve"> mainly deals with cash donations for food, whereas AidLink allows people to donate essential goods like clothing and hygiene products—items that are just as important in times of crisis.</w:t>
      </w:r>
    </w:p>
    <w:p w14:paraId="265A19E2" w14:textId="77777777" w:rsidR="00F344F6" w:rsidRDefault="00F344F6" w:rsidP="00D94657">
      <w:pPr>
        <w:pStyle w:val="BodyText"/>
        <w:spacing w:line="276" w:lineRule="auto"/>
        <w:ind w:left="100" w:right="804"/>
      </w:pPr>
    </w:p>
    <w:p w14:paraId="214264E6" w14:textId="77777777" w:rsidR="00F344F6" w:rsidRDefault="00F344F6" w:rsidP="00810DC1">
      <w:pPr>
        <w:pStyle w:val="BodyText"/>
        <w:numPr>
          <w:ilvl w:val="0"/>
          <w:numId w:val="8"/>
        </w:numPr>
        <w:spacing w:before="1" w:line="276" w:lineRule="auto"/>
        <w:ind w:left="700" w:right="38"/>
        <w:rPr>
          <w:b/>
          <w:bCs/>
          <w:color w:val="0D0D0D" w:themeColor="text1" w:themeTint="F2"/>
          <w:spacing w:val="-2"/>
        </w:rPr>
      </w:pPr>
      <w:r w:rsidRPr="00F344F6">
        <w:rPr>
          <w:b/>
          <w:bCs/>
          <w:color w:val="0D0D0D" w:themeColor="text1" w:themeTint="F2"/>
          <w:spacing w:val="-2"/>
        </w:rPr>
        <w:t>Problem statement:</w:t>
      </w:r>
      <w:r>
        <w:rPr>
          <w:b/>
          <w:bCs/>
          <w:color w:val="0D0D0D" w:themeColor="text1" w:themeTint="F2"/>
          <w:spacing w:val="-2"/>
        </w:rPr>
        <w:t xml:space="preserve"> </w:t>
      </w:r>
    </w:p>
    <w:p w14:paraId="64234085" w14:textId="3C8BBE2E" w:rsidR="00D10108" w:rsidRPr="00D10108" w:rsidRDefault="00D10108" w:rsidP="00EF5DC0">
      <w:pPr>
        <w:widowControl/>
        <w:autoSpaceDE/>
        <w:autoSpaceDN/>
        <w:spacing w:before="100" w:beforeAutospacing="1" w:after="100" w:afterAutospacing="1" w:line="360" w:lineRule="auto"/>
        <w:ind w:right="-94"/>
        <w:jc w:val="both"/>
        <w:rPr>
          <w:sz w:val="24"/>
          <w:szCs w:val="24"/>
          <w:lang w:val="en-IN" w:eastAsia="en-IN" w:bidi="mr-IN"/>
        </w:rPr>
      </w:pPr>
      <w:r w:rsidRPr="00D10108">
        <w:rPr>
          <w:sz w:val="24"/>
          <w:szCs w:val="24"/>
          <w:lang w:val="en-IN" w:eastAsia="en-IN" w:bidi="mr-IN"/>
        </w:rPr>
        <w:t xml:space="preserve">A study by the State Bank of India, published in February 2024, found that the poverty rate in the country dropped to 4.5-5% in 2022-23. However, a big challenge remains—finding people in need and understanding their daily </w:t>
      </w:r>
      <w:r w:rsidR="007E74D4" w:rsidRPr="00D10108">
        <w:rPr>
          <w:sz w:val="24"/>
          <w:szCs w:val="24"/>
          <w:lang w:val="en-IN" w:eastAsia="en-IN" w:bidi="mr-IN"/>
        </w:rPr>
        <w:t>struggles. AidLink</w:t>
      </w:r>
      <w:r w:rsidRPr="00D10108">
        <w:rPr>
          <w:sz w:val="24"/>
          <w:szCs w:val="24"/>
          <w:lang w:val="en-IN" w:eastAsia="en-IN" w:bidi="mr-IN"/>
        </w:rPr>
        <w:t xml:space="preserve"> is designed to help connect generous individuals with those who need basic essentials like food, clothing, and hygiene products. This platform becomes even more important during emergencies or disasters when quick action is </w:t>
      </w:r>
      <w:proofErr w:type="spellStart"/>
      <w:r w:rsidRPr="00D10108">
        <w:rPr>
          <w:sz w:val="24"/>
          <w:szCs w:val="24"/>
          <w:lang w:val="en-IN" w:eastAsia="en-IN" w:bidi="mr-IN"/>
        </w:rPr>
        <w:t>needed.Right</w:t>
      </w:r>
      <w:proofErr w:type="spellEnd"/>
      <w:r w:rsidRPr="00D10108">
        <w:rPr>
          <w:sz w:val="24"/>
          <w:szCs w:val="24"/>
          <w:lang w:val="en-IN" w:eastAsia="en-IN" w:bidi="mr-IN"/>
        </w:rPr>
        <w:t xml:space="preserve"> now, there is no structured system to directly connect donors with those in need, leading to delays and inefficiencies. Many people miss out on help simply because the process is disorganized. AidLink aims to solve this by providing a simple web-based platform that ensures safe and efficient distribution of </w:t>
      </w:r>
      <w:proofErr w:type="spellStart"/>
      <w:r w:rsidRPr="00D10108">
        <w:rPr>
          <w:sz w:val="24"/>
          <w:szCs w:val="24"/>
          <w:lang w:val="en-IN" w:eastAsia="en-IN" w:bidi="mr-IN"/>
        </w:rPr>
        <w:t>donations.The</w:t>
      </w:r>
      <w:proofErr w:type="spellEnd"/>
      <w:r w:rsidRPr="00D10108">
        <w:rPr>
          <w:sz w:val="24"/>
          <w:szCs w:val="24"/>
          <w:lang w:val="en-IN" w:eastAsia="en-IN" w:bidi="mr-IN"/>
        </w:rPr>
        <w:t xml:space="preserve"> platform will include separate </w:t>
      </w:r>
      <w:r w:rsidRPr="00D10108">
        <w:rPr>
          <w:sz w:val="24"/>
          <w:szCs w:val="24"/>
          <w:lang w:val="en-IN" w:eastAsia="en-IN" w:bidi="mr-IN"/>
        </w:rPr>
        <w:t>dashboards for donors, recipients, and administrators, allowing real-time updates and better management. This will ensure that aid reaches the right people quickly and effectively.</w:t>
      </w:r>
    </w:p>
    <w:p w14:paraId="4FB6F729" w14:textId="3811754E" w:rsidR="00F344F6" w:rsidRDefault="00F344F6" w:rsidP="00DE254B">
      <w:pPr>
        <w:pStyle w:val="BodyText"/>
        <w:numPr>
          <w:ilvl w:val="0"/>
          <w:numId w:val="8"/>
        </w:numPr>
        <w:spacing w:line="276" w:lineRule="auto"/>
        <w:ind w:left="757" w:right="737" w:hanging="530"/>
        <w:rPr>
          <w:b/>
          <w:bCs/>
          <w:szCs w:val="40"/>
        </w:rPr>
      </w:pPr>
      <w:r w:rsidRPr="00F832B3">
        <w:rPr>
          <w:b/>
          <w:bCs/>
          <w:szCs w:val="40"/>
        </w:rPr>
        <w:t>Key</w:t>
      </w:r>
      <w:r w:rsidR="00DE254B">
        <w:rPr>
          <w:b/>
          <w:bCs/>
          <w:szCs w:val="40"/>
        </w:rPr>
        <w:t xml:space="preserve"> </w:t>
      </w:r>
      <w:r w:rsidRPr="00F832B3">
        <w:rPr>
          <w:b/>
          <w:bCs/>
          <w:szCs w:val="40"/>
        </w:rPr>
        <w:t>Features</w:t>
      </w:r>
      <w:r w:rsidR="00EA6A32" w:rsidRPr="00F832B3">
        <w:rPr>
          <w:b/>
          <w:bCs/>
          <w:szCs w:val="40"/>
        </w:rPr>
        <w:t xml:space="preserve"> </w:t>
      </w:r>
      <w:r w:rsidRPr="00F832B3">
        <w:rPr>
          <w:b/>
          <w:bCs/>
          <w:szCs w:val="40"/>
        </w:rPr>
        <w:t>and Functionalities</w:t>
      </w:r>
    </w:p>
    <w:p w14:paraId="572E49C2" w14:textId="01EC3070" w:rsidR="00630739" w:rsidRPr="00F832B3" w:rsidRDefault="00630739" w:rsidP="00BB232C">
      <w:pPr>
        <w:pStyle w:val="BodyText"/>
        <w:spacing w:line="276" w:lineRule="auto"/>
        <w:ind w:left="0" w:right="737"/>
        <w:rPr>
          <w:b/>
          <w:bCs/>
          <w:szCs w:val="40"/>
        </w:rPr>
      </w:pPr>
    </w:p>
    <w:p w14:paraId="58506C9D" w14:textId="28696F21" w:rsidR="007E74D4" w:rsidRPr="007E74D4" w:rsidRDefault="00B636D9" w:rsidP="007E74D4">
      <w:pPr>
        <w:pStyle w:val="BodyText"/>
        <w:numPr>
          <w:ilvl w:val="0"/>
          <w:numId w:val="22"/>
        </w:numPr>
        <w:spacing w:line="360" w:lineRule="auto"/>
        <w:ind w:left="408" w:right="-94"/>
        <w:rPr>
          <w:szCs w:val="40"/>
          <w:lang w:val="en-IN"/>
        </w:rPr>
      </w:pPr>
      <w:r w:rsidRPr="00B636D9">
        <w:rPr>
          <w:b/>
          <w:bCs/>
          <w:szCs w:val="40"/>
          <w:lang w:val="en-IN"/>
        </w:rPr>
        <w:t>Instant Donations in Real-Time:</w:t>
      </w:r>
      <w:r w:rsidRPr="00B636D9">
        <w:rPr>
          <w:b/>
          <w:bCs/>
          <w:szCs w:val="40"/>
          <w:lang w:val="en-IN"/>
        </w:rPr>
        <w:br/>
      </w:r>
      <w:r w:rsidRPr="00B636D9">
        <w:rPr>
          <w:szCs w:val="40"/>
          <w:lang w:val="en-IN"/>
        </w:rPr>
        <w:t>People in need can request help, and donors can respond immediately.</w:t>
      </w:r>
    </w:p>
    <w:p w14:paraId="1A70BC94" w14:textId="3C2AC9BC" w:rsidR="00B636D9" w:rsidRPr="00B636D9" w:rsidRDefault="00B636D9" w:rsidP="00EF5DC0">
      <w:pPr>
        <w:pStyle w:val="BodyText"/>
        <w:numPr>
          <w:ilvl w:val="0"/>
          <w:numId w:val="22"/>
        </w:numPr>
        <w:spacing w:line="360" w:lineRule="auto"/>
        <w:ind w:left="408" w:right="-94"/>
        <w:rPr>
          <w:szCs w:val="40"/>
          <w:lang w:val="en-IN"/>
        </w:rPr>
      </w:pPr>
      <w:r w:rsidRPr="00B636D9">
        <w:rPr>
          <w:b/>
          <w:bCs/>
          <w:szCs w:val="40"/>
          <w:lang w:val="en-IN"/>
        </w:rPr>
        <w:t>Direct</w:t>
      </w:r>
      <w:r w:rsidR="007E74D4" w:rsidRPr="007E74D4">
        <w:rPr>
          <w:b/>
          <w:bCs/>
          <w:color w:val="FFFFFF" w:themeColor="background1"/>
          <w:szCs w:val="40"/>
          <w:lang w:val="en-IN"/>
        </w:rPr>
        <w:t>_</w:t>
      </w:r>
      <w:r w:rsidRPr="00B636D9">
        <w:rPr>
          <w:b/>
          <w:bCs/>
          <w:szCs w:val="40"/>
          <w:lang w:val="en-IN"/>
        </w:rPr>
        <w:t>Communication</w:t>
      </w:r>
      <w:r w:rsidR="007E74D4" w:rsidRPr="007E74D4">
        <w:rPr>
          <w:b/>
          <w:bCs/>
          <w:color w:val="FFFFFF" w:themeColor="background1"/>
          <w:szCs w:val="40"/>
          <w:lang w:val="en-IN"/>
        </w:rPr>
        <w:t>_</w:t>
      </w:r>
      <w:r w:rsidRPr="00B636D9">
        <w:rPr>
          <w:b/>
          <w:bCs/>
          <w:szCs w:val="40"/>
          <w:lang w:val="en-IN"/>
        </w:rPr>
        <w:t>Between Donors</w:t>
      </w:r>
      <w:r w:rsidR="007E74D4" w:rsidRPr="007E74D4">
        <w:rPr>
          <w:b/>
          <w:bCs/>
          <w:color w:val="FFFFFF" w:themeColor="background1"/>
          <w:szCs w:val="40"/>
          <w:lang w:val="en-IN"/>
        </w:rPr>
        <w:t>_</w:t>
      </w:r>
      <w:r w:rsidRPr="00B636D9">
        <w:rPr>
          <w:b/>
          <w:bCs/>
          <w:szCs w:val="40"/>
          <w:lang w:val="en-IN"/>
        </w:rPr>
        <w:t>and</w:t>
      </w:r>
      <w:r w:rsidR="007E74D4" w:rsidRPr="007E74D4">
        <w:rPr>
          <w:b/>
          <w:bCs/>
          <w:color w:val="FFFFFF" w:themeColor="background1"/>
          <w:szCs w:val="40"/>
          <w:lang w:val="en-IN"/>
        </w:rPr>
        <w:t>_</w:t>
      </w:r>
      <w:r w:rsidRPr="00B636D9">
        <w:rPr>
          <w:b/>
          <w:bCs/>
          <w:szCs w:val="40"/>
          <w:lang w:val="en-IN"/>
        </w:rPr>
        <w:t>Recipients:</w:t>
      </w:r>
      <w:r w:rsidRPr="00B636D9">
        <w:rPr>
          <w:b/>
          <w:bCs/>
          <w:szCs w:val="40"/>
          <w:lang w:val="en-IN"/>
        </w:rPr>
        <w:br/>
      </w:r>
      <w:r w:rsidRPr="00B636D9">
        <w:rPr>
          <w:szCs w:val="40"/>
          <w:lang w:val="en-IN"/>
        </w:rPr>
        <w:t>Donors and recipients can interact to ensure aid reaches the right person.</w:t>
      </w:r>
    </w:p>
    <w:p w14:paraId="71FF31F6" w14:textId="263C604A" w:rsidR="00B636D9" w:rsidRPr="00B636D9" w:rsidRDefault="00B636D9" w:rsidP="00EF5DC0">
      <w:pPr>
        <w:pStyle w:val="BodyText"/>
        <w:numPr>
          <w:ilvl w:val="0"/>
          <w:numId w:val="22"/>
        </w:numPr>
        <w:spacing w:line="360" w:lineRule="auto"/>
        <w:ind w:left="408" w:right="-94"/>
        <w:rPr>
          <w:szCs w:val="40"/>
          <w:lang w:val="en-IN"/>
        </w:rPr>
      </w:pPr>
      <w:r w:rsidRPr="00B636D9">
        <w:rPr>
          <w:b/>
          <w:bCs/>
          <w:szCs w:val="40"/>
          <w:lang w:val="en-IN"/>
        </w:rPr>
        <w:t>Transparency</w:t>
      </w:r>
      <w:r w:rsidR="007E74D4" w:rsidRPr="007E74D4">
        <w:rPr>
          <w:b/>
          <w:bCs/>
          <w:color w:val="FFFFFF" w:themeColor="background1"/>
          <w:szCs w:val="40"/>
          <w:lang w:val="en-IN"/>
        </w:rPr>
        <w:t>_</w:t>
      </w:r>
      <w:r w:rsidRPr="00B636D9">
        <w:rPr>
          <w:b/>
          <w:bCs/>
          <w:szCs w:val="40"/>
          <w:lang w:val="en-IN"/>
        </w:rPr>
        <w:t>and</w:t>
      </w:r>
      <w:r w:rsidR="007E74D4" w:rsidRPr="007E74D4">
        <w:rPr>
          <w:b/>
          <w:bCs/>
          <w:color w:val="FFFFFF" w:themeColor="background1"/>
          <w:szCs w:val="40"/>
          <w:lang w:val="en-IN"/>
        </w:rPr>
        <w:t>_</w:t>
      </w:r>
      <w:r w:rsidRPr="00B636D9">
        <w:rPr>
          <w:b/>
          <w:bCs/>
          <w:szCs w:val="40"/>
          <w:lang w:val="en-IN"/>
        </w:rPr>
        <w:t>Tracking:</w:t>
      </w:r>
      <w:r w:rsidRPr="00B636D9">
        <w:rPr>
          <w:szCs w:val="40"/>
          <w:lang w:val="en-IN"/>
        </w:rPr>
        <w:br/>
        <w:t>Donors can see exactly where their money or donations are being used.</w:t>
      </w:r>
    </w:p>
    <w:p w14:paraId="662C988C" w14:textId="5F3E5D93" w:rsidR="00B636D9" w:rsidRPr="00B636D9" w:rsidRDefault="00B636D9" w:rsidP="00EF5DC0">
      <w:pPr>
        <w:pStyle w:val="BodyText"/>
        <w:numPr>
          <w:ilvl w:val="0"/>
          <w:numId w:val="22"/>
        </w:numPr>
        <w:spacing w:line="360" w:lineRule="auto"/>
        <w:ind w:left="408" w:right="-94"/>
        <w:rPr>
          <w:szCs w:val="40"/>
          <w:lang w:val="en-IN"/>
        </w:rPr>
      </w:pPr>
      <w:r w:rsidRPr="00B636D9">
        <w:rPr>
          <w:b/>
          <w:bCs/>
          <w:szCs w:val="40"/>
          <w:lang w:val="en-IN"/>
        </w:rPr>
        <w:t>Emergency</w:t>
      </w:r>
      <w:r w:rsidR="007E74D4" w:rsidRPr="007E74D4">
        <w:rPr>
          <w:b/>
          <w:bCs/>
          <w:color w:val="FFFFFF" w:themeColor="background1"/>
          <w:szCs w:val="40"/>
          <w:lang w:val="en-IN"/>
        </w:rPr>
        <w:t>_</w:t>
      </w:r>
      <w:r w:rsidRPr="00B636D9">
        <w:rPr>
          <w:b/>
          <w:bCs/>
          <w:szCs w:val="40"/>
          <w:lang w:val="en-IN"/>
        </w:rPr>
        <w:t>Support:</w:t>
      </w:r>
      <w:r w:rsidRPr="00B636D9">
        <w:rPr>
          <w:szCs w:val="40"/>
          <w:lang w:val="en-IN"/>
        </w:rPr>
        <w:br/>
        <w:t>Urgent cases and disaster relief efforts are prioritized for faster help.</w:t>
      </w:r>
    </w:p>
    <w:p w14:paraId="57E523ED" w14:textId="566927EE" w:rsidR="00B636D9" w:rsidRDefault="00B636D9" w:rsidP="00EF5DC0">
      <w:pPr>
        <w:pStyle w:val="BodyText"/>
        <w:numPr>
          <w:ilvl w:val="0"/>
          <w:numId w:val="22"/>
        </w:numPr>
        <w:spacing w:line="360" w:lineRule="auto"/>
        <w:ind w:left="408" w:right="-94"/>
        <w:rPr>
          <w:szCs w:val="40"/>
          <w:lang w:val="en-IN"/>
        </w:rPr>
      </w:pPr>
      <w:r w:rsidRPr="00B636D9">
        <w:rPr>
          <w:b/>
          <w:bCs/>
          <w:szCs w:val="40"/>
          <w:lang w:val="en-IN"/>
        </w:rPr>
        <w:t>Easy-to-Use</w:t>
      </w:r>
      <w:r w:rsidR="007E74D4" w:rsidRPr="007E74D4">
        <w:rPr>
          <w:b/>
          <w:bCs/>
          <w:color w:val="FFFFFF" w:themeColor="background1"/>
          <w:szCs w:val="40"/>
          <w:lang w:val="en-IN"/>
        </w:rPr>
        <w:t>_</w:t>
      </w:r>
      <w:r w:rsidRPr="00B636D9">
        <w:rPr>
          <w:b/>
          <w:bCs/>
          <w:szCs w:val="40"/>
          <w:lang w:val="en-IN"/>
        </w:rPr>
        <w:t>Platform:</w:t>
      </w:r>
      <w:r w:rsidRPr="00B636D9">
        <w:rPr>
          <w:b/>
          <w:bCs/>
          <w:szCs w:val="40"/>
          <w:lang w:val="en-IN"/>
        </w:rPr>
        <w:br/>
      </w:r>
      <w:r w:rsidRPr="00B636D9">
        <w:rPr>
          <w:szCs w:val="40"/>
          <w:lang w:val="en-IN"/>
        </w:rPr>
        <w:t>The system is simple and accessible, even for those unfamiliar with computers.</w:t>
      </w:r>
    </w:p>
    <w:p w14:paraId="541E20E9" w14:textId="77777777" w:rsidR="000770E3" w:rsidRPr="00B636D9" w:rsidRDefault="000770E3" w:rsidP="00EF5DC0">
      <w:pPr>
        <w:pStyle w:val="BodyText"/>
        <w:spacing w:line="360" w:lineRule="auto"/>
        <w:ind w:left="426" w:right="48"/>
        <w:rPr>
          <w:szCs w:val="40"/>
          <w:lang w:val="en-IN"/>
        </w:rPr>
      </w:pPr>
    </w:p>
    <w:p w14:paraId="31694468" w14:textId="1EC804DE" w:rsidR="00F344F6" w:rsidRPr="00F832B3" w:rsidRDefault="00F344F6" w:rsidP="00EF5DC0">
      <w:pPr>
        <w:pStyle w:val="BodyText"/>
        <w:numPr>
          <w:ilvl w:val="0"/>
          <w:numId w:val="8"/>
        </w:numPr>
        <w:spacing w:line="360" w:lineRule="auto"/>
        <w:ind w:left="426" w:right="48" w:hanging="284"/>
        <w:rPr>
          <w:b/>
          <w:bCs/>
          <w:szCs w:val="40"/>
        </w:rPr>
      </w:pPr>
      <w:r w:rsidRPr="00F832B3">
        <w:rPr>
          <w:b/>
          <w:bCs/>
          <w:szCs w:val="40"/>
        </w:rPr>
        <w:t>Security and Reliability</w:t>
      </w:r>
    </w:p>
    <w:p w14:paraId="5CA638FA" w14:textId="77777777" w:rsidR="00A615F5" w:rsidRPr="00A615F5" w:rsidRDefault="00A615F5" w:rsidP="00EF5DC0">
      <w:pPr>
        <w:pStyle w:val="BodyText"/>
        <w:tabs>
          <w:tab w:val="left" w:pos="567"/>
        </w:tabs>
        <w:spacing w:line="360" w:lineRule="auto"/>
        <w:ind w:left="142" w:right="-94"/>
        <w:rPr>
          <w:szCs w:val="40"/>
          <w:lang w:val="en-IN"/>
        </w:rPr>
      </w:pPr>
      <w:r w:rsidRPr="00A615F5">
        <w:rPr>
          <w:szCs w:val="40"/>
          <w:lang w:val="en-IN"/>
        </w:rPr>
        <w:t>AidLink ensures all transactions are safe and trustworthy by using strong security measures. The platform is always available and prevents fraud with data encryption, secure logins, and real-time monitoring.</w:t>
      </w:r>
    </w:p>
    <w:p w14:paraId="6FE4C2BB" w14:textId="3796BD10" w:rsidR="00A615F5" w:rsidRPr="00A615F5" w:rsidRDefault="00A615F5" w:rsidP="008E52E1">
      <w:pPr>
        <w:pStyle w:val="BodyText"/>
        <w:numPr>
          <w:ilvl w:val="0"/>
          <w:numId w:val="21"/>
        </w:numPr>
        <w:tabs>
          <w:tab w:val="left" w:pos="142"/>
        </w:tabs>
        <w:spacing w:line="360" w:lineRule="auto"/>
        <w:ind w:left="473" w:right="-94"/>
        <w:rPr>
          <w:szCs w:val="40"/>
          <w:lang w:val="en-IN"/>
        </w:rPr>
      </w:pPr>
      <w:r w:rsidRPr="00A615F5">
        <w:rPr>
          <w:b/>
          <w:bCs/>
          <w:szCs w:val="40"/>
          <w:lang w:val="en-IN"/>
        </w:rPr>
        <w:t>Secure</w:t>
      </w:r>
      <w:r w:rsidR="007E74D4" w:rsidRPr="007E74D4">
        <w:rPr>
          <w:b/>
          <w:bCs/>
          <w:color w:val="FFFFFF" w:themeColor="background1"/>
          <w:szCs w:val="40"/>
          <w:lang w:val="en-IN"/>
        </w:rPr>
        <w:t>_</w:t>
      </w:r>
      <w:r w:rsidRPr="00A615F5">
        <w:rPr>
          <w:b/>
          <w:bCs/>
          <w:szCs w:val="40"/>
          <w:lang w:val="en-IN"/>
        </w:rPr>
        <w:t>Data</w:t>
      </w:r>
      <w:r w:rsidR="007E74D4" w:rsidRPr="007E74D4">
        <w:rPr>
          <w:b/>
          <w:bCs/>
          <w:color w:val="FFFFFF" w:themeColor="background1"/>
          <w:szCs w:val="40"/>
          <w:lang w:val="en-IN"/>
        </w:rPr>
        <w:t>_</w:t>
      </w:r>
      <w:r w:rsidRPr="00A615F5">
        <w:rPr>
          <w:b/>
          <w:bCs/>
          <w:szCs w:val="40"/>
          <w:lang w:val="en-IN"/>
        </w:rPr>
        <w:t>and</w:t>
      </w:r>
      <w:r w:rsidR="007E74D4" w:rsidRPr="007E74D4">
        <w:rPr>
          <w:b/>
          <w:bCs/>
          <w:color w:val="FFFFFF" w:themeColor="background1"/>
          <w:szCs w:val="40"/>
          <w:lang w:val="en-IN"/>
        </w:rPr>
        <w:t>_</w:t>
      </w:r>
      <w:r w:rsidRPr="00A615F5">
        <w:rPr>
          <w:b/>
          <w:bCs/>
          <w:szCs w:val="40"/>
          <w:lang w:val="en-IN"/>
        </w:rPr>
        <w:t>Encryption:</w:t>
      </w:r>
      <w:r w:rsidRPr="00A615F5">
        <w:rPr>
          <w:szCs w:val="40"/>
          <w:lang w:val="en-IN"/>
        </w:rPr>
        <w:br/>
        <w:t xml:space="preserve">User information and transactions are </w:t>
      </w:r>
      <w:r w:rsidRPr="00A615F5">
        <w:rPr>
          <w:szCs w:val="40"/>
          <w:lang w:val="en-IN"/>
        </w:rPr>
        <w:lastRenderedPageBreak/>
        <w:t>protected to prevent unauthorized access.</w:t>
      </w:r>
    </w:p>
    <w:p w14:paraId="360F8010" w14:textId="75F21A6B" w:rsidR="00A615F5" w:rsidRPr="006F0F05" w:rsidRDefault="006F0F05" w:rsidP="006F0F05">
      <w:pPr>
        <w:pStyle w:val="BodyText"/>
        <w:numPr>
          <w:ilvl w:val="0"/>
          <w:numId w:val="21"/>
        </w:numPr>
        <w:tabs>
          <w:tab w:val="left" w:pos="567"/>
        </w:tabs>
        <w:spacing w:line="360" w:lineRule="auto"/>
        <w:ind w:left="473" w:right="-94"/>
        <w:rPr>
          <w:szCs w:val="40"/>
          <w:lang w:val="en-IN"/>
        </w:rPr>
      </w:pPr>
      <w:r>
        <w:rPr>
          <w:b/>
          <w:bCs/>
          <w:szCs w:val="40"/>
          <w:lang w:val="en-IN"/>
        </w:rPr>
        <w:t>Fraud</w:t>
      </w:r>
      <w:r w:rsidR="007E74D4" w:rsidRPr="007E74D4">
        <w:rPr>
          <w:b/>
          <w:bCs/>
          <w:color w:val="FFFFFF" w:themeColor="background1"/>
          <w:szCs w:val="40"/>
          <w:lang w:val="en-IN"/>
        </w:rPr>
        <w:t>_</w:t>
      </w:r>
      <w:r w:rsidRPr="006F0F05">
        <w:rPr>
          <w:b/>
          <w:bCs/>
          <w:szCs w:val="40"/>
          <w:lang w:val="en-IN"/>
        </w:rPr>
        <w:t>Prevention</w:t>
      </w:r>
      <w:r w:rsidR="00A615F5" w:rsidRPr="006F0F05">
        <w:rPr>
          <w:b/>
          <w:bCs/>
          <w:szCs w:val="40"/>
          <w:lang w:val="en-IN"/>
        </w:rPr>
        <w:t>:</w:t>
      </w:r>
      <w:r w:rsidR="00A615F5" w:rsidRPr="006F0F05">
        <w:rPr>
          <w:szCs w:val="40"/>
          <w:lang w:val="en-IN"/>
        </w:rPr>
        <w:br/>
        <w:t>Verifies each process to ensure donations reach real beneficiaries.</w:t>
      </w:r>
    </w:p>
    <w:p w14:paraId="0BB0B0AB" w14:textId="7EC7E146" w:rsidR="00A615F5" w:rsidRPr="00A615F5" w:rsidRDefault="00A615F5" w:rsidP="00EF5DC0">
      <w:pPr>
        <w:pStyle w:val="BodyText"/>
        <w:numPr>
          <w:ilvl w:val="0"/>
          <w:numId w:val="21"/>
        </w:numPr>
        <w:tabs>
          <w:tab w:val="left" w:pos="567"/>
        </w:tabs>
        <w:spacing w:line="360" w:lineRule="auto"/>
        <w:ind w:left="473" w:right="-94"/>
        <w:rPr>
          <w:szCs w:val="40"/>
          <w:lang w:val="en-IN"/>
        </w:rPr>
      </w:pPr>
      <w:r w:rsidRPr="00A615F5">
        <w:rPr>
          <w:b/>
          <w:bCs/>
          <w:szCs w:val="40"/>
          <w:lang w:val="en-IN"/>
        </w:rPr>
        <w:t>Reliable</w:t>
      </w:r>
      <w:r w:rsidR="007E74D4" w:rsidRPr="007E74D4">
        <w:rPr>
          <w:b/>
          <w:bCs/>
          <w:color w:val="FFFFFF" w:themeColor="background1"/>
          <w:szCs w:val="40"/>
          <w:lang w:val="en-IN"/>
        </w:rPr>
        <w:t>_</w:t>
      </w:r>
      <w:r w:rsidRPr="00A615F5">
        <w:rPr>
          <w:b/>
          <w:bCs/>
          <w:szCs w:val="40"/>
          <w:lang w:val="en-IN"/>
        </w:rPr>
        <w:t>Performance:</w:t>
      </w:r>
      <w:r w:rsidRPr="00A615F5">
        <w:rPr>
          <w:szCs w:val="40"/>
          <w:lang w:val="en-IN"/>
        </w:rPr>
        <w:br/>
        <w:t>Keeps the platform running smoothly, even during busy times.</w:t>
      </w:r>
    </w:p>
    <w:p w14:paraId="14765535" w14:textId="5378B692" w:rsidR="00A615F5" w:rsidRPr="00A615F5" w:rsidRDefault="00A615F5" w:rsidP="00EF5DC0">
      <w:pPr>
        <w:pStyle w:val="BodyText"/>
        <w:numPr>
          <w:ilvl w:val="0"/>
          <w:numId w:val="21"/>
        </w:numPr>
        <w:tabs>
          <w:tab w:val="left" w:pos="567"/>
        </w:tabs>
        <w:spacing w:line="360" w:lineRule="auto"/>
        <w:ind w:left="473" w:right="-94"/>
        <w:rPr>
          <w:szCs w:val="40"/>
          <w:lang w:val="en-IN"/>
        </w:rPr>
      </w:pPr>
      <w:r w:rsidRPr="00A615F5">
        <w:rPr>
          <w:b/>
          <w:bCs/>
          <w:szCs w:val="40"/>
          <w:lang w:val="en-IN"/>
        </w:rPr>
        <w:t>Secure</w:t>
      </w:r>
      <w:r w:rsidR="007E74D4" w:rsidRPr="007E74D4">
        <w:rPr>
          <w:b/>
          <w:bCs/>
          <w:color w:val="FFFFFF" w:themeColor="background1"/>
          <w:szCs w:val="40"/>
          <w:lang w:val="en-IN"/>
        </w:rPr>
        <w:t>_</w:t>
      </w:r>
      <w:r w:rsidRPr="00A615F5">
        <w:rPr>
          <w:b/>
          <w:bCs/>
          <w:szCs w:val="40"/>
          <w:lang w:val="en-IN"/>
        </w:rPr>
        <w:t>Logins:</w:t>
      </w:r>
      <w:r w:rsidRPr="00A615F5">
        <w:rPr>
          <w:szCs w:val="40"/>
          <w:lang w:val="en-IN"/>
        </w:rPr>
        <w:br/>
        <w:t>Uses multi-factor authentication to protect donor and recipient accounts from hackers.</w:t>
      </w:r>
    </w:p>
    <w:p w14:paraId="0AE69F31" w14:textId="72572C8A" w:rsidR="00C90DC3" w:rsidRPr="00012D73" w:rsidRDefault="00C90DC3" w:rsidP="00C90DC3">
      <w:pPr>
        <w:pStyle w:val="BodyText"/>
        <w:tabs>
          <w:tab w:val="left" w:pos="567"/>
        </w:tabs>
        <w:spacing w:line="276" w:lineRule="auto"/>
        <w:ind w:left="142" w:right="737"/>
        <w:rPr>
          <w:szCs w:val="40"/>
        </w:rPr>
      </w:pPr>
    </w:p>
    <w:p w14:paraId="1ECB5BF7" w14:textId="6937268B" w:rsidR="001B1485" w:rsidRDefault="00D4346F" w:rsidP="00BB232C">
      <w:pPr>
        <w:pStyle w:val="ListParagraph"/>
        <w:numPr>
          <w:ilvl w:val="0"/>
          <w:numId w:val="8"/>
        </w:numPr>
        <w:rPr>
          <w:b/>
          <w:sz w:val="28"/>
        </w:rPr>
      </w:pPr>
      <w:r w:rsidRPr="00BB232C">
        <w:rPr>
          <w:b/>
          <w:sz w:val="28"/>
        </w:rPr>
        <w:t>System Architecture</w:t>
      </w:r>
    </w:p>
    <w:p w14:paraId="53AB0D27" w14:textId="77777777" w:rsidR="00E421D3" w:rsidRPr="00BB232C" w:rsidRDefault="00E421D3" w:rsidP="00E421D3">
      <w:pPr>
        <w:pStyle w:val="ListParagraph"/>
        <w:ind w:left="840"/>
        <w:rPr>
          <w:b/>
          <w:sz w:val="28"/>
        </w:rPr>
      </w:pPr>
    </w:p>
    <w:p w14:paraId="7077CB98" w14:textId="119F682C" w:rsidR="00D4346F" w:rsidRDefault="00364D4D" w:rsidP="006F0F05">
      <w:pPr>
        <w:spacing w:line="360" w:lineRule="auto"/>
        <w:ind w:right="-94"/>
        <w:jc w:val="both"/>
        <w:rPr>
          <w:bCs/>
          <w:sz w:val="24"/>
          <w:szCs w:val="24"/>
        </w:rPr>
      </w:pPr>
      <w:r w:rsidRPr="00364D4D">
        <w:rPr>
          <w:bCs/>
          <w:sz w:val="24"/>
          <w:szCs w:val="24"/>
        </w:rPr>
        <w:t>The AidLink system is designed to seamlessly connect donors with those in need, providing a secure and user-friendly platform for donating essential items. It includes key components that work together to achieve the project's goals.</w:t>
      </w:r>
    </w:p>
    <w:p w14:paraId="734795C9" w14:textId="2B9C31DB" w:rsidR="00E421D3" w:rsidRDefault="00E421D3" w:rsidP="00586E19">
      <w:pPr>
        <w:spacing w:line="276" w:lineRule="auto"/>
        <w:jc w:val="both"/>
        <w:rPr>
          <w:bCs/>
          <w:sz w:val="24"/>
          <w:szCs w:val="24"/>
        </w:rPr>
      </w:pPr>
      <w:r w:rsidRPr="00F7015F">
        <w:rPr>
          <w:bCs/>
          <w:noProof/>
          <w:sz w:val="28"/>
        </w:rPr>
        <w:drawing>
          <wp:anchor distT="0" distB="0" distL="114300" distR="114300" simplePos="0" relativeHeight="251666432" behindDoc="1" locked="0" layoutInCell="1" allowOverlap="1" wp14:anchorId="51FFD4B0" wp14:editId="5C0D3979">
            <wp:simplePos x="0" y="0"/>
            <wp:positionH relativeFrom="column">
              <wp:align>right</wp:align>
            </wp:positionH>
            <wp:positionV relativeFrom="paragraph">
              <wp:posOffset>231775</wp:posOffset>
            </wp:positionV>
            <wp:extent cx="3154680" cy="3101340"/>
            <wp:effectExtent l="0" t="0" r="7620" b="3810"/>
            <wp:wrapTight wrapText="bothSides">
              <wp:wrapPolygon edited="0">
                <wp:start x="0" y="0"/>
                <wp:lineTo x="0" y="21494"/>
                <wp:lineTo x="21522" y="21494"/>
                <wp:lineTo x="21522" y="0"/>
                <wp:lineTo x="0" y="0"/>
              </wp:wrapPolygon>
            </wp:wrapTight>
            <wp:docPr id="13363222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6322267" name=""/>
                    <pic:cNvPicPr/>
                  </pic:nvPicPr>
                  <pic:blipFill>
                    <a:blip r:embed="rId8">
                      <a:extLst>
                        <a:ext uri="{28A0092B-C50C-407E-A947-70E740481C1C}">
                          <a14:useLocalDpi xmlns:a14="http://schemas.microsoft.com/office/drawing/2010/main" val="0"/>
                        </a:ext>
                      </a:extLst>
                    </a:blip>
                    <a:stretch>
                      <a:fillRect/>
                    </a:stretch>
                  </pic:blipFill>
                  <pic:spPr>
                    <a:xfrm>
                      <a:off x="0" y="0"/>
                      <a:ext cx="3154680" cy="3101340"/>
                    </a:xfrm>
                    <a:prstGeom prst="rect">
                      <a:avLst/>
                    </a:prstGeom>
                  </pic:spPr>
                </pic:pic>
              </a:graphicData>
            </a:graphic>
            <wp14:sizeRelH relativeFrom="margin">
              <wp14:pctWidth>0</wp14:pctWidth>
            </wp14:sizeRelH>
            <wp14:sizeRelV relativeFrom="margin">
              <wp14:pctHeight>0</wp14:pctHeight>
            </wp14:sizeRelV>
          </wp:anchor>
        </w:drawing>
      </w:r>
    </w:p>
    <w:p w14:paraId="18F54192" w14:textId="499EE9AF" w:rsidR="00D4346F" w:rsidRPr="005972D5" w:rsidRDefault="00D4346F" w:rsidP="00810DC1">
      <w:pPr>
        <w:pStyle w:val="ListParagraph"/>
        <w:numPr>
          <w:ilvl w:val="0"/>
          <w:numId w:val="3"/>
        </w:numPr>
        <w:spacing w:line="360" w:lineRule="auto"/>
        <w:ind w:left="473"/>
        <w:rPr>
          <w:b/>
          <w:bCs/>
          <w:sz w:val="24"/>
          <w:szCs w:val="24"/>
        </w:rPr>
      </w:pPr>
      <w:r w:rsidRPr="005972D5">
        <w:rPr>
          <w:b/>
          <w:bCs/>
          <w:sz w:val="24"/>
          <w:szCs w:val="24"/>
        </w:rPr>
        <w:t>Presentation Layer</w:t>
      </w:r>
    </w:p>
    <w:p w14:paraId="17BCA383" w14:textId="13E14500" w:rsidR="00D849C7" w:rsidRDefault="00D4346F" w:rsidP="006F0F05">
      <w:pPr>
        <w:spacing w:line="360" w:lineRule="auto"/>
        <w:ind w:left="142"/>
        <w:jc w:val="both"/>
        <w:rPr>
          <w:bCs/>
          <w:sz w:val="24"/>
          <w:szCs w:val="24"/>
        </w:rPr>
      </w:pPr>
      <w:r w:rsidRPr="005972D5">
        <w:rPr>
          <w:bCs/>
          <w:sz w:val="24"/>
          <w:szCs w:val="24"/>
        </w:rPr>
        <w:t>The application layer is the topmost layer that functions with the user for interfacing them with the system. It has a one-way communication interaction, from user to application, to present information and collect input from users to ensure a flow in the user experience. Since it provides clear demarcation, without interleaving application logic with the user interface, it borrows a sound structure that makes it the primary place through which users ever communicate with this system</w:t>
      </w:r>
    </w:p>
    <w:p w14:paraId="47938232" w14:textId="77777777" w:rsidR="00035383" w:rsidRPr="005972D5" w:rsidRDefault="00035383" w:rsidP="001B1485">
      <w:pPr>
        <w:spacing w:line="276" w:lineRule="auto"/>
        <w:ind w:left="142"/>
        <w:jc w:val="both"/>
        <w:rPr>
          <w:bCs/>
          <w:sz w:val="24"/>
          <w:szCs w:val="24"/>
        </w:rPr>
      </w:pPr>
    </w:p>
    <w:p w14:paraId="3C136991" w14:textId="1081A7BD" w:rsidR="009E670D" w:rsidRPr="00BC1788" w:rsidRDefault="00035383" w:rsidP="006F0F05">
      <w:pPr>
        <w:pStyle w:val="ListParagraph"/>
        <w:numPr>
          <w:ilvl w:val="0"/>
          <w:numId w:val="3"/>
        </w:numPr>
        <w:spacing w:line="360" w:lineRule="auto"/>
        <w:ind w:left="142" w:firstLine="0"/>
        <w:jc w:val="both"/>
        <w:rPr>
          <w:bCs/>
          <w:sz w:val="24"/>
          <w:szCs w:val="24"/>
          <w:lang w:val="en-IN"/>
        </w:rPr>
      </w:pPr>
      <w:r w:rsidRPr="00E421D3">
        <w:rPr>
          <w:b/>
          <w:bCs/>
          <w:sz w:val="24"/>
          <w:szCs w:val="24"/>
        </w:rPr>
        <w:t>User</w:t>
      </w:r>
      <w:r w:rsidR="007E74D4" w:rsidRPr="007E74D4">
        <w:rPr>
          <w:b/>
          <w:bCs/>
          <w:color w:val="FFFFFF" w:themeColor="background1"/>
          <w:sz w:val="24"/>
          <w:szCs w:val="24"/>
        </w:rPr>
        <w:t>_</w:t>
      </w:r>
      <w:r w:rsidRPr="00E421D3">
        <w:rPr>
          <w:b/>
          <w:bCs/>
          <w:sz w:val="24"/>
          <w:szCs w:val="24"/>
        </w:rPr>
        <w:t>Interface</w:t>
      </w:r>
      <w:r w:rsidR="007E74D4" w:rsidRPr="007E74D4">
        <w:rPr>
          <w:b/>
          <w:bCs/>
          <w:color w:val="FFFFFF" w:themeColor="background1"/>
          <w:sz w:val="24"/>
          <w:szCs w:val="24"/>
        </w:rPr>
        <w:t>_</w:t>
      </w:r>
      <w:r w:rsidRPr="00E421D3">
        <w:rPr>
          <w:b/>
          <w:bCs/>
          <w:sz w:val="24"/>
          <w:szCs w:val="24"/>
        </w:rPr>
        <w:t>(Screens)</w:t>
      </w:r>
      <w:r w:rsidRPr="00BC1788">
        <w:rPr>
          <w:bCs/>
          <w:sz w:val="24"/>
          <w:szCs w:val="24"/>
          <w:lang w:val="en-IN"/>
        </w:rPr>
        <w:br/>
        <w:t>This is the part of the system that users interact with. It allows them to send requests and receive information in a clear and easy-to-understand way.</w:t>
      </w:r>
    </w:p>
    <w:p w14:paraId="6E874438" w14:textId="77777777" w:rsidR="00BC1788" w:rsidRPr="009E670D" w:rsidRDefault="00BC1788" w:rsidP="006F0F05">
      <w:pPr>
        <w:spacing w:line="360" w:lineRule="auto"/>
        <w:ind w:left="142"/>
        <w:jc w:val="both"/>
        <w:rPr>
          <w:bCs/>
          <w:sz w:val="24"/>
          <w:szCs w:val="24"/>
          <w:lang w:val="en-IN"/>
        </w:rPr>
      </w:pPr>
    </w:p>
    <w:p w14:paraId="4FC5BB3D" w14:textId="5AA332F7" w:rsidR="009E670D" w:rsidRPr="009D4B21" w:rsidRDefault="009E670D" w:rsidP="006F0F05">
      <w:pPr>
        <w:pStyle w:val="ListParagraph"/>
        <w:numPr>
          <w:ilvl w:val="0"/>
          <w:numId w:val="3"/>
        </w:numPr>
        <w:spacing w:line="360" w:lineRule="auto"/>
        <w:ind w:left="142" w:firstLine="0"/>
        <w:jc w:val="both"/>
        <w:rPr>
          <w:bCs/>
          <w:sz w:val="24"/>
          <w:szCs w:val="24"/>
          <w:lang w:val="en-IN"/>
        </w:rPr>
      </w:pPr>
      <w:proofErr w:type="spellStart"/>
      <w:r w:rsidRPr="009D4B21">
        <w:rPr>
          <w:b/>
          <w:bCs/>
          <w:sz w:val="24"/>
          <w:szCs w:val="24"/>
          <w:lang w:val="en-IN"/>
        </w:rPr>
        <w:t>Application</w:t>
      </w:r>
      <w:r w:rsidR="007E74D4" w:rsidRPr="007E74D4">
        <w:rPr>
          <w:b/>
          <w:bCs/>
          <w:color w:val="FFFFFF" w:themeColor="background1"/>
          <w:sz w:val="24"/>
          <w:szCs w:val="24"/>
          <w:lang w:val="en-IN"/>
        </w:rPr>
        <w:t>_</w:t>
      </w:r>
      <w:r w:rsidRPr="009D4B21">
        <w:rPr>
          <w:b/>
          <w:bCs/>
          <w:sz w:val="24"/>
          <w:szCs w:val="24"/>
          <w:lang w:val="en-IN"/>
        </w:rPr>
        <w:t>Layer</w:t>
      </w:r>
      <w:proofErr w:type="spellEnd"/>
      <w:r w:rsidRPr="009D4B21">
        <w:rPr>
          <w:bCs/>
          <w:sz w:val="24"/>
          <w:szCs w:val="24"/>
          <w:lang w:val="en-IN"/>
        </w:rPr>
        <w:br/>
        <w:t>This is the central part of the system that processes user requests, manages data, and ensures everything runs smoothly. It connects the user interface with the system's core functions.</w:t>
      </w:r>
    </w:p>
    <w:p w14:paraId="4EDD2B0B" w14:textId="4153C350" w:rsidR="00AF1E87" w:rsidRPr="009E670D" w:rsidRDefault="00AF1E87" w:rsidP="006F0F05">
      <w:pPr>
        <w:spacing w:line="360" w:lineRule="auto"/>
        <w:ind w:left="142"/>
        <w:jc w:val="both"/>
        <w:rPr>
          <w:bCs/>
          <w:sz w:val="24"/>
          <w:szCs w:val="24"/>
          <w:lang w:val="en-IN"/>
        </w:rPr>
      </w:pPr>
    </w:p>
    <w:p w14:paraId="6FACEBA6" w14:textId="45CE9E54" w:rsidR="009E670D" w:rsidRPr="004C0972" w:rsidRDefault="009E670D" w:rsidP="002E7E40">
      <w:pPr>
        <w:pStyle w:val="ListParagraph"/>
        <w:numPr>
          <w:ilvl w:val="0"/>
          <w:numId w:val="3"/>
        </w:numPr>
        <w:spacing w:line="360" w:lineRule="auto"/>
        <w:ind w:left="275" w:right="113" w:hanging="218"/>
        <w:jc w:val="both"/>
        <w:rPr>
          <w:bCs/>
          <w:sz w:val="24"/>
          <w:szCs w:val="24"/>
          <w:lang w:val="en-IN"/>
        </w:rPr>
      </w:pPr>
      <w:r w:rsidRPr="004C0972">
        <w:rPr>
          <w:b/>
          <w:bCs/>
          <w:sz w:val="24"/>
          <w:szCs w:val="24"/>
          <w:lang w:val="en-IN"/>
        </w:rPr>
        <w:t>Business</w:t>
      </w:r>
      <w:r w:rsidR="008E52E1">
        <w:rPr>
          <w:b/>
          <w:bCs/>
          <w:sz w:val="24"/>
          <w:szCs w:val="24"/>
          <w:lang w:val="en-IN"/>
        </w:rPr>
        <w:t xml:space="preserve"> </w:t>
      </w:r>
      <w:r w:rsidRPr="004C0972">
        <w:rPr>
          <w:b/>
          <w:bCs/>
          <w:sz w:val="24"/>
          <w:szCs w:val="24"/>
          <w:lang w:val="en-IN"/>
        </w:rPr>
        <w:t>Logic</w:t>
      </w:r>
      <w:r w:rsidRPr="004C0972">
        <w:rPr>
          <w:bCs/>
          <w:sz w:val="24"/>
          <w:szCs w:val="24"/>
          <w:lang w:val="en-IN"/>
        </w:rPr>
        <w:br/>
        <w:t>This defines the rules and processes the system follows, such as handling user accounts, donations, and requests. It ensures everything works as planned.</w:t>
      </w:r>
    </w:p>
    <w:p w14:paraId="619C534C" w14:textId="77777777" w:rsidR="00AF1E87" w:rsidRPr="009E670D" w:rsidRDefault="00AF1E87" w:rsidP="006F0F05">
      <w:pPr>
        <w:spacing w:line="360" w:lineRule="auto"/>
        <w:ind w:left="142"/>
        <w:jc w:val="both"/>
        <w:rPr>
          <w:bCs/>
          <w:sz w:val="24"/>
          <w:szCs w:val="24"/>
          <w:lang w:val="en-IN"/>
        </w:rPr>
      </w:pPr>
    </w:p>
    <w:p w14:paraId="57D92D00" w14:textId="73090E74" w:rsidR="009E670D" w:rsidRPr="00872DEA" w:rsidRDefault="009E670D" w:rsidP="000D41E3">
      <w:pPr>
        <w:pStyle w:val="ListParagraph"/>
        <w:numPr>
          <w:ilvl w:val="0"/>
          <w:numId w:val="3"/>
        </w:numPr>
        <w:spacing w:line="360" w:lineRule="auto"/>
        <w:jc w:val="both"/>
        <w:rPr>
          <w:bCs/>
          <w:sz w:val="24"/>
          <w:szCs w:val="24"/>
          <w:lang w:val="en-IN"/>
        </w:rPr>
      </w:pPr>
      <w:r w:rsidRPr="00872DEA">
        <w:rPr>
          <w:b/>
          <w:bCs/>
          <w:sz w:val="24"/>
          <w:szCs w:val="24"/>
          <w:lang w:val="en-IN"/>
        </w:rPr>
        <w:t>User</w:t>
      </w:r>
      <w:r w:rsidR="000D41E3">
        <w:rPr>
          <w:b/>
          <w:bCs/>
          <w:sz w:val="24"/>
          <w:szCs w:val="24"/>
          <w:lang w:val="en-IN"/>
        </w:rPr>
        <w:t xml:space="preserve"> </w:t>
      </w:r>
      <w:r w:rsidRPr="00872DEA">
        <w:rPr>
          <w:b/>
          <w:bCs/>
          <w:sz w:val="24"/>
          <w:szCs w:val="24"/>
          <w:lang w:val="en-IN"/>
        </w:rPr>
        <w:t>Management</w:t>
      </w:r>
      <w:r w:rsidRPr="00872DEA">
        <w:rPr>
          <w:bCs/>
          <w:sz w:val="24"/>
          <w:szCs w:val="24"/>
          <w:lang w:val="en-IN"/>
        </w:rPr>
        <w:br/>
      </w:r>
      <w:r w:rsidRPr="00872DEA">
        <w:rPr>
          <w:bCs/>
          <w:sz w:val="24"/>
          <w:szCs w:val="24"/>
          <w:lang w:val="en-IN"/>
        </w:rPr>
        <w:lastRenderedPageBreak/>
        <w:t>This handles user registration, login, and profiles. It ensures secure access to the system and manages user accounts and permissions.</w:t>
      </w:r>
    </w:p>
    <w:p w14:paraId="098D9875" w14:textId="77777777" w:rsidR="00AF1E87" w:rsidRPr="009E670D" w:rsidRDefault="00AF1E87" w:rsidP="006F0F05">
      <w:pPr>
        <w:spacing w:line="360" w:lineRule="auto"/>
        <w:ind w:left="142"/>
        <w:jc w:val="both"/>
        <w:rPr>
          <w:bCs/>
          <w:sz w:val="24"/>
          <w:szCs w:val="24"/>
          <w:lang w:val="en-IN"/>
        </w:rPr>
      </w:pPr>
    </w:p>
    <w:p w14:paraId="41A02FD8" w14:textId="472FC506" w:rsidR="009E670D" w:rsidRPr="00872DEA" w:rsidRDefault="009E670D" w:rsidP="006F0F05">
      <w:pPr>
        <w:pStyle w:val="ListParagraph"/>
        <w:numPr>
          <w:ilvl w:val="0"/>
          <w:numId w:val="3"/>
        </w:numPr>
        <w:spacing w:line="360" w:lineRule="auto"/>
        <w:ind w:left="142" w:firstLine="0"/>
        <w:jc w:val="both"/>
        <w:rPr>
          <w:bCs/>
          <w:sz w:val="24"/>
          <w:szCs w:val="24"/>
          <w:lang w:val="en-IN"/>
        </w:rPr>
      </w:pPr>
      <w:r w:rsidRPr="00872DEA">
        <w:rPr>
          <w:b/>
          <w:bCs/>
          <w:sz w:val="24"/>
          <w:szCs w:val="24"/>
          <w:lang w:val="en-IN"/>
        </w:rPr>
        <w:t>Donation</w:t>
      </w:r>
      <w:r w:rsidR="002E7E40" w:rsidRPr="002E7E40">
        <w:rPr>
          <w:b/>
          <w:bCs/>
          <w:color w:val="FFFFFF" w:themeColor="background1"/>
          <w:sz w:val="24"/>
          <w:szCs w:val="24"/>
          <w:lang w:val="en-IN"/>
        </w:rPr>
        <w:t>_</w:t>
      </w:r>
      <w:r w:rsidRPr="00872DEA">
        <w:rPr>
          <w:b/>
          <w:bCs/>
          <w:sz w:val="24"/>
          <w:szCs w:val="24"/>
          <w:lang w:val="en-IN"/>
        </w:rPr>
        <w:t>Management</w:t>
      </w:r>
      <w:r w:rsidRPr="00872DEA">
        <w:rPr>
          <w:bCs/>
          <w:sz w:val="24"/>
          <w:szCs w:val="24"/>
          <w:lang w:val="en-IN"/>
        </w:rPr>
        <w:br/>
      </w:r>
      <w:proofErr w:type="gramStart"/>
      <w:r w:rsidR="006F0F05" w:rsidRPr="00872DEA">
        <w:rPr>
          <w:bCs/>
          <w:sz w:val="24"/>
          <w:szCs w:val="24"/>
          <w:lang w:val="en-IN"/>
        </w:rPr>
        <w:t>This tracks and processes donation</w:t>
      </w:r>
      <w:proofErr w:type="gramEnd"/>
      <w:r w:rsidRPr="00872DEA">
        <w:rPr>
          <w:bCs/>
          <w:sz w:val="24"/>
          <w:szCs w:val="24"/>
          <w:lang w:val="en-IN"/>
        </w:rPr>
        <w:t>, ensuring proper accounting and record-keeping. It connects with the donation database to store and retrieve donation details.</w:t>
      </w:r>
    </w:p>
    <w:p w14:paraId="38B3B4E6" w14:textId="77777777" w:rsidR="00596FB3" w:rsidRPr="009E670D" w:rsidRDefault="00596FB3" w:rsidP="006F0F05">
      <w:pPr>
        <w:spacing w:line="360" w:lineRule="auto"/>
        <w:ind w:left="142"/>
        <w:jc w:val="both"/>
        <w:rPr>
          <w:bCs/>
          <w:sz w:val="24"/>
          <w:szCs w:val="24"/>
          <w:lang w:val="en-IN"/>
        </w:rPr>
      </w:pPr>
    </w:p>
    <w:p w14:paraId="395838F3" w14:textId="1AC4AD3D" w:rsidR="009E670D" w:rsidRDefault="009E670D" w:rsidP="00DE254B">
      <w:pPr>
        <w:pStyle w:val="ListParagraph"/>
        <w:numPr>
          <w:ilvl w:val="0"/>
          <w:numId w:val="3"/>
        </w:numPr>
        <w:spacing w:line="360" w:lineRule="auto"/>
        <w:ind w:left="142" w:firstLine="0"/>
        <w:jc w:val="both"/>
        <w:rPr>
          <w:bCs/>
          <w:sz w:val="24"/>
          <w:szCs w:val="24"/>
          <w:lang w:val="en-IN"/>
        </w:rPr>
      </w:pPr>
      <w:r w:rsidRPr="009D4B21">
        <w:rPr>
          <w:b/>
          <w:bCs/>
          <w:sz w:val="24"/>
          <w:szCs w:val="24"/>
          <w:lang w:val="en-IN"/>
        </w:rPr>
        <w:t>Request</w:t>
      </w:r>
      <w:r w:rsidR="007E74D4" w:rsidRPr="007E74D4">
        <w:rPr>
          <w:b/>
          <w:bCs/>
          <w:color w:val="FFFFFF" w:themeColor="background1"/>
          <w:sz w:val="24"/>
          <w:szCs w:val="24"/>
          <w:lang w:val="en-IN"/>
        </w:rPr>
        <w:t>_</w:t>
      </w:r>
      <w:r w:rsidRPr="00DE254B">
        <w:rPr>
          <w:b/>
          <w:bCs/>
          <w:sz w:val="24"/>
          <w:szCs w:val="24"/>
          <w:lang w:val="en-IN"/>
        </w:rPr>
        <w:t>Management</w:t>
      </w:r>
      <w:r w:rsidRPr="00DE254B">
        <w:rPr>
          <w:bCs/>
          <w:sz w:val="24"/>
          <w:szCs w:val="24"/>
          <w:lang w:val="en-IN"/>
        </w:rPr>
        <w:br/>
        <w:t>This manages donation requests, tracks their status, and ensures records are accurate. It stores and retrieves request details from the database.</w:t>
      </w:r>
    </w:p>
    <w:p w14:paraId="6E225E44" w14:textId="77777777" w:rsidR="000D41E3" w:rsidRPr="000D41E3" w:rsidRDefault="000D41E3" w:rsidP="000D41E3">
      <w:pPr>
        <w:pStyle w:val="ListParagraph"/>
        <w:rPr>
          <w:bCs/>
          <w:sz w:val="24"/>
          <w:szCs w:val="24"/>
          <w:lang w:val="en-IN"/>
        </w:rPr>
      </w:pPr>
    </w:p>
    <w:p w14:paraId="7FECA2BD" w14:textId="0A7D36FA" w:rsidR="00596FB3" w:rsidRPr="000D41E3" w:rsidRDefault="000D41E3" w:rsidP="000D41E3">
      <w:pPr>
        <w:pStyle w:val="ListParagraph"/>
        <w:numPr>
          <w:ilvl w:val="0"/>
          <w:numId w:val="8"/>
        </w:numPr>
        <w:spacing w:line="360" w:lineRule="auto"/>
        <w:jc w:val="both"/>
        <w:rPr>
          <w:b/>
          <w:sz w:val="24"/>
          <w:szCs w:val="24"/>
          <w:lang w:val="en-IN"/>
        </w:rPr>
      </w:pPr>
      <w:r w:rsidRPr="000D41E3">
        <w:rPr>
          <w:b/>
          <w:sz w:val="24"/>
          <w:szCs w:val="24"/>
          <w:lang w:val="en-IN"/>
        </w:rPr>
        <w:t>DATABASE</w:t>
      </w:r>
    </w:p>
    <w:p w14:paraId="70A7C43A" w14:textId="77777777" w:rsidR="007E74D4" w:rsidRPr="007E74D4" w:rsidRDefault="00DE254B" w:rsidP="007E74D4">
      <w:pPr>
        <w:pStyle w:val="ListParagraph"/>
        <w:numPr>
          <w:ilvl w:val="0"/>
          <w:numId w:val="33"/>
        </w:numPr>
        <w:spacing w:line="360" w:lineRule="auto"/>
        <w:ind w:left="360" w:right="113"/>
        <w:contextualSpacing w:val="0"/>
        <w:jc w:val="both"/>
        <w:rPr>
          <w:sz w:val="24"/>
          <w:szCs w:val="24"/>
          <w:lang w:val="en-IN"/>
        </w:rPr>
      </w:pPr>
      <w:r>
        <w:rPr>
          <w:b/>
          <w:bCs/>
          <w:sz w:val="24"/>
          <w:szCs w:val="24"/>
          <w:lang w:val="en-IN"/>
        </w:rPr>
        <w:t>User</w:t>
      </w:r>
      <w:r w:rsidRPr="007E74D4">
        <w:rPr>
          <w:b/>
          <w:bCs/>
          <w:color w:val="FFFFFF" w:themeColor="background1"/>
          <w:sz w:val="24"/>
          <w:szCs w:val="24"/>
          <w:lang w:val="en-IN"/>
        </w:rPr>
        <w:t>_</w:t>
      </w:r>
      <w:r>
        <w:rPr>
          <w:b/>
          <w:bCs/>
          <w:sz w:val="24"/>
          <w:szCs w:val="24"/>
          <w:lang w:val="en-IN"/>
        </w:rPr>
        <w:t>Database</w:t>
      </w:r>
    </w:p>
    <w:p w14:paraId="088DA70F" w14:textId="59D8E3CB" w:rsidR="009E670D" w:rsidRPr="007E74D4" w:rsidRDefault="009E670D" w:rsidP="007E74D4">
      <w:pPr>
        <w:spacing w:line="360" w:lineRule="auto"/>
        <w:ind w:right="113"/>
        <w:jc w:val="both"/>
        <w:rPr>
          <w:sz w:val="24"/>
          <w:szCs w:val="24"/>
          <w:lang w:val="en-IN"/>
        </w:rPr>
      </w:pPr>
      <w:r w:rsidRPr="007E74D4">
        <w:rPr>
          <w:sz w:val="24"/>
          <w:szCs w:val="24"/>
          <w:lang w:val="en-IN"/>
        </w:rPr>
        <w:t>This stores user information, including login details and profiles. It helps the system manage user access and accounts securely.</w:t>
      </w:r>
    </w:p>
    <w:p w14:paraId="1AFECBD9" w14:textId="77777777" w:rsidR="00596FB3" w:rsidRPr="009E670D" w:rsidRDefault="00596FB3" w:rsidP="006F0F05">
      <w:pPr>
        <w:spacing w:line="360" w:lineRule="auto"/>
        <w:ind w:left="142"/>
        <w:jc w:val="both"/>
        <w:rPr>
          <w:bCs/>
          <w:sz w:val="24"/>
          <w:szCs w:val="24"/>
          <w:lang w:val="en-IN"/>
        </w:rPr>
      </w:pPr>
    </w:p>
    <w:p w14:paraId="3D4EA9B0" w14:textId="1F22AB9C" w:rsidR="009E670D" w:rsidRPr="00DE21A4" w:rsidRDefault="009E670D" w:rsidP="000D41E3">
      <w:pPr>
        <w:pStyle w:val="ListParagraph"/>
        <w:numPr>
          <w:ilvl w:val="0"/>
          <w:numId w:val="33"/>
        </w:numPr>
        <w:spacing w:line="360" w:lineRule="auto"/>
        <w:ind w:left="0" w:firstLine="0"/>
        <w:jc w:val="both"/>
        <w:rPr>
          <w:bCs/>
          <w:sz w:val="24"/>
          <w:szCs w:val="24"/>
          <w:lang w:val="en-IN"/>
        </w:rPr>
      </w:pPr>
      <w:proofErr w:type="spellStart"/>
      <w:r w:rsidRPr="00DE21A4">
        <w:rPr>
          <w:b/>
          <w:bCs/>
          <w:sz w:val="24"/>
          <w:szCs w:val="24"/>
          <w:lang w:val="en-IN"/>
        </w:rPr>
        <w:t>Donation</w:t>
      </w:r>
      <w:r w:rsidR="002E7E40" w:rsidRPr="002E7E40">
        <w:rPr>
          <w:b/>
          <w:bCs/>
          <w:color w:val="FFFFFF" w:themeColor="background1"/>
          <w:sz w:val="24"/>
          <w:szCs w:val="24"/>
          <w:lang w:val="en-IN"/>
        </w:rPr>
        <w:t>_</w:t>
      </w:r>
      <w:r w:rsidRPr="00DE21A4">
        <w:rPr>
          <w:b/>
          <w:bCs/>
          <w:sz w:val="24"/>
          <w:szCs w:val="24"/>
          <w:lang w:val="en-IN"/>
        </w:rPr>
        <w:t>Database</w:t>
      </w:r>
      <w:proofErr w:type="spellEnd"/>
      <w:r w:rsidRPr="00DE21A4">
        <w:rPr>
          <w:bCs/>
          <w:sz w:val="24"/>
          <w:szCs w:val="24"/>
          <w:lang w:val="en-IN"/>
        </w:rPr>
        <w:br/>
        <w:t>This keeps records of all donations and transactions, ensuring accurate tracking and retrieval of donation data.</w:t>
      </w:r>
    </w:p>
    <w:p w14:paraId="772F1BEC" w14:textId="77777777" w:rsidR="00596FB3" w:rsidRPr="009E670D" w:rsidRDefault="00596FB3" w:rsidP="006F0F05">
      <w:pPr>
        <w:spacing w:line="360" w:lineRule="auto"/>
        <w:ind w:left="142"/>
        <w:jc w:val="both"/>
        <w:rPr>
          <w:bCs/>
          <w:sz w:val="24"/>
          <w:szCs w:val="24"/>
          <w:lang w:val="en-IN"/>
        </w:rPr>
      </w:pPr>
    </w:p>
    <w:p w14:paraId="0DD0AA78" w14:textId="735D764D" w:rsidR="009E670D" w:rsidRPr="00DE21A4" w:rsidRDefault="009E670D" w:rsidP="00DE254B">
      <w:pPr>
        <w:pStyle w:val="ListParagraph"/>
        <w:numPr>
          <w:ilvl w:val="0"/>
          <w:numId w:val="33"/>
        </w:numPr>
        <w:spacing w:line="360" w:lineRule="auto"/>
        <w:ind w:left="0" w:firstLine="0"/>
        <w:jc w:val="both"/>
        <w:rPr>
          <w:bCs/>
          <w:sz w:val="24"/>
          <w:szCs w:val="24"/>
          <w:lang w:val="en-IN"/>
        </w:rPr>
      </w:pPr>
      <w:proofErr w:type="spellStart"/>
      <w:r w:rsidRPr="00DE21A4">
        <w:rPr>
          <w:b/>
          <w:bCs/>
          <w:sz w:val="24"/>
          <w:szCs w:val="24"/>
          <w:lang w:val="en-IN"/>
        </w:rPr>
        <w:t>Request</w:t>
      </w:r>
      <w:r w:rsidR="002E7E40" w:rsidRPr="002E7E40">
        <w:rPr>
          <w:b/>
          <w:bCs/>
          <w:color w:val="FFFFFF" w:themeColor="background1"/>
          <w:sz w:val="24"/>
          <w:szCs w:val="24"/>
          <w:lang w:val="en-IN"/>
        </w:rPr>
        <w:t>_</w:t>
      </w:r>
      <w:r w:rsidRPr="00DE21A4">
        <w:rPr>
          <w:b/>
          <w:bCs/>
          <w:sz w:val="24"/>
          <w:szCs w:val="24"/>
          <w:lang w:val="en-IN"/>
        </w:rPr>
        <w:t>Database</w:t>
      </w:r>
      <w:proofErr w:type="spellEnd"/>
      <w:r w:rsidRPr="00DE21A4">
        <w:rPr>
          <w:bCs/>
          <w:sz w:val="24"/>
          <w:szCs w:val="24"/>
          <w:lang w:val="en-IN"/>
        </w:rPr>
        <w:br/>
        <w:t>This stores details of donation requests and their status, making it easy to track and manage requests efficiently.</w:t>
      </w:r>
    </w:p>
    <w:p w14:paraId="660264C2" w14:textId="52DD2B0E" w:rsidR="00A97E4A" w:rsidRPr="009D2BB2" w:rsidRDefault="00A97E4A" w:rsidP="006F0F05">
      <w:pPr>
        <w:pStyle w:val="ListParagraph"/>
        <w:numPr>
          <w:ilvl w:val="0"/>
          <w:numId w:val="8"/>
        </w:numPr>
        <w:spacing w:line="360" w:lineRule="auto"/>
        <w:jc w:val="both"/>
        <w:rPr>
          <w:b/>
          <w:bCs/>
          <w:sz w:val="24"/>
          <w:szCs w:val="24"/>
          <w:lang w:val="en-IN"/>
        </w:rPr>
      </w:pPr>
      <w:r w:rsidRPr="009D2BB2">
        <w:rPr>
          <w:b/>
          <w:bCs/>
          <w:sz w:val="24"/>
          <w:szCs w:val="24"/>
          <w:lang w:val="en-IN"/>
        </w:rPr>
        <w:t>Flowcharts</w:t>
      </w:r>
    </w:p>
    <w:p w14:paraId="2BFF8A49" w14:textId="799FB28B" w:rsidR="00A97E4A" w:rsidRPr="005972D5" w:rsidRDefault="00A97E4A" w:rsidP="006F0F05">
      <w:pPr>
        <w:spacing w:line="360" w:lineRule="auto"/>
        <w:jc w:val="both"/>
        <w:rPr>
          <w:sz w:val="24"/>
          <w:szCs w:val="24"/>
          <w:lang w:val="en-IN"/>
        </w:rPr>
      </w:pPr>
      <w:r w:rsidRPr="005972D5">
        <w:rPr>
          <w:sz w:val="24"/>
          <w:szCs w:val="24"/>
          <w:lang w:val="en-IN"/>
        </w:rPr>
        <w:t>Flowcharts help identify inefficiencies, facilitate idea sharing, and serve as crucial records for training new hires and ensuring smooth inspections. They also help with project management by mapping tasks and responsibilities and with user interface design by illustrating user interactions. Flowcharts visually represent processes, simplifying complex information and standardizing procedures.</w:t>
      </w:r>
    </w:p>
    <w:p w14:paraId="22CC0C47" w14:textId="77777777" w:rsidR="00A97E4A" w:rsidRPr="005972D5" w:rsidRDefault="00A97E4A" w:rsidP="006F0F05">
      <w:pPr>
        <w:spacing w:line="360" w:lineRule="auto"/>
        <w:ind w:left="142"/>
        <w:rPr>
          <w:sz w:val="24"/>
          <w:szCs w:val="24"/>
          <w:lang w:val="en-IN"/>
        </w:rPr>
      </w:pPr>
    </w:p>
    <w:p w14:paraId="59AF7ECE" w14:textId="77777777" w:rsidR="00A97E4A" w:rsidRPr="005972D5" w:rsidRDefault="00A97E4A" w:rsidP="006F0F05">
      <w:pPr>
        <w:pStyle w:val="ListParagraph"/>
        <w:numPr>
          <w:ilvl w:val="0"/>
          <w:numId w:val="4"/>
        </w:numPr>
        <w:spacing w:line="360" w:lineRule="auto"/>
        <w:ind w:left="142" w:right="737" w:firstLine="0"/>
        <w:contextualSpacing w:val="0"/>
        <w:jc w:val="both"/>
        <w:rPr>
          <w:b/>
          <w:bCs/>
          <w:sz w:val="24"/>
          <w:szCs w:val="24"/>
          <w:lang w:val="en-IN"/>
        </w:rPr>
      </w:pPr>
      <w:r w:rsidRPr="005972D5">
        <w:rPr>
          <w:b/>
          <w:bCs/>
          <w:sz w:val="24"/>
          <w:szCs w:val="24"/>
          <w:lang w:val="en-IN"/>
        </w:rPr>
        <w:t>Admin Flowchart</w:t>
      </w:r>
    </w:p>
    <w:p w14:paraId="694A1499" w14:textId="5CA244BC" w:rsidR="0011139F" w:rsidRDefault="0011139F" w:rsidP="006F0F05">
      <w:pPr>
        <w:pStyle w:val="ListParagraph"/>
        <w:numPr>
          <w:ilvl w:val="0"/>
          <w:numId w:val="5"/>
        </w:numPr>
        <w:spacing w:line="360" w:lineRule="auto"/>
        <w:ind w:left="0" w:right="48" w:hanging="710"/>
        <w:contextualSpacing w:val="0"/>
        <w:jc w:val="both"/>
        <w:rPr>
          <w:sz w:val="24"/>
          <w:szCs w:val="24"/>
        </w:rPr>
      </w:pPr>
      <w:r w:rsidRPr="0011139F">
        <w:rPr>
          <w:sz w:val="24"/>
          <w:szCs w:val="24"/>
        </w:rPr>
        <w:t xml:space="preserve">This flowchart shows what an administrator can do in the system. It explains how they log in, manage users, handle requests, track activity, and communicate with users. The chart visually outlines the steps an administrator follows and the choices they make </w:t>
      </w:r>
      <w:proofErr w:type="spellStart"/>
      <w:r w:rsidRPr="0011139F">
        <w:rPr>
          <w:sz w:val="24"/>
          <w:szCs w:val="24"/>
        </w:rPr>
        <w:t>whil</w:t>
      </w:r>
      <w:r w:rsidR="00E421D3" w:rsidRPr="0011139F">
        <w:rPr>
          <w:b/>
          <w:bCs/>
          <w:noProof/>
        </w:rPr>
        <w:drawing>
          <wp:anchor distT="0" distB="0" distL="114300" distR="114300" simplePos="0" relativeHeight="251661312" behindDoc="1" locked="0" layoutInCell="1" allowOverlap="1" wp14:anchorId="01AC6645" wp14:editId="09582BBB">
            <wp:simplePos x="0" y="0"/>
            <wp:positionH relativeFrom="column">
              <wp:align>right</wp:align>
            </wp:positionH>
            <wp:positionV relativeFrom="paragraph">
              <wp:posOffset>1028700</wp:posOffset>
            </wp:positionV>
            <wp:extent cx="2910840" cy="3558540"/>
            <wp:effectExtent l="0" t="0" r="3810" b="3810"/>
            <wp:wrapTight wrapText="bothSides">
              <wp:wrapPolygon edited="0">
                <wp:start x="0" y="0"/>
                <wp:lineTo x="0" y="21507"/>
                <wp:lineTo x="21487" y="21507"/>
                <wp:lineTo x="21487" y="0"/>
                <wp:lineTo x="0" y="0"/>
              </wp:wrapPolygon>
            </wp:wrapTight>
            <wp:docPr id="382996419"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10840" cy="35585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sz w:val="24"/>
          <w:szCs w:val="24"/>
        </w:rPr>
        <w:t>p</w:t>
      </w:r>
      <w:r w:rsidRPr="0011139F">
        <w:rPr>
          <w:sz w:val="24"/>
          <w:szCs w:val="24"/>
        </w:rPr>
        <w:t>erforming</w:t>
      </w:r>
      <w:proofErr w:type="spellEnd"/>
      <w:r w:rsidRPr="0011139F">
        <w:rPr>
          <w:sz w:val="24"/>
          <w:szCs w:val="24"/>
        </w:rPr>
        <w:t xml:space="preserve"> </w:t>
      </w:r>
      <w:r w:rsidRPr="0011139F">
        <w:rPr>
          <w:sz w:val="24"/>
          <w:szCs w:val="24"/>
        </w:rPr>
        <w:lastRenderedPageBreak/>
        <w:t>their tasks.</w:t>
      </w:r>
    </w:p>
    <w:p w14:paraId="44958587" w14:textId="0187523C" w:rsidR="0011139F" w:rsidRPr="0011139F" w:rsidRDefault="00936239" w:rsidP="006F0F05">
      <w:pPr>
        <w:pStyle w:val="ListParagraph"/>
        <w:numPr>
          <w:ilvl w:val="0"/>
          <w:numId w:val="11"/>
        </w:numPr>
        <w:spacing w:line="360" w:lineRule="auto"/>
        <w:ind w:left="284" w:right="48" w:hanging="284"/>
        <w:contextualSpacing w:val="0"/>
        <w:jc w:val="both"/>
        <w:rPr>
          <w:sz w:val="24"/>
          <w:szCs w:val="24"/>
        </w:rPr>
      </w:pPr>
      <w:r w:rsidRPr="0011139F">
        <w:rPr>
          <w:b/>
          <w:bCs/>
          <w:sz w:val="24"/>
          <w:szCs w:val="24"/>
        </w:rPr>
        <w:t>Admin Login:</w:t>
      </w:r>
      <w:r w:rsidRPr="005972D5">
        <w:rPr>
          <w:sz w:val="24"/>
          <w:szCs w:val="24"/>
        </w:rPr>
        <w:t xml:space="preserve"> This block denotes the initiation of the administrative workflow, wherein the authorized personnel</w:t>
      </w:r>
      <w:r w:rsidR="0011139F">
        <w:rPr>
          <w:sz w:val="24"/>
          <w:szCs w:val="24"/>
        </w:rPr>
        <w:t>.</w:t>
      </w:r>
    </w:p>
    <w:p w14:paraId="2D4FFC39" w14:textId="66032F3E" w:rsidR="0011139F" w:rsidRPr="0011139F" w:rsidRDefault="0011139F" w:rsidP="0011139F">
      <w:pPr>
        <w:pStyle w:val="BodyText"/>
        <w:numPr>
          <w:ilvl w:val="0"/>
          <w:numId w:val="11"/>
        </w:numPr>
        <w:spacing w:line="360" w:lineRule="auto"/>
        <w:ind w:left="190" w:right="190" w:hanging="190"/>
        <w:rPr>
          <w:lang w:val="en-IN"/>
        </w:rPr>
      </w:pPr>
      <w:r w:rsidRPr="0011139F">
        <w:rPr>
          <w:b/>
          <w:bCs/>
          <w:lang w:val="en-IN"/>
        </w:rPr>
        <w:t>Start Login Process:</w:t>
      </w:r>
      <w:r w:rsidRPr="0011139F">
        <w:rPr>
          <w:lang w:val="en-IN"/>
        </w:rPr>
        <w:t xml:space="preserve"> This step begins the secure login needed to access admin features.</w:t>
      </w:r>
    </w:p>
    <w:p w14:paraId="708BD917" w14:textId="14561D7A" w:rsidR="0011139F" w:rsidRPr="0011139F" w:rsidRDefault="0011139F" w:rsidP="0011139F">
      <w:pPr>
        <w:pStyle w:val="BodyText"/>
        <w:numPr>
          <w:ilvl w:val="0"/>
          <w:numId w:val="11"/>
        </w:numPr>
        <w:spacing w:line="360" w:lineRule="auto"/>
        <w:ind w:left="190" w:right="190" w:hanging="190"/>
        <w:rPr>
          <w:lang w:val="en-IN"/>
        </w:rPr>
      </w:pPr>
      <w:r w:rsidRPr="0011139F">
        <w:rPr>
          <w:b/>
          <w:bCs/>
          <w:lang w:val="en-IN"/>
        </w:rPr>
        <w:t>Secure Sign-In:</w:t>
      </w:r>
      <w:r w:rsidRPr="0011139F">
        <w:rPr>
          <w:lang w:val="en-IN"/>
        </w:rPr>
        <w:t xml:space="preserve"> This part ensures a safe login by checking the admin’s details, allowing only authorized users to access admin tools.</w:t>
      </w:r>
    </w:p>
    <w:p w14:paraId="40144503" w14:textId="639C7A4C" w:rsidR="0011139F" w:rsidRPr="0011139F" w:rsidRDefault="0011139F" w:rsidP="0011139F">
      <w:pPr>
        <w:pStyle w:val="BodyText"/>
        <w:numPr>
          <w:ilvl w:val="0"/>
          <w:numId w:val="11"/>
        </w:numPr>
        <w:spacing w:line="360" w:lineRule="auto"/>
        <w:ind w:left="190" w:right="190" w:hanging="190"/>
        <w:rPr>
          <w:lang w:val="en-IN"/>
        </w:rPr>
      </w:pPr>
      <w:r w:rsidRPr="0011139F">
        <w:rPr>
          <w:b/>
          <w:bCs/>
          <w:lang w:val="en-IN"/>
        </w:rPr>
        <w:t>Manage Users:</w:t>
      </w:r>
      <w:r w:rsidRPr="0011139F">
        <w:rPr>
          <w:lang w:val="en-IN"/>
        </w:rPr>
        <w:t xml:space="preserve"> This step lets the admin choose different options to manage users.</w:t>
      </w:r>
    </w:p>
    <w:p w14:paraId="64A84F17" w14:textId="23A68868" w:rsidR="0011139F" w:rsidRPr="0011139F" w:rsidRDefault="0011139F" w:rsidP="0011139F">
      <w:pPr>
        <w:pStyle w:val="BodyText"/>
        <w:numPr>
          <w:ilvl w:val="0"/>
          <w:numId w:val="11"/>
        </w:numPr>
        <w:spacing w:line="360" w:lineRule="auto"/>
        <w:ind w:left="190" w:right="190" w:hanging="190"/>
        <w:rPr>
          <w:lang w:val="en-IN"/>
        </w:rPr>
      </w:pPr>
      <w:r w:rsidRPr="0011139F">
        <w:rPr>
          <w:b/>
          <w:bCs/>
          <w:lang w:val="en-IN"/>
        </w:rPr>
        <w:t>Approve/Reject Requests:</w:t>
      </w:r>
      <w:r w:rsidRPr="0011139F">
        <w:rPr>
          <w:lang w:val="en-IN"/>
        </w:rPr>
        <w:t xml:space="preserve"> This step involves reviewing user requests and deciding whether to approve or deny them based on rules and permissions.</w:t>
      </w:r>
    </w:p>
    <w:p w14:paraId="27EF1EBE" w14:textId="0DB6969E" w:rsidR="0011139F" w:rsidRPr="0011139F" w:rsidRDefault="0011139F" w:rsidP="0011139F">
      <w:pPr>
        <w:pStyle w:val="BodyText"/>
        <w:numPr>
          <w:ilvl w:val="0"/>
          <w:numId w:val="11"/>
        </w:numPr>
        <w:spacing w:line="360" w:lineRule="auto"/>
        <w:ind w:left="190" w:right="190" w:hanging="190"/>
        <w:rPr>
          <w:lang w:val="en-IN"/>
        </w:rPr>
      </w:pPr>
      <w:r w:rsidRPr="0011139F">
        <w:rPr>
          <w:b/>
          <w:bCs/>
          <w:lang w:val="en-IN"/>
        </w:rPr>
        <w:t>Monitor Requests:</w:t>
      </w:r>
      <w:r w:rsidRPr="0011139F">
        <w:rPr>
          <w:lang w:val="en-IN"/>
        </w:rPr>
        <w:t xml:space="preserve"> This means keeping an eye on incoming user requests to ensure they are handled on time.</w:t>
      </w:r>
    </w:p>
    <w:p w14:paraId="1B7B1C64" w14:textId="77777777" w:rsidR="0011139F" w:rsidRPr="0011139F" w:rsidRDefault="0011139F" w:rsidP="0011139F">
      <w:pPr>
        <w:pStyle w:val="BodyText"/>
        <w:numPr>
          <w:ilvl w:val="0"/>
          <w:numId w:val="11"/>
        </w:numPr>
        <w:spacing w:line="360" w:lineRule="auto"/>
        <w:ind w:left="190" w:right="190" w:hanging="190"/>
        <w:rPr>
          <w:lang w:val="en-IN"/>
        </w:rPr>
      </w:pPr>
      <w:r w:rsidRPr="0011139F">
        <w:rPr>
          <w:b/>
          <w:bCs/>
          <w:lang w:val="en-IN"/>
        </w:rPr>
        <w:t>Track Urgent Requests:</w:t>
      </w:r>
      <w:r w:rsidRPr="0011139F">
        <w:rPr>
          <w:lang w:val="en-IN"/>
        </w:rPr>
        <w:t xml:space="preserve"> This involves closely watching important and time-sensitive requests to solve issues quickly.</w:t>
      </w:r>
    </w:p>
    <w:p w14:paraId="5CFCF919" w14:textId="77777777" w:rsidR="0011139F" w:rsidRPr="0011139F" w:rsidRDefault="0011139F" w:rsidP="0011139F">
      <w:pPr>
        <w:pStyle w:val="BodyText"/>
        <w:numPr>
          <w:ilvl w:val="0"/>
          <w:numId w:val="11"/>
        </w:numPr>
        <w:spacing w:line="360" w:lineRule="auto"/>
        <w:ind w:left="190" w:right="190" w:hanging="190"/>
        <w:rPr>
          <w:lang w:val="en-IN"/>
        </w:rPr>
      </w:pPr>
      <w:r w:rsidRPr="0011139F">
        <w:rPr>
          <w:b/>
          <w:bCs/>
          <w:lang w:val="en-IN"/>
        </w:rPr>
        <w:t>View User Activity:</w:t>
      </w:r>
      <w:r w:rsidRPr="0011139F">
        <w:rPr>
          <w:lang w:val="en-IN"/>
        </w:rPr>
        <w:t xml:space="preserve"> This allows admins to track system usage and understand user actions.</w:t>
      </w:r>
    </w:p>
    <w:p w14:paraId="47C76B7F" w14:textId="51DB52C7" w:rsidR="00936239" w:rsidRPr="006F0F05" w:rsidRDefault="0011139F" w:rsidP="006F0F05">
      <w:pPr>
        <w:pStyle w:val="BodyText"/>
        <w:numPr>
          <w:ilvl w:val="0"/>
          <w:numId w:val="11"/>
        </w:numPr>
        <w:spacing w:line="360" w:lineRule="auto"/>
        <w:ind w:left="190" w:right="190" w:hanging="190"/>
        <w:rPr>
          <w:lang w:val="en-IN"/>
        </w:rPr>
      </w:pPr>
      <w:r w:rsidRPr="0011139F">
        <w:rPr>
          <w:b/>
          <w:bCs/>
          <w:lang w:val="en-IN"/>
        </w:rPr>
        <w:t>Monitor Donations:</w:t>
      </w:r>
      <w:r w:rsidRPr="0011139F">
        <w:rPr>
          <w:lang w:val="en-IN"/>
        </w:rPr>
        <w:t xml:space="preserve"> This helps </w:t>
      </w:r>
      <w:proofErr w:type="spellStart"/>
      <w:r w:rsidRPr="0011139F">
        <w:rPr>
          <w:lang w:val="en-IN"/>
        </w:rPr>
        <w:t>analyze</w:t>
      </w:r>
      <w:proofErr w:type="spellEnd"/>
      <w:r w:rsidRPr="0011139F">
        <w:rPr>
          <w:lang w:val="en-IN"/>
        </w:rPr>
        <w:t xml:space="preserve"> donation patterns and trends to make informed decisions.</w:t>
      </w:r>
      <w:r w:rsidR="00936239" w:rsidRPr="005972D5">
        <w:t>fundraising strategies and resource allocation.</w:t>
      </w:r>
    </w:p>
    <w:p w14:paraId="2C6AE6A9" w14:textId="592F356A" w:rsidR="00936239" w:rsidRPr="005972D5" w:rsidRDefault="00936239" w:rsidP="0011139F">
      <w:pPr>
        <w:pStyle w:val="ListParagraph"/>
        <w:numPr>
          <w:ilvl w:val="0"/>
          <w:numId w:val="11"/>
        </w:numPr>
        <w:spacing w:line="360" w:lineRule="auto"/>
        <w:ind w:left="190" w:right="190" w:hanging="48"/>
        <w:contextualSpacing w:val="0"/>
        <w:jc w:val="both"/>
        <w:rPr>
          <w:sz w:val="24"/>
          <w:szCs w:val="24"/>
        </w:rPr>
      </w:pPr>
      <w:r w:rsidRPr="0011139F">
        <w:rPr>
          <w:b/>
          <w:bCs/>
          <w:sz w:val="24"/>
          <w:szCs w:val="24"/>
        </w:rPr>
        <w:t>Generate Reports</w:t>
      </w:r>
      <w:r w:rsidRPr="005972D5">
        <w:rPr>
          <w:sz w:val="24"/>
          <w:szCs w:val="24"/>
        </w:rPr>
        <w:t>: This block signifies the compilation and presentation of data summaries and reports, facilitating information dissemination and supporting informed decision-making.</w:t>
      </w:r>
    </w:p>
    <w:p w14:paraId="1C1FB4A4" w14:textId="745E4538" w:rsidR="00936239" w:rsidRPr="000D41E3" w:rsidRDefault="00936239" w:rsidP="000D41E3">
      <w:pPr>
        <w:pStyle w:val="ListParagraph"/>
        <w:numPr>
          <w:ilvl w:val="0"/>
          <w:numId w:val="11"/>
        </w:numPr>
        <w:tabs>
          <w:tab w:val="left" w:pos="1276"/>
        </w:tabs>
        <w:spacing w:line="360" w:lineRule="auto"/>
        <w:ind w:left="284" w:right="48" w:hanging="142"/>
        <w:jc w:val="both"/>
        <w:rPr>
          <w:sz w:val="24"/>
          <w:szCs w:val="24"/>
        </w:rPr>
      </w:pPr>
      <w:r w:rsidRPr="000D41E3">
        <w:rPr>
          <w:b/>
          <w:bCs/>
          <w:sz w:val="24"/>
          <w:szCs w:val="24"/>
        </w:rPr>
        <w:t>Communicate with Users</w:t>
      </w:r>
      <w:r w:rsidRPr="000D41E3">
        <w:rPr>
          <w:sz w:val="24"/>
          <w:szCs w:val="24"/>
        </w:rPr>
        <w:t>: This block represents the establishment of communication channels between administrators and users, enabling direct interaction and support.</w:t>
      </w:r>
    </w:p>
    <w:p w14:paraId="0761C9DA" w14:textId="77777777" w:rsidR="00936239" w:rsidRPr="005972D5" w:rsidRDefault="00936239" w:rsidP="00ED6883">
      <w:pPr>
        <w:pStyle w:val="ListParagraph"/>
        <w:numPr>
          <w:ilvl w:val="0"/>
          <w:numId w:val="12"/>
        </w:numPr>
        <w:spacing w:line="360" w:lineRule="auto"/>
        <w:ind w:left="247" w:right="48"/>
        <w:contextualSpacing w:val="0"/>
        <w:jc w:val="both"/>
        <w:rPr>
          <w:sz w:val="24"/>
          <w:szCs w:val="24"/>
        </w:rPr>
      </w:pPr>
      <w:r w:rsidRPr="005972D5">
        <w:rPr>
          <w:sz w:val="24"/>
          <w:szCs w:val="24"/>
        </w:rPr>
        <w:t>Send Messages: This block indicates that messages are being sent to people, which makes it easier to share information and communicate notifications or updates.</w:t>
      </w:r>
    </w:p>
    <w:p w14:paraId="4D89749B" w14:textId="4E993DE5" w:rsidR="00936239" w:rsidRPr="005972D5" w:rsidRDefault="00936239" w:rsidP="00ED6883">
      <w:pPr>
        <w:pStyle w:val="ListParagraph"/>
        <w:numPr>
          <w:ilvl w:val="0"/>
          <w:numId w:val="12"/>
        </w:numPr>
        <w:spacing w:line="360" w:lineRule="auto"/>
        <w:ind w:left="247" w:right="48"/>
        <w:contextualSpacing w:val="0"/>
        <w:jc w:val="both"/>
        <w:rPr>
          <w:sz w:val="24"/>
          <w:szCs w:val="24"/>
        </w:rPr>
      </w:pPr>
      <w:r w:rsidRPr="005972D5">
        <w:rPr>
          <w:sz w:val="24"/>
          <w:szCs w:val="24"/>
        </w:rPr>
        <w:t>Respond to Queries: This block signifies the process of addressing user inquiries and providing timely assistance, ensuring user satisfaction and effective support.</w:t>
      </w:r>
    </w:p>
    <w:p w14:paraId="6E0925DF" w14:textId="77777777" w:rsidR="00936239" w:rsidRPr="005972D5" w:rsidRDefault="00936239" w:rsidP="00936239">
      <w:pPr>
        <w:spacing w:line="360" w:lineRule="auto"/>
        <w:ind w:right="737"/>
        <w:jc w:val="both"/>
        <w:rPr>
          <w:sz w:val="24"/>
          <w:szCs w:val="24"/>
        </w:rPr>
      </w:pPr>
    </w:p>
    <w:p w14:paraId="6C6221B2" w14:textId="72FF9B55" w:rsidR="006F0F05" w:rsidRPr="002E7E40" w:rsidRDefault="00936239" w:rsidP="002E7E40">
      <w:pPr>
        <w:pStyle w:val="ListParagraph"/>
        <w:numPr>
          <w:ilvl w:val="0"/>
          <w:numId w:val="6"/>
        </w:numPr>
        <w:spacing w:line="360" w:lineRule="auto"/>
        <w:ind w:left="-1418" w:firstLine="1134"/>
        <w:contextualSpacing w:val="0"/>
        <w:rPr>
          <w:b/>
          <w:bCs/>
          <w:sz w:val="24"/>
          <w:szCs w:val="24"/>
        </w:rPr>
      </w:pPr>
      <w:r w:rsidRPr="005972D5">
        <w:rPr>
          <w:b/>
          <w:bCs/>
          <w:sz w:val="24"/>
          <w:szCs w:val="24"/>
        </w:rPr>
        <w:t>Don</w:t>
      </w:r>
      <w:r w:rsidR="00E421D3">
        <w:rPr>
          <w:b/>
          <w:bCs/>
          <w:sz w:val="24"/>
          <w:szCs w:val="24"/>
        </w:rPr>
        <w:t>or</w:t>
      </w:r>
      <w:r w:rsidRPr="005972D5">
        <w:rPr>
          <w:b/>
          <w:bCs/>
          <w:sz w:val="24"/>
          <w:szCs w:val="24"/>
        </w:rPr>
        <w:t xml:space="preserve"> Flowchart</w:t>
      </w:r>
    </w:p>
    <w:p w14:paraId="23AAE49C" w14:textId="51B43C59" w:rsidR="00936239" w:rsidRDefault="00936239" w:rsidP="006F0F05">
      <w:pPr>
        <w:spacing w:line="360" w:lineRule="auto"/>
        <w:ind w:right="48"/>
        <w:jc w:val="both"/>
        <w:rPr>
          <w:sz w:val="24"/>
          <w:szCs w:val="24"/>
        </w:rPr>
      </w:pPr>
      <w:r w:rsidRPr="006F0F05">
        <w:rPr>
          <w:sz w:val="24"/>
          <w:szCs w:val="24"/>
        </w:rPr>
        <w:t>Donor Login: This block, which is the first point of access for verified users, marks the beginning of the donor's engagement with the site.</w:t>
      </w:r>
    </w:p>
    <w:p w14:paraId="37B2AD8B" w14:textId="77777777" w:rsidR="006F0F05" w:rsidRPr="00ED6883" w:rsidRDefault="006F0F05" w:rsidP="006F0F05">
      <w:pPr>
        <w:pStyle w:val="BodyText"/>
        <w:numPr>
          <w:ilvl w:val="0"/>
          <w:numId w:val="27"/>
        </w:numPr>
        <w:spacing w:line="360" w:lineRule="auto"/>
        <w:ind w:left="284" w:right="48" w:hanging="284"/>
        <w:rPr>
          <w:lang w:val="en-IN"/>
        </w:rPr>
      </w:pPr>
      <w:r w:rsidRPr="00ED6883">
        <w:rPr>
          <w:b/>
          <w:bCs/>
          <w:lang w:val="en-IN"/>
        </w:rPr>
        <w:t>Sign Up/Login Securely:</w:t>
      </w:r>
      <w:r w:rsidRPr="00ED6883">
        <w:rPr>
          <w:lang w:val="en-IN"/>
        </w:rPr>
        <w:t xml:space="preserve"> This step is where a donor either creates a new account or logs in safely, keeping their information private and secure.</w:t>
      </w:r>
    </w:p>
    <w:p w14:paraId="48B3E05A" w14:textId="77777777" w:rsidR="006F0F05" w:rsidRPr="006F0F05" w:rsidRDefault="006F0F05" w:rsidP="006F0F05">
      <w:pPr>
        <w:spacing w:line="360" w:lineRule="auto"/>
        <w:ind w:right="48"/>
        <w:jc w:val="both"/>
        <w:rPr>
          <w:sz w:val="24"/>
          <w:szCs w:val="24"/>
        </w:rPr>
      </w:pPr>
    </w:p>
    <w:p w14:paraId="4C033B72" w14:textId="23EEA509" w:rsidR="00E421D3" w:rsidRDefault="00FE53D2" w:rsidP="00E421D3">
      <w:pPr>
        <w:pStyle w:val="ListParagraph"/>
        <w:spacing w:line="276" w:lineRule="auto"/>
        <w:ind w:left="113" w:right="48"/>
        <w:contextualSpacing w:val="0"/>
        <w:jc w:val="both"/>
        <w:rPr>
          <w:sz w:val="24"/>
          <w:szCs w:val="24"/>
        </w:rPr>
      </w:pPr>
      <w:r w:rsidRPr="00B429A0">
        <w:rPr>
          <w:noProof/>
        </w:rPr>
        <w:lastRenderedPageBreak/>
        <w:drawing>
          <wp:anchor distT="0" distB="0" distL="114300" distR="114300" simplePos="0" relativeHeight="251664384" behindDoc="0" locked="0" layoutInCell="1" allowOverlap="1" wp14:anchorId="3AF1A7B1" wp14:editId="07B7D6A1">
            <wp:simplePos x="0" y="0"/>
            <wp:positionH relativeFrom="page">
              <wp:posOffset>3907427</wp:posOffset>
            </wp:positionH>
            <wp:positionV relativeFrom="paragraph">
              <wp:posOffset>3299460</wp:posOffset>
            </wp:positionV>
            <wp:extent cx="3238500" cy="2910840"/>
            <wp:effectExtent l="0" t="0" r="0" b="3810"/>
            <wp:wrapSquare wrapText="bothSides"/>
            <wp:docPr id="1715202701"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38500" cy="2910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11AB53" w14:textId="72B62F9D" w:rsidR="003945DD" w:rsidRPr="003945DD" w:rsidRDefault="003945DD" w:rsidP="00ED6883">
      <w:pPr>
        <w:pStyle w:val="ListParagraph"/>
        <w:spacing w:line="276" w:lineRule="auto"/>
        <w:ind w:left="284" w:right="48" w:hanging="284"/>
        <w:contextualSpacing w:val="0"/>
        <w:rPr>
          <w:sz w:val="24"/>
          <w:szCs w:val="24"/>
        </w:rPr>
      </w:pPr>
    </w:p>
    <w:p w14:paraId="184CD90C" w14:textId="37E6AFAC" w:rsidR="00ED6883" w:rsidRPr="00ED6883" w:rsidRDefault="00ED6883" w:rsidP="00ED6883">
      <w:pPr>
        <w:pStyle w:val="BodyText"/>
        <w:numPr>
          <w:ilvl w:val="0"/>
          <w:numId w:val="27"/>
        </w:numPr>
        <w:spacing w:line="360" w:lineRule="auto"/>
        <w:ind w:left="284" w:right="48" w:hanging="284"/>
        <w:rPr>
          <w:lang w:val="en-IN"/>
        </w:rPr>
      </w:pPr>
      <w:bookmarkStart w:id="2" w:name="_Hlk194054764"/>
      <w:r w:rsidRPr="00ED6883">
        <w:rPr>
          <w:b/>
          <w:bCs/>
          <w:lang w:val="en-IN"/>
        </w:rPr>
        <w:t>Sign Up/Login Securely:</w:t>
      </w:r>
      <w:r w:rsidRPr="00ED6883">
        <w:rPr>
          <w:lang w:val="en-IN"/>
        </w:rPr>
        <w:t xml:space="preserve"> This step is where a donor either creates a new account or logs in safely, keeping their information private and secure.</w:t>
      </w:r>
    </w:p>
    <w:bookmarkEnd w:id="2"/>
    <w:p w14:paraId="572F6C70" w14:textId="04A7386E" w:rsidR="00ED6883" w:rsidRPr="00ED6883" w:rsidRDefault="00ED6883" w:rsidP="00ED6883">
      <w:pPr>
        <w:pStyle w:val="BodyText"/>
        <w:numPr>
          <w:ilvl w:val="0"/>
          <w:numId w:val="27"/>
        </w:numPr>
        <w:spacing w:line="360" w:lineRule="auto"/>
        <w:ind w:left="284" w:right="48" w:hanging="284"/>
        <w:rPr>
          <w:lang w:val="en-IN"/>
        </w:rPr>
      </w:pPr>
      <w:r w:rsidRPr="00ED6883">
        <w:rPr>
          <w:b/>
          <w:bCs/>
          <w:lang w:val="en-IN"/>
        </w:rPr>
        <w:t>Browse Needs:</w:t>
      </w:r>
      <w:r w:rsidRPr="00ED6883">
        <w:rPr>
          <w:lang w:val="en-IN"/>
        </w:rPr>
        <w:t xml:space="preserve"> Donors can look at requests from people in need and decide where their help is most needed.</w:t>
      </w:r>
    </w:p>
    <w:p w14:paraId="515FDEAD" w14:textId="33ECB5B1" w:rsidR="00ED6883" w:rsidRPr="00ED6883" w:rsidRDefault="00ED6883" w:rsidP="00ED6883">
      <w:pPr>
        <w:pStyle w:val="BodyText"/>
        <w:numPr>
          <w:ilvl w:val="0"/>
          <w:numId w:val="27"/>
        </w:numPr>
        <w:spacing w:line="360" w:lineRule="auto"/>
        <w:ind w:left="284" w:right="48" w:hanging="284"/>
        <w:rPr>
          <w:lang w:val="en-IN"/>
        </w:rPr>
      </w:pPr>
      <w:r w:rsidRPr="00ED6883">
        <w:rPr>
          <w:b/>
          <w:bCs/>
          <w:lang w:val="en-IN"/>
        </w:rPr>
        <w:t>Make a Donation:</w:t>
      </w:r>
      <w:r w:rsidRPr="00ED6883">
        <w:rPr>
          <w:lang w:val="en-IN"/>
        </w:rPr>
        <w:t xml:space="preserve"> Donors choose whether to give money or physical items.</w:t>
      </w:r>
    </w:p>
    <w:p w14:paraId="65EE7274" w14:textId="72496A14" w:rsidR="00ED6883" w:rsidRPr="00ED6883" w:rsidRDefault="00ED6883" w:rsidP="00ED6883">
      <w:pPr>
        <w:pStyle w:val="BodyText"/>
        <w:numPr>
          <w:ilvl w:val="0"/>
          <w:numId w:val="27"/>
        </w:numPr>
        <w:spacing w:line="360" w:lineRule="auto"/>
        <w:ind w:left="284" w:right="48" w:hanging="284"/>
        <w:rPr>
          <w:lang w:val="en-IN"/>
        </w:rPr>
      </w:pPr>
      <w:r w:rsidRPr="00ED6883">
        <w:rPr>
          <w:b/>
          <w:bCs/>
          <w:lang w:val="en-IN"/>
        </w:rPr>
        <w:t>Donate Items:</w:t>
      </w:r>
      <w:r w:rsidRPr="00ED6883">
        <w:rPr>
          <w:lang w:val="en-IN"/>
        </w:rPr>
        <w:t xml:space="preserve"> This means giving physical goods to help </w:t>
      </w:r>
      <w:proofErr w:type="spellStart"/>
      <w:r w:rsidRPr="00ED6883">
        <w:rPr>
          <w:lang w:val="en-IN"/>
        </w:rPr>
        <w:t>fulfill</w:t>
      </w:r>
      <w:proofErr w:type="spellEnd"/>
      <w:r w:rsidRPr="00ED6883">
        <w:rPr>
          <w:lang w:val="en-IN"/>
        </w:rPr>
        <w:t xml:space="preserve"> specific needs.</w:t>
      </w:r>
    </w:p>
    <w:p w14:paraId="07A9C3A8" w14:textId="71869E75" w:rsidR="00ED6883" w:rsidRPr="00ED6883" w:rsidRDefault="00ED6883" w:rsidP="00ED6883">
      <w:pPr>
        <w:pStyle w:val="BodyText"/>
        <w:numPr>
          <w:ilvl w:val="0"/>
          <w:numId w:val="27"/>
        </w:numPr>
        <w:spacing w:line="360" w:lineRule="auto"/>
        <w:ind w:left="284" w:right="48" w:hanging="284"/>
        <w:rPr>
          <w:lang w:val="en-IN"/>
        </w:rPr>
      </w:pPr>
      <w:r w:rsidRPr="00ED6883">
        <w:rPr>
          <w:b/>
          <w:bCs/>
          <w:lang w:val="en-IN"/>
        </w:rPr>
        <w:t>Choose Items to Donate:</w:t>
      </w:r>
      <w:r w:rsidRPr="00ED6883">
        <w:rPr>
          <w:lang w:val="en-IN"/>
        </w:rPr>
        <w:t xml:space="preserve"> Donors pick exactly what they want to give, ensuring their donations go to the right place.</w:t>
      </w:r>
    </w:p>
    <w:p w14:paraId="16C3ACA5" w14:textId="4D217785" w:rsidR="00ED6883" w:rsidRPr="00ED6883" w:rsidRDefault="00ED6883" w:rsidP="00ED6883">
      <w:pPr>
        <w:pStyle w:val="BodyText"/>
        <w:numPr>
          <w:ilvl w:val="0"/>
          <w:numId w:val="27"/>
        </w:numPr>
        <w:spacing w:line="360" w:lineRule="auto"/>
        <w:ind w:left="284" w:right="48" w:hanging="284"/>
        <w:rPr>
          <w:lang w:val="en-IN"/>
        </w:rPr>
      </w:pPr>
      <w:r w:rsidRPr="00ED6883">
        <w:rPr>
          <w:b/>
          <w:bCs/>
          <w:lang w:val="en-IN"/>
        </w:rPr>
        <w:t>Donate Money:</w:t>
      </w:r>
      <w:r w:rsidRPr="00ED6883">
        <w:rPr>
          <w:lang w:val="en-IN"/>
        </w:rPr>
        <w:t xml:space="preserve"> This means giving funds directly to support different </w:t>
      </w:r>
      <w:r w:rsidRPr="00ED6883">
        <w:rPr>
          <w:lang w:val="en-IN"/>
        </w:rPr>
        <w:t>needs.</w:t>
      </w:r>
    </w:p>
    <w:p w14:paraId="6BC2FAA6" w14:textId="30BCED43" w:rsidR="00ED6883" w:rsidRPr="00ED6883" w:rsidRDefault="006F0F05" w:rsidP="00ED6883">
      <w:pPr>
        <w:pStyle w:val="BodyText"/>
        <w:numPr>
          <w:ilvl w:val="0"/>
          <w:numId w:val="27"/>
        </w:numPr>
        <w:spacing w:line="360" w:lineRule="auto"/>
        <w:ind w:left="284" w:right="48" w:hanging="284"/>
        <w:rPr>
          <w:lang w:val="en-IN"/>
        </w:rPr>
      </w:pPr>
      <w:r w:rsidRPr="00896EDC">
        <w:rPr>
          <w:noProof/>
          <w:sz w:val="28"/>
        </w:rPr>
        <w:drawing>
          <wp:anchor distT="0" distB="0" distL="114300" distR="114300" simplePos="0" relativeHeight="251668480" behindDoc="0" locked="0" layoutInCell="1" allowOverlap="1" wp14:anchorId="7EE739FE" wp14:editId="628C8E30">
            <wp:simplePos x="0" y="0"/>
            <wp:positionH relativeFrom="page">
              <wp:posOffset>351337</wp:posOffset>
            </wp:positionH>
            <wp:positionV relativeFrom="paragraph">
              <wp:posOffset>-5396956</wp:posOffset>
            </wp:positionV>
            <wp:extent cx="3703320" cy="3771900"/>
            <wp:effectExtent l="0" t="0" r="0" b="0"/>
            <wp:wrapSquare wrapText="bothSides"/>
            <wp:docPr id="287828806"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03320" cy="3771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6883" w:rsidRPr="00ED6883">
        <w:rPr>
          <w:b/>
          <w:bCs/>
          <w:lang w:val="en-IN"/>
        </w:rPr>
        <w:t>Process Payment:</w:t>
      </w:r>
      <w:r w:rsidR="00ED6883" w:rsidRPr="00ED6883">
        <w:rPr>
          <w:lang w:val="en-IN"/>
        </w:rPr>
        <w:t xml:space="preserve"> If donating money, this step ensures the transaction is safe and secure.</w:t>
      </w:r>
    </w:p>
    <w:p w14:paraId="3216A1CD" w14:textId="1EC8CAF1" w:rsidR="00ED6883" w:rsidRDefault="00ED6883" w:rsidP="00ED6883">
      <w:pPr>
        <w:pStyle w:val="BodyText"/>
        <w:numPr>
          <w:ilvl w:val="0"/>
          <w:numId w:val="27"/>
        </w:numPr>
        <w:spacing w:line="360" w:lineRule="auto"/>
        <w:ind w:left="284" w:right="48" w:hanging="284"/>
        <w:rPr>
          <w:lang w:val="en-IN"/>
        </w:rPr>
      </w:pPr>
      <w:r w:rsidRPr="00ED6883">
        <w:rPr>
          <w:b/>
          <w:bCs/>
          <w:lang w:val="en-IN"/>
        </w:rPr>
        <w:t>Track Donations:</w:t>
      </w:r>
      <w:r w:rsidRPr="00ED6883">
        <w:rPr>
          <w:lang w:val="en-IN"/>
        </w:rPr>
        <w:t xml:space="preserve"> Donors can review their past contributions and keep records of their giving.</w:t>
      </w:r>
    </w:p>
    <w:p w14:paraId="50509E6B" w14:textId="77777777" w:rsidR="00FB108B" w:rsidRPr="00ED6883" w:rsidRDefault="00FB108B" w:rsidP="00FB108B">
      <w:pPr>
        <w:pStyle w:val="BodyText"/>
        <w:spacing w:line="360" w:lineRule="auto"/>
        <w:ind w:left="0" w:right="48"/>
        <w:rPr>
          <w:lang w:val="en-IN"/>
        </w:rPr>
      </w:pPr>
    </w:p>
    <w:p w14:paraId="3661F0DC" w14:textId="55BD6253" w:rsidR="00936239" w:rsidRDefault="005972D5" w:rsidP="00810DC1">
      <w:pPr>
        <w:pStyle w:val="BodyText"/>
        <w:numPr>
          <w:ilvl w:val="0"/>
          <w:numId w:val="6"/>
        </w:numPr>
        <w:spacing w:line="360" w:lineRule="auto"/>
        <w:ind w:left="426" w:right="737" w:hanging="426"/>
        <w:rPr>
          <w:b/>
          <w:bCs/>
        </w:rPr>
      </w:pPr>
      <w:r w:rsidRPr="005972D5">
        <w:rPr>
          <w:b/>
          <w:bCs/>
        </w:rPr>
        <w:t>Don</w:t>
      </w:r>
      <w:r w:rsidR="00E003AC">
        <w:rPr>
          <w:b/>
          <w:bCs/>
        </w:rPr>
        <w:t>ee</w:t>
      </w:r>
      <w:r w:rsidRPr="005972D5">
        <w:rPr>
          <w:b/>
          <w:bCs/>
        </w:rPr>
        <w:t xml:space="preserve"> Flowchart</w:t>
      </w:r>
    </w:p>
    <w:p w14:paraId="7D2ED147" w14:textId="2539CBD5" w:rsidR="00ED6883" w:rsidRPr="00ED6883" w:rsidRDefault="00ED6883" w:rsidP="00ED6883">
      <w:pPr>
        <w:pStyle w:val="BodyText"/>
        <w:numPr>
          <w:ilvl w:val="0"/>
          <w:numId w:val="30"/>
        </w:numPr>
        <w:spacing w:line="360" w:lineRule="auto"/>
        <w:ind w:left="284" w:right="48" w:hanging="284"/>
        <w:rPr>
          <w:lang w:val="en-IN"/>
        </w:rPr>
      </w:pPr>
      <w:r w:rsidRPr="00ED6883">
        <w:rPr>
          <w:b/>
          <w:bCs/>
          <w:lang w:val="en-IN"/>
        </w:rPr>
        <w:t>Needy Person Login:</w:t>
      </w:r>
      <w:r w:rsidRPr="00ED6883">
        <w:rPr>
          <w:lang w:val="en-IN"/>
        </w:rPr>
        <w:t xml:space="preserve"> This is where users in need sign in to access the platform and get help.</w:t>
      </w:r>
    </w:p>
    <w:p w14:paraId="081F9439" w14:textId="030E847D" w:rsidR="00ED6883" w:rsidRPr="00ED6883" w:rsidRDefault="00ED6883" w:rsidP="00FE53D2">
      <w:pPr>
        <w:pStyle w:val="BodyText"/>
        <w:spacing w:line="360" w:lineRule="auto"/>
        <w:ind w:left="142" w:right="48" w:hanging="142"/>
        <w:rPr>
          <w:lang w:val="en-IN"/>
        </w:rPr>
      </w:pPr>
      <w:r w:rsidRPr="00ED6883">
        <w:rPr>
          <w:lang w:val="en-IN"/>
        </w:rPr>
        <w:t xml:space="preserve"> </w:t>
      </w:r>
      <w:r>
        <w:rPr>
          <w:b/>
          <w:bCs/>
          <w:lang w:val="en-IN"/>
        </w:rPr>
        <w:t xml:space="preserve"> </w:t>
      </w:r>
      <w:r w:rsidRPr="00ED6883">
        <w:rPr>
          <w:b/>
          <w:bCs/>
          <w:lang w:val="en-IN"/>
        </w:rPr>
        <w:t>Request Items:</w:t>
      </w:r>
      <w:r w:rsidRPr="00ED6883">
        <w:rPr>
          <w:lang w:val="en-IN"/>
        </w:rPr>
        <w:t xml:space="preserve"> Users can ask for specific items they need by submitting a request.</w:t>
      </w:r>
    </w:p>
    <w:p w14:paraId="3E85F2E6" w14:textId="0CD1B526" w:rsidR="00ED6883" w:rsidRPr="00ED6883" w:rsidRDefault="00ED6883" w:rsidP="00ED6883">
      <w:pPr>
        <w:pStyle w:val="BodyText"/>
        <w:numPr>
          <w:ilvl w:val="0"/>
          <w:numId w:val="28"/>
        </w:numPr>
        <w:spacing w:line="360" w:lineRule="auto"/>
        <w:ind w:left="142" w:right="48" w:hanging="142"/>
        <w:rPr>
          <w:lang w:val="en-IN"/>
        </w:rPr>
      </w:pPr>
      <w:r>
        <w:rPr>
          <w:b/>
          <w:bCs/>
          <w:lang w:val="en-IN"/>
        </w:rPr>
        <w:t xml:space="preserve"> </w:t>
      </w:r>
      <w:r w:rsidRPr="00ED6883">
        <w:rPr>
          <w:b/>
          <w:bCs/>
          <w:lang w:val="en-IN"/>
        </w:rPr>
        <w:t>Update Requests:</w:t>
      </w:r>
      <w:r w:rsidRPr="00ED6883">
        <w:rPr>
          <w:lang w:val="en-IN"/>
        </w:rPr>
        <w:t xml:space="preserve"> Users can choose to change, add, or remove items from their requests.</w:t>
      </w:r>
    </w:p>
    <w:p w14:paraId="33C43121" w14:textId="641F38B6" w:rsidR="00ED6883" w:rsidRPr="00ED6883" w:rsidRDefault="00ED6883" w:rsidP="00ED6883">
      <w:pPr>
        <w:pStyle w:val="BodyText"/>
        <w:numPr>
          <w:ilvl w:val="0"/>
          <w:numId w:val="28"/>
        </w:numPr>
        <w:spacing w:line="360" w:lineRule="auto"/>
        <w:ind w:left="142" w:right="48" w:hanging="142"/>
        <w:rPr>
          <w:lang w:val="en-IN"/>
        </w:rPr>
      </w:pPr>
      <w:r>
        <w:rPr>
          <w:b/>
          <w:bCs/>
          <w:lang w:val="en-IN"/>
        </w:rPr>
        <w:t xml:space="preserve"> </w:t>
      </w:r>
      <w:r w:rsidRPr="00ED6883">
        <w:rPr>
          <w:b/>
          <w:bCs/>
          <w:lang w:val="en-IN"/>
        </w:rPr>
        <w:t>Add Items:</w:t>
      </w:r>
      <w:r w:rsidRPr="00ED6883">
        <w:rPr>
          <w:lang w:val="en-IN"/>
        </w:rPr>
        <w:t xml:space="preserve"> Users can include more items in their request if they need additional help.</w:t>
      </w:r>
    </w:p>
    <w:p w14:paraId="089D9516" w14:textId="17C83568" w:rsidR="00ED6883" w:rsidRPr="00ED6883" w:rsidRDefault="00ED6883" w:rsidP="00ED6883">
      <w:pPr>
        <w:pStyle w:val="BodyText"/>
        <w:numPr>
          <w:ilvl w:val="0"/>
          <w:numId w:val="28"/>
        </w:numPr>
        <w:spacing w:line="360" w:lineRule="auto"/>
        <w:ind w:left="142" w:right="48" w:hanging="142"/>
        <w:rPr>
          <w:lang w:val="en-IN"/>
        </w:rPr>
      </w:pPr>
      <w:r>
        <w:rPr>
          <w:b/>
          <w:bCs/>
          <w:lang w:val="en-IN"/>
        </w:rPr>
        <w:t xml:space="preserve">  </w:t>
      </w:r>
      <w:r w:rsidRPr="00ED6883">
        <w:rPr>
          <w:b/>
          <w:bCs/>
          <w:lang w:val="en-IN"/>
        </w:rPr>
        <w:t>Edit Requests:</w:t>
      </w:r>
      <w:r w:rsidRPr="00ED6883">
        <w:rPr>
          <w:lang w:val="en-IN"/>
        </w:rPr>
        <w:t xml:space="preserve"> Users can update details in their existing requests to make them </w:t>
      </w:r>
      <w:r w:rsidR="004066C2">
        <w:rPr>
          <w:noProof/>
        </w:rPr>
        <w:lastRenderedPageBreak/>
        <w:drawing>
          <wp:anchor distT="0" distB="0" distL="114300" distR="114300" simplePos="0" relativeHeight="251671552" behindDoc="0" locked="0" layoutInCell="1" allowOverlap="1" wp14:anchorId="31849E6F" wp14:editId="6977029C">
            <wp:simplePos x="0" y="0"/>
            <wp:positionH relativeFrom="column">
              <wp:posOffset>3090487</wp:posOffset>
            </wp:positionH>
            <wp:positionV relativeFrom="paragraph">
              <wp:posOffset>346</wp:posOffset>
            </wp:positionV>
            <wp:extent cx="3482975" cy="2008909"/>
            <wp:effectExtent l="0" t="0" r="3175" b="0"/>
            <wp:wrapSquare wrapText="bothSides"/>
            <wp:docPr id="1271024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82975" cy="2008909"/>
                    </a:xfrm>
                    <a:prstGeom prst="rect">
                      <a:avLst/>
                    </a:prstGeom>
                    <a:noFill/>
                    <a:ln>
                      <a:noFill/>
                    </a:ln>
                  </pic:spPr>
                </pic:pic>
              </a:graphicData>
            </a:graphic>
          </wp:anchor>
        </w:drawing>
      </w:r>
      <w:r w:rsidRPr="00ED6883">
        <w:rPr>
          <w:lang w:val="en-IN"/>
        </w:rPr>
        <w:t>more accurate.</w:t>
      </w:r>
    </w:p>
    <w:p w14:paraId="206D1528" w14:textId="395E4CE3" w:rsidR="00ED6883" w:rsidRPr="00ED6883" w:rsidRDefault="00ED6883" w:rsidP="00ED6883">
      <w:pPr>
        <w:pStyle w:val="BodyText"/>
        <w:numPr>
          <w:ilvl w:val="0"/>
          <w:numId w:val="28"/>
        </w:numPr>
        <w:spacing w:line="360" w:lineRule="auto"/>
        <w:ind w:left="142" w:right="48" w:hanging="142"/>
        <w:rPr>
          <w:lang w:val="en-IN"/>
        </w:rPr>
      </w:pPr>
      <w:r>
        <w:rPr>
          <w:b/>
          <w:bCs/>
          <w:lang w:val="en-IN"/>
        </w:rPr>
        <w:t xml:space="preserve"> </w:t>
      </w:r>
      <w:r w:rsidRPr="00ED6883">
        <w:rPr>
          <w:b/>
          <w:bCs/>
          <w:lang w:val="en-IN"/>
        </w:rPr>
        <w:t>Delete Requests:</w:t>
      </w:r>
      <w:r w:rsidRPr="00ED6883">
        <w:rPr>
          <w:lang w:val="en-IN"/>
        </w:rPr>
        <w:t xml:space="preserve"> Users can remove requests they no longer need.</w:t>
      </w:r>
    </w:p>
    <w:p w14:paraId="13D160CC" w14:textId="71B87C40" w:rsidR="00ED6883" w:rsidRPr="00ED6883" w:rsidRDefault="00ED6883" w:rsidP="00ED6883">
      <w:pPr>
        <w:pStyle w:val="BodyText"/>
        <w:numPr>
          <w:ilvl w:val="0"/>
          <w:numId w:val="28"/>
        </w:numPr>
        <w:spacing w:line="360" w:lineRule="auto"/>
        <w:ind w:left="142" w:right="48" w:hanging="142"/>
        <w:rPr>
          <w:lang w:val="en-IN"/>
        </w:rPr>
      </w:pPr>
      <w:r>
        <w:rPr>
          <w:b/>
          <w:bCs/>
          <w:lang w:val="en-IN"/>
        </w:rPr>
        <w:t xml:space="preserve"> </w:t>
      </w:r>
      <w:r w:rsidRPr="00ED6883">
        <w:rPr>
          <w:b/>
          <w:bCs/>
          <w:lang w:val="en-IN"/>
        </w:rPr>
        <w:t>Remove Unnecessary Requests:</w:t>
      </w:r>
      <w:r w:rsidRPr="00ED6883">
        <w:rPr>
          <w:lang w:val="en-IN"/>
        </w:rPr>
        <w:t xml:space="preserve"> This is the same as deleting requests, helping to keep only the active ones.</w:t>
      </w:r>
    </w:p>
    <w:p w14:paraId="627B2D9A" w14:textId="411CD7E0" w:rsidR="00ED6883" w:rsidRDefault="009D2BB2" w:rsidP="009D2BB2">
      <w:pPr>
        <w:pStyle w:val="BodyText"/>
        <w:numPr>
          <w:ilvl w:val="0"/>
          <w:numId w:val="28"/>
        </w:numPr>
        <w:tabs>
          <w:tab w:val="clear" w:pos="720"/>
        </w:tabs>
        <w:spacing w:line="360" w:lineRule="auto"/>
        <w:ind w:left="142" w:right="48" w:hanging="142"/>
        <w:rPr>
          <w:lang w:val="en-IN"/>
        </w:rPr>
      </w:pPr>
      <w:r>
        <w:rPr>
          <w:b/>
          <w:bCs/>
          <w:lang w:val="en-IN"/>
        </w:rPr>
        <w:t xml:space="preserve"> </w:t>
      </w:r>
      <w:r w:rsidR="00ED6883" w:rsidRPr="00ED6883">
        <w:rPr>
          <w:b/>
          <w:bCs/>
          <w:lang w:val="en-IN"/>
        </w:rPr>
        <w:t>Check Donor Responses:</w:t>
      </w:r>
      <w:r w:rsidR="00ED6883" w:rsidRPr="00ED6883">
        <w:rPr>
          <w:lang w:val="en-IN"/>
        </w:rPr>
        <w:t xml:space="preserve"> Users can see replies from donors and communicate with them.</w:t>
      </w:r>
    </w:p>
    <w:p w14:paraId="2A914F54" w14:textId="6E591D75" w:rsidR="00ED6883" w:rsidRDefault="00ED6883" w:rsidP="009D2BB2">
      <w:pPr>
        <w:pStyle w:val="BodyText"/>
        <w:numPr>
          <w:ilvl w:val="0"/>
          <w:numId w:val="28"/>
        </w:numPr>
        <w:tabs>
          <w:tab w:val="clear" w:pos="720"/>
        </w:tabs>
        <w:spacing w:line="360" w:lineRule="auto"/>
        <w:ind w:left="142" w:right="48" w:hanging="284"/>
        <w:rPr>
          <w:lang w:val="en-IN"/>
        </w:rPr>
      </w:pPr>
      <w:r w:rsidRPr="00ED6883">
        <w:rPr>
          <w:b/>
          <w:bCs/>
          <w:lang w:val="en-IN"/>
        </w:rPr>
        <w:t>Track Received Donations:</w:t>
      </w:r>
      <w:r w:rsidRPr="00ED6883">
        <w:rPr>
          <w:lang w:val="en-IN"/>
        </w:rPr>
        <w:t xml:space="preserve"> Users can keep a record of the donations they </w:t>
      </w:r>
      <w:r w:rsidR="00EF5DC0" w:rsidRPr="00ED6883">
        <w:rPr>
          <w:lang w:val="en-IN"/>
        </w:rPr>
        <w:t>have received</w:t>
      </w:r>
      <w:r w:rsidR="00FE53D2" w:rsidRPr="00ED6883">
        <w:rPr>
          <w:lang w:val="en-IN"/>
        </w:rPr>
        <w:t xml:space="preserve"> to manage their needs better.</w:t>
      </w:r>
    </w:p>
    <w:p w14:paraId="151E3273" w14:textId="77777777" w:rsidR="009329D4" w:rsidRDefault="009329D4" w:rsidP="009329D4">
      <w:pPr>
        <w:pStyle w:val="BodyText"/>
        <w:spacing w:line="360" w:lineRule="auto"/>
        <w:ind w:left="142" w:right="48"/>
        <w:rPr>
          <w:lang w:val="en-IN"/>
        </w:rPr>
      </w:pPr>
    </w:p>
    <w:p w14:paraId="3272F3E0" w14:textId="76DCB847" w:rsidR="00EF5DC0" w:rsidRPr="00984653" w:rsidRDefault="004066C2" w:rsidP="00984653">
      <w:pPr>
        <w:pStyle w:val="BodyText"/>
        <w:numPr>
          <w:ilvl w:val="0"/>
          <w:numId w:val="8"/>
        </w:numPr>
        <w:spacing w:line="360" w:lineRule="auto"/>
        <w:ind w:right="48"/>
        <w:rPr>
          <w:b/>
          <w:bCs/>
          <w:lang w:val="en-IN"/>
        </w:rPr>
      </w:pPr>
      <w:r>
        <w:rPr>
          <w:noProof/>
        </w:rPr>
        <w:drawing>
          <wp:anchor distT="0" distB="0" distL="114300" distR="114300" simplePos="0" relativeHeight="251669504" behindDoc="0" locked="0" layoutInCell="1" allowOverlap="1" wp14:anchorId="626EBBCC" wp14:editId="35A8F913">
            <wp:simplePos x="0" y="0"/>
            <wp:positionH relativeFrom="column">
              <wp:align>right</wp:align>
            </wp:positionH>
            <wp:positionV relativeFrom="paragraph">
              <wp:posOffset>294871</wp:posOffset>
            </wp:positionV>
            <wp:extent cx="2978150" cy="2375535"/>
            <wp:effectExtent l="0" t="0" r="0" b="5715"/>
            <wp:wrapSquare wrapText="bothSides"/>
            <wp:docPr id="3151036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8150" cy="23755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653" w:rsidRPr="00984653">
        <w:rPr>
          <w:b/>
          <w:bCs/>
          <w:lang w:val="en-IN"/>
        </w:rPr>
        <w:t>RESULT</w:t>
      </w:r>
    </w:p>
    <w:p w14:paraId="7551F8BC" w14:textId="7352010B" w:rsidR="00984653" w:rsidRDefault="004066C2" w:rsidP="00EF5DC0">
      <w:pPr>
        <w:pStyle w:val="BodyText"/>
        <w:spacing w:line="360" w:lineRule="auto"/>
        <w:ind w:left="142" w:right="48"/>
        <w:rPr>
          <w:lang w:val="en-IN"/>
        </w:rPr>
      </w:pPr>
      <w:r>
        <w:rPr>
          <w:noProof/>
        </w:rPr>
        <w:drawing>
          <wp:anchor distT="0" distB="0" distL="114300" distR="114300" simplePos="0" relativeHeight="251670528" behindDoc="0" locked="0" layoutInCell="1" allowOverlap="1" wp14:anchorId="49D89557" wp14:editId="420ADC0F">
            <wp:simplePos x="0" y="0"/>
            <wp:positionH relativeFrom="column">
              <wp:align>right</wp:align>
            </wp:positionH>
            <wp:positionV relativeFrom="paragraph">
              <wp:posOffset>2818130</wp:posOffset>
            </wp:positionV>
            <wp:extent cx="3075305" cy="2098675"/>
            <wp:effectExtent l="0" t="0" r="0" b="0"/>
            <wp:wrapSquare wrapText="bothSides"/>
            <wp:docPr id="8406116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5305" cy="2098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IN"/>
        </w:rPr>
        <w:t>Fig: Homepage</w:t>
      </w:r>
    </w:p>
    <w:p w14:paraId="3F0534C4" w14:textId="45BFD713" w:rsidR="00984653" w:rsidRDefault="004066C2" w:rsidP="00EF5DC0">
      <w:pPr>
        <w:pStyle w:val="BodyText"/>
        <w:spacing w:line="360" w:lineRule="auto"/>
        <w:ind w:left="142" w:right="48"/>
        <w:rPr>
          <w:lang w:val="en-IN"/>
        </w:rPr>
      </w:pPr>
      <w:r>
        <w:rPr>
          <w:lang w:val="en-IN"/>
        </w:rPr>
        <w:t>Fig: Login/Sign-Up</w:t>
      </w:r>
    </w:p>
    <w:p w14:paraId="795A5CEF" w14:textId="7FE1776E" w:rsidR="004066C2" w:rsidRDefault="004066C2" w:rsidP="004066C2">
      <w:pPr>
        <w:pStyle w:val="BodyText"/>
        <w:spacing w:line="360" w:lineRule="auto"/>
        <w:ind w:left="142" w:right="48"/>
        <w:jc w:val="center"/>
        <w:rPr>
          <w:lang w:val="en-IN"/>
        </w:rPr>
      </w:pPr>
      <w:r>
        <w:rPr>
          <w:lang w:val="en-IN"/>
        </w:rPr>
        <w:t xml:space="preserve">Fig: </w:t>
      </w:r>
      <w:proofErr w:type="spellStart"/>
      <w:r>
        <w:rPr>
          <w:lang w:val="en-IN"/>
        </w:rPr>
        <w:t>Donnee</w:t>
      </w:r>
      <w:proofErr w:type="spellEnd"/>
      <w:r>
        <w:rPr>
          <w:lang w:val="en-IN"/>
        </w:rPr>
        <w:t xml:space="preserve"> Dashboard</w:t>
      </w:r>
    </w:p>
    <w:p w14:paraId="5A07BB2E" w14:textId="2C4ECD2C" w:rsidR="00984653" w:rsidRDefault="004066C2" w:rsidP="00EF5DC0">
      <w:pPr>
        <w:pStyle w:val="BodyText"/>
        <w:spacing w:line="360" w:lineRule="auto"/>
        <w:ind w:left="142" w:right="48"/>
        <w:rPr>
          <w:lang w:val="en-IN"/>
        </w:rPr>
      </w:pPr>
      <w:r>
        <w:rPr>
          <w:noProof/>
        </w:rPr>
        <w:drawing>
          <wp:anchor distT="0" distB="0" distL="114300" distR="114300" simplePos="0" relativeHeight="251672576" behindDoc="0" locked="0" layoutInCell="1" allowOverlap="1" wp14:anchorId="6F8ADB4F" wp14:editId="4961A52F">
            <wp:simplePos x="0" y="0"/>
            <wp:positionH relativeFrom="column">
              <wp:posOffset>102870</wp:posOffset>
            </wp:positionH>
            <wp:positionV relativeFrom="paragraph">
              <wp:posOffset>263525</wp:posOffset>
            </wp:positionV>
            <wp:extent cx="3199130" cy="1863090"/>
            <wp:effectExtent l="0" t="0" r="1270" b="3810"/>
            <wp:wrapSquare wrapText="bothSides"/>
            <wp:docPr id="207328292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99130" cy="18630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B12B3F" w14:textId="07545586" w:rsidR="00984653" w:rsidRDefault="004066C2" w:rsidP="004066C2">
      <w:pPr>
        <w:pStyle w:val="BodyText"/>
        <w:spacing w:line="360" w:lineRule="auto"/>
        <w:ind w:left="142" w:right="48"/>
        <w:jc w:val="center"/>
        <w:rPr>
          <w:lang w:val="en-IN"/>
        </w:rPr>
      </w:pPr>
      <w:r>
        <w:rPr>
          <w:lang w:val="en-IN"/>
        </w:rPr>
        <w:t>Fig: Donation Requests</w:t>
      </w:r>
    </w:p>
    <w:p w14:paraId="01B2383E" w14:textId="28F2F1D0" w:rsidR="00984653" w:rsidRDefault="00971817" w:rsidP="00EF5DC0">
      <w:pPr>
        <w:pStyle w:val="BodyText"/>
        <w:spacing w:line="360" w:lineRule="auto"/>
        <w:ind w:left="142" w:right="48"/>
        <w:rPr>
          <w:lang w:val="en-IN"/>
        </w:rPr>
      </w:pPr>
      <w:r>
        <w:rPr>
          <w:noProof/>
        </w:rPr>
        <w:drawing>
          <wp:anchor distT="0" distB="0" distL="114300" distR="114300" simplePos="0" relativeHeight="251673600" behindDoc="0" locked="0" layoutInCell="1" allowOverlap="1" wp14:anchorId="16BDCF4D" wp14:editId="2299F7A2">
            <wp:simplePos x="0" y="0"/>
            <wp:positionH relativeFrom="column">
              <wp:posOffset>88900</wp:posOffset>
            </wp:positionH>
            <wp:positionV relativeFrom="paragraph">
              <wp:posOffset>260350</wp:posOffset>
            </wp:positionV>
            <wp:extent cx="3048000" cy="2704465"/>
            <wp:effectExtent l="0" t="0" r="0" b="635"/>
            <wp:wrapSquare wrapText="bothSides"/>
            <wp:docPr id="14897499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48000" cy="27044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0C0D1E" w14:textId="73C9DFC1" w:rsidR="00971817" w:rsidRDefault="00971817" w:rsidP="00971817">
      <w:pPr>
        <w:pStyle w:val="BodyText"/>
        <w:spacing w:line="360" w:lineRule="auto"/>
        <w:ind w:left="142" w:right="48"/>
        <w:jc w:val="center"/>
        <w:rPr>
          <w:lang w:val="en-IN"/>
        </w:rPr>
      </w:pPr>
      <w:r>
        <w:rPr>
          <w:lang w:val="en-IN"/>
        </w:rPr>
        <w:t>Fig: Creating New Post</w:t>
      </w:r>
    </w:p>
    <w:p w14:paraId="6665CB46" w14:textId="22155F3A" w:rsidR="00984653" w:rsidRDefault="00984653" w:rsidP="00971817">
      <w:pPr>
        <w:pStyle w:val="BodyText"/>
        <w:spacing w:line="360" w:lineRule="auto"/>
        <w:ind w:left="142" w:right="48"/>
        <w:jc w:val="center"/>
        <w:rPr>
          <w:lang w:val="en-IN"/>
        </w:rPr>
      </w:pPr>
    </w:p>
    <w:p w14:paraId="70A808CA" w14:textId="77777777" w:rsidR="00984653" w:rsidRDefault="00984653" w:rsidP="00EF5DC0">
      <w:pPr>
        <w:pStyle w:val="BodyText"/>
        <w:spacing w:line="360" w:lineRule="auto"/>
        <w:ind w:left="142" w:right="48"/>
        <w:rPr>
          <w:lang w:val="en-IN"/>
        </w:rPr>
      </w:pPr>
    </w:p>
    <w:p w14:paraId="5D40A412" w14:textId="77777777" w:rsidR="00984653" w:rsidRDefault="00984653" w:rsidP="00EF5DC0">
      <w:pPr>
        <w:pStyle w:val="BodyText"/>
        <w:spacing w:line="360" w:lineRule="auto"/>
        <w:ind w:left="142" w:right="48"/>
        <w:rPr>
          <w:lang w:val="en-IN"/>
        </w:rPr>
      </w:pPr>
    </w:p>
    <w:p w14:paraId="0F2F4EF1" w14:textId="77777777" w:rsidR="00984653" w:rsidRDefault="00984653" w:rsidP="00EF5DC0">
      <w:pPr>
        <w:pStyle w:val="BodyText"/>
        <w:spacing w:line="360" w:lineRule="auto"/>
        <w:ind w:left="142" w:right="48"/>
        <w:rPr>
          <w:lang w:val="en-IN"/>
        </w:rPr>
      </w:pPr>
    </w:p>
    <w:p w14:paraId="6DF972B9" w14:textId="05588AE6" w:rsidR="00BF53F5" w:rsidRDefault="00BF53F5" w:rsidP="00BF53F5">
      <w:pPr>
        <w:pStyle w:val="BodyText"/>
        <w:spacing w:line="360" w:lineRule="auto"/>
        <w:ind w:left="142" w:right="48"/>
        <w:jc w:val="center"/>
        <w:rPr>
          <w:lang w:val="en-IN"/>
        </w:rPr>
      </w:pPr>
      <w:r>
        <w:rPr>
          <w:lang w:val="en-IN"/>
        </w:rPr>
        <w:lastRenderedPageBreak/>
        <w:t>Fig: Donations Posted</w:t>
      </w:r>
    </w:p>
    <w:p w14:paraId="5D2706FE" w14:textId="2E02BFDA" w:rsidR="00984653" w:rsidRDefault="00BF53F5" w:rsidP="00EF5DC0">
      <w:pPr>
        <w:pStyle w:val="BodyText"/>
        <w:spacing w:line="360" w:lineRule="auto"/>
        <w:ind w:left="142" w:right="48"/>
        <w:rPr>
          <w:lang w:val="en-IN"/>
        </w:rPr>
      </w:pPr>
      <w:r>
        <w:rPr>
          <w:noProof/>
        </w:rPr>
        <w:drawing>
          <wp:anchor distT="0" distB="0" distL="114300" distR="114300" simplePos="0" relativeHeight="251675648" behindDoc="0" locked="0" layoutInCell="1" allowOverlap="1" wp14:anchorId="3996AD27" wp14:editId="5455614A">
            <wp:simplePos x="0" y="0"/>
            <wp:positionH relativeFrom="column">
              <wp:posOffset>-540385</wp:posOffset>
            </wp:positionH>
            <wp:positionV relativeFrom="paragraph">
              <wp:posOffset>270510</wp:posOffset>
            </wp:positionV>
            <wp:extent cx="3230880" cy="2126615"/>
            <wp:effectExtent l="0" t="0" r="7620" b="6985"/>
            <wp:wrapSquare wrapText="bothSides"/>
            <wp:docPr id="59024463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30880" cy="21266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5154DC1" w14:textId="69C03F57" w:rsidR="00984653" w:rsidRDefault="00BF53F5" w:rsidP="00803319">
      <w:pPr>
        <w:pStyle w:val="BodyText"/>
        <w:spacing w:line="360" w:lineRule="auto"/>
        <w:ind w:left="142" w:right="48"/>
        <w:jc w:val="center"/>
        <w:rPr>
          <w:lang w:val="en-IN"/>
        </w:rPr>
      </w:pPr>
      <w:proofErr w:type="spellStart"/>
      <w:r>
        <w:rPr>
          <w:lang w:val="en-IN"/>
        </w:rPr>
        <w:t>Fig:Admin</w:t>
      </w:r>
      <w:proofErr w:type="spellEnd"/>
      <w:r>
        <w:rPr>
          <w:lang w:val="en-IN"/>
        </w:rPr>
        <w:t xml:space="preserve"> Dashboard</w:t>
      </w:r>
    </w:p>
    <w:p w14:paraId="76AFEE00" w14:textId="3BB7A612" w:rsidR="00984653" w:rsidRDefault="00BF53F5" w:rsidP="00EF5DC0">
      <w:pPr>
        <w:pStyle w:val="BodyText"/>
        <w:spacing w:line="360" w:lineRule="auto"/>
        <w:ind w:left="142" w:right="48"/>
        <w:rPr>
          <w:lang w:val="en-IN"/>
        </w:rPr>
      </w:pPr>
      <w:r>
        <w:rPr>
          <w:noProof/>
        </w:rPr>
        <w:drawing>
          <wp:anchor distT="0" distB="0" distL="114300" distR="114300" simplePos="0" relativeHeight="251676672" behindDoc="0" locked="0" layoutInCell="1" allowOverlap="1" wp14:anchorId="30090E91" wp14:editId="256D8F62">
            <wp:simplePos x="0" y="0"/>
            <wp:positionH relativeFrom="column">
              <wp:posOffset>-471170</wp:posOffset>
            </wp:positionH>
            <wp:positionV relativeFrom="paragraph">
              <wp:posOffset>264160</wp:posOffset>
            </wp:positionV>
            <wp:extent cx="3201670" cy="2050415"/>
            <wp:effectExtent l="0" t="0" r="0" b="6985"/>
            <wp:wrapSquare wrapText="bothSides"/>
            <wp:docPr id="24589497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01670" cy="20504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001CD86" w14:textId="65968DC0" w:rsidR="00984653" w:rsidRDefault="00BF53F5" w:rsidP="00EF5DC0">
      <w:pPr>
        <w:pStyle w:val="BodyText"/>
        <w:spacing w:line="360" w:lineRule="auto"/>
        <w:ind w:left="142" w:right="48"/>
        <w:rPr>
          <w:lang w:val="en-IN"/>
        </w:rPr>
      </w:pPr>
      <w:r>
        <w:rPr>
          <w:lang w:val="en-IN"/>
        </w:rPr>
        <w:t>Fig: List Of Donations Available</w:t>
      </w:r>
    </w:p>
    <w:p w14:paraId="6BB282D3" w14:textId="77777777" w:rsidR="00ED69A0" w:rsidRDefault="00ED69A0" w:rsidP="00EF5DC0">
      <w:pPr>
        <w:pStyle w:val="BodyText"/>
        <w:spacing w:line="360" w:lineRule="auto"/>
        <w:ind w:left="142" w:right="48"/>
        <w:rPr>
          <w:lang w:val="en-IN"/>
        </w:rPr>
      </w:pPr>
    </w:p>
    <w:p w14:paraId="41984229" w14:textId="049B9E78" w:rsidR="00ED69A0" w:rsidRPr="00ED69A0" w:rsidRDefault="00803319" w:rsidP="00950F67">
      <w:pPr>
        <w:pStyle w:val="BodyText"/>
        <w:widowControl/>
        <w:numPr>
          <w:ilvl w:val="0"/>
          <w:numId w:val="8"/>
        </w:numPr>
        <w:autoSpaceDE/>
        <w:autoSpaceDN/>
        <w:spacing w:after="100" w:afterAutospacing="1" w:line="360" w:lineRule="auto"/>
        <w:ind w:right="794"/>
        <w:rPr>
          <w:lang w:val="en-IN"/>
        </w:rPr>
      </w:pPr>
      <w:r>
        <w:rPr>
          <w:noProof/>
        </w:rPr>
        <w:drawing>
          <wp:anchor distT="0" distB="0" distL="114300" distR="114300" simplePos="0" relativeHeight="251674624" behindDoc="0" locked="0" layoutInCell="1" allowOverlap="1" wp14:anchorId="6BB54BFD" wp14:editId="66A7A235">
            <wp:simplePos x="0" y="0"/>
            <wp:positionH relativeFrom="column">
              <wp:posOffset>-483235</wp:posOffset>
            </wp:positionH>
            <wp:positionV relativeFrom="paragraph">
              <wp:posOffset>-6828501</wp:posOffset>
            </wp:positionV>
            <wp:extent cx="3124200" cy="2043430"/>
            <wp:effectExtent l="0" t="0" r="0" b="0"/>
            <wp:wrapSquare wrapText="bothSides"/>
            <wp:docPr id="210310344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4200" cy="20434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5DC0" w:rsidRPr="00ED69A0">
        <w:rPr>
          <w:b/>
          <w:szCs w:val="40"/>
        </w:rPr>
        <w:t xml:space="preserve">Conclusion: </w:t>
      </w:r>
    </w:p>
    <w:p w14:paraId="77B92A91" w14:textId="4FA68063" w:rsidR="00EF5DC0" w:rsidRPr="00ED69A0" w:rsidRDefault="00EF5DC0" w:rsidP="00ED69A0">
      <w:pPr>
        <w:pStyle w:val="BodyText"/>
        <w:widowControl/>
        <w:autoSpaceDE/>
        <w:autoSpaceDN/>
        <w:spacing w:after="100" w:afterAutospacing="1" w:line="360" w:lineRule="auto"/>
        <w:ind w:left="142" w:right="190"/>
        <w:rPr>
          <w:lang w:val="en-IN"/>
        </w:rPr>
      </w:pPr>
      <w:r w:rsidRPr="00ED69A0">
        <w:rPr>
          <w:lang w:val="en-IN"/>
        </w:rPr>
        <w:t xml:space="preserve">AidLink is a platform that connects people who need help with those who want to give. It makes it easy to donate essential items like food, clothes, and hygiene products, especially during emergencies and disasters. By providing quick support, AidLink helps improve the lives of those in </w:t>
      </w:r>
      <w:proofErr w:type="spellStart"/>
      <w:r w:rsidRPr="00ED69A0">
        <w:rPr>
          <w:lang w:val="en-IN"/>
        </w:rPr>
        <w:t>need.The</w:t>
      </w:r>
      <w:proofErr w:type="spellEnd"/>
      <w:r w:rsidRPr="00ED69A0">
        <w:rPr>
          <w:lang w:val="en-IN"/>
        </w:rPr>
        <w:t xml:space="preserve"> platform is simple to use and has clear roles for donors, NGOs, and administrators, making it easy for everyone to participate. It encourages kindness, generosity, and community support, bringing people together to help one </w:t>
      </w:r>
      <w:proofErr w:type="spellStart"/>
      <w:r w:rsidRPr="00ED69A0">
        <w:rPr>
          <w:lang w:val="en-IN"/>
        </w:rPr>
        <w:t>another.AidLink</w:t>
      </w:r>
      <w:proofErr w:type="spellEnd"/>
      <w:r w:rsidRPr="00ED69A0">
        <w:rPr>
          <w:lang w:val="en-IN"/>
        </w:rPr>
        <w:t xml:space="preserve"> also has important features like an emergency help section and real-time alerts to make sure urgent needs are met quickly. Its success depends on donors, administrators, and the whole community working together. By staying involved, we can make a real difference and ensure help reaches those who need it most, exactly when they need it.</w:t>
      </w:r>
    </w:p>
    <w:p w14:paraId="3303ADF2" w14:textId="77777777" w:rsidR="00EF5DC0" w:rsidRDefault="00EF5DC0" w:rsidP="00C90DC3">
      <w:pPr>
        <w:pStyle w:val="BodyText"/>
        <w:spacing w:line="360" w:lineRule="auto"/>
        <w:ind w:left="142" w:right="794"/>
        <w:rPr>
          <w:b/>
          <w:szCs w:val="40"/>
        </w:rPr>
      </w:pPr>
    </w:p>
    <w:p w14:paraId="19BDCBE6" w14:textId="77777777" w:rsidR="00EF5DC0" w:rsidRDefault="00EF5DC0" w:rsidP="008D4170">
      <w:pPr>
        <w:pStyle w:val="BodyText"/>
        <w:spacing w:line="360" w:lineRule="auto"/>
        <w:ind w:right="794"/>
        <w:rPr>
          <w:b/>
          <w:szCs w:val="40"/>
        </w:rPr>
      </w:pPr>
    </w:p>
    <w:p w14:paraId="452B49F1" w14:textId="77777777" w:rsidR="00EF5DC0" w:rsidRDefault="00EF5DC0" w:rsidP="00C90DC3">
      <w:pPr>
        <w:pStyle w:val="BodyText"/>
        <w:spacing w:line="360" w:lineRule="auto"/>
        <w:ind w:left="142" w:right="794"/>
        <w:rPr>
          <w:b/>
          <w:szCs w:val="40"/>
        </w:rPr>
      </w:pPr>
    </w:p>
    <w:p w14:paraId="7494EA49" w14:textId="77777777" w:rsidR="00C9791C" w:rsidRDefault="00C9791C" w:rsidP="00EF5DC0">
      <w:pPr>
        <w:pStyle w:val="BodyText"/>
        <w:spacing w:line="360" w:lineRule="auto"/>
        <w:ind w:left="0" w:right="794"/>
        <w:rPr>
          <w:b/>
          <w:bCs/>
          <w:lang w:val="en-IN"/>
        </w:rPr>
        <w:sectPr w:rsidR="00C9791C" w:rsidSect="00EA6A32">
          <w:type w:val="continuous"/>
          <w:pgSz w:w="11906" w:h="16838"/>
          <w:pgMar w:top="1440" w:right="1440" w:bottom="1440" w:left="1440" w:header="708" w:footer="708" w:gutter="0"/>
          <w:cols w:num="2" w:space="708"/>
          <w:docGrid w:linePitch="360"/>
        </w:sectPr>
      </w:pPr>
    </w:p>
    <w:p w14:paraId="62A3969E" w14:textId="77777777" w:rsidR="00D3735E" w:rsidRDefault="00D3735E" w:rsidP="00D3735E">
      <w:pPr>
        <w:pStyle w:val="BodyText"/>
        <w:spacing w:line="360" w:lineRule="auto"/>
        <w:ind w:left="794" w:right="4422"/>
        <w:rPr>
          <w:b/>
          <w:bCs/>
          <w:lang w:val="en-IN"/>
        </w:rPr>
        <w:sectPr w:rsidR="00D3735E" w:rsidSect="00D3735E">
          <w:type w:val="continuous"/>
          <w:pgSz w:w="11906" w:h="16838"/>
          <w:pgMar w:top="1440" w:right="1440" w:bottom="1440" w:left="1440" w:header="708" w:footer="708" w:gutter="0"/>
          <w:cols w:space="708"/>
          <w:docGrid w:linePitch="360"/>
        </w:sectPr>
      </w:pPr>
    </w:p>
    <w:p w14:paraId="38D62994" w14:textId="77777777" w:rsidR="00D3735E" w:rsidRDefault="00D3735E" w:rsidP="00D3735E">
      <w:pPr>
        <w:pStyle w:val="BodyText"/>
        <w:spacing w:line="360" w:lineRule="auto"/>
        <w:ind w:left="794" w:right="4422"/>
        <w:rPr>
          <w:b/>
          <w:bCs/>
          <w:lang w:val="en-IN"/>
        </w:rPr>
      </w:pPr>
    </w:p>
    <w:p w14:paraId="6DA8A63E" w14:textId="77777777" w:rsidR="004F5BBB" w:rsidRDefault="004F5BBB" w:rsidP="00D3735E">
      <w:pPr>
        <w:pStyle w:val="BodyText"/>
        <w:spacing w:line="360" w:lineRule="auto"/>
        <w:ind w:left="794" w:right="4422"/>
        <w:rPr>
          <w:b/>
          <w:bCs/>
          <w:lang w:val="en-IN"/>
        </w:rPr>
      </w:pPr>
    </w:p>
    <w:p w14:paraId="44526213" w14:textId="77777777" w:rsidR="00ED69A0" w:rsidRPr="00C90DC3" w:rsidRDefault="00ED69A0" w:rsidP="00D3735E">
      <w:pPr>
        <w:pStyle w:val="BodyText"/>
        <w:spacing w:line="360" w:lineRule="auto"/>
        <w:ind w:left="794" w:right="4422"/>
        <w:rPr>
          <w:b/>
          <w:bCs/>
          <w:lang w:val="en-IN"/>
        </w:rPr>
      </w:pPr>
    </w:p>
    <w:p w14:paraId="3B7D3AE4" w14:textId="28C0DC9C" w:rsidR="00803319" w:rsidRDefault="00803319" w:rsidP="00950F67">
      <w:pPr>
        <w:pStyle w:val="BodyText"/>
        <w:numPr>
          <w:ilvl w:val="0"/>
          <w:numId w:val="8"/>
        </w:numPr>
        <w:spacing w:line="360" w:lineRule="auto"/>
        <w:ind w:right="794"/>
        <w:rPr>
          <w:b/>
          <w:bCs/>
          <w:lang w:val="en-IN"/>
        </w:rPr>
      </w:pPr>
      <w:r w:rsidRPr="005972D5">
        <w:rPr>
          <w:b/>
          <w:bCs/>
          <w:lang w:val="en-IN"/>
        </w:rPr>
        <w:lastRenderedPageBreak/>
        <w:t>References</w:t>
      </w:r>
      <w:r>
        <w:rPr>
          <w:b/>
          <w:bCs/>
          <w:lang w:val="en-IN"/>
        </w:rPr>
        <w:t>:</w:t>
      </w:r>
    </w:p>
    <w:p w14:paraId="4E49044F" w14:textId="77777777" w:rsidR="00803319" w:rsidRPr="00C90DC3" w:rsidRDefault="00803319" w:rsidP="00ED69A0">
      <w:pPr>
        <w:ind w:left="284" w:right="283"/>
        <w:jc w:val="both"/>
        <w:rPr>
          <w:i/>
          <w:iCs/>
          <w:sz w:val="24"/>
          <w:szCs w:val="24"/>
        </w:rPr>
      </w:pPr>
    </w:p>
    <w:p w14:paraId="7A2540EB" w14:textId="1AECFF4A" w:rsidR="00803319" w:rsidRPr="00127453" w:rsidRDefault="00803319" w:rsidP="00ED69A0">
      <w:pPr>
        <w:numPr>
          <w:ilvl w:val="0"/>
          <w:numId w:val="34"/>
        </w:numPr>
        <w:spacing w:line="276" w:lineRule="auto"/>
        <w:ind w:right="4422"/>
        <w:jc w:val="both"/>
        <w:rPr>
          <w:i/>
          <w:iCs/>
          <w:sz w:val="24"/>
          <w:szCs w:val="24"/>
        </w:rPr>
      </w:pPr>
      <w:r w:rsidRPr="00127453">
        <w:rPr>
          <w:i/>
          <w:iCs/>
          <w:sz w:val="24"/>
          <w:szCs w:val="24"/>
        </w:rPr>
        <w:t xml:space="preserve">(N.d.-a). Ijirmps.org. Retrieved October 21, 2024, from </w:t>
      </w:r>
      <w:r w:rsidR="00127453" w:rsidRPr="00127453">
        <w:rPr>
          <w:i/>
          <w:iCs/>
          <w:sz w:val="24"/>
          <w:szCs w:val="24"/>
        </w:rPr>
        <w:t>https://shorturl.at/JNH0O</w:t>
      </w:r>
    </w:p>
    <w:p w14:paraId="02388344" w14:textId="77777777" w:rsidR="00803319" w:rsidRPr="00C90DC3" w:rsidRDefault="00803319" w:rsidP="00ED69A0">
      <w:pPr>
        <w:spacing w:line="276" w:lineRule="auto"/>
        <w:ind w:left="284" w:right="4422"/>
        <w:jc w:val="both"/>
        <w:rPr>
          <w:i/>
          <w:iCs/>
          <w:sz w:val="24"/>
          <w:szCs w:val="24"/>
        </w:rPr>
      </w:pPr>
    </w:p>
    <w:p w14:paraId="06495B50" w14:textId="24339EB9" w:rsidR="00ED69A0" w:rsidRPr="00ED69A0" w:rsidRDefault="00ED69A0" w:rsidP="00ED69A0">
      <w:pPr>
        <w:pStyle w:val="ListParagraph"/>
        <w:numPr>
          <w:ilvl w:val="0"/>
          <w:numId w:val="34"/>
        </w:numPr>
        <w:tabs>
          <w:tab w:val="left" w:pos="4678"/>
        </w:tabs>
        <w:ind w:right="4348"/>
        <w:jc w:val="both"/>
        <w:rPr>
          <w:i/>
          <w:iCs/>
          <w:sz w:val="24"/>
          <w:szCs w:val="24"/>
          <w:lang w:val="en-IN"/>
        </w:rPr>
      </w:pPr>
      <w:r w:rsidRPr="00ED69A0">
        <w:rPr>
          <w:i/>
          <w:iCs/>
          <w:sz w:val="24"/>
          <w:szCs w:val="24"/>
          <w:lang w:val="en-IN"/>
        </w:rPr>
        <w:t xml:space="preserve">  (N.d.-b). Researchgate.net. Retrieved October 21, 2024, from https://shorturl.at/QDMAJ</w:t>
      </w:r>
    </w:p>
    <w:p w14:paraId="7D903231" w14:textId="77777777" w:rsidR="00127453" w:rsidRPr="00127453" w:rsidRDefault="00127453" w:rsidP="00ED69A0">
      <w:pPr>
        <w:spacing w:line="276" w:lineRule="auto"/>
        <w:ind w:left="284" w:right="4422"/>
        <w:jc w:val="both"/>
        <w:rPr>
          <w:i/>
          <w:iCs/>
          <w:sz w:val="24"/>
          <w:szCs w:val="24"/>
          <w:lang w:val="en-IN"/>
        </w:rPr>
      </w:pPr>
    </w:p>
    <w:p w14:paraId="456CAEDA" w14:textId="0C8EFB34" w:rsidR="00803319" w:rsidRPr="00ED69A0" w:rsidRDefault="00803319" w:rsidP="00ED69A0">
      <w:pPr>
        <w:numPr>
          <w:ilvl w:val="0"/>
          <w:numId w:val="34"/>
        </w:numPr>
        <w:spacing w:line="276" w:lineRule="auto"/>
        <w:ind w:right="4422"/>
        <w:jc w:val="both"/>
        <w:rPr>
          <w:i/>
          <w:iCs/>
          <w:sz w:val="24"/>
          <w:szCs w:val="24"/>
        </w:rPr>
      </w:pPr>
      <w:r w:rsidRPr="00ED69A0">
        <w:rPr>
          <w:i/>
          <w:iCs/>
          <w:sz w:val="24"/>
          <w:szCs w:val="24"/>
          <w:lang w:val="en-IN"/>
        </w:rPr>
        <w:t xml:space="preserve">(N.d.-d). </w:t>
      </w:r>
      <w:r w:rsidR="00ED69A0" w:rsidRPr="00ED69A0">
        <w:rPr>
          <w:rFonts w:eastAsiaTheme="majorEastAsia"/>
          <w:i/>
          <w:iCs/>
          <w:sz w:val="24"/>
          <w:szCs w:val="24"/>
          <w:lang w:val="en-IN"/>
        </w:rPr>
        <w:t>https://shorturl.at/PrleL</w:t>
      </w:r>
    </w:p>
    <w:p w14:paraId="73E44028" w14:textId="77777777" w:rsidR="00ED69A0" w:rsidRPr="00ED69A0" w:rsidRDefault="00ED69A0" w:rsidP="00ED69A0">
      <w:pPr>
        <w:spacing w:line="276" w:lineRule="auto"/>
        <w:ind w:left="284" w:right="4422"/>
        <w:jc w:val="both"/>
        <w:rPr>
          <w:i/>
          <w:iCs/>
          <w:sz w:val="24"/>
          <w:szCs w:val="24"/>
        </w:rPr>
      </w:pPr>
    </w:p>
    <w:p w14:paraId="4DDAF189" w14:textId="2B09B562" w:rsidR="00803319" w:rsidRPr="00ED69A0" w:rsidRDefault="00803319" w:rsidP="00ED69A0">
      <w:pPr>
        <w:numPr>
          <w:ilvl w:val="0"/>
          <w:numId w:val="34"/>
        </w:numPr>
        <w:spacing w:line="276" w:lineRule="auto"/>
        <w:ind w:right="4422"/>
        <w:jc w:val="both"/>
        <w:rPr>
          <w:i/>
          <w:iCs/>
          <w:sz w:val="24"/>
          <w:szCs w:val="24"/>
        </w:rPr>
      </w:pPr>
      <w:r w:rsidRPr="00ED69A0">
        <w:rPr>
          <w:i/>
          <w:iCs/>
          <w:sz w:val="24"/>
          <w:szCs w:val="24"/>
          <w:lang w:val="en-IN"/>
        </w:rPr>
        <w:t xml:space="preserve">(N.d.-e). Ssrn.com. Retrieved October 21, 2024, from </w:t>
      </w:r>
      <w:r w:rsidR="00ED69A0" w:rsidRPr="00ED69A0">
        <w:t>https://shorturl.at/yDEvR</w:t>
      </w:r>
    </w:p>
    <w:p w14:paraId="28217BF4" w14:textId="77777777" w:rsidR="00ED69A0" w:rsidRPr="00ED69A0" w:rsidRDefault="00ED69A0" w:rsidP="00ED69A0">
      <w:pPr>
        <w:spacing w:line="276" w:lineRule="auto"/>
        <w:ind w:left="284" w:right="4422"/>
        <w:jc w:val="both"/>
        <w:rPr>
          <w:i/>
          <w:iCs/>
          <w:sz w:val="24"/>
          <w:szCs w:val="24"/>
        </w:rPr>
      </w:pPr>
    </w:p>
    <w:p w14:paraId="03061C68" w14:textId="41E6E92E" w:rsidR="00ED69A0" w:rsidRPr="00ED69A0" w:rsidRDefault="00ED69A0" w:rsidP="00ED69A0">
      <w:pPr>
        <w:pStyle w:val="BodyText"/>
        <w:numPr>
          <w:ilvl w:val="0"/>
          <w:numId w:val="34"/>
        </w:numPr>
        <w:spacing w:line="360" w:lineRule="auto"/>
        <w:ind w:right="4422"/>
        <w:rPr>
          <w:i/>
          <w:iCs/>
        </w:rPr>
      </w:pPr>
      <w:r w:rsidRPr="00ED69A0">
        <w:rPr>
          <w:i/>
          <w:iCs/>
          <w:lang w:val="en-IN"/>
        </w:rPr>
        <w:t xml:space="preserve">4) </w:t>
      </w:r>
      <w:r w:rsidRPr="00ED69A0">
        <w:rPr>
          <w:i/>
          <w:iCs/>
        </w:rPr>
        <w:t xml:space="preserve">(N.d.-f). </w:t>
      </w:r>
      <w:proofErr w:type="spellStart"/>
      <w:r w:rsidRPr="00ED69A0">
        <w:rPr>
          <w:i/>
          <w:iCs/>
        </w:rPr>
        <w:t>Pnc.Ac.Id</w:t>
      </w:r>
      <w:proofErr w:type="spellEnd"/>
      <w:r w:rsidRPr="00ED69A0">
        <w:rPr>
          <w:i/>
          <w:iCs/>
        </w:rPr>
        <w:t xml:space="preserve">. Retrieved October </w:t>
      </w:r>
      <w:proofErr w:type="gramStart"/>
      <w:r w:rsidRPr="00ED69A0">
        <w:rPr>
          <w:i/>
          <w:iCs/>
        </w:rPr>
        <w:t>21,https://ejournal.pnc.ac.id/</w:t>
      </w:r>
      <w:proofErr w:type="spellStart"/>
      <w:r w:rsidRPr="00ED69A0">
        <w:rPr>
          <w:i/>
          <w:iCs/>
        </w:rPr>
        <w:t>index.php</w:t>
      </w:r>
      <w:proofErr w:type="spellEnd"/>
      <w:r w:rsidRPr="00ED69A0">
        <w:rPr>
          <w:i/>
          <w:iCs/>
        </w:rPr>
        <w:t>/</w:t>
      </w:r>
      <w:proofErr w:type="spellStart"/>
      <w:r w:rsidRPr="00ED69A0">
        <w:rPr>
          <w:i/>
          <w:iCs/>
        </w:rPr>
        <w:t>jinita</w:t>
      </w:r>
      <w:proofErr w:type="spellEnd"/>
      <w:r w:rsidRPr="00ED69A0">
        <w:rPr>
          <w:i/>
          <w:iCs/>
        </w:rPr>
        <w:t>/article/view/2257</w:t>
      </w:r>
      <w:proofErr w:type="gramEnd"/>
    </w:p>
    <w:p w14:paraId="7E8A27D3" w14:textId="77777777" w:rsidR="00803319" w:rsidRDefault="00803319" w:rsidP="00803319">
      <w:pPr>
        <w:pStyle w:val="BodyText"/>
        <w:spacing w:line="360" w:lineRule="auto"/>
        <w:ind w:left="794" w:right="4422"/>
        <w:rPr>
          <w:b/>
          <w:bCs/>
          <w:lang w:val="en-IN"/>
        </w:rPr>
        <w:sectPr w:rsidR="00803319" w:rsidSect="00803319">
          <w:type w:val="continuous"/>
          <w:pgSz w:w="11906" w:h="16838"/>
          <w:pgMar w:top="1440" w:right="1440" w:bottom="1440" w:left="1440" w:header="708" w:footer="708" w:gutter="0"/>
          <w:cols w:space="708"/>
          <w:docGrid w:linePitch="360"/>
        </w:sectPr>
      </w:pPr>
    </w:p>
    <w:p w14:paraId="1526B8EC" w14:textId="77777777" w:rsidR="00803319" w:rsidRPr="00C90DC3" w:rsidRDefault="00803319" w:rsidP="00803319">
      <w:pPr>
        <w:pStyle w:val="BodyText"/>
        <w:spacing w:line="360" w:lineRule="auto"/>
        <w:ind w:left="794" w:right="4422"/>
        <w:rPr>
          <w:b/>
          <w:bCs/>
          <w:lang w:val="en-IN"/>
        </w:rPr>
      </w:pPr>
    </w:p>
    <w:p w14:paraId="09910589" w14:textId="77777777" w:rsidR="00803319" w:rsidRDefault="00803319" w:rsidP="00803319">
      <w:pPr>
        <w:pStyle w:val="ListParagraph"/>
        <w:spacing w:line="360" w:lineRule="auto"/>
        <w:ind w:left="426" w:right="737"/>
        <w:contextualSpacing w:val="0"/>
        <w:rPr>
          <w:sz w:val="24"/>
          <w:szCs w:val="24"/>
        </w:rPr>
        <w:sectPr w:rsidR="00803319" w:rsidSect="00803319">
          <w:type w:val="continuous"/>
          <w:pgSz w:w="11906" w:h="16838"/>
          <w:pgMar w:top="1440" w:right="1440" w:bottom="1440" w:left="1440" w:header="708" w:footer="708" w:gutter="0"/>
          <w:cols w:num="2" w:space="708"/>
          <w:docGrid w:linePitch="360"/>
        </w:sectPr>
      </w:pPr>
    </w:p>
    <w:p w14:paraId="1B8E1D68" w14:textId="77777777" w:rsidR="00803319" w:rsidRPr="00C90DC3" w:rsidRDefault="00803319" w:rsidP="00803319">
      <w:pPr>
        <w:pStyle w:val="ListParagraph"/>
        <w:spacing w:line="360" w:lineRule="auto"/>
        <w:ind w:left="426" w:right="737"/>
        <w:contextualSpacing w:val="0"/>
        <w:rPr>
          <w:sz w:val="24"/>
          <w:szCs w:val="24"/>
        </w:rPr>
      </w:pPr>
    </w:p>
    <w:p w14:paraId="5C069136" w14:textId="77777777" w:rsidR="00FB108B" w:rsidRPr="00C90DC3" w:rsidRDefault="00FB108B" w:rsidP="00F30D39">
      <w:pPr>
        <w:pStyle w:val="ListParagraph"/>
        <w:spacing w:line="360" w:lineRule="auto"/>
        <w:ind w:left="426" w:right="737"/>
        <w:contextualSpacing w:val="0"/>
        <w:rPr>
          <w:sz w:val="24"/>
          <w:szCs w:val="24"/>
        </w:rPr>
      </w:pPr>
    </w:p>
    <w:sectPr w:rsidR="00FB108B" w:rsidRPr="00C90DC3" w:rsidSect="00EA6A32">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C5A842" w14:textId="77777777" w:rsidR="0021230D" w:rsidRDefault="0021230D" w:rsidP="005972D5">
      <w:r>
        <w:separator/>
      </w:r>
    </w:p>
  </w:endnote>
  <w:endnote w:type="continuationSeparator" w:id="0">
    <w:p w14:paraId="7399CF70" w14:textId="77777777" w:rsidR="0021230D" w:rsidRDefault="0021230D" w:rsidP="00597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C1AF" w14:textId="77777777" w:rsidR="0021230D" w:rsidRDefault="0021230D" w:rsidP="005972D5">
      <w:r>
        <w:separator/>
      </w:r>
    </w:p>
  </w:footnote>
  <w:footnote w:type="continuationSeparator" w:id="0">
    <w:p w14:paraId="587E82C3" w14:textId="77777777" w:rsidR="0021230D" w:rsidRDefault="0021230D" w:rsidP="00597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D3CF6"/>
    <w:multiLevelType w:val="multilevel"/>
    <w:tmpl w:val="D5E8B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B06F01"/>
    <w:multiLevelType w:val="hybridMultilevel"/>
    <w:tmpl w:val="B6EE5C16"/>
    <w:lvl w:ilvl="0" w:tplc="4009000F">
      <w:start w:val="1"/>
      <w:numFmt w:val="decimal"/>
      <w:lvlText w:val="%1."/>
      <w:lvlJc w:val="left"/>
      <w:pPr>
        <w:ind w:left="1287" w:hanging="360"/>
      </w:pPr>
    </w:lvl>
    <w:lvl w:ilvl="1" w:tplc="40090019">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 w15:restartNumberingAfterBreak="0">
    <w:nsid w:val="069A727F"/>
    <w:multiLevelType w:val="hybridMultilevel"/>
    <w:tmpl w:val="5BBE0EAA"/>
    <w:lvl w:ilvl="0" w:tplc="FFFFFFFF">
      <w:start w:val="1"/>
      <w:numFmt w:val="decimal"/>
      <w:lvlText w:val="%1."/>
      <w:lvlJc w:val="left"/>
      <w:pPr>
        <w:ind w:left="1515" w:hanging="360"/>
      </w:pPr>
    </w:lvl>
    <w:lvl w:ilvl="1" w:tplc="FFFFFFFF" w:tentative="1">
      <w:start w:val="1"/>
      <w:numFmt w:val="lowerLetter"/>
      <w:lvlText w:val="%2."/>
      <w:lvlJc w:val="left"/>
      <w:pPr>
        <w:ind w:left="2235" w:hanging="360"/>
      </w:pPr>
    </w:lvl>
    <w:lvl w:ilvl="2" w:tplc="FFFFFFFF" w:tentative="1">
      <w:start w:val="1"/>
      <w:numFmt w:val="lowerRoman"/>
      <w:lvlText w:val="%3."/>
      <w:lvlJc w:val="right"/>
      <w:pPr>
        <w:ind w:left="2955" w:hanging="180"/>
      </w:pPr>
    </w:lvl>
    <w:lvl w:ilvl="3" w:tplc="FFFFFFFF" w:tentative="1">
      <w:start w:val="1"/>
      <w:numFmt w:val="decimal"/>
      <w:lvlText w:val="%4."/>
      <w:lvlJc w:val="left"/>
      <w:pPr>
        <w:ind w:left="3675" w:hanging="360"/>
      </w:pPr>
    </w:lvl>
    <w:lvl w:ilvl="4" w:tplc="FFFFFFFF" w:tentative="1">
      <w:start w:val="1"/>
      <w:numFmt w:val="lowerLetter"/>
      <w:lvlText w:val="%5."/>
      <w:lvlJc w:val="left"/>
      <w:pPr>
        <w:ind w:left="4395" w:hanging="360"/>
      </w:pPr>
    </w:lvl>
    <w:lvl w:ilvl="5" w:tplc="FFFFFFFF" w:tentative="1">
      <w:start w:val="1"/>
      <w:numFmt w:val="lowerRoman"/>
      <w:lvlText w:val="%6."/>
      <w:lvlJc w:val="right"/>
      <w:pPr>
        <w:ind w:left="5115" w:hanging="180"/>
      </w:pPr>
    </w:lvl>
    <w:lvl w:ilvl="6" w:tplc="FFFFFFFF" w:tentative="1">
      <w:start w:val="1"/>
      <w:numFmt w:val="decimal"/>
      <w:lvlText w:val="%7."/>
      <w:lvlJc w:val="left"/>
      <w:pPr>
        <w:ind w:left="5835" w:hanging="360"/>
      </w:pPr>
    </w:lvl>
    <w:lvl w:ilvl="7" w:tplc="FFFFFFFF" w:tentative="1">
      <w:start w:val="1"/>
      <w:numFmt w:val="lowerLetter"/>
      <w:lvlText w:val="%8."/>
      <w:lvlJc w:val="left"/>
      <w:pPr>
        <w:ind w:left="6555" w:hanging="360"/>
      </w:pPr>
    </w:lvl>
    <w:lvl w:ilvl="8" w:tplc="FFFFFFFF" w:tentative="1">
      <w:start w:val="1"/>
      <w:numFmt w:val="lowerRoman"/>
      <w:lvlText w:val="%9."/>
      <w:lvlJc w:val="right"/>
      <w:pPr>
        <w:ind w:left="7275" w:hanging="180"/>
      </w:pPr>
    </w:lvl>
  </w:abstractNum>
  <w:abstractNum w:abstractNumId="3" w15:restartNumberingAfterBreak="0">
    <w:nsid w:val="06BA4D9F"/>
    <w:multiLevelType w:val="multilevel"/>
    <w:tmpl w:val="EEC45A26"/>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9E3709"/>
    <w:multiLevelType w:val="multilevel"/>
    <w:tmpl w:val="12409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6056C0"/>
    <w:multiLevelType w:val="multilevel"/>
    <w:tmpl w:val="A416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10525E"/>
    <w:multiLevelType w:val="hybridMultilevel"/>
    <w:tmpl w:val="41885864"/>
    <w:lvl w:ilvl="0" w:tplc="4009000F">
      <w:start w:val="1"/>
      <w:numFmt w:val="decimal"/>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7" w15:restartNumberingAfterBreak="0">
    <w:nsid w:val="0F5E309D"/>
    <w:multiLevelType w:val="hybridMultilevel"/>
    <w:tmpl w:val="13A2A9AC"/>
    <w:lvl w:ilvl="0" w:tplc="4009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8" w15:restartNumberingAfterBreak="0">
    <w:nsid w:val="1583019F"/>
    <w:multiLevelType w:val="multilevel"/>
    <w:tmpl w:val="7D6E68F4"/>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473AAF"/>
    <w:multiLevelType w:val="hybridMultilevel"/>
    <w:tmpl w:val="01CEBB00"/>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1AD9326D"/>
    <w:multiLevelType w:val="hybridMultilevel"/>
    <w:tmpl w:val="251E443C"/>
    <w:lvl w:ilvl="0" w:tplc="40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C1E7482"/>
    <w:multiLevelType w:val="hybridMultilevel"/>
    <w:tmpl w:val="D0B2DFBC"/>
    <w:lvl w:ilvl="0" w:tplc="CA106A84">
      <w:start w:val="1"/>
      <w:numFmt w:val="decimal"/>
      <w:lvlText w:val="%1."/>
      <w:lvlJc w:val="left"/>
      <w:pPr>
        <w:ind w:left="360" w:hanging="360"/>
      </w:pPr>
      <w:rPr>
        <w:b/>
        <w:bCs w:val="0"/>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1FE33D1"/>
    <w:multiLevelType w:val="hybridMultilevel"/>
    <w:tmpl w:val="8A4AA1A6"/>
    <w:lvl w:ilvl="0" w:tplc="581A5E28">
      <w:start w:val="1"/>
      <w:numFmt w:val="decimal"/>
      <w:lvlText w:val="%1."/>
      <w:lvlJc w:val="left"/>
      <w:pPr>
        <w:ind w:left="473" w:hanging="360"/>
      </w:pPr>
      <w:rPr>
        <w:rFonts w:hint="default"/>
        <w:b/>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3" w15:restartNumberingAfterBreak="0">
    <w:nsid w:val="30351AB3"/>
    <w:multiLevelType w:val="hybridMultilevel"/>
    <w:tmpl w:val="5FC47C06"/>
    <w:lvl w:ilvl="0" w:tplc="4009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15:restartNumberingAfterBreak="0">
    <w:nsid w:val="37D407DD"/>
    <w:multiLevelType w:val="hybridMultilevel"/>
    <w:tmpl w:val="B8A2C912"/>
    <w:lvl w:ilvl="0" w:tplc="40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8401DF6"/>
    <w:multiLevelType w:val="multilevel"/>
    <w:tmpl w:val="35069A9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053695F"/>
    <w:multiLevelType w:val="multilevel"/>
    <w:tmpl w:val="15C0A93C"/>
    <w:lvl w:ilvl="0">
      <w:start w:val="1"/>
      <w:numFmt w:val="upperRoman"/>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51506D4"/>
    <w:multiLevelType w:val="hybridMultilevel"/>
    <w:tmpl w:val="20D4D3E0"/>
    <w:lvl w:ilvl="0" w:tplc="4009000F">
      <w:start w:val="1"/>
      <w:numFmt w:val="decimal"/>
      <w:lvlText w:val="%1."/>
      <w:lvlJc w:val="left"/>
      <w:pPr>
        <w:ind w:left="840" w:hanging="360"/>
      </w:pPr>
    </w:lvl>
    <w:lvl w:ilvl="1" w:tplc="40090019" w:tentative="1">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8" w15:restartNumberingAfterBreak="0">
    <w:nsid w:val="4BA00274"/>
    <w:multiLevelType w:val="hybridMultilevel"/>
    <w:tmpl w:val="8076D64A"/>
    <w:lvl w:ilvl="0" w:tplc="40090013">
      <w:start w:val="1"/>
      <w:numFmt w:val="upperRoman"/>
      <w:lvlText w:val="%1."/>
      <w:lvlJc w:val="right"/>
      <w:pPr>
        <w:ind w:left="840" w:hanging="360"/>
      </w:pPr>
    </w:lvl>
    <w:lvl w:ilvl="1" w:tplc="40090019">
      <w:start w:val="1"/>
      <w:numFmt w:val="lowerLetter"/>
      <w:lvlText w:val="%2."/>
      <w:lvlJc w:val="left"/>
      <w:pPr>
        <w:ind w:left="1560" w:hanging="360"/>
      </w:pPr>
    </w:lvl>
    <w:lvl w:ilvl="2" w:tplc="4009001B" w:tentative="1">
      <w:start w:val="1"/>
      <w:numFmt w:val="lowerRoman"/>
      <w:lvlText w:val="%3."/>
      <w:lvlJc w:val="right"/>
      <w:pPr>
        <w:ind w:left="2280" w:hanging="180"/>
      </w:pPr>
    </w:lvl>
    <w:lvl w:ilvl="3" w:tplc="4009000F" w:tentative="1">
      <w:start w:val="1"/>
      <w:numFmt w:val="decimal"/>
      <w:lvlText w:val="%4."/>
      <w:lvlJc w:val="left"/>
      <w:pPr>
        <w:ind w:left="3000" w:hanging="360"/>
      </w:pPr>
    </w:lvl>
    <w:lvl w:ilvl="4" w:tplc="40090019" w:tentative="1">
      <w:start w:val="1"/>
      <w:numFmt w:val="lowerLetter"/>
      <w:lvlText w:val="%5."/>
      <w:lvlJc w:val="left"/>
      <w:pPr>
        <w:ind w:left="3720" w:hanging="360"/>
      </w:pPr>
    </w:lvl>
    <w:lvl w:ilvl="5" w:tplc="4009001B" w:tentative="1">
      <w:start w:val="1"/>
      <w:numFmt w:val="lowerRoman"/>
      <w:lvlText w:val="%6."/>
      <w:lvlJc w:val="right"/>
      <w:pPr>
        <w:ind w:left="4440" w:hanging="180"/>
      </w:pPr>
    </w:lvl>
    <w:lvl w:ilvl="6" w:tplc="4009000F" w:tentative="1">
      <w:start w:val="1"/>
      <w:numFmt w:val="decimal"/>
      <w:lvlText w:val="%7."/>
      <w:lvlJc w:val="left"/>
      <w:pPr>
        <w:ind w:left="5160" w:hanging="360"/>
      </w:pPr>
    </w:lvl>
    <w:lvl w:ilvl="7" w:tplc="40090019" w:tentative="1">
      <w:start w:val="1"/>
      <w:numFmt w:val="lowerLetter"/>
      <w:lvlText w:val="%8."/>
      <w:lvlJc w:val="left"/>
      <w:pPr>
        <w:ind w:left="5880" w:hanging="360"/>
      </w:pPr>
    </w:lvl>
    <w:lvl w:ilvl="8" w:tplc="4009001B" w:tentative="1">
      <w:start w:val="1"/>
      <w:numFmt w:val="lowerRoman"/>
      <w:lvlText w:val="%9."/>
      <w:lvlJc w:val="right"/>
      <w:pPr>
        <w:ind w:left="6600" w:hanging="180"/>
      </w:pPr>
    </w:lvl>
  </w:abstractNum>
  <w:abstractNum w:abstractNumId="19" w15:restartNumberingAfterBreak="0">
    <w:nsid w:val="53EA0B31"/>
    <w:multiLevelType w:val="hybridMultilevel"/>
    <w:tmpl w:val="EA7E6912"/>
    <w:lvl w:ilvl="0" w:tplc="40090013">
      <w:start w:val="1"/>
      <w:numFmt w:val="upperRoman"/>
      <w:lvlText w:val="%1."/>
      <w:lvlJc w:val="right"/>
      <w:pPr>
        <w:ind w:left="1117" w:hanging="360"/>
      </w:pPr>
    </w:lvl>
    <w:lvl w:ilvl="1" w:tplc="40090019" w:tentative="1">
      <w:start w:val="1"/>
      <w:numFmt w:val="lowerLetter"/>
      <w:lvlText w:val="%2."/>
      <w:lvlJc w:val="left"/>
      <w:pPr>
        <w:ind w:left="1837" w:hanging="360"/>
      </w:pPr>
    </w:lvl>
    <w:lvl w:ilvl="2" w:tplc="4009001B" w:tentative="1">
      <w:start w:val="1"/>
      <w:numFmt w:val="lowerRoman"/>
      <w:lvlText w:val="%3."/>
      <w:lvlJc w:val="right"/>
      <w:pPr>
        <w:ind w:left="2557" w:hanging="180"/>
      </w:pPr>
    </w:lvl>
    <w:lvl w:ilvl="3" w:tplc="4009000F" w:tentative="1">
      <w:start w:val="1"/>
      <w:numFmt w:val="decimal"/>
      <w:lvlText w:val="%4."/>
      <w:lvlJc w:val="left"/>
      <w:pPr>
        <w:ind w:left="3277" w:hanging="360"/>
      </w:pPr>
    </w:lvl>
    <w:lvl w:ilvl="4" w:tplc="40090019" w:tentative="1">
      <w:start w:val="1"/>
      <w:numFmt w:val="lowerLetter"/>
      <w:lvlText w:val="%5."/>
      <w:lvlJc w:val="left"/>
      <w:pPr>
        <w:ind w:left="3997" w:hanging="360"/>
      </w:pPr>
    </w:lvl>
    <w:lvl w:ilvl="5" w:tplc="4009001B" w:tentative="1">
      <w:start w:val="1"/>
      <w:numFmt w:val="lowerRoman"/>
      <w:lvlText w:val="%6."/>
      <w:lvlJc w:val="right"/>
      <w:pPr>
        <w:ind w:left="4717" w:hanging="180"/>
      </w:pPr>
    </w:lvl>
    <w:lvl w:ilvl="6" w:tplc="4009000F" w:tentative="1">
      <w:start w:val="1"/>
      <w:numFmt w:val="decimal"/>
      <w:lvlText w:val="%7."/>
      <w:lvlJc w:val="left"/>
      <w:pPr>
        <w:ind w:left="5437" w:hanging="360"/>
      </w:pPr>
    </w:lvl>
    <w:lvl w:ilvl="7" w:tplc="40090019" w:tentative="1">
      <w:start w:val="1"/>
      <w:numFmt w:val="lowerLetter"/>
      <w:lvlText w:val="%8."/>
      <w:lvlJc w:val="left"/>
      <w:pPr>
        <w:ind w:left="6157" w:hanging="360"/>
      </w:pPr>
    </w:lvl>
    <w:lvl w:ilvl="8" w:tplc="4009001B" w:tentative="1">
      <w:start w:val="1"/>
      <w:numFmt w:val="lowerRoman"/>
      <w:lvlText w:val="%9."/>
      <w:lvlJc w:val="right"/>
      <w:pPr>
        <w:ind w:left="6877" w:hanging="180"/>
      </w:pPr>
    </w:lvl>
  </w:abstractNum>
  <w:abstractNum w:abstractNumId="20" w15:restartNumberingAfterBreak="0">
    <w:nsid w:val="54650060"/>
    <w:multiLevelType w:val="hybridMultilevel"/>
    <w:tmpl w:val="45E61B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69E2EFC"/>
    <w:multiLevelType w:val="hybridMultilevel"/>
    <w:tmpl w:val="AD900F70"/>
    <w:lvl w:ilvl="0" w:tplc="4009001B">
      <w:start w:val="1"/>
      <w:numFmt w:val="lowerRoman"/>
      <w:lvlText w:val="%1."/>
      <w:lvlJc w:val="righ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22" w15:restartNumberingAfterBreak="0">
    <w:nsid w:val="5A025124"/>
    <w:multiLevelType w:val="hybridMultilevel"/>
    <w:tmpl w:val="482E71EA"/>
    <w:lvl w:ilvl="0" w:tplc="0D40A5E2">
      <w:numFmt w:val="bullet"/>
      <w:lvlText w:val=""/>
      <w:lvlJc w:val="left"/>
      <w:pPr>
        <w:ind w:left="757" w:hanging="360"/>
      </w:pPr>
      <w:rPr>
        <w:rFonts w:ascii="Times New Roman" w:eastAsia="Times New Roman" w:hAnsi="Times New Roman" w:cs="Times New Roman" w:hint="default"/>
      </w:rPr>
    </w:lvl>
    <w:lvl w:ilvl="1" w:tplc="40090003" w:tentative="1">
      <w:start w:val="1"/>
      <w:numFmt w:val="bullet"/>
      <w:lvlText w:val="o"/>
      <w:lvlJc w:val="left"/>
      <w:pPr>
        <w:ind w:left="1477" w:hanging="360"/>
      </w:pPr>
      <w:rPr>
        <w:rFonts w:ascii="Courier New" w:hAnsi="Courier New" w:cs="Courier New" w:hint="default"/>
      </w:rPr>
    </w:lvl>
    <w:lvl w:ilvl="2" w:tplc="40090005" w:tentative="1">
      <w:start w:val="1"/>
      <w:numFmt w:val="bullet"/>
      <w:lvlText w:val=""/>
      <w:lvlJc w:val="left"/>
      <w:pPr>
        <w:ind w:left="2197" w:hanging="360"/>
      </w:pPr>
      <w:rPr>
        <w:rFonts w:ascii="Wingdings" w:hAnsi="Wingdings" w:hint="default"/>
      </w:rPr>
    </w:lvl>
    <w:lvl w:ilvl="3" w:tplc="40090001" w:tentative="1">
      <w:start w:val="1"/>
      <w:numFmt w:val="bullet"/>
      <w:lvlText w:val=""/>
      <w:lvlJc w:val="left"/>
      <w:pPr>
        <w:ind w:left="2917" w:hanging="360"/>
      </w:pPr>
      <w:rPr>
        <w:rFonts w:ascii="Symbol" w:hAnsi="Symbol" w:hint="default"/>
      </w:rPr>
    </w:lvl>
    <w:lvl w:ilvl="4" w:tplc="40090003" w:tentative="1">
      <w:start w:val="1"/>
      <w:numFmt w:val="bullet"/>
      <w:lvlText w:val="o"/>
      <w:lvlJc w:val="left"/>
      <w:pPr>
        <w:ind w:left="3637" w:hanging="360"/>
      </w:pPr>
      <w:rPr>
        <w:rFonts w:ascii="Courier New" w:hAnsi="Courier New" w:cs="Courier New" w:hint="default"/>
      </w:rPr>
    </w:lvl>
    <w:lvl w:ilvl="5" w:tplc="40090005" w:tentative="1">
      <w:start w:val="1"/>
      <w:numFmt w:val="bullet"/>
      <w:lvlText w:val=""/>
      <w:lvlJc w:val="left"/>
      <w:pPr>
        <w:ind w:left="4357" w:hanging="360"/>
      </w:pPr>
      <w:rPr>
        <w:rFonts w:ascii="Wingdings" w:hAnsi="Wingdings" w:hint="default"/>
      </w:rPr>
    </w:lvl>
    <w:lvl w:ilvl="6" w:tplc="40090001" w:tentative="1">
      <w:start w:val="1"/>
      <w:numFmt w:val="bullet"/>
      <w:lvlText w:val=""/>
      <w:lvlJc w:val="left"/>
      <w:pPr>
        <w:ind w:left="5077" w:hanging="360"/>
      </w:pPr>
      <w:rPr>
        <w:rFonts w:ascii="Symbol" w:hAnsi="Symbol" w:hint="default"/>
      </w:rPr>
    </w:lvl>
    <w:lvl w:ilvl="7" w:tplc="40090003" w:tentative="1">
      <w:start w:val="1"/>
      <w:numFmt w:val="bullet"/>
      <w:lvlText w:val="o"/>
      <w:lvlJc w:val="left"/>
      <w:pPr>
        <w:ind w:left="5797" w:hanging="360"/>
      </w:pPr>
      <w:rPr>
        <w:rFonts w:ascii="Courier New" w:hAnsi="Courier New" w:cs="Courier New" w:hint="default"/>
      </w:rPr>
    </w:lvl>
    <w:lvl w:ilvl="8" w:tplc="40090005" w:tentative="1">
      <w:start w:val="1"/>
      <w:numFmt w:val="bullet"/>
      <w:lvlText w:val=""/>
      <w:lvlJc w:val="left"/>
      <w:pPr>
        <w:ind w:left="6517" w:hanging="360"/>
      </w:pPr>
      <w:rPr>
        <w:rFonts w:ascii="Wingdings" w:hAnsi="Wingdings" w:hint="default"/>
      </w:rPr>
    </w:lvl>
  </w:abstractNum>
  <w:abstractNum w:abstractNumId="23" w15:restartNumberingAfterBreak="0">
    <w:nsid w:val="5B005291"/>
    <w:multiLevelType w:val="hybridMultilevel"/>
    <w:tmpl w:val="8F2AADAE"/>
    <w:lvl w:ilvl="0" w:tplc="4009000F">
      <w:start w:val="1"/>
      <w:numFmt w:val="decimal"/>
      <w:lvlText w:val="%1."/>
      <w:lvlJc w:val="left"/>
      <w:pPr>
        <w:ind w:left="1117" w:hanging="360"/>
      </w:pPr>
    </w:lvl>
    <w:lvl w:ilvl="1" w:tplc="FFFFFFFF" w:tentative="1">
      <w:start w:val="1"/>
      <w:numFmt w:val="lowerLetter"/>
      <w:lvlText w:val="%2."/>
      <w:lvlJc w:val="left"/>
      <w:pPr>
        <w:ind w:left="1837" w:hanging="360"/>
      </w:pPr>
    </w:lvl>
    <w:lvl w:ilvl="2" w:tplc="FFFFFFFF" w:tentative="1">
      <w:start w:val="1"/>
      <w:numFmt w:val="lowerRoman"/>
      <w:lvlText w:val="%3."/>
      <w:lvlJc w:val="right"/>
      <w:pPr>
        <w:ind w:left="2557" w:hanging="180"/>
      </w:pPr>
    </w:lvl>
    <w:lvl w:ilvl="3" w:tplc="FFFFFFFF" w:tentative="1">
      <w:start w:val="1"/>
      <w:numFmt w:val="decimal"/>
      <w:lvlText w:val="%4."/>
      <w:lvlJc w:val="left"/>
      <w:pPr>
        <w:ind w:left="3277" w:hanging="360"/>
      </w:pPr>
    </w:lvl>
    <w:lvl w:ilvl="4" w:tplc="FFFFFFFF" w:tentative="1">
      <w:start w:val="1"/>
      <w:numFmt w:val="lowerLetter"/>
      <w:lvlText w:val="%5."/>
      <w:lvlJc w:val="left"/>
      <w:pPr>
        <w:ind w:left="3997" w:hanging="360"/>
      </w:pPr>
    </w:lvl>
    <w:lvl w:ilvl="5" w:tplc="FFFFFFFF" w:tentative="1">
      <w:start w:val="1"/>
      <w:numFmt w:val="lowerRoman"/>
      <w:lvlText w:val="%6."/>
      <w:lvlJc w:val="right"/>
      <w:pPr>
        <w:ind w:left="4717" w:hanging="180"/>
      </w:pPr>
    </w:lvl>
    <w:lvl w:ilvl="6" w:tplc="FFFFFFFF" w:tentative="1">
      <w:start w:val="1"/>
      <w:numFmt w:val="decimal"/>
      <w:lvlText w:val="%7."/>
      <w:lvlJc w:val="left"/>
      <w:pPr>
        <w:ind w:left="5437" w:hanging="360"/>
      </w:pPr>
    </w:lvl>
    <w:lvl w:ilvl="7" w:tplc="FFFFFFFF" w:tentative="1">
      <w:start w:val="1"/>
      <w:numFmt w:val="lowerLetter"/>
      <w:lvlText w:val="%8."/>
      <w:lvlJc w:val="left"/>
      <w:pPr>
        <w:ind w:left="6157" w:hanging="360"/>
      </w:pPr>
    </w:lvl>
    <w:lvl w:ilvl="8" w:tplc="FFFFFFFF" w:tentative="1">
      <w:start w:val="1"/>
      <w:numFmt w:val="lowerRoman"/>
      <w:lvlText w:val="%9."/>
      <w:lvlJc w:val="right"/>
      <w:pPr>
        <w:ind w:left="6877" w:hanging="180"/>
      </w:pPr>
    </w:lvl>
  </w:abstractNum>
  <w:abstractNum w:abstractNumId="24" w15:restartNumberingAfterBreak="0">
    <w:nsid w:val="5EA4101A"/>
    <w:multiLevelType w:val="hybridMultilevel"/>
    <w:tmpl w:val="1C7E7670"/>
    <w:lvl w:ilvl="0" w:tplc="4009000F">
      <w:start w:val="1"/>
      <w:numFmt w:val="decimal"/>
      <w:lvlText w:val="%1."/>
      <w:lvlJc w:val="left"/>
      <w:pPr>
        <w:ind w:left="2345" w:hanging="360"/>
      </w:pPr>
      <w:rPr>
        <w:rFonts w:hint="default"/>
      </w:rPr>
    </w:lvl>
    <w:lvl w:ilvl="1" w:tplc="FFFFFFFF" w:tentative="1">
      <w:start w:val="1"/>
      <w:numFmt w:val="bullet"/>
      <w:lvlText w:val="o"/>
      <w:lvlJc w:val="left"/>
      <w:pPr>
        <w:ind w:left="3065" w:hanging="360"/>
      </w:pPr>
      <w:rPr>
        <w:rFonts w:ascii="Courier New" w:hAnsi="Courier New" w:cs="Courier New" w:hint="default"/>
      </w:rPr>
    </w:lvl>
    <w:lvl w:ilvl="2" w:tplc="FFFFFFFF" w:tentative="1">
      <w:start w:val="1"/>
      <w:numFmt w:val="bullet"/>
      <w:lvlText w:val=""/>
      <w:lvlJc w:val="left"/>
      <w:pPr>
        <w:ind w:left="3785" w:hanging="360"/>
      </w:pPr>
      <w:rPr>
        <w:rFonts w:ascii="Wingdings" w:hAnsi="Wingdings" w:hint="default"/>
      </w:rPr>
    </w:lvl>
    <w:lvl w:ilvl="3" w:tplc="FFFFFFFF" w:tentative="1">
      <w:start w:val="1"/>
      <w:numFmt w:val="bullet"/>
      <w:lvlText w:val=""/>
      <w:lvlJc w:val="left"/>
      <w:pPr>
        <w:ind w:left="4505" w:hanging="360"/>
      </w:pPr>
      <w:rPr>
        <w:rFonts w:ascii="Symbol" w:hAnsi="Symbol" w:hint="default"/>
      </w:rPr>
    </w:lvl>
    <w:lvl w:ilvl="4" w:tplc="FFFFFFFF" w:tentative="1">
      <w:start w:val="1"/>
      <w:numFmt w:val="bullet"/>
      <w:lvlText w:val="o"/>
      <w:lvlJc w:val="left"/>
      <w:pPr>
        <w:ind w:left="5225" w:hanging="360"/>
      </w:pPr>
      <w:rPr>
        <w:rFonts w:ascii="Courier New" w:hAnsi="Courier New" w:cs="Courier New" w:hint="default"/>
      </w:rPr>
    </w:lvl>
    <w:lvl w:ilvl="5" w:tplc="FFFFFFFF" w:tentative="1">
      <w:start w:val="1"/>
      <w:numFmt w:val="bullet"/>
      <w:lvlText w:val=""/>
      <w:lvlJc w:val="left"/>
      <w:pPr>
        <w:ind w:left="5945" w:hanging="360"/>
      </w:pPr>
      <w:rPr>
        <w:rFonts w:ascii="Wingdings" w:hAnsi="Wingdings" w:hint="default"/>
      </w:rPr>
    </w:lvl>
    <w:lvl w:ilvl="6" w:tplc="FFFFFFFF" w:tentative="1">
      <w:start w:val="1"/>
      <w:numFmt w:val="bullet"/>
      <w:lvlText w:val=""/>
      <w:lvlJc w:val="left"/>
      <w:pPr>
        <w:ind w:left="6665" w:hanging="360"/>
      </w:pPr>
      <w:rPr>
        <w:rFonts w:ascii="Symbol" w:hAnsi="Symbol" w:hint="default"/>
      </w:rPr>
    </w:lvl>
    <w:lvl w:ilvl="7" w:tplc="FFFFFFFF" w:tentative="1">
      <w:start w:val="1"/>
      <w:numFmt w:val="bullet"/>
      <w:lvlText w:val="o"/>
      <w:lvlJc w:val="left"/>
      <w:pPr>
        <w:ind w:left="7385" w:hanging="360"/>
      </w:pPr>
      <w:rPr>
        <w:rFonts w:ascii="Courier New" w:hAnsi="Courier New" w:cs="Courier New" w:hint="default"/>
      </w:rPr>
    </w:lvl>
    <w:lvl w:ilvl="8" w:tplc="FFFFFFFF" w:tentative="1">
      <w:start w:val="1"/>
      <w:numFmt w:val="bullet"/>
      <w:lvlText w:val=""/>
      <w:lvlJc w:val="left"/>
      <w:pPr>
        <w:ind w:left="8105" w:hanging="360"/>
      </w:pPr>
      <w:rPr>
        <w:rFonts w:ascii="Wingdings" w:hAnsi="Wingdings" w:hint="default"/>
      </w:rPr>
    </w:lvl>
  </w:abstractNum>
  <w:abstractNum w:abstractNumId="25" w15:restartNumberingAfterBreak="0">
    <w:nsid w:val="60B253F5"/>
    <w:multiLevelType w:val="hybridMultilevel"/>
    <w:tmpl w:val="574C750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65413422"/>
    <w:multiLevelType w:val="hybridMultilevel"/>
    <w:tmpl w:val="1290A138"/>
    <w:lvl w:ilvl="0" w:tplc="40090011">
      <w:start w:val="1"/>
      <w:numFmt w:val="decimal"/>
      <w:lvlText w:val="%1)"/>
      <w:lvlJc w:val="left"/>
      <w:pPr>
        <w:ind w:left="7165" w:hanging="360"/>
      </w:pPr>
    </w:lvl>
    <w:lvl w:ilvl="1" w:tplc="FFFFFFFF" w:tentative="1">
      <w:start w:val="1"/>
      <w:numFmt w:val="lowerLetter"/>
      <w:lvlText w:val="%2."/>
      <w:lvlJc w:val="left"/>
      <w:pPr>
        <w:ind w:left="7885" w:hanging="360"/>
      </w:pPr>
    </w:lvl>
    <w:lvl w:ilvl="2" w:tplc="FFFFFFFF" w:tentative="1">
      <w:start w:val="1"/>
      <w:numFmt w:val="lowerRoman"/>
      <w:lvlText w:val="%3."/>
      <w:lvlJc w:val="right"/>
      <w:pPr>
        <w:ind w:left="8605" w:hanging="180"/>
      </w:pPr>
    </w:lvl>
    <w:lvl w:ilvl="3" w:tplc="FFFFFFFF" w:tentative="1">
      <w:start w:val="1"/>
      <w:numFmt w:val="decimal"/>
      <w:lvlText w:val="%4."/>
      <w:lvlJc w:val="left"/>
      <w:pPr>
        <w:ind w:left="9325" w:hanging="360"/>
      </w:pPr>
    </w:lvl>
    <w:lvl w:ilvl="4" w:tplc="FFFFFFFF" w:tentative="1">
      <w:start w:val="1"/>
      <w:numFmt w:val="lowerLetter"/>
      <w:lvlText w:val="%5."/>
      <w:lvlJc w:val="left"/>
      <w:pPr>
        <w:ind w:left="10045" w:hanging="360"/>
      </w:pPr>
    </w:lvl>
    <w:lvl w:ilvl="5" w:tplc="FFFFFFFF" w:tentative="1">
      <w:start w:val="1"/>
      <w:numFmt w:val="lowerRoman"/>
      <w:lvlText w:val="%6."/>
      <w:lvlJc w:val="right"/>
      <w:pPr>
        <w:ind w:left="10765" w:hanging="180"/>
      </w:pPr>
    </w:lvl>
    <w:lvl w:ilvl="6" w:tplc="FFFFFFFF" w:tentative="1">
      <w:start w:val="1"/>
      <w:numFmt w:val="decimal"/>
      <w:lvlText w:val="%7."/>
      <w:lvlJc w:val="left"/>
      <w:pPr>
        <w:ind w:left="11485" w:hanging="360"/>
      </w:pPr>
    </w:lvl>
    <w:lvl w:ilvl="7" w:tplc="FFFFFFFF" w:tentative="1">
      <w:start w:val="1"/>
      <w:numFmt w:val="lowerLetter"/>
      <w:lvlText w:val="%8."/>
      <w:lvlJc w:val="left"/>
      <w:pPr>
        <w:ind w:left="12205" w:hanging="360"/>
      </w:pPr>
    </w:lvl>
    <w:lvl w:ilvl="8" w:tplc="FFFFFFFF" w:tentative="1">
      <w:start w:val="1"/>
      <w:numFmt w:val="lowerRoman"/>
      <w:lvlText w:val="%9."/>
      <w:lvlJc w:val="right"/>
      <w:pPr>
        <w:ind w:left="12925" w:hanging="180"/>
      </w:pPr>
    </w:lvl>
  </w:abstractNum>
  <w:abstractNum w:abstractNumId="27" w15:restartNumberingAfterBreak="0">
    <w:nsid w:val="6CF95F82"/>
    <w:multiLevelType w:val="hybridMultilevel"/>
    <w:tmpl w:val="636A57F0"/>
    <w:lvl w:ilvl="0" w:tplc="4009001B">
      <w:start w:val="1"/>
      <w:numFmt w:val="lowerRoman"/>
      <w:lvlText w:val="%1."/>
      <w:lvlJc w:val="righ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D330460"/>
    <w:multiLevelType w:val="hybridMultilevel"/>
    <w:tmpl w:val="6C428A2A"/>
    <w:lvl w:ilvl="0" w:tplc="57166F7C">
      <w:start w:val="2"/>
      <w:numFmt w:val="upperRoman"/>
      <w:lvlText w:val="%1."/>
      <w:lvlJc w:val="left"/>
      <w:pPr>
        <w:ind w:left="1667" w:hanging="720"/>
      </w:pPr>
      <w:rPr>
        <w:rFonts w:hint="default"/>
      </w:rPr>
    </w:lvl>
    <w:lvl w:ilvl="1" w:tplc="40090019" w:tentative="1">
      <w:start w:val="1"/>
      <w:numFmt w:val="lowerLetter"/>
      <w:lvlText w:val="%2."/>
      <w:lvlJc w:val="left"/>
      <w:pPr>
        <w:ind w:left="2027" w:hanging="360"/>
      </w:pPr>
    </w:lvl>
    <w:lvl w:ilvl="2" w:tplc="4009001B" w:tentative="1">
      <w:start w:val="1"/>
      <w:numFmt w:val="lowerRoman"/>
      <w:lvlText w:val="%3."/>
      <w:lvlJc w:val="right"/>
      <w:pPr>
        <w:ind w:left="2747" w:hanging="180"/>
      </w:pPr>
    </w:lvl>
    <w:lvl w:ilvl="3" w:tplc="4009000F" w:tentative="1">
      <w:start w:val="1"/>
      <w:numFmt w:val="decimal"/>
      <w:lvlText w:val="%4."/>
      <w:lvlJc w:val="left"/>
      <w:pPr>
        <w:ind w:left="3467" w:hanging="360"/>
      </w:pPr>
    </w:lvl>
    <w:lvl w:ilvl="4" w:tplc="40090019" w:tentative="1">
      <w:start w:val="1"/>
      <w:numFmt w:val="lowerLetter"/>
      <w:lvlText w:val="%5."/>
      <w:lvlJc w:val="left"/>
      <w:pPr>
        <w:ind w:left="4187" w:hanging="360"/>
      </w:pPr>
    </w:lvl>
    <w:lvl w:ilvl="5" w:tplc="4009001B" w:tentative="1">
      <w:start w:val="1"/>
      <w:numFmt w:val="lowerRoman"/>
      <w:lvlText w:val="%6."/>
      <w:lvlJc w:val="right"/>
      <w:pPr>
        <w:ind w:left="4907" w:hanging="180"/>
      </w:pPr>
    </w:lvl>
    <w:lvl w:ilvl="6" w:tplc="4009000F" w:tentative="1">
      <w:start w:val="1"/>
      <w:numFmt w:val="decimal"/>
      <w:lvlText w:val="%7."/>
      <w:lvlJc w:val="left"/>
      <w:pPr>
        <w:ind w:left="5627" w:hanging="360"/>
      </w:pPr>
    </w:lvl>
    <w:lvl w:ilvl="7" w:tplc="40090019" w:tentative="1">
      <w:start w:val="1"/>
      <w:numFmt w:val="lowerLetter"/>
      <w:lvlText w:val="%8."/>
      <w:lvlJc w:val="left"/>
      <w:pPr>
        <w:ind w:left="6347" w:hanging="360"/>
      </w:pPr>
    </w:lvl>
    <w:lvl w:ilvl="8" w:tplc="4009001B" w:tentative="1">
      <w:start w:val="1"/>
      <w:numFmt w:val="lowerRoman"/>
      <w:lvlText w:val="%9."/>
      <w:lvlJc w:val="right"/>
      <w:pPr>
        <w:ind w:left="7067" w:hanging="180"/>
      </w:pPr>
    </w:lvl>
  </w:abstractNum>
  <w:abstractNum w:abstractNumId="29" w15:restartNumberingAfterBreak="0">
    <w:nsid w:val="6E9E7690"/>
    <w:multiLevelType w:val="multilevel"/>
    <w:tmpl w:val="8214D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53B1940"/>
    <w:multiLevelType w:val="hybridMultilevel"/>
    <w:tmpl w:val="E0081A7C"/>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31" w15:restartNumberingAfterBreak="0">
    <w:nsid w:val="7D5C7B44"/>
    <w:multiLevelType w:val="multilevel"/>
    <w:tmpl w:val="52224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543B17"/>
    <w:multiLevelType w:val="hybridMultilevel"/>
    <w:tmpl w:val="31F61BBC"/>
    <w:lvl w:ilvl="0" w:tplc="4009001B">
      <w:start w:val="1"/>
      <w:numFmt w:val="lowerRoman"/>
      <w:lvlText w:val="%1."/>
      <w:lvlJc w:val="right"/>
      <w:pPr>
        <w:ind w:left="436" w:hanging="360"/>
      </w:p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33" w15:restartNumberingAfterBreak="0">
    <w:nsid w:val="7EFA06CB"/>
    <w:multiLevelType w:val="hybridMultilevel"/>
    <w:tmpl w:val="A44471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847819695">
    <w:abstractNumId w:val="33"/>
  </w:num>
  <w:num w:numId="2" w16cid:durableId="1187793134">
    <w:abstractNumId w:val="1"/>
  </w:num>
  <w:num w:numId="3" w16cid:durableId="1512797912">
    <w:abstractNumId w:val="11"/>
  </w:num>
  <w:num w:numId="4" w16cid:durableId="1050150269">
    <w:abstractNumId w:val="2"/>
  </w:num>
  <w:num w:numId="5" w16cid:durableId="1244101606">
    <w:abstractNumId w:val="30"/>
  </w:num>
  <w:num w:numId="6" w16cid:durableId="752550138">
    <w:abstractNumId w:val="28"/>
  </w:num>
  <w:num w:numId="7" w16cid:durableId="672297237">
    <w:abstractNumId w:val="26"/>
  </w:num>
  <w:num w:numId="8" w16cid:durableId="1160267038">
    <w:abstractNumId w:val="18"/>
  </w:num>
  <w:num w:numId="9" w16cid:durableId="854080432">
    <w:abstractNumId w:val="6"/>
  </w:num>
  <w:num w:numId="10" w16cid:durableId="125128700">
    <w:abstractNumId w:val="13"/>
  </w:num>
  <w:num w:numId="11" w16cid:durableId="1105879283">
    <w:abstractNumId w:val="7"/>
  </w:num>
  <w:num w:numId="12" w16cid:durableId="1058356606">
    <w:abstractNumId w:val="21"/>
  </w:num>
  <w:num w:numId="13" w16cid:durableId="2096122617">
    <w:abstractNumId w:val="9"/>
  </w:num>
  <w:num w:numId="14" w16cid:durableId="772945730">
    <w:abstractNumId w:val="10"/>
  </w:num>
  <w:num w:numId="15" w16cid:durableId="1284114400">
    <w:abstractNumId w:val="14"/>
  </w:num>
  <w:num w:numId="16" w16cid:durableId="1560169703">
    <w:abstractNumId w:val="24"/>
  </w:num>
  <w:num w:numId="17" w16cid:durableId="350032129">
    <w:abstractNumId w:val="32"/>
  </w:num>
  <w:num w:numId="18" w16cid:durableId="922687306">
    <w:abstractNumId w:val="27"/>
  </w:num>
  <w:num w:numId="19" w16cid:durableId="193664163">
    <w:abstractNumId w:val="19"/>
  </w:num>
  <w:num w:numId="20" w16cid:durableId="433596391">
    <w:abstractNumId w:val="22"/>
  </w:num>
  <w:num w:numId="21" w16cid:durableId="293171196">
    <w:abstractNumId w:val="8"/>
  </w:num>
  <w:num w:numId="22" w16cid:durableId="1333025055">
    <w:abstractNumId w:val="23"/>
  </w:num>
  <w:num w:numId="23" w16cid:durableId="538905558">
    <w:abstractNumId w:val="5"/>
  </w:num>
  <w:num w:numId="24" w16cid:durableId="1349599420">
    <w:abstractNumId w:val="15"/>
  </w:num>
  <w:num w:numId="25" w16cid:durableId="740904668">
    <w:abstractNumId w:val="29"/>
  </w:num>
  <w:num w:numId="26" w16cid:durableId="961611899">
    <w:abstractNumId w:val="0"/>
  </w:num>
  <w:num w:numId="27" w16cid:durableId="1103960087">
    <w:abstractNumId w:val="25"/>
  </w:num>
  <w:num w:numId="28" w16cid:durableId="1155805990">
    <w:abstractNumId w:val="31"/>
  </w:num>
  <w:num w:numId="29" w16cid:durableId="144401160">
    <w:abstractNumId w:val="4"/>
  </w:num>
  <w:num w:numId="30" w16cid:durableId="552540439">
    <w:abstractNumId w:val="17"/>
  </w:num>
  <w:num w:numId="31" w16cid:durableId="229971591">
    <w:abstractNumId w:val="3"/>
  </w:num>
  <w:num w:numId="32" w16cid:durableId="589461859">
    <w:abstractNumId w:val="16"/>
  </w:num>
  <w:num w:numId="33" w16cid:durableId="1195264946">
    <w:abstractNumId w:val="12"/>
  </w:num>
  <w:num w:numId="34" w16cid:durableId="1282806506">
    <w:abstractNumId w:val="2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9C7"/>
    <w:rsid w:val="00012D73"/>
    <w:rsid w:val="00035383"/>
    <w:rsid w:val="00056C1E"/>
    <w:rsid w:val="000770E3"/>
    <w:rsid w:val="000A79D6"/>
    <w:rsid w:val="000C3337"/>
    <w:rsid w:val="000D41E3"/>
    <w:rsid w:val="0011139F"/>
    <w:rsid w:val="001234B7"/>
    <w:rsid w:val="00127453"/>
    <w:rsid w:val="00183C9A"/>
    <w:rsid w:val="001B1485"/>
    <w:rsid w:val="001D7043"/>
    <w:rsid w:val="001F5EAD"/>
    <w:rsid w:val="0021230D"/>
    <w:rsid w:val="002A2829"/>
    <w:rsid w:val="002C22D0"/>
    <w:rsid w:val="002E7E40"/>
    <w:rsid w:val="002F38F3"/>
    <w:rsid w:val="003253D9"/>
    <w:rsid w:val="00364D4D"/>
    <w:rsid w:val="003945DD"/>
    <w:rsid w:val="003B7CEE"/>
    <w:rsid w:val="003E71C9"/>
    <w:rsid w:val="004066C2"/>
    <w:rsid w:val="004077C9"/>
    <w:rsid w:val="00414506"/>
    <w:rsid w:val="0046082D"/>
    <w:rsid w:val="0046685F"/>
    <w:rsid w:val="004C0972"/>
    <w:rsid w:val="004E1F72"/>
    <w:rsid w:val="004F5BBB"/>
    <w:rsid w:val="00574984"/>
    <w:rsid w:val="0058173A"/>
    <w:rsid w:val="00586E19"/>
    <w:rsid w:val="00596FB3"/>
    <w:rsid w:val="005972D5"/>
    <w:rsid w:val="005A6203"/>
    <w:rsid w:val="005D4AC7"/>
    <w:rsid w:val="006274A7"/>
    <w:rsid w:val="00630739"/>
    <w:rsid w:val="0063445D"/>
    <w:rsid w:val="006C0845"/>
    <w:rsid w:val="006F0F05"/>
    <w:rsid w:val="00715B3B"/>
    <w:rsid w:val="007210C8"/>
    <w:rsid w:val="007C6DD4"/>
    <w:rsid w:val="007C745E"/>
    <w:rsid w:val="007E6F0B"/>
    <w:rsid w:val="007E74D4"/>
    <w:rsid w:val="00803319"/>
    <w:rsid w:val="00810DC1"/>
    <w:rsid w:val="00872DEA"/>
    <w:rsid w:val="00873FDB"/>
    <w:rsid w:val="008746E4"/>
    <w:rsid w:val="008756F0"/>
    <w:rsid w:val="008C056E"/>
    <w:rsid w:val="008C0B78"/>
    <w:rsid w:val="008D4170"/>
    <w:rsid w:val="008E52E1"/>
    <w:rsid w:val="008E618A"/>
    <w:rsid w:val="009329D4"/>
    <w:rsid w:val="00936239"/>
    <w:rsid w:val="00950F67"/>
    <w:rsid w:val="00952B2E"/>
    <w:rsid w:val="009678B7"/>
    <w:rsid w:val="00971817"/>
    <w:rsid w:val="00984653"/>
    <w:rsid w:val="009B3076"/>
    <w:rsid w:val="009C033C"/>
    <w:rsid w:val="009D2BB2"/>
    <w:rsid w:val="009D4B21"/>
    <w:rsid w:val="009E4E26"/>
    <w:rsid w:val="009E670D"/>
    <w:rsid w:val="00A33AFA"/>
    <w:rsid w:val="00A615F5"/>
    <w:rsid w:val="00A705B8"/>
    <w:rsid w:val="00A768DE"/>
    <w:rsid w:val="00A9232A"/>
    <w:rsid w:val="00A95CAD"/>
    <w:rsid w:val="00A97E4A"/>
    <w:rsid w:val="00AC18BC"/>
    <w:rsid w:val="00AF1E87"/>
    <w:rsid w:val="00AF799F"/>
    <w:rsid w:val="00B17FAA"/>
    <w:rsid w:val="00B636D9"/>
    <w:rsid w:val="00B65E33"/>
    <w:rsid w:val="00BA7596"/>
    <w:rsid w:val="00BB232C"/>
    <w:rsid w:val="00BC1788"/>
    <w:rsid w:val="00BF53F5"/>
    <w:rsid w:val="00C25D71"/>
    <w:rsid w:val="00C61BD5"/>
    <w:rsid w:val="00C66B54"/>
    <w:rsid w:val="00C814F8"/>
    <w:rsid w:val="00C90DC3"/>
    <w:rsid w:val="00C9791C"/>
    <w:rsid w:val="00CA440B"/>
    <w:rsid w:val="00CC6987"/>
    <w:rsid w:val="00D10108"/>
    <w:rsid w:val="00D351DE"/>
    <w:rsid w:val="00D3735E"/>
    <w:rsid w:val="00D40B7D"/>
    <w:rsid w:val="00D4346F"/>
    <w:rsid w:val="00D763CA"/>
    <w:rsid w:val="00D849C7"/>
    <w:rsid w:val="00D94657"/>
    <w:rsid w:val="00DA567B"/>
    <w:rsid w:val="00DA7E61"/>
    <w:rsid w:val="00DE21A4"/>
    <w:rsid w:val="00DE254B"/>
    <w:rsid w:val="00E003AC"/>
    <w:rsid w:val="00E421D3"/>
    <w:rsid w:val="00EA6A32"/>
    <w:rsid w:val="00EB6597"/>
    <w:rsid w:val="00ED6883"/>
    <w:rsid w:val="00ED69A0"/>
    <w:rsid w:val="00EF5DC0"/>
    <w:rsid w:val="00F30D39"/>
    <w:rsid w:val="00F344F6"/>
    <w:rsid w:val="00F70B74"/>
    <w:rsid w:val="00F71C6B"/>
    <w:rsid w:val="00F832B3"/>
    <w:rsid w:val="00F85E4C"/>
    <w:rsid w:val="00FA0F05"/>
    <w:rsid w:val="00FB108B"/>
    <w:rsid w:val="00FB762F"/>
    <w:rsid w:val="00FD3A1A"/>
    <w:rsid w:val="00FE53D2"/>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3D73A"/>
  <w15:chartTrackingRefBased/>
  <w15:docId w15:val="{4E69F414-F5E3-4A96-B200-B575EF9F3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657"/>
    <w:pPr>
      <w:widowControl w:val="0"/>
      <w:autoSpaceDE w:val="0"/>
      <w:autoSpaceDN w:val="0"/>
      <w:spacing w:after="0" w:line="240" w:lineRule="auto"/>
    </w:pPr>
    <w:rPr>
      <w:rFonts w:ascii="Times New Roman" w:eastAsia="Times New Roman" w:hAnsi="Times New Roman" w:cs="Times New Roman"/>
      <w:kern w:val="0"/>
      <w:sz w:val="22"/>
      <w:szCs w:val="22"/>
      <w:lang w:val="en-US" w:bidi="ar-SA"/>
      <w14:ligatures w14:val="none"/>
    </w:rPr>
  </w:style>
  <w:style w:type="paragraph" w:styleId="Heading1">
    <w:name w:val="heading 1"/>
    <w:basedOn w:val="Normal"/>
    <w:next w:val="Normal"/>
    <w:link w:val="Heading1Char"/>
    <w:uiPriority w:val="9"/>
    <w:qFormat/>
    <w:rsid w:val="00D849C7"/>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D849C7"/>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D849C7"/>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D849C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849C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849C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849C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849C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849C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9C7"/>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D849C7"/>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D849C7"/>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D849C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849C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849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849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849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849C7"/>
    <w:rPr>
      <w:rFonts w:eastAsiaTheme="majorEastAsia" w:cstheme="majorBidi"/>
      <w:color w:val="272727" w:themeColor="text1" w:themeTint="D8"/>
    </w:rPr>
  </w:style>
  <w:style w:type="paragraph" w:styleId="Title">
    <w:name w:val="Title"/>
    <w:basedOn w:val="Normal"/>
    <w:next w:val="Normal"/>
    <w:link w:val="TitleChar"/>
    <w:uiPriority w:val="10"/>
    <w:qFormat/>
    <w:rsid w:val="00D849C7"/>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D849C7"/>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D849C7"/>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D849C7"/>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D849C7"/>
    <w:pPr>
      <w:spacing w:before="160"/>
      <w:jc w:val="center"/>
    </w:pPr>
    <w:rPr>
      <w:i/>
      <w:iCs/>
      <w:color w:val="404040" w:themeColor="text1" w:themeTint="BF"/>
    </w:rPr>
  </w:style>
  <w:style w:type="character" w:customStyle="1" w:styleId="QuoteChar">
    <w:name w:val="Quote Char"/>
    <w:basedOn w:val="DefaultParagraphFont"/>
    <w:link w:val="Quote"/>
    <w:uiPriority w:val="29"/>
    <w:rsid w:val="00D849C7"/>
    <w:rPr>
      <w:i/>
      <w:iCs/>
      <w:color w:val="404040" w:themeColor="text1" w:themeTint="BF"/>
    </w:rPr>
  </w:style>
  <w:style w:type="paragraph" w:styleId="ListParagraph">
    <w:name w:val="List Paragraph"/>
    <w:basedOn w:val="Normal"/>
    <w:uiPriority w:val="1"/>
    <w:qFormat/>
    <w:rsid w:val="00D849C7"/>
    <w:pPr>
      <w:ind w:left="720"/>
      <w:contextualSpacing/>
    </w:pPr>
  </w:style>
  <w:style w:type="character" w:styleId="IntenseEmphasis">
    <w:name w:val="Intense Emphasis"/>
    <w:basedOn w:val="DefaultParagraphFont"/>
    <w:uiPriority w:val="21"/>
    <w:qFormat/>
    <w:rsid w:val="00D849C7"/>
    <w:rPr>
      <w:i/>
      <w:iCs/>
      <w:color w:val="2F5496" w:themeColor="accent1" w:themeShade="BF"/>
    </w:rPr>
  </w:style>
  <w:style w:type="paragraph" w:styleId="IntenseQuote">
    <w:name w:val="Intense Quote"/>
    <w:basedOn w:val="Normal"/>
    <w:next w:val="Normal"/>
    <w:link w:val="IntenseQuoteChar"/>
    <w:uiPriority w:val="30"/>
    <w:qFormat/>
    <w:rsid w:val="00D849C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849C7"/>
    <w:rPr>
      <w:i/>
      <w:iCs/>
      <w:color w:val="2F5496" w:themeColor="accent1" w:themeShade="BF"/>
    </w:rPr>
  </w:style>
  <w:style w:type="character" w:styleId="IntenseReference">
    <w:name w:val="Intense Reference"/>
    <w:basedOn w:val="DefaultParagraphFont"/>
    <w:uiPriority w:val="32"/>
    <w:qFormat/>
    <w:rsid w:val="00D849C7"/>
    <w:rPr>
      <w:b/>
      <w:bCs/>
      <w:smallCaps/>
      <w:color w:val="2F5496" w:themeColor="accent1" w:themeShade="BF"/>
      <w:spacing w:val="5"/>
    </w:rPr>
  </w:style>
  <w:style w:type="paragraph" w:styleId="BodyText">
    <w:name w:val="Body Text"/>
    <w:basedOn w:val="Normal"/>
    <w:link w:val="BodyTextChar"/>
    <w:uiPriority w:val="1"/>
    <w:qFormat/>
    <w:rsid w:val="00D94657"/>
    <w:pPr>
      <w:ind w:left="820"/>
      <w:jc w:val="both"/>
    </w:pPr>
    <w:rPr>
      <w:sz w:val="24"/>
      <w:szCs w:val="24"/>
    </w:rPr>
  </w:style>
  <w:style w:type="character" w:customStyle="1" w:styleId="BodyTextChar">
    <w:name w:val="Body Text Char"/>
    <w:basedOn w:val="DefaultParagraphFont"/>
    <w:link w:val="BodyText"/>
    <w:uiPriority w:val="1"/>
    <w:rsid w:val="00D94657"/>
    <w:rPr>
      <w:rFonts w:ascii="Times New Roman" w:eastAsia="Times New Roman" w:hAnsi="Times New Roman" w:cs="Times New Roman"/>
      <w:kern w:val="0"/>
      <w:szCs w:val="24"/>
      <w:lang w:val="en-US" w:bidi="ar-SA"/>
      <w14:ligatures w14:val="none"/>
    </w:rPr>
  </w:style>
  <w:style w:type="paragraph" w:styleId="Header">
    <w:name w:val="header"/>
    <w:basedOn w:val="Normal"/>
    <w:link w:val="HeaderChar"/>
    <w:uiPriority w:val="99"/>
    <w:unhideWhenUsed/>
    <w:rsid w:val="005972D5"/>
    <w:pPr>
      <w:tabs>
        <w:tab w:val="center" w:pos="4513"/>
        <w:tab w:val="right" w:pos="9026"/>
      </w:tabs>
    </w:pPr>
  </w:style>
  <w:style w:type="character" w:customStyle="1" w:styleId="HeaderChar">
    <w:name w:val="Header Char"/>
    <w:basedOn w:val="DefaultParagraphFont"/>
    <w:link w:val="Header"/>
    <w:uiPriority w:val="99"/>
    <w:rsid w:val="005972D5"/>
    <w:rPr>
      <w:rFonts w:ascii="Times New Roman" w:eastAsia="Times New Roman" w:hAnsi="Times New Roman" w:cs="Times New Roman"/>
      <w:kern w:val="0"/>
      <w:sz w:val="22"/>
      <w:szCs w:val="22"/>
      <w:lang w:val="en-US" w:bidi="ar-SA"/>
      <w14:ligatures w14:val="none"/>
    </w:rPr>
  </w:style>
  <w:style w:type="paragraph" w:styleId="Footer">
    <w:name w:val="footer"/>
    <w:basedOn w:val="Normal"/>
    <w:link w:val="FooterChar"/>
    <w:uiPriority w:val="99"/>
    <w:unhideWhenUsed/>
    <w:rsid w:val="005972D5"/>
    <w:pPr>
      <w:tabs>
        <w:tab w:val="center" w:pos="4513"/>
        <w:tab w:val="right" w:pos="9026"/>
      </w:tabs>
    </w:pPr>
  </w:style>
  <w:style w:type="character" w:customStyle="1" w:styleId="FooterChar">
    <w:name w:val="Footer Char"/>
    <w:basedOn w:val="DefaultParagraphFont"/>
    <w:link w:val="Footer"/>
    <w:uiPriority w:val="99"/>
    <w:rsid w:val="005972D5"/>
    <w:rPr>
      <w:rFonts w:ascii="Times New Roman" w:eastAsia="Times New Roman" w:hAnsi="Times New Roman" w:cs="Times New Roman"/>
      <w:kern w:val="0"/>
      <w:sz w:val="22"/>
      <w:szCs w:val="22"/>
      <w:lang w:val="en-US" w:bidi="ar-SA"/>
      <w14:ligatures w14:val="none"/>
    </w:rPr>
  </w:style>
  <w:style w:type="character" w:styleId="Hyperlink">
    <w:name w:val="Hyperlink"/>
    <w:basedOn w:val="DefaultParagraphFont"/>
    <w:uiPriority w:val="99"/>
    <w:unhideWhenUsed/>
    <w:rsid w:val="00C90DC3"/>
    <w:rPr>
      <w:color w:val="0563C1" w:themeColor="hyperlink"/>
      <w:u w:val="single"/>
    </w:rPr>
  </w:style>
  <w:style w:type="character" w:styleId="Strong">
    <w:name w:val="Strong"/>
    <w:basedOn w:val="DefaultParagraphFont"/>
    <w:uiPriority w:val="22"/>
    <w:qFormat/>
    <w:rsid w:val="009D2BB2"/>
    <w:rPr>
      <w:b/>
      <w:bCs/>
    </w:rPr>
  </w:style>
  <w:style w:type="character" w:styleId="UnresolvedMention">
    <w:name w:val="Unresolved Mention"/>
    <w:basedOn w:val="DefaultParagraphFont"/>
    <w:uiPriority w:val="99"/>
    <w:semiHidden/>
    <w:unhideWhenUsed/>
    <w:rsid w:val="00EF5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44292">
      <w:bodyDiv w:val="1"/>
      <w:marLeft w:val="0"/>
      <w:marRight w:val="0"/>
      <w:marTop w:val="0"/>
      <w:marBottom w:val="0"/>
      <w:divBdr>
        <w:top w:val="none" w:sz="0" w:space="0" w:color="auto"/>
        <w:left w:val="none" w:sz="0" w:space="0" w:color="auto"/>
        <w:bottom w:val="none" w:sz="0" w:space="0" w:color="auto"/>
        <w:right w:val="none" w:sz="0" w:space="0" w:color="auto"/>
      </w:divBdr>
    </w:div>
    <w:div w:id="312871739">
      <w:bodyDiv w:val="1"/>
      <w:marLeft w:val="0"/>
      <w:marRight w:val="0"/>
      <w:marTop w:val="0"/>
      <w:marBottom w:val="0"/>
      <w:divBdr>
        <w:top w:val="none" w:sz="0" w:space="0" w:color="auto"/>
        <w:left w:val="none" w:sz="0" w:space="0" w:color="auto"/>
        <w:bottom w:val="none" w:sz="0" w:space="0" w:color="auto"/>
        <w:right w:val="none" w:sz="0" w:space="0" w:color="auto"/>
      </w:divBdr>
    </w:div>
    <w:div w:id="389156761">
      <w:bodyDiv w:val="1"/>
      <w:marLeft w:val="0"/>
      <w:marRight w:val="0"/>
      <w:marTop w:val="0"/>
      <w:marBottom w:val="0"/>
      <w:divBdr>
        <w:top w:val="none" w:sz="0" w:space="0" w:color="auto"/>
        <w:left w:val="none" w:sz="0" w:space="0" w:color="auto"/>
        <w:bottom w:val="none" w:sz="0" w:space="0" w:color="auto"/>
        <w:right w:val="none" w:sz="0" w:space="0" w:color="auto"/>
      </w:divBdr>
    </w:div>
    <w:div w:id="405223418">
      <w:bodyDiv w:val="1"/>
      <w:marLeft w:val="0"/>
      <w:marRight w:val="0"/>
      <w:marTop w:val="0"/>
      <w:marBottom w:val="0"/>
      <w:divBdr>
        <w:top w:val="none" w:sz="0" w:space="0" w:color="auto"/>
        <w:left w:val="none" w:sz="0" w:space="0" w:color="auto"/>
        <w:bottom w:val="none" w:sz="0" w:space="0" w:color="auto"/>
        <w:right w:val="none" w:sz="0" w:space="0" w:color="auto"/>
      </w:divBdr>
    </w:div>
    <w:div w:id="415054320">
      <w:bodyDiv w:val="1"/>
      <w:marLeft w:val="0"/>
      <w:marRight w:val="0"/>
      <w:marTop w:val="0"/>
      <w:marBottom w:val="0"/>
      <w:divBdr>
        <w:top w:val="none" w:sz="0" w:space="0" w:color="auto"/>
        <w:left w:val="none" w:sz="0" w:space="0" w:color="auto"/>
        <w:bottom w:val="none" w:sz="0" w:space="0" w:color="auto"/>
        <w:right w:val="none" w:sz="0" w:space="0" w:color="auto"/>
      </w:divBdr>
    </w:div>
    <w:div w:id="648290938">
      <w:bodyDiv w:val="1"/>
      <w:marLeft w:val="0"/>
      <w:marRight w:val="0"/>
      <w:marTop w:val="0"/>
      <w:marBottom w:val="0"/>
      <w:divBdr>
        <w:top w:val="none" w:sz="0" w:space="0" w:color="auto"/>
        <w:left w:val="none" w:sz="0" w:space="0" w:color="auto"/>
        <w:bottom w:val="none" w:sz="0" w:space="0" w:color="auto"/>
        <w:right w:val="none" w:sz="0" w:space="0" w:color="auto"/>
      </w:divBdr>
    </w:div>
    <w:div w:id="751121450">
      <w:bodyDiv w:val="1"/>
      <w:marLeft w:val="0"/>
      <w:marRight w:val="0"/>
      <w:marTop w:val="0"/>
      <w:marBottom w:val="0"/>
      <w:divBdr>
        <w:top w:val="none" w:sz="0" w:space="0" w:color="auto"/>
        <w:left w:val="none" w:sz="0" w:space="0" w:color="auto"/>
        <w:bottom w:val="none" w:sz="0" w:space="0" w:color="auto"/>
        <w:right w:val="none" w:sz="0" w:space="0" w:color="auto"/>
      </w:divBdr>
    </w:div>
    <w:div w:id="764225354">
      <w:bodyDiv w:val="1"/>
      <w:marLeft w:val="0"/>
      <w:marRight w:val="0"/>
      <w:marTop w:val="0"/>
      <w:marBottom w:val="0"/>
      <w:divBdr>
        <w:top w:val="none" w:sz="0" w:space="0" w:color="auto"/>
        <w:left w:val="none" w:sz="0" w:space="0" w:color="auto"/>
        <w:bottom w:val="none" w:sz="0" w:space="0" w:color="auto"/>
        <w:right w:val="none" w:sz="0" w:space="0" w:color="auto"/>
      </w:divBdr>
    </w:div>
    <w:div w:id="816452966">
      <w:bodyDiv w:val="1"/>
      <w:marLeft w:val="0"/>
      <w:marRight w:val="0"/>
      <w:marTop w:val="0"/>
      <w:marBottom w:val="0"/>
      <w:divBdr>
        <w:top w:val="none" w:sz="0" w:space="0" w:color="auto"/>
        <w:left w:val="none" w:sz="0" w:space="0" w:color="auto"/>
        <w:bottom w:val="none" w:sz="0" w:space="0" w:color="auto"/>
        <w:right w:val="none" w:sz="0" w:space="0" w:color="auto"/>
      </w:divBdr>
    </w:div>
    <w:div w:id="817107998">
      <w:bodyDiv w:val="1"/>
      <w:marLeft w:val="0"/>
      <w:marRight w:val="0"/>
      <w:marTop w:val="0"/>
      <w:marBottom w:val="0"/>
      <w:divBdr>
        <w:top w:val="none" w:sz="0" w:space="0" w:color="auto"/>
        <w:left w:val="none" w:sz="0" w:space="0" w:color="auto"/>
        <w:bottom w:val="none" w:sz="0" w:space="0" w:color="auto"/>
        <w:right w:val="none" w:sz="0" w:space="0" w:color="auto"/>
      </w:divBdr>
    </w:div>
    <w:div w:id="885878017">
      <w:bodyDiv w:val="1"/>
      <w:marLeft w:val="0"/>
      <w:marRight w:val="0"/>
      <w:marTop w:val="0"/>
      <w:marBottom w:val="0"/>
      <w:divBdr>
        <w:top w:val="none" w:sz="0" w:space="0" w:color="auto"/>
        <w:left w:val="none" w:sz="0" w:space="0" w:color="auto"/>
        <w:bottom w:val="none" w:sz="0" w:space="0" w:color="auto"/>
        <w:right w:val="none" w:sz="0" w:space="0" w:color="auto"/>
      </w:divBdr>
    </w:div>
    <w:div w:id="941649720">
      <w:bodyDiv w:val="1"/>
      <w:marLeft w:val="0"/>
      <w:marRight w:val="0"/>
      <w:marTop w:val="0"/>
      <w:marBottom w:val="0"/>
      <w:divBdr>
        <w:top w:val="none" w:sz="0" w:space="0" w:color="auto"/>
        <w:left w:val="none" w:sz="0" w:space="0" w:color="auto"/>
        <w:bottom w:val="none" w:sz="0" w:space="0" w:color="auto"/>
        <w:right w:val="none" w:sz="0" w:space="0" w:color="auto"/>
      </w:divBdr>
    </w:div>
    <w:div w:id="996613133">
      <w:bodyDiv w:val="1"/>
      <w:marLeft w:val="0"/>
      <w:marRight w:val="0"/>
      <w:marTop w:val="0"/>
      <w:marBottom w:val="0"/>
      <w:divBdr>
        <w:top w:val="none" w:sz="0" w:space="0" w:color="auto"/>
        <w:left w:val="none" w:sz="0" w:space="0" w:color="auto"/>
        <w:bottom w:val="none" w:sz="0" w:space="0" w:color="auto"/>
        <w:right w:val="none" w:sz="0" w:space="0" w:color="auto"/>
      </w:divBdr>
    </w:div>
    <w:div w:id="1007370483">
      <w:bodyDiv w:val="1"/>
      <w:marLeft w:val="0"/>
      <w:marRight w:val="0"/>
      <w:marTop w:val="0"/>
      <w:marBottom w:val="0"/>
      <w:divBdr>
        <w:top w:val="none" w:sz="0" w:space="0" w:color="auto"/>
        <w:left w:val="none" w:sz="0" w:space="0" w:color="auto"/>
        <w:bottom w:val="none" w:sz="0" w:space="0" w:color="auto"/>
        <w:right w:val="none" w:sz="0" w:space="0" w:color="auto"/>
      </w:divBdr>
    </w:div>
    <w:div w:id="1049187947">
      <w:bodyDiv w:val="1"/>
      <w:marLeft w:val="0"/>
      <w:marRight w:val="0"/>
      <w:marTop w:val="0"/>
      <w:marBottom w:val="0"/>
      <w:divBdr>
        <w:top w:val="none" w:sz="0" w:space="0" w:color="auto"/>
        <w:left w:val="none" w:sz="0" w:space="0" w:color="auto"/>
        <w:bottom w:val="none" w:sz="0" w:space="0" w:color="auto"/>
        <w:right w:val="none" w:sz="0" w:space="0" w:color="auto"/>
      </w:divBdr>
    </w:div>
    <w:div w:id="1133062002">
      <w:bodyDiv w:val="1"/>
      <w:marLeft w:val="0"/>
      <w:marRight w:val="0"/>
      <w:marTop w:val="0"/>
      <w:marBottom w:val="0"/>
      <w:divBdr>
        <w:top w:val="none" w:sz="0" w:space="0" w:color="auto"/>
        <w:left w:val="none" w:sz="0" w:space="0" w:color="auto"/>
        <w:bottom w:val="none" w:sz="0" w:space="0" w:color="auto"/>
        <w:right w:val="none" w:sz="0" w:space="0" w:color="auto"/>
      </w:divBdr>
    </w:div>
    <w:div w:id="1258320434">
      <w:bodyDiv w:val="1"/>
      <w:marLeft w:val="0"/>
      <w:marRight w:val="0"/>
      <w:marTop w:val="0"/>
      <w:marBottom w:val="0"/>
      <w:divBdr>
        <w:top w:val="none" w:sz="0" w:space="0" w:color="auto"/>
        <w:left w:val="none" w:sz="0" w:space="0" w:color="auto"/>
        <w:bottom w:val="none" w:sz="0" w:space="0" w:color="auto"/>
        <w:right w:val="none" w:sz="0" w:space="0" w:color="auto"/>
      </w:divBdr>
    </w:div>
    <w:div w:id="1265768818">
      <w:bodyDiv w:val="1"/>
      <w:marLeft w:val="0"/>
      <w:marRight w:val="0"/>
      <w:marTop w:val="0"/>
      <w:marBottom w:val="0"/>
      <w:divBdr>
        <w:top w:val="none" w:sz="0" w:space="0" w:color="auto"/>
        <w:left w:val="none" w:sz="0" w:space="0" w:color="auto"/>
        <w:bottom w:val="none" w:sz="0" w:space="0" w:color="auto"/>
        <w:right w:val="none" w:sz="0" w:space="0" w:color="auto"/>
      </w:divBdr>
    </w:div>
    <w:div w:id="1271085815">
      <w:bodyDiv w:val="1"/>
      <w:marLeft w:val="0"/>
      <w:marRight w:val="0"/>
      <w:marTop w:val="0"/>
      <w:marBottom w:val="0"/>
      <w:divBdr>
        <w:top w:val="none" w:sz="0" w:space="0" w:color="auto"/>
        <w:left w:val="none" w:sz="0" w:space="0" w:color="auto"/>
        <w:bottom w:val="none" w:sz="0" w:space="0" w:color="auto"/>
        <w:right w:val="none" w:sz="0" w:space="0" w:color="auto"/>
      </w:divBdr>
    </w:div>
    <w:div w:id="1341009210">
      <w:bodyDiv w:val="1"/>
      <w:marLeft w:val="0"/>
      <w:marRight w:val="0"/>
      <w:marTop w:val="0"/>
      <w:marBottom w:val="0"/>
      <w:divBdr>
        <w:top w:val="none" w:sz="0" w:space="0" w:color="auto"/>
        <w:left w:val="none" w:sz="0" w:space="0" w:color="auto"/>
        <w:bottom w:val="none" w:sz="0" w:space="0" w:color="auto"/>
        <w:right w:val="none" w:sz="0" w:space="0" w:color="auto"/>
      </w:divBdr>
    </w:div>
    <w:div w:id="1464422426">
      <w:bodyDiv w:val="1"/>
      <w:marLeft w:val="0"/>
      <w:marRight w:val="0"/>
      <w:marTop w:val="0"/>
      <w:marBottom w:val="0"/>
      <w:divBdr>
        <w:top w:val="none" w:sz="0" w:space="0" w:color="auto"/>
        <w:left w:val="none" w:sz="0" w:space="0" w:color="auto"/>
        <w:bottom w:val="none" w:sz="0" w:space="0" w:color="auto"/>
        <w:right w:val="none" w:sz="0" w:space="0" w:color="auto"/>
      </w:divBdr>
    </w:div>
    <w:div w:id="1494831036">
      <w:bodyDiv w:val="1"/>
      <w:marLeft w:val="0"/>
      <w:marRight w:val="0"/>
      <w:marTop w:val="0"/>
      <w:marBottom w:val="0"/>
      <w:divBdr>
        <w:top w:val="none" w:sz="0" w:space="0" w:color="auto"/>
        <w:left w:val="none" w:sz="0" w:space="0" w:color="auto"/>
        <w:bottom w:val="none" w:sz="0" w:space="0" w:color="auto"/>
        <w:right w:val="none" w:sz="0" w:space="0" w:color="auto"/>
      </w:divBdr>
    </w:div>
    <w:div w:id="1568806510">
      <w:bodyDiv w:val="1"/>
      <w:marLeft w:val="0"/>
      <w:marRight w:val="0"/>
      <w:marTop w:val="0"/>
      <w:marBottom w:val="0"/>
      <w:divBdr>
        <w:top w:val="none" w:sz="0" w:space="0" w:color="auto"/>
        <w:left w:val="none" w:sz="0" w:space="0" w:color="auto"/>
        <w:bottom w:val="none" w:sz="0" w:space="0" w:color="auto"/>
        <w:right w:val="none" w:sz="0" w:space="0" w:color="auto"/>
      </w:divBdr>
    </w:div>
    <w:div w:id="1628118484">
      <w:bodyDiv w:val="1"/>
      <w:marLeft w:val="0"/>
      <w:marRight w:val="0"/>
      <w:marTop w:val="0"/>
      <w:marBottom w:val="0"/>
      <w:divBdr>
        <w:top w:val="none" w:sz="0" w:space="0" w:color="auto"/>
        <w:left w:val="none" w:sz="0" w:space="0" w:color="auto"/>
        <w:bottom w:val="none" w:sz="0" w:space="0" w:color="auto"/>
        <w:right w:val="none" w:sz="0" w:space="0" w:color="auto"/>
      </w:divBdr>
    </w:div>
    <w:div w:id="1630017486">
      <w:bodyDiv w:val="1"/>
      <w:marLeft w:val="0"/>
      <w:marRight w:val="0"/>
      <w:marTop w:val="0"/>
      <w:marBottom w:val="0"/>
      <w:divBdr>
        <w:top w:val="none" w:sz="0" w:space="0" w:color="auto"/>
        <w:left w:val="none" w:sz="0" w:space="0" w:color="auto"/>
        <w:bottom w:val="none" w:sz="0" w:space="0" w:color="auto"/>
        <w:right w:val="none" w:sz="0" w:space="0" w:color="auto"/>
      </w:divBdr>
    </w:div>
    <w:div w:id="1676154975">
      <w:bodyDiv w:val="1"/>
      <w:marLeft w:val="0"/>
      <w:marRight w:val="0"/>
      <w:marTop w:val="0"/>
      <w:marBottom w:val="0"/>
      <w:divBdr>
        <w:top w:val="none" w:sz="0" w:space="0" w:color="auto"/>
        <w:left w:val="none" w:sz="0" w:space="0" w:color="auto"/>
        <w:bottom w:val="none" w:sz="0" w:space="0" w:color="auto"/>
        <w:right w:val="none" w:sz="0" w:space="0" w:color="auto"/>
      </w:divBdr>
    </w:div>
    <w:div w:id="1870606608">
      <w:bodyDiv w:val="1"/>
      <w:marLeft w:val="0"/>
      <w:marRight w:val="0"/>
      <w:marTop w:val="0"/>
      <w:marBottom w:val="0"/>
      <w:divBdr>
        <w:top w:val="none" w:sz="0" w:space="0" w:color="auto"/>
        <w:left w:val="none" w:sz="0" w:space="0" w:color="auto"/>
        <w:bottom w:val="none" w:sz="0" w:space="0" w:color="auto"/>
        <w:right w:val="none" w:sz="0" w:space="0" w:color="auto"/>
      </w:divBdr>
    </w:div>
    <w:div w:id="2103912817">
      <w:bodyDiv w:val="1"/>
      <w:marLeft w:val="0"/>
      <w:marRight w:val="0"/>
      <w:marTop w:val="0"/>
      <w:marBottom w:val="0"/>
      <w:divBdr>
        <w:top w:val="none" w:sz="0" w:space="0" w:color="auto"/>
        <w:left w:val="none" w:sz="0" w:space="0" w:color="auto"/>
        <w:bottom w:val="none" w:sz="0" w:space="0" w:color="auto"/>
        <w:right w:val="none" w:sz="0" w:space="0" w:color="auto"/>
      </w:divBdr>
    </w:div>
    <w:div w:id="212168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3BAA98-A032-4B66-AC9C-B3E8FC65A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1963</Words>
  <Characters>11190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datta zore</dc:creator>
  <cp:keywords/>
  <dc:description/>
  <cp:lastModifiedBy>datta zore</cp:lastModifiedBy>
  <cp:revision>2</cp:revision>
  <dcterms:created xsi:type="dcterms:W3CDTF">2025-04-15T05:57:00Z</dcterms:created>
  <dcterms:modified xsi:type="dcterms:W3CDTF">2025-04-15T05:57:00Z</dcterms:modified>
</cp:coreProperties>
</file>