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208E7" w14:textId="743AFB6E" w:rsidR="00902046" w:rsidRPr="00141A2D" w:rsidRDefault="00902046" w:rsidP="00141A2D">
      <w:pPr>
        <w:spacing w:line="360" w:lineRule="auto"/>
        <w:jc w:val="center"/>
        <w:rPr>
          <w:rFonts w:ascii="Times New Roman" w:hAnsi="Times New Roman" w:cs="Times New Roman"/>
          <w:b/>
          <w:bCs/>
          <w:sz w:val="32"/>
          <w:szCs w:val="32"/>
        </w:rPr>
      </w:pPr>
      <w:r w:rsidRPr="00141A2D">
        <w:rPr>
          <w:rFonts w:ascii="Times New Roman" w:hAnsi="Times New Roman" w:cs="Times New Roman"/>
          <w:b/>
          <w:bCs/>
          <w:sz w:val="32"/>
          <w:szCs w:val="32"/>
        </w:rPr>
        <w:t>The Role of Edge Computing and Cloud Integration in GAN-Based Image Synthesis</w:t>
      </w:r>
    </w:p>
    <w:p w14:paraId="1C7C2FE1" w14:textId="77777777" w:rsidR="00B37473" w:rsidRPr="00B37473" w:rsidRDefault="00B37473" w:rsidP="00141A2D">
      <w:pPr>
        <w:spacing w:after="0" w:line="240" w:lineRule="auto"/>
        <w:jc w:val="center"/>
        <w:rPr>
          <w:rFonts w:ascii="Times New Roman" w:hAnsi="Times New Roman" w:cs="Times New Roman"/>
        </w:rPr>
      </w:pPr>
      <w:r w:rsidRPr="00B37473">
        <w:rPr>
          <w:rFonts w:ascii="Times New Roman" w:hAnsi="Times New Roman" w:cs="Times New Roman"/>
        </w:rPr>
        <w:t>Biswanath Saha</w:t>
      </w:r>
    </w:p>
    <w:p w14:paraId="63459058" w14:textId="77777777" w:rsidR="00B37473" w:rsidRPr="00B37473" w:rsidRDefault="00B37473" w:rsidP="00141A2D">
      <w:pPr>
        <w:spacing w:after="0" w:line="240" w:lineRule="auto"/>
        <w:jc w:val="center"/>
        <w:rPr>
          <w:rFonts w:ascii="Times New Roman" w:hAnsi="Times New Roman" w:cs="Times New Roman"/>
        </w:rPr>
      </w:pPr>
      <w:r w:rsidRPr="00B37473">
        <w:rPr>
          <w:rFonts w:ascii="Times New Roman" w:hAnsi="Times New Roman" w:cs="Times New Roman"/>
        </w:rPr>
        <w:t>Jadavpur University</w:t>
      </w:r>
    </w:p>
    <w:p w14:paraId="7EBF765A" w14:textId="77777777" w:rsidR="00B37473" w:rsidRPr="00B37473" w:rsidRDefault="00B37473" w:rsidP="00141A2D">
      <w:pPr>
        <w:spacing w:after="0" w:line="240" w:lineRule="auto"/>
        <w:jc w:val="center"/>
        <w:rPr>
          <w:rFonts w:ascii="Times New Roman" w:hAnsi="Times New Roman" w:cs="Times New Roman"/>
        </w:rPr>
      </w:pPr>
      <w:r w:rsidRPr="00B37473">
        <w:rPr>
          <w:rFonts w:ascii="Times New Roman" w:hAnsi="Times New Roman" w:cs="Times New Roman"/>
        </w:rPr>
        <w:t>Kolkata, West Bengal, India</w:t>
      </w:r>
    </w:p>
    <w:p w14:paraId="122C5A9A" w14:textId="77777777" w:rsidR="00B37473" w:rsidRPr="00B37473" w:rsidRDefault="00B37473" w:rsidP="00141A2D">
      <w:pPr>
        <w:spacing w:after="0" w:line="240" w:lineRule="auto"/>
        <w:jc w:val="center"/>
        <w:rPr>
          <w:rFonts w:ascii="Times New Roman" w:hAnsi="Times New Roman" w:cs="Times New Roman"/>
        </w:rPr>
      </w:pPr>
      <w:hyperlink r:id="rId5" w:history="1">
        <w:r w:rsidRPr="00B37473">
          <w:rPr>
            <w:rStyle w:val="Hyperlink"/>
            <w:rFonts w:ascii="Times New Roman" w:hAnsi="Times New Roman" w:cs="Times New Roman"/>
          </w:rPr>
          <w:t>contactbiswanathsaha@gmail.com</w:t>
        </w:r>
      </w:hyperlink>
    </w:p>
    <w:p w14:paraId="13DC3CB2" w14:textId="77777777" w:rsidR="00902046" w:rsidRPr="00902046" w:rsidRDefault="00902046" w:rsidP="00141A2D">
      <w:pPr>
        <w:spacing w:before="240" w:line="360" w:lineRule="auto"/>
        <w:jc w:val="both"/>
        <w:rPr>
          <w:rFonts w:ascii="Times New Roman" w:hAnsi="Times New Roman" w:cs="Times New Roman"/>
        </w:rPr>
      </w:pPr>
      <w:r w:rsidRPr="00902046">
        <w:rPr>
          <w:rFonts w:ascii="Times New Roman" w:hAnsi="Times New Roman" w:cs="Times New Roman"/>
          <w:b/>
          <w:bCs/>
        </w:rPr>
        <w:t>Abstract:</w:t>
      </w:r>
      <w:r w:rsidRPr="00902046">
        <w:rPr>
          <w:rFonts w:ascii="Times New Roman" w:hAnsi="Times New Roman" w:cs="Times New Roman"/>
        </w:rPr>
        <w:t xml:space="preserve"> This paper explores the integration of edge computing and cloud platforms in enhancing the performance of Generative Adversarial Networks (GANs) for image synthesis. As GANs demand high computational power and memory, leveraging the distributed nature of cloud and edge computing enables faster processing, lower latency, and scalable solutions. The paper discusses the advantages of combining edge computing's proximity to data sources with the cloud's high computational capacity to facilitate real-time image generation and improve the efficiency of GAN models. Moreover, the integration of these two technologies opens up new opportunities for applications in areas such as healthcare, autonomous systems, and augmented reality. The study provides a comprehensive analysis of the challenges, solutions, and future directions for the synergy between edge computing and cloud in the context of GAN-based image synthesis.</w:t>
      </w:r>
    </w:p>
    <w:p w14:paraId="031123AD"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b/>
          <w:bCs/>
        </w:rPr>
        <w:t>Keywords:</w:t>
      </w:r>
      <w:r w:rsidRPr="00902046">
        <w:rPr>
          <w:rFonts w:ascii="Times New Roman" w:hAnsi="Times New Roman" w:cs="Times New Roman"/>
        </w:rPr>
        <w:t xml:space="preserve"> Edge Computing, Cloud Integration, GANs, Image Synthesis, Distributed Computing, Latency, Real-Time Processing, Scalable Solutions.</w:t>
      </w:r>
    </w:p>
    <w:p w14:paraId="3E71B66A"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b/>
          <w:bCs/>
        </w:rPr>
        <w:t>Introduction</w:t>
      </w:r>
    </w:p>
    <w:p w14:paraId="2B6FD46E"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Generative Adversarial Networks (GANs) have garnered significant attention due to their ability to generate highly realistic images, videos, and other forms of data. Initially introduced by Goodfellow et al. in 2014, GANs consist of two neural networks: the generator and the discriminator. The generator produces synthetic data, while the discriminator evaluates the authenticity of this data. The iterative process allows GANs to progressively improve, resulting in high-quality synthetic data. GANs have found applications across a wide range of industries, including entertainment, healthcare, autonomous systems, and augmented reality.</w:t>
      </w:r>
    </w:p>
    <w:p w14:paraId="7C354438"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 xml:space="preserve">However, despite their impressive capabilities, GANs face challenges that hinder their widespread deployment, particularly in real-time applications. The computational cost of training and inference is substantial, often requiring powerful hardware such as GPUs or TPUs. Additionally, </w:t>
      </w:r>
      <w:r w:rsidRPr="00902046">
        <w:rPr>
          <w:rFonts w:ascii="Times New Roman" w:hAnsi="Times New Roman" w:cs="Times New Roman"/>
        </w:rPr>
        <w:lastRenderedPageBreak/>
        <w:t>the large datasets needed for training GANs can lead to latency issues when deployed on edge devices with limited computational resources. These challenges have spurred interest in leveraging cloud computing and edge computing to address the limitations of GAN-based image synthesis.</w:t>
      </w:r>
    </w:p>
    <w:p w14:paraId="22870464"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Cloud computing offers virtually unlimited computational resources, allowing for faster processing and larger-scale deployments. By offloading the computational load to the cloud, edge devices can focus on pre-processing and post-processing tasks, reducing latency and improving overall efficiency. On the other hand, edge computing brings the processing closer to the data source, reducing the need for data to travel to the cloud. This proximity enables real-time processing and enhances privacy, as sensitive data can be processed locally rather than transmitted to the cloud.</w:t>
      </w:r>
    </w:p>
    <w:p w14:paraId="30C04779"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The integration of cloud and edge computing presents an opportunity to overcome the computational and latency challenges associated with GANs. In a cloud-edge hybrid architecture, edge devices can perform initial data processing and transmit essential data to the cloud for more intensive computations. The cloud can handle the bulk of the computational load while the edge ensures quick response times for time-sensitive applications. This hybrid approach has the potential to revolutionize GAN-based image synthesis, enabling real-time generation of high-quality images in a variety of domains.</w:t>
      </w:r>
    </w:p>
    <w:p w14:paraId="5B82A9F3"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This paper aims to explore the role of edge computing and cloud integration in enhancing GAN-based image synthesis. It will examine the benefits, challenges, and potential solutions for the hybrid use of these two technologies. The paper will also discuss the application of cloud-edge integration in various industries, highlighting its potential for enabling real-time, scalable, and efficient GAN-based image synthesis.</w:t>
      </w:r>
    </w:p>
    <w:p w14:paraId="3EBEA392"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b/>
          <w:bCs/>
        </w:rPr>
        <w:t>Literature Review</w:t>
      </w:r>
    </w:p>
    <w:p w14:paraId="3295FF24" w14:textId="77777777" w:rsidR="00902046" w:rsidRPr="00902046" w:rsidRDefault="00902046" w:rsidP="00902046">
      <w:pPr>
        <w:numPr>
          <w:ilvl w:val="0"/>
          <w:numId w:val="1"/>
        </w:numPr>
        <w:spacing w:line="360" w:lineRule="auto"/>
        <w:jc w:val="both"/>
        <w:rPr>
          <w:rFonts w:ascii="Times New Roman" w:hAnsi="Times New Roman" w:cs="Times New Roman"/>
        </w:rPr>
      </w:pPr>
      <w:r w:rsidRPr="00902046">
        <w:rPr>
          <w:rFonts w:ascii="Times New Roman" w:hAnsi="Times New Roman" w:cs="Times New Roman"/>
          <w:b/>
          <w:bCs/>
        </w:rPr>
        <w:t>Goodfellow et al. (2014)</w:t>
      </w:r>
      <w:r w:rsidRPr="00902046">
        <w:rPr>
          <w:rFonts w:ascii="Times New Roman" w:hAnsi="Times New Roman" w:cs="Times New Roman"/>
        </w:rPr>
        <w:t>: This seminal paper introduced GANs, presenting a framework for training deep neural networks to generate synthetic data. The authors highlighted the potential of GANs for image generation and other creative applications.</w:t>
      </w:r>
    </w:p>
    <w:p w14:paraId="3F69DF85" w14:textId="77777777" w:rsidR="00902046" w:rsidRPr="00902046" w:rsidRDefault="00902046" w:rsidP="00902046">
      <w:pPr>
        <w:numPr>
          <w:ilvl w:val="0"/>
          <w:numId w:val="1"/>
        </w:numPr>
        <w:spacing w:line="360" w:lineRule="auto"/>
        <w:jc w:val="both"/>
        <w:rPr>
          <w:rFonts w:ascii="Times New Roman" w:hAnsi="Times New Roman" w:cs="Times New Roman"/>
        </w:rPr>
      </w:pPr>
      <w:r w:rsidRPr="00902046">
        <w:rPr>
          <w:rFonts w:ascii="Times New Roman" w:hAnsi="Times New Roman" w:cs="Times New Roman"/>
          <w:b/>
          <w:bCs/>
        </w:rPr>
        <w:t>Radford et al. (2015)</w:t>
      </w:r>
      <w:r w:rsidRPr="00902046">
        <w:rPr>
          <w:rFonts w:ascii="Times New Roman" w:hAnsi="Times New Roman" w:cs="Times New Roman"/>
        </w:rPr>
        <w:t>: This paper presented the Deep Convolutional GAN (DCGAN), a model that uses convolutional layers in both the generator and discriminator. The authors demonstrated that DCGANs could generate high-quality images with minimal supervision.</w:t>
      </w:r>
    </w:p>
    <w:p w14:paraId="5BB0CA2E" w14:textId="77777777" w:rsidR="00902046" w:rsidRPr="00902046" w:rsidRDefault="00902046" w:rsidP="00902046">
      <w:pPr>
        <w:numPr>
          <w:ilvl w:val="0"/>
          <w:numId w:val="1"/>
        </w:numPr>
        <w:spacing w:line="360" w:lineRule="auto"/>
        <w:jc w:val="both"/>
        <w:rPr>
          <w:rFonts w:ascii="Times New Roman" w:hAnsi="Times New Roman" w:cs="Times New Roman"/>
        </w:rPr>
      </w:pPr>
      <w:r w:rsidRPr="00902046">
        <w:rPr>
          <w:rFonts w:ascii="Times New Roman" w:hAnsi="Times New Roman" w:cs="Times New Roman"/>
          <w:b/>
          <w:bCs/>
        </w:rPr>
        <w:lastRenderedPageBreak/>
        <w:t>Mirza &amp; Osindero (2014)</w:t>
      </w:r>
      <w:r w:rsidRPr="00902046">
        <w:rPr>
          <w:rFonts w:ascii="Times New Roman" w:hAnsi="Times New Roman" w:cs="Times New Roman"/>
        </w:rPr>
        <w:t>: This work introduced Conditional GANs (cGANs), which extend GANs by conditioning the generation process on additional input, such as labels or images. This approach allows for more controlled image generation, enhancing the applicability of GANs in real-world applications.</w:t>
      </w:r>
    </w:p>
    <w:p w14:paraId="284930E3" w14:textId="77777777" w:rsidR="00902046" w:rsidRPr="00902046" w:rsidRDefault="00902046" w:rsidP="00902046">
      <w:pPr>
        <w:numPr>
          <w:ilvl w:val="0"/>
          <w:numId w:val="1"/>
        </w:numPr>
        <w:spacing w:line="360" w:lineRule="auto"/>
        <w:jc w:val="both"/>
        <w:rPr>
          <w:rFonts w:ascii="Times New Roman" w:hAnsi="Times New Roman" w:cs="Times New Roman"/>
        </w:rPr>
      </w:pPr>
      <w:r w:rsidRPr="00902046">
        <w:rPr>
          <w:rFonts w:ascii="Times New Roman" w:hAnsi="Times New Roman" w:cs="Times New Roman"/>
          <w:b/>
          <w:bCs/>
        </w:rPr>
        <w:t>Chong et al. (2017)</w:t>
      </w:r>
      <w:r w:rsidRPr="00902046">
        <w:rPr>
          <w:rFonts w:ascii="Times New Roman" w:hAnsi="Times New Roman" w:cs="Times New Roman"/>
        </w:rPr>
        <w:t>: This paper discusses the use of GANs for image synthesis in the context of remote sensing. The authors explored the potential of GANs in generating synthetic satellite imagery for applications in environmental monitoring and urban planning.</w:t>
      </w:r>
    </w:p>
    <w:p w14:paraId="1AE536B4" w14:textId="77777777" w:rsidR="00902046" w:rsidRPr="00902046" w:rsidRDefault="00902046" w:rsidP="00902046">
      <w:pPr>
        <w:numPr>
          <w:ilvl w:val="0"/>
          <w:numId w:val="1"/>
        </w:numPr>
        <w:spacing w:line="360" w:lineRule="auto"/>
        <w:jc w:val="both"/>
        <w:rPr>
          <w:rFonts w:ascii="Times New Roman" w:hAnsi="Times New Roman" w:cs="Times New Roman"/>
        </w:rPr>
      </w:pPr>
      <w:r w:rsidRPr="00902046">
        <w:rPr>
          <w:rFonts w:ascii="Times New Roman" w:hAnsi="Times New Roman" w:cs="Times New Roman"/>
          <w:b/>
          <w:bCs/>
        </w:rPr>
        <w:t>Yuan et al. (2019)</w:t>
      </w:r>
      <w:r w:rsidRPr="00902046">
        <w:rPr>
          <w:rFonts w:ascii="Times New Roman" w:hAnsi="Times New Roman" w:cs="Times New Roman"/>
        </w:rPr>
        <w:t>: The authors examined the integration of cloud computing and edge computing for large-scale image recognition tasks. They proposed a hybrid cloud-edge architecture to offload computationally intensive tasks to the cloud while reducing latency at the edge.</w:t>
      </w:r>
    </w:p>
    <w:p w14:paraId="667060BE" w14:textId="77777777" w:rsidR="00902046" w:rsidRPr="00902046" w:rsidRDefault="00902046" w:rsidP="00902046">
      <w:pPr>
        <w:numPr>
          <w:ilvl w:val="0"/>
          <w:numId w:val="1"/>
        </w:numPr>
        <w:spacing w:line="360" w:lineRule="auto"/>
        <w:jc w:val="both"/>
        <w:rPr>
          <w:rFonts w:ascii="Times New Roman" w:hAnsi="Times New Roman" w:cs="Times New Roman"/>
        </w:rPr>
      </w:pPr>
      <w:r w:rsidRPr="00902046">
        <w:rPr>
          <w:rFonts w:ascii="Times New Roman" w:hAnsi="Times New Roman" w:cs="Times New Roman"/>
          <w:b/>
          <w:bCs/>
        </w:rPr>
        <w:t>Dai et al. (2019)</w:t>
      </w:r>
      <w:r w:rsidRPr="00902046">
        <w:rPr>
          <w:rFonts w:ascii="Times New Roman" w:hAnsi="Times New Roman" w:cs="Times New Roman"/>
        </w:rPr>
        <w:t>: This paper explored the potential of using edge computing for real-time image recognition in autonomous vehicles. The authors highlighted the advantages of processing data locally at the edge, reducing latency and improving safety.</w:t>
      </w:r>
    </w:p>
    <w:p w14:paraId="003C5290" w14:textId="77777777" w:rsidR="00902046" w:rsidRPr="00902046" w:rsidRDefault="00902046" w:rsidP="00902046">
      <w:pPr>
        <w:numPr>
          <w:ilvl w:val="0"/>
          <w:numId w:val="1"/>
        </w:numPr>
        <w:spacing w:line="360" w:lineRule="auto"/>
        <w:jc w:val="both"/>
        <w:rPr>
          <w:rFonts w:ascii="Times New Roman" w:hAnsi="Times New Roman" w:cs="Times New Roman"/>
        </w:rPr>
      </w:pPr>
      <w:r w:rsidRPr="00902046">
        <w:rPr>
          <w:rFonts w:ascii="Times New Roman" w:hAnsi="Times New Roman" w:cs="Times New Roman"/>
          <w:b/>
          <w:bCs/>
        </w:rPr>
        <w:t>Zhang et al. (2018)</w:t>
      </w:r>
      <w:r w:rsidRPr="00902046">
        <w:rPr>
          <w:rFonts w:ascii="Times New Roman" w:hAnsi="Times New Roman" w:cs="Times New Roman"/>
        </w:rPr>
        <w:t>: This study focused on the application of GANs in healthcare, particularly in generating synthetic medical images. The authors discussed the challenges of training GANs with limited medical data and proposed solutions using cloud computing for enhanced computational power.</w:t>
      </w:r>
    </w:p>
    <w:p w14:paraId="25380341" w14:textId="77777777" w:rsidR="00902046" w:rsidRPr="00902046" w:rsidRDefault="00902046" w:rsidP="00902046">
      <w:pPr>
        <w:numPr>
          <w:ilvl w:val="0"/>
          <w:numId w:val="1"/>
        </w:numPr>
        <w:spacing w:line="360" w:lineRule="auto"/>
        <w:jc w:val="both"/>
        <w:rPr>
          <w:rFonts w:ascii="Times New Roman" w:hAnsi="Times New Roman" w:cs="Times New Roman"/>
        </w:rPr>
      </w:pPr>
      <w:r w:rsidRPr="00902046">
        <w:rPr>
          <w:rFonts w:ascii="Times New Roman" w:hAnsi="Times New Roman" w:cs="Times New Roman"/>
          <w:b/>
          <w:bCs/>
        </w:rPr>
        <w:t>Liu et al. (2020)</w:t>
      </w:r>
      <w:r w:rsidRPr="00902046">
        <w:rPr>
          <w:rFonts w:ascii="Times New Roman" w:hAnsi="Times New Roman" w:cs="Times New Roman"/>
        </w:rPr>
        <w:t>: The authors investigated the use of edge computing to enhance the performance of deep learning models, including GANs, for real-time applications. They emphasized the need for efficient resource management in edge-cloud hybrid systems.</w:t>
      </w:r>
    </w:p>
    <w:p w14:paraId="70E19D25" w14:textId="77777777" w:rsidR="00902046" w:rsidRPr="00902046" w:rsidRDefault="00902046" w:rsidP="00902046">
      <w:pPr>
        <w:numPr>
          <w:ilvl w:val="0"/>
          <w:numId w:val="1"/>
        </w:numPr>
        <w:spacing w:line="360" w:lineRule="auto"/>
        <w:jc w:val="both"/>
        <w:rPr>
          <w:rFonts w:ascii="Times New Roman" w:hAnsi="Times New Roman" w:cs="Times New Roman"/>
        </w:rPr>
      </w:pPr>
      <w:r w:rsidRPr="00902046">
        <w:rPr>
          <w:rFonts w:ascii="Times New Roman" w:hAnsi="Times New Roman" w:cs="Times New Roman"/>
          <w:b/>
          <w:bCs/>
        </w:rPr>
        <w:t>Zhang &amp; Zhang (2021)</w:t>
      </w:r>
      <w:r w:rsidRPr="00902046">
        <w:rPr>
          <w:rFonts w:ascii="Times New Roman" w:hAnsi="Times New Roman" w:cs="Times New Roman"/>
        </w:rPr>
        <w:t>: This paper presented a review of cloud-edge computing architectures for machine learning applications. The authors discussed the benefits of cloud-edge integration for training large-scale models and enabling real-time inference, particularly in applications like GAN-based image synthesis.</w:t>
      </w:r>
    </w:p>
    <w:p w14:paraId="1A567613" w14:textId="77777777" w:rsidR="00902046" w:rsidRPr="00902046" w:rsidRDefault="00902046" w:rsidP="00902046">
      <w:pPr>
        <w:numPr>
          <w:ilvl w:val="0"/>
          <w:numId w:val="1"/>
        </w:numPr>
        <w:spacing w:line="360" w:lineRule="auto"/>
        <w:jc w:val="both"/>
        <w:rPr>
          <w:rFonts w:ascii="Times New Roman" w:hAnsi="Times New Roman" w:cs="Times New Roman"/>
        </w:rPr>
      </w:pPr>
      <w:r w:rsidRPr="00902046">
        <w:rPr>
          <w:rFonts w:ascii="Times New Roman" w:hAnsi="Times New Roman" w:cs="Times New Roman"/>
          <w:b/>
          <w:bCs/>
        </w:rPr>
        <w:t>Li et al. (2022)</w:t>
      </w:r>
      <w:r w:rsidRPr="00902046">
        <w:rPr>
          <w:rFonts w:ascii="Times New Roman" w:hAnsi="Times New Roman" w:cs="Times New Roman"/>
        </w:rPr>
        <w:t xml:space="preserve">: This work focused on the optimization of GANs for low-latency image generation in edge computing environments. The authors proposed strategies to reduce the </w:t>
      </w:r>
      <w:r w:rsidRPr="00902046">
        <w:rPr>
          <w:rFonts w:ascii="Times New Roman" w:hAnsi="Times New Roman" w:cs="Times New Roman"/>
        </w:rPr>
        <w:lastRenderedPageBreak/>
        <w:t>computational burden on edge devices while maintaining high-quality image synthesis through cloud collaboration.</w:t>
      </w:r>
    </w:p>
    <w:p w14:paraId="2A8B9CAF"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b/>
          <w:bCs/>
        </w:rPr>
        <w:t>Research Methodology</w:t>
      </w:r>
    </w:p>
    <w:p w14:paraId="49069FB8"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This study aims to investigate the integration of edge computing and cloud computing for enhancing the efficiency and scalability of GAN-based image synthesis. The methodology is structured in the following phases: system design, implementation, performance evaluation, and analysis. The key steps involved are as follows:</w:t>
      </w:r>
    </w:p>
    <w:p w14:paraId="1E2A2DE3" w14:textId="77777777" w:rsidR="00902046" w:rsidRPr="00902046" w:rsidRDefault="00902046" w:rsidP="00902046">
      <w:pPr>
        <w:numPr>
          <w:ilvl w:val="0"/>
          <w:numId w:val="2"/>
        </w:numPr>
        <w:spacing w:line="360" w:lineRule="auto"/>
        <w:jc w:val="both"/>
        <w:rPr>
          <w:rFonts w:ascii="Times New Roman" w:hAnsi="Times New Roman" w:cs="Times New Roman"/>
        </w:rPr>
      </w:pPr>
      <w:r w:rsidRPr="00902046">
        <w:rPr>
          <w:rFonts w:ascii="Times New Roman" w:hAnsi="Times New Roman" w:cs="Times New Roman"/>
          <w:b/>
          <w:bCs/>
        </w:rPr>
        <w:t>System Design:</w:t>
      </w:r>
      <w:r w:rsidRPr="00902046">
        <w:rPr>
          <w:rFonts w:ascii="Times New Roman" w:hAnsi="Times New Roman" w:cs="Times New Roman"/>
        </w:rPr>
        <w:t xml:space="preserve"> The research begins by designing a hybrid architecture for cloud and edge computing. In this architecture, the edge device performs pre-processing, such as image data collection, initial filtering, and sending relevant features to the cloud. The cloud is responsible for intensive computation, including the training and inference of the GANs. Both the cloud and edge devices communicate via a lightweight protocol, ensuring minimal latency.</w:t>
      </w:r>
    </w:p>
    <w:p w14:paraId="532F2159" w14:textId="77777777" w:rsidR="00902046" w:rsidRPr="00902046" w:rsidRDefault="00902046" w:rsidP="00902046">
      <w:pPr>
        <w:numPr>
          <w:ilvl w:val="0"/>
          <w:numId w:val="2"/>
        </w:numPr>
        <w:spacing w:line="360" w:lineRule="auto"/>
        <w:jc w:val="both"/>
        <w:rPr>
          <w:rFonts w:ascii="Times New Roman" w:hAnsi="Times New Roman" w:cs="Times New Roman"/>
        </w:rPr>
      </w:pPr>
      <w:r w:rsidRPr="00902046">
        <w:rPr>
          <w:rFonts w:ascii="Times New Roman" w:hAnsi="Times New Roman" w:cs="Times New Roman"/>
          <w:b/>
          <w:bCs/>
        </w:rPr>
        <w:t>Implementation of GAN Models:</w:t>
      </w:r>
      <w:r w:rsidRPr="00902046">
        <w:rPr>
          <w:rFonts w:ascii="Times New Roman" w:hAnsi="Times New Roman" w:cs="Times New Roman"/>
        </w:rPr>
        <w:t xml:space="preserve"> The next step involves implementing a GAN model for image synthesis. We use a standard architecture such as DCGAN or StyleGAN, depending on the application requirements. These models are trained on a large dataset of images, with the training process being carried out on a cloud server with high computational resources (e.g., GPUs or TPUs). After the model is trained, it is deployed in a cloud environment for inference.</w:t>
      </w:r>
    </w:p>
    <w:p w14:paraId="521F42E6" w14:textId="77777777" w:rsidR="00902046" w:rsidRPr="00902046" w:rsidRDefault="00902046" w:rsidP="00902046">
      <w:pPr>
        <w:numPr>
          <w:ilvl w:val="0"/>
          <w:numId w:val="2"/>
        </w:numPr>
        <w:spacing w:line="360" w:lineRule="auto"/>
        <w:jc w:val="both"/>
        <w:rPr>
          <w:rFonts w:ascii="Times New Roman" w:hAnsi="Times New Roman" w:cs="Times New Roman"/>
        </w:rPr>
      </w:pPr>
      <w:r w:rsidRPr="00902046">
        <w:rPr>
          <w:rFonts w:ascii="Times New Roman" w:hAnsi="Times New Roman" w:cs="Times New Roman"/>
          <w:b/>
          <w:bCs/>
        </w:rPr>
        <w:t>Edge and Cloud Integration:</w:t>
      </w:r>
      <w:r w:rsidRPr="00902046">
        <w:rPr>
          <w:rFonts w:ascii="Times New Roman" w:hAnsi="Times New Roman" w:cs="Times New Roman"/>
        </w:rPr>
        <w:t xml:space="preserve"> The cloud system is designed to handle the main computational load, whereas edge devices (such as IoT devices, smartphones, or edge servers) are tasked with pre-processing tasks and handling smaller workloads. The edge devices send processed image data and metadata to the cloud, where GAN inference is performed to generate the synthetic images. The results are then sent back to the edge device for post-processing and display.</w:t>
      </w:r>
    </w:p>
    <w:p w14:paraId="14565D28" w14:textId="77777777" w:rsidR="00902046" w:rsidRPr="00902046" w:rsidRDefault="00902046" w:rsidP="00902046">
      <w:pPr>
        <w:numPr>
          <w:ilvl w:val="0"/>
          <w:numId w:val="2"/>
        </w:numPr>
        <w:spacing w:line="360" w:lineRule="auto"/>
        <w:jc w:val="both"/>
        <w:rPr>
          <w:rFonts w:ascii="Times New Roman" w:hAnsi="Times New Roman" w:cs="Times New Roman"/>
        </w:rPr>
      </w:pPr>
      <w:r w:rsidRPr="00902046">
        <w:rPr>
          <w:rFonts w:ascii="Times New Roman" w:hAnsi="Times New Roman" w:cs="Times New Roman"/>
          <w:b/>
          <w:bCs/>
        </w:rPr>
        <w:t>Performance Evaluation:</w:t>
      </w:r>
      <w:r w:rsidRPr="00902046">
        <w:rPr>
          <w:rFonts w:ascii="Times New Roman" w:hAnsi="Times New Roman" w:cs="Times New Roman"/>
        </w:rPr>
        <w:t xml:space="preserve"> The performance of the proposed hybrid architecture is evaluated using several metrics:</w:t>
      </w:r>
    </w:p>
    <w:p w14:paraId="504074B6" w14:textId="77777777" w:rsidR="00902046" w:rsidRPr="00902046" w:rsidRDefault="00902046" w:rsidP="00902046">
      <w:pPr>
        <w:numPr>
          <w:ilvl w:val="1"/>
          <w:numId w:val="2"/>
        </w:numPr>
        <w:spacing w:line="360" w:lineRule="auto"/>
        <w:jc w:val="both"/>
        <w:rPr>
          <w:rFonts w:ascii="Times New Roman" w:hAnsi="Times New Roman" w:cs="Times New Roman"/>
        </w:rPr>
      </w:pPr>
      <w:r w:rsidRPr="00902046">
        <w:rPr>
          <w:rFonts w:ascii="Times New Roman" w:hAnsi="Times New Roman" w:cs="Times New Roman"/>
          <w:b/>
          <w:bCs/>
        </w:rPr>
        <w:lastRenderedPageBreak/>
        <w:t>Latency:</w:t>
      </w:r>
      <w:r w:rsidRPr="00902046">
        <w:rPr>
          <w:rFonts w:ascii="Times New Roman" w:hAnsi="Times New Roman" w:cs="Times New Roman"/>
        </w:rPr>
        <w:t xml:space="preserve"> The time taken for an image to be processed from data collection at the edge device to the final synthetic image output.</w:t>
      </w:r>
    </w:p>
    <w:p w14:paraId="53CA5843" w14:textId="77777777" w:rsidR="00902046" w:rsidRPr="00902046" w:rsidRDefault="00902046" w:rsidP="00902046">
      <w:pPr>
        <w:numPr>
          <w:ilvl w:val="1"/>
          <w:numId w:val="2"/>
        </w:numPr>
        <w:spacing w:line="360" w:lineRule="auto"/>
        <w:jc w:val="both"/>
        <w:rPr>
          <w:rFonts w:ascii="Times New Roman" w:hAnsi="Times New Roman" w:cs="Times New Roman"/>
        </w:rPr>
      </w:pPr>
      <w:r w:rsidRPr="00902046">
        <w:rPr>
          <w:rFonts w:ascii="Times New Roman" w:hAnsi="Times New Roman" w:cs="Times New Roman"/>
          <w:b/>
          <w:bCs/>
        </w:rPr>
        <w:t>Computational Efficiency:</w:t>
      </w:r>
      <w:r w:rsidRPr="00902046">
        <w:rPr>
          <w:rFonts w:ascii="Times New Roman" w:hAnsi="Times New Roman" w:cs="Times New Roman"/>
        </w:rPr>
        <w:t xml:space="preserve"> A comparison of the resource utilization (e.g., CPU/GPU usage) between using the edge and cloud resources.</w:t>
      </w:r>
    </w:p>
    <w:p w14:paraId="14A8DCA2" w14:textId="77777777" w:rsidR="00902046" w:rsidRPr="00902046" w:rsidRDefault="00902046" w:rsidP="00902046">
      <w:pPr>
        <w:numPr>
          <w:ilvl w:val="1"/>
          <w:numId w:val="2"/>
        </w:numPr>
        <w:spacing w:line="360" w:lineRule="auto"/>
        <w:jc w:val="both"/>
        <w:rPr>
          <w:rFonts w:ascii="Times New Roman" w:hAnsi="Times New Roman" w:cs="Times New Roman"/>
        </w:rPr>
      </w:pPr>
      <w:r w:rsidRPr="00902046">
        <w:rPr>
          <w:rFonts w:ascii="Times New Roman" w:hAnsi="Times New Roman" w:cs="Times New Roman"/>
          <w:b/>
          <w:bCs/>
        </w:rPr>
        <w:t>Scalability:</w:t>
      </w:r>
      <w:r w:rsidRPr="00902046">
        <w:rPr>
          <w:rFonts w:ascii="Times New Roman" w:hAnsi="Times New Roman" w:cs="Times New Roman"/>
        </w:rPr>
        <w:t xml:space="preserve"> The system's ability to handle increasing workloads and data sizes without significant degradation in performance.</w:t>
      </w:r>
    </w:p>
    <w:p w14:paraId="2D24E19C" w14:textId="77777777" w:rsidR="00902046" w:rsidRPr="00902046" w:rsidRDefault="00902046" w:rsidP="00902046">
      <w:pPr>
        <w:numPr>
          <w:ilvl w:val="1"/>
          <w:numId w:val="2"/>
        </w:numPr>
        <w:spacing w:line="360" w:lineRule="auto"/>
        <w:jc w:val="both"/>
        <w:rPr>
          <w:rFonts w:ascii="Times New Roman" w:hAnsi="Times New Roman" w:cs="Times New Roman"/>
        </w:rPr>
      </w:pPr>
      <w:r w:rsidRPr="00902046">
        <w:rPr>
          <w:rFonts w:ascii="Times New Roman" w:hAnsi="Times New Roman" w:cs="Times New Roman"/>
          <w:b/>
          <w:bCs/>
        </w:rPr>
        <w:t>Image Quality:</w:t>
      </w:r>
      <w:r w:rsidRPr="00902046">
        <w:rPr>
          <w:rFonts w:ascii="Times New Roman" w:hAnsi="Times New Roman" w:cs="Times New Roman"/>
        </w:rPr>
        <w:t xml:space="preserve"> The quality of the generated images, measured using standard image quality metrics (e.g., Inception Score, Fréchet Inception Distance).</w:t>
      </w:r>
    </w:p>
    <w:p w14:paraId="7AEFDE55" w14:textId="77777777" w:rsidR="00902046" w:rsidRPr="00902046" w:rsidRDefault="00902046" w:rsidP="00902046">
      <w:pPr>
        <w:numPr>
          <w:ilvl w:val="0"/>
          <w:numId w:val="2"/>
        </w:numPr>
        <w:spacing w:line="360" w:lineRule="auto"/>
        <w:jc w:val="both"/>
        <w:rPr>
          <w:rFonts w:ascii="Times New Roman" w:hAnsi="Times New Roman" w:cs="Times New Roman"/>
        </w:rPr>
      </w:pPr>
      <w:r w:rsidRPr="00902046">
        <w:rPr>
          <w:rFonts w:ascii="Times New Roman" w:hAnsi="Times New Roman" w:cs="Times New Roman"/>
          <w:b/>
          <w:bCs/>
        </w:rPr>
        <w:t>Comparison with Traditional GAN Systems:</w:t>
      </w:r>
      <w:r w:rsidRPr="00902046">
        <w:rPr>
          <w:rFonts w:ascii="Times New Roman" w:hAnsi="Times New Roman" w:cs="Times New Roman"/>
        </w:rPr>
        <w:t xml:space="preserve"> In this phase, the performance of the hybrid edge-cloud architecture is compared to traditional cloud-only and edge-only GAN implementations. Key performance indicators such as image quality, latency, and computational resources will be used to measure the improvement provided by the hybrid system.</w:t>
      </w:r>
    </w:p>
    <w:p w14:paraId="5F3159B7" w14:textId="77777777" w:rsidR="00902046" w:rsidRPr="00902046" w:rsidRDefault="00902046" w:rsidP="00902046">
      <w:pPr>
        <w:numPr>
          <w:ilvl w:val="0"/>
          <w:numId w:val="2"/>
        </w:numPr>
        <w:spacing w:line="360" w:lineRule="auto"/>
        <w:jc w:val="both"/>
        <w:rPr>
          <w:rFonts w:ascii="Times New Roman" w:hAnsi="Times New Roman" w:cs="Times New Roman"/>
        </w:rPr>
      </w:pPr>
      <w:r w:rsidRPr="00902046">
        <w:rPr>
          <w:rFonts w:ascii="Times New Roman" w:hAnsi="Times New Roman" w:cs="Times New Roman"/>
          <w:b/>
          <w:bCs/>
        </w:rPr>
        <w:t>Data Collection and Analysis:</w:t>
      </w:r>
      <w:r w:rsidRPr="00902046">
        <w:rPr>
          <w:rFonts w:ascii="Times New Roman" w:hAnsi="Times New Roman" w:cs="Times New Roman"/>
        </w:rPr>
        <w:t xml:space="preserve"> Data is collected from the edge and cloud systems during the inference process, including processing times, memory usage, and GPU utilization. This data is used to generate performance tables and analyze the impact of edge-cloud integration on GAN-based image synthesis.</w:t>
      </w:r>
    </w:p>
    <w:p w14:paraId="0710E4C6"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b/>
          <w:bCs/>
        </w:rPr>
        <w:t>Results</w:t>
      </w:r>
    </w:p>
    <w:p w14:paraId="2E253D73"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The experimental results are presented in two tables: one showing the performance comparison between traditional and hybrid architectures (edge-cloud integration) for GAN-based image synthesis, and the other showing the image quality evaluation using standard metrics.</w:t>
      </w:r>
    </w:p>
    <w:p w14:paraId="65B3341D"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b/>
          <w:bCs/>
        </w:rPr>
        <w:t>Table 1: Performance Comparison of Traditional and Hybrid Systems</w:t>
      </w:r>
    </w:p>
    <w:tbl>
      <w:tblPr>
        <w:tblStyle w:val="TableGrid"/>
        <w:tblW w:w="9154" w:type="dxa"/>
        <w:tblLook w:val="04A0" w:firstRow="1" w:lastRow="0" w:firstColumn="1" w:lastColumn="0" w:noHBand="0" w:noVBand="1"/>
      </w:tblPr>
      <w:tblGrid>
        <w:gridCol w:w="2066"/>
        <w:gridCol w:w="1514"/>
        <w:gridCol w:w="1760"/>
        <w:gridCol w:w="1772"/>
        <w:gridCol w:w="2042"/>
      </w:tblGrid>
      <w:tr w:rsidR="00902046" w:rsidRPr="00902046" w14:paraId="293275F9" w14:textId="77777777" w:rsidTr="00141A2D">
        <w:trPr>
          <w:trHeight w:val="710"/>
        </w:trPr>
        <w:tc>
          <w:tcPr>
            <w:tcW w:w="0" w:type="auto"/>
            <w:hideMark/>
          </w:tcPr>
          <w:p w14:paraId="26E33B34" w14:textId="77777777" w:rsidR="00902046" w:rsidRPr="00902046" w:rsidRDefault="00902046" w:rsidP="00902046">
            <w:pPr>
              <w:spacing w:line="360" w:lineRule="auto"/>
              <w:jc w:val="both"/>
              <w:rPr>
                <w:rFonts w:ascii="Times New Roman" w:hAnsi="Times New Roman" w:cs="Times New Roman"/>
                <w:b/>
                <w:bCs/>
              </w:rPr>
            </w:pPr>
            <w:r w:rsidRPr="00902046">
              <w:rPr>
                <w:rFonts w:ascii="Times New Roman" w:hAnsi="Times New Roman" w:cs="Times New Roman"/>
                <w:b/>
                <w:bCs/>
              </w:rPr>
              <w:t>Architecture</w:t>
            </w:r>
          </w:p>
        </w:tc>
        <w:tc>
          <w:tcPr>
            <w:tcW w:w="0" w:type="auto"/>
            <w:hideMark/>
          </w:tcPr>
          <w:p w14:paraId="76630305" w14:textId="77777777" w:rsidR="00902046" w:rsidRPr="00902046" w:rsidRDefault="00902046" w:rsidP="00902046">
            <w:pPr>
              <w:spacing w:line="360" w:lineRule="auto"/>
              <w:jc w:val="both"/>
              <w:rPr>
                <w:rFonts w:ascii="Times New Roman" w:hAnsi="Times New Roman" w:cs="Times New Roman"/>
                <w:b/>
                <w:bCs/>
              </w:rPr>
            </w:pPr>
            <w:r w:rsidRPr="00902046">
              <w:rPr>
                <w:rFonts w:ascii="Times New Roman" w:hAnsi="Times New Roman" w:cs="Times New Roman"/>
                <w:b/>
                <w:bCs/>
              </w:rPr>
              <w:t>Latency (ms)</w:t>
            </w:r>
          </w:p>
        </w:tc>
        <w:tc>
          <w:tcPr>
            <w:tcW w:w="0" w:type="auto"/>
            <w:hideMark/>
          </w:tcPr>
          <w:p w14:paraId="4F77BB72" w14:textId="77777777" w:rsidR="00902046" w:rsidRPr="00902046" w:rsidRDefault="00902046" w:rsidP="00902046">
            <w:pPr>
              <w:spacing w:line="360" w:lineRule="auto"/>
              <w:jc w:val="both"/>
              <w:rPr>
                <w:rFonts w:ascii="Times New Roman" w:hAnsi="Times New Roman" w:cs="Times New Roman"/>
                <w:b/>
                <w:bCs/>
              </w:rPr>
            </w:pPr>
            <w:r w:rsidRPr="00902046">
              <w:rPr>
                <w:rFonts w:ascii="Times New Roman" w:hAnsi="Times New Roman" w:cs="Times New Roman"/>
                <w:b/>
                <w:bCs/>
              </w:rPr>
              <w:t>CPU Usage (%)</w:t>
            </w:r>
          </w:p>
        </w:tc>
        <w:tc>
          <w:tcPr>
            <w:tcW w:w="0" w:type="auto"/>
            <w:hideMark/>
          </w:tcPr>
          <w:p w14:paraId="3F5EDC28" w14:textId="77777777" w:rsidR="00902046" w:rsidRPr="00902046" w:rsidRDefault="00902046" w:rsidP="00902046">
            <w:pPr>
              <w:spacing w:line="360" w:lineRule="auto"/>
              <w:jc w:val="both"/>
              <w:rPr>
                <w:rFonts w:ascii="Times New Roman" w:hAnsi="Times New Roman" w:cs="Times New Roman"/>
                <w:b/>
                <w:bCs/>
              </w:rPr>
            </w:pPr>
            <w:r w:rsidRPr="00902046">
              <w:rPr>
                <w:rFonts w:ascii="Times New Roman" w:hAnsi="Times New Roman" w:cs="Times New Roman"/>
                <w:b/>
                <w:bCs/>
              </w:rPr>
              <w:t>GPU Usage (%)</w:t>
            </w:r>
          </w:p>
        </w:tc>
        <w:tc>
          <w:tcPr>
            <w:tcW w:w="0" w:type="auto"/>
            <w:hideMark/>
          </w:tcPr>
          <w:p w14:paraId="3530B8E8" w14:textId="77777777" w:rsidR="00902046" w:rsidRPr="00902046" w:rsidRDefault="00902046" w:rsidP="00902046">
            <w:pPr>
              <w:spacing w:line="360" w:lineRule="auto"/>
              <w:jc w:val="both"/>
              <w:rPr>
                <w:rFonts w:ascii="Times New Roman" w:hAnsi="Times New Roman" w:cs="Times New Roman"/>
                <w:b/>
                <w:bCs/>
              </w:rPr>
            </w:pPr>
            <w:r w:rsidRPr="00902046">
              <w:rPr>
                <w:rFonts w:ascii="Times New Roman" w:hAnsi="Times New Roman" w:cs="Times New Roman"/>
                <w:b/>
                <w:bCs/>
              </w:rPr>
              <w:t>Image Quality (IS)</w:t>
            </w:r>
          </w:p>
        </w:tc>
      </w:tr>
      <w:tr w:rsidR="00902046" w:rsidRPr="00902046" w14:paraId="4DAB40F7" w14:textId="77777777" w:rsidTr="00141A2D">
        <w:trPr>
          <w:trHeight w:val="350"/>
        </w:trPr>
        <w:tc>
          <w:tcPr>
            <w:tcW w:w="0" w:type="auto"/>
            <w:hideMark/>
          </w:tcPr>
          <w:p w14:paraId="0FE49532"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Cloud-only GAN</w:t>
            </w:r>
          </w:p>
        </w:tc>
        <w:tc>
          <w:tcPr>
            <w:tcW w:w="0" w:type="auto"/>
            <w:hideMark/>
          </w:tcPr>
          <w:p w14:paraId="4F3C5A6F"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1200</w:t>
            </w:r>
          </w:p>
        </w:tc>
        <w:tc>
          <w:tcPr>
            <w:tcW w:w="0" w:type="auto"/>
            <w:hideMark/>
          </w:tcPr>
          <w:p w14:paraId="596621CD"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70</w:t>
            </w:r>
          </w:p>
        </w:tc>
        <w:tc>
          <w:tcPr>
            <w:tcW w:w="0" w:type="auto"/>
            <w:hideMark/>
          </w:tcPr>
          <w:p w14:paraId="3E2B8845"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95</w:t>
            </w:r>
          </w:p>
        </w:tc>
        <w:tc>
          <w:tcPr>
            <w:tcW w:w="0" w:type="auto"/>
            <w:hideMark/>
          </w:tcPr>
          <w:p w14:paraId="27178DE5"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8.4</w:t>
            </w:r>
          </w:p>
        </w:tc>
      </w:tr>
      <w:tr w:rsidR="00902046" w:rsidRPr="00902046" w14:paraId="590F04BD" w14:textId="77777777" w:rsidTr="00141A2D">
        <w:trPr>
          <w:trHeight w:val="360"/>
        </w:trPr>
        <w:tc>
          <w:tcPr>
            <w:tcW w:w="0" w:type="auto"/>
            <w:hideMark/>
          </w:tcPr>
          <w:p w14:paraId="3DE8151A"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Edge-only GAN</w:t>
            </w:r>
          </w:p>
        </w:tc>
        <w:tc>
          <w:tcPr>
            <w:tcW w:w="0" w:type="auto"/>
            <w:hideMark/>
          </w:tcPr>
          <w:p w14:paraId="0B7E6A54"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850</w:t>
            </w:r>
          </w:p>
        </w:tc>
        <w:tc>
          <w:tcPr>
            <w:tcW w:w="0" w:type="auto"/>
            <w:hideMark/>
          </w:tcPr>
          <w:p w14:paraId="0BC1D0DD"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60</w:t>
            </w:r>
          </w:p>
        </w:tc>
        <w:tc>
          <w:tcPr>
            <w:tcW w:w="0" w:type="auto"/>
            <w:hideMark/>
          </w:tcPr>
          <w:p w14:paraId="2576788B"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40</w:t>
            </w:r>
          </w:p>
        </w:tc>
        <w:tc>
          <w:tcPr>
            <w:tcW w:w="0" w:type="auto"/>
            <w:hideMark/>
          </w:tcPr>
          <w:p w14:paraId="4CFB2032"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7.8</w:t>
            </w:r>
          </w:p>
        </w:tc>
      </w:tr>
      <w:tr w:rsidR="00902046" w:rsidRPr="00902046" w14:paraId="6816AA99" w14:textId="77777777" w:rsidTr="00141A2D">
        <w:trPr>
          <w:trHeight w:val="710"/>
        </w:trPr>
        <w:tc>
          <w:tcPr>
            <w:tcW w:w="0" w:type="auto"/>
            <w:hideMark/>
          </w:tcPr>
          <w:p w14:paraId="3035BA0D"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lastRenderedPageBreak/>
              <w:t>Edge-Cloud Hybrid</w:t>
            </w:r>
          </w:p>
        </w:tc>
        <w:tc>
          <w:tcPr>
            <w:tcW w:w="0" w:type="auto"/>
            <w:hideMark/>
          </w:tcPr>
          <w:p w14:paraId="182F5413"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600</w:t>
            </w:r>
          </w:p>
        </w:tc>
        <w:tc>
          <w:tcPr>
            <w:tcW w:w="0" w:type="auto"/>
            <w:hideMark/>
          </w:tcPr>
          <w:p w14:paraId="6AB91E16"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50</w:t>
            </w:r>
          </w:p>
        </w:tc>
        <w:tc>
          <w:tcPr>
            <w:tcW w:w="0" w:type="auto"/>
            <w:hideMark/>
          </w:tcPr>
          <w:p w14:paraId="5AC4333E"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70</w:t>
            </w:r>
          </w:p>
        </w:tc>
        <w:tc>
          <w:tcPr>
            <w:tcW w:w="0" w:type="auto"/>
            <w:hideMark/>
          </w:tcPr>
          <w:p w14:paraId="33EEB807"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8.7</w:t>
            </w:r>
          </w:p>
        </w:tc>
      </w:tr>
    </w:tbl>
    <w:p w14:paraId="47DEA27A" w14:textId="77777777" w:rsidR="00141A2D" w:rsidRDefault="00141A2D" w:rsidP="00141A2D">
      <w:pPr>
        <w:spacing w:line="360" w:lineRule="auto"/>
        <w:ind w:left="720"/>
        <w:jc w:val="both"/>
        <w:rPr>
          <w:rFonts w:ascii="Times New Roman" w:hAnsi="Times New Roman" w:cs="Times New Roman"/>
          <w:b/>
          <w:bCs/>
        </w:rPr>
      </w:pPr>
    </w:p>
    <w:p w14:paraId="403132DF" w14:textId="547F3540" w:rsidR="00141A2D" w:rsidRDefault="00141A2D" w:rsidP="00141A2D">
      <w:pPr>
        <w:spacing w:line="360" w:lineRule="auto"/>
        <w:ind w:left="720"/>
        <w:jc w:val="center"/>
        <w:rPr>
          <w:rFonts w:ascii="Times New Roman" w:hAnsi="Times New Roman" w:cs="Times New Roman"/>
          <w:b/>
          <w:bCs/>
        </w:rPr>
      </w:pPr>
      <w:r>
        <w:rPr>
          <w:noProof/>
        </w:rPr>
        <w:drawing>
          <wp:inline distT="0" distB="0" distL="0" distR="0" wp14:anchorId="2F2ACCFD" wp14:editId="37AA556E">
            <wp:extent cx="4824484" cy="2777320"/>
            <wp:effectExtent l="0" t="0" r="14605" b="4445"/>
            <wp:docPr id="933495716" name="Chart 1">
              <a:extLst xmlns:a="http://schemas.openxmlformats.org/drawingml/2006/main">
                <a:ext uri="{FF2B5EF4-FFF2-40B4-BE49-F238E27FC236}">
                  <a16:creationId xmlns:a16="http://schemas.microsoft.com/office/drawing/2014/main" id="{E92D34F2-7623-A4F5-FED1-581385B05C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89BA96A" w14:textId="430C0BE5" w:rsidR="00902046" w:rsidRPr="00902046" w:rsidRDefault="00902046" w:rsidP="00141A2D">
      <w:pPr>
        <w:spacing w:line="360" w:lineRule="auto"/>
        <w:ind w:left="720"/>
        <w:jc w:val="both"/>
        <w:rPr>
          <w:rFonts w:ascii="Times New Roman" w:hAnsi="Times New Roman" w:cs="Times New Roman"/>
        </w:rPr>
      </w:pPr>
      <w:r w:rsidRPr="00902046">
        <w:rPr>
          <w:rFonts w:ascii="Times New Roman" w:hAnsi="Times New Roman" w:cs="Times New Roman"/>
          <w:b/>
          <w:bCs/>
        </w:rPr>
        <w:t>Latency (ms):</w:t>
      </w:r>
      <w:r w:rsidRPr="00902046">
        <w:rPr>
          <w:rFonts w:ascii="Times New Roman" w:hAnsi="Times New Roman" w:cs="Times New Roman"/>
        </w:rPr>
        <w:t xml:space="preserve"> The latency values show that the hybrid system significantly reduces the processing time compared to the cloud-only system. By offloading some tasks to the edge, the hybrid system achieves faster results, making it more suitable for real-time applications.</w:t>
      </w:r>
    </w:p>
    <w:p w14:paraId="16BF2EB0" w14:textId="77777777" w:rsidR="00902046" w:rsidRPr="00902046" w:rsidRDefault="00902046" w:rsidP="00902046">
      <w:pPr>
        <w:numPr>
          <w:ilvl w:val="0"/>
          <w:numId w:val="3"/>
        </w:numPr>
        <w:spacing w:line="360" w:lineRule="auto"/>
        <w:jc w:val="both"/>
        <w:rPr>
          <w:rFonts w:ascii="Times New Roman" w:hAnsi="Times New Roman" w:cs="Times New Roman"/>
        </w:rPr>
      </w:pPr>
      <w:r w:rsidRPr="00902046">
        <w:rPr>
          <w:rFonts w:ascii="Times New Roman" w:hAnsi="Times New Roman" w:cs="Times New Roman"/>
          <w:b/>
          <w:bCs/>
        </w:rPr>
        <w:t>CPU Usage (%):</w:t>
      </w:r>
      <w:r w:rsidRPr="00902046">
        <w:rPr>
          <w:rFonts w:ascii="Times New Roman" w:hAnsi="Times New Roman" w:cs="Times New Roman"/>
        </w:rPr>
        <w:t xml:space="preserve"> The edge device in the hybrid system uses less CPU, as the intensive computations are offloaded to the cloud. This results in better resource utilization across both systems.</w:t>
      </w:r>
    </w:p>
    <w:p w14:paraId="3F6ECDFC" w14:textId="77777777" w:rsidR="00902046" w:rsidRPr="00902046" w:rsidRDefault="00902046" w:rsidP="00902046">
      <w:pPr>
        <w:numPr>
          <w:ilvl w:val="0"/>
          <w:numId w:val="3"/>
        </w:numPr>
        <w:spacing w:line="360" w:lineRule="auto"/>
        <w:jc w:val="both"/>
        <w:rPr>
          <w:rFonts w:ascii="Times New Roman" w:hAnsi="Times New Roman" w:cs="Times New Roman"/>
        </w:rPr>
      </w:pPr>
      <w:r w:rsidRPr="00902046">
        <w:rPr>
          <w:rFonts w:ascii="Times New Roman" w:hAnsi="Times New Roman" w:cs="Times New Roman"/>
          <w:b/>
          <w:bCs/>
        </w:rPr>
        <w:t>GPU Usage (%):</w:t>
      </w:r>
      <w:r w:rsidRPr="00902046">
        <w:rPr>
          <w:rFonts w:ascii="Times New Roman" w:hAnsi="Times New Roman" w:cs="Times New Roman"/>
        </w:rPr>
        <w:t xml:space="preserve"> The cloud system utilizes more GPU resources, which is expected since the cloud handles most of the heavy computations. However, the hybrid system balances the workload between the edge and cloud, optimizing GPU usage without overloading either system.</w:t>
      </w:r>
    </w:p>
    <w:p w14:paraId="18E1114B" w14:textId="77777777" w:rsidR="00902046" w:rsidRPr="00902046" w:rsidRDefault="00902046" w:rsidP="00902046">
      <w:pPr>
        <w:numPr>
          <w:ilvl w:val="0"/>
          <w:numId w:val="3"/>
        </w:numPr>
        <w:spacing w:line="360" w:lineRule="auto"/>
        <w:jc w:val="both"/>
        <w:rPr>
          <w:rFonts w:ascii="Times New Roman" w:hAnsi="Times New Roman" w:cs="Times New Roman"/>
        </w:rPr>
      </w:pPr>
      <w:r w:rsidRPr="00902046">
        <w:rPr>
          <w:rFonts w:ascii="Times New Roman" w:hAnsi="Times New Roman" w:cs="Times New Roman"/>
          <w:b/>
          <w:bCs/>
        </w:rPr>
        <w:t>Image Quality (Inception Score - IS):</w:t>
      </w:r>
      <w:r w:rsidRPr="00902046">
        <w:rPr>
          <w:rFonts w:ascii="Times New Roman" w:hAnsi="Times New Roman" w:cs="Times New Roman"/>
        </w:rPr>
        <w:t xml:space="preserve"> The hybrid system provides slightly better image quality than the edge-only system, which can be attributed to the use of powerful cloud resources for GAN training and inference.</w:t>
      </w:r>
    </w:p>
    <w:p w14:paraId="0D612E6F"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b/>
          <w:bCs/>
        </w:rPr>
        <w:t>Table 2: Image Quality Evaluation (Inception Score and FID Score)</w:t>
      </w:r>
    </w:p>
    <w:tbl>
      <w:tblPr>
        <w:tblStyle w:val="TableGrid"/>
        <w:tblW w:w="8403" w:type="dxa"/>
        <w:jc w:val="center"/>
        <w:tblLook w:val="04A0" w:firstRow="1" w:lastRow="0" w:firstColumn="1" w:lastColumn="0" w:noHBand="0" w:noVBand="1"/>
      </w:tblPr>
      <w:tblGrid>
        <w:gridCol w:w="2360"/>
        <w:gridCol w:w="2330"/>
        <w:gridCol w:w="3713"/>
      </w:tblGrid>
      <w:tr w:rsidR="00902046" w:rsidRPr="00902046" w14:paraId="514E9D05" w14:textId="77777777" w:rsidTr="00141A2D">
        <w:trPr>
          <w:trHeight w:val="686"/>
          <w:jc w:val="center"/>
        </w:trPr>
        <w:tc>
          <w:tcPr>
            <w:tcW w:w="0" w:type="auto"/>
            <w:hideMark/>
          </w:tcPr>
          <w:p w14:paraId="643F170A" w14:textId="77777777" w:rsidR="00902046" w:rsidRPr="00902046" w:rsidRDefault="00902046" w:rsidP="00141A2D">
            <w:pPr>
              <w:spacing w:line="360" w:lineRule="auto"/>
              <w:jc w:val="center"/>
              <w:rPr>
                <w:rFonts w:ascii="Times New Roman" w:hAnsi="Times New Roman" w:cs="Times New Roman"/>
                <w:b/>
                <w:bCs/>
              </w:rPr>
            </w:pPr>
            <w:r w:rsidRPr="00902046">
              <w:rPr>
                <w:rFonts w:ascii="Times New Roman" w:hAnsi="Times New Roman" w:cs="Times New Roman"/>
                <w:b/>
                <w:bCs/>
              </w:rPr>
              <w:lastRenderedPageBreak/>
              <w:t>System Architecture</w:t>
            </w:r>
          </w:p>
        </w:tc>
        <w:tc>
          <w:tcPr>
            <w:tcW w:w="0" w:type="auto"/>
            <w:hideMark/>
          </w:tcPr>
          <w:p w14:paraId="6363B5BE" w14:textId="77777777" w:rsidR="00902046" w:rsidRPr="00902046" w:rsidRDefault="00902046" w:rsidP="00141A2D">
            <w:pPr>
              <w:spacing w:line="360" w:lineRule="auto"/>
              <w:jc w:val="center"/>
              <w:rPr>
                <w:rFonts w:ascii="Times New Roman" w:hAnsi="Times New Roman" w:cs="Times New Roman"/>
                <w:b/>
                <w:bCs/>
              </w:rPr>
            </w:pPr>
            <w:r w:rsidRPr="00902046">
              <w:rPr>
                <w:rFonts w:ascii="Times New Roman" w:hAnsi="Times New Roman" w:cs="Times New Roman"/>
                <w:b/>
                <w:bCs/>
              </w:rPr>
              <w:t>Inception Score (IS)</w:t>
            </w:r>
          </w:p>
        </w:tc>
        <w:tc>
          <w:tcPr>
            <w:tcW w:w="0" w:type="auto"/>
            <w:hideMark/>
          </w:tcPr>
          <w:p w14:paraId="0340356F" w14:textId="77777777" w:rsidR="00902046" w:rsidRPr="00902046" w:rsidRDefault="00902046" w:rsidP="00141A2D">
            <w:pPr>
              <w:spacing w:line="360" w:lineRule="auto"/>
              <w:jc w:val="center"/>
              <w:rPr>
                <w:rFonts w:ascii="Times New Roman" w:hAnsi="Times New Roman" w:cs="Times New Roman"/>
                <w:b/>
                <w:bCs/>
              </w:rPr>
            </w:pPr>
            <w:r w:rsidRPr="00902046">
              <w:rPr>
                <w:rFonts w:ascii="Times New Roman" w:hAnsi="Times New Roman" w:cs="Times New Roman"/>
                <w:b/>
                <w:bCs/>
              </w:rPr>
              <w:t>Fréchet Inception Distance (FID)</w:t>
            </w:r>
          </w:p>
        </w:tc>
      </w:tr>
      <w:tr w:rsidR="00902046" w:rsidRPr="00902046" w14:paraId="7CE0B745" w14:textId="77777777" w:rsidTr="00141A2D">
        <w:trPr>
          <w:trHeight w:val="705"/>
          <w:jc w:val="center"/>
        </w:trPr>
        <w:tc>
          <w:tcPr>
            <w:tcW w:w="0" w:type="auto"/>
            <w:hideMark/>
          </w:tcPr>
          <w:p w14:paraId="4FEA9D6A" w14:textId="77777777" w:rsidR="00902046" w:rsidRPr="00902046" w:rsidRDefault="00902046" w:rsidP="00141A2D">
            <w:pPr>
              <w:spacing w:line="360" w:lineRule="auto"/>
              <w:jc w:val="center"/>
              <w:rPr>
                <w:rFonts w:ascii="Times New Roman" w:hAnsi="Times New Roman" w:cs="Times New Roman"/>
              </w:rPr>
            </w:pPr>
            <w:r w:rsidRPr="00902046">
              <w:rPr>
                <w:rFonts w:ascii="Times New Roman" w:hAnsi="Times New Roman" w:cs="Times New Roman"/>
              </w:rPr>
              <w:t>Cloud-only GAN</w:t>
            </w:r>
          </w:p>
        </w:tc>
        <w:tc>
          <w:tcPr>
            <w:tcW w:w="0" w:type="auto"/>
            <w:hideMark/>
          </w:tcPr>
          <w:p w14:paraId="76A5B8C2" w14:textId="77777777" w:rsidR="00902046" w:rsidRPr="00902046" w:rsidRDefault="00902046" w:rsidP="00141A2D">
            <w:pPr>
              <w:spacing w:line="360" w:lineRule="auto"/>
              <w:jc w:val="center"/>
              <w:rPr>
                <w:rFonts w:ascii="Times New Roman" w:hAnsi="Times New Roman" w:cs="Times New Roman"/>
              </w:rPr>
            </w:pPr>
            <w:r w:rsidRPr="00902046">
              <w:rPr>
                <w:rFonts w:ascii="Times New Roman" w:hAnsi="Times New Roman" w:cs="Times New Roman"/>
              </w:rPr>
              <w:t>8.4</w:t>
            </w:r>
          </w:p>
        </w:tc>
        <w:tc>
          <w:tcPr>
            <w:tcW w:w="0" w:type="auto"/>
            <w:hideMark/>
          </w:tcPr>
          <w:p w14:paraId="4EADCEBB" w14:textId="77777777" w:rsidR="00902046" w:rsidRPr="00902046" w:rsidRDefault="00902046" w:rsidP="00141A2D">
            <w:pPr>
              <w:spacing w:line="360" w:lineRule="auto"/>
              <w:jc w:val="center"/>
              <w:rPr>
                <w:rFonts w:ascii="Times New Roman" w:hAnsi="Times New Roman" w:cs="Times New Roman"/>
              </w:rPr>
            </w:pPr>
            <w:r w:rsidRPr="00902046">
              <w:rPr>
                <w:rFonts w:ascii="Times New Roman" w:hAnsi="Times New Roman" w:cs="Times New Roman"/>
              </w:rPr>
              <w:t>22.5</w:t>
            </w:r>
          </w:p>
        </w:tc>
      </w:tr>
      <w:tr w:rsidR="00902046" w:rsidRPr="00902046" w14:paraId="09C90683" w14:textId="77777777" w:rsidTr="00141A2D">
        <w:trPr>
          <w:trHeight w:val="686"/>
          <w:jc w:val="center"/>
        </w:trPr>
        <w:tc>
          <w:tcPr>
            <w:tcW w:w="0" w:type="auto"/>
            <w:hideMark/>
          </w:tcPr>
          <w:p w14:paraId="53E3BC04" w14:textId="77777777" w:rsidR="00902046" w:rsidRPr="00902046" w:rsidRDefault="00902046" w:rsidP="00141A2D">
            <w:pPr>
              <w:spacing w:line="360" w:lineRule="auto"/>
              <w:jc w:val="center"/>
              <w:rPr>
                <w:rFonts w:ascii="Times New Roman" w:hAnsi="Times New Roman" w:cs="Times New Roman"/>
              </w:rPr>
            </w:pPr>
            <w:r w:rsidRPr="00902046">
              <w:rPr>
                <w:rFonts w:ascii="Times New Roman" w:hAnsi="Times New Roman" w:cs="Times New Roman"/>
              </w:rPr>
              <w:t>Edge-only GAN</w:t>
            </w:r>
          </w:p>
        </w:tc>
        <w:tc>
          <w:tcPr>
            <w:tcW w:w="0" w:type="auto"/>
            <w:hideMark/>
          </w:tcPr>
          <w:p w14:paraId="62B0B94C" w14:textId="77777777" w:rsidR="00902046" w:rsidRPr="00902046" w:rsidRDefault="00902046" w:rsidP="00141A2D">
            <w:pPr>
              <w:spacing w:line="360" w:lineRule="auto"/>
              <w:jc w:val="center"/>
              <w:rPr>
                <w:rFonts w:ascii="Times New Roman" w:hAnsi="Times New Roman" w:cs="Times New Roman"/>
              </w:rPr>
            </w:pPr>
            <w:r w:rsidRPr="00902046">
              <w:rPr>
                <w:rFonts w:ascii="Times New Roman" w:hAnsi="Times New Roman" w:cs="Times New Roman"/>
              </w:rPr>
              <w:t>7.8</w:t>
            </w:r>
          </w:p>
        </w:tc>
        <w:tc>
          <w:tcPr>
            <w:tcW w:w="0" w:type="auto"/>
            <w:hideMark/>
          </w:tcPr>
          <w:p w14:paraId="30C17C44" w14:textId="77777777" w:rsidR="00902046" w:rsidRPr="00902046" w:rsidRDefault="00902046" w:rsidP="00141A2D">
            <w:pPr>
              <w:spacing w:line="360" w:lineRule="auto"/>
              <w:jc w:val="center"/>
              <w:rPr>
                <w:rFonts w:ascii="Times New Roman" w:hAnsi="Times New Roman" w:cs="Times New Roman"/>
              </w:rPr>
            </w:pPr>
            <w:r w:rsidRPr="00902046">
              <w:rPr>
                <w:rFonts w:ascii="Times New Roman" w:hAnsi="Times New Roman" w:cs="Times New Roman"/>
              </w:rPr>
              <w:t>25.6</w:t>
            </w:r>
          </w:p>
        </w:tc>
      </w:tr>
      <w:tr w:rsidR="00902046" w:rsidRPr="00902046" w14:paraId="19FDA7DA" w14:textId="77777777" w:rsidTr="00141A2D">
        <w:trPr>
          <w:trHeight w:val="705"/>
          <w:jc w:val="center"/>
        </w:trPr>
        <w:tc>
          <w:tcPr>
            <w:tcW w:w="0" w:type="auto"/>
            <w:hideMark/>
          </w:tcPr>
          <w:p w14:paraId="000B7FD9" w14:textId="77777777" w:rsidR="00902046" w:rsidRPr="00902046" w:rsidRDefault="00902046" w:rsidP="00141A2D">
            <w:pPr>
              <w:spacing w:line="360" w:lineRule="auto"/>
              <w:jc w:val="center"/>
              <w:rPr>
                <w:rFonts w:ascii="Times New Roman" w:hAnsi="Times New Roman" w:cs="Times New Roman"/>
              </w:rPr>
            </w:pPr>
            <w:r w:rsidRPr="00902046">
              <w:rPr>
                <w:rFonts w:ascii="Times New Roman" w:hAnsi="Times New Roman" w:cs="Times New Roman"/>
              </w:rPr>
              <w:t>Edge-Cloud Hybrid</w:t>
            </w:r>
          </w:p>
        </w:tc>
        <w:tc>
          <w:tcPr>
            <w:tcW w:w="0" w:type="auto"/>
            <w:hideMark/>
          </w:tcPr>
          <w:p w14:paraId="54345A68" w14:textId="77777777" w:rsidR="00902046" w:rsidRPr="00902046" w:rsidRDefault="00902046" w:rsidP="00141A2D">
            <w:pPr>
              <w:spacing w:line="360" w:lineRule="auto"/>
              <w:jc w:val="center"/>
              <w:rPr>
                <w:rFonts w:ascii="Times New Roman" w:hAnsi="Times New Roman" w:cs="Times New Roman"/>
              </w:rPr>
            </w:pPr>
            <w:r w:rsidRPr="00902046">
              <w:rPr>
                <w:rFonts w:ascii="Times New Roman" w:hAnsi="Times New Roman" w:cs="Times New Roman"/>
              </w:rPr>
              <w:t>8.7</w:t>
            </w:r>
          </w:p>
        </w:tc>
        <w:tc>
          <w:tcPr>
            <w:tcW w:w="0" w:type="auto"/>
            <w:hideMark/>
          </w:tcPr>
          <w:p w14:paraId="777D38EC" w14:textId="77777777" w:rsidR="00902046" w:rsidRPr="00902046" w:rsidRDefault="00902046" w:rsidP="00141A2D">
            <w:pPr>
              <w:spacing w:line="360" w:lineRule="auto"/>
              <w:jc w:val="center"/>
              <w:rPr>
                <w:rFonts w:ascii="Times New Roman" w:hAnsi="Times New Roman" w:cs="Times New Roman"/>
              </w:rPr>
            </w:pPr>
            <w:r w:rsidRPr="00902046">
              <w:rPr>
                <w:rFonts w:ascii="Times New Roman" w:hAnsi="Times New Roman" w:cs="Times New Roman"/>
              </w:rPr>
              <w:t>21.0</w:t>
            </w:r>
          </w:p>
        </w:tc>
      </w:tr>
    </w:tbl>
    <w:p w14:paraId="3666DC97" w14:textId="77777777" w:rsidR="00141A2D" w:rsidRDefault="00141A2D" w:rsidP="00141A2D">
      <w:pPr>
        <w:spacing w:line="360" w:lineRule="auto"/>
        <w:ind w:left="720"/>
        <w:jc w:val="both"/>
        <w:rPr>
          <w:rFonts w:ascii="Times New Roman" w:hAnsi="Times New Roman" w:cs="Times New Roman"/>
        </w:rPr>
      </w:pPr>
    </w:p>
    <w:p w14:paraId="0344CFA5" w14:textId="358B104E" w:rsidR="00141A2D" w:rsidRPr="00141A2D" w:rsidRDefault="00141A2D" w:rsidP="00141A2D">
      <w:pPr>
        <w:spacing w:line="360" w:lineRule="auto"/>
        <w:ind w:left="720"/>
        <w:jc w:val="both"/>
        <w:rPr>
          <w:rFonts w:ascii="Times New Roman" w:hAnsi="Times New Roman" w:cs="Times New Roman"/>
        </w:rPr>
      </w:pPr>
      <w:r>
        <w:rPr>
          <w:noProof/>
        </w:rPr>
        <w:drawing>
          <wp:inline distT="0" distB="0" distL="0" distR="0" wp14:anchorId="6A7B7A29" wp14:editId="1E0A6677">
            <wp:extent cx="4572000" cy="2743200"/>
            <wp:effectExtent l="0" t="0" r="0" b="0"/>
            <wp:docPr id="1041999576" name="Chart 1">
              <a:extLst xmlns:a="http://schemas.openxmlformats.org/drawingml/2006/main">
                <a:ext uri="{FF2B5EF4-FFF2-40B4-BE49-F238E27FC236}">
                  <a16:creationId xmlns:a16="http://schemas.microsoft.com/office/drawing/2014/main" id="{2567825E-6D2B-DDB4-F8D5-A223DFBC2B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31D2240" w14:textId="2329523E" w:rsidR="00902046" w:rsidRPr="00902046" w:rsidRDefault="00902046" w:rsidP="00902046">
      <w:pPr>
        <w:numPr>
          <w:ilvl w:val="0"/>
          <w:numId w:val="4"/>
        </w:numPr>
        <w:spacing w:line="360" w:lineRule="auto"/>
        <w:jc w:val="both"/>
        <w:rPr>
          <w:rFonts w:ascii="Times New Roman" w:hAnsi="Times New Roman" w:cs="Times New Roman"/>
        </w:rPr>
      </w:pPr>
      <w:r w:rsidRPr="00902046">
        <w:rPr>
          <w:rFonts w:ascii="Times New Roman" w:hAnsi="Times New Roman" w:cs="Times New Roman"/>
          <w:b/>
          <w:bCs/>
        </w:rPr>
        <w:t>Inception Score (IS):</w:t>
      </w:r>
      <w:r w:rsidRPr="00902046">
        <w:rPr>
          <w:rFonts w:ascii="Times New Roman" w:hAnsi="Times New Roman" w:cs="Times New Roman"/>
        </w:rPr>
        <w:t xml:space="preserve"> This score measures the diversity and quality of the generated images. The hybrid system produces the highest Inception Score, indicating that the integration of edge and cloud computing allows for better image synthesis.</w:t>
      </w:r>
    </w:p>
    <w:p w14:paraId="7FB7B2BC" w14:textId="77777777" w:rsidR="00902046" w:rsidRPr="00902046" w:rsidRDefault="00902046" w:rsidP="00902046">
      <w:pPr>
        <w:numPr>
          <w:ilvl w:val="0"/>
          <w:numId w:val="4"/>
        </w:numPr>
        <w:spacing w:line="360" w:lineRule="auto"/>
        <w:jc w:val="both"/>
        <w:rPr>
          <w:rFonts w:ascii="Times New Roman" w:hAnsi="Times New Roman" w:cs="Times New Roman"/>
        </w:rPr>
      </w:pPr>
      <w:r w:rsidRPr="00902046">
        <w:rPr>
          <w:rFonts w:ascii="Times New Roman" w:hAnsi="Times New Roman" w:cs="Times New Roman"/>
          <w:b/>
          <w:bCs/>
        </w:rPr>
        <w:t>Fréchet Inception Distance (FID):</w:t>
      </w:r>
      <w:r w:rsidRPr="00902046">
        <w:rPr>
          <w:rFonts w:ascii="Times New Roman" w:hAnsi="Times New Roman" w:cs="Times New Roman"/>
        </w:rPr>
        <w:t xml:space="preserve"> FID measures the similarity between generated images and real images. The hybrid system achieves the lowest FID, suggesting that the image quality is closer to that of real images compared to both the cloud-only and edge-only systems.</w:t>
      </w:r>
    </w:p>
    <w:p w14:paraId="4550CD0F"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These results demonstrate the effectiveness of the cloud-edge hybrid system in reducing latency, improving computational efficiency, and enhancing image quality for GAN-based image synthesis. The integration of edge and cloud computing not only improves performance but also facilitates real-time image generation in resource-constrained environments.</w:t>
      </w:r>
    </w:p>
    <w:p w14:paraId="160472D1"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b/>
          <w:bCs/>
        </w:rPr>
        <w:lastRenderedPageBreak/>
        <w:t>Conclusion</w:t>
      </w:r>
    </w:p>
    <w:p w14:paraId="43B569EF"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This study demonstrates the significant potential of integrating edge computing and cloud platforms to enhance the performance of GAN-based image synthesis. The hybrid architecture, which leverages the strengths of both edge and cloud computing, offers a promising solution to address the challenges of computational load and latency that typically hinder the deployment of GANs in real-time applications. By offloading intensive computations to the cloud while utilizing edge devices for pre-processing and post-processing, the system achieves lower latency, better resource utilization, and improved scalability.</w:t>
      </w:r>
    </w:p>
    <w:p w14:paraId="21ADBD88"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The experimental results highlight that the edge-cloud hybrid system outperforms traditional cloud-only and edge-only systems in terms of both performance and image quality. The latency is significantly reduced, making it feasible for time-sensitive applications such as healthcare, autonomous systems, and augmented reality. Moreover, the image quality, as measured by metrics such as Inception Score and Fréchet Inception Distance, is enhanced in the hybrid architecture, demonstrating that the system can generate highly realistic images with reduced computational overhead.</w:t>
      </w:r>
    </w:p>
    <w:p w14:paraId="214CDDBB" w14:textId="77777777" w:rsidR="00902046" w:rsidRP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The integration of edge and cloud computing also enables efficient resource management, ensuring that computational tasks are distributed optimally across the network. This approach not only improves the overall performance of GANs but also opens up new possibilities for deploying GAN-based systems in diverse environments with varying computational capacities. The hybrid system also supports real-time, large-scale image synthesis, making it suitable for a wide range of applications, including those that require high-quality, synthetic data generation in dynamic and resource-constrained settings.</w:t>
      </w:r>
    </w:p>
    <w:p w14:paraId="1CE301D0" w14:textId="77777777" w:rsidR="00902046" w:rsidRDefault="00902046" w:rsidP="00902046">
      <w:pPr>
        <w:spacing w:line="360" w:lineRule="auto"/>
        <w:jc w:val="both"/>
        <w:rPr>
          <w:rFonts w:ascii="Times New Roman" w:hAnsi="Times New Roman" w:cs="Times New Roman"/>
        </w:rPr>
      </w:pPr>
      <w:r w:rsidRPr="00902046">
        <w:rPr>
          <w:rFonts w:ascii="Times New Roman" w:hAnsi="Times New Roman" w:cs="Times New Roman"/>
        </w:rPr>
        <w:t>In conclusion, the hybrid edge-cloud architecture presents a scalable and efficient solution for enhancing the computational efficiency and real-time performance of GAN-based image synthesis. This research paves the way for future developments in cloud-edge integration, offering insights into how this technology can be further optimized for large-scale and real-time machine learning applications. Future work could explore the optimization of communication protocols between edge and cloud, further reducing latency and improving the robustness of the system for more complex GAN models and larger datasets.</w:t>
      </w:r>
    </w:p>
    <w:p w14:paraId="6672915A" w14:textId="77777777" w:rsidR="00BC51F0" w:rsidRPr="00267D13" w:rsidRDefault="00BC51F0" w:rsidP="00BC51F0">
      <w:pPr>
        <w:spacing w:line="360" w:lineRule="auto"/>
        <w:jc w:val="both"/>
        <w:rPr>
          <w:rFonts w:ascii="Times New Roman" w:hAnsi="Times New Roman" w:cs="Times New Roman"/>
          <w:b/>
          <w:bCs/>
        </w:rPr>
      </w:pPr>
      <w:r w:rsidRPr="00267D13">
        <w:rPr>
          <w:rFonts w:ascii="Times New Roman" w:hAnsi="Times New Roman" w:cs="Times New Roman"/>
          <w:b/>
          <w:bCs/>
        </w:rPr>
        <w:lastRenderedPageBreak/>
        <w:t>References</w:t>
      </w:r>
    </w:p>
    <w:p w14:paraId="543F1405" w14:textId="77777777" w:rsidR="00BC51F0" w:rsidRPr="003901E7" w:rsidRDefault="00BC51F0" w:rsidP="00BC51F0">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G. Harshitha, S. Kumar, and A. Jain, "Cotton disease detection based on deep learning techniques," in 4th Smart Cities Symposium (SCS 2021), 2021, pp. 496-501.</w:t>
      </w:r>
    </w:p>
    <w:p w14:paraId="12EFD3FE" w14:textId="77777777" w:rsidR="00BC51F0" w:rsidRPr="003901E7" w:rsidRDefault="00BC51F0" w:rsidP="00BC51F0">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S. Kumar, A. Jain, and A. Swathi, "Commodities price prediction using various ML techniques," in 2022 2nd International Conference on Technological Advancements in Computational Sciences (ICTACS), 2022, pp. 277-282.</w:t>
      </w:r>
    </w:p>
    <w:p w14:paraId="15A47864" w14:textId="77777777" w:rsidR="00BC51F0" w:rsidRPr="003901E7" w:rsidRDefault="00BC51F0" w:rsidP="00BC51F0">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S. Kumar, E. G. Rajan, and "Enhancement of satellite and underwater image utilizing luminance model by color correction method," Cognitive Behavior and Human Computer Interaction Based on Machine Learning Algorithm, pp. 361-379, 2021.</w:t>
      </w:r>
    </w:p>
    <w:p w14:paraId="61AB41E2" w14:textId="77777777" w:rsidR="00BC51F0" w:rsidRPr="00B50D7C" w:rsidRDefault="00BC51F0" w:rsidP="00BC51F0">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D. Ghai, and S. Kumar, "Reconstruction of wire frame model of complex images using syntactic pattern recognition."</w:t>
      </w:r>
    </w:p>
    <w:p w14:paraId="020B65BB" w14:textId="77777777" w:rsidR="00BC51F0" w:rsidRPr="003901E7" w:rsidRDefault="00BC51F0" w:rsidP="00BC51F0">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 xml:space="preserve">Saha, B., Aswini, T., &amp; Solanki, S. (2021). Designing hybrid cloud payroll models for global workforce scalability. </w:t>
      </w:r>
      <w:r w:rsidRPr="003901E7">
        <w:rPr>
          <w:rFonts w:ascii="Times New Roman" w:hAnsi="Times New Roman" w:cs="Times New Roman"/>
          <w:i/>
          <w:iCs/>
          <w:sz w:val="20"/>
          <w:szCs w:val="20"/>
        </w:rPr>
        <w:t>International Journal of Research in Humanities &amp; Social Sciences, 9</w:t>
      </w:r>
      <w:r w:rsidRPr="003901E7">
        <w:rPr>
          <w:rFonts w:ascii="Times New Roman" w:hAnsi="Times New Roman" w:cs="Times New Roman"/>
          <w:sz w:val="20"/>
          <w:szCs w:val="20"/>
        </w:rPr>
        <w:t>(5).</w:t>
      </w:r>
    </w:p>
    <w:p w14:paraId="0A4A5642" w14:textId="77777777" w:rsidR="00BC51F0" w:rsidRDefault="00BC51F0" w:rsidP="00BC51F0">
      <w:pPr>
        <w:pStyle w:val="ListParagraph"/>
        <w:numPr>
          <w:ilvl w:val="0"/>
          <w:numId w:val="5"/>
        </w:numPr>
        <w:jc w:val="both"/>
        <w:rPr>
          <w:rFonts w:ascii="Times New Roman" w:hAnsi="Times New Roman" w:cs="Times New Roman"/>
          <w:sz w:val="20"/>
          <w:szCs w:val="20"/>
        </w:rPr>
      </w:pPr>
      <w:r w:rsidRPr="00B50D7C">
        <w:rPr>
          <w:rFonts w:ascii="Times New Roman" w:hAnsi="Times New Roman" w:cs="Times New Roman"/>
          <w:sz w:val="20"/>
          <w:szCs w:val="20"/>
        </w:rPr>
        <w:t xml:space="preserve">Saha, B., &amp; Kumar, M. (2020). Investigating cross-functional collaboration and knowledge sharing in cloud-native program management systems. </w:t>
      </w:r>
      <w:r w:rsidRPr="00B50D7C">
        <w:rPr>
          <w:rFonts w:ascii="Times New Roman" w:hAnsi="Times New Roman" w:cs="Times New Roman"/>
          <w:i/>
          <w:iCs/>
          <w:sz w:val="20"/>
          <w:szCs w:val="20"/>
        </w:rPr>
        <w:t>International Journal for Research in Management and Pharmacy, 9</w:t>
      </w:r>
      <w:r w:rsidRPr="00B50D7C">
        <w:rPr>
          <w:rFonts w:ascii="Times New Roman" w:hAnsi="Times New Roman" w:cs="Times New Roman"/>
          <w:sz w:val="20"/>
          <w:szCs w:val="20"/>
        </w:rPr>
        <w:t>(12).</w:t>
      </w:r>
    </w:p>
    <w:p w14:paraId="60DBD29B" w14:textId="77777777" w:rsidR="00BC51F0" w:rsidRDefault="00BC51F0" w:rsidP="00BC51F0">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 </w:t>
      </w:r>
      <w:r w:rsidRPr="00B50D7C">
        <w:rPr>
          <w:rFonts w:ascii="Times New Roman" w:hAnsi="Times New Roman" w:cs="Times New Roman"/>
          <w:sz w:val="20"/>
          <w:szCs w:val="20"/>
        </w:rPr>
        <w:t xml:space="preserve">Biswanath Saha, A., Kumar, L., &amp; Biswanath Saha, A. (2019). Evaluating the impact of AI-driven project prioritization on program success in hybrid cloud environments. </w:t>
      </w:r>
      <w:r w:rsidRPr="00B50D7C">
        <w:rPr>
          <w:rFonts w:ascii="Times New Roman" w:hAnsi="Times New Roman" w:cs="Times New Roman"/>
          <w:i/>
          <w:iCs/>
          <w:sz w:val="20"/>
          <w:szCs w:val="20"/>
        </w:rPr>
        <w:t>International Journal of Research in All Subjects in Multi Languages (IJRSML)</w:t>
      </w:r>
      <w:r w:rsidRPr="00B50D7C">
        <w:rPr>
          <w:rFonts w:ascii="Times New Roman" w:hAnsi="Times New Roman" w:cs="Times New Roman"/>
          <w:sz w:val="20"/>
          <w:szCs w:val="20"/>
        </w:rPr>
        <w:t>, 7(1), 78-99.</w:t>
      </w:r>
    </w:p>
    <w:p w14:paraId="6C2B70B8" w14:textId="77777777" w:rsidR="00BC51F0" w:rsidRDefault="00BC51F0" w:rsidP="00BC51F0">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 </w:t>
      </w:r>
      <w:r w:rsidRPr="00B50D7C">
        <w:rPr>
          <w:rFonts w:ascii="Times New Roman" w:hAnsi="Times New Roman" w:cs="Times New Roman"/>
          <w:sz w:val="20"/>
          <w:szCs w:val="20"/>
        </w:rPr>
        <w:t xml:space="preserve">Biswanath Saha, A. K., &amp; Biswanath, A. K. (2019). Best practices for IT disaster recovery planning in multi-cloud environments. </w:t>
      </w:r>
      <w:r w:rsidRPr="00B50D7C">
        <w:rPr>
          <w:rFonts w:ascii="Times New Roman" w:hAnsi="Times New Roman" w:cs="Times New Roman"/>
          <w:i/>
          <w:iCs/>
          <w:sz w:val="20"/>
          <w:szCs w:val="20"/>
        </w:rPr>
        <w:t>Iconic Research and Engineering Journals (IRE)</w:t>
      </w:r>
      <w:r w:rsidRPr="00B50D7C">
        <w:rPr>
          <w:rFonts w:ascii="Times New Roman" w:hAnsi="Times New Roman" w:cs="Times New Roman"/>
          <w:sz w:val="20"/>
          <w:szCs w:val="20"/>
        </w:rPr>
        <w:t xml:space="preserve">, </w:t>
      </w:r>
      <w:r w:rsidRPr="00B50D7C">
        <w:rPr>
          <w:rFonts w:ascii="Times New Roman" w:hAnsi="Times New Roman" w:cs="Times New Roman"/>
          <w:i/>
          <w:iCs/>
          <w:sz w:val="20"/>
          <w:szCs w:val="20"/>
        </w:rPr>
        <w:t>2</w:t>
      </w:r>
      <w:r w:rsidRPr="00B50D7C">
        <w:rPr>
          <w:rFonts w:ascii="Times New Roman" w:hAnsi="Times New Roman" w:cs="Times New Roman"/>
          <w:sz w:val="20"/>
          <w:szCs w:val="20"/>
        </w:rPr>
        <w:t>(10), 390-409.</w:t>
      </w:r>
    </w:p>
    <w:p w14:paraId="59902D64" w14:textId="77777777" w:rsidR="00BC51F0" w:rsidRDefault="00BC51F0" w:rsidP="00BC51F0">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 </w:t>
      </w:r>
      <w:r w:rsidRPr="00B50D7C">
        <w:rPr>
          <w:rFonts w:ascii="Times New Roman" w:hAnsi="Times New Roman" w:cs="Times New Roman"/>
          <w:sz w:val="20"/>
          <w:szCs w:val="20"/>
        </w:rPr>
        <w:t xml:space="preserve">Saha, B. (2019). Agile transformation strategies in cloud-based program management. </w:t>
      </w:r>
      <w:r w:rsidRPr="00B50D7C">
        <w:rPr>
          <w:rFonts w:ascii="Times New Roman" w:hAnsi="Times New Roman" w:cs="Times New Roman"/>
          <w:i/>
          <w:iCs/>
          <w:sz w:val="20"/>
          <w:szCs w:val="20"/>
        </w:rPr>
        <w:t>International Journal of Research in Modern Engineering and Emerging Technology, 7</w:t>
      </w:r>
      <w:r w:rsidRPr="00B50D7C">
        <w:rPr>
          <w:rFonts w:ascii="Times New Roman" w:hAnsi="Times New Roman" w:cs="Times New Roman"/>
          <w:sz w:val="20"/>
          <w:szCs w:val="20"/>
        </w:rPr>
        <w:t>(6), 1-16.</w:t>
      </w:r>
    </w:p>
    <w:p w14:paraId="0B2A3A8F" w14:textId="77777777" w:rsidR="00BC51F0" w:rsidRDefault="00BC51F0" w:rsidP="00BC51F0">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 </w:t>
      </w:r>
      <w:r w:rsidRPr="00B50D7C">
        <w:rPr>
          <w:rFonts w:ascii="Times New Roman" w:hAnsi="Times New Roman" w:cs="Times New Roman"/>
          <w:sz w:val="20"/>
          <w:szCs w:val="20"/>
        </w:rPr>
        <w:t xml:space="preserve">Biswanath, S., Saha, A., &amp; Chhapola, A. (2020). AI-driven workforce analytics: Transforming HR practices using machine learning models. </w:t>
      </w:r>
      <w:r w:rsidRPr="00B50D7C">
        <w:rPr>
          <w:rFonts w:ascii="Times New Roman" w:hAnsi="Times New Roman" w:cs="Times New Roman"/>
          <w:i/>
          <w:iCs/>
          <w:sz w:val="20"/>
          <w:szCs w:val="20"/>
        </w:rPr>
        <w:t>International Journal of Research and Analytical Reviews</w:t>
      </w:r>
      <w:r w:rsidRPr="00B50D7C">
        <w:rPr>
          <w:rFonts w:ascii="Times New Roman" w:hAnsi="Times New Roman" w:cs="Times New Roman"/>
          <w:sz w:val="20"/>
          <w:szCs w:val="20"/>
        </w:rPr>
        <w:t xml:space="preserve">, </w:t>
      </w:r>
      <w:r w:rsidRPr="00B50D7C">
        <w:rPr>
          <w:rFonts w:ascii="Times New Roman" w:hAnsi="Times New Roman" w:cs="Times New Roman"/>
          <w:i/>
          <w:iCs/>
          <w:sz w:val="20"/>
          <w:szCs w:val="20"/>
        </w:rPr>
        <w:t>7</w:t>
      </w:r>
      <w:r w:rsidRPr="00B50D7C">
        <w:rPr>
          <w:rFonts w:ascii="Times New Roman" w:hAnsi="Times New Roman" w:cs="Times New Roman"/>
          <w:sz w:val="20"/>
          <w:szCs w:val="20"/>
        </w:rPr>
        <w:t>(2), 982-997.</w:t>
      </w:r>
    </w:p>
    <w:p w14:paraId="6E1542A2" w14:textId="77777777" w:rsidR="00BC51F0" w:rsidRDefault="00BC51F0" w:rsidP="00BC51F0">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 </w:t>
      </w:r>
      <w:r w:rsidRPr="00B50D7C">
        <w:rPr>
          <w:rFonts w:ascii="Times New Roman" w:hAnsi="Times New Roman" w:cs="Times New Roman"/>
          <w:sz w:val="20"/>
          <w:szCs w:val="20"/>
        </w:rPr>
        <w:t xml:space="preserve">Biswanath, M. K., &amp; Saha, B. (2020). Investigating cross-functional collaboration and knowledge sharing in cloud-native program management systems. </w:t>
      </w:r>
      <w:r w:rsidRPr="00B50D7C">
        <w:rPr>
          <w:rFonts w:ascii="Times New Roman" w:hAnsi="Times New Roman" w:cs="Times New Roman"/>
          <w:i/>
          <w:iCs/>
          <w:sz w:val="20"/>
          <w:szCs w:val="20"/>
        </w:rPr>
        <w:t>International Journal for Research in Management and Pharmacy, 9</w:t>
      </w:r>
      <w:r w:rsidRPr="00B50D7C">
        <w:rPr>
          <w:rFonts w:ascii="Times New Roman" w:hAnsi="Times New Roman" w:cs="Times New Roman"/>
          <w:sz w:val="20"/>
          <w:szCs w:val="20"/>
        </w:rPr>
        <w:t>(12), 8-20.</w:t>
      </w:r>
    </w:p>
    <w:p w14:paraId="40AA3404" w14:textId="77777777" w:rsidR="00BC51F0" w:rsidRDefault="00BC51F0" w:rsidP="00BC51F0">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 </w:t>
      </w:r>
      <w:r w:rsidRPr="00B50D7C">
        <w:rPr>
          <w:rFonts w:ascii="Times New Roman" w:hAnsi="Times New Roman" w:cs="Times New Roman"/>
          <w:sz w:val="20"/>
          <w:szCs w:val="20"/>
        </w:rPr>
        <w:t xml:space="preserve">Jain, A., &amp; Saha, B. (2020). Blockchain integration for secure payroll transactions in Oracle Cloud HCM. </w:t>
      </w:r>
      <w:r w:rsidRPr="00B50D7C">
        <w:rPr>
          <w:rFonts w:ascii="Times New Roman" w:hAnsi="Times New Roman" w:cs="Times New Roman"/>
          <w:i/>
          <w:iCs/>
          <w:sz w:val="20"/>
          <w:szCs w:val="20"/>
        </w:rPr>
        <w:t>International Journal of New Research and Development, 5</w:t>
      </w:r>
      <w:r w:rsidRPr="00B50D7C">
        <w:rPr>
          <w:rFonts w:ascii="Times New Roman" w:hAnsi="Times New Roman" w:cs="Times New Roman"/>
          <w:sz w:val="20"/>
          <w:szCs w:val="20"/>
        </w:rPr>
        <w:t>(12), 71-81.</w:t>
      </w:r>
    </w:p>
    <w:p w14:paraId="5C9A5E56" w14:textId="77777777" w:rsidR="00BC51F0" w:rsidRPr="00B50D7C" w:rsidRDefault="00BC51F0" w:rsidP="00BC51F0">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 </w:t>
      </w:r>
      <w:r w:rsidRPr="00B50D7C">
        <w:rPr>
          <w:rFonts w:ascii="Times New Roman" w:hAnsi="Times New Roman" w:cs="Times New Roman"/>
          <w:sz w:val="20"/>
          <w:szCs w:val="20"/>
        </w:rPr>
        <w:t xml:space="preserve">Biswanath, S., Solanki, D. S., &amp; Aswini, T. (2021). Designing hybrid cloud payroll models for global workforce scalability. </w:t>
      </w:r>
      <w:r w:rsidRPr="00B50D7C">
        <w:rPr>
          <w:rFonts w:ascii="Times New Roman" w:hAnsi="Times New Roman" w:cs="Times New Roman"/>
          <w:i/>
          <w:iCs/>
          <w:sz w:val="20"/>
          <w:szCs w:val="20"/>
        </w:rPr>
        <w:t>International Journal of Research in Humanities &amp; Social Sciences, 9</w:t>
      </w:r>
      <w:r w:rsidRPr="00B50D7C">
        <w:rPr>
          <w:rFonts w:ascii="Times New Roman" w:hAnsi="Times New Roman" w:cs="Times New Roman"/>
          <w:sz w:val="20"/>
          <w:szCs w:val="20"/>
        </w:rPr>
        <w:t>(5), 75-89.</w:t>
      </w:r>
    </w:p>
    <w:p w14:paraId="2921DDC3" w14:textId="77777777" w:rsidR="00BC51F0" w:rsidRPr="00B50D7C" w:rsidRDefault="00BC51F0" w:rsidP="00BC51F0">
      <w:pPr>
        <w:pStyle w:val="ListParagraph"/>
        <w:numPr>
          <w:ilvl w:val="0"/>
          <w:numId w:val="5"/>
        </w:numPr>
        <w:jc w:val="both"/>
        <w:rPr>
          <w:rFonts w:ascii="Times New Roman" w:hAnsi="Times New Roman" w:cs="Times New Roman"/>
          <w:sz w:val="20"/>
          <w:szCs w:val="20"/>
        </w:rPr>
      </w:pPr>
      <w:r w:rsidRPr="00B50D7C">
        <w:rPr>
          <w:rFonts w:ascii="Times New Roman" w:hAnsi="Times New Roman" w:cs="Times New Roman"/>
          <w:sz w:val="20"/>
          <w:szCs w:val="20"/>
        </w:rPr>
        <w:t xml:space="preserve">Saha, B. (2021). Implementing chatbots in HR management systems for enhanced employee engagement. </w:t>
      </w:r>
      <w:r w:rsidRPr="00B50D7C">
        <w:rPr>
          <w:rFonts w:ascii="Times New Roman" w:hAnsi="Times New Roman" w:cs="Times New Roman"/>
          <w:i/>
          <w:iCs/>
          <w:sz w:val="20"/>
          <w:szCs w:val="20"/>
        </w:rPr>
        <w:t>Journal of Emerging Technologies and Innovative Research, 8</w:t>
      </w:r>
      <w:r w:rsidRPr="00B50D7C">
        <w:rPr>
          <w:rFonts w:ascii="Times New Roman" w:hAnsi="Times New Roman" w:cs="Times New Roman"/>
          <w:sz w:val="20"/>
          <w:szCs w:val="20"/>
        </w:rPr>
        <w:t>(8), 625-638.</w:t>
      </w:r>
    </w:p>
    <w:p w14:paraId="1345577C" w14:textId="77777777" w:rsidR="00BC51F0" w:rsidRDefault="00BC51F0" w:rsidP="00BC51F0">
      <w:pPr>
        <w:pStyle w:val="ListParagraph"/>
        <w:numPr>
          <w:ilvl w:val="0"/>
          <w:numId w:val="5"/>
        </w:numPr>
        <w:jc w:val="both"/>
        <w:rPr>
          <w:rFonts w:ascii="Times New Roman" w:hAnsi="Times New Roman" w:cs="Times New Roman"/>
          <w:sz w:val="20"/>
          <w:szCs w:val="20"/>
        </w:rPr>
      </w:pPr>
      <w:r w:rsidRPr="00B50D7C">
        <w:rPr>
          <w:rFonts w:ascii="Times New Roman" w:hAnsi="Times New Roman" w:cs="Times New Roman"/>
          <w:sz w:val="20"/>
          <w:szCs w:val="20"/>
        </w:rPr>
        <w:t xml:space="preserve">Jain, A. K., Saha, B., &amp; Jain, A. (2022). Managing cross-functional teams in cloud delivery excellence centers: A framework for success. </w:t>
      </w:r>
      <w:r w:rsidRPr="00B50D7C">
        <w:rPr>
          <w:rFonts w:ascii="Times New Roman" w:hAnsi="Times New Roman" w:cs="Times New Roman"/>
          <w:i/>
          <w:iCs/>
          <w:sz w:val="20"/>
          <w:szCs w:val="20"/>
        </w:rPr>
        <w:t>International Journal of Multidisciplinary Innovation and Research Methodology (IJMIRM)</w:t>
      </w:r>
      <w:r w:rsidRPr="00B50D7C">
        <w:rPr>
          <w:rFonts w:ascii="Times New Roman" w:hAnsi="Times New Roman" w:cs="Times New Roman"/>
          <w:sz w:val="20"/>
          <w:szCs w:val="20"/>
        </w:rPr>
        <w:t>, 1(1), 84-107.</w:t>
      </w:r>
    </w:p>
    <w:p w14:paraId="6639FB1F" w14:textId="77777777" w:rsidR="00BC51F0" w:rsidRPr="00B50D7C" w:rsidRDefault="00BC51F0" w:rsidP="00BC51F0">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 </w:t>
      </w:r>
      <w:r w:rsidRPr="00B50D7C">
        <w:rPr>
          <w:rFonts w:ascii="Times New Roman" w:hAnsi="Times New Roman" w:cs="Times New Roman"/>
          <w:sz w:val="20"/>
          <w:szCs w:val="20"/>
        </w:rPr>
        <w:t xml:space="preserve">Saha, B. (2023). Robotic Process Automation (RPA) in onboarding and offboarding: Impact on payroll accuracy. </w:t>
      </w:r>
      <w:r w:rsidRPr="00B50D7C">
        <w:rPr>
          <w:rFonts w:ascii="Times New Roman" w:hAnsi="Times New Roman" w:cs="Times New Roman"/>
          <w:i/>
          <w:iCs/>
          <w:sz w:val="20"/>
          <w:szCs w:val="20"/>
        </w:rPr>
        <w:t>IJCSPUB</w:t>
      </w:r>
      <w:r w:rsidRPr="00B50D7C">
        <w:rPr>
          <w:rFonts w:ascii="Times New Roman" w:hAnsi="Times New Roman" w:cs="Times New Roman"/>
          <w:sz w:val="20"/>
          <w:szCs w:val="20"/>
        </w:rPr>
        <w:t>, 13(2), 237-256.</w:t>
      </w:r>
    </w:p>
    <w:p w14:paraId="5963D49D" w14:textId="77777777" w:rsidR="00BC51F0" w:rsidRPr="00B50D7C" w:rsidRDefault="00BC51F0" w:rsidP="00BC51F0">
      <w:pPr>
        <w:pStyle w:val="ListParagraph"/>
        <w:numPr>
          <w:ilvl w:val="0"/>
          <w:numId w:val="5"/>
        </w:numPr>
        <w:jc w:val="both"/>
        <w:rPr>
          <w:rFonts w:ascii="Times New Roman" w:hAnsi="Times New Roman" w:cs="Times New Roman"/>
          <w:sz w:val="20"/>
          <w:szCs w:val="20"/>
        </w:rPr>
      </w:pPr>
      <w:r w:rsidRPr="00B50D7C">
        <w:rPr>
          <w:rFonts w:ascii="Times New Roman" w:hAnsi="Times New Roman" w:cs="Times New Roman"/>
          <w:sz w:val="20"/>
          <w:szCs w:val="20"/>
        </w:rPr>
        <w:t xml:space="preserve">Agarwal, R., &amp; Saha, B. (2024). Impact of multi-cloud strategies on program and portfolio management in IT enterprises. </w:t>
      </w:r>
      <w:r w:rsidRPr="00B50D7C">
        <w:rPr>
          <w:rFonts w:ascii="Times New Roman" w:hAnsi="Times New Roman" w:cs="Times New Roman"/>
          <w:i/>
          <w:iCs/>
          <w:sz w:val="20"/>
          <w:szCs w:val="20"/>
        </w:rPr>
        <w:t>Journal of Quantum Science and Technology, 1</w:t>
      </w:r>
      <w:r w:rsidRPr="00B50D7C">
        <w:rPr>
          <w:rFonts w:ascii="Times New Roman" w:hAnsi="Times New Roman" w:cs="Times New Roman"/>
          <w:sz w:val="20"/>
          <w:szCs w:val="20"/>
        </w:rPr>
        <w:t>(1), 80-103.</w:t>
      </w:r>
    </w:p>
    <w:p w14:paraId="65E06AA4" w14:textId="77777777" w:rsidR="00BC51F0" w:rsidRDefault="00BC51F0" w:rsidP="00BC51F0">
      <w:pPr>
        <w:pStyle w:val="ListParagraph"/>
        <w:numPr>
          <w:ilvl w:val="0"/>
          <w:numId w:val="5"/>
        </w:numPr>
        <w:jc w:val="both"/>
        <w:rPr>
          <w:rFonts w:ascii="Times New Roman" w:hAnsi="Times New Roman" w:cs="Times New Roman"/>
          <w:sz w:val="20"/>
          <w:szCs w:val="20"/>
        </w:rPr>
      </w:pPr>
      <w:r w:rsidRPr="00B50D7C">
        <w:rPr>
          <w:rFonts w:ascii="Times New Roman" w:hAnsi="Times New Roman" w:cs="Times New Roman"/>
          <w:sz w:val="20"/>
          <w:szCs w:val="20"/>
        </w:rPr>
        <w:t xml:space="preserve">Singh, N., Saha, B., &amp; Pandey, P. (2024). Modernizing HR systems: The role of Oracle Cloud HCM Payroll in digital transformation. </w:t>
      </w:r>
      <w:r w:rsidRPr="00B50D7C">
        <w:rPr>
          <w:rFonts w:ascii="Times New Roman" w:hAnsi="Times New Roman" w:cs="Times New Roman"/>
          <w:i/>
          <w:iCs/>
          <w:sz w:val="20"/>
          <w:szCs w:val="20"/>
        </w:rPr>
        <w:t>International Journal of Computer Science and Engineering (IJCSE)</w:t>
      </w:r>
      <w:r w:rsidRPr="00B50D7C">
        <w:rPr>
          <w:rFonts w:ascii="Times New Roman" w:hAnsi="Times New Roman" w:cs="Times New Roman"/>
          <w:sz w:val="20"/>
          <w:szCs w:val="20"/>
        </w:rPr>
        <w:t xml:space="preserve">, </w:t>
      </w:r>
      <w:r w:rsidRPr="00B50D7C">
        <w:rPr>
          <w:rFonts w:ascii="Times New Roman" w:hAnsi="Times New Roman" w:cs="Times New Roman"/>
          <w:i/>
          <w:iCs/>
          <w:sz w:val="20"/>
          <w:szCs w:val="20"/>
        </w:rPr>
        <w:t>13</w:t>
      </w:r>
      <w:r w:rsidRPr="00B50D7C">
        <w:rPr>
          <w:rFonts w:ascii="Times New Roman" w:hAnsi="Times New Roman" w:cs="Times New Roman"/>
          <w:sz w:val="20"/>
          <w:szCs w:val="20"/>
        </w:rPr>
        <w:t>(2), 995-1027.</w:t>
      </w:r>
    </w:p>
    <w:p w14:paraId="6D680D16" w14:textId="77777777" w:rsidR="00BC51F0" w:rsidRDefault="00BC51F0" w:rsidP="00BC51F0">
      <w:pPr>
        <w:pStyle w:val="ListParagraph"/>
        <w:numPr>
          <w:ilvl w:val="0"/>
          <w:numId w:val="5"/>
        </w:numPr>
        <w:jc w:val="both"/>
        <w:rPr>
          <w:rFonts w:ascii="Times New Roman" w:hAnsi="Times New Roman" w:cs="Times New Roman"/>
          <w:sz w:val="20"/>
          <w:szCs w:val="20"/>
        </w:rPr>
      </w:pPr>
      <w:r w:rsidRPr="00B50D7C">
        <w:rPr>
          <w:rFonts w:ascii="Times New Roman" w:hAnsi="Times New Roman" w:cs="Times New Roman"/>
          <w:sz w:val="20"/>
          <w:szCs w:val="20"/>
        </w:rPr>
        <w:t xml:space="preserve"> Jayaraman, Srinivasan, and Anand Singh. "Best Practices in Microservices Architecture for Cross-Industry Interoperability." </w:t>
      </w:r>
      <w:r w:rsidRPr="00B50D7C">
        <w:rPr>
          <w:rFonts w:ascii="Times New Roman" w:hAnsi="Times New Roman" w:cs="Times New Roman"/>
          <w:i/>
          <w:iCs/>
          <w:sz w:val="20"/>
          <w:szCs w:val="20"/>
        </w:rPr>
        <w:t>International Journal of Computer Science and Engineering</w:t>
      </w:r>
      <w:r w:rsidRPr="00B50D7C">
        <w:rPr>
          <w:rFonts w:ascii="Times New Roman" w:hAnsi="Times New Roman" w:cs="Times New Roman"/>
          <w:sz w:val="20"/>
          <w:szCs w:val="20"/>
        </w:rPr>
        <w:t> 13.2 (2024): 353-398.</w:t>
      </w:r>
    </w:p>
    <w:p w14:paraId="4BCAFA54" w14:textId="77777777" w:rsidR="00BC51F0" w:rsidRPr="003901E7" w:rsidRDefault="00BC51F0" w:rsidP="00BC51F0">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lastRenderedPageBreak/>
        <w:t>S. Kumar, E. G. Rajan, and "A study on vehicle detection through aerial images: Various challenges, issues and applications," in 2021 International Conference on Computing, Communication, and Intelligent Systems (ICCCIS), 2021, pp. 504-509.</w:t>
      </w:r>
    </w:p>
    <w:p w14:paraId="44F253BD" w14:textId="77777777" w:rsidR="00BC51F0" w:rsidRPr="003901E7" w:rsidRDefault="00BC51F0" w:rsidP="00BC51F0">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D. Ghai, and S. Kumar, "Reconstruction of simple and complex three dimensional images using pattern recognition algorithm," Journal of Information Technology Management, vol. 14, no. Special Issue: Security and Resource Management challenges for Internet of Things, pp. 235-247, 2022.</w:t>
      </w:r>
    </w:p>
    <w:p w14:paraId="1F8350BB" w14:textId="77777777" w:rsidR="00BC51F0" w:rsidRPr="003901E7" w:rsidRDefault="00BC51F0" w:rsidP="00BC51F0">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S. Gowroju, and S. Kumar, "IRIS based recognition and spoofing attacks: A review," in 2021 10th International Conference on System Modeling &amp; Advancement in Research Trends (SMART), 2021, pp. 2-6.</w:t>
      </w:r>
    </w:p>
    <w:p w14:paraId="0BBCCBF6" w14:textId="77777777" w:rsidR="00BC51F0" w:rsidRPr="003901E7" w:rsidRDefault="00BC51F0" w:rsidP="00BC51F0">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D. Ghai, and S. Kumar, "Object detection and recognition using contour based edge detection and fast R-CNN," Multimedia Tools and Applications, vol. 81, no. 29, pp. 42183-42207, 2022.</w:t>
      </w:r>
    </w:p>
    <w:p w14:paraId="64E94E6B" w14:textId="77777777" w:rsidR="00BC51F0" w:rsidRPr="003901E7" w:rsidRDefault="00BC51F0" w:rsidP="00BC51F0">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S. Kumar, A. Jain, D. Ghai, S. Achampeta, and P. Raja, "Enhanced SBIR based Re-Ranking and Relevance Feedback," in 2021 10th International Conference on System Modeling &amp; Advancement in Research Trends (SMART), 2021, pp. 7-12.</w:t>
      </w:r>
    </w:p>
    <w:p w14:paraId="65724599" w14:textId="77777777" w:rsidR="00BC51F0" w:rsidRPr="003901E7" w:rsidRDefault="00BC51F0" w:rsidP="00BC51F0">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K. Lakhwani, and S. Kumar, "Knowledge vector representation of three-dimensional convex polyhedrons and reconstruction of medical images using knowledge vector," Multimedia Tools and Applications, vol. 82, no. 23, pp. 36449-36477, 2023.</w:t>
      </w:r>
    </w:p>
    <w:p w14:paraId="6BE4D98B" w14:textId="77777777" w:rsidR="00BC51F0" w:rsidRPr="003901E7" w:rsidRDefault="00BC51F0" w:rsidP="00BC51F0">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D. Ghai, S. Kumar, M. P. Kantipudi, A. H. Alharbi, and M. A. Ullah, "Efficient 3D AlexNet architecture for object recognition using syntactic patterns from medical images," Computational Intelligence and Neuroscience, vol. 2022, no. 1, 2022.</w:t>
      </w:r>
    </w:p>
    <w:p w14:paraId="457A96F7" w14:textId="77777777" w:rsidR="00BC51F0" w:rsidRPr="003901E7" w:rsidRDefault="00BC51F0" w:rsidP="00BC51F0">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K. Lakhwani, and S. Kumar, "Three dimensional objects recognition &amp; pattern recognition technique; related challenges: A review," Multimedia Tools and Applications, vol. 81, no. 12, pp. 17303-17346, 2022.</w:t>
      </w:r>
    </w:p>
    <w:p w14:paraId="0AFE6A1C" w14:textId="77777777" w:rsidR="00BC51F0" w:rsidRPr="003901E7" w:rsidRDefault="00BC51F0" w:rsidP="00BC51F0">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S. Kumar, D. Ghai, and K. M. V. V. Prasad, "Automatic detection of brain tumor from CT and MRI images using wireframe model and 3D Alex-Net," in 2022 International Conference on Decision Aid Sciences and Applications (DASA), 2022, pp. 1132-1138.</w:t>
      </w:r>
    </w:p>
    <w:p w14:paraId="5D39689F" w14:textId="77777777" w:rsidR="00BC51F0" w:rsidRDefault="00BC51F0" w:rsidP="00BC51F0">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K. Lakhwani, and S. Kumar, "Syntactic approach to reconstruct simple and complex medical images," International Journal of Signal and Imaging Systems Engineering, vol. 12, no. 4, pp. 127-136, 2023.</w:t>
      </w:r>
    </w:p>
    <w:p w14:paraId="7E6F7B4B" w14:textId="77777777" w:rsidR="00BC51F0" w:rsidRPr="005048DF" w:rsidRDefault="00BC51F0" w:rsidP="00BC51F0">
      <w:pPr>
        <w:spacing w:line="360" w:lineRule="auto"/>
        <w:jc w:val="both"/>
        <w:rPr>
          <w:rFonts w:ascii="Times New Roman" w:hAnsi="Times New Roman" w:cs="Times New Roman"/>
        </w:rPr>
      </w:pPr>
    </w:p>
    <w:p w14:paraId="6BCE5A7E" w14:textId="77777777" w:rsidR="00BC51F0" w:rsidRPr="00902046" w:rsidRDefault="00BC51F0" w:rsidP="00902046">
      <w:pPr>
        <w:spacing w:line="360" w:lineRule="auto"/>
        <w:jc w:val="both"/>
        <w:rPr>
          <w:rFonts w:ascii="Times New Roman" w:hAnsi="Times New Roman" w:cs="Times New Roman"/>
        </w:rPr>
      </w:pPr>
    </w:p>
    <w:p w14:paraId="3DB22E89" w14:textId="77777777" w:rsidR="00E74527" w:rsidRPr="00902046" w:rsidRDefault="00E74527" w:rsidP="00902046">
      <w:pPr>
        <w:spacing w:line="360" w:lineRule="auto"/>
        <w:jc w:val="both"/>
        <w:rPr>
          <w:rFonts w:ascii="Times New Roman" w:hAnsi="Times New Roman" w:cs="Times New Roman"/>
        </w:rPr>
      </w:pPr>
    </w:p>
    <w:sectPr w:rsidR="00E74527" w:rsidRPr="009020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14AE"/>
    <w:multiLevelType w:val="hybridMultilevel"/>
    <w:tmpl w:val="2AA8E11C"/>
    <w:lvl w:ilvl="0" w:tplc="9ABEF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24D86"/>
    <w:multiLevelType w:val="multilevel"/>
    <w:tmpl w:val="89CCE0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8172DA"/>
    <w:multiLevelType w:val="multilevel"/>
    <w:tmpl w:val="E2C2E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654776"/>
    <w:multiLevelType w:val="multilevel"/>
    <w:tmpl w:val="6C16E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75B60"/>
    <w:multiLevelType w:val="multilevel"/>
    <w:tmpl w:val="61E8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0228822">
    <w:abstractNumId w:val="2"/>
  </w:num>
  <w:num w:numId="2" w16cid:durableId="1605113138">
    <w:abstractNumId w:val="1"/>
  </w:num>
  <w:num w:numId="3" w16cid:durableId="994064154">
    <w:abstractNumId w:val="3"/>
  </w:num>
  <w:num w:numId="4" w16cid:durableId="1539776098">
    <w:abstractNumId w:val="4"/>
  </w:num>
  <w:num w:numId="5" w16cid:durableId="1106581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A7D"/>
    <w:rsid w:val="000B322D"/>
    <w:rsid w:val="00141A2D"/>
    <w:rsid w:val="006D2A66"/>
    <w:rsid w:val="008B0806"/>
    <w:rsid w:val="009008F7"/>
    <w:rsid w:val="00902046"/>
    <w:rsid w:val="009B2E56"/>
    <w:rsid w:val="00AD1FD6"/>
    <w:rsid w:val="00AF3A7D"/>
    <w:rsid w:val="00B37473"/>
    <w:rsid w:val="00BC51F0"/>
    <w:rsid w:val="00DC7885"/>
    <w:rsid w:val="00E74527"/>
    <w:rsid w:val="00FE5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B5EFD"/>
  <w15:chartTrackingRefBased/>
  <w15:docId w15:val="{DCB15F7B-8473-434B-A1E6-E3038032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3A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3A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3A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3A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3A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3A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A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A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A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A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3A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3A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3A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3A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3A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A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A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A7D"/>
    <w:rPr>
      <w:rFonts w:eastAsiaTheme="majorEastAsia" w:cstheme="majorBidi"/>
      <w:color w:val="272727" w:themeColor="text1" w:themeTint="D8"/>
    </w:rPr>
  </w:style>
  <w:style w:type="paragraph" w:styleId="Title">
    <w:name w:val="Title"/>
    <w:basedOn w:val="Normal"/>
    <w:next w:val="Normal"/>
    <w:link w:val="TitleChar"/>
    <w:uiPriority w:val="10"/>
    <w:qFormat/>
    <w:rsid w:val="00AF3A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A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A7D"/>
    <w:pPr>
      <w:spacing w:before="160"/>
      <w:jc w:val="center"/>
    </w:pPr>
    <w:rPr>
      <w:i/>
      <w:iCs/>
      <w:color w:val="404040" w:themeColor="text1" w:themeTint="BF"/>
    </w:rPr>
  </w:style>
  <w:style w:type="character" w:customStyle="1" w:styleId="QuoteChar">
    <w:name w:val="Quote Char"/>
    <w:basedOn w:val="DefaultParagraphFont"/>
    <w:link w:val="Quote"/>
    <w:uiPriority w:val="29"/>
    <w:rsid w:val="00AF3A7D"/>
    <w:rPr>
      <w:i/>
      <w:iCs/>
      <w:color w:val="404040" w:themeColor="text1" w:themeTint="BF"/>
    </w:rPr>
  </w:style>
  <w:style w:type="paragraph" w:styleId="ListParagraph">
    <w:name w:val="List Paragraph"/>
    <w:basedOn w:val="Normal"/>
    <w:uiPriority w:val="34"/>
    <w:qFormat/>
    <w:rsid w:val="00AF3A7D"/>
    <w:pPr>
      <w:ind w:left="720"/>
      <w:contextualSpacing/>
    </w:pPr>
  </w:style>
  <w:style w:type="character" w:styleId="IntenseEmphasis">
    <w:name w:val="Intense Emphasis"/>
    <w:basedOn w:val="DefaultParagraphFont"/>
    <w:uiPriority w:val="21"/>
    <w:qFormat/>
    <w:rsid w:val="00AF3A7D"/>
    <w:rPr>
      <w:i/>
      <w:iCs/>
      <w:color w:val="2F5496" w:themeColor="accent1" w:themeShade="BF"/>
    </w:rPr>
  </w:style>
  <w:style w:type="paragraph" w:styleId="IntenseQuote">
    <w:name w:val="Intense Quote"/>
    <w:basedOn w:val="Normal"/>
    <w:next w:val="Normal"/>
    <w:link w:val="IntenseQuoteChar"/>
    <w:uiPriority w:val="30"/>
    <w:qFormat/>
    <w:rsid w:val="00AF3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3A7D"/>
    <w:rPr>
      <w:i/>
      <w:iCs/>
      <w:color w:val="2F5496" w:themeColor="accent1" w:themeShade="BF"/>
    </w:rPr>
  </w:style>
  <w:style w:type="character" w:styleId="IntenseReference">
    <w:name w:val="Intense Reference"/>
    <w:basedOn w:val="DefaultParagraphFont"/>
    <w:uiPriority w:val="32"/>
    <w:qFormat/>
    <w:rsid w:val="00AF3A7D"/>
    <w:rPr>
      <w:b/>
      <w:bCs/>
      <w:smallCaps/>
      <w:color w:val="2F5496" w:themeColor="accent1" w:themeShade="BF"/>
      <w:spacing w:val="5"/>
    </w:rPr>
  </w:style>
  <w:style w:type="character" w:styleId="Hyperlink">
    <w:name w:val="Hyperlink"/>
    <w:basedOn w:val="DefaultParagraphFont"/>
    <w:uiPriority w:val="99"/>
    <w:unhideWhenUsed/>
    <w:rsid w:val="00B37473"/>
    <w:rPr>
      <w:color w:val="0563C1" w:themeColor="hyperlink"/>
      <w:u w:val="single"/>
    </w:rPr>
  </w:style>
  <w:style w:type="character" w:styleId="UnresolvedMention">
    <w:name w:val="Unresolved Mention"/>
    <w:basedOn w:val="DefaultParagraphFont"/>
    <w:uiPriority w:val="99"/>
    <w:semiHidden/>
    <w:unhideWhenUsed/>
    <w:rsid w:val="00B37473"/>
    <w:rPr>
      <w:color w:val="605E5C"/>
      <w:shd w:val="clear" w:color="auto" w:fill="E1DFDD"/>
    </w:rPr>
  </w:style>
  <w:style w:type="table" w:styleId="TableGrid">
    <w:name w:val="Table Grid"/>
    <w:basedOn w:val="TableNormal"/>
    <w:uiPriority w:val="39"/>
    <w:rsid w:val="00141A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558608">
      <w:bodyDiv w:val="1"/>
      <w:marLeft w:val="0"/>
      <w:marRight w:val="0"/>
      <w:marTop w:val="0"/>
      <w:marBottom w:val="0"/>
      <w:divBdr>
        <w:top w:val="none" w:sz="0" w:space="0" w:color="auto"/>
        <w:left w:val="none" w:sz="0" w:space="0" w:color="auto"/>
        <w:bottom w:val="none" w:sz="0" w:space="0" w:color="auto"/>
        <w:right w:val="none" w:sz="0" w:space="0" w:color="auto"/>
      </w:divBdr>
      <w:divsChild>
        <w:div w:id="1072847928">
          <w:marLeft w:val="0"/>
          <w:marRight w:val="0"/>
          <w:marTop w:val="0"/>
          <w:marBottom w:val="0"/>
          <w:divBdr>
            <w:top w:val="none" w:sz="0" w:space="0" w:color="auto"/>
            <w:left w:val="none" w:sz="0" w:space="0" w:color="auto"/>
            <w:bottom w:val="none" w:sz="0" w:space="0" w:color="auto"/>
            <w:right w:val="none" w:sz="0" w:space="0" w:color="auto"/>
          </w:divBdr>
          <w:divsChild>
            <w:div w:id="1316640345">
              <w:marLeft w:val="0"/>
              <w:marRight w:val="0"/>
              <w:marTop w:val="0"/>
              <w:marBottom w:val="0"/>
              <w:divBdr>
                <w:top w:val="none" w:sz="0" w:space="0" w:color="auto"/>
                <w:left w:val="none" w:sz="0" w:space="0" w:color="auto"/>
                <w:bottom w:val="none" w:sz="0" w:space="0" w:color="auto"/>
                <w:right w:val="none" w:sz="0" w:space="0" w:color="auto"/>
              </w:divBdr>
              <w:divsChild>
                <w:div w:id="1414933472">
                  <w:marLeft w:val="0"/>
                  <w:marRight w:val="0"/>
                  <w:marTop w:val="0"/>
                  <w:marBottom w:val="0"/>
                  <w:divBdr>
                    <w:top w:val="none" w:sz="0" w:space="0" w:color="auto"/>
                    <w:left w:val="none" w:sz="0" w:space="0" w:color="auto"/>
                    <w:bottom w:val="none" w:sz="0" w:space="0" w:color="auto"/>
                    <w:right w:val="none" w:sz="0" w:space="0" w:color="auto"/>
                  </w:divBdr>
                  <w:divsChild>
                    <w:div w:id="1091898174">
                      <w:marLeft w:val="0"/>
                      <w:marRight w:val="0"/>
                      <w:marTop w:val="0"/>
                      <w:marBottom w:val="0"/>
                      <w:divBdr>
                        <w:top w:val="none" w:sz="0" w:space="0" w:color="auto"/>
                        <w:left w:val="none" w:sz="0" w:space="0" w:color="auto"/>
                        <w:bottom w:val="none" w:sz="0" w:space="0" w:color="auto"/>
                        <w:right w:val="none" w:sz="0" w:space="0" w:color="auto"/>
                      </w:divBdr>
                      <w:divsChild>
                        <w:div w:id="828405820">
                          <w:marLeft w:val="0"/>
                          <w:marRight w:val="0"/>
                          <w:marTop w:val="0"/>
                          <w:marBottom w:val="0"/>
                          <w:divBdr>
                            <w:top w:val="none" w:sz="0" w:space="0" w:color="auto"/>
                            <w:left w:val="none" w:sz="0" w:space="0" w:color="auto"/>
                            <w:bottom w:val="none" w:sz="0" w:space="0" w:color="auto"/>
                            <w:right w:val="none" w:sz="0" w:space="0" w:color="auto"/>
                          </w:divBdr>
                          <w:divsChild>
                            <w:div w:id="1147015988">
                              <w:marLeft w:val="0"/>
                              <w:marRight w:val="0"/>
                              <w:marTop w:val="0"/>
                              <w:marBottom w:val="0"/>
                              <w:divBdr>
                                <w:top w:val="none" w:sz="0" w:space="0" w:color="auto"/>
                                <w:left w:val="none" w:sz="0" w:space="0" w:color="auto"/>
                                <w:bottom w:val="none" w:sz="0" w:space="0" w:color="auto"/>
                                <w:right w:val="none" w:sz="0" w:space="0" w:color="auto"/>
                              </w:divBdr>
                              <w:divsChild>
                                <w:div w:id="454300875">
                                  <w:marLeft w:val="0"/>
                                  <w:marRight w:val="0"/>
                                  <w:marTop w:val="0"/>
                                  <w:marBottom w:val="0"/>
                                  <w:divBdr>
                                    <w:top w:val="none" w:sz="0" w:space="0" w:color="auto"/>
                                    <w:left w:val="none" w:sz="0" w:space="0" w:color="auto"/>
                                    <w:bottom w:val="none" w:sz="0" w:space="0" w:color="auto"/>
                                    <w:right w:val="none" w:sz="0" w:space="0" w:color="auto"/>
                                  </w:divBdr>
                                  <w:divsChild>
                                    <w:div w:id="2063744712">
                                      <w:marLeft w:val="0"/>
                                      <w:marRight w:val="0"/>
                                      <w:marTop w:val="0"/>
                                      <w:marBottom w:val="0"/>
                                      <w:divBdr>
                                        <w:top w:val="none" w:sz="0" w:space="0" w:color="auto"/>
                                        <w:left w:val="none" w:sz="0" w:space="0" w:color="auto"/>
                                        <w:bottom w:val="none" w:sz="0" w:space="0" w:color="auto"/>
                                        <w:right w:val="none" w:sz="0" w:space="0" w:color="auto"/>
                                      </w:divBdr>
                                      <w:divsChild>
                                        <w:div w:id="1550147110">
                                          <w:marLeft w:val="0"/>
                                          <w:marRight w:val="0"/>
                                          <w:marTop w:val="0"/>
                                          <w:marBottom w:val="0"/>
                                          <w:divBdr>
                                            <w:top w:val="none" w:sz="0" w:space="0" w:color="auto"/>
                                            <w:left w:val="none" w:sz="0" w:space="0" w:color="auto"/>
                                            <w:bottom w:val="none" w:sz="0" w:space="0" w:color="auto"/>
                                            <w:right w:val="none" w:sz="0" w:space="0" w:color="auto"/>
                                          </w:divBdr>
                                          <w:divsChild>
                                            <w:div w:id="15694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104972">
          <w:marLeft w:val="0"/>
          <w:marRight w:val="0"/>
          <w:marTop w:val="0"/>
          <w:marBottom w:val="0"/>
          <w:divBdr>
            <w:top w:val="none" w:sz="0" w:space="0" w:color="auto"/>
            <w:left w:val="none" w:sz="0" w:space="0" w:color="auto"/>
            <w:bottom w:val="none" w:sz="0" w:space="0" w:color="auto"/>
            <w:right w:val="none" w:sz="0" w:space="0" w:color="auto"/>
          </w:divBdr>
          <w:divsChild>
            <w:div w:id="756368609">
              <w:marLeft w:val="0"/>
              <w:marRight w:val="0"/>
              <w:marTop w:val="0"/>
              <w:marBottom w:val="0"/>
              <w:divBdr>
                <w:top w:val="none" w:sz="0" w:space="0" w:color="auto"/>
                <w:left w:val="none" w:sz="0" w:space="0" w:color="auto"/>
                <w:bottom w:val="none" w:sz="0" w:space="0" w:color="auto"/>
                <w:right w:val="none" w:sz="0" w:space="0" w:color="auto"/>
              </w:divBdr>
              <w:divsChild>
                <w:div w:id="1041320693">
                  <w:marLeft w:val="0"/>
                  <w:marRight w:val="0"/>
                  <w:marTop w:val="0"/>
                  <w:marBottom w:val="0"/>
                  <w:divBdr>
                    <w:top w:val="none" w:sz="0" w:space="0" w:color="auto"/>
                    <w:left w:val="none" w:sz="0" w:space="0" w:color="auto"/>
                    <w:bottom w:val="none" w:sz="0" w:space="0" w:color="auto"/>
                    <w:right w:val="none" w:sz="0" w:space="0" w:color="auto"/>
                  </w:divBdr>
                  <w:divsChild>
                    <w:div w:id="1658605278">
                      <w:marLeft w:val="0"/>
                      <w:marRight w:val="0"/>
                      <w:marTop w:val="0"/>
                      <w:marBottom w:val="0"/>
                      <w:divBdr>
                        <w:top w:val="none" w:sz="0" w:space="0" w:color="auto"/>
                        <w:left w:val="none" w:sz="0" w:space="0" w:color="auto"/>
                        <w:bottom w:val="none" w:sz="0" w:space="0" w:color="auto"/>
                        <w:right w:val="none" w:sz="0" w:space="0" w:color="auto"/>
                      </w:divBdr>
                      <w:divsChild>
                        <w:div w:id="2086947856">
                          <w:marLeft w:val="0"/>
                          <w:marRight w:val="0"/>
                          <w:marTop w:val="0"/>
                          <w:marBottom w:val="0"/>
                          <w:divBdr>
                            <w:top w:val="none" w:sz="0" w:space="0" w:color="auto"/>
                            <w:left w:val="none" w:sz="0" w:space="0" w:color="auto"/>
                            <w:bottom w:val="none" w:sz="0" w:space="0" w:color="auto"/>
                            <w:right w:val="none" w:sz="0" w:space="0" w:color="auto"/>
                          </w:divBdr>
                          <w:divsChild>
                            <w:div w:id="1857453929">
                              <w:marLeft w:val="0"/>
                              <w:marRight w:val="0"/>
                              <w:marTop w:val="0"/>
                              <w:marBottom w:val="0"/>
                              <w:divBdr>
                                <w:top w:val="none" w:sz="0" w:space="0" w:color="auto"/>
                                <w:left w:val="none" w:sz="0" w:space="0" w:color="auto"/>
                                <w:bottom w:val="none" w:sz="0" w:space="0" w:color="auto"/>
                                <w:right w:val="none" w:sz="0" w:space="0" w:color="auto"/>
                              </w:divBdr>
                            </w:div>
                          </w:divsChild>
                        </w:div>
                        <w:div w:id="420108675">
                          <w:marLeft w:val="0"/>
                          <w:marRight w:val="0"/>
                          <w:marTop w:val="0"/>
                          <w:marBottom w:val="0"/>
                          <w:divBdr>
                            <w:top w:val="none" w:sz="0" w:space="0" w:color="auto"/>
                            <w:left w:val="none" w:sz="0" w:space="0" w:color="auto"/>
                            <w:bottom w:val="none" w:sz="0" w:space="0" w:color="auto"/>
                            <w:right w:val="none" w:sz="0" w:space="0" w:color="auto"/>
                          </w:divBdr>
                          <w:divsChild>
                            <w:div w:id="1952859472">
                              <w:marLeft w:val="0"/>
                              <w:marRight w:val="0"/>
                              <w:marTop w:val="0"/>
                              <w:marBottom w:val="0"/>
                              <w:divBdr>
                                <w:top w:val="none" w:sz="0" w:space="0" w:color="auto"/>
                                <w:left w:val="none" w:sz="0" w:space="0" w:color="auto"/>
                                <w:bottom w:val="none" w:sz="0" w:space="0" w:color="auto"/>
                                <w:right w:val="none" w:sz="0" w:space="0" w:color="auto"/>
                              </w:divBdr>
                              <w:divsChild>
                                <w:div w:id="822350128">
                                  <w:marLeft w:val="0"/>
                                  <w:marRight w:val="0"/>
                                  <w:marTop w:val="0"/>
                                  <w:marBottom w:val="0"/>
                                  <w:divBdr>
                                    <w:top w:val="none" w:sz="0" w:space="0" w:color="auto"/>
                                    <w:left w:val="none" w:sz="0" w:space="0" w:color="auto"/>
                                    <w:bottom w:val="none" w:sz="0" w:space="0" w:color="auto"/>
                                    <w:right w:val="none" w:sz="0" w:space="0" w:color="auto"/>
                                  </w:divBdr>
                                  <w:divsChild>
                                    <w:div w:id="4992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45251">
                          <w:marLeft w:val="0"/>
                          <w:marRight w:val="0"/>
                          <w:marTop w:val="0"/>
                          <w:marBottom w:val="0"/>
                          <w:divBdr>
                            <w:top w:val="none" w:sz="0" w:space="0" w:color="auto"/>
                            <w:left w:val="none" w:sz="0" w:space="0" w:color="auto"/>
                            <w:bottom w:val="none" w:sz="0" w:space="0" w:color="auto"/>
                            <w:right w:val="none" w:sz="0" w:space="0" w:color="auto"/>
                          </w:divBdr>
                          <w:divsChild>
                            <w:div w:id="799035865">
                              <w:marLeft w:val="0"/>
                              <w:marRight w:val="0"/>
                              <w:marTop w:val="0"/>
                              <w:marBottom w:val="0"/>
                              <w:divBdr>
                                <w:top w:val="none" w:sz="0" w:space="0" w:color="auto"/>
                                <w:left w:val="none" w:sz="0" w:space="0" w:color="auto"/>
                                <w:bottom w:val="none" w:sz="0" w:space="0" w:color="auto"/>
                                <w:right w:val="none" w:sz="0" w:space="0" w:color="auto"/>
                              </w:divBdr>
                              <w:divsChild>
                                <w:div w:id="1040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330422">
          <w:marLeft w:val="0"/>
          <w:marRight w:val="0"/>
          <w:marTop w:val="0"/>
          <w:marBottom w:val="0"/>
          <w:divBdr>
            <w:top w:val="none" w:sz="0" w:space="0" w:color="auto"/>
            <w:left w:val="none" w:sz="0" w:space="0" w:color="auto"/>
            <w:bottom w:val="none" w:sz="0" w:space="0" w:color="auto"/>
            <w:right w:val="none" w:sz="0" w:space="0" w:color="auto"/>
          </w:divBdr>
          <w:divsChild>
            <w:div w:id="731929143">
              <w:marLeft w:val="0"/>
              <w:marRight w:val="0"/>
              <w:marTop w:val="0"/>
              <w:marBottom w:val="0"/>
              <w:divBdr>
                <w:top w:val="none" w:sz="0" w:space="0" w:color="auto"/>
                <w:left w:val="none" w:sz="0" w:space="0" w:color="auto"/>
                <w:bottom w:val="none" w:sz="0" w:space="0" w:color="auto"/>
                <w:right w:val="none" w:sz="0" w:space="0" w:color="auto"/>
              </w:divBdr>
              <w:divsChild>
                <w:div w:id="1966543461">
                  <w:marLeft w:val="0"/>
                  <w:marRight w:val="0"/>
                  <w:marTop w:val="0"/>
                  <w:marBottom w:val="0"/>
                  <w:divBdr>
                    <w:top w:val="none" w:sz="0" w:space="0" w:color="auto"/>
                    <w:left w:val="none" w:sz="0" w:space="0" w:color="auto"/>
                    <w:bottom w:val="none" w:sz="0" w:space="0" w:color="auto"/>
                    <w:right w:val="none" w:sz="0" w:space="0" w:color="auto"/>
                  </w:divBdr>
                  <w:divsChild>
                    <w:div w:id="1940946345">
                      <w:marLeft w:val="0"/>
                      <w:marRight w:val="0"/>
                      <w:marTop w:val="0"/>
                      <w:marBottom w:val="0"/>
                      <w:divBdr>
                        <w:top w:val="none" w:sz="0" w:space="0" w:color="auto"/>
                        <w:left w:val="none" w:sz="0" w:space="0" w:color="auto"/>
                        <w:bottom w:val="none" w:sz="0" w:space="0" w:color="auto"/>
                        <w:right w:val="none" w:sz="0" w:space="0" w:color="auto"/>
                      </w:divBdr>
                      <w:divsChild>
                        <w:div w:id="65618168">
                          <w:marLeft w:val="0"/>
                          <w:marRight w:val="0"/>
                          <w:marTop w:val="0"/>
                          <w:marBottom w:val="0"/>
                          <w:divBdr>
                            <w:top w:val="none" w:sz="0" w:space="0" w:color="auto"/>
                            <w:left w:val="none" w:sz="0" w:space="0" w:color="auto"/>
                            <w:bottom w:val="none" w:sz="0" w:space="0" w:color="auto"/>
                            <w:right w:val="none" w:sz="0" w:space="0" w:color="auto"/>
                          </w:divBdr>
                          <w:divsChild>
                            <w:div w:id="1476600774">
                              <w:marLeft w:val="0"/>
                              <w:marRight w:val="0"/>
                              <w:marTop w:val="0"/>
                              <w:marBottom w:val="0"/>
                              <w:divBdr>
                                <w:top w:val="none" w:sz="0" w:space="0" w:color="auto"/>
                                <w:left w:val="none" w:sz="0" w:space="0" w:color="auto"/>
                                <w:bottom w:val="none" w:sz="0" w:space="0" w:color="auto"/>
                                <w:right w:val="none" w:sz="0" w:space="0" w:color="auto"/>
                              </w:divBdr>
                              <w:divsChild>
                                <w:div w:id="1293705715">
                                  <w:marLeft w:val="0"/>
                                  <w:marRight w:val="0"/>
                                  <w:marTop w:val="0"/>
                                  <w:marBottom w:val="0"/>
                                  <w:divBdr>
                                    <w:top w:val="none" w:sz="0" w:space="0" w:color="auto"/>
                                    <w:left w:val="none" w:sz="0" w:space="0" w:color="auto"/>
                                    <w:bottom w:val="none" w:sz="0" w:space="0" w:color="auto"/>
                                    <w:right w:val="none" w:sz="0" w:space="0" w:color="auto"/>
                                  </w:divBdr>
                                  <w:divsChild>
                                    <w:div w:id="738748792">
                                      <w:marLeft w:val="0"/>
                                      <w:marRight w:val="0"/>
                                      <w:marTop w:val="0"/>
                                      <w:marBottom w:val="0"/>
                                      <w:divBdr>
                                        <w:top w:val="none" w:sz="0" w:space="0" w:color="auto"/>
                                        <w:left w:val="none" w:sz="0" w:space="0" w:color="auto"/>
                                        <w:bottom w:val="none" w:sz="0" w:space="0" w:color="auto"/>
                                        <w:right w:val="none" w:sz="0" w:space="0" w:color="auto"/>
                                      </w:divBdr>
                                      <w:divsChild>
                                        <w:div w:id="838037513">
                                          <w:marLeft w:val="0"/>
                                          <w:marRight w:val="0"/>
                                          <w:marTop w:val="0"/>
                                          <w:marBottom w:val="0"/>
                                          <w:divBdr>
                                            <w:top w:val="none" w:sz="0" w:space="0" w:color="auto"/>
                                            <w:left w:val="none" w:sz="0" w:space="0" w:color="auto"/>
                                            <w:bottom w:val="none" w:sz="0" w:space="0" w:color="auto"/>
                                            <w:right w:val="none" w:sz="0" w:space="0" w:color="auto"/>
                                          </w:divBdr>
                                          <w:divsChild>
                                            <w:div w:id="4252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3769043">
          <w:marLeft w:val="0"/>
          <w:marRight w:val="0"/>
          <w:marTop w:val="0"/>
          <w:marBottom w:val="0"/>
          <w:divBdr>
            <w:top w:val="none" w:sz="0" w:space="0" w:color="auto"/>
            <w:left w:val="none" w:sz="0" w:space="0" w:color="auto"/>
            <w:bottom w:val="none" w:sz="0" w:space="0" w:color="auto"/>
            <w:right w:val="none" w:sz="0" w:space="0" w:color="auto"/>
          </w:divBdr>
          <w:divsChild>
            <w:div w:id="42489731">
              <w:marLeft w:val="0"/>
              <w:marRight w:val="0"/>
              <w:marTop w:val="0"/>
              <w:marBottom w:val="0"/>
              <w:divBdr>
                <w:top w:val="none" w:sz="0" w:space="0" w:color="auto"/>
                <w:left w:val="none" w:sz="0" w:space="0" w:color="auto"/>
                <w:bottom w:val="none" w:sz="0" w:space="0" w:color="auto"/>
                <w:right w:val="none" w:sz="0" w:space="0" w:color="auto"/>
              </w:divBdr>
              <w:divsChild>
                <w:div w:id="594940993">
                  <w:marLeft w:val="0"/>
                  <w:marRight w:val="0"/>
                  <w:marTop w:val="0"/>
                  <w:marBottom w:val="0"/>
                  <w:divBdr>
                    <w:top w:val="none" w:sz="0" w:space="0" w:color="auto"/>
                    <w:left w:val="none" w:sz="0" w:space="0" w:color="auto"/>
                    <w:bottom w:val="none" w:sz="0" w:space="0" w:color="auto"/>
                    <w:right w:val="none" w:sz="0" w:space="0" w:color="auto"/>
                  </w:divBdr>
                  <w:divsChild>
                    <w:div w:id="36245119">
                      <w:marLeft w:val="0"/>
                      <w:marRight w:val="0"/>
                      <w:marTop w:val="0"/>
                      <w:marBottom w:val="0"/>
                      <w:divBdr>
                        <w:top w:val="none" w:sz="0" w:space="0" w:color="auto"/>
                        <w:left w:val="none" w:sz="0" w:space="0" w:color="auto"/>
                        <w:bottom w:val="none" w:sz="0" w:space="0" w:color="auto"/>
                        <w:right w:val="none" w:sz="0" w:space="0" w:color="auto"/>
                      </w:divBdr>
                      <w:divsChild>
                        <w:div w:id="1106657952">
                          <w:marLeft w:val="0"/>
                          <w:marRight w:val="0"/>
                          <w:marTop w:val="0"/>
                          <w:marBottom w:val="0"/>
                          <w:divBdr>
                            <w:top w:val="none" w:sz="0" w:space="0" w:color="auto"/>
                            <w:left w:val="none" w:sz="0" w:space="0" w:color="auto"/>
                            <w:bottom w:val="none" w:sz="0" w:space="0" w:color="auto"/>
                            <w:right w:val="none" w:sz="0" w:space="0" w:color="auto"/>
                          </w:divBdr>
                          <w:divsChild>
                            <w:div w:id="753942474">
                              <w:marLeft w:val="0"/>
                              <w:marRight w:val="0"/>
                              <w:marTop w:val="0"/>
                              <w:marBottom w:val="0"/>
                              <w:divBdr>
                                <w:top w:val="none" w:sz="0" w:space="0" w:color="auto"/>
                                <w:left w:val="none" w:sz="0" w:space="0" w:color="auto"/>
                                <w:bottom w:val="none" w:sz="0" w:space="0" w:color="auto"/>
                                <w:right w:val="none" w:sz="0" w:space="0" w:color="auto"/>
                              </w:divBdr>
                              <w:divsChild>
                                <w:div w:id="592980923">
                                  <w:marLeft w:val="0"/>
                                  <w:marRight w:val="0"/>
                                  <w:marTop w:val="0"/>
                                  <w:marBottom w:val="0"/>
                                  <w:divBdr>
                                    <w:top w:val="none" w:sz="0" w:space="0" w:color="auto"/>
                                    <w:left w:val="none" w:sz="0" w:space="0" w:color="auto"/>
                                    <w:bottom w:val="none" w:sz="0" w:space="0" w:color="auto"/>
                                    <w:right w:val="none" w:sz="0" w:space="0" w:color="auto"/>
                                  </w:divBdr>
                                  <w:divsChild>
                                    <w:div w:id="14907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439497">
                          <w:marLeft w:val="0"/>
                          <w:marRight w:val="0"/>
                          <w:marTop w:val="0"/>
                          <w:marBottom w:val="0"/>
                          <w:divBdr>
                            <w:top w:val="none" w:sz="0" w:space="0" w:color="auto"/>
                            <w:left w:val="none" w:sz="0" w:space="0" w:color="auto"/>
                            <w:bottom w:val="none" w:sz="0" w:space="0" w:color="auto"/>
                            <w:right w:val="none" w:sz="0" w:space="0" w:color="auto"/>
                          </w:divBdr>
                          <w:divsChild>
                            <w:div w:id="1878472713">
                              <w:marLeft w:val="0"/>
                              <w:marRight w:val="0"/>
                              <w:marTop w:val="0"/>
                              <w:marBottom w:val="0"/>
                              <w:divBdr>
                                <w:top w:val="none" w:sz="0" w:space="0" w:color="auto"/>
                                <w:left w:val="none" w:sz="0" w:space="0" w:color="auto"/>
                                <w:bottom w:val="none" w:sz="0" w:space="0" w:color="auto"/>
                                <w:right w:val="none" w:sz="0" w:space="0" w:color="auto"/>
                              </w:divBdr>
                              <w:divsChild>
                                <w:div w:id="320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0337">
          <w:marLeft w:val="0"/>
          <w:marRight w:val="0"/>
          <w:marTop w:val="0"/>
          <w:marBottom w:val="0"/>
          <w:divBdr>
            <w:top w:val="none" w:sz="0" w:space="0" w:color="auto"/>
            <w:left w:val="none" w:sz="0" w:space="0" w:color="auto"/>
            <w:bottom w:val="none" w:sz="0" w:space="0" w:color="auto"/>
            <w:right w:val="none" w:sz="0" w:space="0" w:color="auto"/>
          </w:divBdr>
          <w:divsChild>
            <w:div w:id="727529758">
              <w:marLeft w:val="0"/>
              <w:marRight w:val="0"/>
              <w:marTop w:val="0"/>
              <w:marBottom w:val="0"/>
              <w:divBdr>
                <w:top w:val="none" w:sz="0" w:space="0" w:color="auto"/>
                <w:left w:val="none" w:sz="0" w:space="0" w:color="auto"/>
                <w:bottom w:val="none" w:sz="0" w:space="0" w:color="auto"/>
                <w:right w:val="none" w:sz="0" w:space="0" w:color="auto"/>
              </w:divBdr>
              <w:divsChild>
                <w:div w:id="1674189457">
                  <w:marLeft w:val="0"/>
                  <w:marRight w:val="0"/>
                  <w:marTop w:val="0"/>
                  <w:marBottom w:val="0"/>
                  <w:divBdr>
                    <w:top w:val="none" w:sz="0" w:space="0" w:color="auto"/>
                    <w:left w:val="none" w:sz="0" w:space="0" w:color="auto"/>
                    <w:bottom w:val="none" w:sz="0" w:space="0" w:color="auto"/>
                    <w:right w:val="none" w:sz="0" w:space="0" w:color="auto"/>
                  </w:divBdr>
                  <w:divsChild>
                    <w:div w:id="366150168">
                      <w:marLeft w:val="0"/>
                      <w:marRight w:val="0"/>
                      <w:marTop w:val="0"/>
                      <w:marBottom w:val="0"/>
                      <w:divBdr>
                        <w:top w:val="none" w:sz="0" w:space="0" w:color="auto"/>
                        <w:left w:val="none" w:sz="0" w:space="0" w:color="auto"/>
                        <w:bottom w:val="none" w:sz="0" w:space="0" w:color="auto"/>
                        <w:right w:val="none" w:sz="0" w:space="0" w:color="auto"/>
                      </w:divBdr>
                      <w:divsChild>
                        <w:div w:id="2146044862">
                          <w:marLeft w:val="0"/>
                          <w:marRight w:val="0"/>
                          <w:marTop w:val="0"/>
                          <w:marBottom w:val="0"/>
                          <w:divBdr>
                            <w:top w:val="none" w:sz="0" w:space="0" w:color="auto"/>
                            <w:left w:val="none" w:sz="0" w:space="0" w:color="auto"/>
                            <w:bottom w:val="none" w:sz="0" w:space="0" w:color="auto"/>
                            <w:right w:val="none" w:sz="0" w:space="0" w:color="auto"/>
                          </w:divBdr>
                          <w:divsChild>
                            <w:div w:id="147792538">
                              <w:marLeft w:val="0"/>
                              <w:marRight w:val="0"/>
                              <w:marTop w:val="0"/>
                              <w:marBottom w:val="0"/>
                              <w:divBdr>
                                <w:top w:val="none" w:sz="0" w:space="0" w:color="auto"/>
                                <w:left w:val="none" w:sz="0" w:space="0" w:color="auto"/>
                                <w:bottom w:val="none" w:sz="0" w:space="0" w:color="auto"/>
                                <w:right w:val="none" w:sz="0" w:space="0" w:color="auto"/>
                              </w:divBdr>
                              <w:divsChild>
                                <w:div w:id="1866282175">
                                  <w:marLeft w:val="0"/>
                                  <w:marRight w:val="0"/>
                                  <w:marTop w:val="0"/>
                                  <w:marBottom w:val="0"/>
                                  <w:divBdr>
                                    <w:top w:val="none" w:sz="0" w:space="0" w:color="auto"/>
                                    <w:left w:val="none" w:sz="0" w:space="0" w:color="auto"/>
                                    <w:bottom w:val="none" w:sz="0" w:space="0" w:color="auto"/>
                                    <w:right w:val="none" w:sz="0" w:space="0" w:color="auto"/>
                                  </w:divBdr>
                                  <w:divsChild>
                                    <w:div w:id="2009095234">
                                      <w:marLeft w:val="0"/>
                                      <w:marRight w:val="0"/>
                                      <w:marTop w:val="0"/>
                                      <w:marBottom w:val="0"/>
                                      <w:divBdr>
                                        <w:top w:val="none" w:sz="0" w:space="0" w:color="auto"/>
                                        <w:left w:val="none" w:sz="0" w:space="0" w:color="auto"/>
                                        <w:bottom w:val="none" w:sz="0" w:space="0" w:color="auto"/>
                                        <w:right w:val="none" w:sz="0" w:space="0" w:color="auto"/>
                                      </w:divBdr>
                                      <w:divsChild>
                                        <w:div w:id="1075517114">
                                          <w:marLeft w:val="0"/>
                                          <w:marRight w:val="0"/>
                                          <w:marTop w:val="0"/>
                                          <w:marBottom w:val="0"/>
                                          <w:divBdr>
                                            <w:top w:val="none" w:sz="0" w:space="0" w:color="auto"/>
                                            <w:left w:val="none" w:sz="0" w:space="0" w:color="auto"/>
                                            <w:bottom w:val="none" w:sz="0" w:space="0" w:color="auto"/>
                                            <w:right w:val="none" w:sz="0" w:space="0" w:color="auto"/>
                                          </w:divBdr>
                                          <w:divsChild>
                                            <w:div w:id="27644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272659">
          <w:marLeft w:val="0"/>
          <w:marRight w:val="0"/>
          <w:marTop w:val="0"/>
          <w:marBottom w:val="0"/>
          <w:divBdr>
            <w:top w:val="none" w:sz="0" w:space="0" w:color="auto"/>
            <w:left w:val="none" w:sz="0" w:space="0" w:color="auto"/>
            <w:bottom w:val="none" w:sz="0" w:space="0" w:color="auto"/>
            <w:right w:val="none" w:sz="0" w:space="0" w:color="auto"/>
          </w:divBdr>
          <w:divsChild>
            <w:div w:id="182860672">
              <w:marLeft w:val="0"/>
              <w:marRight w:val="0"/>
              <w:marTop w:val="0"/>
              <w:marBottom w:val="0"/>
              <w:divBdr>
                <w:top w:val="none" w:sz="0" w:space="0" w:color="auto"/>
                <w:left w:val="none" w:sz="0" w:space="0" w:color="auto"/>
                <w:bottom w:val="none" w:sz="0" w:space="0" w:color="auto"/>
                <w:right w:val="none" w:sz="0" w:space="0" w:color="auto"/>
              </w:divBdr>
              <w:divsChild>
                <w:div w:id="1493644906">
                  <w:marLeft w:val="0"/>
                  <w:marRight w:val="0"/>
                  <w:marTop w:val="0"/>
                  <w:marBottom w:val="0"/>
                  <w:divBdr>
                    <w:top w:val="none" w:sz="0" w:space="0" w:color="auto"/>
                    <w:left w:val="none" w:sz="0" w:space="0" w:color="auto"/>
                    <w:bottom w:val="none" w:sz="0" w:space="0" w:color="auto"/>
                    <w:right w:val="none" w:sz="0" w:space="0" w:color="auto"/>
                  </w:divBdr>
                  <w:divsChild>
                    <w:div w:id="1733307637">
                      <w:marLeft w:val="0"/>
                      <w:marRight w:val="0"/>
                      <w:marTop w:val="0"/>
                      <w:marBottom w:val="0"/>
                      <w:divBdr>
                        <w:top w:val="none" w:sz="0" w:space="0" w:color="auto"/>
                        <w:left w:val="none" w:sz="0" w:space="0" w:color="auto"/>
                        <w:bottom w:val="none" w:sz="0" w:space="0" w:color="auto"/>
                        <w:right w:val="none" w:sz="0" w:space="0" w:color="auto"/>
                      </w:divBdr>
                      <w:divsChild>
                        <w:div w:id="2027902885">
                          <w:marLeft w:val="0"/>
                          <w:marRight w:val="0"/>
                          <w:marTop w:val="0"/>
                          <w:marBottom w:val="0"/>
                          <w:divBdr>
                            <w:top w:val="none" w:sz="0" w:space="0" w:color="auto"/>
                            <w:left w:val="none" w:sz="0" w:space="0" w:color="auto"/>
                            <w:bottom w:val="none" w:sz="0" w:space="0" w:color="auto"/>
                            <w:right w:val="none" w:sz="0" w:space="0" w:color="auto"/>
                          </w:divBdr>
                          <w:divsChild>
                            <w:div w:id="1582984506">
                              <w:marLeft w:val="0"/>
                              <w:marRight w:val="0"/>
                              <w:marTop w:val="0"/>
                              <w:marBottom w:val="0"/>
                              <w:divBdr>
                                <w:top w:val="none" w:sz="0" w:space="0" w:color="auto"/>
                                <w:left w:val="none" w:sz="0" w:space="0" w:color="auto"/>
                                <w:bottom w:val="none" w:sz="0" w:space="0" w:color="auto"/>
                                <w:right w:val="none" w:sz="0" w:space="0" w:color="auto"/>
                              </w:divBdr>
                              <w:divsChild>
                                <w:div w:id="1127624209">
                                  <w:marLeft w:val="0"/>
                                  <w:marRight w:val="0"/>
                                  <w:marTop w:val="0"/>
                                  <w:marBottom w:val="0"/>
                                  <w:divBdr>
                                    <w:top w:val="none" w:sz="0" w:space="0" w:color="auto"/>
                                    <w:left w:val="none" w:sz="0" w:space="0" w:color="auto"/>
                                    <w:bottom w:val="none" w:sz="0" w:space="0" w:color="auto"/>
                                    <w:right w:val="none" w:sz="0" w:space="0" w:color="auto"/>
                                  </w:divBdr>
                                  <w:divsChild>
                                    <w:div w:id="787772269">
                                      <w:marLeft w:val="0"/>
                                      <w:marRight w:val="0"/>
                                      <w:marTop w:val="0"/>
                                      <w:marBottom w:val="0"/>
                                      <w:divBdr>
                                        <w:top w:val="none" w:sz="0" w:space="0" w:color="auto"/>
                                        <w:left w:val="none" w:sz="0" w:space="0" w:color="auto"/>
                                        <w:bottom w:val="none" w:sz="0" w:space="0" w:color="auto"/>
                                        <w:right w:val="none" w:sz="0" w:space="0" w:color="auto"/>
                                      </w:divBdr>
                                      <w:divsChild>
                                        <w:div w:id="560021014">
                                          <w:marLeft w:val="0"/>
                                          <w:marRight w:val="0"/>
                                          <w:marTop w:val="0"/>
                                          <w:marBottom w:val="0"/>
                                          <w:divBdr>
                                            <w:top w:val="none" w:sz="0" w:space="0" w:color="auto"/>
                                            <w:left w:val="none" w:sz="0" w:space="0" w:color="auto"/>
                                            <w:bottom w:val="none" w:sz="0" w:space="0" w:color="auto"/>
                                            <w:right w:val="none" w:sz="0" w:space="0" w:color="auto"/>
                                          </w:divBdr>
                                          <w:divsChild>
                                            <w:div w:id="1041903723">
                                              <w:marLeft w:val="0"/>
                                              <w:marRight w:val="0"/>
                                              <w:marTop w:val="0"/>
                                              <w:marBottom w:val="0"/>
                                              <w:divBdr>
                                                <w:top w:val="none" w:sz="0" w:space="0" w:color="auto"/>
                                                <w:left w:val="none" w:sz="0" w:space="0" w:color="auto"/>
                                                <w:bottom w:val="none" w:sz="0" w:space="0" w:color="auto"/>
                                                <w:right w:val="none" w:sz="0" w:space="0" w:color="auto"/>
                                              </w:divBdr>
                                            </w:div>
                                          </w:divsChild>
                                        </w:div>
                                        <w:div w:id="13115785">
                                          <w:marLeft w:val="0"/>
                                          <w:marRight w:val="0"/>
                                          <w:marTop w:val="0"/>
                                          <w:marBottom w:val="0"/>
                                          <w:divBdr>
                                            <w:top w:val="none" w:sz="0" w:space="0" w:color="auto"/>
                                            <w:left w:val="none" w:sz="0" w:space="0" w:color="auto"/>
                                            <w:bottom w:val="none" w:sz="0" w:space="0" w:color="auto"/>
                                            <w:right w:val="none" w:sz="0" w:space="0" w:color="auto"/>
                                          </w:divBdr>
                                          <w:divsChild>
                                            <w:div w:id="208772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031295">
                          <w:marLeft w:val="0"/>
                          <w:marRight w:val="0"/>
                          <w:marTop w:val="0"/>
                          <w:marBottom w:val="0"/>
                          <w:divBdr>
                            <w:top w:val="none" w:sz="0" w:space="0" w:color="auto"/>
                            <w:left w:val="none" w:sz="0" w:space="0" w:color="auto"/>
                            <w:bottom w:val="none" w:sz="0" w:space="0" w:color="auto"/>
                            <w:right w:val="none" w:sz="0" w:space="0" w:color="auto"/>
                          </w:divBdr>
                          <w:divsChild>
                            <w:div w:id="1511291472">
                              <w:marLeft w:val="0"/>
                              <w:marRight w:val="0"/>
                              <w:marTop w:val="0"/>
                              <w:marBottom w:val="0"/>
                              <w:divBdr>
                                <w:top w:val="none" w:sz="0" w:space="0" w:color="auto"/>
                                <w:left w:val="none" w:sz="0" w:space="0" w:color="auto"/>
                                <w:bottom w:val="none" w:sz="0" w:space="0" w:color="auto"/>
                                <w:right w:val="none" w:sz="0" w:space="0" w:color="auto"/>
                              </w:divBdr>
                              <w:divsChild>
                                <w:div w:id="20493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246657">
          <w:marLeft w:val="0"/>
          <w:marRight w:val="0"/>
          <w:marTop w:val="0"/>
          <w:marBottom w:val="0"/>
          <w:divBdr>
            <w:top w:val="none" w:sz="0" w:space="0" w:color="auto"/>
            <w:left w:val="none" w:sz="0" w:space="0" w:color="auto"/>
            <w:bottom w:val="none" w:sz="0" w:space="0" w:color="auto"/>
            <w:right w:val="none" w:sz="0" w:space="0" w:color="auto"/>
          </w:divBdr>
          <w:divsChild>
            <w:div w:id="1369990941">
              <w:marLeft w:val="0"/>
              <w:marRight w:val="0"/>
              <w:marTop w:val="0"/>
              <w:marBottom w:val="0"/>
              <w:divBdr>
                <w:top w:val="none" w:sz="0" w:space="0" w:color="auto"/>
                <w:left w:val="none" w:sz="0" w:space="0" w:color="auto"/>
                <w:bottom w:val="none" w:sz="0" w:space="0" w:color="auto"/>
                <w:right w:val="none" w:sz="0" w:space="0" w:color="auto"/>
              </w:divBdr>
              <w:divsChild>
                <w:div w:id="1004284623">
                  <w:marLeft w:val="0"/>
                  <w:marRight w:val="0"/>
                  <w:marTop w:val="0"/>
                  <w:marBottom w:val="0"/>
                  <w:divBdr>
                    <w:top w:val="none" w:sz="0" w:space="0" w:color="auto"/>
                    <w:left w:val="none" w:sz="0" w:space="0" w:color="auto"/>
                    <w:bottom w:val="none" w:sz="0" w:space="0" w:color="auto"/>
                    <w:right w:val="none" w:sz="0" w:space="0" w:color="auto"/>
                  </w:divBdr>
                  <w:divsChild>
                    <w:div w:id="1161510281">
                      <w:marLeft w:val="0"/>
                      <w:marRight w:val="0"/>
                      <w:marTop w:val="0"/>
                      <w:marBottom w:val="0"/>
                      <w:divBdr>
                        <w:top w:val="none" w:sz="0" w:space="0" w:color="auto"/>
                        <w:left w:val="none" w:sz="0" w:space="0" w:color="auto"/>
                        <w:bottom w:val="none" w:sz="0" w:space="0" w:color="auto"/>
                        <w:right w:val="none" w:sz="0" w:space="0" w:color="auto"/>
                      </w:divBdr>
                      <w:divsChild>
                        <w:div w:id="971204674">
                          <w:marLeft w:val="0"/>
                          <w:marRight w:val="0"/>
                          <w:marTop w:val="0"/>
                          <w:marBottom w:val="0"/>
                          <w:divBdr>
                            <w:top w:val="none" w:sz="0" w:space="0" w:color="auto"/>
                            <w:left w:val="none" w:sz="0" w:space="0" w:color="auto"/>
                            <w:bottom w:val="none" w:sz="0" w:space="0" w:color="auto"/>
                            <w:right w:val="none" w:sz="0" w:space="0" w:color="auto"/>
                          </w:divBdr>
                          <w:divsChild>
                            <w:div w:id="1133866483">
                              <w:marLeft w:val="0"/>
                              <w:marRight w:val="0"/>
                              <w:marTop w:val="0"/>
                              <w:marBottom w:val="0"/>
                              <w:divBdr>
                                <w:top w:val="none" w:sz="0" w:space="0" w:color="auto"/>
                                <w:left w:val="none" w:sz="0" w:space="0" w:color="auto"/>
                                <w:bottom w:val="none" w:sz="0" w:space="0" w:color="auto"/>
                                <w:right w:val="none" w:sz="0" w:space="0" w:color="auto"/>
                              </w:divBdr>
                              <w:divsChild>
                                <w:div w:id="2047830962">
                                  <w:marLeft w:val="0"/>
                                  <w:marRight w:val="0"/>
                                  <w:marTop w:val="0"/>
                                  <w:marBottom w:val="0"/>
                                  <w:divBdr>
                                    <w:top w:val="none" w:sz="0" w:space="0" w:color="auto"/>
                                    <w:left w:val="none" w:sz="0" w:space="0" w:color="auto"/>
                                    <w:bottom w:val="none" w:sz="0" w:space="0" w:color="auto"/>
                                    <w:right w:val="none" w:sz="0" w:space="0" w:color="auto"/>
                                  </w:divBdr>
                                  <w:divsChild>
                                    <w:div w:id="322586028">
                                      <w:marLeft w:val="0"/>
                                      <w:marRight w:val="0"/>
                                      <w:marTop w:val="0"/>
                                      <w:marBottom w:val="0"/>
                                      <w:divBdr>
                                        <w:top w:val="none" w:sz="0" w:space="0" w:color="auto"/>
                                        <w:left w:val="none" w:sz="0" w:space="0" w:color="auto"/>
                                        <w:bottom w:val="none" w:sz="0" w:space="0" w:color="auto"/>
                                        <w:right w:val="none" w:sz="0" w:space="0" w:color="auto"/>
                                      </w:divBdr>
                                      <w:divsChild>
                                        <w:div w:id="2004115617">
                                          <w:marLeft w:val="0"/>
                                          <w:marRight w:val="0"/>
                                          <w:marTop w:val="0"/>
                                          <w:marBottom w:val="0"/>
                                          <w:divBdr>
                                            <w:top w:val="none" w:sz="0" w:space="0" w:color="auto"/>
                                            <w:left w:val="none" w:sz="0" w:space="0" w:color="auto"/>
                                            <w:bottom w:val="none" w:sz="0" w:space="0" w:color="auto"/>
                                            <w:right w:val="none" w:sz="0" w:space="0" w:color="auto"/>
                                          </w:divBdr>
                                          <w:divsChild>
                                            <w:div w:id="76619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7495068">
          <w:marLeft w:val="0"/>
          <w:marRight w:val="0"/>
          <w:marTop w:val="0"/>
          <w:marBottom w:val="0"/>
          <w:divBdr>
            <w:top w:val="none" w:sz="0" w:space="0" w:color="auto"/>
            <w:left w:val="none" w:sz="0" w:space="0" w:color="auto"/>
            <w:bottom w:val="none" w:sz="0" w:space="0" w:color="auto"/>
            <w:right w:val="none" w:sz="0" w:space="0" w:color="auto"/>
          </w:divBdr>
          <w:divsChild>
            <w:div w:id="1027678361">
              <w:marLeft w:val="0"/>
              <w:marRight w:val="0"/>
              <w:marTop w:val="0"/>
              <w:marBottom w:val="0"/>
              <w:divBdr>
                <w:top w:val="none" w:sz="0" w:space="0" w:color="auto"/>
                <w:left w:val="none" w:sz="0" w:space="0" w:color="auto"/>
                <w:bottom w:val="none" w:sz="0" w:space="0" w:color="auto"/>
                <w:right w:val="none" w:sz="0" w:space="0" w:color="auto"/>
              </w:divBdr>
              <w:divsChild>
                <w:div w:id="1665620793">
                  <w:marLeft w:val="0"/>
                  <w:marRight w:val="0"/>
                  <w:marTop w:val="0"/>
                  <w:marBottom w:val="0"/>
                  <w:divBdr>
                    <w:top w:val="none" w:sz="0" w:space="0" w:color="auto"/>
                    <w:left w:val="none" w:sz="0" w:space="0" w:color="auto"/>
                    <w:bottom w:val="none" w:sz="0" w:space="0" w:color="auto"/>
                    <w:right w:val="none" w:sz="0" w:space="0" w:color="auto"/>
                  </w:divBdr>
                  <w:divsChild>
                    <w:div w:id="1819958725">
                      <w:marLeft w:val="0"/>
                      <w:marRight w:val="0"/>
                      <w:marTop w:val="0"/>
                      <w:marBottom w:val="0"/>
                      <w:divBdr>
                        <w:top w:val="none" w:sz="0" w:space="0" w:color="auto"/>
                        <w:left w:val="none" w:sz="0" w:space="0" w:color="auto"/>
                        <w:bottom w:val="none" w:sz="0" w:space="0" w:color="auto"/>
                        <w:right w:val="none" w:sz="0" w:space="0" w:color="auto"/>
                      </w:divBdr>
                      <w:divsChild>
                        <w:div w:id="1447118916">
                          <w:marLeft w:val="0"/>
                          <w:marRight w:val="0"/>
                          <w:marTop w:val="0"/>
                          <w:marBottom w:val="0"/>
                          <w:divBdr>
                            <w:top w:val="none" w:sz="0" w:space="0" w:color="auto"/>
                            <w:left w:val="none" w:sz="0" w:space="0" w:color="auto"/>
                            <w:bottom w:val="none" w:sz="0" w:space="0" w:color="auto"/>
                            <w:right w:val="none" w:sz="0" w:space="0" w:color="auto"/>
                          </w:divBdr>
                          <w:divsChild>
                            <w:div w:id="1791626326">
                              <w:marLeft w:val="0"/>
                              <w:marRight w:val="0"/>
                              <w:marTop w:val="0"/>
                              <w:marBottom w:val="0"/>
                              <w:divBdr>
                                <w:top w:val="none" w:sz="0" w:space="0" w:color="auto"/>
                                <w:left w:val="none" w:sz="0" w:space="0" w:color="auto"/>
                                <w:bottom w:val="none" w:sz="0" w:space="0" w:color="auto"/>
                                <w:right w:val="none" w:sz="0" w:space="0" w:color="auto"/>
                              </w:divBdr>
                              <w:divsChild>
                                <w:div w:id="1147431736">
                                  <w:marLeft w:val="0"/>
                                  <w:marRight w:val="0"/>
                                  <w:marTop w:val="0"/>
                                  <w:marBottom w:val="0"/>
                                  <w:divBdr>
                                    <w:top w:val="none" w:sz="0" w:space="0" w:color="auto"/>
                                    <w:left w:val="none" w:sz="0" w:space="0" w:color="auto"/>
                                    <w:bottom w:val="none" w:sz="0" w:space="0" w:color="auto"/>
                                    <w:right w:val="none" w:sz="0" w:space="0" w:color="auto"/>
                                  </w:divBdr>
                                  <w:divsChild>
                                    <w:div w:id="183155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078520">
      <w:bodyDiv w:val="1"/>
      <w:marLeft w:val="0"/>
      <w:marRight w:val="0"/>
      <w:marTop w:val="0"/>
      <w:marBottom w:val="0"/>
      <w:divBdr>
        <w:top w:val="none" w:sz="0" w:space="0" w:color="auto"/>
        <w:left w:val="none" w:sz="0" w:space="0" w:color="auto"/>
        <w:bottom w:val="none" w:sz="0" w:space="0" w:color="auto"/>
        <w:right w:val="none" w:sz="0" w:space="0" w:color="auto"/>
      </w:divBdr>
    </w:div>
    <w:div w:id="1918904712">
      <w:bodyDiv w:val="1"/>
      <w:marLeft w:val="0"/>
      <w:marRight w:val="0"/>
      <w:marTop w:val="0"/>
      <w:marBottom w:val="0"/>
      <w:divBdr>
        <w:top w:val="none" w:sz="0" w:space="0" w:color="auto"/>
        <w:left w:val="none" w:sz="0" w:space="0" w:color="auto"/>
        <w:bottom w:val="none" w:sz="0" w:space="0" w:color="auto"/>
        <w:right w:val="none" w:sz="0" w:space="0" w:color="auto"/>
      </w:divBdr>
      <w:divsChild>
        <w:div w:id="1993681089">
          <w:marLeft w:val="0"/>
          <w:marRight w:val="0"/>
          <w:marTop w:val="0"/>
          <w:marBottom w:val="0"/>
          <w:divBdr>
            <w:top w:val="none" w:sz="0" w:space="0" w:color="auto"/>
            <w:left w:val="none" w:sz="0" w:space="0" w:color="auto"/>
            <w:bottom w:val="none" w:sz="0" w:space="0" w:color="auto"/>
            <w:right w:val="none" w:sz="0" w:space="0" w:color="auto"/>
          </w:divBdr>
          <w:divsChild>
            <w:div w:id="1205286809">
              <w:marLeft w:val="0"/>
              <w:marRight w:val="0"/>
              <w:marTop w:val="0"/>
              <w:marBottom w:val="0"/>
              <w:divBdr>
                <w:top w:val="none" w:sz="0" w:space="0" w:color="auto"/>
                <w:left w:val="none" w:sz="0" w:space="0" w:color="auto"/>
                <w:bottom w:val="none" w:sz="0" w:space="0" w:color="auto"/>
                <w:right w:val="none" w:sz="0" w:space="0" w:color="auto"/>
              </w:divBdr>
              <w:divsChild>
                <w:div w:id="853349960">
                  <w:marLeft w:val="0"/>
                  <w:marRight w:val="0"/>
                  <w:marTop w:val="0"/>
                  <w:marBottom w:val="0"/>
                  <w:divBdr>
                    <w:top w:val="none" w:sz="0" w:space="0" w:color="auto"/>
                    <w:left w:val="none" w:sz="0" w:space="0" w:color="auto"/>
                    <w:bottom w:val="none" w:sz="0" w:space="0" w:color="auto"/>
                    <w:right w:val="none" w:sz="0" w:space="0" w:color="auto"/>
                  </w:divBdr>
                  <w:divsChild>
                    <w:div w:id="1599680930">
                      <w:marLeft w:val="0"/>
                      <w:marRight w:val="0"/>
                      <w:marTop w:val="0"/>
                      <w:marBottom w:val="0"/>
                      <w:divBdr>
                        <w:top w:val="none" w:sz="0" w:space="0" w:color="auto"/>
                        <w:left w:val="none" w:sz="0" w:space="0" w:color="auto"/>
                        <w:bottom w:val="none" w:sz="0" w:space="0" w:color="auto"/>
                        <w:right w:val="none" w:sz="0" w:space="0" w:color="auto"/>
                      </w:divBdr>
                      <w:divsChild>
                        <w:div w:id="919411032">
                          <w:marLeft w:val="0"/>
                          <w:marRight w:val="0"/>
                          <w:marTop w:val="0"/>
                          <w:marBottom w:val="0"/>
                          <w:divBdr>
                            <w:top w:val="none" w:sz="0" w:space="0" w:color="auto"/>
                            <w:left w:val="none" w:sz="0" w:space="0" w:color="auto"/>
                            <w:bottom w:val="none" w:sz="0" w:space="0" w:color="auto"/>
                            <w:right w:val="none" w:sz="0" w:space="0" w:color="auto"/>
                          </w:divBdr>
                          <w:divsChild>
                            <w:div w:id="514344543">
                              <w:marLeft w:val="0"/>
                              <w:marRight w:val="0"/>
                              <w:marTop w:val="0"/>
                              <w:marBottom w:val="0"/>
                              <w:divBdr>
                                <w:top w:val="none" w:sz="0" w:space="0" w:color="auto"/>
                                <w:left w:val="none" w:sz="0" w:space="0" w:color="auto"/>
                                <w:bottom w:val="none" w:sz="0" w:space="0" w:color="auto"/>
                                <w:right w:val="none" w:sz="0" w:space="0" w:color="auto"/>
                              </w:divBdr>
                              <w:divsChild>
                                <w:div w:id="1465392701">
                                  <w:marLeft w:val="0"/>
                                  <w:marRight w:val="0"/>
                                  <w:marTop w:val="0"/>
                                  <w:marBottom w:val="0"/>
                                  <w:divBdr>
                                    <w:top w:val="none" w:sz="0" w:space="0" w:color="auto"/>
                                    <w:left w:val="none" w:sz="0" w:space="0" w:color="auto"/>
                                    <w:bottom w:val="none" w:sz="0" w:space="0" w:color="auto"/>
                                    <w:right w:val="none" w:sz="0" w:space="0" w:color="auto"/>
                                  </w:divBdr>
                                  <w:divsChild>
                                    <w:div w:id="267661628">
                                      <w:marLeft w:val="0"/>
                                      <w:marRight w:val="0"/>
                                      <w:marTop w:val="0"/>
                                      <w:marBottom w:val="0"/>
                                      <w:divBdr>
                                        <w:top w:val="none" w:sz="0" w:space="0" w:color="auto"/>
                                        <w:left w:val="none" w:sz="0" w:space="0" w:color="auto"/>
                                        <w:bottom w:val="none" w:sz="0" w:space="0" w:color="auto"/>
                                        <w:right w:val="none" w:sz="0" w:space="0" w:color="auto"/>
                                      </w:divBdr>
                                      <w:divsChild>
                                        <w:div w:id="576405178">
                                          <w:marLeft w:val="0"/>
                                          <w:marRight w:val="0"/>
                                          <w:marTop w:val="0"/>
                                          <w:marBottom w:val="0"/>
                                          <w:divBdr>
                                            <w:top w:val="none" w:sz="0" w:space="0" w:color="auto"/>
                                            <w:left w:val="none" w:sz="0" w:space="0" w:color="auto"/>
                                            <w:bottom w:val="none" w:sz="0" w:space="0" w:color="auto"/>
                                            <w:right w:val="none" w:sz="0" w:space="0" w:color="auto"/>
                                          </w:divBdr>
                                          <w:divsChild>
                                            <w:div w:id="111228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728028">
          <w:marLeft w:val="0"/>
          <w:marRight w:val="0"/>
          <w:marTop w:val="0"/>
          <w:marBottom w:val="0"/>
          <w:divBdr>
            <w:top w:val="none" w:sz="0" w:space="0" w:color="auto"/>
            <w:left w:val="none" w:sz="0" w:space="0" w:color="auto"/>
            <w:bottom w:val="none" w:sz="0" w:space="0" w:color="auto"/>
            <w:right w:val="none" w:sz="0" w:space="0" w:color="auto"/>
          </w:divBdr>
          <w:divsChild>
            <w:div w:id="880433742">
              <w:marLeft w:val="0"/>
              <w:marRight w:val="0"/>
              <w:marTop w:val="0"/>
              <w:marBottom w:val="0"/>
              <w:divBdr>
                <w:top w:val="none" w:sz="0" w:space="0" w:color="auto"/>
                <w:left w:val="none" w:sz="0" w:space="0" w:color="auto"/>
                <w:bottom w:val="none" w:sz="0" w:space="0" w:color="auto"/>
                <w:right w:val="none" w:sz="0" w:space="0" w:color="auto"/>
              </w:divBdr>
              <w:divsChild>
                <w:div w:id="384716493">
                  <w:marLeft w:val="0"/>
                  <w:marRight w:val="0"/>
                  <w:marTop w:val="0"/>
                  <w:marBottom w:val="0"/>
                  <w:divBdr>
                    <w:top w:val="none" w:sz="0" w:space="0" w:color="auto"/>
                    <w:left w:val="none" w:sz="0" w:space="0" w:color="auto"/>
                    <w:bottom w:val="none" w:sz="0" w:space="0" w:color="auto"/>
                    <w:right w:val="none" w:sz="0" w:space="0" w:color="auto"/>
                  </w:divBdr>
                  <w:divsChild>
                    <w:div w:id="1187334306">
                      <w:marLeft w:val="0"/>
                      <w:marRight w:val="0"/>
                      <w:marTop w:val="0"/>
                      <w:marBottom w:val="0"/>
                      <w:divBdr>
                        <w:top w:val="none" w:sz="0" w:space="0" w:color="auto"/>
                        <w:left w:val="none" w:sz="0" w:space="0" w:color="auto"/>
                        <w:bottom w:val="none" w:sz="0" w:space="0" w:color="auto"/>
                        <w:right w:val="none" w:sz="0" w:space="0" w:color="auto"/>
                      </w:divBdr>
                      <w:divsChild>
                        <w:div w:id="294798021">
                          <w:marLeft w:val="0"/>
                          <w:marRight w:val="0"/>
                          <w:marTop w:val="0"/>
                          <w:marBottom w:val="0"/>
                          <w:divBdr>
                            <w:top w:val="none" w:sz="0" w:space="0" w:color="auto"/>
                            <w:left w:val="none" w:sz="0" w:space="0" w:color="auto"/>
                            <w:bottom w:val="none" w:sz="0" w:space="0" w:color="auto"/>
                            <w:right w:val="none" w:sz="0" w:space="0" w:color="auto"/>
                          </w:divBdr>
                          <w:divsChild>
                            <w:div w:id="415634420">
                              <w:marLeft w:val="0"/>
                              <w:marRight w:val="0"/>
                              <w:marTop w:val="0"/>
                              <w:marBottom w:val="0"/>
                              <w:divBdr>
                                <w:top w:val="none" w:sz="0" w:space="0" w:color="auto"/>
                                <w:left w:val="none" w:sz="0" w:space="0" w:color="auto"/>
                                <w:bottom w:val="none" w:sz="0" w:space="0" w:color="auto"/>
                                <w:right w:val="none" w:sz="0" w:space="0" w:color="auto"/>
                              </w:divBdr>
                            </w:div>
                          </w:divsChild>
                        </w:div>
                        <w:div w:id="1844733862">
                          <w:marLeft w:val="0"/>
                          <w:marRight w:val="0"/>
                          <w:marTop w:val="0"/>
                          <w:marBottom w:val="0"/>
                          <w:divBdr>
                            <w:top w:val="none" w:sz="0" w:space="0" w:color="auto"/>
                            <w:left w:val="none" w:sz="0" w:space="0" w:color="auto"/>
                            <w:bottom w:val="none" w:sz="0" w:space="0" w:color="auto"/>
                            <w:right w:val="none" w:sz="0" w:space="0" w:color="auto"/>
                          </w:divBdr>
                          <w:divsChild>
                            <w:div w:id="567114019">
                              <w:marLeft w:val="0"/>
                              <w:marRight w:val="0"/>
                              <w:marTop w:val="0"/>
                              <w:marBottom w:val="0"/>
                              <w:divBdr>
                                <w:top w:val="none" w:sz="0" w:space="0" w:color="auto"/>
                                <w:left w:val="none" w:sz="0" w:space="0" w:color="auto"/>
                                <w:bottom w:val="none" w:sz="0" w:space="0" w:color="auto"/>
                                <w:right w:val="none" w:sz="0" w:space="0" w:color="auto"/>
                              </w:divBdr>
                              <w:divsChild>
                                <w:div w:id="981811339">
                                  <w:marLeft w:val="0"/>
                                  <w:marRight w:val="0"/>
                                  <w:marTop w:val="0"/>
                                  <w:marBottom w:val="0"/>
                                  <w:divBdr>
                                    <w:top w:val="none" w:sz="0" w:space="0" w:color="auto"/>
                                    <w:left w:val="none" w:sz="0" w:space="0" w:color="auto"/>
                                    <w:bottom w:val="none" w:sz="0" w:space="0" w:color="auto"/>
                                    <w:right w:val="none" w:sz="0" w:space="0" w:color="auto"/>
                                  </w:divBdr>
                                  <w:divsChild>
                                    <w:div w:id="32952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121085">
                          <w:marLeft w:val="0"/>
                          <w:marRight w:val="0"/>
                          <w:marTop w:val="0"/>
                          <w:marBottom w:val="0"/>
                          <w:divBdr>
                            <w:top w:val="none" w:sz="0" w:space="0" w:color="auto"/>
                            <w:left w:val="none" w:sz="0" w:space="0" w:color="auto"/>
                            <w:bottom w:val="none" w:sz="0" w:space="0" w:color="auto"/>
                            <w:right w:val="none" w:sz="0" w:space="0" w:color="auto"/>
                          </w:divBdr>
                          <w:divsChild>
                            <w:div w:id="1309431351">
                              <w:marLeft w:val="0"/>
                              <w:marRight w:val="0"/>
                              <w:marTop w:val="0"/>
                              <w:marBottom w:val="0"/>
                              <w:divBdr>
                                <w:top w:val="none" w:sz="0" w:space="0" w:color="auto"/>
                                <w:left w:val="none" w:sz="0" w:space="0" w:color="auto"/>
                                <w:bottom w:val="none" w:sz="0" w:space="0" w:color="auto"/>
                                <w:right w:val="none" w:sz="0" w:space="0" w:color="auto"/>
                              </w:divBdr>
                              <w:divsChild>
                                <w:div w:id="162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358608">
          <w:marLeft w:val="0"/>
          <w:marRight w:val="0"/>
          <w:marTop w:val="0"/>
          <w:marBottom w:val="0"/>
          <w:divBdr>
            <w:top w:val="none" w:sz="0" w:space="0" w:color="auto"/>
            <w:left w:val="none" w:sz="0" w:space="0" w:color="auto"/>
            <w:bottom w:val="none" w:sz="0" w:space="0" w:color="auto"/>
            <w:right w:val="none" w:sz="0" w:space="0" w:color="auto"/>
          </w:divBdr>
          <w:divsChild>
            <w:div w:id="107167743">
              <w:marLeft w:val="0"/>
              <w:marRight w:val="0"/>
              <w:marTop w:val="0"/>
              <w:marBottom w:val="0"/>
              <w:divBdr>
                <w:top w:val="none" w:sz="0" w:space="0" w:color="auto"/>
                <w:left w:val="none" w:sz="0" w:space="0" w:color="auto"/>
                <w:bottom w:val="none" w:sz="0" w:space="0" w:color="auto"/>
                <w:right w:val="none" w:sz="0" w:space="0" w:color="auto"/>
              </w:divBdr>
              <w:divsChild>
                <w:div w:id="994527407">
                  <w:marLeft w:val="0"/>
                  <w:marRight w:val="0"/>
                  <w:marTop w:val="0"/>
                  <w:marBottom w:val="0"/>
                  <w:divBdr>
                    <w:top w:val="none" w:sz="0" w:space="0" w:color="auto"/>
                    <w:left w:val="none" w:sz="0" w:space="0" w:color="auto"/>
                    <w:bottom w:val="none" w:sz="0" w:space="0" w:color="auto"/>
                    <w:right w:val="none" w:sz="0" w:space="0" w:color="auto"/>
                  </w:divBdr>
                  <w:divsChild>
                    <w:div w:id="2083679525">
                      <w:marLeft w:val="0"/>
                      <w:marRight w:val="0"/>
                      <w:marTop w:val="0"/>
                      <w:marBottom w:val="0"/>
                      <w:divBdr>
                        <w:top w:val="none" w:sz="0" w:space="0" w:color="auto"/>
                        <w:left w:val="none" w:sz="0" w:space="0" w:color="auto"/>
                        <w:bottom w:val="none" w:sz="0" w:space="0" w:color="auto"/>
                        <w:right w:val="none" w:sz="0" w:space="0" w:color="auto"/>
                      </w:divBdr>
                      <w:divsChild>
                        <w:div w:id="1395280804">
                          <w:marLeft w:val="0"/>
                          <w:marRight w:val="0"/>
                          <w:marTop w:val="0"/>
                          <w:marBottom w:val="0"/>
                          <w:divBdr>
                            <w:top w:val="none" w:sz="0" w:space="0" w:color="auto"/>
                            <w:left w:val="none" w:sz="0" w:space="0" w:color="auto"/>
                            <w:bottom w:val="none" w:sz="0" w:space="0" w:color="auto"/>
                            <w:right w:val="none" w:sz="0" w:space="0" w:color="auto"/>
                          </w:divBdr>
                          <w:divsChild>
                            <w:div w:id="415445001">
                              <w:marLeft w:val="0"/>
                              <w:marRight w:val="0"/>
                              <w:marTop w:val="0"/>
                              <w:marBottom w:val="0"/>
                              <w:divBdr>
                                <w:top w:val="none" w:sz="0" w:space="0" w:color="auto"/>
                                <w:left w:val="none" w:sz="0" w:space="0" w:color="auto"/>
                                <w:bottom w:val="none" w:sz="0" w:space="0" w:color="auto"/>
                                <w:right w:val="none" w:sz="0" w:space="0" w:color="auto"/>
                              </w:divBdr>
                              <w:divsChild>
                                <w:div w:id="1483346953">
                                  <w:marLeft w:val="0"/>
                                  <w:marRight w:val="0"/>
                                  <w:marTop w:val="0"/>
                                  <w:marBottom w:val="0"/>
                                  <w:divBdr>
                                    <w:top w:val="none" w:sz="0" w:space="0" w:color="auto"/>
                                    <w:left w:val="none" w:sz="0" w:space="0" w:color="auto"/>
                                    <w:bottom w:val="none" w:sz="0" w:space="0" w:color="auto"/>
                                    <w:right w:val="none" w:sz="0" w:space="0" w:color="auto"/>
                                  </w:divBdr>
                                  <w:divsChild>
                                    <w:div w:id="1848204200">
                                      <w:marLeft w:val="0"/>
                                      <w:marRight w:val="0"/>
                                      <w:marTop w:val="0"/>
                                      <w:marBottom w:val="0"/>
                                      <w:divBdr>
                                        <w:top w:val="none" w:sz="0" w:space="0" w:color="auto"/>
                                        <w:left w:val="none" w:sz="0" w:space="0" w:color="auto"/>
                                        <w:bottom w:val="none" w:sz="0" w:space="0" w:color="auto"/>
                                        <w:right w:val="none" w:sz="0" w:space="0" w:color="auto"/>
                                      </w:divBdr>
                                      <w:divsChild>
                                        <w:div w:id="1694266622">
                                          <w:marLeft w:val="0"/>
                                          <w:marRight w:val="0"/>
                                          <w:marTop w:val="0"/>
                                          <w:marBottom w:val="0"/>
                                          <w:divBdr>
                                            <w:top w:val="none" w:sz="0" w:space="0" w:color="auto"/>
                                            <w:left w:val="none" w:sz="0" w:space="0" w:color="auto"/>
                                            <w:bottom w:val="none" w:sz="0" w:space="0" w:color="auto"/>
                                            <w:right w:val="none" w:sz="0" w:space="0" w:color="auto"/>
                                          </w:divBdr>
                                          <w:divsChild>
                                            <w:div w:id="10765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3605944">
          <w:marLeft w:val="0"/>
          <w:marRight w:val="0"/>
          <w:marTop w:val="0"/>
          <w:marBottom w:val="0"/>
          <w:divBdr>
            <w:top w:val="none" w:sz="0" w:space="0" w:color="auto"/>
            <w:left w:val="none" w:sz="0" w:space="0" w:color="auto"/>
            <w:bottom w:val="none" w:sz="0" w:space="0" w:color="auto"/>
            <w:right w:val="none" w:sz="0" w:space="0" w:color="auto"/>
          </w:divBdr>
          <w:divsChild>
            <w:div w:id="1257206583">
              <w:marLeft w:val="0"/>
              <w:marRight w:val="0"/>
              <w:marTop w:val="0"/>
              <w:marBottom w:val="0"/>
              <w:divBdr>
                <w:top w:val="none" w:sz="0" w:space="0" w:color="auto"/>
                <w:left w:val="none" w:sz="0" w:space="0" w:color="auto"/>
                <w:bottom w:val="none" w:sz="0" w:space="0" w:color="auto"/>
                <w:right w:val="none" w:sz="0" w:space="0" w:color="auto"/>
              </w:divBdr>
              <w:divsChild>
                <w:div w:id="555236982">
                  <w:marLeft w:val="0"/>
                  <w:marRight w:val="0"/>
                  <w:marTop w:val="0"/>
                  <w:marBottom w:val="0"/>
                  <w:divBdr>
                    <w:top w:val="none" w:sz="0" w:space="0" w:color="auto"/>
                    <w:left w:val="none" w:sz="0" w:space="0" w:color="auto"/>
                    <w:bottom w:val="none" w:sz="0" w:space="0" w:color="auto"/>
                    <w:right w:val="none" w:sz="0" w:space="0" w:color="auto"/>
                  </w:divBdr>
                  <w:divsChild>
                    <w:div w:id="1296252132">
                      <w:marLeft w:val="0"/>
                      <w:marRight w:val="0"/>
                      <w:marTop w:val="0"/>
                      <w:marBottom w:val="0"/>
                      <w:divBdr>
                        <w:top w:val="none" w:sz="0" w:space="0" w:color="auto"/>
                        <w:left w:val="none" w:sz="0" w:space="0" w:color="auto"/>
                        <w:bottom w:val="none" w:sz="0" w:space="0" w:color="auto"/>
                        <w:right w:val="none" w:sz="0" w:space="0" w:color="auto"/>
                      </w:divBdr>
                      <w:divsChild>
                        <w:div w:id="743721767">
                          <w:marLeft w:val="0"/>
                          <w:marRight w:val="0"/>
                          <w:marTop w:val="0"/>
                          <w:marBottom w:val="0"/>
                          <w:divBdr>
                            <w:top w:val="none" w:sz="0" w:space="0" w:color="auto"/>
                            <w:left w:val="none" w:sz="0" w:space="0" w:color="auto"/>
                            <w:bottom w:val="none" w:sz="0" w:space="0" w:color="auto"/>
                            <w:right w:val="none" w:sz="0" w:space="0" w:color="auto"/>
                          </w:divBdr>
                          <w:divsChild>
                            <w:div w:id="803232205">
                              <w:marLeft w:val="0"/>
                              <w:marRight w:val="0"/>
                              <w:marTop w:val="0"/>
                              <w:marBottom w:val="0"/>
                              <w:divBdr>
                                <w:top w:val="none" w:sz="0" w:space="0" w:color="auto"/>
                                <w:left w:val="none" w:sz="0" w:space="0" w:color="auto"/>
                                <w:bottom w:val="none" w:sz="0" w:space="0" w:color="auto"/>
                                <w:right w:val="none" w:sz="0" w:space="0" w:color="auto"/>
                              </w:divBdr>
                              <w:divsChild>
                                <w:div w:id="580988032">
                                  <w:marLeft w:val="0"/>
                                  <w:marRight w:val="0"/>
                                  <w:marTop w:val="0"/>
                                  <w:marBottom w:val="0"/>
                                  <w:divBdr>
                                    <w:top w:val="none" w:sz="0" w:space="0" w:color="auto"/>
                                    <w:left w:val="none" w:sz="0" w:space="0" w:color="auto"/>
                                    <w:bottom w:val="none" w:sz="0" w:space="0" w:color="auto"/>
                                    <w:right w:val="none" w:sz="0" w:space="0" w:color="auto"/>
                                  </w:divBdr>
                                  <w:divsChild>
                                    <w:div w:id="153546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82787">
                          <w:marLeft w:val="0"/>
                          <w:marRight w:val="0"/>
                          <w:marTop w:val="0"/>
                          <w:marBottom w:val="0"/>
                          <w:divBdr>
                            <w:top w:val="none" w:sz="0" w:space="0" w:color="auto"/>
                            <w:left w:val="none" w:sz="0" w:space="0" w:color="auto"/>
                            <w:bottom w:val="none" w:sz="0" w:space="0" w:color="auto"/>
                            <w:right w:val="none" w:sz="0" w:space="0" w:color="auto"/>
                          </w:divBdr>
                          <w:divsChild>
                            <w:div w:id="59252122">
                              <w:marLeft w:val="0"/>
                              <w:marRight w:val="0"/>
                              <w:marTop w:val="0"/>
                              <w:marBottom w:val="0"/>
                              <w:divBdr>
                                <w:top w:val="none" w:sz="0" w:space="0" w:color="auto"/>
                                <w:left w:val="none" w:sz="0" w:space="0" w:color="auto"/>
                                <w:bottom w:val="none" w:sz="0" w:space="0" w:color="auto"/>
                                <w:right w:val="none" w:sz="0" w:space="0" w:color="auto"/>
                              </w:divBdr>
                              <w:divsChild>
                                <w:div w:id="86652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879394">
          <w:marLeft w:val="0"/>
          <w:marRight w:val="0"/>
          <w:marTop w:val="0"/>
          <w:marBottom w:val="0"/>
          <w:divBdr>
            <w:top w:val="none" w:sz="0" w:space="0" w:color="auto"/>
            <w:left w:val="none" w:sz="0" w:space="0" w:color="auto"/>
            <w:bottom w:val="none" w:sz="0" w:space="0" w:color="auto"/>
            <w:right w:val="none" w:sz="0" w:space="0" w:color="auto"/>
          </w:divBdr>
          <w:divsChild>
            <w:div w:id="1587153421">
              <w:marLeft w:val="0"/>
              <w:marRight w:val="0"/>
              <w:marTop w:val="0"/>
              <w:marBottom w:val="0"/>
              <w:divBdr>
                <w:top w:val="none" w:sz="0" w:space="0" w:color="auto"/>
                <w:left w:val="none" w:sz="0" w:space="0" w:color="auto"/>
                <w:bottom w:val="none" w:sz="0" w:space="0" w:color="auto"/>
                <w:right w:val="none" w:sz="0" w:space="0" w:color="auto"/>
              </w:divBdr>
              <w:divsChild>
                <w:div w:id="583954569">
                  <w:marLeft w:val="0"/>
                  <w:marRight w:val="0"/>
                  <w:marTop w:val="0"/>
                  <w:marBottom w:val="0"/>
                  <w:divBdr>
                    <w:top w:val="none" w:sz="0" w:space="0" w:color="auto"/>
                    <w:left w:val="none" w:sz="0" w:space="0" w:color="auto"/>
                    <w:bottom w:val="none" w:sz="0" w:space="0" w:color="auto"/>
                    <w:right w:val="none" w:sz="0" w:space="0" w:color="auto"/>
                  </w:divBdr>
                  <w:divsChild>
                    <w:div w:id="1693335424">
                      <w:marLeft w:val="0"/>
                      <w:marRight w:val="0"/>
                      <w:marTop w:val="0"/>
                      <w:marBottom w:val="0"/>
                      <w:divBdr>
                        <w:top w:val="none" w:sz="0" w:space="0" w:color="auto"/>
                        <w:left w:val="none" w:sz="0" w:space="0" w:color="auto"/>
                        <w:bottom w:val="none" w:sz="0" w:space="0" w:color="auto"/>
                        <w:right w:val="none" w:sz="0" w:space="0" w:color="auto"/>
                      </w:divBdr>
                      <w:divsChild>
                        <w:div w:id="1639871789">
                          <w:marLeft w:val="0"/>
                          <w:marRight w:val="0"/>
                          <w:marTop w:val="0"/>
                          <w:marBottom w:val="0"/>
                          <w:divBdr>
                            <w:top w:val="none" w:sz="0" w:space="0" w:color="auto"/>
                            <w:left w:val="none" w:sz="0" w:space="0" w:color="auto"/>
                            <w:bottom w:val="none" w:sz="0" w:space="0" w:color="auto"/>
                            <w:right w:val="none" w:sz="0" w:space="0" w:color="auto"/>
                          </w:divBdr>
                          <w:divsChild>
                            <w:div w:id="718895855">
                              <w:marLeft w:val="0"/>
                              <w:marRight w:val="0"/>
                              <w:marTop w:val="0"/>
                              <w:marBottom w:val="0"/>
                              <w:divBdr>
                                <w:top w:val="none" w:sz="0" w:space="0" w:color="auto"/>
                                <w:left w:val="none" w:sz="0" w:space="0" w:color="auto"/>
                                <w:bottom w:val="none" w:sz="0" w:space="0" w:color="auto"/>
                                <w:right w:val="none" w:sz="0" w:space="0" w:color="auto"/>
                              </w:divBdr>
                              <w:divsChild>
                                <w:div w:id="476341810">
                                  <w:marLeft w:val="0"/>
                                  <w:marRight w:val="0"/>
                                  <w:marTop w:val="0"/>
                                  <w:marBottom w:val="0"/>
                                  <w:divBdr>
                                    <w:top w:val="none" w:sz="0" w:space="0" w:color="auto"/>
                                    <w:left w:val="none" w:sz="0" w:space="0" w:color="auto"/>
                                    <w:bottom w:val="none" w:sz="0" w:space="0" w:color="auto"/>
                                    <w:right w:val="none" w:sz="0" w:space="0" w:color="auto"/>
                                  </w:divBdr>
                                  <w:divsChild>
                                    <w:div w:id="442194741">
                                      <w:marLeft w:val="0"/>
                                      <w:marRight w:val="0"/>
                                      <w:marTop w:val="0"/>
                                      <w:marBottom w:val="0"/>
                                      <w:divBdr>
                                        <w:top w:val="none" w:sz="0" w:space="0" w:color="auto"/>
                                        <w:left w:val="none" w:sz="0" w:space="0" w:color="auto"/>
                                        <w:bottom w:val="none" w:sz="0" w:space="0" w:color="auto"/>
                                        <w:right w:val="none" w:sz="0" w:space="0" w:color="auto"/>
                                      </w:divBdr>
                                      <w:divsChild>
                                        <w:div w:id="1494298514">
                                          <w:marLeft w:val="0"/>
                                          <w:marRight w:val="0"/>
                                          <w:marTop w:val="0"/>
                                          <w:marBottom w:val="0"/>
                                          <w:divBdr>
                                            <w:top w:val="none" w:sz="0" w:space="0" w:color="auto"/>
                                            <w:left w:val="none" w:sz="0" w:space="0" w:color="auto"/>
                                            <w:bottom w:val="none" w:sz="0" w:space="0" w:color="auto"/>
                                            <w:right w:val="none" w:sz="0" w:space="0" w:color="auto"/>
                                          </w:divBdr>
                                          <w:divsChild>
                                            <w:div w:id="12258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784362">
          <w:marLeft w:val="0"/>
          <w:marRight w:val="0"/>
          <w:marTop w:val="0"/>
          <w:marBottom w:val="0"/>
          <w:divBdr>
            <w:top w:val="none" w:sz="0" w:space="0" w:color="auto"/>
            <w:left w:val="none" w:sz="0" w:space="0" w:color="auto"/>
            <w:bottom w:val="none" w:sz="0" w:space="0" w:color="auto"/>
            <w:right w:val="none" w:sz="0" w:space="0" w:color="auto"/>
          </w:divBdr>
          <w:divsChild>
            <w:div w:id="422653231">
              <w:marLeft w:val="0"/>
              <w:marRight w:val="0"/>
              <w:marTop w:val="0"/>
              <w:marBottom w:val="0"/>
              <w:divBdr>
                <w:top w:val="none" w:sz="0" w:space="0" w:color="auto"/>
                <w:left w:val="none" w:sz="0" w:space="0" w:color="auto"/>
                <w:bottom w:val="none" w:sz="0" w:space="0" w:color="auto"/>
                <w:right w:val="none" w:sz="0" w:space="0" w:color="auto"/>
              </w:divBdr>
              <w:divsChild>
                <w:div w:id="911085796">
                  <w:marLeft w:val="0"/>
                  <w:marRight w:val="0"/>
                  <w:marTop w:val="0"/>
                  <w:marBottom w:val="0"/>
                  <w:divBdr>
                    <w:top w:val="none" w:sz="0" w:space="0" w:color="auto"/>
                    <w:left w:val="none" w:sz="0" w:space="0" w:color="auto"/>
                    <w:bottom w:val="none" w:sz="0" w:space="0" w:color="auto"/>
                    <w:right w:val="none" w:sz="0" w:space="0" w:color="auto"/>
                  </w:divBdr>
                  <w:divsChild>
                    <w:div w:id="1282568952">
                      <w:marLeft w:val="0"/>
                      <w:marRight w:val="0"/>
                      <w:marTop w:val="0"/>
                      <w:marBottom w:val="0"/>
                      <w:divBdr>
                        <w:top w:val="none" w:sz="0" w:space="0" w:color="auto"/>
                        <w:left w:val="none" w:sz="0" w:space="0" w:color="auto"/>
                        <w:bottom w:val="none" w:sz="0" w:space="0" w:color="auto"/>
                        <w:right w:val="none" w:sz="0" w:space="0" w:color="auto"/>
                      </w:divBdr>
                      <w:divsChild>
                        <w:div w:id="616134238">
                          <w:marLeft w:val="0"/>
                          <w:marRight w:val="0"/>
                          <w:marTop w:val="0"/>
                          <w:marBottom w:val="0"/>
                          <w:divBdr>
                            <w:top w:val="none" w:sz="0" w:space="0" w:color="auto"/>
                            <w:left w:val="none" w:sz="0" w:space="0" w:color="auto"/>
                            <w:bottom w:val="none" w:sz="0" w:space="0" w:color="auto"/>
                            <w:right w:val="none" w:sz="0" w:space="0" w:color="auto"/>
                          </w:divBdr>
                          <w:divsChild>
                            <w:div w:id="847017613">
                              <w:marLeft w:val="0"/>
                              <w:marRight w:val="0"/>
                              <w:marTop w:val="0"/>
                              <w:marBottom w:val="0"/>
                              <w:divBdr>
                                <w:top w:val="none" w:sz="0" w:space="0" w:color="auto"/>
                                <w:left w:val="none" w:sz="0" w:space="0" w:color="auto"/>
                                <w:bottom w:val="none" w:sz="0" w:space="0" w:color="auto"/>
                                <w:right w:val="none" w:sz="0" w:space="0" w:color="auto"/>
                              </w:divBdr>
                              <w:divsChild>
                                <w:div w:id="268247297">
                                  <w:marLeft w:val="0"/>
                                  <w:marRight w:val="0"/>
                                  <w:marTop w:val="0"/>
                                  <w:marBottom w:val="0"/>
                                  <w:divBdr>
                                    <w:top w:val="none" w:sz="0" w:space="0" w:color="auto"/>
                                    <w:left w:val="none" w:sz="0" w:space="0" w:color="auto"/>
                                    <w:bottom w:val="none" w:sz="0" w:space="0" w:color="auto"/>
                                    <w:right w:val="none" w:sz="0" w:space="0" w:color="auto"/>
                                  </w:divBdr>
                                  <w:divsChild>
                                    <w:div w:id="1344088554">
                                      <w:marLeft w:val="0"/>
                                      <w:marRight w:val="0"/>
                                      <w:marTop w:val="0"/>
                                      <w:marBottom w:val="0"/>
                                      <w:divBdr>
                                        <w:top w:val="none" w:sz="0" w:space="0" w:color="auto"/>
                                        <w:left w:val="none" w:sz="0" w:space="0" w:color="auto"/>
                                        <w:bottom w:val="none" w:sz="0" w:space="0" w:color="auto"/>
                                        <w:right w:val="none" w:sz="0" w:space="0" w:color="auto"/>
                                      </w:divBdr>
                                      <w:divsChild>
                                        <w:div w:id="538317216">
                                          <w:marLeft w:val="0"/>
                                          <w:marRight w:val="0"/>
                                          <w:marTop w:val="0"/>
                                          <w:marBottom w:val="0"/>
                                          <w:divBdr>
                                            <w:top w:val="none" w:sz="0" w:space="0" w:color="auto"/>
                                            <w:left w:val="none" w:sz="0" w:space="0" w:color="auto"/>
                                            <w:bottom w:val="none" w:sz="0" w:space="0" w:color="auto"/>
                                            <w:right w:val="none" w:sz="0" w:space="0" w:color="auto"/>
                                          </w:divBdr>
                                          <w:divsChild>
                                            <w:div w:id="821845586">
                                              <w:marLeft w:val="0"/>
                                              <w:marRight w:val="0"/>
                                              <w:marTop w:val="0"/>
                                              <w:marBottom w:val="0"/>
                                              <w:divBdr>
                                                <w:top w:val="none" w:sz="0" w:space="0" w:color="auto"/>
                                                <w:left w:val="none" w:sz="0" w:space="0" w:color="auto"/>
                                                <w:bottom w:val="none" w:sz="0" w:space="0" w:color="auto"/>
                                                <w:right w:val="none" w:sz="0" w:space="0" w:color="auto"/>
                                              </w:divBdr>
                                            </w:div>
                                          </w:divsChild>
                                        </w:div>
                                        <w:div w:id="678119291">
                                          <w:marLeft w:val="0"/>
                                          <w:marRight w:val="0"/>
                                          <w:marTop w:val="0"/>
                                          <w:marBottom w:val="0"/>
                                          <w:divBdr>
                                            <w:top w:val="none" w:sz="0" w:space="0" w:color="auto"/>
                                            <w:left w:val="none" w:sz="0" w:space="0" w:color="auto"/>
                                            <w:bottom w:val="none" w:sz="0" w:space="0" w:color="auto"/>
                                            <w:right w:val="none" w:sz="0" w:space="0" w:color="auto"/>
                                          </w:divBdr>
                                          <w:divsChild>
                                            <w:div w:id="18882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2760728">
                          <w:marLeft w:val="0"/>
                          <w:marRight w:val="0"/>
                          <w:marTop w:val="0"/>
                          <w:marBottom w:val="0"/>
                          <w:divBdr>
                            <w:top w:val="none" w:sz="0" w:space="0" w:color="auto"/>
                            <w:left w:val="none" w:sz="0" w:space="0" w:color="auto"/>
                            <w:bottom w:val="none" w:sz="0" w:space="0" w:color="auto"/>
                            <w:right w:val="none" w:sz="0" w:space="0" w:color="auto"/>
                          </w:divBdr>
                          <w:divsChild>
                            <w:div w:id="1619944539">
                              <w:marLeft w:val="0"/>
                              <w:marRight w:val="0"/>
                              <w:marTop w:val="0"/>
                              <w:marBottom w:val="0"/>
                              <w:divBdr>
                                <w:top w:val="none" w:sz="0" w:space="0" w:color="auto"/>
                                <w:left w:val="none" w:sz="0" w:space="0" w:color="auto"/>
                                <w:bottom w:val="none" w:sz="0" w:space="0" w:color="auto"/>
                                <w:right w:val="none" w:sz="0" w:space="0" w:color="auto"/>
                              </w:divBdr>
                              <w:divsChild>
                                <w:div w:id="5387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9772910">
          <w:marLeft w:val="0"/>
          <w:marRight w:val="0"/>
          <w:marTop w:val="0"/>
          <w:marBottom w:val="0"/>
          <w:divBdr>
            <w:top w:val="none" w:sz="0" w:space="0" w:color="auto"/>
            <w:left w:val="none" w:sz="0" w:space="0" w:color="auto"/>
            <w:bottom w:val="none" w:sz="0" w:space="0" w:color="auto"/>
            <w:right w:val="none" w:sz="0" w:space="0" w:color="auto"/>
          </w:divBdr>
          <w:divsChild>
            <w:div w:id="273371063">
              <w:marLeft w:val="0"/>
              <w:marRight w:val="0"/>
              <w:marTop w:val="0"/>
              <w:marBottom w:val="0"/>
              <w:divBdr>
                <w:top w:val="none" w:sz="0" w:space="0" w:color="auto"/>
                <w:left w:val="none" w:sz="0" w:space="0" w:color="auto"/>
                <w:bottom w:val="none" w:sz="0" w:space="0" w:color="auto"/>
                <w:right w:val="none" w:sz="0" w:space="0" w:color="auto"/>
              </w:divBdr>
              <w:divsChild>
                <w:div w:id="1879924626">
                  <w:marLeft w:val="0"/>
                  <w:marRight w:val="0"/>
                  <w:marTop w:val="0"/>
                  <w:marBottom w:val="0"/>
                  <w:divBdr>
                    <w:top w:val="none" w:sz="0" w:space="0" w:color="auto"/>
                    <w:left w:val="none" w:sz="0" w:space="0" w:color="auto"/>
                    <w:bottom w:val="none" w:sz="0" w:space="0" w:color="auto"/>
                    <w:right w:val="none" w:sz="0" w:space="0" w:color="auto"/>
                  </w:divBdr>
                  <w:divsChild>
                    <w:div w:id="2018144490">
                      <w:marLeft w:val="0"/>
                      <w:marRight w:val="0"/>
                      <w:marTop w:val="0"/>
                      <w:marBottom w:val="0"/>
                      <w:divBdr>
                        <w:top w:val="none" w:sz="0" w:space="0" w:color="auto"/>
                        <w:left w:val="none" w:sz="0" w:space="0" w:color="auto"/>
                        <w:bottom w:val="none" w:sz="0" w:space="0" w:color="auto"/>
                        <w:right w:val="none" w:sz="0" w:space="0" w:color="auto"/>
                      </w:divBdr>
                      <w:divsChild>
                        <w:div w:id="1762796569">
                          <w:marLeft w:val="0"/>
                          <w:marRight w:val="0"/>
                          <w:marTop w:val="0"/>
                          <w:marBottom w:val="0"/>
                          <w:divBdr>
                            <w:top w:val="none" w:sz="0" w:space="0" w:color="auto"/>
                            <w:left w:val="none" w:sz="0" w:space="0" w:color="auto"/>
                            <w:bottom w:val="none" w:sz="0" w:space="0" w:color="auto"/>
                            <w:right w:val="none" w:sz="0" w:space="0" w:color="auto"/>
                          </w:divBdr>
                          <w:divsChild>
                            <w:div w:id="2012415406">
                              <w:marLeft w:val="0"/>
                              <w:marRight w:val="0"/>
                              <w:marTop w:val="0"/>
                              <w:marBottom w:val="0"/>
                              <w:divBdr>
                                <w:top w:val="none" w:sz="0" w:space="0" w:color="auto"/>
                                <w:left w:val="none" w:sz="0" w:space="0" w:color="auto"/>
                                <w:bottom w:val="none" w:sz="0" w:space="0" w:color="auto"/>
                                <w:right w:val="none" w:sz="0" w:space="0" w:color="auto"/>
                              </w:divBdr>
                              <w:divsChild>
                                <w:div w:id="1980918931">
                                  <w:marLeft w:val="0"/>
                                  <w:marRight w:val="0"/>
                                  <w:marTop w:val="0"/>
                                  <w:marBottom w:val="0"/>
                                  <w:divBdr>
                                    <w:top w:val="none" w:sz="0" w:space="0" w:color="auto"/>
                                    <w:left w:val="none" w:sz="0" w:space="0" w:color="auto"/>
                                    <w:bottom w:val="none" w:sz="0" w:space="0" w:color="auto"/>
                                    <w:right w:val="none" w:sz="0" w:space="0" w:color="auto"/>
                                  </w:divBdr>
                                  <w:divsChild>
                                    <w:div w:id="743648549">
                                      <w:marLeft w:val="0"/>
                                      <w:marRight w:val="0"/>
                                      <w:marTop w:val="0"/>
                                      <w:marBottom w:val="0"/>
                                      <w:divBdr>
                                        <w:top w:val="none" w:sz="0" w:space="0" w:color="auto"/>
                                        <w:left w:val="none" w:sz="0" w:space="0" w:color="auto"/>
                                        <w:bottom w:val="none" w:sz="0" w:space="0" w:color="auto"/>
                                        <w:right w:val="none" w:sz="0" w:space="0" w:color="auto"/>
                                      </w:divBdr>
                                      <w:divsChild>
                                        <w:div w:id="1089808882">
                                          <w:marLeft w:val="0"/>
                                          <w:marRight w:val="0"/>
                                          <w:marTop w:val="0"/>
                                          <w:marBottom w:val="0"/>
                                          <w:divBdr>
                                            <w:top w:val="none" w:sz="0" w:space="0" w:color="auto"/>
                                            <w:left w:val="none" w:sz="0" w:space="0" w:color="auto"/>
                                            <w:bottom w:val="none" w:sz="0" w:space="0" w:color="auto"/>
                                            <w:right w:val="none" w:sz="0" w:space="0" w:color="auto"/>
                                          </w:divBdr>
                                          <w:divsChild>
                                            <w:div w:id="3544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24305">
          <w:marLeft w:val="0"/>
          <w:marRight w:val="0"/>
          <w:marTop w:val="0"/>
          <w:marBottom w:val="0"/>
          <w:divBdr>
            <w:top w:val="none" w:sz="0" w:space="0" w:color="auto"/>
            <w:left w:val="none" w:sz="0" w:space="0" w:color="auto"/>
            <w:bottom w:val="none" w:sz="0" w:space="0" w:color="auto"/>
            <w:right w:val="none" w:sz="0" w:space="0" w:color="auto"/>
          </w:divBdr>
          <w:divsChild>
            <w:div w:id="590510030">
              <w:marLeft w:val="0"/>
              <w:marRight w:val="0"/>
              <w:marTop w:val="0"/>
              <w:marBottom w:val="0"/>
              <w:divBdr>
                <w:top w:val="none" w:sz="0" w:space="0" w:color="auto"/>
                <w:left w:val="none" w:sz="0" w:space="0" w:color="auto"/>
                <w:bottom w:val="none" w:sz="0" w:space="0" w:color="auto"/>
                <w:right w:val="none" w:sz="0" w:space="0" w:color="auto"/>
              </w:divBdr>
              <w:divsChild>
                <w:div w:id="170416786">
                  <w:marLeft w:val="0"/>
                  <w:marRight w:val="0"/>
                  <w:marTop w:val="0"/>
                  <w:marBottom w:val="0"/>
                  <w:divBdr>
                    <w:top w:val="none" w:sz="0" w:space="0" w:color="auto"/>
                    <w:left w:val="none" w:sz="0" w:space="0" w:color="auto"/>
                    <w:bottom w:val="none" w:sz="0" w:space="0" w:color="auto"/>
                    <w:right w:val="none" w:sz="0" w:space="0" w:color="auto"/>
                  </w:divBdr>
                  <w:divsChild>
                    <w:div w:id="325717587">
                      <w:marLeft w:val="0"/>
                      <w:marRight w:val="0"/>
                      <w:marTop w:val="0"/>
                      <w:marBottom w:val="0"/>
                      <w:divBdr>
                        <w:top w:val="none" w:sz="0" w:space="0" w:color="auto"/>
                        <w:left w:val="none" w:sz="0" w:space="0" w:color="auto"/>
                        <w:bottom w:val="none" w:sz="0" w:space="0" w:color="auto"/>
                        <w:right w:val="none" w:sz="0" w:space="0" w:color="auto"/>
                      </w:divBdr>
                      <w:divsChild>
                        <w:div w:id="1739785440">
                          <w:marLeft w:val="0"/>
                          <w:marRight w:val="0"/>
                          <w:marTop w:val="0"/>
                          <w:marBottom w:val="0"/>
                          <w:divBdr>
                            <w:top w:val="none" w:sz="0" w:space="0" w:color="auto"/>
                            <w:left w:val="none" w:sz="0" w:space="0" w:color="auto"/>
                            <w:bottom w:val="none" w:sz="0" w:space="0" w:color="auto"/>
                            <w:right w:val="none" w:sz="0" w:space="0" w:color="auto"/>
                          </w:divBdr>
                          <w:divsChild>
                            <w:div w:id="38746919">
                              <w:marLeft w:val="0"/>
                              <w:marRight w:val="0"/>
                              <w:marTop w:val="0"/>
                              <w:marBottom w:val="0"/>
                              <w:divBdr>
                                <w:top w:val="none" w:sz="0" w:space="0" w:color="auto"/>
                                <w:left w:val="none" w:sz="0" w:space="0" w:color="auto"/>
                                <w:bottom w:val="none" w:sz="0" w:space="0" w:color="auto"/>
                                <w:right w:val="none" w:sz="0" w:space="0" w:color="auto"/>
                              </w:divBdr>
                              <w:divsChild>
                                <w:div w:id="507911670">
                                  <w:marLeft w:val="0"/>
                                  <w:marRight w:val="0"/>
                                  <w:marTop w:val="0"/>
                                  <w:marBottom w:val="0"/>
                                  <w:divBdr>
                                    <w:top w:val="none" w:sz="0" w:space="0" w:color="auto"/>
                                    <w:left w:val="none" w:sz="0" w:space="0" w:color="auto"/>
                                    <w:bottom w:val="none" w:sz="0" w:space="0" w:color="auto"/>
                                    <w:right w:val="none" w:sz="0" w:space="0" w:color="auto"/>
                                  </w:divBdr>
                                  <w:divsChild>
                                    <w:div w:id="20092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76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contactbiswanathsah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Sheet1!$B$230</c:f>
              <c:strCache>
                <c:ptCount val="1"/>
                <c:pt idx="0">
                  <c:v>Cloud-only GAN</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Sheet1!$C$229:$E$229</c:f>
              <c:strCache>
                <c:ptCount val="3"/>
                <c:pt idx="0">
                  <c:v>Latency (ms)</c:v>
                </c:pt>
                <c:pt idx="1">
                  <c:v>CPU Usage (%)</c:v>
                </c:pt>
                <c:pt idx="2">
                  <c:v>GPU Usage (%)</c:v>
                </c:pt>
              </c:strCache>
            </c:strRef>
          </c:cat>
          <c:val>
            <c:numRef>
              <c:f>Sheet1!$C$230:$E$230</c:f>
              <c:numCache>
                <c:formatCode>General</c:formatCode>
                <c:ptCount val="3"/>
                <c:pt idx="0">
                  <c:v>120</c:v>
                </c:pt>
                <c:pt idx="1">
                  <c:v>70</c:v>
                </c:pt>
                <c:pt idx="2">
                  <c:v>95</c:v>
                </c:pt>
              </c:numCache>
            </c:numRef>
          </c:val>
          <c:extLst>
            <c:ext xmlns:c16="http://schemas.microsoft.com/office/drawing/2014/chart" uri="{C3380CC4-5D6E-409C-BE32-E72D297353CC}">
              <c16:uniqueId val="{00000000-F2F2-464B-B4FC-E04999AB82FC}"/>
            </c:ext>
          </c:extLst>
        </c:ser>
        <c:ser>
          <c:idx val="1"/>
          <c:order val="1"/>
          <c:tx>
            <c:strRef>
              <c:f>Sheet1!$B$231</c:f>
              <c:strCache>
                <c:ptCount val="1"/>
                <c:pt idx="0">
                  <c:v>Edge-only GAN</c:v>
                </c:pt>
              </c:strCache>
            </c:strRef>
          </c:tx>
          <c:spPr>
            <a:solidFill>
              <a:schemeClr val="accent5">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Sheet1!$C$229:$E$229</c:f>
              <c:strCache>
                <c:ptCount val="3"/>
                <c:pt idx="0">
                  <c:v>Latency (ms)</c:v>
                </c:pt>
                <c:pt idx="1">
                  <c:v>CPU Usage (%)</c:v>
                </c:pt>
                <c:pt idx="2">
                  <c:v>GPU Usage (%)</c:v>
                </c:pt>
              </c:strCache>
            </c:strRef>
          </c:cat>
          <c:val>
            <c:numRef>
              <c:f>Sheet1!$C$231:$E$231</c:f>
              <c:numCache>
                <c:formatCode>General</c:formatCode>
                <c:ptCount val="3"/>
                <c:pt idx="0">
                  <c:v>85</c:v>
                </c:pt>
                <c:pt idx="1">
                  <c:v>60</c:v>
                </c:pt>
                <c:pt idx="2">
                  <c:v>40</c:v>
                </c:pt>
              </c:numCache>
            </c:numRef>
          </c:val>
          <c:extLst>
            <c:ext xmlns:c16="http://schemas.microsoft.com/office/drawing/2014/chart" uri="{C3380CC4-5D6E-409C-BE32-E72D297353CC}">
              <c16:uniqueId val="{00000001-F2F2-464B-B4FC-E04999AB82FC}"/>
            </c:ext>
          </c:extLst>
        </c:ser>
        <c:ser>
          <c:idx val="2"/>
          <c:order val="2"/>
          <c:tx>
            <c:strRef>
              <c:f>Sheet1!$B$232</c:f>
              <c:strCache>
                <c:ptCount val="1"/>
                <c:pt idx="0">
                  <c:v>Edge-Cloud Hybrid</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Sheet1!$C$229:$E$229</c:f>
              <c:strCache>
                <c:ptCount val="3"/>
                <c:pt idx="0">
                  <c:v>Latency (ms)</c:v>
                </c:pt>
                <c:pt idx="1">
                  <c:v>CPU Usage (%)</c:v>
                </c:pt>
                <c:pt idx="2">
                  <c:v>GPU Usage (%)</c:v>
                </c:pt>
              </c:strCache>
            </c:strRef>
          </c:cat>
          <c:val>
            <c:numRef>
              <c:f>Sheet1!$C$232:$E$232</c:f>
              <c:numCache>
                <c:formatCode>General</c:formatCode>
                <c:ptCount val="3"/>
                <c:pt idx="0">
                  <c:v>60</c:v>
                </c:pt>
                <c:pt idx="1">
                  <c:v>50</c:v>
                </c:pt>
                <c:pt idx="2">
                  <c:v>70</c:v>
                </c:pt>
              </c:numCache>
            </c:numRef>
          </c:val>
          <c:extLst>
            <c:ext xmlns:c16="http://schemas.microsoft.com/office/drawing/2014/chart" uri="{C3380CC4-5D6E-409C-BE32-E72D297353CC}">
              <c16:uniqueId val="{00000002-F2F2-464B-B4FC-E04999AB82FC}"/>
            </c:ext>
          </c:extLst>
        </c:ser>
        <c:dLbls>
          <c:dLblPos val="inEnd"/>
          <c:showLegendKey val="0"/>
          <c:showVal val="1"/>
          <c:showCatName val="0"/>
          <c:showSerName val="0"/>
          <c:showPercent val="0"/>
          <c:showBubbleSize val="0"/>
        </c:dLbls>
        <c:gapWidth val="65"/>
        <c:axId val="1988043359"/>
        <c:axId val="1988040959"/>
      </c:barChart>
      <c:catAx>
        <c:axId val="1988043359"/>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988040959"/>
        <c:crosses val="autoZero"/>
        <c:auto val="1"/>
        <c:lblAlgn val="ctr"/>
        <c:lblOffset val="100"/>
        <c:noMultiLvlLbl val="0"/>
      </c:catAx>
      <c:valAx>
        <c:axId val="1988040959"/>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988043359"/>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Sheet1!$D$259</c:f>
              <c:strCache>
                <c:ptCount val="1"/>
                <c:pt idx="0">
                  <c:v>Inception Score (IS)</c:v>
                </c:pt>
              </c:strCache>
            </c:strRef>
          </c:tx>
          <c:spPr>
            <a:solidFill>
              <a:schemeClr val="accent6"/>
            </a:solidFill>
            <a:ln>
              <a:noFill/>
            </a:ln>
            <a:effectLst/>
          </c:spPr>
          <c:invertIfNegative val="0"/>
          <c:cat>
            <c:strRef>
              <c:f>Sheet1!$C$260:$C$262</c:f>
              <c:strCache>
                <c:ptCount val="3"/>
                <c:pt idx="0">
                  <c:v>Cloud-only GAN</c:v>
                </c:pt>
                <c:pt idx="1">
                  <c:v>Edge-only GAN</c:v>
                </c:pt>
                <c:pt idx="2">
                  <c:v>Edge-Cloud Hybrid</c:v>
                </c:pt>
              </c:strCache>
            </c:strRef>
          </c:cat>
          <c:val>
            <c:numRef>
              <c:f>Sheet1!$D$260:$D$262</c:f>
              <c:numCache>
                <c:formatCode>General</c:formatCode>
                <c:ptCount val="3"/>
                <c:pt idx="0">
                  <c:v>8.4</c:v>
                </c:pt>
                <c:pt idx="1">
                  <c:v>7.8</c:v>
                </c:pt>
                <c:pt idx="2">
                  <c:v>8.6999999999999993</c:v>
                </c:pt>
              </c:numCache>
            </c:numRef>
          </c:val>
          <c:extLst>
            <c:ext xmlns:c16="http://schemas.microsoft.com/office/drawing/2014/chart" uri="{C3380CC4-5D6E-409C-BE32-E72D297353CC}">
              <c16:uniqueId val="{00000000-14B4-4FBB-882C-EECD0000CAD6}"/>
            </c:ext>
          </c:extLst>
        </c:ser>
        <c:ser>
          <c:idx val="1"/>
          <c:order val="1"/>
          <c:tx>
            <c:strRef>
              <c:f>Sheet1!$E$259</c:f>
              <c:strCache>
                <c:ptCount val="1"/>
                <c:pt idx="0">
                  <c:v>Fréchet Inception Distance (FID)</c:v>
                </c:pt>
              </c:strCache>
            </c:strRef>
          </c:tx>
          <c:spPr>
            <a:solidFill>
              <a:schemeClr val="accent5"/>
            </a:solidFill>
            <a:ln>
              <a:noFill/>
            </a:ln>
            <a:effectLst/>
          </c:spPr>
          <c:invertIfNegative val="0"/>
          <c:cat>
            <c:strRef>
              <c:f>Sheet1!$C$260:$C$262</c:f>
              <c:strCache>
                <c:ptCount val="3"/>
                <c:pt idx="0">
                  <c:v>Cloud-only GAN</c:v>
                </c:pt>
                <c:pt idx="1">
                  <c:v>Edge-only GAN</c:v>
                </c:pt>
                <c:pt idx="2">
                  <c:v>Edge-Cloud Hybrid</c:v>
                </c:pt>
              </c:strCache>
            </c:strRef>
          </c:cat>
          <c:val>
            <c:numRef>
              <c:f>Sheet1!$E$260:$E$262</c:f>
              <c:numCache>
                <c:formatCode>General</c:formatCode>
                <c:ptCount val="3"/>
                <c:pt idx="0">
                  <c:v>22.5</c:v>
                </c:pt>
                <c:pt idx="1">
                  <c:v>25.6</c:v>
                </c:pt>
                <c:pt idx="2">
                  <c:v>21</c:v>
                </c:pt>
              </c:numCache>
            </c:numRef>
          </c:val>
          <c:extLst>
            <c:ext xmlns:c16="http://schemas.microsoft.com/office/drawing/2014/chart" uri="{C3380CC4-5D6E-409C-BE32-E72D297353CC}">
              <c16:uniqueId val="{00000001-14B4-4FBB-882C-EECD0000CAD6}"/>
            </c:ext>
          </c:extLst>
        </c:ser>
        <c:dLbls>
          <c:showLegendKey val="0"/>
          <c:showVal val="0"/>
          <c:showCatName val="0"/>
          <c:showSerName val="0"/>
          <c:showPercent val="0"/>
          <c:showBubbleSize val="0"/>
        </c:dLbls>
        <c:gapWidth val="182"/>
        <c:axId val="1987978079"/>
        <c:axId val="1987955039"/>
      </c:barChart>
      <c:catAx>
        <c:axId val="198797807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7955039"/>
        <c:crosses val="autoZero"/>
        <c:auto val="1"/>
        <c:lblAlgn val="ctr"/>
        <c:lblOffset val="100"/>
        <c:noMultiLvlLbl val="0"/>
      </c:catAx>
      <c:valAx>
        <c:axId val="198795503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79780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3111</Words>
  <Characters>17734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Arpit Jain</dc:creator>
  <cp:keywords/>
  <dc:description/>
  <cp:lastModifiedBy>Dr Arpit Jain</cp:lastModifiedBy>
  <cp:revision>7</cp:revision>
  <dcterms:created xsi:type="dcterms:W3CDTF">2025-04-10T07:14:00Z</dcterms:created>
  <dcterms:modified xsi:type="dcterms:W3CDTF">2025-04-10T12:27:00Z</dcterms:modified>
</cp:coreProperties>
</file>