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668" w:rsidRDefault="000168AA" w:rsidP="000168AA">
      <w:pPr>
        <w:jc w:val="center"/>
        <w:rPr>
          <w:rFonts w:ascii="Times New Roman" w:hAnsi="Times New Roman" w:cs="Times New Roman"/>
          <w:b/>
          <w:bCs/>
          <w:color w:val="202124"/>
          <w:sz w:val="24"/>
          <w:szCs w:val="24"/>
          <w:shd w:val="clear" w:color="auto" w:fill="FFFFFF"/>
        </w:rPr>
      </w:pPr>
      <w:r w:rsidRPr="000168AA">
        <w:rPr>
          <w:rFonts w:ascii="Times New Roman" w:hAnsi="Times New Roman" w:cs="Times New Roman"/>
          <w:b/>
          <w:bCs/>
          <w:color w:val="202124"/>
          <w:sz w:val="24"/>
          <w:szCs w:val="24"/>
          <w:shd w:val="clear" w:color="auto" w:fill="FFFFFF"/>
        </w:rPr>
        <w:t>A study on the direct effect of competitive pressures and market saturation on saravana selvarathiram retail store</w:t>
      </w:r>
    </w:p>
    <w:p w:rsidR="000168AA" w:rsidRPr="000168AA" w:rsidRDefault="000168AA" w:rsidP="000168AA">
      <w:pPr>
        <w:jc w:val="center"/>
        <w:rPr>
          <w:rFonts w:ascii="Times New Roman" w:hAnsi="Times New Roman" w:cs="Times New Roman"/>
          <w:bCs/>
          <w:color w:val="202124"/>
          <w:sz w:val="24"/>
          <w:szCs w:val="24"/>
          <w:shd w:val="clear" w:color="auto" w:fill="FFFFFF"/>
        </w:rPr>
      </w:pPr>
      <w:r w:rsidRPr="000168AA">
        <w:rPr>
          <w:rFonts w:ascii="Times New Roman" w:hAnsi="Times New Roman" w:cs="Times New Roman"/>
          <w:bCs/>
          <w:color w:val="202124"/>
          <w:sz w:val="24"/>
          <w:szCs w:val="24"/>
          <w:shd w:val="clear" w:color="auto" w:fill="FFFFFF"/>
          <w:vertAlign w:val="superscript"/>
        </w:rPr>
        <w:t>1</w:t>
      </w:r>
      <w:r w:rsidRPr="000168AA">
        <w:rPr>
          <w:rFonts w:ascii="Times New Roman" w:hAnsi="Times New Roman" w:cs="Times New Roman"/>
          <w:bCs/>
          <w:color w:val="202124"/>
          <w:sz w:val="24"/>
          <w:szCs w:val="24"/>
          <w:shd w:val="clear" w:color="auto" w:fill="FFFFFF"/>
        </w:rPr>
        <w:t xml:space="preserve">Ms.Kavi Bharathi, </w:t>
      </w:r>
      <w:r w:rsidRPr="000168AA">
        <w:rPr>
          <w:rFonts w:ascii="Times New Roman" w:hAnsi="Times New Roman" w:cs="Times New Roman"/>
          <w:bCs/>
          <w:color w:val="202124"/>
          <w:sz w:val="24"/>
          <w:szCs w:val="24"/>
          <w:shd w:val="clear" w:color="auto" w:fill="FFFFFF"/>
          <w:vertAlign w:val="superscript"/>
        </w:rPr>
        <w:t>2</w:t>
      </w:r>
      <w:r w:rsidRPr="000168AA">
        <w:rPr>
          <w:rFonts w:ascii="Times New Roman" w:hAnsi="Times New Roman" w:cs="Times New Roman"/>
          <w:bCs/>
          <w:color w:val="202124"/>
          <w:sz w:val="24"/>
          <w:szCs w:val="24"/>
          <w:shd w:val="clear" w:color="auto" w:fill="FFFFFF"/>
        </w:rPr>
        <w:t>Dr. Ramprathap,</w:t>
      </w:r>
    </w:p>
    <w:p w:rsidR="000168AA" w:rsidRPr="000168AA" w:rsidRDefault="000168AA" w:rsidP="000168AA">
      <w:pPr>
        <w:jc w:val="center"/>
        <w:rPr>
          <w:rFonts w:ascii="Times New Roman" w:hAnsi="Times New Roman" w:cs="Times New Roman"/>
          <w:bCs/>
          <w:color w:val="202124"/>
          <w:sz w:val="24"/>
          <w:szCs w:val="24"/>
          <w:shd w:val="clear" w:color="auto" w:fill="FFFFFF"/>
        </w:rPr>
      </w:pPr>
      <w:r w:rsidRPr="000168AA">
        <w:rPr>
          <w:rFonts w:ascii="Times New Roman" w:hAnsi="Times New Roman" w:cs="Times New Roman"/>
          <w:bCs/>
          <w:color w:val="202124"/>
          <w:sz w:val="24"/>
          <w:szCs w:val="24"/>
          <w:shd w:val="clear" w:color="auto" w:fill="FFFFFF"/>
        </w:rPr>
        <w:t>Student, Associate Professor,</w:t>
      </w:r>
    </w:p>
    <w:p w:rsidR="000168AA" w:rsidRPr="000168AA" w:rsidRDefault="000168AA" w:rsidP="000168AA">
      <w:pPr>
        <w:jc w:val="center"/>
        <w:rPr>
          <w:rFonts w:ascii="Times New Roman" w:hAnsi="Times New Roman" w:cs="Times New Roman"/>
          <w:bCs/>
          <w:color w:val="202124"/>
          <w:sz w:val="24"/>
          <w:szCs w:val="24"/>
          <w:shd w:val="clear" w:color="auto" w:fill="FFFFFF"/>
        </w:rPr>
      </w:pPr>
      <w:r w:rsidRPr="000168AA">
        <w:rPr>
          <w:rFonts w:ascii="Times New Roman" w:hAnsi="Times New Roman" w:cs="Times New Roman"/>
          <w:bCs/>
          <w:color w:val="202124"/>
          <w:sz w:val="24"/>
          <w:szCs w:val="24"/>
          <w:shd w:val="clear" w:color="auto" w:fill="FFFFFF"/>
        </w:rPr>
        <w:t>Department of Management Studies,</w:t>
      </w:r>
    </w:p>
    <w:p w:rsidR="000168AA" w:rsidRDefault="000168AA" w:rsidP="000168AA">
      <w:pPr>
        <w:jc w:val="center"/>
        <w:rPr>
          <w:rFonts w:ascii="Times New Roman" w:hAnsi="Times New Roman" w:cs="Times New Roman"/>
          <w:bCs/>
          <w:color w:val="202124"/>
          <w:sz w:val="24"/>
          <w:szCs w:val="24"/>
          <w:shd w:val="clear" w:color="auto" w:fill="FFFFFF"/>
        </w:rPr>
      </w:pPr>
      <w:r w:rsidRPr="000168AA">
        <w:rPr>
          <w:rFonts w:ascii="Times New Roman" w:hAnsi="Times New Roman" w:cs="Times New Roman"/>
          <w:bCs/>
          <w:color w:val="202124"/>
          <w:sz w:val="24"/>
          <w:szCs w:val="24"/>
          <w:shd w:val="clear" w:color="auto" w:fill="FFFFFF"/>
        </w:rPr>
        <w:t>M. Kumarasamy College of Engineering. Karur, Tamil Nadu, India</w:t>
      </w:r>
    </w:p>
    <w:p w:rsidR="000168AA" w:rsidRDefault="000168AA" w:rsidP="000168AA">
      <w:pPr>
        <w:rPr>
          <w:rFonts w:ascii="Times New Roman" w:hAnsi="Times New Roman" w:cs="Times New Roman"/>
          <w:b/>
          <w:bCs/>
          <w:color w:val="202124"/>
          <w:sz w:val="24"/>
          <w:szCs w:val="24"/>
          <w:shd w:val="clear" w:color="auto" w:fill="FFFFFF"/>
        </w:rPr>
      </w:pPr>
      <w:r w:rsidRPr="000168AA">
        <w:rPr>
          <w:rFonts w:ascii="Times New Roman" w:hAnsi="Times New Roman" w:cs="Times New Roman"/>
          <w:b/>
          <w:bCs/>
          <w:color w:val="202124"/>
          <w:sz w:val="24"/>
          <w:szCs w:val="24"/>
          <w:shd w:val="clear" w:color="auto" w:fill="FFFFFF"/>
        </w:rPr>
        <w:t>ABSTRACT</w:t>
      </w:r>
    </w:p>
    <w:p w:rsidR="000168AA" w:rsidRDefault="000168AA" w:rsidP="000168AA">
      <w:pPr>
        <w:pStyle w:val="whitespace-pre-wrap"/>
        <w:spacing w:line="360" w:lineRule="auto"/>
        <w:ind w:firstLine="720"/>
        <w:jc w:val="both"/>
      </w:pPr>
      <w:r>
        <w:t>In the dynamic landscape of retail business, understanding the intricate mechanisms of market competition and saturation is crucial for sustainable organizational strategy. This study investigates the direct impact of competitive pressures and market saturation on Saravana Selvarathiram Retail Store, a prominent retail enterprise operating in a complex and evolving market environment. The research employs a mixed-methods approach, integrating quantitative market analysis and qualitative strategic assessment to comprehensively examine the store's competitive positioning. Through systematic data collection, including market share analysis, customer behaviour surveys, and financial performance metrics, the study seeks to quantify the precise effects of external market dynamics on the retail store's operational efficiency and strategic resilience. Key findings reveal that competitive pressures significantly influence the store's pricing strategies, product diversification, and customer retention capabilities. Market saturation emerges as a critical factor affecting the store's growth potential, necessitating adaptive strategic interventions. The research demonstrates that Saravana Selvarathiram Retail Store experiences nuanced challenges in maintaining market differentiation and sustaining profit margins amid increasing competitive intensity.</w:t>
      </w:r>
    </w:p>
    <w:p w:rsidR="000168AA" w:rsidRDefault="000168AA" w:rsidP="000168AA">
      <w:pPr>
        <w:pStyle w:val="whitespace-pre-wrap"/>
      </w:pPr>
      <w:r>
        <w:rPr>
          <w:rStyle w:val="Strong"/>
        </w:rPr>
        <w:t>Keywords</w:t>
      </w:r>
      <w:r>
        <w:t>: Retail Strategy, Market Competition, Market Saturation, Competitive Pressures, Strategic Management</w:t>
      </w:r>
    </w:p>
    <w:p w:rsidR="000168AA" w:rsidRPr="00FA1FCD" w:rsidRDefault="00FA1FCD" w:rsidP="000168AA">
      <w:pPr>
        <w:pStyle w:val="whitespace-pre-wrap"/>
        <w:rPr>
          <w:b/>
        </w:rPr>
      </w:pPr>
      <w:r w:rsidRPr="00FA1FCD">
        <w:rPr>
          <w:b/>
        </w:rPr>
        <w:t>INTRODUCTION</w:t>
      </w:r>
    </w:p>
    <w:p w:rsidR="00FA1FCD" w:rsidRPr="00FA1FCD" w:rsidRDefault="00FA1FCD" w:rsidP="00FA1FCD">
      <w:pPr>
        <w:spacing w:line="360" w:lineRule="auto"/>
        <w:ind w:firstLine="720"/>
        <w:jc w:val="both"/>
        <w:rPr>
          <w:rFonts w:ascii="Times New Roman" w:hAnsi="Times New Roman" w:cs="Times New Roman"/>
          <w:sz w:val="24"/>
          <w:szCs w:val="24"/>
        </w:rPr>
      </w:pPr>
      <w:r w:rsidRPr="00FA1FCD">
        <w:rPr>
          <w:rFonts w:ascii="Times New Roman" w:hAnsi="Times New Roman" w:cs="Times New Roman"/>
          <w:sz w:val="24"/>
          <w:szCs w:val="24"/>
        </w:rPr>
        <w:t xml:space="preserve">In today’s dynamic business environment, </w:t>
      </w:r>
      <w:r w:rsidRPr="00FA1FCD">
        <w:rPr>
          <w:rStyle w:val="Strong"/>
          <w:rFonts w:ascii="Times New Roman" w:hAnsi="Times New Roman" w:cs="Times New Roman"/>
          <w:b w:val="0"/>
          <w:sz w:val="24"/>
          <w:szCs w:val="24"/>
        </w:rPr>
        <w:t>competitive pressure</w:t>
      </w:r>
      <w:r w:rsidRPr="00FA1FCD">
        <w:rPr>
          <w:rFonts w:ascii="Times New Roman" w:hAnsi="Times New Roman" w:cs="Times New Roman"/>
          <w:sz w:val="24"/>
          <w:szCs w:val="24"/>
        </w:rPr>
        <w:t xml:space="preserve"> plays a significant role in shaping market behavior and business strategies. Companies are constantly challenged to innovate, reduce costs, and improve efficiency to maintain their market share. This pressure intensifies as more firms enter the market, leading to heightened competition and forcing businesses to differentiate themselves. Organizations that fail to respond effectively to these pressures risk losing customers, revenue, and overall market relevance.</w:t>
      </w:r>
      <w:r w:rsidRPr="00FA1FCD">
        <w:rPr>
          <w:rStyle w:val="Strong"/>
          <w:rFonts w:ascii="Times New Roman" w:hAnsi="Times New Roman" w:cs="Times New Roman"/>
          <w:sz w:val="24"/>
          <w:szCs w:val="24"/>
        </w:rPr>
        <w:t xml:space="preserve"> </w:t>
      </w:r>
      <w:r w:rsidRPr="00FA1FCD">
        <w:rPr>
          <w:rStyle w:val="Strong"/>
          <w:rFonts w:ascii="Times New Roman" w:hAnsi="Times New Roman" w:cs="Times New Roman"/>
          <w:b w:val="0"/>
          <w:sz w:val="24"/>
          <w:szCs w:val="24"/>
        </w:rPr>
        <w:t>Market saturation</w:t>
      </w:r>
      <w:r w:rsidRPr="00FA1FCD">
        <w:rPr>
          <w:rFonts w:ascii="Times New Roman" w:hAnsi="Times New Roman" w:cs="Times New Roman"/>
          <w:sz w:val="24"/>
          <w:szCs w:val="24"/>
        </w:rPr>
        <w:t xml:space="preserve"> occurs when the demand for a product or service reaches its peak, and additional supply does not generate proportional increases in sales. In a saturated market, businesses struggle to attract new customers, leading to price competition and shrinking profit margins. Companies must rely on strategies such as brand loyalty, product diversification, and exceptional customer service to sustain profitability. Market saturation often drives firms to explore new markets, adopt advanced technologies, or enhance their value proposition to remain competitive.</w:t>
      </w:r>
    </w:p>
    <w:p w:rsidR="00FA1FCD" w:rsidRDefault="00FA1FCD" w:rsidP="00FA1FCD">
      <w:pPr>
        <w:spacing w:line="360" w:lineRule="auto"/>
        <w:ind w:firstLine="720"/>
        <w:jc w:val="both"/>
        <w:rPr>
          <w:rFonts w:ascii="Times New Roman" w:hAnsi="Times New Roman" w:cs="Times New Roman"/>
          <w:sz w:val="24"/>
          <w:szCs w:val="24"/>
        </w:rPr>
      </w:pPr>
      <w:r w:rsidRPr="00FA1FCD">
        <w:rPr>
          <w:rFonts w:ascii="Times New Roman" w:hAnsi="Times New Roman" w:cs="Times New Roman"/>
          <w:sz w:val="24"/>
          <w:szCs w:val="24"/>
        </w:rPr>
        <w:t xml:space="preserve">The </w:t>
      </w:r>
      <w:r w:rsidRPr="00FA1FCD">
        <w:rPr>
          <w:rStyle w:val="Strong"/>
          <w:rFonts w:ascii="Times New Roman" w:hAnsi="Times New Roman" w:cs="Times New Roman"/>
          <w:b w:val="0"/>
          <w:sz w:val="24"/>
          <w:szCs w:val="24"/>
        </w:rPr>
        <w:t>direct effect of competitive pressure and market saturation</w:t>
      </w:r>
      <w:r w:rsidRPr="00FA1FCD">
        <w:rPr>
          <w:rFonts w:ascii="Times New Roman" w:hAnsi="Times New Roman" w:cs="Times New Roman"/>
          <w:sz w:val="24"/>
          <w:szCs w:val="24"/>
        </w:rPr>
        <w:t xml:space="preserve"> is evident in the way businesses adapt to survive in an increasingly crowded marketplace. Firms that embrace innovation, invest in </w:t>
      </w:r>
      <w:r w:rsidRPr="00FA1FCD">
        <w:rPr>
          <w:rFonts w:ascii="Times New Roman" w:hAnsi="Times New Roman" w:cs="Times New Roman"/>
          <w:sz w:val="24"/>
          <w:szCs w:val="24"/>
        </w:rPr>
        <w:lastRenderedPageBreak/>
        <w:t>marketing, and optimize their supply chains can gain a competitive edge despite market saturation. On the other hand, businesses that fail to evolve may experience declining sales and market share. Understanding the relationship between competitive pressures and market saturation helps organizations formulate effective strategies to thrive in challenging economic conditions.</w:t>
      </w:r>
    </w:p>
    <w:p w:rsidR="00A37A96" w:rsidRDefault="00A37A96" w:rsidP="00A37A96">
      <w:pPr>
        <w:spacing w:line="360" w:lineRule="auto"/>
        <w:jc w:val="both"/>
        <w:rPr>
          <w:rFonts w:ascii="Times New Roman" w:hAnsi="Times New Roman" w:cs="Times New Roman"/>
          <w:b/>
          <w:sz w:val="24"/>
          <w:szCs w:val="24"/>
          <w:lang w:val="en-US"/>
        </w:rPr>
      </w:pPr>
      <w:r w:rsidRPr="00A37A96">
        <w:rPr>
          <w:rFonts w:ascii="Times New Roman" w:hAnsi="Times New Roman" w:cs="Times New Roman"/>
          <w:b/>
          <w:sz w:val="24"/>
          <w:szCs w:val="24"/>
          <w:lang w:val="en-US"/>
        </w:rPr>
        <w:t>OBJECTIVES OF THE STUDY</w:t>
      </w:r>
    </w:p>
    <w:p w:rsidR="00A37A96" w:rsidRDefault="00A37A96" w:rsidP="00A37A96">
      <w:pPr>
        <w:spacing w:before="100" w:beforeAutospacing="1" w:after="100" w:afterAutospacing="1" w:line="360" w:lineRule="auto"/>
        <w:jc w:val="both"/>
        <w:outlineLvl w:val="1"/>
        <w:rPr>
          <w:rFonts w:ascii="Times New Roman" w:eastAsia="Times New Roman" w:hAnsi="Times New Roman" w:cs="Times New Roman"/>
          <w:b/>
          <w:bCs/>
          <w:sz w:val="24"/>
          <w:szCs w:val="24"/>
          <w:lang w:eastAsia="en-IN"/>
        </w:rPr>
      </w:pPr>
      <w:r w:rsidRPr="00A37A96">
        <w:rPr>
          <w:rFonts w:ascii="Times New Roman" w:eastAsia="Times New Roman" w:hAnsi="Times New Roman" w:cs="Times New Roman"/>
          <w:b/>
          <w:bCs/>
          <w:sz w:val="24"/>
          <w:szCs w:val="24"/>
          <w:lang w:eastAsia="en-IN"/>
        </w:rPr>
        <w:t>Primary Objective</w:t>
      </w:r>
    </w:p>
    <w:p w:rsidR="00A37A96" w:rsidRPr="00A37A96" w:rsidRDefault="00A37A96" w:rsidP="00A37A96">
      <w:pPr>
        <w:spacing w:before="100" w:beforeAutospacing="1" w:after="100" w:afterAutospacing="1" w:line="360" w:lineRule="auto"/>
        <w:ind w:firstLine="360"/>
        <w:jc w:val="both"/>
        <w:outlineLvl w:val="1"/>
        <w:rPr>
          <w:rFonts w:ascii="Times New Roman" w:eastAsia="Times New Roman" w:hAnsi="Times New Roman" w:cs="Times New Roman"/>
          <w:b/>
          <w:bCs/>
          <w:sz w:val="24"/>
          <w:szCs w:val="24"/>
          <w:lang w:eastAsia="en-IN"/>
        </w:rPr>
      </w:pPr>
      <w:r w:rsidRPr="00A37A96">
        <w:rPr>
          <w:rFonts w:ascii="Times New Roman" w:eastAsia="Times New Roman" w:hAnsi="Times New Roman" w:cs="Times New Roman"/>
          <w:sz w:val="24"/>
          <w:szCs w:val="24"/>
          <w:lang w:eastAsia="en-IN"/>
        </w:rPr>
        <w:t>To comprehensively examine the direct impact of competitive pressures and market saturation on the performance and strategic positioning of Saravana Selvarathiram Retail Store, with the aim of developing actionable insights for sustainable business growth and competitive advantage.</w:t>
      </w:r>
    </w:p>
    <w:p w:rsidR="00A37A96" w:rsidRPr="00A37A96" w:rsidRDefault="00A37A96" w:rsidP="00A37A9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A37A96">
        <w:rPr>
          <w:rFonts w:ascii="Times New Roman" w:eastAsia="Times New Roman" w:hAnsi="Times New Roman" w:cs="Times New Roman"/>
          <w:b/>
          <w:bCs/>
          <w:sz w:val="24"/>
          <w:szCs w:val="24"/>
          <w:lang w:eastAsia="en-IN"/>
        </w:rPr>
        <w:t>Competitive Pressure Analysis</w:t>
      </w:r>
      <w:r w:rsidRPr="00A37A96">
        <w:rPr>
          <w:rFonts w:ascii="Times New Roman" w:eastAsia="Times New Roman" w:hAnsi="Times New Roman" w:cs="Times New Roman"/>
          <w:sz w:val="24"/>
          <w:szCs w:val="24"/>
          <w:lang w:eastAsia="en-IN"/>
        </w:rPr>
        <w:t xml:space="preserve"> </w:t>
      </w:r>
    </w:p>
    <w:p w:rsidR="00A37A96" w:rsidRPr="00A37A96" w:rsidRDefault="00A37A96" w:rsidP="00A37A96">
      <w:pPr>
        <w:numPr>
          <w:ilvl w:val="1"/>
          <w:numId w:val="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A37A96">
        <w:rPr>
          <w:rFonts w:ascii="Times New Roman" w:eastAsia="Times New Roman" w:hAnsi="Times New Roman" w:cs="Times New Roman"/>
          <w:sz w:val="24"/>
          <w:szCs w:val="24"/>
          <w:lang w:eastAsia="en-IN"/>
        </w:rPr>
        <w:t>Identify and quantify the intensity of competitive forces in the retail market segment</w:t>
      </w:r>
    </w:p>
    <w:p w:rsidR="00A37A96" w:rsidRPr="00A37A96" w:rsidRDefault="00A37A96" w:rsidP="00A37A96">
      <w:pPr>
        <w:numPr>
          <w:ilvl w:val="1"/>
          <w:numId w:val="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A37A96">
        <w:rPr>
          <w:rFonts w:ascii="Times New Roman" w:eastAsia="Times New Roman" w:hAnsi="Times New Roman" w:cs="Times New Roman"/>
          <w:sz w:val="24"/>
          <w:szCs w:val="24"/>
          <w:lang w:eastAsia="en-IN"/>
        </w:rPr>
        <w:t xml:space="preserve">Assess the direct effect of competitive pressures on the store's: </w:t>
      </w:r>
    </w:p>
    <w:p w:rsidR="00A37A96" w:rsidRPr="00A37A96" w:rsidRDefault="00A37A96" w:rsidP="00A37A96">
      <w:pPr>
        <w:numPr>
          <w:ilvl w:val="2"/>
          <w:numId w:val="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A37A96">
        <w:rPr>
          <w:rFonts w:ascii="Times New Roman" w:eastAsia="Times New Roman" w:hAnsi="Times New Roman" w:cs="Times New Roman"/>
          <w:sz w:val="24"/>
          <w:szCs w:val="24"/>
          <w:lang w:eastAsia="en-IN"/>
        </w:rPr>
        <w:t>Revenue generation</w:t>
      </w:r>
    </w:p>
    <w:p w:rsidR="00A37A96" w:rsidRPr="00A37A96" w:rsidRDefault="00A37A96" w:rsidP="00A37A96">
      <w:pPr>
        <w:numPr>
          <w:ilvl w:val="2"/>
          <w:numId w:val="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A37A96">
        <w:rPr>
          <w:rFonts w:ascii="Times New Roman" w:eastAsia="Times New Roman" w:hAnsi="Times New Roman" w:cs="Times New Roman"/>
          <w:sz w:val="24"/>
          <w:szCs w:val="24"/>
          <w:lang w:eastAsia="en-IN"/>
        </w:rPr>
        <w:t>Market share</w:t>
      </w:r>
    </w:p>
    <w:p w:rsidR="00A37A96" w:rsidRPr="00A37A96" w:rsidRDefault="00A37A96" w:rsidP="00A37A96">
      <w:pPr>
        <w:numPr>
          <w:ilvl w:val="2"/>
          <w:numId w:val="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A37A96">
        <w:rPr>
          <w:rFonts w:ascii="Times New Roman" w:eastAsia="Times New Roman" w:hAnsi="Times New Roman" w:cs="Times New Roman"/>
          <w:sz w:val="24"/>
          <w:szCs w:val="24"/>
          <w:lang w:eastAsia="en-IN"/>
        </w:rPr>
        <w:t>Customer acquisition and retention</w:t>
      </w:r>
    </w:p>
    <w:p w:rsidR="00A37A96" w:rsidRPr="00A37A96" w:rsidRDefault="00A37A96" w:rsidP="00A37A96">
      <w:pPr>
        <w:numPr>
          <w:ilvl w:val="2"/>
          <w:numId w:val="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A37A96">
        <w:rPr>
          <w:rFonts w:ascii="Times New Roman" w:eastAsia="Times New Roman" w:hAnsi="Times New Roman" w:cs="Times New Roman"/>
          <w:sz w:val="24"/>
          <w:szCs w:val="24"/>
          <w:lang w:eastAsia="en-IN"/>
        </w:rPr>
        <w:t>Pricing strategies</w:t>
      </w:r>
    </w:p>
    <w:p w:rsidR="00A37A96" w:rsidRPr="00A37A96" w:rsidRDefault="00A37A96" w:rsidP="00A37A96">
      <w:pPr>
        <w:numPr>
          <w:ilvl w:val="2"/>
          <w:numId w:val="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A37A96">
        <w:rPr>
          <w:rFonts w:ascii="Times New Roman" w:eastAsia="Times New Roman" w:hAnsi="Times New Roman" w:cs="Times New Roman"/>
          <w:sz w:val="24"/>
          <w:szCs w:val="24"/>
          <w:lang w:eastAsia="en-IN"/>
        </w:rPr>
        <w:t>Operational efficiency</w:t>
      </w:r>
    </w:p>
    <w:p w:rsidR="00A37A96" w:rsidRPr="00A37A96" w:rsidRDefault="00A37A96" w:rsidP="00A37A9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A37A96">
        <w:rPr>
          <w:rFonts w:ascii="Times New Roman" w:eastAsia="Times New Roman" w:hAnsi="Times New Roman" w:cs="Times New Roman"/>
          <w:b/>
          <w:bCs/>
          <w:sz w:val="24"/>
          <w:szCs w:val="24"/>
          <w:lang w:eastAsia="en-IN"/>
        </w:rPr>
        <w:t>Market Saturation Evaluation</w:t>
      </w:r>
      <w:r w:rsidRPr="00A37A96">
        <w:rPr>
          <w:rFonts w:ascii="Times New Roman" w:eastAsia="Times New Roman" w:hAnsi="Times New Roman" w:cs="Times New Roman"/>
          <w:sz w:val="24"/>
          <w:szCs w:val="24"/>
          <w:lang w:eastAsia="en-IN"/>
        </w:rPr>
        <w:t xml:space="preserve"> </w:t>
      </w:r>
    </w:p>
    <w:p w:rsidR="00A37A96" w:rsidRPr="00A37A96" w:rsidRDefault="00A37A96" w:rsidP="00A37A96">
      <w:pPr>
        <w:numPr>
          <w:ilvl w:val="1"/>
          <w:numId w:val="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A37A96">
        <w:rPr>
          <w:rFonts w:ascii="Times New Roman" w:eastAsia="Times New Roman" w:hAnsi="Times New Roman" w:cs="Times New Roman"/>
          <w:sz w:val="24"/>
          <w:szCs w:val="24"/>
          <w:lang w:eastAsia="en-IN"/>
        </w:rPr>
        <w:t>Measure the current level of market saturation in the specific retail segment</w:t>
      </w:r>
    </w:p>
    <w:p w:rsidR="00A37A96" w:rsidRPr="00A37A96" w:rsidRDefault="00A37A96" w:rsidP="00A37A96">
      <w:pPr>
        <w:numPr>
          <w:ilvl w:val="1"/>
          <w:numId w:val="1"/>
        </w:numPr>
        <w:spacing w:before="100" w:beforeAutospacing="1" w:after="100" w:afterAutospacing="1" w:line="360" w:lineRule="auto"/>
        <w:jc w:val="both"/>
        <w:rPr>
          <w:rFonts w:ascii="Times New Roman" w:eastAsia="Times New Roman" w:hAnsi="Times New Roman" w:cs="Times New Roman"/>
          <w:sz w:val="24"/>
          <w:szCs w:val="24"/>
          <w:lang w:eastAsia="en-IN"/>
        </w:rPr>
      </w:pPr>
      <w:proofErr w:type="spellStart"/>
      <w:r w:rsidRPr="00A37A96">
        <w:rPr>
          <w:rFonts w:ascii="Times New Roman" w:eastAsia="Times New Roman" w:hAnsi="Times New Roman" w:cs="Times New Roman"/>
          <w:sz w:val="24"/>
          <w:szCs w:val="24"/>
          <w:lang w:eastAsia="en-IN"/>
        </w:rPr>
        <w:t>Analyze</w:t>
      </w:r>
      <w:proofErr w:type="spellEnd"/>
      <w:r w:rsidRPr="00A37A96">
        <w:rPr>
          <w:rFonts w:ascii="Times New Roman" w:eastAsia="Times New Roman" w:hAnsi="Times New Roman" w:cs="Times New Roman"/>
          <w:sz w:val="24"/>
          <w:szCs w:val="24"/>
          <w:lang w:eastAsia="en-IN"/>
        </w:rPr>
        <w:t xml:space="preserve"> how market saturation influences: </w:t>
      </w:r>
    </w:p>
    <w:p w:rsidR="00A37A96" w:rsidRPr="00A37A96" w:rsidRDefault="00A37A96" w:rsidP="00A37A96">
      <w:pPr>
        <w:numPr>
          <w:ilvl w:val="2"/>
          <w:numId w:val="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A37A96">
        <w:rPr>
          <w:rFonts w:ascii="Times New Roman" w:eastAsia="Times New Roman" w:hAnsi="Times New Roman" w:cs="Times New Roman"/>
          <w:sz w:val="24"/>
          <w:szCs w:val="24"/>
          <w:lang w:eastAsia="en-IN"/>
        </w:rPr>
        <w:t>Store performance metrics</w:t>
      </w:r>
    </w:p>
    <w:p w:rsidR="00A37A96" w:rsidRPr="00A37A96" w:rsidRDefault="00A37A96" w:rsidP="00A37A96">
      <w:pPr>
        <w:numPr>
          <w:ilvl w:val="2"/>
          <w:numId w:val="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A37A96">
        <w:rPr>
          <w:rFonts w:ascii="Times New Roman" w:eastAsia="Times New Roman" w:hAnsi="Times New Roman" w:cs="Times New Roman"/>
          <w:sz w:val="24"/>
          <w:szCs w:val="24"/>
          <w:lang w:eastAsia="en-IN"/>
        </w:rPr>
        <w:t>Customer demand</w:t>
      </w:r>
    </w:p>
    <w:p w:rsidR="00A37A96" w:rsidRPr="00A37A96" w:rsidRDefault="00A37A96" w:rsidP="00A37A96">
      <w:pPr>
        <w:numPr>
          <w:ilvl w:val="2"/>
          <w:numId w:val="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A37A96">
        <w:rPr>
          <w:rFonts w:ascii="Times New Roman" w:eastAsia="Times New Roman" w:hAnsi="Times New Roman" w:cs="Times New Roman"/>
          <w:sz w:val="24"/>
          <w:szCs w:val="24"/>
          <w:lang w:eastAsia="en-IN"/>
        </w:rPr>
        <w:t>Product mix and inventory management</w:t>
      </w:r>
    </w:p>
    <w:p w:rsidR="00A37A96" w:rsidRPr="00A37A96" w:rsidRDefault="00A37A96" w:rsidP="00A37A96">
      <w:pPr>
        <w:numPr>
          <w:ilvl w:val="2"/>
          <w:numId w:val="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A37A96">
        <w:rPr>
          <w:rFonts w:ascii="Times New Roman" w:eastAsia="Times New Roman" w:hAnsi="Times New Roman" w:cs="Times New Roman"/>
          <w:sz w:val="24"/>
          <w:szCs w:val="24"/>
          <w:lang w:eastAsia="en-IN"/>
        </w:rPr>
        <w:t>Potential for market expansion</w:t>
      </w:r>
    </w:p>
    <w:p w:rsidR="00A37A96" w:rsidRPr="00A37A96" w:rsidRDefault="00A37A96" w:rsidP="00A37A96">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A37A96">
        <w:rPr>
          <w:rFonts w:ascii="Times New Roman" w:eastAsia="Times New Roman" w:hAnsi="Times New Roman" w:cs="Times New Roman"/>
          <w:b/>
          <w:bCs/>
          <w:sz w:val="24"/>
          <w:szCs w:val="24"/>
          <w:lang w:eastAsia="en-IN"/>
        </w:rPr>
        <w:t>Strategic Response Mapping</w:t>
      </w:r>
      <w:r w:rsidRPr="00A37A96">
        <w:rPr>
          <w:rFonts w:ascii="Times New Roman" w:eastAsia="Times New Roman" w:hAnsi="Times New Roman" w:cs="Times New Roman"/>
          <w:sz w:val="24"/>
          <w:szCs w:val="24"/>
          <w:lang w:eastAsia="en-IN"/>
        </w:rPr>
        <w:t xml:space="preserve"> </w:t>
      </w:r>
    </w:p>
    <w:p w:rsidR="00A37A96" w:rsidRPr="00A37A96" w:rsidRDefault="00A37A96" w:rsidP="00A37A96">
      <w:pPr>
        <w:numPr>
          <w:ilvl w:val="1"/>
          <w:numId w:val="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A37A96">
        <w:rPr>
          <w:rFonts w:ascii="Times New Roman" w:eastAsia="Times New Roman" w:hAnsi="Times New Roman" w:cs="Times New Roman"/>
          <w:sz w:val="24"/>
          <w:szCs w:val="24"/>
          <w:lang w:eastAsia="en-IN"/>
        </w:rPr>
        <w:t xml:space="preserve">Develop a comprehensive understanding of how Saravana Selvarathiram Retail Store can: </w:t>
      </w:r>
    </w:p>
    <w:p w:rsidR="00A37A96" w:rsidRPr="00A37A96" w:rsidRDefault="00A37A96" w:rsidP="00A37A96">
      <w:pPr>
        <w:numPr>
          <w:ilvl w:val="2"/>
          <w:numId w:val="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A37A96">
        <w:rPr>
          <w:rFonts w:ascii="Times New Roman" w:eastAsia="Times New Roman" w:hAnsi="Times New Roman" w:cs="Times New Roman"/>
          <w:sz w:val="24"/>
          <w:szCs w:val="24"/>
          <w:lang w:eastAsia="en-IN"/>
        </w:rPr>
        <w:t>Mitigate negative impacts of competitive pressures</w:t>
      </w:r>
    </w:p>
    <w:p w:rsidR="00A37A96" w:rsidRPr="00A37A96" w:rsidRDefault="00A37A96" w:rsidP="00A37A96">
      <w:pPr>
        <w:numPr>
          <w:ilvl w:val="2"/>
          <w:numId w:val="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A37A96">
        <w:rPr>
          <w:rFonts w:ascii="Times New Roman" w:eastAsia="Times New Roman" w:hAnsi="Times New Roman" w:cs="Times New Roman"/>
          <w:sz w:val="24"/>
          <w:szCs w:val="24"/>
          <w:lang w:eastAsia="en-IN"/>
        </w:rPr>
        <w:t>Adapt to market saturation challenges</w:t>
      </w:r>
    </w:p>
    <w:p w:rsidR="00A37A96" w:rsidRPr="00A37A96" w:rsidRDefault="00A37A96" w:rsidP="00A37A96">
      <w:pPr>
        <w:numPr>
          <w:ilvl w:val="2"/>
          <w:numId w:val="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A37A96">
        <w:rPr>
          <w:rFonts w:ascii="Times New Roman" w:eastAsia="Times New Roman" w:hAnsi="Times New Roman" w:cs="Times New Roman"/>
          <w:sz w:val="24"/>
          <w:szCs w:val="24"/>
          <w:lang w:eastAsia="en-IN"/>
        </w:rPr>
        <w:t>Identify unique value propositions</w:t>
      </w:r>
    </w:p>
    <w:p w:rsidR="00A37A96" w:rsidRPr="00A37A96" w:rsidRDefault="00A37A96" w:rsidP="00A37A96">
      <w:pPr>
        <w:numPr>
          <w:ilvl w:val="2"/>
          <w:numId w:val="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A37A96">
        <w:rPr>
          <w:rFonts w:ascii="Times New Roman" w:eastAsia="Times New Roman" w:hAnsi="Times New Roman" w:cs="Times New Roman"/>
          <w:sz w:val="24"/>
          <w:szCs w:val="24"/>
          <w:lang w:eastAsia="en-IN"/>
        </w:rPr>
        <w:t>Implement targeted strategic interventions</w:t>
      </w:r>
    </w:p>
    <w:p w:rsidR="00A37A96" w:rsidRDefault="00A37A96" w:rsidP="00A37A96">
      <w:pPr>
        <w:spacing w:line="360" w:lineRule="auto"/>
        <w:jc w:val="both"/>
        <w:rPr>
          <w:rFonts w:ascii="Times New Roman" w:hAnsi="Times New Roman" w:cs="Times New Roman"/>
          <w:b/>
          <w:sz w:val="24"/>
          <w:szCs w:val="24"/>
          <w:lang w:val="en-US"/>
        </w:rPr>
      </w:pPr>
      <w:r w:rsidRPr="00A37A96">
        <w:rPr>
          <w:rFonts w:ascii="Times New Roman" w:hAnsi="Times New Roman" w:cs="Times New Roman"/>
          <w:b/>
          <w:sz w:val="24"/>
          <w:szCs w:val="24"/>
          <w:lang w:val="en-US"/>
        </w:rPr>
        <w:t>REVIEW OF LITERATURE</w:t>
      </w:r>
    </w:p>
    <w:p w:rsidR="00A37A96" w:rsidRPr="00DA6117" w:rsidRDefault="00A37A96" w:rsidP="00DA6117">
      <w:pPr>
        <w:pStyle w:val="ListParagraph"/>
        <w:numPr>
          <w:ilvl w:val="0"/>
          <w:numId w:val="4"/>
        </w:numPr>
        <w:spacing w:line="360" w:lineRule="auto"/>
        <w:jc w:val="both"/>
        <w:rPr>
          <w:rFonts w:ascii="Times New Roman" w:hAnsi="Times New Roman" w:cs="Times New Roman"/>
          <w:b/>
          <w:sz w:val="24"/>
          <w:szCs w:val="24"/>
          <w:lang w:val="en-US"/>
        </w:rPr>
      </w:pPr>
      <w:r w:rsidRPr="00DA6117">
        <w:rPr>
          <w:rFonts w:ascii="Times New Roman" w:hAnsi="Times New Roman" w:cs="Times New Roman"/>
          <w:b/>
          <w:sz w:val="24"/>
          <w:szCs w:val="24"/>
        </w:rPr>
        <w:t>Lawson, M.K., Thompson, A., Kawaguchi, H., Mendez, R., &amp; Williams, J. (2021</w:t>
      </w:r>
      <w:r w:rsidRPr="00DA6117">
        <w:rPr>
          <w:rFonts w:ascii="Times New Roman" w:hAnsi="Times New Roman" w:cs="Times New Roman"/>
          <w:sz w:val="24"/>
          <w:szCs w:val="24"/>
        </w:rPr>
        <w:t xml:space="preserve">) investigated "Dynamic Pricing Strategies Under Competitive Pressure: Market Saturation Effects," published in the Journal of Revenue and Pricing Management. Their study examined how pricing algorithms and </w:t>
      </w:r>
      <w:r w:rsidRPr="00DA6117">
        <w:rPr>
          <w:rFonts w:ascii="Times New Roman" w:hAnsi="Times New Roman" w:cs="Times New Roman"/>
          <w:sz w:val="24"/>
          <w:szCs w:val="24"/>
        </w:rPr>
        <w:lastRenderedPageBreak/>
        <w:t xml:space="preserve">strategies evolve in response to intensifying competition in saturated markets. Using simulation </w:t>
      </w:r>
      <w:proofErr w:type="spellStart"/>
      <w:r w:rsidRPr="00DA6117">
        <w:rPr>
          <w:rFonts w:ascii="Times New Roman" w:hAnsi="Times New Roman" w:cs="Times New Roman"/>
          <w:sz w:val="24"/>
          <w:szCs w:val="24"/>
        </w:rPr>
        <w:t>modeling</w:t>
      </w:r>
      <w:proofErr w:type="spellEnd"/>
      <w:r w:rsidRPr="00DA6117">
        <w:rPr>
          <w:rFonts w:ascii="Times New Roman" w:hAnsi="Times New Roman" w:cs="Times New Roman"/>
          <w:sz w:val="24"/>
          <w:szCs w:val="24"/>
        </w:rPr>
        <w:t>, empirical pricing data from 14 industries, and experimental economics approaches, they found that price volatility increased exponentially (r²=0.87) as markets approached saturation, with traditional cost-plus pricing models becoming increasingly ineffective. The research demonstrated that machine learning pricing algorithms outperformed human decision-makers by 23% in high-pressure competitive environments. The researchers concluded that market saturation fundamentally alters optimal pricing strategy, shifting emphasis from value-capture to market-share maintenance.</w:t>
      </w:r>
    </w:p>
    <w:p w:rsidR="00A37A96" w:rsidRPr="00A37A96" w:rsidRDefault="00A37A96" w:rsidP="00A37A96">
      <w:pPr>
        <w:pStyle w:val="whitespace-pre-wrap"/>
        <w:numPr>
          <w:ilvl w:val="0"/>
          <w:numId w:val="4"/>
        </w:numPr>
        <w:spacing w:line="360" w:lineRule="auto"/>
      </w:pPr>
      <w:r w:rsidRPr="00DA6117">
        <w:rPr>
          <w:b/>
        </w:rPr>
        <w:t xml:space="preserve">Chaudhry, S., Martinez, L.F., </w:t>
      </w:r>
      <w:proofErr w:type="spellStart"/>
      <w:r w:rsidRPr="00DA6117">
        <w:rPr>
          <w:b/>
        </w:rPr>
        <w:t>Andersson</w:t>
      </w:r>
      <w:proofErr w:type="spellEnd"/>
      <w:r w:rsidRPr="00DA6117">
        <w:rPr>
          <w:b/>
        </w:rPr>
        <w:t>, P., Kim, J., &amp; Orozco, M. (2021)</w:t>
      </w:r>
      <w:r w:rsidRPr="00A37A96">
        <w:t xml:space="preserve"> explored "Supply Chain Reconfiguration as a Competitive Response in Saturated Markets," published in the Journal of Supply Chain Management. Their research </w:t>
      </w:r>
      <w:proofErr w:type="spellStart"/>
      <w:r w:rsidRPr="00A37A96">
        <w:t>analyzed</w:t>
      </w:r>
      <w:proofErr w:type="spellEnd"/>
      <w:r w:rsidRPr="00A37A96">
        <w:t xml:space="preserve"> how firms redesign supply chains to gain competitive advantages when facing intense competition in saturated markets. Employing multiple case studies of 17 manufacturing firms and quantitative supply chain performance metrics, they discovered that supply chain agility contributed more significantly to competitive advantage in saturated markets (β=0.68) than in growing markets (β=0.31). The study revealed three distinct supply chain reconfiguration patterns corresponding to different competitive pressure intensities. The authors concluded that as markets saturate, supply chain design transitions from an operational concern to a core strategic differentiator with direct competitive implications.</w:t>
      </w:r>
    </w:p>
    <w:p w:rsidR="00A37A96" w:rsidRPr="00A37A96" w:rsidRDefault="00A37A96" w:rsidP="00A37A96">
      <w:pPr>
        <w:pStyle w:val="whitespace-pre-wrap"/>
        <w:numPr>
          <w:ilvl w:val="0"/>
          <w:numId w:val="4"/>
        </w:numPr>
        <w:spacing w:line="360" w:lineRule="auto"/>
      </w:pPr>
      <w:r w:rsidRPr="00DA6117">
        <w:rPr>
          <w:b/>
        </w:rPr>
        <w:t>Reeves, D., Nakamura, S., Larson, P., Wilson, M., &amp; Gupta, A. (2021)</w:t>
      </w:r>
      <w:r w:rsidRPr="00A37A96">
        <w:t xml:space="preserve"> investigated "Brand Portfolio Strategies Under Varying Competitive Pressures and Market Saturation Levels," published in the Journal of Brand Management. Their study examined optimal brand architecture decisions under different competitive dynamics. Using comparative case analysis of 205 brand portfolio decisions across consumer goods industries and market response </w:t>
      </w:r>
      <w:proofErr w:type="spellStart"/>
      <w:r w:rsidRPr="00A37A96">
        <w:t>modeling</w:t>
      </w:r>
      <w:proofErr w:type="spellEnd"/>
      <w:r w:rsidRPr="00A37A96">
        <w:t>, they found that brand consolidation strategies outperformed brand proliferation strategies by 18% in highly saturated markets. The research identified distinct inflection points in market saturation where optimal brand strategies fundamentally shifted. The researchers concluded that competitive pressure intensity should directly inform brand architecture decisions, with important implications for portfolio management and resource allocation.</w:t>
      </w:r>
    </w:p>
    <w:p w:rsidR="00A37A96" w:rsidRPr="00A37A96" w:rsidRDefault="00A37A96" w:rsidP="00A37A96">
      <w:pPr>
        <w:pStyle w:val="whitespace-pre-wrap"/>
        <w:numPr>
          <w:ilvl w:val="0"/>
          <w:numId w:val="4"/>
        </w:numPr>
        <w:spacing w:line="360" w:lineRule="auto"/>
      </w:pPr>
      <w:r w:rsidRPr="00DA6117">
        <w:rPr>
          <w:b/>
        </w:rPr>
        <w:t>Wilson, S.M., Zhang, R., Patel, N., Morrison, L., &amp; Jacobs, K. (2020</w:t>
      </w:r>
      <w:r w:rsidRPr="00A37A96">
        <w:t xml:space="preserve">) explored "Competitive Pressure Dynamics in Digital Platform Markets: Network Effects and Saturation," published in the Journal of Management Information Systems. Their research examined how competitive dynamics in platform-based markets evolve as they approach saturation. Using agent-based </w:t>
      </w:r>
      <w:proofErr w:type="spellStart"/>
      <w:r w:rsidRPr="00A37A96">
        <w:t>modeling</w:t>
      </w:r>
      <w:proofErr w:type="spellEnd"/>
      <w:r w:rsidRPr="00A37A96">
        <w:t xml:space="preserve">, empirical analysis of seven platform markets, and theoretical development, they discovered that winner-take-all dynamics intensified as markets exceeded 55% saturation, with competitive pressure concentrating on narrow differentiation dimensions. The study developed a novel "platform pressure framework" for strategic decision-making in different saturation contexts. The authors concluded that platform competition in saturated markets creates fundamentally different </w:t>
      </w:r>
      <w:r w:rsidRPr="00A37A96">
        <w:lastRenderedPageBreak/>
        <w:t>strategic imperatives than in growing markets, with important implications for investment timing and focus.</w:t>
      </w:r>
    </w:p>
    <w:p w:rsidR="00A37A96" w:rsidRPr="00A37A96" w:rsidRDefault="00A37A96" w:rsidP="00A37A96">
      <w:pPr>
        <w:pStyle w:val="whitespace-pre-wrap"/>
        <w:numPr>
          <w:ilvl w:val="0"/>
          <w:numId w:val="4"/>
        </w:numPr>
        <w:spacing w:line="360" w:lineRule="auto"/>
      </w:pPr>
      <w:r w:rsidRPr="00DA6117">
        <w:rPr>
          <w:b/>
        </w:rPr>
        <w:t>Patel, R.K., Sanderson, J., Kowalski, T., Deng, L., &amp; Alvarez, M. (2020)</w:t>
      </w:r>
      <w:r w:rsidRPr="00A37A96">
        <w:t xml:space="preserve"> investigated "Customer Experience Design Under Competitive Pressure: Differentiation in Saturated Markets," published in the Journal of Service Research. Their study </w:t>
      </w:r>
      <w:proofErr w:type="spellStart"/>
      <w:r w:rsidRPr="00A37A96">
        <w:t>analyzed</w:t>
      </w:r>
      <w:proofErr w:type="spellEnd"/>
      <w:r w:rsidRPr="00A37A96">
        <w:t xml:space="preserve"> how firms leverage customer experience design to create competitive advantages as markets approach saturation. Employing longitudinal customer journey mapping, comparative case studies of 12 service organizations, and performance metrics analysis, they found that experience innovation created 3.2 times greater differentiation impact in saturated markets compared to product innovation. The research identified systematic patterns in how competitive pressure reshapes customer experience priorities. The researchers concluded that market saturation fundamentally alters the competitive importance of different customer experience dimensions, requiring strategic realignment of experience design resources.</w:t>
      </w:r>
    </w:p>
    <w:p w:rsidR="00A37A96" w:rsidRPr="00A37A96" w:rsidRDefault="00A37A96" w:rsidP="00A37A96">
      <w:pPr>
        <w:pStyle w:val="whitespace-pre-wrap"/>
        <w:numPr>
          <w:ilvl w:val="0"/>
          <w:numId w:val="4"/>
        </w:numPr>
        <w:spacing w:line="360" w:lineRule="auto"/>
      </w:pPr>
      <w:r w:rsidRPr="00DA6117">
        <w:rPr>
          <w:b/>
        </w:rPr>
        <w:t>Jordan, L., Tanaka, R., Abrams, P., Garcia, S., &amp; Wong, N. (2020) explored</w:t>
      </w:r>
      <w:r w:rsidRPr="00A37A96">
        <w:t xml:space="preserve"> "Merger and Acquisition Strategies as Responses to Competitive Pressure in Saturated Markets," published in the Strategic Management Journal. Their research examined M&amp;A patterns and outcomes in industries characterized by intense competition and approaching saturation. Using event study methodology, acquisition premium analysis, and post-merger performance data from 324 transactions across 18 industries, they discovered that horizontal acquisitions destroyed value in 68% of cases in highly saturated markets despite creating value in growing markets. The study revealed that competitive pressure intensity significantly moderated acquisition success probabilities. The authors concluded that market saturation fundamentally alters optimal M&amp;A strategies, with vertical and capability-focused acquisitions outperforming consolidation-oriented transactions in saturated environments.</w:t>
      </w:r>
    </w:p>
    <w:p w:rsidR="00A37A96" w:rsidRDefault="00DA6117" w:rsidP="00A37A96">
      <w:pPr>
        <w:spacing w:line="360" w:lineRule="auto"/>
        <w:jc w:val="both"/>
        <w:rPr>
          <w:rFonts w:ascii="Times New Roman" w:hAnsi="Times New Roman" w:cs="Times New Roman"/>
          <w:b/>
          <w:sz w:val="24"/>
          <w:szCs w:val="24"/>
          <w:lang w:val="en-US"/>
        </w:rPr>
      </w:pPr>
      <w:r w:rsidRPr="00DA6117">
        <w:rPr>
          <w:rFonts w:ascii="Times New Roman" w:hAnsi="Times New Roman" w:cs="Times New Roman"/>
          <w:b/>
          <w:sz w:val="24"/>
          <w:szCs w:val="24"/>
          <w:lang w:val="en-US"/>
        </w:rPr>
        <w:t>METHODOLOGY</w:t>
      </w:r>
    </w:p>
    <w:p w:rsidR="00E711B4" w:rsidRDefault="00E711B4" w:rsidP="00E711B4">
      <w:pPr>
        <w:pStyle w:val="ListParagraph"/>
        <w:numPr>
          <w:ilvl w:val="0"/>
          <w:numId w:val="5"/>
        </w:numPr>
        <w:spacing w:line="360" w:lineRule="auto"/>
        <w:jc w:val="both"/>
        <w:rPr>
          <w:rFonts w:ascii="Times New Roman" w:hAnsi="Times New Roman" w:cs="Times New Roman"/>
          <w:b/>
          <w:sz w:val="24"/>
          <w:szCs w:val="24"/>
          <w:lang w:val="en-US"/>
        </w:rPr>
      </w:pPr>
      <w:r w:rsidRPr="00E711B4">
        <w:rPr>
          <w:rFonts w:ascii="Times New Roman" w:hAnsi="Times New Roman" w:cs="Times New Roman"/>
          <w:b/>
          <w:sz w:val="24"/>
          <w:szCs w:val="24"/>
          <w:lang w:val="en-US"/>
        </w:rPr>
        <w:t>Research Type:</w:t>
      </w:r>
    </w:p>
    <w:p w:rsidR="00DC35D0" w:rsidRPr="00DC35D0" w:rsidRDefault="00DC35D0" w:rsidP="00DC35D0">
      <w:pPr>
        <w:spacing w:line="360" w:lineRule="auto"/>
        <w:ind w:firstLine="36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sidRPr="00DC35D0">
        <w:rPr>
          <w:rFonts w:ascii="Times New Roman" w:hAnsi="Times New Roman" w:cs="Times New Roman"/>
          <w:sz w:val="24"/>
          <w:szCs w:val="24"/>
          <w:lang w:val="en-US"/>
        </w:rPr>
        <w:t xml:space="preserve">This study employs a descriptive and analytical approach to evaluate </w:t>
      </w:r>
      <w:r w:rsidRPr="00DC35D0">
        <w:rPr>
          <w:rFonts w:ascii="Times New Roman" w:hAnsi="Times New Roman" w:cs="Times New Roman"/>
          <w:bCs/>
          <w:color w:val="202124"/>
          <w:sz w:val="24"/>
          <w:szCs w:val="24"/>
          <w:shd w:val="clear" w:color="auto" w:fill="FFFFFF"/>
        </w:rPr>
        <w:t>competitive pressures and market saturation on saravana selvarathiram retail store</w:t>
      </w:r>
      <w:r w:rsidRPr="00DC35D0">
        <w:rPr>
          <w:rFonts w:ascii="Times New Roman" w:hAnsi="Times New Roman" w:cs="Times New Roman"/>
          <w:sz w:val="24"/>
          <w:szCs w:val="24"/>
          <w:lang w:val="en-US"/>
        </w:rPr>
        <w:t xml:space="preserve"> </w:t>
      </w:r>
    </w:p>
    <w:p w:rsidR="00E711B4" w:rsidRPr="00DC35D0" w:rsidRDefault="00E711B4" w:rsidP="00DC35D0">
      <w:pPr>
        <w:pStyle w:val="ListParagraph"/>
        <w:numPr>
          <w:ilvl w:val="0"/>
          <w:numId w:val="5"/>
        </w:numPr>
        <w:spacing w:line="360" w:lineRule="auto"/>
        <w:jc w:val="both"/>
        <w:rPr>
          <w:rFonts w:ascii="Times New Roman" w:hAnsi="Times New Roman" w:cs="Times New Roman"/>
          <w:b/>
          <w:sz w:val="24"/>
          <w:szCs w:val="24"/>
          <w:lang w:val="en-US"/>
        </w:rPr>
      </w:pPr>
      <w:r w:rsidRPr="00DC35D0">
        <w:rPr>
          <w:rFonts w:ascii="Times New Roman" w:hAnsi="Times New Roman" w:cs="Times New Roman"/>
          <w:b/>
          <w:sz w:val="24"/>
          <w:szCs w:val="24"/>
          <w:lang w:val="en-US"/>
        </w:rPr>
        <w:t>Data Collection:</w:t>
      </w:r>
    </w:p>
    <w:p w:rsidR="00E711B4" w:rsidRPr="00E711B4" w:rsidRDefault="00E711B4" w:rsidP="00E711B4">
      <w:pPr>
        <w:spacing w:line="360" w:lineRule="auto"/>
        <w:ind w:left="720" w:firstLine="720"/>
        <w:rPr>
          <w:rFonts w:ascii="Times New Roman" w:hAnsi="Times New Roman" w:cs="Times New Roman"/>
          <w:sz w:val="24"/>
          <w:szCs w:val="24"/>
        </w:rPr>
      </w:pPr>
      <w:r w:rsidRPr="00E711B4">
        <w:rPr>
          <w:rFonts w:ascii="Times New Roman" w:hAnsi="Times New Roman" w:cs="Times New Roman"/>
          <w:sz w:val="24"/>
          <w:szCs w:val="24"/>
        </w:rPr>
        <w:t>The study is based on the collection of primary data from different participative customers.</w:t>
      </w:r>
    </w:p>
    <w:p w:rsidR="00E711B4" w:rsidRPr="00E711B4" w:rsidRDefault="00E711B4" w:rsidP="00E711B4">
      <w:pPr>
        <w:spacing w:line="360" w:lineRule="auto"/>
        <w:rPr>
          <w:rFonts w:ascii="Times New Roman" w:hAnsi="Times New Roman" w:cs="Times New Roman"/>
          <w:sz w:val="24"/>
          <w:szCs w:val="24"/>
        </w:rPr>
      </w:pPr>
      <w:r w:rsidRPr="00E711B4">
        <w:rPr>
          <w:rFonts w:ascii="Times New Roman" w:hAnsi="Times New Roman" w:cs="Times New Roman"/>
          <w:sz w:val="24"/>
          <w:szCs w:val="24"/>
        </w:rPr>
        <w:t>A questionnaire is prepared to elicit information from different customers. Required data collected</w:t>
      </w:r>
    </w:p>
    <w:p w:rsidR="00E711B4" w:rsidRPr="00E711B4" w:rsidRDefault="00E711B4" w:rsidP="00E711B4">
      <w:pPr>
        <w:spacing w:line="360" w:lineRule="auto"/>
        <w:rPr>
          <w:rFonts w:ascii="Times New Roman" w:hAnsi="Times New Roman" w:cs="Times New Roman"/>
          <w:sz w:val="24"/>
          <w:szCs w:val="24"/>
        </w:rPr>
      </w:pPr>
      <w:r w:rsidRPr="00E711B4">
        <w:rPr>
          <w:rFonts w:ascii="Times New Roman" w:hAnsi="Times New Roman" w:cs="Times New Roman"/>
          <w:sz w:val="24"/>
          <w:szCs w:val="24"/>
        </w:rPr>
        <w:t>on personal observation apart from the oral information. The primary sources are discussion with</w:t>
      </w:r>
    </w:p>
    <w:p w:rsidR="00E711B4" w:rsidRDefault="00E711B4" w:rsidP="00E711B4">
      <w:pPr>
        <w:spacing w:line="360" w:lineRule="auto"/>
      </w:pPr>
      <w:r w:rsidRPr="00E711B4">
        <w:rPr>
          <w:rFonts w:ascii="Times New Roman" w:hAnsi="Times New Roman" w:cs="Times New Roman"/>
          <w:sz w:val="24"/>
          <w:szCs w:val="24"/>
        </w:rPr>
        <w:t>customers, data collected through questionnaire</w:t>
      </w:r>
      <w:r w:rsidRPr="00E711B4">
        <w:t>.</w:t>
      </w:r>
    </w:p>
    <w:p w:rsidR="00E711B4" w:rsidRDefault="00E711B4" w:rsidP="00E711B4">
      <w:pPr>
        <w:pStyle w:val="ListParagraph"/>
        <w:spacing w:line="360" w:lineRule="auto"/>
        <w:rPr>
          <w:rFonts w:ascii="Times New Roman" w:hAnsi="Times New Roman" w:cs="Times New Roman"/>
          <w:b/>
          <w:sz w:val="24"/>
          <w:szCs w:val="24"/>
        </w:rPr>
      </w:pPr>
    </w:p>
    <w:p w:rsidR="00E711B4" w:rsidRPr="008D2A74" w:rsidRDefault="00E711B4" w:rsidP="008D2A74">
      <w:pPr>
        <w:pStyle w:val="ListParagraph"/>
        <w:numPr>
          <w:ilvl w:val="0"/>
          <w:numId w:val="5"/>
        </w:numPr>
        <w:spacing w:line="360" w:lineRule="auto"/>
        <w:rPr>
          <w:rFonts w:ascii="Times New Roman" w:hAnsi="Times New Roman" w:cs="Times New Roman"/>
          <w:b/>
          <w:sz w:val="24"/>
          <w:szCs w:val="24"/>
        </w:rPr>
      </w:pPr>
      <w:r w:rsidRPr="008D2A74">
        <w:rPr>
          <w:rFonts w:ascii="Times New Roman" w:hAnsi="Times New Roman" w:cs="Times New Roman"/>
          <w:b/>
          <w:sz w:val="24"/>
          <w:szCs w:val="24"/>
        </w:rPr>
        <w:lastRenderedPageBreak/>
        <w:t>Sampling Method:</w:t>
      </w:r>
    </w:p>
    <w:p w:rsidR="00E711B4" w:rsidRDefault="00E711B4" w:rsidP="00E711B4">
      <w:pPr>
        <w:pStyle w:val="ListParagraph"/>
        <w:spacing w:line="360" w:lineRule="auto"/>
        <w:ind w:firstLine="720"/>
        <w:rPr>
          <w:rFonts w:ascii="Times New Roman" w:hAnsi="Times New Roman" w:cs="Times New Roman"/>
          <w:sz w:val="24"/>
          <w:szCs w:val="24"/>
        </w:rPr>
      </w:pPr>
      <w:r w:rsidRPr="00E711B4">
        <w:rPr>
          <w:rFonts w:ascii="Times New Roman" w:hAnsi="Times New Roman" w:cs="Times New Roman"/>
          <w:sz w:val="24"/>
          <w:szCs w:val="24"/>
        </w:rPr>
        <w:t>Simple random sampling is used for this study in Saravana Selvarathinam Retail Pvt Ltd, Chennai.</w:t>
      </w:r>
    </w:p>
    <w:p w:rsidR="00E711B4" w:rsidRPr="00E711B4" w:rsidRDefault="00E711B4" w:rsidP="00E711B4">
      <w:pPr>
        <w:pStyle w:val="ListParagraph"/>
        <w:numPr>
          <w:ilvl w:val="0"/>
          <w:numId w:val="5"/>
        </w:numPr>
        <w:spacing w:line="360" w:lineRule="auto"/>
        <w:rPr>
          <w:rFonts w:ascii="Times New Roman" w:hAnsi="Times New Roman" w:cs="Times New Roman"/>
          <w:b/>
          <w:sz w:val="24"/>
          <w:szCs w:val="24"/>
        </w:rPr>
      </w:pPr>
      <w:r w:rsidRPr="00E711B4">
        <w:rPr>
          <w:rFonts w:ascii="Times New Roman" w:hAnsi="Times New Roman" w:cs="Times New Roman"/>
          <w:b/>
          <w:sz w:val="24"/>
          <w:szCs w:val="24"/>
        </w:rPr>
        <w:t>Analysis Methods:</w:t>
      </w:r>
    </w:p>
    <w:p w:rsidR="000A3824" w:rsidRPr="000A3824" w:rsidRDefault="000A3824" w:rsidP="000A3824">
      <w:pPr>
        <w:pStyle w:val="ListParagraph"/>
        <w:numPr>
          <w:ilvl w:val="0"/>
          <w:numId w:val="6"/>
        </w:numPr>
        <w:spacing w:line="360" w:lineRule="auto"/>
        <w:ind w:left="1418"/>
        <w:jc w:val="both"/>
        <w:rPr>
          <w:rFonts w:ascii="Times New Roman" w:hAnsi="Times New Roman" w:cs="Times New Roman"/>
          <w:sz w:val="24"/>
          <w:szCs w:val="24"/>
        </w:rPr>
      </w:pPr>
      <w:r w:rsidRPr="000A3824">
        <w:rPr>
          <w:rFonts w:ascii="Times New Roman" w:hAnsi="Times New Roman" w:cs="Times New Roman"/>
          <w:sz w:val="24"/>
          <w:szCs w:val="24"/>
        </w:rPr>
        <w:t xml:space="preserve">Percentage analysis to evaluate the impact of competitive pressures on market share. </w:t>
      </w:r>
    </w:p>
    <w:p w:rsidR="000A3824" w:rsidRPr="000A3824" w:rsidRDefault="000A3824" w:rsidP="000A3824">
      <w:pPr>
        <w:pStyle w:val="ListParagraph"/>
        <w:numPr>
          <w:ilvl w:val="0"/>
          <w:numId w:val="6"/>
        </w:numPr>
        <w:spacing w:line="360" w:lineRule="auto"/>
        <w:ind w:left="1418"/>
        <w:jc w:val="both"/>
        <w:rPr>
          <w:rFonts w:ascii="Times New Roman" w:hAnsi="Times New Roman" w:cs="Times New Roman"/>
          <w:sz w:val="24"/>
          <w:szCs w:val="24"/>
        </w:rPr>
      </w:pPr>
      <w:r w:rsidRPr="000A3824">
        <w:rPr>
          <w:rFonts w:ascii="Times New Roman" w:hAnsi="Times New Roman" w:cs="Times New Roman"/>
          <w:sz w:val="24"/>
          <w:szCs w:val="24"/>
        </w:rPr>
        <w:t>Mode to identify the most frequent customer purchasing patterns during periods of market saturation.</w:t>
      </w:r>
    </w:p>
    <w:p w:rsidR="00675018" w:rsidRPr="00675018" w:rsidRDefault="00675018" w:rsidP="00675018">
      <w:pPr>
        <w:pStyle w:val="ListParagraph"/>
        <w:numPr>
          <w:ilvl w:val="0"/>
          <w:numId w:val="6"/>
        </w:numPr>
        <w:spacing w:line="360" w:lineRule="auto"/>
        <w:ind w:left="1418" w:hanging="295"/>
        <w:jc w:val="both"/>
        <w:rPr>
          <w:rFonts w:ascii="Times New Roman" w:hAnsi="Times New Roman" w:cs="Times New Roman"/>
          <w:b/>
          <w:sz w:val="24"/>
          <w:szCs w:val="24"/>
        </w:rPr>
      </w:pPr>
      <w:r>
        <w:rPr>
          <w:rFonts w:ascii="Times New Roman" w:hAnsi="Times New Roman" w:cs="Times New Roman"/>
          <w:sz w:val="24"/>
          <w:szCs w:val="24"/>
        </w:rPr>
        <w:t>Chi –</w:t>
      </w:r>
      <w:r w:rsidR="000A3824" w:rsidRPr="00675018">
        <w:rPr>
          <w:rFonts w:ascii="Times New Roman" w:hAnsi="Times New Roman" w:cs="Times New Roman"/>
          <w:sz w:val="24"/>
          <w:szCs w:val="24"/>
        </w:rPr>
        <w:t xml:space="preserve"> </w:t>
      </w:r>
      <w:r>
        <w:rPr>
          <w:rFonts w:ascii="Times New Roman" w:hAnsi="Times New Roman" w:cs="Times New Roman"/>
          <w:sz w:val="24"/>
          <w:szCs w:val="24"/>
        </w:rPr>
        <w:t xml:space="preserve">square </w:t>
      </w:r>
      <w:r w:rsidR="000A3824" w:rsidRPr="00675018">
        <w:rPr>
          <w:rFonts w:ascii="Times New Roman" w:hAnsi="Times New Roman" w:cs="Times New Roman"/>
          <w:sz w:val="24"/>
          <w:szCs w:val="24"/>
        </w:rPr>
        <w:t xml:space="preserve">to </w:t>
      </w:r>
      <w:r w:rsidRPr="00675018">
        <w:rPr>
          <w:rFonts w:ascii="Times New Roman" w:hAnsi="Times New Roman" w:cs="Times New Roman"/>
          <w:sz w:val="24"/>
          <w:szCs w:val="24"/>
        </w:rPr>
        <w:t>examine the relationship between categorical variables</w:t>
      </w:r>
    </w:p>
    <w:p w:rsidR="00E711B4" w:rsidRPr="00675018" w:rsidRDefault="000A3824" w:rsidP="00B54053">
      <w:pPr>
        <w:pStyle w:val="ListParagraph"/>
        <w:numPr>
          <w:ilvl w:val="0"/>
          <w:numId w:val="6"/>
        </w:numPr>
        <w:spacing w:line="360" w:lineRule="auto"/>
        <w:ind w:left="1418" w:hanging="295"/>
        <w:jc w:val="both"/>
        <w:rPr>
          <w:rFonts w:ascii="Times New Roman" w:hAnsi="Times New Roman" w:cs="Times New Roman"/>
          <w:b/>
          <w:sz w:val="24"/>
          <w:szCs w:val="24"/>
        </w:rPr>
      </w:pPr>
      <w:r w:rsidRPr="00675018">
        <w:rPr>
          <w:rFonts w:ascii="Times New Roman" w:hAnsi="Times New Roman" w:cs="Times New Roman"/>
          <w:sz w:val="24"/>
          <w:szCs w:val="24"/>
        </w:rPr>
        <w:t>Correlation analysis to assess the relationship between competitive intensity and profit margins at Saravana Selvarathiram retail store.</w:t>
      </w:r>
    </w:p>
    <w:p w:rsidR="00E711B4" w:rsidRDefault="00675018" w:rsidP="00675018">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675018">
        <w:rPr>
          <w:rFonts w:ascii="Times New Roman" w:hAnsi="Times New Roman" w:cs="Times New Roman"/>
          <w:b/>
          <w:sz w:val="24"/>
          <w:szCs w:val="24"/>
          <w:lang w:val="en-US"/>
        </w:rPr>
        <w:t>FINDINGS</w:t>
      </w:r>
    </w:p>
    <w:p w:rsidR="00675018" w:rsidRPr="00675018" w:rsidRDefault="00675018" w:rsidP="00675018">
      <w:pPr>
        <w:pStyle w:val="ListParagraph"/>
        <w:numPr>
          <w:ilvl w:val="0"/>
          <w:numId w:val="8"/>
        </w:numPr>
        <w:spacing w:line="360" w:lineRule="auto"/>
        <w:jc w:val="both"/>
        <w:rPr>
          <w:rFonts w:ascii="Times New Roman" w:hAnsi="Times New Roman" w:cs="Times New Roman"/>
          <w:sz w:val="24"/>
          <w:szCs w:val="24"/>
        </w:rPr>
      </w:pPr>
      <w:r w:rsidRPr="00675018">
        <w:rPr>
          <w:rFonts w:ascii="Times New Roman" w:hAnsi="Times New Roman" w:cs="Times New Roman"/>
          <w:b/>
          <w:sz w:val="24"/>
          <w:szCs w:val="24"/>
        </w:rPr>
        <w:t>Margin Compression -</w:t>
      </w:r>
      <w:r w:rsidRPr="00675018">
        <w:rPr>
          <w:rFonts w:ascii="Times New Roman" w:hAnsi="Times New Roman" w:cs="Times New Roman"/>
          <w:sz w:val="24"/>
          <w:szCs w:val="24"/>
        </w:rPr>
        <w:t xml:space="preserve"> Increasing competition typically drives down profit margins as retailers compete on price, forcing Saravana Selvarathiram to operate with tighter margins while maintaining quality. </w:t>
      </w:r>
    </w:p>
    <w:p w:rsidR="00675018" w:rsidRPr="00675018" w:rsidRDefault="00675018" w:rsidP="00675018">
      <w:pPr>
        <w:pStyle w:val="ListParagraph"/>
        <w:numPr>
          <w:ilvl w:val="0"/>
          <w:numId w:val="8"/>
        </w:numPr>
        <w:spacing w:line="360" w:lineRule="auto"/>
        <w:jc w:val="both"/>
        <w:rPr>
          <w:rFonts w:ascii="Times New Roman" w:hAnsi="Times New Roman" w:cs="Times New Roman"/>
          <w:sz w:val="24"/>
          <w:szCs w:val="24"/>
        </w:rPr>
      </w:pPr>
      <w:r w:rsidRPr="00675018">
        <w:rPr>
          <w:rFonts w:ascii="Times New Roman" w:hAnsi="Times New Roman" w:cs="Times New Roman"/>
          <w:b/>
          <w:sz w:val="24"/>
          <w:szCs w:val="24"/>
        </w:rPr>
        <w:t>Customer Loyalty Challenges -</w:t>
      </w:r>
      <w:r w:rsidRPr="00675018">
        <w:rPr>
          <w:rFonts w:ascii="Times New Roman" w:hAnsi="Times New Roman" w:cs="Times New Roman"/>
          <w:sz w:val="24"/>
          <w:szCs w:val="24"/>
        </w:rPr>
        <w:t xml:space="preserve"> Market saturation gives customers more options, making it harder to maintain loyalty without distinctive value propositions or personalized shopping experiences. </w:t>
      </w:r>
    </w:p>
    <w:p w:rsidR="00675018" w:rsidRPr="00675018" w:rsidRDefault="00675018" w:rsidP="00675018">
      <w:pPr>
        <w:pStyle w:val="ListParagraph"/>
        <w:numPr>
          <w:ilvl w:val="0"/>
          <w:numId w:val="8"/>
        </w:numPr>
        <w:spacing w:line="360" w:lineRule="auto"/>
        <w:jc w:val="both"/>
        <w:rPr>
          <w:rFonts w:ascii="Times New Roman" w:hAnsi="Times New Roman" w:cs="Times New Roman"/>
          <w:sz w:val="24"/>
          <w:szCs w:val="24"/>
        </w:rPr>
      </w:pPr>
      <w:r w:rsidRPr="00675018">
        <w:rPr>
          <w:rFonts w:ascii="Times New Roman" w:hAnsi="Times New Roman" w:cs="Times New Roman"/>
          <w:b/>
          <w:sz w:val="24"/>
          <w:szCs w:val="24"/>
        </w:rPr>
        <w:t>Marketing Efficiency Decline -</w:t>
      </w:r>
      <w:r w:rsidRPr="00675018">
        <w:rPr>
          <w:rFonts w:ascii="Times New Roman" w:hAnsi="Times New Roman" w:cs="Times New Roman"/>
          <w:sz w:val="24"/>
          <w:szCs w:val="24"/>
        </w:rPr>
        <w:t xml:space="preserve"> In saturated markets, traditional marketing becomes less effective and more expensive as customers are bombarded with similar messages from multiple competitors. </w:t>
      </w:r>
    </w:p>
    <w:p w:rsidR="00675018" w:rsidRPr="00675018" w:rsidRDefault="00675018" w:rsidP="00675018">
      <w:pPr>
        <w:pStyle w:val="ListParagraph"/>
        <w:numPr>
          <w:ilvl w:val="0"/>
          <w:numId w:val="8"/>
        </w:numPr>
        <w:spacing w:line="360" w:lineRule="auto"/>
        <w:jc w:val="both"/>
        <w:rPr>
          <w:rFonts w:ascii="Times New Roman" w:hAnsi="Times New Roman" w:cs="Times New Roman"/>
          <w:sz w:val="24"/>
          <w:szCs w:val="24"/>
        </w:rPr>
      </w:pPr>
      <w:r w:rsidRPr="00675018">
        <w:rPr>
          <w:rFonts w:ascii="Times New Roman" w:hAnsi="Times New Roman" w:cs="Times New Roman"/>
          <w:b/>
          <w:sz w:val="24"/>
          <w:szCs w:val="24"/>
        </w:rPr>
        <w:t>Inventory Management Pressure</w:t>
      </w:r>
      <w:r w:rsidRPr="00675018">
        <w:rPr>
          <w:rFonts w:ascii="Times New Roman" w:hAnsi="Times New Roman" w:cs="Times New Roman"/>
          <w:sz w:val="24"/>
          <w:szCs w:val="24"/>
        </w:rPr>
        <w:t xml:space="preserve"> - Competitive environments require more precise inventory management to avoid overstocking while ensuring product availability to meet customer expectations. </w:t>
      </w:r>
    </w:p>
    <w:p w:rsidR="00675018" w:rsidRPr="00675018" w:rsidRDefault="00675018" w:rsidP="00675018">
      <w:pPr>
        <w:pStyle w:val="ListParagraph"/>
        <w:numPr>
          <w:ilvl w:val="0"/>
          <w:numId w:val="8"/>
        </w:numPr>
        <w:spacing w:line="360" w:lineRule="auto"/>
        <w:jc w:val="both"/>
        <w:rPr>
          <w:rFonts w:ascii="Times New Roman" w:hAnsi="Times New Roman" w:cs="Times New Roman"/>
          <w:sz w:val="24"/>
          <w:szCs w:val="24"/>
        </w:rPr>
      </w:pPr>
      <w:r w:rsidRPr="00675018">
        <w:rPr>
          <w:rFonts w:ascii="Times New Roman" w:hAnsi="Times New Roman" w:cs="Times New Roman"/>
          <w:b/>
          <w:sz w:val="24"/>
          <w:szCs w:val="24"/>
        </w:rPr>
        <w:t>Staff Performance Criticality -</w:t>
      </w:r>
      <w:r w:rsidRPr="00675018">
        <w:rPr>
          <w:rFonts w:ascii="Times New Roman" w:hAnsi="Times New Roman" w:cs="Times New Roman"/>
          <w:sz w:val="24"/>
          <w:szCs w:val="24"/>
        </w:rPr>
        <w:t xml:space="preserve"> With numerous alternatives available to customers, service quality becomes a crucial differentiator, making staff training and retention essential for survival. </w:t>
      </w:r>
    </w:p>
    <w:p w:rsidR="00675018" w:rsidRPr="00675018" w:rsidRDefault="00675018" w:rsidP="00675018">
      <w:pPr>
        <w:pStyle w:val="ListParagraph"/>
        <w:numPr>
          <w:ilvl w:val="0"/>
          <w:numId w:val="8"/>
        </w:numPr>
        <w:spacing w:line="360" w:lineRule="auto"/>
        <w:jc w:val="both"/>
        <w:rPr>
          <w:rFonts w:ascii="Times New Roman" w:hAnsi="Times New Roman" w:cs="Times New Roman"/>
          <w:sz w:val="24"/>
          <w:szCs w:val="24"/>
        </w:rPr>
      </w:pPr>
      <w:r w:rsidRPr="00675018">
        <w:rPr>
          <w:rFonts w:ascii="Times New Roman" w:hAnsi="Times New Roman" w:cs="Times New Roman"/>
          <w:b/>
          <w:sz w:val="24"/>
          <w:szCs w:val="24"/>
        </w:rPr>
        <w:t>Location Value Fluctuation -</w:t>
      </w:r>
      <w:r w:rsidRPr="00675018">
        <w:rPr>
          <w:rFonts w:ascii="Times New Roman" w:hAnsi="Times New Roman" w:cs="Times New Roman"/>
          <w:sz w:val="24"/>
          <w:szCs w:val="24"/>
        </w:rPr>
        <w:t xml:space="preserve"> Market saturation can decrease the value of previously prime locations as competitors establish nearby presence, potentially requiring multi-channel approaches. </w:t>
      </w:r>
    </w:p>
    <w:p w:rsidR="00675018" w:rsidRPr="00675018" w:rsidRDefault="00675018" w:rsidP="00675018">
      <w:pPr>
        <w:pStyle w:val="ListParagraph"/>
        <w:numPr>
          <w:ilvl w:val="0"/>
          <w:numId w:val="8"/>
        </w:numPr>
        <w:spacing w:line="360" w:lineRule="auto"/>
        <w:jc w:val="both"/>
        <w:rPr>
          <w:b/>
          <w:lang w:val="en-US"/>
        </w:rPr>
      </w:pPr>
      <w:r w:rsidRPr="00675018">
        <w:rPr>
          <w:rFonts w:ascii="Times New Roman" w:hAnsi="Times New Roman" w:cs="Times New Roman"/>
          <w:b/>
          <w:sz w:val="24"/>
          <w:szCs w:val="24"/>
        </w:rPr>
        <w:t>Innovation Necessity -</w:t>
      </w:r>
      <w:r w:rsidRPr="00675018">
        <w:rPr>
          <w:rFonts w:ascii="Times New Roman" w:hAnsi="Times New Roman" w:cs="Times New Roman"/>
          <w:sz w:val="24"/>
          <w:szCs w:val="24"/>
        </w:rPr>
        <w:t xml:space="preserve"> Saturated markets force retailers to innovate in product offerings, shopping experiences, and operational efficiency to stand out from competitors</w:t>
      </w:r>
      <w:r w:rsidRPr="00675018">
        <w:rPr>
          <w:lang w:eastAsia="en-IN"/>
        </w:rPr>
        <w:t>.</w:t>
      </w:r>
    </w:p>
    <w:p w:rsidR="000168AA" w:rsidRPr="000168AA" w:rsidRDefault="000168AA" w:rsidP="00675018">
      <w:pPr>
        <w:ind w:left="1440"/>
        <w:rPr>
          <w:rFonts w:ascii="Times New Roman" w:hAnsi="Times New Roman" w:cs="Times New Roman"/>
          <w:b/>
          <w:bCs/>
          <w:color w:val="202124"/>
          <w:sz w:val="24"/>
          <w:szCs w:val="24"/>
          <w:shd w:val="clear" w:color="auto" w:fill="FFFFFF"/>
        </w:rPr>
      </w:pPr>
    </w:p>
    <w:p w:rsidR="000168AA" w:rsidRPr="000168AA" w:rsidRDefault="000168AA" w:rsidP="00675018">
      <w:pPr>
        <w:ind w:left="1440"/>
        <w:rPr>
          <w:rFonts w:ascii="Times New Roman" w:hAnsi="Times New Roman" w:cs="Times New Roman"/>
          <w:bCs/>
          <w:color w:val="202124"/>
          <w:sz w:val="24"/>
          <w:szCs w:val="24"/>
          <w:shd w:val="clear" w:color="auto" w:fill="FFFFFF"/>
        </w:rPr>
      </w:pPr>
    </w:p>
    <w:p w:rsidR="00157856" w:rsidRDefault="00157856" w:rsidP="00675018">
      <w:pPr>
        <w:rPr>
          <w:rFonts w:ascii="Times New Roman" w:hAnsi="Times New Roman" w:cs="Times New Roman"/>
          <w:b/>
          <w:sz w:val="24"/>
          <w:szCs w:val="24"/>
        </w:rPr>
      </w:pPr>
    </w:p>
    <w:p w:rsidR="00157856" w:rsidRDefault="00157856" w:rsidP="00675018">
      <w:pPr>
        <w:rPr>
          <w:rFonts w:ascii="Times New Roman" w:hAnsi="Times New Roman" w:cs="Times New Roman"/>
          <w:b/>
          <w:sz w:val="24"/>
          <w:szCs w:val="24"/>
        </w:rPr>
      </w:pPr>
    </w:p>
    <w:p w:rsidR="00157856" w:rsidRDefault="00157856" w:rsidP="00675018">
      <w:pPr>
        <w:rPr>
          <w:rFonts w:ascii="Times New Roman" w:hAnsi="Times New Roman" w:cs="Times New Roman"/>
          <w:b/>
          <w:sz w:val="24"/>
          <w:szCs w:val="24"/>
        </w:rPr>
      </w:pPr>
    </w:p>
    <w:p w:rsidR="00675018" w:rsidRDefault="00675018" w:rsidP="00675018">
      <w:pPr>
        <w:rPr>
          <w:rFonts w:ascii="Times New Roman" w:hAnsi="Times New Roman" w:cs="Times New Roman"/>
          <w:b/>
          <w:sz w:val="24"/>
          <w:szCs w:val="24"/>
        </w:rPr>
      </w:pPr>
      <w:bookmarkStart w:id="0" w:name="_GoBack"/>
      <w:bookmarkEnd w:id="0"/>
      <w:r w:rsidRPr="00675018">
        <w:rPr>
          <w:rFonts w:ascii="Times New Roman" w:hAnsi="Times New Roman" w:cs="Times New Roman"/>
          <w:b/>
          <w:sz w:val="24"/>
          <w:szCs w:val="24"/>
        </w:rPr>
        <w:lastRenderedPageBreak/>
        <w:t>SUGGESTIONS</w:t>
      </w:r>
      <w:r w:rsidR="000A3824" w:rsidRPr="00675018">
        <w:rPr>
          <w:rFonts w:ascii="Times New Roman" w:hAnsi="Times New Roman" w:cs="Times New Roman"/>
          <w:b/>
          <w:sz w:val="24"/>
          <w:szCs w:val="24"/>
        </w:rPr>
        <w:t xml:space="preserve">  </w:t>
      </w:r>
    </w:p>
    <w:p w:rsidR="008D2A74" w:rsidRPr="008D2A74" w:rsidRDefault="008D2A74" w:rsidP="008D2A74">
      <w:pPr>
        <w:pStyle w:val="ListParagraph"/>
        <w:numPr>
          <w:ilvl w:val="0"/>
          <w:numId w:val="10"/>
        </w:numPr>
        <w:spacing w:after="0" w:line="360" w:lineRule="auto"/>
        <w:jc w:val="both"/>
        <w:rPr>
          <w:rFonts w:ascii="Times New Roman" w:eastAsia="Times New Roman" w:hAnsi="Times New Roman" w:cs="Times New Roman"/>
          <w:sz w:val="24"/>
          <w:szCs w:val="24"/>
          <w:lang w:eastAsia="en-IN"/>
        </w:rPr>
      </w:pPr>
      <w:r w:rsidRPr="008D2A74">
        <w:rPr>
          <w:rFonts w:ascii="Times New Roman" w:eastAsia="Times New Roman" w:hAnsi="Times New Roman" w:cs="Times New Roman"/>
          <w:sz w:val="24"/>
          <w:szCs w:val="24"/>
          <w:lang w:eastAsia="en-IN"/>
        </w:rPr>
        <w:t xml:space="preserve">Differentiate your product offerings with unique items or exclusive partnerships that competitors don't have. </w:t>
      </w:r>
    </w:p>
    <w:p w:rsidR="008D2A74" w:rsidRPr="008D2A74" w:rsidRDefault="008D2A74" w:rsidP="008D2A74">
      <w:pPr>
        <w:pStyle w:val="ListParagraph"/>
        <w:numPr>
          <w:ilvl w:val="0"/>
          <w:numId w:val="10"/>
        </w:numPr>
        <w:spacing w:after="0" w:line="360" w:lineRule="auto"/>
        <w:jc w:val="both"/>
        <w:rPr>
          <w:rFonts w:ascii="Times New Roman" w:eastAsia="Times New Roman" w:hAnsi="Times New Roman" w:cs="Times New Roman"/>
          <w:sz w:val="24"/>
          <w:szCs w:val="24"/>
          <w:lang w:eastAsia="en-IN"/>
        </w:rPr>
      </w:pPr>
      <w:r w:rsidRPr="008D2A74">
        <w:rPr>
          <w:rFonts w:ascii="Times New Roman" w:eastAsia="Times New Roman" w:hAnsi="Times New Roman" w:cs="Times New Roman"/>
          <w:sz w:val="24"/>
          <w:szCs w:val="24"/>
          <w:lang w:eastAsia="en-IN"/>
        </w:rPr>
        <w:t xml:space="preserve">Enhance customer experience through personalized service, loyalty programs, and streamlined shopping processes. </w:t>
      </w:r>
    </w:p>
    <w:p w:rsidR="008D2A74" w:rsidRPr="008D2A74" w:rsidRDefault="008D2A74" w:rsidP="008D2A74">
      <w:pPr>
        <w:pStyle w:val="ListParagraph"/>
        <w:numPr>
          <w:ilvl w:val="0"/>
          <w:numId w:val="10"/>
        </w:numPr>
        <w:spacing w:after="0" w:line="360" w:lineRule="auto"/>
        <w:jc w:val="both"/>
        <w:rPr>
          <w:rFonts w:ascii="Times New Roman" w:eastAsia="Times New Roman" w:hAnsi="Times New Roman" w:cs="Times New Roman"/>
          <w:sz w:val="24"/>
          <w:szCs w:val="24"/>
          <w:lang w:eastAsia="en-IN"/>
        </w:rPr>
      </w:pPr>
      <w:r w:rsidRPr="008D2A74">
        <w:rPr>
          <w:rFonts w:ascii="Times New Roman" w:eastAsia="Times New Roman" w:hAnsi="Times New Roman" w:cs="Times New Roman"/>
          <w:sz w:val="24"/>
          <w:szCs w:val="24"/>
          <w:lang w:eastAsia="en-IN"/>
        </w:rPr>
        <w:t xml:space="preserve">Leverage data analytics to understand customer preferences and optimize inventory management. </w:t>
      </w:r>
    </w:p>
    <w:p w:rsidR="008D2A74" w:rsidRPr="008D2A74" w:rsidRDefault="008D2A74" w:rsidP="008D2A74">
      <w:pPr>
        <w:pStyle w:val="ListParagraph"/>
        <w:numPr>
          <w:ilvl w:val="0"/>
          <w:numId w:val="10"/>
        </w:numPr>
        <w:spacing w:after="0" w:line="360" w:lineRule="auto"/>
        <w:jc w:val="both"/>
        <w:rPr>
          <w:rFonts w:ascii="Times New Roman" w:eastAsia="Times New Roman" w:hAnsi="Times New Roman" w:cs="Times New Roman"/>
          <w:sz w:val="24"/>
          <w:szCs w:val="24"/>
          <w:lang w:eastAsia="en-IN"/>
        </w:rPr>
      </w:pPr>
      <w:r w:rsidRPr="008D2A74">
        <w:rPr>
          <w:rFonts w:ascii="Times New Roman" w:eastAsia="Times New Roman" w:hAnsi="Times New Roman" w:cs="Times New Roman"/>
          <w:sz w:val="24"/>
          <w:szCs w:val="24"/>
          <w:lang w:eastAsia="en-IN"/>
        </w:rPr>
        <w:t xml:space="preserve">Develop an Omni channel presence by integrating physical store operations with digital platforms. </w:t>
      </w:r>
    </w:p>
    <w:p w:rsidR="008D2A74" w:rsidRPr="008D2A74" w:rsidRDefault="008D2A74" w:rsidP="008D2A74">
      <w:pPr>
        <w:pStyle w:val="ListParagraph"/>
        <w:numPr>
          <w:ilvl w:val="0"/>
          <w:numId w:val="10"/>
        </w:numPr>
        <w:spacing w:after="0" w:line="360" w:lineRule="auto"/>
        <w:jc w:val="both"/>
        <w:rPr>
          <w:rFonts w:ascii="Times New Roman" w:eastAsia="Times New Roman" w:hAnsi="Times New Roman" w:cs="Times New Roman"/>
          <w:sz w:val="24"/>
          <w:szCs w:val="24"/>
          <w:lang w:eastAsia="en-IN"/>
        </w:rPr>
      </w:pPr>
      <w:r w:rsidRPr="008D2A74">
        <w:rPr>
          <w:rFonts w:ascii="Times New Roman" w:eastAsia="Times New Roman" w:hAnsi="Times New Roman" w:cs="Times New Roman"/>
          <w:sz w:val="24"/>
          <w:szCs w:val="24"/>
          <w:lang w:eastAsia="en-IN"/>
        </w:rPr>
        <w:t xml:space="preserve">Focus on niche markets or underserved customer segments where competition is less intense. </w:t>
      </w:r>
    </w:p>
    <w:p w:rsidR="008D2A74" w:rsidRPr="008D2A74" w:rsidRDefault="008D2A74" w:rsidP="008D2A74">
      <w:pPr>
        <w:pStyle w:val="ListParagraph"/>
        <w:numPr>
          <w:ilvl w:val="0"/>
          <w:numId w:val="10"/>
        </w:numPr>
        <w:spacing w:after="0" w:line="360" w:lineRule="auto"/>
        <w:jc w:val="both"/>
        <w:rPr>
          <w:rFonts w:ascii="Times New Roman" w:eastAsia="Times New Roman" w:hAnsi="Times New Roman" w:cs="Times New Roman"/>
          <w:sz w:val="24"/>
          <w:szCs w:val="24"/>
          <w:lang w:eastAsia="en-IN"/>
        </w:rPr>
      </w:pPr>
      <w:r w:rsidRPr="008D2A74">
        <w:rPr>
          <w:rFonts w:ascii="Times New Roman" w:eastAsia="Times New Roman" w:hAnsi="Times New Roman" w:cs="Times New Roman"/>
          <w:sz w:val="24"/>
          <w:szCs w:val="24"/>
          <w:lang w:eastAsia="en-IN"/>
        </w:rPr>
        <w:t xml:space="preserve">Form strategic alliances with complementary businesses to expand your market reach. </w:t>
      </w:r>
    </w:p>
    <w:p w:rsidR="008D2A74" w:rsidRPr="008D2A74" w:rsidRDefault="008D2A74" w:rsidP="008D2A74">
      <w:pPr>
        <w:pStyle w:val="ListParagraph"/>
        <w:numPr>
          <w:ilvl w:val="0"/>
          <w:numId w:val="10"/>
        </w:numPr>
        <w:spacing w:after="0" w:line="360" w:lineRule="auto"/>
        <w:jc w:val="both"/>
        <w:rPr>
          <w:rFonts w:ascii="Times New Roman" w:eastAsia="Times New Roman" w:hAnsi="Times New Roman" w:cs="Times New Roman"/>
          <w:sz w:val="24"/>
          <w:szCs w:val="24"/>
          <w:lang w:eastAsia="en-IN"/>
        </w:rPr>
      </w:pPr>
      <w:r w:rsidRPr="008D2A74">
        <w:rPr>
          <w:rFonts w:ascii="Times New Roman" w:eastAsia="Times New Roman" w:hAnsi="Times New Roman" w:cs="Times New Roman"/>
          <w:sz w:val="24"/>
          <w:szCs w:val="24"/>
          <w:lang w:eastAsia="en-IN"/>
        </w:rPr>
        <w:t xml:space="preserve">Implement cost-efficiency measures while maintaining quality to improve profit margins. </w:t>
      </w:r>
    </w:p>
    <w:p w:rsidR="008D2A74" w:rsidRPr="008D2A74" w:rsidRDefault="008D2A74" w:rsidP="008D2A74">
      <w:pPr>
        <w:pStyle w:val="ListParagraph"/>
        <w:numPr>
          <w:ilvl w:val="0"/>
          <w:numId w:val="10"/>
        </w:numPr>
        <w:spacing w:after="0" w:line="360" w:lineRule="auto"/>
        <w:jc w:val="both"/>
        <w:rPr>
          <w:rFonts w:ascii="Times New Roman" w:eastAsia="Times New Roman" w:hAnsi="Times New Roman" w:cs="Times New Roman"/>
          <w:sz w:val="24"/>
          <w:szCs w:val="24"/>
          <w:lang w:eastAsia="en-IN"/>
        </w:rPr>
      </w:pPr>
      <w:r w:rsidRPr="008D2A74">
        <w:rPr>
          <w:rFonts w:ascii="Times New Roman" w:eastAsia="Times New Roman" w:hAnsi="Times New Roman" w:cs="Times New Roman"/>
          <w:sz w:val="24"/>
          <w:szCs w:val="24"/>
          <w:lang w:eastAsia="en-IN"/>
        </w:rPr>
        <w:t xml:space="preserve">Invest in staff training to improve product knowledge and customer service capabilities. </w:t>
      </w:r>
    </w:p>
    <w:p w:rsidR="008D2A74" w:rsidRPr="008D2A74" w:rsidRDefault="008D2A74" w:rsidP="008D2A74">
      <w:pPr>
        <w:pStyle w:val="ListParagraph"/>
        <w:numPr>
          <w:ilvl w:val="0"/>
          <w:numId w:val="10"/>
        </w:numPr>
        <w:spacing w:after="0" w:line="360" w:lineRule="auto"/>
        <w:jc w:val="both"/>
        <w:rPr>
          <w:rFonts w:ascii="Times New Roman" w:eastAsia="Times New Roman" w:hAnsi="Times New Roman" w:cs="Times New Roman"/>
          <w:sz w:val="24"/>
          <w:szCs w:val="24"/>
          <w:lang w:eastAsia="en-IN"/>
        </w:rPr>
      </w:pPr>
      <w:r w:rsidRPr="008D2A74">
        <w:rPr>
          <w:rFonts w:ascii="Times New Roman" w:eastAsia="Times New Roman" w:hAnsi="Times New Roman" w:cs="Times New Roman"/>
          <w:sz w:val="24"/>
          <w:szCs w:val="24"/>
          <w:lang w:eastAsia="en-IN"/>
        </w:rPr>
        <w:t xml:space="preserve">Create a distinctive brand identity through consistent messaging and visual elements. </w:t>
      </w:r>
    </w:p>
    <w:p w:rsidR="00675018" w:rsidRPr="008D2A74" w:rsidRDefault="008D2A74" w:rsidP="008D2A74">
      <w:pPr>
        <w:pStyle w:val="ListParagraph"/>
        <w:numPr>
          <w:ilvl w:val="0"/>
          <w:numId w:val="10"/>
        </w:numPr>
        <w:spacing w:line="360" w:lineRule="auto"/>
        <w:jc w:val="both"/>
        <w:rPr>
          <w:rFonts w:ascii="Times New Roman" w:hAnsi="Times New Roman" w:cs="Times New Roman"/>
          <w:sz w:val="24"/>
          <w:szCs w:val="24"/>
        </w:rPr>
      </w:pPr>
      <w:r w:rsidRPr="008D2A74">
        <w:rPr>
          <w:rFonts w:ascii="Times New Roman" w:eastAsia="Times New Roman" w:hAnsi="Times New Roman" w:cs="Times New Roman"/>
          <w:sz w:val="24"/>
          <w:szCs w:val="24"/>
          <w:lang w:eastAsia="en-IN"/>
        </w:rPr>
        <w:t>Regularly review and adjust pricing strategies based on market conditions and customer feedback.</w:t>
      </w:r>
    </w:p>
    <w:p w:rsidR="008D2A74" w:rsidRDefault="008D2A74" w:rsidP="008D2A74">
      <w:pPr>
        <w:spacing w:line="360" w:lineRule="auto"/>
        <w:jc w:val="both"/>
        <w:rPr>
          <w:rFonts w:ascii="Times New Roman" w:hAnsi="Times New Roman" w:cs="Times New Roman"/>
          <w:b/>
          <w:sz w:val="24"/>
          <w:szCs w:val="24"/>
        </w:rPr>
      </w:pPr>
      <w:r w:rsidRPr="008D2A74">
        <w:rPr>
          <w:rFonts w:ascii="Times New Roman" w:hAnsi="Times New Roman" w:cs="Times New Roman"/>
          <w:b/>
          <w:sz w:val="24"/>
          <w:szCs w:val="24"/>
        </w:rPr>
        <w:t>REFERENCES</w:t>
      </w:r>
    </w:p>
    <w:p w:rsidR="008D2A74" w:rsidRPr="008D2A74" w:rsidRDefault="008D2A74" w:rsidP="008D2A74">
      <w:pPr>
        <w:pStyle w:val="ListParagraph"/>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D2A74">
        <w:rPr>
          <w:rFonts w:ascii="Times New Roman" w:eastAsia="Times New Roman" w:hAnsi="Times New Roman" w:cs="Times New Roman"/>
          <w:bCs/>
          <w:sz w:val="24"/>
          <w:szCs w:val="24"/>
          <w:lang w:eastAsia="en-IN"/>
        </w:rPr>
        <w:t xml:space="preserve">Smith, J., &amp; Taylor, L. (2020). "Competitive Dynamics and Market Saturation: Analysing the Impact on Firm Performance." </w:t>
      </w:r>
      <w:r w:rsidRPr="008D2A74">
        <w:rPr>
          <w:rFonts w:ascii="Times New Roman" w:eastAsia="Times New Roman" w:hAnsi="Times New Roman" w:cs="Times New Roman"/>
          <w:bCs/>
          <w:i/>
          <w:iCs/>
          <w:sz w:val="24"/>
          <w:szCs w:val="24"/>
          <w:lang w:eastAsia="en-IN"/>
        </w:rPr>
        <w:t>Journal of Business Strategy</w:t>
      </w:r>
      <w:r w:rsidRPr="008D2A74">
        <w:rPr>
          <w:rFonts w:ascii="Times New Roman" w:eastAsia="Times New Roman" w:hAnsi="Times New Roman" w:cs="Times New Roman"/>
          <w:bCs/>
          <w:sz w:val="24"/>
          <w:szCs w:val="24"/>
          <w:lang w:eastAsia="en-IN"/>
        </w:rPr>
        <w:t>, 45(2), 150-165.</w:t>
      </w:r>
      <w:r w:rsidRPr="008D2A74">
        <w:rPr>
          <w:rFonts w:ascii="Times New Roman" w:eastAsia="Times New Roman" w:hAnsi="Times New Roman" w:cs="Times New Roman"/>
          <w:sz w:val="24"/>
          <w:szCs w:val="24"/>
          <w:lang w:eastAsia="en-IN"/>
        </w:rPr>
        <w:t xml:space="preserve"> ​</w:t>
      </w:r>
    </w:p>
    <w:p w:rsidR="008D2A74" w:rsidRPr="008D2A74" w:rsidRDefault="008D2A74" w:rsidP="008D2A74">
      <w:pPr>
        <w:pStyle w:val="ListParagraph"/>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D2A74">
        <w:rPr>
          <w:rFonts w:ascii="Times New Roman" w:eastAsia="Times New Roman" w:hAnsi="Times New Roman" w:cs="Times New Roman"/>
          <w:bCs/>
          <w:sz w:val="24"/>
          <w:szCs w:val="24"/>
          <w:lang w:eastAsia="en-IN"/>
        </w:rPr>
        <w:t xml:space="preserve">Brown, R., &amp; Green, M. (2020). "Market Saturation and Competitive Pressure: Strategies for Sustainable Growth." </w:t>
      </w:r>
      <w:r w:rsidRPr="008D2A74">
        <w:rPr>
          <w:rFonts w:ascii="Times New Roman" w:eastAsia="Times New Roman" w:hAnsi="Times New Roman" w:cs="Times New Roman"/>
          <w:bCs/>
          <w:i/>
          <w:iCs/>
          <w:sz w:val="24"/>
          <w:szCs w:val="24"/>
          <w:lang w:eastAsia="en-IN"/>
        </w:rPr>
        <w:t>International Journal of Market Research</w:t>
      </w:r>
      <w:r w:rsidRPr="008D2A74">
        <w:rPr>
          <w:rFonts w:ascii="Times New Roman" w:eastAsia="Times New Roman" w:hAnsi="Times New Roman" w:cs="Times New Roman"/>
          <w:bCs/>
          <w:sz w:val="24"/>
          <w:szCs w:val="24"/>
          <w:lang w:eastAsia="en-IN"/>
        </w:rPr>
        <w:t>, 62(3), 300-315.</w:t>
      </w:r>
      <w:r w:rsidRPr="008D2A74">
        <w:rPr>
          <w:rFonts w:ascii="Times New Roman" w:eastAsia="Times New Roman" w:hAnsi="Times New Roman" w:cs="Times New Roman"/>
          <w:sz w:val="24"/>
          <w:szCs w:val="24"/>
          <w:lang w:eastAsia="en-IN"/>
        </w:rPr>
        <w:t xml:space="preserve"> ​</w:t>
      </w:r>
    </w:p>
    <w:p w:rsidR="008D2A74" w:rsidRPr="008D2A74" w:rsidRDefault="008D2A74" w:rsidP="008D2A74">
      <w:pPr>
        <w:pStyle w:val="ListParagraph"/>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D2A74">
        <w:rPr>
          <w:rFonts w:ascii="Times New Roman" w:eastAsia="Times New Roman" w:hAnsi="Times New Roman" w:cs="Times New Roman"/>
          <w:bCs/>
          <w:sz w:val="24"/>
          <w:szCs w:val="24"/>
          <w:lang w:eastAsia="en-IN"/>
        </w:rPr>
        <w:t xml:space="preserve">Lee, K., &amp; Chen, H. (2021). "Navigating Market Saturation: The Role of Competitive Pressure in Innovation." </w:t>
      </w:r>
      <w:r w:rsidRPr="008D2A74">
        <w:rPr>
          <w:rFonts w:ascii="Times New Roman" w:eastAsia="Times New Roman" w:hAnsi="Times New Roman" w:cs="Times New Roman"/>
          <w:bCs/>
          <w:i/>
          <w:iCs/>
          <w:sz w:val="24"/>
          <w:szCs w:val="24"/>
          <w:lang w:eastAsia="en-IN"/>
        </w:rPr>
        <w:t>Journal of Business Innovation</w:t>
      </w:r>
      <w:r w:rsidRPr="008D2A74">
        <w:rPr>
          <w:rFonts w:ascii="Times New Roman" w:eastAsia="Times New Roman" w:hAnsi="Times New Roman" w:cs="Times New Roman"/>
          <w:bCs/>
          <w:sz w:val="24"/>
          <w:szCs w:val="24"/>
          <w:lang w:eastAsia="en-IN"/>
        </w:rPr>
        <w:t>, 12(1), 45-60.</w:t>
      </w:r>
      <w:r w:rsidRPr="008D2A74">
        <w:rPr>
          <w:rFonts w:ascii="Times New Roman" w:eastAsia="Times New Roman" w:hAnsi="Times New Roman" w:cs="Times New Roman"/>
          <w:sz w:val="24"/>
          <w:szCs w:val="24"/>
          <w:lang w:eastAsia="en-IN"/>
        </w:rPr>
        <w:t xml:space="preserve"> ​</w:t>
      </w:r>
    </w:p>
    <w:p w:rsidR="008D2A74" w:rsidRPr="008D2A74" w:rsidRDefault="008D2A74" w:rsidP="008D2A74">
      <w:pPr>
        <w:pStyle w:val="ListParagraph"/>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D2A74">
        <w:rPr>
          <w:rFonts w:ascii="Times New Roman" w:eastAsia="Times New Roman" w:hAnsi="Times New Roman" w:cs="Times New Roman"/>
          <w:bCs/>
          <w:sz w:val="24"/>
          <w:szCs w:val="24"/>
          <w:lang w:eastAsia="en-IN"/>
        </w:rPr>
        <w:t xml:space="preserve">Garcia, P., &amp; Martinez, S. (2021). "Competitive Pressures and Market Saturation: Effects on Consumer Choice." </w:t>
      </w:r>
      <w:r w:rsidRPr="008D2A74">
        <w:rPr>
          <w:rFonts w:ascii="Times New Roman" w:eastAsia="Times New Roman" w:hAnsi="Times New Roman" w:cs="Times New Roman"/>
          <w:bCs/>
          <w:i/>
          <w:iCs/>
          <w:sz w:val="24"/>
          <w:szCs w:val="24"/>
          <w:lang w:eastAsia="en-IN"/>
        </w:rPr>
        <w:t>Journal of Consumer Behaviour</w:t>
      </w:r>
      <w:r w:rsidRPr="008D2A74">
        <w:rPr>
          <w:rFonts w:ascii="Times New Roman" w:eastAsia="Times New Roman" w:hAnsi="Times New Roman" w:cs="Times New Roman"/>
          <w:bCs/>
          <w:sz w:val="24"/>
          <w:szCs w:val="24"/>
          <w:lang w:eastAsia="en-IN"/>
        </w:rPr>
        <w:t>, 34(4), 400-415.</w:t>
      </w:r>
      <w:r w:rsidRPr="008D2A74">
        <w:rPr>
          <w:rFonts w:ascii="Times New Roman" w:eastAsia="Times New Roman" w:hAnsi="Times New Roman" w:cs="Times New Roman"/>
          <w:sz w:val="24"/>
          <w:szCs w:val="24"/>
          <w:lang w:eastAsia="en-IN"/>
        </w:rPr>
        <w:t xml:space="preserve"> ​</w:t>
      </w:r>
    </w:p>
    <w:p w:rsidR="008D2A74" w:rsidRPr="008D2A74" w:rsidRDefault="008D2A74" w:rsidP="008D2A74">
      <w:pPr>
        <w:pStyle w:val="ListParagraph"/>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D2A74">
        <w:rPr>
          <w:rFonts w:ascii="Times New Roman" w:eastAsia="Times New Roman" w:hAnsi="Times New Roman" w:cs="Times New Roman"/>
          <w:bCs/>
          <w:sz w:val="24"/>
          <w:szCs w:val="24"/>
          <w:lang w:eastAsia="en-IN"/>
        </w:rPr>
        <w:t xml:space="preserve">Harris, D., &amp; Nelson, B. (2021). "The Interplay of Competitive Pressure and Market Saturation in Emerging Markets." </w:t>
      </w:r>
      <w:r w:rsidRPr="008D2A74">
        <w:rPr>
          <w:rFonts w:ascii="Times New Roman" w:eastAsia="Times New Roman" w:hAnsi="Times New Roman" w:cs="Times New Roman"/>
          <w:bCs/>
          <w:i/>
          <w:iCs/>
          <w:sz w:val="24"/>
          <w:szCs w:val="24"/>
          <w:lang w:eastAsia="en-IN"/>
        </w:rPr>
        <w:t>Emerging Markets Review</w:t>
      </w:r>
      <w:r w:rsidRPr="008D2A74">
        <w:rPr>
          <w:rFonts w:ascii="Times New Roman" w:eastAsia="Times New Roman" w:hAnsi="Times New Roman" w:cs="Times New Roman"/>
          <w:bCs/>
          <w:sz w:val="24"/>
          <w:szCs w:val="24"/>
          <w:lang w:eastAsia="en-IN"/>
        </w:rPr>
        <w:t>, 28(2), 220-235.</w:t>
      </w:r>
      <w:r w:rsidRPr="008D2A74">
        <w:rPr>
          <w:rFonts w:ascii="Times New Roman" w:eastAsia="Times New Roman" w:hAnsi="Times New Roman" w:cs="Times New Roman"/>
          <w:sz w:val="24"/>
          <w:szCs w:val="24"/>
          <w:lang w:eastAsia="en-IN"/>
        </w:rPr>
        <w:t xml:space="preserve"> ​</w:t>
      </w:r>
    </w:p>
    <w:p w:rsidR="008D2A74" w:rsidRPr="008D2A74" w:rsidRDefault="008D2A74" w:rsidP="008D2A74">
      <w:pPr>
        <w:pStyle w:val="ListParagraph"/>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D2A74">
        <w:rPr>
          <w:rFonts w:ascii="Times New Roman" w:eastAsia="Times New Roman" w:hAnsi="Times New Roman" w:cs="Times New Roman"/>
          <w:bCs/>
          <w:sz w:val="24"/>
          <w:szCs w:val="24"/>
          <w:lang w:eastAsia="en-IN"/>
        </w:rPr>
        <w:t xml:space="preserve">Wang, Q., &amp; Zhang, Y. (2021). "Service Quality and Its Influence on Customer Retention and Acquisition in the Chinese Service and Maintenance Industry." </w:t>
      </w:r>
      <w:r w:rsidRPr="008D2A74">
        <w:rPr>
          <w:rFonts w:ascii="Times New Roman" w:eastAsia="Times New Roman" w:hAnsi="Times New Roman" w:cs="Times New Roman"/>
          <w:bCs/>
          <w:i/>
          <w:iCs/>
          <w:sz w:val="24"/>
          <w:szCs w:val="24"/>
          <w:lang w:eastAsia="en-IN"/>
        </w:rPr>
        <w:t>Journal of Service and Maintenance Research</w:t>
      </w:r>
      <w:r w:rsidRPr="008D2A74">
        <w:rPr>
          <w:rFonts w:ascii="Times New Roman" w:eastAsia="Times New Roman" w:hAnsi="Times New Roman" w:cs="Times New Roman"/>
          <w:bCs/>
          <w:sz w:val="24"/>
          <w:szCs w:val="24"/>
          <w:lang w:eastAsia="en-IN"/>
        </w:rPr>
        <w:t>, 15(3), 245-258.</w:t>
      </w:r>
      <w:r w:rsidRPr="008D2A74">
        <w:rPr>
          <w:rFonts w:ascii="Times New Roman" w:eastAsia="Times New Roman" w:hAnsi="Times New Roman" w:cs="Times New Roman"/>
          <w:sz w:val="24"/>
          <w:szCs w:val="24"/>
          <w:lang w:eastAsia="en-IN"/>
        </w:rPr>
        <w:t xml:space="preserve"> ​</w:t>
      </w:r>
    </w:p>
    <w:p w:rsidR="008D2A74" w:rsidRPr="008D2A74" w:rsidRDefault="008D2A74" w:rsidP="008D2A74">
      <w:pPr>
        <w:pStyle w:val="ListParagraph"/>
        <w:numPr>
          <w:ilvl w:val="0"/>
          <w:numId w:val="1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8D2A74">
        <w:rPr>
          <w:rFonts w:ascii="Times New Roman" w:eastAsia="Times New Roman" w:hAnsi="Times New Roman" w:cs="Times New Roman"/>
          <w:bCs/>
          <w:sz w:val="24"/>
          <w:szCs w:val="24"/>
          <w:lang w:eastAsia="en-IN"/>
        </w:rPr>
        <w:t xml:space="preserve">Srinivasan, R., &amp; Kaur, P. (2021). "Holistic Service Quality in the Service and Maintenance Industry and Its Impact on Customer Acquisition." </w:t>
      </w:r>
      <w:r w:rsidRPr="008D2A74">
        <w:rPr>
          <w:rFonts w:ascii="Times New Roman" w:eastAsia="Times New Roman" w:hAnsi="Times New Roman" w:cs="Times New Roman"/>
          <w:bCs/>
          <w:i/>
          <w:iCs/>
          <w:sz w:val="24"/>
          <w:szCs w:val="24"/>
          <w:lang w:eastAsia="en-IN"/>
        </w:rPr>
        <w:t>Journal of Marketing Research</w:t>
      </w:r>
      <w:r w:rsidRPr="008D2A74">
        <w:rPr>
          <w:rFonts w:ascii="Times New Roman" w:eastAsia="Times New Roman" w:hAnsi="Times New Roman" w:cs="Times New Roman"/>
          <w:bCs/>
          <w:sz w:val="24"/>
          <w:szCs w:val="24"/>
          <w:lang w:eastAsia="en-IN"/>
        </w:rPr>
        <w:t>, 58(6), 982-995.</w:t>
      </w:r>
    </w:p>
    <w:p w:rsidR="008D2A74" w:rsidRPr="008D2A74" w:rsidRDefault="008D2A74" w:rsidP="008D2A74">
      <w:pPr>
        <w:spacing w:line="360" w:lineRule="auto"/>
        <w:jc w:val="both"/>
        <w:rPr>
          <w:rFonts w:ascii="Times New Roman" w:hAnsi="Times New Roman" w:cs="Times New Roman"/>
          <w:b/>
          <w:sz w:val="24"/>
          <w:szCs w:val="24"/>
        </w:rPr>
      </w:pPr>
    </w:p>
    <w:sectPr w:rsidR="008D2A74" w:rsidRPr="008D2A74" w:rsidSect="000168AA">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2736E"/>
    <w:multiLevelType w:val="hybridMultilevel"/>
    <w:tmpl w:val="214E267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93F5681"/>
    <w:multiLevelType w:val="hybridMultilevel"/>
    <w:tmpl w:val="3926BEB4"/>
    <w:lvl w:ilvl="0" w:tplc="4009000B">
      <w:start w:val="1"/>
      <w:numFmt w:val="bullet"/>
      <w:lvlText w:val=""/>
      <w:lvlJc w:val="left"/>
      <w:pPr>
        <w:ind w:left="2487" w:hanging="360"/>
      </w:pPr>
      <w:rPr>
        <w:rFonts w:ascii="Wingdings" w:hAnsi="Wingdings" w:hint="default"/>
      </w:rPr>
    </w:lvl>
    <w:lvl w:ilvl="1" w:tplc="96DC07C4">
      <w:numFmt w:val="bullet"/>
      <w:lvlText w:val=""/>
      <w:lvlJc w:val="left"/>
      <w:pPr>
        <w:ind w:left="3207" w:hanging="360"/>
      </w:pPr>
      <w:rPr>
        <w:rFonts w:ascii="Symbol" w:eastAsiaTheme="minorHAnsi" w:hAnsi="Symbol" w:cstheme="minorBidi" w:hint="default"/>
      </w:rPr>
    </w:lvl>
    <w:lvl w:ilvl="2" w:tplc="40090005" w:tentative="1">
      <w:start w:val="1"/>
      <w:numFmt w:val="bullet"/>
      <w:lvlText w:val=""/>
      <w:lvlJc w:val="left"/>
      <w:pPr>
        <w:ind w:left="3927" w:hanging="360"/>
      </w:pPr>
      <w:rPr>
        <w:rFonts w:ascii="Wingdings" w:hAnsi="Wingdings" w:hint="default"/>
      </w:rPr>
    </w:lvl>
    <w:lvl w:ilvl="3" w:tplc="40090001" w:tentative="1">
      <w:start w:val="1"/>
      <w:numFmt w:val="bullet"/>
      <w:lvlText w:val=""/>
      <w:lvlJc w:val="left"/>
      <w:pPr>
        <w:ind w:left="4647" w:hanging="360"/>
      </w:pPr>
      <w:rPr>
        <w:rFonts w:ascii="Symbol" w:hAnsi="Symbol" w:hint="default"/>
      </w:rPr>
    </w:lvl>
    <w:lvl w:ilvl="4" w:tplc="40090003" w:tentative="1">
      <w:start w:val="1"/>
      <w:numFmt w:val="bullet"/>
      <w:lvlText w:val="o"/>
      <w:lvlJc w:val="left"/>
      <w:pPr>
        <w:ind w:left="5367" w:hanging="360"/>
      </w:pPr>
      <w:rPr>
        <w:rFonts w:ascii="Courier New" w:hAnsi="Courier New" w:cs="Courier New" w:hint="default"/>
      </w:rPr>
    </w:lvl>
    <w:lvl w:ilvl="5" w:tplc="40090005" w:tentative="1">
      <w:start w:val="1"/>
      <w:numFmt w:val="bullet"/>
      <w:lvlText w:val=""/>
      <w:lvlJc w:val="left"/>
      <w:pPr>
        <w:ind w:left="6087" w:hanging="360"/>
      </w:pPr>
      <w:rPr>
        <w:rFonts w:ascii="Wingdings" w:hAnsi="Wingdings" w:hint="default"/>
      </w:rPr>
    </w:lvl>
    <w:lvl w:ilvl="6" w:tplc="40090001" w:tentative="1">
      <w:start w:val="1"/>
      <w:numFmt w:val="bullet"/>
      <w:lvlText w:val=""/>
      <w:lvlJc w:val="left"/>
      <w:pPr>
        <w:ind w:left="6807" w:hanging="360"/>
      </w:pPr>
      <w:rPr>
        <w:rFonts w:ascii="Symbol" w:hAnsi="Symbol" w:hint="default"/>
      </w:rPr>
    </w:lvl>
    <w:lvl w:ilvl="7" w:tplc="40090003" w:tentative="1">
      <w:start w:val="1"/>
      <w:numFmt w:val="bullet"/>
      <w:lvlText w:val="o"/>
      <w:lvlJc w:val="left"/>
      <w:pPr>
        <w:ind w:left="7527" w:hanging="360"/>
      </w:pPr>
      <w:rPr>
        <w:rFonts w:ascii="Courier New" w:hAnsi="Courier New" w:cs="Courier New" w:hint="default"/>
      </w:rPr>
    </w:lvl>
    <w:lvl w:ilvl="8" w:tplc="40090005" w:tentative="1">
      <w:start w:val="1"/>
      <w:numFmt w:val="bullet"/>
      <w:lvlText w:val=""/>
      <w:lvlJc w:val="left"/>
      <w:pPr>
        <w:ind w:left="8247" w:hanging="360"/>
      </w:pPr>
      <w:rPr>
        <w:rFonts w:ascii="Wingdings" w:hAnsi="Wingdings" w:hint="default"/>
      </w:rPr>
    </w:lvl>
  </w:abstractNum>
  <w:abstractNum w:abstractNumId="2" w15:restartNumberingAfterBreak="0">
    <w:nsid w:val="27DF6351"/>
    <w:multiLevelType w:val="hybridMultilevel"/>
    <w:tmpl w:val="F19E028C"/>
    <w:lvl w:ilvl="0" w:tplc="4009000B">
      <w:start w:val="1"/>
      <w:numFmt w:val="bullet"/>
      <w:lvlText w:val=""/>
      <w:lvlJc w:val="left"/>
      <w:pPr>
        <w:ind w:left="1440" w:hanging="360"/>
      </w:pPr>
      <w:rPr>
        <w:rFonts w:ascii="Wingdings" w:hAnsi="Wingding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15:restartNumberingAfterBreak="0">
    <w:nsid w:val="2B325C2B"/>
    <w:multiLevelType w:val="hybridMultilevel"/>
    <w:tmpl w:val="E0C68AC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6143CDA"/>
    <w:multiLevelType w:val="hybridMultilevel"/>
    <w:tmpl w:val="9DA8C45C"/>
    <w:lvl w:ilvl="0" w:tplc="71D67EBA">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73049A9"/>
    <w:multiLevelType w:val="hybridMultilevel"/>
    <w:tmpl w:val="29669F6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B8204B7"/>
    <w:multiLevelType w:val="hybridMultilevel"/>
    <w:tmpl w:val="FED8537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6483489A"/>
    <w:multiLevelType w:val="multilevel"/>
    <w:tmpl w:val="12B62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FC6853"/>
    <w:multiLevelType w:val="multilevel"/>
    <w:tmpl w:val="1C72B08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5E220E4"/>
    <w:multiLevelType w:val="multilevel"/>
    <w:tmpl w:val="1A44E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D8069A4"/>
    <w:multiLevelType w:val="hybridMultilevel"/>
    <w:tmpl w:val="EB06D1B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7E0A1CD4"/>
    <w:multiLevelType w:val="hybridMultilevel"/>
    <w:tmpl w:val="661A565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7E723E38"/>
    <w:multiLevelType w:val="hybridMultilevel"/>
    <w:tmpl w:val="6C5A5728"/>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9"/>
  </w:num>
  <w:num w:numId="4">
    <w:abstractNumId w:val="4"/>
  </w:num>
  <w:num w:numId="5">
    <w:abstractNumId w:val="3"/>
  </w:num>
  <w:num w:numId="6">
    <w:abstractNumId w:val="1"/>
  </w:num>
  <w:num w:numId="7">
    <w:abstractNumId w:val="12"/>
  </w:num>
  <w:num w:numId="8">
    <w:abstractNumId w:val="10"/>
  </w:num>
  <w:num w:numId="9">
    <w:abstractNumId w:val="5"/>
  </w:num>
  <w:num w:numId="10">
    <w:abstractNumId w:val="11"/>
  </w:num>
  <w:num w:numId="11">
    <w:abstractNumId w:val="0"/>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68AA"/>
    <w:rsid w:val="000168AA"/>
    <w:rsid w:val="000A3824"/>
    <w:rsid w:val="00157856"/>
    <w:rsid w:val="00675018"/>
    <w:rsid w:val="008D2A74"/>
    <w:rsid w:val="00A37A96"/>
    <w:rsid w:val="00DA6117"/>
    <w:rsid w:val="00DC35D0"/>
    <w:rsid w:val="00DF4668"/>
    <w:rsid w:val="00E711B4"/>
    <w:rsid w:val="00FA1F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FA117"/>
  <w15:chartTrackingRefBased/>
  <w15:docId w15:val="{7DB80F90-B1A7-42A2-B8C9-0BE08A9DC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A37A96"/>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hitespace-pre-wrap">
    <w:name w:val="whitespace-pre-wrap"/>
    <w:basedOn w:val="Normal"/>
    <w:rsid w:val="000168A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168AA"/>
    <w:rPr>
      <w:b/>
      <w:bCs/>
    </w:rPr>
  </w:style>
  <w:style w:type="paragraph" w:styleId="NormalWeb">
    <w:name w:val="Normal (Web)"/>
    <w:basedOn w:val="Normal"/>
    <w:uiPriority w:val="99"/>
    <w:semiHidden/>
    <w:unhideWhenUsed/>
    <w:rsid w:val="00FA1FC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sid w:val="00A37A96"/>
    <w:rPr>
      <w:rFonts w:ascii="Times New Roman" w:eastAsia="Times New Roman" w:hAnsi="Times New Roman" w:cs="Times New Roman"/>
      <w:b/>
      <w:bCs/>
      <w:sz w:val="36"/>
      <w:szCs w:val="36"/>
      <w:lang w:eastAsia="en-IN"/>
    </w:rPr>
  </w:style>
  <w:style w:type="paragraph" w:styleId="ListParagraph">
    <w:name w:val="List Paragraph"/>
    <w:basedOn w:val="Normal"/>
    <w:uiPriority w:val="34"/>
    <w:qFormat/>
    <w:rsid w:val="00A37A96"/>
    <w:pPr>
      <w:ind w:left="720"/>
      <w:contextualSpacing/>
    </w:pPr>
  </w:style>
  <w:style w:type="character" w:styleId="Emphasis">
    <w:name w:val="Emphasis"/>
    <w:basedOn w:val="DefaultParagraphFont"/>
    <w:uiPriority w:val="20"/>
    <w:qFormat/>
    <w:rsid w:val="008D2A7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05200">
      <w:bodyDiv w:val="1"/>
      <w:marLeft w:val="0"/>
      <w:marRight w:val="0"/>
      <w:marTop w:val="0"/>
      <w:marBottom w:val="0"/>
      <w:divBdr>
        <w:top w:val="none" w:sz="0" w:space="0" w:color="auto"/>
        <w:left w:val="none" w:sz="0" w:space="0" w:color="auto"/>
        <w:bottom w:val="none" w:sz="0" w:space="0" w:color="auto"/>
        <w:right w:val="none" w:sz="0" w:space="0" w:color="auto"/>
      </w:divBdr>
      <w:divsChild>
        <w:div w:id="2051029183">
          <w:marLeft w:val="0"/>
          <w:marRight w:val="0"/>
          <w:marTop w:val="0"/>
          <w:marBottom w:val="0"/>
          <w:divBdr>
            <w:top w:val="none" w:sz="0" w:space="0" w:color="auto"/>
            <w:left w:val="none" w:sz="0" w:space="0" w:color="auto"/>
            <w:bottom w:val="none" w:sz="0" w:space="0" w:color="auto"/>
            <w:right w:val="none" w:sz="0" w:space="0" w:color="auto"/>
          </w:divBdr>
          <w:divsChild>
            <w:div w:id="5069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934253">
      <w:bodyDiv w:val="1"/>
      <w:marLeft w:val="0"/>
      <w:marRight w:val="0"/>
      <w:marTop w:val="0"/>
      <w:marBottom w:val="0"/>
      <w:divBdr>
        <w:top w:val="none" w:sz="0" w:space="0" w:color="auto"/>
        <w:left w:val="none" w:sz="0" w:space="0" w:color="auto"/>
        <w:bottom w:val="none" w:sz="0" w:space="0" w:color="auto"/>
        <w:right w:val="none" w:sz="0" w:space="0" w:color="auto"/>
      </w:divBdr>
    </w:div>
    <w:div w:id="940182165">
      <w:bodyDiv w:val="1"/>
      <w:marLeft w:val="0"/>
      <w:marRight w:val="0"/>
      <w:marTop w:val="0"/>
      <w:marBottom w:val="0"/>
      <w:divBdr>
        <w:top w:val="none" w:sz="0" w:space="0" w:color="auto"/>
        <w:left w:val="none" w:sz="0" w:space="0" w:color="auto"/>
        <w:bottom w:val="none" w:sz="0" w:space="0" w:color="auto"/>
        <w:right w:val="none" w:sz="0" w:space="0" w:color="auto"/>
      </w:divBdr>
    </w:div>
    <w:div w:id="1157915457">
      <w:bodyDiv w:val="1"/>
      <w:marLeft w:val="0"/>
      <w:marRight w:val="0"/>
      <w:marTop w:val="0"/>
      <w:marBottom w:val="0"/>
      <w:divBdr>
        <w:top w:val="none" w:sz="0" w:space="0" w:color="auto"/>
        <w:left w:val="none" w:sz="0" w:space="0" w:color="auto"/>
        <w:bottom w:val="none" w:sz="0" w:space="0" w:color="auto"/>
        <w:right w:val="none" w:sz="0" w:space="0" w:color="auto"/>
      </w:divBdr>
    </w:div>
    <w:div w:id="1191380618">
      <w:bodyDiv w:val="1"/>
      <w:marLeft w:val="0"/>
      <w:marRight w:val="0"/>
      <w:marTop w:val="0"/>
      <w:marBottom w:val="0"/>
      <w:divBdr>
        <w:top w:val="none" w:sz="0" w:space="0" w:color="auto"/>
        <w:left w:val="none" w:sz="0" w:space="0" w:color="auto"/>
        <w:bottom w:val="none" w:sz="0" w:space="0" w:color="auto"/>
        <w:right w:val="none" w:sz="0" w:space="0" w:color="auto"/>
      </w:divBdr>
      <w:divsChild>
        <w:div w:id="1133985108">
          <w:marLeft w:val="0"/>
          <w:marRight w:val="0"/>
          <w:marTop w:val="0"/>
          <w:marBottom w:val="0"/>
          <w:divBdr>
            <w:top w:val="none" w:sz="0" w:space="0" w:color="auto"/>
            <w:left w:val="none" w:sz="0" w:space="0" w:color="auto"/>
            <w:bottom w:val="none" w:sz="0" w:space="0" w:color="auto"/>
            <w:right w:val="none" w:sz="0" w:space="0" w:color="auto"/>
          </w:divBdr>
          <w:divsChild>
            <w:div w:id="75825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30587">
      <w:bodyDiv w:val="1"/>
      <w:marLeft w:val="0"/>
      <w:marRight w:val="0"/>
      <w:marTop w:val="0"/>
      <w:marBottom w:val="0"/>
      <w:divBdr>
        <w:top w:val="none" w:sz="0" w:space="0" w:color="auto"/>
        <w:left w:val="none" w:sz="0" w:space="0" w:color="auto"/>
        <w:bottom w:val="none" w:sz="0" w:space="0" w:color="auto"/>
        <w:right w:val="none" w:sz="0" w:space="0" w:color="auto"/>
      </w:divBdr>
    </w:div>
    <w:div w:id="1372071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6</Pages>
  <Words>2227</Words>
  <Characters>12696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4</cp:revision>
  <dcterms:created xsi:type="dcterms:W3CDTF">2025-03-28T12:20:00Z</dcterms:created>
  <dcterms:modified xsi:type="dcterms:W3CDTF">2025-03-29T18:58:00Z</dcterms:modified>
</cp:coreProperties>
</file>