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D4AA4" w14:textId="31CC669A" w:rsidR="00027387" w:rsidRPr="0031073B" w:rsidRDefault="00D400EF" w:rsidP="0031073B">
      <w:pPr>
        <w:rPr>
          <w:rFonts w:ascii="Times New Roman" w:hAnsi="Times New Roman" w:cs="Times New Roman"/>
          <w:sz w:val="24"/>
          <w:szCs w:val="24"/>
        </w:rPr>
      </w:pPr>
      <w:r w:rsidRPr="009A4860">
        <w:rPr>
          <w:rFonts w:ascii="Times New Roman" w:hAnsi="Times New Roman" w:cs="Times New Roman"/>
          <w:noProof/>
          <w:sz w:val="24"/>
          <w:szCs w:val="24"/>
          <w:lang w:val="en-US"/>
        </w:rPr>
        <mc:AlternateContent>
          <mc:Choice Requires="wps">
            <w:drawing>
              <wp:anchor distT="45720" distB="45720" distL="114300" distR="114300" simplePos="0" relativeHeight="251659264" behindDoc="0" locked="0" layoutInCell="1" allowOverlap="1" wp14:anchorId="1C9D8B18" wp14:editId="51A47C46">
                <wp:simplePos x="0" y="0"/>
                <wp:positionH relativeFrom="margin">
                  <wp:posOffset>182880</wp:posOffset>
                </wp:positionH>
                <wp:positionV relativeFrom="paragraph">
                  <wp:posOffset>0</wp:posOffset>
                </wp:positionV>
                <wp:extent cx="5543550" cy="28194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28194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BC23974" w14:textId="66431879" w:rsidR="006C4B26" w:rsidRDefault="000127B3" w:rsidP="000127B3">
                            <w:pPr>
                              <w:jc w:val="center"/>
                              <w:rPr>
                                <w:rFonts w:ascii="Times New Roman" w:hAnsi="Times New Roman" w:cs="Times New Roman"/>
                                <w:b/>
                                <w:sz w:val="48"/>
                                <w:szCs w:val="48"/>
                              </w:rPr>
                            </w:pPr>
                            <w:r w:rsidRPr="000127B3">
                              <w:rPr>
                                <w:rFonts w:ascii="Times New Roman" w:hAnsi="Times New Roman" w:cs="Times New Roman"/>
                                <w:b/>
                                <w:bCs/>
                                <w:sz w:val="48"/>
                                <w:szCs w:val="48"/>
                                <w:lang w:val="en-US"/>
                              </w:rPr>
                              <w:t>AI and Personal Data: The Art of Balancing Privacy</w:t>
                            </w:r>
                          </w:p>
                          <w:p w14:paraId="75128872" w14:textId="568B52D2" w:rsidR="00223D86" w:rsidRPr="0021316E" w:rsidRDefault="00D1633D" w:rsidP="00223D86">
                            <w:pPr>
                              <w:spacing w:after="0" w:line="240" w:lineRule="auto"/>
                              <w:jc w:val="center"/>
                              <w:rPr>
                                <w:rFonts w:cstheme="minorHAnsi"/>
                                <w:sz w:val="28"/>
                                <w:szCs w:val="28"/>
                              </w:rPr>
                            </w:pPr>
                            <w:r w:rsidRPr="0021316E">
                              <w:rPr>
                                <w:rFonts w:cstheme="minorHAnsi"/>
                                <w:sz w:val="28"/>
                                <w:szCs w:val="28"/>
                              </w:rPr>
                              <w:t>Vaishnavi Janardan Nimkarde</w:t>
                            </w:r>
                            <w:r w:rsidRPr="0021316E">
                              <w:rPr>
                                <w:rFonts w:cstheme="minorHAnsi"/>
                                <w:sz w:val="28"/>
                                <w:szCs w:val="28"/>
                                <w:vertAlign w:val="superscript"/>
                              </w:rPr>
                              <w:t>1</w:t>
                            </w:r>
                          </w:p>
                          <w:p w14:paraId="63097945" w14:textId="77777777" w:rsidR="00223D86" w:rsidRPr="0021316E" w:rsidRDefault="00223D86" w:rsidP="00223D86">
                            <w:pPr>
                              <w:spacing w:after="0" w:line="240" w:lineRule="auto"/>
                              <w:jc w:val="center"/>
                              <w:rPr>
                                <w:rFonts w:cstheme="minorHAnsi"/>
                                <w:sz w:val="28"/>
                                <w:szCs w:val="28"/>
                              </w:rPr>
                            </w:pPr>
                            <w:r w:rsidRPr="0021316E">
                              <w:rPr>
                                <w:rFonts w:cstheme="minorHAnsi"/>
                                <w:sz w:val="28"/>
                                <w:szCs w:val="28"/>
                              </w:rPr>
                              <w:t xml:space="preserve">Prof. Ramkrishna More College, Pradhikaran, Pune, India. </w:t>
                            </w:r>
                          </w:p>
                          <w:p w14:paraId="7D7E2FA5" w14:textId="2BCDEF11" w:rsidR="00223D86" w:rsidRPr="0021316E" w:rsidRDefault="0021316E" w:rsidP="00223D86">
                            <w:pPr>
                              <w:spacing w:after="0" w:line="240" w:lineRule="auto"/>
                              <w:jc w:val="center"/>
                              <w:rPr>
                                <w:rFonts w:cstheme="minorHAnsi"/>
                                <w:sz w:val="28"/>
                                <w:szCs w:val="28"/>
                              </w:rPr>
                            </w:pPr>
                            <w:r>
                              <w:rPr>
                                <w:rFonts w:cstheme="minorHAnsi"/>
                                <w:sz w:val="28"/>
                                <w:szCs w:val="28"/>
                              </w:rPr>
                              <w:t xml:space="preserve">     </w:t>
                            </w:r>
                            <w:r w:rsidR="00D1633D" w:rsidRPr="0021316E">
                              <w:rPr>
                                <w:rFonts w:cstheme="minorHAnsi"/>
                                <w:sz w:val="28"/>
                                <w:szCs w:val="28"/>
                              </w:rPr>
                              <w:t>Email: nimkardevaishnavi13</w:t>
                            </w:r>
                            <w:r w:rsidR="00223D86" w:rsidRPr="0021316E">
                              <w:rPr>
                                <w:rFonts w:cstheme="minorHAnsi"/>
                                <w:sz w:val="28"/>
                                <w:szCs w:val="28"/>
                              </w:rPr>
                              <w:t xml:space="preserve">@gmail.com </w:t>
                            </w:r>
                          </w:p>
                          <w:p w14:paraId="6CF6B623" w14:textId="77777777" w:rsidR="00223D86" w:rsidRPr="0021316E" w:rsidRDefault="00223D86" w:rsidP="00223D86">
                            <w:pPr>
                              <w:spacing w:after="0" w:line="240" w:lineRule="auto"/>
                              <w:jc w:val="center"/>
                              <w:rPr>
                                <w:rFonts w:cstheme="minorHAnsi"/>
                                <w:sz w:val="28"/>
                                <w:szCs w:val="28"/>
                              </w:rPr>
                            </w:pPr>
                          </w:p>
                          <w:p w14:paraId="4FB65DD1" w14:textId="5CFC9085" w:rsidR="00223D86" w:rsidRPr="0021316E" w:rsidRDefault="00D1633D" w:rsidP="00223D86">
                            <w:pPr>
                              <w:spacing w:after="0" w:line="240" w:lineRule="auto"/>
                              <w:jc w:val="center"/>
                              <w:rPr>
                                <w:rFonts w:cstheme="minorHAnsi"/>
                                <w:sz w:val="28"/>
                                <w:szCs w:val="28"/>
                              </w:rPr>
                            </w:pPr>
                            <w:r w:rsidRPr="0021316E">
                              <w:rPr>
                                <w:rFonts w:cstheme="minorHAnsi"/>
                                <w:sz w:val="28"/>
                                <w:szCs w:val="28"/>
                              </w:rPr>
                              <w:t>Prof.Dr.Santosh Jagtap</w:t>
                            </w:r>
                            <w:r w:rsidR="00223D86" w:rsidRPr="0021316E">
                              <w:rPr>
                                <w:rFonts w:cstheme="minorHAnsi"/>
                                <w:sz w:val="28"/>
                                <w:szCs w:val="28"/>
                                <w:vertAlign w:val="superscript"/>
                              </w:rPr>
                              <w:t>2</w:t>
                            </w:r>
                          </w:p>
                          <w:p w14:paraId="2834DEDB" w14:textId="77777777" w:rsidR="0021316E" w:rsidRDefault="00223D86" w:rsidP="0021316E">
                            <w:pPr>
                              <w:spacing w:after="0" w:line="240" w:lineRule="auto"/>
                              <w:jc w:val="center"/>
                              <w:rPr>
                                <w:rFonts w:cstheme="minorHAnsi"/>
                                <w:sz w:val="28"/>
                                <w:szCs w:val="28"/>
                              </w:rPr>
                            </w:pPr>
                            <w:r w:rsidRPr="0021316E">
                              <w:rPr>
                                <w:rFonts w:cstheme="minorHAnsi"/>
                                <w:sz w:val="28"/>
                                <w:szCs w:val="28"/>
                              </w:rPr>
                              <w:t xml:space="preserve">Prof. Ramkrishna More College, Pradhikaran, Pune, India. </w:t>
                            </w:r>
                          </w:p>
                          <w:p w14:paraId="6C5CDCC1" w14:textId="22D032AD" w:rsidR="00D1633D" w:rsidRPr="0021316E" w:rsidRDefault="00223D86" w:rsidP="0021316E">
                            <w:pPr>
                              <w:spacing w:after="0" w:line="240" w:lineRule="auto"/>
                              <w:jc w:val="center"/>
                              <w:rPr>
                                <w:rFonts w:cstheme="minorHAnsi"/>
                                <w:sz w:val="28"/>
                                <w:szCs w:val="28"/>
                              </w:rPr>
                            </w:pPr>
                            <w:r w:rsidRPr="0021316E">
                              <w:rPr>
                                <w:rFonts w:cstheme="minorHAnsi"/>
                                <w:sz w:val="28"/>
                                <w:szCs w:val="28"/>
                              </w:rPr>
                              <w:t>Email</w:t>
                            </w:r>
                            <w:r w:rsidR="0021316E" w:rsidRPr="0021316E">
                              <w:rPr>
                                <w:rFonts w:cstheme="minorHAnsi"/>
                                <w:sz w:val="28"/>
                                <w:szCs w:val="28"/>
                              </w:rPr>
                              <w:t xml:space="preserve">: </w:t>
                            </w:r>
                            <w:hyperlink r:id="rId8" w:history="1">
                              <w:r w:rsidR="0021316E" w:rsidRPr="0021316E">
                                <w:rPr>
                                  <w:rStyle w:val="Hyperlink"/>
                                  <w:rFonts w:eastAsia="Times New Roman" w:cs="Times New Roman"/>
                                  <w:bCs/>
                                  <w:color w:val="auto"/>
                                  <w:sz w:val="28"/>
                                  <w:szCs w:val="24"/>
                                  <w:u w:val="none"/>
                                  <w:lang w:bidi="hi-IN"/>
                                </w:rPr>
                                <w:t>st.jagtap@gmail.com</w:t>
                              </w:r>
                            </w:hyperlink>
                            <w:r w:rsidR="0021316E" w:rsidRPr="0021316E">
                              <w:rPr>
                                <w:rStyle w:val="Hyperlink"/>
                                <w:rFonts w:eastAsia="Times New Roman" w:cs="Times New Roman"/>
                                <w:bCs/>
                                <w:color w:val="auto"/>
                                <w:sz w:val="28"/>
                                <w:szCs w:val="24"/>
                                <w:u w:val="none"/>
                                <w:lang w:bidi="hi-IN"/>
                              </w:rPr>
                              <w:t xml:space="preserve"> </w:t>
                            </w:r>
                          </w:p>
                          <w:p w14:paraId="014F2030" w14:textId="77777777" w:rsidR="00223D86" w:rsidRDefault="00223D86" w:rsidP="00223D86">
                            <w:pPr>
                              <w:jc w:val="center"/>
                            </w:pPr>
                          </w:p>
                          <w:p w14:paraId="4697F335" w14:textId="7879D5F8" w:rsidR="00C91799" w:rsidRPr="00DA6205" w:rsidRDefault="00C91799" w:rsidP="00814AB0">
                            <w:pPr>
                              <w:spacing w:after="0" w:line="240" w:lineRule="auto"/>
                              <w:jc w:val="center"/>
                              <w:rPr>
                                <w:rFonts w:asciiTheme="minorBidi" w:hAnsiTheme="minorBidi"/>
                                <w:sz w:val="24"/>
                                <w:szCs w:val="24"/>
                              </w:rPr>
                            </w:pPr>
                          </w:p>
                          <w:p w14:paraId="14CB87CC" w14:textId="77777777" w:rsidR="00D400EF" w:rsidRPr="00814AB0" w:rsidRDefault="00D400EF" w:rsidP="00814AB0">
                            <w:pPr>
                              <w:spacing w:after="0" w:line="240" w:lineRule="auto"/>
                              <w:jc w:val="center"/>
                              <w:rPr>
                                <w:rFonts w:asciiTheme="minorBidi" w:hAnsiTheme="minorBid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C9D8B18" id="_x0000_t202" coordsize="21600,21600" o:spt="202" path="m,l,21600r21600,l21600,xe">
                <v:stroke joinstyle="miter"/>
                <v:path gradientshapeok="t" o:connecttype="rect"/>
              </v:shapetype>
              <v:shape id="Text Box 2" o:spid="_x0000_s1026" type="#_x0000_t202" style="position:absolute;margin-left:14.4pt;margin-top:0;width:436.5pt;height:22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" filled="f" stroked="f">
                <v:textbox>
                  <w:txbxContent>
                    <w:p w14:paraId="5BC23974" w14:textId="66431879" w:rsidR="006C4B26" w:rsidRDefault="000127B3" w:rsidP="000127B3">
                      <w:pPr>
                        <w:jc w:val="center"/>
                        <w:rPr>
                          <w:rFonts w:ascii="Times New Roman" w:hAnsi="Times New Roman" w:cs="Times New Roman"/>
                          <w:b/>
                          <w:sz w:val="48"/>
                          <w:szCs w:val="48"/>
                        </w:rPr>
                      </w:pPr>
                      <w:r w:rsidRPr="000127B3">
                        <w:rPr>
                          <w:rFonts w:ascii="Times New Roman" w:hAnsi="Times New Roman" w:cs="Times New Roman"/>
                          <w:b/>
                          <w:bCs/>
                          <w:sz w:val="48"/>
                          <w:szCs w:val="48"/>
                          <w:lang w:val="en-US"/>
                        </w:rPr>
                        <w:t>AI and Personal Data: The Art of Balancing Privacy</w:t>
                      </w:r>
                    </w:p>
                    <w:p w14:paraId="75128872" w14:textId="568B52D2" w:rsidR="00223D86" w:rsidRPr="0021316E" w:rsidRDefault="00D1633D" w:rsidP="00223D86">
                      <w:pPr>
                        <w:spacing w:after="0" w:line="240" w:lineRule="auto"/>
                        <w:jc w:val="center"/>
                        <w:rPr>
                          <w:rFonts w:cstheme="minorHAnsi"/>
                          <w:sz w:val="28"/>
                          <w:szCs w:val="28"/>
                        </w:rPr>
                      </w:pPr>
                      <w:r w:rsidRPr="0021316E">
                        <w:rPr>
                          <w:rFonts w:cstheme="minorHAnsi"/>
                          <w:sz w:val="28"/>
                          <w:szCs w:val="28"/>
                        </w:rPr>
                        <w:t>Vaishnavi Janardan Nimkarde</w:t>
                      </w:r>
                      <w:r w:rsidRPr="0021316E">
                        <w:rPr>
                          <w:rFonts w:cstheme="minorHAnsi"/>
                          <w:sz w:val="28"/>
                          <w:szCs w:val="28"/>
                          <w:vertAlign w:val="superscript"/>
                        </w:rPr>
                        <w:t>1</w:t>
                      </w:r>
                    </w:p>
                    <w:p w14:paraId="63097945" w14:textId="77777777" w:rsidR="00223D86" w:rsidRPr="0021316E" w:rsidRDefault="00223D86" w:rsidP="00223D86">
                      <w:pPr>
                        <w:spacing w:after="0" w:line="240" w:lineRule="auto"/>
                        <w:jc w:val="center"/>
                        <w:rPr>
                          <w:rFonts w:cstheme="minorHAnsi"/>
                          <w:sz w:val="28"/>
                          <w:szCs w:val="28"/>
                        </w:rPr>
                      </w:pPr>
                      <w:r w:rsidRPr="0021316E">
                        <w:rPr>
                          <w:rFonts w:cstheme="minorHAnsi"/>
                          <w:sz w:val="28"/>
                          <w:szCs w:val="28"/>
                        </w:rPr>
                        <w:t xml:space="preserve">Prof. Ramkrishna More College, Pradhikaran, Pune, India. </w:t>
                      </w:r>
                    </w:p>
                    <w:p w14:paraId="7D7E2FA5" w14:textId="2BCDEF11" w:rsidR="00223D86" w:rsidRPr="0021316E" w:rsidRDefault="0021316E" w:rsidP="00223D86">
                      <w:pPr>
                        <w:spacing w:after="0" w:line="240" w:lineRule="auto"/>
                        <w:jc w:val="center"/>
                        <w:rPr>
                          <w:rFonts w:cstheme="minorHAnsi"/>
                          <w:sz w:val="28"/>
                          <w:szCs w:val="28"/>
                        </w:rPr>
                      </w:pPr>
                      <w:r>
                        <w:rPr>
                          <w:rFonts w:cstheme="minorHAnsi"/>
                          <w:sz w:val="28"/>
                          <w:szCs w:val="28"/>
                        </w:rPr>
                        <w:t xml:space="preserve">     </w:t>
                      </w:r>
                      <w:r w:rsidR="00D1633D" w:rsidRPr="0021316E">
                        <w:rPr>
                          <w:rFonts w:cstheme="minorHAnsi"/>
                          <w:sz w:val="28"/>
                          <w:szCs w:val="28"/>
                        </w:rPr>
                        <w:t>Email: nimkardevaishnavi13</w:t>
                      </w:r>
                      <w:r w:rsidR="00223D86" w:rsidRPr="0021316E">
                        <w:rPr>
                          <w:rFonts w:cstheme="minorHAnsi"/>
                          <w:sz w:val="28"/>
                          <w:szCs w:val="28"/>
                        </w:rPr>
                        <w:t xml:space="preserve">@gmail.com </w:t>
                      </w:r>
                    </w:p>
                    <w:p w14:paraId="6CF6B623" w14:textId="77777777" w:rsidR="00223D86" w:rsidRPr="0021316E" w:rsidRDefault="00223D86" w:rsidP="00223D86">
                      <w:pPr>
                        <w:spacing w:after="0" w:line="240" w:lineRule="auto"/>
                        <w:jc w:val="center"/>
                        <w:rPr>
                          <w:rFonts w:cstheme="minorHAnsi"/>
                          <w:sz w:val="28"/>
                          <w:szCs w:val="28"/>
                        </w:rPr>
                      </w:pPr>
                    </w:p>
                    <w:p w14:paraId="4FB65DD1" w14:textId="5CFC9085" w:rsidR="00223D86" w:rsidRPr="0021316E" w:rsidRDefault="00D1633D" w:rsidP="00223D86">
                      <w:pPr>
                        <w:spacing w:after="0" w:line="240" w:lineRule="auto"/>
                        <w:jc w:val="center"/>
                        <w:rPr>
                          <w:rFonts w:cstheme="minorHAnsi"/>
                          <w:sz w:val="28"/>
                          <w:szCs w:val="28"/>
                        </w:rPr>
                      </w:pPr>
                      <w:r w:rsidRPr="0021316E">
                        <w:rPr>
                          <w:rFonts w:cstheme="minorHAnsi"/>
                          <w:sz w:val="28"/>
                          <w:szCs w:val="28"/>
                        </w:rPr>
                        <w:t>Prof.Dr.Santosh Jagtap</w:t>
                      </w:r>
                      <w:r w:rsidR="00223D86" w:rsidRPr="0021316E">
                        <w:rPr>
                          <w:rFonts w:cstheme="minorHAnsi"/>
                          <w:sz w:val="28"/>
                          <w:szCs w:val="28"/>
                          <w:vertAlign w:val="superscript"/>
                        </w:rPr>
                        <w:t>2</w:t>
                      </w:r>
                    </w:p>
                    <w:p w14:paraId="2834DEDB" w14:textId="77777777" w:rsidR="0021316E" w:rsidRDefault="00223D86" w:rsidP="0021316E">
                      <w:pPr>
                        <w:spacing w:after="0" w:line="240" w:lineRule="auto"/>
                        <w:jc w:val="center"/>
                        <w:rPr>
                          <w:rFonts w:cstheme="minorHAnsi"/>
                          <w:sz w:val="28"/>
                          <w:szCs w:val="28"/>
                        </w:rPr>
                      </w:pPr>
                      <w:r w:rsidRPr="0021316E">
                        <w:rPr>
                          <w:rFonts w:cstheme="minorHAnsi"/>
                          <w:sz w:val="28"/>
                          <w:szCs w:val="28"/>
                        </w:rPr>
                        <w:t xml:space="preserve">Prof. Ramkrishna More College, Pradhikaran, Pune, India. </w:t>
                      </w:r>
                    </w:p>
                    <w:p w14:paraId="6C5CDCC1" w14:textId="22D032AD" w:rsidR="00D1633D" w:rsidRPr="0021316E" w:rsidRDefault="00223D86" w:rsidP="0021316E">
                      <w:pPr>
                        <w:spacing w:after="0" w:line="240" w:lineRule="auto"/>
                        <w:jc w:val="center"/>
                        <w:rPr>
                          <w:rFonts w:cstheme="minorHAnsi"/>
                          <w:sz w:val="28"/>
                          <w:szCs w:val="28"/>
                        </w:rPr>
                      </w:pPr>
                      <w:r w:rsidRPr="0021316E">
                        <w:rPr>
                          <w:rFonts w:cstheme="minorHAnsi"/>
                          <w:sz w:val="28"/>
                          <w:szCs w:val="28"/>
                        </w:rPr>
                        <w:t>Email</w:t>
                      </w:r>
                      <w:r w:rsidR="0021316E" w:rsidRPr="0021316E">
                        <w:rPr>
                          <w:rFonts w:cstheme="minorHAnsi"/>
                          <w:sz w:val="28"/>
                          <w:szCs w:val="28"/>
                        </w:rPr>
                        <w:t xml:space="preserve">: </w:t>
                      </w:r>
                      <w:hyperlink r:id="rId9" w:history="1">
                        <w:r w:rsidR="0021316E" w:rsidRPr="0021316E">
                          <w:rPr>
                            <w:rStyle w:val="Hyperlink"/>
                            <w:rFonts w:eastAsia="Times New Roman" w:cs="Times New Roman"/>
                            <w:bCs/>
                            <w:color w:val="auto"/>
                            <w:sz w:val="28"/>
                            <w:szCs w:val="24"/>
                            <w:u w:val="none"/>
                            <w:lang w:bidi="hi-IN"/>
                          </w:rPr>
                          <w:t>st.jagtap@gmail.com</w:t>
                        </w:r>
                      </w:hyperlink>
                      <w:r w:rsidR="0021316E" w:rsidRPr="0021316E">
                        <w:rPr>
                          <w:rStyle w:val="Hyperlink"/>
                          <w:rFonts w:eastAsia="Times New Roman" w:cs="Times New Roman"/>
                          <w:bCs/>
                          <w:color w:val="auto"/>
                          <w:sz w:val="28"/>
                          <w:szCs w:val="24"/>
                          <w:u w:val="none"/>
                          <w:lang w:bidi="hi-IN"/>
                        </w:rPr>
                        <w:t xml:space="preserve"> </w:t>
                      </w:r>
                    </w:p>
                    <w:p w14:paraId="014F2030" w14:textId="77777777" w:rsidR="00223D86" w:rsidRDefault="00223D86" w:rsidP="00223D86">
                      <w:pPr>
                        <w:jc w:val="center"/>
                      </w:pPr>
                    </w:p>
                    <w:p w14:paraId="4697F335" w14:textId="7879D5F8" w:rsidR="00C91799" w:rsidRPr="00DA6205" w:rsidRDefault="00C91799" w:rsidP="00814AB0">
                      <w:pPr>
                        <w:spacing w:after="0" w:line="240" w:lineRule="auto"/>
                        <w:jc w:val="center"/>
                        <w:rPr>
                          <w:rFonts w:asciiTheme="minorBidi" w:hAnsiTheme="minorBidi"/>
                          <w:sz w:val="24"/>
                          <w:szCs w:val="24"/>
                        </w:rPr>
                      </w:pPr>
                    </w:p>
                    <w:p w14:paraId="14CB87CC" w14:textId="77777777" w:rsidR="00D400EF" w:rsidRPr="00814AB0" w:rsidRDefault="00D400EF" w:rsidP="00814AB0">
                      <w:pPr>
                        <w:spacing w:after="0" w:line="240" w:lineRule="auto"/>
                        <w:jc w:val="center"/>
                        <w:rPr>
                          <w:rFonts w:asciiTheme="minorBidi" w:hAnsiTheme="minorBidi"/>
                        </w:rPr>
                      </w:pPr>
                    </w:p>
                  </w:txbxContent>
                </v:textbox>
                <w10:wrap type="square" anchorx="margin"/>
              </v:shape>
            </w:pict>
          </mc:Fallback>
        </mc:AlternateContent>
      </w:r>
      <w:r w:rsidR="00027387" w:rsidRPr="00CC1539">
        <w:rPr>
          <w:rFonts w:ascii="Times New Roman" w:hAnsi="Times New Roman" w:cs="Times New Roman"/>
          <w:b/>
          <w:sz w:val="24"/>
          <w:szCs w:val="24"/>
        </w:rPr>
        <w:t>Abstract</w:t>
      </w:r>
    </w:p>
    <w:p w14:paraId="764BE3AB" w14:textId="0F0318B2" w:rsidR="00CC1539" w:rsidRPr="00211C17" w:rsidRDefault="000127B3" w:rsidP="00211C17">
      <w:pPr>
        <w:pStyle w:val="Heading2"/>
        <w:jc w:val="both"/>
        <w:rPr>
          <w:b w:val="0"/>
          <w:sz w:val="24"/>
          <w:szCs w:val="24"/>
        </w:rPr>
      </w:pPr>
      <w:r w:rsidRPr="000127B3">
        <w:rPr>
          <w:rFonts w:eastAsia="Arial"/>
          <w:b w:val="0"/>
          <w:color w:val="000000"/>
          <w:sz w:val="24"/>
          <w:szCs w:val="24"/>
        </w:rPr>
        <w:t>Artificial intelligence (AI) has become deeply integrated into modern digital ecosystems, driving advancements in personalized services, automation, and data-driven decision-making. However, the increasing reliance on AI raises critical concerns about personal data privacy, security, and ethical implications. This project explores the challenges associated with AI-driven data collection, including risks of data breaches, algorithmic bias, and unauthorized surveillance. It also examines regulatory frameworks such as GDPR and CCPA, alongside emerging privacy-enhancing technologies like differential privacy, federated learning, and encryption techniques. Through case studies and practical implementations, this research aims to develop strategies for balancing AI’s capabilities with robust privacy protection. The goal is to propose responsible AI models that ensure data security, transparency, and user trust while fostering innovation.</w:t>
      </w:r>
    </w:p>
    <w:p w14:paraId="1329336C" w14:textId="32EE2D48" w:rsidR="00027387" w:rsidRPr="009A4860" w:rsidRDefault="00027387" w:rsidP="00F16C69">
      <w:pPr>
        <w:pStyle w:val="Heading2"/>
        <w:rPr>
          <w:sz w:val="24"/>
          <w:szCs w:val="24"/>
        </w:rPr>
      </w:pPr>
      <w:r w:rsidRPr="20A3B3F8">
        <w:rPr>
          <w:sz w:val="24"/>
          <w:szCs w:val="24"/>
        </w:rPr>
        <w:t>Keywords</w:t>
      </w:r>
    </w:p>
    <w:p w14:paraId="7844CB26" w14:textId="449613F3" w:rsidR="006F32A8" w:rsidRDefault="000127B3" w:rsidP="00211C17">
      <w:pPr>
        <w:jc w:val="both"/>
        <w:rPr>
          <w:rFonts w:ascii="Times New Roman" w:hAnsi="Times New Roman" w:cs="Times New Roman"/>
          <w:sz w:val="24"/>
          <w:szCs w:val="24"/>
          <w:lang w:val="en-US"/>
        </w:rPr>
      </w:pPr>
      <w:r w:rsidRPr="000127B3">
        <w:rPr>
          <w:rFonts w:ascii="Times New Roman" w:hAnsi="Times New Roman" w:cs="Times New Roman"/>
          <w:sz w:val="24"/>
          <w:szCs w:val="24"/>
        </w:rPr>
        <w:t>Artificial Intelligence (AI)</w:t>
      </w:r>
      <w:r w:rsidR="00AE3E53" w:rsidRPr="006F32A8">
        <w:rPr>
          <w:rFonts w:ascii="Times New Roman" w:hAnsi="Times New Roman" w:cs="Times New Roman"/>
          <w:sz w:val="24"/>
          <w:szCs w:val="24"/>
          <w:lang w:val="en-US"/>
        </w:rPr>
        <w:t xml:space="preserve">, </w:t>
      </w:r>
      <w:r w:rsidRPr="000127B3">
        <w:rPr>
          <w:rFonts w:ascii="Times New Roman" w:hAnsi="Times New Roman" w:cs="Times New Roman"/>
          <w:sz w:val="24"/>
          <w:szCs w:val="24"/>
        </w:rPr>
        <w:t>Personal Data Protection</w:t>
      </w:r>
      <w:r w:rsidR="006F32A8" w:rsidRPr="006F32A8">
        <w:rPr>
          <w:rFonts w:ascii="Times New Roman" w:hAnsi="Times New Roman" w:cs="Times New Roman"/>
          <w:sz w:val="24"/>
          <w:szCs w:val="24"/>
          <w:lang w:val="en-US"/>
        </w:rPr>
        <w:t xml:space="preserve">, </w:t>
      </w:r>
      <w:r w:rsidRPr="000127B3">
        <w:rPr>
          <w:rFonts w:ascii="Times New Roman" w:hAnsi="Times New Roman" w:cs="Times New Roman"/>
          <w:sz w:val="24"/>
          <w:szCs w:val="24"/>
        </w:rPr>
        <w:t>Data Privacy</w:t>
      </w:r>
      <w:r w:rsidR="006F32A8" w:rsidRPr="006F32A8">
        <w:rPr>
          <w:rFonts w:ascii="Times New Roman" w:hAnsi="Times New Roman" w:cs="Times New Roman"/>
          <w:sz w:val="24"/>
          <w:szCs w:val="24"/>
          <w:lang w:val="en-US"/>
        </w:rPr>
        <w:t xml:space="preserve">, </w:t>
      </w:r>
      <w:r w:rsidRPr="000127B3">
        <w:rPr>
          <w:rFonts w:ascii="Times New Roman" w:hAnsi="Times New Roman" w:cs="Times New Roman"/>
          <w:sz w:val="24"/>
          <w:szCs w:val="24"/>
        </w:rPr>
        <w:t>Ethical AI</w:t>
      </w:r>
      <w:r w:rsidR="006F32A8" w:rsidRPr="006F32A8">
        <w:rPr>
          <w:rFonts w:ascii="Times New Roman" w:hAnsi="Times New Roman" w:cs="Times New Roman"/>
          <w:sz w:val="24"/>
          <w:szCs w:val="24"/>
          <w:lang w:val="en-US"/>
        </w:rPr>
        <w:t xml:space="preserve">, </w:t>
      </w:r>
      <w:r>
        <w:rPr>
          <w:rFonts w:ascii="Times New Roman" w:hAnsi="Times New Roman" w:cs="Times New Roman"/>
          <w:sz w:val="24"/>
          <w:szCs w:val="24"/>
          <w:lang w:val="en-US"/>
        </w:rPr>
        <w:t>Data Security</w:t>
      </w:r>
      <w:r w:rsidR="006F32A8" w:rsidRPr="006F32A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127B3">
        <w:rPr>
          <w:rFonts w:ascii="Times New Roman" w:hAnsi="Times New Roman" w:cs="Times New Roman"/>
          <w:sz w:val="24"/>
          <w:szCs w:val="24"/>
        </w:rPr>
        <w:t>Algorithmic</w:t>
      </w:r>
      <w:r>
        <w:rPr>
          <w:rFonts w:ascii="Times New Roman" w:hAnsi="Times New Roman" w:cs="Times New Roman"/>
          <w:sz w:val="24"/>
          <w:szCs w:val="24"/>
        </w:rPr>
        <w:t xml:space="preserve"> </w:t>
      </w:r>
      <w:r w:rsidRPr="000127B3">
        <w:rPr>
          <w:rFonts w:ascii="Times New Roman" w:hAnsi="Times New Roman" w:cs="Times New Roman"/>
          <w:sz w:val="24"/>
          <w:szCs w:val="24"/>
        </w:rPr>
        <w:t>Bias</w:t>
      </w:r>
      <w:r w:rsidR="006F32A8" w:rsidRPr="006F32A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0127B3">
        <w:rPr>
          <w:rFonts w:ascii="Times New Roman" w:hAnsi="Times New Roman" w:cs="Times New Roman"/>
          <w:sz w:val="24"/>
          <w:szCs w:val="24"/>
        </w:rPr>
        <w:t>Privacy-Preserving AI</w:t>
      </w:r>
      <w:r w:rsidR="006F32A8" w:rsidRPr="006F32A8">
        <w:rPr>
          <w:rFonts w:ascii="Times New Roman" w:hAnsi="Times New Roman" w:cs="Times New Roman"/>
          <w:sz w:val="24"/>
          <w:szCs w:val="24"/>
          <w:lang w:val="en-US"/>
        </w:rPr>
        <w:t xml:space="preserve">, </w:t>
      </w:r>
      <w:r w:rsidRPr="000127B3">
        <w:rPr>
          <w:rFonts w:ascii="Times New Roman" w:hAnsi="Times New Roman" w:cs="Times New Roman"/>
          <w:sz w:val="24"/>
          <w:szCs w:val="24"/>
        </w:rPr>
        <w:t>Differential Privacy</w:t>
      </w:r>
      <w:r w:rsidR="006F32A8" w:rsidRPr="006F32A8">
        <w:rPr>
          <w:rFonts w:ascii="Times New Roman" w:hAnsi="Times New Roman" w:cs="Times New Roman"/>
          <w:sz w:val="24"/>
          <w:szCs w:val="24"/>
          <w:lang w:val="en-US"/>
        </w:rPr>
        <w:t xml:space="preserve">, </w:t>
      </w:r>
      <w:r w:rsidRPr="000127B3">
        <w:rPr>
          <w:rFonts w:ascii="Times New Roman" w:hAnsi="Times New Roman" w:cs="Times New Roman"/>
          <w:sz w:val="24"/>
          <w:szCs w:val="24"/>
        </w:rPr>
        <w:t>Federated Learning</w:t>
      </w:r>
      <w:r w:rsidR="006F32A8" w:rsidRPr="006F32A8">
        <w:rPr>
          <w:rFonts w:ascii="Times New Roman" w:hAnsi="Times New Roman" w:cs="Times New Roman"/>
          <w:sz w:val="24"/>
          <w:szCs w:val="24"/>
          <w:lang w:val="en-US"/>
        </w:rPr>
        <w:t xml:space="preserve">, </w:t>
      </w:r>
      <w:r w:rsidRPr="000127B3">
        <w:rPr>
          <w:rFonts w:ascii="Times New Roman" w:hAnsi="Times New Roman" w:cs="Times New Roman"/>
          <w:sz w:val="24"/>
          <w:szCs w:val="24"/>
        </w:rPr>
        <w:t>Homomorphic Encryption</w:t>
      </w:r>
      <w:r w:rsidR="006F32A8" w:rsidRPr="006F32A8">
        <w:rPr>
          <w:rFonts w:ascii="Times New Roman" w:hAnsi="Times New Roman" w:cs="Times New Roman"/>
          <w:sz w:val="24"/>
          <w:szCs w:val="24"/>
          <w:lang w:val="en-US"/>
        </w:rPr>
        <w:t xml:space="preserve">, </w:t>
      </w:r>
      <w:r w:rsidRPr="000127B3">
        <w:rPr>
          <w:rFonts w:ascii="Times New Roman" w:hAnsi="Times New Roman" w:cs="Times New Roman"/>
          <w:sz w:val="24"/>
          <w:szCs w:val="24"/>
        </w:rPr>
        <w:t>Regulatory Compliance</w:t>
      </w:r>
      <w:r w:rsidR="006F32A8" w:rsidRPr="006F32A8">
        <w:rPr>
          <w:rFonts w:ascii="Times New Roman" w:hAnsi="Times New Roman" w:cs="Times New Roman"/>
          <w:sz w:val="24"/>
          <w:szCs w:val="24"/>
          <w:lang w:val="en-US"/>
        </w:rPr>
        <w:t xml:space="preserve">, </w:t>
      </w:r>
      <w:r w:rsidRPr="000127B3">
        <w:rPr>
          <w:rFonts w:ascii="Times New Roman" w:hAnsi="Times New Roman" w:cs="Times New Roman"/>
          <w:sz w:val="24"/>
          <w:szCs w:val="24"/>
        </w:rPr>
        <w:t>GDPR (General Data Protection Regulation)</w:t>
      </w:r>
      <w:r w:rsidR="006F32A8" w:rsidRPr="006F32A8">
        <w:rPr>
          <w:rFonts w:ascii="Times New Roman" w:hAnsi="Times New Roman" w:cs="Times New Roman"/>
          <w:sz w:val="24"/>
          <w:szCs w:val="24"/>
          <w:lang w:val="en-US"/>
        </w:rPr>
        <w:t xml:space="preserve">, </w:t>
      </w:r>
      <w:r w:rsidRPr="000127B3">
        <w:rPr>
          <w:rFonts w:ascii="Times New Roman" w:hAnsi="Times New Roman" w:cs="Times New Roman"/>
          <w:sz w:val="24"/>
          <w:szCs w:val="24"/>
        </w:rPr>
        <w:t>CCPA (California Consumer Privacy Act)</w:t>
      </w:r>
      <w:r>
        <w:rPr>
          <w:rFonts w:ascii="Times New Roman" w:hAnsi="Times New Roman" w:cs="Times New Roman"/>
          <w:sz w:val="24"/>
          <w:szCs w:val="24"/>
        </w:rPr>
        <w:t xml:space="preserve">, </w:t>
      </w:r>
      <w:r w:rsidRPr="000127B3">
        <w:rPr>
          <w:rFonts w:ascii="Times New Roman" w:hAnsi="Times New Roman" w:cs="Times New Roman"/>
          <w:sz w:val="24"/>
          <w:szCs w:val="24"/>
        </w:rPr>
        <w:t>Data Governance</w:t>
      </w:r>
      <w:r>
        <w:rPr>
          <w:rFonts w:ascii="Times New Roman" w:hAnsi="Times New Roman" w:cs="Times New Roman"/>
          <w:sz w:val="24"/>
          <w:szCs w:val="24"/>
        </w:rPr>
        <w:t xml:space="preserve">, </w:t>
      </w:r>
      <w:r w:rsidRPr="000127B3">
        <w:rPr>
          <w:rFonts w:ascii="Times New Roman" w:hAnsi="Times New Roman" w:cs="Times New Roman"/>
          <w:sz w:val="24"/>
          <w:szCs w:val="24"/>
        </w:rPr>
        <w:t>User Consent</w:t>
      </w:r>
      <w:r>
        <w:rPr>
          <w:rFonts w:ascii="Times New Roman" w:hAnsi="Times New Roman" w:cs="Times New Roman"/>
          <w:sz w:val="24"/>
          <w:szCs w:val="24"/>
        </w:rPr>
        <w:t xml:space="preserve">, </w:t>
      </w:r>
      <w:r w:rsidRPr="000127B3">
        <w:rPr>
          <w:rFonts w:ascii="Times New Roman" w:hAnsi="Times New Roman" w:cs="Times New Roman"/>
          <w:sz w:val="24"/>
          <w:szCs w:val="24"/>
        </w:rPr>
        <w:t>Transparency in AI</w:t>
      </w:r>
      <w:r>
        <w:rPr>
          <w:rFonts w:ascii="Times New Roman" w:hAnsi="Times New Roman" w:cs="Times New Roman"/>
          <w:sz w:val="24"/>
          <w:szCs w:val="24"/>
        </w:rPr>
        <w:t xml:space="preserve">, </w:t>
      </w:r>
      <w:r w:rsidRPr="000127B3">
        <w:rPr>
          <w:rFonts w:ascii="Times New Roman" w:hAnsi="Times New Roman" w:cs="Times New Roman"/>
          <w:sz w:val="24"/>
          <w:szCs w:val="24"/>
        </w:rPr>
        <w:t>Cybersecurity</w:t>
      </w:r>
      <w:r>
        <w:rPr>
          <w:rFonts w:ascii="Times New Roman" w:hAnsi="Times New Roman" w:cs="Times New Roman"/>
          <w:sz w:val="24"/>
          <w:szCs w:val="24"/>
        </w:rPr>
        <w:t xml:space="preserve">, </w:t>
      </w:r>
      <w:r w:rsidRPr="000127B3">
        <w:rPr>
          <w:rFonts w:ascii="Times New Roman" w:hAnsi="Times New Roman" w:cs="Times New Roman"/>
          <w:sz w:val="24"/>
          <w:szCs w:val="24"/>
        </w:rPr>
        <w:t>AI Ethics</w:t>
      </w:r>
      <w:r>
        <w:rPr>
          <w:rFonts w:ascii="Times New Roman" w:hAnsi="Times New Roman" w:cs="Times New Roman"/>
          <w:sz w:val="24"/>
          <w:szCs w:val="24"/>
        </w:rPr>
        <w:t xml:space="preserve">, </w:t>
      </w:r>
      <w:r w:rsidRPr="000127B3">
        <w:rPr>
          <w:rFonts w:ascii="Times New Roman" w:hAnsi="Times New Roman" w:cs="Times New Roman"/>
          <w:sz w:val="24"/>
          <w:szCs w:val="24"/>
        </w:rPr>
        <w:t>Anonymization</w:t>
      </w:r>
      <w:r>
        <w:rPr>
          <w:rFonts w:ascii="Times New Roman" w:hAnsi="Times New Roman" w:cs="Times New Roman"/>
          <w:sz w:val="24"/>
          <w:szCs w:val="24"/>
        </w:rPr>
        <w:t xml:space="preserve">, </w:t>
      </w:r>
      <w:r w:rsidRPr="000127B3">
        <w:rPr>
          <w:rFonts w:ascii="Times New Roman" w:hAnsi="Times New Roman" w:cs="Times New Roman"/>
          <w:sz w:val="24"/>
          <w:szCs w:val="24"/>
        </w:rPr>
        <w:t>Big Data Privacy</w:t>
      </w:r>
      <w:r>
        <w:rPr>
          <w:rFonts w:ascii="Times New Roman" w:hAnsi="Times New Roman" w:cs="Times New Roman"/>
          <w:sz w:val="24"/>
          <w:szCs w:val="24"/>
        </w:rPr>
        <w:t>.</w:t>
      </w:r>
    </w:p>
    <w:p w14:paraId="7B043381" w14:textId="77777777" w:rsidR="000127B3" w:rsidRPr="006F32A8" w:rsidRDefault="000127B3" w:rsidP="00211C17">
      <w:pPr>
        <w:jc w:val="both"/>
        <w:rPr>
          <w:rFonts w:ascii="Times New Roman" w:hAnsi="Times New Roman" w:cs="Times New Roman"/>
          <w:sz w:val="24"/>
          <w:szCs w:val="24"/>
          <w:lang w:val="en-US"/>
        </w:rPr>
      </w:pPr>
    </w:p>
    <w:p w14:paraId="00082298" w14:textId="5BAF383F" w:rsidR="00027387" w:rsidRPr="009A4860" w:rsidRDefault="00E40867" w:rsidP="00211C17">
      <w:pPr>
        <w:pStyle w:val="Heading2"/>
        <w:jc w:val="both"/>
        <w:rPr>
          <w:sz w:val="24"/>
          <w:szCs w:val="24"/>
        </w:rPr>
      </w:pPr>
      <w:r w:rsidRPr="009A4860">
        <w:rPr>
          <w:sz w:val="24"/>
          <w:szCs w:val="24"/>
        </w:rPr>
        <w:t>1.</w:t>
      </w:r>
      <w:r w:rsidR="00027387" w:rsidRPr="009A4860">
        <w:rPr>
          <w:sz w:val="24"/>
          <w:szCs w:val="24"/>
        </w:rPr>
        <w:t>Introduction</w:t>
      </w:r>
    </w:p>
    <w:p w14:paraId="2A5A9F56" w14:textId="77777777" w:rsidR="000127B3" w:rsidRPr="000127B3" w:rsidRDefault="000127B3" w:rsidP="000127B3">
      <w:pPr>
        <w:pStyle w:val="Heading2"/>
        <w:jc w:val="both"/>
        <w:rPr>
          <w:b w:val="0"/>
          <w:bCs w:val="0"/>
          <w:sz w:val="24"/>
          <w:szCs w:val="24"/>
          <w:lang w:val="en-US" w:bidi="hi-IN"/>
        </w:rPr>
      </w:pPr>
      <w:r w:rsidRPr="000127B3">
        <w:rPr>
          <w:b w:val="0"/>
          <w:bCs w:val="0"/>
          <w:sz w:val="24"/>
          <w:szCs w:val="24"/>
          <w:lang w:val="en-US" w:bidi="hi-IN"/>
        </w:rPr>
        <w:t>Artificial Intelligence (AI) has revolutionized data processing, enabling organizations to analyze vast amounts of personal data for decision-making, automation, and personalized services. From healthcare and finance to social media and smart devices, AI-driven technologies leverage personal information to enhance user experiences and optimize operations. However, this growing reliance on AI also raises significant concerns about data privacy, security, and ethical accountability.</w:t>
      </w:r>
    </w:p>
    <w:p w14:paraId="719F63C1" w14:textId="77777777" w:rsidR="000127B3" w:rsidRPr="000127B3" w:rsidRDefault="000127B3" w:rsidP="000127B3">
      <w:pPr>
        <w:pStyle w:val="Heading2"/>
        <w:jc w:val="both"/>
        <w:rPr>
          <w:b w:val="0"/>
          <w:bCs w:val="0"/>
          <w:sz w:val="24"/>
          <w:szCs w:val="24"/>
          <w:lang w:val="en-US" w:bidi="hi-IN"/>
        </w:rPr>
      </w:pPr>
      <w:r w:rsidRPr="000127B3">
        <w:rPr>
          <w:b w:val="0"/>
          <w:bCs w:val="0"/>
          <w:sz w:val="24"/>
          <w:szCs w:val="24"/>
          <w:lang w:val="en-US" w:bidi="hi-IN"/>
        </w:rPr>
        <w:t>The rapid expansion of AI-powered data collection poses several challenges, including the risk of data breaches, algorithmic bias, and the potential misuse of personal information. Users often share sensitive data—sometimes unknowingly—without full awareness of how it is stored, processed, or shared. This has led to increasing scrutiny from regulatory bodies and the implementation of frameworks such as the General Data Protection Regulation (GDPR) and the California Consumer Privacy Act (CCPA), which seek to establish guidelines for responsible data management.</w:t>
      </w:r>
    </w:p>
    <w:p w14:paraId="0AC2E831" w14:textId="77777777" w:rsidR="000127B3" w:rsidRPr="000127B3" w:rsidRDefault="000127B3" w:rsidP="000127B3">
      <w:pPr>
        <w:pStyle w:val="Heading2"/>
        <w:jc w:val="both"/>
        <w:rPr>
          <w:sz w:val="24"/>
          <w:szCs w:val="24"/>
          <w:lang w:val="en-US" w:bidi="hi-IN"/>
        </w:rPr>
      </w:pPr>
      <w:r w:rsidRPr="000127B3">
        <w:rPr>
          <w:b w:val="0"/>
          <w:bCs w:val="0"/>
          <w:sz w:val="24"/>
          <w:szCs w:val="24"/>
          <w:lang w:val="en-US" w:bidi="hi-IN"/>
        </w:rPr>
        <w:lastRenderedPageBreak/>
        <w:t>Balancing the benefits of AI with the need for robust privacy protection is a complex challenge. Organizations must adopt privacy-preserving techniques, such as differential privacy, federated learning, and encryption, to ensure ethical data handling while maintaining AI’s efficiency. This paper explores the interplay between AI and personal data, highlighting key privacy concerns, regulatory measures, and technological solutions. By examining real-world case studies and industry best practices, it aims to provide insights into creating AI systems that respect individual privacy while driving innovation.</w:t>
      </w:r>
    </w:p>
    <w:p w14:paraId="3E61BA5D" w14:textId="1B75B3AA" w:rsidR="00CB5C25" w:rsidRDefault="00E40867" w:rsidP="00211C17">
      <w:pPr>
        <w:pStyle w:val="Heading2"/>
        <w:jc w:val="both"/>
        <w:rPr>
          <w:sz w:val="24"/>
          <w:szCs w:val="24"/>
        </w:rPr>
      </w:pPr>
      <w:r w:rsidRPr="009A4860">
        <w:rPr>
          <w:sz w:val="24"/>
          <w:szCs w:val="24"/>
        </w:rPr>
        <w:t>2.</w:t>
      </w:r>
      <w:r w:rsidR="00A55A2C">
        <w:rPr>
          <w:sz w:val="24"/>
          <w:szCs w:val="24"/>
        </w:rPr>
        <w:t xml:space="preserve"> </w:t>
      </w:r>
      <w:r w:rsidR="00027387" w:rsidRPr="009A4860">
        <w:rPr>
          <w:sz w:val="24"/>
          <w:szCs w:val="24"/>
        </w:rPr>
        <w:t>Literature Review</w:t>
      </w:r>
    </w:p>
    <w:p w14:paraId="21950327" w14:textId="2037D4BB" w:rsidR="003B00D4" w:rsidRPr="00A66EF1" w:rsidRDefault="00A55A2C" w:rsidP="00211C17">
      <w:pPr>
        <w:spacing w:before="100" w:beforeAutospacing="1" w:after="100" w:afterAutospacing="1" w:line="240" w:lineRule="auto"/>
        <w:jc w:val="both"/>
        <w:rPr>
          <w:rFonts w:ascii="Times New Roman" w:eastAsia="Arial" w:hAnsi="Times New Roman" w:cs="Times New Roman"/>
          <w:color w:val="000000"/>
          <w:sz w:val="24"/>
          <w:szCs w:val="24"/>
        </w:rPr>
      </w:pPr>
      <w:r w:rsidRPr="00A55A2C">
        <w:rPr>
          <w:rFonts w:ascii="Times New Roman" w:eastAsia="Times New Roman" w:hAnsi="Times New Roman" w:cs="Times New Roman"/>
          <w:sz w:val="24"/>
          <w:szCs w:val="24"/>
          <w:lang w:bidi="hi-IN"/>
        </w:rPr>
        <w:t>The increasing integration of Artificial Intelligence (AI) in various domains has significantly influenced how personal data is collected, processed, and utilized. Scholars and researchers have extensively examined the intersection of AI and data privacy, addressing key concerns such as ethical considerations, regulatory frameworks, and privacy-preserving techniques. This literature review explores existing research on AI-driven data privacy risks, legal frameworks, and emerging solutions to balance AI’s capabilities with data protection.</w:t>
      </w:r>
      <w:r w:rsidR="00A66EF1" w:rsidRPr="00A66EF1">
        <w:rPr>
          <w:rFonts w:ascii="Times New Roman" w:hAnsi="Times New Roman" w:cs="Times New Roman"/>
          <w:sz w:val="24"/>
          <w:szCs w:val="24"/>
        </w:rPr>
        <w:br/>
      </w:r>
    </w:p>
    <w:p w14:paraId="6CA188BB" w14:textId="4BF82782" w:rsidR="00695E01" w:rsidRPr="00A55A2C" w:rsidRDefault="00ED68B0" w:rsidP="00A55A2C">
      <w:pPr>
        <w:spacing w:before="100" w:beforeAutospacing="1" w:after="100" w:afterAutospacing="1" w:line="240" w:lineRule="auto"/>
        <w:jc w:val="both"/>
        <w:outlineLvl w:val="2"/>
        <w:rPr>
          <w:rFonts w:ascii="Times New Roman" w:hAnsi="Times New Roman" w:cs="Times New Roman"/>
          <w:b/>
          <w:sz w:val="24"/>
          <w:szCs w:val="24"/>
        </w:rPr>
      </w:pPr>
      <w:r>
        <w:rPr>
          <w:rFonts w:ascii="Times New Roman" w:hAnsi="Times New Roman" w:cs="Times New Roman"/>
          <w:b/>
          <w:sz w:val="24"/>
          <w:szCs w:val="24"/>
        </w:rPr>
        <w:t>2.</w:t>
      </w:r>
      <w:r w:rsidR="00AE3E53">
        <w:rPr>
          <w:rFonts w:ascii="Times New Roman" w:hAnsi="Times New Roman" w:cs="Times New Roman"/>
          <w:b/>
          <w:sz w:val="24"/>
          <w:szCs w:val="24"/>
        </w:rPr>
        <w:t>1.</w:t>
      </w:r>
      <w:r w:rsidR="00AE3E53" w:rsidRPr="002572BF">
        <w:rPr>
          <w:rFonts w:ascii="Times New Roman" w:hAnsi="Times New Roman" w:cs="Times New Roman"/>
          <w:b/>
          <w:sz w:val="24"/>
          <w:szCs w:val="24"/>
        </w:rPr>
        <w:t xml:space="preserve"> </w:t>
      </w:r>
      <w:r w:rsidR="00A55A2C" w:rsidRPr="00A55A2C">
        <w:rPr>
          <w:rFonts w:ascii="Times New Roman" w:hAnsi="Times New Roman" w:cs="Times New Roman"/>
          <w:b/>
          <w:sz w:val="24"/>
          <w:szCs w:val="24"/>
        </w:rPr>
        <w:t>AI and Personal Data: Risks and Challenges</w:t>
      </w:r>
      <w:r w:rsidR="00A55A2C">
        <w:rPr>
          <w:rFonts w:ascii="Times New Roman" w:hAnsi="Times New Roman" w:cs="Times New Roman"/>
          <w:b/>
          <w:sz w:val="24"/>
          <w:szCs w:val="24"/>
        </w:rPr>
        <w:t>:</w:t>
      </w:r>
      <w:r w:rsidR="00082BD6" w:rsidRPr="00082BD6">
        <w:rPr>
          <w:sz w:val="24"/>
          <w:szCs w:val="24"/>
        </w:rPr>
        <w:br/>
      </w:r>
      <w:r w:rsidR="00A55A2C" w:rsidRPr="006E41DE">
        <w:rPr>
          <w:rFonts w:ascii="Times New Roman" w:eastAsia="Arial" w:hAnsi="Times New Roman" w:cs="Times New Roman"/>
          <w:color w:val="000000"/>
          <w:sz w:val="24"/>
          <w:szCs w:val="24"/>
        </w:rPr>
        <w:t>Numerous studies highlight the risks associated with AI’s dependence on vast amounts of personal data. According to Mittelstadt et al. (2016), AI systems can lead to unintended consequences, such as algorithmic bias and discrimination, due to reliance on historical datasets that may contain inherent biases. Similarly, research by Brundage et al. (2018) emphasizes the risks of AI-driven surveillance, which may compromise individuals' privacy rights. Additionally, Zhang et al. (2020) discuss how unauthorized access to AI-stored data increases the likelihood of data breaches, leading to potential identity theft and financial fraud.</w:t>
      </w:r>
    </w:p>
    <w:p w14:paraId="052E1389" w14:textId="11BC412C" w:rsidR="0068682C" w:rsidRPr="00A55A2C" w:rsidRDefault="00A55A2C" w:rsidP="00211C17">
      <w:pPr>
        <w:pStyle w:val="Heading2"/>
        <w:jc w:val="both"/>
        <w:rPr>
          <w:rFonts w:eastAsia="Arial"/>
          <w:color w:val="000000"/>
          <w:sz w:val="24"/>
          <w:szCs w:val="24"/>
        </w:rPr>
      </w:pPr>
      <w:r w:rsidRPr="00A55A2C">
        <w:rPr>
          <w:rFonts w:eastAsia="Arial"/>
          <w:bCs w:val="0"/>
          <w:color w:val="000000"/>
          <w:sz w:val="24"/>
          <w:szCs w:val="24"/>
        </w:rPr>
        <w:lastRenderedPageBreak/>
        <w:t>2.2</w:t>
      </w:r>
      <w:r w:rsidR="004E1FAA">
        <w:rPr>
          <w:rFonts w:eastAsia="Arial"/>
          <w:bCs w:val="0"/>
          <w:color w:val="000000"/>
          <w:sz w:val="24"/>
          <w:szCs w:val="24"/>
        </w:rPr>
        <w:t>.</w:t>
      </w:r>
      <w:r>
        <w:rPr>
          <w:rFonts w:eastAsia="Arial"/>
          <w:b w:val="0"/>
          <w:color w:val="000000"/>
          <w:sz w:val="24"/>
          <w:szCs w:val="24"/>
        </w:rPr>
        <w:t xml:space="preserve"> </w:t>
      </w:r>
      <w:r w:rsidR="004E1FAA" w:rsidRPr="004E1FAA">
        <w:rPr>
          <w:rFonts w:eastAsia="Arial"/>
          <w:color w:val="000000"/>
          <w:sz w:val="24"/>
          <w:szCs w:val="24"/>
        </w:rPr>
        <w:t>Regulatory Frameworks for AI and Data</w:t>
      </w:r>
      <w:r w:rsidR="004E1FAA">
        <w:rPr>
          <w:rFonts w:eastAsia="Arial"/>
          <w:color w:val="000000"/>
          <w:sz w:val="24"/>
          <w:szCs w:val="24"/>
        </w:rPr>
        <w:t xml:space="preserve"> </w:t>
      </w:r>
      <w:r w:rsidR="004E1FAA" w:rsidRPr="004E1FAA">
        <w:rPr>
          <w:rFonts w:eastAsia="Arial"/>
          <w:color w:val="000000"/>
          <w:sz w:val="24"/>
          <w:szCs w:val="24"/>
        </w:rPr>
        <w:t>Privacy</w:t>
      </w:r>
      <w:r w:rsidR="004E1FAA">
        <w:rPr>
          <w:rFonts w:eastAsia="Arial"/>
          <w:color w:val="000000"/>
          <w:sz w:val="24"/>
          <w:szCs w:val="24"/>
        </w:rPr>
        <w:t xml:space="preserve">                                           </w:t>
      </w:r>
      <w:r>
        <w:rPr>
          <w:rFonts w:eastAsia="Arial"/>
          <w:color w:val="000000"/>
          <w:sz w:val="24"/>
          <w:szCs w:val="24"/>
        </w:rPr>
        <w:t>:</w:t>
      </w:r>
      <w:r w:rsidR="007B68A7" w:rsidRPr="007B68A7">
        <w:rPr>
          <w:b w:val="0"/>
          <w:sz w:val="24"/>
          <w:szCs w:val="24"/>
        </w:rPr>
        <w:br/>
      </w:r>
      <w:r w:rsidR="004E1FAA" w:rsidRPr="004E1FAA">
        <w:rPr>
          <w:rFonts w:eastAsia="Arial"/>
          <w:b w:val="0"/>
          <w:color w:val="000000"/>
          <w:sz w:val="24"/>
          <w:szCs w:val="24"/>
        </w:rPr>
        <w:t>To address growing privacy concerns, regulatory bodies have implemented strict data protection laws. The General Data Protection Regulation (GDPR) in the European Union and the California Consumer Privacy Act (CCPA) in the United States are among the most influential legal frameworks. Studies by Voigt &amp; von dem Bussche (2017) and Tene &amp; Polonetsky (2013) outline how these regulations establish guidelines for data collection, processing, and user consent. GDPR, for instance, enforces principles like data minimization and the right to be forgotten, ensuring that organizations prioritize transparency and accountability when using AI.</w:t>
      </w:r>
    </w:p>
    <w:p w14:paraId="04ACFFAD" w14:textId="7BD95514" w:rsidR="004E1FAA" w:rsidRDefault="004E1FAA" w:rsidP="00211C17">
      <w:pPr>
        <w:pStyle w:val="Heading2"/>
        <w:jc w:val="both"/>
        <w:rPr>
          <w:rFonts w:eastAsia="Arial"/>
          <w:b w:val="0"/>
          <w:color w:val="000000"/>
          <w:sz w:val="24"/>
          <w:szCs w:val="24"/>
        </w:rPr>
      </w:pPr>
      <w:r>
        <w:rPr>
          <w:rFonts w:eastAsia="Arial"/>
          <w:color w:val="000000"/>
          <w:sz w:val="24"/>
          <w:szCs w:val="24"/>
        </w:rPr>
        <w:t xml:space="preserve">2.3. </w:t>
      </w:r>
      <w:r w:rsidRPr="004E1FAA">
        <w:rPr>
          <w:rFonts w:eastAsia="Arial"/>
          <w:color w:val="000000"/>
          <w:sz w:val="24"/>
          <w:szCs w:val="24"/>
        </w:rPr>
        <w:t>Privacy-Preserving Techniques in AI</w:t>
      </w:r>
      <w:r>
        <w:rPr>
          <w:rFonts w:eastAsia="Arial"/>
          <w:color w:val="000000"/>
          <w:sz w:val="24"/>
          <w:szCs w:val="24"/>
        </w:rPr>
        <w:t>:</w:t>
      </w:r>
      <w:r w:rsidR="0068682C" w:rsidRPr="0068682C">
        <w:rPr>
          <w:b w:val="0"/>
          <w:sz w:val="24"/>
          <w:szCs w:val="24"/>
        </w:rPr>
        <w:br/>
      </w:r>
      <w:r w:rsidRPr="004E1FAA">
        <w:rPr>
          <w:rFonts w:eastAsia="Arial"/>
          <w:b w:val="0"/>
          <w:color w:val="000000"/>
          <w:sz w:val="24"/>
          <w:szCs w:val="24"/>
        </w:rPr>
        <w:t>As AI continues to evolve, researchers have developed privacy-enhancing technologies to mitigate data privacy risks. Abadi et al. (2016) introduced differential privacy, a mathematical technique that adds noise to datasets to protect individual identities while preserving data utility. McMahan et al. (2017) explored federated learning, which allows AI models to be trained across multiple devices without sharing raw data, enhancing user privacy. Furthermore, Gentry (2009) pioneered homomorphic encryption, a cryptographic method that enables computations on encrypted data without decrypting it, ensuring data confidentiality.</w:t>
      </w:r>
    </w:p>
    <w:p w14:paraId="51116C06" w14:textId="069CF607" w:rsidR="006E41DE" w:rsidRDefault="004E1FAA" w:rsidP="00211C17">
      <w:pPr>
        <w:pStyle w:val="Heading2"/>
        <w:jc w:val="both"/>
        <w:rPr>
          <w:rFonts w:eastAsia="Arial"/>
          <w:b w:val="0"/>
          <w:color w:val="000000"/>
          <w:sz w:val="24"/>
          <w:szCs w:val="24"/>
        </w:rPr>
      </w:pPr>
      <w:r w:rsidRPr="004E1FAA">
        <w:rPr>
          <w:rFonts w:eastAsia="Arial"/>
          <w:bCs w:val="0"/>
          <w:color w:val="000000"/>
          <w:sz w:val="24"/>
          <w:szCs w:val="24"/>
        </w:rPr>
        <w:t>2.4.</w:t>
      </w:r>
      <w:r w:rsidR="006E41DE">
        <w:rPr>
          <w:rFonts w:eastAsia="Arial"/>
          <w:bCs w:val="0"/>
          <w:color w:val="000000"/>
          <w:sz w:val="24"/>
          <w:szCs w:val="24"/>
        </w:rPr>
        <w:t xml:space="preserve"> </w:t>
      </w:r>
      <w:r w:rsidR="006E41DE" w:rsidRPr="006E41DE">
        <w:rPr>
          <w:rFonts w:eastAsia="Arial"/>
          <w:bCs w:val="0"/>
          <w:color w:val="000000"/>
          <w:sz w:val="24"/>
          <w:szCs w:val="24"/>
        </w:rPr>
        <w:t>Ethical Considerations and Transparency in AI</w:t>
      </w:r>
      <w:r w:rsidR="006E41DE">
        <w:rPr>
          <w:rFonts w:eastAsia="Arial"/>
          <w:bCs w:val="0"/>
          <w:color w:val="000000"/>
          <w:sz w:val="24"/>
          <w:szCs w:val="24"/>
        </w:rPr>
        <w:t>:</w:t>
      </w:r>
      <w:r w:rsidR="006E41DE">
        <w:rPr>
          <w:rFonts w:eastAsia="Arial"/>
          <w:bCs w:val="0"/>
          <w:color w:val="000000"/>
          <w:sz w:val="24"/>
          <w:szCs w:val="24"/>
        </w:rPr>
        <w:br/>
      </w:r>
      <w:r w:rsidR="006E41DE" w:rsidRPr="006E41DE">
        <w:rPr>
          <w:rFonts w:eastAsia="Arial"/>
          <w:b w:val="0"/>
          <w:color w:val="000000"/>
          <w:sz w:val="24"/>
          <w:szCs w:val="24"/>
        </w:rPr>
        <w:t>Beyond legal compliance, ethical AI development plays a crucial role in ensuring responsible data usage. Floridi &amp; Cowls (2019) discuss the importance of embedding ethical principles such as fairness, accountability, and transparency (FAT) in AI systems. Studies by Binns (2018) and Jobin et al. (2019) highlight the significance of explainable AI (XAI), which enhances transparency by making AI decision-making processes understandable to users.</w:t>
      </w:r>
    </w:p>
    <w:p w14:paraId="4DAA68DA" w14:textId="77777777" w:rsidR="006E41DE" w:rsidRPr="004E1FAA" w:rsidRDefault="006E41DE" w:rsidP="00211C17">
      <w:pPr>
        <w:pStyle w:val="Heading2"/>
        <w:jc w:val="both"/>
        <w:rPr>
          <w:rFonts w:eastAsia="Arial"/>
          <w:bCs w:val="0"/>
          <w:color w:val="000000"/>
          <w:sz w:val="24"/>
          <w:szCs w:val="24"/>
        </w:rPr>
      </w:pPr>
    </w:p>
    <w:p w14:paraId="51546255" w14:textId="15155871" w:rsidR="006E41DE" w:rsidRDefault="006E41DE" w:rsidP="00211C17">
      <w:pPr>
        <w:pStyle w:val="Heading2"/>
        <w:jc w:val="both"/>
        <w:rPr>
          <w:b w:val="0"/>
          <w:bCs w:val="0"/>
          <w:sz w:val="24"/>
          <w:szCs w:val="24"/>
        </w:rPr>
      </w:pPr>
      <w:r>
        <w:rPr>
          <w:sz w:val="24"/>
          <w:szCs w:val="24"/>
        </w:rPr>
        <w:lastRenderedPageBreak/>
        <w:t xml:space="preserve">2.5. </w:t>
      </w:r>
      <w:r w:rsidRPr="006E41DE">
        <w:rPr>
          <w:sz w:val="24"/>
          <w:szCs w:val="24"/>
        </w:rPr>
        <w:t>Case Studies and Industry Applications</w:t>
      </w:r>
      <w:r>
        <w:rPr>
          <w:sz w:val="24"/>
          <w:szCs w:val="24"/>
        </w:rPr>
        <w:t>:</w:t>
      </w:r>
      <w:r>
        <w:rPr>
          <w:sz w:val="24"/>
          <w:szCs w:val="24"/>
        </w:rPr>
        <w:br/>
      </w:r>
      <w:r w:rsidRPr="006E41DE">
        <w:rPr>
          <w:b w:val="0"/>
          <w:bCs w:val="0"/>
          <w:sz w:val="24"/>
          <w:szCs w:val="24"/>
        </w:rPr>
        <w:t>Several real-world applications of AI and data privacy challenges have been documented in recent studies. For example, the Cambridge Analytica scandal (Cadwalladr &amp; Graham-Harrison, 2018) exposed how AI-driven data analytics can manipulate personal information for political influence. In contrast, Google’s implementation of federated learning in its Gboard keyboard (Hard et al., 2019) demonstrates a successful application of privacy-preserving AI.</w:t>
      </w:r>
    </w:p>
    <w:p w14:paraId="46A946EC" w14:textId="77777777" w:rsidR="006E41DE" w:rsidRDefault="006E41DE" w:rsidP="00211C17">
      <w:pPr>
        <w:pStyle w:val="Heading2"/>
        <w:jc w:val="both"/>
        <w:rPr>
          <w:sz w:val="24"/>
          <w:szCs w:val="24"/>
        </w:rPr>
      </w:pPr>
    </w:p>
    <w:p w14:paraId="6EDF1E72" w14:textId="67129563" w:rsidR="00027387" w:rsidRPr="009A4860" w:rsidRDefault="00ED68B0" w:rsidP="00211C17">
      <w:pPr>
        <w:pStyle w:val="Heading2"/>
        <w:jc w:val="both"/>
        <w:rPr>
          <w:sz w:val="24"/>
          <w:szCs w:val="24"/>
        </w:rPr>
      </w:pPr>
      <w:r>
        <w:rPr>
          <w:sz w:val="24"/>
          <w:szCs w:val="24"/>
        </w:rPr>
        <w:t>3</w:t>
      </w:r>
      <w:r w:rsidR="0053020A">
        <w:rPr>
          <w:sz w:val="24"/>
          <w:szCs w:val="24"/>
        </w:rPr>
        <w:t>.</w:t>
      </w:r>
      <w:r w:rsidR="006E41DE">
        <w:rPr>
          <w:sz w:val="24"/>
          <w:szCs w:val="24"/>
        </w:rPr>
        <w:t xml:space="preserve"> </w:t>
      </w:r>
      <w:r w:rsidR="00027387" w:rsidRPr="009A4860">
        <w:rPr>
          <w:sz w:val="24"/>
          <w:szCs w:val="24"/>
        </w:rPr>
        <w:t>Objectives</w:t>
      </w:r>
    </w:p>
    <w:p w14:paraId="2C45C29C" w14:textId="3D47AB4D" w:rsidR="00F80AA4" w:rsidRPr="00F80AA4" w:rsidRDefault="00F80AA4" w:rsidP="00F80AA4">
      <w:pPr>
        <w:pStyle w:val="Heading2"/>
        <w:numPr>
          <w:ilvl w:val="0"/>
          <w:numId w:val="28"/>
        </w:numPr>
        <w:jc w:val="both"/>
        <w:rPr>
          <w:sz w:val="24"/>
          <w:szCs w:val="24"/>
          <w:lang w:val="en-US"/>
        </w:rPr>
      </w:pPr>
      <w:r w:rsidRPr="00F80AA4">
        <w:rPr>
          <w:sz w:val="24"/>
          <w:szCs w:val="24"/>
          <w:lang w:val="en-US"/>
        </w:rPr>
        <w:t xml:space="preserve">Analyze AI’s Impact on Personal Data Privacy – </w:t>
      </w:r>
      <w:r w:rsidRPr="00F80AA4">
        <w:rPr>
          <w:b w:val="0"/>
          <w:bCs w:val="0"/>
          <w:sz w:val="24"/>
          <w:szCs w:val="24"/>
          <w:lang w:val="en-US"/>
        </w:rPr>
        <w:t>Examine how AI-driven technologies collect, process, and utilize personal data across various industries.</w:t>
      </w:r>
    </w:p>
    <w:p w14:paraId="0B47AF58" w14:textId="2D46719C" w:rsidR="00F80AA4" w:rsidRPr="00F80AA4" w:rsidRDefault="00F80AA4" w:rsidP="00F80AA4">
      <w:pPr>
        <w:pStyle w:val="Heading2"/>
        <w:numPr>
          <w:ilvl w:val="0"/>
          <w:numId w:val="28"/>
        </w:numPr>
        <w:jc w:val="both"/>
        <w:rPr>
          <w:sz w:val="24"/>
          <w:szCs w:val="24"/>
          <w:lang w:val="en-US"/>
        </w:rPr>
      </w:pPr>
      <w:r w:rsidRPr="00F80AA4">
        <w:rPr>
          <w:sz w:val="24"/>
          <w:szCs w:val="24"/>
          <w:lang w:val="en-US"/>
        </w:rPr>
        <w:t xml:space="preserve">Identify Key Privacy Challenges – </w:t>
      </w:r>
      <w:r w:rsidRPr="00F80AA4">
        <w:rPr>
          <w:b w:val="0"/>
          <w:bCs w:val="0"/>
          <w:sz w:val="24"/>
          <w:szCs w:val="24"/>
          <w:lang w:val="en-US"/>
        </w:rPr>
        <w:t>Explore risks such as data breaches, algorithmic bias, lack of transparency, and unauthorized data access.</w:t>
      </w:r>
    </w:p>
    <w:p w14:paraId="67C83DBC" w14:textId="0CFB53B7" w:rsidR="00F80AA4" w:rsidRPr="00F80AA4" w:rsidRDefault="00F80AA4" w:rsidP="00686456">
      <w:pPr>
        <w:pStyle w:val="Heading2"/>
        <w:ind w:left="720"/>
        <w:jc w:val="both"/>
        <w:rPr>
          <w:sz w:val="24"/>
          <w:szCs w:val="24"/>
          <w:lang w:val="en-US"/>
        </w:rPr>
      </w:pPr>
      <w:bookmarkStart w:id="0" w:name="_GoBack"/>
      <w:bookmarkEnd w:id="0"/>
    </w:p>
    <w:p w14:paraId="043C9B33" w14:textId="2A3A3A68" w:rsidR="00AB6E96" w:rsidRDefault="00ED68B0" w:rsidP="00211C17">
      <w:pPr>
        <w:pStyle w:val="Heading2"/>
        <w:jc w:val="both"/>
        <w:rPr>
          <w:rStyle w:val="Strong"/>
          <w:b/>
          <w:bCs/>
          <w:sz w:val="24"/>
          <w:szCs w:val="24"/>
        </w:rPr>
      </w:pPr>
      <w:r>
        <w:rPr>
          <w:rStyle w:val="Strong"/>
          <w:b/>
          <w:bCs/>
          <w:sz w:val="24"/>
          <w:szCs w:val="24"/>
        </w:rPr>
        <w:t>4</w:t>
      </w:r>
      <w:r w:rsidR="00E40867" w:rsidRPr="009A4860">
        <w:rPr>
          <w:rStyle w:val="Strong"/>
          <w:b/>
          <w:bCs/>
          <w:sz w:val="24"/>
          <w:szCs w:val="24"/>
        </w:rPr>
        <w:t>.</w:t>
      </w:r>
      <w:r w:rsidR="00747639">
        <w:rPr>
          <w:rStyle w:val="Strong"/>
          <w:b/>
          <w:bCs/>
          <w:sz w:val="24"/>
          <w:szCs w:val="24"/>
        </w:rPr>
        <w:t xml:space="preserve"> </w:t>
      </w:r>
      <w:r w:rsidR="00153FD5">
        <w:rPr>
          <w:rStyle w:val="Strong"/>
          <w:b/>
          <w:bCs/>
          <w:sz w:val="24"/>
          <w:szCs w:val="24"/>
        </w:rPr>
        <w:t>Research</w:t>
      </w:r>
      <w:r w:rsidR="00E40867" w:rsidRPr="009A4860">
        <w:rPr>
          <w:rStyle w:val="Strong"/>
          <w:b/>
          <w:bCs/>
          <w:sz w:val="24"/>
          <w:szCs w:val="24"/>
        </w:rPr>
        <w:t xml:space="preserve"> </w:t>
      </w:r>
      <w:r w:rsidR="00AB6E96" w:rsidRPr="009A4860">
        <w:rPr>
          <w:rStyle w:val="Strong"/>
          <w:b/>
          <w:bCs/>
          <w:sz w:val="24"/>
          <w:szCs w:val="24"/>
        </w:rPr>
        <w:t>Methodology</w:t>
      </w:r>
    </w:p>
    <w:p w14:paraId="4E0CAA6E" w14:textId="16DF7E07" w:rsidR="00D1633D" w:rsidRPr="003D358D" w:rsidRDefault="000450B3" w:rsidP="00211C17">
      <w:pPr>
        <w:spacing w:before="100" w:beforeAutospacing="1" w:after="100" w:afterAutospacing="1" w:line="240" w:lineRule="auto"/>
        <w:jc w:val="both"/>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1.</w:t>
      </w:r>
      <w:r w:rsidR="00747639">
        <w:rPr>
          <w:rFonts w:ascii="Times New Roman" w:eastAsia="Times New Roman" w:hAnsi="Times New Roman" w:cs="Times New Roman"/>
          <w:b/>
          <w:bCs/>
          <w:sz w:val="24"/>
          <w:szCs w:val="24"/>
          <w:lang w:bidi="hi-IN"/>
        </w:rPr>
        <w:t xml:space="preserve"> </w:t>
      </w:r>
      <w:r w:rsidR="00D1633D" w:rsidRPr="003D358D">
        <w:rPr>
          <w:rFonts w:ascii="Times New Roman" w:eastAsia="Times New Roman" w:hAnsi="Times New Roman" w:cs="Times New Roman"/>
          <w:b/>
          <w:bCs/>
          <w:sz w:val="24"/>
          <w:szCs w:val="24"/>
          <w:lang w:bidi="hi-IN"/>
        </w:rPr>
        <w:t>Research Design</w:t>
      </w:r>
    </w:p>
    <w:p w14:paraId="08ED387F" w14:textId="097F711D" w:rsidR="007664E3" w:rsidRPr="00747639" w:rsidRDefault="00747639" w:rsidP="00211C17">
      <w:pPr>
        <w:spacing w:before="100" w:beforeAutospacing="1" w:after="100" w:afterAutospacing="1" w:line="240" w:lineRule="auto"/>
        <w:jc w:val="both"/>
        <w:outlineLvl w:val="2"/>
        <w:rPr>
          <w:rFonts w:ascii="Times New Roman" w:eastAsia="Times New Roman" w:hAnsi="Times New Roman" w:cs="Times New Roman"/>
          <w:sz w:val="24"/>
          <w:szCs w:val="24"/>
          <w:lang w:val="en-US" w:bidi="hi-IN"/>
        </w:rPr>
      </w:pPr>
      <w:r w:rsidRPr="00747639">
        <w:rPr>
          <w:rFonts w:ascii="Times New Roman" w:eastAsia="Times New Roman" w:hAnsi="Times New Roman" w:cs="Times New Roman"/>
          <w:sz w:val="24"/>
          <w:szCs w:val="24"/>
          <w:lang w:val="en-US" w:bidi="hi-IN"/>
        </w:rPr>
        <w:t>This research adopts an exploratory and descriptive approach to analyze AI’s impact on data privacy. It focuses on understanding challenges, evaluating existing solutions, and proposing strategies for responsible AI use.</w:t>
      </w:r>
    </w:p>
    <w:p w14:paraId="5404886E" w14:textId="77777777" w:rsidR="00747639" w:rsidRPr="00747639" w:rsidRDefault="00747639" w:rsidP="00211C17">
      <w:pPr>
        <w:spacing w:before="100" w:beforeAutospacing="1" w:after="100" w:afterAutospacing="1" w:line="240" w:lineRule="auto"/>
        <w:jc w:val="both"/>
        <w:outlineLvl w:val="2"/>
        <w:rPr>
          <w:rFonts w:ascii="Times New Roman" w:eastAsia="Times New Roman" w:hAnsi="Times New Roman" w:cs="Times New Roman"/>
          <w:b/>
          <w:bCs/>
          <w:sz w:val="24"/>
          <w:szCs w:val="24"/>
          <w:lang w:val="en-US" w:bidi="hi-IN"/>
        </w:rPr>
      </w:pPr>
    </w:p>
    <w:p w14:paraId="2E994A2A" w14:textId="0F75B9BD" w:rsidR="00D1633D" w:rsidRPr="00D1633D" w:rsidRDefault="000450B3" w:rsidP="00211C17">
      <w:pPr>
        <w:spacing w:before="100" w:beforeAutospacing="1" w:after="100" w:afterAutospacing="1" w:line="240" w:lineRule="auto"/>
        <w:jc w:val="both"/>
        <w:outlineLvl w:val="2"/>
        <w:rPr>
          <w:rFonts w:ascii="Times New Roman" w:eastAsia="Times New Roman" w:hAnsi="Times New Roman" w:cs="Times New Roman"/>
          <w:b/>
          <w:bCs/>
          <w:sz w:val="24"/>
          <w:szCs w:val="24"/>
          <w:lang w:bidi="hi-IN"/>
        </w:rPr>
      </w:pPr>
      <w:r>
        <w:rPr>
          <w:rFonts w:ascii="Times New Roman" w:eastAsia="Times New Roman" w:hAnsi="Times New Roman" w:cs="Times New Roman"/>
          <w:b/>
          <w:bCs/>
          <w:sz w:val="24"/>
          <w:szCs w:val="24"/>
          <w:lang w:bidi="hi-IN"/>
        </w:rPr>
        <w:t>2.</w:t>
      </w:r>
      <w:r w:rsidR="00747639">
        <w:rPr>
          <w:rFonts w:ascii="Times New Roman" w:eastAsia="Times New Roman" w:hAnsi="Times New Roman" w:cs="Times New Roman"/>
          <w:b/>
          <w:bCs/>
          <w:sz w:val="24"/>
          <w:szCs w:val="24"/>
          <w:lang w:bidi="hi-IN"/>
        </w:rPr>
        <w:t xml:space="preserve"> </w:t>
      </w:r>
      <w:r w:rsidR="00D1633D" w:rsidRPr="00D1633D">
        <w:rPr>
          <w:rFonts w:ascii="Times New Roman" w:eastAsia="Times New Roman" w:hAnsi="Times New Roman" w:cs="Times New Roman"/>
          <w:b/>
          <w:bCs/>
          <w:sz w:val="24"/>
          <w:szCs w:val="24"/>
          <w:lang w:bidi="hi-IN"/>
        </w:rPr>
        <w:t>Data Collection Methods</w:t>
      </w:r>
    </w:p>
    <w:p w14:paraId="57D6FC36" w14:textId="681AA39B" w:rsidR="00747639" w:rsidRPr="00747639" w:rsidRDefault="00747639" w:rsidP="00747639">
      <w:pPr>
        <w:spacing w:before="100" w:beforeAutospacing="1" w:after="100" w:afterAutospacing="1" w:line="240" w:lineRule="auto"/>
        <w:jc w:val="both"/>
        <w:outlineLvl w:val="2"/>
        <w:rPr>
          <w:rFonts w:ascii="Times New Roman" w:eastAsia="Times New Roman" w:hAnsi="Times New Roman" w:cs="Times New Roman"/>
          <w:sz w:val="24"/>
          <w:szCs w:val="24"/>
          <w:lang w:val="en-US" w:bidi="hi-IN"/>
        </w:rPr>
      </w:pPr>
      <w:r w:rsidRPr="00747639">
        <w:rPr>
          <w:rFonts w:ascii="Times New Roman" w:eastAsia="Times New Roman" w:hAnsi="Times New Roman" w:cs="Times New Roman"/>
          <w:sz w:val="24"/>
          <w:szCs w:val="24"/>
          <w:lang w:val="en-US" w:bidi="hi-IN"/>
        </w:rPr>
        <w:t>Secondary Research: Academic papers, books, white papers, and industry reports on AI and privacy.</w:t>
      </w:r>
    </w:p>
    <w:p w14:paraId="6D969043" w14:textId="32C044DB" w:rsidR="00747639" w:rsidRPr="00747639" w:rsidRDefault="00747639" w:rsidP="00747639">
      <w:pPr>
        <w:spacing w:before="100" w:beforeAutospacing="1" w:after="100" w:afterAutospacing="1" w:line="240" w:lineRule="auto"/>
        <w:jc w:val="both"/>
        <w:outlineLvl w:val="2"/>
        <w:rPr>
          <w:rFonts w:ascii="Times New Roman" w:eastAsia="Times New Roman" w:hAnsi="Times New Roman" w:cs="Times New Roman"/>
          <w:sz w:val="24"/>
          <w:szCs w:val="24"/>
          <w:lang w:val="en-US" w:bidi="hi-IN"/>
        </w:rPr>
      </w:pPr>
      <w:r w:rsidRPr="00747639">
        <w:rPr>
          <w:rFonts w:ascii="Times New Roman" w:eastAsia="Times New Roman" w:hAnsi="Times New Roman" w:cs="Times New Roman"/>
          <w:sz w:val="24"/>
          <w:szCs w:val="24"/>
          <w:lang w:val="en-US" w:bidi="hi-IN"/>
        </w:rPr>
        <w:t xml:space="preserve">Case Study Analysis: Examination of real-world cases such as the Cambridge Analytica </w:t>
      </w:r>
      <w:r w:rsidRPr="00747639">
        <w:rPr>
          <w:rFonts w:ascii="Times New Roman" w:eastAsia="Times New Roman" w:hAnsi="Times New Roman" w:cs="Times New Roman"/>
          <w:sz w:val="24"/>
          <w:szCs w:val="24"/>
          <w:lang w:val="en-US" w:bidi="hi-IN"/>
        </w:rPr>
        <w:lastRenderedPageBreak/>
        <w:t>scandal, Google’s federated learning, and Apple's differential privacy approach.</w:t>
      </w:r>
    </w:p>
    <w:p w14:paraId="442942B7" w14:textId="1E0D5DED" w:rsidR="00747639" w:rsidRPr="00747639" w:rsidRDefault="00747639" w:rsidP="00747639">
      <w:pPr>
        <w:spacing w:before="100" w:beforeAutospacing="1" w:after="100" w:afterAutospacing="1" w:line="240" w:lineRule="auto"/>
        <w:jc w:val="both"/>
        <w:outlineLvl w:val="2"/>
        <w:rPr>
          <w:rFonts w:ascii="Times New Roman" w:eastAsia="Times New Roman" w:hAnsi="Times New Roman" w:cs="Times New Roman"/>
          <w:sz w:val="24"/>
          <w:szCs w:val="24"/>
          <w:lang w:val="en-US" w:bidi="hi-IN"/>
        </w:rPr>
      </w:pPr>
      <w:r w:rsidRPr="00747639">
        <w:rPr>
          <w:rFonts w:ascii="Times New Roman" w:eastAsia="Times New Roman" w:hAnsi="Times New Roman" w:cs="Times New Roman"/>
          <w:sz w:val="24"/>
          <w:szCs w:val="24"/>
          <w:lang w:val="en-US" w:bidi="hi-IN"/>
        </w:rPr>
        <w:t>Regulatory Review: Analysis of legal frameworks like GDPR, CCPA, and AI governance policies to assess their effectiveness.</w:t>
      </w:r>
    </w:p>
    <w:p w14:paraId="7DF1415D" w14:textId="2B8B0619" w:rsidR="00747639" w:rsidRPr="00747639" w:rsidRDefault="00747639" w:rsidP="00747639">
      <w:pPr>
        <w:spacing w:before="100" w:beforeAutospacing="1" w:after="100" w:afterAutospacing="1" w:line="240" w:lineRule="auto"/>
        <w:jc w:val="both"/>
        <w:outlineLvl w:val="2"/>
        <w:rPr>
          <w:rFonts w:ascii="Times New Roman" w:eastAsia="Times New Roman" w:hAnsi="Times New Roman" w:cs="Times New Roman"/>
          <w:sz w:val="24"/>
          <w:szCs w:val="24"/>
          <w:lang w:val="en-US" w:bidi="hi-IN"/>
        </w:rPr>
      </w:pPr>
      <w:r w:rsidRPr="00747639">
        <w:rPr>
          <w:rFonts w:ascii="Times New Roman" w:eastAsia="Times New Roman" w:hAnsi="Times New Roman" w:cs="Times New Roman"/>
          <w:sz w:val="24"/>
          <w:szCs w:val="24"/>
          <w:lang w:val="en-US" w:bidi="hi-IN"/>
        </w:rPr>
        <w:t>Expert Opinions and Reports: Insights from AI researchers, privacy advocates, and organizations specializing in AI ethics.</w:t>
      </w:r>
    </w:p>
    <w:p w14:paraId="0D2C9E95" w14:textId="2298B7FC" w:rsidR="00D1633D" w:rsidRPr="00D1633D" w:rsidRDefault="00D1633D" w:rsidP="00211C17">
      <w:pPr>
        <w:spacing w:before="100" w:beforeAutospacing="1" w:after="100" w:afterAutospacing="1" w:line="240" w:lineRule="auto"/>
        <w:jc w:val="both"/>
        <w:outlineLvl w:val="2"/>
        <w:rPr>
          <w:rFonts w:ascii="Times New Roman" w:eastAsia="Times New Roman" w:hAnsi="Times New Roman" w:cs="Times New Roman"/>
          <w:b/>
          <w:bCs/>
          <w:sz w:val="24"/>
          <w:szCs w:val="24"/>
          <w:lang w:bidi="hi-IN"/>
        </w:rPr>
      </w:pPr>
    </w:p>
    <w:p w14:paraId="2DD25BCA" w14:textId="1F949BC7" w:rsidR="00EB51E2" w:rsidRPr="00EB51E2" w:rsidRDefault="00747639" w:rsidP="00211C17">
      <w:pPr>
        <w:pStyle w:val="Heading2"/>
        <w:jc w:val="both"/>
        <w:rPr>
          <w:sz w:val="24"/>
          <w:szCs w:val="24"/>
        </w:rPr>
      </w:pPr>
      <w:r>
        <w:rPr>
          <w:rStyle w:val="Strong"/>
          <w:b/>
          <w:bCs/>
          <w:sz w:val="24"/>
          <w:szCs w:val="24"/>
        </w:rPr>
        <w:t xml:space="preserve">3. </w:t>
      </w:r>
      <w:r w:rsidRPr="00747639">
        <w:rPr>
          <w:rFonts w:asciiTheme="minorHAnsi" w:eastAsiaTheme="minorHAnsi" w:hAnsiTheme="minorHAnsi" w:cstheme="minorBidi"/>
          <w:b w:val="0"/>
          <w:bCs w:val="0"/>
          <w:sz w:val="22"/>
          <w:szCs w:val="22"/>
          <w:lang w:eastAsia="en-US"/>
        </w:rPr>
        <w:t xml:space="preserve"> </w:t>
      </w:r>
      <w:r w:rsidRPr="00747639">
        <w:rPr>
          <w:sz w:val="24"/>
          <w:szCs w:val="24"/>
        </w:rPr>
        <w:t>Data Analysis Techniques</w:t>
      </w:r>
    </w:p>
    <w:p w14:paraId="018057E1" w14:textId="1181EC7B" w:rsidR="00747639" w:rsidRPr="00747639" w:rsidRDefault="00747639" w:rsidP="00747639">
      <w:pPr>
        <w:spacing w:before="100" w:beforeAutospacing="1" w:after="100" w:afterAutospacing="1" w:line="240" w:lineRule="auto"/>
        <w:jc w:val="both"/>
        <w:rPr>
          <w:rFonts w:ascii="Times New Roman" w:eastAsiaTheme="majorEastAsia" w:hAnsi="Times New Roman" w:cs="Times New Roman"/>
          <w:sz w:val="24"/>
          <w:szCs w:val="24"/>
          <w:lang w:val="en-US"/>
        </w:rPr>
      </w:pPr>
      <w:r w:rsidRPr="00747639">
        <w:rPr>
          <w:rFonts w:ascii="Times New Roman" w:eastAsiaTheme="majorEastAsia" w:hAnsi="Times New Roman" w:cs="Times New Roman"/>
          <w:b/>
          <w:bCs/>
          <w:sz w:val="24"/>
          <w:szCs w:val="24"/>
          <w:lang w:val="en-US"/>
        </w:rPr>
        <w:t>Thematic Analysis:</w:t>
      </w:r>
      <w:r w:rsidRPr="00747639">
        <w:rPr>
          <w:rFonts w:ascii="Times New Roman" w:eastAsiaTheme="majorEastAsia" w:hAnsi="Times New Roman" w:cs="Times New Roman"/>
          <w:sz w:val="24"/>
          <w:szCs w:val="24"/>
          <w:lang w:val="en-US"/>
        </w:rPr>
        <w:t xml:space="preserve"> Identifying key patterns and themes related to AI privacy challenges and solutions.</w:t>
      </w:r>
    </w:p>
    <w:p w14:paraId="33B8125A" w14:textId="5CD0DADB" w:rsidR="00747639" w:rsidRPr="00747639" w:rsidRDefault="00747639" w:rsidP="00747639">
      <w:pPr>
        <w:spacing w:before="100" w:beforeAutospacing="1" w:after="100" w:afterAutospacing="1" w:line="240" w:lineRule="auto"/>
        <w:jc w:val="both"/>
        <w:rPr>
          <w:rFonts w:ascii="Times New Roman" w:eastAsiaTheme="majorEastAsia" w:hAnsi="Times New Roman" w:cs="Times New Roman"/>
          <w:sz w:val="24"/>
          <w:szCs w:val="24"/>
          <w:lang w:val="en-US"/>
        </w:rPr>
      </w:pPr>
      <w:r w:rsidRPr="00747639">
        <w:rPr>
          <w:rFonts w:ascii="Times New Roman" w:eastAsiaTheme="majorEastAsia" w:hAnsi="Times New Roman" w:cs="Times New Roman"/>
          <w:b/>
          <w:bCs/>
          <w:sz w:val="24"/>
          <w:szCs w:val="24"/>
          <w:lang w:val="en-US"/>
        </w:rPr>
        <w:t>Comparative Analysis:</w:t>
      </w:r>
      <w:r w:rsidRPr="00747639">
        <w:rPr>
          <w:rFonts w:ascii="Times New Roman" w:eastAsiaTheme="majorEastAsia" w:hAnsi="Times New Roman" w:cs="Times New Roman"/>
          <w:sz w:val="24"/>
          <w:szCs w:val="24"/>
          <w:lang w:val="en-US"/>
        </w:rPr>
        <w:t xml:space="preserve"> Evaluating different privacy-preserving techniques and regulatory policies across jurisdictions.</w:t>
      </w:r>
    </w:p>
    <w:p w14:paraId="37A4E8B4" w14:textId="41D628E9" w:rsidR="00747639" w:rsidRPr="00747639" w:rsidRDefault="00747639" w:rsidP="00747639">
      <w:pPr>
        <w:spacing w:before="100" w:beforeAutospacing="1" w:after="100" w:afterAutospacing="1" w:line="240" w:lineRule="auto"/>
        <w:jc w:val="both"/>
        <w:rPr>
          <w:rFonts w:ascii="Times New Roman" w:eastAsiaTheme="majorEastAsia" w:hAnsi="Times New Roman" w:cs="Times New Roman"/>
          <w:sz w:val="24"/>
          <w:szCs w:val="24"/>
          <w:lang w:val="en-US"/>
        </w:rPr>
      </w:pPr>
      <w:r w:rsidRPr="00747639">
        <w:rPr>
          <w:rFonts w:ascii="Times New Roman" w:eastAsiaTheme="majorEastAsia" w:hAnsi="Times New Roman" w:cs="Times New Roman"/>
          <w:b/>
          <w:bCs/>
          <w:sz w:val="24"/>
          <w:szCs w:val="24"/>
          <w:lang w:val="en-US"/>
        </w:rPr>
        <w:t>Case-Based Reasoning:</w:t>
      </w:r>
      <w:r w:rsidRPr="00747639">
        <w:rPr>
          <w:rFonts w:ascii="Times New Roman" w:eastAsiaTheme="majorEastAsia" w:hAnsi="Times New Roman" w:cs="Times New Roman"/>
          <w:sz w:val="24"/>
          <w:szCs w:val="24"/>
          <w:lang w:val="en-US"/>
        </w:rPr>
        <w:t xml:space="preserve"> Drawing insights from past incidents to understand their implications for future AI governance.</w:t>
      </w:r>
    </w:p>
    <w:p w14:paraId="7A0EF26F" w14:textId="0FEA2616" w:rsidR="00EB51E2" w:rsidRPr="00211C17" w:rsidRDefault="00EB51E2" w:rsidP="00211C17">
      <w:pPr>
        <w:spacing w:after="0"/>
        <w:jc w:val="both"/>
        <w:rPr>
          <w:rFonts w:ascii="Times New Roman" w:hAnsi="Times New Roman" w:cs="Times New Roman"/>
          <w:sz w:val="24"/>
          <w:szCs w:val="24"/>
        </w:rPr>
      </w:pPr>
    </w:p>
    <w:p w14:paraId="2A77796C" w14:textId="31A42736" w:rsidR="00EB51E2" w:rsidRDefault="00747639" w:rsidP="00211C17">
      <w:pPr>
        <w:pStyle w:val="Heading2"/>
        <w:jc w:val="both"/>
        <w:rPr>
          <w:sz w:val="24"/>
          <w:szCs w:val="24"/>
        </w:rPr>
      </w:pPr>
      <w:r w:rsidRPr="00747639">
        <w:rPr>
          <w:sz w:val="24"/>
          <w:szCs w:val="24"/>
        </w:rPr>
        <w:t>4. Ethical Considerations</w:t>
      </w:r>
    </w:p>
    <w:p w14:paraId="21276A6D" w14:textId="6D4DB499" w:rsidR="00747639" w:rsidRPr="00747639" w:rsidRDefault="00747639" w:rsidP="00747639">
      <w:pPr>
        <w:pStyle w:val="Heading2"/>
        <w:jc w:val="both"/>
        <w:rPr>
          <w:b w:val="0"/>
          <w:bCs w:val="0"/>
          <w:sz w:val="24"/>
          <w:szCs w:val="24"/>
          <w:lang w:val="en-US"/>
        </w:rPr>
      </w:pPr>
      <w:r w:rsidRPr="00747639">
        <w:rPr>
          <w:b w:val="0"/>
          <w:bCs w:val="0"/>
          <w:sz w:val="24"/>
          <w:szCs w:val="24"/>
          <w:lang w:val="en-US"/>
        </w:rPr>
        <w:t>Ensuring data sources are credible and properly cited.</w:t>
      </w:r>
    </w:p>
    <w:p w14:paraId="002AA12E" w14:textId="7422CDB8" w:rsidR="00747639" w:rsidRPr="00747639" w:rsidRDefault="00747639" w:rsidP="00747639">
      <w:pPr>
        <w:pStyle w:val="Heading2"/>
        <w:jc w:val="both"/>
        <w:rPr>
          <w:b w:val="0"/>
          <w:bCs w:val="0"/>
          <w:sz w:val="24"/>
          <w:szCs w:val="24"/>
          <w:lang w:val="en-US"/>
        </w:rPr>
      </w:pPr>
      <w:r w:rsidRPr="00747639">
        <w:rPr>
          <w:b w:val="0"/>
          <w:bCs w:val="0"/>
          <w:sz w:val="24"/>
          <w:szCs w:val="24"/>
          <w:lang w:val="en-US"/>
        </w:rPr>
        <w:t>Avoiding bias in analyzing AI privacy challenges and solutions.</w:t>
      </w:r>
    </w:p>
    <w:p w14:paraId="7E76236B" w14:textId="2AE22BB3" w:rsidR="00747639" w:rsidRPr="00747639" w:rsidRDefault="00747639" w:rsidP="00747639">
      <w:pPr>
        <w:pStyle w:val="Heading2"/>
        <w:jc w:val="both"/>
        <w:rPr>
          <w:b w:val="0"/>
          <w:bCs w:val="0"/>
          <w:sz w:val="24"/>
          <w:szCs w:val="24"/>
          <w:lang w:val="en-US"/>
        </w:rPr>
      </w:pPr>
      <w:r w:rsidRPr="00747639">
        <w:rPr>
          <w:b w:val="0"/>
          <w:bCs w:val="0"/>
          <w:sz w:val="24"/>
          <w:szCs w:val="24"/>
          <w:lang w:val="en-US"/>
        </w:rPr>
        <w:t>Maintaining an objective stance in evaluating privacy regulations and technologies.</w:t>
      </w:r>
    </w:p>
    <w:p w14:paraId="458A888C" w14:textId="77777777" w:rsidR="00747639" w:rsidRDefault="00747639" w:rsidP="00211C17">
      <w:pPr>
        <w:pStyle w:val="Heading2"/>
        <w:jc w:val="both"/>
        <w:rPr>
          <w:rStyle w:val="Strong"/>
          <w:b/>
          <w:bCs/>
          <w:sz w:val="24"/>
          <w:szCs w:val="24"/>
        </w:rPr>
      </w:pPr>
    </w:p>
    <w:p w14:paraId="3BED3874" w14:textId="22A5D4B0" w:rsidR="00EB51E2" w:rsidRPr="00211C17" w:rsidRDefault="00747639" w:rsidP="00211C17">
      <w:pPr>
        <w:pStyle w:val="Heading2"/>
        <w:jc w:val="both"/>
        <w:rPr>
          <w:sz w:val="24"/>
          <w:szCs w:val="24"/>
        </w:rPr>
      </w:pPr>
      <w:r>
        <w:rPr>
          <w:rStyle w:val="Strong"/>
          <w:b/>
          <w:bCs/>
          <w:sz w:val="24"/>
          <w:szCs w:val="24"/>
        </w:rPr>
        <w:t>5</w:t>
      </w:r>
      <w:r w:rsidR="00EB51E2" w:rsidRPr="00211C17">
        <w:rPr>
          <w:rStyle w:val="Strong"/>
          <w:b/>
          <w:bCs/>
          <w:sz w:val="24"/>
          <w:szCs w:val="24"/>
        </w:rPr>
        <w:t xml:space="preserve">. </w:t>
      </w:r>
      <w:r w:rsidRPr="00747639">
        <w:rPr>
          <w:sz w:val="24"/>
          <w:szCs w:val="24"/>
        </w:rPr>
        <w:t>Limitations of the Study</w:t>
      </w:r>
    </w:p>
    <w:p w14:paraId="4C1225E6" w14:textId="6F44CF6E" w:rsidR="00747639" w:rsidRDefault="00747639" w:rsidP="00747639">
      <w:pPr>
        <w:spacing w:before="100" w:beforeAutospacing="1" w:after="100" w:afterAutospacing="1" w:line="240" w:lineRule="auto"/>
        <w:jc w:val="both"/>
        <w:rPr>
          <w:rFonts w:ascii="Times New Roman" w:hAnsi="Times New Roman" w:cs="Times New Roman"/>
          <w:sz w:val="24"/>
          <w:szCs w:val="24"/>
          <w:lang w:val="en-US"/>
        </w:rPr>
      </w:pPr>
      <w:r w:rsidRPr="00747639">
        <w:rPr>
          <w:rFonts w:ascii="Times New Roman" w:hAnsi="Times New Roman" w:cs="Times New Roman"/>
          <w:b/>
          <w:bCs/>
          <w:sz w:val="24"/>
          <w:szCs w:val="24"/>
          <w:lang w:val="en-US"/>
        </w:rPr>
        <w:t>Dependence on Secondary Data:</w:t>
      </w:r>
      <w:r w:rsidRPr="00747639">
        <w:rPr>
          <w:rFonts w:ascii="Times New Roman" w:hAnsi="Times New Roman" w:cs="Times New Roman"/>
          <w:sz w:val="24"/>
          <w:szCs w:val="24"/>
          <w:lang w:val="en-US"/>
        </w:rPr>
        <w:t xml:space="preserve"> Findings are based on existing literature and reports rather than primary data collection.</w:t>
      </w:r>
    </w:p>
    <w:p w14:paraId="44284835" w14:textId="6F1D249A" w:rsidR="00747639" w:rsidRPr="00747639" w:rsidRDefault="00747639" w:rsidP="00747639">
      <w:pPr>
        <w:spacing w:before="100" w:beforeAutospacing="1" w:after="100" w:afterAutospacing="1" w:line="240" w:lineRule="auto"/>
        <w:jc w:val="both"/>
        <w:rPr>
          <w:rFonts w:ascii="Times New Roman" w:hAnsi="Times New Roman" w:cs="Times New Roman"/>
          <w:sz w:val="24"/>
          <w:szCs w:val="24"/>
          <w:lang w:val="en-US"/>
        </w:rPr>
      </w:pPr>
      <w:r w:rsidRPr="00747639">
        <w:rPr>
          <w:rFonts w:ascii="Times New Roman" w:hAnsi="Times New Roman" w:cs="Times New Roman"/>
          <w:b/>
          <w:bCs/>
          <w:sz w:val="24"/>
          <w:szCs w:val="24"/>
          <w:lang w:val="en-US"/>
        </w:rPr>
        <w:t>Rapid Evolution of AI and Privacy Laws:</w:t>
      </w:r>
      <w:r w:rsidRPr="00747639">
        <w:rPr>
          <w:rFonts w:ascii="Times New Roman" w:hAnsi="Times New Roman" w:cs="Times New Roman"/>
          <w:sz w:val="24"/>
          <w:szCs w:val="24"/>
          <w:lang w:val="en-US"/>
        </w:rPr>
        <w:t xml:space="preserve"> AI technologies and legal frameworks evolve </w:t>
      </w:r>
      <w:r w:rsidRPr="00747639">
        <w:rPr>
          <w:rFonts w:ascii="Times New Roman" w:hAnsi="Times New Roman" w:cs="Times New Roman"/>
          <w:sz w:val="24"/>
          <w:szCs w:val="24"/>
          <w:lang w:val="en-US"/>
        </w:rPr>
        <w:lastRenderedPageBreak/>
        <w:t>quickly, which may limit the study's long-term applicability.</w:t>
      </w:r>
    </w:p>
    <w:p w14:paraId="5866F20B" w14:textId="5504FE8A" w:rsidR="00747639" w:rsidRPr="00747639" w:rsidRDefault="00747639" w:rsidP="00747639">
      <w:pPr>
        <w:spacing w:before="100" w:beforeAutospacing="1" w:after="100" w:afterAutospacing="1" w:line="240" w:lineRule="auto"/>
        <w:jc w:val="both"/>
        <w:rPr>
          <w:rFonts w:ascii="Times New Roman" w:hAnsi="Times New Roman" w:cs="Times New Roman"/>
          <w:sz w:val="24"/>
          <w:szCs w:val="24"/>
          <w:lang w:val="en-US"/>
        </w:rPr>
      </w:pPr>
      <w:r w:rsidRPr="00747639">
        <w:rPr>
          <w:rFonts w:ascii="Times New Roman" w:hAnsi="Times New Roman" w:cs="Times New Roman"/>
          <w:b/>
          <w:bCs/>
          <w:sz w:val="24"/>
          <w:szCs w:val="24"/>
          <w:lang w:val="en-US"/>
        </w:rPr>
        <w:t>Scope of Analysis:</w:t>
      </w:r>
      <w:r w:rsidRPr="00747639">
        <w:rPr>
          <w:rFonts w:ascii="Times New Roman" w:hAnsi="Times New Roman" w:cs="Times New Roman"/>
          <w:sz w:val="24"/>
          <w:szCs w:val="24"/>
          <w:lang w:val="en-US"/>
        </w:rPr>
        <w:t xml:space="preserve"> The research focuses on general AI privacy concerns rather than specific industry-specific implementations.</w:t>
      </w:r>
    </w:p>
    <w:p w14:paraId="17D585C3" w14:textId="5E66CEBD" w:rsidR="007664E3" w:rsidRPr="00211C17" w:rsidRDefault="007664E3" w:rsidP="00211C17">
      <w:pPr>
        <w:spacing w:before="100" w:beforeAutospacing="1" w:after="100" w:afterAutospacing="1" w:line="240" w:lineRule="auto"/>
        <w:jc w:val="both"/>
        <w:rPr>
          <w:rFonts w:ascii="Times New Roman" w:hAnsi="Times New Roman" w:cs="Times New Roman"/>
          <w:sz w:val="24"/>
          <w:szCs w:val="24"/>
        </w:rPr>
      </w:pPr>
    </w:p>
    <w:p w14:paraId="46A08AAF" w14:textId="6CF911B9" w:rsidR="00BC5AE2" w:rsidRPr="00211C17" w:rsidRDefault="00BC5AE2" w:rsidP="00211C17">
      <w:pPr>
        <w:spacing w:before="100" w:beforeAutospacing="1" w:after="100" w:afterAutospacing="1" w:line="240" w:lineRule="auto"/>
        <w:jc w:val="both"/>
        <w:outlineLvl w:val="2"/>
        <w:rPr>
          <w:rFonts w:ascii="Times New Roman" w:eastAsia="Times New Roman" w:hAnsi="Times New Roman" w:cs="Times New Roman"/>
          <w:b/>
          <w:bCs/>
          <w:sz w:val="24"/>
          <w:szCs w:val="24"/>
          <w:lang w:eastAsia="en-IN"/>
        </w:rPr>
      </w:pPr>
      <w:r w:rsidRPr="00211C17">
        <w:rPr>
          <w:rFonts w:ascii="Times New Roman" w:eastAsia="Times New Roman" w:hAnsi="Times New Roman" w:cs="Times New Roman"/>
          <w:b/>
          <w:bCs/>
          <w:sz w:val="24"/>
          <w:szCs w:val="24"/>
          <w:lang w:eastAsia="en-IN"/>
        </w:rPr>
        <w:t>Predictive Policing:</w:t>
      </w:r>
    </w:p>
    <w:p w14:paraId="7BC5BBD2" w14:textId="77777777" w:rsidR="008A35FA" w:rsidRPr="008A35FA" w:rsidRDefault="008A35FA" w:rsidP="008A35FA">
      <w:pPr>
        <w:spacing w:before="100" w:beforeAutospacing="1" w:after="100" w:afterAutospacing="1" w:line="240" w:lineRule="auto"/>
        <w:jc w:val="both"/>
        <w:outlineLvl w:val="2"/>
        <w:rPr>
          <w:rFonts w:ascii="Times New Roman" w:eastAsia="Times New Roman" w:hAnsi="Times New Roman" w:cs="Times New Roman"/>
          <w:sz w:val="24"/>
          <w:szCs w:val="24"/>
          <w:lang w:val="en-US" w:eastAsia="en-IN"/>
        </w:rPr>
      </w:pPr>
      <w:r w:rsidRPr="008A35FA">
        <w:rPr>
          <w:rFonts w:ascii="Times New Roman" w:eastAsia="Times New Roman" w:hAnsi="Times New Roman" w:cs="Times New Roman"/>
          <w:sz w:val="24"/>
          <w:szCs w:val="24"/>
          <w:lang w:val="en-US" w:eastAsia="en-IN"/>
        </w:rPr>
        <w:t>Predictive policing is an AI-driven approach that uses data analytics, machine learning, and statistical algorithms to forecast criminal activity, optimize law enforcement resource allocation, and improve public safety. By analyzing historical crime data, social behavior patterns, and geographic trends, AI systems can assist law enforcement agencies in identifying high-risk areas and potential offenders before crimes occur.</w:t>
      </w:r>
    </w:p>
    <w:p w14:paraId="6BC35B5A" w14:textId="77777777" w:rsidR="008A35FA" w:rsidRPr="008A35FA" w:rsidRDefault="008A35FA" w:rsidP="008A35FA">
      <w:pPr>
        <w:spacing w:before="100" w:beforeAutospacing="1" w:after="100" w:afterAutospacing="1" w:line="240" w:lineRule="auto"/>
        <w:jc w:val="both"/>
        <w:outlineLvl w:val="2"/>
        <w:rPr>
          <w:rFonts w:ascii="Times New Roman" w:eastAsia="Times New Roman" w:hAnsi="Times New Roman" w:cs="Times New Roman"/>
          <w:sz w:val="24"/>
          <w:szCs w:val="24"/>
          <w:lang w:val="en-US" w:eastAsia="en-IN"/>
        </w:rPr>
      </w:pPr>
      <w:r w:rsidRPr="008A35FA">
        <w:rPr>
          <w:rFonts w:ascii="Times New Roman" w:eastAsia="Times New Roman" w:hAnsi="Times New Roman" w:cs="Times New Roman"/>
          <w:sz w:val="24"/>
          <w:szCs w:val="24"/>
          <w:lang w:val="en-US" w:eastAsia="en-IN"/>
        </w:rPr>
        <w:t xml:space="preserve">However, the use of AI in predictive policing raises </w:t>
      </w:r>
      <w:r w:rsidRPr="008A35FA">
        <w:rPr>
          <w:rFonts w:ascii="Times New Roman" w:eastAsia="Times New Roman" w:hAnsi="Times New Roman" w:cs="Times New Roman"/>
          <w:b/>
          <w:bCs/>
          <w:sz w:val="24"/>
          <w:szCs w:val="24"/>
          <w:lang w:val="en-US" w:eastAsia="en-IN"/>
        </w:rPr>
        <w:t>significant privacy concerns</w:t>
      </w:r>
      <w:r w:rsidRPr="008A35FA">
        <w:rPr>
          <w:rFonts w:ascii="Times New Roman" w:eastAsia="Times New Roman" w:hAnsi="Times New Roman" w:cs="Times New Roman"/>
          <w:sz w:val="24"/>
          <w:szCs w:val="24"/>
          <w:lang w:val="en-US" w:eastAsia="en-IN"/>
        </w:rPr>
        <w:t>, particularly regarding data collection, surveillance, algorithmic bias, and ethical implications. This section explores the intersection of AI-driven predictive policing and personal data privacy, highlighting key challenges, regulatory considerations, and potential solutions.</w:t>
      </w:r>
    </w:p>
    <w:p w14:paraId="0B79DEE7" w14:textId="77777777" w:rsidR="008E5F53" w:rsidRPr="00211C17" w:rsidRDefault="008E5F53" w:rsidP="00211C17">
      <w:pPr>
        <w:spacing w:before="100" w:beforeAutospacing="1" w:after="100" w:afterAutospacing="1" w:line="240" w:lineRule="auto"/>
        <w:ind w:left="720"/>
        <w:jc w:val="both"/>
        <w:rPr>
          <w:rFonts w:ascii="Times New Roman" w:eastAsia="Times New Roman" w:hAnsi="Times New Roman" w:cs="Times New Roman"/>
          <w:sz w:val="24"/>
          <w:szCs w:val="24"/>
          <w:lang w:bidi="hi-IN"/>
        </w:rPr>
      </w:pPr>
    </w:p>
    <w:p w14:paraId="7BA430AB" w14:textId="4E6D817A" w:rsidR="008A35FA" w:rsidRDefault="00ED68B0" w:rsidP="008A35FA">
      <w:pPr>
        <w:spacing w:before="100" w:beforeAutospacing="1" w:after="100" w:afterAutospacing="1" w:line="240" w:lineRule="auto"/>
        <w:jc w:val="both"/>
        <w:outlineLvl w:val="2"/>
        <w:rPr>
          <w:rFonts w:ascii="Times New Roman" w:eastAsia="Times New Roman" w:hAnsi="Times New Roman" w:cs="Times New Roman"/>
          <w:b/>
          <w:bCs/>
          <w:sz w:val="24"/>
          <w:szCs w:val="24"/>
          <w:lang w:bidi="hi-IN"/>
        </w:rPr>
      </w:pPr>
      <w:r w:rsidRPr="00211C17">
        <w:rPr>
          <w:rFonts w:ascii="Times New Roman" w:hAnsi="Times New Roman" w:cs="Times New Roman"/>
          <w:b/>
          <w:sz w:val="24"/>
          <w:szCs w:val="24"/>
        </w:rPr>
        <w:t>5</w:t>
      </w:r>
      <w:r w:rsidR="00211C17">
        <w:rPr>
          <w:rFonts w:ascii="Times New Roman" w:hAnsi="Times New Roman" w:cs="Times New Roman"/>
          <w:sz w:val="24"/>
          <w:szCs w:val="24"/>
        </w:rPr>
        <w:t>.</w:t>
      </w:r>
      <w:r w:rsidR="008A35FA" w:rsidRPr="008A35FA">
        <w:t xml:space="preserve"> </w:t>
      </w:r>
      <w:r w:rsidR="008A35FA" w:rsidRPr="008A35FA">
        <w:rPr>
          <w:rFonts w:ascii="Times New Roman" w:eastAsia="Times New Roman" w:hAnsi="Times New Roman" w:cs="Times New Roman"/>
          <w:b/>
          <w:bCs/>
          <w:sz w:val="24"/>
          <w:szCs w:val="24"/>
          <w:lang w:bidi="hi-IN"/>
        </w:rPr>
        <w:t>Ethical Considerations in AI and Data Privacy</w:t>
      </w:r>
      <w:r w:rsidR="008A35FA">
        <w:rPr>
          <w:rFonts w:ascii="Times New Roman" w:eastAsia="Times New Roman" w:hAnsi="Times New Roman" w:cs="Times New Roman"/>
          <w:b/>
          <w:bCs/>
          <w:sz w:val="24"/>
          <w:szCs w:val="24"/>
          <w:lang w:bidi="hi-IN"/>
        </w:rPr>
        <w:t>:</w:t>
      </w:r>
    </w:p>
    <w:p w14:paraId="338A94BB" w14:textId="77777777" w:rsidR="008A35FA" w:rsidRPr="008A35FA" w:rsidRDefault="008A35FA" w:rsidP="008A35FA">
      <w:pPr>
        <w:pStyle w:val="Heading2"/>
        <w:jc w:val="both"/>
        <w:rPr>
          <w:sz w:val="24"/>
          <w:szCs w:val="24"/>
          <w:lang w:val="en-US" w:bidi="hi-IN"/>
        </w:rPr>
      </w:pPr>
      <w:r w:rsidRPr="008A35FA">
        <w:rPr>
          <w:sz w:val="24"/>
          <w:szCs w:val="24"/>
          <w:lang w:val="en-US" w:bidi="hi-IN"/>
        </w:rPr>
        <w:t>5.1 Fairness and Bias Mitigation</w:t>
      </w:r>
    </w:p>
    <w:p w14:paraId="6678978F" w14:textId="77777777" w:rsidR="008A35FA" w:rsidRPr="008A35FA" w:rsidRDefault="008A35FA" w:rsidP="008A35FA">
      <w:pPr>
        <w:pStyle w:val="Heading2"/>
        <w:jc w:val="both"/>
        <w:rPr>
          <w:b w:val="0"/>
          <w:bCs w:val="0"/>
          <w:sz w:val="24"/>
          <w:szCs w:val="24"/>
          <w:lang w:val="en-US" w:bidi="hi-IN"/>
        </w:rPr>
      </w:pPr>
      <w:r w:rsidRPr="008A35FA">
        <w:rPr>
          <w:b w:val="0"/>
          <w:bCs w:val="0"/>
          <w:sz w:val="24"/>
          <w:szCs w:val="24"/>
          <w:lang w:val="en-US" w:bidi="hi-IN"/>
        </w:rPr>
        <w:t>Developers must implement bias detection techniques and ensure diverse, representative training data to mitigate algorithmic discrimination.</w:t>
      </w:r>
    </w:p>
    <w:p w14:paraId="3B5B29AF" w14:textId="77777777" w:rsidR="008A35FA" w:rsidRPr="008A35FA" w:rsidRDefault="008A35FA" w:rsidP="008A35FA">
      <w:pPr>
        <w:pStyle w:val="Heading2"/>
        <w:jc w:val="both"/>
        <w:rPr>
          <w:sz w:val="24"/>
          <w:szCs w:val="24"/>
          <w:lang w:val="en-US" w:bidi="hi-IN"/>
        </w:rPr>
      </w:pPr>
      <w:r w:rsidRPr="008A35FA">
        <w:rPr>
          <w:sz w:val="24"/>
          <w:szCs w:val="24"/>
          <w:lang w:val="en-US" w:bidi="hi-IN"/>
        </w:rPr>
        <w:t>5.2 User Consent and Data Ownership</w:t>
      </w:r>
    </w:p>
    <w:p w14:paraId="335AE528" w14:textId="77777777" w:rsidR="008A35FA" w:rsidRPr="008A35FA" w:rsidRDefault="008A35FA" w:rsidP="008A35FA">
      <w:pPr>
        <w:pStyle w:val="Heading2"/>
        <w:jc w:val="both"/>
        <w:rPr>
          <w:b w:val="0"/>
          <w:bCs w:val="0"/>
          <w:sz w:val="24"/>
          <w:szCs w:val="24"/>
          <w:lang w:val="en-US" w:bidi="hi-IN"/>
        </w:rPr>
      </w:pPr>
      <w:r w:rsidRPr="008A35FA">
        <w:rPr>
          <w:b w:val="0"/>
          <w:bCs w:val="0"/>
          <w:sz w:val="24"/>
          <w:szCs w:val="24"/>
          <w:lang w:val="en-US" w:bidi="hi-IN"/>
        </w:rPr>
        <w:t>AI systems should prioritize informed consent, allowing users to control their personal data and understand how it is used.</w:t>
      </w:r>
    </w:p>
    <w:p w14:paraId="41160D6B" w14:textId="77777777" w:rsidR="008A35FA" w:rsidRPr="008A35FA" w:rsidRDefault="008A35FA" w:rsidP="008A35FA">
      <w:pPr>
        <w:pStyle w:val="Heading2"/>
        <w:jc w:val="both"/>
        <w:rPr>
          <w:sz w:val="24"/>
          <w:szCs w:val="24"/>
          <w:lang w:val="en-US" w:bidi="hi-IN"/>
        </w:rPr>
      </w:pPr>
      <w:r w:rsidRPr="008A35FA">
        <w:rPr>
          <w:sz w:val="24"/>
          <w:szCs w:val="24"/>
          <w:lang w:val="en-US" w:bidi="hi-IN"/>
        </w:rPr>
        <w:t>5.3 Accountability in AI Decision-Making</w:t>
      </w:r>
    </w:p>
    <w:p w14:paraId="060D8C34" w14:textId="77777777" w:rsidR="008A35FA" w:rsidRDefault="008A35FA" w:rsidP="008A35FA">
      <w:pPr>
        <w:pStyle w:val="Heading2"/>
        <w:jc w:val="both"/>
        <w:rPr>
          <w:b w:val="0"/>
          <w:bCs w:val="0"/>
          <w:sz w:val="24"/>
          <w:szCs w:val="24"/>
          <w:lang w:val="en-US" w:bidi="hi-IN"/>
        </w:rPr>
      </w:pPr>
      <w:r w:rsidRPr="008A35FA">
        <w:rPr>
          <w:b w:val="0"/>
          <w:bCs w:val="0"/>
          <w:sz w:val="24"/>
          <w:szCs w:val="24"/>
          <w:lang w:val="en-US" w:bidi="hi-IN"/>
        </w:rPr>
        <w:lastRenderedPageBreak/>
        <w:t>Governments and companies must establish clear accountability measures for AI-driven decisions, ensuring that harmful outcomes can be traced and rectified.</w:t>
      </w:r>
    </w:p>
    <w:p w14:paraId="7B0DB463" w14:textId="77777777" w:rsidR="008A35FA" w:rsidRDefault="008A35FA" w:rsidP="008A35FA">
      <w:pPr>
        <w:spacing w:before="100" w:beforeAutospacing="1" w:after="100" w:afterAutospacing="1" w:line="240" w:lineRule="auto"/>
        <w:jc w:val="both"/>
        <w:outlineLvl w:val="2"/>
        <w:rPr>
          <w:rFonts w:ascii="Times New Roman" w:hAnsi="Times New Roman" w:cs="Times New Roman"/>
          <w:b/>
          <w:sz w:val="24"/>
          <w:szCs w:val="24"/>
        </w:rPr>
      </w:pPr>
    </w:p>
    <w:p w14:paraId="76CB5CF8" w14:textId="5A0CF677" w:rsidR="008A35FA" w:rsidRDefault="008A35FA" w:rsidP="008A35FA">
      <w:pPr>
        <w:spacing w:before="100" w:beforeAutospacing="1" w:after="100" w:afterAutospacing="1" w:line="240" w:lineRule="auto"/>
        <w:jc w:val="both"/>
        <w:outlineLvl w:val="2"/>
        <w:rPr>
          <w:rFonts w:ascii="Times New Roman" w:eastAsia="Times New Roman" w:hAnsi="Times New Roman" w:cs="Times New Roman"/>
          <w:b/>
          <w:bCs/>
          <w:sz w:val="24"/>
          <w:szCs w:val="24"/>
          <w:lang w:bidi="hi-IN"/>
        </w:rPr>
      </w:pPr>
      <w:r>
        <w:rPr>
          <w:rFonts w:ascii="Times New Roman" w:hAnsi="Times New Roman" w:cs="Times New Roman"/>
          <w:b/>
          <w:sz w:val="24"/>
          <w:szCs w:val="24"/>
        </w:rPr>
        <w:t>6</w:t>
      </w:r>
      <w:r>
        <w:rPr>
          <w:rFonts w:ascii="Times New Roman" w:hAnsi="Times New Roman" w:cs="Times New Roman"/>
          <w:sz w:val="24"/>
          <w:szCs w:val="24"/>
        </w:rPr>
        <w:t>.</w:t>
      </w:r>
      <w:r w:rsidRPr="008A35FA">
        <w:t xml:space="preserve"> </w:t>
      </w:r>
      <w:r w:rsidRPr="008A35FA">
        <w:rPr>
          <w:rFonts w:ascii="Times New Roman" w:eastAsia="Times New Roman" w:hAnsi="Times New Roman" w:cs="Times New Roman"/>
          <w:b/>
          <w:bCs/>
          <w:sz w:val="24"/>
          <w:szCs w:val="24"/>
          <w:lang w:bidi="hi-IN"/>
        </w:rPr>
        <w:t>Case Studies</w:t>
      </w:r>
      <w:r>
        <w:rPr>
          <w:rFonts w:ascii="Times New Roman" w:eastAsia="Times New Roman" w:hAnsi="Times New Roman" w:cs="Times New Roman"/>
          <w:b/>
          <w:bCs/>
          <w:sz w:val="24"/>
          <w:szCs w:val="24"/>
          <w:lang w:bidi="hi-IN"/>
        </w:rPr>
        <w:t>:</w:t>
      </w:r>
    </w:p>
    <w:p w14:paraId="53A9F7D0" w14:textId="77777777" w:rsidR="008A35FA" w:rsidRPr="008A35FA" w:rsidRDefault="008A35FA" w:rsidP="008A35FA">
      <w:pPr>
        <w:spacing w:before="100" w:beforeAutospacing="1" w:after="100" w:afterAutospacing="1" w:line="240" w:lineRule="auto"/>
        <w:jc w:val="both"/>
        <w:outlineLvl w:val="2"/>
        <w:rPr>
          <w:rFonts w:ascii="Times New Roman" w:eastAsia="Times New Roman" w:hAnsi="Times New Roman" w:cs="Times New Roman"/>
          <w:b/>
          <w:bCs/>
          <w:sz w:val="24"/>
          <w:szCs w:val="24"/>
          <w:lang w:val="en-US" w:bidi="hi-IN"/>
        </w:rPr>
      </w:pPr>
      <w:r w:rsidRPr="008A35FA">
        <w:rPr>
          <w:rFonts w:ascii="Times New Roman" w:eastAsia="Times New Roman" w:hAnsi="Times New Roman" w:cs="Times New Roman"/>
          <w:b/>
          <w:bCs/>
          <w:sz w:val="24"/>
          <w:szCs w:val="24"/>
          <w:lang w:val="en-US" w:bidi="hi-IN"/>
        </w:rPr>
        <w:t>6.1 Cambridge Analytica Scandal</w:t>
      </w:r>
    </w:p>
    <w:p w14:paraId="3A94C4F9" w14:textId="77777777" w:rsidR="008A35FA" w:rsidRPr="008A35FA" w:rsidRDefault="008A35FA" w:rsidP="008A35FA">
      <w:pPr>
        <w:spacing w:before="100" w:beforeAutospacing="1" w:after="100" w:afterAutospacing="1" w:line="240" w:lineRule="auto"/>
        <w:jc w:val="both"/>
        <w:outlineLvl w:val="2"/>
        <w:rPr>
          <w:rFonts w:ascii="Times New Roman" w:eastAsia="Times New Roman" w:hAnsi="Times New Roman" w:cs="Times New Roman"/>
          <w:sz w:val="24"/>
          <w:szCs w:val="24"/>
          <w:lang w:val="en-US" w:bidi="hi-IN"/>
        </w:rPr>
      </w:pPr>
      <w:r w:rsidRPr="008A35FA">
        <w:rPr>
          <w:rFonts w:ascii="Times New Roman" w:eastAsia="Times New Roman" w:hAnsi="Times New Roman" w:cs="Times New Roman"/>
          <w:sz w:val="24"/>
          <w:szCs w:val="24"/>
          <w:lang w:val="en-US" w:bidi="hi-IN"/>
        </w:rPr>
        <w:t>The misuse of personal data from Facebook users for political advertising exposed the dangers of AI-driven profiling and targeted manipulation.</w:t>
      </w:r>
    </w:p>
    <w:p w14:paraId="78555933" w14:textId="77777777" w:rsidR="008A35FA" w:rsidRPr="008A35FA" w:rsidRDefault="008A35FA" w:rsidP="008A35FA">
      <w:pPr>
        <w:spacing w:before="100" w:beforeAutospacing="1" w:after="100" w:afterAutospacing="1" w:line="240" w:lineRule="auto"/>
        <w:jc w:val="both"/>
        <w:outlineLvl w:val="2"/>
        <w:rPr>
          <w:rFonts w:ascii="Times New Roman" w:eastAsia="Times New Roman" w:hAnsi="Times New Roman" w:cs="Times New Roman"/>
          <w:b/>
          <w:bCs/>
          <w:sz w:val="24"/>
          <w:szCs w:val="24"/>
          <w:lang w:val="en-US" w:bidi="hi-IN"/>
        </w:rPr>
      </w:pPr>
      <w:r w:rsidRPr="008A35FA">
        <w:rPr>
          <w:rFonts w:ascii="Times New Roman" w:eastAsia="Times New Roman" w:hAnsi="Times New Roman" w:cs="Times New Roman"/>
          <w:b/>
          <w:bCs/>
          <w:sz w:val="24"/>
          <w:szCs w:val="24"/>
          <w:lang w:val="en-US" w:bidi="hi-IN"/>
        </w:rPr>
        <w:t>6.2 Google’s Federated Learning Implementation</w:t>
      </w:r>
    </w:p>
    <w:p w14:paraId="7D4BE412" w14:textId="77777777" w:rsidR="008A35FA" w:rsidRPr="008A35FA" w:rsidRDefault="008A35FA" w:rsidP="008A35FA">
      <w:pPr>
        <w:spacing w:before="100" w:beforeAutospacing="1" w:after="100" w:afterAutospacing="1" w:line="240" w:lineRule="auto"/>
        <w:jc w:val="both"/>
        <w:outlineLvl w:val="2"/>
        <w:rPr>
          <w:rFonts w:ascii="Times New Roman" w:eastAsia="Times New Roman" w:hAnsi="Times New Roman" w:cs="Times New Roman"/>
          <w:sz w:val="24"/>
          <w:szCs w:val="24"/>
          <w:lang w:val="en-US" w:bidi="hi-IN"/>
        </w:rPr>
      </w:pPr>
      <w:r w:rsidRPr="008A35FA">
        <w:rPr>
          <w:rFonts w:ascii="Times New Roman" w:eastAsia="Times New Roman" w:hAnsi="Times New Roman" w:cs="Times New Roman"/>
          <w:sz w:val="24"/>
          <w:szCs w:val="24"/>
          <w:lang w:val="en-US" w:bidi="hi-IN"/>
        </w:rPr>
        <w:t>Google’s federated learning model for Gboard keyboard predictions demonstrated a successful privacy-preserving AI application.</w:t>
      </w:r>
    </w:p>
    <w:p w14:paraId="63799221" w14:textId="77777777" w:rsidR="008A35FA" w:rsidRPr="008A35FA" w:rsidRDefault="008A35FA" w:rsidP="008A35FA">
      <w:pPr>
        <w:spacing w:before="100" w:beforeAutospacing="1" w:after="100" w:afterAutospacing="1" w:line="240" w:lineRule="auto"/>
        <w:jc w:val="both"/>
        <w:outlineLvl w:val="2"/>
        <w:rPr>
          <w:rFonts w:ascii="Times New Roman" w:eastAsia="Times New Roman" w:hAnsi="Times New Roman" w:cs="Times New Roman"/>
          <w:b/>
          <w:bCs/>
          <w:sz w:val="24"/>
          <w:szCs w:val="24"/>
          <w:lang w:val="en-US" w:bidi="hi-IN"/>
        </w:rPr>
      </w:pPr>
      <w:r w:rsidRPr="008A35FA">
        <w:rPr>
          <w:rFonts w:ascii="Times New Roman" w:eastAsia="Times New Roman" w:hAnsi="Times New Roman" w:cs="Times New Roman"/>
          <w:b/>
          <w:bCs/>
          <w:sz w:val="24"/>
          <w:szCs w:val="24"/>
          <w:lang w:val="en-US" w:bidi="hi-IN"/>
        </w:rPr>
        <w:t>6.3 AI in Predictive Policing</w:t>
      </w:r>
    </w:p>
    <w:p w14:paraId="2F33A2B6" w14:textId="01460DD2" w:rsidR="008A35FA" w:rsidRPr="008A35FA" w:rsidRDefault="008A35FA" w:rsidP="008A35FA">
      <w:pPr>
        <w:spacing w:before="100" w:beforeAutospacing="1" w:after="100" w:afterAutospacing="1" w:line="240" w:lineRule="auto"/>
        <w:jc w:val="both"/>
        <w:outlineLvl w:val="2"/>
        <w:rPr>
          <w:rFonts w:ascii="Times New Roman" w:eastAsia="Times New Roman" w:hAnsi="Times New Roman" w:cs="Times New Roman"/>
          <w:sz w:val="24"/>
          <w:szCs w:val="24"/>
          <w:lang w:val="en-US" w:bidi="hi-IN"/>
        </w:rPr>
      </w:pPr>
      <w:r w:rsidRPr="008A35FA">
        <w:rPr>
          <w:rFonts w:ascii="Times New Roman" w:eastAsia="Times New Roman" w:hAnsi="Times New Roman" w:cs="Times New Roman"/>
          <w:sz w:val="24"/>
          <w:szCs w:val="24"/>
          <w:lang w:val="en-US" w:bidi="hi-IN"/>
        </w:rPr>
        <w:t>AI-driven predictive policing has led to controversial outcomes, with studies showing inherent racial biases in crime prediction models used by law enforcement agencies.</w:t>
      </w:r>
    </w:p>
    <w:p w14:paraId="32152ACC" w14:textId="0F1EAC80" w:rsidR="008A35FA" w:rsidRDefault="008A35FA" w:rsidP="008A35FA">
      <w:pPr>
        <w:pStyle w:val="Heading2"/>
        <w:jc w:val="both"/>
        <w:rPr>
          <w:rFonts w:eastAsiaTheme="majorEastAsia"/>
          <w:sz w:val="24"/>
          <w:szCs w:val="24"/>
        </w:rPr>
      </w:pPr>
      <w:r>
        <w:rPr>
          <w:rStyle w:val="Strong"/>
          <w:rFonts w:eastAsiaTheme="majorEastAsia"/>
          <w:b/>
          <w:bCs/>
          <w:sz w:val="24"/>
          <w:szCs w:val="24"/>
        </w:rPr>
        <w:t>7</w:t>
      </w:r>
      <w:r w:rsidRPr="00211C17">
        <w:rPr>
          <w:rStyle w:val="Strong"/>
          <w:rFonts w:eastAsiaTheme="majorEastAsia"/>
          <w:b/>
          <w:bCs/>
          <w:sz w:val="24"/>
          <w:szCs w:val="24"/>
        </w:rPr>
        <w:t>.</w:t>
      </w:r>
      <w:r>
        <w:rPr>
          <w:rStyle w:val="Strong"/>
          <w:rFonts w:eastAsiaTheme="majorEastAsia"/>
          <w:b/>
          <w:bCs/>
          <w:sz w:val="24"/>
          <w:szCs w:val="24"/>
        </w:rPr>
        <w:t xml:space="preserve"> </w:t>
      </w:r>
      <w:r w:rsidRPr="00211C17">
        <w:rPr>
          <w:rStyle w:val="Strong"/>
          <w:rFonts w:eastAsiaTheme="majorEastAsia"/>
          <w:b/>
          <w:bCs/>
          <w:sz w:val="24"/>
          <w:szCs w:val="24"/>
        </w:rPr>
        <w:t xml:space="preserve"> </w:t>
      </w:r>
      <w:r w:rsidRPr="008A35FA">
        <w:rPr>
          <w:rFonts w:eastAsiaTheme="majorEastAsia"/>
          <w:sz w:val="24"/>
          <w:szCs w:val="24"/>
        </w:rPr>
        <w:t>Recommendations for Balancing AI and Privacy</w:t>
      </w:r>
      <w:r>
        <w:rPr>
          <w:rFonts w:eastAsiaTheme="majorEastAsia"/>
          <w:sz w:val="24"/>
          <w:szCs w:val="24"/>
        </w:rPr>
        <w:t>:</w:t>
      </w:r>
    </w:p>
    <w:p w14:paraId="6AA3A252" w14:textId="43A4CCF3" w:rsidR="008A35FA" w:rsidRPr="008A35FA" w:rsidRDefault="008A35FA" w:rsidP="008A35FA">
      <w:pPr>
        <w:pStyle w:val="Heading2"/>
        <w:numPr>
          <w:ilvl w:val="0"/>
          <w:numId w:val="31"/>
        </w:numPr>
        <w:jc w:val="both"/>
        <w:rPr>
          <w:rFonts w:eastAsiaTheme="majorEastAsia"/>
          <w:b w:val="0"/>
          <w:bCs w:val="0"/>
          <w:sz w:val="24"/>
          <w:szCs w:val="24"/>
          <w:lang w:val="en-US"/>
        </w:rPr>
      </w:pPr>
      <w:r w:rsidRPr="008A35FA">
        <w:rPr>
          <w:rFonts w:eastAsiaTheme="majorEastAsia"/>
          <w:b w:val="0"/>
          <w:bCs w:val="0"/>
          <w:sz w:val="24"/>
          <w:szCs w:val="24"/>
          <w:lang w:val="en-US"/>
        </w:rPr>
        <w:t>Stronger Regulatory Oversight – Governments should enforce clear AI regulations, ensuring compliance with privacy laws like GDPR and CCPA.</w:t>
      </w:r>
    </w:p>
    <w:p w14:paraId="22970A71" w14:textId="017A33BF" w:rsidR="008A35FA" w:rsidRPr="008A35FA" w:rsidRDefault="008A35FA" w:rsidP="008A35FA">
      <w:pPr>
        <w:pStyle w:val="Heading2"/>
        <w:numPr>
          <w:ilvl w:val="0"/>
          <w:numId w:val="31"/>
        </w:numPr>
        <w:jc w:val="both"/>
        <w:rPr>
          <w:rFonts w:eastAsiaTheme="majorEastAsia"/>
          <w:b w:val="0"/>
          <w:bCs w:val="0"/>
          <w:sz w:val="24"/>
          <w:szCs w:val="24"/>
          <w:lang w:val="en-US"/>
        </w:rPr>
      </w:pPr>
      <w:r w:rsidRPr="008A35FA">
        <w:rPr>
          <w:rFonts w:eastAsiaTheme="majorEastAsia"/>
          <w:b w:val="0"/>
          <w:bCs w:val="0"/>
          <w:sz w:val="24"/>
          <w:szCs w:val="24"/>
          <w:lang w:val="en-US"/>
        </w:rPr>
        <w:t>Adoption of Privacy-Preserving Technologies – Organizations should implement differential privacy, federated learning, and encryption to protect personal data.</w:t>
      </w:r>
    </w:p>
    <w:p w14:paraId="1778650C" w14:textId="3A6EE15E" w:rsidR="008A35FA" w:rsidRPr="008A35FA" w:rsidRDefault="008A35FA" w:rsidP="008A35FA">
      <w:pPr>
        <w:pStyle w:val="Heading2"/>
        <w:numPr>
          <w:ilvl w:val="0"/>
          <w:numId w:val="31"/>
        </w:numPr>
        <w:jc w:val="both"/>
        <w:rPr>
          <w:rFonts w:eastAsiaTheme="majorEastAsia"/>
          <w:b w:val="0"/>
          <w:bCs w:val="0"/>
          <w:sz w:val="24"/>
          <w:szCs w:val="24"/>
          <w:lang w:val="en-US"/>
        </w:rPr>
      </w:pPr>
      <w:r w:rsidRPr="008A35FA">
        <w:rPr>
          <w:rFonts w:eastAsiaTheme="majorEastAsia"/>
          <w:b w:val="0"/>
          <w:bCs w:val="0"/>
          <w:sz w:val="24"/>
          <w:szCs w:val="24"/>
          <w:lang w:val="en-US"/>
        </w:rPr>
        <w:t>AI Transparency and Explainability – Developers must integrate explainable AI (XAI) techniques to ensure accountability and fairness.</w:t>
      </w:r>
    </w:p>
    <w:p w14:paraId="00C94897" w14:textId="62C6B0BD" w:rsidR="008A35FA" w:rsidRPr="008A35FA" w:rsidRDefault="008A35FA" w:rsidP="008A35FA">
      <w:pPr>
        <w:pStyle w:val="Heading2"/>
        <w:numPr>
          <w:ilvl w:val="0"/>
          <w:numId w:val="31"/>
        </w:numPr>
        <w:jc w:val="both"/>
        <w:rPr>
          <w:rFonts w:eastAsiaTheme="majorEastAsia"/>
          <w:b w:val="0"/>
          <w:bCs w:val="0"/>
          <w:sz w:val="24"/>
          <w:szCs w:val="24"/>
          <w:lang w:val="en-US"/>
        </w:rPr>
      </w:pPr>
      <w:r w:rsidRPr="008A35FA">
        <w:rPr>
          <w:rFonts w:eastAsiaTheme="majorEastAsia"/>
          <w:b w:val="0"/>
          <w:bCs w:val="0"/>
          <w:sz w:val="24"/>
          <w:szCs w:val="24"/>
          <w:lang w:val="en-US"/>
        </w:rPr>
        <w:t xml:space="preserve">Bias Detection and Fairness Audits – Regular algorithm audits should be </w:t>
      </w:r>
      <w:r w:rsidRPr="008A35FA">
        <w:rPr>
          <w:rFonts w:eastAsiaTheme="majorEastAsia"/>
          <w:b w:val="0"/>
          <w:bCs w:val="0"/>
          <w:sz w:val="24"/>
          <w:szCs w:val="24"/>
          <w:lang w:val="en-US"/>
        </w:rPr>
        <w:lastRenderedPageBreak/>
        <w:t>conducted to identify and correct discriminatory AI patterns.</w:t>
      </w:r>
    </w:p>
    <w:p w14:paraId="44F28A6B" w14:textId="441C19A9" w:rsidR="008A35FA" w:rsidRPr="008A35FA" w:rsidRDefault="008A35FA" w:rsidP="008A35FA">
      <w:pPr>
        <w:pStyle w:val="Heading2"/>
        <w:numPr>
          <w:ilvl w:val="0"/>
          <w:numId w:val="31"/>
        </w:numPr>
        <w:jc w:val="both"/>
        <w:rPr>
          <w:rFonts w:eastAsiaTheme="majorEastAsia"/>
          <w:b w:val="0"/>
          <w:bCs w:val="0"/>
          <w:sz w:val="24"/>
          <w:szCs w:val="24"/>
          <w:lang w:val="en-US"/>
        </w:rPr>
      </w:pPr>
      <w:r w:rsidRPr="008A35FA">
        <w:rPr>
          <w:rFonts w:eastAsiaTheme="majorEastAsia"/>
          <w:b w:val="0"/>
          <w:bCs w:val="0"/>
          <w:sz w:val="24"/>
          <w:szCs w:val="24"/>
          <w:lang w:val="en-US"/>
        </w:rPr>
        <w:t>Ethical AI Governance Models – Establishing independent AI ethics committees can help monitor AI deployment in sensitive applications.</w:t>
      </w:r>
    </w:p>
    <w:p w14:paraId="524166E4" w14:textId="77777777" w:rsidR="008A35FA" w:rsidRDefault="008A35FA" w:rsidP="00211C17">
      <w:pPr>
        <w:pStyle w:val="Heading2"/>
        <w:jc w:val="both"/>
        <w:rPr>
          <w:rStyle w:val="Strong"/>
          <w:rFonts w:eastAsiaTheme="majorEastAsia"/>
          <w:b/>
          <w:bCs/>
          <w:sz w:val="24"/>
          <w:szCs w:val="24"/>
        </w:rPr>
      </w:pPr>
    </w:p>
    <w:p w14:paraId="363AD7DA" w14:textId="58F1E791" w:rsidR="00E40867" w:rsidRPr="00211C17" w:rsidRDefault="008A35FA" w:rsidP="00211C17">
      <w:pPr>
        <w:pStyle w:val="Heading2"/>
        <w:jc w:val="both"/>
        <w:rPr>
          <w:rStyle w:val="Strong"/>
          <w:rFonts w:eastAsiaTheme="majorEastAsia"/>
          <w:b/>
          <w:bCs/>
          <w:sz w:val="24"/>
          <w:szCs w:val="24"/>
        </w:rPr>
      </w:pPr>
      <w:r>
        <w:rPr>
          <w:rStyle w:val="Strong"/>
          <w:rFonts w:eastAsiaTheme="majorEastAsia"/>
          <w:b/>
          <w:bCs/>
          <w:sz w:val="24"/>
          <w:szCs w:val="24"/>
        </w:rPr>
        <w:t>8</w:t>
      </w:r>
      <w:r w:rsidR="006C0E42" w:rsidRPr="00211C17">
        <w:rPr>
          <w:rStyle w:val="Strong"/>
          <w:rFonts w:eastAsiaTheme="majorEastAsia"/>
          <w:b/>
          <w:bCs/>
          <w:sz w:val="24"/>
          <w:szCs w:val="24"/>
        </w:rPr>
        <w:t xml:space="preserve">. </w:t>
      </w:r>
      <w:r w:rsidR="00E40867" w:rsidRPr="00211C17">
        <w:rPr>
          <w:rStyle w:val="Strong"/>
          <w:rFonts w:eastAsiaTheme="majorEastAsia"/>
          <w:b/>
          <w:bCs/>
          <w:sz w:val="24"/>
          <w:szCs w:val="24"/>
        </w:rPr>
        <w:t>Challenges and Limitations</w:t>
      </w:r>
    </w:p>
    <w:p w14:paraId="1E186754" w14:textId="291FA8D2" w:rsidR="00E13B89" w:rsidRPr="008A35FA" w:rsidRDefault="008A35FA" w:rsidP="00211C17">
      <w:pPr>
        <w:spacing w:before="100" w:beforeAutospacing="1" w:after="100" w:afterAutospacing="1" w:line="240" w:lineRule="auto"/>
        <w:jc w:val="both"/>
        <w:rPr>
          <w:rFonts w:ascii="Times New Roman" w:eastAsia="Times New Roman" w:hAnsi="Times New Roman" w:cs="Times New Roman"/>
          <w:sz w:val="24"/>
          <w:szCs w:val="24"/>
          <w:lang w:eastAsia="en-IN"/>
        </w:rPr>
      </w:pPr>
      <w:r w:rsidRPr="008A35FA">
        <w:rPr>
          <w:rFonts w:ascii="Times New Roman" w:eastAsia="Times New Roman" w:hAnsi="Times New Roman" w:cs="Times New Roman"/>
          <w:sz w:val="24"/>
          <w:szCs w:val="24"/>
          <w:lang w:eastAsia="en-IN"/>
        </w:rPr>
        <w:t>The integration of AI in data-driven applications presents numerous challenges and limitations in maintaining privacy, security, and ethical standards. While AI enhances efficiency and decision-making, it also introduces risks that must be addressed through regulatory and technical solutions. Below are some of the key challenges and limitations in balancing AI and personal data privacy.</w:t>
      </w:r>
    </w:p>
    <w:p w14:paraId="39C7C592" w14:textId="77777777" w:rsidR="00A81877" w:rsidRPr="00211C17" w:rsidRDefault="00A81877" w:rsidP="00211C17">
      <w:pPr>
        <w:pStyle w:val="Heading2"/>
        <w:jc w:val="both"/>
        <w:rPr>
          <w:sz w:val="24"/>
          <w:szCs w:val="24"/>
        </w:rPr>
      </w:pPr>
    </w:p>
    <w:p w14:paraId="4F3ACB16" w14:textId="5EFC5E4E" w:rsidR="00027387" w:rsidRPr="00211C17" w:rsidRDefault="008A35FA" w:rsidP="00211C17">
      <w:pPr>
        <w:pStyle w:val="Heading2"/>
        <w:jc w:val="both"/>
        <w:rPr>
          <w:sz w:val="24"/>
          <w:szCs w:val="24"/>
        </w:rPr>
      </w:pPr>
      <w:r>
        <w:rPr>
          <w:sz w:val="24"/>
          <w:szCs w:val="24"/>
        </w:rPr>
        <w:t>9</w:t>
      </w:r>
      <w:r w:rsidR="006C0E42" w:rsidRPr="00211C17">
        <w:rPr>
          <w:sz w:val="24"/>
          <w:szCs w:val="24"/>
        </w:rPr>
        <w:t>.</w:t>
      </w:r>
      <w:r w:rsidR="00BC43A3" w:rsidRPr="00211C17">
        <w:rPr>
          <w:sz w:val="24"/>
          <w:szCs w:val="24"/>
        </w:rPr>
        <w:t xml:space="preserve"> Result and </w:t>
      </w:r>
      <w:r w:rsidR="00027387" w:rsidRPr="00211C17">
        <w:rPr>
          <w:sz w:val="24"/>
          <w:szCs w:val="24"/>
        </w:rPr>
        <w:t>Conclusion</w:t>
      </w:r>
    </w:p>
    <w:p w14:paraId="700738F4" w14:textId="0D4B5F75" w:rsidR="007707D0" w:rsidRPr="00AD0E2C" w:rsidRDefault="008A35FA" w:rsidP="00AD0E2C">
      <w:pPr>
        <w:spacing w:before="100" w:beforeAutospacing="1" w:after="100" w:afterAutospacing="1" w:line="240" w:lineRule="auto"/>
        <w:jc w:val="both"/>
        <w:rPr>
          <w:rFonts w:ascii="Times New Roman" w:hAnsi="Times New Roman" w:cs="Times New Roman"/>
          <w:sz w:val="24"/>
          <w:szCs w:val="24"/>
        </w:rPr>
      </w:pPr>
      <w:r w:rsidRPr="008A35FA">
        <w:rPr>
          <w:rFonts w:ascii="Times New Roman" w:hAnsi="Times New Roman" w:cs="Times New Roman"/>
          <w:sz w:val="24"/>
          <w:szCs w:val="24"/>
        </w:rPr>
        <w:t xml:space="preserve">AI presents immense potential for innovation but poses </w:t>
      </w:r>
      <w:r w:rsidRPr="008A35FA">
        <w:rPr>
          <w:rFonts w:ascii="Times New Roman" w:hAnsi="Times New Roman" w:cs="Times New Roman"/>
          <w:b/>
          <w:bCs/>
          <w:sz w:val="24"/>
          <w:szCs w:val="24"/>
        </w:rPr>
        <w:t>significant privacy risks</w:t>
      </w:r>
      <w:r w:rsidRPr="008A35FA">
        <w:rPr>
          <w:rFonts w:ascii="Times New Roman" w:hAnsi="Times New Roman" w:cs="Times New Roman"/>
          <w:sz w:val="24"/>
          <w:szCs w:val="24"/>
        </w:rPr>
        <w:t xml:space="preserve">. Striking a balance between AI’s capabilities and data protection requires a </w:t>
      </w:r>
      <w:r w:rsidRPr="008A35FA">
        <w:rPr>
          <w:rFonts w:ascii="Times New Roman" w:hAnsi="Times New Roman" w:cs="Times New Roman"/>
          <w:b/>
          <w:bCs/>
          <w:sz w:val="24"/>
          <w:szCs w:val="24"/>
        </w:rPr>
        <w:t>combination of robust regulations, privacy-preserving technologies, and ethical governance</w:t>
      </w:r>
      <w:r w:rsidRPr="008A35FA">
        <w:rPr>
          <w:rFonts w:ascii="Times New Roman" w:hAnsi="Times New Roman" w:cs="Times New Roman"/>
          <w:sz w:val="24"/>
          <w:szCs w:val="24"/>
        </w:rPr>
        <w:t xml:space="preserve">. By prioritizing </w:t>
      </w:r>
      <w:r w:rsidRPr="008A35FA">
        <w:rPr>
          <w:rFonts w:ascii="Times New Roman" w:hAnsi="Times New Roman" w:cs="Times New Roman"/>
          <w:b/>
          <w:bCs/>
          <w:sz w:val="24"/>
          <w:szCs w:val="24"/>
        </w:rPr>
        <w:t>transparency, user control, and fairness</w:t>
      </w:r>
      <w:r w:rsidRPr="008A35FA">
        <w:rPr>
          <w:rFonts w:ascii="Times New Roman" w:hAnsi="Times New Roman" w:cs="Times New Roman"/>
          <w:sz w:val="24"/>
          <w:szCs w:val="24"/>
        </w:rPr>
        <w:t>, AI can be harnessed responsibly while safeguarding personal data.</w:t>
      </w:r>
    </w:p>
    <w:p w14:paraId="0E88E94D" w14:textId="63F34911" w:rsidR="00E13B89" w:rsidRDefault="00AD0E2C" w:rsidP="00211C17">
      <w:pPr>
        <w:pStyle w:val="Heading2"/>
        <w:jc w:val="both"/>
        <w:rPr>
          <w:sz w:val="24"/>
          <w:szCs w:val="24"/>
        </w:rPr>
      </w:pPr>
      <w:r>
        <w:rPr>
          <w:sz w:val="24"/>
          <w:szCs w:val="24"/>
        </w:rPr>
        <w:t>10</w:t>
      </w:r>
      <w:r w:rsidR="006C0E42" w:rsidRPr="009A4860">
        <w:rPr>
          <w:sz w:val="24"/>
          <w:szCs w:val="24"/>
        </w:rPr>
        <w:t xml:space="preserve">. </w:t>
      </w:r>
      <w:r w:rsidR="00027387" w:rsidRPr="009A4860">
        <w:rPr>
          <w:sz w:val="24"/>
          <w:szCs w:val="24"/>
        </w:rPr>
        <w:t>References</w:t>
      </w:r>
    </w:p>
    <w:p w14:paraId="4C70EDCF" w14:textId="21E2E486" w:rsidR="00CC1539" w:rsidRPr="00211C17" w:rsidRDefault="00CC1539" w:rsidP="00211C17">
      <w:pPr>
        <w:spacing w:before="100" w:beforeAutospacing="1" w:after="100" w:afterAutospacing="1" w:line="240" w:lineRule="auto"/>
        <w:jc w:val="both"/>
        <w:rPr>
          <w:rFonts w:ascii="Times New Roman" w:eastAsia="Arial" w:hAnsi="Times New Roman" w:cs="Times New Roman"/>
          <w:color w:val="000000"/>
          <w:sz w:val="24"/>
          <w:szCs w:val="24"/>
        </w:rPr>
      </w:pPr>
      <w:r w:rsidRPr="00211C17">
        <w:rPr>
          <w:rFonts w:ascii="Times New Roman" w:eastAsia="Arial" w:hAnsi="Times New Roman" w:cs="Times New Roman"/>
          <w:color w:val="000000"/>
          <w:sz w:val="24"/>
          <w:szCs w:val="24"/>
        </w:rPr>
        <w:t>[1] 5 AI Trends Shaping Innovation and ROI in 2025 | Morgan Stanley. (2025). https://www.morganstanley.com/insights/articles/ai-trends-reasoning-frontier-models-2025-tmt</w:t>
      </w:r>
      <w:r w:rsidRPr="00211C17">
        <w:rPr>
          <w:rFonts w:ascii="Times New Roman" w:hAnsi="Times New Roman" w:cs="Times New Roman"/>
          <w:sz w:val="24"/>
          <w:szCs w:val="24"/>
        </w:rPr>
        <w:br/>
      </w:r>
      <w:r w:rsidRPr="00211C17">
        <w:rPr>
          <w:rFonts w:ascii="Times New Roman" w:hAnsi="Times New Roman" w:cs="Times New Roman"/>
          <w:sz w:val="24"/>
          <w:szCs w:val="24"/>
        </w:rPr>
        <w:br/>
      </w:r>
      <w:r w:rsidRPr="00211C17">
        <w:rPr>
          <w:rFonts w:ascii="Times New Roman" w:eastAsia="Arial" w:hAnsi="Times New Roman" w:cs="Times New Roman"/>
          <w:color w:val="000000"/>
          <w:sz w:val="24"/>
          <w:szCs w:val="24"/>
        </w:rPr>
        <w:t>[2] 6 AI trends you’ll see more of in 2025 - Microsoft News. (2024). https://news.microsoft.com/source/features/ai/6-ai-trends-youll-see-more-of-in-2025/</w:t>
      </w:r>
      <w:r w:rsidRPr="00211C17">
        <w:rPr>
          <w:rFonts w:ascii="Times New Roman" w:hAnsi="Times New Roman" w:cs="Times New Roman"/>
          <w:sz w:val="24"/>
          <w:szCs w:val="24"/>
        </w:rPr>
        <w:br/>
      </w:r>
      <w:r w:rsidRPr="00211C17">
        <w:rPr>
          <w:rFonts w:ascii="Times New Roman" w:hAnsi="Times New Roman" w:cs="Times New Roman"/>
          <w:sz w:val="24"/>
          <w:szCs w:val="24"/>
        </w:rPr>
        <w:br/>
      </w:r>
      <w:r w:rsidRPr="00211C17">
        <w:rPr>
          <w:rFonts w:ascii="Times New Roman" w:eastAsia="Arial" w:hAnsi="Times New Roman" w:cs="Times New Roman"/>
          <w:color w:val="000000"/>
          <w:sz w:val="24"/>
          <w:szCs w:val="24"/>
        </w:rPr>
        <w:t xml:space="preserve">[3] 6 Facts About Technology and Tech Trends in 2025 - TestDevLab. (2025). </w:t>
      </w:r>
      <w:r w:rsidRPr="00211C17">
        <w:rPr>
          <w:rFonts w:ascii="Times New Roman" w:eastAsia="Arial" w:hAnsi="Times New Roman" w:cs="Times New Roman"/>
          <w:color w:val="000000"/>
          <w:sz w:val="24"/>
          <w:szCs w:val="24"/>
        </w:rPr>
        <w:lastRenderedPageBreak/>
        <w:t>https://www.testdevlab.com/blog/facts-about-technology-2025</w:t>
      </w:r>
    </w:p>
    <w:p w14:paraId="3D3C6E57" w14:textId="1DF59DE0" w:rsidR="00CC1539" w:rsidRPr="00211C17" w:rsidRDefault="00CC1539" w:rsidP="00211C17">
      <w:pPr>
        <w:spacing w:before="100" w:beforeAutospacing="1" w:after="100" w:afterAutospacing="1" w:line="240" w:lineRule="auto"/>
        <w:jc w:val="both"/>
        <w:rPr>
          <w:rFonts w:ascii="Times New Roman" w:eastAsia="Arial" w:hAnsi="Times New Roman" w:cs="Times New Roman"/>
          <w:color w:val="000000"/>
          <w:sz w:val="24"/>
          <w:szCs w:val="24"/>
        </w:rPr>
      </w:pPr>
      <w:r w:rsidRPr="00211C17">
        <w:rPr>
          <w:rFonts w:ascii="Times New Roman" w:eastAsia="Arial" w:hAnsi="Times New Roman" w:cs="Times New Roman"/>
          <w:color w:val="000000"/>
          <w:sz w:val="24"/>
          <w:szCs w:val="24"/>
        </w:rPr>
        <w:t>[4] How Axon is using AI responsibly to transform public safety. (2024). https://www.axon.com/resources/how-axon-is-using-ai-responsibly</w:t>
      </w:r>
      <w:r w:rsidRPr="00211C17">
        <w:rPr>
          <w:rFonts w:ascii="Times New Roman" w:hAnsi="Times New Roman" w:cs="Times New Roman"/>
          <w:sz w:val="24"/>
          <w:szCs w:val="24"/>
        </w:rPr>
        <w:br/>
      </w:r>
      <w:r w:rsidRPr="00211C17">
        <w:rPr>
          <w:rFonts w:ascii="Times New Roman" w:hAnsi="Times New Roman" w:cs="Times New Roman"/>
          <w:sz w:val="24"/>
          <w:szCs w:val="24"/>
        </w:rPr>
        <w:br/>
      </w:r>
      <w:r w:rsidRPr="00211C17">
        <w:rPr>
          <w:rFonts w:ascii="Times New Roman" w:eastAsia="Arial" w:hAnsi="Times New Roman" w:cs="Times New Roman"/>
          <w:color w:val="000000"/>
          <w:sz w:val="24"/>
          <w:szCs w:val="24"/>
        </w:rPr>
        <w:t xml:space="preserve">[5] Artificial Intelligence in the Public Sector. (2020). </w:t>
      </w:r>
      <w:r w:rsidR="00240584" w:rsidRPr="00211C17">
        <w:rPr>
          <w:rFonts w:ascii="Times New Roman" w:eastAsia="Arial" w:hAnsi="Times New Roman" w:cs="Times New Roman"/>
          <w:color w:val="000000"/>
          <w:sz w:val="24"/>
          <w:szCs w:val="24"/>
        </w:rPr>
        <w:t>https://oecd-opsi.org/work-areas/ai/</w:t>
      </w:r>
    </w:p>
    <w:p w14:paraId="2EDBFEF1" w14:textId="6DB3E975" w:rsidR="00240584" w:rsidRPr="00211C17" w:rsidRDefault="00240584" w:rsidP="00211C17">
      <w:pPr>
        <w:spacing w:before="100" w:beforeAutospacing="1" w:after="100" w:afterAutospacing="1" w:line="240" w:lineRule="auto"/>
        <w:jc w:val="both"/>
        <w:rPr>
          <w:rFonts w:ascii="Times New Roman" w:hAnsi="Times New Roman" w:cs="Times New Roman"/>
          <w:sz w:val="24"/>
          <w:szCs w:val="24"/>
        </w:rPr>
      </w:pPr>
      <w:r w:rsidRPr="00211C17">
        <w:rPr>
          <w:rFonts w:ascii="Times New Roman" w:eastAsia="Arial" w:hAnsi="Times New Roman" w:cs="Times New Roman"/>
          <w:color w:val="000000"/>
          <w:sz w:val="24"/>
          <w:szCs w:val="24"/>
        </w:rPr>
        <w:t>[6] AI safety landscape in 2025: a brief overview | by Datafund - Medium. (2025). https://medium.com/datafund/ai-safety-landscape-in-2025-a-brief-overview-34b4b3433045</w:t>
      </w:r>
      <w:r w:rsidRPr="00211C17">
        <w:rPr>
          <w:rFonts w:ascii="Times New Roman" w:hAnsi="Times New Roman" w:cs="Times New Roman"/>
          <w:sz w:val="24"/>
          <w:szCs w:val="24"/>
        </w:rPr>
        <w:br/>
      </w:r>
    </w:p>
    <w:p w14:paraId="3C82EF7C" w14:textId="3A454CFE" w:rsidR="00240584" w:rsidRPr="00211C17" w:rsidRDefault="00240584" w:rsidP="00211C17">
      <w:pPr>
        <w:spacing w:before="100" w:beforeAutospacing="1" w:after="100" w:afterAutospacing="1" w:line="240" w:lineRule="auto"/>
        <w:jc w:val="both"/>
        <w:rPr>
          <w:rFonts w:ascii="Times New Roman" w:eastAsia="Arial" w:hAnsi="Times New Roman" w:cs="Times New Roman"/>
          <w:color w:val="000000"/>
          <w:sz w:val="24"/>
          <w:szCs w:val="24"/>
        </w:rPr>
      </w:pPr>
      <w:r w:rsidRPr="00211C17">
        <w:rPr>
          <w:rFonts w:ascii="Times New Roman" w:eastAsia="Arial" w:hAnsi="Times New Roman" w:cs="Times New Roman"/>
          <w:color w:val="000000"/>
          <w:sz w:val="24"/>
          <w:szCs w:val="24"/>
        </w:rPr>
        <w:t>[7] AI in the Service of Public Safety: 5 Use Cases - Voyager Labs. (2018). https://www.voyager-labs.com/ai-in-the-service-of-public-safety-5-use-cases/</w:t>
      </w:r>
    </w:p>
    <w:p w14:paraId="53D1FB2F" w14:textId="5C14B0B8" w:rsidR="00240584" w:rsidRPr="00211C17" w:rsidRDefault="00240584" w:rsidP="00211C17">
      <w:pPr>
        <w:spacing w:before="100" w:beforeAutospacing="1" w:after="100" w:afterAutospacing="1" w:line="240" w:lineRule="auto"/>
        <w:jc w:val="both"/>
        <w:rPr>
          <w:rFonts w:ascii="Times New Roman" w:eastAsia="Arial" w:hAnsi="Times New Roman" w:cs="Times New Roman"/>
          <w:color w:val="000000"/>
          <w:sz w:val="24"/>
          <w:szCs w:val="24"/>
        </w:rPr>
      </w:pPr>
      <w:r w:rsidRPr="00211C17">
        <w:rPr>
          <w:rFonts w:ascii="Times New Roman" w:eastAsia="Arial" w:hAnsi="Times New Roman" w:cs="Times New Roman"/>
          <w:color w:val="000000"/>
          <w:sz w:val="24"/>
          <w:szCs w:val="24"/>
        </w:rPr>
        <w:t>[8] Generative AI and the Public Sector. (2024). https://wwps.microsoft.com/blog/ai-public-sector</w:t>
      </w:r>
    </w:p>
    <w:p w14:paraId="76A8EA69" w14:textId="1753DB29" w:rsidR="003B00D4" w:rsidRPr="00211C17" w:rsidRDefault="00240584" w:rsidP="00211C17">
      <w:pPr>
        <w:spacing w:before="100" w:beforeAutospacing="1" w:after="100" w:afterAutospacing="1" w:line="240" w:lineRule="auto"/>
        <w:jc w:val="both"/>
        <w:rPr>
          <w:rFonts w:ascii="Times New Roman" w:eastAsia="Arial" w:hAnsi="Times New Roman" w:cs="Times New Roman"/>
          <w:color w:val="000000"/>
          <w:sz w:val="24"/>
          <w:szCs w:val="24"/>
        </w:rPr>
      </w:pPr>
      <w:r w:rsidRPr="00211C17">
        <w:rPr>
          <w:rFonts w:ascii="Times New Roman" w:eastAsia="Arial" w:hAnsi="Times New Roman" w:cs="Times New Roman"/>
          <w:color w:val="000000"/>
          <w:sz w:val="24"/>
          <w:szCs w:val="24"/>
        </w:rPr>
        <w:t xml:space="preserve">[9] AI in Government: Top Use Cases in the Public Sector | Salesforce US. (2023). </w:t>
      </w:r>
      <w:r w:rsidR="003B00D4" w:rsidRPr="00211C17">
        <w:rPr>
          <w:rFonts w:ascii="Times New Roman" w:eastAsia="Arial" w:hAnsi="Times New Roman" w:cs="Times New Roman"/>
          <w:color w:val="000000"/>
          <w:sz w:val="24"/>
          <w:szCs w:val="24"/>
        </w:rPr>
        <w:t>https://www.salesforce.com/government/ai/</w:t>
      </w:r>
    </w:p>
    <w:p w14:paraId="561FF76F" w14:textId="620A0F7F" w:rsidR="00C75BF0" w:rsidRPr="00211C17" w:rsidRDefault="003B00D4" w:rsidP="00211C17">
      <w:pPr>
        <w:spacing w:before="100" w:beforeAutospacing="1" w:after="100" w:afterAutospacing="1" w:line="240" w:lineRule="auto"/>
        <w:jc w:val="both"/>
        <w:rPr>
          <w:rFonts w:ascii="Times New Roman" w:eastAsia="Arial" w:hAnsi="Times New Roman" w:cs="Times New Roman"/>
          <w:color w:val="000000"/>
          <w:sz w:val="24"/>
          <w:szCs w:val="24"/>
        </w:rPr>
      </w:pPr>
      <w:r w:rsidRPr="00211C17">
        <w:rPr>
          <w:rFonts w:ascii="Times New Roman" w:eastAsia="Arial" w:hAnsi="Times New Roman" w:cs="Times New Roman"/>
          <w:color w:val="000000"/>
          <w:sz w:val="24"/>
          <w:szCs w:val="24"/>
        </w:rPr>
        <w:t xml:space="preserve">[10] Enough is enough — we need safer cities for women. (2025). </w:t>
      </w:r>
      <w:r w:rsidR="00C75BF0" w:rsidRPr="00211C17">
        <w:rPr>
          <w:rFonts w:ascii="Times New Roman" w:eastAsia="Arial" w:hAnsi="Times New Roman" w:cs="Times New Roman"/>
          <w:color w:val="000000"/>
          <w:sz w:val="24"/>
          <w:szCs w:val="24"/>
        </w:rPr>
        <w:t>https://indianexpress.com/article/opinion/columns/enough-need-safer-cities-women-9874026/</w:t>
      </w:r>
    </w:p>
    <w:p w14:paraId="5919FCC3" w14:textId="51EA1516" w:rsidR="00A66EF1" w:rsidRPr="00211C17" w:rsidRDefault="00C75BF0" w:rsidP="00211C17">
      <w:pPr>
        <w:spacing w:before="100" w:beforeAutospacing="1" w:after="100" w:afterAutospacing="1" w:line="240" w:lineRule="auto"/>
        <w:jc w:val="both"/>
        <w:rPr>
          <w:rFonts w:ascii="Times New Roman" w:eastAsia="Arial" w:hAnsi="Times New Roman" w:cs="Times New Roman"/>
          <w:color w:val="000000"/>
          <w:sz w:val="24"/>
          <w:szCs w:val="24"/>
        </w:rPr>
      </w:pPr>
      <w:r w:rsidRPr="00211C17">
        <w:rPr>
          <w:rFonts w:ascii="Times New Roman" w:eastAsia="Arial" w:hAnsi="Times New Roman" w:cs="Times New Roman"/>
          <w:color w:val="000000"/>
          <w:sz w:val="24"/>
          <w:szCs w:val="24"/>
        </w:rPr>
        <w:t xml:space="preserve">[11] A Systematic Literature Review on AI Safety: Identifying Trends ... (2024). </w:t>
      </w:r>
      <w:r w:rsidR="00A66EF1" w:rsidRPr="00211C17">
        <w:rPr>
          <w:rFonts w:ascii="Times New Roman" w:eastAsia="Arial" w:hAnsi="Times New Roman" w:cs="Times New Roman"/>
          <w:color w:val="000000"/>
          <w:sz w:val="24"/>
          <w:szCs w:val="24"/>
        </w:rPr>
        <w:t>https://www.researchgate.net/publication/382988762_A_Systematic_Literature_Review_on_AI_Safety_Identifying_Trends_Challenges_and_Future_Directions</w:t>
      </w:r>
    </w:p>
    <w:p w14:paraId="5350DA12" w14:textId="1F6AB402" w:rsidR="00082BD6" w:rsidRPr="00211C17" w:rsidRDefault="00211C17" w:rsidP="00211C17">
      <w:pPr>
        <w:spacing w:before="100" w:beforeAutospacing="1" w:after="100" w:afterAutospacing="1" w:line="240" w:lineRule="auto"/>
        <w:jc w:val="both"/>
        <w:rPr>
          <w:rFonts w:ascii="Times New Roman" w:eastAsia="Arial" w:hAnsi="Times New Roman" w:cs="Times New Roman"/>
          <w:color w:val="000000"/>
          <w:sz w:val="24"/>
          <w:szCs w:val="24"/>
        </w:rPr>
      </w:pPr>
      <w:r w:rsidRPr="00211C17">
        <w:rPr>
          <w:rFonts w:ascii="Times New Roman" w:eastAsia="Arial" w:hAnsi="Times New Roman" w:cs="Times New Roman"/>
          <w:color w:val="000000"/>
          <w:sz w:val="24"/>
          <w:szCs w:val="24"/>
        </w:rPr>
        <w:t>[12</w:t>
      </w:r>
      <w:r w:rsidR="00A66EF1" w:rsidRPr="00211C17">
        <w:rPr>
          <w:rFonts w:ascii="Times New Roman" w:eastAsia="Arial" w:hAnsi="Times New Roman" w:cs="Times New Roman"/>
          <w:color w:val="000000"/>
          <w:sz w:val="24"/>
          <w:szCs w:val="24"/>
        </w:rPr>
        <w:t>] AI in Natural Disaster Management - Ultralytics. (2024). https://www.ultralytics.com/blog/ai-in-natural-disaster-management</w:t>
      </w:r>
      <w:r w:rsidR="00A66EF1" w:rsidRPr="00211C17">
        <w:rPr>
          <w:rFonts w:ascii="Times New Roman" w:hAnsi="Times New Roman" w:cs="Times New Roman"/>
          <w:sz w:val="24"/>
          <w:szCs w:val="24"/>
        </w:rPr>
        <w:br/>
      </w:r>
      <w:r w:rsidR="00A66EF1" w:rsidRPr="00211C17">
        <w:rPr>
          <w:rFonts w:ascii="Times New Roman" w:hAnsi="Times New Roman" w:cs="Times New Roman"/>
          <w:sz w:val="24"/>
          <w:szCs w:val="24"/>
        </w:rPr>
        <w:br/>
      </w:r>
      <w:r w:rsidR="00A66EF1" w:rsidRPr="00211C17">
        <w:rPr>
          <w:rFonts w:ascii="Times New Roman" w:eastAsia="Arial" w:hAnsi="Times New Roman" w:cs="Times New Roman"/>
          <w:color w:val="000000"/>
          <w:sz w:val="24"/>
          <w:szCs w:val="24"/>
        </w:rPr>
        <w:t xml:space="preserve">[13] Artificial intelligence &amp; crime prediction: A systematic literature review. </w:t>
      </w:r>
      <w:r w:rsidR="00A66EF1" w:rsidRPr="00211C17">
        <w:rPr>
          <w:rFonts w:ascii="Times New Roman" w:eastAsia="Arial" w:hAnsi="Times New Roman" w:cs="Times New Roman"/>
          <w:color w:val="000000"/>
          <w:sz w:val="24"/>
          <w:szCs w:val="24"/>
        </w:rPr>
        <w:lastRenderedPageBreak/>
        <w:t xml:space="preserve">(n.d.). </w:t>
      </w:r>
      <w:r w:rsidR="00082BD6" w:rsidRPr="00211C17">
        <w:rPr>
          <w:rFonts w:ascii="Times New Roman" w:eastAsia="Arial" w:hAnsi="Times New Roman" w:cs="Times New Roman"/>
          <w:color w:val="000000"/>
          <w:sz w:val="24"/>
          <w:szCs w:val="24"/>
        </w:rPr>
        <w:t>https://www.sciencedirect.com/science/article/pii/S2590291122000961</w:t>
      </w:r>
    </w:p>
    <w:p w14:paraId="20752FEC" w14:textId="77777777" w:rsidR="00082BD6" w:rsidRPr="00211C17" w:rsidRDefault="00082BD6" w:rsidP="00211C17">
      <w:pPr>
        <w:spacing w:before="100" w:beforeAutospacing="1" w:after="100" w:afterAutospacing="1" w:line="240" w:lineRule="auto"/>
        <w:jc w:val="both"/>
        <w:rPr>
          <w:rFonts w:ascii="Times New Roman" w:hAnsi="Times New Roman" w:cs="Times New Roman"/>
          <w:sz w:val="24"/>
          <w:szCs w:val="24"/>
        </w:rPr>
      </w:pPr>
      <w:r w:rsidRPr="00211C17">
        <w:rPr>
          <w:rFonts w:ascii="Times New Roman" w:eastAsia="Arial" w:hAnsi="Times New Roman" w:cs="Times New Roman"/>
          <w:color w:val="000000"/>
          <w:sz w:val="24"/>
          <w:szCs w:val="24"/>
        </w:rPr>
        <w:t>[14] Our Future with AI Hinges on Global Cooperation - The Atlantic. (2024). https://www.theatlantic.com/sponsored/google/global-coordination/3889/</w:t>
      </w:r>
      <w:r w:rsidRPr="00211C17">
        <w:rPr>
          <w:rFonts w:ascii="Times New Roman" w:hAnsi="Times New Roman" w:cs="Times New Roman"/>
          <w:sz w:val="24"/>
          <w:szCs w:val="24"/>
        </w:rPr>
        <w:br/>
      </w:r>
    </w:p>
    <w:p w14:paraId="70FF6B88" w14:textId="2FF27EEC" w:rsidR="0068682C" w:rsidRPr="00211C17" w:rsidRDefault="00082BD6" w:rsidP="00211C17">
      <w:pPr>
        <w:spacing w:before="100" w:beforeAutospacing="1" w:after="100" w:afterAutospacing="1" w:line="240" w:lineRule="auto"/>
        <w:jc w:val="both"/>
        <w:rPr>
          <w:rFonts w:ascii="Times New Roman" w:eastAsia="Arial" w:hAnsi="Times New Roman" w:cs="Times New Roman"/>
          <w:color w:val="000000"/>
          <w:sz w:val="24"/>
          <w:szCs w:val="24"/>
        </w:rPr>
      </w:pPr>
      <w:r w:rsidRPr="00211C17">
        <w:rPr>
          <w:rFonts w:ascii="Times New Roman" w:eastAsia="Arial" w:hAnsi="Times New Roman" w:cs="Times New Roman"/>
          <w:color w:val="000000"/>
          <w:sz w:val="24"/>
          <w:szCs w:val="24"/>
        </w:rPr>
        <w:t xml:space="preserve">[15] AI is already transforming public safety, but are agencies ready? (2025). </w:t>
      </w:r>
      <w:r w:rsidR="0068682C" w:rsidRPr="00211C17">
        <w:rPr>
          <w:rFonts w:ascii="Times New Roman" w:eastAsia="Arial" w:hAnsi="Times New Roman" w:cs="Times New Roman"/>
          <w:color w:val="000000"/>
          <w:sz w:val="24"/>
          <w:szCs w:val="24"/>
        </w:rPr>
        <w:t>https://www.business-reporter.co.uk/technology/ai-is-already-transforming-public-safety-but-are-agencies-ready</w:t>
      </w:r>
    </w:p>
    <w:p w14:paraId="2ED4673C" w14:textId="77777777" w:rsidR="00C73E3F" w:rsidRDefault="00F64674" w:rsidP="00211C17">
      <w:pPr>
        <w:spacing w:before="100" w:beforeAutospacing="1" w:after="100" w:afterAutospacing="1" w:line="240" w:lineRule="auto"/>
        <w:jc w:val="both"/>
        <w:rPr>
          <w:rFonts w:ascii="Times New Roman" w:eastAsia="Arial" w:hAnsi="Times New Roman" w:cs="Times New Roman"/>
          <w:color w:val="000000"/>
          <w:sz w:val="24"/>
          <w:szCs w:val="24"/>
        </w:rPr>
      </w:pPr>
      <w:r w:rsidRPr="00211C17">
        <w:rPr>
          <w:rFonts w:ascii="Times New Roman" w:eastAsia="Arial" w:hAnsi="Times New Roman" w:cs="Times New Roman"/>
          <w:color w:val="000000"/>
          <w:sz w:val="24"/>
          <w:szCs w:val="24"/>
        </w:rPr>
        <w:t>[16] 5 Ways AI Can Strengthen Early Warning Systems. (2024). https://unu.edu/ehs/series/5-ways-ai-can-strengthen-early-warning-systems</w:t>
      </w:r>
      <w:r w:rsidRPr="00211C17">
        <w:rPr>
          <w:rFonts w:ascii="Times New Roman" w:hAnsi="Times New Roman" w:cs="Times New Roman"/>
          <w:sz w:val="24"/>
          <w:szCs w:val="24"/>
        </w:rPr>
        <w:br/>
      </w:r>
      <w:r w:rsidRPr="00211C17">
        <w:rPr>
          <w:rFonts w:ascii="Times New Roman" w:hAnsi="Times New Roman" w:cs="Times New Roman"/>
          <w:sz w:val="24"/>
          <w:szCs w:val="24"/>
        </w:rPr>
        <w:br/>
      </w:r>
    </w:p>
    <w:p w14:paraId="06B7F325" w14:textId="5F0A726B" w:rsidR="00F64674" w:rsidRPr="00211C17" w:rsidRDefault="007C54BC" w:rsidP="00211C17">
      <w:pPr>
        <w:spacing w:before="100" w:beforeAutospacing="1" w:after="100" w:afterAutospacing="1" w:line="240" w:lineRule="auto"/>
        <w:jc w:val="both"/>
        <w:rPr>
          <w:rFonts w:ascii="Times New Roman" w:eastAsia="Arial" w:hAnsi="Times New Roman" w:cs="Times New Roman"/>
          <w:color w:val="000000"/>
          <w:sz w:val="24"/>
          <w:szCs w:val="24"/>
        </w:rPr>
      </w:pPr>
      <w:r w:rsidRPr="00211C17">
        <w:rPr>
          <w:rFonts w:ascii="Times New Roman" w:eastAsia="Arial" w:hAnsi="Times New Roman" w:cs="Times New Roman"/>
          <w:color w:val="000000"/>
          <w:sz w:val="24"/>
          <w:szCs w:val="24"/>
        </w:rPr>
        <w:t>[17]https://www.t-systems.com/cn/en/insights/newsroom/news/impact-of-ai-in-the-public-sector-561978</w:t>
      </w:r>
    </w:p>
    <w:p w14:paraId="111A650F" w14:textId="0075C076" w:rsidR="00317F23" w:rsidRPr="00211C17" w:rsidRDefault="002B44AC" w:rsidP="00211C17">
      <w:pPr>
        <w:spacing w:before="100" w:beforeAutospacing="1" w:after="100" w:afterAutospacing="1" w:line="240" w:lineRule="auto"/>
        <w:jc w:val="both"/>
        <w:rPr>
          <w:rFonts w:ascii="Times New Roman" w:hAnsi="Times New Roman" w:cs="Times New Roman"/>
          <w:sz w:val="24"/>
          <w:szCs w:val="24"/>
        </w:rPr>
      </w:pPr>
      <w:r>
        <w:rPr>
          <w:rFonts w:ascii="Times New Roman" w:hAnsi="Times New Roman" w:cs="Times New Roman"/>
          <w:sz w:val="24"/>
          <w:szCs w:val="24"/>
        </w:rPr>
        <w:t>[18]</w:t>
      </w:r>
      <w:r w:rsidR="00317F23" w:rsidRPr="00211C17">
        <w:rPr>
          <w:rFonts w:ascii="Times New Roman" w:hAnsi="Times New Roman" w:cs="Times New Roman"/>
          <w:sz w:val="24"/>
          <w:szCs w:val="24"/>
        </w:rPr>
        <w:t>https://www.staqu.com/role-of-cctv-video-analytics-solutions-in-airport-security-and-operations/</w:t>
      </w:r>
    </w:p>
    <w:p w14:paraId="48F708BA" w14:textId="04820384" w:rsidR="00240584" w:rsidRPr="00240584" w:rsidRDefault="00A66EF1" w:rsidP="00211C17">
      <w:pPr>
        <w:spacing w:before="100" w:beforeAutospacing="1" w:after="100" w:afterAutospacing="1" w:line="240" w:lineRule="auto"/>
        <w:jc w:val="both"/>
      </w:pPr>
      <w:r w:rsidRPr="00211C17">
        <w:rPr>
          <w:rFonts w:ascii="Times New Roman" w:hAnsi="Times New Roman" w:cs="Times New Roman"/>
          <w:sz w:val="24"/>
          <w:szCs w:val="24"/>
        </w:rPr>
        <w:br/>
      </w:r>
      <w:r w:rsidRPr="00211C17">
        <w:rPr>
          <w:rFonts w:ascii="Times New Roman" w:hAnsi="Times New Roman" w:cs="Times New Roman"/>
          <w:sz w:val="24"/>
          <w:szCs w:val="24"/>
        </w:rPr>
        <w:br/>
      </w:r>
      <w:r w:rsidR="003B00D4" w:rsidRPr="00211C17">
        <w:rPr>
          <w:rFonts w:ascii="Times New Roman" w:hAnsi="Times New Roman" w:cs="Times New Roman"/>
          <w:sz w:val="24"/>
          <w:szCs w:val="24"/>
        </w:rPr>
        <w:br/>
      </w:r>
      <w:r w:rsidR="00240584">
        <w:br/>
      </w:r>
      <w:r w:rsidR="00240584">
        <w:br/>
      </w:r>
      <w:r w:rsidR="00240584">
        <w:br/>
      </w:r>
    </w:p>
    <w:p w14:paraId="09BE2DC4" w14:textId="77777777" w:rsidR="00CC1539" w:rsidRDefault="00CC1539" w:rsidP="00CC1539">
      <w:pPr>
        <w:spacing w:before="100" w:beforeAutospacing="1" w:after="100" w:afterAutospacing="1" w:line="240" w:lineRule="auto"/>
        <w:rPr>
          <w:rFonts w:ascii="Arial" w:eastAsia="Arial" w:hAnsi="Arial" w:cs="Arial"/>
          <w:color w:val="000000"/>
        </w:rPr>
      </w:pPr>
    </w:p>
    <w:p w14:paraId="329CAEB1" w14:textId="497233DD" w:rsidR="00EB6A3B" w:rsidRPr="00645675" w:rsidRDefault="00CC1539" w:rsidP="00CC1539">
      <w:pPr>
        <w:spacing w:before="100" w:beforeAutospacing="1" w:after="100" w:afterAutospacing="1" w:line="240" w:lineRule="auto"/>
        <w:rPr>
          <w:rFonts w:ascii="Times New Roman" w:eastAsia="Times New Roman" w:hAnsi="Times New Roman" w:cs="Times New Roman"/>
          <w:sz w:val="24"/>
          <w:szCs w:val="24"/>
          <w:lang w:bidi="hi-IN"/>
        </w:rPr>
      </w:pPr>
      <w:r>
        <w:br/>
      </w:r>
    </w:p>
    <w:p w14:paraId="60B7A4DC" w14:textId="77777777" w:rsidR="00E13B89" w:rsidRPr="00645675" w:rsidRDefault="00E13B89" w:rsidP="004F1986">
      <w:pPr>
        <w:pStyle w:val="Heading2"/>
        <w:rPr>
          <w:sz w:val="24"/>
          <w:szCs w:val="24"/>
        </w:rPr>
      </w:pPr>
    </w:p>
    <w:sectPr w:rsidR="00E13B89" w:rsidRPr="00645675" w:rsidSect="00BC43A3">
      <w:pgSz w:w="11906" w:h="16838"/>
      <w:pgMar w:top="1440" w:right="1133" w:bottom="851"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381863" w14:textId="77777777" w:rsidR="00F8497B" w:rsidRDefault="00F8497B" w:rsidP="001A6C0A">
      <w:pPr>
        <w:spacing w:after="0" w:line="240" w:lineRule="auto"/>
      </w:pPr>
      <w:r>
        <w:separator/>
      </w:r>
    </w:p>
  </w:endnote>
  <w:endnote w:type="continuationSeparator" w:id="0">
    <w:p w14:paraId="007E60F2" w14:textId="77777777" w:rsidR="00F8497B" w:rsidRDefault="00F8497B" w:rsidP="001A6C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53A1A" w14:textId="77777777" w:rsidR="00F8497B" w:rsidRDefault="00F8497B" w:rsidP="001A6C0A">
      <w:pPr>
        <w:spacing w:after="0" w:line="240" w:lineRule="auto"/>
      </w:pPr>
      <w:r>
        <w:separator/>
      </w:r>
    </w:p>
  </w:footnote>
  <w:footnote w:type="continuationSeparator" w:id="0">
    <w:p w14:paraId="01699A72" w14:textId="77777777" w:rsidR="00F8497B" w:rsidRDefault="00F8497B" w:rsidP="001A6C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63C7F"/>
    <w:multiLevelType w:val="multilevel"/>
    <w:tmpl w:val="2932B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2F5CEE"/>
    <w:multiLevelType w:val="multilevel"/>
    <w:tmpl w:val="C98C9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6C15B8"/>
    <w:multiLevelType w:val="hybridMultilevel"/>
    <w:tmpl w:val="CDAA9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8E3FCB"/>
    <w:multiLevelType w:val="multilevel"/>
    <w:tmpl w:val="3CE0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B142F3"/>
    <w:multiLevelType w:val="multilevel"/>
    <w:tmpl w:val="3F28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4877A6"/>
    <w:multiLevelType w:val="hybridMultilevel"/>
    <w:tmpl w:val="C89CB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E0063F"/>
    <w:multiLevelType w:val="multilevel"/>
    <w:tmpl w:val="A920B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80A42"/>
    <w:multiLevelType w:val="multilevel"/>
    <w:tmpl w:val="897E3D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EF0192"/>
    <w:multiLevelType w:val="hybridMultilevel"/>
    <w:tmpl w:val="EECA3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5C0827"/>
    <w:multiLevelType w:val="multilevel"/>
    <w:tmpl w:val="EFCC2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175814"/>
    <w:multiLevelType w:val="multilevel"/>
    <w:tmpl w:val="969A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23357D"/>
    <w:multiLevelType w:val="multilevel"/>
    <w:tmpl w:val="7F8C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142CE0"/>
    <w:multiLevelType w:val="multilevel"/>
    <w:tmpl w:val="76FAC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576C69"/>
    <w:multiLevelType w:val="multilevel"/>
    <w:tmpl w:val="A0D4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096EAC"/>
    <w:multiLevelType w:val="hybridMultilevel"/>
    <w:tmpl w:val="2BA4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2C7C3D"/>
    <w:multiLevelType w:val="multilevel"/>
    <w:tmpl w:val="E48C8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35646A9"/>
    <w:multiLevelType w:val="hybridMultilevel"/>
    <w:tmpl w:val="F6721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C07EF5"/>
    <w:multiLevelType w:val="multilevel"/>
    <w:tmpl w:val="98740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CC1351F"/>
    <w:multiLevelType w:val="multilevel"/>
    <w:tmpl w:val="32AC6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D106E17"/>
    <w:multiLevelType w:val="multilevel"/>
    <w:tmpl w:val="60587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180333"/>
    <w:multiLevelType w:val="hybridMultilevel"/>
    <w:tmpl w:val="C86A0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E56320"/>
    <w:multiLevelType w:val="hybridMultilevel"/>
    <w:tmpl w:val="23000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F62B05"/>
    <w:multiLevelType w:val="multilevel"/>
    <w:tmpl w:val="1960E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74F16EF"/>
    <w:multiLevelType w:val="multilevel"/>
    <w:tmpl w:val="29AE3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D812B93"/>
    <w:multiLevelType w:val="hybridMultilevel"/>
    <w:tmpl w:val="CC14B7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E04014"/>
    <w:multiLevelType w:val="multilevel"/>
    <w:tmpl w:val="1FD23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0E14367"/>
    <w:multiLevelType w:val="multilevel"/>
    <w:tmpl w:val="F200A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2840A69"/>
    <w:multiLevelType w:val="hybridMultilevel"/>
    <w:tmpl w:val="079C6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1C3909"/>
    <w:multiLevelType w:val="multilevel"/>
    <w:tmpl w:val="AAD8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1F65BC"/>
    <w:multiLevelType w:val="hybridMultilevel"/>
    <w:tmpl w:val="B7BC59BE"/>
    <w:lvl w:ilvl="0" w:tplc="0409000F">
      <w:start w:val="2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4B1268"/>
    <w:multiLevelType w:val="hybridMultilevel"/>
    <w:tmpl w:val="B9B0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0"/>
  </w:num>
  <w:num w:numId="4">
    <w:abstractNumId w:val="5"/>
  </w:num>
  <w:num w:numId="5">
    <w:abstractNumId w:val="14"/>
  </w:num>
  <w:num w:numId="6">
    <w:abstractNumId w:val="8"/>
  </w:num>
  <w:num w:numId="7">
    <w:abstractNumId w:val="27"/>
  </w:num>
  <w:num w:numId="8">
    <w:abstractNumId w:val="16"/>
  </w:num>
  <w:num w:numId="9">
    <w:abstractNumId w:val="29"/>
  </w:num>
  <w:num w:numId="10">
    <w:abstractNumId w:val="23"/>
  </w:num>
  <w:num w:numId="11">
    <w:abstractNumId w:val="18"/>
  </w:num>
  <w:num w:numId="12">
    <w:abstractNumId w:val="10"/>
  </w:num>
  <w:num w:numId="13">
    <w:abstractNumId w:val="9"/>
  </w:num>
  <w:num w:numId="14">
    <w:abstractNumId w:val="22"/>
  </w:num>
  <w:num w:numId="15">
    <w:abstractNumId w:val="3"/>
  </w:num>
  <w:num w:numId="16">
    <w:abstractNumId w:val="12"/>
  </w:num>
  <w:num w:numId="17">
    <w:abstractNumId w:val="26"/>
  </w:num>
  <w:num w:numId="18">
    <w:abstractNumId w:val="6"/>
  </w:num>
  <w:num w:numId="19">
    <w:abstractNumId w:val="11"/>
  </w:num>
  <w:num w:numId="20">
    <w:abstractNumId w:val="17"/>
  </w:num>
  <w:num w:numId="21">
    <w:abstractNumId w:val="15"/>
  </w:num>
  <w:num w:numId="22">
    <w:abstractNumId w:val="13"/>
  </w:num>
  <w:num w:numId="23">
    <w:abstractNumId w:val="4"/>
  </w:num>
  <w:num w:numId="24">
    <w:abstractNumId w:val="28"/>
  </w:num>
  <w:num w:numId="25">
    <w:abstractNumId w:val="25"/>
  </w:num>
  <w:num w:numId="26">
    <w:abstractNumId w:val="19"/>
  </w:num>
  <w:num w:numId="27">
    <w:abstractNumId w:val="7"/>
  </w:num>
  <w:num w:numId="28">
    <w:abstractNumId w:val="2"/>
  </w:num>
  <w:num w:numId="29">
    <w:abstractNumId w:val="21"/>
  </w:num>
  <w:num w:numId="30">
    <w:abstractNumId w:val="20"/>
  </w:num>
  <w:num w:numId="31">
    <w:abstractNumId w:val="2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IN" w:vendorID="64" w:dllVersion="4096" w:nlCheck="1" w:checkStyle="0"/>
  <w:activeWritingStyle w:appName="MSWord" w:lang="en-GB" w:vendorID="64" w:dllVersion="4096" w:nlCheck="1" w:checkStyle="0"/>
  <w:activeWritingStyle w:appName="MSWord" w:lang="en-IN" w:vendorID="64" w:dllVersion="6" w:nlCheck="1" w:checkStyle="0"/>
  <w:activeWritingStyle w:appName="MSWord" w:lang="en-GB"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IN"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0EF"/>
    <w:rsid w:val="000123BB"/>
    <w:rsid w:val="000127B3"/>
    <w:rsid w:val="00012DCB"/>
    <w:rsid w:val="00017575"/>
    <w:rsid w:val="00027387"/>
    <w:rsid w:val="000413B3"/>
    <w:rsid w:val="000450B3"/>
    <w:rsid w:val="00056F8A"/>
    <w:rsid w:val="000728E5"/>
    <w:rsid w:val="00082BD6"/>
    <w:rsid w:val="00085681"/>
    <w:rsid w:val="000927A7"/>
    <w:rsid w:val="000B1C90"/>
    <w:rsid w:val="000C3E01"/>
    <w:rsid w:val="000D17B3"/>
    <w:rsid w:val="000D46E9"/>
    <w:rsid w:val="000F4889"/>
    <w:rsid w:val="00100892"/>
    <w:rsid w:val="001119C5"/>
    <w:rsid w:val="001129AB"/>
    <w:rsid w:val="00133A0E"/>
    <w:rsid w:val="0014164F"/>
    <w:rsid w:val="00153910"/>
    <w:rsid w:val="00153FD5"/>
    <w:rsid w:val="00160FEB"/>
    <w:rsid w:val="001673A0"/>
    <w:rsid w:val="00192334"/>
    <w:rsid w:val="00197112"/>
    <w:rsid w:val="001A32C8"/>
    <w:rsid w:val="001A6C0A"/>
    <w:rsid w:val="001B4E28"/>
    <w:rsid w:val="001C0AB5"/>
    <w:rsid w:val="001C689A"/>
    <w:rsid w:val="001F391E"/>
    <w:rsid w:val="00211C17"/>
    <w:rsid w:val="0021316E"/>
    <w:rsid w:val="002227E5"/>
    <w:rsid w:val="00223D86"/>
    <w:rsid w:val="0023136A"/>
    <w:rsid w:val="00240584"/>
    <w:rsid w:val="00252BD6"/>
    <w:rsid w:val="002572BF"/>
    <w:rsid w:val="002826DC"/>
    <w:rsid w:val="00292C6F"/>
    <w:rsid w:val="002A0EC2"/>
    <w:rsid w:val="002A1111"/>
    <w:rsid w:val="002B15EC"/>
    <w:rsid w:val="002B44AC"/>
    <w:rsid w:val="002C7666"/>
    <w:rsid w:val="002E2EC2"/>
    <w:rsid w:val="003064B9"/>
    <w:rsid w:val="0031073B"/>
    <w:rsid w:val="00317F23"/>
    <w:rsid w:val="00335E6D"/>
    <w:rsid w:val="003379DF"/>
    <w:rsid w:val="00374E35"/>
    <w:rsid w:val="00385FC9"/>
    <w:rsid w:val="003860CD"/>
    <w:rsid w:val="00387ECD"/>
    <w:rsid w:val="003B00D4"/>
    <w:rsid w:val="003B368F"/>
    <w:rsid w:val="003C3D87"/>
    <w:rsid w:val="00403E16"/>
    <w:rsid w:val="0041132F"/>
    <w:rsid w:val="00417188"/>
    <w:rsid w:val="00424B26"/>
    <w:rsid w:val="004523BE"/>
    <w:rsid w:val="00453E09"/>
    <w:rsid w:val="004949F8"/>
    <w:rsid w:val="0049761D"/>
    <w:rsid w:val="004A077F"/>
    <w:rsid w:val="004A15F2"/>
    <w:rsid w:val="004B5A69"/>
    <w:rsid w:val="004C3246"/>
    <w:rsid w:val="004C5151"/>
    <w:rsid w:val="004E1FAA"/>
    <w:rsid w:val="004E34D7"/>
    <w:rsid w:val="004F1986"/>
    <w:rsid w:val="004F2EF0"/>
    <w:rsid w:val="00502193"/>
    <w:rsid w:val="00510B28"/>
    <w:rsid w:val="00512310"/>
    <w:rsid w:val="0053020A"/>
    <w:rsid w:val="00541C03"/>
    <w:rsid w:val="00553169"/>
    <w:rsid w:val="00564EA5"/>
    <w:rsid w:val="0059202D"/>
    <w:rsid w:val="005D1F60"/>
    <w:rsid w:val="005D442B"/>
    <w:rsid w:val="005D627A"/>
    <w:rsid w:val="0060252F"/>
    <w:rsid w:val="0062744C"/>
    <w:rsid w:val="00645675"/>
    <w:rsid w:val="006508E3"/>
    <w:rsid w:val="00661565"/>
    <w:rsid w:val="00662D6A"/>
    <w:rsid w:val="006651DE"/>
    <w:rsid w:val="00667360"/>
    <w:rsid w:val="00686456"/>
    <w:rsid w:val="0068682C"/>
    <w:rsid w:val="00687199"/>
    <w:rsid w:val="00695E01"/>
    <w:rsid w:val="006C0E42"/>
    <w:rsid w:val="006C4B26"/>
    <w:rsid w:val="006C5637"/>
    <w:rsid w:val="006D07F7"/>
    <w:rsid w:val="006E41DE"/>
    <w:rsid w:val="006F32A8"/>
    <w:rsid w:val="00707643"/>
    <w:rsid w:val="00707AF4"/>
    <w:rsid w:val="00710ECE"/>
    <w:rsid w:val="00714F8E"/>
    <w:rsid w:val="00724265"/>
    <w:rsid w:val="00727910"/>
    <w:rsid w:val="0074328D"/>
    <w:rsid w:val="00747639"/>
    <w:rsid w:val="0075449A"/>
    <w:rsid w:val="007664E3"/>
    <w:rsid w:val="00767B79"/>
    <w:rsid w:val="007707D0"/>
    <w:rsid w:val="0079151E"/>
    <w:rsid w:val="007963DC"/>
    <w:rsid w:val="007B68A7"/>
    <w:rsid w:val="007B7EB3"/>
    <w:rsid w:val="007C47AD"/>
    <w:rsid w:val="007C54BC"/>
    <w:rsid w:val="007D2475"/>
    <w:rsid w:val="007D2FB7"/>
    <w:rsid w:val="007D62CC"/>
    <w:rsid w:val="007F4E7B"/>
    <w:rsid w:val="007F5FBA"/>
    <w:rsid w:val="008039C7"/>
    <w:rsid w:val="00814AB0"/>
    <w:rsid w:val="00815300"/>
    <w:rsid w:val="00822645"/>
    <w:rsid w:val="00831431"/>
    <w:rsid w:val="00895475"/>
    <w:rsid w:val="008A35FA"/>
    <w:rsid w:val="008B17B3"/>
    <w:rsid w:val="008C685A"/>
    <w:rsid w:val="008D211D"/>
    <w:rsid w:val="008E5F53"/>
    <w:rsid w:val="008E6F60"/>
    <w:rsid w:val="00913A2B"/>
    <w:rsid w:val="0091430A"/>
    <w:rsid w:val="00915EB0"/>
    <w:rsid w:val="00920938"/>
    <w:rsid w:val="00954787"/>
    <w:rsid w:val="00972A4C"/>
    <w:rsid w:val="00985450"/>
    <w:rsid w:val="00986900"/>
    <w:rsid w:val="009A28F1"/>
    <w:rsid w:val="009A4860"/>
    <w:rsid w:val="009D1FBB"/>
    <w:rsid w:val="009D2FEF"/>
    <w:rsid w:val="009E2890"/>
    <w:rsid w:val="00A1417B"/>
    <w:rsid w:val="00A25B15"/>
    <w:rsid w:val="00A3507D"/>
    <w:rsid w:val="00A444DC"/>
    <w:rsid w:val="00A4489C"/>
    <w:rsid w:val="00A45886"/>
    <w:rsid w:val="00A55A2C"/>
    <w:rsid w:val="00A64789"/>
    <w:rsid w:val="00A66EF1"/>
    <w:rsid w:val="00A7369A"/>
    <w:rsid w:val="00A81877"/>
    <w:rsid w:val="00A96634"/>
    <w:rsid w:val="00AA03B1"/>
    <w:rsid w:val="00AA4828"/>
    <w:rsid w:val="00AB6E96"/>
    <w:rsid w:val="00AD0E2C"/>
    <w:rsid w:val="00AE3E53"/>
    <w:rsid w:val="00B02C9A"/>
    <w:rsid w:val="00B16E00"/>
    <w:rsid w:val="00B47ED9"/>
    <w:rsid w:val="00B64CE7"/>
    <w:rsid w:val="00B66AB2"/>
    <w:rsid w:val="00B67A4B"/>
    <w:rsid w:val="00B70884"/>
    <w:rsid w:val="00B80743"/>
    <w:rsid w:val="00B82C7E"/>
    <w:rsid w:val="00BB5425"/>
    <w:rsid w:val="00BC43A3"/>
    <w:rsid w:val="00BC5AE2"/>
    <w:rsid w:val="00BD39DB"/>
    <w:rsid w:val="00BD477C"/>
    <w:rsid w:val="00BD4CAD"/>
    <w:rsid w:val="00BD56E8"/>
    <w:rsid w:val="00C25D0F"/>
    <w:rsid w:val="00C32F38"/>
    <w:rsid w:val="00C33D38"/>
    <w:rsid w:val="00C73E3F"/>
    <w:rsid w:val="00C75BF0"/>
    <w:rsid w:val="00C83D10"/>
    <w:rsid w:val="00C91799"/>
    <w:rsid w:val="00C952F3"/>
    <w:rsid w:val="00CB4F9F"/>
    <w:rsid w:val="00CB5C25"/>
    <w:rsid w:val="00CC1539"/>
    <w:rsid w:val="00CD091E"/>
    <w:rsid w:val="00CD21AD"/>
    <w:rsid w:val="00D0788C"/>
    <w:rsid w:val="00D1633D"/>
    <w:rsid w:val="00D400EF"/>
    <w:rsid w:val="00D5743D"/>
    <w:rsid w:val="00D860C4"/>
    <w:rsid w:val="00D9228F"/>
    <w:rsid w:val="00D93ADE"/>
    <w:rsid w:val="00D96B1D"/>
    <w:rsid w:val="00DA22E8"/>
    <w:rsid w:val="00DA43B7"/>
    <w:rsid w:val="00DA6205"/>
    <w:rsid w:val="00DB7CB5"/>
    <w:rsid w:val="00DE15DE"/>
    <w:rsid w:val="00E11E08"/>
    <w:rsid w:val="00E13B89"/>
    <w:rsid w:val="00E15849"/>
    <w:rsid w:val="00E21119"/>
    <w:rsid w:val="00E40867"/>
    <w:rsid w:val="00E41C74"/>
    <w:rsid w:val="00E57080"/>
    <w:rsid w:val="00E5716E"/>
    <w:rsid w:val="00E57823"/>
    <w:rsid w:val="00E637A2"/>
    <w:rsid w:val="00EB27BC"/>
    <w:rsid w:val="00EB51E2"/>
    <w:rsid w:val="00EB6A3B"/>
    <w:rsid w:val="00EB6D2F"/>
    <w:rsid w:val="00EB72AE"/>
    <w:rsid w:val="00EC75B4"/>
    <w:rsid w:val="00ED68B0"/>
    <w:rsid w:val="00ED73B2"/>
    <w:rsid w:val="00EF0B99"/>
    <w:rsid w:val="00F02A14"/>
    <w:rsid w:val="00F16C69"/>
    <w:rsid w:val="00F16D13"/>
    <w:rsid w:val="00F33703"/>
    <w:rsid w:val="00F64267"/>
    <w:rsid w:val="00F64674"/>
    <w:rsid w:val="00F80AA4"/>
    <w:rsid w:val="00F8497B"/>
    <w:rsid w:val="00F84E0D"/>
    <w:rsid w:val="00F971F0"/>
    <w:rsid w:val="00FB5293"/>
    <w:rsid w:val="00FE599F"/>
    <w:rsid w:val="20A3B3F8"/>
    <w:rsid w:val="2D46889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B7402"/>
  <w15:chartTrackingRefBased/>
  <w15:docId w15:val="{4E1A97E3-238A-44BE-BFD3-8BE225DC3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849"/>
    <w:pPr>
      <w:spacing w:line="256" w:lineRule="auto"/>
    </w:pPr>
  </w:style>
  <w:style w:type="paragraph" w:styleId="Heading1">
    <w:name w:val="heading 1"/>
    <w:basedOn w:val="Normal"/>
    <w:link w:val="Heading1Char"/>
    <w:uiPriority w:val="9"/>
    <w:qFormat/>
    <w:rsid w:val="00D400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D400EF"/>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unhideWhenUsed/>
    <w:qFormat/>
    <w:rsid w:val="000273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0EF"/>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D400EF"/>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D400E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027387"/>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027387"/>
    <w:rPr>
      <w:b/>
      <w:bCs/>
    </w:rPr>
  </w:style>
  <w:style w:type="character" w:styleId="Emphasis">
    <w:name w:val="Emphasis"/>
    <w:basedOn w:val="DefaultParagraphFont"/>
    <w:uiPriority w:val="20"/>
    <w:qFormat/>
    <w:rsid w:val="00027387"/>
    <w:rPr>
      <w:i/>
      <w:iCs/>
    </w:rPr>
  </w:style>
  <w:style w:type="paragraph" w:styleId="ListParagraph">
    <w:name w:val="List Paragraph"/>
    <w:basedOn w:val="Normal"/>
    <w:uiPriority w:val="34"/>
    <w:qFormat/>
    <w:rsid w:val="00252BD6"/>
    <w:pPr>
      <w:ind w:left="720"/>
      <w:contextualSpacing/>
    </w:pPr>
  </w:style>
  <w:style w:type="character" w:styleId="Hyperlink">
    <w:name w:val="Hyperlink"/>
    <w:basedOn w:val="DefaultParagraphFont"/>
    <w:uiPriority w:val="99"/>
    <w:unhideWhenUsed/>
    <w:rsid w:val="00814AB0"/>
    <w:rPr>
      <w:color w:val="0563C1" w:themeColor="hyperlink"/>
      <w:u w:val="single"/>
    </w:rPr>
  </w:style>
  <w:style w:type="character" w:customStyle="1" w:styleId="UnresolvedMention1">
    <w:name w:val="Unresolved Mention1"/>
    <w:basedOn w:val="DefaultParagraphFont"/>
    <w:uiPriority w:val="99"/>
    <w:semiHidden/>
    <w:unhideWhenUsed/>
    <w:rsid w:val="00814AB0"/>
    <w:rPr>
      <w:color w:val="605E5C"/>
      <w:shd w:val="clear" w:color="auto" w:fill="E1DFDD"/>
    </w:rPr>
  </w:style>
  <w:style w:type="character" w:customStyle="1" w:styleId="uv3um">
    <w:name w:val="uv3um"/>
    <w:basedOn w:val="DefaultParagraphFont"/>
    <w:rsid w:val="00D1633D"/>
  </w:style>
  <w:style w:type="paragraph" w:styleId="NoSpacing">
    <w:name w:val="No Spacing"/>
    <w:uiPriority w:val="1"/>
    <w:qFormat/>
    <w:rsid w:val="00D1633D"/>
    <w:pPr>
      <w:spacing w:after="0" w:line="240" w:lineRule="auto"/>
    </w:pPr>
  </w:style>
  <w:style w:type="character" w:customStyle="1" w:styleId="katex-mathml">
    <w:name w:val="katex-mathml"/>
    <w:basedOn w:val="DefaultParagraphFont"/>
    <w:rsid w:val="00EB51E2"/>
  </w:style>
  <w:style w:type="character" w:customStyle="1" w:styleId="mord">
    <w:name w:val="mord"/>
    <w:basedOn w:val="DefaultParagraphFont"/>
    <w:rsid w:val="00EB51E2"/>
  </w:style>
  <w:style w:type="character" w:customStyle="1" w:styleId="mrel">
    <w:name w:val="mrel"/>
    <w:basedOn w:val="DefaultParagraphFont"/>
    <w:rsid w:val="00EB51E2"/>
  </w:style>
  <w:style w:type="character" w:customStyle="1" w:styleId="mbin">
    <w:name w:val="mbin"/>
    <w:basedOn w:val="DefaultParagraphFont"/>
    <w:rsid w:val="00EB51E2"/>
  </w:style>
  <w:style w:type="character" w:customStyle="1" w:styleId="vlist-s">
    <w:name w:val="vlist-s"/>
    <w:basedOn w:val="DefaultParagraphFont"/>
    <w:rsid w:val="00EB51E2"/>
  </w:style>
  <w:style w:type="paragraph" w:styleId="Header">
    <w:name w:val="header"/>
    <w:basedOn w:val="Normal"/>
    <w:link w:val="HeaderChar"/>
    <w:uiPriority w:val="99"/>
    <w:unhideWhenUsed/>
    <w:rsid w:val="001A6C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6C0A"/>
  </w:style>
  <w:style w:type="paragraph" w:styleId="Footer">
    <w:name w:val="footer"/>
    <w:basedOn w:val="Normal"/>
    <w:link w:val="FooterChar"/>
    <w:uiPriority w:val="99"/>
    <w:unhideWhenUsed/>
    <w:rsid w:val="001A6C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6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92576">
      <w:bodyDiv w:val="1"/>
      <w:marLeft w:val="0"/>
      <w:marRight w:val="0"/>
      <w:marTop w:val="0"/>
      <w:marBottom w:val="0"/>
      <w:divBdr>
        <w:top w:val="none" w:sz="0" w:space="0" w:color="auto"/>
        <w:left w:val="none" w:sz="0" w:space="0" w:color="auto"/>
        <w:bottom w:val="none" w:sz="0" w:space="0" w:color="auto"/>
        <w:right w:val="none" w:sz="0" w:space="0" w:color="auto"/>
      </w:divBdr>
    </w:div>
    <w:div w:id="44839016">
      <w:bodyDiv w:val="1"/>
      <w:marLeft w:val="0"/>
      <w:marRight w:val="0"/>
      <w:marTop w:val="0"/>
      <w:marBottom w:val="0"/>
      <w:divBdr>
        <w:top w:val="none" w:sz="0" w:space="0" w:color="auto"/>
        <w:left w:val="none" w:sz="0" w:space="0" w:color="auto"/>
        <w:bottom w:val="none" w:sz="0" w:space="0" w:color="auto"/>
        <w:right w:val="none" w:sz="0" w:space="0" w:color="auto"/>
      </w:divBdr>
    </w:div>
    <w:div w:id="53050702">
      <w:bodyDiv w:val="1"/>
      <w:marLeft w:val="0"/>
      <w:marRight w:val="0"/>
      <w:marTop w:val="0"/>
      <w:marBottom w:val="0"/>
      <w:divBdr>
        <w:top w:val="none" w:sz="0" w:space="0" w:color="auto"/>
        <w:left w:val="none" w:sz="0" w:space="0" w:color="auto"/>
        <w:bottom w:val="none" w:sz="0" w:space="0" w:color="auto"/>
        <w:right w:val="none" w:sz="0" w:space="0" w:color="auto"/>
      </w:divBdr>
    </w:div>
    <w:div w:id="78019046">
      <w:bodyDiv w:val="1"/>
      <w:marLeft w:val="0"/>
      <w:marRight w:val="0"/>
      <w:marTop w:val="0"/>
      <w:marBottom w:val="0"/>
      <w:divBdr>
        <w:top w:val="none" w:sz="0" w:space="0" w:color="auto"/>
        <w:left w:val="none" w:sz="0" w:space="0" w:color="auto"/>
        <w:bottom w:val="none" w:sz="0" w:space="0" w:color="auto"/>
        <w:right w:val="none" w:sz="0" w:space="0" w:color="auto"/>
      </w:divBdr>
    </w:div>
    <w:div w:id="79570515">
      <w:bodyDiv w:val="1"/>
      <w:marLeft w:val="0"/>
      <w:marRight w:val="0"/>
      <w:marTop w:val="0"/>
      <w:marBottom w:val="0"/>
      <w:divBdr>
        <w:top w:val="none" w:sz="0" w:space="0" w:color="auto"/>
        <w:left w:val="none" w:sz="0" w:space="0" w:color="auto"/>
        <w:bottom w:val="none" w:sz="0" w:space="0" w:color="auto"/>
        <w:right w:val="none" w:sz="0" w:space="0" w:color="auto"/>
      </w:divBdr>
    </w:div>
    <w:div w:id="119304649">
      <w:bodyDiv w:val="1"/>
      <w:marLeft w:val="0"/>
      <w:marRight w:val="0"/>
      <w:marTop w:val="0"/>
      <w:marBottom w:val="0"/>
      <w:divBdr>
        <w:top w:val="none" w:sz="0" w:space="0" w:color="auto"/>
        <w:left w:val="none" w:sz="0" w:space="0" w:color="auto"/>
        <w:bottom w:val="none" w:sz="0" w:space="0" w:color="auto"/>
        <w:right w:val="none" w:sz="0" w:space="0" w:color="auto"/>
      </w:divBdr>
    </w:div>
    <w:div w:id="147016072">
      <w:bodyDiv w:val="1"/>
      <w:marLeft w:val="0"/>
      <w:marRight w:val="0"/>
      <w:marTop w:val="0"/>
      <w:marBottom w:val="0"/>
      <w:divBdr>
        <w:top w:val="none" w:sz="0" w:space="0" w:color="auto"/>
        <w:left w:val="none" w:sz="0" w:space="0" w:color="auto"/>
        <w:bottom w:val="none" w:sz="0" w:space="0" w:color="auto"/>
        <w:right w:val="none" w:sz="0" w:space="0" w:color="auto"/>
      </w:divBdr>
    </w:div>
    <w:div w:id="169565893">
      <w:bodyDiv w:val="1"/>
      <w:marLeft w:val="0"/>
      <w:marRight w:val="0"/>
      <w:marTop w:val="0"/>
      <w:marBottom w:val="0"/>
      <w:divBdr>
        <w:top w:val="none" w:sz="0" w:space="0" w:color="auto"/>
        <w:left w:val="none" w:sz="0" w:space="0" w:color="auto"/>
        <w:bottom w:val="none" w:sz="0" w:space="0" w:color="auto"/>
        <w:right w:val="none" w:sz="0" w:space="0" w:color="auto"/>
      </w:divBdr>
    </w:div>
    <w:div w:id="184948111">
      <w:bodyDiv w:val="1"/>
      <w:marLeft w:val="0"/>
      <w:marRight w:val="0"/>
      <w:marTop w:val="0"/>
      <w:marBottom w:val="0"/>
      <w:divBdr>
        <w:top w:val="none" w:sz="0" w:space="0" w:color="auto"/>
        <w:left w:val="none" w:sz="0" w:space="0" w:color="auto"/>
        <w:bottom w:val="none" w:sz="0" w:space="0" w:color="auto"/>
        <w:right w:val="none" w:sz="0" w:space="0" w:color="auto"/>
      </w:divBdr>
    </w:div>
    <w:div w:id="187183603">
      <w:bodyDiv w:val="1"/>
      <w:marLeft w:val="0"/>
      <w:marRight w:val="0"/>
      <w:marTop w:val="0"/>
      <w:marBottom w:val="0"/>
      <w:divBdr>
        <w:top w:val="none" w:sz="0" w:space="0" w:color="auto"/>
        <w:left w:val="none" w:sz="0" w:space="0" w:color="auto"/>
        <w:bottom w:val="none" w:sz="0" w:space="0" w:color="auto"/>
        <w:right w:val="none" w:sz="0" w:space="0" w:color="auto"/>
      </w:divBdr>
    </w:div>
    <w:div w:id="201669383">
      <w:bodyDiv w:val="1"/>
      <w:marLeft w:val="0"/>
      <w:marRight w:val="0"/>
      <w:marTop w:val="0"/>
      <w:marBottom w:val="0"/>
      <w:divBdr>
        <w:top w:val="none" w:sz="0" w:space="0" w:color="auto"/>
        <w:left w:val="none" w:sz="0" w:space="0" w:color="auto"/>
        <w:bottom w:val="none" w:sz="0" w:space="0" w:color="auto"/>
        <w:right w:val="none" w:sz="0" w:space="0" w:color="auto"/>
      </w:divBdr>
    </w:div>
    <w:div w:id="263852566">
      <w:bodyDiv w:val="1"/>
      <w:marLeft w:val="0"/>
      <w:marRight w:val="0"/>
      <w:marTop w:val="0"/>
      <w:marBottom w:val="0"/>
      <w:divBdr>
        <w:top w:val="none" w:sz="0" w:space="0" w:color="auto"/>
        <w:left w:val="none" w:sz="0" w:space="0" w:color="auto"/>
        <w:bottom w:val="none" w:sz="0" w:space="0" w:color="auto"/>
        <w:right w:val="none" w:sz="0" w:space="0" w:color="auto"/>
      </w:divBdr>
    </w:div>
    <w:div w:id="294414123">
      <w:bodyDiv w:val="1"/>
      <w:marLeft w:val="0"/>
      <w:marRight w:val="0"/>
      <w:marTop w:val="0"/>
      <w:marBottom w:val="0"/>
      <w:divBdr>
        <w:top w:val="none" w:sz="0" w:space="0" w:color="auto"/>
        <w:left w:val="none" w:sz="0" w:space="0" w:color="auto"/>
        <w:bottom w:val="none" w:sz="0" w:space="0" w:color="auto"/>
        <w:right w:val="none" w:sz="0" w:space="0" w:color="auto"/>
      </w:divBdr>
    </w:div>
    <w:div w:id="329914566">
      <w:bodyDiv w:val="1"/>
      <w:marLeft w:val="0"/>
      <w:marRight w:val="0"/>
      <w:marTop w:val="0"/>
      <w:marBottom w:val="0"/>
      <w:divBdr>
        <w:top w:val="none" w:sz="0" w:space="0" w:color="auto"/>
        <w:left w:val="none" w:sz="0" w:space="0" w:color="auto"/>
        <w:bottom w:val="none" w:sz="0" w:space="0" w:color="auto"/>
        <w:right w:val="none" w:sz="0" w:space="0" w:color="auto"/>
      </w:divBdr>
    </w:div>
    <w:div w:id="396055058">
      <w:bodyDiv w:val="1"/>
      <w:marLeft w:val="0"/>
      <w:marRight w:val="0"/>
      <w:marTop w:val="0"/>
      <w:marBottom w:val="0"/>
      <w:divBdr>
        <w:top w:val="none" w:sz="0" w:space="0" w:color="auto"/>
        <w:left w:val="none" w:sz="0" w:space="0" w:color="auto"/>
        <w:bottom w:val="none" w:sz="0" w:space="0" w:color="auto"/>
        <w:right w:val="none" w:sz="0" w:space="0" w:color="auto"/>
      </w:divBdr>
    </w:div>
    <w:div w:id="414475769">
      <w:bodyDiv w:val="1"/>
      <w:marLeft w:val="0"/>
      <w:marRight w:val="0"/>
      <w:marTop w:val="0"/>
      <w:marBottom w:val="0"/>
      <w:divBdr>
        <w:top w:val="none" w:sz="0" w:space="0" w:color="auto"/>
        <w:left w:val="none" w:sz="0" w:space="0" w:color="auto"/>
        <w:bottom w:val="none" w:sz="0" w:space="0" w:color="auto"/>
        <w:right w:val="none" w:sz="0" w:space="0" w:color="auto"/>
      </w:divBdr>
    </w:div>
    <w:div w:id="416219769">
      <w:bodyDiv w:val="1"/>
      <w:marLeft w:val="0"/>
      <w:marRight w:val="0"/>
      <w:marTop w:val="0"/>
      <w:marBottom w:val="0"/>
      <w:divBdr>
        <w:top w:val="none" w:sz="0" w:space="0" w:color="auto"/>
        <w:left w:val="none" w:sz="0" w:space="0" w:color="auto"/>
        <w:bottom w:val="none" w:sz="0" w:space="0" w:color="auto"/>
        <w:right w:val="none" w:sz="0" w:space="0" w:color="auto"/>
      </w:divBdr>
    </w:div>
    <w:div w:id="515970401">
      <w:bodyDiv w:val="1"/>
      <w:marLeft w:val="0"/>
      <w:marRight w:val="0"/>
      <w:marTop w:val="0"/>
      <w:marBottom w:val="0"/>
      <w:divBdr>
        <w:top w:val="none" w:sz="0" w:space="0" w:color="auto"/>
        <w:left w:val="none" w:sz="0" w:space="0" w:color="auto"/>
        <w:bottom w:val="none" w:sz="0" w:space="0" w:color="auto"/>
        <w:right w:val="none" w:sz="0" w:space="0" w:color="auto"/>
      </w:divBdr>
      <w:divsChild>
        <w:div w:id="1063214781">
          <w:marLeft w:val="0"/>
          <w:marRight w:val="0"/>
          <w:marTop w:val="0"/>
          <w:marBottom w:val="0"/>
          <w:divBdr>
            <w:top w:val="none" w:sz="0" w:space="0" w:color="auto"/>
            <w:left w:val="none" w:sz="0" w:space="0" w:color="auto"/>
            <w:bottom w:val="none" w:sz="0" w:space="0" w:color="auto"/>
            <w:right w:val="none" w:sz="0" w:space="0" w:color="auto"/>
          </w:divBdr>
          <w:divsChild>
            <w:div w:id="2057504960">
              <w:marLeft w:val="0"/>
              <w:marRight w:val="0"/>
              <w:marTop w:val="0"/>
              <w:marBottom w:val="0"/>
              <w:divBdr>
                <w:top w:val="none" w:sz="0" w:space="0" w:color="auto"/>
                <w:left w:val="none" w:sz="0" w:space="0" w:color="auto"/>
                <w:bottom w:val="none" w:sz="0" w:space="0" w:color="auto"/>
                <w:right w:val="none" w:sz="0" w:space="0" w:color="auto"/>
              </w:divBdr>
              <w:divsChild>
                <w:div w:id="1212961474">
                  <w:marLeft w:val="0"/>
                  <w:marRight w:val="0"/>
                  <w:marTop w:val="0"/>
                  <w:marBottom w:val="0"/>
                  <w:divBdr>
                    <w:top w:val="none" w:sz="0" w:space="0" w:color="auto"/>
                    <w:left w:val="none" w:sz="0" w:space="0" w:color="auto"/>
                    <w:bottom w:val="none" w:sz="0" w:space="0" w:color="auto"/>
                    <w:right w:val="none" w:sz="0" w:space="0" w:color="auto"/>
                  </w:divBdr>
                  <w:divsChild>
                    <w:div w:id="1152873872">
                      <w:marLeft w:val="0"/>
                      <w:marRight w:val="0"/>
                      <w:marTop w:val="0"/>
                      <w:marBottom w:val="0"/>
                      <w:divBdr>
                        <w:top w:val="none" w:sz="0" w:space="0" w:color="auto"/>
                        <w:left w:val="none" w:sz="0" w:space="0" w:color="auto"/>
                        <w:bottom w:val="none" w:sz="0" w:space="0" w:color="auto"/>
                        <w:right w:val="none" w:sz="0" w:space="0" w:color="auto"/>
                      </w:divBdr>
                      <w:divsChild>
                        <w:div w:id="1308393286">
                          <w:marLeft w:val="0"/>
                          <w:marRight w:val="0"/>
                          <w:marTop w:val="0"/>
                          <w:marBottom w:val="0"/>
                          <w:divBdr>
                            <w:top w:val="none" w:sz="0" w:space="0" w:color="auto"/>
                            <w:left w:val="none" w:sz="0" w:space="0" w:color="auto"/>
                            <w:bottom w:val="none" w:sz="0" w:space="0" w:color="auto"/>
                            <w:right w:val="none" w:sz="0" w:space="0" w:color="auto"/>
                          </w:divBdr>
                          <w:divsChild>
                            <w:div w:id="391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3366493">
      <w:bodyDiv w:val="1"/>
      <w:marLeft w:val="0"/>
      <w:marRight w:val="0"/>
      <w:marTop w:val="0"/>
      <w:marBottom w:val="0"/>
      <w:divBdr>
        <w:top w:val="none" w:sz="0" w:space="0" w:color="auto"/>
        <w:left w:val="none" w:sz="0" w:space="0" w:color="auto"/>
        <w:bottom w:val="none" w:sz="0" w:space="0" w:color="auto"/>
        <w:right w:val="none" w:sz="0" w:space="0" w:color="auto"/>
      </w:divBdr>
      <w:divsChild>
        <w:div w:id="839469651">
          <w:marLeft w:val="0"/>
          <w:marRight w:val="0"/>
          <w:marTop w:val="0"/>
          <w:marBottom w:val="0"/>
          <w:divBdr>
            <w:top w:val="none" w:sz="0" w:space="0" w:color="auto"/>
            <w:left w:val="none" w:sz="0" w:space="0" w:color="auto"/>
            <w:bottom w:val="none" w:sz="0" w:space="0" w:color="auto"/>
            <w:right w:val="none" w:sz="0" w:space="0" w:color="auto"/>
          </w:divBdr>
          <w:divsChild>
            <w:div w:id="47568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82154">
      <w:bodyDiv w:val="1"/>
      <w:marLeft w:val="0"/>
      <w:marRight w:val="0"/>
      <w:marTop w:val="0"/>
      <w:marBottom w:val="0"/>
      <w:divBdr>
        <w:top w:val="none" w:sz="0" w:space="0" w:color="auto"/>
        <w:left w:val="none" w:sz="0" w:space="0" w:color="auto"/>
        <w:bottom w:val="none" w:sz="0" w:space="0" w:color="auto"/>
        <w:right w:val="none" w:sz="0" w:space="0" w:color="auto"/>
      </w:divBdr>
    </w:div>
    <w:div w:id="633953335">
      <w:bodyDiv w:val="1"/>
      <w:marLeft w:val="0"/>
      <w:marRight w:val="0"/>
      <w:marTop w:val="0"/>
      <w:marBottom w:val="0"/>
      <w:divBdr>
        <w:top w:val="none" w:sz="0" w:space="0" w:color="auto"/>
        <w:left w:val="none" w:sz="0" w:space="0" w:color="auto"/>
        <w:bottom w:val="none" w:sz="0" w:space="0" w:color="auto"/>
        <w:right w:val="none" w:sz="0" w:space="0" w:color="auto"/>
      </w:divBdr>
    </w:div>
    <w:div w:id="665864807">
      <w:bodyDiv w:val="1"/>
      <w:marLeft w:val="0"/>
      <w:marRight w:val="0"/>
      <w:marTop w:val="0"/>
      <w:marBottom w:val="0"/>
      <w:divBdr>
        <w:top w:val="none" w:sz="0" w:space="0" w:color="auto"/>
        <w:left w:val="none" w:sz="0" w:space="0" w:color="auto"/>
        <w:bottom w:val="none" w:sz="0" w:space="0" w:color="auto"/>
        <w:right w:val="none" w:sz="0" w:space="0" w:color="auto"/>
      </w:divBdr>
    </w:div>
    <w:div w:id="684133457">
      <w:bodyDiv w:val="1"/>
      <w:marLeft w:val="0"/>
      <w:marRight w:val="0"/>
      <w:marTop w:val="0"/>
      <w:marBottom w:val="0"/>
      <w:divBdr>
        <w:top w:val="none" w:sz="0" w:space="0" w:color="auto"/>
        <w:left w:val="none" w:sz="0" w:space="0" w:color="auto"/>
        <w:bottom w:val="none" w:sz="0" w:space="0" w:color="auto"/>
        <w:right w:val="none" w:sz="0" w:space="0" w:color="auto"/>
      </w:divBdr>
    </w:div>
    <w:div w:id="735935600">
      <w:bodyDiv w:val="1"/>
      <w:marLeft w:val="0"/>
      <w:marRight w:val="0"/>
      <w:marTop w:val="0"/>
      <w:marBottom w:val="0"/>
      <w:divBdr>
        <w:top w:val="none" w:sz="0" w:space="0" w:color="auto"/>
        <w:left w:val="none" w:sz="0" w:space="0" w:color="auto"/>
        <w:bottom w:val="none" w:sz="0" w:space="0" w:color="auto"/>
        <w:right w:val="none" w:sz="0" w:space="0" w:color="auto"/>
      </w:divBdr>
    </w:div>
    <w:div w:id="756900821">
      <w:bodyDiv w:val="1"/>
      <w:marLeft w:val="0"/>
      <w:marRight w:val="0"/>
      <w:marTop w:val="0"/>
      <w:marBottom w:val="0"/>
      <w:divBdr>
        <w:top w:val="none" w:sz="0" w:space="0" w:color="auto"/>
        <w:left w:val="none" w:sz="0" w:space="0" w:color="auto"/>
        <w:bottom w:val="none" w:sz="0" w:space="0" w:color="auto"/>
        <w:right w:val="none" w:sz="0" w:space="0" w:color="auto"/>
      </w:divBdr>
    </w:div>
    <w:div w:id="778062096">
      <w:bodyDiv w:val="1"/>
      <w:marLeft w:val="0"/>
      <w:marRight w:val="0"/>
      <w:marTop w:val="0"/>
      <w:marBottom w:val="0"/>
      <w:divBdr>
        <w:top w:val="none" w:sz="0" w:space="0" w:color="auto"/>
        <w:left w:val="none" w:sz="0" w:space="0" w:color="auto"/>
        <w:bottom w:val="none" w:sz="0" w:space="0" w:color="auto"/>
        <w:right w:val="none" w:sz="0" w:space="0" w:color="auto"/>
      </w:divBdr>
    </w:div>
    <w:div w:id="792401715">
      <w:bodyDiv w:val="1"/>
      <w:marLeft w:val="0"/>
      <w:marRight w:val="0"/>
      <w:marTop w:val="0"/>
      <w:marBottom w:val="0"/>
      <w:divBdr>
        <w:top w:val="none" w:sz="0" w:space="0" w:color="auto"/>
        <w:left w:val="none" w:sz="0" w:space="0" w:color="auto"/>
        <w:bottom w:val="none" w:sz="0" w:space="0" w:color="auto"/>
        <w:right w:val="none" w:sz="0" w:space="0" w:color="auto"/>
      </w:divBdr>
    </w:div>
    <w:div w:id="812329925">
      <w:bodyDiv w:val="1"/>
      <w:marLeft w:val="0"/>
      <w:marRight w:val="0"/>
      <w:marTop w:val="0"/>
      <w:marBottom w:val="0"/>
      <w:divBdr>
        <w:top w:val="none" w:sz="0" w:space="0" w:color="auto"/>
        <w:left w:val="none" w:sz="0" w:space="0" w:color="auto"/>
        <w:bottom w:val="none" w:sz="0" w:space="0" w:color="auto"/>
        <w:right w:val="none" w:sz="0" w:space="0" w:color="auto"/>
      </w:divBdr>
    </w:div>
    <w:div w:id="872889630">
      <w:bodyDiv w:val="1"/>
      <w:marLeft w:val="0"/>
      <w:marRight w:val="0"/>
      <w:marTop w:val="0"/>
      <w:marBottom w:val="0"/>
      <w:divBdr>
        <w:top w:val="none" w:sz="0" w:space="0" w:color="auto"/>
        <w:left w:val="none" w:sz="0" w:space="0" w:color="auto"/>
        <w:bottom w:val="none" w:sz="0" w:space="0" w:color="auto"/>
        <w:right w:val="none" w:sz="0" w:space="0" w:color="auto"/>
      </w:divBdr>
    </w:div>
    <w:div w:id="886528884">
      <w:bodyDiv w:val="1"/>
      <w:marLeft w:val="0"/>
      <w:marRight w:val="0"/>
      <w:marTop w:val="0"/>
      <w:marBottom w:val="0"/>
      <w:divBdr>
        <w:top w:val="none" w:sz="0" w:space="0" w:color="auto"/>
        <w:left w:val="none" w:sz="0" w:space="0" w:color="auto"/>
        <w:bottom w:val="none" w:sz="0" w:space="0" w:color="auto"/>
        <w:right w:val="none" w:sz="0" w:space="0" w:color="auto"/>
      </w:divBdr>
    </w:div>
    <w:div w:id="985548352">
      <w:bodyDiv w:val="1"/>
      <w:marLeft w:val="0"/>
      <w:marRight w:val="0"/>
      <w:marTop w:val="0"/>
      <w:marBottom w:val="0"/>
      <w:divBdr>
        <w:top w:val="none" w:sz="0" w:space="0" w:color="auto"/>
        <w:left w:val="none" w:sz="0" w:space="0" w:color="auto"/>
        <w:bottom w:val="none" w:sz="0" w:space="0" w:color="auto"/>
        <w:right w:val="none" w:sz="0" w:space="0" w:color="auto"/>
      </w:divBdr>
    </w:div>
    <w:div w:id="994068579">
      <w:bodyDiv w:val="1"/>
      <w:marLeft w:val="0"/>
      <w:marRight w:val="0"/>
      <w:marTop w:val="0"/>
      <w:marBottom w:val="0"/>
      <w:divBdr>
        <w:top w:val="none" w:sz="0" w:space="0" w:color="auto"/>
        <w:left w:val="none" w:sz="0" w:space="0" w:color="auto"/>
        <w:bottom w:val="none" w:sz="0" w:space="0" w:color="auto"/>
        <w:right w:val="none" w:sz="0" w:space="0" w:color="auto"/>
      </w:divBdr>
    </w:div>
    <w:div w:id="1007446834">
      <w:bodyDiv w:val="1"/>
      <w:marLeft w:val="0"/>
      <w:marRight w:val="0"/>
      <w:marTop w:val="0"/>
      <w:marBottom w:val="0"/>
      <w:divBdr>
        <w:top w:val="none" w:sz="0" w:space="0" w:color="auto"/>
        <w:left w:val="none" w:sz="0" w:space="0" w:color="auto"/>
        <w:bottom w:val="none" w:sz="0" w:space="0" w:color="auto"/>
        <w:right w:val="none" w:sz="0" w:space="0" w:color="auto"/>
      </w:divBdr>
    </w:div>
    <w:div w:id="1031685483">
      <w:bodyDiv w:val="1"/>
      <w:marLeft w:val="0"/>
      <w:marRight w:val="0"/>
      <w:marTop w:val="0"/>
      <w:marBottom w:val="0"/>
      <w:divBdr>
        <w:top w:val="none" w:sz="0" w:space="0" w:color="auto"/>
        <w:left w:val="none" w:sz="0" w:space="0" w:color="auto"/>
        <w:bottom w:val="none" w:sz="0" w:space="0" w:color="auto"/>
        <w:right w:val="none" w:sz="0" w:space="0" w:color="auto"/>
      </w:divBdr>
    </w:div>
    <w:div w:id="1049955366">
      <w:bodyDiv w:val="1"/>
      <w:marLeft w:val="0"/>
      <w:marRight w:val="0"/>
      <w:marTop w:val="0"/>
      <w:marBottom w:val="0"/>
      <w:divBdr>
        <w:top w:val="none" w:sz="0" w:space="0" w:color="auto"/>
        <w:left w:val="none" w:sz="0" w:space="0" w:color="auto"/>
        <w:bottom w:val="none" w:sz="0" w:space="0" w:color="auto"/>
        <w:right w:val="none" w:sz="0" w:space="0" w:color="auto"/>
      </w:divBdr>
    </w:div>
    <w:div w:id="1137648785">
      <w:bodyDiv w:val="1"/>
      <w:marLeft w:val="0"/>
      <w:marRight w:val="0"/>
      <w:marTop w:val="0"/>
      <w:marBottom w:val="0"/>
      <w:divBdr>
        <w:top w:val="none" w:sz="0" w:space="0" w:color="auto"/>
        <w:left w:val="none" w:sz="0" w:space="0" w:color="auto"/>
        <w:bottom w:val="none" w:sz="0" w:space="0" w:color="auto"/>
        <w:right w:val="none" w:sz="0" w:space="0" w:color="auto"/>
      </w:divBdr>
    </w:div>
    <w:div w:id="1173256098">
      <w:bodyDiv w:val="1"/>
      <w:marLeft w:val="0"/>
      <w:marRight w:val="0"/>
      <w:marTop w:val="0"/>
      <w:marBottom w:val="0"/>
      <w:divBdr>
        <w:top w:val="none" w:sz="0" w:space="0" w:color="auto"/>
        <w:left w:val="none" w:sz="0" w:space="0" w:color="auto"/>
        <w:bottom w:val="none" w:sz="0" w:space="0" w:color="auto"/>
        <w:right w:val="none" w:sz="0" w:space="0" w:color="auto"/>
      </w:divBdr>
    </w:div>
    <w:div w:id="1188175989">
      <w:bodyDiv w:val="1"/>
      <w:marLeft w:val="0"/>
      <w:marRight w:val="0"/>
      <w:marTop w:val="0"/>
      <w:marBottom w:val="0"/>
      <w:divBdr>
        <w:top w:val="none" w:sz="0" w:space="0" w:color="auto"/>
        <w:left w:val="none" w:sz="0" w:space="0" w:color="auto"/>
        <w:bottom w:val="none" w:sz="0" w:space="0" w:color="auto"/>
        <w:right w:val="none" w:sz="0" w:space="0" w:color="auto"/>
      </w:divBdr>
    </w:div>
    <w:div w:id="1226263232">
      <w:bodyDiv w:val="1"/>
      <w:marLeft w:val="0"/>
      <w:marRight w:val="0"/>
      <w:marTop w:val="0"/>
      <w:marBottom w:val="0"/>
      <w:divBdr>
        <w:top w:val="none" w:sz="0" w:space="0" w:color="auto"/>
        <w:left w:val="none" w:sz="0" w:space="0" w:color="auto"/>
        <w:bottom w:val="none" w:sz="0" w:space="0" w:color="auto"/>
        <w:right w:val="none" w:sz="0" w:space="0" w:color="auto"/>
      </w:divBdr>
    </w:div>
    <w:div w:id="1229732899">
      <w:bodyDiv w:val="1"/>
      <w:marLeft w:val="0"/>
      <w:marRight w:val="0"/>
      <w:marTop w:val="0"/>
      <w:marBottom w:val="0"/>
      <w:divBdr>
        <w:top w:val="none" w:sz="0" w:space="0" w:color="auto"/>
        <w:left w:val="none" w:sz="0" w:space="0" w:color="auto"/>
        <w:bottom w:val="none" w:sz="0" w:space="0" w:color="auto"/>
        <w:right w:val="none" w:sz="0" w:space="0" w:color="auto"/>
      </w:divBdr>
    </w:div>
    <w:div w:id="1234508719">
      <w:bodyDiv w:val="1"/>
      <w:marLeft w:val="0"/>
      <w:marRight w:val="0"/>
      <w:marTop w:val="0"/>
      <w:marBottom w:val="0"/>
      <w:divBdr>
        <w:top w:val="none" w:sz="0" w:space="0" w:color="auto"/>
        <w:left w:val="none" w:sz="0" w:space="0" w:color="auto"/>
        <w:bottom w:val="none" w:sz="0" w:space="0" w:color="auto"/>
        <w:right w:val="none" w:sz="0" w:space="0" w:color="auto"/>
      </w:divBdr>
    </w:div>
    <w:div w:id="1330478418">
      <w:bodyDiv w:val="1"/>
      <w:marLeft w:val="0"/>
      <w:marRight w:val="0"/>
      <w:marTop w:val="0"/>
      <w:marBottom w:val="0"/>
      <w:divBdr>
        <w:top w:val="none" w:sz="0" w:space="0" w:color="auto"/>
        <w:left w:val="none" w:sz="0" w:space="0" w:color="auto"/>
        <w:bottom w:val="none" w:sz="0" w:space="0" w:color="auto"/>
        <w:right w:val="none" w:sz="0" w:space="0" w:color="auto"/>
      </w:divBdr>
    </w:div>
    <w:div w:id="1348143074">
      <w:bodyDiv w:val="1"/>
      <w:marLeft w:val="0"/>
      <w:marRight w:val="0"/>
      <w:marTop w:val="0"/>
      <w:marBottom w:val="0"/>
      <w:divBdr>
        <w:top w:val="none" w:sz="0" w:space="0" w:color="auto"/>
        <w:left w:val="none" w:sz="0" w:space="0" w:color="auto"/>
        <w:bottom w:val="none" w:sz="0" w:space="0" w:color="auto"/>
        <w:right w:val="none" w:sz="0" w:space="0" w:color="auto"/>
      </w:divBdr>
    </w:div>
    <w:div w:id="1389838819">
      <w:bodyDiv w:val="1"/>
      <w:marLeft w:val="0"/>
      <w:marRight w:val="0"/>
      <w:marTop w:val="0"/>
      <w:marBottom w:val="0"/>
      <w:divBdr>
        <w:top w:val="none" w:sz="0" w:space="0" w:color="auto"/>
        <w:left w:val="none" w:sz="0" w:space="0" w:color="auto"/>
        <w:bottom w:val="none" w:sz="0" w:space="0" w:color="auto"/>
        <w:right w:val="none" w:sz="0" w:space="0" w:color="auto"/>
      </w:divBdr>
    </w:div>
    <w:div w:id="1426536434">
      <w:bodyDiv w:val="1"/>
      <w:marLeft w:val="0"/>
      <w:marRight w:val="0"/>
      <w:marTop w:val="0"/>
      <w:marBottom w:val="0"/>
      <w:divBdr>
        <w:top w:val="none" w:sz="0" w:space="0" w:color="auto"/>
        <w:left w:val="none" w:sz="0" w:space="0" w:color="auto"/>
        <w:bottom w:val="none" w:sz="0" w:space="0" w:color="auto"/>
        <w:right w:val="none" w:sz="0" w:space="0" w:color="auto"/>
      </w:divBdr>
    </w:div>
    <w:div w:id="1515076739">
      <w:bodyDiv w:val="1"/>
      <w:marLeft w:val="0"/>
      <w:marRight w:val="0"/>
      <w:marTop w:val="0"/>
      <w:marBottom w:val="0"/>
      <w:divBdr>
        <w:top w:val="none" w:sz="0" w:space="0" w:color="auto"/>
        <w:left w:val="none" w:sz="0" w:space="0" w:color="auto"/>
        <w:bottom w:val="none" w:sz="0" w:space="0" w:color="auto"/>
        <w:right w:val="none" w:sz="0" w:space="0" w:color="auto"/>
      </w:divBdr>
    </w:div>
    <w:div w:id="1533687703">
      <w:bodyDiv w:val="1"/>
      <w:marLeft w:val="0"/>
      <w:marRight w:val="0"/>
      <w:marTop w:val="0"/>
      <w:marBottom w:val="0"/>
      <w:divBdr>
        <w:top w:val="none" w:sz="0" w:space="0" w:color="auto"/>
        <w:left w:val="none" w:sz="0" w:space="0" w:color="auto"/>
        <w:bottom w:val="none" w:sz="0" w:space="0" w:color="auto"/>
        <w:right w:val="none" w:sz="0" w:space="0" w:color="auto"/>
      </w:divBdr>
    </w:div>
    <w:div w:id="1586959737">
      <w:bodyDiv w:val="1"/>
      <w:marLeft w:val="0"/>
      <w:marRight w:val="0"/>
      <w:marTop w:val="0"/>
      <w:marBottom w:val="0"/>
      <w:divBdr>
        <w:top w:val="none" w:sz="0" w:space="0" w:color="auto"/>
        <w:left w:val="none" w:sz="0" w:space="0" w:color="auto"/>
        <w:bottom w:val="none" w:sz="0" w:space="0" w:color="auto"/>
        <w:right w:val="none" w:sz="0" w:space="0" w:color="auto"/>
      </w:divBdr>
    </w:div>
    <w:div w:id="1612931610">
      <w:bodyDiv w:val="1"/>
      <w:marLeft w:val="0"/>
      <w:marRight w:val="0"/>
      <w:marTop w:val="0"/>
      <w:marBottom w:val="0"/>
      <w:divBdr>
        <w:top w:val="none" w:sz="0" w:space="0" w:color="auto"/>
        <w:left w:val="none" w:sz="0" w:space="0" w:color="auto"/>
        <w:bottom w:val="none" w:sz="0" w:space="0" w:color="auto"/>
        <w:right w:val="none" w:sz="0" w:space="0" w:color="auto"/>
      </w:divBdr>
    </w:div>
    <w:div w:id="1627077819">
      <w:bodyDiv w:val="1"/>
      <w:marLeft w:val="0"/>
      <w:marRight w:val="0"/>
      <w:marTop w:val="0"/>
      <w:marBottom w:val="0"/>
      <w:divBdr>
        <w:top w:val="none" w:sz="0" w:space="0" w:color="auto"/>
        <w:left w:val="none" w:sz="0" w:space="0" w:color="auto"/>
        <w:bottom w:val="none" w:sz="0" w:space="0" w:color="auto"/>
        <w:right w:val="none" w:sz="0" w:space="0" w:color="auto"/>
      </w:divBdr>
      <w:divsChild>
        <w:div w:id="1882129888">
          <w:marLeft w:val="0"/>
          <w:marRight w:val="0"/>
          <w:marTop w:val="0"/>
          <w:marBottom w:val="0"/>
          <w:divBdr>
            <w:top w:val="none" w:sz="0" w:space="0" w:color="auto"/>
            <w:left w:val="none" w:sz="0" w:space="0" w:color="auto"/>
            <w:bottom w:val="none" w:sz="0" w:space="0" w:color="auto"/>
            <w:right w:val="none" w:sz="0" w:space="0" w:color="auto"/>
          </w:divBdr>
          <w:divsChild>
            <w:div w:id="1538471542">
              <w:marLeft w:val="0"/>
              <w:marRight w:val="0"/>
              <w:marTop w:val="0"/>
              <w:marBottom w:val="0"/>
              <w:divBdr>
                <w:top w:val="none" w:sz="0" w:space="0" w:color="auto"/>
                <w:left w:val="none" w:sz="0" w:space="0" w:color="auto"/>
                <w:bottom w:val="none" w:sz="0" w:space="0" w:color="auto"/>
                <w:right w:val="none" w:sz="0" w:space="0" w:color="auto"/>
              </w:divBdr>
              <w:divsChild>
                <w:div w:id="713431618">
                  <w:marLeft w:val="0"/>
                  <w:marRight w:val="0"/>
                  <w:marTop w:val="0"/>
                  <w:marBottom w:val="0"/>
                  <w:divBdr>
                    <w:top w:val="none" w:sz="0" w:space="0" w:color="auto"/>
                    <w:left w:val="none" w:sz="0" w:space="0" w:color="auto"/>
                    <w:bottom w:val="none" w:sz="0" w:space="0" w:color="auto"/>
                    <w:right w:val="none" w:sz="0" w:space="0" w:color="auto"/>
                  </w:divBdr>
                  <w:divsChild>
                    <w:div w:id="1832407006">
                      <w:marLeft w:val="0"/>
                      <w:marRight w:val="0"/>
                      <w:marTop w:val="0"/>
                      <w:marBottom w:val="0"/>
                      <w:divBdr>
                        <w:top w:val="none" w:sz="0" w:space="0" w:color="auto"/>
                        <w:left w:val="none" w:sz="0" w:space="0" w:color="auto"/>
                        <w:bottom w:val="none" w:sz="0" w:space="0" w:color="auto"/>
                        <w:right w:val="none" w:sz="0" w:space="0" w:color="auto"/>
                      </w:divBdr>
                      <w:divsChild>
                        <w:div w:id="1628856456">
                          <w:marLeft w:val="0"/>
                          <w:marRight w:val="0"/>
                          <w:marTop w:val="0"/>
                          <w:marBottom w:val="0"/>
                          <w:divBdr>
                            <w:top w:val="none" w:sz="0" w:space="0" w:color="auto"/>
                            <w:left w:val="none" w:sz="0" w:space="0" w:color="auto"/>
                            <w:bottom w:val="none" w:sz="0" w:space="0" w:color="auto"/>
                            <w:right w:val="none" w:sz="0" w:space="0" w:color="auto"/>
                          </w:divBdr>
                          <w:divsChild>
                            <w:div w:id="470027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41643924">
      <w:bodyDiv w:val="1"/>
      <w:marLeft w:val="0"/>
      <w:marRight w:val="0"/>
      <w:marTop w:val="0"/>
      <w:marBottom w:val="0"/>
      <w:divBdr>
        <w:top w:val="none" w:sz="0" w:space="0" w:color="auto"/>
        <w:left w:val="none" w:sz="0" w:space="0" w:color="auto"/>
        <w:bottom w:val="none" w:sz="0" w:space="0" w:color="auto"/>
        <w:right w:val="none" w:sz="0" w:space="0" w:color="auto"/>
      </w:divBdr>
    </w:div>
    <w:div w:id="1649017040">
      <w:bodyDiv w:val="1"/>
      <w:marLeft w:val="0"/>
      <w:marRight w:val="0"/>
      <w:marTop w:val="0"/>
      <w:marBottom w:val="0"/>
      <w:divBdr>
        <w:top w:val="none" w:sz="0" w:space="0" w:color="auto"/>
        <w:left w:val="none" w:sz="0" w:space="0" w:color="auto"/>
        <w:bottom w:val="none" w:sz="0" w:space="0" w:color="auto"/>
        <w:right w:val="none" w:sz="0" w:space="0" w:color="auto"/>
      </w:divBdr>
    </w:div>
    <w:div w:id="1763255534">
      <w:bodyDiv w:val="1"/>
      <w:marLeft w:val="0"/>
      <w:marRight w:val="0"/>
      <w:marTop w:val="0"/>
      <w:marBottom w:val="0"/>
      <w:divBdr>
        <w:top w:val="none" w:sz="0" w:space="0" w:color="auto"/>
        <w:left w:val="none" w:sz="0" w:space="0" w:color="auto"/>
        <w:bottom w:val="none" w:sz="0" w:space="0" w:color="auto"/>
        <w:right w:val="none" w:sz="0" w:space="0" w:color="auto"/>
      </w:divBdr>
    </w:div>
    <w:div w:id="1799104722">
      <w:bodyDiv w:val="1"/>
      <w:marLeft w:val="0"/>
      <w:marRight w:val="0"/>
      <w:marTop w:val="0"/>
      <w:marBottom w:val="0"/>
      <w:divBdr>
        <w:top w:val="none" w:sz="0" w:space="0" w:color="auto"/>
        <w:left w:val="none" w:sz="0" w:space="0" w:color="auto"/>
        <w:bottom w:val="none" w:sz="0" w:space="0" w:color="auto"/>
        <w:right w:val="none" w:sz="0" w:space="0" w:color="auto"/>
      </w:divBdr>
    </w:div>
    <w:div w:id="1811482043">
      <w:bodyDiv w:val="1"/>
      <w:marLeft w:val="0"/>
      <w:marRight w:val="0"/>
      <w:marTop w:val="0"/>
      <w:marBottom w:val="0"/>
      <w:divBdr>
        <w:top w:val="none" w:sz="0" w:space="0" w:color="auto"/>
        <w:left w:val="none" w:sz="0" w:space="0" w:color="auto"/>
        <w:bottom w:val="none" w:sz="0" w:space="0" w:color="auto"/>
        <w:right w:val="none" w:sz="0" w:space="0" w:color="auto"/>
      </w:divBdr>
    </w:div>
    <w:div w:id="1814325277">
      <w:bodyDiv w:val="1"/>
      <w:marLeft w:val="0"/>
      <w:marRight w:val="0"/>
      <w:marTop w:val="0"/>
      <w:marBottom w:val="0"/>
      <w:divBdr>
        <w:top w:val="none" w:sz="0" w:space="0" w:color="auto"/>
        <w:left w:val="none" w:sz="0" w:space="0" w:color="auto"/>
        <w:bottom w:val="none" w:sz="0" w:space="0" w:color="auto"/>
        <w:right w:val="none" w:sz="0" w:space="0" w:color="auto"/>
      </w:divBdr>
    </w:div>
    <w:div w:id="1827472601">
      <w:bodyDiv w:val="1"/>
      <w:marLeft w:val="0"/>
      <w:marRight w:val="0"/>
      <w:marTop w:val="0"/>
      <w:marBottom w:val="0"/>
      <w:divBdr>
        <w:top w:val="none" w:sz="0" w:space="0" w:color="auto"/>
        <w:left w:val="none" w:sz="0" w:space="0" w:color="auto"/>
        <w:bottom w:val="none" w:sz="0" w:space="0" w:color="auto"/>
        <w:right w:val="none" w:sz="0" w:space="0" w:color="auto"/>
      </w:divBdr>
    </w:div>
    <w:div w:id="1899440928">
      <w:bodyDiv w:val="1"/>
      <w:marLeft w:val="0"/>
      <w:marRight w:val="0"/>
      <w:marTop w:val="0"/>
      <w:marBottom w:val="0"/>
      <w:divBdr>
        <w:top w:val="none" w:sz="0" w:space="0" w:color="auto"/>
        <w:left w:val="none" w:sz="0" w:space="0" w:color="auto"/>
        <w:bottom w:val="none" w:sz="0" w:space="0" w:color="auto"/>
        <w:right w:val="none" w:sz="0" w:space="0" w:color="auto"/>
      </w:divBdr>
      <w:divsChild>
        <w:div w:id="137693381">
          <w:marLeft w:val="0"/>
          <w:marRight w:val="0"/>
          <w:marTop w:val="0"/>
          <w:marBottom w:val="0"/>
          <w:divBdr>
            <w:top w:val="none" w:sz="0" w:space="0" w:color="auto"/>
            <w:left w:val="none" w:sz="0" w:space="0" w:color="auto"/>
            <w:bottom w:val="none" w:sz="0" w:space="0" w:color="auto"/>
            <w:right w:val="none" w:sz="0" w:space="0" w:color="auto"/>
          </w:divBdr>
          <w:divsChild>
            <w:div w:id="1875845729">
              <w:marLeft w:val="0"/>
              <w:marRight w:val="0"/>
              <w:marTop w:val="0"/>
              <w:marBottom w:val="0"/>
              <w:divBdr>
                <w:top w:val="none" w:sz="0" w:space="0" w:color="auto"/>
                <w:left w:val="none" w:sz="0" w:space="0" w:color="auto"/>
                <w:bottom w:val="none" w:sz="0" w:space="0" w:color="auto"/>
                <w:right w:val="none" w:sz="0" w:space="0" w:color="auto"/>
              </w:divBdr>
              <w:divsChild>
                <w:div w:id="34236846">
                  <w:marLeft w:val="0"/>
                  <w:marRight w:val="0"/>
                  <w:marTop w:val="0"/>
                  <w:marBottom w:val="0"/>
                  <w:divBdr>
                    <w:top w:val="none" w:sz="0" w:space="0" w:color="auto"/>
                    <w:left w:val="none" w:sz="0" w:space="0" w:color="auto"/>
                    <w:bottom w:val="none" w:sz="0" w:space="0" w:color="auto"/>
                    <w:right w:val="none" w:sz="0" w:space="0" w:color="auto"/>
                  </w:divBdr>
                  <w:divsChild>
                    <w:div w:id="1116363839">
                      <w:marLeft w:val="0"/>
                      <w:marRight w:val="0"/>
                      <w:marTop w:val="0"/>
                      <w:marBottom w:val="0"/>
                      <w:divBdr>
                        <w:top w:val="none" w:sz="0" w:space="0" w:color="auto"/>
                        <w:left w:val="none" w:sz="0" w:space="0" w:color="auto"/>
                        <w:bottom w:val="none" w:sz="0" w:space="0" w:color="auto"/>
                        <w:right w:val="none" w:sz="0" w:space="0" w:color="auto"/>
                      </w:divBdr>
                      <w:divsChild>
                        <w:div w:id="1485967329">
                          <w:marLeft w:val="0"/>
                          <w:marRight w:val="0"/>
                          <w:marTop w:val="0"/>
                          <w:marBottom w:val="0"/>
                          <w:divBdr>
                            <w:top w:val="none" w:sz="0" w:space="0" w:color="auto"/>
                            <w:left w:val="none" w:sz="0" w:space="0" w:color="auto"/>
                            <w:bottom w:val="none" w:sz="0" w:space="0" w:color="auto"/>
                            <w:right w:val="none" w:sz="0" w:space="0" w:color="auto"/>
                          </w:divBdr>
                          <w:divsChild>
                            <w:div w:id="3508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247356">
      <w:bodyDiv w:val="1"/>
      <w:marLeft w:val="0"/>
      <w:marRight w:val="0"/>
      <w:marTop w:val="0"/>
      <w:marBottom w:val="0"/>
      <w:divBdr>
        <w:top w:val="none" w:sz="0" w:space="0" w:color="auto"/>
        <w:left w:val="none" w:sz="0" w:space="0" w:color="auto"/>
        <w:bottom w:val="none" w:sz="0" w:space="0" w:color="auto"/>
        <w:right w:val="none" w:sz="0" w:space="0" w:color="auto"/>
      </w:divBdr>
    </w:div>
    <w:div w:id="1913545483">
      <w:bodyDiv w:val="1"/>
      <w:marLeft w:val="0"/>
      <w:marRight w:val="0"/>
      <w:marTop w:val="0"/>
      <w:marBottom w:val="0"/>
      <w:divBdr>
        <w:top w:val="none" w:sz="0" w:space="0" w:color="auto"/>
        <w:left w:val="none" w:sz="0" w:space="0" w:color="auto"/>
        <w:bottom w:val="none" w:sz="0" w:space="0" w:color="auto"/>
        <w:right w:val="none" w:sz="0" w:space="0" w:color="auto"/>
      </w:divBdr>
    </w:div>
    <w:div w:id="1955601219">
      <w:bodyDiv w:val="1"/>
      <w:marLeft w:val="0"/>
      <w:marRight w:val="0"/>
      <w:marTop w:val="0"/>
      <w:marBottom w:val="0"/>
      <w:divBdr>
        <w:top w:val="none" w:sz="0" w:space="0" w:color="auto"/>
        <w:left w:val="none" w:sz="0" w:space="0" w:color="auto"/>
        <w:bottom w:val="none" w:sz="0" w:space="0" w:color="auto"/>
        <w:right w:val="none" w:sz="0" w:space="0" w:color="auto"/>
      </w:divBdr>
    </w:div>
    <w:div w:id="2016417407">
      <w:bodyDiv w:val="1"/>
      <w:marLeft w:val="0"/>
      <w:marRight w:val="0"/>
      <w:marTop w:val="0"/>
      <w:marBottom w:val="0"/>
      <w:divBdr>
        <w:top w:val="none" w:sz="0" w:space="0" w:color="auto"/>
        <w:left w:val="none" w:sz="0" w:space="0" w:color="auto"/>
        <w:bottom w:val="none" w:sz="0" w:space="0" w:color="auto"/>
        <w:right w:val="none" w:sz="0" w:space="0" w:color="auto"/>
      </w:divBdr>
    </w:div>
    <w:div w:id="2049985933">
      <w:bodyDiv w:val="1"/>
      <w:marLeft w:val="0"/>
      <w:marRight w:val="0"/>
      <w:marTop w:val="0"/>
      <w:marBottom w:val="0"/>
      <w:divBdr>
        <w:top w:val="none" w:sz="0" w:space="0" w:color="auto"/>
        <w:left w:val="none" w:sz="0" w:space="0" w:color="auto"/>
        <w:bottom w:val="none" w:sz="0" w:space="0" w:color="auto"/>
        <w:right w:val="none" w:sz="0" w:space="0" w:color="auto"/>
      </w:divBdr>
    </w:div>
    <w:div w:id="2077320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jagtap@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t.jagtap@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9B1EE-9694-4022-BF6D-7AAB4CCBA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2239</Words>
  <Characters>12764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Admib</dc:creator>
  <cp:keywords/>
  <dc:description/>
  <cp:lastModifiedBy>Vaishnavi</cp:lastModifiedBy>
  <cp:revision>2</cp:revision>
  <cp:lastPrinted>2025-03-28T13:28:00Z</cp:lastPrinted>
  <dcterms:created xsi:type="dcterms:W3CDTF">2025-04-03T04:25:00Z</dcterms:created>
  <dcterms:modified xsi:type="dcterms:W3CDTF">2025-04-03T04:25:00Z</dcterms:modified>
</cp:coreProperties>
</file>