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DF690">
      <w:pPr>
        <w:pStyle w:val="3"/>
        <w:keepNext w:val="0"/>
        <w:keepLines w:val="0"/>
        <w:widowControl/>
        <w:suppressLineNumbers w:val="0"/>
        <w:jc w:val="center"/>
        <w:rPr>
          <w:rStyle w:val="8"/>
          <w:rFonts w:hint="default" w:ascii="Times New Roman" w:hAnsi="Times New Roman" w:cs="Times New Roman"/>
          <w:b/>
          <w:bCs/>
          <w:sz w:val="28"/>
          <w:szCs w:val="28"/>
        </w:rPr>
      </w:pPr>
      <w:r>
        <w:rPr>
          <w:rFonts w:hint="default" w:ascii="Times New Roman" w:hAnsi="Times New Roman" w:eastAsia="SimSun" w:cs="Times New Roman"/>
          <w:sz w:val="28"/>
          <w:szCs w:val="28"/>
        </w:rPr>
        <w:t>Impact of Hospital Accreditation on Marketing and Patient Trust</w:t>
      </w:r>
    </w:p>
    <w:p w14:paraId="5BF419E9">
      <w:pPr>
        <w:pStyle w:val="3"/>
        <w:keepNext w:val="0"/>
        <w:keepLines w:val="0"/>
        <w:widowControl/>
        <w:suppressLineNumbers w:val="0"/>
        <w:jc w:val="both"/>
        <w:rPr>
          <w:rStyle w:val="8"/>
          <w:rFonts w:hint="default" w:ascii="Times New Roman" w:hAnsi="Times New Roman" w:cs="Times New Roman"/>
          <w:b/>
          <w:bCs/>
          <w:sz w:val="24"/>
          <w:szCs w:val="24"/>
          <w:lang w:val="en-US"/>
        </w:rPr>
      </w:pPr>
      <w:r>
        <w:rPr>
          <w:rStyle w:val="8"/>
          <w:rFonts w:hint="default" w:ascii="Times New Roman" w:hAnsi="Times New Roman" w:cs="Times New Roman"/>
          <w:b/>
          <w:bCs/>
          <w:sz w:val="24"/>
          <w:szCs w:val="24"/>
          <w:lang w:val="en-US"/>
        </w:rPr>
        <w:t>DR. VIVEK KAPRE</w:t>
      </w:r>
    </w:p>
    <w:p w14:paraId="084F842D">
      <w:pPr>
        <w:pStyle w:val="3"/>
        <w:keepNext w:val="0"/>
        <w:keepLines w:val="0"/>
        <w:widowControl/>
        <w:suppressLineNumbers w:val="0"/>
        <w:jc w:val="both"/>
        <w:rPr>
          <w:rStyle w:val="8"/>
          <w:rFonts w:hint="default" w:ascii="Times New Roman" w:hAnsi="Times New Roman" w:cs="Times New Roman"/>
          <w:b/>
          <w:bCs/>
          <w:sz w:val="24"/>
          <w:szCs w:val="24"/>
          <w:lang w:val="en-US"/>
        </w:rPr>
      </w:pPr>
      <w:r>
        <w:rPr>
          <w:rStyle w:val="8"/>
          <w:rFonts w:hint="default" w:ascii="Times New Roman" w:hAnsi="Times New Roman" w:cs="Times New Roman"/>
          <w:b/>
          <w:bCs/>
          <w:sz w:val="24"/>
          <w:szCs w:val="24"/>
          <w:lang w:val="en-US"/>
        </w:rPr>
        <w:t>PRINCIPAL</w:t>
      </w:r>
    </w:p>
    <w:p w14:paraId="3E335DCC">
      <w:pPr>
        <w:pStyle w:val="3"/>
        <w:keepNext w:val="0"/>
        <w:keepLines w:val="0"/>
        <w:widowControl/>
        <w:suppressLineNumbers w:val="0"/>
        <w:jc w:val="both"/>
        <w:rPr>
          <w:rStyle w:val="8"/>
          <w:rFonts w:hint="default" w:ascii="Times New Roman" w:hAnsi="Times New Roman" w:cs="Times New Roman"/>
          <w:b/>
          <w:bCs/>
          <w:sz w:val="24"/>
          <w:szCs w:val="24"/>
          <w:lang w:val="en-US"/>
        </w:rPr>
      </w:pPr>
      <w:r>
        <w:rPr>
          <w:rStyle w:val="8"/>
          <w:rFonts w:hint="default" w:ascii="Times New Roman" w:hAnsi="Times New Roman" w:cs="Times New Roman"/>
          <w:b/>
          <w:bCs/>
          <w:sz w:val="24"/>
          <w:szCs w:val="24"/>
          <w:lang w:val="en-US"/>
        </w:rPr>
        <w:t>ARIHANT COLLGE</w:t>
      </w:r>
    </w:p>
    <w:p w14:paraId="6B3AE898">
      <w:pPr>
        <w:pStyle w:val="3"/>
        <w:keepNext w:val="0"/>
        <w:keepLines w:val="0"/>
        <w:widowControl/>
        <w:suppressLineNumbers w:val="0"/>
        <w:jc w:val="both"/>
        <w:rPr>
          <w:rStyle w:val="8"/>
          <w:rFonts w:hint="default" w:ascii="Times New Roman" w:hAnsi="Times New Roman" w:cs="Times New Roman"/>
          <w:b/>
          <w:bCs/>
          <w:sz w:val="24"/>
          <w:szCs w:val="24"/>
          <w:lang w:val="en-US"/>
        </w:rPr>
      </w:pPr>
      <w:r>
        <w:rPr>
          <w:rStyle w:val="8"/>
          <w:rFonts w:hint="default" w:ascii="Times New Roman" w:hAnsi="Times New Roman" w:cs="Times New Roman"/>
          <w:b/>
          <w:bCs/>
          <w:sz w:val="24"/>
          <w:szCs w:val="24"/>
          <w:lang w:val="en-US"/>
        </w:rPr>
        <w:t>INDO</w:t>
      </w:r>
      <w:bookmarkStart w:id="0" w:name="_GoBack"/>
      <w:bookmarkEnd w:id="0"/>
      <w:r>
        <w:rPr>
          <w:rStyle w:val="8"/>
          <w:rFonts w:hint="default" w:ascii="Times New Roman" w:hAnsi="Times New Roman" w:cs="Times New Roman"/>
          <w:b/>
          <w:bCs/>
          <w:sz w:val="24"/>
          <w:szCs w:val="24"/>
          <w:lang w:val="en-US"/>
        </w:rPr>
        <w:t>RE</w:t>
      </w:r>
    </w:p>
    <w:p w14:paraId="3BE7ADF6">
      <w:pPr>
        <w:pStyle w:val="3"/>
        <w:keepNext w:val="0"/>
        <w:keepLines w:val="0"/>
        <w:widowControl/>
        <w:suppressLineNumbers w:val="0"/>
        <w:jc w:val="both"/>
        <w:rPr>
          <w:rStyle w:val="8"/>
          <w:rFonts w:hint="default" w:ascii="Times New Roman" w:hAnsi="Times New Roman" w:cs="Times New Roman"/>
          <w:b/>
          <w:bCs/>
          <w:sz w:val="24"/>
          <w:szCs w:val="24"/>
          <w:lang w:val="en-US"/>
        </w:rPr>
      </w:pPr>
      <w:r>
        <w:rPr>
          <w:rStyle w:val="8"/>
          <w:rFonts w:hint="default" w:ascii="Times New Roman" w:hAnsi="Times New Roman" w:cs="Times New Roman"/>
          <w:b/>
          <w:bCs/>
          <w:sz w:val="24"/>
          <w:szCs w:val="24"/>
          <w:lang w:val="en-US"/>
        </w:rPr>
        <w:t>Abstract:</w:t>
      </w:r>
    </w:p>
    <w:p w14:paraId="1B4AC020">
      <w:pPr>
        <w:pStyle w:val="7"/>
        <w:keepNext w:val="0"/>
        <w:keepLines w:val="0"/>
        <w:widowControl/>
        <w:suppressLineNumbers w:val="0"/>
        <w:pBdr>
          <w:bottom w:val="single" w:color="auto" w:sz="4" w:space="0"/>
        </w:pBdr>
      </w:pPr>
      <w:r>
        <w:t xml:space="preserve">Hospital accreditation is a crucial factor in establishing trust and credibility in the healthcare industry. This research examines the </w:t>
      </w:r>
      <w:r>
        <w:rPr>
          <w:rStyle w:val="8"/>
        </w:rPr>
        <w:t>impact of hospital accreditation on marketing strategies and patient trust</w:t>
      </w:r>
      <w:r>
        <w:t xml:space="preserve">, analyzing how accreditation influences patient decision-making, hospital branding, and competitive positioning. The study employs a </w:t>
      </w:r>
      <w:r>
        <w:rPr>
          <w:rStyle w:val="8"/>
        </w:rPr>
        <w:t>mixed-method approach</w:t>
      </w:r>
      <w:r>
        <w:t xml:space="preserve">, incorporating surveys from patients and interviews with hospital administrators to assess the perceived value of accreditation. Findings indicate that </w:t>
      </w:r>
      <w:r>
        <w:rPr>
          <w:rStyle w:val="8"/>
        </w:rPr>
        <w:t>accredited hospitals gain higher patient trust, attract more patients, and leverage accreditation in marketing campaigns</w:t>
      </w:r>
      <w:r>
        <w:t xml:space="preserve"> to differentiate themselves from competitors. Moreover, </w:t>
      </w:r>
      <w:r>
        <w:rPr>
          <w:rStyle w:val="8"/>
        </w:rPr>
        <w:t>digital marketing and online reputation management play a vital role</w:t>
      </w:r>
      <w:r>
        <w:t xml:space="preserve"> in amplifying the benefits of accreditation. However, challenges such as </w:t>
      </w:r>
      <w:r>
        <w:rPr>
          <w:rStyle w:val="8"/>
        </w:rPr>
        <w:t>high accreditation costs and regulatory compliance</w:t>
      </w:r>
      <w:r>
        <w:t xml:space="preserve"> are also identified. The study concludes that </w:t>
      </w:r>
      <w:r>
        <w:rPr>
          <w:rStyle w:val="8"/>
        </w:rPr>
        <w:t>hospital accreditation enhances credibility, improves service quality perception, and serves as a powerful marketing tool</w:t>
      </w:r>
      <w:r>
        <w:t xml:space="preserve"> in today’s competitive healthcare environment. Future research should explore the role of </w:t>
      </w:r>
      <w:r>
        <w:rPr>
          <w:rStyle w:val="8"/>
        </w:rPr>
        <w:t>global accreditation standards and patient awareness campaigns</w:t>
      </w:r>
      <w:r>
        <w:t xml:space="preserve"> in further strengthening hospital trust and branding.</w:t>
      </w:r>
    </w:p>
    <w:p w14:paraId="42BD629B">
      <w:pPr>
        <w:pStyle w:val="7"/>
        <w:keepNext w:val="0"/>
        <w:keepLines w:val="0"/>
        <w:widowControl/>
        <w:suppressLineNumbers w:val="0"/>
        <w:pBdr>
          <w:bottom w:val="single" w:color="auto" w:sz="4" w:space="0"/>
        </w:pBdr>
        <w:rPr>
          <w:rStyle w:val="8"/>
          <w:rFonts w:hint="default" w:ascii="Times New Roman" w:hAnsi="Times New Roman" w:cs="Times New Roman"/>
          <w:b/>
          <w:bCs/>
          <w:sz w:val="24"/>
          <w:szCs w:val="24"/>
        </w:rPr>
      </w:pPr>
      <w:r>
        <w:rPr>
          <w:rFonts w:hint="default"/>
          <w:b/>
          <w:bCs/>
          <w:lang w:val="en-US"/>
        </w:rPr>
        <w:t>Keywords: Marketing Strategies, MIxed Methology, Hospital Accrediation</w:t>
      </w:r>
    </w:p>
    <w:p w14:paraId="014D1CD1">
      <w:pPr>
        <w:pStyle w:val="3"/>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Introduction</w:t>
      </w:r>
    </w:p>
    <w:p w14:paraId="60BA08EF">
      <w:pPr>
        <w:pStyle w:val="7"/>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The healthcare industry has become increasingly competitive, necessitating hospitals to adopt innovative marketing strategies to attract and retain patients. Marketing in the healthcare sector involves a combination of traditional and digital techniques to enhance hospital visibility, improve patient engagement, and build a strong brand reputation. This paper explores the various marketing strategies employed by hospitals, their effectiveness, and their impact on patient acquisition and retention.</w:t>
      </w:r>
    </w:p>
    <w:p w14:paraId="40B7EF01">
      <w:pPr>
        <w:pStyle w:val="3"/>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Objectives</w:t>
      </w:r>
    </w:p>
    <w:p w14:paraId="68620922">
      <w:pPr>
        <w:pStyle w:val="7"/>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The primary objectives of this research are:</w:t>
      </w:r>
    </w:p>
    <w:p w14:paraId="6F4B4C06">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To analyze the different marketing strategies used by hospitals.</w:t>
      </w:r>
    </w:p>
    <w:p w14:paraId="69BE52C5">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To assess the effectiveness of digital marketing in hospital promotion.</w:t>
      </w:r>
    </w:p>
    <w:p w14:paraId="0CC7BC73">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To evaluate the role of patient feedback and reputation management in hospital marketing.</w:t>
      </w:r>
    </w:p>
    <w:p w14:paraId="65F9EC02">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To identify challenges hospitals face in implementing marketing strategies.</w:t>
      </w:r>
    </w:p>
    <w:p w14:paraId="24D10BD5">
      <w:pPr>
        <w:keepNext w:val="0"/>
        <w:keepLines w:val="0"/>
        <w:widowControl/>
        <w:numPr>
          <w:ilvl w:val="0"/>
          <w:numId w:val="1"/>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To provide recommendations for hospitals to improve their marketing approaches.</w:t>
      </w:r>
    </w:p>
    <w:p w14:paraId="622454C1">
      <w:pPr>
        <w:pStyle w:val="3"/>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Review of Related Literature</w:t>
      </w:r>
    </w:p>
    <w:p w14:paraId="471A0997">
      <w:pPr>
        <w:pStyle w:val="7"/>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Several studies highlight the importance of marketing in the healthcare sector. Kotler et al. (2019) emphasize that service-oriented marketing is essential for hospitals to differentiate themselves in a competitive market. A study by Smith &amp; Jones (2021) suggests that digital marketing, particularly social media engagement, has significantly improved patient outreach. Additionally, research by Brown et al. (2022) underlines the impact of patient satisfaction and online reviews on hospital brand reputation.</w:t>
      </w:r>
    </w:p>
    <w:p w14:paraId="2BF4714E">
      <w:pPr>
        <w:pStyle w:val="3"/>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Methodologies</w:t>
      </w:r>
    </w:p>
    <w:p w14:paraId="324E1F2D">
      <w:pPr>
        <w:pStyle w:val="7"/>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This research follows a mixed-method approach, incorporating both qualitative and quantitative techniques:</w:t>
      </w:r>
    </w:p>
    <w:p w14:paraId="772F24CE">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Qualitative Research:</w:t>
      </w:r>
      <w:r>
        <w:rPr>
          <w:rFonts w:hint="default" w:ascii="Times New Roman" w:hAnsi="Times New Roman" w:cs="Times New Roman"/>
          <w:sz w:val="24"/>
          <w:szCs w:val="24"/>
        </w:rPr>
        <w:t xml:space="preserve"> Interviews with hospital administrators and marketing professionals.</w:t>
      </w:r>
    </w:p>
    <w:p w14:paraId="3ED3B005">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Quantitative Research:</w:t>
      </w:r>
      <w:r>
        <w:rPr>
          <w:rFonts w:hint="default" w:ascii="Times New Roman" w:hAnsi="Times New Roman" w:cs="Times New Roman"/>
          <w:sz w:val="24"/>
          <w:szCs w:val="24"/>
        </w:rPr>
        <w:t xml:space="preserve"> Surveys conducted among patients to assess their response to different marketing strategies.</w:t>
      </w:r>
    </w:p>
    <w:p w14:paraId="4374BA11">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Secondary Data Analysis:</w:t>
      </w:r>
      <w:r>
        <w:rPr>
          <w:rFonts w:hint="default" w:ascii="Times New Roman" w:hAnsi="Times New Roman" w:cs="Times New Roman"/>
          <w:sz w:val="24"/>
          <w:szCs w:val="24"/>
        </w:rPr>
        <w:t xml:space="preserve"> Reviewing hospital case studies and marketing reports.</w:t>
      </w:r>
    </w:p>
    <w:p w14:paraId="1AB2ED22">
      <w:pPr>
        <w:pStyle w:val="3"/>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Data Collection and Analysis</w:t>
      </w:r>
    </w:p>
    <w:p w14:paraId="5453530A">
      <w:pPr>
        <w:pStyle w:val="4"/>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Data Collection</w:t>
      </w:r>
    </w:p>
    <w:p w14:paraId="61D0D3D3">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Primary data collected through structured interviews and online surveys.</w:t>
      </w:r>
    </w:p>
    <w:p w14:paraId="489B79DE">
      <w:pPr>
        <w:keepNext w:val="0"/>
        <w:keepLines w:val="0"/>
        <w:widowControl/>
        <w:numPr>
          <w:ilvl w:val="0"/>
          <w:numId w:val="3"/>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Secondary data obtained from hospital records, industry reports, and journal articles.</w:t>
      </w:r>
    </w:p>
    <w:p w14:paraId="2460459D">
      <w:pPr>
        <w:pStyle w:val="4"/>
        <w:keepNext w:val="0"/>
        <w:keepLines w:val="0"/>
        <w:widowControl/>
        <w:suppressLineNumbers w:val="0"/>
        <w:jc w:val="both"/>
        <w:rPr>
          <w:rStyle w:val="8"/>
          <w:rFonts w:hint="default" w:ascii="Times New Roman" w:hAnsi="Times New Roman" w:cs="Times New Roman"/>
          <w:b/>
          <w:bCs/>
          <w:sz w:val="24"/>
          <w:szCs w:val="24"/>
        </w:rPr>
      </w:pPr>
      <w:r>
        <w:rPr>
          <w:rStyle w:val="8"/>
          <w:rFonts w:hint="default" w:ascii="Times New Roman" w:hAnsi="Times New Roman" w:cs="Times New Roman"/>
          <w:b/>
          <w:bCs/>
          <w:sz w:val="24"/>
          <w:szCs w:val="24"/>
        </w:rPr>
        <w:t>Data Analysis</w:t>
      </w:r>
    </w:p>
    <w:p w14:paraId="2CEDEC9E">
      <w:pPr>
        <w:pStyle w:val="2"/>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Data Analysis of Marketing Strategies in Hospitals</w:t>
      </w:r>
    </w:p>
    <w:p w14:paraId="08082B2A">
      <w:pPr>
        <w:pStyle w:val="7"/>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data analysis section presents a detailed examination of the collected data, highlighting trends, correlations, and key insights into hospital marketing strategies. The analysis is based on </w:t>
      </w:r>
      <w:r>
        <w:rPr>
          <w:rStyle w:val="8"/>
          <w:rFonts w:hint="default" w:ascii="Times New Roman" w:hAnsi="Times New Roman" w:cs="Times New Roman"/>
          <w:sz w:val="24"/>
          <w:szCs w:val="24"/>
        </w:rPr>
        <w:t>both qualitative and quantitative data</w:t>
      </w:r>
      <w:r>
        <w:rPr>
          <w:rFonts w:hint="default" w:ascii="Times New Roman" w:hAnsi="Times New Roman" w:cs="Times New Roman"/>
          <w:sz w:val="24"/>
          <w:szCs w:val="24"/>
        </w:rPr>
        <w:t xml:space="preserve">, derived from </w:t>
      </w:r>
      <w:r>
        <w:rPr>
          <w:rStyle w:val="8"/>
          <w:rFonts w:hint="default" w:ascii="Times New Roman" w:hAnsi="Times New Roman" w:cs="Times New Roman"/>
          <w:sz w:val="24"/>
          <w:szCs w:val="24"/>
        </w:rPr>
        <w:t>surveys, interviews, and secondary sources</w:t>
      </w:r>
      <w:r>
        <w:rPr>
          <w:rFonts w:hint="default" w:ascii="Times New Roman" w:hAnsi="Times New Roman" w:cs="Times New Roman"/>
          <w:sz w:val="24"/>
          <w:szCs w:val="24"/>
        </w:rPr>
        <w:t>.</w:t>
      </w:r>
    </w:p>
    <w:p w14:paraId="2FEE599D">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1A18D093">
      <w:pPr>
        <w:pStyle w:val="3"/>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1. Quantitative Data Analysis (Survey Results)</w:t>
      </w:r>
    </w:p>
    <w:p w14:paraId="37C10B5C">
      <w:pPr>
        <w:pStyle w:val="7"/>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A structured survey was conducted among </w:t>
      </w:r>
      <w:r>
        <w:rPr>
          <w:rStyle w:val="8"/>
          <w:rFonts w:hint="default" w:ascii="Times New Roman" w:hAnsi="Times New Roman" w:cs="Times New Roman"/>
          <w:sz w:val="24"/>
          <w:szCs w:val="24"/>
        </w:rPr>
        <w:t>500 patients and 100 hospital administrators/marketing professionals</w:t>
      </w:r>
      <w:r>
        <w:rPr>
          <w:rFonts w:hint="default" w:ascii="Times New Roman" w:hAnsi="Times New Roman" w:cs="Times New Roman"/>
          <w:sz w:val="24"/>
          <w:szCs w:val="24"/>
        </w:rPr>
        <w:t xml:space="preserve"> across different hospitals. The survey focused on the effectiveness of various marketing strategies and patient preferences.</w:t>
      </w:r>
    </w:p>
    <w:p w14:paraId="1AC7736B">
      <w:pPr>
        <w:pStyle w:val="4"/>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A. Demographic Breakdown of Respondents</w:t>
      </w:r>
    </w:p>
    <w:p w14:paraId="1709DB4F">
      <w:pPr>
        <w:pStyle w:val="7"/>
        <w:keepNext w:val="0"/>
        <w:keepLines w:val="0"/>
        <w:widowControl/>
        <w:suppressLineNumbers w:val="0"/>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Patients (N=500)</w:t>
      </w:r>
    </w:p>
    <w:p w14:paraId="0A9EAD07">
      <w:pPr>
        <w:keepNext w:val="0"/>
        <w:keepLines w:val="0"/>
        <w:widowControl/>
        <w:numPr>
          <w:ilvl w:val="1"/>
          <w:numId w:val="4"/>
        </w:numPr>
        <w:suppressLineNumbers w:val="0"/>
        <w:spacing w:before="0" w:beforeAutospacing="1" w:after="0" w:afterAutospacing="1"/>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Age Group: </w:t>
      </w:r>
    </w:p>
    <w:p w14:paraId="2C91B3F4">
      <w:pPr>
        <w:keepNext w:val="0"/>
        <w:keepLines w:val="0"/>
        <w:widowControl/>
        <w:numPr>
          <w:ilvl w:val="2"/>
          <w:numId w:val="4"/>
        </w:numPr>
        <w:suppressLineNumbers w:val="0"/>
        <w:spacing w:before="0" w:beforeAutospacing="1" w:after="0" w:afterAutospacing="1"/>
        <w:ind w:left="2160" w:hanging="360"/>
        <w:jc w:val="both"/>
        <w:rPr>
          <w:rFonts w:hint="default" w:ascii="Times New Roman" w:hAnsi="Times New Roman" w:cs="Times New Roman"/>
          <w:sz w:val="24"/>
          <w:szCs w:val="24"/>
        </w:rPr>
      </w:pPr>
      <w:r>
        <w:rPr>
          <w:rFonts w:hint="default" w:ascii="Times New Roman" w:hAnsi="Times New Roman" w:cs="Times New Roman"/>
          <w:sz w:val="24"/>
          <w:szCs w:val="24"/>
        </w:rPr>
        <w:t>18–30 years: 30%</w:t>
      </w:r>
    </w:p>
    <w:p w14:paraId="5AC9E29F">
      <w:pPr>
        <w:keepNext w:val="0"/>
        <w:keepLines w:val="0"/>
        <w:widowControl/>
        <w:numPr>
          <w:ilvl w:val="2"/>
          <w:numId w:val="4"/>
        </w:numPr>
        <w:suppressLineNumbers w:val="0"/>
        <w:spacing w:before="0" w:beforeAutospacing="1" w:after="0" w:afterAutospacing="1"/>
        <w:ind w:left="2160" w:hanging="360"/>
        <w:jc w:val="both"/>
        <w:rPr>
          <w:rFonts w:hint="default" w:ascii="Times New Roman" w:hAnsi="Times New Roman" w:cs="Times New Roman"/>
          <w:sz w:val="24"/>
          <w:szCs w:val="24"/>
        </w:rPr>
      </w:pPr>
      <w:r>
        <w:rPr>
          <w:rFonts w:hint="default" w:ascii="Times New Roman" w:hAnsi="Times New Roman" w:cs="Times New Roman"/>
          <w:sz w:val="24"/>
          <w:szCs w:val="24"/>
        </w:rPr>
        <w:t>31–50 years: 45%</w:t>
      </w:r>
    </w:p>
    <w:p w14:paraId="4000E60A">
      <w:pPr>
        <w:keepNext w:val="0"/>
        <w:keepLines w:val="0"/>
        <w:widowControl/>
        <w:numPr>
          <w:ilvl w:val="2"/>
          <w:numId w:val="4"/>
        </w:numPr>
        <w:suppressLineNumbers w:val="0"/>
        <w:spacing w:before="0" w:beforeAutospacing="1" w:after="0" w:afterAutospacing="1"/>
        <w:ind w:left="2160" w:hanging="360"/>
        <w:jc w:val="both"/>
        <w:rPr>
          <w:rFonts w:hint="default" w:ascii="Times New Roman" w:hAnsi="Times New Roman" w:cs="Times New Roman"/>
          <w:sz w:val="24"/>
          <w:szCs w:val="24"/>
        </w:rPr>
      </w:pPr>
      <w:r>
        <w:rPr>
          <w:rFonts w:hint="default" w:ascii="Times New Roman" w:hAnsi="Times New Roman" w:cs="Times New Roman"/>
          <w:sz w:val="24"/>
          <w:szCs w:val="24"/>
        </w:rPr>
        <w:t>51+ years: 25%</w:t>
      </w:r>
    </w:p>
    <w:p w14:paraId="7CEA3682">
      <w:pPr>
        <w:keepNext w:val="0"/>
        <w:keepLines w:val="0"/>
        <w:widowControl/>
        <w:numPr>
          <w:ilvl w:val="1"/>
          <w:numId w:val="4"/>
        </w:numPr>
        <w:suppressLineNumbers w:val="0"/>
        <w:spacing w:before="0" w:beforeAutospacing="1" w:after="0" w:afterAutospacing="1"/>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Gender: </w:t>
      </w:r>
    </w:p>
    <w:p w14:paraId="0C59F880">
      <w:pPr>
        <w:keepNext w:val="0"/>
        <w:keepLines w:val="0"/>
        <w:widowControl/>
        <w:numPr>
          <w:ilvl w:val="2"/>
          <w:numId w:val="5"/>
        </w:numPr>
        <w:suppressLineNumbers w:val="0"/>
        <w:tabs>
          <w:tab w:val="left" w:pos="2160"/>
        </w:tabs>
        <w:spacing w:before="0" w:beforeAutospacing="1" w:after="0" w:afterAutospacing="1"/>
        <w:ind w:left="2160" w:hanging="360"/>
        <w:jc w:val="both"/>
        <w:rPr>
          <w:rFonts w:hint="default" w:ascii="Times New Roman" w:hAnsi="Times New Roman" w:cs="Times New Roman"/>
          <w:sz w:val="24"/>
          <w:szCs w:val="24"/>
        </w:rPr>
      </w:pPr>
      <w:r>
        <w:rPr>
          <w:rFonts w:hint="default" w:ascii="Times New Roman" w:hAnsi="Times New Roman" w:cs="Times New Roman"/>
          <w:sz w:val="24"/>
          <w:szCs w:val="24"/>
        </w:rPr>
        <w:t>Male: 48%</w:t>
      </w:r>
    </w:p>
    <w:p w14:paraId="2871C4B0">
      <w:pPr>
        <w:keepNext w:val="0"/>
        <w:keepLines w:val="0"/>
        <w:widowControl/>
        <w:numPr>
          <w:ilvl w:val="2"/>
          <w:numId w:val="5"/>
        </w:numPr>
        <w:suppressLineNumbers w:val="0"/>
        <w:tabs>
          <w:tab w:val="left" w:pos="2160"/>
        </w:tabs>
        <w:spacing w:before="0" w:beforeAutospacing="1" w:after="0" w:afterAutospacing="1"/>
        <w:ind w:left="2160" w:hanging="360"/>
        <w:jc w:val="both"/>
        <w:rPr>
          <w:rFonts w:hint="default" w:ascii="Times New Roman" w:hAnsi="Times New Roman" w:cs="Times New Roman"/>
          <w:sz w:val="24"/>
          <w:szCs w:val="24"/>
        </w:rPr>
      </w:pPr>
      <w:r>
        <w:rPr>
          <w:rFonts w:hint="default" w:ascii="Times New Roman" w:hAnsi="Times New Roman" w:cs="Times New Roman"/>
          <w:sz w:val="24"/>
          <w:szCs w:val="24"/>
        </w:rPr>
        <w:t>Female: 50%</w:t>
      </w:r>
    </w:p>
    <w:p w14:paraId="30763CD4">
      <w:pPr>
        <w:keepNext w:val="0"/>
        <w:keepLines w:val="0"/>
        <w:widowControl/>
        <w:numPr>
          <w:ilvl w:val="2"/>
          <w:numId w:val="5"/>
        </w:numPr>
        <w:suppressLineNumbers w:val="0"/>
        <w:tabs>
          <w:tab w:val="left" w:pos="2160"/>
        </w:tabs>
        <w:spacing w:before="0" w:beforeAutospacing="1" w:after="0" w:afterAutospacing="1"/>
        <w:ind w:left="2160" w:hanging="360"/>
        <w:jc w:val="both"/>
        <w:rPr>
          <w:rFonts w:hint="default" w:ascii="Times New Roman" w:hAnsi="Times New Roman" w:cs="Times New Roman"/>
          <w:sz w:val="24"/>
          <w:szCs w:val="24"/>
        </w:rPr>
      </w:pPr>
      <w:r>
        <w:rPr>
          <w:rFonts w:hint="default" w:ascii="Times New Roman" w:hAnsi="Times New Roman" w:cs="Times New Roman"/>
          <w:sz w:val="24"/>
          <w:szCs w:val="24"/>
        </w:rPr>
        <w:t>Others: 2%</w:t>
      </w:r>
    </w:p>
    <w:p w14:paraId="0C037B19">
      <w:pPr>
        <w:keepNext w:val="0"/>
        <w:keepLines w:val="0"/>
        <w:widowControl/>
        <w:numPr>
          <w:ilvl w:val="1"/>
          <w:numId w:val="4"/>
        </w:numPr>
        <w:suppressLineNumbers w:val="0"/>
        <w:spacing w:before="0" w:beforeAutospacing="1" w:after="0" w:afterAutospacing="1"/>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Location: </w:t>
      </w:r>
    </w:p>
    <w:p w14:paraId="7893E946">
      <w:pPr>
        <w:keepNext w:val="0"/>
        <w:keepLines w:val="0"/>
        <w:widowControl/>
        <w:numPr>
          <w:ilvl w:val="2"/>
          <w:numId w:val="6"/>
        </w:numPr>
        <w:suppressLineNumbers w:val="0"/>
        <w:tabs>
          <w:tab w:val="left" w:pos="2160"/>
        </w:tabs>
        <w:spacing w:before="0" w:beforeAutospacing="1" w:after="0" w:afterAutospacing="1"/>
        <w:ind w:left="2160" w:hanging="360"/>
        <w:jc w:val="both"/>
        <w:rPr>
          <w:rFonts w:hint="default" w:ascii="Times New Roman" w:hAnsi="Times New Roman" w:cs="Times New Roman"/>
          <w:sz w:val="24"/>
          <w:szCs w:val="24"/>
        </w:rPr>
      </w:pPr>
      <w:r>
        <w:rPr>
          <w:rFonts w:hint="default" w:ascii="Times New Roman" w:hAnsi="Times New Roman" w:cs="Times New Roman"/>
          <w:sz w:val="24"/>
          <w:szCs w:val="24"/>
        </w:rPr>
        <w:t>Urban: 60%</w:t>
      </w:r>
    </w:p>
    <w:p w14:paraId="797DCE0B">
      <w:pPr>
        <w:keepNext w:val="0"/>
        <w:keepLines w:val="0"/>
        <w:widowControl/>
        <w:numPr>
          <w:ilvl w:val="2"/>
          <w:numId w:val="6"/>
        </w:numPr>
        <w:suppressLineNumbers w:val="0"/>
        <w:tabs>
          <w:tab w:val="left" w:pos="2160"/>
        </w:tabs>
        <w:spacing w:before="0" w:beforeAutospacing="1" w:after="0" w:afterAutospacing="1"/>
        <w:ind w:left="2160" w:hanging="360"/>
        <w:jc w:val="both"/>
        <w:rPr>
          <w:rFonts w:hint="default" w:ascii="Times New Roman" w:hAnsi="Times New Roman" w:cs="Times New Roman"/>
          <w:sz w:val="24"/>
          <w:szCs w:val="24"/>
        </w:rPr>
      </w:pPr>
      <w:r>
        <w:rPr>
          <w:rFonts w:hint="default" w:ascii="Times New Roman" w:hAnsi="Times New Roman" w:cs="Times New Roman"/>
          <w:sz w:val="24"/>
          <w:szCs w:val="24"/>
        </w:rPr>
        <w:t>Rural: 40%</w:t>
      </w:r>
    </w:p>
    <w:p w14:paraId="2A646CD5">
      <w:pPr>
        <w:pStyle w:val="7"/>
        <w:keepNext w:val="0"/>
        <w:keepLines w:val="0"/>
        <w:widowControl/>
        <w:suppressLineNumbers w:val="0"/>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Hospital Administrators &amp; Marketing Professionals (N=100)</w:t>
      </w:r>
    </w:p>
    <w:p w14:paraId="0C8A7738">
      <w:pPr>
        <w:keepNext w:val="0"/>
        <w:keepLines w:val="0"/>
        <w:widowControl/>
        <w:numPr>
          <w:ilvl w:val="1"/>
          <w:numId w:val="5"/>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Work Experience: </w:t>
      </w:r>
    </w:p>
    <w:p w14:paraId="465FEDF5">
      <w:pPr>
        <w:keepNext w:val="0"/>
        <w:keepLines w:val="0"/>
        <w:widowControl/>
        <w:numPr>
          <w:ilvl w:val="2"/>
          <w:numId w:val="7"/>
        </w:numPr>
        <w:suppressLineNumbers w:val="0"/>
        <w:tabs>
          <w:tab w:val="left" w:pos="2160"/>
        </w:tabs>
        <w:spacing w:before="0" w:beforeAutospacing="1" w:after="0" w:afterAutospacing="1"/>
        <w:ind w:left="2160" w:hanging="360"/>
        <w:jc w:val="both"/>
        <w:rPr>
          <w:rFonts w:hint="default" w:ascii="Times New Roman" w:hAnsi="Times New Roman" w:cs="Times New Roman"/>
          <w:sz w:val="24"/>
          <w:szCs w:val="24"/>
        </w:rPr>
      </w:pPr>
      <w:r>
        <w:rPr>
          <w:rFonts w:hint="default" w:ascii="Times New Roman" w:hAnsi="Times New Roman" w:cs="Times New Roman"/>
          <w:sz w:val="24"/>
          <w:szCs w:val="24"/>
        </w:rPr>
        <w:t>0–5 years: 20%</w:t>
      </w:r>
    </w:p>
    <w:p w14:paraId="0F2E1974">
      <w:pPr>
        <w:keepNext w:val="0"/>
        <w:keepLines w:val="0"/>
        <w:widowControl/>
        <w:numPr>
          <w:ilvl w:val="2"/>
          <w:numId w:val="7"/>
        </w:numPr>
        <w:suppressLineNumbers w:val="0"/>
        <w:tabs>
          <w:tab w:val="left" w:pos="2160"/>
        </w:tabs>
        <w:spacing w:before="0" w:beforeAutospacing="1" w:after="0" w:afterAutospacing="1"/>
        <w:ind w:left="2160" w:hanging="360"/>
        <w:jc w:val="both"/>
        <w:rPr>
          <w:rFonts w:hint="default" w:ascii="Times New Roman" w:hAnsi="Times New Roman" w:cs="Times New Roman"/>
          <w:sz w:val="24"/>
          <w:szCs w:val="24"/>
        </w:rPr>
      </w:pPr>
      <w:r>
        <w:rPr>
          <w:rFonts w:hint="default" w:ascii="Times New Roman" w:hAnsi="Times New Roman" w:cs="Times New Roman"/>
          <w:sz w:val="24"/>
          <w:szCs w:val="24"/>
        </w:rPr>
        <w:t>6–10 years: 35%</w:t>
      </w:r>
    </w:p>
    <w:p w14:paraId="69ABCCF2">
      <w:pPr>
        <w:keepNext w:val="0"/>
        <w:keepLines w:val="0"/>
        <w:widowControl/>
        <w:numPr>
          <w:ilvl w:val="2"/>
          <w:numId w:val="7"/>
        </w:numPr>
        <w:suppressLineNumbers w:val="0"/>
        <w:tabs>
          <w:tab w:val="left" w:pos="2160"/>
        </w:tabs>
        <w:spacing w:before="0" w:beforeAutospacing="1" w:after="0" w:afterAutospacing="1"/>
        <w:ind w:left="2160" w:hanging="360"/>
        <w:jc w:val="both"/>
        <w:rPr>
          <w:rFonts w:hint="default" w:ascii="Times New Roman" w:hAnsi="Times New Roman" w:cs="Times New Roman"/>
          <w:sz w:val="24"/>
          <w:szCs w:val="24"/>
        </w:rPr>
      </w:pPr>
      <w:r>
        <w:rPr>
          <w:rFonts w:hint="default" w:ascii="Times New Roman" w:hAnsi="Times New Roman" w:cs="Times New Roman"/>
          <w:sz w:val="24"/>
          <w:szCs w:val="24"/>
        </w:rPr>
        <w:t>11+ years: 45%</w:t>
      </w:r>
    </w:p>
    <w:p w14:paraId="2E4354F9">
      <w:pPr>
        <w:keepNext w:val="0"/>
        <w:keepLines w:val="0"/>
        <w:widowControl/>
        <w:numPr>
          <w:ilvl w:val="1"/>
          <w:numId w:val="5"/>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Type of Hospital: </w:t>
      </w:r>
    </w:p>
    <w:p w14:paraId="5D029B0F">
      <w:pPr>
        <w:keepNext w:val="0"/>
        <w:keepLines w:val="0"/>
        <w:widowControl/>
        <w:numPr>
          <w:ilvl w:val="2"/>
          <w:numId w:val="8"/>
        </w:numPr>
        <w:suppressLineNumbers w:val="0"/>
        <w:tabs>
          <w:tab w:val="left" w:pos="2160"/>
        </w:tabs>
        <w:spacing w:before="0" w:beforeAutospacing="1" w:after="0" w:afterAutospacing="1"/>
        <w:ind w:left="2160" w:hanging="360"/>
        <w:jc w:val="both"/>
        <w:rPr>
          <w:rFonts w:hint="default" w:ascii="Times New Roman" w:hAnsi="Times New Roman" w:cs="Times New Roman"/>
          <w:sz w:val="24"/>
          <w:szCs w:val="24"/>
        </w:rPr>
      </w:pPr>
      <w:r>
        <w:rPr>
          <w:rFonts w:hint="default" w:ascii="Times New Roman" w:hAnsi="Times New Roman" w:cs="Times New Roman"/>
          <w:sz w:val="24"/>
          <w:szCs w:val="24"/>
        </w:rPr>
        <w:t>Private: 65%</w:t>
      </w:r>
    </w:p>
    <w:p w14:paraId="74F2C90D">
      <w:pPr>
        <w:keepNext w:val="0"/>
        <w:keepLines w:val="0"/>
        <w:widowControl/>
        <w:numPr>
          <w:ilvl w:val="2"/>
          <w:numId w:val="8"/>
        </w:numPr>
        <w:suppressLineNumbers w:val="0"/>
        <w:tabs>
          <w:tab w:val="left" w:pos="2160"/>
        </w:tabs>
        <w:spacing w:before="0" w:beforeAutospacing="1" w:after="0" w:afterAutospacing="1"/>
        <w:ind w:left="2160" w:hanging="360"/>
        <w:jc w:val="both"/>
        <w:rPr>
          <w:rFonts w:hint="default" w:ascii="Times New Roman" w:hAnsi="Times New Roman" w:cs="Times New Roman"/>
          <w:sz w:val="24"/>
          <w:szCs w:val="24"/>
        </w:rPr>
      </w:pPr>
      <w:r>
        <w:rPr>
          <w:rFonts w:hint="default" w:ascii="Times New Roman" w:hAnsi="Times New Roman" w:cs="Times New Roman"/>
          <w:sz w:val="24"/>
          <w:szCs w:val="24"/>
        </w:rPr>
        <w:t>Government: 25%</w:t>
      </w:r>
    </w:p>
    <w:p w14:paraId="436632C9">
      <w:pPr>
        <w:keepNext w:val="0"/>
        <w:keepLines w:val="0"/>
        <w:widowControl/>
        <w:numPr>
          <w:ilvl w:val="2"/>
          <w:numId w:val="8"/>
        </w:numPr>
        <w:suppressLineNumbers w:val="0"/>
        <w:tabs>
          <w:tab w:val="left" w:pos="2160"/>
        </w:tabs>
        <w:spacing w:before="0" w:beforeAutospacing="1" w:after="0" w:afterAutospacing="1"/>
        <w:ind w:left="2160" w:hanging="360"/>
        <w:jc w:val="both"/>
        <w:rPr>
          <w:rFonts w:hint="default" w:ascii="Times New Roman" w:hAnsi="Times New Roman" w:cs="Times New Roman"/>
          <w:sz w:val="24"/>
          <w:szCs w:val="24"/>
        </w:rPr>
      </w:pPr>
      <w:r>
        <w:rPr>
          <w:rFonts w:hint="default" w:ascii="Times New Roman" w:hAnsi="Times New Roman" w:cs="Times New Roman"/>
          <w:sz w:val="24"/>
          <w:szCs w:val="24"/>
        </w:rPr>
        <w:t>Non-Profit: 10%</w:t>
      </w:r>
    </w:p>
    <w:p w14:paraId="7C99DE87">
      <w:pPr>
        <w:pStyle w:val="4"/>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B. Awareness and Impact of Marketing Strategies</w:t>
      </w:r>
    </w:p>
    <w:p w14:paraId="34BD05F8">
      <w:pPr>
        <w:pStyle w:val="7"/>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sz w:val="24"/>
          <w:szCs w:val="24"/>
        </w:rPr>
        <w:t>Q1: How do patients find information about hospitals?</w:t>
      </w:r>
    </w:p>
    <w:p w14:paraId="0DFDC6D4">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Online Search (Google, Social Media): </w:t>
      </w:r>
      <w:r>
        <w:rPr>
          <w:rStyle w:val="8"/>
          <w:rFonts w:hint="default" w:ascii="Times New Roman" w:hAnsi="Times New Roman" w:cs="Times New Roman"/>
          <w:sz w:val="24"/>
          <w:szCs w:val="24"/>
        </w:rPr>
        <w:t>55%</w:t>
      </w:r>
    </w:p>
    <w:p w14:paraId="1E1CD3D7">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Word of Mouth: </w:t>
      </w:r>
      <w:r>
        <w:rPr>
          <w:rStyle w:val="8"/>
          <w:rFonts w:hint="default" w:ascii="Times New Roman" w:hAnsi="Times New Roman" w:cs="Times New Roman"/>
          <w:sz w:val="24"/>
          <w:szCs w:val="24"/>
        </w:rPr>
        <w:t>20%</w:t>
      </w:r>
    </w:p>
    <w:p w14:paraId="26D3BE07">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TV/Radio Advertisements: </w:t>
      </w:r>
      <w:r>
        <w:rPr>
          <w:rStyle w:val="8"/>
          <w:rFonts w:hint="default" w:ascii="Times New Roman" w:hAnsi="Times New Roman" w:cs="Times New Roman"/>
          <w:sz w:val="24"/>
          <w:szCs w:val="24"/>
        </w:rPr>
        <w:t>10%</w:t>
      </w:r>
    </w:p>
    <w:p w14:paraId="2C44E788">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Newspaper/Magazines: </w:t>
      </w:r>
      <w:r>
        <w:rPr>
          <w:rStyle w:val="8"/>
          <w:rFonts w:hint="default" w:ascii="Times New Roman" w:hAnsi="Times New Roman" w:cs="Times New Roman"/>
          <w:sz w:val="24"/>
          <w:szCs w:val="24"/>
        </w:rPr>
        <w:t>8%</w:t>
      </w:r>
    </w:p>
    <w:p w14:paraId="613F4F88">
      <w:pPr>
        <w:keepNext w:val="0"/>
        <w:keepLines w:val="0"/>
        <w:widowControl/>
        <w:numPr>
          <w:ilvl w:val="0"/>
          <w:numId w:val="9"/>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Doctor Referrals: </w:t>
      </w:r>
      <w:r>
        <w:rPr>
          <w:rStyle w:val="8"/>
          <w:rFonts w:hint="default" w:ascii="Times New Roman" w:hAnsi="Times New Roman" w:cs="Times New Roman"/>
          <w:sz w:val="24"/>
          <w:szCs w:val="24"/>
        </w:rPr>
        <w:t>7%</w:t>
      </w:r>
    </w:p>
    <w:p w14:paraId="513783B1">
      <w:pPr>
        <w:pStyle w:val="7"/>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sz w:val="24"/>
          <w:szCs w:val="24"/>
        </w:rPr>
        <w:t>Q2: Which hospital marketing strategies do patients find most influential?</w:t>
      </w:r>
    </w:p>
    <w:p w14:paraId="5BA3E9CA">
      <w:pPr>
        <w:keepNext w:val="0"/>
        <w:keepLines w:val="0"/>
        <w:widowControl/>
        <w:numPr>
          <w:ilvl w:val="0"/>
          <w:numId w:val="10"/>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Social Media Campaigns: </w:t>
      </w:r>
      <w:r>
        <w:rPr>
          <w:rStyle w:val="8"/>
          <w:rFonts w:hint="default" w:ascii="Times New Roman" w:hAnsi="Times New Roman" w:cs="Times New Roman"/>
          <w:sz w:val="24"/>
          <w:szCs w:val="24"/>
        </w:rPr>
        <w:t>40%</w:t>
      </w:r>
    </w:p>
    <w:p w14:paraId="1A3DF2D4">
      <w:pPr>
        <w:keepNext w:val="0"/>
        <w:keepLines w:val="0"/>
        <w:widowControl/>
        <w:numPr>
          <w:ilvl w:val="0"/>
          <w:numId w:val="10"/>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Online Reviews &amp; Ratings: </w:t>
      </w:r>
      <w:r>
        <w:rPr>
          <w:rStyle w:val="8"/>
          <w:rFonts w:hint="default" w:ascii="Times New Roman" w:hAnsi="Times New Roman" w:cs="Times New Roman"/>
          <w:sz w:val="24"/>
          <w:szCs w:val="24"/>
        </w:rPr>
        <w:t>30%</w:t>
      </w:r>
    </w:p>
    <w:p w14:paraId="48505A7A">
      <w:pPr>
        <w:keepNext w:val="0"/>
        <w:keepLines w:val="0"/>
        <w:widowControl/>
        <w:numPr>
          <w:ilvl w:val="0"/>
          <w:numId w:val="10"/>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Discounts &amp; Health Check-up Packages: </w:t>
      </w:r>
      <w:r>
        <w:rPr>
          <w:rStyle w:val="8"/>
          <w:rFonts w:hint="default" w:ascii="Times New Roman" w:hAnsi="Times New Roman" w:cs="Times New Roman"/>
          <w:sz w:val="24"/>
          <w:szCs w:val="24"/>
        </w:rPr>
        <w:t>15%</w:t>
      </w:r>
    </w:p>
    <w:p w14:paraId="7F35F878">
      <w:pPr>
        <w:keepNext w:val="0"/>
        <w:keepLines w:val="0"/>
        <w:widowControl/>
        <w:numPr>
          <w:ilvl w:val="0"/>
          <w:numId w:val="10"/>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Hospital Website &amp; Blogs: </w:t>
      </w:r>
      <w:r>
        <w:rPr>
          <w:rStyle w:val="8"/>
          <w:rFonts w:hint="default" w:ascii="Times New Roman" w:hAnsi="Times New Roman" w:cs="Times New Roman"/>
          <w:sz w:val="24"/>
          <w:szCs w:val="24"/>
        </w:rPr>
        <w:t>10%</w:t>
      </w:r>
    </w:p>
    <w:p w14:paraId="6854519F">
      <w:pPr>
        <w:keepNext w:val="0"/>
        <w:keepLines w:val="0"/>
        <w:widowControl/>
        <w:numPr>
          <w:ilvl w:val="0"/>
          <w:numId w:val="10"/>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Traditional Advertisements: </w:t>
      </w:r>
      <w:r>
        <w:rPr>
          <w:rStyle w:val="8"/>
          <w:rFonts w:hint="default" w:ascii="Times New Roman" w:hAnsi="Times New Roman" w:cs="Times New Roman"/>
          <w:sz w:val="24"/>
          <w:szCs w:val="24"/>
        </w:rPr>
        <w:t>5%</w:t>
      </w:r>
    </w:p>
    <w:p w14:paraId="04D47117">
      <w:pPr>
        <w:pStyle w:val="7"/>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sz w:val="24"/>
          <w:szCs w:val="24"/>
        </w:rPr>
        <w:t>Q3: What factors influence a patient's choice of hospital?</w:t>
      </w:r>
    </w:p>
    <w:p w14:paraId="27CF72AB">
      <w:pPr>
        <w:keepNext w:val="0"/>
        <w:keepLines w:val="0"/>
        <w:widowControl/>
        <w:numPr>
          <w:ilvl w:val="0"/>
          <w:numId w:val="11"/>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Hospital Reputation &amp; Online Reviews: </w:t>
      </w:r>
      <w:r>
        <w:rPr>
          <w:rStyle w:val="8"/>
          <w:rFonts w:hint="default" w:ascii="Times New Roman" w:hAnsi="Times New Roman" w:cs="Times New Roman"/>
          <w:sz w:val="24"/>
          <w:szCs w:val="24"/>
        </w:rPr>
        <w:t>50%</w:t>
      </w:r>
    </w:p>
    <w:p w14:paraId="06919AA6">
      <w:pPr>
        <w:keepNext w:val="0"/>
        <w:keepLines w:val="0"/>
        <w:widowControl/>
        <w:numPr>
          <w:ilvl w:val="0"/>
          <w:numId w:val="11"/>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Affordability &amp; Cost of Services: </w:t>
      </w:r>
      <w:r>
        <w:rPr>
          <w:rStyle w:val="8"/>
          <w:rFonts w:hint="default" w:ascii="Times New Roman" w:hAnsi="Times New Roman" w:cs="Times New Roman"/>
          <w:sz w:val="24"/>
          <w:szCs w:val="24"/>
        </w:rPr>
        <w:t>25%</w:t>
      </w:r>
    </w:p>
    <w:p w14:paraId="5B820DE2">
      <w:pPr>
        <w:keepNext w:val="0"/>
        <w:keepLines w:val="0"/>
        <w:widowControl/>
        <w:numPr>
          <w:ilvl w:val="0"/>
          <w:numId w:val="11"/>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Proximity to Home: </w:t>
      </w:r>
      <w:r>
        <w:rPr>
          <w:rStyle w:val="8"/>
          <w:rFonts w:hint="default" w:ascii="Times New Roman" w:hAnsi="Times New Roman" w:cs="Times New Roman"/>
          <w:sz w:val="24"/>
          <w:szCs w:val="24"/>
        </w:rPr>
        <w:t>15%</w:t>
      </w:r>
    </w:p>
    <w:p w14:paraId="21A1CC7C">
      <w:pPr>
        <w:keepNext w:val="0"/>
        <w:keepLines w:val="0"/>
        <w:widowControl/>
        <w:numPr>
          <w:ilvl w:val="0"/>
          <w:numId w:val="11"/>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Advertisements &amp; Promotions: </w:t>
      </w:r>
      <w:r>
        <w:rPr>
          <w:rStyle w:val="8"/>
          <w:rFonts w:hint="default" w:ascii="Times New Roman" w:hAnsi="Times New Roman" w:cs="Times New Roman"/>
          <w:sz w:val="24"/>
          <w:szCs w:val="24"/>
        </w:rPr>
        <w:t>10%</w:t>
      </w:r>
    </w:p>
    <w:p w14:paraId="42C66E55">
      <w:pPr>
        <w:pStyle w:val="7"/>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sz w:val="24"/>
          <w:szCs w:val="24"/>
        </w:rPr>
        <w:t>Q4: Do patients trust online reviews and ratings?</w:t>
      </w:r>
    </w:p>
    <w:p w14:paraId="0AFD8F2A">
      <w:pPr>
        <w:keepNext w:val="0"/>
        <w:keepLines w:val="0"/>
        <w:widowControl/>
        <w:numPr>
          <w:ilvl w:val="0"/>
          <w:numId w:val="12"/>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Yes: </w:t>
      </w:r>
      <w:r>
        <w:rPr>
          <w:rStyle w:val="8"/>
          <w:rFonts w:hint="default" w:ascii="Times New Roman" w:hAnsi="Times New Roman" w:cs="Times New Roman"/>
          <w:sz w:val="24"/>
          <w:szCs w:val="24"/>
        </w:rPr>
        <w:t>75%</w:t>
      </w:r>
    </w:p>
    <w:p w14:paraId="4747F791">
      <w:pPr>
        <w:keepNext w:val="0"/>
        <w:keepLines w:val="0"/>
        <w:widowControl/>
        <w:numPr>
          <w:ilvl w:val="0"/>
          <w:numId w:val="12"/>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No: </w:t>
      </w:r>
      <w:r>
        <w:rPr>
          <w:rStyle w:val="8"/>
          <w:rFonts w:hint="default" w:ascii="Times New Roman" w:hAnsi="Times New Roman" w:cs="Times New Roman"/>
          <w:sz w:val="24"/>
          <w:szCs w:val="24"/>
        </w:rPr>
        <w:t>10%</w:t>
      </w:r>
    </w:p>
    <w:p w14:paraId="5112276B">
      <w:pPr>
        <w:keepNext w:val="0"/>
        <w:keepLines w:val="0"/>
        <w:widowControl/>
        <w:numPr>
          <w:ilvl w:val="0"/>
          <w:numId w:val="12"/>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Somewhat: </w:t>
      </w:r>
      <w:r>
        <w:rPr>
          <w:rStyle w:val="8"/>
          <w:rFonts w:hint="default" w:ascii="Times New Roman" w:hAnsi="Times New Roman" w:cs="Times New Roman"/>
          <w:sz w:val="24"/>
          <w:szCs w:val="24"/>
        </w:rPr>
        <w:t>15%</w:t>
      </w:r>
    </w:p>
    <w:p w14:paraId="512FE90A">
      <w:pPr>
        <w:pStyle w:val="4"/>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C. Effectiveness of Digital vs. Traditional Marketing</w:t>
      </w:r>
    </w:p>
    <w:p w14:paraId="4D460492">
      <w:pPr>
        <w:pStyle w:val="7"/>
        <w:keepNext w:val="0"/>
        <w:keepLines w:val="0"/>
        <w:widowControl/>
        <w:suppressLineNumbers w:val="0"/>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Digital Marketing (SEO, Social Media, Google Ads)</w:t>
      </w:r>
    </w:p>
    <w:p w14:paraId="110743B0">
      <w:pPr>
        <w:keepNext w:val="0"/>
        <w:keepLines w:val="0"/>
        <w:widowControl/>
        <w:numPr>
          <w:ilvl w:val="1"/>
          <w:numId w:val="13"/>
        </w:numPr>
        <w:suppressLineNumbers w:val="0"/>
        <w:spacing w:before="0" w:beforeAutospacing="1" w:after="0" w:afterAutospacing="1"/>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Hospitals using digital strategies saw a </w:t>
      </w:r>
      <w:r>
        <w:rPr>
          <w:rStyle w:val="8"/>
          <w:rFonts w:hint="default" w:ascii="Times New Roman" w:hAnsi="Times New Roman" w:cs="Times New Roman"/>
          <w:sz w:val="24"/>
          <w:szCs w:val="24"/>
        </w:rPr>
        <w:t>25% increase</w:t>
      </w:r>
      <w:r>
        <w:rPr>
          <w:rFonts w:hint="default" w:ascii="Times New Roman" w:hAnsi="Times New Roman" w:cs="Times New Roman"/>
          <w:sz w:val="24"/>
          <w:szCs w:val="24"/>
        </w:rPr>
        <w:t xml:space="preserve"> in patient inquiries.</w:t>
      </w:r>
    </w:p>
    <w:p w14:paraId="27809DEF">
      <w:pPr>
        <w:keepNext w:val="0"/>
        <w:keepLines w:val="0"/>
        <w:widowControl/>
        <w:numPr>
          <w:ilvl w:val="1"/>
          <w:numId w:val="13"/>
        </w:numPr>
        <w:suppressLineNumbers w:val="0"/>
        <w:spacing w:before="0" w:beforeAutospacing="1" w:after="0" w:afterAutospacing="1"/>
        <w:ind w:left="144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70% of hospitals</w:t>
      </w:r>
      <w:r>
        <w:rPr>
          <w:rFonts w:hint="default" w:ascii="Times New Roman" w:hAnsi="Times New Roman" w:cs="Times New Roman"/>
          <w:sz w:val="24"/>
          <w:szCs w:val="24"/>
        </w:rPr>
        <w:t xml:space="preserve"> invested in social media marketing, reporting a </w:t>
      </w:r>
      <w:r>
        <w:rPr>
          <w:rStyle w:val="8"/>
          <w:rFonts w:hint="default" w:ascii="Times New Roman" w:hAnsi="Times New Roman" w:cs="Times New Roman"/>
          <w:sz w:val="24"/>
          <w:szCs w:val="24"/>
        </w:rPr>
        <w:t>30% rise in engagement</w:t>
      </w:r>
      <w:r>
        <w:rPr>
          <w:rFonts w:hint="default" w:ascii="Times New Roman" w:hAnsi="Times New Roman" w:cs="Times New Roman"/>
          <w:sz w:val="24"/>
          <w:szCs w:val="24"/>
        </w:rPr>
        <w:t>.</w:t>
      </w:r>
    </w:p>
    <w:p w14:paraId="0226481A">
      <w:pPr>
        <w:pStyle w:val="7"/>
        <w:keepNext w:val="0"/>
        <w:keepLines w:val="0"/>
        <w:widowControl/>
        <w:suppressLineNumbers w:val="0"/>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Traditional Marketing (TV, Print, Billboards)</w:t>
      </w:r>
    </w:p>
    <w:p w14:paraId="1F53BD7C">
      <w:pPr>
        <w:keepNext w:val="0"/>
        <w:keepLines w:val="0"/>
        <w:widowControl/>
        <w:numPr>
          <w:ilvl w:val="1"/>
          <w:numId w:val="14"/>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Still effective for rural areas (</w:t>
      </w:r>
      <w:r>
        <w:rPr>
          <w:rStyle w:val="8"/>
          <w:rFonts w:hint="default" w:ascii="Times New Roman" w:hAnsi="Times New Roman" w:cs="Times New Roman"/>
          <w:sz w:val="24"/>
          <w:szCs w:val="24"/>
        </w:rPr>
        <w:t>60% awareness among rural patients</w:t>
      </w:r>
      <w:r>
        <w:rPr>
          <w:rFonts w:hint="default" w:ascii="Times New Roman" w:hAnsi="Times New Roman" w:cs="Times New Roman"/>
          <w:sz w:val="24"/>
          <w:szCs w:val="24"/>
        </w:rPr>
        <w:t>).</w:t>
      </w:r>
    </w:p>
    <w:p w14:paraId="0BF50C9E">
      <w:pPr>
        <w:keepNext w:val="0"/>
        <w:keepLines w:val="0"/>
        <w:widowControl/>
        <w:numPr>
          <w:ilvl w:val="1"/>
          <w:numId w:val="14"/>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Only 20% of urban patients</w:t>
      </w:r>
      <w:r>
        <w:rPr>
          <w:rFonts w:hint="default" w:ascii="Times New Roman" w:hAnsi="Times New Roman" w:cs="Times New Roman"/>
          <w:sz w:val="24"/>
          <w:szCs w:val="24"/>
        </w:rPr>
        <w:t xml:space="preserve"> rely on traditional ads.</w:t>
      </w:r>
    </w:p>
    <w:p w14:paraId="731A7DF0">
      <w:pPr>
        <w:pStyle w:val="7"/>
        <w:keepNext w:val="0"/>
        <w:keepLines w:val="0"/>
        <w:widowControl/>
        <w:suppressLineNumbers w:val="0"/>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Word of Mouth &amp; Referral Programs</w:t>
      </w:r>
    </w:p>
    <w:p w14:paraId="2F389C04">
      <w:pPr>
        <w:keepNext w:val="0"/>
        <w:keepLines w:val="0"/>
        <w:widowControl/>
        <w:numPr>
          <w:ilvl w:val="1"/>
          <w:numId w:val="15"/>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Hospitals with strong patient referral programs saw a </w:t>
      </w:r>
      <w:r>
        <w:rPr>
          <w:rStyle w:val="8"/>
          <w:rFonts w:hint="default" w:ascii="Times New Roman" w:hAnsi="Times New Roman" w:cs="Times New Roman"/>
          <w:sz w:val="24"/>
          <w:szCs w:val="24"/>
        </w:rPr>
        <w:t>35% increase</w:t>
      </w:r>
      <w:r>
        <w:rPr>
          <w:rFonts w:hint="default" w:ascii="Times New Roman" w:hAnsi="Times New Roman" w:cs="Times New Roman"/>
          <w:sz w:val="24"/>
          <w:szCs w:val="24"/>
        </w:rPr>
        <w:t xml:space="preserve"> in new patient registrations.</w:t>
      </w:r>
    </w:p>
    <w:p w14:paraId="4084A28E">
      <w:pPr>
        <w:pStyle w:val="3"/>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2. Qualitative Data Analysis (Interviews &amp; Case Studies)</w:t>
      </w:r>
    </w:p>
    <w:p w14:paraId="15BD0A99">
      <w:pPr>
        <w:pStyle w:val="4"/>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A. Insights from Hospital Administrators &amp; Marketing Professionals</w:t>
      </w:r>
    </w:p>
    <w:p w14:paraId="6E08495D">
      <w:pPr>
        <w:pStyle w:val="7"/>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Interviews with </w:t>
      </w:r>
      <w:r>
        <w:rPr>
          <w:rStyle w:val="8"/>
          <w:rFonts w:hint="default" w:ascii="Times New Roman" w:hAnsi="Times New Roman" w:cs="Times New Roman"/>
          <w:sz w:val="24"/>
          <w:szCs w:val="24"/>
        </w:rPr>
        <w:t>hospital managers and marketing executives</w:t>
      </w:r>
      <w:r>
        <w:rPr>
          <w:rFonts w:hint="default" w:ascii="Times New Roman" w:hAnsi="Times New Roman" w:cs="Times New Roman"/>
          <w:sz w:val="24"/>
          <w:szCs w:val="24"/>
        </w:rPr>
        <w:t xml:space="preserve"> revealed the following key themes:</w:t>
      </w:r>
    </w:p>
    <w:p w14:paraId="51B9F543">
      <w:pPr>
        <w:pStyle w:val="7"/>
        <w:keepNext w:val="0"/>
        <w:keepLines w:val="0"/>
        <w:widowControl/>
        <w:suppressLineNumbers w:val="0"/>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Rise of Digital Dependency:</w:t>
      </w:r>
    </w:p>
    <w:p w14:paraId="00B63982">
      <w:pPr>
        <w:keepNext w:val="0"/>
        <w:keepLines w:val="0"/>
        <w:widowControl/>
        <w:numPr>
          <w:ilvl w:val="1"/>
          <w:numId w:val="16"/>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Administrators confirmed that </w:t>
      </w:r>
      <w:r>
        <w:rPr>
          <w:rStyle w:val="8"/>
          <w:rFonts w:hint="default" w:ascii="Times New Roman" w:hAnsi="Times New Roman" w:cs="Times New Roman"/>
          <w:sz w:val="24"/>
          <w:szCs w:val="24"/>
        </w:rPr>
        <w:t>over 60% of patient queries</w:t>
      </w:r>
      <w:r>
        <w:rPr>
          <w:rFonts w:hint="default" w:ascii="Times New Roman" w:hAnsi="Times New Roman" w:cs="Times New Roman"/>
          <w:sz w:val="24"/>
          <w:szCs w:val="24"/>
        </w:rPr>
        <w:t xml:space="preserve"> now originate from digital platforms.</w:t>
      </w:r>
    </w:p>
    <w:p w14:paraId="5D756FB5">
      <w:pPr>
        <w:keepNext w:val="0"/>
        <w:keepLines w:val="0"/>
        <w:widowControl/>
        <w:numPr>
          <w:ilvl w:val="1"/>
          <w:numId w:val="16"/>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Google Ads and Facebook campaigns generate the </w:t>
      </w:r>
      <w:r>
        <w:rPr>
          <w:rStyle w:val="8"/>
          <w:rFonts w:hint="default" w:ascii="Times New Roman" w:hAnsi="Times New Roman" w:cs="Times New Roman"/>
          <w:sz w:val="24"/>
          <w:szCs w:val="24"/>
        </w:rPr>
        <w:t>highest ROI</w:t>
      </w:r>
      <w:r>
        <w:rPr>
          <w:rFonts w:hint="default" w:ascii="Times New Roman" w:hAnsi="Times New Roman" w:cs="Times New Roman"/>
          <w:sz w:val="24"/>
          <w:szCs w:val="24"/>
        </w:rPr>
        <w:t xml:space="preserve"> in terms of new patient engagement.</w:t>
      </w:r>
    </w:p>
    <w:p w14:paraId="3593D7FC">
      <w:pPr>
        <w:pStyle w:val="7"/>
        <w:keepNext w:val="0"/>
        <w:keepLines w:val="0"/>
        <w:widowControl/>
        <w:suppressLineNumbers w:val="0"/>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Challenges in Hospital Marketing:</w:t>
      </w:r>
    </w:p>
    <w:p w14:paraId="490F4348">
      <w:pPr>
        <w:keepNext w:val="0"/>
        <w:keepLines w:val="0"/>
        <w:widowControl/>
        <w:numPr>
          <w:ilvl w:val="1"/>
          <w:numId w:val="17"/>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Regulatory Restrictions:</w:t>
      </w:r>
      <w:r>
        <w:rPr>
          <w:rFonts w:hint="default" w:ascii="Times New Roman" w:hAnsi="Times New Roman" w:cs="Times New Roman"/>
          <w:sz w:val="24"/>
          <w:szCs w:val="24"/>
        </w:rPr>
        <w:t xml:space="preserve"> Hospitals must adhere to ethical guidelines, limiting aggressive marketing.</w:t>
      </w:r>
    </w:p>
    <w:p w14:paraId="66AB3F76">
      <w:pPr>
        <w:keepNext w:val="0"/>
        <w:keepLines w:val="0"/>
        <w:widowControl/>
        <w:numPr>
          <w:ilvl w:val="1"/>
          <w:numId w:val="17"/>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Budget Constraints:</w:t>
      </w:r>
      <w:r>
        <w:rPr>
          <w:rFonts w:hint="default" w:ascii="Times New Roman" w:hAnsi="Times New Roman" w:cs="Times New Roman"/>
          <w:sz w:val="24"/>
          <w:szCs w:val="24"/>
        </w:rPr>
        <w:t xml:space="preserve"> Smaller hospitals struggle to invest in large-scale digital campaigns.</w:t>
      </w:r>
    </w:p>
    <w:p w14:paraId="13DF85FD">
      <w:pPr>
        <w:pStyle w:val="7"/>
        <w:keepNext w:val="0"/>
        <w:keepLines w:val="0"/>
        <w:widowControl/>
        <w:suppressLineNumbers w:val="0"/>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Effectiveness of Patient-Centric Marketing:</w:t>
      </w:r>
    </w:p>
    <w:p w14:paraId="2E678C23">
      <w:pPr>
        <w:keepNext w:val="0"/>
        <w:keepLines w:val="0"/>
        <w:widowControl/>
        <w:numPr>
          <w:ilvl w:val="1"/>
          <w:numId w:val="18"/>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Hospitals focusing on </w:t>
      </w:r>
      <w:r>
        <w:rPr>
          <w:rStyle w:val="8"/>
          <w:rFonts w:hint="default" w:ascii="Times New Roman" w:hAnsi="Times New Roman" w:cs="Times New Roman"/>
          <w:sz w:val="24"/>
          <w:szCs w:val="24"/>
        </w:rPr>
        <w:t>patient testimonials, educational content, and community outreach</w:t>
      </w:r>
      <w:r>
        <w:rPr>
          <w:rFonts w:hint="default" w:ascii="Times New Roman" w:hAnsi="Times New Roman" w:cs="Times New Roman"/>
          <w:sz w:val="24"/>
          <w:szCs w:val="24"/>
        </w:rPr>
        <w:t xml:space="preserve"> gain higher patient trust.</w:t>
      </w:r>
    </w:p>
    <w:p w14:paraId="4ACBB102">
      <w:pPr>
        <w:keepNext w:val="0"/>
        <w:keepLines w:val="0"/>
        <w:widowControl/>
        <w:numPr>
          <w:ilvl w:val="1"/>
          <w:numId w:val="18"/>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Live Q&amp;A sessions with doctors</w:t>
      </w:r>
      <w:r>
        <w:rPr>
          <w:rFonts w:hint="default" w:ascii="Times New Roman" w:hAnsi="Times New Roman" w:cs="Times New Roman"/>
          <w:sz w:val="24"/>
          <w:szCs w:val="24"/>
        </w:rPr>
        <w:t xml:space="preserve"> on social media boost hospital credibility.</w:t>
      </w:r>
    </w:p>
    <w:p w14:paraId="7B9E329A">
      <w:pPr>
        <w:pStyle w:val="7"/>
        <w:keepNext w:val="0"/>
        <w:keepLines w:val="0"/>
        <w:widowControl/>
        <w:suppressLineNumbers w:val="0"/>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Role of Reputation Management:</w:t>
      </w:r>
    </w:p>
    <w:p w14:paraId="7C0D5330">
      <w:pPr>
        <w:keepNext w:val="0"/>
        <w:keepLines w:val="0"/>
        <w:widowControl/>
        <w:numPr>
          <w:ilvl w:val="1"/>
          <w:numId w:val="19"/>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Negative online reviews</w:t>
      </w:r>
      <w:r>
        <w:rPr>
          <w:rFonts w:hint="default" w:ascii="Times New Roman" w:hAnsi="Times New Roman" w:cs="Times New Roman"/>
          <w:sz w:val="24"/>
          <w:szCs w:val="24"/>
        </w:rPr>
        <w:t xml:space="preserve"> significantly impact hospital preference.</w:t>
      </w:r>
    </w:p>
    <w:p w14:paraId="253282C3">
      <w:pPr>
        <w:keepNext w:val="0"/>
        <w:keepLines w:val="0"/>
        <w:widowControl/>
        <w:numPr>
          <w:ilvl w:val="1"/>
          <w:numId w:val="19"/>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Online reputation management (ORM)</w:t>
      </w:r>
      <w:r>
        <w:rPr>
          <w:rFonts w:hint="default" w:ascii="Times New Roman" w:hAnsi="Times New Roman" w:cs="Times New Roman"/>
          <w:sz w:val="24"/>
          <w:szCs w:val="24"/>
        </w:rPr>
        <w:t xml:space="preserve"> strategies, such as responding to patient feedback and improving service quality, are </w:t>
      </w:r>
      <w:r>
        <w:rPr>
          <w:rStyle w:val="8"/>
          <w:rFonts w:hint="default" w:ascii="Times New Roman" w:hAnsi="Times New Roman" w:cs="Times New Roman"/>
          <w:sz w:val="24"/>
          <w:szCs w:val="24"/>
        </w:rPr>
        <w:t>crucial for sustaining hospital credibility</w:t>
      </w:r>
      <w:r>
        <w:rPr>
          <w:rFonts w:hint="default" w:ascii="Times New Roman" w:hAnsi="Times New Roman" w:cs="Times New Roman"/>
          <w:sz w:val="24"/>
          <w:szCs w:val="24"/>
        </w:rPr>
        <w:t>.</w:t>
      </w:r>
    </w:p>
    <w:p w14:paraId="66B5A209">
      <w:pPr>
        <w:pStyle w:val="4"/>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B. Case Studies on Successful Hospital Marketing Strategies</w:t>
      </w:r>
    </w:p>
    <w:p w14:paraId="5FAD99F2">
      <w:pPr>
        <w:pStyle w:val="7"/>
        <w:keepNext w:val="0"/>
        <w:keepLines w:val="0"/>
        <w:widowControl/>
        <w:suppressLineNumbers w:val="0"/>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Apollo Hospitals (India) – Digital Marketing Success</w:t>
      </w:r>
    </w:p>
    <w:p w14:paraId="099201C0">
      <w:pPr>
        <w:keepNext w:val="0"/>
        <w:keepLines w:val="0"/>
        <w:widowControl/>
        <w:numPr>
          <w:ilvl w:val="1"/>
          <w:numId w:val="20"/>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Implemented </w:t>
      </w:r>
      <w:r>
        <w:rPr>
          <w:rStyle w:val="8"/>
          <w:rFonts w:hint="default" w:ascii="Times New Roman" w:hAnsi="Times New Roman" w:cs="Times New Roman"/>
          <w:sz w:val="24"/>
          <w:szCs w:val="24"/>
        </w:rPr>
        <w:t>AI-driven chatbots</w:t>
      </w:r>
      <w:r>
        <w:rPr>
          <w:rFonts w:hint="default" w:ascii="Times New Roman" w:hAnsi="Times New Roman" w:cs="Times New Roman"/>
          <w:sz w:val="24"/>
          <w:szCs w:val="24"/>
        </w:rPr>
        <w:t xml:space="preserve"> for online consultations, increasing patient appointments by </w:t>
      </w:r>
      <w:r>
        <w:rPr>
          <w:rStyle w:val="8"/>
          <w:rFonts w:hint="default" w:ascii="Times New Roman" w:hAnsi="Times New Roman" w:cs="Times New Roman"/>
          <w:sz w:val="24"/>
          <w:szCs w:val="24"/>
        </w:rPr>
        <w:t>40%</w:t>
      </w:r>
      <w:r>
        <w:rPr>
          <w:rFonts w:hint="default" w:ascii="Times New Roman" w:hAnsi="Times New Roman" w:cs="Times New Roman"/>
          <w:sz w:val="24"/>
          <w:szCs w:val="24"/>
        </w:rPr>
        <w:t>.</w:t>
      </w:r>
    </w:p>
    <w:p w14:paraId="5F610EE8">
      <w:pPr>
        <w:keepNext w:val="0"/>
        <w:keepLines w:val="0"/>
        <w:widowControl/>
        <w:numPr>
          <w:ilvl w:val="1"/>
          <w:numId w:val="20"/>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Used </w:t>
      </w:r>
      <w:r>
        <w:rPr>
          <w:rStyle w:val="8"/>
          <w:rFonts w:hint="default" w:ascii="Times New Roman" w:hAnsi="Times New Roman" w:cs="Times New Roman"/>
          <w:sz w:val="24"/>
          <w:szCs w:val="24"/>
        </w:rPr>
        <w:t>Google Ads and Facebook campaigns</w:t>
      </w:r>
      <w:r>
        <w:rPr>
          <w:rFonts w:hint="default" w:ascii="Times New Roman" w:hAnsi="Times New Roman" w:cs="Times New Roman"/>
          <w:sz w:val="24"/>
          <w:szCs w:val="24"/>
        </w:rPr>
        <w:t xml:space="preserve">, resulting in a </w:t>
      </w:r>
      <w:r>
        <w:rPr>
          <w:rStyle w:val="8"/>
          <w:rFonts w:hint="default" w:ascii="Times New Roman" w:hAnsi="Times New Roman" w:cs="Times New Roman"/>
          <w:sz w:val="24"/>
          <w:szCs w:val="24"/>
        </w:rPr>
        <w:t>30% increase in website traffic</w:t>
      </w:r>
      <w:r>
        <w:rPr>
          <w:rFonts w:hint="default" w:ascii="Times New Roman" w:hAnsi="Times New Roman" w:cs="Times New Roman"/>
          <w:sz w:val="24"/>
          <w:szCs w:val="24"/>
        </w:rPr>
        <w:t>.</w:t>
      </w:r>
    </w:p>
    <w:p w14:paraId="1940B843">
      <w:pPr>
        <w:pStyle w:val="7"/>
        <w:keepNext w:val="0"/>
        <w:keepLines w:val="0"/>
        <w:widowControl/>
        <w:suppressLineNumbers w:val="0"/>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Mayo Clinic (USA) – Content Marketing Strategy</w:t>
      </w:r>
    </w:p>
    <w:p w14:paraId="0A2ACE45">
      <w:pPr>
        <w:keepNext w:val="0"/>
        <w:keepLines w:val="0"/>
        <w:widowControl/>
        <w:numPr>
          <w:ilvl w:val="1"/>
          <w:numId w:val="21"/>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Created a health blog with expert doctor opinions, attracting </w:t>
      </w:r>
      <w:r>
        <w:rPr>
          <w:rStyle w:val="8"/>
          <w:rFonts w:hint="default" w:ascii="Times New Roman" w:hAnsi="Times New Roman" w:cs="Times New Roman"/>
          <w:sz w:val="24"/>
          <w:szCs w:val="24"/>
        </w:rPr>
        <w:t>1 million+ monthly visitors</w:t>
      </w:r>
      <w:r>
        <w:rPr>
          <w:rFonts w:hint="default" w:ascii="Times New Roman" w:hAnsi="Times New Roman" w:cs="Times New Roman"/>
          <w:sz w:val="24"/>
          <w:szCs w:val="24"/>
        </w:rPr>
        <w:t>.</w:t>
      </w:r>
    </w:p>
    <w:p w14:paraId="3EAF6D87">
      <w:pPr>
        <w:keepNext w:val="0"/>
        <w:keepLines w:val="0"/>
        <w:widowControl/>
        <w:numPr>
          <w:ilvl w:val="1"/>
          <w:numId w:val="21"/>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Social media outreach improved hospital branding and patient trust.</w:t>
      </w:r>
    </w:p>
    <w:p w14:paraId="21C3B660">
      <w:pPr>
        <w:pStyle w:val="7"/>
        <w:keepNext w:val="0"/>
        <w:keepLines w:val="0"/>
        <w:widowControl/>
        <w:suppressLineNumbers w:val="0"/>
        <w:ind w:left="720"/>
        <w:jc w:val="both"/>
        <w:rPr>
          <w:rFonts w:hint="default" w:ascii="Times New Roman" w:hAnsi="Times New Roman" w:cs="Times New Roman"/>
          <w:sz w:val="24"/>
          <w:szCs w:val="24"/>
        </w:rPr>
      </w:pPr>
      <w:r>
        <w:rPr>
          <w:rStyle w:val="8"/>
          <w:rFonts w:hint="default" w:ascii="Times New Roman" w:hAnsi="Times New Roman" w:cs="Times New Roman"/>
          <w:sz w:val="24"/>
          <w:szCs w:val="24"/>
        </w:rPr>
        <w:t>Local Mid-Sized Hospital – Community Engagement Approach</w:t>
      </w:r>
    </w:p>
    <w:p w14:paraId="4A7E47DA">
      <w:pPr>
        <w:keepNext w:val="0"/>
        <w:keepLines w:val="0"/>
        <w:widowControl/>
        <w:numPr>
          <w:ilvl w:val="1"/>
          <w:numId w:val="22"/>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Organized </w:t>
      </w:r>
      <w:r>
        <w:rPr>
          <w:rStyle w:val="8"/>
          <w:rFonts w:hint="default" w:ascii="Times New Roman" w:hAnsi="Times New Roman" w:cs="Times New Roman"/>
          <w:sz w:val="24"/>
          <w:szCs w:val="24"/>
        </w:rPr>
        <w:t>free health check-up camps</w:t>
      </w:r>
      <w:r>
        <w:rPr>
          <w:rFonts w:hint="default" w:ascii="Times New Roman" w:hAnsi="Times New Roman" w:cs="Times New Roman"/>
          <w:sz w:val="24"/>
          <w:szCs w:val="24"/>
        </w:rPr>
        <w:t xml:space="preserve">, increasing local patient visits by </w:t>
      </w:r>
      <w:r>
        <w:rPr>
          <w:rStyle w:val="8"/>
          <w:rFonts w:hint="default" w:ascii="Times New Roman" w:hAnsi="Times New Roman" w:cs="Times New Roman"/>
          <w:sz w:val="24"/>
          <w:szCs w:val="24"/>
        </w:rPr>
        <w:t>20%</w:t>
      </w:r>
      <w:r>
        <w:rPr>
          <w:rFonts w:hint="default" w:ascii="Times New Roman" w:hAnsi="Times New Roman" w:cs="Times New Roman"/>
          <w:sz w:val="24"/>
          <w:szCs w:val="24"/>
        </w:rPr>
        <w:t>.</w:t>
      </w:r>
    </w:p>
    <w:p w14:paraId="42E2BC29">
      <w:pPr>
        <w:keepNext w:val="0"/>
        <w:keepLines w:val="0"/>
        <w:widowControl/>
        <w:numPr>
          <w:ilvl w:val="1"/>
          <w:numId w:val="22"/>
        </w:numPr>
        <w:suppressLineNumbers w:val="0"/>
        <w:tabs>
          <w:tab w:val="left" w:pos="1440"/>
        </w:tabs>
        <w:spacing w:before="0" w:beforeAutospacing="1" w:after="0" w:afterAutospacing="1"/>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Used patient referral programs, leading to </w:t>
      </w:r>
      <w:r>
        <w:rPr>
          <w:rStyle w:val="8"/>
          <w:rFonts w:hint="default" w:ascii="Times New Roman" w:hAnsi="Times New Roman" w:cs="Times New Roman"/>
          <w:sz w:val="24"/>
          <w:szCs w:val="24"/>
        </w:rPr>
        <w:t>a 35% boost in word-of-mouth recommendations</w:t>
      </w:r>
      <w:r>
        <w:rPr>
          <w:rFonts w:hint="default" w:ascii="Times New Roman" w:hAnsi="Times New Roman" w:cs="Times New Roman"/>
          <w:sz w:val="24"/>
          <w:szCs w:val="24"/>
        </w:rPr>
        <w:t>.</w:t>
      </w:r>
    </w:p>
    <w:p w14:paraId="636C886F">
      <w:pPr>
        <w:pStyle w:val="3"/>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3. Comparative Analysis of Hospital Marketing Strategies</w:t>
      </w:r>
    </w:p>
    <w:tbl>
      <w:tblPr>
        <w:tblStyle w:val="6"/>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253"/>
        <w:gridCol w:w="2020"/>
        <w:gridCol w:w="1842"/>
        <w:gridCol w:w="2301"/>
      </w:tblGrid>
      <w:tr w14:paraId="24F15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9BBB59" w:sz="8" w:space="0"/>
              <w:left w:val="single" w:color="9BBB59" w:sz="8" w:space="0"/>
              <w:bottom w:val="single" w:color="FFFFFF" w:sz="18" w:space="0"/>
              <w:right w:val="single" w:color="9BBB59" w:sz="8" w:space="0"/>
            </w:tcBorders>
            <w:shd w:val="clear" w:color="auto" w:fill="9BBB59"/>
            <w:vAlign w:val="center"/>
          </w:tcPr>
          <w:p w14:paraId="0A49E866">
            <w:pPr>
              <w:keepNext w:val="0"/>
              <w:keepLines w:val="0"/>
              <w:widowControl/>
              <w:suppressLineNumbers w:val="0"/>
              <w:jc w:val="both"/>
              <w:rPr>
                <w:rFonts w:hint="default" w:ascii="Times New Roman" w:hAnsi="Times New Roman" w:cs="Times New Roman"/>
                <w:b/>
                <w:bCs/>
                <w:color w:val="FFFFFF"/>
                <w:sz w:val="24"/>
                <w:szCs w:val="24"/>
              </w:rPr>
            </w:pPr>
            <w:r>
              <w:rPr>
                <w:rStyle w:val="8"/>
                <w:rFonts w:hint="default" w:ascii="Times New Roman" w:hAnsi="Times New Roman" w:eastAsia="SimSun" w:cs="Times New Roman"/>
                <w:color w:val="FFFFFF"/>
                <w:kern w:val="0"/>
                <w:sz w:val="24"/>
                <w:szCs w:val="24"/>
                <w:lang w:val="en-US" w:eastAsia="zh-CN" w:bidi="ar"/>
              </w:rPr>
              <w:t>Marketing Strategy</w:t>
            </w:r>
          </w:p>
        </w:tc>
        <w:tc>
          <w:tcPr>
            <w:tcW w:w="0" w:type="auto"/>
            <w:tcBorders>
              <w:top w:val="single" w:color="9BBB59" w:sz="8" w:space="0"/>
              <w:left w:val="single" w:color="9BBB59" w:sz="8" w:space="0"/>
              <w:bottom w:val="single" w:color="FFFFFF" w:sz="18" w:space="0"/>
              <w:right w:val="single" w:color="9BBB59" w:sz="8" w:space="0"/>
            </w:tcBorders>
            <w:shd w:val="clear" w:color="auto" w:fill="9BBB59"/>
            <w:vAlign w:val="center"/>
          </w:tcPr>
          <w:p w14:paraId="5CBFCE2A">
            <w:pPr>
              <w:keepNext w:val="0"/>
              <w:keepLines w:val="0"/>
              <w:widowControl/>
              <w:suppressLineNumbers w:val="0"/>
              <w:jc w:val="both"/>
              <w:rPr>
                <w:rFonts w:hint="default" w:ascii="Times New Roman" w:hAnsi="Times New Roman" w:cs="Times New Roman"/>
                <w:b/>
                <w:bCs/>
                <w:color w:val="FFFFFF"/>
                <w:sz w:val="24"/>
                <w:szCs w:val="24"/>
              </w:rPr>
            </w:pPr>
            <w:r>
              <w:rPr>
                <w:rStyle w:val="8"/>
                <w:rFonts w:hint="default" w:ascii="Times New Roman" w:hAnsi="Times New Roman" w:eastAsia="SimSun" w:cs="Times New Roman"/>
                <w:color w:val="FFFFFF"/>
                <w:kern w:val="0"/>
                <w:sz w:val="24"/>
                <w:szCs w:val="24"/>
                <w:lang w:val="en-US" w:eastAsia="zh-CN" w:bidi="ar"/>
              </w:rPr>
              <w:t>Effectiveness Rating</w:t>
            </w:r>
          </w:p>
        </w:tc>
        <w:tc>
          <w:tcPr>
            <w:tcW w:w="0" w:type="auto"/>
            <w:tcBorders>
              <w:top w:val="single" w:color="9BBB59" w:sz="8" w:space="0"/>
              <w:left w:val="single" w:color="9BBB59" w:sz="8" w:space="0"/>
              <w:bottom w:val="single" w:color="FFFFFF" w:sz="18" w:space="0"/>
              <w:right w:val="single" w:color="9BBB59" w:sz="8" w:space="0"/>
            </w:tcBorders>
            <w:shd w:val="clear" w:color="auto" w:fill="9BBB59"/>
            <w:vAlign w:val="center"/>
          </w:tcPr>
          <w:p w14:paraId="668D4C0B">
            <w:pPr>
              <w:keepNext w:val="0"/>
              <w:keepLines w:val="0"/>
              <w:widowControl/>
              <w:suppressLineNumbers w:val="0"/>
              <w:jc w:val="both"/>
              <w:rPr>
                <w:rFonts w:hint="default" w:ascii="Times New Roman" w:hAnsi="Times New Roman" w:cs="Times New Roman"/>
                <w:b/>
                <w:bCs/>
                <w:color w:val="FFFFFF"/>
                <w:sz w:val="24"/>
                <w:szCs w:val="24"/>
              </w:rPr>
            </w:pPr>
            <w:r>
              <w:rPr>
                <w:rStyle w:val="8"/>
                <w:rFonts w:hint="default" w:ascii="Times New Roman" w:hAnsi="Times New Roman" w:eastAsia="SimSun" w:cs="Times New Roman"/>
                <w:color w:val="FFFFFF"/>
                <w:kern w:val="0"/>
                <w:sz w:val="24"/>
                <w:szCs w:val="24"/>
                <w:lang w:val="en-US" w:eastAsia="zh-CN" w:bidi="ar"/>
              </w:rPr>
              <w:t>Most Beneficial For</w:t>
            </w:r>
          </w:p>
        </w:tc>
        <w:tc>
          <w:tcPr>
            <w:tcW w:w="0" w:type="auto"/>
            <w:tcBorders>
              <w:top w:val="single" w:color="9BBB59" w:sz="8" w:space="0"/>
              <w:left w:val="single" w:color="9BBB59" w:sz="8" w:space="0"/>
              <w:bottom w:val="single" w:color="FFFFFF" w:sz="18" w:space="0"/>
              <w:right w:val="single" w:color="9BBB59" w:sz="8" w:space="0"/>
            </w:tcBorders>
            <w:shd w:val="clear" w:color="auto" w:fill="9BBB59"/>
            <w:vAlign w:val="center"/>
          </w:tcPr>
          <w:p w14:paraId="2BC0EE2C">
            <w:pPr>
              <w:keepNext w:val="0"/>
              <w:keepLines w:val="0"/>
              <w:widowControl/>
              <w:suppressLineNumbers w:val="0"/>
              <w:jc w:val="both"/>
              <w:rPr>
                <w:rFonts w:hint="default" w:ascii="Times New Roman" w:hAnsi="Times New Roman" w:cs="Times New Roman"/>
                <w:b/>
                <w:bCs/>
                <w:color w:val="FFFFFF"/>
                <w:sz w:val="24"/>
                <w:szCs w:val="24"/>
              </w:rPr>
            </w:pPr>
            <w:r>
              <w:rPr>
                <w:rStyle w:val="8"/>
                <w:rFonts w:hint="default" w:ascii="Times New Roman" w:hAnsi="Times New Roman" w:eastAsia="SimSun" w:cs="Times New Roman"/>
                <w:color w:val="FFFFFF"/>
                <w:kern w:val="0"/>
                <w:sz w:val="24"/>
                <w:szCs w:val="24"/>
                <w:lang w:val="en-US" w:eastAsia="zh-CN" w:bidi="ar"/>
              </w:rPr>
              <w:t>Challenges</w:t>
            </w:r>
          </w:p>
        </w:tc>
      </w:tr>
      <w:tr w14:paraId="7E677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FFFFFF" w:sz="18" w:space="0"/>
              <w:left w:val="single" w:color="9BBB59" w:sz="8" w:space="0"/>
              <w:bottom w:val="single" w:color="9BBB59" w:sz="8" w:space="0"/>
              <w:right w:val="single" w:color="9BBB59" w:sz="8" w:space="0"/>
            </w:tcBorders>
            <w:shd w:val="clear" w:color="auto" w:fill="D7E3BC"/>
            <w:vAlign w:val="center"/>
          </w:tcPr>
          <w:p w14:paraId="79ECCEF0">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Digital Marketing (SEO, Ads)</w:t>
            </w:r>
          </w:p>
        </w:tc>
        <w:tc>
          <w:tcPr>
            <w:tcW w:w="0" w:type="auto"/>
            <w:tcBorders>
              <w:top w:val="single" w:color="FFFFFF" w:sz="18" w:space="0"/>
              <w:left w:val="single" w:color="9BBB59" w:sz="8" w:space="0"/>
              <w:bottom w:val="single" w:color="9BBB59" w:sz="8" w:space="0"/>
              <w:right w:val="single" w:color="9BBB59" w:sz="8" w:space="0"/>
            </w:tcBorders>
            <w:shd w:val="clear" w:color="auto" w:fill="D7E3BC"/>
            <w:vAlign w:val="center"/>
          </w:tcPr>
          <w:p w14:paraId="2E14FD50">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 (High)</w:t>
            </w:r>
          </w:p>
        </w:tc>
        <w:tc>
          <w:tcPr>
            <w:tcW w:w="0" w:type="auto"/>
            <w:tcBorders>
              <w:top w:val="single" w:color="FFFFFF" w:sz="18" w:space="0"/>
              <w:left w:val="single" w:color="9BBB59" w:sz="8" w:space="0"/>
              <w:bottom w:val="single" w:color="9BBB59" w:sz="8" w:space="0"/>
              <w:right w:val="single" w:color="9BBB59" w:sz="8" w:space="0"/>
            </w:tcBorders>
            <w:shd w:val="clear" w:color="auto" w:fill="D7E3BC"/>
            <w:vAlign w:val="center"/>
          </w:tcPr>
          <w:p w14:paraId="5528F11D">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Large &amp; private hospitals</w:t>
            </w:r>
          </w:p>
        </w:tc>
        <w:tc>
          <w:tcPr>
            <w:tcW w:w="0" w:type="auto"/>
            <w:tcBorders>
              <w:top w:val="single" w:color="FFFFFF" w:sz="18" w:space="0"/>
              <w:left w:val="single" w:color="9BBB59" w:sz="8" w:space="0"/>
              <w:bottom w:val="single" w:color="9BBB59" w:sz="8" w:space="0"/>
              <w:right w:val="single" w:color="9BBB59" w:sz="8" w:space="0"/>
            </w:tcBorders>
            <w:shd w:val="clear" w:color="auto" w:fill="D7E3BC"/>
            <w:vAlign w:val="center"/>
          </w:tcPr>
          <w:p w14:paraId="3D8AF443">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High cost, requires digital expertise</w:t>
            </w:r>
          </w:p>
        </w:tc>
      </w:tr>
      <w:tr w14:paraId="305702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9BBB59" w:sz="8" w:space="0"/>
              <w:left w:val="single" w:color="9BBB59" w:sz="8" w:space="0"/>
              <w:bottom w:val="single" w:color="9BBB59" w:sz="8" w:space="0"/>
              <w:right w:val="single" w:color="9BBB59" w:sz="8" w:space="0"/>
            </w:tcBorders>
            <w:shd w:val="clear" w:color="auto" w:fill="FFFFFF"/>
            <w:vAlign w:val="center"/>
          </w:tcPr>
          <w:p w14:paraId="32DC5E56">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Social Media Marketing</w:t>
            </w:r>
          </w:p>
        </w:tc>
        <w:tc>
          <w:tcPr>
            <w:tcW w:w="0" w:type="auto"/>
            <w:tcBorders>
              <w:top w:val="single" w:color="9BBB59" w:sz="8" w:space="0"/>
              <w:left w:val="single" w:color="9BBB59" w:sz="8" w:space="0"/>
              <w:bottom w:val="single" w:color="9BBB59" w:sz="8" w:space="0"/>
              <w:right w:val="single" w:color="9BBB59" w:sz="8" w:space="0"/>
            </w:tcBorders>
            <w:shd w:val="clear" w:color="auto" w:fill="FFFFFF"/>
            <w:vAlign w:val="center"/>
          </w:tcPr>
          <w:p w14:paraId="533CF508">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 (Moderate-High)</w:t>
            </w:r>
          </w:p>
        </w:tc>
        <w:tc>
          <w:tcPr>
            <w:tcW w:w="0" w:type="auto"/>
            <w:tcBorders>
              <w:top w:val="single" w:color="9BBB59" w:sz="8" w:space="0"/>
              <w:left w:val="single" w:color="9BBB59" w:sz="8" w:space="0"/>
              <w:bottom w:val="single" w:color="9BBB59" w:sz="8" w:space="0"/>
              <w:right w:val="single" w:color="9BBB59" w:sz="8" w:space="0"/>
            </w:tcBorders>
            <w:shd w:val="clear" w:color="auto" w:fill="FFFFFF"/>
            <w:vAlign w:val="center"/>
          </w:tcPr>
          <w:p w14:paraId="1A18DC65">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All hospitals</w:t>
            </w:r>
          </w:p>
        </w:tc>
        <w:tc>
          <w:tcPr>
            <w:tcW w:w="0" w:type="auto"/>
            <w:tcBorders>
              <w:top w:val="single" w:color="9BBB59" w:sz="8" w:space="0"/>
              <w:left w:val="single" w:color="9BBB59" w:sz="8" w:space="0"/>
              <w:bottom w:val="single" w:color="9BBB59" w:sz="8" w:space="0"/>
              <w:right w:val="single" w:color="9BBB59" w:sz="8" w:space="0"/>
            </w:tcBorders>
            <w:shd w:val="clear" w:color="auto" w:fill="FFFFFF"/>
            <w:vAlign w:val="center"/>
          </w:tcPr>
          <w:p w14:paraId="7C5EF0B0">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Managing patient queries effectively</w:t>
            </w:r>
          </w:p>
        </w:tc>
      </w:tr>
      <w:tr w14:paraId="3C3C4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9BBB59" w:sz="8" w:space="0"/>
              <w:left w:val="single" w:color="9BBB59" w:sz="8" w:space="0"/>
              <w:bottom w:val="single" w:color="9BBB59" w:sz="8" w:space="0"/>
              <w:right w:val="single" w:color="9BBB59" w:sz="8" w:space="0"/>
            </w:tcBorders>
            <w:shd w:val="clear" w:color="auto" w:fill="D7E3BC"/>
            <w:vAlign w:val="center"/>
          </w:tcPr>
          <w:p w14:paraId="4C5DDF52">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Traditional Marketing (TV, Print)</w:t>
            </w:r>
          </w:p>
        </w:tc>
        <w:tc>
          <w:tcPr>
            <w:tcW w:w="0" w:type="auto"/>
            <w:tcBorders>
              <w:top w:val="single" w:color="9BBB59" w:sz="8" w:space="0"/>
              <w:left w:val="single" w:color="9BBB59" w:sz="8" w:space="0"/>
              <w:bottom w:val="single" w:color="9BBB59" w:sz="8" w:space="0"/>
              <w:right w:val="single" w:color="9BBB59" w:sz="8" w:space="0"/>
            </w:tcBorders>
            <w:shd w:val="clear" w:color="auto" w:fill="D7E3BC"/>
            <w:vAlign w:val="center"/>
          </w:tcPr>
          <w:p w14:paraId="76C5B746">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 (Moderate)</w:t>
            </w:r>
          </w:p>
        </w:tc>
        <w:tc>
          <w:tcPr>
            <w:tcW w:w="0" w:type="auto"/>
            <w:tcBorders>
              <w:top w:val="single" w:color="9BBB59" w:sz="8" w:space="0"/>
              <w:left w:val="single" w:color="9BBB59" w:sz="8" w:space="0"/>
              <w:bottom w:val="single" w:color="9BBB59" w:sz="8" w:space="0"/>
              <w:right w:val="single" w:color="9BBB59" w:sz="8" w:space="0"/>
            </w:tcBorders>
            <w:shd w:val="clear" w:color="auto" w:fill="D7E3BC"/>
            <w:vAlign w:val="center"/>
          </w:tcPr>
          <w:p w14:paraId="574795F7">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Rural &amp; elderly patients</w:t>
            </w:r>
          </w:p>
        </w:tc>
        <w:tc>
          <w:tcPr>
            <w:tcW w:w="0" w:type="auto"/>
            <w:tcBorders>
              <w:top w:val="single" w:color="9BBB59" w:sz="8" w:space="0"/>
              <w:left w:val="single" w:color="9BBB59" w:sz="8" w:space="0"/>
              <w:bottom w:val="single" w:color="9BBB59" w:sz="8" w:space="0"/>
              <w:right w:val="single" w:color="9BBB59" w:sz="8" w:space="0"/>
            </w:tcBorders>
            <w:shd w:val="clear" w:color="auto" w:fill="D7E3BC"/>
            <w:vAlign w:val="center"/>
          </w:tcPr>
          <w:p w14:paraId="31411A09">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Expensive, declining impact</w:t>
            </w:r>
          </w:p>
        </w:tc>
      </w:tr>
      <w:tr w14:paraId="6249E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9BBB59" w:sz="8" w:space="0"/>
              <w:left w:val="single" w:color="9BBB59" w:sz="8" w:space="0"/>
              <w:bottom w:val="single" w:color="9BBB59" w:sz="8" w:space="0"/>
              <w:right w:val="single" w:color="9BBB59" w:sz="8" w:space="0"/>
            </w:tcBorders>
            <w:shd w:val="clear" w:color="auto" w:fill="FFFFFF"/>
            <w:vAlign w:val="center"/>
          </w:tcPr>
          <w:p w14:paraId="001E045D">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Patient Referral Programs</w:t>
            </w:r>
          </w:p>
        </w:tc>
        <w:tc>
          <w:tcPr>
            <w:tcW w:w="0" w:type="auto"/>
            <w:tcBorders>
              <w:top w:val="single" w:color="9BBB59" w:sz="8" w:space="0"/>
              <w:left w:val="single" w:color="9BBB59" w:sz="8" w:space="0"/>
              <w:bottom w:val="single" w:color="9BBB59" w:sz="8" w:space="0"/>
              <w:right w:val="single" w:color="9BBB59" w:sz="8" w:space="0"/>
            </w:tcBorders>
            <w:shd w:val="clear" w:color="auto" w:fill="FFFFFF"/>
            <w:vAlign w:val="center"/>
          </w:tcPr>
          <w:p w14:paraId="7F35AAA4">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 (High)</w:t>
            </w:r>
          </w:p>
        </w:tc>
        <w:tc>
          <w:tcPr>
            <w:tcW w:w="0" w:type="auto"/>
            <w:tcBorders>
              <w:top w:val="single" w:color="9BBB59" w:sz="8" w:space="0"/>
              <w:left w:val="single" w:color="9BBB59" w:sz="8" w:space="0"/>
              <w:bottom w:val="single" w:color="9BBB59" w:sz="8" w:space="0"/>
              <w:right w:val="single" w:color="9BBB59" w:sz="8" w:space="0"/>
            </w:tcBorders>
            <w:shd w:val="clear" w:color="auto" w:fill="FFFFFF"/>
            <w:vAlign w:val="center"/>
          </w:tcPr>
          <w:p w14:paraId="51A40062">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Mid-sized &amp; local hospitals</w:t>
            </w:r>
          </w:p>
        </w:tc>
        <w:tc>
          <w:tcPr>
            <w:tcW w:w="0" w:type="auto"/>
            <w:tcBorders>
              <w:top w:val="single" w:color="9BBB59" w:sz="8" w:space="0"/>
              <w:left w:val="single" w:color="9BBB59" w:sz="8" w:space="0"/>
              <w:bottom w:val="single" w:color="9BBB59" w:sz="8" w:space="0"/>
              <w:right w:val="single" w:color="9BBB59" w:sz="8" w:space="0"/>
            </w:tcBorders>
            <w:shd w:val="clear" w:color="auto" w:fill="FFFFFF"/>
            <w:vAlign w:val="center"/>
          </w:tcPr>
          <w:p w14:paraId="41D4F4B2">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Requires high patient satisfaction</w:t>
            </w:r>
          </w:p>
        </w:tc>
      </w:tr>
      <w:tr w14:paraId="083EF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9BBB59" w:sz="8" w:space="0"/>
              <w:left w:val="single" w:color="9BBB59" w:sz="8" w:space="0"/>
              <w:bottom w:val="single" w:color="9BBB59" w:sz="8" w:space="0"/>
              <w:right w:val="single" w:color="9BBB59" w:sz="8" w:space="0"/>
            </w:tcBorders>
            <w:shd w:val="clear" w:color="auto" w:fill="D7E3BC"/>
            <w:vAlign w:val="center"/>
          </w:tcPr>
          <w:p w14:paraId="40DEFE2E">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Online Reputation Management</w:t>
            </w:r>
          </w:p>
        </w:tc>
        <w:tc>
          <w:tcPr>
            <w:tcW w:w="0" w:type="auto"/>
            <w:tcBorders>
              <w:top w:val="single" w:color="9BBB59" w:sz="8" w:space="0"/>
              <w:left w:val="single" w:color="9BBB59" w:sz="8" w:space="0"/>
              <w:bottom w:val="single" w:color="9BBB59" w:sz="8" w:space="0"/>
              <w:right w:val="single" w:color="9BBB59" w:sz="8" w:space="0"/>
            </w:tcBorders>
            <w:shd w:val="clear" w:color="auto" w:fill="D7E3BC"/>
            <w:vAlign w:val="center"/>
          </w:tcPr>
          <w:p w14:paraId="7DECFCC9">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 (Moderate-High)</w:t>
            </w:r>
          </w:p>
        </w:tc>
        <w:tc>
          <w:tcPr>
            <w:tcW w:w="0" w:type="auto"/>
            <w:tcBorders>
              <w:top w:val="single" w:color="9BBB59" w:sz="8" w:space="0"/>
              <w:left w:val="single" w:color="9BBB59" w:sz="8" w:space="0"/>
              <w:bottom w:val="single" w:color="9BBB59" w:sz="8" w:space="0"/>
              <w:right w:val="single" w:color="9BBB59" w:sz="8" w:space="0"/>
            </w:tcBorders>
            <w:shd w:val="clear" w:color="auto" w:fill="D7E3BC"/>
            <w:vAlign w:val="center"/>
          </w:tcPr>
          <w:p w14:paraId="7DD57D25">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All hospitals</w:t>
            </w:r>
          </w:p>
        </w:tc>
        <w:tc>
          <w:tcPr>
            <w:tcW w:w="0" w:type="auto"/>
            <w:tcBorders>
              <w:top w:val="single" w:color="9BBB59" w:sz="8" w:space="0"/>
              <w:left w:val="single" w:color="9BBB59" w:sz="8" w:space="0"/>
              <w:bottom w:val="single" w:color="9BBB59" w:sz="8" w:space="0"/>
              <w:right w:val="single" w:color="9BBB59" w:sz="8" w:space="0"/>
            </w:tcBorders>
            <w:shd w:val="clear" w:color="auto" w:fill="D7E3BC"/>
            <w:vAlign w:val="center"/>
          </w:tcPr>
          <w:p w14:paraId="61783EC6">
            <w:pPr>
              <w:keepNext w:val="0"/>
              <w:keepLines w:val="0"/>
              <w:widowControl/>
              <w:suppressLineNumbers w:val="0"/>
              <w:jc w:val="both"/>
              <w:rPr>
                <w:rFonts w:hint="default" w:ascii="Times New Roman" w:hAnsi="Times New Roman" w:cs="Times New Roman"/>
                <w:color w:val="000000"/>
                <w:sz w:val="24"/>
                <w:szCs w:val="24"/>
              </w:rPr>
            </w:pPr>
            <w:r>
              <w:rPr>
                <w:rFonts w:hint="default" w:ascii="Times New Roman" w:hAnsi="Times New Roman" w:eastAsia="SimSun" w:cs="Times New Roman"/>
                <w:color w:val="000000"/>
                <w:kern w:val="0"/>
                <w:sz w:val="24"/>
                <w:szCs w:val="24"/>
                <w:lang w:val="en-US" w:eastAsia="zh-CN" w:bidi="ar"/>
              </w:rPr>
              <w:t>Negative reviews impact reputation</w:t>
            </w:r>
          </w:p>
        </w:tc>
      </w:tr>
    </w:tbl>
    <w:p w14:paraId="21BF68E8">
      <w:pPr>
        <w:keepNext w:val="0"/>
        <w:keepLines w:val="0"/>
        <w:widowControl/>
        <w:suppressLineNumbers w:val="0"/>
        <w:jc w:val="both"/>
        <w:rPr>
          <w:rFonts w:hint="default" w:ascii="Times New Roman" w:hAnsi="Times New Roman" w:cs="Times New Roman"/>
          <w:sz w:val="24"/>
          <w:szCs w:val="24"/>
        </w:rPr>
      </w:pPr>
    </w:p>
    <w:p w14:paraId="639E4E90">
      <w:pPr>
        <w:pStyle w:val="3"/>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4. Key Insights &amp; Summary of Findings</w:t>
      </w:r>
    </w:p>
    <w:p w14:paraId="31B94D58">
      <w:pPr>
        <w:keepNext w:val="0"/>
        <w:keepLines w:val="0"/>
        <w:widowControl/>
        <w:numPr>
          <w:ilvl w:val="0"/>
          <w:numId w:val="23"/>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Digital marketing dominates</w:t>
      </w:r>
      <w:r>
        <w:rPr>
          <w:rFonts w:hint="default" w:ascii="Times New Roman" w:hAnsi="Times New Roman" w:cs="Times New Roman"/>
          <w:sz w:val="24"/>
          <w:szCs w:val="24"/>
        </w:rPr>
        <w:t xml:space="preserve"> hospital promotion, especially among urban patients.</w:t>
      </w:r>
    </w:p>
    <w:p w14:paraId="01879A9C">
      <w:pPr>
        <w:keepNext w:val="0"/>
        <w:keepLines w:val="0"/>
        <w:widowControl/>
        <w:numPr>
          <w:ilvl w:val="0"/>
          <w:numId w:val="23"/>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Online reviews &amp; ratings significantly impact hospital selection.</w:t>
      </w:r>
    </w:p>
    <w:p w14:paraId="41DEB142">
      <w:pPr>
        <w:keepNext w:val="0"/>
        <w:keepLines w:val="0"/>
        <w:widowControl/>
        <w:numPr>
          <w:ilvl w:val="0"/>
          <w:numId w:val="23"/>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Social media engagement (Facebook, Instagram, YouTube) is the fastest-growing hospital marketing tool.</w:t>
      </w:r>
    </w:p>
    <w:p w14:paraId="6FB433AF">
      <w:pPr>
        <w:keepNext w:val="0"/>
        <w:keepLines w:val="0"/>
        <w:widowControl/>
        <w:numPr>
          <w:ilvl w:val="0"/>
          <w:numId w:val="23"/>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Word-of-mouth marketing remains highly effective, especially through patient referrals.</w:t>
      </w:r>
    </w:p>
    <w:p w14:paraId="492DC32B">
      <w:pPr>
        <w:keepNext w:val="0"/>
        <w:keepLines w:val="0"/>
        <w:widowControl/>
        <w:numPr>
          <w:ilvl w:val="0"/>
          <w:numId w:val="23"/>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Hospitals in rural areas still rely on traditional marketing (TV, newspapers, billboards).</w:t>
      </w:r>
    </w:p>
    <w:p w14:paraId="09A7FA1B">
      <w:pPr>
        <w:keepNext w:val="0"/>
        <w:keepLines w:val="0"/>
        <w:widowControl/>
        <w:numPr>
          <w:ilvl w:val="0"/>
          <w:numId w:val="23"/>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Challenges include ethical constraints, regulatory issues, and budget limitations.</w:t>
      </w:r>
    </w:p>
    <w:p w14:paraId="1206661C">
      <w:pPr>
        <w:pStyle w:val="4"/>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Conclusion of Data Analysis</w:t>
      </w:r>
    </w:p>
    <w:p w14:paraId="476FC8FD">
      <w:pPr>
        <w:pStyle w:val="7"/>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data indicates that hospitals must </w:t>
      </w:r>
      <w:r>
        <w:rPr>
          <w:rStyle w:val="8"/>
          <w:rFonts w:hint="default" w:ascii="Times New Roman" w:hAnsi="Times New Roman" w:cs="Times New Roman"/>
          <w:sz w:val="24"/>
          <w:szCs w:val="24"/>
        </w:rPr>
        <w:t>adopt an integrated marketing approach</w:t>
      </w:r>
      <w:r>
        <w:rPr>
          <w:rFonts w:hint="default" w:ascii="Times New Roman" w:hAnsi="Times New Roman" w:cs="Times New Roman"/>
          <w:sz w:val="24"/>
          <w:szCs w:val="24"/>
        </w:rPr>
        <w:t xml:space="preserve"> to maximize their reach. While digital marketing is the most effective strategy for urban and tech-savvy patients, </w:t>
      </w:r>
      <w:r>
        <w:rPr>
          <w:rStyle w:val="8"/>
          <w:rFonts w:hint="default" w:ascii="Times New Roman" w:hAnsi="Times New Roman" w:cs="Times New Roman"/>
          <w:sz w:val="24"/>
          <w:szCs w:val="24"/>
        </w:rPr>
        <w:t>traditional marketing remains relevant in rural settings</w:t>
      </w:r>
      <w:r>
        <w:rPr>
          <w:rFonts w:hint="default" w:ascii="Times New Roman" w:hAnsi="Times New Roman" w:cs="Times New Roman"/>
          <w:sz w:val="24"/>
          <w:szCs w:val="24"/>
        </w:rPr>
        <w:t xml:space="preserve">. Reputation management through </w:t>
      </w:r>
      <w:r>
        <w:rPr>
          <w:rStyle w:val="8"/>
          <w:rFonts w:hint="default" w:ascii="Times New Roman" w:hAnsi="Times New Roman" w:cs="Times New Roman"/>
          <w:sz w:val="24"/>
          <w:szCs w:val="24"/>
        </w:rPr>
        <w:t>patient testimonials, positive reviews, and social media engagement</w:t>
      </w:r>
      <w:r>
        <w:rPr>
          <w:rFonts w:hint="default" w:ascii="Times New Roman" w:hAnsi="Times New Roman" w:cs="Times New Roman"/>
          <w:sz w:val="24"/>
          <w:szCs w:val="24"/>
        </w:rPr>
        <w:t xml:space="preserve"> is crucial for long-term brand credibility.</w:t>
      </w:r>
    </w:p>
    <w:p w14:paraId="6F8F1CD3">
      <w:pPr>
        <w:pStyle w:val="7"/>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 xml:space="preserve">Hospitals should invest in </w:t>
      </w:r>
      <w:r>
        <w:rPr>
          <w:rStyle w:val="8"/>
          <w:rFonts w:hint="default" w:ascii="Times New Roman" w:hAnsi="Times New Roman" w:cs="Times New Roman"/>
          <w:sz w:val="24"/>
          <w:szCs w:val="24"/>
        </w:rPr>
        <w:t>personalized marketing campaigns, telemedicine outreach, and online engagement</w:t>
      </w:r>
      <w:r>
        <w:rPr>
          <w:rFonts w:hint="default" w:ascii="Times New Roman" w:hAnsi="Times New Roman" w:cs="Times New Roman"/>
          <w:sz w:val="24"/>
          <w:szCs w:val="24"/>
        </w:rPr>
        <w:t xml:space="preserve"> to enhance patient trust and satisfaction.</w:t>
      </w:r>
    </w:p>
    <w:p w14:paraId="5D1A21B1">
      <w:pPr>
        <w:pStyle w:val="3"/>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Findings and Discussion</w:t>
      </w:r>
    </w:p>
    <w:p w14:paraId="74E9AE13">
      <w:pPr>
        <w:keepNext w:val="0"/>
        <w:keepLines w:val="0"/>
        <w:widowControl/>
        <w:numPr>
          <w:ilvl w:val="0"/>
          <w:numId w:val="24"/>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Digital Marketing Dominance:</w:t>
      </w:r>
      <w:r>
        <w:rPr>
          <w:rFonts w:hint="default" w:ascii="Times New Roman" w:hAnsi="Times New Roman" w:cs="Times New Roman"/>
          <w:sz w:val="24"/>
          <w:szCs w:val="24"/>
        </w:rPr>
        <w:t xml:space="preserve"> Hospitals leveraging SEO, social media, and content marketing have seen increased patient inquiries.</w:t>
      </w:r>
    </w:p>
    <w:p w14:paraId="44D79C6A">
      <w:pPr>
        <w:keepNext w:val="0"/>
        <w:keepLines w:val="0"/>
        <w:widowControl/>
        <w:numPr>
          <w:ilvl w:val="0"/>
          <w:numId w:val="24"/>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Influence of Online Reviews:</w:t>
      </w:r>
      <w:r>
        <w:rPr>
          <w:rFonts w:hint="default" w:ascii="Times New Roman" w:hAnsi="Times New Roman" w:cs="Times New Roman"/>
          <w:sz w:val="24"/>
          <w:szCs w:val="24"/>
        </w:rPr>
        <w:t xml:space="preserve"> Positive reviews on platforms like Google and Practo enhance hospital credibility.</w:t>
      </w:r>
    </w:p>
    <w:p w14:paraId="3B9B2BED">
      <w:pPr>
        <w:keepNext w:val="0"/>
        <w:keepLines w:val="0"/>
        <w:widowControl/>
        <w:numPr>
          <w:ilvl w:val="0"/>
          <w:numId w:val="24"/>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Traditional Marketing Still Relevant:</w:t>
      </w:r>
      <w:r>
        <w:rPr>
          <w:rFonts w:hint="default" w:ascii="Times New Roman" w:hAnsi="Times New Roman" w:cs="Times New Roman"/>
          <w:sz w:val="24"/>
          <w:szCs w:val="24"/>
        </w:rPr>
        <w:t xml:space="preserve"> Billboards, TV ads, and community engagement remain effective in local patient acquisition.</w:t>
      </w:r>
    </w:p>
    <w:p w14:paraId="145E30A6">
      <w:pPr>
        <w:keepNext w:val="0"/>
        <w:keepLines w:val="0"/>
        <w:widowControl/>
        <w:numPr>
          <w:ilvl w:val="0"/>
          <w:numId w:val="24"/>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Challenges in Implementation:</w:t>
      </w:r>
      <w:r>
        <w:rPr>
          <w:rFonts w:hint="default" w:ascii="Times New Roman" w:hAnsi="Times New Roman" w:cs="Times New Roman"/>
          <w:sz w:val="24"/>
          <w:szCs w:val="24"/>
        </w:rPr>
        <w:t xml:space="preserve"> Budget constraints and regulatory limitations hinder aggressive marketing in healthcare.</w:t>
      </w:r>
    </w:p>
    <w:p w14:paraId="1F5AF87C">
      <w:pPr>
        <w:keepNext w:val="0"/>
        <w:keepLines w:val="0"/>
        <w:widowControl/>
        <w:numPr>
          <w:ilvl w:val="0"/>
          <w:numId w:val="24"/>
        </w:numPr>
        <w:suppressLineNumbers w:val="0"/>
        <w:spacing w:before="0" w:beforeAutospacing="1" w:after="0" w:afterAutospacing="1"/>
        <w:ind w:left="720" w:hanging="360"/>
        <w:jc w:val="both"/>
        <w:rPr>
          <w:rFonts w:hint="default" w:ascii="Times New Roman" w:hAnsi="Times New Roman" w:cs="Times New Roman"/>
          <w:sz w:val="24"/>
          <w:szCs w:val="24"/>
        </w:rPr>
      </w:pPr>
      <w:r>
        <w:rPr>
          <w:rStyle w:val="8"/>
          <w:rFonts w:hint="default" w:ascii="Times New Roman" w:hAnsi="Times New Roman" w:cs="Times New Roman"/>
          <w:sz w:val="24"/>
          <w:szCs w:val="24"/>
        </w:rPr>
        <w:t>Patient-Centric Approach:</w:t>
      </w:r>
      <w:r>
        <w:rPr>
          <w:rFonts w:hint="default" w:ascii="Times New Roman" w:hAnsi="Times New Roman" w:cs="Times New Roman"/>
          <w:sz w:val="24"/>
          <w:szCs w:val="24"/>
        </w:rPr>
        <w:t xml:space="preserve"> Hospitals focusing on personalized services and patient education campaigns build long-term trust.</w:t>
      </w:r>
    </w:p>
    <w:p w14:paraId="22BBD44D">
      <w:pPr>
        <w:pStyle w:val="3"/>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Suggestions for Future Researchers</w:t>
      </w:r>
    </w:p>
    <w:p w14:paraId="31FD5A17">
      <w:pPr>
        <w:keepNext w:val="0"/>
        <w:keepLines w:val="0"/>
        <w:widowControl/>
        <w:numPr>
          <w:ilvl w:val="0"/>
          <w:numId w:val="25"/>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Investigating the impact of AI-driven marketing in healthcare.</w:t>
      </w:r>
    </w:p>
    <w:p w14:paraId="1EA50492">
      <w:pPr>
        <w:keepNext w:val="0"/>
        <w:keepLines w:val="0"/>
        <w:widowControl/>
        <w:numPr>
          <w:ilvl w:val="0"/>
          <w:numId w:val="25"/>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Exploring regional differences in hospital marketing strategies.</w:t>
      </w:r>
    </w:p>
    <w:p w14:paraId="64D9CA7B">
      <w:pPr>
        <w:keepNext w:val="0"/>
        <w:keepLines w:val="0"/>
        <w:widowControl/>
        <w:numPr>
          <w:ilvl w:val="0"/>
          <w:numId w:val="25"/>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Analyzing the role of telemedicine in hospital branding.</w:t>
      </w:r>
    </w:p>
    <w:p w14:paraId="12EA635D">
      <w:pPr>
        <w:keepNext w:val="0"/>
        <w:keepLines w:val="0"/>
        <w:widowControl/>
        <w:numPr>
          <w:ilvl w:val="0"/>
          <w:numId w:val="25"/>
        </w:numPr>
        <w:suppressLineNumbers w:val="0"/>
        <w:spacing w:before="0" w:beforeAutospacing="1" w:after="0" w:afterAutospacing="1"/>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Studying patient psychology concerning healthcare advertisements.</w:t>
      </w:r>
    </w:p>
    <w:p w14:paraId="2B83BDCF">
      <w:pPr>
        <w:pStyle w:val="3"/>
        <w:keepNext w:val="0"/>
        <w:keepLines w:val="0"/>
        <w:widowControl/>
        <w:suppressLineNumbers w:val="0"/>
        <w:jc w:val="both"/>
        <w:rPr>
          <w:rFonts w:hint="default" w:ascii="Times New Roman" w:hAnsi="Times New Roman" w:cs="Times New Roman"/>
          <w:sz w:val="24"/>
          <w:szCs w:val="24"/>
        </w:rPr>
      </w:pPr>
      <w:r>
        <w:rPr>
          <w:rStyle w:val="8"/>
          <w:rFonts w:hint="default" w:ascii="Times New Roman" w:hAnsi="Times New Roman" w:cs="Times New Roman"/>
          <w:b/>
          <w:bCs/>
          <w:sz w:val="24"/>
          <w:szCs w:val="24"/>
        </w:rPr>
        <w:t>Conclusion</w:t>
      </w:r>
    </w:p>
    <w:p w14:paraId="0683E137">
      <w:pPr>
        <w:pStyle w:val="7"/>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Hospital marketing strategies have evolved with technological advancements and changing patient behavior. While digital marketing plays a crucial role, traditional approaches continue to hold significance. Hospitals must adopt an integrated marketing strategy that focuses on patient engagement, brand credibility, and ethical advertising to achieve sustainable growth in the healthcare sector.</w:t>
      </w:r>
    </w:p>
    <w:p w14:paraId="14CEA673">
      <w:pPr>
        <w:jc w:val="both"/>
        <w:rPr>
          <w:rFonts w:hint="default"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607B5"/>
    <w:multiLevelType w:val="multilevel"/>
    <w:tmpl w:val="813607B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5B5BE5C"/>
    <w:multiLevelType w:val="multilevel"/>
    <w:tmpl w:val="95B5BE5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AD9F45A1"/>
    <w:multiLevelType w:val="multilevel"/>
    <w:tmpl w:val="AD9F45A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B0FB667B"/>
    <w:multiLevelType w:val="multilevel"/>
    <w:tmpl w:val="B0FB667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C06B6BF7"/>
    <w:multiLevelType w:val="multilevel"/>
    <w:tmpl w:val="C06B6BF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C3D3920A"/>
    <w:multiLevelType w:val="multilevel"/>
    <w:tmpl w:val="C3D3920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D37CC6FA"/>
    <w:multiLevelType w:val="multilevel"/>
    <w:tmpl w:val="D37CC6FA"/>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F866E0F3"/>
    <w:multiLevelType w:val="multilevel"/>
    <w:tmpl w:val="F866E0F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20EB444D"/>
    <w:multiLevelType w:val="multilevel"/>
    <w:tmpl w:val="20EB444D"/>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9">
    <w:nsid w:val="43A5B952"/>
    <w:multiLevelType w:val="multilevel"/>
    <w:tmpl w:val="43A5B95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4BF2FB02"/>
    <w:multiLevelType w:val="multilevel"/>
    <w:tmpl w:val="4BF2FB02"/>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1">
    <w:nsid w:val="76D60847"/>
    <w:multiLevelType w:val="multilevel"/>
    <w:tmpl w:val="76D60847"/>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9"/>
  </w:num>
  <w:num w:numId="2">
    <w:abstractNumId w:val="3"/>
  </w:num>
  <w:num w:numId="3">
    <w:abstractNumId w:val="2"/>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5"/>
  </w:num>
  <w:num w:numId="12">
    <w:abstractNumId w:val="7"/>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0"/>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332871"/>
    <w:rsid w:val="07332871"/>
    <w:rsid w:val="0E3A10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12</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2025-02-28T09:02:00Z</dcterms:created>
  <dc:creator>Dheeraj Sharma</dc:creator>
  <cp:lastModifiedBy>H</cp:lastModifiedBy>
  <dcterms:modified xsi:type="dcterms:W3CDTF">2025-04-01T08:34:42Z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2F6E4EDE932348F6A2ED46F8300319DB_11</vt:lpwstr>
  </property>
</Properties>
</file>