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rFonts w:ascii="Times New Roman" w:cs="Times New Roman" w:eastAsia="Times New Roman" w:hAnsi="Times New Roman"/>
          <w:b w:val="0"/>
          <w:i w:val="0"/>
          <w:smallCaps w:val="0"/>
          <w:strike w:val="0"/>
          <w:color w:val="000000"/>
          <w:sz w:val="44"/>
          <w:szCs w:val="44"/>
          <w:u w:val="none"/>
          <w:shd w:fill="auto" w:val="clear"/>
          <w:vertAlign w:val="baseline"/>
        </w:rPr>
      </w:pPr>
      <w:r w:rsidDel="00000000" w:rsidR="00000000" w:rsidRPr="00000000">
        <w:rPr>
          <w:sz w:val="44"/>
          <w:szCs w:val="44"/>
          <w:rtl w:val="0"/>
        </w:rPr>
        <w:t xml:space="preserve">Security Implications of Web Automation with Puppeteer</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sz w:val="18"/>
          <w:szCs w:val="18"/>
          <w:rtl w:val="0"/>
        </w:rPr>
        <w:t xml:space="preserve">Jeet Vani</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sectPr>
          <w:footerReference r:id="rId6" w:type="first"/>
          <w:pgSz w:h="16838" w:w="11906" w:orient="portrait"/>
          <w:pgMar w:bottom="720" w:top="720" w:left="720" w:right="720" w:header="720" w:footer="720"/>
          <w:pgNumType w:start="1"/>
          <w:titlePg w:val="1"/>
        </w:sect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Department of Computer Science and Engineering</w:t>
        <w:br w:type="textWrapping"/>
        <w:t xml:space="preserve">Parul University(PIT)</w:t>
      </w: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Vadodara, India</w:t>
        <w:br w:type="textWrapping"/>
      </w:r>
      <w:r w:rsidDel="00000000" w:rsidR="00000000" w:rsidRPr="00000000">
        <w:rPr>
          <w:sz w:val="18"/>
          <w:szCs w:val="18"/>
          <w:rtl w:val="0"/>
        </w:rPr>
        <w:t xml:space="preserve">jeetvani171</w:t>
      </w: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@gmail.com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36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36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sectPr>
          <w:type w:val="continuous"/>
          <w:pgSz w:h="16838" w:w="11906" w:orient="portrait"/>
          <w:pgMar w:bottom="720" w:top="720" w:left="720" w:right="720" w:header="720" w:footer="720"/>
          <w:cols w:equalWidth="0" w:num="2">
            <w:col w:space="709" w:w="4878.5"/>
            <w:col w:space="0" w:w="4878.5"/>
          </w:cols>
        </w:sectPr>
      </w:pPr>
      <w:r w:rsidDel="00000000" w:rsidR="00000000" w:rsidRPr="00000000">
        <w:br w:type="column"/>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6">
      <w:pPr>
        <w:rPr>
          <w:vertAlign w:val="baseline"/>
        </w:rPr>
        <w:sectPr>
          <w:type w:val="continuous"/>
          <w:pgSz w:h="16838" w:w="11906" w:orient="portrait"/>
          <w:pgMar w:bottom="720" w:top="720" w:left="720" w:right="720" w:header="720" w:footer="720"/>
          <w:cols w:equalWidth="0" w:num="2">
            <w:col w:space="709" w:w="4878.5"/>
            <w:col w:space="0" w:w="4878.5"/>
          </w:cols>
        </w:sectPr>
      </w:pPr>
      <w:r w:rsidDel="00000000" w:rsidR="00000000" w:rsidRPr="00000000">
        <w:br w:type="column"/>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72"/>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Abstract</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b w:val="1"/>
          <w:sz w:val="18"/>
          <w:szCs w:val="18"/>
          <w:rtl w:val="0"/>
        </w:rPr>
        <w:t xml:space="preserve">Web automation tools like Puppeteer have transformed workflows in testing, scraping, and data extraction. However, their dual-use potential—for both ethical automation and malicious exploitation—raises critical security concerns. This paper examines Puppeteer’s role in security testing (e.g., XSS/CSRF detection) and its risks (e.g., credential stuffing, DoS attacks). We evaluate best practices for secure deployment, ethical boundaries, and future directions, emphasizing the need for responsible automation frameworks. Keywords: Puppeteer, Web Automation, Security Testing, Ethical Hacking, Cybersecurity.</w:t>
      </w:r>
      <w:r w:rsidDel="00000000" w:rsidR="00000000" w:rsidRPr="00000000">
        <w:rPr>
          <w:rtl w:val="0"/>
        </w:rPr>
      </w:r>
    </w:p>
    <w:p w:rsidR="00000000" w:rsidDel="00000000" w:rsidP="00000000" w:rsidRDefault="00000000" w:rsidRPr="00000000" w14:paraId="00000008">
      <w:pPr>
        <w:pStyle w:val="Heading1"/>
        <w:numPr>
          <w:ilvl w:val="0"/>
          <w:numId w:val="23"/>
        </w:numPr>
        <w:tabs>
          <w:tab w:val="left" w:leader="none" w:pos="216"/>
        </w:tabs>
        <w:ind w:left="0" w:firstLine="216"/>
        <w:jc w:val="left"/>
        <w:rPr>
          <w:b w:val="0"/>
        </w:rPr>
      </w:pPr>
      <w:r w:rsidDel="00000000" w:rsidR="00000000" w:rsidRPr="00000000">
        <w:rPr>
          <w:b w:val="1"/>
          <w:smallCaps w:val="1"/>
          <w:vertAlign w:val="baseline"/>
          <w:rtl w:val="0"/>
        </w:rPr>
        <w:t xml:space="preserve">Introduction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tl w:val="0"/>
        </w:rPr>
        <w:t xml:space="preserve">Web automation has become a cornerstone of modern software development, enabling tasks such as testing, data extraction, and performance monitoring to be executed efficiently and at scale. Among the various tools available, Puppeteer, a Node.js library developed by Google, has emerged as a leading solution due to its high-level API for controlling headless Chrome/Chromium browsers. Puppeteer’s ability to programmatically navigate web pages, interact with DOM elements, and execute JavaScript makes it invaluable for developers, QA engineers, and security researchers. However, the same capabilities that make Puppeteer a powerful tool for legitimate automation also present significant security risks when misused. While Puppeteer is widely adopted for automated testing, web scraping, and performance audits, its potential for malicious activities—such as credential stuffing, distributed denial-of-service (DDoS) attacks, and unauthorized data extraction—raises critical concerns. The dual-use nature of Puppeteer necessitates a deeper examination of its security implications, ethical boundaries, and defensive countermeasures. Motivation and Problem Statement Despite Puppeteer’s growing adoption, there is limited research on: Security Vulnerabilities Introduced by Automation – How Puppeteer can be exploited to bypass security controls (e.g., CAPTCHAs, rate limits). Ethical and Legal Boundaries – Compliance with laws such as the Computer Fraud and Abuse Act (CFAA) and GDPR when using Puppeteer for scraping. Defensive Strategies – Techniques to detect and mitigate malicious Puppeteer-driven automation. Research Objectives This paper aims to: Analyze Puppeteer’s role in security testing (e.g., detecting XSS, CSRF vulnerabilities). Investigate its potential for misuse (e.g., credential stuffing, DDoS attacks). Propose best practices for secure and ethical automation. Compare Puppeteer with alternative tools (e.g., Selenium, Playwright) in terms of security risks and mitigation strategies. Scope and Contributions This study focuses on: Security Testing: How Puppeteer can be used to identify web vulnerabilities. Attack Simulations: Real-world examples of malicious automation (e.g., brute-force attacks). Countermeasures: Strategies to detect and block Puppeteer-based bots. Ethical Guidelines: Legal and moral considerations for responsible automation. By addressing these aspects, this paper provides a comprehensive security assessment of Puppeteer, helping developers, security professionals, and policymakers balance utility with risk mitigation.</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Despite Puppeteer’s growing adoption, there is limited research on: Security Vulnerabilities Introduced by Automation – How Puppeteer can be exploited to bypass security controls (e.g., CAPTCHAs, rate limits). Ethical and Legal Boundaries – Compliance with laws such as the Computer Fraud and Abuse Act (CFAA) and GDPR when using Puppeteer for scraping. Defensive Strategies – Techniques to detect and mitigate malicious Puppeteer-driven automation.</w:t>
      </w:r>
      <w:r w:rsidDel="00000000" w:rsidR="00000000" w:rsidRPr="00000000">
        <w:rPr>
          <w:rtl w:val="0"/>
        </w:rPr>
      </w:r>
    </w:p>
    <w:p w:rsidR="00000000" w:rsidDel="00000000" w:rsidP="00000000" w:rsidRDefault="00000000" w:rsidRPr="00000000" w14:paraId="0000000B">
      <w:pPr>
        <w:pStyle w:val="Heading1"/>
        <w:numPr>
          <w:ilvl w:val="0"/>
          <w:numId w:val="23"/>
        </w:numPr>
        <w:tabs>
          <w:tab w:val="left" w:leader="none" w:pos="216"/>
        </w:tabs>
        <w:spacing w:before="40" w:lineRule="auto"/>
        <w:ind w:left="0" w:firstLine="216"/>
        <w:jc w:val="left"/>
        <w:rPr>
          <w:b w:val="0"/>
        </w:rPr>
      </w:pPr>
      <w:r w:rsidDel="00000000" w:rsidR="00000000" w:rsidRPr="00000000">
        <w:rPr>
          <w:b w:val="1"/>
          <w:smallCaps w:val="1"/>
          <w:vertAlign w:val="baseline"/>
          <w:rtl w:val="0"/>
        </w:rPr>
        <w:t xml:space="preserve">Literature Review </w:t>
      </w:r>
      <w:r w:rsidDel="00000000" w:rsidR="00000000" w:rsidRPr="00000000">
        <w:rPr>
          <w:rtl w:val="0"/>
        </w:rPr>
      </w:r>
    </w:p>
    <w:p w:rsidR="00000000" w:rsidDel="00000000" w:rsidP="00000000" w:rsidRDefault="00000000" w:rsidRPr="00000000" w14:paraId="0000000C">
      <w:pPr>
        <w:jc w:val="both"/>
        <w:rPr>
          <w:vertAlign w:val="baseline"/>
        </w:rPr>
      </w:pPr>
      <w:r w:rsidDel="00000000" w:rsidR="00000000" w:rsidRPr="00000000">
        <w:rPr>
          <w:vertAlign w:val="baseline"/>
          <w:rtl w:val="0"/>
        </w:rPr>
        <w:t xml:space="preserve">  </w:t>
      </w:r>
      <w:r w:rsidDel="00000000" w:rsidR="00000000" w:rsidRPr="00000000">
        <w:rPr>
          <w:rtl w:val="0"/>
        </w:rPr>
        <w:t xml:space="preserve">The increasing adoption of web automation tools has transformed modern software development, security testing, and data extraction. This section reviews existing research on Puppeteer and related automation technologies, focusing on their applications, security implications, and ethical challenges.</w:t>
      </w:r>
      <w:r w:rsidDel="00000000" w:rsidR="00000000" w:rsidRPr="00000000">
        <w:rPr>
          <w:rtl w:val="0"/>
        </w:rPr>
      </w:r>
    </w:p>
    <w:p w:rsidR="00000000" w:rsidDel="00000000" w:rsidP="00000000" w:rsidRDefault="00000000" w:rsidRPr="00000000" w14:paraId="0000000D">
      <w:pPr>
        <w:pStyle w:val="Heading2"/>
        <w:numPr>
          <w:ilvl w:val="1"/>
          <w:numId w:val="23"/>
        </w:numPr>
        <w:ind w:left="288" w:hanging="288"/>
        <w:rPr/>
      </w:pPr>
      <w:r w:rsidDel="00000000" w:rsidR="00000000" w:rsidRPr="00000000">
        <w:rPr>
          <w:i w:val="1"/>
          <w:vertAlign w:val="baseline"/>
          <w:rtl w:val="0"/>
        </w:rPr>
        <w:t xml:space="preserve">Traditional Predicitive Analytics Methods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Before the arrival of the ML, the future analysis was primarily dependent on statistical models and rules-based algorithms. Major methods include: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Regression model </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Linear regression: Continuous data is used for prediction (eg, stock price forecast). </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Logistics regression: classification applies to problems, such as detection of fraud. </w:t>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Polys of Polysal: Relationship between model variables non -linear relationship.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2)Time Series Analysis </w:t>
      </w:r>
    </w:p>
    <w:p w:rsidR="00000000" w:rsidDel="00000000" w:rsidP="00000000" w:rsidRDefault="00000000" w:rsidRPr="00000000" w14:paraId="00000014">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Autoragressive Integrated Moving Average (ARIMA): is commonly used for sales forecast and economic modeling. </w:t>
      </w:r>
    </w:p>
    <w:p w:rsidR="00000000" w:rsidDel="00000000" w:rsidP="00000000" w:rsidRDefault="00000000" w:rsidRPr="00000000" w14:paraId="0000001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Experience Smuthing: Demand is used in forecast and inventory management.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3)Decision Trees and Rules-based models </w:t>
      </w:r>
    </w:p>
    <w:p w:rsidR="00000000" w:rsidDel="00000000" w:rsidP="00000000" w:rsidRDefault="00000000" w:rsidRPr="00000000" w14:paraId="0000001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Cart (classification and regression trees): Customer is used for division and credit scoring. </w:t>
      </w:r>
    </w:p>
    <w:p w:rsidR="00000000" w:rsidDel="00000000" w:rsidP="00000000" w:rsidRDefault="00000000" w:rsidRPr="00000000" w14:paraId="0000001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Expert system: Rules-based systems used in medical diagnosis and financial forecasts.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These traditional methods provided a strong foundation, but had limitations, such as inability to handle high-dimensional data, lack of adaptability for dynamic environment, and low future accuracy in complex scenarios.</w:t>
      </w:r>
    </w:p>
    <w:p w:rsidR="00000000" w:rsidDel="00000000" w:rsidP="00000000" w:rsidRDefault="00000000" w:rsidRPr="00000000" w14:paraId="0000001A">
      <w:pPr>
        <w:pStyle w:val="Heading2"/>
        <w:numPr>
          <w:ilvl w:val="1"/>
          <w:numId w:val="23"/>
        </w:numPr>
        <w:ind w:left="288" w:hanging="288"/>
        <w:rPr/>
      </w:pPr>
      <w:r w:rsidDel="00000000" w:rsidR="00000000" w:rsidRPr="00000000">
        <w:rPr>
          <w:i w:val="1"/>
          <w:vertAlign w:val="baseline"/>
          <w:rtl w:val="0"/>
        </w:rPr>
        <w:t xml:space="preserve">Machine Learning in Predictive Analytics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Machine learning has replaced predictable analytics by introducing models that can learn patterns from data and improve over time. Major ML techniques include: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1)Supervised teaching technology </w:t>
      </w:r>
    </w:p>
    <w:p w:rsidR="00000000" w:rsidDel="00000000" w:rsidP="00000000" w:rsidRDefault="00000000" w:rsidRPr="00000000" w14:paraId="0000001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Support vector machines (SVM): classification is used for problems, such as detection of email spam. </w:t>
      </w:r>
    </w:p>
    <w:p w:rsidR="00000000" w:rsidDel="00000000" w:rsidP="00000000" w:rsidRDefault="00000000" w:rsidRPr="00000000" w14:paraId="0000001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Random forest and decision tree: applied in credit risk analysis and medical diagnosis. </w:t>
      </w:r>
    </w:p>
    <w:p w:rsidR="00000000" w:rsidDel="00000000" w:rsidP="00000000" w:rsidRDefault="00000000" w:rsidRPr="00000000" w14:paraId="0000001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Nerve Network: Especially useful in image-based future analysis (eg, tumor detection). </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2)Uncontrolled teaching technology </w:t>
      </w:r>
    </w:p>
    <w:p w:rsidR="00000000" w:rsidDel="00000000" w:rsidP="00000000" w:rsidRDefault="00000000" w:rsidRPr="00000000" w14:paraId="00000021">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Clustering (K-Mines, DBSCAN): Helps the discrepancy detection and customer division. </w:t>
      </w:r>
    </w:p>
    <w:p w:rsidR="00000000" w:rsidDel="00000000" w:rsidP="00000000" w:rsidRDefault="00000000" w:rsidRPr="00000000" w14:paraId="00000022">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Principal Component Analysis (PCA): Better prediction reduces dimensions for accuracy.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3)Deep Learning Model </w:t>
      </w:r>
    </w:p>
    <w:p w:rsidR="00000000" w:rsidDel="00000000" w:rsidP="00000000" w:rsidRDefault="00000000" w:rsidRPr="00000000" w14:paraId="000000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recurrent nerve network (RNNs) and long short-term memory (LSTM): used in time-series forecasting, such as stock market trends. </w:t>
      </w:r>
    </w:p>
    <w:p w:rsidR="00000000" w:rsidDel="00000000" w:rsidP="00000000" w:rsidRDefault="00000000" w:rsidRPr="00000000" w14:paraId="0000002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Confinary Neural Networks (CNNS): Healthcare for image-based diagnostics was implemented in predictive analytics.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4)Learning </w:t>
      </w:r>
    </w:p>
    <w:p w:rsidR="00000000" w:rsidDel="00000000" w:rsidP="00000000" w:rsidRDefault="00000000" w:rsidRPr="00000000" w14:paraId="0000002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Bagging (eg, random forest): Reduces variance in predictions. </w:t>
      </w:r>
    </w:p>
    <w:p w:rsidR="00000000" w:rsidDel="00000000" w:rsidP="00000000" w:rsidRDefault="00000000" w:rsidRPr="00000000" w14:paraId="00000028">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Boosting (eg, xgboost, adaboost): The future increases weak learners to improve performance.</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C.  Applications of ML-based Predictive Analytics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Healthcare </w:t>
      </w:r>
    </w:p>
    <w:p w:rsidR="00000000" w:rsidDel="00000000" w:rsidP="00000000" w:rsidRDefault="00000000" w:rsidRPr="00000000" w14:paraId="0000002B">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ML model is used to detect early disease (eg, cancer prediction using CNN). </w:t>
      </w:r>
    </w:p>
    <w:p w:rsidR="00000000" w:rsidDel="00000000" w:rsidP="00000000" w:rsidRDefault="00000000" w:rsidRPr="00000000" w14:paraId="0000002C">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Predictive Analytics helps in personal treatment plans based on the history of the patient.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Finance </w:t>
      </w:r>
    </w:p>
    <w:p w:rsidR="00000000" w:rsidDel="00000000" w:rsidP="00000000" w:rsidRDefault="00000000" w:rsidRPr="00000000" w14:paraId="0000002E">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Detection of fraud through the technique of detecting discrepancy in transaction data. </w:t>
      </w:r>
    </w:p>
    <w:p w:rsidR="00000000" w:rsidDel="00000000" w:rsidP="00000000" w:rsidRDefault="00000000" w:rsidRPr="00000000" w14:paraId="0000002F">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Credit risk evaluation using enclosure learning methods.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3)Retail and e-commerce </w:t>
      </w:r>
    </w:p>
    <w:p w:rsidR="00000000" w:rsidDel="00000000" w:rsidP="00000000" w:rsidRDefault="00000000" w:rsidRPr="00000000" w14:paraId="0000003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Predictive of customer behavior for personal marketing recommendations. </w:t>
      </w:r>
    </w:p>
    <w:p w:rsidR="00000000" w:rsidDel="00000000" w:rsidP="00000000" w:rsidRDefault="00000000" w:rsidRPr="00000000" w14:paraId="0000003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Forecast of demand to optimize supply chain management.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4)Cyber ​​Security </w:t>
      </w:r>
    </w:p>
    <w:p w:rsidR="00000000" w:rsidDel="00000000" w:rsidP="00000000" w:rsidRDefault="00000000" w:rsidRPr="00000000" w14:paraId="0000003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detect ML-based discrepancy to monitor real-time danger. </w:t>
      </w:r>
    </w:p>
    <w:p w:rsidR="00000000" w:rsidDel="00000000" w:rsidP="00000000" w:rsidRDefault="00000000" w:rsidRPr="00000000" w14:paraId="00000035">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Future analysis in identifying a possible cyber attack before it is.</w:t>
      </w:r>
    </w:p>
    <w:p w:rsidR="00000000" w:rsidDel="00000000" w:rsidP="00000000" w:rsidRDefault="00000000" w:rsidRPr="00000000" w14:paraId="00000036">
      <w:pPr>
        <w:jc w:val="both"/>
        <w:rPr>
          <w:vertAlign w:val="baseline"/>
        </w:rPr>
      </w:pPr>
      <w:r w:rsidDel="00000000" w:rsidR="00000000" w:rsidRPr="00000000">
        <w:rPr>
          <w:vertAlign w:val="baseline"/>
          <w:rtl w:val="0"/>
        </w:rPr>
        <w:t xml:space="preserve">.</w:t>
      </w:r>
    </w:p>
    <w:p w:rsidR="00000000" w:rsidDel="00000000" w:rsidP="00000000" w:rsidRDefault="00000000" w:rsidRPr="00000000" w14:paraId="00000037">
      <w:pPr>
        <w:pStyle w:val="Heading1"/>
        <w:numPr>
          <w:ilvl w:val="0"/>
          <w:numId w:val="23"/>
        </w:numPr>
        <w:tabs>
          <w:tab w:val="left" w:leader="none" w:pos="216"/>
        </w:tabs>
        <w:ind w:left="0" w:firstLine="216"/>
        <w:jc w:val="left"/>
        <w:rPr>
          <w:b w:val="0"/>
        </w:rPr>
      </w:pPr>
      <w:r w:rsidDel="00000000" w:rsidR="00000000" w:rsidRPr="00000000">
        <w:rPr>
          <w:b w:val="1"/>
          <w:smallCaps w:val="1"/>
          <w:vertAlign w:val="baseline"/>
          <w:rtl w:val="0"/>
        </w:rPr>
        <w:t xml:space="preserve">Methodolody</w:t>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functioning section prepares research design, data collection methods, machine learning (ML) techniques and evaluation matrix, which is used to analyze the effectiveness of ML in forecast analysis. This study employs a structured approach to find out how the ML models increase future accuracy in various applications. The functioning is divided into five major components: research design, data collection, ML technology, model assessment matrix, and equipment used for implementation.</w:t>
      </w:r>
    </w:p>
    <w:p w:rsidR="00000000" w:rsidDel="00000000" w:rsidP="00000000" w:rsidRDefault="00000000" w:rsidRPr="00000000" w14:paraId="00000039">
      <w:pPr>
        <w:pStyle w:val="Heading2"/>
        <w:numPr>
          <w:ilvl w:val="1"/>
          <w:numId w:val="23"/>
        </w:numPr>
        <w:ind w:left="288" w:hanging="288"/>
        <w:rPr/>
      </w:pPr>
      <w:r w:rsidDel="00000000" w:rsidR="00000000" w:rsidRPr="00000000">
        <w:rPr>
          <w:i w:val="1"/>
          <w:vertAlign w:val="baseline"/>
          <w:rtl w:val="0"/>
        </w:rPr>
        <w:t xml:space="preserve">Research Design </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research follows an empirical and analytical approach, focusing on evaluating the performance of the ML model in the future analysis. The study includes: </w:t>
      </w:r>
    </w:p>
    <w:p w:rsidR="00000000" w:rsidDel="00000000" w:rsidP="00000000" w:rsidRDefault="00000000" w:rsidRPr="00000000" w14:paraId="0000003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 comparative analysis of traditional statistical models and ML-based future techniques. </w:t>
      </w:r>
    </w:p>
    <w:p w:rsidR="00000000" w:rsidDel="00000000" w:rsidP="00000000" w:rsidRDefault="00000000" w:rsidRPr="00000000" w14:paraId="0000003C">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Experimental verification using real -world dataset in many industries (eg, healthcare, finance and retail). </w:t>
      </w:r>
    </w:p>
    <w:p w:rsidR="00000000" w:rsidDel="00000000" w:rsidP="00000000" w:rsidRDefault="00000000" w:rsidRPr="00000000" w14:paraId="0000003D">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Simulation-based performance tests to assess the efficiency of different ML models in handling large dataset and real-time predictions.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Research Objectives</w:t>
      </w: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primary objectives of this research are: </w:t>
      </w:r>
    </w:p>
    <w:p w:rsidR="00000000" w:rsidDel="00000000" w:rsidP="00000000" w:rsidRDefault="00000000" w:rsidRPr="00000000" w14:paraId="00000040">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analyze the effectiveness of ML algorithm in future analytics. </w:t>
      </w:r>
    </w:p>
    <w:p w:rsidR="00000000" w:rsidDel="00000000" w:rsidP="00000000" w:rsidRDefault="00000000" w:rsidRPr="00000000" w14:paraId="00000041">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compare ML models with traditional statistical methods in forecast accuracy. </w:t>
      </w:r>
    </w:p>
    <w:p w:rsidR="00000000" w:rsidDel="00000000" w:rsidP="00000000" w:rsidRDefault="00000000" w:rsidRPr="00000000" w14:paraId="00000042">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ML-to identify challenges and boundaries in future future analytics. </w:t>
      </w:r>
    </w:p>
    <w:p w:rsidR="00000000" w:rsidDel="00000000" w:rsidP="00000000" w:rsidRDefault="00000000" w:rsidRPr="00000000" w14:paraId="00000043">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detect the role of deep learning in the future accuracy and the role of the dress model.</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Hypothesis</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research is based on the following hypotheses: </w:t>
      </w:r>
    </w:p>
    <w:p w:rsidR="00000000" w:rsidDel="00000000" w:rsidP="00000000" w:rsidRDefault="00000000" w:rsidRPr="00000000" w14:paraId="0000004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H1: ML-based future models perform better in traditional statistical methods in accuracy and efficiency. </w:t>
      </w:r>
    </w:p>
    <w:p w:rsidR="00000000" w:rsidDel="00000000" w:rsidP="00000000" w:rsidRDefault="00000000" w:rsidRPr="00000000" w14:paraId="0000004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H2: Ensemble model (Random Forest, XGBoost) improves the future analytics by reducing overfitting. </w:t>
      </w:r>
    </w:p>
    <w:p w:rsidR="00000000" w:rsidDel="00000000" w:rsidP="00000000" w:rsidRDefault="00000000" w:rsidRPr="00000000" w14:paraId="00000048">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H3: Deep Learning Model (LSTMS, CNNs) are effective for complex, unnecessary data but require important computational power.</w:t>
      </w:r>
    </w:p>
    <w:p w:rsidR="00000000" w:rsidDel="00000000" w:rsidP="00000000" w:rsidRDefault="00000000" w:rsidRPr="00000000" w14:paraId="00000049">
      <w:pPr>
        <w:pStyle w:val="Heading2"/>
        <w:numPr>
          <w:ilvl w:val="1"/>
          <w:numId w:val="23"/>
        </w:numPr>
        <w:ind w:left="288" w:hanging="288"/>
        <w:rPr/>
      </w:pPr>
      <w:r w:rsidDel="00000000" w:rsidR="00000000" w:rsidRPr="00000000">
        <w:rPr>
          <w:i w:val="1"/>
          <w:vertAlign w:val="baseline"/>
          <w:rtl w:val="0"/>
        </w:rPr>
        <w:t xml:space="preserve">Data Collection </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76" w:right="0" w:hanging="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Data Sources</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76" w:right="0" w:hanging="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ensure a strong evaluation of the ML model, datasets of diverse industries are used, including: </w:t>
      </w:r>
    </w:p>
    <w:p w:rsidR="00000000" w:rsidDel="00000000" w:rsidP="00000000" w:rsidRDefault="00000000" w:rsidRPr="00000000" w14:paraId="0000004C">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Healthcare: Medical dataset from UCI machine learning repository and Kagal (eg, heart disease prediction, cancer diagnosis). </w:t>
      </w:r>
    </w:p>
    <w:p w:rsidR="00000000" w:rsidDel="00000000" w:rsidP="00000000" w:rsidRDefault="00000000" w:rsidRPr="00000000" w14:paraId="0000004D">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Finance: Fraud detection and credit scoring dataset from Openml and FICO. </w:t>
      </w:r>
    </w:p>
    <w:p w:rsidR="00000000" w:rsidDel="00000000" w:rsidP="00000000" w:rsidRDefault="00000000" w:rsidRPr="00000000" w14:paraId="0000004E">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Retail and e-commerce: Amazon web services (AWS) data exchange from Customer Behavior and Sale Forecast Dataset. </w:t>
      </w:r>
    </w:p>
    <w:p w:rsidR="00000000" w:rsidDel="00000000" w:rsidP="00000000" w:rsidRDefault="00000000" w:rsidRPr="00000000" w14:paraId="0000004F">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Cyber ​​Security: Dataset detecting infiltration from NSL-KDD and Cicids2017.</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76" w:right="0" w:hanging="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Data Preprocessing  </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76" w:right="0" w:hanging="288"/>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Prior to the model training, the data goes through preprocessing to improve quality and reliability:</w:t>
      </w:r>
    </w:p>
    <w:p w:rsidR="00000000" w:rsidDel="00000000" w:rsidP="00000000" w:rsidRDefault="00000000" w:rsidRPr="00000000" w14:paraId="000000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Handling missing data: copying using mean, mean or future modeling techniques.</w:t>
      </w:r>
    </w:p>
    <w:p w:rsidR="00000000" w:rsidDel="00000000" w:rsidP="00000000" w:rsidRDefault="00000000" w:rsidRPr="00000000" w14:paraId="0000005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Data normalization and scaling: Min-max scaling and standardization to ensure uniformity.</w:t>
      </w:r>
    </w:p>
    <w:p w:rsidR="00000000" w:rsidDel="00000000" w:rsidP="00000000" w:rsidRDefault="00000000" w:rsidRPr="00000000" w14:paraId="0000005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Feature Engineering: Creating new features, feature selection (using PCA, recurring feature abolition).</w:t>
      </w:r>
    </w:p>
    <w:p w:rsidR="00000000" w:rsidDel="00000000" w:rsidP="00000000" w:rsidRDefault="00000000" w:rsidRPr="00000000" w14:paraId="000000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left"/>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Data division: 80-20 or 70–30 train-testing division to evaluate model performance.</w:t>
      </w:r>
    </w:p>
    <w:p w:rsidR="00000000" w:rsidDel="00000000" w:rsidP="00000000" w:rsidRDefault="00000000" w:rsidRPr="00000000" w14:paraId="00000056">
      <w:pPr>
        <w:pStyle w:val="Heading2"/>
        <w:numPr>
          <w:ilvl w:val="1"/>
          <w:numId w:val="23"/>
        </w:numPr>
        <w:ind w:left="288" w:hanging="288"/>
        <w:rPr/>
      </w:pPr>
      <w:r w:rsidDel="00000000" w:rsidR="00000000" w:rsidRPr="00000000">
        <w:rPr>
          <w:i w:val="1"/>
          <w:vertAlign w:val="baseline"/>
          <w:rtl w:val="0"/>
        </w:rPr>
        <w:t xml:space="preserve">Machine Learning Techniques Used</w:t>
      </w: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This research evaluates several ML techniques to analyze their future stating abilities: </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Supervised teaching technology </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These models require labeled datasets and are usually used for classification and regression tasks.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Regression model </w:t>
      </w:r>
    </w:p>
    <w:p w:rsidR="00000000" w:rsidDel="00000000" w:rsidP="00000000" w:rsidRDefault="00000000" w:rsidRPr="00000000" w14:paraId="0000005B">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Linear regression: Sales forecasts and economic trend are used for prediction. </w:t>
      </w:r>
    </w:p>
    <w:p w:rsidR="00000000" w:rsidDel="00000000" w:rsidP="00000000" w:rsidRDefault="00000000" w:rsidRPr="00000000" w14:paraId="0000005C">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Logistic Regression: Applicable in detection of fraud and predicting the disease.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Tree-based model </w:t>
      </w:r>
    </w:p>
    <w:p w:rsidR="00000000" w:rsidDel="00000000" w:rsidP="00000000" w:rsidRDefault="00000000" w:rsidRPr="00000000" w14:paraId="0000005E">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Decision tree: Simple yet interpretable models for classification works. </w:t>
      </w:r>
    </w:p>
    <w:p w:rsidR="00000000" w:rsidDel="00000000" w:rsidP="00000000" w:rsidRDefault="00000000" w:rsidRPr="00000000" w14:paraId="0000005F">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Random Forest: Decisions used in Financial Risk Evaluation a attire of trees. </w:t>
      </w:r>
    </w:p>
    <w:p w:rsidR="00000000" w:rsidDel="00000000" w:rsidP="00000000" w:rsidRDefault="00000000" w:rsidRPr="00000000" w14:paraId="00000060">
      <w:pPr>
        <w:keepNext w:val="0"/>
        <w:keepLines w:val="0"/>
        <w:pageBreakBefore w:val="0"/>
        <w:widowControl w:val="1"/>
        <w:numPr>
          <w:ilvl w:val="0"/>
          <w:numId w:val="21"/>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XGBoost and LightGBM: Customized enhancing algorithms are known for high accuracy in structured data.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Nervous system </w:t>
      </w:r>
    </w:p>
    <w:p w:rsidR="00000000" w:rsidDel="00000000" w:rsidP="00000000" w:rsidRDefault="00000000" w:rsidRPr="00000000" w14:paraId="00000062">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Artificial Neural Network (ANNS): Demand forecast and customer retention are used in prediction. </w:t>
      </w:r>
    </w:p>
    <w:p w:rsidR="00000000" w:rsidDel="00000000" w:rsidP="00000000" w:rsidRDefault="00000000" w:rsidRPr="00000000" w14:paraId="00000063">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Long short-term memory (LSTM): A special recurrent nerve network (RNN) effective for predicting time-series, such as stock price forecast. </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Unsupervised teaching technology</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Unsupervised learning models do not require labeled data and are used to detect pattern recognition and discrepancy. </w:t>
      </w:r>
    </w:p>
    <w:p w:rsidR="00000000" w:rsidDel="00000000" w:rsidP="00000000" w:rsidRDefault="00000000" w:rsidRPr="00000000" w14:paraId="00000066">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K-means clustering: Customer is used in partition for targeted marketing. </w:t>
      </w:r>
    </w:p>
    <w:p w:rsidR="00000000" w:rsidDel="00000000" w:rsidP="00000000" w:rsidRDefault="00000000" w:rsidRPr="00000000" w14:paraId="00000067">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Principal Component Analysis (PCA): Planned to reduce dimensions in high-dimensional datasets. </w:t>
      </w:r>
    </w:p>
    <w:p w:rsidR="00000000" w:rsidDel="00000000" w:rsidP="00000000" w:rsidRDefault="00000000" w:rsidRPr="00000000" w14:paraId="00000068">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Autonencoders: Deep learning-based feature extraction to detect cyber security discrepancy.</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Ensemble Learning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Ensemble Learning connects several models to increase future performing performances: </w:t>
      </w:r>
    </w:p>
    <w:p w:rsidR="00000000" w:rsidDel="00000000" w:rsidP="00000000" w:rsidRDefault="00000000" w:rsidRPr="00000000" w14:paraId="0000006B">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Bagging (Random Forest, Bootstrap Aggression): reduces the variance and prevents overfitting. </w:t>
      </w:r>
    </w:p>
    <w:p w:rsidR="00000000" w:rsidDel="00000000" w:rsidP="00000000" w:rsidRDefault="00000000" w:rsidRPr="00000000" w14:paraId="0000006C">
      <w:pPr>
        <w:keepNext w:val="0"/>
        <w:keepLines w:val="0"/>
        <w:pageBreakBefore w:val="0"/>
        <w:widowControl w:val="1"/>
        <w:numPr>
          <w:ilvl w:val="0"/>
          <w:numId w:val="24"/>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Boosting (Gradient Boosting, AdaBoost, XGBoost): Improves weak learners to get high accuracy.</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Deep Learning for Predicitve Analytics</w:t>
      </w:r>
      <w:r w:rsidDel="00000000" w:rsidR="00000000" w:rsidRPr="00000000">
        <w:rPr>
          <w:rtl w:val="0"/>
        </w:rPr>
      </w:r>
    </w:p>
    <w:p w:rsidR="00000000" w:rsidDel="00000000" w:rsidP="00000000" w:rsidRDefault="00000000" w:rsidRPr="00000000" w14:paraId="0000006F">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Confinary Neural Network (CNNS): Medical imaging is used in image-based predictive analytics such as diagnosis. </w:t>
      </w:r>
    </w:p>
    <w:p w:rsidR="00000000" w:rsidDel="00000000" w:rsidP="00000000" w:rsidRDefault="00000000" w:rsidRPr="00000000" w14:paraId="00000070">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Transformer model (BERT, GPT-based architecture): NLP-propelled future stating analysis (e.g., financial emotion analysis).</w:t>
      </w:r>
    </w:p>
    <w:p w:rsidR="00000000" w:rsidDel="00000000" w:rsidP="00000000" w:rsidRDefault="00000000" w:rsidRPr="00000000" w14:paraId="00000071">
      <w:pPr>
        <w:pStyle w:val="Heading2"/>
        <w:numPr>
          <w:ilvl w:val="1"/>
          <w:numId w:val="23"/>
        </w:numPr>
        <w:ind w:left="288" w:hanging="288"/>
        <w:rPr/>
      </w:pPr>
      <w:r w:rsidDel="00000000" w:rsidR="00000000" w:rsidRPr="00000000">
        <w:rPr>
          <w:i w:val="1"/>
          <w:vertAlign w:val="baseline"/>
          <w:rtl w:val="0"/>
        </w:rPr>
        <w:t xml:space="preserve">Model Evaluation Metrics</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4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assess the effectiveness of the ML model, many evaluation matrix are employed:</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4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Classification Model</w:t>
      </w:r>
    </w:p>
    <w:p w:rsidR="00000000" w:rsidDel="00000000" w:rsidP="00000000" w:rsidRDefault="00000000" w:rsidRPr="00000000" w14:paraId="0000007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4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Accuracy: Measures the percentage of correct predictions.</w:t>
      </w:r>
    </w:p>
    <w:p w:rsidR="00000000" w:rsidDel="00000000" w:rsidP="00000000" w:rsidRDefault="00000000" w:rsidRPr="00000000" w14:paraId="0000007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4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Exact and remember: Evaluate false positive and false negatives.</w:t>
      </w:r>
    </w:p>
    <w:p w:rsidR="00000000" w:rsidDel="00000000" w:rsidP="00000000" w:rsidRDefault="00000000" w:rsidRPr="00000000" w14:paraId="0000007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4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F1-score: accuracy and recalls for unbalanced datasets.</w:t>
      </w:r>
    </w:p>
    <w:p w:rsidR="00000000" w:rsidDel="00000000" w:rsidP="00000000" w:rsidRDefault="00000000" w:rsidRPr="00000000" w14:paraId="0000007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4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AUC-RC curve: The model measures the ability to distinguish between classes.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4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2)Regression Model</w:t>
      </w:r>
    </w:p>
    <w:p w:rsidR="00000000" w:rsidDel="00000000" w:rsidP="00000000" w:rsidRDefault="00000000" w:rsidRPr="00000000" w14:paraId="0000007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4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Mean Squared error (MSE): Measures the prediction accuracy by calculating the square difference between real and approximate values.</w:t>
      </w:r>
    </w:p>
    <w:p w:rsidR="00000000" w:rsidDel="00000000" w:rsidP="00000000" w:rsidRDefault="00000000" w:rsidRPr="00000000" w14:paraId="0000007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4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 score (coefficient of fixation): indicates how well the model fits the data.</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4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3)Clustering Model</w:t>
      </w:r>
    </w:p>
    <w:p w:rsidR="00000000" w:rsidDel="00000000" w:rsidP="00000000" w:rsidRDefault="00000000" w:rsidRPr="00000000" w14:paraId="0000007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4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Silhouette score: evaluates how well the clusters are formed.</w:t>
      </w:r>
    </w:p>
    <w:p w:rsidR="00000000" w:rsidDel="00000000" w:rsidP="00000000" w:rsidRDefault="00000000" w:rsidRPr="00000000" w14:paraId="0000007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288"/>
        </w:tabs>
        <w:spacing w:after="4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Davis-Boldin Index: Cluster measures separation and compactness.</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40" w:before="0" w:line="228" w:lineRule="auto"/>
        <w:ind w:left="22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These matrix ensure an objective assessment of the ML model in future analytics.</w:t>
      </w:r>
    </w:p>
    <w:p w:rsidR="00000000" w:rsidDel="00000000" w:rsidP="00000000" w:rsidRDefault="00000000" w:rsidRPr="00000000" w14:paraId="0000007F">
      <w:pPr>
        <w:pStyle w:val="Heading2"/>
        <w:numPr>
          <w:ilvl w:val="1"/>
          <w:numId w:val="23"/>
        </w:numPr>
        <w:ind w:left="288" w:hanging="288"/>
        <w:rPr/>
      </w:pPr>
      <w:r w:rsidDel="00000000" w:rsidR="00000000" w:rsidRPr="00000000">
        <w:rPr>
          <w:i w:val="1"/>
          <w:vertAlign w:val="baseline"/>
          <w:rtl w:val="0"/>
        </w:rPr>
        <w:t xml:space="preserve">Tools and Technologies Used</w:t>
      </w:r>
      <w:r w:rsidDel="00000000" w:rsidR="00000000" w:rsidRPr="00000000">
        <w:rPr>
          <w:rtl w:val="0"/>
        </w:rPr>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apply and test the ML model, various equipment and outline are used:</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Programming Languages</w:t>
      </w:r>
    </w:p>
    <w:p w:rsidR="00000000" w:rsidDel="00000000" w:rsidP="00000000" w:rsidRDefault="00000000" w:rsidRPr="00000000" w14:paraId="00000082">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Python: It was preferred due to its broad ML libraries and outlines.</w:t>
      </w:r>
    </w:p>
    <w:p w:rsidR="00000000" w:rsidDel="00000000" w:rsidP="00000000" w:rsidRDefault="00000000" w:rsidRPr="00000000" w14:paraId="00000083">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 Statistical modeling and data are used for visualization.</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ML Framework &amp; Library</w:t>
      </w:r>
    </w:p>
    <w:p w:rsidR="00000000" w:rsidDel="00000000" w:rsidP="00000000" w:rsidRDefault="00000000" w:rsidRPr="00000000" w14:paraId="00000085">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Scikit-Learn: Recovery, classification and clustering algorithms.</w:t>
      </w:r>
    </w:p>
    <w:p w:rsidR="00000000" w:rsidDel="00000000" w:rsidP="00000000" w:rsidRDefault="00000000" w:rsidRPr="00000000" w14:paraId="00000086">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Tensorflow and Keras: Used for deep learning models (CNNS, LSTMS).</w:t>
      </w:r>
    </w:p>
    <w:p w:rsidR="00000000" w:rsidDel="00000000" w:rsidP="00000000" w:rsidRDefault="00000000" w:rsidRPr="00000000" w14:paraId="00000087">
      <w:pPr>
        <w:keepNext w:val="0"/>
        <w:keepLines w:val="0"/>
        <w:pageBreakBefore w:val="0"/>
        <w:widowControl w:val="1"/>
        <w:numPr>
          <w:ilvl w:val="0"/>
          <w:numId w:val="27"/>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XGBoost and LightGBM: Special library for grade boosting.</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3)Data processing and visualization tools</w:t>
      </w:r>
    </w:p>
    <w:p w:rsidR="00000000" w:rsidDel="00000000" w:rsidP="00000000" w:rsidRDefault="00000000" w:rsidRPr="00000000" w14:paraId="00000089">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Panda and NumPy: Data manipulation and numerical computation.</w:t>
      </w:r>
    </w:p>
    <w:p w:rsidR="00000000" w:rsidDel="00000000" w:rsidP="00000000" w:rsidRDefault="00000000" w:rsidRPr="00000000" w14:paraId="0000008A">
      <w:pPr>
        <w:keepNext w:val="0"/>
        <w:keepLines w:val="0"/>
        <w:pageBreakBefore w:val="0"/>
        <w:widowControl w:val="1"/>
        <w:numPr>
          <w:ilvl w:val="0"/>
          <w:numId w:val="28"/>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Matplotlib &amp; Seaborn: Data is used for visualization and searching data analysis (EDA).</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Cloud platform and hardware</w:t>
      </w:r>
    </w:p>
    <w:p w:rsidR="00000000" w:rsidDel="00000000" w:rsidP="00000000" w:rsidRDefault="00000000" w:rsidRPr="00000000" w14:paraId="0000008C">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Google Colab and Jupyter Notebook: Provide an interactive coding environment for model training.</w:t>
      </w:r>
    </w:p>
    <w:p w:rsidR="00000000" w:rsidDel="00000000" w:rsidP="00000000" w:rsidRDefault="00000000" w:rsidRPr="00000000" w14:paraId="0000008D">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AWS, Google Cloud, Azure ML: Cloud platform for scalable model need.</w:t>
      </w:r>
    </w:p>
    <w:p w:rsidR="00000000" w:rsidDel="00000000" w:rsidP="00000000" w:rsidRDefault="00000000" w:rsidRPr="00000000" w14:paraId="0000008E">
      <w:pPr>
        <w:keepNext w:val="0"/>
        <w:keepLines w:val="0"/>
        <w:pageBreakBefore w:val="0"/>
        <w:widowControl w:val="1"/>
        <w:numPr>
          <w:ilvl w:val="0"/>
          <w:numId w:val="29"/>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GPUS (NVIDIA CUDA): Deep learning enhances calculation.</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90">
      <w:pPr>
        <w:pStyle w:val="Heading1"/>
        <w:numPr>
          <w:ilvl w:val="0"/>
          <w:numId w:val="23"/>
        </w:numPr>
        <w:tabs>
          <w:tab w:val="left" w:leader="none" w:pos="216"/>
        </w:tabs>
        <w:spacing w:after="0" w:lineRule="auto"/>
        <w:ind w:left="0" w:firstLine="216"/>
        <w:jc w:val="left"/>
        <w:rPr>
          <w:b w:val="0"/>
        </w:rPr>
      </w:pPr>
      <w:r w:rsidDel="00000000" w:rsidR="00000000" w:rsidRPr="00000000">
        <w:rPr>
          <w:b w:val="1"/>
          <w:smallCaps w:val="1"/>
          <w:vertAlign w:val="baseline"/>
          <w:rtl w:val="0"/>
        </w:rPr>
        <w:t xml:space="preserve">Results And Discussions</w:t>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results of various machine learning (ML) models that apply to future analytics, analyzing their effectiveness in various domains such as healthcare, finance, retail and cyber security. Conclusions are compared with existing studies to assess improvement accuracy, efficiency and strength improvement. The discussion sheds light on the benefits, boundaries and challenges associated with ML-based future analytics.</w:t>
      </w:r>
    </w:p>
    <w:p w:rsidR="00000000" w:rsidDel="00000000" w:rsidP="00000000" w:rsidRDefault="00000000" w:rsidRPr="00000000" w14:paraId="00000092">
      <w:pPr>
        <w:pStyle w:val="Heading2"/>
        <w:numPr>
          <w:ilvl w:val="1"/>
          <w:numId w:val="23"/>
        </w:numPr>
        <w:ind w:left="288" w:hanging="288"/>
        <w:rPr/>
      </w:pPr>
      <w:r w:rsidDel="00000000" w:rsidR="00000000" w:rsidRPr="00000000">
        <w:rPr>
          <w:i w:val="1"/>
          <w:vertAlign w:val="baseline"/>
          <w:rtl w:val="0"/>
        </w:rPr>
        <w:t xml:space="preserve">Pridictive Performance of ML Models in Predictive Analytics </w:t>
      </w: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evaluate the effectiveness of ML techniques in future stating analysis, many models were trained and tested using the real -world dataset. The results are summarized in the following categories:</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Predictive Performance of ML Models</w:t>
      </w:r>
      <w:r w:rsidDel="00000000" w:rsidR="00000000" w:rsidRPr="00000000">
        <w:rPr>
          <w:rtl w:val="0"/>
        </w:rPr>
      </w:r>
    </w:p>
    <w:tbl>
      <w:tblPr>
        <w:tblStyle w:val="Table1"/>
        <w:tblW w:w="549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65"/>
        <w:gridCol w:w="1206"/>
        <w:gridCol w:w="1019"/>
        <w:gridCol w:w="996"/>
        <w:gridCol w:w="744"/>
        <w:gridCol w:w="568"/>
        <w:tblGridChange w:id="0">
          <w:tblGrid>
            <w:gridCol w:w="965"/>
            <w:gridCol w:w="1206"/>
            <w:gridCol w:w="1019"/>
            <w:gridCol w:w="996"/>
            <w:gridCol w:w="744"/>
            <w:gridCol w:w="568"/>
          </w:tblGrid>
        </w:tblGridChange>
      </w:tblGrid>
      <w:tr>
        <w:trPr>
          <w:cantSplit w:val="0"/>
          <w:trHeight w:val="603" w:hRule="atLeast"/>
          <w:tblHeader w:val="0"/>
        </w:trPr>
        <w:tc>
          <w:tcPr>
            <w:vAlign w:val="top"/>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Model</w:t>
            </w:r>
            <w:r w:rsidDel="00000000" w:rsidR="00000000" w:rsidRPr="00000000">
              <w:rPr>
                <w:rtl w:val="0"/>
              </w:rPr>
            </w:r>
          </w:p>
        </w:tc>
        <w:tc>
          <w:tcPr>
            <w:vAlign w:val="top"/>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Application</w:t>
            </w:r>
            <w:r w:rsidDel="00000000" w:rsidR="00000000" w:rsidRPr="00000000">
              <w:rPr>
                <w:rtl w:val="0"/>
              </w:rPr>
            </w:r>
          </w:p>
        </w:tc>
        <w:tc>
          <w:tcPr>
            <w:vAlign w:val="top"/>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Accuracy (%)</w:t>
            </w:r>
            <w:r w:rsidDel="00000000" w:rsidR="00000000" w:rsidRPr="00000000">
              <w:rPr>
                <w:rtl w:val="0"/>
              </w:rPr>
            </w:r>
          </w:p>
        </w:tc>
        <w:tc>
          <w:tcPr>
            <w:vAlign w:val="top"/>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Precision (%)</w:t>
            </w:r>
            <w:r w:rsidDel="00000000" w:rsidR="00000000" w:rsidRPr="00000000">
              <w:rPr>
                <w:rtl w:val="0"/>
              </w:rPr>
            </w:r>
          </w:p>
        </w:tc>
        <w:tc>
          <w:tcPr>
            <w:vAlign w:val="top"/>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Recall (%)</w:t>
            </w:r>
            <w:r w:rsidDel="00000000" w:rsidR="00000000" w:rsidRPr="00000000">
              <w:rPr>
                <w:rtl w:val="0"/>
              </w:rPr>
            </w:r>
          </w:p>
        </w:tc>
        <w:tc>
          <w:tcPr>
            <w:vAlign w:val="top"/>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F1-scor</w:t>
            </w: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e (%)</w:t>
            </w:r>
            <w:r w:rsidDel="00000000" w:rsidR="00000000" w:rsidRPr="00000000">
              <w:rPr>
                <w:rtl w:val="0"/>
              </w:rPr>
            </w:r>
          </w:p>
        </w:tc>
      </w:tr>
      <w:tr>
        <w:trPr>
          <w:cantSplit w:val="0"/>
          <w:trHeight w:val="614" w:hRule="atLeast"/>
          <w:tblHeader w:val="0"/>
        </w:trPr>
        <w:tc>
          <w:tcPr>
            <w:vAlign w:val="top"/>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Logistic</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Regress-ion</w:t>
            </w:r>
          </w:p>
        </w:tc>
        <w:tc>
          <w:tcPr>
            <w:vAlign w:val="top"/>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Fraud Detection</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(finance)</w:t>
            </w:r>
          </w:p>
        </w:tc>
        <w:tc>
          <w:tcPr>
            <w:vAlign w:val="top"/>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85.2</w:t>
            </w:r>
          </w:p>
        </w:tc>
        <w:tc>
          <w:tcPr>
            <w:vAlign w:val="top"/>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82.5</w:t>
            </w:r>
          </w:p>
        </w:tc>
        <w:tc>
          <w:tcPr>
            <w:vAlign w:val="top"/>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79.8</w:t>
            </w:r>
          </w:p>
        </w:tc>
        <w:tc>
          <w:tcPr>
            <w:vAlign w:val="top"/>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81.1</w:t>
            </w:r>
          </w:p>
        </w:tc>
      </w:tr>
      <w:tr>
        <w:trPr>
          <w:cantSplit w:val="0"/>
          <w:trHeight w:val="927" w:hRule="atLeast"/>
          <w:tblHeader w:val="0"/>
        </w:trPr>
        <w:tc>
          <w:tcPr>
            <w:vAlign w:val="top"/>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Decision Tree</w:t>
            </w:r>
          </w:p>
        </w:tc>
        <w:tc>
          <w:tcPr>
            <w:vAlign w:val="top"/>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Customer churn Prediction (telecom)</w:t>
            </w:r>
          </w:p>
        </w:tc>
        <w:tc>
          <w:tcPr>
            <w:vAlign w:val="top"/>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87.5</w:t>
            </w:r>
          </w:p>
        </w:tc>
        <w:tc>
          <w:tcPr>
            <w:vAlign w:val="top"/>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86.8</w:t>
            </w:r>
          </w:p>
        </w:tc>
        <w:tc>
          <w:tcPr>
            <w:vAlign w:val="top"/>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84.2</w:t>
            </w:r>
          </w:p>
        </w:tc>
        <w:tc>
          <w:tcPr>
            <w:vAlign w:val="top"/>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85.5</w:t>
            </w:r>
          </w:p>
        </w:tc>
      </w:tr>
      <w:tr>
        <w:trPr>
          <w:cantSplit w:val="0"/>
          <w:trHeight w:val="805" w:hRule="atLeast"/>
          <w:tblHeader w:val="0"/>
        </w:trPr>
        <w:tc>
          <w:tcPr>
            <w:vAlign w:val="top"/>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Random Forest</w:t>
            </w:r>
          </w:p>
        </w:tc>
        <w:tc>
          <w:tcPr>
            <w:vAlign w:val="top"/>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Credit </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risk assessment (banking)</w:t>
            </w:r>
          </w:p>
        </w:tc>
        <w:tc>
          <w:tcPr>
            <w:vAlign w:val="top"/>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92.3</w:t>
            </w:r>
          </w:p>
        </w:tc>
        <w:tc>
          <w:tcPr>
            <w:vAlign w:val="top"/>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91.2</w:t>
            </w:r>
          </w:p>
        </w:tc>
        <w:tc>
          <w:tcPr>
            <w:vAlign w:val="top"/>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90.7</w:t>
            </w:r>
          </w:p>
        </w:tc>
        <w:tc>
          <w:tcPr>
            <w:vAlign w:val="top"/>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91.0</w:t>
            </w:r>
          </w:p>
        </w:tc>
      </w:tr>
      <w:tr>
        <w:trPr>
          <w:cantSplit w:val="0"/>
          <w:trHeight w:val="726" w:hRule="atLeast"/>
          <w:tblHeader w:val="0"/>
        </w:trPr>
        <w:tc>
          <w:tcPr>
            <w:vAlign w:val="top"/>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XGBoost</w:t>
            </w:r>
          </w:p>
        </w:tc>
        <w:tc>
          <w:tcPr>
            <w:vAlign w:val="top"/>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Disease diagnosis (healthcare)</w:t>
            </w:r>
          </w:p>
        </w:tc>
        <w:tc>
          <w:tcPr>
            <w:vAlign w:val="top"/>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94.7</w:t>
            </w:r>
          </w:p>
        </w:tc>
        <w:tc>
          <w:tcPr>
            <w:vAlign w:val="top"/>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93.6</w:t>
            </w:r>
          </w:p>
        </w:tc>
        <w:tc>
          <w:tcPr>
            <w:vAlign w:val="top"/>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92.1</w:t>
            </w:r>
          </w:p>
        </w:tc>
        <w:tc>
          <w:tcPr>
            <w:vAlign w:val="top"/>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92.8</w:t>
            </w:r>
          </w:p>
        </w:tc>
      </w:tr>
      <w:tr>
        <w:trPr>
          <w:cantSplit w:val="0"/>
          <w:trHeight w:val="715" w:hRule="atLeast"/>
          <w:tblHeader w:val="0"/>
        </w:trPr>
        <w:tc>
          <w:tcPr>
            <w:vAlign w:val="top"/>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LSTM</w:t>
            </w:r>
          </w:p>
        </w:tc>
        <w:tc>
          <w:tcPr>
            <w:vAlign w:val="top"/>
          </w:tcPr>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Stock price forecasting (finance)</w:t>
            </w:r>
          </w:p>
        </w:tc>
        <w:tc>
          <w:tcPr>
            <w:vAlign w:val="top"/>
          </w:tcPr>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88.9</w:t>
            </w:r>
          </w:p>
        </w:tc>
        <w:tc>
          <w:tcPr>
            <w:vAlign w:val="top"/>
          </w:tcPr>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w:t>
            </w:r>
          </w:p>
        </w:tc>
        <w:tc>
          <w:tcPr>
            <w:vAlign w:val="top"/>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w:t>
            </w:r>
          </w:p>
        </w:tc>
        <w:tc>
          <w:tcPr>
            <w:vAlign w:val="top"/>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w:t>
            </w:r>
          </w:p>
        </w:tc>
      </w:tr>
      <w:tr>
        <w:trPr>
          <w:cantSplit w:val="0"/>
          <w:trHeight w:val="1218" w:hRule="atLeast"/>
          <w:tblHeader w:val="0"/>
        </w:trPr>
        <w:tc>
          <w:tcPr>
            <w:vAlign w:val="top"/>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CNN</w:t>
            </w:r>
          </w:p>
        </w:tc>
        <w:tc>
          <w:tcPr>
            <w:vAlign w:val="top"/>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Image-</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based </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cancer detection (medical imaging)</w:t>
            </w:r>
          </w:p>
        </w:tc>
        <w:tc>
          <w:tcPr>
            <w:vAlign w:val="top"/>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97.2</w:t>
            </w:r>
          </w:p>
        </w:tc>
        <w:tc>
          <w:tcPr>
            <w:vAlign w:val="top"/>
          </w:tcPr>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96.8</w:t>
            </w:r>
          </w:p>
        </w:tc>
        <w:tc>
          <w:tcPr>
            <w:vAlign w:val="top"/>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96.3</w:t>
            </w:r>
          </w:p>
        </w:tc>
        <w:tc>
          <w:tcPr>
            <w:vAlign w:val="top"/>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96.5</w:t>
            </w:r>
          </w:p>
        </w:tc>
      </w:tr>
    </w:tbl>
    <w:p w:rsidR="00000000" w:rsidDel="00000000" w:rsidP="00000000" w:rsidRDefault="00000000" w:rsidRPr="00000000" w14:paraId="000000C5">
      <w:pPr>
        <w:jc w:val="left"/>
        <w:rPr>
          <w:i w:val="0"/>
          <w:vertAlign w:val="baseline"/>
        </w:rPr>
      </w:pPr>
      <w:r w:rsidDel="00000000" w:rsidR="00000000" w:rsidRPr="00000000">
        <w:rPr>
          <w:rtl w:val="0"/>
        </w:rPr>
      </w:r>
    </w:p>
    <w:p w:rsidR="00000000" w:rsidDel="00000000" w:rsidP="00000000" w:rsidRDefault="00000000" w:rsidRPr="00000000" w14:paraId="000000C6">
      <w:pPr>
        <w:numPr>
          <w:ilvl w:val="0"/>
          <w:numId w:val="35"/>
        </w:numPr>
        <w:ind w:left="587" w:hanging="360"/>
        <w:jc w:val="left"/>
        <w:rPr/>
      </w:pPr>
      <w:r w:rsidDel="00000000" w:rsidR="00000000" w:rsidRPr="00000000">
        <w:rPr>
          <w:vertAlign w:val="baseline"/>
          <w:rtl w:val="0"/>
        </w:rPr>
        <w:t xml:space="preserve">Ensemble models(Random Forest, XGBoost) improve individual models better, especially in structured data applications.</w:t>
      </w:r>
    </w:p>
    <w:p w:rsidR="00000000" w:rsidDel="00000000" w:rsidP="00000000" w:rsidRDefault="00000000" w:rsidRPr="00000000" w14:paraId="000000C7">
      <w:pPr>
        <w:numPr>
          <w:ilvl w:val="0"/>
          <w:numId w:val="35"/>
        </w:numPr>
        <w:ind w:left="587" w:hanging="360"/>
        <w:jc w:val="left"/>
        <w:rPr/>
      </w:pPr>
      <w:r w:rsidDel="00000000" w:rsidR="00000000" w:rsidRPr="00000000">
        <w:rPr>
          <w:vertAlign w:val="baseline"/>
          <w:rtl w:val="0"/>
        </w:rPr>
        <w:t xml:space="preserve">Deep learning models (LSTM, CNN) are highly effective for sequential and image-based future functions.</w:t>
      </w:r>
    </w:p>
    <w:p w:rsidR="00000000" w:rsidDel="00000000" w:rsidP="00000000" w:rsidRDefault="00000000" w:rsidRPr="00000000" w14:paraId="000000C8">
      <w:pPr>
        <w:numPr>
          <w:ilvl w:val="0"/>
          <w:numId w:val="35"/>
        </w:numPr>
        <w:ind w:left="587" w:hanging="360"/>
        <w:jc w:val="left"/>
        <w:rPr/>
      </w:pPr>
      <w:r w:rsidDel="00000000" w:rsidR="00000000" w:rsidRPr="00000000">
        <w:rPr>
          <w:vertAlign w:val="baseline"/>
          <w:rtl w:val="0"/>
        </w:rPr>
        <w:t xml:space="preserve">Traditional models (Logistic Regression, Decision Trees) perform quite well, but lag behind the ML-based approaches to handle complex datasets.</w:t>
      </w:r>
    </w:p>
    <w:p w:rsidR="00000000" w:rsidDel="00000000" w:rsidP="00000000" w:rsidRDefault="00000000" w:rsidRPr="00000000" w14:paraId="000000C9">
      <w:pPr>
        <w:pStyle w:val="Heading2"/>
        <w:numPr>
          <w:ilvl w:val="1"/>
          <w:numId w:val="23"/>
        </w:numPr>
        <w:ind w:left="288" w:hanging="288"/>
        <w:rPr/>
      </w:pPr>
      <w:r w:rsidDel="00000000" w:rsidR="00000000" w:rsidRPr="00000000">
        <w:rPr>
          <w:i w:val="1"/>
          <w:vertAlign w:val="baseline"/>
          <w:rtl w:val="0"/>
        </w:rPr>
        <w:t xml:space="preserve">Comparision with Traditional Predictive Models</w:t>
      </w: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To assess the impact of ML-based future stating analysis, a comparative analysis was made against traditional statistical models such as linear regression, ARIMA and rule-based specialist systems.</w:t>
      </w:r>
    </w:p>
    <w:tbl>
      <w:tblPr>
        <w:tblStyle w:val="Table2"/>
        <w:tblW w:w="544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02"/>
        <w:gridCol w:w="1204"/>
        <w:gridCol w:w="1094"/>
        <w:gridCol w:w="975"/>
        <w:gridCol w:w="865"/>
        <w:tblGridChange w:id="0">
          <w:tblGrid>
            <w:gridCol w:w="1302"/>
            <w:gridCol w:w="1204"/>
            <w:gridCol w:w="1094"/>
            <w:gridCol w:w="975"/>
            <w:gridCol w:w="865"/>
          </w:tblGrid>
        </w:tblGridChange>
      </w:tblGrid>
      <w:tr>
        <w:trPr>
          <w:cantSplit w:val="0"/>
          <w:trHeight w:val="1683" w:hRule="atLeast"/>
          <w:tblHeader w:val="0"/>
        </w:trPr>
        <w:tc>
          <w:tcPr>
            <w:vAlign w:val="top"/>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Model Type</w:t>
            </w:r>
          </w:p>
        </w:tc>
        <w:tc>
          <w:tcPr>
            <w:vAlign w:val="top"/>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Prediction Type</w:t>
            </w:r>
          </w:p>
        </w:tc>
        <w:tc>
          <w:tcPr>
            <w:vAlign w:val="top"/>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Traditional Model Accuracy (%)</w:t>
            </w:r>
          </w:p>
        </w:tc>
        <w:tc>
          <w:tcPr>
            <w:vAlign w:val="top"/>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ML Model Accuracy (%)</w:t>
            </w:r>
          </w:p>
        </w:tc>
        <w:tc>
          <w:tcPr>
            <w:vAlign w:val="top"/>
          </w:tcPr>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Improv-ement (%)</w:t>
            </w:r>
          </w:p>
        </w:tc>
      </w:tr>
      <w:tr>
        <w:trPr>
          <w:cantSplit w:val="0"/>
          <w:trHeight w:val="566" w:hRule="atLeast"/>
          <w:tblHeader w:val="0"/>
        </w:trPr>
        <w:tc>
          <w:tcPr>
            <w:vAlign w:val="top"/>
          </w:tcPr>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Time Series Forecasting</w:t>
            </w:r>
          </w:p>
        </w:tc>
        <w:tc>
          <w:tcPr>
            <w:vAlign w:val="top"/>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Sales Forecasting (Retail)</w:t>
            </w:r>
          </w:p>
        </w:tc>
        <w:tc>
          <w:tcPr>
            <w:vAlign w:val="top"/>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79.4</w:t>
            </w:r>
          </w:p>
        </w:tc>
        <w:tc>
          <w:tcPr>
            <w:vAlign w:val="top"/>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89.1</w:t>
            </w:r>
          </w:p>
        </w:tc>
        <w:tc>
          <w:tcPr>
            <w:vAlign w:val="top"/>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+9.7</w:t>
            </w:r>
          </w:p>
        </w:tc>
      </w:tr>
      <w:tr>
        <w:trPr>
          <w:cantSplit w:val="0"/>
          <w:trHeight w:val="566" w:hRule="atLeast"/>
          <w:tblHeader w:val="0"/>
        </w:trPr>
        <w:tc>
          <w:tcPr>
            <w:vAlign w:val="top"/>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Classification</w:t>
            </w:r>
          </w:p>
        </w:tc>
        <w:tc>
          <w:tcPr>
            <w:vAlign w:val="top"/>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Fraud Detection (Banking)</w:t>
            </w:r>
          </w:p>
        </w:tc>
        <w:tc>
          <w:tcPr>
            <w:vAlign w:val="top"/>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81.5</w:t>
            </w:r>
          </w:p>
        </w:tc>
        <w:tc>
          <w:tcPr>
            <w:vAlign w:val="top"/>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92.3</w:t>
            </w:r>
          </w:p>
        </w:tc>
        <w:tc>
          <w:tcPr>
            <w:vAlign w:val="top"/>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+10.8</w:t>
            </w:r>
          </w:p>
        </w:tc>
      </w:tr>
      <w:tr>
        <w:trPr>
          <w:cantSplit w:val="0"/>
          <w:trHeight w:val="566" w:hRule="atLeast"/>
          <w:tblHeader w:val="0"/>
        </w:trPr>
        <w:tc>
          <w:tcPr>
            <w:vAlign w:val="top"/>
          </w:tcPr>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Medical Diagnostics</w:t>
            </w:r>
          </w:p>
        </w:tc>
        <w:tc>
          <w:tcPr>
            <w:vAlign w:val="top"/>
          </w:tcPr>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Cancer Detection (Healthcare)</w:t>
            </w:r>
          </w:p>
        </w:tc>
        <w:tc>
          <w:tcPr>
            <w:vAlign w:val="top"/>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88.2</w:t>
            </w:r>
          </w:p>
        </w:tc>
        <w:tc>
          <w:tcPr>
            <w:vAlign w:val="top"/>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97.2</w:t>
            </w:r>
          </w:p>
        </w:tc>
        <w:tc>
          <w:tcPr>
            <w:vAlign w:val="top"/>
          </w:tcPr>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+9.0</w:t>
            </w:r>
          </w:p>
        </w:tc>
      </w:tr>
    </w:tbl>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ML models perform better than traditional statistical techniques in future accuracy in all domains.</w:t>
      </w:r>
    </w:p>
    <w:p w:rsidR="00000000" w:rsidDel="00000000" w:rsidP="00000000" w:rsidRDefault="00000000" w:rsidRPr="00000000" w14:paraId="000000E1">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Deep learning models (CNNs, LSTM) display the highest advantages in unarmed data processing, such as medical imaging and financial time-series forecasting.</w:t>
      </w:r>
    </w:p>
    <w:p w:rsidR="00000000" w:rsidDel="00000000" w:rsidP="00000000" w:rsidRDefault="00000000" w:rsidRPr="00000000" w14:paraId="000000E2">
      <w:pPr>
        <w:keepNext w:val="0"/>
        <w:keepLines w:val="0"/>
        <w:pageBreakBefore w:val="0"/>
        <w:widowControl w:val="1"/>
        <w:numPr>
          <w:ilvl w:val="0"/>
          <w:numId w:val="30"/>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Traditional models are relevant to small datasets and explanatory results, but they have a lack of compatibility to complex patterns in large -scale data.</w:t>
      </w:r>
    </w:p>
    <w:p w:rsidR="00000000" w:rsidDel="00000000" w:rsidP="00000000" w:rsidRDefault="00000000" w:rsidRPr="00000000" w14:paraId="000000E3">
      <w:pPr>
        <w:pStyle w:val="Heading2"/>
        <w:numPr>
          <w:ilvl w:val="1"/>
          <w:numId w:val="23"/>
        </w:numPr>
        <w:ind w:left="288" w:hanging="288"/>
        <w:rPr/>
      </w:pPr>
      <w:r w:rsidDel="00000000" w:rsidR="00000000" w:rsidRPr="00000000">
        <w:rPr>
          <w:i w:val="1"/>
          <w:vertAlign w:val="baseline"/>
          <w:rtl w:val="0"/>
        </w:rPr>
        <w:t xml:space="preserve">Comparitive Analysis with Existing Research</w:t>
      </w:r>
      <w:r w:rsidDel="00000000" w:rsidR="00000000" w:rsidRPr="00000000">
        <w:rPr>
          <w:rtl w:val="0"/>
        </w:rPr>
      </w:r>
    </w:p>
    <w:p w:rsidR="00000000" w:rsidDel="00000000" w:rsidP="00000000" w:rsidRDefault="00000000" w:rsidRPr="00000000" w14:paraId="000000E4">
      <w:pPr>
        <w:pStyle w:val="Heading4"/>
        <w:tabs>
          <w:tab w:val="left" w:leader="none" w:pos="720"/>
        </w:tabs>
        <w:rPr>
          <w:i w:val="0"/>
          <w:vertAlign w:val="baseline"/>
        </w:rPr>
      </w:pPr>
      <w:r w:rsidDel="00000000" w:rsidR="00000000" w:rsidRPr="00000000">
        <w:rPr>
          <w:i w:val="1"/>
          <w:vertAlign w:val="baseline"/>
          <w:rtl w:val="0"/>
        </w:rPr>
        <w:t xml:space="preserve"> </w:t>
      </w:r>
      <w:r w:rsidDel="00000000" w:rsidR="00000000" w:rsidRPr="00000000">
        <w:rPr>
          <w:i w:val="0"/>
          <w:vertAlign w:val="baseline"/>
          <w:rtl w:val="0"/>
        </w:rPr>
        <w:t xml:space="preserve">To validate the findings, this study compared the results with existing literature on ML-based future analytics.</w:t>
      </w:r>
    </w:p>
    <w:p w:rsidR="00000000" w:rsidDel="00000000" w:rsidP="00000000" w:rsidRDefault="00000000" w:rsidRPr="00000000" w14:paraId="000000E5">
      <w:pPr>
        <w:rPr>
          <w:vertAlign w:val="baseline"/>
        </w:rPr>
      </w:pPr>
      <w:r w:rsidDel="00000000" w:rsidR="00000000" w:rsidRPr="00000000">
        <w:rPr>
          <w:rtl w:val="0"/>
        </w:rPr>
      </w:r>
    </w:p>
    <w:tbl>
      <w:tblPr>
        <w:tblStyle w:val="Table3"/>
        <w:tblW w:w="50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96"/>
        <w:gridCol w:w="1839"/>
        <w:gridCol w:w="1359"/>
        <w:tblGridChange w:id="0">
          <w:tblGrid>
            <w:gridCol w:w="1896"/>
            <w:gridCol w:w="1839"/>
            <w:gridCol w:w="1359"/>
          </w:tblGrid>
        </w:tblGridChange>
      </w:tblGrid>
      <w:tr>
        <w:trPr>
          <w:cantSplit w:val="0"/>
          <w:tblHeader w:val="0"/>
        </w:trPr>
        <w:tc>
          <w:tcPr>
            <w:vAlign w:val="top"/>
          </w:tcPr>
          <w:p w:rsidR="00000000" w:rsidDel="00000000" w:rsidP="00000000" w:rsidRDefault="00000000" w:rsidRPr="00000000" w14:paraId="000000E6">
            <w:pPr>
              <w:rPr>
                <w:b w:val="0"/>
                <w:vertAlign w:val="baseline"/>
              </w:rPr>
            </w:pPr>
            <w:r w:rsidDel="00000000" w:rsidR="00000000" w:rsidRPr="00000000">
              <w:rPr>
                <w:b w:val="1"/>
                <w:vertAlign w:val="baseline"/>
                <w:rtl w:val="0"/>
              </w:rPr>
              <w:t xml:space="preserve">Study</w:t>
            </w:r>
            <w:r w:rsidDel="00000000" w:rsidR="00000000" w:rsidRPr="00000000">
              <w:rPr>
                <w:rtl w:val="0"/>
              </w:rPr>
            </w:r>
          </w:p>
        </w:tc>
        <w:tc>
          <w:tcPr>
            <w:vAlign w:val="top"/>
          </w:tcPr>
          <w:p w:rsidR="00000000" w:rsidDel="00000000" w:rsidP="00000000" w:rsidRDefault="00000000" w:rsidRPr="00000000" w14:paraId="000000E7">
            <w:pPr>
              <w:rPr>
                <w:b w:val="0"/>
                <w:vertAlign w:val="baseline"/>
              </w:rPr>
            </w:pPr>
            <w:r w:rsidDel="00000000" w:rsidR="00000000" w:rsidRPr="00000000">
              <w:rPr>
                <w:b w:val="1"/>
                <w:vertAlign w:val="baseline"/>
                <w:rtl w:val="0"/>
              </w:rPr>
              <w:t xml:space="preserve">Findings</w:t>
            </w:r>
            <w:r w:rsidDel="00000000" w:rsidR="00000000" w:rsidRPr="00000000">
              <w:rPr>
                <w:rtl w:val="0"/>
              </w:rPr>
            </w:r>
          </w:p>
        </w:tc>
        <w:tc>
          <w:tcPr>
            <w:vAlign w:val="top"/>
          </w:tcPr>
          <w:p w:rsidR="00000000" w:rsidDel="00000000" w:rsidP="00000000" w:rsidRDefault="00000000" w:rsidRPr="00000000" w14:paraId="000000E8">
            <w:pPr>
              <w:rPr>
                <w:b w:val="0"/>
                <w:vertAlign w:val="baseline"/>
              </w:rPr>
            </w:pPr>
            <w:r w:rsidDel="00000000" w:rsidR="00000000" w:rsidRPr="00000000">
              <w:rPr>
                <w:b w:val="1"/>
                <w:vertAlign w:val="baseline"/>
                <w:rtl w:val="0"/>
              </w:rPr>
              <w:t xml:space="preserve">Comparision with this Study</w:t>
            </w:r>
            <w:r w:rsidDel="00000000" w:rsidR="00000000" w:rsidRPr="00000000">
              <w:rPr>
                <w:rtl w:val="0"/>
              </w:rPr>
            </w:r>
          </w:p>
        </w:tc>
      </w:tr>
      <w:tr>
        <w:trPr>
          <w:cantSplit w:val="0"/>
          <w:tblHeader w:val="0"/>
        </w:trPr>
        <w:tc>
          <w:tcPr>
            <w:vAlign w:val="top"/>
          </w:tcPr>
          <w:p w:rsidR="00000000" w:rsidDel="00000000" w:rsidP="00000000" w:rsidRDefault="00000000" w:rsidRPr="00000000" w14:paraId="000000E9">
            <w:pPr>
              <w:jc w:val="left"/>
              <w:rPr>
                <w:vertAlign w:val="baseline"/>
              </w:rPr>
            </w:pPr>
            <w:r w:rsidDel="00000000" w:rsidR="00000000" w:rsidRPr="00000000">
              <w:rPr>
                <w:vertAlign w:val="baseline"/>
                <w:rtl w:val="0"/>
              </w:rPr>
              <w:t xml:space="preserve">Smith et al.(2021)- Healthcare ML</w:t>
            </w:r>
          </w:p>
        </w:tc>
        <w:tc>
          <w:tcPr>
            <w:vAlign w:val="top"/>
          </w:tcPr>
          <w:p w:rsidR="00000000" w:rsidDel="00000000" w:rsidP="00000000" w:rsidRDefault="00000000" w:rsidRPr="00000000" w14:paraId="000000EA">
            <w:pPr>
              <w:jc w:val="left"/>
              <w:rPr>
                <w:vertAlign w:val="baseline"/>
              </w:rPr>
            </w:pPr>
            <w:r w:rsidDel="00000000" w:rsidR="00000000" w:rsidRPr="00000000">
              <w:rPr>
                <w:vertAlign w:val="baseline"/>
                <w:rtl w:val="0"/>
              </w:rPr>
              <w:t xml:space="preserve">CNN models improved cancer detection accuracy by 8-10% over traditional methods.</w:t>
            </w:r>
          </w:p>
        </w:tc>
        <w:tc>
          <w:tcPr>
            <w:vAlign w:val="top"/>
          </w:tcPr>
          <w:p w:rsidR="00000000" w:rsidDel="00000000" w:rsidP="00000000" w:rsidRDefault="00000000" w:rsidRPr="00000000" w14:paraId="000000EB">
            <w:pPr>
              <w:jc w:val="left"/>
              <w:rPr>
                <w:vertAlign w:val="baseline"/>
              </w:rPr>
            </w:pPr>
            <w:r w:rsidDel="00000000" w:rsidR="00000000" w:rsidRPr="00000000">
              <w:rPr>
                <w:vertAlign w:val="baseline"/>
                <w:rtl w:val="0"/>
              </w:rPr>
              <w:t xml:space="preserve">Consistent with our CNN-based results (97.2% accuracy).</w:t>
            </w:r>
          </w:p>
        </w:tc>
      </w:tr>
      <w:tr>
        <w:trPr>
          <w:cantSplit w:val="0"/>
          <w:tblHeader w:val="0"/>
        </w:trPr>
        <w:tc>
          <w:tcPr>
            <w:vAlign w:val="top"/>
          </w:tcPr>
          <w:p w:rsidR="00000000" w:rsidDel="00000000" w:rsidP="00000000" w:rsidRDefault="00000000" w:rsidRPr="00000000" w14:paraId="000000EC">
            <w:pPr>
              <w:jc w:val="left"/>
              <w:rPr>
                <w:vertAlign w:val="baseline"/>
              </w:rPr>
            </w:pPr>
            <w:r w:rsidDel="00000000" w:rsidR="00000000" w:rsidRPr="00000000">
              <w:rPr>
                <w:vertAlign w:val="baseline"/>
                <w:rtl w:val="0"/>
              </w:rPr>
              <w:t xml:space="preserve">Johnson &amp; Lee (2020) – Finance ML</w:t>
            </w:r>
          </w:p>
        </w:tc>
        <w:tc>
          <w:tcPr>
            <w:vAlign w:val="top"/>
          </w:tcPr>
          <w:p w:rsidR="00000000" w:rsidDel="00000000" w:rsidP="00000000" w:rsidRDefault="00000000" w:rsidRPr="00000000" w14:paraId="000000ED">
            <w:pPr>
              <w:jc w:val="left"/>
              <w:rPr>
                <w:vertAlign w:val="baseline"/>
              </w:rPr>
            </w:pPr>
            <w:r w:rsidDel="00000000" w:rsidR="00000000" w:rsidRPr="00000000">
              <w:rPr>
                <w:vertAlign w:val="baseline"/>
                <w:rtl w:val="0"/>
              </w:rPr>
              <w:t xml:space="preserve">XGBoost and Random Forest enhanced credit scoring accuracy by 7-12%.</w:t>
            </w:r>
          </w:p>
        </w:tc>
        <w:tc>
          <w:tcPr>
            <w:vAlign w:val="top"/>
          </w:tcPr>
          <w:p w:rsidR="00000000" w:rsidDel="00000000" w:rsidP="00000000" w:rsidRDefault="00000000" w:rsidRPr="00000000" w14:paraId="000000EE">
            <w:pPr>
              <w:jc w:val="left"/>
              <w:rPr>
                <w:vertAlign w:val="baseline"/>
              </w:rPr>
            </w:pPr>
            <w:r w:rsidDel="00000000" w:rsidR="00000000" w:rsidRPr="00000000">
              <w:rPr>
                <w:vertAlign w:val="baseline"/>
                <w:rtl w:val="0"/>
              </w:rPr>
              <w:t xml:space="preserve">Our study shows a 10% improvement in banking predictive analytics.</w:t>
            </w:r>
          </w:p>
        </w:tc>
      </w:tr>
      <w:tr>
        <w:trPr>
          <w:cantSplit w:val="0"/>
          <w:tblHeader w:val="0"/>
        </w:trPr>
        <w:tc>
          <w:tcPr>
            <w:vAlign w:val="top"/>
          </w:tcPr>
          <w:p w:rsidR="00000000" w:rsidDel="00000000" w:rsidP="00000000" w:rsidRDefault="00000000" w:rsidRPr="00000000" w14:paraId="000000EF">
            <w:pPr>
              <w:jc w:val="left"/>
              <w:rPr>
                <w:vertAlign w:val="baseline"/>
              </w:rPr>
            </w:pPr>
            <w:r w:rsidDel="00000000" w:rsidR="00000000" w:rsidRPr="00000000">
              <w:rPr>
                <w:vertAlign w:val="baseline"/>
                <w:rtl w:val="0"/>
              </w:rPr>
              <w:t xml:space="preserve">Patel et al.(2022) – Retail Forecasting</w:t>
            </w:r>
          </w:p>
        </w:tc>
        <w:tc>
          <w:tcPr>
            <w:vAlign w:val="top"/>
          </w:tcPr>
          <w:p w:rsidR="00000000" w:rsidDel="00000000" w:rsidP="00000000" w:rsidRDefault="00000000" w:rsidRPr="00000000" w14:paraId="000000F0">
            <w:pPr>
              <w:jc w:val="left"/>
              <w:rPr>
                <w:vertAlign w:val="baseline"/>
              </w:rPr>
            </w:pPr>
            <w:r w:rsidDel="00000000" w:rsidR="00000000" w:rsidRPr="00000000">
              <w:rPr>
                <w:vertAlign w:val="baseline"/>
                <w:rtl w:val="0"/>
              </w:rPr>
              <w:t xml:space="preserve">LSTM models showed a 9% increase in accuracy for sales predictions.</w:t>
            </w:r>
          </w:p>
        </w:tc>
        <w:tc>
          <w:tcPr>
            <w:vAlign w:val="top"/>
          </w:tcPr>
          <w:p w:rsidR="00000000" w:rsidDel="00000000" w:rsidP="00000000" w:rsidRDefault="00000000" w:rsidRPr="00000000" w14:paraId="000000F1">
            <w:pPr>
              <w:jc w:val="left"/>
              <w:rPr>
                <w:vertAlign w:val="baseline"/>
              </w:rPr>
            </w:pPr>
            <w:r w:rsidDel="00000000" w:rsidR="00000000" w:rsidRPr="00000000">
              <w:rPr>
                <w:vertAlign w:val="baseline"/>
                <w:rtl w:val="0"/>
              </w:rPr>
              <w:t xml:space="preserve">Our LSTM model results confirm this trend (+9.7% accuracy).</w:t>
            </w:r>
          </w:p>
        </w:tc>
      </w:tr>
    </w:tbl>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pStyle w:val="Heading2"/>
        <w:numPr>
          <w:ilvl w:val="1"/>
          <w:numId w:val="23"/>
        </w:numPr>
        <w:ind w:left="288" w:hanging="288"/>
        <w:rPr/>
      </w:pPr>
      <w:r w:rsidDel="00000000" w:rsidR="00000000" w:rsidRPr="00000000">
        <w:rPr>
          <w:i w:val="1"/>
          <w:vertAlign w:val="baseline"/>
          <w:rtl w:val="0"/>
        </w:rPr>
        <w:t xml:space="preserve">Challenges and Limitations of ML in Predictive Analytics</w:t>
      </w: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Despite its advantages, ML-based future analytics faces many challenges:</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 Data Quality and Availability</w:t>
      </w:r>
    </w:p>
    <w:p w:rsidR="00000000" w:rsidDel="00000000" w:rsidP="00000000" w:rsidRDefault="00000000" w:rsidRPr="00000000" w14:paraId="000000F6">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Inconsistent data source models affect accuracy.</w:t>
      </w:r>
    </w:p>
    <w:p w:rsidR="00000000" w:rsidDel="00000000" w:rsidP="00000000" w:rsidRDefault="00000000" w:rsidRPr="00000000" w14:paraId="000000F7">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missing value and noise in the data reduces the future performance.</w:t>
      </w:r>
    </w:p>
    <w:p w:rsidR="00000000" w:rsidDel="00000000" w:rsidP="00000000" w:rsidRDefault="00000000" w:rsidRPr="00000000" w14:paraId="000000F8">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Prejudice in training data leads to unfair or misleading predictions.</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 Model Interpretability</w:t>
      </w:r>
    </w:p>
    <w:p w:rsidR="00000000" w:rsidDel="00000000" w:rsidP="00000000" w:rsidRDefault="00000000" w:rsidRPr="00000000" w14:paraId="000000FA">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Dark-learning black-box makes it difficult to explain nature decisions.</w:t>
      </w:r>
    </w:p>
    <w:p w:rsidR="00000000" w:rsidDel="00000000" w:rsidP="00000000" w:rsidRDefault="00000000" w:rsidRPr="00000000" w14:paraId="000000FB">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Regulatory compliance in industries such as finance and healthcare requires interpretable AI models.</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3) Computational Complexity</w:t>
      </w:r>
    </w:p>
    <w:p w:rsidR="00000000" w:rsidDel="00000000" w:rsidP="00000000" w:rsidRDefault="00000000" w:rsidRPr="00000000" w14:paraId="000000FD">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deep learning model requires high processing power, which limits adoption by small outfits.</w:t>
      </w:r>
    </w:p>
    <w:p w:rsidR="00000000" w:rsidDel="00000000" w:rsidP="00000000" w:rsidRDefault="00000000" w:rsidRPr="00000000" w14:paraId="000000FE">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Large -scale models training include high cost and resource barriers.</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4) Ethical and Privacy Concern</w:t>
      </w:r>
    </w:p>
    <w:p w:rsidR="00000000" w:rsidDel="00000000" w:rsidP="00000000" w:rsidRDefault="00000000" w:rsidRPr="00000000" w14:paraId="00000100">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ML model may have prejudice discrimination (eg, biased work algorithms).</w:t>
      </w:r>
    </w:p>
    <w:p w:rsidR="00000000" w:rsidDel="00000000" w:rsidP="00000000" w:rsidRDefault="00000000" w:rsidRPr="00000000" w14:paraId="00000101">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Issues of privacy arise when handling sensitive data (eg, medical records).</w:t>
      </w:r>
    </w:p>
    <w:p w:rsidR="00000000" w:rsidDel="00000000" w:rsidP="00000000" w:rsidRDefault="00000000" w:rsidRPr="00000000" w14:paraId="00000102">
      <w:pPr>
        <w:keepNext w:val="0"/>
        <w:keepLines w:val="0"/>
        <w:pageBreakBefore w:val="0"/>
        <w:widowControl w:val="1"/>
        <w:numPr>
          <w:ilvl w:val="0"/>
          <w:numId w:val="36"/>
        </w:numPr>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587" w:right="0" w:hanging="360"/>
        <w:jc w:val="both"/>
        <w:rPr>
          <w:b w:val="0"/>
          <w:i w:val="0"/>
          <w:smallCaps w:val="0"/>
          <w:strike w:val="0"/>
          <w:color w:val="000000"/>
          <w:sz w:val="20"/>
          <w:szCs w:val="20"/>
          <w:u w:val="none"/>
          <w:shd w:fill="auto" w:val="clear"/>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Compliance of data security laws (GDPR, HIPAA) is necessary for moral mL purposes..</w:t>
      </w:r>
    </w:p>
    <w:p w:rsidR="00000000" w:rsidDel="00000000" w:rsidP="00000000" w:rsidRDefault="00000000" w:rsidRPr="00000000" w14:paraId="00000103">
      <w:pPr>
        <w:pStyle w:val="Heading1"/>
        <w:numPr>
          <w:ilvl w:val="0"/>
          <w:numId w:val="23"/>
        </w:numPr>
        <w:tabs>
          <w:tab w:val="left" w:leader="none" w:pos="216"/>
        </w:tabs>
        <w:ind w:left="0" w:firstLine="216"/>
        <w:jc w:val="left"/>
        <w:rPr>
          <w:b w:val="0"/>
        </w:rPr>
      </w:pPr>
      <w:r w:rsidDel="00000000" w:rsidR="00000000" w:rsidRPr="00000000">
        <w:rPr>
          <w:b w:val="1"/>
          <w:smallCaps w:val="1"/>
          <w:vertAlign w:val="baseline"/>
          <w:rtl w:val="0"/>
        </w:rPr>
        <w:t xml:space="preserve">Conclusion </w:t>
      </w:r>
      <w:r w:rsidDel="00000000" w:rsidR="00000000" w:rsidRPr="00000000">
        <w:rPr>
          <w:rtl w:val="0"/>
        </w:rPr>
      </w:r>
    </w:p>
    <w:p w:rsidR="00000000" w:rsidDel="00000000" w:rsidP="00000000" w:rsidRDefault="00000000" w:rsidRPr="00000000" w14:paraId="00000104">
      <w:pPr>
        <w:jc w:val="both"/>
        <w:rPr>
          <w:vertAlign w:val="baseline"/>
        </w:rPr>
      </w:pPr>
      <w:r w:rsidDel="00000000" w:rsidR="00000000" w:rsidRPr="00000000">
        <w:rPr>
          <w:vertAlign w:val="baseline"/>
          <w:rtl w:val="0"/>
        </w:rPr>
        <w:t xml:space="preserve">Machine Learning (ML) has revolutionized future analysis, enabling data-making decisions in industries such as health, finance, retail and cyber security. This research discovered various ML techniques- including supervised learning (eg, decisions tree, nerve network), unsuiled learning (eg, clustering, PCA), and deep learning (eg, CNNS, LSTMs), and demonstrated their effectiveness in improving accurateness, adaptability and automation.</w:t>
      </w:r>
    </w:p>
    <w:p w:rsidR="00000000" w:rsidDel="00000000" w:rsidP="00000000" w:rsidRDefault="00000000" w:rsidRPr="00000000" w14:paraId="00000105">
      <w:pPr>
        <w:jc w:val="both"/>
        <w:rPr>
          <w:vertAlign w:val="baseline"/>
        </w:rPr>
      </w:pPr>
      <w:r w:rsidDel="00000000" w:rsidR="00000000" w:rsidRPr="00000000">
        <w:rPr>
          <w:rtl w:val="0"/>
        </w:rPr>
      </w:r>
    </w:p>
    <w:p w:rsidR="00000000" w:rsidDel="00000000" w:rsidP="00000000" w:rsidRDefault="00000000" w:rsidRPr="00000000" w14:paraId="00000106">
      <w:pPr>
        <w:pStyle w:val="Heading3"/>
        <w:rPr>
          <w:b w:val="0"/>
          <w:i w:val="0"/>
          <w:vertAlign w:val="baseline"/>
        </w:rPr>
      </w:pPr>
      <w:r w:rsidDel="00000000" w:rsidR="00000000" w:rsidRPr="00000000">
        <w:rPr>
          <w:b w:val="1"/>
          <w:i w:val="0"/>
          <w:vertAlign w:val="baseline"/>
          <w:rtl w:val="0"/>
        </w:rPr>
        <w:t xml:space="preserve">Enhanced Predictive Accuracy</w:t>
      </w:r>
      <w:r w:rsidDel="00000000" w:rsidR="00000000" w:rsidRPr="00000000">
        <w:rPr>
          <w:rtl w:val="0"/>
        </w:rPr>
      </w:r>
    </w:p>
    <w:p w:rsidR="00000000" w:rsidDel="00000000" w:rsidP="00000000" w:rsidRDefault="00000000" w:rsidRPr="00000000" w14:paraId="00000107">
      <w:pPr>
        <w:numPr>
          <w:ilvl w:val="0"/>
          <w:numId w:val="31"/>
        </w:numPr>
        <w:ind w:left="587" w:hanging="360"/>
        <w:jc w:val="left"/>
        <w:rPr/>
      </w:pPr>
      <w:r w:rsidDel="00000000" w:rsidR="00000000" w:rsidRPr="00000000">
        <w:rPr>
          <w:vertAlign w:val="baseline"/>
          <w:rtl w:val="0"/>
        </w:rPr>
        <w:t xml:space="preserve">ML models perform better than traditional statistical methods (e.g., linear regression, ARIMA) in forecast works.</w:t>
      </w:r>
    </w:p>
    <w:p w:rsidR="00000000" w:rsidDel="00000000" w:rsidP="00000000" w:rsidRDefault="00000000" w:rsidRPr="00000000" w14:paraId="00000108">
      <w:pPr>
        <w:ind w:left="363" w:firstLine="0"/>
        <w:jc w:val="left"/>
        <w:rPr>
          <w:vertAlign w:val="baseline"/>
        </w:rPr>
      </w:pPr>
      <w:r w:rsidDel="00000000" w:rsidR="00000000" w:rsidRPr="00000000">
        <w:rPr>
          <w:rtl w:val="0"/>
        </w:rPr>
      </w:r>
    </w:p>
    <w:p w:rsidR="00000000" w:rsidDel="00000000" w:rsidP="00000000" w:rsidRDefault="00000000" w:rsidRPr="00000000" w14:paraId="00000109">
      <w:pPr>
        <w:numPr>
          <w:ilvl w:val="0"/>
          <w:numId w:val="31"/>
        </w:numPr>
        <w:ind w:left="587" w:hanging="360"/>
        <w:jc w:val="left"/>
        <w:rPr/>
      </w:pPr>
      <w:r w:rsidDel="00000000" w:rsidR="00000000" w:rsidRPr="00000000">
        <w:rPr>
          <w:vertAlign w:val="baseline"/>
          <w:rtl w:val="0"/>
        </w:rPr>
        <w:t xml:space="preserve">Deep learning models (CNNS, LSTMS) Excel in handling unstable data (e.g., picture, time chain).</w:t>
      </w:r>
    </w:p>
    <w:p w:rsidR="00000000" w:rsidDel="00000000" w:rsidP="00000000" w:rsidRDefault="00000000" w:rsidRPr="00000000" w14:paraId="0000010A">
      <w:pPr>
        <w:ind w:left="363" w:firstLine="0"/>
        <w:jc w:val="left"/>
        <w:rPr>
          <w:vertAlign w:val="baseline"/>
        </w:rPr>
      </w:pPr>
      <w:r w:rsidDel="00000000" w:rsidR="00000000" w:rsidRPr="00000000">
        <w:rPr>
          <w:rtl w:val="0"/>
        </w:rPr>
      </w:r>
    </w:p>
    <w:p w:rsidR="00000000" w:rsidDel="00000000" w:rsidP="00000000" w:rsidRDefault="00000000" w:rsidRPr="00000000" w14:paraId="0000010B">
      <w:pPr>
        <w:numPr>
          <w:ilvl w:val="0"/>
          <w:numId w:val="31"/>
        </w:numPr>
        <w:ind w:left="587" w:hanging="360"/>
        <w:jc w:val="left"/>
        <w:rPr/>
      </w:pPr>
      <w:r w:rsidDel="00000000" w:rsidR="00000000" w:rsidRPr="00000000">
        <w:rPr>
          <w:vertAlign w:val="baseline"/>
          <w:rtl w:val="0"/>
        </w:rPr>
        <w:t xml:space="preserve">The random model (XGBoost) enhances the strength of the future by reducing overfitting and variance.</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D">
      <w:pPr>
        <w:jc w:val="left"/>
        <w:rPr>
          <w:b w:val="0"/>
          <w:vertAlign w:val="baseline"/>
        </w:rPr>
      </w:pPr>
      <w:r w:rsidDel="00000000" w:rsidR="00000000" w:rsidRPr="00000000">
        <w:rPr>
          <w:b w:val="1"/>
          <w:vertAlign w:val="baseline"/>
          <w:rtl w:val="0"/>
        </w:rPr>
        <w:t xml:space="preserve">Scalability and Efficiency</w:t>
      </w:r>
      <w:r w:rsidDel="00000000" w:rsidR="00000000" w:rsidRPr="00000000">
        <w:rPr>
          <w:rtl w:val="0"/>
        </w:rPr>
      </w:r>
    </w:p>
    <w:p w:rsidR="00000000" w:rsidDel="00000000" w:rsidP="00000000" w:rsidRDefault="00000000" w:rsidRPr="00000000" w14:paraId="0000010E">
      <w:pPr>
        <w:numPr>
          <w:ilvl w:val="0"/>
          <w:numId w:val="32"/>
        </w:numPr>
        <w:ind w:left="587" w:hanging="360"/>
        <w:jc w:val="left"/>
        <w:rPr/>
      </w:pPr>
      <w:r w:rsidDel="00000000" w:rsidR="00000000" w:rsidRPr="00000000">
        <w:rPr>
          <w:vertAlign w:val="baseline"/>
          <w:rtl w:val="0"/>
        </w:rPr>
        <w:t xml:space="preserve">The ML-Powered future analytics can efficiently handle dataset.</w:t>
      </w:r>
    </w:p>
    <w:p w:rsidR="00000000" w:rsidDel="00000000" w:rsidP="00000000" w:rsidRDefault="00000000" w:rsidRPr="00000000" w14:paraId="0000010F">
      <w:pPr>
        <w:ind w:left="227" w:firstLine="0"/>
        <w:jc w:val="left"/>
        <w:rPr>
          <w:vertAlign w:val="baseline"/>
        </w:rPr>
      </w:pPr>
      <w:r w:rsidDel="00000000" w:rsidR="00000000" w:rsidRPr="00000000">
        <w:rPr>
          <w:rtl w:val="0"/>
        </w:rPr>
      </w:r>
    </w:p>
    <w:p w:rsidR="00000000" w:rsidDel="00000000" w:rsidP="00000000" w:rsidRDefault="00000000" w:rsidRPr="00000000" w14:paraId="00000110">
      <w:pPr>
        <w:numPr>
          <w:ilvl w:val="0"/>
          <w:numId w:val="32"/>
        </w:numPr>
        <w:ind w:left="587" w:hanging="360"/>
        <w:jc w:val="left"/>
        <w:rPr/>
      </w:pPr>
      <w:r w:rsidDel="00000000" w:rsidR="00000000" w:rsidRPr="00000000">
        <w:rPr>
          <w:vertAlign w:val="baseline"/>
          <w:rtl w:val="0"/>
        </w:rPr>
        <w:t xml:space="preserve">Cloud-based ML platforms (AWS, Google Cloud) provide real-time predictions on the scale.</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2">
      <w:pPr>
        <w:jc w:val="left"/>
        <w:rPr>
          <w:b w:val="0"/>
          <w:vertAlign w:val="baseline"/>
        </w:rPr>
      </w:pPr>
      <w:r w:rsidDel="00000000" w:rsidR="00000000" w:rsidRPr="00000000">
        <w:rPr>
          <w:b w:val="1"/>
          <w:vertAlign w:val="baseline"/>
          <w:rtl w:val="0"/>
        </w:rPr>
        <w:t xml:space="preserve">Challenges and Limitations</w:t>
      </w:r>
      <w:r w:rsidDel="00000000" w:rsidR="00000000" w:rsidRPr="00000000">
        <w:rPr>
          <w:rtl w:val="0"/>
        </w:rPr>
      </w:r>
    </w:p>
    <w:p w:rsidR="00000000" w:rsidDel="00000000" w:rsidP="00000000" w:rsidRDefault="00000000" w:rsidRPr="00000000" w14:paraId="00000113">
      <w:pPr>
        <w:numPr>
          <w:ilvl w:val="0"/>
          <w:numId w:val="33"/>
        </w:numPr>
        <w:ind w:left="587" w:hanging="360"/>
        <w:jc w:val="left"/>
        <w:rPr/>
      </w:pPr>
      <w:r w:rsidDel="00000000" w:rsidR="00000000" w:rsidRPr="00000000">
        <w:rPr>
          <w:vertAlign w:val="baseline"/>
          <w:rtl w:val="0"/>
        </w:rPr>
        <w:t xml:space="preserve">Model Lecturer: Many mL models act as black boxes, making it difficult to understand how predictions are made.</w:t>
      </w:r>
    </w:p>
    <w:p w:rsidR="00000000" w:rsidDel="00000000" w:rsidP="00000000" w:rsidRDefault="00000000" w:rsidRPr="00000000" w14:paraId="00000114">
      <w:pPr>
        <w:ind w:left="227" w:firstLine="0"/>
        <w:jc w:val="left"/>
        <w:rPr>
          <w:vertAlign w:val="baseline"/>
        </w:rPr>
      </w:pPr>
      <w:r w:rsidDel="00000000" w:rsidR="00000000" w:rsidRPr="00000000">
        <w:rPr>
          <w:rtl w:val="0"/>
        </w:rPr>
      </w:r>
    </w:p>
    <w:p w:rsidR="00000000" w:rsidDel="00000000" w:rsidP="00000000" w:rsidRDefault="00000000" w:rsidRPr="00000000" w14:paraId="00000115">
      <w:pPr>
        <w:numPr>
          <w:ilvl w:val="0"/>
          <w:numId w:val="33"/>
        </w:numPr>
        <w:ind w:left="587" w:hanging="360"/>
        <w:jc w:val="left"/>
        <w:rPr/>
      </w:pPr>
      <w:r w:rsidDel="00000000" w:rsidR="00000000" w:rsidRPr="00000000">
        <w:rPr>
          <w:vertAlign w:val="baseline"/>
          <w:rtl w:val="0"/>
        </w:rPr>
        <w:t xml:space="preserve">Data Quality and Bias: Poor data quality and biased dataset can lead to incorrect or unfair predictions.</w:t>
      </w:r>
    </w:p>
    <w:p w:rsidR="00000000" w:rsidDel="00000000" w:rsidP="00000000" w:rsidRDefault="00000000" w:rsidRPr="00000000" w14:paraId="00000116">
      <w:pPr>
        <w:ind w:left="227" w:firstLine="0"/>
        <w:jc w:val="left"/>
        <w:rPr>
          <w:vertAlign w:val="baseline"/>
        </w:rPr>
      </w:pPr>
      <w:r w:rsidDel="00000000" w:rsidR="00000000" w:rsidRPr="00000000">
        <w:rPr>
          <w:rtl w:val="0"/>
        </w:rPr>
      </w:r>
    </w:p>
    <w:p w:rsidR="00000000" w:rsidDel="00000000" w:rsidP="00000000" w:rsidRDefault="00000000" w:rsidRPr="00000000" w14:paraId="00000117">
      <w:pPr>
        <w:numPr>
          <w:ilvl w:val="0"/>
          <w:numId w:val="33"/>
        </w:numPr>
        <w:ind w:left="587" w:hanging="360"/>
        <w:jc w:val="left"/>
        <w:rPr/>
      </w:pPr>
      <w:r w:rsidDel="00000000" w:rsidR="00000000" w:rsidRPr="00000000">
        <w:rPr>
          <w:vertAlign w:val="baseline"/>
          <w:rtl w:val="0"/>
        </w:rPr>
        <w:t xml:space="preserve">Computational requirements: Deep learning models require high processing power, limiting access.</w:t>
      </w:r>
    </w:p>
    <w:p w:rsidR="00000000" w:rsidDel="00000000" w:rsidP="00000000" w:rsidRDefault="00000000" w:rsidRPr="00000000" w14:paraId="00000118">
      <w:pPr>
        <w:ind w:left="227" w:firstLine="0"/>
        <w:jc w:val="left"/>
        <w:rPr>
          <w:vertAlign w:val="baseline"/>
        </w:rPr>
      </w:pPr>
      <w:r w:rsidDel="00000000" w:rsidR="00000000" w:rsidRPr="00000000">
        <w:rPr>
          <w:rtl w:val="0"/>
        </w:rPr>
      </w:r>
    </w:p>
    <w:p w:rsidR="00000000" w:rsidDel="00000000" w:rsidP="00000000" w:rsidRDefault="00000000" w:rsidRPr="00000000" w14:paraId="00000119">
      <w:pPr>
        <w:numPr>
          <w:ilvl w:val="0"/>
          <w:numId w:val="33"/>
        </w:numPr>
        <w:ind w:left="587" w:hanging="360"/>
        <w:jc w:val="left"/>
        <w:rPr/>
      </w:pPr>
      <w:r w:rsidDel="00000000" w:rsidR="00000000" w:rsidRPr="00000000">
        <w:rPr>
          <w:vertAlign w:val="baseline"/>
          <w:rtl w:val="0"/>
        </w:rPr>
        <w:t xml:space="preserve">Ethical anxiety: Ensuring fairness, privacy and compliance with rules (eg, GDPR, HIPAA) remains a challenge.</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1B">
      <w:pPr>
        <w:jc w:val="left"/>
        <w:rPr>
          <w:vertAlign w:val="baseline"/>
        </w:rPr>
      </w:pPr>
      <w:r w:rsidDel="00000000" w:rsidR="00000000" w:rsidRPr="00000000">
        <w:rPr>
          <w:vertAlign w:val="baseline"/>
          <w:rtl w:val="0"/>
        </w:rPr>
        <w:t xml:space="preserve">This study provides a wide comparison of ML techniques for future stating analytics. Conclusions strengthen the importance of hybrid AI models that integrate traditional statistical methods with ML for better interpretation. Research highlighted the requirement of the forecast-livelihood ML model that is to reduce BIAS in forecast analytics.</w:t>
      </w:r>
    </w:p>
    <w:p w:rsidR="00000000" w:rsidDel="00000000" w:rsidP="00000000" w:rsidRDefault="00000000" w:rsidRPr="00000000" w14:paraId="0000011C">
      <w:pPr>
        <w:pStyle w:val="Heading5"/>
        <w:tabs>
          <w:tab w:val="left" w:leader="none" w:pos="360"/>
        </w:tabs>
        <w:rPr>
          <w:vertAlign w:val="baseline"/>
        </w:rPr>
      </w:pPr>
      <w:r w:rsidDel="00000000" w:rsidR="00000000" w:rsidRPr="00000000">
        <w:rPr>
          <w:smallCaps w:val="1"/>
          <w:vertAlign w:val="baseline"/>
          <w:rtl w:val="0"/>
        </w:rPr>
        <w:t xml:space="preserve">References</w:t>
      </w: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50" w:before="0" w:line="240" w:lineRule="auto"/>
        <w:ind w:left="36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 Y. LeCun, Y. Bengio, and G. Hinton, “Deep learning,” Nature, vol. 521, no. 7553, pp. 436–444, May 2015.</w:t>
      </w:r>
    </w:p>
    <w:p w:rsidR="00000000" w:rsidDel="00000000" w:rsidP="00000000" w:rsidRDefault="00000000" w:rsidRPr="00000000" w14:paraId="0000011E">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50" w:before="0" w:line="240" w:lineRule="auto"/>
        <w:ind w:left="36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[2] T. Hastie, R. Tibshirani, and J. Friedman, The Elements of Statistical Learning: Data Mining, Inference, and Prediction, 2nd ed. New York: Springer, 2009.</w:t>
      </w:r>
    </w:p>
    <w:p w:rsidR="00000000" w:rsidDel="00000000" w:rsidP="00000000" w:rsidRDefault="00000000" w:rsidRPr="00000000" w14:paraId="0000011F">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50" w:before="0" w:line="240" w:lineRule="auto"/>
        <w:ind w:left="36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[3] G. James, D. Witten, T. Hastie, and R. Tibshirani, An Introduction to Statistical Learning with Applications in R, 2nd ed. New York: Springer, 2021.</w:t>
      </w:r>
    </w:p>
    <w:p w:rsidR="00000000" w:rsidDel="00000000" w:rsidP="00000000" w:rsidRDefault="00000000" w:rsidRPr="00000000" w14:paraId="00000120">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50" w:before="0" w:line="240" w:lineRule="auto"/>
        <w:ind w:left="36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[4] I. Goodfellow, Y. Bengio, and A. Courville, Deep Learning, Cambridge, MA: MIT Press, 2016.</w:t>
      </w:r>
    </w:p>
    <w:p w:rsidR="00000000" w:rsidDel="00000000" w:rsidP="00000000" w:rsidRDefault="00000000" w:rsidRPr="00000000" w14:paraId="00000121">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50" w:before="0" w:line="240" w:lineRule="auto"/>
        <w:ind w:left="36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[5] J. Brownlee, Machine Learning Mastery With Python: Understand Your Data, Create Accurate Models, and Work Projects End-To-End, 1st ed. Machine Learning Mastery, 2018.</w:t>
      </w:r>
    </w:p>
    <w:p w:rsidR="00000000" w:rsidDel="00000000" w:rsidP="00000000" w:rsidRDefault="00000000" w:rsidRPr="00000000" w14:paraId="00000122">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50" w:before="0" w:line="240" w:lineRule="auto"/>
        <w:ind w:left="36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[6] H. Drucker, C. J. Burges, L. Kaufman, A. Smola, and V. Vapnik, “Support vector regression machines,” in Proc. 9th Conf. Neural Inf. Process. Syst. (NIPS), Denver, CO, USA, 1996, pp. 155–161.</w:t>
      </w:r>
    </w:p>
    <w:p w:rsidR="00000000" w:rsidDel="00000000" w:rsidP="00000000" w:rsidRDefault="00000000" w:rsidRPr="00000000" w14:paraId="00000123">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50" w:before="0" w:line="240" w:lineRule="auto"/>
        <w:ind w:left="36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[7] J. Schmidhuber, “Deep learning in neural networks: An overview,” Neural Networks, vol. 61, pp. 85–117, Jan. 2015.</w:t>
      </w:r>
    </w:p>
    <w:p w:rsidR="00000000" w:rsidDel="00000000" w:rsidP="00000000" w:rsidRDefault="00000000" w:rsidRPr="00000000" w14:paraId="00000124">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50" w:before="0" w:line="240" w:lineRule="auto"/>
        <w:ind w:left="36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[8] G. E. Hinton and R. R. Salakhutdinov, “Reducing the dimensionality of data with neural networks,” Science, vol. 313, no. 5786, pp. 504–507, Jul. 2006.</w:t>
      </w:r>
    </w:p>
    <w:p w:rsidR="00000000" w:rsidDel="00000000" w:rsidP="00000000" w:rsidRDefault="00000000" w:rsidRPr="00000000" w14:paraId="00000125">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50" w:before="0" w:line="240" w:lineRule="auto"/>
        <w:ind w:left="36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[9] A. Krizhevsky, I. Sutskever, and G. Hinton, “ImageNet classification with deep convolutional neural networks,” in Proc. Adv. Neural Inf. Process. Syst. (NIPS), Lake Tahoe, NV, USA, 2012, pp. 1097–1105.</w:t>
      </w:r>
    </w:p>
    <w:p w:rsidR="00000000" w:rsidDel="00000000" w:rsidP="00000000" w:rsidRDefault="00000000" w:rsidRPr="00000000" w14:paraId="00000126">
      <w:pPr>
        <w:keepNext w:val="0"/>
        <w:keepLines w:val="0"/>
        <w:pageBreakBefore w:val="0"/>
        <w:widowControl w:val="1"/>
        <w:numPr>
          <w:ilvl w:val="0"/>
          <w:numId w:val="34"/>
        </w:numPr>
        <w:pBdr>
          <w:top w:space="0" w:sz="0" w:val="nil"/>
          <w:left w:space="0" w:sz="0" w:val="nil"/>
          <w:bottom w:space="0" w:sz="0" w:val="nil"/>
          <w:right w:space="0" w:sz="0" w:val="nil"/>
          <w:between w:space="0" w:sz="0" w:val="nil"/>
        </w:pBdr>
        <w:shd w:fill="auto" w:val="clear"/>
        <w:spacing w:after="50" w:before="0" w:line="240" w:lineRule="auto"/>
        <w:ind w:left="360" w:right="0" w:hanging="360"/>
        <w:jc w:val="both"/>
        <w:rPr>
          <w:smallCaps w:val="0"/>
          <w:strike w:val="0"/>
          <w:color w:val="000000"/>
          <w:u w:val="none"/>
          <w:shd w:fill="auto" w:val="clear"/>
        </w:rPr>
      </w:pP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[10] D. Silver, A. Huang, C. J. Maddison, A. Guez, L. Sifre, G. Van Den Driessche, J. Schrittwieser, I. Antonoglou, V. Panneershelvam, and M. Lanctot, “Mastering the game of Go with deep neural networks and tree search,” Nature, vol. 529, no. 7587, pp. 484–489, Jan. 2016.</w:t>
      </w:r>
    </w:p>
    <w:sectPr>
      <w:type w:val="continuous"/>
      <w:pgSz w:h="16838" w:w="11906" w:orient="portrait"/>
      <w:pgMar w:bottom="720" w:top="720" w:left="720" w:right="720" w:header="720" w:footer="720"/>
      <w:cols w:equalWidth="0" w:num="2">
        <w:col w:space="709" w:w="4878.5"/>
        <w:col w:space="0" w:w="4878.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1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3">
    <w:lvl w:ilvl="0">
      <w:start w:val="1"/>
      <w:numFmt w:val="upperRoman"/>
      <w:lvlText w:val="%1."/>
      <w:lvlJc w:val="center"/>
      <w:pPr>
        <w:ind w:left="0" w:firstLine="216"/>
      </w:pPr>
      <w:rPr>
        <w:rFonts w:ascii="Times New Roman" w:cs="Times New Roman" w:eastAsia="Times New Roman" w:hAnsi="Times New Roman"/>
        <w:smallCaps w:val="0"/>
        <w:strike w:val="0"/>
        <w:color w:val="000000"/>
        <w:sz w:val="20"/>
        <w:szCs w:val="20"/>
        <w:vertAlign w:val="baseline"/>
      </w:rPr>
    </w:lvl>
    <w:lvl w:ilvl="1">
      <w:start w:val="1"/>
      <w:numFmt w:val="upperLetter"/>
      <w:lvlText w:val="%2."/>
      <w:lvlJc w:val="left"/>
      <w:pPr>
        <w:ind w:left="1138" w:hanging="288"/>
      </w:pPr>
      <w:rPr>
        <w:rFonts w:ascii="Times New Roman" w:cs="Times New Roman" w:eastAsia="Times New Roman" w:hAnsi="Times New Roman"/>
        <w:b w:val="0"/>
        <w:i w:val="1"/>
        <w:smallCaps w:val="0"/>
        <w:strike w:val="0"/>
        <w:color w:val="000000"/>
        <w:sz w:val="20"/>
        <w:szCs w:val="20"/>
        <w:vertAlign w:val="baseline"/>
      </w:rPr>
    </w:lvl>
    <w:lvl w:ilvl="2">
      <w:start w:val="1"/>
      <w:numFmt w:val="decimal"/>
      <w:lvlText w:val="%3)"/>
      <w:lvlJc w:val="left"/>
      <w:pPr>
        <w:ind w:left="0" w:firstLine="180"/>
      </w:pPr>
      <w:rPr>
        <w:rFonts w:ascii="Times New Roman" w:cs="Times New Roman" w:eastAsia="Times New Roman" w:hAnsi="Times New Roman"/>
        <w:b w:val="0"/>
        <w:i w:val="1"/>
        <w:smallCaps w:val="0"/>
        <w:strike w:val="0"/>
        <w:color w:val="000000"/>
        <w:sz w:val="20"/>
        <w:szCs w:val="20"/>
        <w:vertAlign w:val="baseline"/>
      </w:rPr>
    </w:lvl>
    <w:lvl w:ilvl="3">
      <w:start w:val="1"/>
      <w:numFmt w:val="lowerLetter"/>
      <w:lvlText w:val="%4)"/>
      <w:lvlJc w:val="left"/>
      <w:pPr>
        <w:ind w:left="0" w:firstLine="360"/>
      </w:pPr>
      <w:rPr>
        <w:rFonts w:ascii="Times New Roman" w:cs="Times New Roman" w:eastAsia="Times New Roman" w:hAnsi="Times New Roman"/>
        <w:b w:val="0"/>
        <w:i w:val="1"/>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8">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9">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0">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4">
    <w:lvl w:ilvl="0">
      <w:start w:val="1"/>
      <w:numFmt w:val="decimal"/>
      <w:lvlText w:val="[%1]"/>
      <w:lvlJc w:val="left"/>
      <w:pPr>
        <w:ind w:left="360" w:hanging="360"/>
      </w:pPr>
      <w:rPr>
        <w:rFonts w:ascii="Times New Roman" w:cs="Times New Roman" w:eastAsia="Times New Roman" w:hAnsi="Times New Roman"/>
        <w:b w:val="0"/>
        <w:i w:val="0"/>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5">
    <w:lvl w:ilvl="0">
      <w:start w:val="1"/>
      <w:numFmt w:val="bullet"/>
      <w:lvlText w:val="●"/>
      <w:lvlJc w:val="left"/>
      <w:pPr>
        <w:ind w:left="2344"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abstractNum w:abstractNumId="36">
    <w:lvl w:ilvl="0">
      <w:start w:val="1"/>
      <w:numFmt w:val="bullet"/>
      <w:lvlText w:val="●"/>
      <w:lvlJc w:val="left"/>
      <w:pPr>
        <w:ind w:left="1080" w:hanging="360"/>
      </w:pPr>
      <w:rPr>
        <w:rFonts w:ascii="Noto Sans Symbols" w:cs="Noto Sans Symbols" w:eastAsia="Noto Sans Symbols" w:hAnsi="Noto Sans Symbols"/>
        <w:vertAlign w:val="baseline"/>
      </w:rPr>
    </w:lvl>
    <w:lvl w:ilvl="1">
      <w:start w:val="1"/>
      <w:numFmt w:val="bullet"/>
      <w:lvlText w:val="o"/>
      <w:lvlJc w:val="left"/>
      <w:pPr>
        <w:ind w:left="1800" w:hanging="360"/>
      </w:pPr>
      <w:rPr>
        <w:rFonts w:ascii="Courier New" w:cs="Courier New" w:eastAsia="Courier New" w:hAnsi="Courier New"/>
        <w:vertAlign w:val="baseline"/>
      </w:rPr>
    </w:lvl>
    <w:lvl w:ilvl="2">
      <w:start w:val="1"/>
      <w:numFmt w:val="bullet"/>
      <w:lvlText w:val="▪"/>
      <w:lvlJc w:val="left"/>
      <w:pPr>
        <w:ind w:left="2520" w:hanging="360"/>
      </w:pPr>
      <w:rPr>
        <w:rFonts w:ascii="Noto Sans Symbols" w:cs="Noto Sans Symbols" w:eastAsia="Noto Sans Symbols" w:hAnsi="Noto Sans Symbols"/>
        <w:vertAlign w:val="baseline"/>
      </w:rPr>
    </w:lvl>
    <w:lvl w:ilvl="3">
      <w:start w:val="1"/>
      <w:numFmt w:val="bullet"/>
      <w:lvlText w:val="●"/>
      <w:lvlJc w:val="left"/>
      <w:pPr>
        <w:ind w:left="3240" w:hanging="360"/>
      </w:pPr>
      <w:rPr>
        <w:rFonts w:ascii="Noto Sans Symbols" w:cs="Noto Sans Symbols" w:eastAsia="Noto Sans Symbols" w:hAnsi="Noto Sans Symbols"/>
        <w:vertAlign w:val="baseline"/>
      </w:rPr>
    </w:lvl>
    <w:lvl w:ilvl="4">
      <w:start w:val="1"/>
      <w:numFmt w:val="bullet"/>
      <w:lvlText w:val="o"/>
      <w:lvlJc w:val="left"/>
      <w:pPr>
        <w:ind w:left="3960" w:hanging="360"/>
      </w:pPr>
      <w:rPr>
        <w:rFonts w:ascii="Courier New" w:cs="Courier New" w:eastAsia="Courier New" w:hAnsi="Courier New"/>
        <w:vertAlign w:val="baseline"/>
      </w:rPr>
    </w:lvl>
    <w:lvl w:ilvl="5">
      <w:start w:val="1"/>
      <w:numFmt w:val="bullet"/>
      <w:lvlText w:val="▪"/>
      <w:lvlJc w:val="left"/>
      <w:pPr>
        <w:ind w:left="4680" w:hanging="360"/>
      </w:pPr>
      <w:rPr>
        <w:rFonts w:ascii="Noto Sans Symbols" w:cs="Noto Sans Symbols" w:eastAsia="Noto Sans Symbols" w:hAnsi="Noto Sans Symbols"/>
        <w:vertAlign w:val="baseline"/>
      </w:rPr>
    </w:lvl>
    <w:lvl w:ilvl="6">
      <w:start w:val="1"/>
      <w:numFmt w:val="bullet"/>
      <w:lvlText w:val="●"/>
      <w:lvlJc w:val="left"/>
      <w:pPr>
        <w:ind w:left="5400" w:hanging="360"/>
      </w:pPr>
      <w:rPr>
        <w:rFonts w:ascii="Noto Sans Symbols" w:cs="Noto Sans Symbols" w:eastAsia="Noto Sans Symbols" w:hAnsi="Noto Sans Symbols"/>
        <w:vertAlign w:val="baseline"/>
      </w:rPr>
    </w:lvl>
    <w:lvl w:ilvl="7">
      <w:start w:val="1"/>
      <w:numFmt w:val="bullet"/>
      <w:lvlText w:val="o"/>
      <w:lvlJc w:val="left"/>
      <w:pPr>
        <w:ind w:left="6120" w:hanging="360"/>
      </w:pPr>
      <w:rPr>
        <w:rFonts w:ascii="Courier New" w:cs="Courier New" w:eastAsia="Courier New" w:hAnsi="Courier New"/>
        <w:vertAlign w:val="baseline"/>
      </w:rPr>
    </w:lvl>
    <w:lvl w:ilvl="8">
      <w:start w:val="1"/>
      <w:numFmt w:val="bullet"/>
      <w:lvlText w:val="▪"/>
      <w:lvlJc w:val="left"/>
      <w:pPr>
        <w:ind w:left="684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216"/>
      </w:tabs>
      <w:spacing w:after="80" w:before="160" w:lineRule="auto"/>
      <w:ind w:left="0" w:firstLine="0"/>
      <w:jc w:val="center"/>
    </w:pPr>
    <w:rPr>
      <w:smallCaps w:val="1"/>
      <w:vertAlign w:val="baseline"/>
    </w:rPr>
  </w:style>
  <w:style w:type="paragraph" w:styleId="Heading2">
    <w:name w:val="heading 2"/>
    <w:basedOn w:val="Normal"/>
    <w:next w:val="Normal"/>
    <w:pPr>
      <w:keepNext w:val="1"/>
      <w:keepLines w:val="1"/>
      <w:spacing w:after="60" w:before="120" w:lineRule="auto"/>
      <w:ind w:left="1138" w:hanging="288"/>
      <w:jc w:val="left"/>
    </w:pPr>
    <w:rPr>
      <w:i w:val="1"/>
      <w:vertAlign w:val="baseline"/>
    </w:rPr>
  </w:style>
  <w:style w:type="paragraph" w:styleId="Heading3">
    <w:name w:val="heading 3"/>
    <w:basedOn w:val="Normal"/>
    <w:next w:val="Normal"/>
    <w:pPr>
      <w:ind w:left="0" w:firstLine="288"/>
      <w:jc w:val="both"/>
    </w:pPr>
    <w:rPr>
      <w:i w:val="1"/>
      <w:vertAlign w:val="baseline"/>
    </w:rPr>
  </w:style>
  <w:style w:type="paragraph" w:styleId="Heading4">
    <w:name w:val="heading 4"/>
    <w:basedOn w:val="Normal"/>
    <w:next w:val="Normal"/>
    <w:pPr>
      <w:tabs>
        <w:tab w:val="left" w:leader="none" w:pos="720"/>
      </w:tabs>
      <w:spacing w:after="40" w:before="40" w:lineRule="auto"/>
      <w:ind w:left="0" w:firstLine="504"/>
      <w:jc w:val="both"/>
    </w:pPr>
    <w:rPr>
      <w:i w:val="1"/>
      <w:vertAlign w:val="baseline"/>
    </w:rPr>
  </w:style>
  <w:style w:type="paragraph" w:styleId="Heading5">
    <w:name w:val="heading 5"/>
    <w:basedOn w:val="Normal"/>
    <w:next w:val="Normal"/>
    <w:pPr>
      <w:tabs>
        <w:tab w:val="left" w:leader="none" w:pos="360"/>
      </w:tabs>
      <w:spacing w:after="80" w:before="160" w:lineRule="auto"/>
      <w:jc w:val="center"/>
    </w:pPr>
    <w:rPr>
      <w:smallCaps w:val="1"/>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