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A68DD" w14:textId="77777777" w:rsidR="00F70B73" w:rsidRPr="00F70B73" w:rsidRDefault="00F70B73" w:rsidP="00F70B73">
      <w:r w:rsidRPr="00F70B73">
        <w:rPr>
          <w:b/>
          <w:bCs/>
        </w:rPr>
        <w:t>Corporate Social Responsibility at Maruti Suzuki India Limited</w:t>
      </w:r>
    </w:p>
    <w:p w14:paraId="7495601E" w14:textId="26717FC7" w:rsidR="00171A90" w:rsidRPr="00171A90" w:rsidRDefault="00171A90" w:rsidP="00171A90">
      <w:pPr>
        <w:jc w:val="center"/>
        <w:rPr>
          <w:b/>
          <w:lang w:val="en-US"/>
        </w:rPr>
      </w:pPr>
      <w:r w:rsidRPr="00171A90">
        <w:rPr>
          <w:b/>
          <w:bCs/>
        </w:rPr>
        <w:t>Authors</w:t>
      </w:r>
      <w:r w:rsidRPr="00171A90">
        <w:t>:</w:t>
      </w:r>
      <w:r w:rsidRPr="00171A90">
        <w:br/>
      </w:r>
      <w:r w:rsidRPr="00171A90">
        <w:rPr>
          <w:b/>
        </w:rPr>
        <w:t xml:space="preserve"> </w:t>
      </w:r>
      <w:r w:rsidRPr="00171A90">
        <w:rPr>
          <w:b/>
        </w:rPr>
        <w:t>Ganesh Bharat Tingare</w:t>
      </w:r>
      <w:r w:rsidRPr="00171A90">
        <w:rPr>
          <w:b/>
          <w:vertAlign w:val="superscript"/>
        </w:rPr>
        <w:t>1</w:t>
      </w:r>
      <w:r w:rsidRPr="00171A90">
        <w:rPr>
          <w:b/>
        </w:rPr>
        <w:t xml:space="preserve">, </w:t>
      </w:r>
      <w:r w:rsidRPr="00171A90">
        <w:rPr>
          <w:b/>
          <w:lang w:val="en-US"/>
        </w:rPr>
        <w:t>Prof. Zakir Farooqui</w:t>
      </w:r>
      <w:r w:rsidRPr="00171A90">
        <w:rPr>
          <w:b/>
          <w:vertAlign w:val="superscript"/>
        </w:rPr>
        <w:t>2</w:t>
      </w:r>
      <w:r w:rsidRPr="00171A90">
        <w:rPr>
          <w:b/>
        </w:rPr>
        <w:br/>
      </w:r>
      <w:r w:rsidRPr="00171A90">
        <w:rPr>
          <w:vertAlign w:val="superscript"/>
        </w:rPr>
        <w:t>1</w:t>
      </w:r>
      <w:r w:rsidRPr="00171A90">
        <w:t xml:space="preserve">Student of Master of Management Studies, </w:t>
      </w:r>
      <w:proofErr w:type="spellStart"/>
      <w:r w:rsidRPr="00171A90">
        <w:t>Alamuri</w:t>
      </w:r>
      <w:proofErr w:type="spellEnd"/>
      <w:r w:rsidRPr="00171A90">
        <w:t xml:space="preserve"> Ratnamala Institute of Engineering and Technology, Mumbai University, mailto: tingareg@gmail.com</w:t>
      </w:r>
    </w:p>
    <w:p w14:paraId="1520341C" w14:textId="3E9FFE64" w:rsidR="00171A90" w:rsidRDefault="00171A90" w:rsidP="00171A90">
      <w:pPr>
        <w:jc w:val="center"/>
      </w:pPr>
      <w:r w:rsidRPr="00171A90">
        <w:br/>
      </w:r>
      <w:r w:rsidRPr="00171A90">
        <w:rPr>
          <w:vertAlign w:val="superscript"/>
        </w:rPr>
        <w:t>2</w:t>
      </w:r>
      <w:r w:rsidRPr="00171A90">
        <w:t xml:space="preserve">Assistant Professor, MMS Department, </w:t>
      </w:r>
      <w:proofErr w:type="spellStart"/>
      <w:r w:rsidRPr="00171A90">
        <w:t>Alamuri</w:t>
      </w:r>
      <w:proofErr w:type="spellEnd"/>
      <w:r w:rsidRPr="00171A90">
        <w:t xml:space="preserve"> Ratnamala Institute of Engineering and Technology, University of Mumbai </w:t>
      </w:r>
      <w:hyperlink r:id="rId5" w:history="1">
        <w:r w:rsidRPr="004D0EE6">
          <w:rPr>
            <w:rStyle w:val="Hyperlink"/>
          </w:rPr>
          <w:t>mmsho.armiet@gmail.com</w:t>
        </w:r>
      </w:hyperlink>
    </w:p>
    <w:p w14:paraId="1234D14A" w14:textId="548533C7" w:rsidR="00F70B73" w:rsidRPr="00F70B73" w:rsidRDefault="00F70B73" w:rsidP="00171A90">
      <w:r w:rsidRPr="00F70B73">
        <w:rPr>
          <w:b/>
          <w:bCs/>
        </w:rPr>
        <w:t>Abstract</w:t>
      </w:r>
      <w:r w:rsidRPr="00F70B73">
        <w:br/>
        <w:t>Corporate Social Responsibility (CSR) has become an essential aspect of business strategy, ensuring sustainable growth and community development. Maruti Suzuki India Limited, the country’s largest automobile manufacturer, has implemented various CSR initiatives focusing on road safety, environmental sustainability, skill development, and rural empowerment. This study examines Maruti Suzuki’s CSR efforts, evaluating their impact on stakeholders and society. The research highlights how the company integrates social responsibility with business objectives, reinforcing its commitment to ethical and sustainable practices. The findings provide insights into best CSR practices in the Indian automobile industry.</w:t>
      </w:r>
    </w:p>
    <w:p w14:paraId="0F4DC975" w14:textId="77777777" w:rsidR="00F70B73" w:rsidRPr="00F70B73" w:rsidRDefault="00F70B73" w:rsidP="00F70B73">
      <w:r w:rsidRPr="00F70B73">
        <w:rPr>
          <w:b/>
          <w:bCs/>
        </w:rPr>
        <w:t>Keywords</w:t>
      </w:r>
      <w:r w:rsidRPr="00F70B73">
        <w:t>—Corporate Social Responsibility, Maruti Suzuki, Sustainability, Road Safety, Community Development, Skill Development</w:t>
      </w:r>
    </w:p>
    <w:p w14:paraId="363646DD" w14:textId="77777777" w:rsidR="00F70B73" w:rsidRPr="00F70B73" w:rsidRDefault="00000000" w:rsidP="00F70B73">
      <w:r>
        <w:pict w14:anchorId="2816B981">
          <v:rect id="_x0000_i1025" style="width:0;height:1.5pt" o:hralign="center" o:hrstd="t" o:hr="t" fillcolor="#a0a0a0" stroked="f"/>
        </w:pict>
      </w:r>
    </w:p>
    <w:p w14:paraId="6070F570" w14:textId="77777777" w:rsidR="00171A90" w:rsidRPr="00171A90" w:rsidRDefault="00171A90" w:rsidP="00171A90">
      <w:pPr>
        <w:rPr>
          <w:b/>
          <w:bCs/>
        </w:rPr>
      </w:pPr>
      <w:r w:rsidRPr="00171A90">
        <w:rPr>
          <w:b/>
          <w:bCs/>
        </w:rPr>
        <w:t>I. INTRODUCTION</w:t>
      </w:r>
    </w:p>
    <w:p w14:paraId="6884B608" w14:textId="77777777" w:rsidR="00171A90" w:rsidRDefault="00171A90" w:rsidP="00171A90">
      <w:r>
        <w:t xml:space="preserve">Corporate Social Responsibility (CSR) is </w:t>
      </w:r>
      <w:proofErr w:type="spellStart"/>
      <w:proofErr w:type="gramStart"/>
      <w:r>
        <w:t>a</w:t>
      </w:r>
      <w:proofErr w:type="spellEnd"/>
      <w:proofErr w:type="gramEnd"/>
      <w:r>
        <w:t xml:space="preserve"> enterprise technique that contributes to sustainable development by manner of delivering economic, social, and environmental advantages. Companies nowadays are expected to perform responsibly, considering the well-being of stakeholders beyond just profits-making. Maruti Suzuki India Limited (MSIL), a chief vehicle manufacturer, has taken huge steps to combine CSR into its employer framework, focusing on regions consisting of avenue safety consciousness, environmental conservation, and vocational schooling programs.</w:t>
      </w:r>
    </w:p>
    <w:p w14:paraId="464843C5" w14:textId="77777777" w:rsidR="00171A90" w:rsidRDefault="00171A90" w:rsidP="00171A90">
      <w:r>
        <w:t>This check explores Maruti Suzuki’s CSR tasks, reading their effectiveness in addressing societal worrying conditions. By information those initiatives, businesses can learn how to align their corporate goals with social obligation.</w:t>
      </w:r>
    </w:p>
    <w:p w14:paraId="5D5CC7DD" w14:textId="77777777" w:rsidR="00171A90" w:rsidRPr="00171A90" w:rsidRDefault="00171A90" w:rsidP="00171A90">
      <w:pPr>
        <w:rPr>
          <w:b/>
          <w:bCs/>
        </w:rPr>
      </w:pPr>
      <w:r w:rsidRPr="00171A90">
        <w:rPr>
          <w:b/>
          <w:bCs/>
        </w:rPr>
        <w:t>II. OVERVIEW OF CSR IN INDIA</w:t>
      </w:r>
    </w:p>
    <w:p w14:paraId="4B6C4752" w14:textId="77777777" w:rsidR="00171A90" w:rsidRDefault="00171A90" w:rsidP="00171A90">
      <w:r>
        <w:t>The idea of CSR won prominence in India after the creation of the Companies Act, 2013, which mandates that agencies meeting unique economic criteria allocate at the least 2% in their net income in the direction of CSR activities. This criminal framework has advocated corporations to actively make a contribution to social and environmental reasons.</w:t>
      </w:r>
    </w:p>
    <w:p w14:paraId="13F8ED0F" w14:textId="77777777" w:rsidR="00171A90" w:rsidRDefault="00171A90" w:rsidP="00171A90">
      <w:r>
        <w:t xml:space="preserve">Maruti Suzuki, being </w:t>
      </w:r>
      <w:proofErr w:type="gramStart"/>
      <w:r>
        <w:t>a</w:t>
      </w:r>
      <w:proofErr w:type="gramEnd"/>
      <w:r>
        <w:t xml:space="preserve"> accountable organization entity, has aligned its CSR duties with India’s developmental desires. The corporation’s willpower to CSR extends past compliance, ensuring prolonged-time period advantages for the network and surroundings.</w:t>
      </w:r>
    </w:p>
    <w:p w14:paraId="4FAB0AE0" w14:textId="77777777" w:rsidR="00171A90" w:rsidRPr="00171A90" w:rsidRDefault="00171A90" w:rsidP="00171A90">
      <w:pPr>
        <w:rPr>
          <w:b/>
          <w:bCs/>
        </w:rPr>
      </w:pPr>
      <w:r w:rsidRPr="00171A90">
        <w:rPr>
          <w:b/>
          <w:bCs/>
        </w:rPr>
        <w:t>III. KEY CSR INITIATIVES BY MARUTI SUZUKI</w:t>
      </w:r>
    </w:p>
    <w:p w14:paraId="6FCD1694" w14:textId="77777777" w:rsidR="00171A90" w:rsidRDefault="00171A90" w:rsidP="00171A90">
      <w:r>
        <w:lastRenderedPageBreak/>
        <w:t>Maruti Suzuki has carried out numerous impactful CSR programs that make contributions to numerous factors of social welfare and sustainable development. These tasks attention on street protection, environmental conservation, skills improvement, and rural upliftment.</w:t>
      </w:r>
    </w:p>
    <w:p w14:paraId="29E8187D" w14:textId="77777777" w:rsidR="00171A90" w:rsidRDefault="00171A90" w:rsidP="00171A90">
      <w:r>
        <w:t>1. Road Safety and Traffic Awareness</w:t>
      </w:r>
    </w:p>
    <w:p w14:paraId="48003C77" w14:textId="77777777" w:rsidR="00171A90" w:rsidRDefault="00171A90" w:rsidP="00171A90">
      <w:r>
        <w:t>One of the important focus regions of Maruti Suzuki’s CSR projects is selling avenue protection and responsible using. The employer has undertaken a couple of packages to beautify road safety awareness, which consist of:</w:t>
      </w:r>
    </w:p>
    <w:p w14:paraId="4C1C7EE4" w14:textId="77777777" w:rsidR="00171A90" w:rsidRDefault="00171A90" w:rsidP="00171A90">
      <w:r>
        <w:t>•</w:t>
      </w:r>
      <w:r>
        <w:tab/>
        <w:t>Maruti Driving Schools (MDS): Establishing professional riding schools during India to train individuals in stable and accountable riding.</w:t>
      </w:r>
    </w:p>
    <w:p w14:paraId="7C3CCC9D" w14:textId="77777777" w:rsidR="00171A90" w:rsidRDefault="00171A90" w:rsidP="00171A90">
      <w:r>
        <w:t>•</w:t>
      </w:r>
      <w:r>
        <w:tab/>
        <w:t xml:space="preserve">Road Safety Awareness Campaigns: Conducting workshops and campaigns in colleges, faculties, and organizations to train humans approximately </w:t>
      </w:r>
      <w:proofErr w:type="gramStart"/>
      <w:r>
        <w:t>visitors</w:t>
      </w:r>
      <w:proofErr w:type="gramEnd"/>
      <w:r>
        <w:t xml:space="preserve"> policies and shielding riding techniques.</w:t>
      </w:r>
    </w:p>
    <w:p w14:paraId="4382906E" w14:textId="77777777" w:rsidR="00171A90" w:rsidRDefault="00171A90" w:rsidP="00171A90">
      <w:r>
        <w:t>•</w:t>
      </w:r>
      <w:r>
        <w:tab/>
        <w:t>Collaboration with Government Agencies: Partnering with law enforcement and delivery departments to sell street safety projects.</w:t>
      </w:r>
    </w:p>
    <w:p w14:paraId="02EBAD4C" w14:textId="77777777" w:rsidR="00171A90" w:rsidRDefault="00171A90" w:rsidP="00171A90">
      <w:r>
        <w:t xml:space="preserve">Through the </w:t>
      </w:r>
      <w:proofErr w:type="gramStart"/>
      <w:r>
        <w:t>ones</w:t>
      </w:r>
      <w:proofErr w:type="gramEnd"/>
      <w:r>
        <w:t xml:space="preserve"> programs, Maruti Suzuki goals to reduce avenue injuries and create a lifestyle of safe using.</w:t>
      </w:r>
    </w:p>
    <w:p w14:paraId="2663EE37" w14:textId="77777777" w:rsidR="00171A90" w:rsidRDefault="00171A90" w:rsidP="00171A90">
      <w:r>
        <w:t>2. Environmental Sustainability Initiatives</w:t>
      </w:r>
    </w:p>
    <w:p w14:paraId="62B670E6" w14:textId="77777777" w:rsidR="00171A90" w:rsidRDefault="00171A90" w:rsidP="00171A90">
      <w:r>
        <w:t>Maruti Suzuki has been actively running within the path of lowering its environmental footprint by means of enforcing inexperienced production procedures and promoting sustainable practices. Key tasks encompass:</w:t>
      </w:r>
    </w:p>
    <w:p w14:paraId="0C160BE3" w14:textId="77777777" w:rsidR="00171A90" w:rsidRDefault="00171A90" w:rsidP="00171A90">
      <w:r>
        <w:t>•</w:t>
      </w:r>
      <w:r>
        <w:tab/>
        <w:t>Water Conservation Programs: Adoption of rainwater harvesting and water recycling mechanisms in production plants.</w:t>
      </w:r>
    </w:p>
    <w:p w14:paraId="44D2BF42" w14:textId="77777777" w:rsidR="00171A90" w:rsidRDefault="00171A90" w:rsidP="00171A90">
      <w:r>
        <w:t>•</w:t>
      </w:r>
      <w:r>
        <w:tab/>
        <w:t>Carbon Footprint Reduction: Use of renewable electricity sources and electric car (EV) tasks to decrease emissions.</w:t>
      </w:r>
    </w:p>
    <w:p w14:paraId="64001EDE" w14:textId="77777777" w:rsidR="00171A90" w:rsidRDefault="00171A90" w:rsidP="00171A90">
      <w:r>
        <w:t>•</w:t>
      </w:r>
      <w:r>
        <w:tab/>
        <w:t>Waste Management: Implementation of zero-waste-to-landfill practices, making sure accountable disposal and recycling of commercial waste.</w:t>
      </w:r>
    </w:p>
    <w:p w14:paraId="73AD06F5" w14:textId="77777777" w:rsidR="00171A90" w:rsidRDefault="00171A90" w:rsidP="00171A90">
      <w:r>
        <w:t>These measures replicate Maruti Suzuki’s commitment to eco-friendly operations and environmental safety.</w:t>
      </w:r>
    </w:p>
    <w:p w14:paraId="4FF0DCD0" w14:textId="7AAB7C1D" w:rsidR="00171A90" w:rsidRDefault="00171A90" w:rsidP="00171A90">
      <w:r>
        <w:t>3</w:t>
      </w:r>
      <w:r>
        <w:t>. Skill Development and Employment Generation</w:t>
      </w:r>
    </w:p>
    <w:p w14:paraId="6654027C" w14:textId="77777777" w:rsidR="00171A90" w:rsidRDefault="00171A90" w:rsidP="00171A90">
      <w:r>
        <w:t>Maruti Suzuki has taken large steps to beautify employability via presenting vocational schooling to kids. The organization’s key programs include:</w:t>
      </w:r>
    </w:p>
    <w:p w14:paraId="3FF0309B" w14:textId="77777777" w:rsidR="00171A90" w:rsidRDefault="00171A90" w:rsidP="00171A90">
      <w:r>
        <w:t>•</w:t>
      </w:r>
      <w:r>
        <w:tab/>
        <w:t xml:space="preserve">Skill Enhancement </w:t>
      </w:r>
      <w:proofErr w:type="spellStart"/>
      <w:r>
        <w:t>Centers</w:t>
      </w:r>
      <w:proofErr w:type="spellEnd"/>
      <w:r>
        <w:t>: Establishing education facilities to equip people with car repair and protection competencies.</w:t>
      </w:r>
    </w:p>
    <w:p w14:paraId="7C8570D0" w14:textId="77777777" w:rsidR="00171A90" w:rsidRDefault="00171A90" w:rsidP="00171A90">
      <w:r>
        <w:t>•</w:t>
      </w:r>
      <w:r>
        <w:tab/>
        <w:t>Automobile Skill Development Programs: Providing specialized training in car generation and company manipulate.</w:t>
      </w:r>
    </w:p>
    <w:p w14:paraId="2645D8D8" w14:textId="77777777" w:rsidR="00171A90" w:rsidRDefault="00171A90" w:rsidP="00171A90">
      <w:r>
        <w:t>•</w:t>
      </w:r>
      <w:r>
        <w:tab/>
        <w:t>Partnership with ITIs: Collaborating with Industrial Training Institutes (ITIs) to improve their curriculum and offer palms-on schooling inside the vehicle area.</w:t>
      </w:r>
    </w:p>
    <w:p w14:paraId="609CA4EB" w14:textId="77777777" w:rsidR="00171A90" w:rsidRDefault="00171A90" w:rsidP="00171A90">
      <w:r>
        <w:lastRenderedPageBreak/>
        <w:t>These initiatives contribute to body of workers development and create employment possibilities within the vehicle industry.</w:t>
      </w:r>
    </w:p>
    <w:p w14:paraId="746FAC07" w14:textId="7320D38B" w:rsidR="00171A90" w:rsidRDefault="00171A90" w:rsidP="00171A90">
      <w:r>
        <w:t>4</w:t>
      </w:r>
      <w:r>
        <w:t>. Rural Development and Community Welfare</w:t>
      </w:r>
    </w:p>
    <w:p w14:paraId="7B276E84" w14:textId="77777777" w:rsidR="00171A90" w:rsidRDefault="00171A90" w:rsidP="00171A90">
      <w:r>
        <w:t>Maruti Suzuki actively engages in rural development applications aimed closer to improving the awesome of lifestyles in underprivileged communities. Key projects encompass:</w:t>
      </w:r>
    </w:p>
    <w:p w14:paraId="32C7C666" w14:textId="77777777" w:rsidR="00171A90" w:rsidRDefault="00171A90" w:rsidP="00171A90">
      <w:r>
        <w:t>•</w:t>
      </w:r>
      <w:r>
        <w:tab/>
        <w:t xml:space="preserve">Healthcare Camps: Organizing unfastened medical test-united </w:t>
      </w:r>
      <w:proofErr w:type="spellStart"/>
      <w:r>
        <w:t>statesand</w:t>
      </w:r>
      <w:proofErr w:type="spellEnd"/>
      <w:r>
        <w:t xml:space="preserve"> health recognition applications in rural regions.</w:t>
      </w:r>
    </w:p>
    <w:p w14:paraId="3513080E" w14:textId="77777777" w:rsidR="00171A90" w:rsidRDefault="00171A90" w:rsidP="00171A90">
      <w:r>
        <w:t>•</w:t>
      </w:r>
      <w:r>
        <w:tab/>
        <w:t>Education Support Programs: Providing scholarships and infrastructure assist to schools in remote areas.</w:t>
      </w:r>
    </w:p>
    <w:p w14:paraId="3628C220" w14:textId="77777777" w:rsidR="00171A90" w:rsidRDefault="00171A90" w:rsidP="00171A90">
      <w:r>
        <w:t>•</w:t>
      </w:r>
      <w:r>
        <w:tab/>
        <w:t>Women Empowerment Initiatives: Promoting self-help businesses and capability training programs for girls in rural businesses.</w:t>
      </w:r>
    </w:p>
    <w:p w14:paraId="54AC1293" w14:textId="77777777" w:rsidR="00171A90" w:rsidRDefault="00171A90" w:rsidP="00171A90">
      <w:r>
        <w:t>By focusing on rural development, Maruti Suzuki guarantees inclusive growth and prolonged-term community empowerment.</w:t>
      </w:r>
    </w:p>
    <w:p w14:paraId="68518025" w14:textId="77777777" w:rsidR="00171A90" w:rsidRPr="00171A90" w:rsidRDefault="00171A90" w:rsidP="00171A90">
      <w:pPr>
        <w:rPr>
          <w:b/>
          <w:bCs/>
        </w:rPr>
      </w:pPr>
      <w:r w:rsidRPr="00171A90">
        <w:rPr>
          <w:b/>
          <w:bCs/>
        </w:rPr>
        <w:t>IV. IMPACT OF CSR INITIATIVES ON MARUTI SUZUKI</w:t>
      </w:r>
    </w:p>
    <w:p w14:paraId="19ADF71E" w14:textId="77777777" w:rsidR="00171A90" w:rsidRDefault="00171A90" w:rsidP="00171A90">
      <w:r>
        <w:t xml:space="preserve">Maruti Suzuki’s CSR programs have generated huge blessings for </w:t>
      </w:r>
      <w:proofErr w:type="spellStart"/>
      <w:r>
        <w:t>severa</w:t>
      </w:r>
      <w:proofErr w:type="spellEnd"/>
      <w:r>
        <w:t xml:space="preserve"> stakeholders, which encompass personnel, customers, and society at massive. The effect of these tasks consists of:</w:t>
      </w:r>
    </w:p>
    <w:p w14:paraId="41EDEE0C" w14:textId="77777777" w:rsidR="00171A90" w:rsidRDefault="00171A90" w:rsidP="00171A90">
      <w:r>
        <w:t>•</w:t>
      </w:r>
      <w:r>
        <w:tab/>
        <w:t>Enhanced Corporate Reputation: The agency’s active participation in social causes has strengthened its brand photograph and patron believe.</w:t>
      </w:r>
    </w:p>
    <w:p w14:paraId="5FD22C62" w14:textId="77777777" w:rsidR="00171A90" w:rsidRDefault="00171A90" w:rsidP="00171A90">
      <w:r>
        <w:t>•</w:t>
      </w:r>
      <w:r>
        <w:tab/>
        <w:t>Sustainable Business Growth: Environment-pleasant operations and CSR integration contribute to long-term enterprise sustainability.</w:t>
      </w:r>
    </w:p>
    <w:p w14:paraId="1CFD8644" w14:textId="77777777" w:rsidR="00171A90" w:rsidRDefault="00171A90" w:rsidP="00171A90">
      <w:r>
        <w:t>•</w:t>
      </w:r>
      <w:r>
        <w:tab/>
        <w:t xml:space="preserve">Increased Road Safety Awareness: Training packages and popularity campaigns have introduced about advanced driving </w:t>
      </w:r>
      <w:proofErr w:type="spellStart"/>
      <w:r>
        <w:t>behavior</w:t>
      </w:r>
      <w:proofErr w:type="spellEnd"/>
      <w:r>
        <w:t xml:space="preserve"> and decreased road injuries.</w:t>
      </w:r>
    </w:p>
    <w:p w14:paraId="4514B04D" w14:textId="77777777" w:rsidR="00171A90" w:rsidRDefault="00171A90" w:rsidP="00171A90">
      <w:r>
        <w:t>•</w:t>
      </w:r>
      <w:r>
        <w:tab/>
        <w:t>Skill Development and Employment: Thousands of human beings have benefited from Maruti Suzuki’s vocational training programs, primary to better project opportunities.</w:t>
      </w:r>
    </w:p>
    <w:p w14:paraId="45BC4C65" w14:textId="77777777" w:rsidR="00171A90" w:rsidRPr="00171A90" w:rsidRDefault="00171A90" w:rsidP="00171A90">
      <w:pPr>
        <w:rPr>
          <w:b/>
          <w:bCs/>
        </w:rPr>
      </w:pPr>
      <w:r w:rsidRPr="00171A90">
        <w:rPr>
          <w:b/>
          <w:bCs/>
        </w:rPr>
        <w:t>V. CHALLENGES IN IMPLEMENTING CSR INITIATIVES</w:t>
      </w:r>
    </w:p>
    <w:p w14:paraId="63CB9109" w14:textId="77777777" w:rsidR="00171A90" w:rsidRDefault="00171A90" w:rsidP="00171A90">
      <w:r>
        <w:t>Despite the success of its CSR tasks, Maruti Suzuki faces numerous disturbing situations in executing large-scale social programs:</w:t>
      </w:r>
    </w:p>
    <w:p w14:paraId="1387F804" w14:textId="77777777" w:rsidR="00171A90" w:rsidRDefault="00171A90" w:rsidP="00171A90">
      <w:r>
        <w:t>•</w:t>
      </w:r>
      <w:r>
        <w:tab/>
        <w:t>Reaching Remote Areas: Expanding CSR tasks to rural and underdeveloped areas requires massive logistical planning.</w:t>
      </w:r>
    </w:p>
    <w:p w14:paraId="62425A96" w14:textId="77777777" w:rsidR="00171A90" w:rsidRDefault="00171A90" w:rsidP="00171A90">
      <w:r>
        <w:t>•</w:t>
      </w:r>
      <w:r>
        <w:tab/>
        <w:t>Measuring Impact: Assessing the long-time period effectiveness of CSR packages remains a venture.</w:t>
      </w:r>
    </w:p>
    <w:p w14:paraId="269A21FB" w14:textId="77777777" w:rsidR="00171A90" w:rsidRDefault="00171A90" w:rsidP="00171A90">
      <w:r>
        <w:t>•</w:t>
      </w:r>
      <w:r>
        <w:tab/>
        <w:t>Balancing Business and Social Goals: Aligning CSR objectives with company growth strategies whilst preserving profitability.</w:t>
      </w:r>
    </w:p>
    <w:p w14:paraId="02166CD5" w14:textId="77777777" w:rsidR="00171A90" w:rsidRDefault="00171A90" w:rsidP="00171A90">
      <w:r>
        <w:t>•</w:t>
      </w:r>
      <w:r>
        <w:tab/>
        <w:t xml:space="preserve">Regulatory and Compliance Issues: Adhering to evolving CSR policies and ensuring compliance with </w:t>
      </w:r>
      <w:proofErr w:type="gramStart"/>
      <w:r>
        <w:t>authorities</w:t>
      </w:r>
      <w:proofErr w:type="gramEnd"/>
      <w:r>
        <w:t xml:space="preserve"> suggestions.</w:t>
      </w:r>
    </w:p>
    <w:p w14:paraId="3159E845" w14:textId="77777777" w:rsidR="00171A90" w:rsidRDefault="00171A90" w:rsidP="00171A90">
      <w:r>
        <w:t>Addressing the ones challenges calls for continuous innovation and stakeholder collaboration.</w:t>
      </w:r>
    </w:p>
    <w:p w14:paraId="61305E15" w14:textId="77777777" w:rsidR="00171A90" w:rsidRPr="00171A90" w:rsidRDefault="00171A90" w:rsidP="00171A90">
      <w:pPr>
        <w:rPr>
          <w:b/>
          <w:bCs/>
        </w:rPr>
      </w:pPr>
      <w:r w:rsidRPr="00171A90">
        <w:rPr>
          <w:b/>
          <w:bCs/>
        </w:rPr>
        <w:t>VI. FUTURE STRATEGIES FOR CSR ENHANCEMENT</w:t>
      </w:r>
    </w:p>
    <w:p w14:paraId="17963342" w14:textId="77777777" w:rsidR="00171A90" w:rsidRDefault="00171A90" w:rsidP="00171A90">
      <w:r>
        <w:lastRenderedPageBreak/>
        <w:t>To enhance its CSR effect, Maruti Suzuki can adopt the subsequent strategies:</w:t>
      </w:r>
    </w:p>
    <w:p w14:paraId="78392677" w14:textId="77777777" w:rsidR="00171A90" w:rsidRDefault="00171A90" w:rsidP="00171A90">
      <w:r>
        <w:t>•</w:t>
      </w:r>
      <w:r>
        <w:tab/>
        <w:t>Expanding Digital CSR Initiatives: Leveraging technology for digital training and reputation packages.</w:t>
      </w:r>
    </w:p>
    <w:p w14:paraId="4385ABFA" w14:textId="77777777" w:rsidR="00171A90" w:rsidRDefault="00171A90" w:rsidP="00171A90">
      <w:r>
        <w:t>•</w:t>
      </w:r>
      <w:r>
        <w:tab/>
        <w:t xml:space="preserve">Public-Private Partnerships: Collaborating with </w:t>
      </w:r>
      <w:proofErr w:type="gramStart"/>
      <w:r>
        <w:t>authorities</w:t>
      </w:r>
      <w:proofErr w:type="gramEnd"/>
      <w:r>
        <w:t xml:space="preserve"> companies and NGOs for massive-scale social effect.</w:t>
      </w:r>
    </w:p>
    <w:p w14:paraId="7A235C53" w14:textId="77777777" w:rsidR="00171A90" w:rsidRDefault="00171A90" w:rsidP="00171A90">
      <w:r>
        <w:t>•</w:t>
      </w:r>
      <w:r>
        <w:tab/>
        <w:t>Green Innovation: Investing in electric powered mobility answers and circular economic system obligations.</w:t>
      </w:r>
    </w:p>
    <w:p w14:paraId="3999D96F" w14:textId="77777777" w:rsidR="00171A90" w:rsidRDefault="00171A90" w:rsidP="00171A90">
      <w:r>
        <w:t>•</w:t>
      </w:r>
      <w:r>
        <w:tab/>
        <w:t>Employee Volunteering Programs: Encouraging body of workers participation in CSR activities for greater community engagement.</w:t>
      </w:r>
    </w:p>
    <w:p w14:paraId="5E3745C6" w14:textId="77777777" w:rsidR="00171A90" w:rsidRPr="00171A90" w:rsidRDefault="00171A90" w:rsidP="00171A90">
      <w:pPr>
        <w:rPr>
          <w:b/>
          <w:bCs/>
        </w:rPr>
      </w:pPr>
      <w:r w:rsidRPr="00171A90">
        <w:rPr>
          <w:b/>
          <w:bCs/>
        </w:rPr>
        <w:t>VII. OBJECTIVES OF THE STUDY</w:t>
      </w:r>
    </w:p>
    <w:p w14:paraId="097C9D97" w14:textId="77777777" w:rsidR="00171A90" w:rsidRDefault="00171A90" w:rsidP="00171A90">
      <w:r>
        <w:t>1.</w:t>
      </w:r>
      <w:r>
        <w:tab/>
        <w:t>To take a look at the CSR projects undertaken through the usage of Maruti Suzuki.</w:t>
      </w:r>
    </w:p>
    <w:p w14:paraId="0CB66979" w14:textId="77777777" w:rsidR="00171A90" w:rsidRDefault="00171A90" w:rsidP="00171A90">
      <w:r>
        <w:t>2.</w:t>
      </w:r>
      <w:r>
        <w:tab/>
        <w:t>To examine the effect of these projects on society and stakeholders.</w:t>
      </w:r>
    </w:p>
    <w:p w14:paraId="4CF90299" w14:textId="098A72F3" w:rsidR="00171A90" w:rsidRDefault="00171A90" w:rsidP="00171A90">
      <w:r>
        <w:t>3</w:t>
      </w:r>
      <w:r>
        <w:t>.</w:t>
      </w:r>
      <w:r>
        <w:tab/>
        <w:t>To perceive demanding situations in CSR implementation and recommend strategic improvements.</w:t>
      </w:r>
    </w:p>
    <w:p w14:paraId="07E597E7" w14:textId="05DF834D" w:rsidR="00171A90" w:rsidRDefault="00171A90" w:rsidP="00171A90">
      <w:r>
        <w:t>4</w:t>
      </w:r>
      <w:r>
        <w:t>.</w:t>
      </w:r>
      <w:r>
        <w:tab/>
        <w:t>To discover destiny tendencies in CSR and their implications for the automobile enterprise.</w:t>
      </w:r>
    </w:p>
    <w:p w14:paraId="0E01371D" w14:textId="77777777" w:rsidR="00171A90" w:rsidRPr="00171A90" w:rsidRDefault="00171A90" w:rsidP="00171A90">
      <w:pPr>
        <w:rPr>
          <w:b/>
          <w:bCs/>
        </w:rPr>
      </w:pPr>
      <w:r w:rsidRPr="00171A90">
        <w:rPr>
          <w:b/>
          <w:bCs/>
        </w:rPr>
        <w:t>VIII. CONCLUSION</w:t>
      </w:r>
    </w:p>
    <w:p w14:paraId="5FABFDDE" w14:textId="77777777" w:rsidR="00171A90" w:rsidRDefault="00171A90" w:rsidP="00171A90">
      <w:r>
        <w:t>Maruti Suzuki’s willpower to Corporate Social Responsibility has drastically contributed to avenue safety, environmental conservation, ability development, and community properly-being. Through its nicely-established CSR programs, the corporation has efficiently incorporated social responsibility with business organisation objectives.</w:t>
      </w:r>
    </w:p>
    <w:p w14:paraId="64371F8A" w14:textId="77777777" w:rsidR="00171A90" w:rsidRDefault="00171A90" w:rsidP="00171A90">
      <w:r>
        <w:t>While worrying situations exist, Maruti Suzuki’s proactive approach to CSR ensures continuous effective impact on society. By adopting modern techniques and growing its CSR outreach, the employer can in addition beautify its function as a socially responsible organisation chief.</w:t>
      </w:r>
    </w:p>
    <w:p w14:paraId="31C1CE92" w14:textId="77777777" w:rsidR="00171A90" w:rsidRDefault="00171A90" w:rsidP="00171A90">
      <w:r>
        <w:t>________________________________________</w:t>
      </w:r>
    </w:p>
    <w:p w14:paraId="731E7DEB" w14:textId="77777777" w:rsidR="00171A90" w:rsidRPr="00171A90" w:rsidRDefault="00171A90" w:rsidP="00171A90">
      <w:pPr>
        <w:rPr>
          <w:b/>
          <w:bCs/>
        </w:rPr>
      </w:pPr>
      <w:r w:rsidRPr="00171A90">
        <w:rPr>
          <w:b/>
          <w:bCs/>
        </w:rPr>
        <w:t>REFERENCES</w:t>
      </w:r>
    </w:p>
    <w:p w14:paraId="73D19A20" w14:textId="77777777" w:rsidR="00171A90" w:rsidRDefault="00171A90" w:rsidP="00171A90">
      <w:r>
        <w:t>1.</w:t>
      </w:r>
      <w:r>
        <w:tab/>
        <w:t>Maruti Suzuki Annual CSR Report (2023). Sustainability and Social Responsibility Initiatives.</w:t>
      </w:r>
    </w:p>
    <w:p w14:paraId="4B12C445" w14:textId="77777777" w:rsidR="00171A90" w:rsidRDefault="00171A90" w:rsidP="00171A90">
      <w:r>
        <w:t>2.</w:t>
      </w:r>
      <w:r>
        <w:tab/>
        <w:t>Ministry of Corporate Affairs, Government of India (2023). CSR Guidelines and Compliance Framework.</w:t>
      </w:r>
    </w:p>
    <w:p w14:paraId="2A0074A4" w14:textId="693D70CD" w:rsidR="00171A90" w:rsidRDefault="00171A90" w:rsidP="00171A90">
      <w:r>
        <w:t>3</w:t>
      </w:r>
      <w:r>
        <w:t>.</w:t>
      </w:r>
      <w:r>
        <w:tab/>
        <w:t>Harvard Business Review (2023). Corporate Social Responsibility in the Automobile Industry.</w:t>
      </w:r>
    </w:p>
    <w:p w14:paraId="6E878ECB" w14:textId="011DCADD" w:rsidR="00171A90" w:rsidRDefault="00171A90" w:rsidP="00171A90">
      <w:r>
        <w:t>4</w:t>
      </w:r>
      <w:r>
        <w:t>.</w:t>
      </w:r>
      <w:r>
        <w:tab/>
        <w:t>McKinsey &amp; Company (2023). Sustainable Business Models and CSR Impact Assessment.</w:t>
      </w:r>
    </w:p>
    <w:p w14:paraId="4FACDEE0" w14:textId="5D5D45DF" w:rsidR="00C650EC" w:rsidRDefault="00171A90" w:rsidP="00171A90">
      <w:r>
        <w:t>5</w:t>
      </w:r>
      <w:r>
        <w:t>.</w:t>
      </w:r>
      <w:r>
        <w:tab/>
        <w:t>World Economic Forum (2023). Future Trends in Corporate Social Responsibility.</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E92"/>
    <w:multiLevelType w:val="multilevel"/>
    <w:tmpl w:val="36688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3458E"/>
    <w:multiLevelType w:val="multilevel"/>
    <w:tmpl w:val="3C9A3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1E27C3"/>
    <w:multiLevelType w:val="multilevel"/>
    <w:tmpl w:val="3D5C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430B1"/>
    <w:multiLevelType w:val="multilevel"/>
    <w:tmpl w:val="601E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855FF9"/>
    <w:multiLevelType w:val="multilevel"/>
    <w:tmpl w:val="43C0A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D7A2E"/>
    <w:multiLevelType w:val="multilevel"/>
    <w:tmpl w:val="F8E86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7A2455"/>
    <w:multiLevelType w:val="multilevel"/>
    <w:tmpl w:val="F7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E0891"/>
    <w:multiLevelType w:val="multilevel"/>
    <w:tmpl w:val="AEE6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7C439F"/>
    <w:multiLevelType w:val="multilevel"/>
    <w:tmpl w:val="F34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90915">
    <w:abstractNumId w:val="7"/>
  </w:num>
  <w:num w:numId="2" w16cid:durableId="527262504">
    <w:abstractNumId w:val="3"/>
  </w:num>
  <w:num w:numId="3" w16cid:durableId="93601793">
    <w:abstractNumId w:val="5"/>
  </w:num>
  <w:num w:numId="4" w16cid:durableId="1419210280">
    <w:abstractNumId w:val="4"/>
  </w:num>
  <w:num w:numId="5" w16cid:durableId="99840431">
    <w:abstractNumId w:val="6"/>
  </w:num>
  <w:num w:numId="6" w16cid:durableId="1336499299">
    <w:abstractNumId w:val="2"/>
  </w:num>
  <w:num w:numId="7" w16cid:durableId="341125412">
    <w:abstractNumId w:val="8"/>
  </w:num>
  <w:num w:numId="8" w16cid:durableId="1172139900">
    <w:abstractNumId w:val="0"/>
  </w:num>
  <w:num w:numId="9" w16cid:durableId="22827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B73"/>
    <w:rsid w:val="00171A90"/>
    <w:rsid w:val="002C464A"/>
    <w:rsid w:val="00686B59"/>
    <w:rsid w:val="00B77715"/>
    <w:rsid w:val="00C650EC"/>
    <w:rsid w:val="00CB772A"/>
    <w:rsid w:val="00EB7313"/>
    <w:rsid w:val="00F70B7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5D776"/>
  <w15:chartTrackingRefBased/>
  <w15:docId w15:val="{394CA745-13AB-498F-82BD-E2C354E8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0B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70B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70B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70B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70B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70B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0B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0B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0B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B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70B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70B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70B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70B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70B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0B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0B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0B73"/>
    <w:rPr>
      <w:rFonts w:eastAsiaTheme="majorEastAsia" w:cstheme="majorBidi"/>
      <w:color w:val="272727" w:themeColor="text1" w:themeTint="D8"/>
    </w:rPr>
  </w:style>
  <w:style w:type="paragraph" w:styleId="Title">
    <w:name w:val="Title"/>
    <w:basedOn w:val="Normal"/>
    <w:next w:val="Normal"/>
    <w:link w:val="TitleChar"/>
    <w:uiPriority w:val="10"/>
    <w:qFormat/>
    <w:rsid w:val="00F70B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B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0B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0B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0B73"/>
    <w:pPr>
      <w:spacing w:before="160"/>
      <w:jc w:val="center"/>
    </w:pPr>
    <w:rPr>
      <w:i/>
      <w:iCs/>
      <w:color w:val="404040" w:themeColor="text1" w:themeTint="BF"/>
    </w:rPr>
  </w:style>
  <w:style w:type="character" w:customStyle="1" w:styleId="QuoteChar">
    <w:name w:val="Quote Char"/>
    <w:basedOn w:val="DefaultParagraphFont"/>
    <w:link w:val="Quote"/>
    <w:uiPriority w:val="29"/>
    <w:rsid w:val="00F70B73"/>
    <w:rPr>
      <w:i/>
      <w:iCs/>
      <w:color w:val="404040" w:themeColor="text1" w:themeTint="BF"/>
    </w:rPr>
  </w:style>
  <w:style w:type="paragraph" w:styleId="ListParagraph">
    <w:name w:val="List Paragraph"/>
    <w:basedOn w:val="Normal"/>
    <w:uiPriority w:val="34"/>
    <w:qFormat/>
    <w:rsid w:val="00F70B73"/>
    <w:pPr>
      <w:ind w:left="720"/>
      <w:contextualSpacing/>
    </w:pPr>
  </w:style>
  <w:style w:type="character" w:styleId="IntenseEmphasis">
    <w:name w:val="Intense Emphasis"/>
    <w:basedOn w:val="DefaultParagraphFont"/>
    <w:uiPriority w:val="21"/>
    <w:qFormat/>
    <w:rsid w:val="00F70B73"/>
    <w:rPr>
      <w:i/>
      <w:iCs/>
      <w:color w:val="2F5496" w:themeColor="accent1" w:themeShade="BF"/>
    </w:rPr>
  </w:style>
  <w:style w:type="paragraph" w:styleId="IntenseQuote">
    <w:name w:val="Intense Quote"/>
    <w:basedOn w:val="Normal"/>
    <w:next w:val="Normal"/>
    <w:link w:val="IntenseQuoteChar"/>
    <w:uiPriority w:val="30"/>
    <w:qFormat/>
    <w:rsid w:val="00F70B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70B73"/>
    <w:rPr>
      <w:i/>
      <w:iCs/>
      <w:color w:val="2F5496" w:themeColor="accent1" w:themeShade="BF"/>
    </w:rPr>
  </w:style>
  <w:style w:type="character" w:styleId="IntenseReference">
    <w:name w:val="Intense Reference"/>
    <w:basedOn w:val="DefaultParagraphFont"/>
    <w:uiPriority w:val="32"/>
    <w:qFormat/>
    <w:rsid w:val="00F70B73"/>
    <w:rPr>
      <w:b/>
      <w:bCs/>
      <w:smallCaps/>
      <w:color w:val="2F5496" w:themeColor="accent1" w:themeShade="BF"/>
      <w:spacing w:val="5"/>
    </w:rPr>
  </w:style>
  <w:style w:type="character" w:styleId="Hyperlink">
    <w:name w:val="Hyperlink"/>
    <w:basedOn w:val="DefaultParagraphFont"/>
    <w:uiPriority w:val="99"/>
    <w:unhideWhenUsed/>
    <w:rsid w:val="00171A90"/>
    <w:rPr>
      <w:color w:val="0563C1" w:themeColor="hyperlink"/>
      <w:u w:val="single"/>
    </w:rPr>
  </w:style>
  <w:style w:type="character" w:styleId="UnresolvedMention">
    <w:name w:val="Unresolved Mention"/>
    <w:basedOn w:val="DefaultParagraphFont"/>
    <w:uiPriority w:val="99"/>
    <w:semiHidden/>
    <w:unhideWhenUsed/>
    <w:rsid w:val="00171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79295">
      <w:bodyDiv w:val="1"/>
      <w:marLeft w:val="0"/>
      <w:marRight w:val="0"/>
      <w:marTop w:val="0"/>
      <w:marBottom w:val="0"/>
      <w:divBdr>
        <w:top w:val="none" w:sz="0" w:space="0" w:color="auto"/>
        <w:left w:val="none" w:sz="0" w:space="0" w:color="auto"/>
        <w:bottom w:val="none" w:sz="0" w:space="0" w:color="auto"/>
        <w:right w:val="none" w:sz="0" w:space="0" w:color="auto"/>
      </w:divBdr>
    </w:div>
    <w:div w:id="1335108590">
      <w:bodyDiv w:val="1"/>
      <w:marLeft w:val="0"/>
      <w:marRight w:val="0"/>
      <w:marTop w:val="0"/>
      <w:marBottom w:val="0"/>
      <w:divBdr>
        <w:top w:val="none" w:sz="0" w:space="0" w:color="auto"/>
        <w:left w:val="none" w:sz="0" w:space="0" w:color="auto"/>
        <w:bottom w:val="none" w:sz="0" w:space="0" w:color="auto"/>
        <w:right w:val="none" w:sz="0" w:space="0" w:color="auto"/>
      </w:divBdr>
    </w:div>
    <w:div w:id="1447431825">
      <w:bodyDiv w:val="1"/>
      <w:marLeft w:val="0"/>
      <w:marRight w:val="0"/>
      <w:marTop w:val="0"/>
      <w:marBottom w:val="0"/>
      <w:divBdr>
        <w:top w:val="none" w:sz="0" w:space="0" w:color="auto"/>
        <w:left w:val="none" w:sz="0" w:space="0" w:color="auto"/>
        <w:bottom w:val="none" w:sz="0" w:space="0" w:color="auto"/>
        <w:right w:val="none" w:sz="0" w:space="0" w:color="auto"/>
      </w:divBdr>
      <w:divsChild>
        <w:div w:id="759565815">
          <w:marLeft w:val="0"/>
          <w:marRight w:val="0"/>
          <w:marTop w:val="0"/>
          <w:marBottom w:val="0"/>
          <w:divBdr>
            <w:top w:val="none" w:sz="0" w:space="0" w:color="auto"/>
            <w:left w:val="none" w:sz="0" w:space="0" w:color="auto"/>
            <w:bottom w:val="none" w:sz="0" w:space="0" w:color="auto"/>
            <w:right w:val="none" w:sz="0" w:space="0" w:color="auto"/>
          </w:divBdr>
        </w:div>
        <w:div w:id="1254977751">
          <w:marLeft w:val="0"/>
          <w:marRight w:val="0"/>
          <w:marTop w:val="0"/>
          <w:marBottom w:val="0"/>
          <w:divBdr>
            <w:top w:val="none" w:sz="0" w:space="0" w:color="auto"/>
            <w:left w:val="none" w:sz="0" w:space="0" w:color="auto"/>
            <w:bottom w:val="none" w:sz="0" w:space="0" w:color="auto"/>
            <w:right w:val="none" w:sz="0" w:space="0" w:color="auto"/>
          </w:divBdr>
        </w:div>
      </w:divsChild>
    </w:div>
    <w:div w:id="1653093376">
      <w:bodyDiv w:val="1"/>
      <w:marLeft w:val="0"/>
      <w:marRight w:val="0"/>
      <w:marTop w:val="0"/>
      <w:marBottom w:val="0"/>
      <w:divBdr>
        <w:top w:val="none" w:sz="0" w:space="0" w:color="auto"/>
        <w:left w:val="none" w:sz="0" w:space="0" w:color="auto"/>
        <w:bottom w:val="none" w:sz="0" w:space="0" w:color="auto"/>
        <w:right w:val="none" w:sz="0" w:space="0" w:color="auto"/>
      </w:divBdr>
      <w:divsChild>
        <w:div w:id="1548952917">
          <w:marLeft w:val="0"/>
          <w:marRight w:val="0"/>
          <w:marTop w:val="0"/>
          <w:marBottom w:val="0"/>
          <w:divBdr>
            <w:top w:val="none" w:sz="0" w:space="0" w:color="auto"/>
            <w:left w:val="none" w:sz="0" w:space="0" w:color="auto"/>
            <w:bottom w:val="none" w:sz="0" w:space="0" w:color="auto"/>
            <w:right w:val="none" w:sz="0" w:space="0" w:color="auto"/>
          </w:divBdr>
        </w:div>
        <w:div w:id="1509252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1242</Words>
  <Characters>8473</Characters>
  <Application>Microsoft Office Word</Application>
  <DocSecurity>0</DocSecurity>
  <Lines>146</Lines>
  <Paragraphs>81</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2025-02-24T13:59:00Z</dcterms:created>
  <dcterms:modified xsi:type="dcterms:W3CDTF">2025-03-31T09:48:00Z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0ee99d79-3124-417c-a93c-7ab6f6590e6b</vt:lpwstr>
  </property>
</Properties>
</file>