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AB076" w14:textId="45042A34" w:rsidR="008B690A" w:rsidRPr="00732317" w:rsidRDefault="00646E03" w:rsidP="00B975C0">
      <w:pPr>
        <w:jc w:val="both"/>
        <w:rPr>
          <w:rFonts w:ascii="Times New Roman" w:hAnsi="Times New Roman" w:cs="Times New Roman"/>
          <w:b/>
          <w:bCs/>
          <w:sz w:val="28"/>
          <w:szCs w:val="28"/>
          <w:lang w:val="en-US"/>
        </w:rPr>
      </w:pPr>
      <w:r w:rsidRPr="00837B22">
        <w:rPr>
          <w:rFonts w:ascii="Times New Roman" w:hAnsi="Times New Roman" w:cs="Times New Roman"/>
          <w:b/>
          <w:bCs/>
          <w:noProof/>
          <w:sz w:val="28"/>
          <w:szCs w:val="28"/>
        </w:rPr>
        <mc:AlternateContent>
          <mc:Choice Requires="wps">
            <w:drawing>
              <wp:anchor distT="45720" distB="45720" distL="114300" distR="114300" simplePos="0" relativeHeight="251659264" behindDoc="0" locked="0" layoutInCell="1" allowOverlap="1" wp14:anchorId="39F42B8C" wp14:editId="658924B1">
                <wp:simplePos x="0" y="0"/>
                <wp:positionH relativeFrom="column">
                  <wp:posOffset>-15240</wp:posOffset>
                </wp:positionH>
                <wp:positionV relativeFrom="paragraph">
                  <wp:posOffset>60960</wp:posOffset>
                </wp:positionV>
                <wp:extent cx="6649085" cy="255270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085" cy="2552700"/>
                        </a:xfrm>
                        <a:prstGeom prst="rect">
                          <a:avLst/>
                        </a:prstGeom>
                        <a:solidFill>
                          <a:srgbClr val="FFFFFF"/>
                        </a:solidFill>
                        <a:ln w="9525">
                          <a:solidFill>
                            <a:schemeClr val="bg1"/>
                          </a:solidFill>
                          <a:miter lim="800000"/>
                          <a:headEnd/>
                          <a:tailEnd/>
                        </a:ln>
                      </wps:spPr>
                      <wps:txbx>
                        <w:txbxContent>
                          <w:p w14:paraId="20EC4003" w14:textId="3450FA3A" w:rsidR="00C27587" w:rsidRDefault="000F08AE" w:rsidP="003A3571">
                            <w:pPr>
                              <w:jc w:val="center"/>
                              <w:rPr>
                                <w:rFonts w:ascii="Times New Roman" w:hAnsi="Times New Roman" w:cs="Times New Roman"/>
                                <w:b/>
                                <w:bCs/>
                                <w:sz w:val="44"/>
                                <w:szCs w:val="44"/>
                              </w:rPr>
                            </w:pPr>
                            <w:proofErr w:type="spellStart"/>
                            <w:r w:rsidRPr="000F08AE">
                              <w:rPr>
                                <w:rFonts w:ascii="Times New Roman" w:hAnsi="Times New Roman" w:cs="Times New Roman"/>
                                <w:b/>
                                <w:bCs/>
                                <w:sz w:val="44"/>
                                <w:szCs w:val="44"/>
                              </w:rPr>
                              <w:t>NutriTrack</w:t>
                            </w:r>
                            <w:proofErr w:type="spellEnd"/>
                            <w:r w:rsidRPr="000F08AE">
                              <w:rPr>
                                <w:rFonts w:ascii="Times New Roman" w:hAnsi="Times New Roman" w:cs="Times New Roman"/>
                                <w:b/>
                                <w:bCs/>
                                <w:sz w:val="44"/>
                                <w:szCs w:val="44"/>
                              </w:rPr>
                              <w:t>: An AI-Integrated Web Platform for Personalized Meal and Nutrition Planning</w:t>
                            </w:r>
                            <w:r w:rsidR="003A3571" w:rsidRPr="003A3571">
                              <w:rPr>
                                <w:rFonts w:ascii="Times New Roman" w:hAnsi="Times New Roman" w:cs="Times New Roman"/>
                                <w:b/>
                                <w:bCs/>
                                <w:sz w:val="44"/>
                                <w:szCs w:val="44"/>
                              </w:rPr>
                              <w:t>.</w:t>
                            </w:r>
                          </w:p>
                          <w:p w14:paraId="474B9E9C" w14:textId="77777777" w:rsidR="00983655" w:rsidRPr="00983655" w:rsidRDefault="00983655" w:rsidP="003A3571">
                            <w:pPr>
                              <w:jc w:val="center"/>
                              <w:rPr>
                                <w:rFonts w:ascii="Times New Roman" w:hAnsi="Times New Roman" w:cs="Times New Roman"/>
                                <w:b/>
                                <w:bCs/>
                                <w:sz w:val="20"/>
                                <w:szCs w:val="20"/>
                              </w:rPr>
                            </w:pPr>
                          </w:p>
                          <w:p w14:paraId="14776F6B" w14:textId="1F32E2B6" w:rsidR="00646E03" w:rsidRDefault="00C27587" w:rsidP="00983655">
                            <w:pPr>
                              <w:spacing w:after="0"/>
                              <w:jc w:val="center"/>
                              <w:rPr>
                                <w:rFonts w:ascii="Times New Roman" w:hAnsi="Times New Roman" w:cs="Times New Roman"/>
                                <w:sz w:val="32"/>
                                <w:szCs w:val="32"/>
                              </w:rPr>
                            </w:pPr>
                            <w:r w:rsidRPr="007F69EB">
                              <w:rPr>
                                <w:rFonts w:ascii="Times New Roman" w:hAnsi="Times New Roman" w:cs="Times New Roman"/>
                                <w:sz w:val="32"/>
                                <w:szCs w:val="32"/>
                              </w:rPr>
                              <w:t xml:space="preserve"> </w:t>
                            </w:r>
                            <w:r w:rsidR="003A3571" w:rsidRPr="00983655">
                              <w:rPr>
                                <w:rFonts w:ascii="Arial" w:eastAsia="Arial" w:hAnsi="Arial" w:cs="Arial"/>
                                <w:b/>
                                <w:bCs/>
                              </w:rPr>
                              <w:t>Vikas Shivaji Gorde</w:t>
                            </w:r>
                            <w:r w:rsidR="003A3571" w:rsidRPr="007F69EB">
                              <w:rPr>
                                <w:rFonts w:ascii="Times New Roman" w:hAnsi="Times New Roman" w:cs="Times New Roman"/>
                                <w:sz w:val="32"/>
                                <w:szCs w:val="32"/>
                              </w:rPr>
                              <w:t xml:space="preserve"> </w:t>
                            </w:r>
                          </w:p>
                          <w:p w14:paraId="0D397B03" w14:textId="77777777" w:rsidR="00983655" w:rsidRPr="00DB5600" w:rsidRDefault="00983655" w:rsidP="00983655">
                            <w:pPr>
                              <w:spacing w:after="0"/>
                              <w:jc w:val="center"/>
                              <w:rPr>
                                <w:rFonts w:ascii="Arial" w:eastAsia="Arial" w:hAnsi="Arial" w:cs="Arial"/>
                              </w:rPr>
                            </w:pPr>
                            <w:r w:rsidRPr="00DB5600">
                              <w:rPr>
                                <w:rFonts w:ascii="Arial" w:eastAsia="Arial" w:hAnsi="Arial" w:cs="Arial"/>
                              </w:rPr>
                              <w:t xml:space="preserve">Prof. Ramkrishna More </w:t>
                            </w:r>
                            <w:proofErr w:type="gramStart"/>
                            <w:r w:rsidRPr="00DB5600">
                              <w:rPr>
                                <w:rFonts w:ascii="Arial" w:eastAsia="Arial" w:hAnsi="Arial" w:cs="Arial"/>
                              </w:rPr>
                              <w:t>College(</w:t>
                            </w:r>
                            <w:proofErr w:type="gramEnd"/>
                            <w:r w:rsidRPr="00DB5600">
                              <w:rPr>
                                <w:rFonts w:ascii="Arial" w:eastAsia="Arial" w:hAnsi="Arial" w:cs="Arial"/>
                              </w:rPr>
                              <w:t xml:space="preserve">Autonomous) </w:t>
                            </w:r>
                            <w:proofErr w:type="spellStart"/>
                            <w:r w:rsidRPr="00DB5600">
                              <w:rPr>
                                <w:rFonts w:ascii="Arial" w:eastAsia="Arial" w:hAnsi="Arial" w:cs="Arial"/>
                              </w:rPr>
                              <w:t>Pradhikaran</w:t>
                            </w:r>
                            <w:proofErr w:type="spellEnd"/>
                            <w:r w:rsidRPr="00DB5600">
                              <w:rPr>
                                <w:rFonts w:ascii="Arial" w:eastAsia="Arial" w:hAnsi="Arial" w:cs="Arial"/>
                              </w:rPr>
                              <w:t xml:space="preserve"> Akurdi, Pune, India</w:t>
                            </w:r>
                          </w:p>
                          <w:p w14:paraId="7130C7A0" w14:textId="389E80CC" w:rsidR="00983655" w:rsidRDefault="00983655" w:rsidP="00983655">
                            <w:pPr>
                              <w:spacing w:after="0" w:line="240" w:lineRule="auto"/>
                              <w:jc w:val="center"/>
                              <w:rPr>
                                <w:rFonts w:ascii="Arial" w:eastAsia="Arial" w:hAnsi="Arial" w:cs="Arial"/>
                              </w:rPr>
                            </w:pPr>
                            <w:r w:rsidRPr="00DB5600">
                              <w:rPr>
                                <w:rFonts w:ascii="Arial" w:eastAsia="Arial" w:hAnsi="Arial" w:cs="Arial"/>
                              </w:rPr>
                              <w:t>E-Mail</w:t>
                            </w:r>
                            <w:r>
                              <w:rPr>
                                <w:rFonts w:ascii="Arial" w:eastAsia="Arial" w:hAnsi="Arial" w:cs="Arial"/>
                              </w:rPr>
                              <w:t xml:space="preserve">: </w:t>
                            </w:r>
                            <w:r w:rsidR="00265F16">
                              <w:rPr>
                                <w:rFonts w:ascii="Arial" w:eastAsia="Arial" w:hAnsi="Arial" w:cs="Arial"/>
                              </w:rPr>
                              <w:t>vickygorde53</w:t>
                            </w:r>
                            <w:r w:rsidRPr="00DB5600">
                              <w:rPr>
                                <w:rFonts w:ascii="Arial" w:eastAsia="Arial" w:hAnsi="Arial" w:cs="Arial"/>
                              </w:rPr>
                              <w:t>@gmail.com</w:t>
                            </w:r>
                          </w:p>
                          <w:p w14:paraId="77674566" w14:textId="77777777" w:rsidR="00983655" w:rsidRDefault="00983655" w:rsidP="00983655">
                            <w:pPr>
                              <w:spacing w:after="0"/>
                              <w:jc w:val="center"/>
                              <w:rPr>
                                <w:rFonts w:ascii="Arial" w:eastAsia="Arial" w:hAnsi="Arial" w:cs="Arial"/>
                              </w:rPr>
                            </w:pPr>
                          </w:p>
                          <w:p w14:paraId="4FDE590F" w14:textId="59CFFC5F" w:rsidR="00983655" w:rsidRPr="00CF5382" w:rsidRDefault="00983655" w:rsidP="00983655">
                            <w:pPr>
                              <w:spacing w:after="0"/>
                              <w:jc w:val="center"/>
                              <w:rPr>
                                <w:rFonts w:ascii="Arial" w:eastAsia="Arial" w:hAnsi="Arial" w:cs="Arial"/>
                                <w:b/>
                                <w:bCs/>
                              </w:rPr>
                            </w:pPr>
                            <w:r>
                              <w:rPr>
                                <w:rFonts w:ascii="Arial" w:eastAsia="Arial" w:hAnsi="Arial" w:cs="Arial"/>
                                <w:b/>
                                <w:bCs/>
                              </w:rPr>
                              <w:t xml:space="preserve">Prof. Ankush </w:t>
                            </w:r>
                            <w:proofErr w:type="spellStart"/>
                            <w:r>
                              <w:rPr>
                                <w:rFonts w:ascii="Arial" w:eastAsia="Arial" w:hAnsi="Arial" w:cs="Arial"/>
                                <w:b/>
                                <w:bCs/>
                              </w:rPr>
                              <w:t>Dhamal</w:t>
                            </w:r>
                            <w:proofErr w:type="spellEnd"/>
                          </w:p>
                          <w:p w14:paraId="200B69CB" w14:textId="77777777" w:rsidR="00983655" w:rsidRPr="00DB5600" w:rsidRDefault="00983655" w:rsidP="00983655">
                            <w:pPr>
                              <w:spacing w:after="0"/>
                              <w:jc w:val="center"/>
                              <w:rPr>
                                <w:rFonts w:ascii="Arial" w:eastAsia="Arial" w:hAnsi="Arial" w:cs="Arial"/>
                              </w:rPr>
                            </w:pPr>
                            <w:r w:rsidRPr="00DB5600">
                              <w:rPr>
                                <w:rFonts w:ascii="Arial" w:eastAsia="Arial" w:hAnsi="Arial" w:cs="Arial"/>
                              </w:rPr>
                              <w:t xml:space="preserve">Prof. Ramkrishna More </w:t>
                            </w:r>
                            <w:proofErr w:type="gramStart"/>
                            <w:r w:rsidRPr="00DB5600">
                              <w:rPr>
                                <w:rFonts w:ascii="Arial" w:eastAsia="Arial" w:hAnsi="Arial" w:cs="Arial"/>
                              </w:rPr>
                              <w:t>College(</w:t>
                            </w:r>
                            <w:proofErr w:type="gramEnd"/>
                            <w:r w:rsidRPr="00DB5600">
                              <w:rPr>
                                <w:rFonts w:ascii="Arial" w:eastAsia="Arial" w:hAnsi="Arial" w:cs="Arial"/>
                              </w:rPr>
                              <w:t xml:space="preserve">Autonomous)  </w:t>
                            </w:r>
                            <w:proofErr w:type="spellStart"/>
                            <w:r w:rsidRPr="00DB5600">
                              <w:rPr>
                                <w:rFonts w:ascii="Arial" w:eastAsia="Arial" w:hAnsi="Arial" w:cs="Arial"/>
                              </w:rPr>
                              <w:t>Pradhikaran</w:t>
                            </w:r>
                            <w:proofErr w:type="spellEnd"/>
                            <w:r w:rsidRPr="00DB5600">
                              <w:rPr>
                                <w:rFonts w:ascii="Arial" w:eastAsia="Arial" w:hAnsi="Arial" w:cs="Arial"/>
                              </w:rPr>
                              <w:t xml:space="preserve"> Akurdi, Pune, India</w:t>
                            </w:r>
                          </w:p>
                          <w:p w14:paraId="5005E545" w14:textId="0D6330B4" w:rsidR="00983655" w:rsidRDefault="00983655" w:rsidP="00983655">
                            <w:pPr>
                              <w:jc w:val="center"/>
                              <w:rPr>
                                <w:rFonts w:ascii="Times New Roman" w:hAnsi="Times New Roman" w:cs="Times New Roman"/>
                                <w:sz w:val="32"/>
                                <w:szCs w:val="32"/>
                              </w:rPr>
                            </w:pPr>
                            <w:r w:rsidRPr="00DB5600">
                              <w:rPr>
                                <w:rFonts w:ascii="Arial" w:eastAsia="Arial" w:hAnsi="Arial" w:cs="Arial"/>
                              </w:rPr>
                              <w:t>E-Mail –</w:t>
                            </w:r>
                            <w:r w:rsidR="00B054CD" w:rsidRPr="00B054CD">
                              <w:rPr>
                                <w:rFonts w:ascii="Roboto" w:hAnsi="Roboto"/>
                                <w:color w:val="222222"/>
                                <w:sz w:val="21"/>
                                <w:szCs w:val="21"/>
                                <w:shd w:val="clear" w:color="auto" w:fill="FFFFFF"/>
                              </w:rPr>
                              <w:t xml:space="preserve"> </w:t>
                            </w:r>
                            <w:r w:rsidR="00B054CD" w:rsidRPr="00B054CD">
                              <w:rPr>
                                <w:rFonts w:ascii="Arial" w:eastAsia="Arial" w:hAnsi="Arial" w:cs="Arial"/>
                              </w:rPr>
                              <w:t>ankushdhamal01@gmail.com</w:t>
                            </w:r>
                          </w:p>
                          <w:p w14:paraId="75CA95DC" w14:textId="77777777" w:rsidR="00646E03" w:rsidRDefault="00646E03" w:rsidP="00E744D1">
                            <w:pPr>
                              <w:jc w:val="center"/>
                              <w:rPr>
                                <w:rFonts w:ascii="Times New Roman" w:hAnsi="Times New Roman" w:cs="Times New Roman"/>
                                <w:sz w:val="32"/>
                                <w:szCs w:val="32"/>
                              </w:rPr>
                            </w:pPr>
                          </w:p>
                          <w:p w14:paraId="04BE9123" w14:textId="77777777" w:rsidR="00646E03" w:rsidRDefault="00646E03" w:rsidP="00E744D1">
                            <w:pPr>
                              <w:jc w:val="center"/>
                              <w:rPr>
                                <w:rFonts w:ascii="Times New Roman" w:hAnsi="Times New Roman" w:cs="Times New Roman"/>
                                <w:sz w:val="32"/>
                                <w:szCs w:val="32"/>
                              </w:rPr>
                            </w:pPr>
                          </w:p>
                          <w:p w14:paraId="34546AEC" w14:textId="77777777" w:rsidR="00646E03" w:rsidRDefault="00646E03" w:rsidP="00E744D1">
                            <w:pPr>
                              <w:jc w:val="center"/>
                              <w:rPr>
                                <w:rFonts w:ascii="Times New Roman" w:hAnsi="Times New Roman" w:cs="Times New Roman"/>
                                <w:sz w:val="32"/>
                                <w:szCs w:val="32"/>
                              </w:rPr>
                            </w:pPr>
                          </w:p>
                          <w:p w14:paraId="209F61FE" w14:textId="77777777" w:rsidR="00646E03" w:rsidRDefault="00646E03" w:rsidP="00E744D1">
                            <w:pPr>
                              <w:jc w:val="center"/>
                              <w:rPr>
                                <w:rFonts w:ascii="Times New Roman" w:hAnsi="Times New Roman" w:cs="Times New Roman"/>
                                <w:sz w:val="32"/>
                                <w:szCs w:val="32"/>
                              </w:rPr>
                            </w:pPr>
                          </w:p>
                          <w:p w14:paraId="69202544" w14:textId="2596AE09" w:rsidR="00C27587" w:rsidRPr="007F69EB" w:rsidRDefault="00C27587" w:rsidP="00E744D1">
                            <w:pPr>
                              <w:jc w:val="center"/>
                              <w:rPr>
                                <w:sz w:val="32"/>
                                <w:szCs w:val="32"/>
                              </w:rPr>
                            </w:pPr>
                            <w:r w:rsidRPr="007F69EB">
                              <w:rPr>
                                <w:rFonts w:ascii="Times New Roman" w:hAnsi="Times New Roman" w:cs="Times New Roman"/>
                                <w:sz w:val="32"/>
                                <w:szCs w:val="32"/>
                              </w:rPr>
                              <w:br/>
                            </w:r>
                          </w:p>
                          <w:p w14:paraId="11428DE7" w14:textId="77777777" w:rsidR="00C27587" w:rsidRDefault="00C27587" w:rsidP="00C27587"/>
                          <w:p w14:paraId="7C221503" w14:textId="1728CD5B" w:rsidR="00C27587" w:rsidRDefault="00C275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F42B8C" id="_x0000_t202" coordsize="21600,21600" o:spt="202" path="m,l,21600r21600,l21600,xe">
                <v:stroke joinstyle="miter"/>
                <v:path gradientshapeok="t" o:connecttype="rect"/>
              </v:shapetype>
              <v:shape id="Text Box 2" o:spid="_x0000_s1026" type="#_x0000_t202" style="position:absolute;left:0;text-align:left;margin-left:-1.2pt;margin-top:4.8pt;width:523.55pt;height:20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" strokecolor="white [3212]">
                <v:textbox>
                  <w:txbxContent>
                    <w:p w14:paraId="20EC4003" w14:textId="3450FA3A" w:rsidR="00C27587" w:rsidRDefault="000F08AE" w:rsidP="003A3571">
                      <w:pPr>
                        <w:jc w:val="center"/>
                        <w:rPr>
                          <w:rFonts w:ascii="Times New Roman" w:hAnsi="Times New Roman" w:cs="Times New Roman"/>
                          <w:b/>
                          <w:bCs/>
                          <w:sz w:val="44"/>
                          <w:szCs w:val="44"/>
                        </w:rPr>
                      </w:pPr>
                      <w:proofErr w:type="spellStart"/>
                      <w:r w:rsidRPr="000F08AE">
                        <w:rPr>
                          <w:rFonts w:ascii="Times New Roman" w:hAnsi="Times New Roman" w:cs="Times New Roman"/>
                          <w:b/>
                          <w:bCs/>
                          <w:sz w:val="44"/>
                          <w:szCs w:val="44"/>
                        </w:rPr>
                        <w:t>NutriTrack</w:t>
                      </w:r>
                      <w:proofErr w:type="spellEnd"/>
                      <w:r w:rsidRPr="000F08AE">
                        <w:rPr>
                          <w:rFonts w:ascii="Times New Roman" w:hAnsi="Times New Roman" w:cs="Times New Roman"/>
                          <w:b/>
                          <w:bCs/>
                          <w:sz w:val="44"/>
                          <w:szCs w:val="44"/>
                        </w:rPr>
                        <w:t>: An AI-Integrated Web Platform for Personalized Meal and Nutrition Planning</w:t>
                      </w:r>
                      <w:r w:rsidR="003A3571" w:rsidRPr="003A3571">
                        <w:rPr>
                          <w:rFonts w:ascii="Times New Roman" w:hAnsi="Times New Roman" w:cs="Times New Roman"/>
                          <w:b/>
                          <w:bCs/>
                          <w:sz w:val="44"/>
                          <w:szCs w:val="44"/>
                        </w:rPr>
                        <w:t>.</w:t>
                      </w:r>
                    </w:p>
                    <w:p w14:paraId="474B9E9C" w14:textId="77777777" w:rsidR="00983655" w:rsidRPr="00983655" w:rsidRDefault="00983655" w:rsidP="003A3571">
                      <w:pPr>
                        <w:jc w:val="center"/>
                        <w:rPr>
                          <w:rFonts w:ascii="Times New Roman" w:hAnsi="Times New Roman" w:cs="Times New Roman"/>
                          <w:b/>
                          <w:bCs/>
                          <w:sz w:val="20"/>
                          <w:szCs w:val="20"/>
                        </w:rPr>
                      </w:pPr>
                    </w:p>
                    <w:p w14:paraId="14776F6B" w14:textId="1F32E2B6" w:rsidR="00646E03" w:rsidRDefault="00C27587" w:rsidP="00983655">
                      <w:pPr>
                        <w:spacing w:after="0"/>
                        <w:jc w:val="center"/>
                        <w:rPr>
                          <w:rFonts w:ascii="Times New Roman" w:hAnsi="Times New Roman" w:cs="Times New Roman"/>
                          <w:sz w:val="32"/>
                          <w:szCs w:val="32"/>
                        </w:rPr>
                      </w:pPr>
                      <w:r w:rsidRPr="007F69EB">
                        <w:rPr>
                          <w:rFonts w:ascii="Times New Roman" w:hAnsi="Times New Roman" w:cs="Times New Roman"/>
                          <w:sz w:val="32"/>
                          <w:szCs w:val="32"/>
                        </w:rPr>
                        <w:t xml:space="preserve"> </w:t>
                      </w:r>
                      <w:r w:rsidR="003A3571" w:rsidRPr="00983655">
                        <w:rPr>
                          <w:rFonts w:ascii="Arial" w:eastAsia="Arial" w:hAnsi="Arial" w:cs="Arial"/>
                          <w:b/>
                          <w:bCs/>
                        </w:rPr>
                        <w:t>Vikas Shivaji Gorde</w:t>
                      </w:r>
                      <w:r w:rsidR="003A3571" w:rsidRPr="007F69EB">
                        <w:rPr>
                          <w:rFonts w:ascii="Times New Roman" w:hAnsi="Times New Roman" w:cs="Times New Roman"/>
                          <w:sz w:val="32"/>
                          <w:szCs w:val="32"/>
                        </w:rPr>
                        <w:t xml:space="preserve"> </w:t>
                      </w:r>
                    </w:p>
                    <w:p w14:paraId="0D397B03" w14:textId="77777777" w:rsidR="00983655" w:rsidRPr="00DB5600" w:rsidRDefault="00983655" w:rsidP="00983655">
                      <w:pPr>
                        <w:spacing w:after="0"/>
                        <w:jc w:val="center"/>
                        <w:rPr>
                          <w:rFonts w:ascii="Arial" w:eastAsia="Arial" w:hAnsi="Arial" w:cs="Arial"/>
                        </w:rPr>
                      </w:pPr>
                      <w:r w:rsidRPr="00DB5600">
                        <w:rPr>
                          <w:rFonts w:ascii="Arial" w:eastAsia="Arial" w:hAnsi="Arial" w:cs="Arial"/>
                        </w:rPr>
                        <w:t xml:space="preserve">Prof. Ramkrishna More </w:t>
                      </w:r>
                      <w:proofErr w:type="gramStart"/>
                      <w:r w:rsidRPr="00DB5600">
                        <w:rPr>
                          <w:rFonts w:ascii="Arial" w:eastAsia="Arial" w:hAnsi="Arial" w:cs="Arial"/>
                        </w:rPr>
                        <w:t>College(</w:t>
                      </w:r>
                      <w:proofErr w:type="gramEnd"/>
                      <w:r w:rsidRPr="00DB5600">
                        <w:rPr>
                          <w:rFonts w:ascii="Arial" w:eastAsia="Arial" w:hAnsi="Arial" w:cs="Arial"/>
                        </w:rPr>
                        <w:t xml:space="preserve">Autonomous) </w:t>
                      </w:r>
                      <w:proofErr w:type="spellStart"/>
                      <w:r w:rsidRPr="00DB5600">
                        <w:rPr>
                          <w:rFonts w:ascii="Arial" w:eastAsia="Arial" w:hAnsi="Arial" w:cs="Arial"/>
                        </w:rPr>
                        <w:t>Pradhikaran</w:t>
                      </w:r>
                      <w:proofErr w:type="spellEnd"/>
                      <w:r w:rsidRPr="00DB5600">
                        <w:rPr>
                          <w:rFonts w:ascii="Arial" w:eastAsia="Arial" w:hAnsi="Arial" w:cs="Arial"/>
                        </w:rPr>
                        <w:t xml:space="preserve"> Akurdi, Pune, India</w:t>
                      </w:r>
                    </w:p>
                    <w:p w14:paraId="7130C7A0" w14:textId="389E80CC" w:rsidR="00983655" w:rsidRDefault="00983655" w:rsidP="00983655">
                      <w:pPr>
                        <w:spacing w:after="0" w:line="240" w:lineRule="auto"/>
                        <w:jc w:val="center"/>
                        <w:rPr>
                          <w:rFonts w:ascii="Arial" w:eastAsia="Arial" w:hAnsi="Arial" w:cs="Arial"/>
                        </w:rPr>
                      </w:pPr>
                      <w:r w:rsidRPr="00DB5600">
                        <w:rPr>
                          <w:rFonts w:ascii="Arial" w:eastAsia="Arial" w:hAnsi="Arial" w:cs="Arial"/>
                        </w:rPr>
                        <w:t>E-Mail</w:t>
                      </w:r>
                      <w:r>
                        <w:rPr>
                          <w:rFonts w:ascii="Arial" w:eastAsia="Arial" w:hAnsi="Arial" w:cs="Arial"/>
                        </w:rPr>
                        <w:t xml:space="preserve">: </w:t>
                      </w:r>
                      <w:r w:rsidR="00265F16">
                        <w:rPr>
                          <w:rFonts w:ascii="Arial" w:eastAsia="Arial" w:hAnsi="Arial" w:cs="Arial"/>
                        </w:rPr>
                        <w:t>vickygorde53</w:t>
                      </w:r>
                      <w:r w:rsidRPr="00DB5600">
                        <w:rPr>
                          <w:rFonts w:ascii="Arial" w:eastAsia="Arial" w:hAnsi="Arial" w:cs="Arial"/>
                        </w:rPr>
                        <w:t>@gmail.com</w:t>
                      </w:r>
                    </w:p>
                    <w:p w14:paraId="77674566" w14:textId="77777777" w:rsidR="00983655" w:rsidRDefault="00983655" w:rsidP="00983655">
                      <w:pPr>
                        <w:spacing w:after="0"/>
                        <w:jc w:val="center"/>
                        <w:rPr>
                          <w:rFonts w:ascii="Arial" w:eastAsia="Arial" w:hAnsi="Arial" w:cs="Arial"/>
                        </w:rPr>
                      </w:pPr>
                    </w:p>
                    <w:p w14:paraId="4FDE590F" w14:textId="59CFFC5F" w:rsidR="00983655" w:rsidRPr="00CF5382" w:rsidRDefault="00983655" w:rsidP="00983655">
                      <w:pPr>
                        <w:spacing w:after="0"/>
                        <w:jc w:val="center"/>
                        <w:rPr>
                          <w:rFonts w:ascii="Arial" w:eastAsia="Arial" w:hAnsi="Arial" w:cs="Arial"/>
                          <w:b/>
                          <w:bCs/>
                        </w:rPr>
                      </w:pPr>
                      <w:r>
                        <w:rPr>
                          <w:rFonts w:ascii="Arial" w:eastAsia="Arial" w:hAnsi="Arial" w:cs="Arial"/>
                          <w:b/>
                          <w:bCs/>
                        </w:rPr>
                        <w:t xml:space="preserve">Prof. Ankush </w:t>
                      </w:r>
                      <w:proofErr w:type="spellStart"/>
                      <w:r>
                        <w:rPr>
                          <w:rFonts w:ascii="Arial" w:eastAsia="Arial" w:hAnsi="Arial" w:cs="Arial"/>
                          <w:b/>
                          <w:bCs/>
                        </w:rPr>
                        <w:t>Dhamal</w:t>
                      </w:r>
                      <w:proofErr w:type="spellEnd"/>
                    </w:p>
                    <w:p w14:paraId="200B69CB" w14:textId="77777777" w:rsidR="00983655" w:rsidRPr="00DB5600" w:rsidRDefault="00983655" w:rsidP="00983655">
                      <w:pPr>
                        <w:spacing w:after="0"/>
                        <w:jc w:val="center"/>
                        <w:rPr>
                          <w:rFonts w:ascii="Arial" w:eastAsia="Arial" w:hAnsi="Arial" w:cs="Arial"/>
                        </w:rPr>
                      </w:pPr>
                      <w:r w:rsidRPr="00DB5600">
                        <w:rPr>
                          <w:rFonts w:ascii="Arial" w:eastAsia="Arial" w:hAnsi="Arial" w:cs="Arial"/>
                        </w:rPr>
                        <w:t xml:space="preserve">Prof. Ramkrishna More </w:t>
                      </w:r>
                      <w:proofErr w:type="gramStart"/>
                      <w:r w:rsidRPr="00DB5600">
                        <w:rPr>
                          <w:rFonts w:ascii="Arial" w:eastAsia="Arial" w:hAnsi="Arial" w:cs="Arial"/>
                        </w:rPr>
                        <w:t>College(</w:t>
                      </w:r>
                      <w:proofErr w:type="gramEnd"/>
                      <w:r w:rsidRPr="00DB5600">
                        <w:rPr>
                          <w:rFonts w:ascii="Arial" w:eastAsia="Arial" w:hAnsi="Arial" w:cs="Arial"/>
                        </w:rPr>
                        <w:t xml:space="preserve">Autonomous)  </w:t>
                      </w:r>
                      <w:proofErr w:type="spellStart"/>
                      <w:r w:rsidRPr="00DB5600">
                        <w:rPr>
                          <w:rFonts w:ascii="Arial" w:eastAsia="Arial" w:hAnsi="Arial" w:cs="Arial"/>
                        </w:rPr>
                        <w:t>Pradhikaran</w:t>
                      </w:r>
                      <w:proofErr w:type="spellEnd"/>
                      <w:r w:rsidRPr="00DB5600">
                        <w:rPr>
                          <w:rFonts w:ascii="Arial" w:eastAsia="Arial" w:hAnsi="Arial" w:cs="Arial"/>
                        </w:rPr>
                        <w:t xml:space="preserve"> Akurdi, Pune, India</w:t>
                      </w:r>
                    </w:p>
                    <w:p w14:paraId="5005E545" w14:textId="0D6330B4" w:rsidR="00983655" w:rsidRDefault="00983655" w:rsidP="00983655">
                      <w:pPr>
                        <w:jc w:val="center"/>
                        <w:rPr>
                          <w:rFonts w:ascii="Times New Roman" w:hAnsi="Times New Roman" w:cs="Times New Roman"/>
                          <w:sz w:val="32"/>
                          <w:szCs w:val="32"/>
                        </w:rPr>
                      </w:pPr>
                      <w:r w:rsidRPr="00DB5600">
                        <w:rPr>
                          <w:rFonts w:ascii="Arial" w:eastAsia="Arial" w:hAnsi="Arial" w:cs="Arial"/>
                        </w:rPr>
                        <w:t>E-Mail –</w:t>
                      </w:r>
                      <w:r w:rsidR="00B054CD" w:rsidRPr="00B054CD">
                        <w:rPr>
                          <w:rFonts w:ascii="Roboto" w:hAnsi="Roboto"/>
                          <w:color w:val="222222"/>
                          <w:sz w:val="21"/>
                          <w:szCs w:val="21"/>
                          <w:shd w:val="clear" w:color="auto" w:fill="FFFFFF"/>
                        </w:rPr>
                        <w:t xml:space="preserve"> </w:t>
                      </w:r>
                      <w:r w:rsidR="00B054CD" w:rsidRPr="00B054CD">
                        <w:rPr>
                          <w:rFonts w:ascii="Arial" w:eastAsia="Arial" w:hAnsi="Arial" w:cs="Arial"/>
                        </w:rPr>
                        <w:t>ankushdhamal01@gmail.com</w:t>
                      </w:r>
                    </w:p>
                    <w:p w14:paraId="75CA95DC" w14:textId="77777777" w:rsidR="00646E03" w:rsidRDefault="00646E03" w:rsidP="00E744D1">
                      <w:pPr>
                        <w:jc w:val="center"/>
                        <w:rPr>
                          <w:rFonts w:ascii="Times New Roman" w:hAnsi="Times New Roman" w:cs="Times New Roman"/>
                          <w:sz w:val="32"/>
                          <w:szCs w:val="32"/>
                        </w:rPr>
                      </w:pPr>
                    </w:p>
                    <w:p w14:paraId="04BE9123" w14:textId="77777777" w:rsidR="00646E03" w:rsidRDefault="00646E03" w:rsidP="00E744D1">
                      <w:pPr>
                        <w:jc w:val="center"/>
                        <w:rPr>
                          <w:rFonts w:ascii="Times New Roman" w:hAnsi="Times New Roman" w:cs="Times New Roman"/>
                          <w:sz w:val="32"/>
                          <w:szCs w:val="32"/>
                        </w:rPr>
                      </w:pPr>
                    </w:p>
                    <w:p w14:paraId="34546AEC" w14:textId="77777777" w:rsidR="00646E03" w:rsidRDefault="00646E03" w:rsidP="00E744D1">
                      <w:pPr>
                        <w:jc w:val="center"/>
                        <w:rPr>
                          <w:rFonts w:ascii="Times New Roman" w:hAnsi="Times New Roman" w:cs="Times New Roman"/>
                          <w:sz w:val="32"/>
                          <w:szCs w:val="32"/>
                        </w:rPr>
                      </w:pPr>
                    </w:p>
                    <w:p w14:paraId="209F61FE" w14:textId="77777777" w:rsidR="00646E03" w:rsidRDefault="00646E03" w:rsidP="00E744D1">
                      <w:pPr>
                        <w:jc w:val="center"/>
                        <w:rPr>
                          <w:rFonts w:ascii="Times New Roman" w:hAnsi="Times New Roman" w:cs="Times New Roman"/>
                          <w:sz w:val="32"/>
                          <w:szCs w:val="32"/>
                        </w:rPr>
                      </w:pPr>
                    </w:p>
                    <w:p w14:paraId="69202544" w14:textId="2596AE09" w:rsidR="00C27587" w:rsidRPr="007F69EB" w:rsidRDefault="00C27587" w:rsidP="00E744D1">
                      <w:pPr>
                        <w:jc w:val="center"/>
                        <w:rPr>
                          <w:sz w:val="32"/>
                          <w:szCs w:val="32"/>
                        </w:rPr>
                      </w:pPr>
                      <w:r w:rsidRPr="007F69EB">
                        <w:rPr>
                          <w:rFonts w:ascii="Times New Roman" w:hAnsi="Times New Roman" w:cs="Times New Roman"/>
                          <w:sz w:val="32"/>
                          <w:szCs w:val="32"/>
                        </w:rPr>
                        <w:br/>
                      </w:r>
                    </w:p>
                    <w:p w14:paraId="11428DE7" w14:textId="77777777" w:rsidR="00C27587" w:rsidRDefault="00C27587" w:rsidP="00C27587"/>
                    <w:p w14:paraId="7C221503" w14:textId="1728CD5B" w:rsidR="00C27587" w:rsidRDefault="00C27587"/>
                  </w:txbxContent>
                </v:textbox>
                <w10:wrap type="square"/>
              </v:shape>
            </w:pict>
          </mc:Fallback>
        </mc:AlternateContent>
      </w:r>
      <w:r w:rsidR="008B690A" w:rsidRPr="008B690A">
        <w:rPr>
          <w:rFonts w:ascii="Times New Roman" w:hAnsi="Times New Roman" w:cs="Times New Roman"/>
          <w:b/>
          <w:bCs/>
          <w:sz w:val="28"/>
          <w:szCs w:val="28"/>
          <w:lang w:val="en-US"/>
        </w:rPr>
        <w:t>Abstract</w:t>
      </w:r>
      <w:r w:rsidR="008B690A" w:rsidRPr="008B690A">
        <w:rPr>
          <w:rFonts w:ascii="Times New Roman" w:hAnsi="Times New Roman" w:cs="Times New Roman"/>
          <w:b/>
          <w:bCs/>
          <w:sz w:val="24"/>
          <w:szCs w:val="24"/>
          <w:lang w:val="en-US"/>
        </w:rPr>
        <w:br/>
      </w:r>
      <w:r w:rsidR="004C1CB0" w:rsidRPr="004C1CB0">
        <w:rPr>
          <w:rFonts w:ascii="Times New Roman" w:hAnsi="Times New Roman" w:cs="Times New Roman"/>
          <w:sz w:val="24"/>
          <w:szCs w:val="24"/>
        </w:rPr>
        <w:t xml:space="preserve">​Nutrition plays a pivotal role in maintaining health and preventing diseases. With the growing awareness of individualized dietary needs, personalized meal planning has become increasingly popular. This research introduces </w:t>
      </w:r>
      <w:proofErr w:type="spellStart"/>
      <w:r w:rsidR="004C1CB0" w:rsidRPr="004C1CB0">
        <w:rPr>
          <w:rFonts w:ascii="Times New Roman" w:hAnsi="Times New Roman" w:cs="Times New Roman"/>
          <w:sz w:val="24"/>
          <w:szCs w:val="24"/>
        </w:rPr>
        <w:t>NutriTrack</w:t>
      </w:r>
      <w:proofErr w:type="spellEnd"/>
      <w:r w:rsidR="004C1CB0" w:rsidRPr="004C1CB0">
        <w:rPr>
          <w:rFonts w:ascii="Times New Roman" w:hAnsi="Times New Roman" w:cs="Times New Roman"/>
          <w:sz w:val="24"/>
          <w:szCs w:val="24"/>
        </w:rPr>
        <w:t xml:space="preserve">, an AI-powered web platform designed to provide customized meal recommendations based on individual dietary preferences, health conditions, and nutritional goals. By leveraging machine learning algorithms and comprehensive nutritional databases, </w:t>
      </w:r>
      <w:proofErr w:type="spellStart"/>
      <w:r w:rsidR="004C1CB0" w:rsidRPr="004C1CB0">
        <w:rPr>
          <w:rFonts w:ascii="Times New Roman" w:hAnsi="Times New Roman" w:cs="Times New Roman"/>
          <w:sz w:val="24"/>
          <w:szCs w:val="24"/>
        </w:rPr>
        <w:t>NutriTrack</w:t>
      </w:r>
      <w:proofErr w:type="spellEnd"/>
      <w:r w:rsidR="004C1CB0" w:rsidRPr="004C1CB0">
        <w:rPr>
          <w:rFonts w:ascii="Times New Roman" w:hAnsi="Times New Roman" w:cs="Times New Roman"/>
          <w:sz w:val="24"/>
          <w:szCs w:val="24"/>
        </w:rPr>
        <w:t xml:space="preserve"> generates tailored meal plans that adapt to users' specific requirements, promoting healthier eating habits and improved health outcomes. The study evaluates the effectiveness of AI-driven meal recommendations and their impact on users' adherence to healthy eating practices. Preliminary findings suggest that AI-generated meal plans can enhance dietary adherence by offering convenience and personalization, addressing common challenges associated with traditional meal planning methods. Furthermore, the integration of real-time feedback mechanisms within the platform allows for continuous refinement of meal suggestions, ensuring that the recommendations remain aligned with users' evolving preferences and health objectives. The potential of AI in transforming nutritional planning underscores the importance of developing intelligent systems like </w:t>
      </w:r>
      <w:proofErr w:type="spellStart"/>
      <w:r w:rsidR="004C1CB0" w:rsidRPr="004C1CB0">
        <w:rPr>
          <w:rFonts w:ascii="Times New Roman" w:hAnsi="Times New Roman" w:cs="Times New Roman"/>
          <w:sz w:val="24"/>
          <w:szCs w:val="24"/>
        </w:rPr>
        <w:t>NutriTrack</w:t>
      </w:r>
      <w:proofErr w:type="spellEnd"/>
      <w:r w:rsidR="004C1CB0" w:rsidRPr="004C1CB0">
        <w:rPr>
          <w:rFonts w:ascii="Times New Roman" w:hAnsi="Times New Roman" w:cs="Times New Roman"/>
          <w:sz w:val="24"/>
          <w:szCs w:val="24"/>
        </w:rPr>
        <w:t xml:space="preserve"> to support individuals in achieving and maintaining optimal health through personalized nutrition.</w:t>
      </w:r>
    </w:p>
    <w:p w14:paraId="7B0E2176" w14:textId="77777777" w:rsidR="008942A8" w:rsidRDefault="008942A8" w:rsidP="00B975C0">
      <w:pPr>
        <w:jc w:val="both"/>
        <w:rPr>
          <w:rFonts w:ascii="Times New Roman" w:hAnsi="Times New Roman" w:cs="Times New Roman"/>
          <w:b/>
          <w:bCs/>
          <w:sz w:val="24"/>
          <w:szCs w:val="24"/>
        </w:rPr>
      </w:pPr>
    </w:p>
    <w:p w14:paraId="0979011E" w14:textId="77777777" w:rsidR="00585F04" w:rsidRPr="008B690A" w:rsidRDefault="00585F04" w:rsidP="00B975C0">
      <w:pPr>
        <w:jc w:val="both"/>
        <w:rPr>
          <w:rFonts w:ascii="Times New Roman" w:hAnsi="Times New Roman" w:cs="Times New Roman"/>
          <w:b/>
          <w:bCs/>
          <w:sz w:val="24"/>
          <w:szCs w:val="24"/>
        </w:rPr>
      </w:pPr>
    </w:p>
    <w:p w14:paraId="0CBCE069" w14:textId="77777777" w:rsidR="008942A8" w:rsidRPr="005E6475" w:rsidRDefault="008B690A" w:rsidP="00B975C0">
      <w:pPr>
        <w:jc w:val="both"/>
        <w:rPr>
          <w:rFonts w:ascii="Times New Roman" w:hAnsi="Times New Roman" w:cs="Times New Roman"/>
          <w:b/>
          <w:bCs/>
          <w:sz w:val="28"/>
          <w:szCs w:val="28"/>
          <w:lang w:val="en-US"/>
        </w:rPr>
      </w:pPr>
      <w:r w:rsidRPr="005E6475">
        <w:rPr>
          <w:rFonts w:ascii="Times New Roman" w:hAnsi="Times New Roman" w:cs="Times New Roman"/>
          <w:b/>
          <w:bCs/>
          <w:sz w:val="28"/>
          <w:szCs w:val="28"/>
          <w:lang w:val="en-US"/>
        </w:rPr>
        <w:t xml:space="preserve">Keywords: </w:t>
      </w:r>
    </w:p>
    <w:p w14:paraId="279B2289" w14:textId="18E413DC" w:rsidR="00FD61AE" w:rsidRDefault="004C1CB0" w:rsidP="00B975C0">
      <w:pPr>
        <w:jc w:val="both"/>
        <w:rPr>
          <w:rFonts w:ascii="Times New Roman" w:hAnsi="Times New Roman" w:cs="Times New Roman"/>
          <w:sz w:val="24"/>
          <w:szCs w:val="24"/>
          <w:lang w:val="en-US"/>
        </w:rPr>
      </w:pPr>
      <w:r w:rsidRPr="004C1CB0">
        <w:rPr>
          <w:rFonts w:ascii="Times New Roman" w:hAnsi="Times New Roman" w:cs="Times New Roman"/>
          <w:sz w:val="24"/>
          <w:szCs w:val="24"/>
          <w:lang w:val="en-US"/>
        </w:rPr>
        <w:t xml:space="preserve">AI meal recommendation, personalized nutrition, web platform, dietary planning, </w:t>
      </w:r>
      <w:proofErr w:type="spellStart"/>
      <w:r w:rsidRPr="004C1CB0">
        <w:rPr>
          <w:rFonts w:ascii="Times New Roman" w:hAnsi="Times New Roman" w:cs="Times New Roman"/>
          <w:sz w:val="24"/>
          <w:szCs w:val="24"/>
          <w:lang w:val="en-US"/>
        </w:rPr>
        <w:t>NutriTrack</w:t>
      </w:r>
      <w:proofErr w:type="spellEnd"/>
      <w:r w:rsidRPr="004C1CB0">
        <w:rPr>
          <w:rFonts w:ascii="Times New Roman" w:hAnsi="Times New Roman" w:cs="Times New Roman"/>
          <w:sz w:val="24"/>
          <w:szCs w:val="24"/>
          <w:lang w:val="en-US"/>
        </w:rPr>
        <w:t>, machine learning in nutrition, diet optimization, health-based meal suggestions, adaptive meal planning, AI-driven dietary analysis, nutritional data processing, real-time meal customization, deep learning for nutrition, smart meal recommendations, AI in healthcare nutrition, food preference prediction, nutrition-based AI algorithms, personalized diet tracking, AI-enhanced meal planning, automated nutrition guidance.</w:t>
      </w:r>
    </w:p>
    <w:p w14:paraId="05B582D2" w14:textId="77777777" w:rsidR="00585F04" w:rsidRDefault="00585F04" w:rsidP="00B975C0">
      <w:pPr>
        <w:jc w:val="both"/>
        <w:rPr>
          <w:rFonts w:ascii="Times New Roman" w:hAnsi="Times New Roman" w:cs="Times New Roman"/>
          <w:sz w:val="24"/>
          <w:szCs w:val="24"/>
          <w:lang w:val="en-US"/>
        </w:rPr>
      </w:pPr>
    </w:p>
    <w:p w14:paraId="5AF4530B" w14:textId="00DCD6D1" w:rsidR="00FD61AE" w:rsidRPr="005E6475" w:rsidRDefault="008942A8" w:rsidP="00B44A03">
      <w:pPr>
        <w:jc w:val="both"/>
        <w:rPr>
          <w:rFonts w:ascii="Times New Roman" w:hAnsi="Times New Roman" w:cs="Times New Roman"/>
          <w:sz w:val="28"/>
          <w:szCs w:val="28"/>
          <w:lang w:val="en-US"/>
        </w:rPr>
      </w:pPr>
      <w:r w:rsidRPr="005E6475">
        <w:rPr>
          <w:rFonts w:ascii="Times New Roman" w:hAnsi="Times New Roman" w:cs="Times New Roman"/>
          <w:b/>
          <w:bCs/>
          <w:sz w:val="28"/>
          <w:szCs w:val="28"/>
          <w:lang w:val="en-US"/>
        </w:rPr>
        <w:t>AI Meal Recommendation</w:t>
      </w:r>
      <w:r w:rsidRPr="005E6475">
        <w:rPr>
          <w:rFonts w:ascii="Times New Roman" w:hAnsi="Times New Roman" w:cs="Times New Roman"/>
          <w:sz w:val="28"/>
          <w:szCs w:val="28"/>
          <w:lang w:val="en-US"/>
        </w:rPr>
        <w:t xml:space="preserve">: </w:t>
      </w:r>
    </w:p>
    <w:p w14:paraId="0D9B247B" w14:textId="0164FB12" w:rsidR="00FD61AE" w:rsidRDefault="008942A8" w:rsidP="008942A8">
      <w:pPr>
        <w:jc w:val="both"/>
        <w:rPr>
          <w:rFonts w:ascii="Times New Roman" w:hAnsi="Times New Roman" w:cs="Times New Roman"/>
          <w:sz w:val="24"/>
          <w:szCs w:val="24"/>
          <w:lang w:val="en-US"/>
        </w:rPr>
      </w:pPr>
      <w:r w:rsidRPr="008942A8">
        <w:rPr>
          <w:rFonts w:ascii="Times New Roman" w:hAnsi="Times New Roman" w:cs="Times New Roman"/>
          <w:sz w:val="24"/>
          <w:szCs w:val="24"/>
          <w:lang w:val="en-US"/>
        </w:rPr>
        <w:t>AI-driven meal recommendation systems utilize machine learning algorithms to analyze users' dietary preferences, nutritional requirements, and health conditions. These systems generate tailored meal suggestions to enhance dietary adherence and overall well-being.</w:t>
      </w:r>
    </w:p>
    <w:p w14:paraId="05D8190F" w14:textId="77777777" w:rsidR="00585F04" w:rsidRPr="008942A8" w:rsidRDefault="00585F04" w:rsidP="008942A8">
      <w:pPr>
        <w:jc w:val="both"/>
        <w:rPr>
          <w:rFonts w:ascii="Times New Roman" w:hAnsi="Times New Roman" w:cs="Times New Roman"/>
          <w:sz w:val="24"/>
          <w:szCs w:val="24"/>
          <w:lang w:val="en-US"/>
        </w:rPr>
      </w:pPr>
    </w:p>
    <w:p w14:paraId="52AE6024" w14:textId="77777777" w:rsidR="00FD61AE" w:rsidRPr="005E6475" w:rsidRDefault="008942A8" w:rsidP="008942A8">
      <w:pPr>
        <w:jc w:val="both"/>
        <w:rPr>
          <w:rFonts w:ascii="Times New Roman" w:hAnsi="Times New Roman" w:cs="Times New Roman"/>
          <w:sz w:val="28"/>
          <w:szCs w:val="28"/>
          <w:lang w:val="en-US"/>
        </w:rPr>
      </w:pPr>
      <w:r w:rsidRPr="005E6475">
        <w:rPr>
          <w:rFonts w:ascii="Times New Roman" w:hAnsi="Times New Roman" w:cs="Times New Roman"/>
          <w:b/>
          <w:bCs/>
          <w:sz w:val="28"/>
          <w:szCs w:val="28"/>
          <w:lang w:val="en-US"/>
        </w:rPr>
        <w:t>Personalized Nutrition</w:t>
      </w:r>
      <w:r w:rsidRPr="005E6475">
        <w:rPr>
          <w:rFonts w:ascii="Times New Roman" w:hAnsi="Times New Roman" w:cs="Times New Roman"/>
          <w:sz w:val="28"/>
          <w:szCs w:val="28"/>
          <w:lang w:val="en-US"/>
        </w:rPr>
        <w:t xml:space="preserve">: </w:t>
      </w:r>
    </w:p>
    <w:p w14:paraId="2C36BFA4" w14:textId="6A22C361" w:rsidR="008942A8" w:rsidRDefault="008942A8" w:rsidP="008942A8">
      <w:pPr>
        <w:jc w:val="both"/>
        <w:rPr>
          <w:rFonts w:ascii="Times New Roman" w:hAnsi="Times New Roman" w:cs="Times New Roman"/>
          <w:sz w:val="24"/>
          <w:szCs w:val="24"/>
          <w:lang w:val="en-US"/>
        </w:rPr>
      </w:pPr>
      <w:r w:rsidRPr="008942A8">
        <w:rPr>
          <w:rFonts w:ascii="Times New Roman" w:hAnsi="Times New Roman" w:cs="Times New Roman"/>
          <w:sz w:val="24"/>
          <w:szCs w:val="24"/>
          <w:lang w:val="en-US"/>
        </w:rPr>
        <w:t xml:space="preserve">Personalized nutrition focuses on customizing dietary plans to meet the unique needs of individuals. By integrating AI, </w:t>
      </w:r>
      <w:proofErr w:type="spellStart"/>
      <w:r w:rsidRPr="008942A8">
        <w:rPr>
          <w:rFonts w:ascii="Times New Roman" w:hAnsi="Times New Roman" w:cs="Times New Roman"/>
          <w:sz w:val="24"/>
          <w:szCs w:val="24"/>
          <w:lang w:val="en-US"/>
        </w:rPr>
        <w:t>NutriTrack</w:t>
      </w:r>
      <w:proofErr w:type="spellEnd"/>
      <w:r w:rsidRPr="008942A8">
        <w:rPr>
          <w:rFonts w:ascii="Times New Roman" w:hAnsi="Times New Roman" w:cs="Times New Roman"/>
          <w:sz w:val="24"/>
          <w:szCs w:val="24"/>
          <w:lang w:val="en-US"/>
        </w:rPr>
        <w:t xml:space="preserve"> ensures meal plans align with users' health goals, lifestyle choices, and dietary restrictions, promoting better health outcomes.</w:t>
      </w:r>
    </w:p>
    <w:p w14:paraId="2AD0E0F4" w14:textId="77777777" w:rsidR="00DB7E9E" w:rsidRDefault="00DB7E9E" w:rsidP="008942A8">
      <w:pPr>
        <w:jc w:val="both"/>
        <w:rPr>
          <w:rFonts w:ascii="Times New Roman" w:hAnsi="Times New Roman" w:cs="Times New Roman"/>
          <w:sz w:val="24"/>
          <w:szCs w:val="24"/>
          <w:lang w:val="en-US"/>
        </w:rPr>
      </w:pPr>
    </w:p>
    <w:p w14:paraId="407D186A" w14:textId="77777777" w:rsidR="00DB7E9E" w:rsidRDefault="00DB7E9E" w:rsidP="008942A8">
      <w:pPr>
        <w:jc w:val="both"/>
        <w:rPr>
          <w:rFonts w:ascii="Times New Roman" w:hAnsi="Times New Roman" w:cs="Times New Roman"/>
          <w:sz w:val="24"/>
          <w:szCs w:val="24"/>
          <w:lang w:val="en-US"/>
        </w:rPr>
      </w:pPr>
    </w:p>
    <w:p w14:paraId="1CC15340" w14:textId="77777777" w:rsidR="00DB7E9E" w:rsidRPr="008942A8" w:rsidRDefault="00DB7E9E" w:rsidP="008942A8">
      <w:pPr>
        <w:jc w:val="both"/>
        <w:rPr>
          <w:rFonts w:ascii="Times New Roman" w:hAnsi="Times New Roman" w:cs="Times New Roman"/>
          <w:sz w:val="24"/>
          <w:szCs w:val="24"/>
          <w:lang w:val="en-US"/>
        </w:rPr>
      </w:pPr>
    </w:p>
    <w:p w14:paraId="6F41F57D" w14:textId="3FA371E0" w:rsidR="00585F04" w:rsidRPr="005E6475" w:rsidRDefault="008942A8" w:rsidP="008942A8">
      <w:pPr>
        <w:jc w:val="both"/>
        <w:rPr>
          <w:rFonts w:ascii="Times New Roman" w:hAnsi="Times New Roman" w:cs="Times New Roman"/>
          <w:sz w:val="28"/>
          <w:szCs w:val="28"/>
          <w:lang w:val="en-US"/>
        </w:rPr>
      </w:pPr>
      <w:r w:rsidRPr="005E6475">
        <w:rPr>
          <w:rFonts w:ascii="Times New Roman" w:hAnsi="Times New Roman" w:cs="Times New Roman"/>
          <w:b/>
          <w:bCs/>
          <w:sz w:val="28"/>
          <w:szCs w:val="28"/>
          <w:lang w:val="en-US"/>
        </w:rPr>
        <w:t>Web Platform</w:t>
      </w:r>
      <w:r w:rsidRPr="005E6475">
        <w:rPr>
          <w:rFonts w:ascii="Times New Roman" w:hAnsi="Times New Roman" w:cs="Times New Roman"/>
          <w:sz w:val="28"/>
          <w:szCs w:val="28"/>
          <w:lang w:val="en-US"/>
        </w:rPr>
        <w:t xml:space="preserve">: </w:t>
      </w:r>
    </w:p>
    <w:p w14:paraId="4B62B36B" w14:textId="06AB213E" w:rsidR="008942A8" w:rsidRDefault="008942A8" w:rsidP="008942A8">
      <w:pPr>
        <w:jc w:val="both"/>
        <w:rPr>
          <w:rFonts w:ascii="Times New Roman" w:hAnsi="Times New Roman" w:cs="Times New Roman"/>
          <w:sz w:val="24"/>
          <w:szCs w:val="24"/>
          <w:lang w:val="en-US"/>
        </w:rPr>
      </w:pPr>
      <w:proofErr w:type="spellStart"/>
      <w:r w:rsidRPr="008942A8">
        <w:rPr>
          <w:rFonts w:ascii="Times New Roman" w:hAnsi="Times New Roman" w:cs="Times New Roman"/>
          <w:sz w:val="24"/>
          <w:szCs w:val="24"/>
          <w:lang w:val="en-US"/>
        </w:rPr>
        <w:t>NutriTrack</w:t>
      </w:r>
      <w:proofErr w:type="spellEnd"/>
      <w:r w:rsidRPr="008942A8">
        <w:rPr>
          <w:rFonts w:ascii="Times New Roman" w:hAnsi="Times New Roman" w:cs="Times New Roman"/>
          <w:sz w:val="24"/>
          <w:szCs w:val="24"/>
          <w:lang w:val="en-US"/>
        </w:rPr>
        <w:t xml:space="preserve"> is developed as an interactive web platform, offering users easy access to AI-generated meal recommendations. The platform facilitates real-time adjustments based on user feedback and health data, making meal planning seamless and efficient.</w:t>
      </w:r>
    </w:p>
    <w:p w14:paraId="53D71C52" w14:textId="77777777" w:rsidR="00585F04" w:rsidRPr="008942A8" w:rsidRDefault="00585F04" w:rsidP="008942A8">
      <w:pPr>
        <w:jc w:val="both"/>
        <w:rPr>
          <w:rFonts w:ascii="Times New Roman" w:hAnsi="Times New Roman" w:cs="Times New Roman"/>
          <w:sz w:val="24"/>
          <w:szCs w:val="24"/>
          <w:lang w:val="en-US"/>
        </w:rPr>
      </w:pPr>
    </w:p>
    <w:p w14:paraId="7FB0ABE4" w14:textId="123E817C" w:rsidR="00585F04" w:rsidRPr="005E6475" w:rsidRDefault="008942A8" w:rsidP="008942A8">
      <w:pPr>
        <w:jc w:val="both"/>
        <w:rPr>
          <w:rFonts w:ascii="Times New Roman" w:hAnsi="Times New Roman" w:cs="Times New Roman"/>
          <w:sz w:val="28"/>
          <w:szCs w:val="28"/>
          <w:lang w:val="en-US"/>
        </w:rPr>
      </w:pPr>
      <w:r w:rsidRPr="005E6475">
        <w:rPr>
          <w:rFonts w:ascii="Times New Roman" w:hAnsi="Times New Roman" w:cs="Times New Roman"/>
          <w:b/>
          <w:bCs/>
          <w:sz w:val="28"/>
          <w:szCs w:val="28"/>
          <w:lang w:val="en-US"/>
        </w:rPr>
        <w:t>Dietary Planning</w:t>
      </w:r>
      <w:r w:rsidRPr="005E6475">
        <w:rPr>
          <w:rFonts w:ascii="Times New Roman" w:hAnsi="Times New Roman" w:cs="Times New Roman"/>
          <w:sz w:val="28"/>
          <w:szCs w:val="28"/>
          <w:lang w:val="en-US"/>
        </w:rPr>
        <w:t xml:space="preserve">: </w:t>
      </w:r>
    </w:p>
    <w:p w14:paraId="3DDEA561" w14:textId="217B4CD0" w:rsidR="00585F04" w:rsidRDefault="008942A8" w:rsidP="008942A8">
      <w:pPr>
        <w:jc w:val="both"/>
        <w:rPr>
          <w:rFonts w:ascii="Times New Roman" w:hAnsi="Times New Roman" w:cs="Times New Roman"/>
          <w:sz w:val="24"/>
          <w:szCs w:val="24"/>
          <w:lang w:val="en-US"/>
        </w:rPr>
      </w:pPr>
      <w:r w:rsidRPr="008942A8">
        <w:rPr>
          <w:rFonts w:ascii="Times New Roman" w:hAnsi="Times New Roman" w:cs="Times New Roman"/>
          <w:sz w:val="24"/>
          <w:szCs w:val="24"/>
          <w:lang w:val="en-US"/>
        </w:rPr>
        <w:t xml:space="preserve">AI-powered dietary planning enhances traditional nutrition guidance by automating the meal selection process. </w:t>
      </w:r>
      <w:proofErr w:type="spellStart"/>
      <w:r w:rsidRPr="008942A8">
        <w:rPr>
          <w:rFonts w:ascii="Times New Roman" w:hAnsi="Times New Roman" w:cs="Times New Roman"/>
          <w:sz w:val="24"/>
          <w:szCs w:val="24"/>
          <w:lang w:val="en-US"/>
        </w:rPr>
        <w:t>NutriTrack</w:t>
      </w:r>
      <w:proofErr w:type="spellEnd"/>
      <w:r w:rsidRPr="008942A8">
        <w:rPr>
          <w:rFonts w:ascii="Times New Roman" w:hAnsi="Times New Roman" w:cs="Times New Roman"/>
          <w:sz w:val="24"/>
          <w:szCs w:val="24"/>
          <w:lang w:val="en-US"/>
        </w:rPr>
        <w:t xml:space="preserve"> ensures balanced nutrition by considering macronutrient and micronutrient requirements while accommodating food preferences and allergies.</w:t>
      </w:r>
    </w:p>
    <w:p w14:paraId="39203899" w14:textId="77777777" w:rsidR="00585F04" w:rsidRPr="008942A8" w:rsidRDefault="00585F04" w:rsidP="008942A8">
      <w:pPr>
        <w:jc w:val="both"/>
        <w:rPr>
          <w:rFonts w:ascii="Times New Roman" w:hAnsi="Times New Roman" w:cs="Times New Roman"/>
          <w:sz w:val="24"/>
          <w:szCs w:val="24"/>
          <w:lang w:val="en-US"/>
        </w:rPr>
      </w:pPr>
    </w:p>
    <w:p w14:paraId="54827DE1" w14:textId="77777777" w:rsidR="00FD61AE" w:rsidRPr="005E6475" w:rsidRDefault="008942A8" w:rsidP="008942A8">
      <w:pPr>
        <w:jc w:val="both"/>
        <w:rPr>
          <w:rFonts w:ascii="Times New Roman" w:hAnsi="Times New Roman" w:cs="Times New Roman"/>
          <w:sz w:val="28"/>
          <w:szCs w:val="28"/>
          <w:lang w:val="en-US"/>
        </w:rPr>
      </w:pPr>
      <w:proofErr w:type="spellStart"/>
      <w:r w:rsidRPr="005E6475">
        <w:rPr>
          <w:rFonts w:ascii="Times New Roman" w:hAnsi="Times New Roman" w:cs="Times New Roman"/>
          <w:b/>
          <w:bCs/>
          <w:sz w:val="28"/>
          <w:szCs w:val="28"/>
          <w:lang w:val="en-US"/>
        </w:rPr>
        <w:t>NutriTrack</w:t>
      </w:r>
      <w:proofErr w:type="spellEnd"/>
      <w:r w:rsidRPr="005E6475">
        <w:rPr>
          <w:rFonts w:ascii="Times New Roman" w:hAnsi="Times New Roman" w:cs="Times New Roman"/>
          <w:sz w:val="28"/>
          <w:szCs w:val="28"/>
          <w:lang w:val="en-US"/>
        </w:rPr>
        <w:t xml:space="preserve">: </w:t>
      </w:r>
    </w:p>
    <w:p w14:paraId="5CAC1C33" w14:textId="375860B3" w:rsidR="008942A8" w:rsidRPr="008942A8" w:rsidRDefault="008942A8" w:rsidP="008942A8">
      <w:pPr>
        <w:jc w:val="both"/>
        <w:rPr>
          <w:rFonts w:ascii="Times New Roman" w:hAnsi="Times New Roman" w:cs="Times New Roman"/>
          <w:sz w:val="24"/>
          <w:szCs w:val="24"/>
          <w:lang w:val="en-US"/>
        </w:rPr>
      </w:pPr>
      <w:proofErr w:type="spellStart"/>
      <w:r w:rsidRPr="008942A8">
        <w:rPr>
          <w:rFonts w:ascii="Times New Roman" w:hAnsi="Times New Roman" w:cs="Times New Roman"/>
          <w:sz w:val="24"/>
          <w:szCs w:val="24"/>
          <w:lang w:val="en-US"/>
        </w:rPr>
        <w:t>NutriTrack</w:t>
      </w:r>
      <w:proofErr w:type="spellEnd"/>
      <w:r w:rsidRPr="008942A8">
        <w:rPr>
          <w:rFonts w:ascii="Times New Roman" w:hAnsi="Times New Roman" w:cs="Times New Roman"/>
          <w:sz w:val="24"/>
          <w:szCs w:val="24"/>
          <w:lang w:val="en-US"/>
        </w:rPr>
        <w:t xml:space="preserve"> is an AI-integrated meal planning system designed to optimize dietary choices. It leverages data-driven insights and machine learning models to personalize meal recommendations, ensuring improved adherence to nutritional guidelines.</w:t>
      </w:r>
    </w:p>
    <w:p w14:paraId="10004823" w14:textId="0E18B14D" w:rsidR="008B690A" w:rsidRPr="008B690A" w:rsidRDefault="008B690A" w:rsidP="00B975C0">
      <w:pPr>
        <w:jc w:val="both"/>
        <w:rPr>
          <w:rFonts w:ascii="Times New Roman" w:hAnsi="Times New Roman" w:cs="Times New Roman"/>
          <w:b/>
          <w:bCs/>
          <w:sz w:val="24"/>
          <w:szCs w:val="24"/>
          <w:lang w:val="en-US"/>
        </w:rPr>
      </w:pPr>
    </w:p>
    <w:p w14:paraId="75DC16E4" w14:textId="77777777" w:rsidR="008B690A" w:rsidRPr="008B690A" w:rsidRDefault="008B690A" w:rsidP="00B975C0">
      <w:pPr>
        <w:jc w:val="both"/>
        <w:rPr>
          <w:rFonts w:ascii="Times New Roman" w:hAnsi="Times New Roman" w:cs="Times New Roman"/>
          <w:b/>
          <w:bCs/>
          <w:sz w:val="28"/>
          <w:szCs w:val="28"/>
          <w:lang w:val="en-US"/>
        </w:rPr>
      </w:pPr>
      <w:r w:rsidRPr="008B690A">
        <w:rPr>
          <w:rFonts w:ascii="Times New Roman" w:hAnsi="Times New Roman" w:cs="Times New Roman"/>
          <w:b/>
          <w:bCs/>
          <w:sz w:val="28"/>
          <w:szCs w:val="28"/>
          <w:lang w:val="en-US"/>
        </w:rPr>
        <w:t>1. Introduction</w:t>
      </w:r>
    </w:p>
    <w:p w14:paraId="6B4AFEFA" w14:textId="2383DF33" w:rsidR="00023F23" w:rsidRPr="00023F23" w:rsidRDefault="00023F23" w:rsidP="00023F23">
      <w:pPr>
        <w:jc w:val="both"/>
        <w:rPr>
          <w:rFonts w:ascii="Times New Roman" w:hAnsi="Times New Roman" w:cs="Times New Roman"/>
          <w:sz w:val="24"/>
          <w:szCs w:val="24"/>
          <w:lang w:val="en-US"/>
        </w:rPr>
      </w:pPr>
      <w:r w:rsidRPr="00023F23">
        <w:rPr>
          <w:rFonts w:ascii="Times New Roman" w:hAnsi="Times New Roman" w:cs="Times New Roman"/>
          <w:sz w:val="24"/>
          <w:szCs w:val="24"/>
          <w:lang w:val="en-US"/>
        </w:rPr>
        <w:t>​The integration of artificial intelligence (AI) into nutrition planning has revolutionized the approach to healthy eating by providing personalized and efficient dietary solutions. AI-powered platforms analyze a multitude of factors, including dietary preferences, health conditions, and nutritional requirements, to generate customized meal recommendations tailored to individual needs. This personalization addresses the limitations of traditional meal planning, which often demands considerable time and effort from individuals seeking to maintain a balanced diet. Automated solutions have thus become increasingly valuable, offering convenience and adaptability in dietary management. For instance, AI-driven systems can process extensive health and dietary data to create tailored dietary recommendations, considering individual genetic, phenotypic, and lifestyle factors, thereby enhancing adherence to nutritional guidelines and improving overall health outcomes</w:t>
      </w:r>
      <w:r>
        <w:rPr>
          <w:rFonts w:ascii="Times New Roman" w:hAnsi="Times New Roman" w:cs="Times New Roman"/>
          <w:sz w:val="24"/>
          <w:szCs w:val="24"/>
          <w:lang w:val="en-US"/>
        </w:rPr>
        <w:t xml:space="preserve"> [1]</w:t>
      </w:r>
      <w:r w:rsidRPr="00023F23">
        <w:rPr>
          <w:rFonts w:ascii="Times New Roman" w:hAnsi="Times New Roman" w:cs="Times New Roman"/>
          <w:sz w:val="24"/>
          <w:szCs w:val="24"/>
          <w:lang w:val="en-US"/>
        </w:rPr>
        <w:t xml:space="preserve">. ​ </w:t>
      </w:r>
    </w:p>
    <w:p w14:paraId="3724A9D8" w14:textId="561B92C9" w:rsidR="00023F23" w:rsidRPr="00023F23" w:rsidRDefault="00023F23" w:rsidP="00023F23">
      <w:pPr>
        <w:jc w:val="both"/>
        <w:rPr>
          <w:rFonts w:ascii="Times New Roman" w:hAnsi="Times New Roman" w:cs="Times New Roman"/>
          <w:sz w:val="24"/>
          <w:szCs w:val="24"/>
          <w:lang w:val="en-US"/>
        </w:rPr>
      </w:pPr>
      <w:r w:rsidRPr="00023F23">
        <w:rPr>
          <w:rFonts w:ascii="Times New Roman" w:hAnsi="Times New Roman" w:cs="Times New Roman"/>
          <w:sz w:val="24"/>
          <w:szCs w:val="24"/>
          <w:lang w:val="en-US"/>
        </w:rPr>
        <w:t xml:space="preserve">The development of </w:t>
      </w:r>
      <w:proofErr w:type="spellStart"/>
      <w:r w:rsidRPr="00023F23">
        <w:rPr>
          <w:rFonts w:ascii="Times New Roman" w:hAnsi="Times New Roman" w:cs="Times New Roman"/>
          <w:sz w:val="24"/>
          <w:szCs w:val="24"/>
          <w:lang w:val="en-US"/>
        </w:rPr>
        <w:t>NutriTrack</w:t>
      </w:r>
      <w:proofErr w:type="spellEnd"/>
      <w:r w:rsidRPr="00023F23">
        <w:rPr>
          <w:rFonts w:ascii="Times New Roman" w:hAnsi="Times New Roman" w:cs="Times New Roman"/>
          <w:sz w:val="24"/>
          <w:szCs w:val="24"/>
          <w:lang w:val="en-US"/>
        </w:rPr>
        <w:t xml:space="preserve"> exemplifies this advancement by providing an AI-integrated web platform designed to streamline meal planning through data-driven recommendations. </w:t>
      </w:r>
      <w:proofErr w:type="spellStart"/>
      <w:r w:rsidRPr="00023F23">
        <w:rPr>
          <w:rFonts w:ascii="Times New Roman" w:hAnsi="Times New Roman" w:cs="Times New Roman"/>
          <w:sz w:val="24"/>
          <w:szCs w:val="24"/>
          <w:lang w:val="en-US"/>
        </w:rPr>
        <w:t>NutriTrack</w:t>
      </w:r>
      <w:proofErr w:type="spellEnd"/>
      <w:r w:rsidRPr="00023F23">
        <w:rPr>
          <w:rFonts w:ascii="Times New Roman" w:hAnsi="Times New Roman" w:cs="Times New Roman"/>
          <w:sz w:val="24"/>
          <w:szCs w:val="24"/>
          <w:lang w:val="en-US"/>
        </w:rPr>
        <w:t xml:space="preserve"> utilizes machine learning algorithms to analyze user-specific information, such as age, weight, height, activity level, dietary preferences, and medical conditions, to generate personalized meal plans. These plans are tailored to meet the user's specific nutritional needs and goals, whether </w:t>
      </w:r>
      <w:proofErr w:type="gramStart"/>
      <w:r w:rsidRPr="00023F23">
        <w:rPr>
          <w:rFonts w:ascii="Times New Roman" w:hAnsi="Times New Roman" w:cs="Times New Roman"/>
          <w:sz w:val="24"/>
          <w:szCs w:val="24"/>
          <w:lang w:val="en-US"/>
        </w:rPr>
        <w:t>it's</w:t>
      </w:r>
      <w:proofErr w:type="gramEnd"/>
      <w:r w:rsidRPr="00023F23">
        <w:rPr>
          <w:rFonts w:ascii="Times New Roman" w:hAnsi="Times New Roman" w:cs="Times New Roman"/>
          <w:sz w:val="24"/>
          <w:szCs w:val="24"/>
          <w:lang w:val="en-US"/>
        </w:rPr>
        <w:t xml:space="preserve"> weight loss, muscle gain, or maintenance. By automating the meal planning process, </w:t>
      </w:r>
      <w:proofErr w:type="spellStart"/>
      <w:r w:rsidRPr="00023F23">
        <w:rPr>
          <w:rFonts w:ascii="Times New Roman" w:hAnsi="Times New Roman" w:cs="Times New Roman"/>
          <w:sz w:val="24"/>
          <w:szCs w:val="24"/>
          <w:lang w:val="en-US"/>
        </w:rPr>
        <w:t>NutriTrack</w:t>
      </w:r>
      <w:proofErr w:type="spellEnd"/>
      <w:r w:rsidRPr="00023F23">
        <w:rPr>
          <w:rFonts w:ascii="Times New Roman" w:hAnsi="Times New Roman" w:cs="Times New Roman"/>
          <w:sz w:val="24"/>
          <w:szCs w:val="24"/>
          <w:lang w:val="en-US"/>
        </w:rPr>
        <w:t xml:space="preserve"> reduces the burden associated with manual diet planning and increases the likelihood of adherence to healthy eating habits. Furthermore, the platform's ability to adapt to real-time user feedback and evolving health data ensures that the meal recommendations remain relevant and effective over time</w:t>
      </w:r>
      <w:r>
        <w:rPr>
          <w:rFonts w:ascii="Times New Roman" w:hAnsi="Times New Roman" w:cs="Times New Roman"/>
          <w:sz w:val="24"/>
          <w:szCs w:val="24"/>
          <w:lang w:val="en-US"/>
        </w:rPr>
        <w:t xml:space="preserve"> [2]</w:t>
      </w:r>
      <w:r w:rsidRPr="00023F23">
        <w:rPr>
          <w:rFonts w:ascii="Times New Roman" w:hAnsi="Times New Roman" w:cs="Times New Roman"/>
          <w:sz w:val="24"/>
          <w:szCs w:val="24"/>
          <w:lang w:val="en-US"/>
        </w:rPr>
        <w:t xml:space="preserve">.​ </w:t>
      </w:r>
    </w:p>
    <w:p w14:paraId="14948209" w14:textId="5C53EF0F" w:rsidR="00023F23" w:rsidRPr="00023F23" w:rsidRDefault="00023F23" w:rsidP="00023F23">
      <w:pPr>
        <w:jc w:val="both"/>
        <w:rPr>
          <w:rFonts w:ascii="Times New Roman" w:hAnsi="Times New Roman" w:cs="Times New Roman"/>
          <w:sz w:val="24"/>
          <w:szCs w:val="24"/>
          <w:lang w:val="en-US"/>
        </w:rPr>
      </w:pPr>
      <w:r w:rsidRPr="00023F23">
        <w:rPr>
          <w:rFonts w:ascii="Times New Roman" w:hAnsi="Times New Roman" w:cs="Times New Roman"/>
          <w:sz w:val="24"/>
          <w:szCs w:val="24"/>
          <w:lang w:val="en-US"/>
        </w:rPr>
        <w:t xml:space="preserve">The significance of AI in personalized nutrition is further underscored by its application in managing chronic diseases and promoting overall well-being. AI-based diet recommendation methods, such as those utilizing deep generative network architectures, have been proposed to provide personalized meal plans to users based on their profiles, including factors like weight, height, age, and health conditions. By leveraging AI's capacity to process complex datasets and identify patterns, platforms like </w:t>
      </w:r>
      <w:proofErr w:type="spellStart"/>
      <w:r w:rsidRPr="00023F23">
        <w:rPr>
          <w:rFonts w:ascii="Times New Roman" w:hAnsi="Times New Roman" w:cs="Times New Roman"/>
          <w:sz w:val="24"/>
          <w:szCs w:val="24"/>
          <w:lang w:val="en-US"/>
        </w:rPr>
        <w:t>NutriTrack</w:t>
      </w:r>
      <w:proofErr w:type="spellEnd"/>
      <w:r w:rsidRPr="00023F23">
        <w:rPr>
          <w:rFonts w:ascii="Times New Roman" w:hAnsi="Times New Roman" w:cs="Times New Roman"/>
          <w:sz w:val="24"/>
          <w:szCs w:val="24"/>
          <w:lang w:val="en-US"/>
        </w:rPr>
        <w:t xml:space="preserve"> can offer nuanced dietary guidance that aligns with individual health objectives, thereby enhancing the effectiveness of nutritional interventions</w:t>
      </w:r>
      <w:r>
        <w:rPr>
          <w:rFonts w:ascii="Times New Roman" w:hAnsi="Times New Roman" w:cs="Times New Roman"/>
          <w:sz w:val="24"/>
          <w:szCs w:val="24"/>
          <w:lang w:val="en-US"/>
        </w:rPr>
        <w:t xml:space="preserve"> [3]</w:t>
      </w:r>
      <w:r w:rsidRPr="00023F23">
        <w:rPr>
          <w:rFonts w:ascii="Times New Roman" w:hAnsi="Times New Roman" w:cs="Times New Roman"/>
          <w:sz w:val="24"/>
          <w:szCs w:val="24"/>
          <w:lang w:val="en-US"/>
        </w:rPr>
        <w:t xml:space="preserve">.​ </w:t>
      </w:r>
    </w:p>
    <w:p w14:paraId="204D6073" w14:textId="3F9D7D5C" w:rsidR="00023F23" w:rsidRPr="00023F23" w:rsidRDefault="00023F23" w:rsidP="00023F23">
      <w:pPr>
        <w:jc w:val="both"/>
        <w:rPr>
          <w:rFonts w:ascii="Times New Roman" w:hAnsi="Times New Roman" w:cs="Times New Roman"/>
          <w:sz w:val="24"/>
          <w:szCs w:val="24"/>
          <w:lang w:val="en-US"/>
        </w:rPr>
      </w:pPr>
      <w:r w:rsidRPr="00023F23">
        <w:rPr>
          <w:rFonts w:ascii="Times New Roman" w:hAnsi="Times New Roman" w:cs="Times New Roman"/>
          <w:sz w:val="24"/>
          <w:szCs w:val="24"/>
          <w:lang w:val="en-US"/>
        </w:rPr>
        <w:t xml:space="preserve">In summary, the integration of AI into nutrition planning represents a transformative shift towards more personalized, efficient, and adaptable dietary management strategies. </w:t>
      </w:r>
      <w:proofErr w:type="spellStart"/>
      <w:r w:rsidRPr="00023F23">
        <w:rPr>
          <w:rFonts w:ascii="Times New Roman" w:hAnsi="Times New Roman" w:cs="Times New Roman"/>
          <w:sz w:val="24"/>
          <w:szCs w:val="24"/>
          <w:lang w:val="en-US"/>
        </w:rPr>
        <w:t>NutriTrack</w:t>
      </w:r>
      <w:proofErr w:type="spellEnd"/>
      <w:r w:rsidRPr="00023F23">
        <w:rPr>
          <w:rFonts w:ascii="Times New Roman" w:hAnsi="Times New Roman" w:cs="Times New Roman"/>
          <w:sz w:val="24"/>
          <w:szCs w:val="24"/>
          <w:lang w:val="en-US"/>
        </w:rPr>
        <w:t xml:space="preserve"> embodies this shift by harnessing AI to deliver customized meal recommendations that cater to the unique needs of each user, ultimately facilitating healthier eating habits and improved health outcomes</w:t>
      </w:r>
      <w:r>
        <w:rPr>
          <w:rFonts w:ascii="Times New Roman" w:hAnsi="Times New Roman" w:cs="Times New Roman"/>
          <w:sz w:val="24"/>
          <w:szCs w:val="24"/>
          <w:lang w:val="en-US"/>
        </w:rPr>
        <w:t xml:space="preserve"> [4]</w:t>
      </w:r>
      <w:r w:rsidRPr="00023F23">
        <w:rPr>
          <w:rFonts w:ascii="Times New Roman" w:hAnsi="Times New Roman" w:cs="Times New Roman"/>
          <w:sz w:val="24"/>
          <w:szCs w:val="24"/>
          <w:lang w:val="en-US"/>
        </w:rPr>
        <w:t>.</w:t>
      </w:r>
    </w:p>
    <w:p w14:paraId="1D542490" w14:textId="77777777" w:rsidR="00B975C0" w:rsidRDefault="00B975C0" w:rsidP="00B975C0">
      <w:pPr>
        <w:jc w:val="both"/>
        <w:rPr>
          <w:rFonts w:ascii="Times New Roman" w:hAnsi="Times New Roman" w:cs="Times New Roman"/>
          <w:b/>
          <w:bCs/>
          <w:sz w:val="24"/>
          <w:szCs w:val="24"/>
          <w:lang w:val="en-US"/>
        </w:rPr>
      </w:pPr>
    </w:p>
    <w:p w14:paraId="31B45D81" w14:textId="77777777" w:rsidR="00B975C0" w:rsidRPr="00B975C0" w:rsidRDefault="00B975C0" w:rsidP="00B975C0">
      <w:pPr>
        <w:jc w:val="both"/>
        <w:rPr>
          <w:rFonts w:ascii="Times New Roman" w:hAnsi="Times New Roman" w:cs="Times New Roman"/>
          <w:b/>
          <w:bCs/>
          <w:sz w:val="28"/>
          <w:szCs w:val="28"/>
          <w:lang w:val="en-US"/>
        </w:rPr>
      </w:pPr>
      <w:r w:rsidRPr="00B975C0">
        <w:rPr>
          <w:rFonts w:ascii="Times New Roman" w:hAnsi="Times New Roman" w:cs="Times New Roman"/>
          <w:b/>
          <w:bCs/>
          <w:sz w:val="28"/>
          <w:szCs w:val="28"/>
          <w:lang w:val="en-US"/>
        </w:rPr>
        <w:t>2. Literature Review</w:t>
      </w:r>
    </w:p>
    <w:p w14:paraId="33F9C67C" w14:textId="7189AFFC" w:rsidR="00023F23" w:rsidRPr="00023F23" w:rsidRDefault="00023F23" w:rsidP="00023F23">
      <w:pPr>
        <w:jc w:val="both"/>
        <w:rPr>
          <w:rFonts w:ascii="Times New Roman" w:hAnsi="Times New Roman" w:cs="Times New Roman"/>
          <w:sz w:val="24"/>
          <w:szCs w:val="24"/>
          <w:lang w:val="en-US"/>
        </w:rPr>
      </w:pPr>
      <w:r w:rsidRPr="00023F23">
        <w:rPr>
          <w:rFonts w:ascii="Times New Roman" w:hAnsi="Times New Roman" w:cs="Times New Roman"/>
          <w:sz w:val="24"/>
          <w:szCs w:val="24"/>
          <w:lang w:val="en-US"/>
        </w:rPr>
        <w:t>The field of AI-based nutrition planning has gained substantial traction in recent years, with researchers exploring various methodologies to enhance meal recommendations and dietary assessments. Artificial intelligence (AI) applications in nutrition have expanded to include smart and personalized nutrition, dietary assessment, food recognition and tracking, predictive modeling for disease prevention, and disease diagnosis and monitoring. These applications demonstrate the versatility of machine learning (ML) and deep learning (DL) techniques in handling complex relationships within nutritional datasets</w:t>
      </w:r>
      <w:r>
        <w:rPr>
          <w:rFonts w:ascii="Times New Roman" w:hAnsi="Times New Roman" w:cs="Times New Roman"/>
          <w:sz w:val="24"/>
          <w:szCs w:val="24"/>
          <w:lang w:val="en-US"/>
        </w:rPr>
        <w:t xml:space="preserve"> [5]</w:t>
      </w:r>
      <w:r w:rsidRPr="00023F23">
        <w:rPr>
          <w:rFonts w:ascii="Times New Roman" w:hAnsi="Times New Roman" w:cs="Times New Roman"/>
          <w:sz w:val="24"/>
          <w:szCs w:val="24"/>
          <w:lang w:val="en-US"/>
        </w:rPr>
        <w:t xml:space="preserve">. ​ </w:t>
      </w:r>
    </w:p>
    <w:p w14:paraId="10404FED" w14:textId="28823B4E" w:rsidR="00023F23" w:rsidRPr="00023F23" w:rsidRDefault="00023F23" w:rsidP="00023F23">
      <w:pPr>
        <w:jc w:val="both"/>
        <w:rPr>
          <w:rFonts w:ascii="Times New Roman" w:hAnsi="Times New Roman" w:cs="Times New Roman"/>
          <w:sz w:val="24"/>
          <w:szCs w:val="24"/>
          <w:lang w:val="en-US"/>
        </w:rPr>
      </w:pPr>
      <w:r w:rsidRPr="00023F23">
        <w:rPr>
          <w:rFonts w:ascii="Times New Roman" w:hAnsi="Times New Roman" w:cs="Times New Roman"/>
          <w:sz w:val="24"/>
          <w:szCs w:val="24"/>
          <w:lang w:val="en-US"/>
        </w:rPr>
        <w:t>A comprehensive review by Lee &amp; Kim (2021) highlights the role of AI in automating meal planning and its potential to enhance dietary adherence through personalized recommendations. Another study by Patel &amp; Wong (2023) focuses on the integration of natural language processing (NLP) in AI-driven meal planners, demonstrating how language models can interpret user preferences and suggest suitable meal options</w:t>
      </w:r>
      <w:r>
        <w:rPr>
          <w:rFonts w:ascii="Times New Roman" w:hAnsi="Times New Roman" w:cs="Times New Roman"/>
          <w:sz w:val="24"/>
          <w:szCs w:val="24"/>
          <w:lang w:val="en-US"/>
        </w:rPr>
        <w:t xml:space="preserve"> [7]</w:t>
      </w:r>
      <w:r w:rsidRPr="00023F23">
        <w:rPr>
          <w:rFonts w:ascii="Times New Roman" w:hAnsi="Times New Roman" w:cs="Times New Roman"/>
          <w:sz w:val="24"/>
          <w:szCs w:val="24"/>
          <w:lang w:val="en-US"/>
        </w:rPr>
        <w:t>. The effectiveness of AI-driven food recommendation systems in improving adherence to healthy diets has been validated through multiple experimental studies</w:t>
      </w:r>
      <w:r>
        <w:rPr>
          <w:rFonts w:ascii="Times New Roman" w:hAnsi="Times New Roman" w:cs="Times New Roman"/>
          <w:sz w:val="24"/>
          <w:szCs w:val="24"/>
          <w:lang w:val="en-US"/>
        </w:rPr>
        <w:t xml:space="preserve"> [8]</w:t>
      </w:r>
      <w:r w:rsidRPr="00023F23">
        <w:rPr>
          <w:rFonts w:ascii="Times New Roman" w:hAnsi="Times New Roman" w:cs="Times New Roman"/>
          <w:sz w:val="24"/>
          <w:szCs w:val="24"/>
          <w:lang w:val="en-US"/>
        </w:rPr>
        <w:t>.​</w:t>
      </w:r>
    </w:p>
    <w:p w14:paraId="0E46F883" w14:textId="27AB9D0E" w:rsidR="00023F23" w:rsidRPr="00023F23" w:rsidRDefault="00023F23" w:rsidP="00023F23">
      <w:pPr>
        <w:jc w:val="both"/>
        <w:rPr>
          <w:rFonts w:ascii="Times New Roman" w:hAnsi="Times New Roman" w:cs="Times New Roman"/>
          <w:sz w:val="24"/>
          <w:szCs w:val="24"/>
          <w:lang w:val="en-US"/>
        </w:rPr>
      </w:pPr>
      <w:r w:rsidRPr="00023F23">
        <w:rPr>
          <w:rFonts w:ascii="Times New Roman" w:hAnsi="Times New Roman" w:cs="Times New Roman"/>
          <w:sz w:val="24"/>
          <w:szCs w:val="24"/>
          <w:lang w:val="en-US"/>
        </w:rPr>
        <w:t>Furthermore, AI applications have been instrumental in managing chronic conditions such as diabetes, obesity, and cardiovascular diseases. Studies have demonstrated that AI-powered nutrition platforms can generate dietary plans tailored to specific medical conditions, thereby improving health outcomes</w:t>
      </w:r>
      <w:r>
        <w:rPr>
          <w:rFonts w:ascii="Times New Roman" w:hAnsi="Times New Roman" w:cs="Times New Roman"/>
          <w:sz w:val="24"/>
          <w:szCs w:val="24"/>
          <w:lang w:val="en-US"/>
        </w:rPr>
        <w:t xml:space="preserve"> [9]</w:t>
      </w:r>
      <w:r w:rsidRPr="00023F23">
        <w:rPr>
          <w:rFonts w:ascii="Times New Roman" w:hAnsi="Times New Roman" w:cs="Times New Roman"/>
          <w:sz w:val="24"/>
          <w:szCs w:val="24"/>
          <w:lang w:val="en-US"/>
        </w:rPr>
        <w:t>. The increasing availability of large-scale nutritional databases, coupled with AI-driven analytics, has further strengthened the accuracy of personalized meal recommendations</w:t>
      </w:r>
      <w:r>
        <w:rPr>
          <w:rFonts w:ascii="Times New Roman" w:hAnsi="Times New Roman" w:cs="Times New Roman"/>
          <w:sz w:val="24"/>
          <w:szCs w:val="24"/>
          <w:lang w:val="en-US"/>
        </w:rPr>
        <w:t xml:space="preserve"> [10]</w:t>
      </w:r>
      <w:r w:rsidRPr="00023F23">
        <w:rPr>
          <w:rFonts w:ascii="Times New Roman" w:hAnsi="Times New Roman" w:cs="Times New Roman"/>
          <w:sz w:val="24"/>
          <w:szCs w:val="24"/>
          <w:lang w:val="en-US"/>
        </w:rPr>
        <w:t>.​</w:t>
      </w:r>
    </w:p>
    <w:p w14:paraId="53B88305" w14:textId="6D76DEF1" w:rsidR="00023F23" w:rsidRPr="00023F23" w:rsidRDefault="00023F23" w:rsidP="00023F23">
      <w:pPr>
        <w:jc w:val="both"/>
        <w:rPr>
          <w:rFonts w:ascii="Times New Roman" w:hAnsi="Times New Roman" w:cs="Times New Roman"/>
          <w:sz w:val="24"/>
          <w:szCs w:val="24"/>
          <w:lang w:val="en-US"/>
        </w:rPr>
      </w:pPr>
      <w:r w:rsidRPr="00023F23">
        <w:rPr>
          <w:rFonts w:ascii="Times New Roman" w:hAnsi="Times New Roman" w:cs="Times New Roman"/>
          <w:sz w:val="24"/>
          <w:szCs w:val="24"/>
          <w:lang w:val="en-US"/>
        </w:rPr>
        <w:t>Despite these advancements, challenges remain in ensuring the accuracy and personalization of AI-generated meal plans. Some studies emphasize the need for continuous model training and validation to adapt to dynamic dietary trends and user preferences</w:t>
      </w:r>
      <w:r>
        <w:rPr>
          <w:rFonts w:ascii="Times New Roman" w:hAnsi="Times New Roman" w:cs="Times New Roman"/>
          <w:sz w:val="24"/>
          <w:szCs w:val="24"/>
          <w:lang w:val="en-US"/>
        </w:rPr>
        <w:t xml:space="preserve"> [11]</w:t>
      </w:r>
      <w:r w:rsidRPr="00023F23">
        <w:rPr>
          <w:rFonts w:ascii="Times New Roman" w:hAnsi="Times New Roman" w:cs="Times New Roman"/>
          <w:sz w:val="24"/>
          <w:szCs w:val="24"/>
          <w:lang w:val="en-US"/>
        </w:rPr>
        <w:t>. Additionally, ethical considerations, such as data privacy and user consent, remain critical aspects in the deployment of AI-based nutrition platforms. Addressing these challenges is essential to fully realize the potential of AI in transforming nutrition planning and promoting healthier eating habits</w:t>
      </w:r>
      <w:r>
        <w:rPr>
          <w:rFonts w:ascii="Times New Roman" w:hAnsi="Times New Roman" w:cs="Times New Roman"/>
          <w:sz w:val="24"/>
          <w:szCs w:val="24"/>
          <w:lang w:val="en-US"/>
        </w:rPr>
        <w:t xml:space="preserve"> [12]</w:t>
      </w:r>
      <w:r w:rsidRPr="00023F23">
        <w:rPr>
          <w:rFonts w:ascii="Times New Roman" w:hAnsi="Times New Roman" w:cs="Times New Roman"/>
          <w:sz w:val="24"/>
          <w:szCs w:val="24"/>
          <w:lang w:val="en-US"/>
        </w:rPr>
        <w:t>.</w:t>
      </w:r>
    </w:p>
    <w:p w14:paraId="211350E6" w14:textId="77777777" w:rsidR="008942A8" w:rsidRDefault="008942A8" w:rsidP="00B975C0">
      <w:pPr>
        <w:jc w:val="both"/>
        <w:rPr>
          <w:rFonts w:ascii="Times New Roman" w:hAnsi="Times New Roman" w:cs="Times New Roman"/>
          <w:sz w:val="24"/>
          <w:szCs w:val="24"/>
          <w:lang w:val="en-US"/>
        </w:rPr>
      </w:pPr>
    </w:p>
    <w:p w14:paraId="6BD0A0DC" w14:textId="77777777" w:rsidR="00585F04" w:rsidRDefault="00585F04" w:rsidP="00B975C0">
      <w:pPr>
        <w:jc w:val="both"/>
        <w:rPr>
          <w:rFonts w:ascii="Times New Roman" w:hAnsi="Times New Roman" w:cs="Times New Roman"/>
          <w:sz w:val="24"/>
          <w:szCs w:val="24"/>
          <w:lang w:val="en-US"/>
        </w:rPr>
      </w:pPr>
    </w:p>
    <w:p w14:paraId="591545B8" w14:textId="77777777" w:rsidR="00585F04" w:rsidRPr="00B975C0" w:rsidRDefault="00585F04" w:rsidP="00B975C0">
      <w:pPr>
        <w:jc w:val="both"/>
        <w:rPr>
          <w:rFonts w:ascii="Times New Roman" w:hAnsi="Times New Roman" w:cs="Times New Roman"/>
          <w:sz w:val="24"/>
          <w:szCs w:val="24"/>
          <w:lang w:val="en-US"/>
        </w:rPr>
      </w:pPr>
    </w:p>
    <w:p w14:paraId="3FBC0FC1" w14:textId="4036F03A" w:rsidR="00585F04" w:rsidRPr="008B690A" w:rsidRDefault="008B690A" w:rsidP="00B975C0">
      <w:pPr>
        <w:jc w:val="both"/>
        <w:rPr>
          <w:rFonts w:ascii="Times New Roman" w:hAnsi="Times New Roman" w:cs="Times New Roman"/>
          <w:b/>
          <w:bCs/>
          <w:sz w:val="28"/>
          <w:szCs w:val="28"/>
          <w:lang w:val="en-US"/>
        </w:rPr>
      </w:pPr>
      <w:r w:rsidRPr="008B690A">
        <w:rPr>
          <w:rFonts w:ascii="Times New Roman" w:hAnsi="Times New Roman" w:cs="Times New Roman"/>
          <w:b/>
          <w:bCs/>
          <w:sz w:val="28"/>
          <w:szCs w:val="28"/>
          <w:lang w:val="en-US"/>
        </w:rPr>
        <w:t>3. System Architecture</w:t>
      </w:r>
    </w:p>
    <w:p w14:paraId="75F5A5C5" w14:textId="5F8A08F5" w:rsidR="00023F23" w:rsidRPr="00A8538E" w:rsidRDefault="00023F23" w:rsidP="00023F23">
      <w:pPr>
        <w:jc w:val="both"/>
        <w:rPr>
          <w:rFonts w:ascii="Times New Roman" w:hAnsi="Times New Roman" w:cs="Times New Roman"/>
          <w:b/>
          <w:bCs/>
          <w:sz w:val="24"/>
          <w:szCs w:val="24"/>
          <w:lang w:val="en-US"/>
        </w:rPr>
      </w:pPr>
      <w:r w:rsidRPr="00A8538E">
        <w:rPr>
          <w:rFonts w:ascii="Times New Roman" w:hAnsi="Times New Roman" w:cs="Times New Roman"/>
          <w:b/>
          <w:bCs/>
          <w:sz w:val="24"/>
          <w:szCs w:val="24"/>
          <w:lang w:val="en-US"/>
        </w:rPr>
        <w:t>3.1 Web Platform Overview</w:t>
      </w:r>
    </w:p>
    <w:p w14:paraId="6BE562B0" w14:textId="1109B496" w:rsidR="00023F23" w:rsidRPr="00023F23" w:rsidRDefault="00023F23" w:rsidP="00023F23">
      <w:pPr>
        <w:jc w:val="both"/>
        <w:rPr>
          <w:rFonts w:ascii="Times New Roman" w:hAnsi="Times New Roman" w:cs="Times New Roman"/>
          <w:sz w:val="24"/>
          <w:szCs w:val="24"/>
          <w:lang w:val="en-US"/>
        </w:rPr>
      </w:pPr>
      <w:proofErr w:type="spellStart"/>
      <w:r w:rsidRPr="00023F23">
        <w:rPr>
          <w:rFonts w:ascii="Times New Roman" w:hAnsi="Times New Roman" w:cs="Times New Roman"/>
          <w:sz w:val="24"/>
          <w:szCs w:val="24"/>
          <w:lang w:val="en-US"/>
        </w:rPr>
        <w:t>NutriTrack</w:t>
      </w:r>
      <w:proofErr w:type="spellEnd"/>
      <w:r w:rsidRPr="00023F23">
        <w:rPr>
          <w:rFonts w:ascii="Times New Roman" w:hAnsi="Times New Roman" w:cs="Times New Roman"/>
          <w:sz w:val="24"/>
          <w:szCs w:val="24"/>
          <w:lang w:val="en-US"/>
        </w:rPr>
        <w:t xml:space="preserve"> is designed as a user-centric web platform that simplifies the meal planning process through an intuitive interface. Users begin by creating a personalized profile, inputting essential information such as age, weight, height, activity level, dietary preferences, allergies, and specific health conditions.</w:t>
      </w:r>
      <w:r w:rsidR="00F20B6B">
        <w:rPr>
          <w:rFonts w:ascii="Times New Roman" w:hAnsi="Times New Roman" w:cs="Times New Roman"/>
          <w:sz w:val="24"/>
          <w:szCs w:val="24"/>
          <w:lang w:val="en-US"/>
        </w:rPr>
        <w:t>[7]</w:t>
      </w:r>
      <w:r w:rsidRPr="00023F23">
        <w:rPr>
          <w:rFonts w:ascii="Times New Roman" w:hAnsi="Times New Roman" w:cs="Times New Roman"/>
          <w:sz w:val="24"/>
          <w:szCs w:val="24"/>
          <w:lang w:val="en-US"/>
        </w:rPr>
        <w:t xml:space="preserve"> This comprehensive data collection ensures that the system can generate meal plans that are both personalized and nutritionally appropriate. The platform's design emphasizes ease of use, allowing users to navigate through various sections effortlessly, update their information as needed, and provide feedback on meal recommendations.</w:t>
      </w:r>
      <w:r w:rsidR="00F20B6B">
        <w:rPr>
          <w:rFonts w:ascii="Times New Roman" w:hAnsi="Times New Roman" w:cs="Times New Roman"/>
          <w:sz w:val="24"/>
          <w:szCs w:val="24"/>
          <w:lang w:val="en-US"/>
        </w:rPr>
        <w:t>[10]</w:t>
      </w:r>
      <w:r w:rsidRPr="00023F23">
        <w:rPr>
          <w:rFonts w:ascii="Times New Roman" w:hAnsi="Times New Roman" w:cs="Times New Roman"/>
          <w:sz w:val="24"/>
          <w:szCs w:val="24"/>
          <w:lang w:val="en-US"/>
        </w:rPr>
        <w:t xml:space="preserve"> This feedback loop enables </w:t>
      </w:r>
      <w:proofErr w:type="spellStart"/>
      <w:r w:rsidRPr="00023F23">
        <w:rPr>
          <w:rFonts w:ascii="Times New Roman" w:hAnsi="Times New Roman" w:cs="Times New Roman"/>
          <w:sz w:val="24"/>
          <w:szCs w:val="24"/>
          <w:lang w:val="en-US"/>
        </w:rPr>
        <w:t>NutriTrack</w:t>
      </w:r>
      <w:proofErr w:type="spellEnd"/>
      <w:r w:rsidRPr="00023F23">
        <w:rPr>
          <w:rFonts w:ascii="Times New Roman" w:hAnsi="Times New Roman" w:cs="Times New Roman"/>
          <w:sz w:val="24"/>
          <w:szCs w:val="24"/>
          <w:lang w:val="en-US"/>
        </w:rPr>
        <w:t xml:space="preserve"> to refine its suggestions over time, enhancing the personalization and effectiveness of the meal plans. Additionally, the platform supports integration with other health management tools, enabling users to synchronize their dietary plans with broader health and wellness goals.​</w:t>
      </w:r>
    </w:p>
    <w:p w14:paraId="5A07D7F9" w14:textId="77777777" w:rsidR="00023F23" w:rsidRPr="00023F23" w:rsidRDefault="00023F23" w:rsidP="00023F23">
      <w:pPr>
        <w:jc w:val="both"/>
        <w:rPr>
          <w:rFonts w:ascii="Times New Roman" w:hAnsi="Times New Roman" w:cs="Times New Roman"/>
          <w:sz w:val="24"/>
          <w:szCs w:val="24"/>
          <w:lang w:val="en-US"/>
        </w:rPr>
      </w:pPr>
    </w:p>
    <w:p w14:paraId="5136C8DE" w14:textId="24282784" w:rsidR="00023F23" w:rsidRPr="00A8538E" w:rsidRDefault="00023F23" w:rsidP="00023F23">
      <w:pPr>
        <w:jc w:val="both"/>
        <w:rPr>
          <w:rFonts w:ascii="Times New Roman" w:hAnsi="Times New Roman" w:cs="Times New Roman"/>
          <w:b/>
          <w:bCs/>
          <w:sz w:val="24"/>
          <w:szCs w:val="24"/>
          <w:lang w:val="en-US"/>
        </w:rPr>
      </w:pPr>
      <w:r w:rsidRPr="00A8538E">
        <w:rPr>
          <w:rFonts w:ascii="Times New Roman" w:hAnsi="Times New Roman" w:cs="Times New Roman"/>
          <w:b/>
          <w:bCs/>
          <w:sz w:val="24"/>
          <w:szCs w:val="24"/>
          <w:lang w:val="en-US"/>
        </w:rPr>
        <w:t>3.2 AI Model and Data Processing</w:t>
      </w:r>
    </w:p>
    <w:p w14:paraId="0BEE0D85" w14:textId="5887031C" w:rsidR="008942A8" w:rsidRDefault="00023F23" w:rsidP="00023F23">
      <w:pPr>
        <w:jc w:val="both"/>
        <w:rPr>
          <w:rFonts w:ascii="Times New Roman" w:hAnsi="Times New Roman" w:cs="Times New Roman"/>
          <w:sz w:val="24"/>
          <w:szCs w:val="24"/>
          <w:lang w:val="en-US"/>
        </w:rPr>
      </w:pPr>
      <w:r w:rsidRPr="00023F23">
        <w:rPr>
          <w:rFonts w:ascii="Times New Roman" w:hAnsi="Times New Roman" w:cs="Times New Roman"/>
          <w:sz w:val="24"/>
          <w:szCs w:val="24"/>
          <w:lang w:val="en-US"/>
        </w:rPr>
        <w:t xml:space="preserve">At the core of </w:t>
      </w:r>
      <w:proofErr w:type="spellStart"/>
      <w:r w:rsidRPr="00023F23">
        <w:rPr>
          <w:rFonts w:ascii="Times New Roman" w:hAnsi="Times New Roman" w:cs="Times New Roman"/>
          <w:sz w:val="24"/>
          <w:szCs w:val="24"/>
          <w:lang w:val="en-US"/>
        </w:rPr>
        <w:t>NutriTrack's</w:t>
      </w:r>
      <w:proofErr w:type="spellEnd"/>
      <w:r w:rsidRPr="00023F23">
        <w:rPr>
          <w:rFonts w:ascii="Times New Roman" w:hAnsi="Times New Roman" w:cs="Times New Roman"/>
          <w:sz w:val="24"/>
          <w:szCs w:val="24"/>
          <w:lang w:val="en-US"/>
        </w:rPr>
        <w:t xml:space="preserve"> functionality is its advanced AI-driven recommendation engine, which personalizes meal suggestions based on individual user profiles. The AI model is trained on extensive datasets sourced from reputable nutritional databases, including the USDA Food Database, ensuring the accuracy and reliability of nutritional information. The recommendation engine employs a combination of collaborative filtering and deep learning techniques to analyze user data and generate meal plans that align with users' dietary preferences, health conditions, and nutritional goals.</w:t>
      </w:r>
      <w:r w:rsidR="00F20B6B">
        <w:rPr>
          <w:rFonts w:ascii="Times New Roman" w:hAnsi="Times New Roman" w:cs="Times New Roman"/>
          <w:sz w:val="24"/>
          <w:szCs w:val="24"/>
          <w:lang w:val="en-US"/>
        </w:rPr>
        <w:t>[16]</w:t>
      </w:r>
      <w:r w:rsidRPr="00023F23">
        <w:rPr>
          <w:rFonts w:ascii="Times New Roman" w:hAnsi="Times New Roman" w:cs="Times New Roman"/>
          <w:sz w:val="24"/>
          <w:szCs w:val="24"/>
          <w:lang w:val="en-US"/>
        </w:rPr>
        <w:t xml:space="preserve"> Collaborative filtering allows the system to identify patterns and preferences among users with similar profiles, enhancing the relevance of meal suggestions. Deep learning techniques enable the model to process complex relationships within the data, such as the interplay between different nutrients and their impact on specific health conditions. Furthermore, the AI model is designed to adapt over time, incorporating user feedback and new dietary trends to continually refine and improve meal recommendations. This adaptive learning process ensures that </w:t>
      </w:r>
      <w:proofErr w:type="spellStart"/>
      <w:r w:rsidRPr="00023F23">
        <w:rPr>
          <w:rFonts w:ascii="Times New Roman" w:hAnsi="Times New Roman" w:cs="Times New Roman"/>
          <w:sz w:val="24"/>
          <w:szCs w:val="24"/>
          <w:lang w:val="en-US"/>
        </w:rPr>
        <w:t>NutriTrack</w:t>
      </w:r>
      <w:proofErr w:type="spellEnd"/>
      <w:r w:rsidRPr="00023F23">
        <w:rPr>
          <w:rFonts w:ascii="Times New Roman" w:hAnsi="Times New Roman" w:cs="Times New Roman"/>
          <w:sz w:val="24"/>
          <w:szCs w:val="24"/>
          <w:lang w:val="en-US"/>
        </w:rPr>
        <w:t xml:space="preserve"> remains responsive to the evolving needs and preferences of its users, providing meal plans that are both current and personalized.</w:t>
      </w:r>
    </w:p>
    <w:p w14:paraId="07B398B0" w14:textId="77777777" w:rsidR="00585F04" w:rsidRPr="00023F23" w:rsidRDefault="00585F04" w:rsidP="00023F23">
      <w:pPr>
        <w:jc w:val="both"/>
        <w:rPr>
          <w:rFonts w:ascii="Times New Roman" w:hAnsi="Times New Roman" w:cs="Times New Roman"/>
          <w:sz w:val="24"/>
          <w:szCs w:val="24"/>
          <w:lang w:val="en-US"/>
        </w:rPr>
      </w:pPr>
    </w:p>
    <w:p w14:paraId="729DD56B" w14:textId="77777777" w:rsidR="008B690A" w:rsidRPr="008B690A" w:rsidRDefault="008B690A" w:rsidP="00B975C0">
      <w:pPr>
        <w:jc w:val="both"/>
        <w:rPr>
          <w:rFonts w:ascii="Times New Roman" w:hAnsi="Times New Roman" w:cs="Times New Roman"/>
          <w:b/>
          <w:bCs/>
          <w:sz w:val="28"/>
          <w:szCs w:val="28"/>
          <w:lang w:val="en-US"/>
        </w:rPr>
      </w:pPr>
      <w:r w:rsidRPr="008B690A">
        <w:rPr>
          <w:rFonts w:ascii="Times New Roman" w:hAnsi="Times New Roman" w:cs="Times New Roman"/>
          <w:b/>
          <w:bCs/>
          <w:sz w:val="28"/>
          <w:szCs w:val="28"/>
          <w:lang w:val="en-US"/>
        </w:rPr>
        <w:t>4. Methodology</w:t>
      </w:r>
    </w:p>
    <w:p w14:paraId="65AF4643" w14:textId="77777777" w:rsidR="008B34DF" w:rsidRPr="00A8538E" w:rsidRDefault="008B34DF" w:rsidP="008B34DF">
      <w:pPr>
        <w:jc w:val="both"/>
        <w:rPr>
          <w:rFonts w:ascii="Times New Roman" w:hAnsi="Times New Roman" w:cs="Times New Roman"/>
          <w:b/>
          <w:bCs/>
          <w:sz w:val="24"/>
          <w:szCs w:val="24"/>
          <w:lang w:val="en-US"/>
        </w:rPr>
      </w:pPr>
      <w:r w:rsidRPr="00A8538E">
        <w:rPr>
          <w:rFonts w:ascii="Times New Roman" w:hAnsi="Times New Roman" w:cs="Times New Roman"/>
          <w:b/>
          <w:bCs/>
          <w:sz w:val="24"/>
          <w:szCs w:val="24"/>
          <w:lang w:val="en-US"/>
        </w:rPr>
        <w:t>4.1 Data Collection and Preprocessing</w:t>
      </w:r>
    </w:p>
    <w:p w14:paraId="10275B66" w14:textId="32B0D165" w:rsidR="008B34DF" w:rsidRDefault="008B34DF" w:rsidP="008B34DF">
      <w:pPr>
        <w:jc w:val="both"/>
        <w:rPr>
          <w:rFonts w:ascii="Times New Roman" w:hAnsi="Times New Roman" w:cs="Times New Roman"/>
          <w:sz w:val="24"/>
          <w:szCs w:val="24"/>
          <w:lang w:val="en-US"/>
        </w:rPr>
      </w:pPr>
      <w:proofErr w:type="spellStart"/>
      <w:r w:rsidRPr="008B34DF">
        <w:rPr>
          <w:rFonts w:ascii="Times New Roman" w:hAnsi="Times New Roman" w:cs="Times New Roman"/>
          <w:sz w:val="24"/>
          <w:szCs w:val="24"/>
          <w:lang w:val="en-US"/>
        </w:rPr>
        <w:t>NutriTrack's</w:t>
      </w:r>
      <w:proofErr w:type="spellEnd"/>
      <w:r w:rsidRPr="008B34DF">
        <w:rPr>
          <w:rFonts w:ascii="Times New Roman" w:hAnsi="Times New Roman" w:cs="Times New Roman"/>
          <w:sz w:val="24"/>
          <w:szCs w:val="24"/>
          <w:lang w:val="en-US"/>
        </w:rPr>
        <w:t xml:space="preserve"> data collection process involves aggregating nutritional information from reputable sources, including the USDA Food Database, to ensure the accuracy and comprehensiveness of the dietary data.</w:t>
      </w:r>
      <w:r w:rsidR="00F20B6B">
        <w:rPr>
          <w:rFonts w:ascii="Times New Roman" w:hAnsi="Times New Roman" w:cs="Times New Roman"/>
          <w:sz w:val="24"/>
          <w:szCs w:val="24"/>
          <w:lang w:val="en-US"/>
        </w:rPr>
        <w:t>[9]</w:t>
      </w:r>
      <w:r w:rsidRPr="008B34DF">
        <w:rPr>
          <w:rFonts w:ascii="Times New Roman" w:hAnsi="Times New Roman" w:cs="Times New Roman"/>
          <w:sz w:val="24"/>
          <w:szCs w:val="24"/>
          <w:lang w:val="en-US"/>
        </w:rPr>
        <w:t xml:space="preserve"> This data encompasses a wide range of food items, detailing their macronutrient and micronutrient compositions, caloric values, and other pertinent dietary information. To enrich the dataset, additional data is sourced from publicly available recipe websites and nutritional studies, providing a diverse array of meal options and nutritional profiles. The collected data undergoes a rigorous preprocessing phase to maintain consistency and reliability.</w:t>
      </w:r>
      <w:r w:rsidR="00F20B6B">
        <w:rPr>
          <w:rFonts w:ascii="Times New Roman" w:hAnsi="Times New Roman" w:cs="Times New Roman"/>
          <w:sz w:val="24"/>
          <w:szCs w:val="24"/>
          <w:lang w:val="en-US"/>
        </w:rPr>
        <w:t>[4]</w:t>
      </w:r>
      <w:r w:rsidRPr="008B34DF">
        <w:rPr>
          <w:rFonts w:ascii="Times New Roman" w:hAnsi="Times New Roman" w:cs="Times New Roman"/>
          <w:sz w:val="24"/>
          <w:szCs w:val="24"/>
          <w:lang w:val="en-US"/>
        </w:rPr>
        <w:t xml:space="preserve"> This involves cleaning the data to remove any inconsistencies or inaccuracies, standardizing nutrient values across different data sources, and categorizing food items based on predefined food groups and nutritional attributes. Such preprocessing steps are crucial for ensuring that the AI model operates on high-quality, standardized data, which is essential for generating accurate and personalized meal recommendations. ​ </w:t>
      </w:r>
    </w:p>
    <w:p w14:paraId="4EE2641F" w14:textId="77777777" w:rsidR="00585F04" w:rsidRPr="008B34DF" w:rsidRDefault="00585F04" w:rsidP="008B34DF">
      <w:pPr>
        <w:jc w:val="both"/>
        <w:rPr>
          <w:rFonts w:ascii="Times New Roman" w:hAnsi="Times New Roman" w:cs="Times New Roman"/>
          <w:sz w:val="24"/>
          <w:szCs w:val="24"/>
          <w:lang w:val="en-US"/>
        </w:rPr>
      </w:pPr>
    </w:p>
    <w:p w14:paraId="50EA107A" w14:textId="77777777" w:rsidR="008B34DF" w:rsidRPr="008B34DF" w:rsidRDefault="008B34DF" w:rsidP="008B34DF">
      <w:pPr>
        <w:jc w:val="both"/>
        <w:rPr>
          <w:rFonts w:ascii="Times New Roman" w:hAnsi="Times New Roman" w:cs="Times New Roman"/>
          <w:b/>
          <w:bCs/>
          <w:sz w:val="24"/>
          <w:szCs w:val="24"/>
          <w:lang w:val="en-US"/>
        </w:rPr>
      </w:pPr>
      <w:r w:rsidRPr="008B34DF">
        <w:rPr>
          <w:rFonts w:ascii="Times New Roman" w:hAnsi="Times New Roman" w:cs="Times New Roman"/>
          <w:b/>
          <w:bCs/>
          <w:sz w:val="24"/>
          <w:szCs w:val="24"/>
          <w:lang w:val="en-US"/>
        </w:rPr>
        <w:t>4.2 Machine Learning Model Development</w:t>
      </w:r>
    </w:p>
    <w:p w14:paraId="3E86E98B" w14:textId="755AEB1C" w:rsidR="008B34DF" w:rsidRPr="008B34DF" w:rsidRDefault="008B34DF" w:rsidP="008B34DF">
      <w:pPr>
        <w:jc w:val="both"/>
        <w:rPr>
          <w:rFonts w:ascii="Times New Roman" w:hAnsi="Times New Roman" w:cs="Times New Roman"/>
          <w:sz w:val="24"/>
          <w:szCs w:val="24"/>
          <w:lang w:val="en-US"/>
        </w:rPr>
      </w:pPr>
      <w:r w:rsidRPr="008B34DF">
        <w:rPr>
          <w:rFonts w:ascii="Times New Roman" w:hAnsi="Times New Roman" w:cs="Times New Roman"/>
          <w:sz w:val="24"/>
          <w:szCs w:val="24"/>
          <w:lang w:val="en-US"/>
        </w:rPr>
        <w:t xml:space="preserve">The development of </w:t>
      </w:r>
      <w:proofErr w:type="spellStart"/>
      <w:r w:rsidRPr="008B34DF">
        <w:rPr>
          <w:rFonts w:ascii="Times New Roman" w:hAnsi="Times New Roman" w:cs="Times New Roman"/>
          <w:sz w:val="24"/>
          <w:szCs w:val="24"/>
          <w:lang w:val="en-US"/>
        </w:rPr>
        <w:t>NutriTrack's</w:t>
      </w:r>
      <w:proofErr w:type="spellEnd"/>
      <w:r w:rsidRPr="008B34DF">
        <w:rPr>
          <w:rFonts w:ascii="Times New Roman" w:hAnsi="Times New Roman" w:cs="Times New Roman"/>
          <w:sz w:val="24"/>
          <w:szCs w:val="24"/>
          <w:lang w:val="en-US"/>
        </w:rPr>
        <w:t xml:space="preserve"> machine learning model focuses on creating a robust system capable of predicting user dietary preferences and generating personalized meal recommendations. The model leverages advanced deep learning algorithms, particularly neural networks, to analyze complex patterns within the nutritional data and user input.</w:t>
      </w:r>
      <w:r w:rsidR="00F20B6B">
        <w:rPr>
          <w:rFonts w:ascii="Times New Roman" w:hAnsi="Times New Roman" w:cs="Times New Roman"/>
          <w:sz w:val="24"/>
          <w:szCs w:val="24"/>
          <w:lang w:val="en-US"/>
        </w:rPr>
        <w:t>[5]</w:t>
      </w:r>
      <w:r w:rsidRPr="008B34DF">
        <w:rPr>
          <w:rFonts w:ascii="Times New Roman" w:hAnsi="Times New Roman" w:cs="Times New Roman"/>
          <w:sz w:val="24"/>
          <w:szCs w:val="24"/>
          <w:lang w:val="en-US"/>
        </w:rPr>
        <w:t xml:space="preserve"> By training on historical user data, the model learns to identify correlations between user characteristics—such as age, health conditions, dietary restrictions—and their meal choices. This enables the system to predict and suggest meals that align with individual user profiles. The model's performance is evaluated using metrics such as accuracy, precision, and recall to ensure its effectiveness in making relevant recommendations. Continuous refinement is achieved through iterative training, incorporating new user data and feedback to enhance the model's predictive capabilities. Additionally, techniques like collaborative filtering are integrated to improve recommendation quality by analyzing similarities between users and their meal preferences. </w:t>
      </w:r>
    </w:p>
    <w:p w14:paraId="61176EB8" w14:textId="755D75D6" w:rsidR="004C1CB0" w:rsidRPr="004C1CB0" w:rsidRDefault="004C1CB0" w:rsidP="004C1CB0">
      <w:pPr>
        <w:jc w:val="both"/>
        <w:rPr>
          <w:rFonts w:ascii="Times New Roman" w:hAnsi="Times New Roman" w:cs="Times New Roman"/>
          <w:sz w:val="24"/>
          <w:szCs w:val="24"/>
          <w:lang w:val="en-US"/>
        </w:rPr>
      </w:pPr>
      <w:r w:rsidRPr="004C1CB0">
        <w:rPr>
          <w:rFonts w:ascii="Times New Roman" w:hAnsi="Times New Roman" w:cs="Times New Roman"/>
          <w:noProof/>
          <w:sz w:val="24"/>
          <w:szCs w:val="24"/>
          <w:lang w:val="en-US"/>
        </w:rPr>
        <w:drawing>
          <wp:inline distT="0" distB="0" distL="0" distR="0" wp14:anchorId="1E5C96F1" wp14:editId="172046FB">
            <wp:extent cx="3048000" cy="3224530"/>
            <wp:effectExtent l="0" t="0" r="0" b="0"/>
            <wp:docPr id="19706759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r="1600"/>
                    <a:stretch/>
                  </pic:blipFill>
                  <pic:spPr bwMode="auto">
                    <a:xfrm>
                      <a:off x="0" y="0"/>
                      <a:ext cx="3048000" cy="3224530"/>
                    </a:xfrm>
                    <a:prstGeom prst="rect">
                      <a:avLst/>
                    </a:prstGeom>
                    <a:noFill/>
                    <a:ln>
                      <a:noFill/>
                    </a:ln>
                    <a:extLst>
                      <a:ext uri="{53640926-AAD7-44D8-BBD7-CCE9431645EC}">
                        <a14:shadowObscured xmlns:a14="http://schemas.microsoft.com/office/drawing/2010/main"/>
                      </a:ext>
                    </a:extLst>
                  </pic:spPr>
                </pic:pic>
              </a:graphicData>
            </a:graphic>
          </wp:inline>
        </w:drawing>
      </w:r>
    </w:p>
    <w:p w14:paraId="43651151" w14:textId="3DE249FB" w:rsidR="004C1CB0" w:rsidRDefault="00E364F6" w:rsidP="00E364F6">
      <w:pPr>
        <w:jc w:val="center"/>
        <w:rPr>
          <w:rFonts w:ascii="Times New Roman" w:hAnsi="Times New Roman" w:cs="Times New Roman"/>
          <w:b/>
          <w:bCs/>
          <w:sz w:val="24"/>
          <w:szCs w:val="24"/>
          <w:lang w:val="en-US"/>
        </w:rPr>
      </w:pPr>
      <w:r w:rsidRPr="00E364F6">
        <w:rPr>
          <w:rFonts w:ascii="Times New Roman" w:hAnsi="Times New Roman" w:cs="Times New Roman"/>
          <w:b/>
          <w:bCs/>
          <w:sz w:val="24"/>
          <w:szCs w:val="24"/>
          <w:lang w:val="en-US"/>
        </w:rPr>
        <w:t>Fig:1</w:t>
      </w:r>
      <w:r w:rsidR="00DB7E9E">
        <w:rPr>
          <w:rFonts w:ascii="Times New Roman" w:hAnsi="Times New Roman" w:cs="Times New Roman"/>
          <w:b/>
          <w:bCs/>
          <w:sz w:val="24"/>
          <w:szCs w:val="24"/>
          <w:lang w:val="en-US"/>
        </w:rPr>
        <w:t xml:space="preserve"> Nutritional Data to Meal Recommendations. </w:t>
      </w:r>
    </w:p>
    <w:p w14:paraId="18E2153E" w14:textId="77777777" w:rsidR="00DB7E9E" w:rsidRPr="00E364F6" w:rsidRDefault="00DB7E9E" w:rsidP="00E364F6">
      <w:pPr>
        <w:jc w:val="center"/>
        <w:rPr>
          <w:rFonts w:ascii="Times New Roman" w:hAnsi="Times New Roman" w:cs="Times New Roman"/>
          <w:b/>
          <w:bCs/>
          <w:sz w:val="24"/>
          <w:szCs w:val="24"/>
          <w:lang w:val="en-US"/>
        </w:rPr>
      </w:pPr>
    </w:p>
    <w:p w14:paraId="77C46903" w14:textId="77777777" w:rsidR="00FB1934" w:rsidRPr="00FB1934" w:rsidRDefault="00FB1934" w:rsidP="00FB1934">
      <w:pPr>
        <w:jc w:val="both"/>
        <w:rPr>
          <w:rFonts w:ascii="Times New Roman" w:hAnsi="Times New Roman" w:cs="Times New Roman"/>
          <w:sz w:val="24"/>
          <w:szCs w:val="24"/>
          <w:lang w:val="en-US"/>
        </w:rPr>
      </w:pPr>
      <w:r w:rsidRPr="00FB1934">
        <w:rPr>
          <w:rFonts w:ascii="Times New Roman" w:hAnsi="Times New Roman" w:cs="Times New Roman"/>
          <w:sz w:val="24"/>
          <w:szCs w:val="24"/>
          <w:lang w:val="en-US"/>
        </w:rPr>
        <w:t xml:space="preserve">The image represents the process of transforming nutritional data into meal recommendations using an inverted funnel model. It consists of three key stages: </w:t>
      </w:r>
      <w:r w:rsidRPr="00FB1934">
        <w:rPr>
          <w:rFonts w:ascii="Times New Roman" w:hAnsi="Times New Roman" w:cs="Times New Roman"/>
          <w:b/>
          <w:bCs/>
          <w:sz w:val="24"/>
          <w:szCs w:val="24"/>
          <w:lang w:val="en-US"/>
        </w:rPr>
        <w:t>Data Preprocessing</w:t>
      </w:r>
      <w:r w:rsidRPr="00FB1934">
        <w:rPr>
          <w:rFonts w:ascii="Times New Roman" w:hAnsi="Times New Roman" w:cs="Times New Roman"/>
          <w:sz w:val="24"/>
          <w:szCs w:val="24"/>
          <w:lang w:val="en-US"/>
        </w:rPr>
        <w:t xml:space="preserve">, where raw data is cleaned and structured; </w:t>
      </w:r>
      <w:r w:rsidRPr="00FB1934">
        <w:rPr>
          <w:rFonts w:ascii="Times New Roman" w:hAnsi="Times New Roman" w:cs="Times New Roman"/>
          <w:b/>
          <w:bCs/>
          <w:sz w:val="24"/>
          <w:szCs w:val="24"/>
          <w:lang w:val="en-US"/>
        </w:rPr>
        <w:t>Model Development</w:t>
      </w:r>
      <w:r w:rsidRPr="00FB1934">
        <w:rPr>
          <w:rFonts w:ascii="Times New Roman" w:hAnsi="Times New Roman" w:cs="Times New Roman"/>
          <w:sz w:val="24"/>
          <w:szCs w:val="24"/>
          <w:lang w:val="en-US"/>
        </w:rPr>
        <w:t xml:space="preserve">, where AI algorithms analyze patterns and generate insights; and </w:t>
      </w:r>
      <w:r w:rsidRPr="00FB1934">
        <w:rPr>
          <w:rFonts w:ascii="Times New Roman" w:hAnsi="Times New Roman" w:cs="Times New Roman"/>
          <w:b/>
          <w:bCs/>
          <w:sz w:val="24"/>
          <w:szCs w:val="24"/>
          <w:lang w:val="en-US"/>
        </w:rPr>
        <w:t>Model Evaluation</w:t>
      </w:r>
      <w:r w:rsidRPr="00FB1934">
        <w:rPr>
          <w:rFonts w:ascii="Times New Roman" w:hAnsi="Times New Roman" w:cs="Times New Roman"/>
          <w:sz w:val="24"/>
          <w:szCs w:val="24"/>
          <w:lang w:val="en-US"/>
        </w:rPr>
        <w:t>, ensuring accuracy and reliability before meal recommendations are finalized. This structured approach enhances the effectiveness of AI-driven nutrition planning.</w:t>
      </w:r>
    </w:p>
    <w:p w14:paraId="615A0D1A" w14:textId="77777777" w:rsidR="008942A8" w:rsidRPr="008B690A" w:rsidRDefault="008942A8" w:rsidP="00B975C0">
      <w:pPr>
        <w:jc w:val="both"/>
        <w:rPr>
          <w:rFonts w:ascii="Times New Roman" w:hAnsi="Times New Roman" w:cs="Times New Roman"/>
          <w:sz w:val="24"/>
          <w:szCs w:val="24"/>
          <w:lang w:val="en-US"/>
        </w:rPr>
      </w:pPr>
    </w:p>
    <w:p w14:paraId="4227C085" w14:textId="77777777" w:rsidR="008B34DF" w:rsidRPr="008B34DF" w:rsidRDefault="008B34DF" w:rsidP="008B34DF">
      <w:pPr>
        <w:jc w:val="both"/>
        <w:rPr>
          <w:rFonts w:ascii="Times New Roman" w:hAnsi="Times New Roman" w:cs="Times New Roman"/>
          <w:b/>
          <w:bCs/>
          <w:sz w:val="28"/>
          <w:szCs w:val="28"/>
          <w:lang w:val="en-US"/>
        </w:rPr>
      </w:pPr>
      <w:r w:rsidRPr="008B34DF">
        <w:rPr>
          <w:rFonts w:ascii="Times New Roman" w:hAnsi="Times New Roman" w:cs="Times New Roman"/>
          <w:b/>
          <w:bCs/>
          <w:sz w:val="28"/>
          <w:szCs w:val="28"/>
          <w:lang w:val="en-US"/>
        </w:rPr>
        <w:t>5. Implementation</w:t>
      </w:r>
    </w:p>
    <w:p w14:paraId="0F926E04" w14:textId="07C9DE52" w:rsidR="00FB1934" w:rsidRPr="008B34DF" w:rsidRDefault="008B34DF" w:rsidP="008B34DF">
      <w:pPr>
        <w:jc w:val="both"/>
        <w:rPr>
          <w:rFonts w:ascii="Times New Roman" w:hAnsi="Times New Roman" w:cs="Times New Roman"/>
          <w:sz w:val="24"/>
          <w:szCs w:val="24"/>
          <w:lang w:val="en-US"/>
        </w:rPr>
      </w:pPr>
      <w:proofErr w:type="spellStart"/>
      <w:r w:rsidRPr="008B34DF">
        <w:rPr>
          <w:rFonts w:ascii="Times New Roman" w:hAnsi="Times New Roman" w:cs="Times New Roman"/>
          <w:sz w:val="24"/>
          <w:szCs w:val="24"/>
          <w:lang w:val="en-US"/>
        </w:rPr>
        <w:t>NutriTrack's</w:t>
      </w:r>
      <w:proofErr w:type="spellEnd"/>
      <w:r w:rsidRPr="008B34DF">
        <w:rPr>
          <w:rFonts w:ascii="Times New Roman" w:hAnsi="Times New Roman" w:cs="Times New Roman"/>
          <w:sz w:val="24"/>
          <w:szCs w:val="24"/>
          <w:lang w:val="en-US"/>
        </w:rPr>
        <w:t xml:space="preserve"> architecture is designed to deliver a seamless and responsive user experience by integrating advanced frontend and backend technologies.​</w:t>
      </w:r>
    </w:p>
    <w:p w14:paraId="5B1A754D" w14:textId="77777777" w:rsidR="008B34DF" w:rsidRPr="008B34DF" w:rsidRDefault="008B34DF" w:rsidP="008B34DF">
      <w:pPr>
        <w:jc w:val="both"/>
        <w:rPr>
          <w:rFonts w:ascii="Times New Roman" w:hAnsi="Times New Roman" w:cs="Times New Roman"/>
          <w:b/>
          <w:bCs/>
          <w:sz w:val="28"/>
          <w:szCs w:val="28"/>
          <w:lang w:val="en-US"/>
        </w:rPr>
      </w:pPr>
      <w:r w:rsidRPr="008B34DF">
        <w:rPr>
          <w:rFonts w:ascii="Times New Roman" w:hAnsi="Times New Roman" w:cs="Times New Roman"/>
          <w:b/>
          <w:bCs/>
          <w:sz w:val="28"/>
          <w:szCs w:val="28"/>
          <w:lang w:val="en-US"/>
        </w:rPr>
        <w:t>Frontend Development:</w:t>
      </w:r>
    </w:p>
    <w:p w14:paraId="2112EAE2" w14:textId="77777777" w:rsidR="008B34DF" w:rsidRDefault="008B34DF" w:rsidP="008B34DF">
      <w:pPr>
        <w:jc w:val="both"/>
        <w:rPr>
          <w:rFonts w:ascii="Times New Roman" w:hAnsi="Times New Roman" w:cs="Times New Roman"/>
          <w:sz w:val="24"/>
          <w:szCs w:val="24"/>
          <w:lang w:val="en-US"/>
        </w:rPr>
      </w:pPr>
      <w:r w:rsidRPr="008B34DF">
        <w:rPr>
          <w:rFonts w:ascii="Times New Roman" w:hAnsi="Times New Roman" w:cs="Times New Roman"/>
          <w:sz w:val="24"/>
          <w:szCs w:val="24"/>
          <w:lang w:val="en-US"/>
        </w:rPr>
        <w:t>The frontend is developed using React.js, a widely adopted JavaScript library renowned for its component-based architecture and efficient rendering capabilities. This approach facilitates the creation of a dynamic and intuitive user interface, allowing users to effortlessly input their dietary preferences, health conditions, and nutritional goals. The responsive design ensures compatibility across various devices, enhancing accessibility and user engagement.​</w:t>
      </w:r>
    </w:p>
    <w:p w14:paraId="668C6164" w14:textId="77777777" w:rsidR="00585F04" w:rsidRPr="008B34DF" w:rsidRDefault="00585F04" w:rsidP="008B34DF">
      <w:pPr>
        <w:jc w:val="both"/>
        <w:rPr>
          <w:rFonts w:ascii="Times New Roman" w:hAnsi="Times New Roman" w:cs="Times New Roman"/>
          <w:sz w:val="24"/>
          <w:szCs w:val="24"/>
          <w:lang w:val="en-US"/>
        </w:rPr>
      </w:pPr>
    </w:p>
    <w:p w14:paraId="6DC9A6C2" w14:textId="77777777" w:rsidR="008B34DF" w:rsidRPr="008B34DF" w:rsidRDefault="008B34DF" w:rsidP="008B34DF">
      <w:pPr>
        <w:jc w:val="both"/>
        <w:rPr>
          <w:rFonts w:ascii="Times New Roman" w:hAnsi="Times New Roman" w:cs="Times New Roman"/>
          <w:b/>
          <w:bCs/>
          <w:sz w:val="28"/>
          <w:szCs w:val="28"/>
          <w:lang w:val="en-US"/>
        </w:rPr>
      </w:pPr>
      <w:r w:rsidRPr="008B34DF">
        <w:rPr>
          <w:rFonts w:ascii="Times New Roman" w:hAnsi="Times New Roman" w:cs="Times New Roman"/>
          <w:b/>
          <w:bCs/>
          <w:sz w:val="28"/>
          <w:szCs w:val="28"/>
          <w:lang w:val="en-US"/>
        </w:rPr>
        <w:t>Backend Development:</w:t>
      </w:r>
    </w:p>
    <w:p w14:paraId="6C0F4554" w14:textId="77777777" w:rsidR="008B34DF" w:rsidRDefault="008B34DF" w:rsidP="008B34DF">
      <w:pPr>
        <w:jc w:val="both"/>
        <w:rPr>
          <w:rFonts w:ascii="Times New Roman" w:hAnsi="Times New Roman" w:cs="Times New Roman"/>
          <w:sz w:val="24"/>
          <w:szCs w:val="24"/>
          <w:lang w:val="en-US"/>
        </w:rPr>
      </w:pPr>
      <w:r w:rsidRPr="008B34DF">
        <w:rPr>
          <w:rFonts w:ascii="Times New Roman" w:hAnsi="Times New Roman" w:cs="Times New Roman"/>
          <w:sz w:val="24"/>
          <w:szCs w:val="24"/>
          <w:lang w:val="en-US"/>
        </w:rPr>
        <w:t>On the backend, Python is employed alongside the Flask framework to handle data processing, AI computations, and server-side operations. Flask's lightweight and modular nature enables the development of robust APIs that manage user inputs, interact with the AI models, and deliver personalized meal recommendations. This setup ensures efficient communication between the frontend and backend components, providing users with timely and accurate meal suggestions.​</w:t>
      </w:r>
    </w:p>
    <w:p w14:paraId="214F962D" w14:textId="77777777" w:rsidR="00585F04" w:rsidRPr="008B34DF" w:rsidRDefault="00585F04" w:rsidP="008B34DF">
      <w:pPr>
        <w:jc w:val="both"/>
        <w:rPr>
          <w:rFonts w:ascii="Times New Roman" w:hAnsi="Times New Roman" w:cs="Times New Roman"/>
          <w:sz w:val="24"/>
          <w:szCs w:val="24"/>
          <w:lang w:val="en-US"/>
        </w:rPr>
      </w:pPr>
    </w:p>
    <w:p w14:paraId="20E3943D" w14:textId="77777777" w:rsidR="008B34DF" w:rsidRPr="008B34DF" w:rsidRDefault="008B34DF" w:rsidP="008B34DF">
      <w:pPr>
        <w:jc w:val="both"/>
        <w:rPr>
          <w:rFonts w:ascii="Times New Roman" w:hAnsi="Times New Roman" w:cs="Times New Roman"/>
          <w:b/>
          <w:bCs/>
          <w:sz w:val="28"/>
          <w:szCs w:val="28"/>
          <w:lang w:val="en-US"/>
        </w:rPr>
      </w:pPr>
      <w:r w:rsidRPr="008B34DF">
        <w:rPr>
          <w:rFonts w:ascii="Times New Roman" w:hAnsi="Times New Roman" w:cs="Times New Roman"/>
          <w:b/>
          <w:bCs/>
          <w:sz w:val="28"/>
          <w:szCs w:val="28"/>
          <w:lang w:val="en-US"/>
        </w:rPr>
        <w:t>Machine Learning Integration:</w:t>
      </w:r>
    </w:p>
    <w:p w14:paraId="70AB3E8C" w14:textId="77777777" w:rsidR="00A8538E" w:rsidRDefault="008B34DF" w:rsidP="008B34DF">
      <w:pPr>
        <w:jc w:val="both"/>
        <w:rPr>
          <w:rFonts w:ascii="Times New Roman" w:hAnsi="Times New Roman" w:cs="Times New Roman"/>
          <w:sz w:val="24"/>
          <w:szCs w:val="24"/>
          <w:lang w:val="en-US"/>
        </w:rPr>
      </w:pPr>
      <w:r w:rsidRPr="008B34DF">
        <w:rPr>
          <w:rFonts w:ascii="Times New Roman" w:hAnsi="Times New Roman" w:cs="Times New Roman"/>
          <w:sz w:val="24"/>
          <w:szCs w:val="24"/>
          <w:lang w:val="en-US"/>
        </w:rPr>
        <w:t xml:space="preserve">The core of </w:t>
      </w:r>
      <w:proofErr w:type="spellStart"/>
      <w:r w:rsidRPr="008B34DF">
        <w:rPr>
          <w:rFonts w:ascii="Times New Roman" w:hAnsi="Times New Roman" w:cs="Times New Roman"/>
          <w:sz w:val="24"/>
          <w:szCs w:val="24"/>
          <w:lang w:val="en-US"/>
        </w:rPr>
        <w:t>NutriTrack's</w:t>
      </w:r>
      <w:proofErr w:type="spellEnd"/>
      <w:r w:rsidRPr="008B34DF">
        <w:rPr>
          <w:rFonts w:ascii="Times New Roman" w:hAnsi="Times New Roman" w:cs="Times New Roman"/>
          <w:sz w:val="24"/>
          <w:szCs w:val="24"/>
          <w:lang w:val="en-US"/>
        </w:rPr>
        <w:t xml:space="preserve"> personalization lies in its integration of machine learning models within the backend. These models analyze user-provided data in conjunction with extensive nutritional databases to generate tailored meal plans. By employing collaborative filtering and deep learning techniques, the system can adapt to individual user preferences and evolving dietary trends, thereby enhancing the relevance and effectiveness of the recommendations. This approach aligns with contemporary advancements in AI-driven nutrition planning, which have demonstrated the potential to improve dietary adherence through personalized suggestions.</w:t>
      </w:r>
      <w:r w:rsidR="00F20B6B">
        <w:rPr>
          <w:rFonts w:ascii="Times New Roman" w:hAnsi="Times New Roman" w:cs="Times New Roman"/>
          <w:sz w:val="24"/>
          <w:szCs w:val="24"/>
          <w:lang w:val="en-US"/>
        </w:rPr>
        <w:t>[14]</w:t>
      </w:r>
    </w:p>
    <w:p w14:paraId="354A8B2C" w14:textId="748B65A3" w:rsidR="00A8538E" w:rsidRPr="00A8538E" w:rsidRDefault="008B34DF" w:rsidP="008B34DF">
      <w:pPr>
        <w:jc w:val="both"/>
        <w:rPr>
          <w:rFonts w:ascii="Times New Roman" w:hAnsi="Times New Roman" w:cs="Times New Roman"/>
          <w:b/>
          <w:bCs/>
          <w:sz w:val="24"/>
          <w:szCs w:val="24"/>
          <w:lang w:val="en-US"/>
        </w:rPr>
      </w:pPr>
      <w:r w:rsidRPr="008B34DF">
        <w:rPr>
          <w:rFonts w:ascii="Times New Roman" w:hAnsi="Times New Roman" w:cs="Times New Roman"/>
          <w:b/>
          <w:bCs/>
          <w:sz w:val="28"/>
          <w:szCs w:val="28"/>
          <w:lang w:val="en-US"/>
        </w:rPr>
        <w:t xml:space="preserve"> ​ </w:t>
      </w:r>
    </w:p>
    <w:p w14:paraId="762D68A3" w14:textId="77777777" w:rsidR="008B34DF" w:rsidRPr="008B34DF" w:rsidRDefault="008B34DF" w:rsidP="008B34DF">
      <w:pPr>
        <w:jc w:val="both"/>
        <w:rPr>
          <w:rFonts w:ascii="Times New Roman" w:hAnsi="Times New Roman" w:cs="Times New Roman"/>
          <w:b/>
          <w:bCs/>
          <w:sz w:val="28"/>
          <w:szCs w:val="28"/>
          <w:lang w:val="en-US"/>
        </w:rPr>
      </w:pPr>
      <w:r w:rsidRPr="008B34DF">
        <w:rPr>
          <w:rFonts w:ascii="Times New Roman" w:hAnsi="Times New Roman" w:cs="Times New Roman"/>
          <w:b/>
          <w:bCs/>
          <w:sz w:val="28"/>
          <w:szCs w:val="28"/>
          <w:lang w:val="en-US"/>
        </w:rPr>
        <w:t>Data Management:</w:t>
      </w:r>
    </w:p>
    <w:p w14:paraId="4714375D" w14:textId="77777777" w:rsidR="008B34DF" w:rsidRDefault="008B34DF" w:rsidP="008B34DF">
      <w:pPr>
        <w:jc w:val="both"/>
        <w:rPr>
          <w:rFonts w:ascii="Times New Roman" w:hAnsi="Times New Roman" w:cs="Times New Roman"/>
          <w:sz w:val="24"/>
          <w:szCs w:val="24"/>
          <w:lang w:val="en-US"/>
        </w:rPr>
      </w:pPr>
      <w:r w:rsidRPr="008B34DF">
        <w:rPr>
          <w:rFonts w:ascii="Times New Roman" w:hAnsi="Times New Roman" w:cs="Times New Roman"/>
          <w:sz w:val="24"/>
          <w:szCs w:val="24"/>
          <w:lang w:val="en-US"/>
        </w:rPr>
        <w:t xml:space="preserve">To support the AI models, </w:t>
      </w:r>
      <w:proofErr w:type="spellStart"/>
      <w:r w:rsidRPr="008B34DF">
        <w:rPr>
          <w:rFonts w:ascii="Times New Roman" w:hAnsi="Times New Roman" w:cs="Times New Roman"/>
          <w:sz w:val="24"/>
          <w:szCs w:val="24"/>
          <w:lang w:val="en-US"/>
        </w:rPr>
        <w:t>NutriTrack</w:t>
      </w:r>
      <w:proofErr w:type="spellEnd"/>
      <w:r w:rsidRPr="008B34DF">
        <w:rPr>
          <w:rFonts w:ascii="Times New Roman" w:hAnsi="Times New Roman" w:cs="Times New Roman"/>
          <w:sz w:val="24"/>
          <w:szCs w:val="24"/>
          <w:lang w:val="en-US"/>
        </w:rPr>
        <w:t xml:space="preserve"> utilizes a comprehensive nutritional dataset sourced from reputable databases such as the USDA Food Database. This data is meticulously preprocessed to ensure consistency and accuracy, involving steps like cleaning, normalization, and categorization based on food groups and nutritional content. Such rigorous data management practices are crucial for the reliability of AI-driven dietary recommendations. ​</w:t>
      </w:r>
    </w:p>
    <w:p w14:paraId="67A09684" w14:textId="77777777" w:rsidR="00585F04" w:rsidRPr="008B34DF" w:rsidRDefault="00585F04" w:rsidP="008B34DF">
      <w:pPr>
        <w:jc w:val="both"/>
        <w:rPr>
          <w:rFonts w:ascii="Times New Roman" w:hAnsi="Times New Roman" w:cs="Times New Roman"/>
          <w:sz w:val="24"/>
          <w:szCs w:val="24"/>
          <w:lang w:val="en-US"/>
        </w:rPr>
      </w:pPr>
    </w:p>
    <w:p w14:paraId="6D9CD841" w14:textId="77777777" w:rsidR="008B34DF" w:rsidRPr="008B34DF" w:rsidRDefault="008B34DF" w:rsidP="008B34DF">
      <w:pPr>
        <w:jc w:val="both"/>
        <w:rPr>
          <w:rFonts w:ascii="Times New Roman" w:hAnsi="Times New Roman" w:cs="Times New Roman"/>
          <w:b/>
          <w:bCs/>
          <w:sz w:val="28"/>
          <w:szCs w:val="28"/>
          <w:lang w:val="en-US"/>
        </w:rPr>
      </w:pPr>
      <w:r w:rsidRPr="008B34DF">
        <w:rPr>
          <w:rFonts w:ascii="Times New Roman" w:hAnsi="Times New Roman" w:cs="Times New Roman"/>
          <w:b/>
          <w:bCs/>
          <w:sz w:val="28"/>
          <w:szCs w:val="28"/>
          <w:lang w:val="en-US"/>
        </w:rPr>
        <w:t>Security and Privacy:</w:t>
      </w:r>
    </w:p>
    <w:p w14:paraId="35211DEA" w14:textId="77777777" w:rsidR="008B34DF" w:rsidRDefault="008B34DF" w:rsidP="008B34DF">
      <w:pPr>
        <w:jc w:val="both"/>
        <w:rPr>
          <w:rFonts w:ascii="Times New Roman" w:hAnsi="Times New Roman" w:cs="Times New Roman"/>
          <w:sz w:val="24"/>
          <w:szCs w:val="24"/>
          <w:lang w:val="en-US"/>
        </w:rPr>
      </w:pPr>
      <w:r w:rsidRPr="008B34DF">
        <w:rPr>
          <w:rFonts w:ascii="Times New Roman" w:hAnsi="Times New Roman" w:cs="Times New Roman"/>
          <w:sz w:val="24"/>
          <w:szCs w:val="24"/>
          <w:lang w:val="en-US"/>
        </w:rPr>
        <w:t xml:space="preserve">Given the sensitivity of health-related data, </w:t>
      </w:r>
      <w:proofErr w:type="spellStart"/>
      <w:r w:rsidRPr="008B34DF">
        <w:rPr>
          <w:rFonts w:ascii="Times New Roman" w:hAnsi="Times New Roman" w:cs="Times New Roman"/>
          <w:sz w:val="24"/>
          <w:szCs w:val="24"/>
          <w:lang w:val="en-US"/>
        </w:rPr>
        <w:t>NutriTrack</w:t>
      </w:r>
      <w:proofErr w:type="spellEnd"/>
      <w:r w:rsidRPr="008B34DF">
        <w:rPr>
          <w:rFonts w:ascii="Times New Roman" w:hAnsi="Times New Roman" w:cs="Times New Roman"/>
          <w:sz w:val="24"/>
          <w:szCs w:val="24"/>
          <w:lang w:val="en-US"/>
        </w:rPr>
        <w:t xml:space="preserve"> implements stringent security measures to protect user information. Data encryption, secure authentication protocols, and compliance with data protection regulations are integral components of the platform's design, ensuring user trust and confidentiality.​</w:t>
      </w:r>
    </w:p>
    <w:p w14:paraId="1CF62563" w14:textId="77777777" w:rsidR="00F20B6B" w:rsidRPr="008B34DF" w:rsidRDefault="00F20B6B" w:rsidP="008B34DF">
      <w:pPr>
        <w:jc w:val="both"/>
        <w:rPr>
          <w:rFonts w:ascii="Times New Roman" w:hAnsi="Times New Roman" w:cs="Times New Roman"/>
          <w:sz w:val="24"/>
          <w:szCs w:val="24"/>
          <w:lang w:val="en-US"/>
        </w:rPr>
      </w:pPr>
    </w:p>
    <w:p w14:paraId="52856DDA" w14:textId="77777777" w:rsidR="008B34DF" w:rsidRPr="008B34DF" w:rsidRDefault="008B34DF" w:rsidP="008B34DF">
      <w:pPr>
        <w:jc w:val="both"/>
        <w:rPr>
          <w:rFonts w:ascii="Times New Roman" w:hAnsi="Times New Roman" w:cs="Times New Roman"/>
          <w:b/>
          <w:bCs/>
          <w:sz w:val="28"/>
          <w:szCs w:val="28"/>
          <w:lang w:val="en-US"/>
        </w:rPr>
      </w:pPr>
      <w:r w:rsidRPr="008B34DF">
        <w:rPr>
          <w:rFonts w:ascii="Times New Roman" w:hAnsi="Times New Roman" w:cs="Times New Roman"/>
          <w:b/>
          <w:bCs/>
          <w:sz w:val="28"/>
          <w:szCs w:val="28"/>
          <w:lang w:val="en-US"/>
        </w:rPr>
        <w:t>6. Results</w:t>
      </w:r>
    </w:p>
    <w:p w14:paraId="63D427D9" w14:textId="77777777" w:rsidR="008B34DF" w:rsidRDefault="008B34DF" w:rsidP="008B34DF">
      <w:pPr>
        <w:jc w:val="both"/>
        <w:rPr>
          <w:rFonts w:ascii="Times New Roman" w:hAnsi="Times New Roman" w:cs="Times New Roman"/>
          <w:sz w:val="24"/>
          <w:szCs w:val="24"/>
          <w:lang w:val="en-US"/>
        </w:rPr>
      </w:pPr>
      <w:r w:rsidRPr="008B34DF">
        <w:rPr>
          <w:rFonts w:ascii="Times New Roman" w:hAnsi="Times New Roman" w:cs="Times New Roman"/>
          <w:sz w:val="24"/>
          <w:szCs w:val="24"/>
          <w:lang w:val="en-US"/>
        </w:rPr>
        <w:t xml:space="preserve">The effectiveness of </w:t>
      </w:r>
      <w:proofErr w:type="spellStart"/>
      <w:r w:rsidRPr="008B34DF">
        <w:rPr>
          <w:rFonts w:ascii="Times New Roman" w:hAnsi="Times New Roman" w:cs="Times New Roman"/>
          <w:sz w:val="24"/>
          <w:szCs w:val="24"/>
          <w:lang w:val="en-US"/>
        </w:rPr>
        <w:t>NutriTrack</w:t>
      </w:r>
      <w:proofErr w:type="spellEnd"/>
      <w:r w:rsidRPr="008B34DF">
        <w:rPr>
          <w:rFonts w:ascii="Times New Roman" w:hAnsi="Times New Roman" w:cs="Times New Roman"/>
          <w:sz w:val="24"/>
          <w:szCs w:val="24"/>
          <w:lang w:val="en-US"/>
        </w:rPr>
        <w:t xml:space="preserve"> was evaluated through a series of user studies focusing on meal suitability, user satisfaction, and adherence to the recommended dietary plans.​</w:t>
      </w:r>
    </w:p>
    <w:p w14:paraId="2B3F7528" w14:textId="77777777" w:rsidR="00585F04" w:rsidRPr="008B34DF" w:rsidRDefault="00585F04" w:rsidP="008B34DF">
      <w:pPr>
        <w:jc w:val="both"/>
        <w:rPr>
          <w:rFonts w:ascii="Times New Roman" w:hAnsi="Times New Roman" w:cs="Times New Roman"/>
          <w:sz w:val="24"/>
          <w:szCs w:val="24"/>
          <w:lang w:val="en-US"/>
        </w:rPr>
      </w:pPr>
    </w:p>
    <w:p w14:paraId="5D09A000" w14:textId="77777777" w:rsidR="008B34DF" w:rsidRPr="008B34DF" w:rsidRDefault="008B34DF" w:rsidP="008B34DF">
      <w:pPr>
        <w:jc w:val="both"/>
        <w:rPr>
          <w:rFonts w:ascii="Times New Roman" w:hAnsi="Times New Roman" w:cs="Times New Roman"/>
          <w:b/>
          <w:bCs/>
          <w:sz w:val="28"/>
          <w:szCs w:val="28"/>
          <w:lang w:val="en-US"/>
        </w:rPr>
      </w:pPr>
      <w:r w:rsidRPr="008B34DF">
        <w:rPr>
          <w:rFonts w:ascii="Times New Roman" w:hAnsi="Times New Roman" w:cs="Times New Roman"/>
          <w:b/>
          <w:bCs/>
          <w:sz w:val="28"/>
          <w:szCs w:val="28"/>
          <w:lang w:val="en-US"/>
        </w:rPr>
        <w:t>User Satisfaction:</w:t>
      </w:r>
    </w:p>
    <w:p w14:paraId="554BF69E" w14:textId="72DC0EDB" w:rsidR="008B34DF" w:rsidRDefault="008B34DF" w:rsidP="008B34DF">
      <w:pPr>
        <w:jc w:val="both"/>
        <w:rPr>
          <w:rFonts w:ascii="Times New Roman" w:hAnsi="Times New Roman" w:cs="Times New Roman"/>
          <w:sz w:val="24"/>
          <w:szCs w:val="24"/>
          <w:lang w:val="en-US"/>
        </w:rPr>
      </w:pPr>
      <w:r w:rsidRPr="008B34DF">
        <w:rPr>
          <w:rFonts w:ascii="Times New Roman" w:hAnsi="Times New Roman" w:cs="Times New Roman"/>
          <w:sz w:val="24"/>
          <w:szCs w:val="24"/>
          <w:lang w:val="en-US"/>
        </w:rPr>
        <w:t>Participants reported high levels of satisfaction with the AI-generated meal plans, highlighting the convenience and personalization as significant benefits. The ability of the system to accommodate individual dietary preferences, allergies, and health conditions contributed to a positive user experience. This finding is consistent with studies indicating that personalized nutrition interventions can enhance user engagement and satisfaction.</w:t>
      </w:r>
      <w:r w:rsidR="00F20B6B">
        <w:rPr>
          <w:rFonts w:ascii="Times New Roman" w:hAnsi="Times New Roman" w:cs="Times New Roman"/>
          <w:sz w:val="24"/>
          <w:szCs w:val="24"/>
          <w:lang w:val="en-US"/>
        </w:rPr>
        <w:t>[18]</w:t>
      </w:r>
      <w:r w:rsidRPr="008B34DF">
        <w:rPr>
          <w:rFonts w:ascii="Times New Roman" w:hAnsi="Times New Roman" w:cs="Times New Roman"/>
          <w:sz w:val="24"/>
          <w:szCs w:val="24"/>
          <w:lang w:val="en-US"/>
        </w:rPr>
        <w:t xml:space="preserve"> ​</w:t>
      </w:r>
    </w:p>
    <w:p w14:paraId="54239B1C" w14:textId="77777777" w:rsidR="00585F04" w:rsidRPr="008B34DF" w:rsidRDefault="00585F04" w:rsidP="008B34DF">
      <w:pPr>
        <w:jc w:val="both"/>
        <w:rPr>
          <w:rFonts w:ascii="Times New Roman" w:hAnsi="Times New Roman" w:cs="Times New Roman"/>
          <w:sz w:val="24"/>
          <w:szCs w:val="24"/>
          <w:lang w:val="en-US"/>
        </w:rPr>
      </w:pPr>
    </w:p>
    <w:p w14:paraId="5E40E456" w14:textId="77777777" w:rsidR="008B34DF" w:rsidRPr="008B34DF" w:rsidRDefault="008B34DF" w:rsidP="008B34DF">
      <w:pPr>
        <w:jc w:val="both"/>
        <w:rPr>
          <w:rFonts w:ascii="Times New Roman" w:hAnsi="Times New Roman" w:cs="Times New Roman"/>
          <w:b/>
          <w:bCs/>
          <w:sz w:val="28"/>
          <w:szCs w:val="28"/>
          <w:lang w:val="en-US"/>
        </w:rPr>
      </w:pPr>
      <w:r w:rsidRPr="008B34DF">
        <w:rPr>
          <w:rFonts w:ascii="Times New Roman" w:hAnsi="Times New Roman" w:cs="Times New Roman"/>
          <w:b/>
          <w:bCs/>
          <w:sz w:val="28"/>
          <w:szCs w:val="28"/>
          <w:lang w:val="en-US"/>
        </w:rPr>
        <w:t>Dietary Adherence:</w:t>
      </w:r>
    </w:p>
    <w:p w14:paraId="4F30B97F" w14:textId="22C703E5" w:rsidR="00FB1934" w:rsidRPr="008B34DF" w:rsidRDefault="008B34DF" w:rsidP="008B34DF">
      <w:pPr>
        <w:jc w:val="both"/>
        <w:rPr>
          <w:rFonts w:ascii="Times New Roman" w:hAnsi="Times New Roman" w:cs="Times New Roman"/>
          <w:sz w:val="24"/>
          <w:szCs w:val="24"/>
          <w:lang w:val="en-US"/>
        </w:rPr>
      </w:pPr>
      <w:r w:rsidRPr="008B34DF">
        <w:rPr>
          <w:rFonts w:ascii="Times New Roman" w:hAnsi="Times New Roman" w:cs="Times New Roman"/>
          <w:sz w:val="24"/>
          <w:szCs w:val="24"/>
          <w:lang w:val="en-US"/>
        </w:rPr>
        <w:t>Analysis of compliance rates revealed that users adhered more closely to the AI-generated meal plans compared to traditional, manually curated diets.</w:t>
      </w:r>
      <w:r w:rsidR="00F20B6B">
        <w:rPr>
          <w:rFonts w:ascii="Times New Roman" w:hAnsi="Times New Roman" w:cs="Times New Roman"/>
          <w:sz w:val="24"/>
          <w:szCs w:val="24"/>
          <w:lang w:val="en-US"/>
        </w:rPr>
        <w:t>[15]</w:t>
      </w:r>
      <w:r w:rsidRPr="008B34DF">
        <w:rPr>
          <w:rFonts w:ascii="Times New Roman" w:hAnsi="Times New Roman" w:cs="Times New Roman"/>
          <w:sz w:val="24"/>
          <w:szCs w:val="24"/>
          <w:lang w:val="en-US"/>
        </w:rPr>
        <w:t xml:space="preserve"> The personalized nature of the recommendations, coupled with the system's adaptability to user feedback, likely contributed to this improved adherence. Such outcomes align with research demonstrating that tailored dietary plans can lead to better compliance and health outcomes. ​ </w:t>
      </w:r>
    </w:p>
    <w:p w14:paraId="4E3C9C14" w14:textId="77777777" w:rsidR="008B34DF" w:rsidRPr="008B34DF" w:rsidRDefault="008B34DF" w:rsidP="008B34DF">
      <w:pPr>
        <w:jc w:val="both"/>
        <w:rPr>
          <w:rFonts w:ascii="Times New Roman" w:hAnsi="Times New Roman" w:cs="Times New Roman"/>
          <w:b/>
          <w:bCs/>
          <w:sz w:val="28"/>
          <w:szCs w:val="28"/>
          <w:lang w:val="en-US"/>
        </w:rPr>
      </w:pPr>
      <w:r w:rsidRPr="008B34DF">
        <w:rPr>
          <w:rFonts w:ascii="Times New Roman" w:hAnsi="Times New Roman" w:cs="Times New Roman"/>
          <w:b/>
          <w:bCs/>
          <w:sz w:val="28"/>
          <w:szCs w:val="28"/>
          <w:lang w:val="en-US"/>
        </w:rPr>
        <w:t>Nutritional Accuracy:</w:t>
      </w:r>
    </w:p>
    <w:p w14:paraId="2765B664" w14:textId="40038886" w:rsidR="00585F04" w:rsidRDefault="008B34DF" w:rsidP="008B34DF">
      <w:pPr>
        <w:jc w:val="both"/>
        <w:rPr>
          <w:rFonts w:ascii="Times New Roman" w:hAnsi="Times New Roman" w:cs="Times New Roman"/>
          <w:sz w:val="24"/>
          <w:szCs w:val="24"/>
          <w:lang w:val="en-US"/>
        </w:rPr>
      </w:pPr>
      <w:r w:rsidRPr="008B34DF">
        <w:rPr>
          <w:rFonts w:ascii="Times New Roman" w:hAnsi="Times New Roman" w:cs="Times New Roman"/>
          <w:sz w:val="24"/>
          <w:szCs w:val="24"/>
          <w:lang w:val="en-US"/>
        </w:rPr>
        <w:t>Statistical evaluations of the meal plans indicated that the AI model achieved an accuracy rate of approximately 89% in predicting suitable meal recommendations that met users' nutritional requirements.</w:t>
      </w:r>
      <w:r w:rsidR="00F20B6B">
        <w:rPr>
          <w:rFonts w:ascii="Times New Roman" w:hAnsi="Times New Roman" w:cs="Times New Roman"/>
          <w:sz w:val="24"/>
          <w:szCs w:val="24"/>
          <w:lang w:val="en-US"/>
        </w:rPr>
        <w:t>[12]</w:t>
      </w:r>
      <w:r w:rsidRPr="008B34DF">
        <w:rPr>
          <w:rFonts w:ascii="Times New Roman" w:hAnsi="Times New Roman" w:cs="Times New Roman"/>
          <w:sz w:val="24"/>
          <w:szCs w:val="24"/>
          <w:lang w:val="en-US"/>
        </w:rPr>
        <w:t xml:space="preserve"> This high level of accuracy underscores the reliability of </w:t>
      </w:r>
      <w:proofErr w:type="spellStart"/>
      <w:r w:rsidRPr="008B34DF">
        <w:rPr>
          <w:rFonts w:ascii="Times New Roman" w:hAnsi="Times New Roman" w:cs="Times New Roman"/>
          <w:sz w:val="24"/>
          <w:szCs w:val="24"/>
          <w:lang w:val="en-US"/>
        </w:rPr>
        <w:t>NutriTrack</w:t>
      </w:r>
      <w:proofErr w:type="spellEnd"/>
      <w:r w:rsidRPr="008B34DF">
        <w:rPr>
          <w:rFonts w:ascii="Times New Roman" w:hAnsi="Times New Roman" w:cs="Times New Roman"/>
          <w:sz w:val="24"/>
          <w:szCs w:val="24"/>
          <w:lang w:val="en-US"/>
        </w:rPr>
        <w:t xml:space="preserve"> in providing balanced and healthful meal options. Comparable studies have shown that AI-driven nutrition systems can effectively generate meal plans with high nutritional adequacy. </w:t>
      </w:r>
    </w:p>
    <w:p w14:paraId="0452CD11" w14:textId="77777777" w:rsidR="00E364F6" w:rsidRDefault="00E364F6" w:rsidP="008B34DF">
      <w:pPr>
        <w:jc w:val="both"/>
        <w:rPr>
          <w:rFonts w:ascii="Times New Roman" w:hAnsi="Times New Roman" w:cs="Times New Roman"/>
          <w:sz w:val="24"/>
          <w:szCs w:val="24"/>
          <w:lang w:val="en-US"/>
        </w:rPr>
      </w:pPr>
    </w:p>
    <w:p w14:paraId="5E23C7F1" w14:textId="20916169" w:rsidR="008B34DF" w:rsidRPr="008B34DF" w:rsidRDefault="008B34DF" w:rsidP="008B34DF">
      <w:pPr>
        <w:jc w:val="both"/>
        <w:rPr>
          <w:rFonts w:ascii="Times New Roman" w:hAnsi="Times New Roman" w:cs="Times New Roman"/>
          <w:b/>
          <w:bCs/>
          <w:sz w:val="28"/>
          <w:szCs w:val="28"/>
          <w:lang w:val="en-US"/>
        </w:rPr>
      </w:pPr>
      <w:r w:rsidRPr="008B34DF">
        <w:rPr>
          <w:rFonts w:ascii="Times New Roman" w:hAnsi="Times New Roman" w:cs="Times New Roman"/>
          <w:b/>
          <w:bCs/>
          <w:sz w:val="28"/>
          <w:szCs w:val="28"/>
          <w:lang w:val="en-US"/>
        </w:rPr>
        <w:t>Meal Variety:</w:t>
      </w:r>
    </w:p>
    <w:p w14:paraId="2EE9935F" w14:textId="79D05E2E" w:rsidR="00E364F6" w:rsidRPr="00F20B6B" w:rsidRDefault="008B34DF" w:rsidP="008B34DF">
      <w:pPr>
        <w:jc w:val="both"/>
        <w:rPr>
          <w:rFonts w:ascii="Times New Roman" w:hAnsi="Times New Roman" w:cs="Times New Roman"/>
          <w:sz w:val="24"/>
          <w:szCs w:val="24"/>
          <w:lang w:val="en-US"/>
        </w:rPr>
      </w:pPr>
      <w:r w:rsidRPr="00F20B6B">
        <w:rPr>
          <w:rFonts w:ascii="Times New Roman" w:hAnsi="Times New Roman" w:cs="Times New Roman"/>
          <w:sz w:val="24"/>
          <w:szCs w:val="24"/>
          <w:lang w:val="en-US"/>
        </w:rPr>
        <w:t xml:space="preserve">Users also noted an appreciation for the variety in meal options provided by </w:t>
      </w:r>
      <w:proofErr w:type="spellStart"/>
      <w:r w:rsidRPr="00F20B6B">
        <w:rPr>
          <w:rFonts w:ascii="Times New Roman" w:hAnsi="Times New Roman" w:cs="Times New Roman"/>
          <w:sz w:val="24"/>
          <w:szCs w:val="24"/>
          <w:lang w:val="en-US"/>
        </w:rPr>
        <w:t>NutriTrack</w:t>
      </w:r>
      <w:proofErr w:type="spellEnd"/>
      <w:r w:rsidRPr="00F20B6B">
        <w:rPr>
          <w:rFonts w:ascii="Times New Roman" w:hAnsi="Times New Roman" w:cs="Times New Roman"/>
          <w:sz w:val="24"/>
          <w:szCs w:val="24"/>
          <w:lang w:val="en-US"/>
        </w:rPr>
        <w:t>, which helped prevent dietary monotony—a common challenge in meal planning. The system's ability to offer diverse meal suggestions while still adhering to nutritional guidelines contributed to sustained user engagement.</w:t>
      </w:r>
      <w:r w:rsidR="00F20B6B">
        <w:rPr>
          <w:rFonts w:ascii="Times New Roman" w:hAnsi="Times New Roman" w:cs="Times New Roman"/>
          <w:sz w:val="24"/>
          <w:szCs w:val="24"/>
          <w:lang w:val="en-US"/>
        </w:rPr>
        <w:t>[2]</w:t>
      </w:r>
      <w:r w:rsidRPr="00F20B6B">
        <w:rPr>
          <w:rFonts w:ascii="Times New Roman" w:hAnsi="Times New Roman" w:cs="Times New Roman"/>
          <w:sz w:val="24"/>
          <w:szCs w:val="24"/>
          <w:lang w:val="en-US"/>
        </w:rPr>
        <w:t xml:space="preserve"> This observation is supported by research emphasizing the importance of meal variability in maintaining long-term dietary adherence. ​ </w:t>
      </w:r>
    </w:p>
    <w:p w14:paraId="5CC154FA" w14:textId="77777777" w:rsidR="00FB1934" w:rsidRPr="00A8538E" w:rsidRDefault="00FB1934" w:rsidP="008B34DF">
      <w:pPr>
        <w:jc w:val="both"/>
        <w:rPr>
          <w:rFonts w:ascii="Times New Roman" w:hAnsi="Times New Roman" w:cs="Times New Roman"/>
          <w:sz w:val="24"/>
          <w:szCs w:val="24"/>
          <w:lang w:val="en-US"/>
        </w:rPr>
      </w:pPr>
    </w:p>
    <w:p w14:paraId="0D6F498E" w14:textId="77777777" w:rsidR="008B34DF" w:rsidRPr="008B34DF" w:rsidRDefault="008B34DF" w:rsidP="008B34DF">
      <w:pPr>
        <w:jc w:val="both"/>
        <w:rPr>
          <w:rFonts w:ascii="Times New Roman" w:hAnsi="Times New Roman" w:cs="Times New Roman"/>
          <w:b/>
          <w:bCs/>
          <w:sz w:val="28"/>
          <w:szCs w:val="28"/>
          <w:lang w:val="en-US"/>
        </w:rPr>
      </w:pPr>
      <w:r w:rsidRPr="008B34DF">
        <w:rPr>
          <w:rFonts w:ascii="Times New Roman" w:hAnsi="Times New Roman" w:cs="Times New Roman"/>
          <w:b/>
          <w:bCs/>
          <w:sz w:val="28"/>
          <w:szCs w:val="28"/>
          <w:lang w:val="en-US"/>
        </w:rPr>
        <w:t>Limitations and Feedback:</w:t>
      </w:r>
    </w:p>
    <w:p w14:paraId="01658AB5" w14:textId="42E799BB" w:rsidR="008B34DF" w:rsidRPr="008B34DF" w:rsidRDefault="008B34DF" w:rsidP="008B34DF">
      <w:pPr>
        <w:jc w:val="both"/>
        <w:rPr>
          <w:rFonts w:ascii="Times New Roman" w:hAnsi="Times New Roman" w:cs="Times New Roman"/>
          <w:sz w:val="24"/>
          <w:szCs w:val="24"/>
          <w:lang w:val="en-US"/>
        </w:rPr>
      </w:pPr>
      <w:r w:rsidRPr="008B34DF">
        <w:rPr>
          <w:rFonts w:ascii="Times New Roman" w:hAnsi="Times New Roman" w:cs="Times New Roman"/>
          <w:sz w:val="24"/>
          <w:szCs w:val="24"/>
          <w:lang w:val="en-US"/>
        </w:rPr>
        <w:t xml:space="preserve">While the overall response was positive, some users expressed a desire for more real-time updates and dynamic adjustments to meal plans based on daily changes in their schedule or health status. Addressing these aspects could further enhance the system's responsiveness and user satisfaction. Similar limitations have been identified in other AI-based meal planning systems, suggesting an area for future improvement. ​ </w:t>
      </w:r>
    </w:p>
    <w:p w14:paraId="2F86E51F" w14:textId="77777777" w:rsidR="008B34DF" w:rsidRPr="008B34DF" w:rsidRDefault="008B34DF" w:rsidP="008B34DF">
      <w:pPr>
        <w:jc w:val="both"/>
        <w:rPr>
          <w:rFonts w:ascii="Times New Roman" w:hAnsi="Times New Roman" w:cs="Times New Roman"/>
          <w:sz w:val="24"/>
          <w:szCs w:val="24"/>
          <w:lang w:val="en-US"/>
        </w:rPr>
      </w:pPr>
      <w:r w:rsidRPr="008B34DF">
        <w:rPr>
          <w:rFonts w:ascii="Times New Roman" w:hAnsi="Times New Roman" w:cs="Times New Roman"/>
          <w:sz w:val="24"/>
          <w:szCs w:val="24"/>
          <w:lang w:val="en-US"/>
        </w:rPr>
        <w:t xml:space="preserve">In summary, the implementation of </w:t>
      </w:r>
      <w:proofErr w:type="spellStart"/>
      <w:r w:rsidRPr="008B34DF">
        <w:rPr>
          <w:rFonts w:ascii="Times New Roman" w:hAnsi="Times New Roman" w:cs="Times New Roman"/>
          <w:sz w:val="24"/>
          <w:szCs w:val="24"/>
          <w:lang w:val="en-US"/>
        </w:rPr>
        <w:t>NutriTrack</w:t>
      </w:r>
      <w:proofErr w:type="spellEnd"/>
      <w:r w:rsidRPr="008B34DF">
        <w:rPr>
          <w:rFonts w:ascii="Times New Roman" w:hAnsi="Times New Roman" w:cs="Times New Roman"/>
          <w:sz w:val="24"/>
          <w:szCs w:val="24"/>
          <w:lang w:val="en-US"/>
        </w:rPr>
        <w:t xml:space="preserve"> demonstrates the practical application of AI in personalized nutrition planning, yielding high user satisfaction, improved dietary adherence, and nutritionally accurate meal recommendations. These results contribute to the growing body of evidence supporting the integration of AI technologies in dietary management and health promotion.</w:t>
      </w:r>
    </w:p>
    <w:p w14:paraId="6975896A" w14:textId="5B2E9D24" w:rsidR="008942A8" w:rsidRDefault="0024068B" w:rsidP="008942A8">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64F643E" wp14:editId="35AE6B2A">
            <wp:extent cx="3086100" cy="2278380"/>
            <wp:effectExtent l="0" t="0" r="0" b="7620"/>
            <wp:docPr id="202537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768" name="Picture 20253768"/>
                    <pic:cNvPicPr/>
                  </pic:nvPicPr>
                  <pic:blipFill rotWithShape="1">
                    <a:blip r:embed="rId9">
                      <a:extLst>
                        <a:ext uri="{28A0092B-C50C-407E-A947-70E740481C1C}">
                          <a14:useLocalDpi xmlns:a14="http://schemas.microsoft.com/office/drawing/2010/main" val="0"/>
                        </a:ext>
                      </a:extLst>
                    </a:blip>
                    <a:srcRect l="15252" t="25802" r="47110" b="21720"/>
                    <a:stretch/>
                  </pic:blipFill>
                  <pic:spPr bwMode="auto">
                    <a:xfrm>
                      <a:off x="0" y="0"/>
                      <a:ext cx="3086100" cy="2278380"/>
                    </a:xfrm>
                    <a:prstGeom prst="rect">
                      <a:avLst/>
                    </a:prstGeom>
                    <a:ln>
                      <a:noFill/>
                    </a:ln>
                    <a:extLst>
                      <a:ext uri="{53640926-AAD7-44D8-BBD7-CCE9431645EC}">
                        <a14:shadowObscured xmlns:a14="http://schemas.microsoft.com/office/drawing/2010/main"/>
                      </a:ext>
                    </a:extLst>
                  </pic:spPr>
                </pic:pic>
              </a:graphicData>
            </a:graphic>
          </wp:inline>
        </w:drawing>
      </w:r>
    </w:p>
    <w:p w14:paraId="00F75861" w14:textId="2C062462" w:rsidR="00D764E1" w:rsidRPr="00E364F6" w:rsidRDefault="00E364F6" w:rsidP="00D764E1">
      <w:pPr>
        <w:jc w:val="center"/>
        <w:rPr>
          <w:rFonts w:ascii="Times New Roman" w:hAnsi="Times New Roman" w:cs="Times New Roman"/>
          <w:b/>
          <w:bCs/>
          <w:sz w:val="24"/>
          <w:szCs w:val="24"/>
          <w:lang w:val="en-US"/>
        </w:rPr>
      </w:pPr>
      <w:r w:rsidRPr="00E364F6">
        <w:rPr>
          <w:rFonts w:ascii="Times New Roman" w:hAnsi="Times New Roman" w:cs="Times New Roman"/>
          <w:b/>
          <w:bCs/>
          <w:sz w:val="24"/>
          <w:szCs w:val="24"/>
          <w:lang w:val="en-US"/>
        </w:rPr>
        <w:t>Fig:2</w:t>
      </w:r>
      <w:r w:rsidR="00DB7E9E">
        <w:rPr>
          <w:rFonts w:ascii="Times New Roman" w:hAnsi="Times New Roman" w:cs="Times New Roman"/>
          <w:b/>
          <w:bCs/>
          <w:sz w:val="24"/>
          <w:szCs w:val="24"/>
          <w:lang w:val="en-US"/>
        </w:rPr>
        <w:t xml:space="preserve"> Before SMOTE</w:t>
      </w:r>
    </w:p>
    <w:p w14:paraId="6AD56C3A" w14:textId="5D281F0A" w:rsidR="0024068B" w:rsidRDefault="00E364F6" w:rsidP="00E364F6">
      <w:pPr>
        <w:jc w:val="both"/>
        <w:rPr>
          <w:rFonts w:ascii="Times New Roman" w:hAnsi="Times New Roman" w:cs="Times New Roman"/>
          <w:sz w:val="24"/>
          <w:szCs w:val="24"/>
          <w:lang w:val="en-US"/>
        </w:rPr>
      </w:pPr>
      <w:r w:rsidRPr="00E364F6">
        <w:rPr>
          <w:rFonts w:ascii="Times New Roman" w:hAnsi="Times New Roman" w:cs="Times New Roman"/>
          <w:sz w:val="24"/>
          <w:szCs w:val="24"/>
          <w:lang w:val="en-US"/>
        </w:rPr>
        <w:t xml:space="preserve">The bar chart shows an imbalanced dataset in the </w:t>
      </w:r>
      <w:proofErr w:type="spellStart"/>
      <w:r w:rsidRPr="00E364F6">
        <w:rPr>
          <w:rFonts w:ascii="Times New Roman" w:hAnsi="Times New Roman" w:cs="Times New Roman"/>
          <w:sz w:val="24"/>
          <w:szCs w:val="24"/>
          <w:lang w:val="en-US"/>
        </w:rPr>
        <w:t>NutriTrack</w:t>
      </w:r>
      <w:proofErr w:type="spellEnd"/>
      <w:r w:rsidRPr="00E364F6">
        <w:rPr>
          <w:rFonts w:ascii="Times New Roman" w:hAnsi="Times New Roman" w:cs="Times New Roman"/>
          <w:sz w:val="24"/>
          <w:szCs w:val="24"/>
          <w:lang w:val="en-US"/>
        </w:rPr>
        <w:t xml:space="preserve"> AI meal recommendation system, where category </w:t>
      </w:r>
      <w:r w:rsidRPr="00E364F6">
        <w:rPr>
          <w:rFonts w:ascii="Times New Roman" w:hAnsi="Times New Roman" w:cs="Times New Roman"/>
          <w:b/>
          <w:bCs/>
          <w:sz w:val="24"/>
          <w:szCs w:val="24"/>
          <w:lang w:val="en-US"/>
        </w:rPr>
        <w:t>0</w:t>
      </w:r>
      <w:r w:rsidRPr="00E364F6">
        <w:rPr>
          <w:rFonts w:ascii="Times New Roman" w:hAnsi="Times New Roman" w:cs="Times New Roman"/>
          <w:sz w:val="24"/>
          <w:szCs w:val="24"/>
          <w:lang w:val="en-US"/>
        </w:rPr>
        <w:t xml:space="preserve"> has the most instances, followed by </w:t>
      </w:r>
      <w:r w:rsidRPr="00E364F6">
        <w:rPr>
          <w:rFonts w:ascii="Times New Roman" w:hAnsi="Times New Roman" w:cs="Times New Roman"/>
          <w:b/>
          <w:bCs/>
          <w:sz w:val="24"/>
          <w:szCs w:val="24"/>
          <w:lang w:val="en-US"/>
        </w:rPr>
        <w:t>1</w:t>
      </w:r>
      <w:r w:rsidRPr="00E364F6">
        <w:rPr>
          <w:rFonts w:ascii="Times New Roman" w:hAnsi="Times New Roman" w:cs="Times New Roman"/>
          <w:sz w:val="24"/>
          <w:szCs w:val="24"/>
          <w:lang w:val="en-US"/>
        </w:rPr>
        <w:t xml:space="preserve">, while </w:t>
      </w:r>
      <w:r w:rsidRPr="00E364F6">
        <w:rPr>
          <w:rFonts w:ascii="Times New Roman" w:hAnsi="Times New Roman" w:cs="Times New Roman"/>
          <w:b/>
          <w:bCs/>
          <w:sz w:val="24"/>
          <w:szCs w:val="24"/>
          <w:lang w:val="en-US"/>
        </w:rPr>
        <w:t>2</w:t>
      </w:r>
      <w:r w:rsidRPr="00E364F6">
        <w:rPr>
          <w:rFonts w:ascii="Times New Roman" w:hAnsi="Times New Roman" w:cs="Times New Roman"/>
          <w:sz w:val="24"/>
          <w:szCs w:val="24"/>
          <w:lang w:val="en-US"/>
        </w:rPr>
        <w:t xml:space="preserve"> is significantly underrepresented. This imbalance can bias the model, requiring techniques like SMOTE</w:t>
      </w:r>
      <w:r>
        <w:rPr>
          <w:rFonts w:ascii="Times New Roman" w:hAnsi="Times New Roman" w:cs="Times New Roman"/>
          <w:sz w:val="24"/>
          <w:szCs w:val="24"/>
          <w:lang w:val="en-US"/>
        </w:rPr>
        <w:t xml:space="preserve"> </w:t>
      </w:r>
      <w:r w:rsidRPr="00E364F6">
        <w:rPr>
          <w:rFonts w:ascii="Times New Roman" w:hAnsi="Times New Roman" w:cs="Times New Roman"/>
          <w:sz w:val="24"/>
          <w:szCs w:val="24"/>
        </w:rPr>
        <w:t>(Synthetic Minority Over-sampling Technique)</w:t>
      </w:r>
      <w:r w:rsidRPr="00E364F6">
        <w:rPr>
          <w:rFonts w:ascii="Times New Roman" w:hAnsi="Times New Roman" w:cs="Times New Roman"/>
          <w:sz w:val="24"/>
          <w:szCs w:val="24"/>
          <w:lang w:val="en-US"/>
        </w:rPr>
        <w:t xml:space="preserve"> to improve accuracy and fairness in predictions.</w:t>
      </w:r>
    </w:p>
    <w:p w14:paraId="7B31EAE4" w14:textId="77777777" w:rsidR="00D764E1" w:rsidRDefault="00D764E1" w:rsidP="00E364F6">
      <w:pPr>
        <w:jc w:val="both"/>
        <w:rPr>
          <w:rFonts w:ascii="Times New Roman" w:hAnsi="Times New Roman" w:cs="Times New Roman"/>
          <w:sz w:val="24"/>
          <w:szCs w:val="24"/>
          <w:lang w:val="en-US"/>
        </w:rPr>
      </w:pPr>
    </w:p>
    <w:p w14:paraId="7457E4B9" w14:textId="590D90FF" w:rsidR="0024068B" w:rsidRDefault="0024068B" w:rsidP="00E364F6">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8806AAA" wp14:editId="4B81F096">
            <wp:extent cx="3032760" cy="2453640"/>
            <wp:effectExtent l="0" t="0" r="0" b="3810"/>
            <wp:docPr id="13213086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08624" name="Picture 1321308624"/>
                    <pic:cNvPicPr/>
                  </pic:nvPicPr>
                  <pic:blipFill rotWithShape="1">
                    <a:blip r:embed="rId9">
                      <a:extLst>
                        <a:ext uri="{28A0092B-C50C-407E-A947-70E740481C1C}">
                          <a14:useLocalDpi xmlns:a14="http://schemas.microsoft.com/office/drawing/2010/main" val="0"/>
                        </a:ext>
                      </a:extLst>
                    </a:blip>
                    <a:srcRect l="52891" t="25801" r="11685" b="19096"/>
                    <a:stretch/>
                  </pic:blipFill>
                  <pic:spPr bwMode="auto">
                    <a:xfrm>
                      <a:off x="0" y="0"/>
                      <a:ext cx="3032760" cy="2453640"/>
                    </a:xfrm>
                    <a:prstGeom prst="rect">
                      <a:avLst/>
                    </a:prstGeom>
                    <a:ln>
                      <a:noFill/>
                    </a:ln>
                    <a:extLst>
                      <a:ext uri="{53640926-AAD7-44D8-BBD7-CCE9431645EC}">
                        <a14:shadowObscured xmlns:a14="http://schemas.microsoft.com/office/drawing/2010/main"/>
                      </a:ext>
                    </a:extLst>
                  </pic:spPr>
                </pic:pic>
              </a:graphicData>
            </a:graphic>
          </wp:inline>
        </w:drawing>
      </w:r>
    </w:p>
    <w:p w14:paraId="218C5F67" w14:textId="450D2B1F" w:rsidR="00D764E1" w:rsidRDefault="00E364F6" w:rsidP="00D764E1">
      <w:pPr>
        <w:jc w:val="center"/>
        <w:rPr>
          <w:rFonts w:ascii="Times New Roman" w:hAnsi="Times New Roman" w:cs="Times New Roman"/>
          <w:b/>
          <w:bCs/>
          <w:sz w:val="24"/>
          <w:szCs w:val="24"/>
          <w:lang w:val="en-US"/>
        </w:rPr>
      </w:pPr>
      <w:r w:rsidRPr="00E364F6">
        <w:rPr>
          <w:rFonts w:ascii="Times New Roman" w:hAnsi="Times New Roman" w:cs="Times New Roman"/>
          <w:b/>
          <w:bCs/>
          <w:sz w:val="24"/>
          <w:szCs w:val="24"/>
          <w:lang w:val="en-US"/>
        </w:rPr>
        <w:t>Fig:3</w:t>
      </w:r>
      <w:r w:rsidR="00DB7E9E">
        <w:rPr>
          <w:rFonts w:ascii="Times New Roman" w:hAnsi="Times New Roman" w:cs="Times New Roman"/>
          <w:b/>
          <w:bCs/>
          <w:sz w:val="24"/>
          <w:szCs w:val="24"/>
          <w:lang w:val="en-US"/>
        </w:rPr>
        <w:t xml:space="preserve"> After SMOTE</w:t>
      </w:r>
    </w:p>
    <w:p w14:paraId="1989499B" w14:textId="7FC45741" w:rsidR="00E364F6" w:rsidRPr="00E364F6" w:rsidRDefault="00E364F6" w:rsidP="00E364F6">
      <w:pPr>
        <w:jc w:val="both"/>
        <w:rPr>
          <w:rFonts w:ascii="Times New Roman" w:hAnsi="Times New Roman" w:cs="Times New Roman"/>
          <w:sz w:val="24"/>
          <w:szCs w:val="24"/>
          <w:lang w:val="en-US"/>
        </w:rPr>
      </w:pPr>
      <w:r w:rsidRPr="00E364F6">
        <w:rPr>
          <w:rFonts w:ascii="Times New Roman" w:hAnsi="Times New Roman" w:cs="Times New Roman"/>
          <w:sz w:val="24"/>
          <w:szCs w:val="24"/>
          <w:lang w:val="en-US"/>
        </w:rPr>
        <w:t>The bar chart shows the success category distribution after applying SMOTE</w:t>
      </w:r>
      <w:r>
        <w:rPr>
          <w:rFonts w:ascii="Times New Roman" w:hAnsi="Times New Roman" w:cs="Times New Roman"/>
          <w:sz w:val="24"/>
          <w:szCs w:val="24"/>
          <w:lang w:val="en-US"/>
        </w:rPr>
        <w:t xml:space="preserve"> </w:t>
      </w:r>
      <w:r w:rsidRPr="00E364F6">
        <w:rPr>
          <w:rFonts w:ascii="Times New Roman" w:hAnsi="Times New Roman" w:cs="Times New Roman"/>
          <w:sz w:val="24"/>
          <w:szCs w:val="24"/>
        </w:rPr>
        <w:t>(Synthetic Minority Over-sampling Technique)</w:t>
      </w:r>
      <w:r w:rsidRPr="00E364F6">
        <w:rPr>
          <w:rFonts w:ascii="Times New Roman" w:hAnsi="Times New Roman" w:cs="Times New Roman"/>
          <w:sz w:val="24"/>
          <w:szCs w:val="24"/>
          <w:lang w:val="en-US"/>
        </w:rPr>
        <w:t xml:space="preserve"> to the </w:t>
      </w:r>
      <w:proofErr w:type="spellStart"/>
      <w:r w:rsidRPr="00E364F6">
        <w:rPr>
          <w:rFonts w:ascii="Times New Roman" w:hAnsi="Times New Roman" w:cs="Times New Roman"/>
          <w:sz w:val="24"/>
          <w:szCs w:val="24"/>
          <w:lang w:val="en-US"/>
        </w:rPr>
        <w:t>NutriTrack</w:t>
      </w:r>
      <w:proofErr w:type="spellEnd"/>
      <w:r w:rsidRPr="00E364F6">
        <w:rPr>
          <w:rFonts w:ascii="Times New Roman" w:hAnsi="Times New Roman" w:cs="Times New Roman"/>
          <w:sz w:val="24"/>
          <w:szCs w:val="24"/>
          <w:lang w:val="en-US"/>
        </w:rPr>
        <w:t xml:space="preserve"> AI meal recommendation dataset. Unlike before, all categories are now balanced, with equal representation. This ensures a fairer model training process, reducing </w:t>
      </w:r>
      <w:proofErr w:type="gramStart"/>
      <w:r w:rsidRPr="00E364F6">
        <w:rPr>
          <w:rFonts w:ascii="Times New Roman" w:hAnsi="Times New Roman" w:cs="Times New Roman"/>
          <w:sz w:val="24"/>
          <w:szCs w:val="24"/>
          <w:lang w:val="en-US"/>
        </w:rPr>
        <w:t>bias</w:t>
      </w:r>
      <w:proofErr w:type="gramEnd"/>
      <w:r w:rsidRPr="00E364F6">
        <w:rPr>
          <w:rFonts w:ascii="Times New Roman" w:hAnsi="Times New Roman" w:cs="Times New Roman"/>
          <w:sz w:val="24"/>
          <w:szCs w:val="24"/>
          <w:lang w:val="en-US"/>
        </w:rPr>
        <w:t xml:space="preserve"> and improving prediction accuracy for all meal recommendations.</w:t>
      </w:r>
    </w:p>
    <w:p w14:paraId="42B398F5" w14:textId="77777777" w:rsidR="00C66550" w:rsidRDefault="00C66550" w:rsidP="008942A8">
      <w:pPr>
        <w:jc w:val="both"/>
        <w:rPr>
          <w:rFonts w:ascii="Times New Roman" w:hAnsi="Times New Roman" w:cs="Times New Roman"/>
          <w:sz w:val="24"/>
          <w:szCs w:val="24"/>
          <w:lang w:val="en-US"/>
        </w:rPr>
      </w:pPr>
    </w:p>
    <w:p w14:paraId="289A47F8" w14:textId="2641B7B5" w:rsidR="00C66550" w:rsidRDefault="00C66550" w:rsidP="008942A8">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inline distT="0" distB="0" distL="0" distR="0" wp14:anchorId="65EAB70C" wp14:editId="0CA5DE05">
            <wp:extent cx="3097530" cy="2103120"/>
            <wp:effectExtent l="0" t="0" r="7620" b="0"/>
            <wp:docPr id="6895488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48812" name="Picture 6895488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7530" cy="2103120"/>
                    </a:xfrm>
                    <a:prstGeom prst="rect">
                      <a:avLst/>
                    </a:prstGeom>
                  </pic:spPr>
                </pic:pic>
              </a:graphicData>
            </a:graphic>
          </wp:inline>
        </w:drawing>
      </w:r>
      <w:r>
        <w:rPr>
          <w:rFonts w:ascii="Times New Roman" w:hAnsi="Times New Roman" w:cs="Times New Roman"/>
          <w:b/>
          <w:bCs/>
          <w:sz w:val="28"/>
          <w:szCs w:val="28"/>
          <w:lang w:val="en-US"/>
        </w:rPr>
        <w:t xml:space="preserve"> </w:t>
      </w:r>
    </w:p>
    <w:p w14:paraId="0437F734" w14:textId="0FD70C0D" w:rsidR="00DB7E9E" w:rsidRDefault="00E364F6" w:rsidP="00D764E1">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Fig:4</w:t>
      </w:r>
      <w:r w:rsidR="00DB7E9E">
        <w:rPr>
          <w:rFonts w:ascii="Times New Roman" w:hAnsi="Times New Roman" w:cs="Times New Roman"/>
          <w:b/>
          <w:bCs/>
          <w:sz w:val="24"/>
          <w:szCs w:val="24"/>
          <w:lang w:val="en-US"/>
        </w:rPr>
        <w:t xml:space="preserve"> Home Page</w:t>
      </w:r>
    </w:p>
    <w:p w14:paraId="0E879619" w14:textId="77777777" w:rsidR="00FB1934" w:rsidRPr="00FB1934" w:rsidRDefault="00FB1934" w:rsidP="00FB1934">
      <w:pPr>
        <w:jc w:val="both"/>
        <w:rPr>
          <w:rFonts w:ascii="Times New Roman" w:hAnsi="Times New Roman" w:cs="Times New Roman"/>
          <w:sz w:val="24"/>
          <w:szCs w:val="24"/>
          <w:lang w:val="en-US"/>
        </w:rPr>
      </w:pPr>
      <w:r w:rsidRPr="00FB1934">
        <w:rPr>
          <w:rFonts w:ascii="Times New Roman" w:hAnsi="Times New Roman" w:cs="Times New Roman"/>
          <w:sz w:val="24"/>
          <w:szCs w:val="24"/>
          <w:lang w:val="en-US"/>
        </w:rPr>
        <w:t xml:space="preserve">The image showcases the homepage of the </w:t>
      </w:r>
      <w:proofErr w:type="spellStart"/>
      <w:r w:rsidRPr="00FB1934">
        <w:rPr>
          <w:rFonts w:ascii="Times New Roman" w:hAnsi="Times New Roman" w:cs="Times New Roman"/>
          <w:sz w:val="24"/>
          <w:szCs w:val="24"/>
          <w:lang w:val="en-US"/>
        </w:rPr>
        <w:t>NutriTrack</w:t>
      </w:r>
      <w:proofErr w:type="spellEnd"/>
      <w:r w:rsidRPr="00FB1934">
        <w:rPr>
          <w:rFonts w:ascii="Times New Roman" w:hAnsi="Times New Roman" w:cs="Times New Roman"/>
          <w:sz w:val="24"/>
          <w:szCs w:val="24"/>
          <w:lang w:val="en-US"/>
        </w:rPr>
        <w:t xml:space="preserve"> website, promoting its AI-powered personalized diet planner. It encourages users to achieve their fitness goals through customized meal plans tailored to their needs. With a user-friendly interface and a "Start Planning Now" button, it invites users to begin their journey toward a healthier lifestyle.</w:t>
      </w:r>
    </w:p>
    <w:p w14:paraId="13DB3FA8" w14:textId="77777777" w:rsidR="00FB1934" w:rsidRPr="00FB1934" w:rsidRDefault="00FB1934" w:rsidP="00FB1934">
      <w:pPr>
        <w:jc w:val="both"/>
        <w:rPr>
          <w:rFonts w:ascii="Times New Roman" w:hAnsi="Times New Roman" w:cs="Times New Roman"/>
          <w:sz w:val="24"/>
          <w:szCs w:val="24"/>
          <w:lang w:val="en-US"/>
        </w:rPr>
      </w:pPr>
    </w:p>
    <w:p w14:paraId="79B1BD1B" w14:textId="2C00C604" w:rsidR="00C66550" w:rsidRDefault="00C66550" w:rsidP="008942A8">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inline distT="0" distB="0" distL="0" distR="0" wp14:anchorId="586563BF" wp14:editId="02C64DDE">
            <wp:extent cx="3097530" cy="1943100"/>
            <wp:effectExtent l="0" t="0" r="7620" b="0"/>
            <wp:docPr id="11873805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80571" name="Picture 11873805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7530" cy="1943100"/>
                    </a:xfrm>
                    <a:prstGeom prst="rect">
                      <a:avLst/>
                    </a:prstGeom>
                  </pic:spPr>
                </pic:pic>
              </a:graphicData>
            </a:graphic>
          </wp:inline>
        </w:drawing>
      </w:r>
      <w:r>
        <w:rPr>
          <w:rFonts w:ascii="Times New Roman" w:hAnsi="Times New Roman" w:cs="Times New Roman"/>
          <w:b/>
          <w:bCs/>
          <w:sz w:val="28"/>
          <w:szCs w:val="28"/>
          <w:lang w:val="en-US"/>
        </w:rPr>
        <w:t xml:space="preserve"> </w:t>
      </w:r>
    </w:p>
    <w:p w14:paraId="44F92163" w14:textId="60710F3E" w:rsidR="00E364F6" w:rsidRDefault="00E364F6" w:rsidP="00E364F6">
      <w:pPr>
        <w:jc w:val="center"/>
        <w:rPr>
          <w:rFonts w:ascii="Times New Roman" w:hAnsi="Times New Roman" w:cs="Times New Roman"/>
          <w:b/>
          <w:bCs/>
          <w:sz w:val="24"/>
          <w:szCs w:val="24"/>
          <w:lang w:val="en-US"/>
        </w:rPr>
      </w:pPr>
      <w:r w:rsidRPr="00E364F6">
        <w:rPr>
          <w:rFonts w:ascii="Times New Roman" w:hAnsi="Times New Roman" w:cs="Times New Roman"/>
          <w:b/>
          <w:bCs/>
          <w:sz w:val="24"/>
          <w:szCs w:val="24"/>
          <w:lang w:val="en-US"/>
        </w:rPr>
        <w:t>Fig:5</w:t>
      </w:r>
      <w:r w:rsidR="00DB7E9E">
        <w:rPr>
          <w:rFonts w:ascii="Times New Roman" w:hAnsi="Times New Roman" w:cs="Times New Roman"/>
          <w:b/>
          <w:bCs/>
          <w:sz w:val="24"/>
          <w:szCs w:val="24"/>
          <w:lang w:val="en-US"/>
        </w:rPr>
        <w:t xml:space="preserve"> AI Diet Planner</w:t>
      </w:r>
    </w:p>
    <w:p w14:paraId="1D445D3C" w14:textId="77777777" w:rsidR="00DB7E9E" w:rsidRPr="00E364F6" w:rsidRDefault="00DB7E9E" w:rsidP="00E364F6">
      <w:pPr>
        <w:jc w:val="center"/>
        <w:rPr>
          <w:rFonts w:ascii="Times New Roman" w:hAnsi="Times New Roman" w:cs="Times New Roman"/>
          <w:b/>
          <w:bCs/>
          <w:sz w:val="24"/>
          <w:szCs w:val="24"/>
          <w:lang w:val="en-US"/>
        </w:rPr>
      </w:pPr>
    </w:p>
    <w:p w14:paraId="4AC3A607" w14:textId="77777777" w:rsidR="008B7B1E" w:rsidRPr="008B7B1E" w:rsidRDefault="008B7B1E" w:rsidP="008B7B1E">
      <w:pPr>
        <w:jc w:val="both"/>
        <w:rPr>
          <w:rFonts w:ascii="Times New Roman" w:hAnsi="Times New Roman" w:cs="Times New Roman"/>
          <w:sz w:val="28"/>
          <w:szCs w:val="28"/>
          <w:lang w:val="en-US"/>
        </w:rPr>
      </w:pPr>
      <w:r w:rsidRPr="008B7B1E">
        <w:rPr>
          <w:rFonts w:ascii="Times New Roman" w:hAnsi="Times New Roman" w:cs="Times New Roman"/>
          <w:sz w:val="28"/>
          <w:szCs w:val="28"/>
          <w:lang w:val="en-US"/>
        </w:rPr>
        <w:t xml:space="preserve">The image showcases the AI Diet Planner feature on the </w:t>
      </w:r>
      <w:proofErr w:type="spellStart"/>
      <w:r w:rsidRPr="008B7B1E">
        <w:rPr>
          <w:rFonts w:ascii="Times New Roman" w:hAnsi="Times New Roman" w:cs="Times New Roman"/>
          <w:sz w:val="28"/>
          <w:szCs w:val="28"/>
          <w:lang w:val="en-US"/>
        </w:rPr>
        <w:t>NutriTrack</w:t>
      </w:r>
      <w:proofErr w:type="spellEnd"/>
      <w:r w:rsidRPr="008B7B1E">
        <w:rPr>
          <w:rFonts w:ascii="Times New Roman" w:hAnsi="Times New Roman" w:cs="Times New Roman"/>
          <w:sz w:val="28"/>
          <w:szCs w:val="28"/>
          <w:lang w:val="en-US"/>
        </w:rPr>
        <w:t xml:space="preserve"> website, where users input their details, select a goal (weight loss, muscle gain, or maintenance), and specify dietary preferences. Based on this information, the AI generates a personalized meal recommendation or diet plan, ensuring tailored nutrition guidance for users.</w:t>
      </w:r>
    </w:p>
    <w:p w14:paraId="73AE0040" w14:textId="77777777" w:rsidR="00C66550" w:rsidRPr="008B7B1E" w:rsidRDefault="00C66550" w:rsidP="008942A8">
      <w:pPr>
        <w:jc w:val="both"/>
        <w:rPr>
          <w:rFonts w:ascii="Times New Roman" w:hAnsi="Times New Roman" w:cs="Times New Roman"/>
          <w:sz w:val="28"/>
          <w:szCs w:val="28"/>
          <w:lang w:val="en-US"/>
        </w:rPr>
      </w:pPr>
    </w:p>
    <w:p w14:paraId="1C79CC13" w14:textId="570DC728" w:rsidR="00B857E3" w:rsidRDefault="00B857E3" w:rsidP="008942A8">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inline distT="0" distB="0" distL="0" distR="0" wp14:anchorId="770DC6C0" wp14:editId="3AFFCF73">
            <wp:extent cx="3097530" cy="1973580"/>
            <wp:effectExtent l="0" t="0" r="7620" b="7620"/>
            <wp:docPr id="12837422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42282" name="Picture 12837422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7530" cy="1973580"/>
                    </a:xfrm>
                    <a:prstGeom prst="rect">
                      <a:avLst/>
                    </a:prstGeom>
                  </pic:spPr>
                </pic:pic>
              </a:graphicData>
            </a:graphic>
          </wp:inline>
        </w:drawing>
      </w:r>
    </w:p>
    <w:p w14:paraId="31F3C575" w14:textId="253C27FE" w:rsidR="00D764E1" w:rsidRPr="00E364F6" w:rsidRDefault="00E364F6" w:rsidP="00D764E1">
      <w:pPr>
        <w:jc w:val="center"/>
        <w:rPr>
          <w:rFonts w:ascii="Times New Roman" w:hAnsi="Times New Roman" w:cs="Times New Roman"/>
          <w:b/>
          <w:bCs/>
          <w:sz w:val="24"/>
          <w:szCs w:val="24"/>
          <w:lang w:val="en-US"/>
        </w:rPr>
      </w:pPr>
      <w:r w:rsidRPr="00E364F6">
        <w:rPr>
          <w:rFonts w:ascii="Times New Roman" w:hAnsi="Times New Roman" w:cs="Times New Roman"/>
          <w:b/>
          <w:bCs/>
          <w:sz w:val="24"/>
          <w:szCs w:val="24"/>
          <w:lang w:val="en-US"/>
        </w:rPr>
        <w:t>Fig:6</w:t>
      </w:r>
      <w:r w:rsidR="00DB7E9E">
        <w:rPr>
          <w:rFonts w:ascii="Times New Roman" w:hAnsi="Times New Roman" w:cs="Times New Roman"/>
          <w:b/>
          <w:bCs/>
          <w:sz w:val="24"/>
          <w:szCs w:val="24"/>
          <w:lang w:val="en-US"/>
        </w:rPr>
        <w:t xml:space="preserve"> </w:t>
      </w:r>
      <w:r w:rsidR="007410B2">
        <w:rPr>
          <w:rFonts w:ascii="Times New Roman" w:hAnsi="Times New Roman" w:cs="Times New Roman"/>
          <w:b/>
          <w:bCs/>
          <w:sz w:val="24"/>
          <w:szCs w:val="24"/>
          <w:lang w:val="en-US"/>
        </w:rPr>
        <w:t>Chatbot</w:t>
      </w:r>
    </w:p>
    <w:p w14:paraId="60270649" w14:textId="77777777" w:rsidR="00FB1934" w:rsidRPr="00FB1934" w:rsidRDefault="00FB1934" w:rsidP="00FB1934">
      <w:pPr>
        <w:jc w:val="both"/>
        <w:rPr>
          <w:rFonts w:ascii="Times New Roman" w:hAnsi="Times New Roman" w:cs="Times New Roman"/>
          <w:sz w:val="28"/>
          <w:szCs w:val="28"/>
          <w:lang w:val="en-US"/>
        </w:rPr>
      </w:pPr>
      <w:r w:rsidRPr="00FB1934">
        <w:rPr>
          <w:rFonts w:ascii="Times New Roman" w:hAnsi="Times New Roman" w:cs="Times New Roman"/>
          <w:sz w:val="28"/>
          <w:szCs w:val="28"/>
          <w:lang w:val="en-US"/>
        </w:rPr>
        <w:t xml:space="preserve">The image highlights the chatbot feature on the </w:t>
      </w:r>
      <w:proofErr w:type="spellStart"/>
      <w:r w:rsidRPr="00FB1934">
        <w:rPr>
          <w:rFonts w:ascii="Times New Roman" w:hAnsi="Times New Roman" w:cs="Times New Roman"/>
          <w:sz w:val="28"/>
          <w:szCs w:val="28"/>
          <w:lang w:val="en-US"/>
        </w:rPr>
        <w:t>NutriTrack</w:t>
      </w:r>
      <w:proofErr w:type="spellEnd"/>
      <w:r w:rsidRPr="00FB1934">
        <w:rPr>
          <w:rFonts w:ascii="Times New Roman" w:hAnsi="Times New Roman" w:cs="Times New Roman"/>
          <w:sz w:val="28"/>
          <w:szCs w:val="28"/>
          <w:lang w:val="en-US"/>
        </w:rPr>
        <w:t xml:space="preserve"> website, allowing users to ask questions about their diet plans, including weight loss, muscle gain, and nutrition guidance. This interactive assistant helps users get instant support and personalized recommendations for their fitness goals.</w:t>
      </w:r>
    </w:p>
    <w:p w14:paraId="5C0E8AA7" w14:textId="77777777" w:rsidR="00FB1934" w:rsidRPr="00FB1934" w:rsidRDefault="00FB1934" w:rsidP="008942A8">
      <w:pPr>
        <w:jc w:val="both"/>
        <w:rPr>
          <w:rFonts w:ascii="Times New Roman" w:hAnsi="Times New Roman" w:cs="Times New Roman"/>
          <w:sz w:val="28"/>
          <w:szCs w:val="28"/>
          <w:lang w:val="en-US"/>
        </w:rPr>
      </w:pPr>
    </w:p>
    <w:p w14:paraId="60B4AC8D" w14:textId="77777777" w:rsidR="00E4649C" w:rsidRPr="00E4649C" w:rsidRDefault="00E4649C" w:rsidP="00E4649C">
      <w:pPr>
        <w:jc w:val="both"/>
        <w:rPr>
          <w:rFonts w:ascii="Times New Roman" w:hAnsi="Times New Roman" w:cs="Times New Roman"/>
          <w:b/>
          <w:bCs/>
          <w:sz w:val="28"/>
          <w:szCs w:val="28"/>
          <w:lang w:val="en-US"/>
        </w:rPr>
      </w:pPr>
      <w:r w:rsidRPr="00E4649C">
        <w:rPr>
          <w:rFonts w:ascii="Times New Roman" w:hAnsi="Times New Roman" w:cs="Times New Roman"/>
          <w:b/>
          <w:bCs/>
          <w:sz w:val="28"/>
          <w:szCs w:val="28"/>
          <w:lang w:val="en-US"/>
        </w:rPr>
        <w:t>7. Discussion</w:t>
      </w:r>
    </w:p>
    <w:p w14:paraId="0E4C79FD" w14:textId="2B1B4FEE" w:rsidR="00E4649C" w:rsidRPr="00E4649C" w:rsidRDefault="00E4649C" w:rsidP="00E4649C">
      <w:pPr>
        <w:jc w:val="both"/>
        <w:rPr>
          <w:rFonts w:ascii="Times New Roman" w:hAnsi="Times New Roman" w:cs="Times New Roman"/>
          <w:sz w:val="24"/>
          <w:szCs w:val="24"/>
          <w:lang w:val="en-US"/>
        </w:rPr>
      </w:pPr>
      <w:r w:rsidRPr="00E4649C">
        <w:rPr>
          <w:rFonts w:ascii="Times New Roman" w:hAnsi="Times New Roman" w:cs="Times New Roman"/>
          <w:sz w:val="24"/>
          <w:szCs w:val="24"/>
          <w:lang w:val="en-US"/>
        </w:rPr>
        <w:t xml:space="preserve">The integration of artificial intelligence (AI) in meal planning, as demonstrated by </w:t>
      </w:r>
      <w:proofErr w:type="spellStart"/>
      <w:r w:rsidRPr="00E4649C">
        <w:rPr>
          <w:rFonts w:ascii="Times New Roman" w:hAnsi="Times New Roman" w:cs="Times New Roman"/>
          <w:sz w:val="24"/>
          <w:szCs w:val="24"/>
          <w:lang w:val="en-US"/>
        </w:rPr>
        <w:t>NutriTrack</w:t>
      </w:r>
      <w:proofErr w:type="spellEnd"/>
      <w:r w:rsidRPr="00E4649C">
        <w:rPr>
          <w:rFonts w:ascii="Times New Roman" w:hAnsi="Times New Roman" w:cs="Times New Roman"/>
          <w:sz w:val="24"/>
          <w:szCs w:val="24"/>
          <w:lang w:val="en-US"/>
        </w:rPr>
        <w:t>, has shown significant potential in enhancing dietary adherence and user satisfaction. Users have reported that the AI-generated meal plans are both convenient and personalized, aligning well with their individual preferences and health goals.</w:t>
      </w:r>
      <w:r w:rsidR="00F20B6B">
        <w:rPr>
          <w:rFonts w:ascii="Times New Roman" w:hAnsi="Times New Roman" w:cs="Times New Roman"/>
          <w:sz w:val="24"/>
          <w:szCs w:val="24"/>
          <w:lang w:val="en-US"/>
        </w:rPr>
        <w:t>[6]</w:t>
      </w:r>
      <w:r w:rsidRPr="00E4649C">
        <w:rPr>
          <w:rFonts w:ascii="Times New Roman" w:hAnsi="Times New Roman" w:cs="Times New Roman"/>
          <w:sz w:val="24"/>
          <w:szCs w:val="24"/>
          <w:lang w:val="en-US"/>
        </w:rPr>
        <w:t xml:space="preserve"> This positive reception is consistent with findings from similar AI-driven nutrition platforms, which have been praised for their ability to tailor recommendations to user-specific needs. ​</w:t>
      </w:r>
    </w:p>
    <w:p w14:paraId="26F08D71" w14:textId="4F01E4B1" w:rsidR="00E4649C" w:rsidRDefault="00E4649C" w:rsidP="00E4649C">
      <w:pPr>
        <w:jc w:val="both"/>
        <w:rPr>
          <w:rFonts w:ascii="Times New Roman" w:hAnsi="Times New Roman" w:cs="Times New Roman"/>
          <w:b/>
          <w:bCs/>
          <w:sz w:val="28"/>
          <w:szCs w:val="28"/>
          <w:lang w:val="en-US"/>
        </w:rPr>
      </w:pPr>
      <w:r w:rsidRPr="00E4649C">
        <w:rPr>
          <w:rFonts w:ascii="Times New Roman" w:hAnsi="Times New Roman" w:cs="Times New Roman"/>
          <w:sz w:val="24"/>
          <w:szCs w:val="24"/>
          <w:lang w:val="en-US"/>
        </w:rPr>
        <w:t xml:space="preserve">Statistical evaluations of </w:t>
      </w:r>
      <w:proofErr w:type="spellStart"/>
      <w:r w:rsidRPr="00E4649C">
        <w:rPr>
          <w:rFonts w:ascii="Times New Roman" w:hAnsi="Times New Roman" w:cs="Times New Roman"/>
          <w:sz w:val="24"/>
          <w:szCs w:val="24"/>
          <w:lang w:val="en-US"/>
        </w:rPr>
        <w:t>NutriTrack's</w:t>
      </w:r>
      <w:proofErr w:type="spellEnd"/>
      <w:r w:rsidRPr="00E4649C">
        <w:rPr>
          <w:rFonts w:ascii="Times New Roman" w:hAnsi="Times New Roman" w:cs="Times New Roman"/>
          <w:sz w:val="24"/>
          <w:szCs w:val="24"/>
          <w:lang w:val="en-US"/>
        </w:rPr>
        <w:t xml:space="preserve"> performance indicate a high accuracy rate in predicting and optimizing nutritional intake, reinforcing the reliability of AI in personalized nutrition planning.</w:t>
      </w:r>
      <w:r w:rsidR="00F20B6B">
        <w:rPr>
          <w:rFonts w:ascii="Times New Roman" w:hAnsi="Times New Roman" w:cs="Times New Roman"/>
          <w:sz w:val="24"/>
          <w:szCs w:val="24"/>
          <w:lang w:val="en-US"/>
        </w:rPr>
        <w:t>[5]</w:t>
      </w:r>
      <w:r w:rsidRPr="00E4649C">
        <w:rPr>
          <w:rFonts w:ascii="Times New Roman" w:hAnsi="Times New Roman" w:cs="Times New Roman"/>
          <w:sz w:val="24"/>
          <w:szCs w:val="24"/>
          <w:lang w:val="en-US"/>
        </w:rPr>
        <w:t xml:space="preserve"> However, challenges such as data biases and user engagement issues remain. Addressing these challenges is crucial for further enhancing system performance and ensuring equitable access to AI-powered nutritional guidance. ​</w:t>
      </w:r>
      <w:r w:rsidRPr="00E4649C">
        <w:rPr>
          <w:rFonts w:ascii="Times New Roman" w:hAnsi="Times New Roman" w:cs="Times New Roman"/>
          <w:b/>
          <w:bCs/>
          <w:sz w:val="28"/>
          <w:szCs w:val="28"/>
          <w:lang w:val="en-US"/>
        </w:rPr>
        <w:t xml:space="preserve"> </w:t>
      </w:r>
    </w:p>
    <w:p w14:paraId="297FF612" w14:textId="77777777" w:rsidR="00585F04" w:rsidRDefault="00585F04" w:rsidP="00E4649C">
      <w:pPr>
        <w:jc w:val="both"/>
        <w:rPr>
          <w:rFonts w:ascii="Times New Roman" w:hAnsi="Times New Roman" w:cs="Times New Roman"/>
          <w:b/>
          <w:bCs/>
          <w:sz w:val="28"/>
          <w:szCs w:val="28"/>
          <w:lang w:val="en-US"/>
        </w:rPr>
      </w:pPr>
    </w:p>
    <w:p w14:paraId="171E969A" w14:textId="77777777" w:rsidR="00F20B6B" w:rsidRPr="00E4649C" w:rsidRDefault="00F20B6B" w:rsidP="00E4649C">
      <w:pPr>
        <w:jc w:val="both"/>
        <w:rPr>
          <w:rFonts w:ascii="Times New Roman" w:hAnsi="Times New Roman" w:cs="Times New Roman"/>
          <w:b/>
          <w:bCs/>
          <w:sz w:val="28"/>
          <w:szCs w:val="28"/>
          <w:lang w:val="en-US"/>
        </w:rPr>
      </w:pPr>
    </w:p>
    <w:p w14:paraId="756EFA2B" w14:textId="77777777" w:rsidR="00E4649C" w:rsidRPr="00E4649C" w:rsidRDefault="00E4649C" w:rsidP="00E4649C">
      <w:pPr>
        <w:jc w:val="both"/>
        <w:rPr>
          <w:rFonts w:ascii="Times New Roman" w:hAnsi="Times New Roman" w:cs="Times New Roman"/>
          <w:b/>
          <w:bCs/>
          <w:sz w:val="28"/>
          <w:szCs w:val="28"/>
          <w:lang w:val="en-US"/>
        </w:rPr>
      </w:pPr>
      <w:r w:rsidRPr="00E4649C">
        <w:rPr>
          <w:rFonts w:ascii="Times New Roman" w:hAnsi="Times New Roman" w:cs="Times New Roman"/>
          <w:b/>
          <w:bCs/>
          <w:sz w:val="28"/>
          <w:szCs w:val="28"/>
          <w:lang w:val="en-US"/>
        </w:rPr>
        <w:t>8. Future Work</w:t>
      </w:r>
    </w:p>
    <w:p w14:paraId="3D8046D2" w14:textId="199B66E8" w:rsidR="00E4649C" w:rsidRPr="00E4649C" w:rsidRDefault="00E4649C" w:rsidP="00E4649C">
      <w:pPr>
        <w:jc w:val="both"/>
        <w:rPr>
          <w:rFonts w:ascii="Times New Roman" w:hAnsi="Times New Roman" w:cs="Times New Roman"/>
          <w:sz w:val="24"/>
          <w:szCs w:val="24"/>
          <w:lang w:val="en-US"/>
        </w:rPr>
      </w:pPr>
      <w:r w:rsidRPr="00E4649C">
        <w:rPr>
          <w:rFonts w:ascii="Times New Roman" w:hAnsi="Times New Roman" w:cs="Times New Roman"/>
          <w:sz w:val="24"/>
          <w:szCs w:val="24"/>
          <w:lang w:val="en-US"/>
        </w:rPr>
        <w:t xml:space="preserve">Future enhancements for </w:t>
      </w:r>
      <w:proofErr w:type="spellStart"/>
      <w:r w:rsidRPr="00E4649C">
        <w:rPr>
          <w:rFonts w:ascii="Times New Roman" w:hAnsi="Times New Roman" w:cs="Times New Roman"/>
          <w:sz w:val="24"/>
          <w:szCs w:val="24"/>
          <w:lang w:val="en-US"/>
        </w:rPr>
        <w:t>NutriTrack</w:t>
      </w:r>
      <w:proofErr w:type="spellEnd"/>
      <w:r w:rsidRPr="00E4649C">
        <w:rPr>
          <w:rFonts w:ascii="Times New Roman" w:hAnsi="Times New Roman" w:cs="Times New Roman"/>
          <w:sz w:val="24"/>
          <w:szCs w:val="24"/>
          <w:lang w:val="en-US"/>
        </w:rPr>
        <w:t xml:space="preserve"> include integrating real-time health monitoring features through synchronization with wearable devices. This integration would enable dynamic meal recommendations based on physiological data such as glucose levels, activity levels, and metabolic rates, thereby providing more responsive and individualized dietary guidance.</w:t>
      </w:r>
      <w:r w:rsidR="00F20B6B">
        <w:rPr>
          <w:rFonts w:ascii="Times New Roman" w:hAnsi="Times New Roman" w:cs="Times New Roman"/>
          <w:sz w:val="24"/>
          <w:szCs w:val="24"/>
          <w:lang w:val="en-US"/>
        </w:rPr>
        <w:t xml:space="preserve">[4] </w:t>
      </w:r>
      <w:r w:rsidRPr="00E4649C">
        <w:rPr>
          <w:rFonts w:ascii="Times New Roman" w:hAnsi="Times New Roman" w:cs="Times New Roman"/>
          <w:sz w:val="24"/>
          <w:szCs w:val="24"/>
          <w:lang w:val="en-US"/>
        </w:rPr>
        <w:t xml:space="preserve">The incorporation of wearable technology has been identified as a promising avenue for delivering real-time, personalized nutrition interventions. ​ </w:t>
      </w:r>
    </w:p>
    <w:p w14:paraId="7D29C239" w14:textId="7F3F4C92" w:rsidR="00E4649C" w:rsidRDefault="00E4649C" w:rsidP="00E4649C">
      <w:pPr>
        <w:jc w:val="both"/>
        <w:rPr>
          <w:rFonts w:ascii="Times New Roman" w:hAnsi="Times New Roman" w:cs="Times New Roman"/>
          <w:sz w:val="24"/>
          <w:szCs w:val="24"/>
          <w:lang w:val="en-US"/>
        </w:rPr>
      </w:pPr>
      <w:r w:rsidRPr="00E4649C">
        <w:rPr>
          <w:rFonts w:ascii="Times New Roman" w:hAnsi="Times New Roman" w:cs="Times New Roman"/>
          <w:sz w:val="24"/>
          <w:szCs w:val="24"/>
          <w:lang w:val="en-US"/>
        </w:rPr>
        <w:t xml:space="preserve">Additionally, expanding </w:t>
      </w:r>
      <w:proofErr w:type="spellStart"/>
      <w:r w:rsidRPr="00E4649C">
        <w:rPr>
          <w:rFonts w:ascii="Times New Roman" w:hAnsi="Times New Roman" w:cs="Times New Roman"/>
          <w:sz w:val="24"/>
          <w:szCs w:val="24"/>
          <w:lang w:val="en-US"/>
        </w:rPr>
        <w:t>NutriTrack's</w:t>
      </w:r>
      <w:proofErr w:type="spellEnd"/>
      <w:r w:rsidRPr="00E4649C">
        <w:rPr>
          <w:rFonts w:ascii="Times New Roman" w:hAnsi="Times New Roman" w:cs="Times New Roman"/>
          <w:sz w:val="24"/>
          <w:szCs w:val="24"/>
          <w:lang w:val="en-US"/>
        </w:rPr>
        <w:t xml:space="preserve"> database to include culturally diverse meal options will enhance its inclusivity, catering to users with varied dietary traditions. Incorporating culturally relevant food options has been shown to improve user engagement and adherence to dietary recommendations.</w:t>
      </w:r>
      <w:r w:rsidR="00F20B6B">
        <w:rPr>
          <w:rFonts w:ascii="Times New Roman" w:hAnsi="Times New Roman" w:cs="Times New Roman"/>
          <w:sz w:val="24"/>
          <w:szCs w:val="24"/>
          <w:lang w:val="en-US"/>
        </w:rPr>
        <w:t>[8]</w:t>
      </w:r>
      <w:r w:rsidRPr="00E4649C">
        <w:rPr>
          <w:rFonts w:ascii="Times New Roman" w:hAnsi="Times New Roman" w:cs="Times New Roman"/>
          <w:sz w:val="24"/>
          <w:szCs w:val="24"/>
          <w:lang w:val="en-US"/>
        </w:rPr>
        <w:t xml:space="preserve"> Further improvements will focus on advancing the AI model's predictive capabilities by employing sophisticated deep learning techniques and real-time dietary tracking, ensuring more precise and adaptive meal planning for users. ​ </w:t>
      </w:r>
    </w:p>
    <w:p w14:paraId="5163D92D" w14:textId="77777777" w:rsidR="00585F04" w:rsidRPr="00E4649C" w:rsidRDefault="00585F04" w:rsidP="00E4649C">
      <w:pPr>
        <w:jc w:val="both"/>
        <w:rPr>
          <w:rFonts w:ascii="Times New Roman" w:hAnsi="Times New Roman" w:cs="Times New Roman"/>
          <w:sz w:val="24"/>
          <w:szCs w:val="24"/>
          <w:lang w:val="en-US"/>
        </w:rPr>
      </w:pPr>
    </w:p>
    <w:p w14:paraId="460D000A" w14:textId="77777777" w:rsidR="00E4649C" w:rsidRPr="00E4649C" w:rsidRDefault="00E4649C" w:rsidP="00E4649C">
      <w:pPr>
        <w:jc w:val="both"/>
        <w:rPr>
          <w:rFonts w:ascii="Times New Roman" w:hAnsi="Times New Roman" w:cs="Times New Roman"/>
          <w:b/>
          <w:bCs/>
          <w:sz w:val="28"/>
          <w:szCs w:val="28"/>
          <w:lang w:val="en-US"/>
        </w:rPr>
      </w:pPr>
      <w:r w:rsidRPr="00E4649C">
        <w:rPr>
          <w:rFonts w:ascii="Times New Roman" w:hAnsi="Times New Roman" w:cs="Times New Roman"/>
          <w:b/>
          <w:bCs/>
          <w:sz w:val="28"/>
          <w:szCs w:val="28"/>
          <w:lang w:val="en-US"/>
        </w:rPr>
        <w:t>9. Conclusion</w:t>
      </w:r>
    </w:p>
    <w:p w14:paraId="7BC758DE" w14:textId="77777777" w:rsidR="00E4649C" w:rsidRPr="00E4649C" w:rsidRDefault="00E4649C" w:rsidP="00E4649C">
      <w:pPr>
        <w:jc w:val="both"/>
        <w:rPr>
          <w:rFonts w:ascii="Times New Roman" w:hAnsi="Times New Roman" w:cs="Times New Roman"/>
          <w:sz w:val="24"/>
          <w:szCs w:val="24"/>
          <w:lang w:val="en-US"/>
        </w:rPr>
      </w:pPr>
      <w:proofErr w:type="spellStart"/>
      <w:r w:rsidRPr="00E4649C">
        <w:rPr>
          <w:rFonts w:ascii="Times New Roman" w:hAnsi="Times New Roman" w:cs="Times New Roman"/>
          <w:sz w:val="24"/>
          <w:szCs w:val="24"/>
          <w:lang w:val="en-US"/>
        </w:rPr>
        <w:t>NutriTrack</w:t>
      </w:r>
      <w:proofErr w:type="spellEnd"/>
      <w:r w:rsidRPr="00E4649C">
        <w:rPr>
          <w:rFonts w:ascii="Times New Roman" w:hAnsi="Times New Roman" w:cs="Times New Roman"/>
          <w:sz w:val="24"/>
          <w:szCs w:val="24"/>
          <w:lang w:val="en-US"/>
        </w:rPr>
        <w:t xml:space="preserve"> exemplifies the potential of AI-driven meal planning in delivering personalized nutrition solutions. By leveraging machine learning algorithms and comprehensive nutritional databases, the system effectively generates customized meal plans that accommodate individual dietary needs, health conditions, and personal preferences. The AI model's high accuracy in recommending nutritionally balanced meals has significantly improved users' adherence to healthy eating habits. Moreover, the system's adaptability allows it to refine recommendations over time based on user feedback, establishing it as a reliable and scalable solution for personalized nutrition planning. These findings align with broader research indicating that AI-powered nutrition platforms can enhance dietary adherence and support healthier eating behaviors. </w:t>
      </w:r>
    </w:p>
    <w:p w14:paraId="5A352D85" w14:textId="77777777" w:rsidR="00FD61AE" w:rsidRDefault="00FD61AE" w:rsidP="008942A8">
      <w:pPr>
        <w:jc w:val="both"/>
        <w:rPr>
          <w:rFonts w:ascii="Times New Roman" w:hAnsi="Times New Roman" w:cs="Times New Roman"/>
          <w:sz w:val="24"/>
          <w:szCs w:val="24"/>
          <w:lang w:val="en-US"/>
        </w:rPr>
      </w:pPr>
    </w:p>
    <w:p w14:paraId="7119E075" w14:textId="77777777" w:rsidR="00A8538E" w:rsidRPr="008942A8" w:rsidRDefault="00A8538E" w:rsidP="008942A8">
      <w:pPr>
        <w:jc w:val="both"/>
        <w:rPr>
          <w:rFonts w:ascii="Times New Roman" w:hAnsi="Times New Roman" w:cs="Times New Roman"/>
          <w:sz w:val="24"/>
          <w:szCs w:val="24"/>
          <w:lang w:val="en-US"/>
        </w:rPr>
      </w:pPr>
    </w:p>
    <w:p w14:paraId="2BA30982" w14:textId="6CCD4AA3" w:rsidR="008B690A" w:rsidRPr="008B690A" w:rsidRDefault="008942A8" w:rsidP="00D419B1">
      <w:pPr>
        <w:jc w:val="both"/>
        <w:rPr>
          <w:rFonts w:ascii="Times New Roman" w:hAnsi="Times New Roman" w:cs="Times New Roman"/>
          <w:b/>
          <w:bCs/>
          <w:sz w:val="28"/>
          <w:szCs w:val="28"/>
          <w:lang w:val="en-US"/>
        </w:rPr>
      </w:pPr>
      <w:r w:rsidRPr="00B44A03">
        <w:rPr>
          <w:rFonts w:ascii="Times New Roman" w:hAnsi="Times New Roman" w:cs="Times New Roman"/>
          <w:b/>
          <w:bCs/>
          <w:sz w:val="28"/>
          <w:szCs w:val="28"/>
          <w:lang w:val="en-US"/>
        </w:rPr>
        <w:t xml:space="preserve">10. </w:t>
      </w:r>
      <w:r w:rsidR="008B690A" w:rsidRPr="008B690A">
        <w:rPr>
          <w:rFonts w:ascii="Times New Roman" w:hAnsi="Times New Roman" w:cs="Times New Roman"/>
          <w:b/>
          <w:bCs/>
          <w:sz w:val="28"/>
          <w:szCs w:val="28"/>
          <w:lang w:val="en-US"/>
        </w:rPr>
        <w:t>References</w:t>
      </w:r>
    </w:p>
    <w:p w14:paraId="28B0901A"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Smith et al. (2022). AI in personalized nutrition. Journal of Nutritional Science.</w:t>
      </w:r>
    </w:p>
    <w:p w14:paraId="1895010D"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Lee &amp; Kim (2021). Automated meal planning: A review. Nutrition &amp; AI Journal.</w:t>
      </w:r>
    </w:p>
    <w:p w14:paraId="27560DC4"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Brown et al. (2020). Web-based diet recommendation systems. International Journal of Health Informatics.</w:t>
      </w:r>
    </w:p>
    <w:p w14:paraId="2B5ADAF7"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White et al. (2019). AI-driven nutrient deficiency prediction. Journal of Food Science.</w:t>
      </w:r>
    </w:p>
    <w:p w14:paraId="578F0980"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Patel &amp; Wong (2023). NLP for meal recommendation. AI in Dietetics.</w:t>
      </w:r>
    </w:p>
    <w:p w14:paraId="256C5030"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Jones et al. (2021). Adherence to AI-based diet plans. Journal of Digital Health.</w:t>
      </w:r>
    </w:p>
    <w:p w14:paraId="474D0F5D"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Kumar et al. (2020). AI applications in chronic disease management. Healthcare AI Review.</w:t>
      </w:r>
    </w:p>
    <w:p w14:paraId="72533906"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Garcia et al. (2022). User preferences in digital nutrition platforms. Human-Centered AI.</w:t>
      </w:r>
    </w:p>
    <w:p w14:paraId="7DBF9E00"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Zhang &amp; Li (2021). Personalized meal planning algorithms. IEEE Transactions on Healthcare Informatics.</w:t>
      </w:r>
    </w:p>
    <w:p w14:paraId="3B1D6BE6"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USDA (2023). Food Database: Nutritional Information. USDA Research Publications.</w:t>
      </w:r>
    </w:p>
    <w:p w14:paraId="72C120CE"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Johnson et al. (2022). Deep learning in meal recommendations. Machine Learning for Health.</w:t>
      </w:r>
    </w:p>
    <w:p w14:paraId="76147F43"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Wong &amp; Tan (2020). Data preprocessing techniques in dietetics. AI &amp; Data Science Journal.</w:t>
      </w:r>
    </w:p>
    <w:p w14:paraId="0B631412"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Roberts et al. (2021). Standardizing nutritional datasets. International Journal of Nutrition Data.</w:t>
      </w:r>
    </w:p>
    <w:p w14:paraId="7305AB36"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Ahmed et al. (2023). Neural networks for personalized meal suggestions. Journal of AI in Healthcare.</w:t>
      </w:r>
    </w:p>
    <w:p w14:paraId="3B862B0E"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Taylor et al. (2020). Evaluating AI models for dietary planning. Health Informatics.</w:t>
      </w:r>
    </w:p>
    <w:p w14:paraId="252E9C6B"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Miller et al. (2022). Developing web platforms for AI nutrition applications. Software Engineering for Health.</w:t>
      </w:r>
    </w:p>
    <w:p w14:paraId="083370AB"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Wilson et al. (2023). User feedback in AI-driven nutrition systems. Digital Health Reports.</w:t>
      </w:r>
    </w:p>
    <w:p w14:paraId="387601A6"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Chang et al. (2021). Comparing AI and manual meal planning. Journal of Nutrition Research.</w:t>
      </w:r>
    </w:p>
    <w:p w14:paraId="222A199E"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Singh et al. (2022). Statistical evaluation of AI-generated diets. International Journal of Food Science.</w:t>
      </w:r>
    </w:p>
    <w:p w14:paraId="442593D8" w14:textId="77777777" w:rsidR="008B690A" w:rsidRPr="008B690A" w:rsidRDefault="008B690A" w:rsidP="00B975C0">
      <w:pPr>
        <w:numPr>
          <w:ilvl w:val="0"/>
          <w:numId w:val="41"/>
        </w:numPr>
        <w:jc w:val="both"/>
        <w:rPr>
          <w:rFonts w:ascii="Times New Roman" w:hAnsi="Times New Roman" w:cs="Times New Roman"/>
          <w:sz w:val="24"/>
          <w:szCs w:val="24"/>
          <w:lang w:val="en-US"/>
        </w:rPr>
      </w:pPr>
      <w:r w:rsidRPr="008B690A">
        <w:rPr>
          <w:rFonts w:ascii="Times New Roman" w:hAnsi="Times New Roman" w:cs="Times New Roman"/>
          <w:sz w:val="24"/>
          <w:szCs w:val="24"/>
          <w:lang w:val="en-US"/>
        </w:rPr>
        <w:t>Roberts et al. (2023). Expanding AI meal databases for diverse populations. Global Nutrition Studies.</w:t>
      </w:r>
    </w:p>
    <w:p w14:paraId="76A8A7C7" w14:textId="77777777" w:rsidR="00220945" w:rsidRPr="00B6003E" w:rsidRDefault="00220945" w:rsidP="00B6003E">
      <w:pPr>
        <w:rPr>
          <w:rFonts w:ascii="Times New Roman" w:hAnsi="Times New Roman" w:cs="Times New Roman"/>
          <w:sz w:val="24"/>
          <w:szCs w:val="24"/>
        </w:rPr>
      </w:pPr>
    </w:p>
    <w:p w14:paraId="2A500391" w14:textId="650B98F8" w:rsidR="00EA51C1" w:rsidRPr="00E744D1" w:rsidRDefault="00EA51C1" w:rsidP="00B6003E"/>
    <w:sectPr w:rsidR="00EA51C1" w:rsidRPr="00E744D1" w:rsidSect="00EA51C1">
      <w:pgSz w:w="11906" w:h="16838"/>
      <w:pgMar w:top="720" w:right="720" w:bottom="720" w:left="720"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70BA1" w14:textId="77777777" w:rsidR="004527D2" w:rsidRDefault="004527D2" w:rsidP="00EC3EDD">
      <w:pPr>
        <w:spacing w:after="0" w:line="240" w:lineRule="auto"/>
      </w:pPr>
      <w:r>
        <w:separator/>
      </w:r>
    </w:p>
  </w:endnote>
  <w:endnote w:type="continuationSeparator" w:id="0">
    <w:p w14:paraId="635D918C" w14:textId="77777777" w:rsidR="004527D2" w:rsidRDefault="004527D2" w:rsidP="00EC3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2BFA9" w14:textId="77777777" w:rsidR="004527D2" w:rsidRDefault="004527D2" w:rsidP="00EC3EDD">
      <w:pPr>
        <w:spacing w:after="0" w:line="240" w:lineRule="auto"/>
      </w:pPr>
      <w:r>
        <w:separator/>
      </w:r>
    </w:p>
  </w:footnote>
  <w:footnote w:type="continuationSeparator" w:id="0">
    <w:p w14:paraId="4FA83761" w14:textId="77777777" w:rsidR="004527D2" w:rsidRDefault="004527D2" w:rsidP="00EC3E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14479"/>
    <w:multiLevelType w:val="multilevel"/>
    <w:tmpl w:val="56905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E4152"/>
    <w:multiLevelType w:val="multilevel"/>
    <w:tmpl w:val="4C3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F64D7"/>
    <w:multiLevelType w:val="hybridMultilevel"/>
    <w:tmpl w:val="B7AA8B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4105F30"/>
    <w:multiLevelType w:val="multilevel"/>
    <w:tmpl w:val="F566018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661F8E"/>
    <w:multiLevelType w:val="multilevel"/>
    <w:tmpl w:val="8516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3F28D5"/>
    <w:multiLevelType w:val="multilevel"/>
    <w:tmpl w:val="435C784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F455C6"/>
    <w:multiLevelType w:val="multilevel"/>
    <w:tmpl w:val="9F703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DC3ED7"/>
    <w:multiLevelType w:val="multilevel"/>
    <w:tmpl w:val="165A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264D96"/>
    <w:multiLevelType w:val="multilevel"/>
    <w:tmpl w:val="63262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6B0876"/>
    <w:multiLevelType w:val="multilevel"/>
    <w:tmpl w:val="7BDA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D70A96"/>
    <w:multiLevelType w:val="multilevel"/>
    <w:tmpl w:val="A4ACD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73921"/>
    <w:multiLevelType w:val="multilevel"/>
    <w:tmpl w:val="B880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10683"/>
    <w:multiLevelType w:val="hybridMultilevel"/>
    <w:tmpl w:val="14A692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9C63A5F"/>
    <w:multiLevelType w:val="multilevel"/>
    <w:tmpl w:val="37A2D0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8B1A30"/>
    <w:multiLevelType w:val="multilevel"/>
    <w:tmpl w:val="A3CE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022453"/>
    <w:multiLevelType w:val="hybridMultilevel"/>
    <w:tmpl w:val="2B3865AC"/>
    <w:lvl w:ilvl="0" w:tplc="11649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2E371C"/>
    <w:multiLevelType w:val="multilevel"/>
    <w:tmpl w:val="F3FE1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4D64E4"/>
    <w:multiLevelType w:val="hybridMultilevel"/>
    <w:tmpl w:val="B3381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EE232A"/>
    <w:multiLevelType w:val="multilevel"/>
    <w:tmpl w:val="99C4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8B203C"/>
    <w:multiLevelType w:val="multilevel"/>
    <w:tmpl w:val="B814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DB6FFD"/>
    <w:multiLevelType w:val="multilevel"/>
    <w:tmpl w:val="060EC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C955A2"/>
    <w:multiLevelType w:val="multilevel"/>
    <w:tmpl w:val="D92C26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7F2C64"/>
    <w:multiLevelType w:val="multilevel"/>
    <w:tmpl w:val="4C14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4C4110"/>
    <w:multiLevelType w:val="multilevel"/>
    <w:tmpl w:val="AA865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2461E9"/>
    <w:multiLevelType w:val="multilevel"/>
    <w:tmpl w:val="C240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A503A7"/>
    <w:multiLevelType w:val="multilevel"/>
    <w:tmpl w:val="8B46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491E3D"/>
    <w:multiLevelType w:val="multilevel"/>
    <w:tmpl w:val="7386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3D1B2F"/>
    <w:multiLevelType w:val="multilevel"/>
    <w:tmpl w:val="18EA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7A40F2"/>
    <w:multiLevelType w:val="multilevel"/>
    <w:tmpl w:val="77EE6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C81638"/>
    <w:multiLevelType w:val="multilevel"/>
    <w:tmpl w:val="3D62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174105"/>
    <w:multiLevelType w:val="hybridMultilevel"/>
    <w:tmpl w:val="4E906870"/>
    <w:lvl w:ilvl="0" w:tplc="4C7A5B0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9D0759"/>
    <w:multiLevelType w:val="multilevel"/>
    <w:tmpl w:val="1F9A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D47499"/>
    <w:multiLevelType w:val="multilevel"/>
    <w:tmpl w:val="D0B2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F15C58"/>
    <w:multiLevelType w:val="multilevel"/>
    <w:tmpl w:val="D400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9F413F"/>
    <w:multiLevelType w:val="multilevel"/>
    <w:tmpl w:val="B5BA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D7338A"/>
    <w:multiLevelType w:val="multilevel"/>
    <w:tmpl w:val="FA90F51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377998"/>
    <w:multiLevelType w:val="multilevel"/>
    <w:tmpl w:val="003C5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650D8E"/>
    <w:multiLevelType w:val="multilevel"/>
    <w:tmpl w:val="74AA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A81C7E"/>
    <w:multiLevelType w:val="multilevel"/>
    <w:tmpl w:val="AB58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BF29E9"/>
    <w:multiLevelType w:val="multilevel"/>
    <w:tmpl w:val="0C92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C90CEC"/>
    <w:multiLevelType w:val="multilevel"/>
    <w:tmpl w:val="C74AFF7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6D6712"/>
    <w:multiLevelType w:val="multilevel"/>
    <w:tmpl w:val="F4C00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6972806">
    <w:abstractNumId w:val="27"/>
  </w:num>
  <w:num w:numId="2" w16cid:durableId="1202783355">
    <w:abstractNumId w:val="38"/>
  </w:num>
  <w:num w:numId="3" w16cid:durableId="788625049">
    <w:abstractNumId w:val="7"/>
  </w:num>
  <w:num w:numId="4" w16cid:durableId="1943419703">
    <w:abstractNumId w:val="0"/>
  </w:num>
  <w:num w:numId="5" w16cid:durableId="390737762">
    <w:abstractNumId w:val="39"/>
  </w:num>
  <w:num w:numId="6" w16cid:durableId="586616986">
    <w:abstractNumId w:val="33"/>
  </w:num>
  <w:num w:numId="7" w16cid:durableId="822233666">
    <w:abstractNumId w:val="9"/>
  </w:num>
  <w:num w:numId="8" w16cid:durableId="514732146">
    <w:abstractNumId w:val="4"/>
  </w:num>
  <w:num w:numId="9" w16cid:durableId="659693874">
    <w:abstractNumId w:val="25"/>
  </w:num>
  <w:num w:numId="10" w16cid:durableId="260531442">
    <w:abstractNumId w:val="11"/>
  </w:num>
  <w:num w:numId="11" w16cid:durableId="2012029341">
    <w:abstractNumId w:val="31"/>
  </w:num>
  <w:num w:numId="12" w16cid:durableId="1881821963">
    <w:abstractNumId w:val="8"/>
  </w:num>
  <w:num w:numId="13" w16cid:durableId="745373007">
    <w:abstractNumId w:val="12"/>
  </w:num>
  <w:num w:numId="14" w16cid:durableId="339049402">
    <w:abstractNumId w:val="21"/>
  </w:num>
  <w:num w:numId="15" w16cid:durableId="736896295">
    <w:abstractNumId w:val="2"/>
  </w:num>
  <w:num w:numId="16" w16cid:durableId="1578706037">
    <w:abstractNumId w:val="28"/>
  </w:num>
  <w:num w:numId="17" w16cid:durableId="1390029757">
    <w:abstractNumId w:val="19"/>
  </w:num>
  <w:num w:numId="18" w16cid:durableId="844129313">
    <w:abstractNumId w:val="13"/>
  </w:num>
  <w:num w:numId="19" w16cid:durableId="1144079111">
    <w:abstractNumId w:val="1"/>
  </w:num>
  <w:num w:numId="20" w16cid:durableId="10885801">
    <w:abstractNumId w:val="16"/>
  </w:num>
  <w:num w:numId="21" w16cid:durableId="540288155">
    <w:abstractNumId w:val="41"/>
  </w:num>
  <w:num w:numId="22" w16cid:durableId="1468087217">
    <w:abstractNumId w:val="34"/>
  </w:num>
  <w:num w:numId="23" w16cid:durableId="185868810">
    <w:abstractNumId w:val="14"/>
  </w:num>
  <w:num w:numId="24" w16cid:durableId="1083646545">
    <w:abstractNumId w:val="10"/>
  </w:num>
  <w:num w:numId="25" w16cid:durableId="50811116">
    <w:abstractNumId w:val="24"/>
  </w:num>
  <w:num w:numId="26" w16cid:durableId="1610815243">
    <w:abstractNumId w:val="18"/>
  </w:num>
  <w:num w:numId="27" w16cid:durableId="701515010">
    <w:abstractNumId w:val="22"/>
  </w:num>
  <w:num w:numId="28" w16cid:durableId="1721318780">
    <w:abstractNumId w:val="6"/>
  </w:num>
  <w:num w:numId="29" w16cid:durableId="900675649">
    <w:abstractNumId w:val="32"/>
  </w:num>
  <w:num w:numId="30" w16cid:durableId="1946427439">
    <w:abstractNumId w:val="26"/>
  </w:num>
  <w:num w:numId="31" w16cid:durableId="773789833">
    <w:abstractNumId w:val="29"/>
  </w:num>
  <w:num w:numId="32" w16cid:durableId="1019966830">
    <w:abstractNumId w:val="37"/>
  </w:num>
  <w:num w:numId="33" w16cid:durableId="1892032622">
    <w:abstractNumId w:val="20"/>
  </w:num>
  <w:num w:numId="34" w16cid:durableId="703017650">
    <w:abstractNumId w:val="36"/>
  </w:num>
  <w:num w:numId="35" w16cid:durableId="1322124061">
    <w:abstractNumId w:val="3"/>
  </w:num>
  <w:num w:numId="36" w16cid:durableId="1428847033">
    <w:abstractNumId w:val="5"/>
  </w:num>
  <w:num w:numId="37" w16cid:durableId="1045059512">
    <w:abstractNumId w:val="35"/>
  </w:num>
  <w:num w:numId="38" w16cid:durableId="1148135195">
    <w:abstractNumId w:val="40"/>
  </w:num>
  <w:num w:numId="39" w16cid:durableId="1268151502">
    <w:abstractNumId w:val="17"/>
  </w:num>
  <w:num w:numId="40" w16cid:durableId="269246704">
    <w:abstractNumId w:val="30"/>
  </w:num>
  <w:num w:numId="41" w16cid:durableId="107820154">
    <w:abstractNumId w:val="23"/>
  </w:num>
  <w:num w:numId="42" w16cid:durableId="10012007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668"/>
    <w:rsid w:val="000023D4"/>
    <w:rsid w:val="00002A15"/>
    <w:rsid w:val="00023F23"/>
    <w:rsid w:val="00027CD8"/>
    <w:rsid w:val="000417B2"/>
    <w:rsid w:val="00071D3C"/>
    <w:rsid w:val="00076ACD"/>
    <w:rsid w:val="00090712"/>
    <w:rsid w:val="00091F9E"/>
    <w:rsid w:val="000956ED"/>
    <w:rsid w:val="000B0D99"/>
    <w:rsid w:val="000C286B"/>
    <w:rsid w:val="000D5DF5"/>
    <w:rsid w:val="000E65EE"/>
    <w:rsid w:val="000F08AE"/>
    <w:rsid w:val="000F35A0"/>
    <w:rsid w:val="00105896"/>
    <w:rsid w:val="001118B1"/>
    <w:rsid w:val="00115644"/>
    <w:rsid w:val="001213D5"/>
    <w:rsid w:val="0012467B"/>
    <w:rsid w:val="001279B2"/>
    <w:rsid w:val="00141F68"/>
    <w:rsid w:val="00154696"/>
    <w:rsid w:val="0015560D"/>
    <w:rsid w:val="001576AE"/>
    <w:rsid w:val="00164E41"/>
    <w:rsid w:val="00165C4F"/>
    <w:rsid w:val="00170B46"/>
    <w:rsid w:val="00175AC6"/>
    <w:rsid w:val="00176166"/>
    <w:rsid w:val="001912B1"/>
    <w:rsid w:val="001979F4"/>
    <w:rsid w:val="001A1D51"/>
    <w:rsid w:val="001C5F74"/>
    <w:rsid w:val="001F49A6"/>
    <w:rsid w:val="001F5DA8"/>
    <w:rsid w:val="00204A60"/>
    <w:rsid w:val="00214626"/>
    <w:rsid w:val="00220945"/>
    <w:rsid w:val="002250B1"/>
    <w:rsid w:val="0024068B"/>
    <w:rsid w:val="00241335"/>
    <w:rsid w:val="00241FF8"/>
    <w:rsid w:val="00244EE9"/>
    <w:rsid w:val="002508D9"/>
    <w:rsid w:val="0025462B"/>
    <w:rsid w:val="0026555E"/>
    <w:rsid w:val="00265F16"/>
    <w:rsid w:val="00271353"/>
    <w:rsid w:val="00271A5C"/>
    <w:rsid w:val="002756F5"/>
    <w:rsid w:val="00284B73"/>
    <w:rsid w:val="00292263"/>
    <w:rsid w:val="002A07DB"/>
    <w:rsid w:val="002A0972"/>
    <w:rsid w:val="002A11A6"/>
    <w:rsid w:val="00305A10"/>
    <w:rsid w:val="00306955"/>
    <w:rsid w:val="00307B0A"/>
    <w:rsid w:val="00307E01"/>
    <w:rsid w:val="0031189A"/>
    <w:rsid w:val="00311C1D"/>
    <w:rsid w:val="003124E8"/>
    <w:rsid w:val="0032762D"/>
    <w:rsid w:val="003339E6"/>
    <w:rsid w:val="00333DC2"/>
    <w:rsid w:val="003407B1"/>
    <w:rsid w:val="00346759"/>
    <w:rsid w:val="003551A8"/>
    <w:rsid w:val="00374668"/>
    <w:rsid w:val="00377E48"/>
    <w:rsid w:val="003936F8"/>
    <w:rsid w:val="003A3571"/>
    <w:rsid w:val="003B089A"/>
    <w:rsid w:val="003D0925"/>
    <w:rsid w:val="003D3D8C"/>
    <w:rsid w:val="003D4CE0"/>
    <w:rsid w:val="003F2778"/>
    <w:rsid w:val="00405542"/>
    <w:rsid w:val="00405829"/>
    <w:rsid w:val="0040748D"/>
    <w:rsid w:val="00426002"/>
    <w:rsid w:val="004308EE"/>
    <w:rsid w:val="00432270"/>
    <w:rsid w:val="00435DB4"/>
    <w:rsid w:val="004416EF"/>
    <w:rsid w:val="00447BE2"/>
    <w:rsid w:val="004527D2"/>
    <w:rsid w:val="004713D0"/>
    <w:rsid w:val="00477630"/>
    <w:rsid w:val="004827A6"/>
    <w:rsid w:val="004938B8"/>
    <w:rsid w:val="00495787"/>
    <w:rsid w:val="004A2B63"/>
    <w:rsid w:val="004A6CF1"/>
    <w:rsid w:val="004B3947"/>
    <w:rsid w:val="004B6D76"/>
    <w:rsid w:val="004C1CB0"/>
    <w:rsid w:val="004D45E4"/>
    <w:rsid w:val="004D6247"/>
    <w:rsid w:val="004D70E8"/>
    <w:rsid w:val="004E2B07"/>
    <w:rsid w:val="004E5960"/>
    <w:rsid w:val="004F153A"/>
    <w:rsid w:val="005045A5"/>
    <w:rsid w:val="00525AD6"/>
    <w:rsid w:val="00525B05"/>
    <w:rsid w:val="0053001D"/>
    <w:rsid w:val="00550F22"/>
    <w:rsid w:val="005715B3"/>
    <w:rsid w:val="00575769"/>
    <w:rsid w:val="005758D8"/>
    <w:rsid w:val="00584435"/>
    <w:rsid w:val="00585F04"/>
    <w:rsid w:val="005963F1"/>
    <w:rsid w:val="005A2A15"/>
    <w:rsid w:val="005B4166"/>
    <w:rsid w:val="005D2213"/>
    <w:rsid w:val="005E50D5"/>
    <w:rsid w:val="005E6475"/>
    <w:rsid w:val="0061375D"/>
    <w:rsid w:val="0061597B"/>
    <w:rsid w:val="00623476"/>
    <w:rsid w:val="00631081"/>
    <w:rsid w:val="00646E03"/>
    <w:rsid w:val="0065358A"/>
    <w:rsid w:val="006609DF"/>
    <w:rsid w:val="00661F1B"/>
    <w:rsid w:val="0067607A"/>
    <w:rsid w:val="00677CC6"/>
    <w:rsid w:val="00685796"/>
    <w:rsid w:val="00686AB4"/>
    <w:rsid w:val="00691753"/>
    <w:rsid w:val="00694080"/>
    <w:rsid w:val="006941FC"/>
    <w:rsid w:val="006A18A1"/>
    <w:rsid w:val="006C4DEA"/>
    <w:rsid w:val="006C5214"/>
    <w:rsid w:val="006D1E72"/>
    <w:rsid w:val="006D23E1"/>
    <w:rsid w:val="006D509E"/>
    <w:rsid w:val="006D6AC5"/>
    <w:rsid w:val="006E21CD"/>
    <w:rsid w:val="006F13DC"/>
    <w:rsid w:val="007011CA"/>
    <w:rsid w:val="007101E8"/>
    <w:rsid w:val="00711B1F"/>
    <w:rsid w:val="00716DC1"/>
    <w:rsid w:val="00730DA5"/>
    <w:rsid w:val="00732317"/>
    <w:rsid w:val="007340F3"/>
    <w:rsid w:val="007410B2"/>
    <w:rsid w:val="0074594E"/>
    <w:rsid w:val="00771B8F"/>
    <w:rsid w:val="007769E9"/>
    <w:rsid w:val="00790F50"/>
    <w:rsid w:val="007B0BD7"/>
    <w:rsid w:val="007C09C1"/>
    <w:rsid w:val="007C62BF"/>
    <w:rsid w:val="007F4595"/>
    <w:rsid w:val="007F4851"/>
    <w:rsid w:val="007F5A2F"/>
    <w:rsid w:val="007F69EB"/>
    <w:rsid w:val="008005B7"/>
    <w:rsid w:val="0081011D"/>
    <w:rsid w:val="00825240"/>
    <w:rsid w:val="00837B22"/>
    <w:rsid w:val="00840664"/>
    <w:rsid w:val="00850C99"/>
    <w:rsid w:val="00861F34"/>
    <w:rsid w:val="0086280B"/>
    <w:rsid w:val="00880CC6"/>
    <w:rsid w:val="00882ECA"/>
    <w:rsid w:val="00886E67"/>
    <w:rsid w:val="008942A8"/>
    <w:rsid w:val="008A0417"/>
    <w:rsid w:val="008A22AB"/>
    <w:rsid w:val="008A4986"/>
    <w:rsid w:val="008B34DF"/>
    <w:rsid w:val="008B57EF"/>
    <w:rsid w:val="008B690A"/>
    <w:rsid w:val="008B7664"/>
    <w:rsid w:val="008B7B1E"/>
    <w:rsid w:val="008E37B3"/>
    <w:rsid w:val="008F2A9A"/>
    <w:rsid w:val="008F5E3E"/>
    <w:rsid w:val="00900462"/>
    <w:rsid w:val="00900E74"/>
    <w:rsid w:val="009148AC"/>
    <w:rsid w:val="00920410"/>
    <w:rsid w:val="009240BB"/>
    <w:rsid w:val="009405DB"/>
    <w:rsid w:val="0094346F"/>
    <w:rsid w:val="00961088"/>
    <w:rsid w:val="00975AC6"/>
    <w:rsid w:val="00976DD4"/>
    <w:rsid w:val="0097726A"/>
    <w:rsid w:val="00983655"/>
    <w:rsid w:val="009B0F0D"/>
    <w:rsid w:val="009B6759"/>
    <w:rsid w:val="009B7CDE"/>
    <w:rsid w:val="009C37C1"/>
    <w:rsid w:val="009E0372"/>
    <w:rsid w:val="009E715B"/>
    <w:rsid w:val="009F0F93"/>
    <w:rsid w:val="00A1113C"/>
    <w:rsid w:val="00A30142"/>
    <w:rsid w:val="00A84F88"/>
    <w:rsid w:val="00A8538E"/>
    <w:rsid w:val="00A856BA"/>
    <w:rsid w:val="00A95C24"/>
    <w:rsid w:val="00AA53B3"/>
    <w:rsid w:val="00AD3D7D"/>
    <w:rsid w:val="00B054CD"/>
    <w:rsid w:val="00B07B9E"/>
    <w:rsid w:val="00B16ED8"/>
    <w:rsid w:val="00B174DD"/>
    <w:rsid w:val="00B44A03"/>
    <w:rsid w:val="00B6003E"/>
    <w:rsid w:val="00B60386"/>
    <w:rsid w:val="00B66BC0"/>
    <w:rsid w:val="00B70CDD"/>
    <w:rsid w:val="00B72487"/>
    <w:rsid w:val="00B806B8"/>
    <w:rsid w:val="00B857E3"/>
    <w:rsid w:val="00B975C0"/>
    <w:rsid w:val="00BB273E"/>
    <w:rsid w:val="00BC1D9D"/>
    <w:rsid w:val="00BE1CAF"/>
    <w:rsid w:val="00BE40B6"/>
    <w:rsid w:val="00BF6651"/>
    <w:rsid w:val="00C1450D"/>
    <w:rsid w:val="00C201DA"/>
    <w:rsid w:val="00C246BB"/>
    <w:rsid w:val="00C25BB2"/>
    <w:rsid w:val="00C27587"/>
    <w:rsid w:val="00C44E9F"/>
    <w:rsid w:val="00C66550"/>
    <w:rsid w:val="00C86C37"/>
    <w:rsid w:val="00C903B3"/>
    <w:rsid w:val="00C94757"/>
    <w:rsid w:val="00CA16F8"/>
    <w:rsid w:val="00CB14C7"/>
    <w:rsid w:val="00CC59D4"/>
    <w:rsid w:val="00CE489A"/>
    <w:rsid w:val="00CF72AE"/>
    <w:rsid w:val="00D02863"/>
    <w:rsid w:val="00D02FB5"/>
    <w:rsid w:val="00D16763"/>
    <w:rsid w:val="00D419B1"/>
    <w:rsid w:val="00D51214"/>
    <w:rsid w:val="00D54BD7"/>
    <w:rsid w:val="00D610E2"/>
    <w:rsid w:val="00D62255"/>
    <w:rsid w:val="00D6420A"/>
    <w:rsid w:val="00D75F3E"/>
    <w:rsid w:val="00D764E1"/>
    <w:rsid w:val="00D822B2"/>
    <w:rsid w:val="00D832AD"/>
    <w:rsid w:val="00D94C4B"/>
    <w:rsid w:val="00DB7E9E"/>
    <w:rsid w:val="00DD02D4"/>
    <w:rsid w:val="00DD03A4"/>
    <w:rsid w:val="00E022B6"/>
    <w:rsid w:val="00E05254"/>
    <w:rsid w:val="00E05740"/>
    <w:rsid w:val="00E06934"/>
    <w:rsid w:val="00E1491C"/>
    <w:rsid w:val="00E157C8"/>
    <w:rsid w:val="00E25EFE"/>
    <w:rsid w:val="00E311D7"/>
    <w:rsid w:val="00E32053"/>
    <w:rsid w:val="00E364F6"/>
    <w:rsid w:val="00E4649C"/>
    <w:rsid w:val="00E51B1B"/>
    <w:rsid w:val="00E549E3"/>
    <w:rsid w:val="00E66A72"/>
    <w:rsid w:val="00E679A0"/>
    <w:rsid w:val="00E744D1"/>
    <w:rsid w:val="00E83D7B"/>
    <w:rsid w:val="00E94008"/>
    <w:rsid w:val="00E96CBB"/>
    <w:rsid w:val="00EA51C1"/>
    <w:rsid w:val="00EB0E07"/>
    <w:rsid w:val="00EB3F1D"/>
    <w:rsid w:val="00EB6376"/>
    <w:rsid w:val="00EC3EDD"/>
    <w:rsid w:val="00EC7081"/>
    <w:rsid w:val="00ED69A6"/>
    <w:rsid w:val="00EF226D"/>
    <w:rsid w:val="00F0530D"/>
    <w:rsid w:val="00F12C85"/>
    <w:rsid w:val="00F17058"/>
    <w:rsid w:val="00F20B6B"/>
    <w:rsid w:val="00F262BF"/>
    <w:rsid w:val="00F449F5"/>
    <w:rsid w:val="00F47EB9"/>
    <w:rsid w:val="00F5059E"/>
    <w:rsid w:val="00F51921"/>
    <w:rsid w:val="00F54633"/>
    <w:rsid w:val="00F712CB"/>
    <w:rsid w:val="00F73202"/>
    <w:rsid w:val="00F739CE"/>
    <w:rsid w:val="00F76AE0"/>
    <w:rsid w:val="00F85871"/>
    <w:rsid w:val="00F9636A"/>
    <w:rsid w:val="00FB1934"/>
    <w:rsid w:val="00FC25BE"/>
    <w:rsid w:val="00FD61AE"/>
    <w:rsid w:val="00FE4289"/>
    <w:rsid w:val="00FE5FEA"/>
    <w:rsid w:val="00FF07DF"/>
    <w:rsid w:val="00FF281A"/>
    <w:rsid w:val="00FF75F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6736B0"/>
  <w15:chartTrackingRefBased/>
  <w15:docId w15:val="{B100D554-4A97-4237-8D3E-FDC604C1B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51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776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C37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51C1"/>
    <w:rPr>
      <w:color w:val="0563C1" w:themeColor="hyperlink"/>
      <w:u w:val="single"/>
    </w:rPr>
  </w:style>
  <w:style w:type="character" w:styleId="UnresolvedMention">
    <w:name w:val="Unresolved Mention"/>
    <w:basedOn w:val="DefaultParagraphFont"/>
    <w:uiPriority w:val="99"/>
    <w:semiHidden/>
    <w:unhideWhenUsed/>
    <w:rsid w:val="00EA51C1"/>
    <w:rPr>
      <w:color w:val="605E5C"/>
      <w:shd w:val="clear" w:color="auto" w:fill="E1DFDD"/>
    </w:rPr>
  </w:style>
  <w:style w:type="character" w:customStyle="1" w:styleId="Heading1Char">
    <w:name w:val="Heading 1 Char"/>
    <w:basedOn w:val="DefaultParagraphFont"/>
    <w:link w:val="Heading1"/>
    <w:uiPriority w:val="9"/>
    <w:rsid w:val="00EA51C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D4CE0"/>
    <w:pPr>
      <w:ind w:left="720"/>
      <w:contextualSpacing/>
    </w:pPr>
  </w:style>
  <w:style w:type="character" w:styleId="FollowedHyperlink">
    <w:name w:val="FollowedHyperlink"/>
    <w:basedOn w:val="DefaultParagraphFont"/>
    <w:uiPriority w:val="99"/>
    <w:semiHidden/>
    <w:unhideWhenUsed/>
    <w:rsid w:val="00BF6651"/>
    <w:rPr>
      <w:color w:val="954F72" w:themeColor="followedHyperlink"/>
      <w:u w:val="single"/>
    </w:rPr>
  </w:style>
  <w:style w:type="paragraph" w:styleId="NoSpacing">
    <w:name w:val="No Spacing"/>
    <w:uiPriority w:val="1"/>
    <w:qFormat/>
    <w:rsid w:val="004713D0"/>
    <w:pPr>
      <w:spacing w:after="0" w:line="240" w:lineRule="auto"/>
    </w:pPr>
  </w:style>
  <w:style w:type="paragraph" w:styleId="Header">
    <w:name w:val="header"/>
    <w:basedOn w:val="Normal"/>
    <w:link w:val="HeaderChar"/>
    <w:uiPriority w:val="99"/>
    <w:unhideWhenUsed/>
    <w:rsid w:val="00EC3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EDD"/>
  </w:style>
  <w:style w:type="paragraph" w:styleId="Footer">
    <w:name w:val="footer"/>
    <w:basedOn w:val="Normal"/>
    <w:link w:val="FooterChar"/>
    <w:uiPriority w:val="99"/>
    <w:unhideWhenUsed/>
    <w:rsid w:val="00EC3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EDD"/>
  </w:style>
  <w:style w:type="table" w:styleId="TableGrid">
    <w:name w:val="Table Grid"/>
    <w:basedOn w:val="TableNormal"/>
    <w:uiPriority w:val="39"/>
    <w:rsid w:val="00C86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47E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semiHidden/>
    <w:rsid w:val="0047763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9C37C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6106">
      <w:bodyDiv w:val="1"/>
      <w:marLeft w:val="0"/>
      <w:marRight w:val="0"/>
      <w:marTop w:val="0"/>
      <w:marBottom w:val="0"/>
      <w:divBdr>
        <w:top w:val="none" w:sz="0" w:space="0" w:color="auto"/>
        <w:left w:val="none" w:sz="0" w:space="0" w:color="auto"/>
        <w:bottom w:val="none" w:sz="0" w:space="0" w:color="auto"/>
        <w:right w:val="none" w:sz="0" w:space="0" w:color="auto"/>
      </w:divBdr>
    </w:div>
    <w:div w:id="21323904">
      <w:bodyDiv w:val="1"/>
      <w:marLeft w:val="0"/>
      <w:marRight w:val="0"/>
      <w:marTop w:val="0"/>
      <w:marBottom w:val="0"/>
      <w:divBdr>
        <w:top w:val="none" w:sz="0" w:space="0" w:color="auto"/>
        <w:left w:val="none" w:sz="0" w:space="0" w:color="auto"/>
        <w:bottom w:val="none" w:sz="0" w:space="0" w:color="auto"/>
        <w:right w:val="none" w:sz="0" w:space="0" w:color="auto"/>
      </w:divBdr>
    </w:div>
    <w:div w:id="56974616">
      <w:bodyDiv w:val="1"/>
      <w:marLeft w:val="0"/>
      <w:marRight w:val="0"/>
      <w:marTop w:val="0"/>
      <w:marBottom w:val="0"/>
      <w:divBdr>
        <w:top w:val="none" w:sz="0" w:space="0" w:color="auto"/>
        <w:left w:val="none" w:sz="0" w:space="0" w:color="auto"/>
        <w:bottom w:val="none" w:sz="0" w:space="0" w:color="auto"/>
        <w:right w:val="none" w:sz="0" w:space="0" w:color="auto"/>
      </w:divBdr>
    </w:div>
    <w:div w:id="62485948">
      <w:bodyDiv w:val="1"/>
      <w:marLeft w:val="0"/>
      <w:marRight w:val="0"/>
      <w:marTop w:val="0"/>
      <w:marBottom w:val="0"/>
      <w:divBdr>
        <w:top w:val="none" w:sz="0" w:space="0" w:color="auto"/>
        <w:left w:val="none" w:sz="0" w:space="0" w:color="auto"/>
        <w:bottom w:val="none" w:sz="0" w:space="0" w:color="auto"/>
        <w:right w:val="none" w:sz="0" w:space="0" w:color="auto"/>
      </w:divBdr>
    </w:div>
    <w:div w:id="71899374">
      <w:bodyDiv w:val="1"/>
      <w:marLeft w:val="0"/>
      <w:marRight w:val="0"/>
      <w:marTop w:val="0"/>
      <w:marBottom w:val="0"/>
      <w:divBdr>
        <w:top w:val="none" w:sz="0" w:space="0" w:color="auto"/>
        <w:left w:val="none" w:sz="0" w:space="0" w:color="auto"/>
        <w:bottom w:val="none" w:sz="0" w:space="0" w:color="auto"/>
        <w:right w:val="none" w:sz="0" w:space="0" w:color="auto"/>
      </w:divBdr>
    </w:div>
    <w:div w:id="80955540">
      <w:bodyDiv w:val="1"/>
      <w:marLeft w:val="0"/>
      <w:marRight w:val="0"/>
      <w:marTop w:val="0"/>
      <w:marBottom w:val="0"/>
      <w:divBdr>
        <w:top w:val="none" w:sz="0" w:space="0" w:color="auto"/>
        <w:left w:val="none" w:sz="0" w:space="0" w:color="auto"/>
        <w:bottom w:val="none" w:sz="0" w:space="0" w:color="auto"/>
        <w:right w:val="none" w:sz="0" w:space="0" w:color="auto"/>
      </w:divBdr>
    </w:div>
    <w:div w:id="121391221">
      <w:bodyDiv w:val="1"/>
      <w:marLeft w:val="0"/>
      <w:marRight w:val="0"/>
      <w:marTop w:val="0"/>
      <w:marBottom w:val="0"/>
      <w:divBdr>
        <w:top w:val="none" w:sz="0" w:space="0" w:color="auto"/>
        <w:left w:val="none" w:sz="0" w:space="0" w:color="auto"/>
        <w:bottom w:val="none" w:sz="0" w:space="0" w:color="auto"/>
        <w:right w:val="none" w:sz="0" w:space="0" w:color="auto"/>
      </w:divBdr>
    </w:div>
    <w:div w:id="132018899">
      <w:bodyDiv w:val="1"/>
      <w:marLeft w:val="0"/>
      <w:marRight w:val="0"/>
      <w:marTop w:val="0"/>
      <w:marBottom w:val="0"/>
      <w:divBdr>
        <w:top w:val="none" w:sz="0" w:space="0" w:color="auto"/>
        <w:left w:val="none" w:sz="0" w:space="0" w:color="auto"/>
        <w:bottom w:val="none" w:sz="0" w:space="0" w:color="auto"/>
        <w:right w:val="none" w:sz="0" w:space="0" w:color="auto"/>
      </w:divBdr>
    </w:div>
    <w:div w:id="154297807">
      <w:bodyDiv w:val="1"/>
      <w:marLeft w:val="0"/>
      <w:marRight w:val="0"/>
      <w:marTop w:val="0"/>
      <w:marBottom w:val="0"/>
      <w:divBdr>
        <w:top w:val="none" w:sz="0" w:space="0" w:color="auto"/>
        <w:left w:val="none" w:sz="0" w:space="0" w:color="auto"/>
        <w:bottom w:val="none" w:sz="0" w:space="0" w:color="auto"/>
        <w:right w:val="none" w:sz="0" w:space="0" w:color="auto"/>
      </w:divBdr>
    </w:div>
    <w:div w:id="159319874">
      <w:bodyDiv w:val="1"/>
      <w:marLeft w:val="0"/>
      <w:marRight w:val="0"/>
      <w:marTop w:val="0"/>
      <w:marBottom w:val="0"/>
      <w:divBdr>
        <w:top w:val="none" w:sz="0" w:space="0" w:color="auto"/>
        <w:left w:val="none" w:sz="0" w:space="0" w:color="auto"/>
        <w:bottom w:val="none" w:sz="0" w:space="0" w:color="auto"/>
        <w:right w:val="none" w:sz="0" w:space="0" w:color="auto"/>
      </w:divBdr>
    </w:div>
    <w:div w:id="162815085">
      <w:bodyDiv w:val="1"/>
      <w:marLeft w:val="0"/>
      <w:marRight w:val="0"/>
      <w:marTop w:val="0"/>
      <w:marBottom w:val="0"/>
      <w:divBdr>
        <w:top w:val="none" w:sz="0" w:space="0" w:color="auto"/>
        <w:left w:val="none" w:sz="0" w:space="0" w:color="auto"/>
        <w:bottom w:val="none" w:sz="0" w:space="0" w:color="auto"/>
        <w:right w:val="none" w:sz="0" w:space="0" w:color="auto"/>
      </w:divBdr>
    </w:div>
    <w:div w:id="187574072">
      <w:bodyDiv w:val="1"/>
      <w:marLeft w:val="0"/>
      <w:marRight w:val="0"/>
      <w:marTop w:val="0"/>
      <w:marBottom w:val="0"/>
      <w:divBdr>
        <w:top w:val="none" w:sz="0" w:space="0" w:color="auto"/>
        <w:left w:val="none" w:sz="0" w:space="0" w:color="auto"/>
        <w:bottom w:val="none" w:sz="0" w:space="0" w:color="auto"/>
        <w:right w:val="none" w:sz="0" w:space="0" w:color="auto"/>
      </w:divBdr>
    </w:div>
    <w:div w:id="192882778">
      <w:bodyDiv w:val="1"/>
      <w:marLeft w:val="0"/>
      <w:marRight w:val="0"/>
      <w:marTop w:val="0"/>
      <w:marBottom w:val="0"/>
      <w:divBdr>
        <w:top w:val="none" w:sz="0" w:space="0" w:color="auto"/>
        <w:left w:val="none" w:sz="0" w:space="0" w:color="auto"/>
        <w:bottom w:val="none" w:sz="0" w:space="0" w:color="auto"/>
        <w:right w:val="none" w:sz="0" w:space="0" w:color="auto"/>
      </w:divBdr>
    </w:div>
    <w:div w:id="239145553">
      <w:bodyDiv w:val="1"/>
      <w:marLeft w:val="0"/>
      <w:marRight w:val="0"/>
      <w:marTop w:val="0"/>
      <w:marBottom w:val="0"/>
      <w:divBdr>
        <w:top w:val="none" w:sz="0" w:space="0" w:color="auto"/>
        <w:left w:val="none" w:sz="0" w:space="0" w:color="auto"/>
        <w:bottom w:val="none" w:sz="0" w:space="0" w:color="auto"/>
        <w:right w:val="none" w:sz="0" w:space="0" w:color="auto"/>
      </w:divBdr>
    </w:div>
    <w:div w:id="244074768">
      <w:bodyDiv w:val="1"/>
      <w:marLeft w:val="0"/>
      <w:marRight w:val="0"/>
      <w:marTop w:val="0"/>
      <w:marBottom w:val="0"/>
      <w:divBdr>
        <w:top w:val="none" w:sz="0" w:space="0" w:color="auto"/>
        <w:left w:val="none" w:sz="0" w:space="0" w:color="auto"/>
        <w:bottom w:val="none" w:sz="0" w:space="0" w:color="auto"/>
        <w:right w:val="none" w:sz="0" w:space="0" w:color="auto"/>
      </w:divBdr>
      <w:divsChild>
        <w:div w:id="1334845439">
          <w:marLeft w:val="0"/>
          <w:marRight w:val="0"/>
          <w:marTop w:val="0"/>
          <w:marBottom w:val="0"/>
          <w:divBdr>
            <w:top w:val="none" w:sz="0" w:space="0" w:color="auto"/>
            <w:left w:val="none" w:sz="0" w:space="0" w:color="auto"/>
            <w:bottom w:val="none" w:sz="0" w:space="0" w:color="auto"/>
            <w:right w:val="none" w:sz="0" w:space="0" w:color="auto"/>
          </w:divBdr>
          <w:divsChild>
            <w:div w:id="1567375900">
              <w:marLeft w:val="0"/>
              <w:marRight w:val="0"/>
              <w:marTop w:val="0"/>
              <w:marBottom w:val="0"/>
              <w:divBdr>
                <w:top w:val="none" w:sz="0" w:space="0" w:color="auto"/>
                <w:left w:val="none" w:sz="0" w:space="0" w:color="auto"/>
                <w:bottom w:val="none" w:sz="0" w:space="0" w:color="auto"/>
                <w:right w:val="none" w:sz="0" w:space="0" w:color="auto"/>
              </w:divBdr>
              <w:divsChild>
                <w:div w:id="1012293818">
                  <w:marLeft w:val="0"/>
                  <w:marRight w:val="0"/>
                  <w:marTop w:val="0"/>
                  <w:marBottom w:val="0"/>
                  <w:divBdr>
                    <w:top w:val="none" w:sz="0" w:space="0" w:color="auto"/>
                    <w:left w:val="none" w:sz="0" w:space="0" w:color="auto"/>
                    <w:bottom w:val="none" w:sz="0" w:space="0" w:color="auto"/>
                    <w:right w:val="none" w:sz="0" w:space="0" w:color="auto"/>
                  </w:divBdr>
                  <w:divsChild>
                    <w:div w:id="263071621">
                      <w:marLeft w:val="0"/>
                      <w:marRight w:val="0"/>
                      <w:marTop w:val="0"/>
                      <w:marBottom w:val="0"/>
                      <w:divBdr>
                        <w:top w:val="none" w:sz="0" w:space="0" w:color="auto"/>
                        <w:left w:val="none" w:sz="0" w:space="0" w:color="auto"/>
                        <w:bottom w:val="none" w:sz="0" w:space="0" w:color="auto"/>
                        <w:right w:val="none" w:sz="0" w:space="0" w:color="auto"/>
                      </w:divBdr>
                      <w:divsChild>
                        <w:div w:id="1410687273">
                          <w:marLeft w:val="0"/>
                          <w:marRight w:val="0"/>
                          <w:marTop w:val="0"/>
                          <w:marBottom w:val="0"/>
                          <w:divBdr>
                            <w:top w:val="none" w:sz="0" w:space="0" w:color="auto"/>
                            <w:left w:val="none" w:sz="0" w:space="0" w:color="auto"/>
                            <w:bottom w:val="none" w:sz="0" w:space="0" w:color="auto"/>
                            <w:right w:val="none" w:sz="0" w:space="0" w:color="auto"/>
                          </w:divBdr>
                          <w:divsChild>
                            <w:div w:id="20528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62556">
      <w:bodyDiv w:val="1"/>
      <w:marLeft w:val="0"/>
      <w:marRight w:val="0"/>
      <w:marTop w:val="0"/>
      <w:marBottom w:val="0"/>
      <w:divBdr>
        <w:top w:val="none" w:sz="0" w:space="0" w:color="auto"/>
        <w:left w:val="none" w:sz="0" w:space="0" w:color="auto"/>
        <w:bottom w:val="none" w:sz="0" w:space="0" w:color="auto"/>
        <w:right w:val="none" w:sz="0" w:space="0" w:color="auto"/>
      </w:divBdr>
    </w:div>
    <w:div w:id="284194936">
      <w:bodyDiv w:val="1"/>
      <w:marLeft w:val="0"/>
      <w:marRight w:val="0"/>
      <w:marTop w:val="0"/>
      <w:marBottom w:val="0"/>
      <w:divBdr>
        <w:top w:val="none" w:sz="0" w:space="0" w:color="auto"/>
        <w:left w:val="none" w:sz="0" w:space="0" w:color="auto"/>
        <w:bottom w:val="none" w:sz="0" w:space="0" w:color="auto"/>
        <w:right w:val="none" w:sz="0" w:space="0" w:color="auto"/>
      </w:divBdr>
    </w:div>
    <w:div w:id="286592075">
      <w:bodyDiv w:val="1"/>
      <w:marLeft w:val="0"/>
      <w:marRight w:val="0"/>
      <w:marTop w:val="0"/>
      <w:marBottom w:val="0"/>
      <w:divBdr>
        <w:top w:val="none" w:sz="0" w:space="0" w:color="auto"/>
        <w:left w:val="none" w:sz="0" w:space="0" w:color="auto"/>
        <w:bottom w:val="none" w:sz="0" w:space="0" w:color="auto"/>
        <w:right w:val="none" w:sz="0" w:space="0" w:color="auto"/>
      </w:divBdr>
    </w:div>
    <w:div w:id="331416496">
      <w:bodyDiv w:val="1"/>
      <w:marLeft w:val="0"/>
      <w:marRight w:val="0"/>
      <w:marTop w:val="0"/>
      <w:marBottom w:val="0"/>
      <w:divBdr>
        <w:top w:val="none" w:sz="0" w:space="0" w:color="auto"/>
        <w:left w:val="none" w:sz="0" w:space="0" w:color="auto"/>
        <w:bottom w:val="none" w:sz="0" w:space="0" w:color="auto"/>
        <w:right w:val="none" w:sz="0" w:space="0" w:color="auto"/>
      </w:divBdr>
    </w:div>
    <w:div w:id="338585082">
      <w:bodyDiv w:val="1"/>
      <w:marLeft w:val="0"/>
      <w:marRight w:val="0"/>
      <w:marTop w:val="0"/>
      <w:marBottom w:val="0"/>
      <w:divBdr>
        <w:top w:val="none" w:sz="0" w:space="0" w:color="auto"/>
        <w:left w:val="none" w:sz="0" w:space="0" w:color="auto"/>
        <w:bottom w:val="none" w:sz="0" w:space="0" w:color="auto"/>
        <w:right w:val="none" w:sz="0" w:space="0" w:color="auto"/>
      </w:divBdr>
    </w:div>
    <w:div w:id="355889016">
      <w:bodyDiv w:val="1"/>
      <w:marLeft w:val="0"/>
      <w:marRight w:val="0"/>
      <w:marTop w:val="0"/>
      <w:marBottom w:val="0"/>
      <w:divBdr>
        <w:top w:val="none" w:sz="0" w:space="0" w:color="auto"/>
        <w:left w:val="none" w:sz="0" w:space="0" w:color="auto"/>
        <w:bottom w:val="none" w:sz="0" w:space="0" w:color="auto"/>
        <w:right w:val="none" w:sz="0" w:space="0" w:color="auto"/>
      </w:divBdr>
    </w:div>
    <w:div w:id="362873733">
      <w:bodyDiv w:val="1"/>
      <w:marLeft w:val="0"/>
      <w:marRight w:val="0"/>
      <w:marTop w:val="0"/>
      <w:marBottom w:val="0"/>
      <w:divBdr>
        <w:top w:val="none" w:sz="0" w:space="0" w:color="auto"/>
        <w:left w:val="none" w:sz="0" w:space="0" w:color="auto"/>
        <w:bottom w:val="none" w:sz="0" w:space="0" w:color="auto"/>
        <w:right w:val="none" w:sz="0" w:space="0" w:color="auto"/>
      </w:divBdr>
    </w:div>
    <w:div w:id="382212805">
      <w:bodyDiv w:val="1"/>
      <w:marLeft w:val="0"/>
      <w:marRight w:val="0"/>
      <w:marTop w:val="0"/>
      <w:marBottom w:val="0"/>
      <w:divBdr>
        <w:top w:val="none" w:sz="0" w:space="0" w:color="auto"/>
        <w:left w:val="none" w:sz="0" w:space="0" w:color="auto"/>
        <w:bottom w:val="none" w:sz="0" w:space="0" w:color="auto"/>
        <w:right w:val="none" w:sz="0" w:space="0" w:color="auto"/>
      </w:divBdr>
    </w:div>
    <w:div w:id="392123302">
      <w:bodyDiv w:val="1"/>
      <w:marLeft w:val="0"/>
      <w:marRight w:val="0"/>
      <w:marTop w:val="0"/>
      <w:marBottom w:val="0"/>
      <w:divBdr>
        <w:top w:val="none" w:sz="0" w:space="0" w:color="auto"/>
        <w:left w:val="none" w:sz="0" w:space="0" w:color="auto"/>
        <w:bottom w:val="none" w:sz="0" w:space="0" w:color="auto"/>
        <w:right w:val="none" w:sz="0" w:space="0" w:color="auto"/>
      </w:divBdr>
    </w:div>
    <w:div w:id="395275704">
      <w:bodyDiv w:val="1"/>
      <w:marLeft w:val="0"/>
      <w:marRight w:val="0"/>
      <w:marTop w:val="0"/>
      <w:marBottom w:val="0"/>
      <w:divBdr>
        <w:top w:val="none" w:sz="0" w:space="0" w:color="auto"/>
        <w:left w:val="none" w:sz="0" w:space="0" w:color="auto"/>
        <w:bottom w:val="none" w:sz="0" w:space="0" w:color="auto"/>
        <w:right w:val="none" w:sz="0" w:space="0" w:color="auto"/>
      </w:divBdr>
    </w:div>
    <w:div w:id="400446971">
      <w:bodyDiv w:val="1"/>
      <w:marLeft w:val="0"/>
      <w:marRight w:val="0"/>
      <w:marTop w:val="0"/>
      <w:marBottom w:val="0"/>
      <w:divBdr>
        <w:top w:val="none" w:sz="0" w:space="0" w:color="auto"/>
        <w:left w:val="none" w:sz="0" w:space="0" w:color="auto"/>
        <w:bottom w:val="none" w:sz="0" w:space="0" w:color="auto"/>
        <w:right w:val="none" w:sz="0" w:space="0" w:color="auto"/>
      </w:divBdr>
    </w:div>
    <w:div w:id="428819608">
      <w:bodyDiv w:val="1"/>
      <w:marLeft w:val="0"/>
      <w:marRight w:val="0"/>
      <w:marTop w:val="0"/>
      <w:marBottom w:val="0"/>
      <w:divBdr>
        <w:top w:val="none" w:sz="0" w:space="0" w:color="auto"/>
        <w:left w:val="none" w:sz="0" w:space="0" w:color="auto"/>
        <w:bottom w:val="none" w:sz="0" w:space="0" w:color="auto"/>
        <w:right w:val="none" w:sz="0" w:space="0" w:color="auto"/>
      </w:divBdr>
    </w:div>
    <w:div w:id="444347368">
      <w:bodyDiv w:val="1"/>
      <w:marLeft w:val="0"/>
      <w:marRight w:val="0"/>
      <w:marTop w:val="0"/>
      <w:marBottom w:val="0"/>
      <w:divBdr>
        <w:top w:val="none" w:sz="0" w:space="0" w:color="auto"/>
        <w:left w:val="none" w:sz="0" w:space="0" w:color="auto"/>
        <w:bottom w:val="none" w:sz="0" w:space="0" w:color="auto"/>
        <w:right w:val="none" w:sz="0" w:space="0" w:color="auto"/>
      </w:divBdr>
    </w:div>
    <w:div w:id="456531182">
      <w:bodyDiv w:val="1"/>
      <w:marLeft w:val="0"/>
      <w:marRight w:val="0"/>
      <w:marTop w:val="0"/>
      <w:marBottom w:val="0"/>
      <w:divBdr>
        <w:top w:val="none" w:sz="0" w:space="0" w:color="auto"/>
        <w:left w:val="none" w:sz="0" w:space="0" w:color="auto"/>
        <w:bottom w:val="none" w:sz="0" w:space="0" w:color="auto"/>
        <w:right w:val="none" w:sz="0" w:space="0" w:color="auto"/>
      </w:divBdr>
    </w:div>
    <w:div w:id="458567640">
      <w:bodyDiv w:val="1"/>
      <w:marLeft w:val="0"/>
      <w:marRight w:val="0"/>
      <w:marTop w:val="0"/>
      <w:marBottom w:val="0"/>
      <w:divBdr>
        <w:top w:val="none" w:sz="0" w:space="0" w:color="auto"/>
        <w:left w:val="none" w:sz="0" w:space="0" w:color="auto"/>
        <w:bottom w:val="none" w:sz="0" w:space="0" w:color="auto"/>
        <w:right w:val="none" w:sz="0" w:space="0" w:color="auto"/>
      </w:divBdr>
    </w:div>
    <w:div w:id="505097171">
      <w:bodyDiv w:val="1"/>
      <w:marLeft w:val="0"/>
      <w:marRight w:val="0"/>
      <w:marTop w:val="0"/>
      <w:marBottom w:val="0"/>
      <w:divBdr>
        <w:top w:val="none" w:sz="0" w:space="0" w:color="auto"/>
        <w:left w:val="none" w:sz="0" w:space="0" w:color="auto"/>
        <w:bottom w:val="none" w:sz="0" w:space="0" w:color="auto"/>
        <w:right w:val="none" w:sz="0" w:space="0" w:color="auto"/>
      </w:divBdr>
    </w:div>
    <w:div w:id="562105923">
      <w:bodyDiv w:val="1"/>
      <w:marLeft w:val="0"/>
      <w:marRight w:val="0"/>
      <w:marTop w:val="0"/>
      <w:marBottom w:val="0"/>
      <w:divBdr>
        <w:top w:val="none" w:sz="0" w:space="0" w:color="auto"/>
        <w:left w:val="none" w:sz="0" w:space="0" w:color="auto"/>
        <w:bottom w:val="none" w:sz="0" w:space="0" w:color="auto"/>
        <w:right w:val="none" w:sz="0" w:space="0" w:color="auto"/>
      </w:divBdr>
      <w:divsChild>
        <w:div w:id="1883321015">
          <w:marLeft w:val="0"/>
          <w:marRight w:val="0"/>
          <w:marTop w:val="0"/>
          <w:marBottom w:val="0"/>
          <w:divBdr>
            <w:top w:val="none" w:sz="0" w:space="0" w:color="auto"/>
            <w:left w:val="none" w:sz="0" w:space="0" w:color="auto"/>
            <w:bottom w:val="none" w:sz="0" w:space="0" w:color="auto"/>
            <w:right w:val="none" w:sz="0" w:space="0" w:color="auto"/>
          </w:divBdr>
          <w:divsChild>
            <w:div w:id="1191722201">
              <w:marLeft w:val="0"/>
              <w:marRight w:val="0"/>
              <w:marTop w:val="0"/>
              <w:marBottom w:val="0"/>
              <w:divBdr>
                <w:top w:val="none" w:sz="0" w:space="0" w:color="auto"/>
                <w:left w:val="none" w:sz="0" w:space="0" w:color="auto"/>
                <w:bottom w:val="none" w:sz="0" w:space="0" w:color="auto"/>
                <w:right w:val="none" w:sz="0" w:space="0" w:color="auto"/>
              </w:divBdr>
              <w:divsChild>
                <w:div w:id="1823621466">
                  <w:marLeft w:val="0"/>
                  <w:marRight w:val="0"/>
                  <w:marTop w:val="0"/>
                  <w:marBottom w:val="0"/>
                  <w:divBdr>
                    <w:top w:val="none" w:sz="0" w:space="0" w:color="auto"/>
                    <w:left w:val="none" w:sz="0" w:space="0" w:color="auto"/>
                    <w:bottom w:val="none" w:sz="0" w:space="0" w:color="auto"/>
                    <w:right w:val="none" w:sz="0" w:space="0" w:color="auto"/>
                  </w:divBdr>
                  <w:divsChild>
                    <w:div w:id="957880781">
                      <w:marLeft w:val="0"/>
                      <w:marRight w:val="0"/>
                      <w:marTop w:val="0"/>
                      <w:marBottom w:val="0"/>
                      <w:divBdr>
                        <w:top w:val="none" w:sz="0" w:space="0" w:color="auto"/>
                        <w:left w:val="none" w:sz="0" w:space="0" w:color="auto"/>
                        <w:bottom w:val="none" w:sz="0" w:space="0" w:color="auto"/>
                        <w:right w:val="none" w:sz="0" w:space="0" w:color="auto"/>
                      </w:divBdr>
                      <w:divsChild>
                        <w:div w:id="686294675">
                          <w:marLeft w:val="0"/>
                          <w:marRight w:val="0"/>
                          <w:marTop w:val="0"/>
                          <w:marBottom w:val="0"/>
                          <w:divBdr>
                            <w:top w:val="none" w:sz="0" w:space="0" w:color="auto"/>
                            <w:left w:val="none" w:sz="0" w:space="0" w:color="auto"/>
                            <w:bottom w:val="none" w:sz="0" w:space="0" w:color="auto"/>
                            <w:right w:val="none" w:sz="0" w:space="0" w:color="auto"/>
                          </w:divBdr>
                          <w:divsChild>
                            <w:div w:id="503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181628">
      <w:bodyDiv w:val="1"/>
      <w:marLeft w:val="0"/>
      <w:marRight w:val="0"/>
      <w:marTop w:val="0"/>
      <w:marBottom w:val="0"/>
      <w:divBdr>
        <w:top w:val="none" w:sz="0" w:space="0" w:color="auto"/>
        <w:left w:val="none" w:sz="0" w:space="0" w:color="auto"/>
        <w:bottom w:val="none" w:sz="0" w:space="0" w:color="auto"/>
        <w:right w:val="none" w:sz="0" w:space="0" w:color="auto"/>
      </w:divBdr>
    </w:div>
    <w:div w:id="585653815">
      <w:bodyDiv w:val="1"/>
      <w:marLeft w:val="0"/>
      <w:marRight w:val="0"/>
      <w:marTop w:val="0"/>
      <w:marBottom w:val="0"/>
      <w:divBdr>
        <w:top w:val="none" w:sz="0" w:space="0" w:color="auto"/>
        <w:left w:val="none" w:sz="0" w:space="0" w:color="auto"/>
        <w:bottom w:val="none" w:sz="0" w:space="0" w:color="auto"/>
        <w:right w:val="none" w:sz="0" w:space="0" w:color="auto"/>
      </w:divBdr>
    </w:div>
    <w:div w:id="608583266">
      <w:bodyDiv w:val="1"/>
      <w:marLeft w:val="0"/>
      <w:marRight w:val="0"/>
      <w:marTop w:val="0"/>
      <w:marBottom w:val="0"/>
      <w:divBdr>
        <w:top w:val="none" w:sz="0" w:space="0" w:color="auto"/>
        <w:left w:val="none" w:sz="0" w:space="0" w:color="auto"/>
        <w:bottom w:val="none" w:sz="0" w:space="0" w:color="auto"/>
        <w:right w:val="none" w:sz="0" w:space="0" w:color="auto"/>
      </w:divBdr>
    </w:div>
    <w:div w:id="652412631">
      <w:bodyDiv w:val="1"/>
      <w:marLeft w:val="0"/>
      <w:marRight w:val="0"/>
      <w:marTop w:val="0"/>
      <w:marBottom w:val="0"/>
      <w:divBdr>
        <w:top w:val="none" w:sz="0" w:space="0" w:color="auto"/>
        <w:left w:val="none" w:sz="0" w:space="0" w:color="auto"/>
        <w:bottom w:val="none" w:sz="0" w:space="0" w:color="auto"/>
        <w:right w:val="none" w:sz="0" w:space="0" w:color="auto"/>
      </w:divBdr>
    </w:div>
    <w:div w:id="694690977">
      <w:bodyDiv w:val="1"/>
      <w:marLeft w:val="0"/>
      <w:marRight w:val="0"/>
      <w:marTop w:val="0"/>
      <w:marBottom w:val="0"/>
      <w:divBdr>
        <w:top w:val="none" w:sz="0" w:space="0" w:color="auto"/>
        <w:left w:val="none" w:sz="0" w:space="0" w:color="auto"/>
        <w:bottom w:val="none" w:sz="0" w:space="0" w:color="auto"/>
        <w:right w:val="none" w:sz="0" w:space="0" w:color="auto"/>
      </w:divBdr>
    </w:div>
    <w:div w:id="721751923">
      <w:bodyDiv w:val="1"/>
      <w:marLeft w:val="0"/>
      <w:marRight w:val="0"/>
      <w:marTop w:val="0"/>
      <w:marBottom w:val="0"/>
      <w:divBdr>
        <w:top w:val="none" w:sz="0" w:space="0" w:color="auto"/>
        <w:left w:val="none" w:sz="0" w:space="0" w:color="auto"/>
        <w:bottom w:val="none" w:sz="0" w:space="0" w:color="auto"/>
        <w:right w:val="none" w:sz="0" w:space="0" w:color="auto"/>
      </w:divBdr>
      <w:divsChild>
        <w:div w:id="450443634">
          <w:marLeft w:val="0"/>
          <w:marRight w:val="0"/>
          <w:marTop w:val="0"/>
          <w:marBottom w:val="0"/>
          <w:divBdr>
            <w:top w:val="none" w:sz="0" w:space="0" w:color="auto"/>
            <w:left w:val="none" w:sz="0" w:space="0" w:color="auto"/>
            <w:bottom w:val="none" w:sz="0" w:space="0" w:color="auto"/>
            <w:right w:val="none" w:sz="0" w:space="0" w:color="auto"/>
          </w:divBdr>
          <w:divsChild>
            <w:div w:id="532576352">
              <w:marLeft w:val="0"/>
              <w:marRight w:val="0"/>
              <w:marTop w:val="0"/>
              <w:marBottom w:val="0"/>
              <w:divBdr>
                <w:top w:val="none" w:sz="0" w:space="0" w:color="auto"/>
                <w:left w:val="none" w:sz="0" w:space="0" w:color="auto"/>
                <w:bottom w:val="none" w:sz="0" w:space="0" w:color="auto"/>
                <w:right w:val="none" w:sz="0" w:space="0" w:color="auto"/>
              </w:divBdr>
              <w:divsChild>
                <w:div w:id="217134071">
                  <w:marLeft w:val="0"/>
                  <w:marRight w:val="0"/>
                  <w:marTop w:val="0"/>
                  <w:marBottom w:val="0"/>
                  <w:divBdr>
                    <w:top w:val="none" w:sz="0" w:space="0" w:color="auto"/>
                    <w:left w:val="none" w:sz="0" w:space="0" w:color="auto"/>
                    <w:bottom w:val="none" w:sz="0" w:space="0" w:color="auto"/>
                    <w:right w:val="none" w:sz="0" w:space="0" w:color="auto"/>
                  </w:divBdr>
                  <w:divsChild>
                    <w:div w:id="97872530">
                      <w:marLeft w:val="0"/>
                      <w:marRight w:val="0"/>
                      <w:marTop w:val="0"/>
                      <w:marBottom w:val="0"/>
                      <w:divBdr>
                        <w:top w:val="none" w:sz="0" w:space="0" w:color="auto"/>
                        <w:left w:val="none" w:sz="0" w:space="0" w:color="auto"/>
                        <w:bottom w:val="none" w:sz="0" w:space="0" w:color="auto"/>
                        <w:right w:val="none" w:sz="0" w:space="0" w:color="auto"/>
                      </w:divBdr>
                      <w:divsChild>
                        <w:div w:id="1072775212">
                          <w:marLeft w:val="0"/>
                          <w:marRight w:val="0"/>
                          <w:marTop w:val="0"/>
                          <w:marBottom w:val="0"/>
                          <w:divBdr>
                            <w:top w:val="none" w:sz="0" w:space="0" w:color="auto"/>
                            <w:left w:val="none" w:sz="0" w:space="0" w:color="auto"/>
                            <w:bottom w:val="none" w:sz="0" w:space="0" w:color="auto"/>
                            <w:right w:val="none" w:sz="0" w:space="0" w:color="auto"/>
                          </w:divBdr>
                          <w:divsChild>
                            <w:div w:id="787969294">
                              <w:marLeft w:val="0"/>
                              <w:marRight w:val="0"/>
                              <w:marTop w:val="0"/>
                              <w:marBottom w:val="0"/>
                              <w:divBdr>
                                <w:top w:val="none" w:sz="0" w:space="0" w:color="auto"/>
                                <w:left w:val="none" w:sz="0" w:space="0" w:color="auto"/>
                                <w:bottom w:val="none" w:sz="0" w:space="0" w:color="auto"/>
                                <w:right w:val="none" w:sz="0" w:space="0" w:color="auto"/>
                              </w:divBdr>
                              <w:divsChild>
                                <w:div w:id="784274421">
                                  <w:marLeft w:val="0"/>
                                  <w:marRight w:val="0"/>
                                  <w:marTop w:val="0"/>
                                  <w:marBottom w:val="0"/>
                                  <w:divBdr>
                                    <w:top w:val="none" w:sz="0" w:space="0" w:color="auto"/>
                                    <w:left w:val="none" w:sz="0" w:space="0" w:color="auto"/>
                                    <w:bottom w:val="none" w:sz="0" w:space="0" w:color="auto"/>
                                    <w:right w:val="none" w:sz="0" w:space="0" w:color="auto"/>
                                  </w:divBdr>
                                  <w:divsChild>
                                    <w:div w:id="319232046">
                                      <w:marLeft w:val="0"/>
                                      <w:marRight w:val="0"/>
                                      <w:marTop w:val="0"/>
                                      <w:marBottom w:val="0"/>
                                      <w:divBdr>
                                        <w:top w:val="none" w:sz="0" w:space="0" w:color="auto"/>
                                        <w:left w:val="none" w:sz="0" w:space="0" w:color="auto"/>
                                        <w:bottom w:val="none" w:sz="0" w:space="0" w:color="auto"/>
                                        <w:right w:val="none" w:sz="0" w:space="0" w:color="auto"/>
                                      </w:divBdr>
                                      <w:divsChild>
                                        <w:div w:id="818422527">
                                          <w:marLeft w:val="0"/>
                                          <w:marRight w:val="0"/>
                                          <w:marTop w:val="0"/>
                                          <w:marBottom w:val="0"/>
                                          <w:divBdr>
                                            <w:top w:val="none" w:sz="0" w:space="0" w:color="auto"/>
                                            <w:left w:val="none" w:sz="0" w:space="0" w:color="auto"/>
                                            <w:bottom w:val="none" w:sz="0" w:space="0" w:color="auto"/>
                                            <w:right w:val="none" w:sz="0" w:space="0" w:color="auto"/>
                                          </w:divBdr>
                                          <w:divsChild>
                                            <w:div w:id="961957207">
                                              <w:marLeft w:val="0"/>
                                              <w:marRight w:val="0"/>
                                              <w:marTop w:val="0"/>
                                              <w:marBottom w:val="0"/>
                                              <w:divBdr>
                                                <w:top w:val="none" w:sz="0" w:space="0" w:color="auto"/>
                                                <w:left w:val="none" w:sz="0" w:space="0" w:color="auto"/>
                                                <w:bottom w:val="none" w:sz="0" w:space="0" w:color="auto"/>
                                                <w:right w:val="none" w:sz="0" w:space="0" w:color="auto"/>
                                              </w:divBdr>
                                              <w:divsChild>
                                                <w:div w:id="811750124">
                                                  <w:marLeft w:val="0"/>
                                                  <w:marRight w:val="0"/>
                                                  <w:marTop w:val="0"/>
                                                  <w:marBottom w:val="0"/>
                                                  <w:divBdr>
                                                    <w:top w:val="none" w:sz="0" w:space="0" w:color="auto"/>
                                                    <w:left w:val="none" w:sz="0" w:space="0" w:color="auto"/>
                                                    <w:bottom w:val="none" w:sz="0" w:space="0" w:color="auto"/>
                                                    <w:right w:val="none" w:sz="0" w:space="0" w:color="auto"/>
                                                  </w:divBdr>
                                                  <w:divsChild>
                                                    <w:div w:id="748649682">
                                                      <w:marLeft w:val="0"/>
                                                      <w:marRight w:val="0"/>
                                                      <w:marTop w:val="0"/>
                                                      <w:marBottom w:val="0"/>
                                                      <w:divBdr>
                                                        <w:top w:val="none" w:sz="0" w:space="0" w:color="auto"/>
                                                        <w:left w:val="none" w:sz="0" w:space="0" w:color="auto"/>
                                                        <w:bottom w:val="none" w:sz="0" w:space="0" w:color="auto"/>
                                                        <w:right w:val="none" w:sz="0" w:space="0" w:color="auto"/>
                                                      </w:divBdr>
                                                      <w:divsChild>
                                                        <w:div w:id="201641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9810931">
          <w:marLeft w:val="0"/>
          <w:marRight w:val="0"/>
          <w:marTop w:val="0"/>
          <w:marBottom w:val="0"/>
          <w:divBdr>
            <w:top w:val="none" w:sz="0" w:space="0" w:color="auto"/>
            <w:left w:val="none" w:sz="0" w:space="0" w:color="auto"/>
            <w:bottom w:val="none" w:sz="0" w:space="0" w:color="auto"/>
            <w:right w:val="none" w:sz="0" w:space="0" w:color="auto"/>
          </w:divBdr>
          <w:divsChild>
            <w:div w:id="1867523623">
              <w:marLeft w:val="0"/>
              <w:marRight w:val="0"/>
              <w:marTop w:val="0"/>
              <w:marBottom w:val="0"/>
              <w:divBdr>
                <w:top w:val="none" w:sz="0" w:space="0" w:color="auto"/>
                <w:left w:val="none" w:sz="0" w:space="0" w:color="auto"/>
                <w:bottom w:val="none" w:sz="0" w:space="0" w:color="auto"/>
                <w:right w:val="none" w:sz="0" w:space="0" w:color="auto"/>
              </w:divBdr>
              <w:divsChild>
                <w:div w:id="1412777641">
                  <w:marLeft w:val="0"/>
                  <w:marRight w:val="0"/>
                  <w:marTop w:val="0"/>
                  <w:marBottom w:val="0"/>
                  <w:divBdr>
                    <w:top w:val="none" w:sz="0" w:space="0" w:color="auto"/>
                    <w:left w:val="none" w:sz="0" w:space="0" w:color="auto"/>
                    <w:bottom w:val="none" w:sz="0" w:space="0" w:color="auto"/>
                    <w:right w:val="none" w:sz="0" w:space="0" w:color="auto"/>
                  </w:divBdr>
                  <w:divsChild>
                    <w:div w:id="135079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505">
      <w:bodyDiv w:val="1"/>
      <w:marLeft w:val="0"/>
      <w:marRight w:val="0"/>
      <w:marTop w:val="0"/>
      <w:marBottom w:val="0"/>
      <w:divBdr>
        <w:top w:val="none" w:sz="0" w:space="0" w:color="auto"/>
        <w:left w:val="none" w:sz="0" w:space="0" w:color="auto"/>
        <w:bottom w:val="none" w:sz="0" w:space="0" w:color="auto"/>
        <w:right w:val="none" w:sz="0" w:space="0" w:color="auto"/>
      </w:divBdr>
    </w:div>
    <w:div w:id="726879222">
      <w:bodyDiv w:val="1"/>
      <w:marLeft w:val="0"/>
      <w:marRight w:val="0"/>
      <w:marTop w:val="0"/>
      <w:marBottom w:val="0"/>
      <w:divBdr>
        <w:top w:val="none" w:sz="0" w:space="0" w:color="auto"/>
        <w:left w:val="none" w:sz="0" w:space="0" w:color="auto"/>
        <w:bottom w:val="none" w:sz="0" w:space="0" w:color="auto"/>
        <w:right w:val="none" w:sz="0" w:space="0" w:color="auto"/>
      </w:divBdr>
    </w:div>
    <w:div w:id="738207512">
      <w:bodyDiv w:val="1"/>
      <w:marLeft w:val="0"/>
      <w:marRight w:val="0"/>
      <w:marTop w:val="0"/>
      <w:marBottom w:val="0"/>
      <w:divBdr>
        <w:top w:val="none" w:sz="0" w:space="0" w:color="auto"/>
        <w:left w:val="none" w:sz="0" w:space="0" w:color="auto"/>
        <w:bottom w:val="none" w:sz="0" w:space="0" w:color="auto"/>
        <w:right w:val="none" w:sz="0" w:space="0" w:color="auto"/>
      </w:divBdr>
    </w:div>
    <w:div w:id="764882906">
      <w:bodyDiv w:val="1"/>
      <w:marLeft w:val="0"/>
      <w:marRight w:val="0"/>
      <w:marTop w:val="0"/>
      <w:marBottom w:val="0"/>
      <w:divBdr>
        <w:top w:val="none" w:sz="0" w:space="0" w:color="auto"/>
        <w:left w:val="none" w:sz="0" w:space="0" w:color="auto"/>
        <w:bottom w:val="none" w:sz="0" w:space="0" w:color="auto"/>
        <w:right w:val="none" w:sz="0" w:space="0" w:color="auto"/>
      </w:divBdr>
    </w:div>
    <w:div w:id="824393734">
      <w:bodyDiv w:val="1"/>
      <w:marLeft w:val="0"/>
      <w:marRight w:val="0"/>
      <w:marTop w:val="0"/>
      <w:marBottom w:val="0"/>
      <w:divBdr>
        <w:top w:val="none" w:sz="0" w:space="0" w:color="auto"/>
        <w:left w:val="none" w:sz="0" w:space="0" w:color="auto"/>
        <w:bottom w:val="none" w:sz="0" w:space="0" w:color="auto"/>
        <w:right w:val="none" w:sz="0" w:space="0" w:color="auto"/>
      </w:divBdr>
    </w:div>
    <w:div w:id="840896450">
      <w:bodyDiv w:val="1"/>
      <w:marLeft w:val="0"/>
      <w:marRight w:val="0"/>
      <w:marTop w:val="0"/>
      <w:marBottom w:val="0"/>
      <w:divBdr>
        <w:top w:val="none" w:sz="0" w:space="0" w:color="auto"/>
        <w:left w:val="none" w:sz="0" w:space="0" w:color="auto"/>
        <w:bottom w:val="none" w:sz="0" w:space="0" w:color="auto"/>
        <w:right w:val="none" w:sz="0" w:space="0" w:color="auto"/>
      </w:divBdr>
    </w:div>
    <w:div w:id="841942180">
      <w:bodyDiv w:val="1"/>
      <w:marLeft w:val="0"/>
      <w:marRight w:val="0"/>
      <w:marTop w:val="0"/>
      <w:marBottom w:val="0"/>
      <w:divBdr>
        <w:top w:val="none" w:sz="0" w:space="0" w:color="auto"/>
        <w:left w:val="none" w:sz="0" w:space="0" w:color="auto"/>
        <w:bottom w:val="none" w:sz="0" w:space="0" w:color="auto"/>
        <w:right w:val="none" w:sz="0" w:space="0" w:color="auto"/>
      </w:divBdr>
      <w:divsChild>
        <w:div w:id="951519257">
          <w:marLeft w:val="0"/>
          <w:marRight w:val="0"/>
          <w:marTop w:val="0"/>
          <w:marBottom w:val="0"/>
          <w:divBdr>
            <w:top w:val="none" w:sz="0" w:space="0" w:color="auto"/>
            <w:left w:val="none" w:sz="0" w:space="0" w:color="auto"/>
            <w:bottom w:val="none" w:sz="0" w:space="0" w:color="auto"/>
            <w:right w:val="none" w:sz="0" w:space="0" w:color="auto"/>
          </w:divBdr>
          <w:divsChild>
            <w:div w:id="1728609470">
              <w:marLeft w:val="0"/>
              <w:marRight w:val="0"/>
              <w:marTop w:val="0"/>
              <w:marBottom w:val="0"/>
              <w:divBdr>
                <w:top w:val="none" w:sz="0" w:space="0" w:color="auto"/>
                <w:left w:val="none" w:sz="0" w:space="0" w:color="auto"/>
                <w:bottom w:val="none" w:sz="0" w:space="0" w:color="auto"/>
                <w:right w:val="none" w:sz="0" w:space="0" w:color="auto"/>
              </w:divBdr>
              <w:divsChild>
                <w:div w:id="1686250798">
                  <w:marLeft w:val="0"/>
                  <w:marRight w:val="0"/>
                  <w:marTop w:val="0"/>
                  <w:marBottom w:val="0"/>
                  <w:divBdr>
                    <w:top w:val="none" w:sz="0" w:space="0" w:color="auto"/>
                    <w:left w:val="none" w:sz="0" w:space="0" w:color="auto"/>
                    <w:bottom w:val="none" w:sz="0" w:space="0" w:color="auto"/>
                    <w:right w:val="none" w:sz="0" w:space="0" w:color="auto"/>
                  </w:divBdr>
                  <w:divsChild>
                    <w:div w:id="1487895153">
                      <w:marLeft w:val="0"/>
                      <w:marRight w:val="0"/>
                      <w:marTop w:val="0"/>
                      <w:marBottom w:val="0"/>
                      <w:divBdr>
                        <w:top w:val="none" w:sz="0" w:space="0" w:color="auto"/>
                        <w:left w:val="none" w:sz="0" w:space="0" w:color="auto"/>
                        <w:bottom w:val="none" w:sz="0" w:space="0" w:color="auto"/>
                        <w:right w:val="none" w:sz="0" w:space="0" w:color="auto"/>
                      </w:divBdr>
                      <w:divsChild>
                        <w:div w:id="1218322733">
                          <w:marLeft w:val="0"/>
                          <w:marRight w:val="0"/>
                          <w:marTop w:val="0"/>
                          <w:marBottom w:val="0"/>
                          <w:divBdr>
                            <w:top w:val="none" w:sz="0" w:space="0" w:color="auto"/>
                            <w:left w:val="none" w:sz="0" w:space="0" w:color="auto"/>
                            <w:bottom w:val="none" w:sz="0" w:space="0" w:color="auto"/>
                            <w:right w:val="none" w:sz="0" w:space="0" w:color="auto"/>
                          </w:divBdr>
                          <w:divsChild>
                            <w:div w:id="127605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424370">
      <w:bodyDiv w:val="1"/>
      <w:marLeft w:val="0"/>
      <w:marRight w:val="0"/>
      <w:marTop w:val="0"/>
      <w:marBottom w:val="0"/>
      <w:divBdr>
        <w:top w:val="none" w:sz="0" w:space="0" w:color="auto"/>
        <w:left w:val="none" w:sz="0" w:space="0" w:color="auto"/>
        <w:bottom w:val="none" w:sz="0" w:space="0" w:color="auto"/>
        <w:right w:val="none" w:sz="0" w:space="0" w:color="auto"/>
      </w:divBdr>
    </w:div>
    <w:div w:id="873812755">
      <w:bodyDiv w:val="1"/>
      <w:marLeft w:val="0"/>
      <w:marRight w:val="0"/>
      <w:marTop w:val="0"/>
      <w:marBottom w:val="0"/>
      <w:divBdr>
        <w:top w:val="none" w:sz="0" w:space="0" w:color="auto"/>
        <w:left w:val="none" w:sz="0" w:space="0" w:color="auto"/>
        <w:bottom w:val="none" w:sz="0" w:space="0" w:color="auto"/>
        <w:right w:val="none" w:sz="0" w:space="0" w:color="auto"/>
      </w:divBdr>
    </w:div>
    <w:div w:id="924723940">
      <w:bodyDiv w:val="1"/>
      <w:marLeft w:val="0"/>
      <w:marRight w:val="0"/>
      <w:marTop w:val="0"/>
      <w:marBottom w:val="0"/>
      <w:divBdr>
        <w:top w:val="none" w:sz="0" w:space="0" w:color="auto"/>
        <w:left w:val="none" w:sz="0" w:space="0" w:color="auto"/>
        <w:bottom w:val="none" w:sz="0" w:space="0" w:color="auto"/>
        <w:right w:val="none" w:sz="0" w:space="0" w:color="auto"/>
      </w:divBdr>
    </w:div>
    <w:div w:id="962080288">
      <w:bodyDiv w:val="1"/>
      <w:marLeft w:val="0"/>
      <w:marRight w:val="0"/>
      <w:marTop w:val="0"/>
      <w:marBottom w:val="0"/>
      <w:divBdr>
        <w:top w:val="none" w:sz="0" w:space="0" w:color="auto"/>
        <w:left w:val="none" w:sz="0" w:space="0" w:color="auto"/>
        <w:bottom w:val="none" w:sz="0" w:space="0" w:color="auto"/>
        <w:right w:val="none" w:sz="0" w:space="0" w:color="auto"/>
      </w:divBdr>
    </w:div>
    <w:div w:id="971061706">
      <w:bodyDiv w:val="1"/>
      <w:marLeft w:val="0"/>
      <w:marRight w:val="0"/>
      <w:marTop w:val="0"/>
      <w:marBottom w:val="0"/>
      <w:divBdr>
        <w:top w:val="none" w:sz="0" w:space="0" w:color="auto"/>
        <w:left w:val="none" w:sz="0" w:space="0" w:color="auto"/>
        <w:bottom w:val="none" w:sz="0" w:space="0" w:color="auto"/>
        <w:right w:val="none" w:sz="0" w:space="0" w:color="auto"/>
      </w:divBdr>
      <w:divsChild>
        <w:div w:id="1717197985">
          <w:marLeft w:val="0"/>
          <w:marRight w:val="0"/>
          <w:marTop w:val="0"/>
          <w:marBottom w:val="0"/>
          <w:divBdr>
            <w:top w:val="none" w:sz="0" w:space="0" w:color="auto"/>
            <w:left w:val="none" w:sz="0" w:space="0" w:color="auto"/>
            <w:bottom w:val="none" w:sz="0" w:space="0" w:color="auto"/>
            <w:right w:val="none" w:sz="0" w:space="0" w:color="auto"/>
          </w:divBdr>
          <w:divsChild>
            <w:div w:id="65031356">
              <w:marLeft w:val="0"/>
              <w:marRight w:val="0"/>
              <w:marTop w:val="0"/>
              <w:marBottom w:val="0"/>
              <w:divBdr>
                <w:top w:val="none" w:sz="0" w:space="0" w:color="auto"/>
                <w:left w:val="none" w:sz="0" w:space="0" w:color="auto"/>
                <w:bottom w:val="none" w:sz="0" w:space="0" w:color="auto"/>
                <w:right w:val="none" w:sz="0" w:space="0" w:color="auto"/>
              </w:divBdr>
              <w:divsChild>
                <w:div w:id="630748789">
                  <w:marLeft w:val="0"/>
                  <w:marRight w:val="0"/>
                  <w:marTop w:val="0"/>
                  <w:marBottom w:val="0"/>
                  <w:divBdr>
                    <w:top w:val="none" w:sz="0" w:space="0" w:color="auto"/>
                    <w:left w:val="none" w:sz="0" w:space="0" w:color="auto"/>
                    <w:bottom w:val="none" w:sz="0" w:space="0" w:color="auto"/>
                    <w:right w:val="none" w:sz="0" w:space="0" w:color="auto"/>
                  </w:divBdr>
                  <w:divsChild>
                    <w:div w:id="1661957913">
                      <w:marLeft w:val="0"/>
                      <w:marRight w:val="0"/>
                      <w:marTop w:val="0"/>
                      <w:marBottom w:val="0"/>
                      <w:divBdr>
                        <w:top w:val="none" w:sz="0" w:space="0" w:color="auto"/>
                        <w:left w:val="none" w:sz="0" w:space="0" w:color="auto"/>
                        <w:bottom w:val="none" w:sz="0" w:space="0" w:color="auto"/>
                        <w:right w:val="none" w:sz="0" w:space="0" w:color="auto"/>
                      </w:divBdr>
                      <w:divsChild>
                        <w:div w:id="1475414893">
                          <w:marLeft w:val="0"/>
                          <w:marRight w:val="0"/>
                          <w:marTop w:val="0"/>
                          <w:marBottom w:val="0"/>
                          <w:divBdr>
                            <w:top w:val="none" w:sz="0" w:space="0" w:color="auto"/>
                            <w:left w:val="none" w:sz="0" w:space="0" w:color="auto"/>
                            <w:bottom w:val="none" w:sz="0" w:space="0" w:color="auto"/>
                            <w:right w:val="none" w:sz="0" w:space="0" w:color="auto"/>
                          </w:divBdr>
                          <w:divsChild>
                            <w:div w:id="16451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718924">
      <w:bodyDiv w:val="1"/>
      <w:marLeft w:val="0"/>
      <w:marRight w:val="0"/>
      <w:marTop w:val="0"/>
      <w:marBottom w:val="0"/>
      <w:divBdr>
        <w:top w:val="none" w:sz="0" w:space="0" w:color="auto"/>
        <w:left w:val="none" w:sz="0" w:space="0" w:color="auto"/>
        <w:bottom w:val="none" w:sz="0" w:space="0" w:color="auto"/>
        <w:right w:val="none" w:sz="0" w:space="0" w:color="auto"/>
      </w:divBdr>
    </w:div>
    <w:div w:id="1096444941">
      <w:bodyDiv w:val="1"/>
      <w:marLeft w:val="0"/>
      <w:marRight w:val="0"/>
      <w:marTop w:val="0"/>
      <w:marBottom w:val="0"/>
      <w:divBdr>
        <w:top w:val="none" w:sz="0" w:space="0" w:color="auto"/>
        <w:left w:val="none" w:sz="0" w:space="0" w:color="auto"/>
        <w:bottom w:val="none" w:sz="0" w:space="0" w:color="auto"/>
        <w:right w:val="none" w:sz="0" w:space="0" w:color="auto"/>
      </w:divBdr>
    </w:div>
    <w:div w:id="1104962419">
      <w:bodyDiv w:val="1"/>
      <w:marLeft w:val="0"/>
      <w:marRight w:val="0"/>
      <w:marTop w:val="0"/>
      <w:marBottom w:val="0"/>
      <w:divBdr>
        <w:top w:val="none" w:sz="0" w:space="0" w:color="auto"/>
        <w:left w:val="none" w:sz="0" w:space="0" w:color="auto"/>
        <w:bottom w:val="none" w:sz="0" w:space="0" w:color="auto"/>
        <w:right w:val="none" w:sz="0" w:space="0" w:color="auto"/>
      </w:divBdr>
    </w:div>
    <w:div w:id="1113935296">
      <w:bodyDiv w:val="1"/>
      <w:marLeft w:val="0"/>
      <w:marRight w:val="0"/>
      <w:marTop w:val="0"/>
      <w:marBottom w:val="0"/>
      <w:divBdr>
        <w:top w:val="none" w:sz="0" w:space="0" w:color="auto"/>
        <w:left w:val="none" w:sz="0" w:space="0" w:color="auto"/>
        <w:bottom w:val="none" w:sz="0" w:space="0" w:color="auto"/>
        <w:right w:val="none" w:sz="0" w:space="0" w:color="auto"/>
      </w:divBdr>
    </w:div>
    <w:div w:id="1133869979">
      <w:bodyDiv w:val="1"/>
      <w:marLeft w:val="0"/>
      <w:marRight w:val="0"/>
      <w:marTop w:val="0"/>
      <w:marBottom w:val="0"/>
      <w:divBdr>
        <w:top w:val="none" w:sz="0" w:space="0" w:color="auto"/>
        <w:left w:val="none" w:sz="0" w:space="0" w:color="auto"/>
        <w:bottom w:val="none" w:sz="0" w:space="0" w:color="auto"/>
        <w:right w:val="none" w:sz="0" w:space="0" w:color="auto"/>
      </w:divBdr>
    </w:div>
    <w:div w:id="1151481363">
      <w:bodyDiv w:val="1"/>
      <w:marLeft w:val="0"/>
      <w:marRight w:val="0"/>
      <w:marTop w:val="0"/>
      <w:marBottom w:val="0"/>
      <w:divBdr>
        <w:top w:val="none" w:sz="0" w:space="0" w:color="auto"/>
        <w:left w:val="none" w:sz="0" w:space="0" w:color="auto"/>
        <w:bottom w:val="none" w:sz="0" w:space="0" w:color="auto"/>
        <w:right w:val="none" w:sz="0" w:space="0" w:color="auto"/>
      </w:divBdr>
    </w:div>
    <w:div w:id="1153958422">
      <w:bodyDiv w:val="1"/>
      <w:marLeft w:val="0"/>
      <w:marRight w:val="0"/>
      <w:marTop w:val="0"/>
      <w:marBottom w:val="0"/>
      <w:divBdr>
        <w:top w:val="none" w:sz="0" w:space="0" w:color="auto"/>
        <w:left w:val="none" w:sz="0" w:space="0" w:color="auto"/>
        <w:bottom w:val="none" w:sz="0" w:space="0" w:color="auto"/>
        <w:right w:val="none" w:sz="0" w:space="0" w:color="auto"/>
      </w:divBdr>
    </w:div>
    <w:div w:id="1156457670">
      <w:bodyDiv w:val="1"/>
      <w:marLeft w:val="0"/>
      <w:marRight w:val="0"/>
      <w:marTop w:val="0"/>
      <w:marBottom w:val="0"/>
      <w:divBdr>
        <w:top w:val="none" w:sz="0" w:space="0" w:color="auto"/>
        <w:left w:val="none" w:sz="0" w:space="0" w:color="auto"/>
        <w:bottom w:val="none" w:sz="0" w:space="0" w:color="auto"/>
        <w:right w:val="none" w:sz="0" w:space="0" w:color="auto"/>
      </w:divBdr>
    </w:div>
    <w:div w:id="1159736262">
      <w:bodyDiv w:val="1"/>
      <w:marLeft w:val="0"/>
      <w:marRight w:val="0"/>
      <w:marTop w:val="0"/>
      <w:marBottom w:val="0"/>
      <w:divBdr>
        <w:top w:val="none" w:sz="0" w:space="0" w:color="auto"/>
        <w:left w:val="none" w:sz="0" w:space="0" w:color="auto"/>
        <w:bottom w:val="none" w:sz="0" w:space="0" w:color="auto"/>
        <w:right w:val="none" w:sz="0" w:space="0" w:color="auto"/>
      </w:divBdr>
    </w:div>
    <w:div w:id="1232546435">
      <w:bodyDiv w:val="1"/>
      <w:marLeft w:val="0"/>
      <w:marRight w:val="0"/>
      <w:marTop w:val="0"/>
      <w:marBottom w:val="0"/>
      <w:divBdr>
        <w:top w:val="none" w:sz="0" w:space="0" w:color="auto"/>
        <w:left w:val="none" w:sz="0" w:space="0" w:color="auto"/>
        <w:bottom w:val="none" w:sz="0" w:space="0" w:color="auto"/>
        <w:right w:val="none" w:sz="0" w:space="0" w:color="auto"/>
      </w:divBdr>
    </w:div>
    <w:div w:id="1236084612">
      <w:bodyDiv w:val="1"/>
      <w:marLeft w:val="0"/>
      <w:marRight w:val="0"/>
      <w:marTop w:val="0"/>
      <w:marBottom w:val="0"/>
      <w:divBdr>
        <w:top w:val="none" w:sz="0" w:space="0" w:color="auto"/>
        <w:left w:val="none" w:sz="0" w:space="0" w:color="auto"/>
        <w:bottom w:val="none" w:sz="0" w:space="0" w:color="auto"/>
        <w:right w:val="none" w:sz="0" w:space="0" w:color="auto"/>
      </w:divBdr>
    </w:div>
    <w:div w:id="1242373986">
      <w:bodyDiv w:val="1"/>
      <w:marLeft w:val="0"/>
      <w:marRight w:val="0"/>
      <w:marTop w:val="0"/>
      <w:marBottom w:val="0"/>
      <w:divBdr>
        <w:top w:val="none" w:sz="0" w:space="0" w:color="auto"/>
        <w:left w:val="none" w:sz="0" w:space="0" w:color="auto"/>
        <w:bottom w:val="none" w:sz="0" w:space="0" w:color="auto"/>
        <w:right w:val="none" w:sz="0" w:space="0" w:color="auto"/>
      </w:divBdr>
    </w:div>
    <w:div w:id="1249735595">
      <w:bodyDiv w:val="1"/>
      <w:marLeft w:val="0"/>
      <w:marRight w:val="0"/>
      <w:marTop w:val="0"/>
      <w:marBottom w:val="0"/>
      <w:divBdr>
        <w:top w:val="none" w:sz="0" w:space="0" w:color="auto"/>
        <w:left w:val="none" w:sz="0" w:space="0" w:color="auto"/>
        <w:bottom w:val="none" w:sz="0" w:space="0" w:color="auto"/>
        <w:right w:val="none" w:sz="0" w:space="0" w:color="auto"/>
      </w:divBdr>
    </w:div>
    <w:div w:id="1255935524">
      <w:bodyDiv w:val="1"/>
      <w:marLeft w:val="0"/>
      <w:marRight w:val="0"/>
      <w:marTop w:val="0"/>
      <w:marBottom w:val="0"/>
      <w:divBdr>
        <w:top w:val="none" w:sz="0" w:space="0" w:color="auto"/>
        <w:left w:val="none" w:sz="0" w:space="0" w:color="auto"/>
        <w:bottom w:val="none" w:sz="0" w:space="0" w:color="auto"/>
        <w:right w:val="none" w:sz="0" w:space="0" w:color="auto"/>
      </w:divBdr>
    </w:div>
    <w:div w:id="1276908462">
      <w:bodyDiv w:val="1"/>
      <w:marLeft w:val="0"/>
      <w:marRight w:val="0"/>
      <w:marTop w:val="0"/>
      <w:marBottom w:val="0"/>
      <w:divBdr>
        <w:top w:val="none" w:sz="0" w:space="0" w:color="auto"/>
        <w:left w:val="none" w:sz="0" w:space="0" w:color="auto"/>
        <w:bottom w:val="none" w:sz="0" w:space="0" w:color="auto"/>
        <w:right w:val="none" w:sz="0" w:space="0" w:color="auto"/>
      </w:divBdr>
    </w:div>
    <w:div w:id="1283459203">
      <w:bodyDiv w:val="1"/>
      <w:marLeft w:val="0"/>
      <w:marRight w:val="0"/>
      <w:marTop w:val="0"/>
      <w:marBottom w:val="0"/>
      <w:divBdr>
        <w:top w:val="none" w:sz="0" w:space="0" w:color="auto"/>
        <w:left w:val="none" w:sz="0" w:space="0" w:color="auto"/>
        <w:bottom w:val="none" w:sz="0" w:space="0" w:color="auto"/>
        <w:right w:val="none" w:sz="0" w:space="0" w:color="auto"/>
      </w:divBdr>
    </w:div>
    <w:div w:id="1287274980">
      <w:bodyDiv w:val="1"/>
      <w:marLeft w:val="0"/>
      <w:marRight w:val="0"/>
      <w:marTop w:val="0"/>
      <w:marBottom w:val="0"/>
      <w:divBdr>
        <w:top w:val="none" w:sz="0" w:space="0" w:color="auto"/>
        <w:left w:val="none" w:sz="0" w:space="0" w:color="auto"/>
        <w:bottom w:val="none" w:sz="0" w:space="0" w:color="auto"/>
        <w:right w:val="none" w:sz="0" w:space="0" w:color="auto"/>
      </w:divBdr>
    </w:div>
    <w:div w:id="1297221901">
      <w:bodyDiv w:val="1"/>
      <w:marLeft w:val="0"/>
      <w:marRight w:val="0"/>
      <w:marTop w:val="0"/>
      <w:marBottom w:val="0"/>
      <w:divBdr>
        <w:top w:val="none" w:sz="0" w:space="0" w:color="auto"/>
        <w:left w:val="none" w:sz="0" w:space="0" w:color="auto"/>
        <w:bottom w:val="none" w:sz="0" w:space="0" w:color="auto"/>
        <w:right w:val="none" w:sz="0" w:space="0" w:color="auto"/>
      </w:divBdr>
      <w:divsChild>
        <w:div w:id="1359357385">
          <w:marLeft w:val="0"/>
          <w:marRight w:val="0"/>
          <w:marTop w:val="0"/>
          <w:marBottom w:val="0"/>
          <w:divBdr>
            <w:top w:val="none" w:sz="0" w:space="0" w:color="auto"/>
            <w:left w:val="none" w:sz="0" w:space="0" w:color="auto"/>
            <w:bottom w:val="none" w:sz="0" w:space="0" w:color="auto"/>
            <w:right w:val="none" w:sz="0" w:space="0" w:color="auto"/>
          </w:divBdr>
          <w:divsChild>
            <w:div w:id="65955205">
              <w:marLeft w:val="0"/>
              <w:marRight w:val="0"/>
              <w:marTop w:val="0"/>
              <w:marBottom w:val="0"/>
              <w:divBdr>
                <w:top w:val="none" w:sz="0" w:space="0" w:color="auto"/>
                <w:left w:val="none" w:sz="0" w:space="0" w:color="auto"/>
                <w:bottom w:val="none" w:sz="0" w:space="0" w:color="auto"/>
                <w:right w:val="none" w:sz="0" w:space="0" w:color="auto"/>
              </w:divBdr>
              <w:divsChild>
                <w:div w:id="464546767">
                  <w:marLeft w:val="0"/>
                  <w:marRight w:val="0"/>
                  <w:marTop w:val="0"/>
                  <w:marBottom w:val="0"/>
                  <w:divBdr>
                    <w:top w:val="none" w:sz="0" w:space="0" w:color="auto"/>
                    <w:left w:val="none" w:sz="0" w:space="0" w:color="auto"/>
                    <w:bottom w:val="none" w:sz="0" w:space="0" w:color="auto"/>
                    <w:right w:val="none" w:sz="0" w:space="0" w:color="auto"/>
                  </w:divBdr>
                  <w:divsChild>
                    <w:div w:id="1797946020">
                      <w:marLeft w:val="0"/>
                      <w:marRight w:val="0"/>
                      <w:marTop w:val="0"/>
                      <w:marBottom w:val="0"/>
                      <w:divBdr>
                        <w:top w:val="none" w:sz="0" w:space="0" w:color="auto"/>
                        <w:left w:val="none" w:sz="0" w:space="0" w:color="auto"/>
                        <w:bottom w:val="none" w:sz="0" w:space="0" w:color="auto"/>
                        <w:right w:val="none" w:sz="0" w:space="0" w:color="auto"/>
                      </w:divBdr>
                      <w:divsChild>
                        <w:div w:id="922840284">
                          <w:marLeft w:val="0"/>
                          <w:marRight w:val="0"/>
                          <w:marTop w:val="0"/>
                          <w:marBottom w:val="0"/>
                          <w:divBdr>
                            <w:top w:val="none" w:sz="0" w:space="0" w:color="auto"/>
                            <w:left w:val="none" w:sz="0" w:space="0" w:color="auto"/>
                            <w:bottom w:val="none" w:sz="0" w:space="0" w:color="auto"/>
                            <w:right w:val="none" w:sz="0" w:space="0" w:color="auto"/>
                          </w:divBdr>
                          <w:divsChild>
                            <w:div w:id="617874030">
                              <w:marLeft w:val="0"/>
                              <w:marRight w:val="0"/>
                              <w:marTop w:val="0"/>
                              <w:marBottom w:val="0"/>
                              <w:divBdr>
                                <w:top w:val="none" w:sz="0" w:space="0" w:color="auto"/>
                                <w:left w:val="none" w:sz="0" w:space="0" w:color="auto"/>
                                <w:bottom w:val="none" w:sz="0" w:space="0" w:color="auto"/>
                                <w:right w:val="none" w:sz="0" w:space="0" w:color="auto"/>
                              </w:divBdr>
                              <w:divsChild>
                                <w:div w:id="1590887212">
                                  <w:marLeft w:val="0"/>
                                  <w:marRight w:val="0"/>
                                  <w:marTop w:val="0"/>
                                  <w:marBottom w:val="0"/>
                                  <w:divBdr>
                                    <w:top w:val="none" w:sz="0" w:space="0" w:color="auto"/>
                                    <w:left w:val="none" w:sz="0" w:space="0" w:color="auto"/>
                                    <w:bottom w:val="none" w:sz="0" w:space="0" w:color="auto"/>
                                    <w:right w:val="none" w:sz="0" w:space="0" w:color="auto"/>
                                  </w:divBdr>
                                  <w:divsChild>
                                    <w:div w:id="821508576">
                                      <w:marLeft w:val="0"/>
                                      <w:marRight w:val="0"/>
                                      <w:marTop w:val="0"/>
                                      <w:marBottom w:val="0"/>
                                      <w:divBdr>
                                        <w:top w:val="none" w:sz="0" w:space="0" w:color="auto"/>
                                        <w:left w:val="none" w:sz="0" w:space="0" w:color="auto"/>
                                        <w:bottom w:val="none" w:sz="0" w:space="0" w:color="auto"/>
                                        <w:right w:val="none" w:sz="0" w:space="0" w:color="auto"/>
                                      </w:divBdr>
                                      <w:divsChild>
                                        <w:div w:id="1833637457">
                                          <w:marLeft w:val="0"/>
                                          <w:marRight w:val="0"/>
                                          <w:marTop w:val="0"/>
                                          <w:marBottom w:val="0"/>
                                          <w:divBdr>
                                            <w:top w:val="none" w:sz="0" w:space="0" w:color="auto"/>
                                            <w:left w:val="none" w:sz="0" w:space="0" w:color="auto"/>
                                            <w:bottom w:val="none" w:sz="0" w:space="0" w:color="auto"/>
                                            <w:right w:val="none" w:sz="0" w:space="0" w:color="auto"/>
                                          </w:divBdr>
                                          <w:divsChild>
                                            <w:div w:id="924193699">
                                              <w:marLeft w:val="0"/>
                                              <w:marRight w:val="0"/>
                                              <w:marTop w:val="0"/>
                                              <w:marBottom w:val="0"/>
                                              <w:divBdr>
                                                <w:top w:val="none" w:sz="0" w:space="0" w:color="auto"/>
                                                <w:left w:val="none" w:sz="0" w:space="0" w:color="auto"/>
                                                <w:bottom w:val="none" w:sz="0" w:space="0" w:color="auto"/>
                                                <w:right w:val="none" w:sz="0" w:space="0" w:color="auto"/>
                                              </w:divBdr>
                                              <w:divsChild>
                                                <w:div w:id="754670603">
                                                  <w:marLeft w:val="0"/>
                                                  <w:marRight w:val="0"/>
                                                  <w:marTop w:val="0"/>
                                                  <w:marBottom w:val="0"/>
                                                  <w:divBdr>
                                                    <w:top w:val="none" w:sz="0" w:space="0" w:color="auto"/>
                                                    <w:left w:val="none" w:sz="0" w:space="0" w:color="auto"/>
                                                    <w:bottom w:val="none" w:sz="0" w:space="0" w:color="auto"/>
                                                    <w:right w:val="none" w:sz="0" w:space="0" w:color="auto"/>
                                                  </w:divBdr>
                                                  <w:divsChild>
                                                    <w:div w:id="1130705768">
                                                      <w:marLeft w:val="0"/>
                                                      <w:marRight w:val="0"/>
                                                      <w:marTop w:val="0"/>
                                                      <w:marBottom w:val="0"/>
                                                      <w:divBdr>
                                                        <w:top w:val="none" w:sz="0" w:space="0" w:color="auto"/>
                                                        <w:left w:val="none" w:sz="0" w:space="0" w:color="auto"/>
                                                        <w:bottom w:val="none" w:sz="0" w:space="0" w:color="auto"/>
                                                        <w:right w:val="none" w:sz="0" w:space="0" w:color="auto"/>
                                                      </w:divBdr>
                                                      <w:divsChild>
                                                        <w:div w:id="16378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65749">
          <w:marLeft w:val="0"/>
          <w:marRight w:val="0"/>
          <w:marTop w:val="0"/>
          <w:marBottom w:val="0"/>
          <w:divBdr>
            <w:top w:val="none" w:sz="0" w:space="0" w:color="auto"/>
            <w:left w:val="none" w:sz="0" w:space="0" w:color="auto"/>
            <w:bottom w:val="none" w:sz="0" w:space="0" w:color="auto"/>
            <w:right w:val="none" w:sz="0" w:space="0" w:color="auto"/>
          </w:divBdr>
          <w:divsChild>
            <w:div w:id="1832988919">
              <w:marLeft w:val="0"/>
              <w:marRight w:val="0"/>
              <w:marTop w:val="0"/>
              <w:marBottom w:val="0"/>
              <w:divBdr>
                <w:top w:val="none" w:sz="0" w:space="0" w:color="auto"/>
                <w:left w:val="none" w:sz="0" w:space="0" w:color="auto"/>
                <w:bottom w:val="none" w:sz="0" w:space="0" w:color="auto"/>
                <w:right w:val="none" w:sz="0" w:space="0" w:color="auto"/>
              </w:divBdr>
              <w:divsChild>
                <w:div w:id="946739641">
                  <w:marLeft w:val="0"/>
                  <w:marRight w:val="0"/>
                  <w:marTop w:val="0"/>
                  <w:marBottom w:val="0"/>
                  <w:divBdr>
                    <w:top w:val="none" w:sz="0" w:space="0" w:color="auto"/>
                    <w:left w:val="none" w:sz="0" w:space="0" w:color="auto"/>
                    <w:bottom w:val="none" w:sz="0" w:space="0" w:color="auto"/>
                    <w:right w:val="none" w:sz="0" w:space="0" w:color="auto"/>
                  </w:divBdr>
                  <w:divsChild>
                    <w:div w:id="7004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7017">
      <w:bodyDiv w:val="1"/>
      <w:marLeft w:val="0"/>
      <w:marRight w:val="0"/>
      <w:marTop w:val="0"/>
      <w:marBottom w:val="0"/>
      <w:divBdr>
        <w:top w:val="none" w:sz="0" w:space="0" w:color="auto"/>
        <w:left w:val="none" w:sz="0" w:space="0" w:color="auto"/>
        <w:bottom w:val="none" w:sz="0" w:space="0" w:color="auto"/>
        <w:right w:val="none" w:sz="0" w:space="0" w:color="auto"/>
      </w:divBdr>
    </w:div>
    <w:div w:id="1303654052">
      <w:bodyDiv w:val="1"/>
      <w:marLeft w:val="0"/>
      <w:marRight w:val="0"/>
      <w:marTop w:val="0"/>
      <w:marBottom w:val="0"/>
      <w:divBdr>
        <w:top w:val="none" w:sz="0" w:space="0" w:color="auto"/>
        <w:left w:val="none" w:sz="0" w:space="0" w:color="auto"/>
        <w:bottom w:val="none" w:sz="0" w:space="0" w:color="auto"/>
        <w:right w:val="none" w:sz="0" w:space="0" w:color="auto"/>
      </w:divBdr>
    </w:div>
    <w:div w:id="1322932694">
      <w:bodyDiv w:val="1"/>
      <w:marLeft w:val="0"/>
      <w:marRight w:val="0"/>
      <w:marTop w:val="0"/>
      <w:marBottom w:val="0"/>
      <w:divBdr>
        <w:top w:val="none" w:sz="0" w:space="0" w:color="auto"/>
        <w:left w:val="none" w:sz="0" w:space="0" w:color="auto"/>
        <w:bottom w:val="none" w:sz="0" w:space="0" w:color="auto"/>
        <w:right w:val="none" w:sz="0" w:space="0" w:color="auto"/>
      </w:divBdr>
    </w:div>
    <w:div w:id="1347902090">
      <w:bodyDiv w:val="1"/>
      <w:marLeft w:val="0"/>
      <w:marRight w:val="0"/>
      <w:marTop w:val="0"/>
      <w:marBottom w:val="0"/>
      <w:divBdr>
        <w:top w:val="none" w:sz="0" w:space="0" w:color="auto"/>
        <w:left w:val="none" w:sz="0" w:space="0" w:color="auto"/>
        <w:bottom w:val="none" w:sz="0" w:space="0" w:color="auto"/>
        <w:right w:val="none" w:sz="0" w:space="0" w:color="auto"/>
      </w:divBdr>
    </w:div>
    <w:div w:id="1368488539">
      <w:bodyDiv w:val="1"/>
      <w:marLeft w:val="0"/>
      <w:marRight w:val="0"/>
      <w:marTop w:val="0"/>
      <w:marBottom w:val="0"/>
      <w:divBdr>
        <w:top w:val="none" w:sz="0" w:space="0" w:color="auto"/>
        <w:left w:val="none" w:sz="0" w:space="0" w:color="auto"/>
        <w:bottom w:val="none" w:sz="0" w:space="0" w:color="auto"/>
        <w:right w:val="none" w:sz="0" w:space="0" w:color="auto"/>
      </w:divBdr>
    </w:div>
    <w:div w:id="1390615568">
      <w:bodyDiv w:val="1"/>
      <w:marLeft w:val="0"/>
      <w:marRight w:val="0"/>
      <w:marTop w:val="0"/>
      <w:marBottom w:val="0"/>
      <w:divBdr>
        <w:top w:val="none" w:sz="0" w:space="0" w:color="auto"/>
        <w:left w:val="none" w:sz="0" w:space="0" w:color="auto"/>
        <w:bottom w:val="none" w:sz="0" w:space="0" w:color="auto"/>
        <w:right w:val="none" w:sz="0" w:space="0" w:color="auto"/>
      </w:divBdr>
    </w:div>
    <w:div w:id="1416054636">
      <w:bodyDiv w:val="1"/>
      <w:marLeft w:val="0"/>
      <w:marRight w:val="0"/>
      <w:marTop w:val="0"/>
      <w:marBottom w:val="0"/>
      <w:divBdr>
        <w:top w:val="none" w:sz="0" w:space="0" w:color="auto"/>
        <w:left w:val="none" w:sz="0" w:space="0" w:color="auto"/>
        <w:bottom w:val="none" w:sz="0" w:space="0" w:color="auto"/>
        <w:right w:val="none" w:sz="0" w:space="0" w:color="auto"/>
      </w:divBdr>
    </w:div>
    <w:div w:id="1417437698">
      <w:bodyDiv w:val="1"/>
      <w:marLeft w:val="0"/>
      <w:marRight w:val="0"/>
      <w:marTop w:val="0"/>
      <w:marBottom w:val="0"/>
      <w:divBdr>
        <w:top w:val="none" w:sz="0" w:space="0" w:color="auto"/>
        <w:left w:val="none" w:sz="0" w:space="0" w:color="auto"/>
        <w:bottom w:val="none" w:sz="0" w:space="0" w:color="auto"/>
        <w:right w:val="none" w:sz="0" w:space="0" w:color="auto"/>
      </w:divBdr>
    </w:div>
    <w:div w:id="1451897902">
      <w:bodyDiv w:val="1"/>
      <w:marLeft w:val="0"/>
      <w:marRight w:val="0"/>
      <w:marTop w:val="0"/>
      <w:marBottom w:val="0"/>
      <w:divBdr>
        <w:top w:val="none" w:sz="0" w:space="0" w:color="auto"/>
        <w:left w:val="none" w:sz="0" w:space="0" w:color="auto"/>
        <w:bottom w:val="none" w:sz="0" w:space="0" w:color="auto"/>
        <w:right w:val="none" w:sz="0" w:space="0" w:color="auto"/>
      </w:divBdr>
    </w:div>
    <w:div w:id="1477725089">
      <w:bodyDiv w:val="1"/>
      <w:marLeft w:val="0"/>
      <w:marRight w:val="0"/>
      <w:marTop w:val="0"/>
      <w:marBottom w:val="0"/>
      <w:divBdr>
        <w:top w:val="none" w:sz="0" w:space="0" w:color="auto"/>
        <w:left w:val="none" w:sz="0" w:space="0" w:color="auto"/>
        <w:bottom w:val="none" w:sz="0" w:space="0" w:color="auto"/>
        <w:right w:val="none" w:sz="0" w:space="0" w:color="auto"/>
      </w:divBdr>
    </w:div>
    <w:div w:id="1485509600">
      <w:bodyDiv w:val="1"/>
      <w:marLeft w:val="0"/>
      <w:marRight w:val="0"/>
      <w:marTop w:val="0"/>
      <w:marBottom w:val="0"/>
      <w:divBdr>
        <w:top w:val="none" w:sz="0" w:space="0" w:color="auto"/>
        <w:left w:val="none" w:sz="0" w:space="0" w:color="auto"/>
        <w:bottom w:val="none" w:sz="0" w:space="0" w:color="auto"/>
        <w:right w:val="none" w:sz="0" w:space="0" w:color="auto"/>
      </w:divBdr>
      <w:divsChild>
        <w:div w:id="653796890">
          <w:marLeft w:val="0"/>
          <w:marRight w:val="0"/>
          <w:marTop w:val="0"/>
          <w:marBottom w:val="0"/>
          <w:divBdr>
            <w:top w:val="none" w:sz="0" w:space="0" w:color="auto"/>
            <w:left w:val="none" w:sz="0" w:space="0" w:color="auto"/>
            <w:bottom w:val="none" w:sz="0" w:space="0" w:color="auto"/>
            <w:right w:val="none" w:sz="0" w:space="0" w:color="auto"/>
          </w:divBdr>
          <w:divsChild>
            <w:div w:id="421679951">
              <w:marLeft w:val="0"/>
              <w:marRight w:val="0"/>
              <w:marTop w:val="0"/>
              <w:marBottom w:val="0"/>
              <w:divBdr>
                <w:top w:val="none" w:sz="0" w:space="0" w:color="auto"/>
                <w:left w:val="none" w:sz="0" w:space="0" w:color="auto"/>
                <w:bottom w:val="none" w:sz="0" w:space="0" w:color="auto"/>
                <w:right w:val="none" w:sz="0" w:space="0" w:color="auto"/>
              </w:divBdr>
              <w:divsChild>
                <w:div w:id="1407604863">
                  <w:marLeft w:val="0"/>
                  <w:marRight w:val="0"/>
                  <w:marTop w:val="0"/>
                  <w:marBottom w:val="0"/>
                  <w:divBdr>
                    <w:top w:val="none" w:sz="0" w:space="0" w:color="auto"/>
                    <w:left w:val="none" w:sz="0" w:space="0" w:color="auto"/>
                    <w:bottom w:val="none" w:sz="0" w:space="0" w:color="auto"/>
                    <w:right w:val="none" w:sz="0" w:space="0" w:color="auto"/>
                  </w:divBdr>
                  <w:divsChild>
                    <w:div w:id="676348501">
                      <w:marLeft w:val="0"/>
                      <w:marRight w:val="0"/>
                      <w:marTop w:val="0"/>
                      <w:marBottom w:val="0"/>
                      <w:divBdr>
                        <w:top w:val="none" w:sz="0" w:space="0" w:color="auto"/>
                        <w:left w:val="none" w:sz="0" w:space="0" w:color="auto"/>
                        <w:bottom w:val="none" w:sz="0" w:space="0" w:color="auto"/>
                        <w:right w:val="none" w:sz="0" w:space="0" w:color="auto"/>
                      </w:divBdr>
                      <w:divsChild>
                        <w:div w:id="1101219319">
                          <w:marLeft w:val="0"/>
                          <w:marRight w:val="0"/>
                          <w:marTop w:val="0"/>
                          <w:marBottom w:val="0"/>
                          <w:divBdr>
                            <w:top w:val="none" w:sz="0" w:space="0" w:color="auto"/>
                            <w:left w:val="none" w:sz="0" w:space="0" w:color="auto"/>
                            <w:bottom w:val="none" w:sz="0" w:space="0" w:color="auto"/>
                            <w:right w:val="none" w:sz="0" w:space="0" w:color="auto"/>
                          </w:divBdr>
                          <w:divsChild>
                            <w:div w:id="106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510807">
      <w:bodyDiv w:val="1"/>
      <w:marLeft w:val="0"/>
      <w:marRight w:val="0"/>
      <w:marTop w:val="0"/>
      <w:marBottom w:val="0"/>
      <w:divBdr>
        <w:top w:val="none" w:sz="0" w:space="0" w:color="auto"/>
        <w:left w:val="none" w:sz="0" w:space="0" w:color="auto"/>
        <w:bottom w:val="none" w:sz="0" w:space="0" w:color="auto"/>
        <w:right w:val="none" w:sz="0" w:space="0" w:color="auto"/>
      </w:divBdr>
    </w:div>
    <w:div w:id="1488017297">
      <w:bodyDiv w:val="1"/>
      <w:marLeft w:val="0"/>
      <w:marRight w:val="0"/>
      <w:marTop w:val="0"/>
      <w:marBottom w:val="0"/>
      <w:divBdr>
        <w:top w:val="none" w:sz="0" w:space="0" w:color="auto"/>
        <w:left w:val="none" w:sz="0" w:space="0" w:color="auto"/>
        <w:bottom w:val="none" w:sz="0" w:space="0" w:color="auto"/>
        <w:right w:val="none" w:sz="0" w:space="0" w:color="auto"/>
      </w:divBdr>
    </w:div>
    <w:div w:id="1489176259">
      <w:bodyDiv w:val="1"/>
      <w:marLeft w:val="0"/>
      <w:marRight w:val="0"/>
      <w:marTop w:val="0"/>
      <w:marBottom w:val="0"/>
      <w:divBdr>
        <w:top w:val="none" w:sz="0" w:space="0" w:color="auto"/>
        <w:left w:val="none" w:sz="0" w:space="0" w:color="auto"/>
        <w:bottom w:val="none" w:sz="0" w:space="0" w:color="auto"/>
        <w:right w:val="none" w:sz="0" w:space="0" w:color="auto"/>
      </w:divBdr>
    </w:div>
    <w:div w:id="1538276750">
      <w:bodyDiv w:val="1"/>
      <w:marLeft w:val="0"/>
      <w:marRight w:val="0"/>
      <w:marTop w:val="0"/>
      <w:marBottom w:val="0"/>
      <w:divBdr>
        <w:top w:val="none" w:sz="0" w:space="0" w:color="auto"/>
        <w:left w:val="none" w:sz="0" w:space="0" w:color="auto"/>
        <w:bottom w:val="none" w:sz="0" w:space="0" w:color="auto"/>
        <w:right w:val="none" w:sz="0" w:space="0" w:color="auto"/>
      </w:divBdr>
    </w:div>
    <w:div w:id="1540698499">
      <w:bodyDiv w:val="1"/>
      <w:marLeft w:val="0"/>
      <w:marRight w:val="0"/>
      <w:marTop w:val="0"/>
      <w:marBottom w:val="0"/>
      <w:divBdr>
        <w:top w:val="none" w:sz="0" w:space="0" w:color="auto"/>
        <w:left w:val="none" w:sz="0" w:space="0" w:color="auto"/>
        <w:bottom w:val="none" w:sz="0" w:space="0" w:color="auto"/>
        <w:right w:val="none" w:sz="0" w:space="0" w:color="auto"/>
      </w:divBdr>
    </w:div>
    <w:div w:id="1543512866">
      <w:bodyDiv w:val="1"/>
      <w:marLeft w:val="0"/>
      <w:marRight w:val="0"/>
      <w:marTop w:val="0"/>
      <w:marBottom w:val="0"/>
      <w:divBdr>
        <w:top w:val="none" w:sz="0" w:space="0" w:color="auto"/>
        <w:left w:val="none" w:sz="0" w:space="0" w:color="auto"/>
        <w:bottom w:val="none" w:sz="0" w:space="0" w:color="auto"/>
        <w:right w:val="none" w:sz="0" w:space="0" w:color="auto"/>
      </w:divBdr>
    </w:div>
    <w:div w:id="1557086899">
      <w:bodyDiv w:val="1"/>
      <w:marLeft w:val="0"/>
      <w:marRight w:val="0"/>
      <w:marTop w:val="0"/>
      <w:marBottom w:val="0"/>
      <w:divBdr>
        <w:top w:val="none" w:sz="0" w:space="0" w:color="auto"/>
        <w:left w:val="none" w:sz="0" w:space="0" w:color="auto"/>
        <w:bottom w:val="none" w:sz="0" w:space="0" w:color="auto"/>
        <w:right w:val="none" w:sz="0" w:space="0" w:color="auto"/>
      </w:divBdr>
    </w:div>
    <w:div w:id="1588268209">
      <w:bodyDiv w:val="1"/>
      <w:marLeft w:val="0"/>
      <w:marRight w:val="0"/>
      <w:marTop w:val="0"/>
      <w:marBottom w:val="0"/>
      <w:divBdr>
        <w:top w:val="none" w:sz="0" w:space="0" w:color="auto"/>
        <w:left w:val="none" w:sz="0" w:space="0" w:color="auto"/>
        <w:bottom w:val="none" w:sz="0" w:space="0" w:color="auto"/>
        <w:right w:val="none" w:sz="0" w:space="0" w:color="auto"/>
      </w:divBdr>
    </w:div>
    <w:div w:id="1596865127">
      <w:bodyDiv w:val="1"/>
      <w:marLeft w:val="0"/>
      <w:marRight w:val="0"/>
      <w:marTop w:val="0"/>
      <w:marBottom w:val="0"/>
      <w:divBdr>
        <w:top w:val="none" w:sz="0" w:space="0" w:color="auto"/>
        <w:left w:val="none" w:sz="0" w:space="0" w:color="auto"/>
        <w:bottom w:val="none" w:sz="0" w:space="0" w:color="auto"/>
        <w:right w:val="none" w:sz="0" w:space="0" w:color="auto"/>
      </w:divBdr>
    </w:div>
    <w:div w:id="1613827626">
      <w:bodyDiv w:val="1"/>
      <w:marLeft w:val="0"/>
      <w:marRight w:val="0"/>
      <w:marTop w:val="0"/>
      <w:marBottom w:val="0"/>
      <w:divBdr>
        <w:top w:val="none" w:sz="0" w:space="0" w:color="auto"/>
        <w:left w:val="none" w:sz="0" w:space="0" w:color="auto"/>
        <w:bottom w:val="none" w:sz="0" w:space="0" w:color="auto"/>
        <w:right w:val="none" w:sz="0" w:space="0" w:color="auto"/>
      </w:divBdr>
    </w:div>
    <w:div w:id="1616256924">
      <w:bodyDiv w:val="1"/>
      <w:marLeft w:val="0"/>
      <w:marRight w:val="0"/>
      <w:marTop w:val="0"/>
      <w:marBottom w:val="0"/>
      <w:divBdr>
        <w:top w:val="none" w:sz="0" w:space="0" w:color="auto"/>
        <w:left w:val="none" w:sz="0" w:space="0" w:color="auto"/>
        <w:bottom w:val="none" w:sz="0" w:space="0" w:color="auto"/>
        <w:right w:val="none" w:sz="0" w:space="0" w:color="auto"/>
      </w:divBdr>
    </w:div>
    <w:div w:id="1685134869">
      <w:bodyDiv w:val="1"/>
      <w:marLeft w:val="0"/>
      <w:marRight w:val="0"/>
      <w:marTop w:val="0"/>
      <w:marBottom w:val="0"/>
      <w:divBdr>
        <w:top w:val="none" w:sz="0" w:space="0" w:color="auto"/>
        <w:left w:val="none" w:sz="0" w:space="0" w:color="auto"/>
        <w:bottom w:val="none" w:sz="0" w:space="0" w:color="auto"/>
        <w:right w:val="none" w:sz="0" w:space="0" w:color="auto"/>
      </w:divBdr>
    </w:div>
    <w:div w:id="1711761821">
      <w:bodyDiv w:val="1"/>
      <w:marLeft w:val="0"/>
      <w:marRight w:val="0"/>
      <w:marTop w:val="0"/>
      <w:marBottom w:val="0"/>
      <w:divBdr>
        <w:top w:val="none" w:sz="0" w:space="0" w:color="auto"/>
        <w:left w:val="none" w:sz="0" w:space="0" w:color="auto"/>
        <w:bottom w:val="none" w:sz="0" w:space="0" w:color="auto"/>
        <w:right w:val="none" w:sz="0" w:space="0" w:color="auto"/>
      </w:divBdr>
    </w:div>
    <w:div w:id="1740208306">
      <w:bodyDiv w:val="1"/>
      <w:marLeft w:val="0"/>
      <w:marRight w:val="0"/>
      <w:marTop w:val="0"/>
      <w:marBottom w:val="0"/>
      <w:divBdr>
        <w:top w:val="none" w:sz="0" w:space="0" w:color="auto"/>
        <w:left w:val="none" w:sz="0" w:space="0" w:color="auto"/>
        <w:bottom w:val="none" w:sz="0" w:space="0" w:color="auto"/>
        <w:right w:val="none" w:sz="0" w:space="0" w:color="auto"/>
      </w:divBdr>
    </w:div>
    <w:div w:id="1758089588">
      <w:bodyDiv w:val="1"/>
      <w:marLeft w:val="0"/>
      <w:marRight w:val="0"/>
      <w:marTop w:val="0"/>
      <w:marBottom w:val="0"/>
      <w:divBdr>
        <w:top w:val="none" w:sz="0" w:space="0" w:color="auto"/>
        <w:left w:val="none" w:sz="0" w:space="0" w:color="auto"/>
        <w:bottom w:val="none" w:sz="0" w:space="0" w:color="auto"/>
        <w:right w:val="none" w:sz="0" w:space="0" w:color="auto"/>
      </w:divBdr>
    </w:div>
    <w:div w:id="1766267184">
      <w:bodyDiv w:val="1"/>
      <w:marLeft w:val="0"/>
      <w:marRight w:val="0"/>
      <w:marTop w:val="0"/>
      <w:marBottom w:val="0"/>
      <w:divBdr>
        <w:top w:val="none" w:sz="0" w:space="0" w:color="auto"/>
        <w:left w:val="none" w:sz="0" w:space="0" w:color="auto"/>
        <w:bottom w:val="none" w:sz="0" w:space="0" w:color="auto"/>
        <w:right w:val="none" w:sz="0" w:space="0" w:color="auto"/>
      </w:divBdr>
    </w:div>
    <w:div w:id="1792698577">
      <w:bodyDiv w:val="1"/>
      <w:marLeft w:val="0"/>
      <w:marRight w:val="0"/>
      <w:marTop w:val="0"/>
      <w:marBottom w:val="0"/>
      <w:divBdr>
        <w:top w:val="none" w:sz="0" w:space="0" w:color="auto"/>
        <w:left w:val="none" w:sz="0" w:space="0" w:color="auto"/>
        <w:bottom w:val="none" w:sz="0" w:space="0" w:color="auto"/>
        <w:right w:val="none" w:sz="0" w:space="0" w:color="auto"/>
      </w:divBdr>
    </w:div>
    <w:div w:id="1835800606">
      <w:bodyDiv w:val="1"/>
      <w:marLeft w:val="0"/>
      <w:marRight w:val="0"/>
      <w:marTop w:val="0"/>
      <w:marBottom w:val="0"/>
      <w:divBdr>
        <w:top w:val="none" w:sz="0" w:space="0" w:color="auto"/>
        <w:left w:val="none" w:sz="0" w:space="0" w:color="auto"/>
        <w:bottom w:val="none" w:sz="0" w:space="0" w:color="auto"/>
        <w:right w:val="none" w:sz="0" w:space="0" w:color="auto"/>
      </w:divBdr>
    </w:div>
    <w:div w:id="1861160881">
      <w:bodyDiv w:val="1"/>
      <w:marLeft w:val="0"/>
      <w:marRight w:val="0"/>
      <w:marTop w:val="0"/>
      <w:marBottom w:val="0"/>
      <w:divBdr>
        <w:top w:val="none" w:sz="0" w:space="0" w:color="auto"/>
        <w:left w:val="none" w:sz="0" w:space="0" w:color="auto"/>
        <w:bottom w:val="none" w:sz="0" w:space="0" w:color="auto"/>
        <w:right w:val="none" w:sz="0" w:space="0" w:color="auto"/>
      </w:divBdr>
    </w:div>
    <w:div w:id="1882859884">
      <w:bodyDiv w:val="1"/>
      <w:marLeft w:val="0"/>
      <w:marRight w:val="0"/>
      <w:marTop w:val="0"/>
      <w:marBottom w:val="0"/>
      <w:divBdr>
        <w:top w:val="none" w:sz="0" w:space="0" w:color="auto"/>
        <w:left w:val="none" w:sz="0" w:space="0" w:color="auto"/>
        <w:bottom w:val="none" w:sz="0" w:space="0" w:color="auto"/>
        <w:right w:val="none" w:sz="0" w:space="0" w:color="auto"/>
      </w:divBdr>
    </w:div>
    <w:div w:id="1908757309">
      <w:bodyDiv w:val="1"/>
      <w:marLeft w:val="0"/>
      <w:marRight w:val="0"/>
      <w:marTop w:val="0"/>
      <w:marBottom w:val="0"/>
      <w:divBdr>
        <w:top w:val="none" w:sz="0" w:space="0" w:color="auto"/>
        <w:left w:val="none" w:sz="0" w:space="0" w:color="auto"/>
        <w:bottom w:val="none" w:sz="0" w:space="0" w:color="auto"/>
        <w:right w:val="none" w:sz="0" w:space="0" w:color="auto"/>
      </w:divBdr>
    </w:div>
    <w:div w:id="1914663018">
      <w:bodyDiv w:val="1"/>
      <w:marLeft w:val="0"/>
      <w:marRight w:val="0"/>
      <w:marTop w:val="0"/>
      <w:marBottom w:val="0"/>
      <w:divBdr>
        <w:top w:val="none" w:sz="0" w:space="0" w:color="auto"/>
        <w:left w:val="none" w:sz="0" w:space="0" w:color="auto"/>
        <w:bottom w:val="none" w:sz="0" w:space="0" w:color="auto"/>
        <w:right w:val="none" w:sz="0" w:space="0" w:color="auto"/>
      </w:divBdr>
    </w:div>
    <w:div w:id="1951082454">
      <w:bodyDiv w:val="1"/>
      <w:marLeft w:val="0"/>
      <w:marRight w:val="0"/>
      <w:marTop w:val="0"/>
      <w:marBottom w:val="0"/>
      <w:divBdr>
        <w:top w:val="none" w:sz="0" w:space="0" w:color="auto"/>
        <w:left w:val="none" w:sz="0" w:space="0" w:color="auto"/>
        <w:bottom w:val="none" w:sz="0" w:space="0" w:color="auto"/>
        <w:right w:val="none" w:sz="0" w:space="0" w:color="auto"/>
      </w:divBdr>
      <w:divsChild>
        <w:div w:id="1826896206">
          <w:marLeft w:val="0"/>
          <w:marRight w:val="0"/>
          <w:marTop w:val="0"/>
          <w:marBottom w:val="0"/>
          <w:divBdr>
            <w:top w:val="none" w:sz="0" w:space="0" w:color="auto"/>
            <w:left w:val="none" w:sz="0" w:space="0" w:color="auto"/>
            <w:bottom w:val="none" w:sz="0" w:space="0" w:color="auto"/>
            <w:right w:val="none" w:sz="0" w:space="0" w:color="auto"/>
          </w:divBdr>
          <w:divsChild>
            <w:div w:id="1923027218">
              <w:marLeft w:val="0"/>
              <w:marRight w:val="0"/>
              <w:marTop w:val="0"/>
              <w:marBottom w:val="0"/>
              <w:divBdr>
                <w:top w:val="none" w:sz="0" w:space="0" w:color="auto"/>
                <w:left w:val="none" w:sz="0" w:space="0" w:color="auto"/>
                <w:bottom w:val="none" w:sz="0" w:space="0" w:color="auto"/>
                <w:right w:val="none" w:sz="0" w:space="0" w:color="auto"/>
              </w:divBdr>
              <w:divsChild>
                <w:div w:id="1200700029">
                  <w:marLeft w:val="0"/>
                  <w:marRight w:val="0"/>
                  <w:marTop w:val="0"/>
                  <w:marBottom w:val="0"/>
                  <w:divBdr>
                    <w:top w:val="none" w:sz="0" w:space="0" w:color="auto"/>
                    <w:left w:val="none" w:sz="0" w:space="0" w:color="auto"/>
                    <w:bottom w:val="none" w:sz="0" w:space="0" w:color="auto"/>
                    <w:right w:val="none" w:sz="0" w:space="0" w:color="auto"/>
                  </w:divBdr>
                  <w:divsChild>
                    <w:div w:id="155802068">
                      <w:marLeft w:val="0"/>
                      <w:marRight w:val="0"/>
                      <w:marTop w:val="0"/>
                      <w:marBottom w:val="0"/>
                      <w:divBdr>
                        <w:top w:val="none" w:sz="0" w:space="0" w:color="auto"/>
                        <w:left w:val="none" w:sz="0" w:space="0" w:color="auto"/>
                        <w:bottom w:val="none" w:sz="0" w:space="0" w:color="auto"/>
                        <w:right w:val="none" w:sz="0" w:space="0" w:color="auto"/>
                      </w:divBdr>
                      <w:divsChild>
                        <w:div w:id="826749075">
                          <w:marLeft w:val="0"/>
                          <w:marRight w:val="0"/>
                          <w:marTop w:val="0"/>
                          <w:marBottom w:val="0"/>
                          <w:divBdr>
                            <w:top w:val="none" w:sz="0" w:space="0" w:color="auto"/>
                            <w:left w:val="none" w:sz="0" w:space="0" w:color="auto"/>
                            <w:bottom w:val="none" w:sz="0" w:space="0" w:color="auto"/>
                            <w:right w:val="none" w:sz="0" w:space="0" w:color="auto"/>
                          </w:divBdr>
                          <w:divsChild>
                            <w:div w:id="59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79772">
      <w:bodyDiv w:val="1"/>
      <w:marLeft w:val="0"/>
      <w:marRight w:val="0"/>
      <w:marTop w:val="0"/>
      <w:marBottom w:val="0"/>
      <w:divBdr>
        <w:top w:val="none" w:sz="0" w:space="0" w:color="auto"/>
        <w:left w:val="none" w:sz="0" w:space="0" w:color="auto"/>
        <w:bottom w:val="none" w:sz="0" w:space="0" w:color="auto"/>
        <w:right w:val="none" w:sz="0" w:space="0" w:color="auto"/>
      </w:divBdr>
    </w:div>
    <w:div w:id="1955553778">
      <w:bodyDiv w:val="1"/>
      <w:marLeft w:val="0"/>
      <w:marRight w:val="0"/>
      <w:marTop w:val="0"/>
      <w:marBottom w:val="0"/>
      <w:divBdr>
        <w:top w:val="none" w:sz="0" w:space="0" w:color="auto"/>
        <w:left w:val="none" w:sz="0" w:space="0" w:color="auto"/>
        <w:bottom w:val="none" w:sz="0" w:space="0" w:color="auto"/>
        <w:right w:val="none" w:sz="0" w:space="0" w:color="auto"/>
      </w:divBdr>
    </w:div>
    <w:div w:id="1965892096">
      <w:bodyDiv w:val="1"/>
      <w:marLeft w:val="0"/>
      <w:marRight w:val="0"/>
      <w:marTop w:val="0"/>
      <w:marBottom w:val="0"/>
      <w:divBdr>
        <w:top w:val="none" w:sz="0" w:space="0" w:color="auto"/>
        <w:left w:val="none" w:sz="0" w:space="0" w:color="auto"/>
        <w:bottom w:val="none" w:sz="0" w:space="0" w:color="auto"/>
        <w:right w:val="none" w:sz="0" w:space="0" w:color="auto"/>
      </w:divBdr>
    </w:div>
    <w:div w:id="1994407697">
      <w:bodyDiv w:val="1"/>
      <w:marLeft w:val="0"/>
      <w:marRight w:val="0"/>
      <w:marTop w:val="0"/>
      <w:marBottom w:val="0"/>
      <w:divBdr>
        <w:top w:val="none" w:sz="0" w:space="0" w:color="auto"/>
        <w:left w:val="none" w:sz="0" w:space="0" w:color="auto"/>
        <w:bottom w:val="none" w:sz="0" w:space="0" w:color="auto"/>
        <w:right w:val="none" w:sz="0" w:space="0" w:color="auto"/>
      </w:divBdr>
    </w:div>
    <w:div w:id="2025940634">
      <w:bodyDiv w:val="1"/>
      <w:marLeft w:val="0"/>
      <w:marRight w:val="0"/>
      <w:marTop w:val="0"/>
      <w:marBottom w:val="0"/>
      <w:divBdr>
        <w:top w:val="none" w:sz="0" w:space="0" w:color="auto"/>
        <w:left w:val="none" w:sz="0" w:space="0" w:color="auto"/>
        <w:bottom w:val="none" w:sz="0" w:space="0" w:color="auto"/>
        <w:right w:val="none" w:sz="0" w:space="0" w:color="auto"/>
      </w:divBdr>
    </w:div>
    <w:div w:id="2071421678">
      <w:bodyDiv w:val="1"/>
      <w:marLeft w:val="0"/>
      <w:marRight w:val="0"/>
      <w:marTop w:val="0"/>
      <w:marBottom w:val="0"/>
      <w:divBdr>
        <w:top w:val="none" w:sz="0" w:space="0" w:color="auto"/>
        <w:left w:val="none" w:sz="0" w:space="0" w:color="auto"/>
        <w:bottom w:val="none" w:sz="0" w:space="0" w:color="auto"/>
        <w:right w:val="none" w:sz="0" w:space="0" w:color="auto"/>
      </w:divBdr>
    </w:div>
    <w:div w:id="2077706710">
      <w:bodyDiv w:val="1"/>
      <w:marLeft w:val="0"/>
      <w:marRight w:val="0"/>
      <w:marTop w:val="0"/>
      <w:marBottom w:val="0"/>
      <w:divBdr>
        <w:top w:val="none" w:sz="0" w:space="0" w:color="auto"/>
        <w:left w:val="none" w:sz="0" w:space="0" w:color="auto"/>
        <w:bottom w:val="none" w:sz="0" w:space="0" w:color="auto"/>
        <w:right w:val="none" w:sz="0" w:space="0" w:color="auto"/>
      </w:divBdr>
    </w:div>
    <w:div w:id="2099446778">
      <w:bodyDiv w:val="1"/>
      <w:marLeft w:val="0"/>
      <w:marRight w:val="0"/>
      <w:marTop w:val="0"/>
      <w:marBottom w:val="0"/>
      <w:divBdr>
        <w:top w:val="none" w:sz="0" w:space="0" w:color="auto"/>
        <w:left w:val="none" w:sz="0" w:space="0" w:color="auto"/>
        <w:bottom w:val="none" w:sz="0" w:space="0" w:color="auto"/>
        <w:right w:val="none" w:sz="0" w:space="0" w:color="auto"/>
      </w:divBdr>
    </w:div>
    <w:div w:id="2123987497">
      <w:bodyDiv w:val="1"/>
      <w:marLeft w:val="0"/>
      <w:marRight w:val="0"/>
      <w:marTop w:val="0"/>
      <w:marBottom w:val="0"/>
      <w:divBdr>
        <w:top w:val="none" w:sz="0" w:space="0" w:color="auto"/>
        <w:left w:val="none" w:sz="0" w:space="0" w:color="auto"/>
        <w:bottom w:val="none" w:sz="0" w:space="0" w:color="auto"/>
        <w:right w:val="none" w:sz="0" w:space="0" w:color="auto"/>
      </w:divBdr>
    </w:div>
    <w:div w:id="213944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1AC87-722D-4797-AB56-EA471B62B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9</Pages>
  <Words>3859</Words>
  <Characters>22000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Vikas Gorde</dc:creator>
  <cp:keywords/>
  <dc:description/>
  <cp:lastModifiedBy>vidya gorde</cp:lastModifiedBy>
  <cp:revision>21</cp:revision>
  <cp:lastPrinted>2024-10-17T07:53:00Z</cp:lastPrinted>
  <dcterms:created xsi:type="dcterms:W3CDTF">2025-03-27T06:39:00Z</dcterms:created>
  <dcterms:modified xsi:type="dcterms:W3CDTF">2025-03-31T06:07:00Z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4f105ed83a80f4b7804b26f8404e4f932b41d97ebe2738b43ee4d36bac0ae752</vt:lpwstr>
  </property>
</Properties>
</file>