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E73E5" w14:textId="77777777" w:rsidR="00680F24" w:rsidRDefault="00680F24" w:rsidP="00D01112">
      <w:pPr>
        <w:pStyle w:val="Title"/>
        <w:ind w:left="1077"/>
        <w:sectPr w:rsidR="00680F24">
          <w:footerReference w:type="default" r:id="rId8"/>
          <w:pgSz w:w="11920" w:h="16850"/>
          <w:pgMar w:top="260" w:right="283" w:bottom="340" w:left="425" w:header="0" w:footer="153" w:gutter="0"/>
          <w:cols w:num="2" w:space="720" w:equalWidth="0">
            <w:col w:w="5510" w:space="396"/>
            <w:col w:w="5306"/>
          </w:cols>
        </w:sectPr>
      </w:pPr>
    </w:p>
    <w:p w14:paraId="14E31044" w14:textId="0D10FB6D" w:rsidR="009F6A14" w:rsidRDefault="00D3020F" w:rsidP="00BB76F7">
      <w:pPr>
        <w:pStyle w:val="Title"/>
        <w:ind w:left="720"/>
      </w:pPr>
      <w:r>
        <w:t>GROCERY MANAGEMENT SYSTEM</w:t>
      </w:r>
    </w:p>
    <w:p w14:paraId="6800D376" w14:textId="0BD88B50" w:rsidR="00DD2913" w:rsidRDefault="00FC69D9" w:rsidP="00B734C0">
      <w:pPr>
        <w:pStyle w:val="BodyText"/>
        <w:spacing w:before="247"/>
        <w:ind w:right="54"/>
        <w:jc w:val="center"/>
      </w:pPr>
      <w:r>
        <w:t>Author</w:t>
      </w:r>
      <w:r w:rsidR="00AB4B84">
        <w:t>’s</w:t>
      </w:r>
      <w:r>
        <w:t>:</w:t>
      </w:r>
      <w:r w:rsidR="008B226A">
        <w:rPr>
          <w:b/>
        </w:rPr>
        <w:t xml:space="preserve"> </w:t>
      </w:r>
      <w:r w:rsidR="00D3020F">
        <w:t xml:space="preserve">Mr. </w:t>
      </w:r>
      <w:r w:rsidR="008B226A">
        <w:t>Vedant Keralekar</w:t>
      </w:r>
      <w:r w:rsidR="00E218B3">
        <w:t>,</w:t>
      </w:r>
      <w:r w:rsidR="002576F8">
        <w:rPr>
          <w:b/>
        </w:rPr>
        <w:t xml:space="preserve"> </w:t>
      </w:r>
      <w:r w:rsidR="002576F8">
        <w:t>Mr</w:t>
      </w:r>
      <w:r w:rsidR="002576F8">
        <w:t xml:space="preserve">. </w:t>
      </w:r>
      <w:proofErr w:type="spellStart"/>
      <w:r w:rsidR="002576F8">
        <w:t>Pruthviraj</w:t>
      </w:r>
      <w:proofErr w:type="spellEnd"/>
      <w:r w:rsidR="002576F8">
        <w:t xml:space="preserve"> Chavan</w:t>
      </w:r>
      <w:r w:rsidR="00E218B3">
        <w:t>,</w:t>
      </w:r>
      <w:r w:rsidR="002576F8">
        <w:rPr>
          <w:b/>
        </w:rPr>
        <w:t xml:space="preserve"> </w:t>
      </w:r>
      <w:r w:rsidR="002576F8">
        <w:t xml:space="preserve">Mr. </w:t>
      </w:r>
      <w:r w:rsidR="002576F8">
        <w:t>Dhruvil Rupareliya</w:t>
      </w:r>
      <w:r w:rsidR="00A32779">
        <w:t xml:space="preserve">, </w:t>
      </w:r>
      <w:r w:rsidR="002576F8">
        <w:t xml:space="preserve">Mr. </w:t>
      </w:r>
      <w:r w:rsidR="002576F8">
        <w:t>Dushant Bamne</w:t>
      </w:r>
    </w:p>
    <w:p w14:paraId="57167F83" w14:textId="349323FE" w:rsidR="00FC69D9" w:rsidRDefault="00387F9B" w:rsidP="00B734C0">
      <w:pPr>
        <w:pStyle w:val="BodyText"/>
        <w:spacing w:before="247"/>
        <w:ind w:left="1077" w:right="54"/>
        <w:jc w:val="center"/>
      </w:pPr>
      <w:hyperlink r:id="rId9" w:history="1">
        <w:r w:rsidRPr="002973A4">
          <w:rPr>
            <w:rStyle w:val="Hyperlink"/>
          </w:rPr>
          <w:t>vedantkeralekar@gmail.com</w:t>
        </w:r>
      </w:hyperlink>
      <w:r w:rsidR="00ED609E">
        <w:t>,</w:t>
      </w:r>
      <w:r w:rsidR="00B734C0" w:rsidRPr="00B734C0">
        <w:t xml:space="preserve"> </w:t>
      </w:r>
      <w:r w:rsidR="00B734C0">
        <w:t>d</w:t>
      </w:r>
      <w:r w:rsidR="00B734C0" w:rsidRPr="00B734C0">
        <w:t>hruvilrupareliya95@gmail.com</w:t>
      </w:r>
    </w:p>
    <w:p w14:paraId="5359831A" w14:textId="50F7B8BD" w:rsidR="009F6A14" w:rsidRPr="00BE75C7" w:rsidRDefault="00103398" w:rsidP="00BE75C7">
      <w:pPr>
        <w:spacing w:before="189" w:line="350" w:lineRule="auto"/>
        <w:ind w:left="1077" w:right="2422"/>
        <w:jc w:val="both"/>
      </w:pPr>
      <w:r>
        <w:t xml:space="preserve">                                   </w:t>
      </w:r>
      <w:r w:rsidR="00BE75C7">
        <w:t xml:space="preserve">                             </w:t>
      </w:r>
      <w:r>
        <w:rPr>
          <w:sz w:val="24"/>
        </w:rPr>
        <w:t xml:space="preserve">  </w:t>
      </w:r>
      <w:r w:rsidR="008B226A">
        <w:rPr>
          <w:sz w:val="24"/>
        </w:rPr>
        <w:t>Guide:</w:t>
      </w:r>
      <w:r w:rsidR="00A91E98">
        <w:rPr>
          <w:sz w:val="24"/>
        </w:rPr>
        <w:t xml:space="preserve"> Mrs. K. G. Raut</w:t>
      </w:r>
    </w:p>
    <w:p w14:paraId="2C076F50" w14:textId="5690678A" w:rsidR="009F6A14" w:rsidRDefault="00BB76F7" w:rsidP="00BB76F7">
      <w:pPr>
        <w:spacing w:before="142"/>
        <w:ind w:left="1077" w:right="44"/>
        <w:rPr>
          <w:i/>
          <w:sz w:val="24"/>
        </w:rPr>
      </w:pPr>
      <w:r>
        <w:rPr>
          <w:i/>
          <w:spacing w:val="-2"/>
          <w:sz w:val="24"/>
        </w:rPr>
        <w:t xml:space="preserve">                                                 </w:t>
      </w:r>
      <w:r w:rsidR="00CD32A6">
        <w:rPr>
          <w:i/>
          <w:spacing w:val="-2"/>
          <w:sz w:val="24"/>
        </w:rPr>
        <w:t xml:space="preserve">   </w:t>
      </w:r>
      <w:r>
        <w:rPr>
          <w:i/>
          <w:spacing w:val="-2"/>
          <w:sz w:val="24"/>
        </w:rPr>
        <w:t xml:space="preserve"> </w:t>
      </w:r>
      <w:r w:rsidR="0027332A">
        <w:rPr>
          <w:i/>
          <w:spacing w:val="-2"/>
          <w:sz w:val="24"/>
        </w:rPr>
        <w:t>Sou.</w:t>
      </w:r>
      <w:r w:rsidR="0027332A">
        <w:rPr>
          <w:i/>
          <w:spacing w:val="-9"/>
          <w:sz w:val="24"/>
        </w:rPr>
        <w:t xml:space="preserve"> </w:t>
      </w:r>
      <w:proofErr w:type="spellStart"/>
      <w:r w:rsidR="0027332A">
        <w:rPr>
          <w:i/>
          <w:spacing w:val="-2"/>
          <w:sz w:val="24"/>
        </w:rPr>
        <w:t>Venutai</w:t>
      </w:r>
      <w:proofErr w:type="spellEnd"/>
      <w:r w:rsidR="0027332A">
        <w:rPr>
          <w:i/>
          <w:spacing w:val="-10"/>
          <w:sz w:val="24"/>
        </w:rPr>
        <w:t xml:space="preserve"> </w:t>
      </w:r>
      <w:r w:rsidR="0027332A">
        <w:rPr>
          <w:i/>
          <w:spacing w:val="-2"/>
          <w:sz w:val="24"/>
        </w:rPr>
        <w:t>Chavan</w:t>
      </w:r>
      <w:r w:rsidR="0027332A">
        <w:rPr>
          <w:i/>
          <w:spacing w:val="-8"/>
          <w:sz w:val="24"/>
        </w:rPr>
        <w:t xml:space="preserve"> </w:t>
      </w:r>
      <w:r w:rsidR="0027332A">
        <w:rPr>
          <w:i/>
          <w:spacing w:val="-2"/>
          <w:sz w:val="24"/>
        </w:rPr>
        <w:t>Polytechnic,</w:t>
      </w:r>
      <w:r w:rsidR="0027332A">
        <w:rPr>
          <w:i/>
          <w:spacing w:val="-3"/>
          <w:sz w:val="24"/>
        </w:rPr>
        <w:t xml:space="preserve"> </w:t>
      </w:r>
      <w:r w:rsidR="0027332A">
        <w:rPr>
          <w:i/>
          <w:spacing w:val="-4"/>
          <w:sz w:val="24"/>
        </w:rPr>
        <w:t>Pune</w:t>
      </w:r>
    </w:p>
    <w:p w14:paraId="344614FF" w14:textId="77777777" w:rsidR="009F6A14" w:rsidRDefault="009F6A14">
      <w:pPr>
        <w:pStyle w:val="BodyText"/>
        <w:spacing w:before="8"/>
        <w:ind w:left="0"/>
        <w:jc w:val="left"/>
        <w:rPr>
          <w:i/>
          <w:sz w:val="18"/>
        </w:rPr>
      </w:pPr>
    </w:p>
    <w:p w14:paraId="2B96C7F9" w14:textId="77777777" w:rsidR="00D962EC" w:rsidRDefault="00D962EC">
      <w:pPr>
        <w:pStyle w:val="BodyText"/>
        <w:jc w:val="left"/>
        <w:rPr>
          <w:i/>
          <w:sz w:val="18"/>
        </w:rPr>
        <w:sectPr w:rsidR="00D962EC" w:rsidSect="00D962EC">
          <w:type w:val="continuous"/>
          <w:pgSz w:w="11920" w:h="16850"/>
          <w:pgMar w:top="260" w:right="283" w:bottom="340" w:left="425" w:header="0" w:footer="153" w:gutter="0"/>
          <w:cols w:space="396"/>
        </w:sectPr>
      </w:pPr>
    </w:p>
    <w:p w14:paraId="00E0A365" w14:textId="77777777" w:rsidR="009F6A14" w:rsidRDefault="009F6A14">
      <w:pPr>
        <w:pStyle w:val="BodyText"/>
        <w:jc w:val="left"/>
        <w:rPr>
          <w:i/>
          <w:sz w:val="18"/>
        </w:rPr>
      </w:pPr>
    </w:p>
    <w:p w14:paraId="3B380178" w14:textId="77777777" w:rsidR="008D064D" w:rsidRPr="008D064D" w:rsidRDefault="008D064D" w:rsidP="008D064D"/>
    <w:p w14:paraId="457696C0" w14:textId="77777777" w:rsidR="009F6A14" w:rsidRDefault="0027332A" w:rsidP="00934BC2">
      <w:pPr>
        <w:pStyle w:val="Heading1"/>
        <w:spacing w:before="91" w:line="360" w:lineRule="auto"/>
        <w:rPr>
          <w:spacing w:val="-2"/>
        </w:rPr>
      </w:pPr>
      <w:r>
        <w:rPr>
          <w:spacing w:val="-2"/>
        </w:rPr>
        <w:t>ABSTRACT</w:t>
      </w:r>
    </w:p>
    <w:p w14:paraId="27937D15" w14:textId="11C52D03" w:rsidR="009F6A14" w:rsidRDefault="00FB7F70" w:rsidP="00FB7F70">
      <w:pPr>
        <w:pStyle w:val="BodyText"/>
        <w:spacing w:before="181" w:line="360" w:lineRule="auto"/>
        <w:ind w:left="280"/>
      </w:pPr>
      <w:r w:rsidRPr="00FB7F70">
        <w:t>This Grocery Management System is built on React Native and adds some essential functionality to the grocery store. The efficient management of employee records, schedules, roles, and payroll is its primary function. Inventories are monitored, product movements tracked, and reordering managed by automated alerts. It includes an expense tracker to capture and categorize the costs, providing a clear picture of finances.' The product catalogue presents detailed information, and the profitability calculation provides monthly (3-5 days), weekly, or daily figures for a financial analysis. This unified platform helps store owners optimize business performance.</w:t>
      </w:r>
    </w:p>
    <w:p w14:paraId="60324CE5" w14:textId="77777777" w:rsidR="009F6A14" w:rsidRDefault="0027332A">
      <w:pPr>
        <w:pStyle w:val="Heading1"/>
        <w:spacing w:line="321" w:lineRule="exact"/>
      </w:pPr>
      <w:r>
        <w:rPr>
          <w:spacing w:val="-2"/>
        </w:rPr>
        <w:t>KEYWORDS</w:t>
      </w:r>
    </w:p>
    <w:p w14:paraId="07FCD5B6" w14:textId="77244908" w:rsidR="00934BC2" w:rsidRDefault="00A15447" w:rsidP="00497393">
      <w:pPr>
        <w:pStyle w:val="BodyText"/>
        <w:spacing w:before="91" w:line="360" w:lineRule="auto"/>
        <w:ind w:left="280"/>
      </w:pPr>
      <w:r w:rsidRPr="00A15447">
        <w:t>The overview of a new product, the management of employees, stock control measures, and expense tracking.</w:t>
      </w:r>
    </w:p>
    <w:p w14:paraId="15FBBB54" w14:textId="77777777" w:rsidR="009F6A14" w:rsidRDefault="0027332A">
      <w:pPr>
        <w:pStyle w:val="Heading1"/>
        <w:numPr>
          <w:ilvl w:val="0"/>
          <w:numId w:val="5"/>
        </w:numPr>
        <w:tabs>
          <w:tab w:val="left" w:pos="637"/>
        </w:tabs>
        <w:ind w:left="637" w:hanging="328"/>
        <w:jc w:val="left"/>
      </w:pPr>
      <w:r>
        <w:rPr>
          <w:spacing w:val="-2"/>
        </w:rPr>
        <w:t>INTRODUCTION</w:t>
      </w:r>
    </w:p>
    <w:p w14:paraId="767980A3" w14:textId="77777777" w:rsidR="00805485" w:rsidRDefault="008E7824" w:rsidP="007F7038">
      <w:pPr>
        <w:pStyle w:val="Heading1"/>
        <w:tabs>
          <w:tab w:val="left" w:pos="702"/>
        </w:tabs>
        <w:spacing w:before="138" w:line="360" w:lineRule="auto"/>
        <w:ind w:left="308" w:right="227"/>
        <w:jc w:val="both"/>
        <w:rPr>
          <w:b w:val="0"/>
          <w:bCs w:val="0"/>
          <w:sz w:val="24"/>
          <w:szCs w:val="24"/>
          <w:lang w:eastAsia="en-IN"/>
        </w:rPr>
      </w:pPr>
      <w:r w:rsidRPr="008E7824">
        <w:rPr>
          <w:b w:val="0"/>
          <w:bCs w:val="0"/>
          <w:sz w:val="24"/>
          <w:szCs w:val="24"/>
          <w:lang w:eastAsia="en-IN"/>
        </w:rPr>
        <w:t xml:space="preserve">React Native was used to create the Grocery Management System, which aims to simplify various aspects of running a grocery store. The efficient management of employee records, schedules, roles, and payroll ensures smooth workforce management. It monitors the stock level, movements of products and automatically alerted to keep reordering processes to ensure optimal stock levels. Integrated tracker for expenses records and categorizes all transactions. The expenses of the </w:t>
      </w:r>
    </w:p>
    <w:p w14:paraId="3F390EA6" w14:textId="77777777" w:rsidR="00805485" w:rsidRDefault="00805485" w:rsidP="007F7038">
      <w:pPr>
        <w:pStyle w:val="Heading1"/>
        <w:tabs>
          <w:tab w:val="left" w:pos="702"/>
        </w:tabs>
        <w:spacing w:before="138" w:line="360" w:lineRule="auto"/>
        <w:ind w:left="308" w:right="227"/>
        <w:jc w:val="both"/>
        <w:rPr>
          <w:b w:val="0"/>
          <w:bCs w:val="0"/>
          <w:sz w:val="24"/>
          <w:szCs w:val="24"/>
          <w:lang w:eastAsia="en-IN"/>
        </w:rPr>
      </w:pPr>
    </w:p>
    <w:p w14:paraId="47738261" w14:textId="77777777" w:rsidR="00805485" w:rsidRDefault="00805485" w:rsidP="007F7038">
      <w:pPr>
        <w:pStyle w:val="Heading1"/>
        <w:tabs>
          <w:tab w:val="left" w:pos="702"/>
        </w:tabs>
        <w:spacing w:before="138" w:line="360" w:lineRule="auto"/>
        <w:ind w:left="308" w:right="227"/>
        <w:jc w:val="both"/>
        <w:rPr>
          <w:b w:val="0"/>
          <w:bCs w:val="0"/>
          <w:sz w:val="24"/>
          <w:szCs w:val="24"/>
          <w:lang w:eastAsia="en-IN"/>
        </w:rPr>
      </w:pPr>
    </w:p>
    <w:p w14:paraId="1FD26A91" w14:textId="0AF3D65E" w:rsidR="008E7824" w:rsidRPr="008E7824" w:rsidRDefault="008E7824" w:rsidP="007F7038">
      <w:pPr>
        <w:pStyle w:val="Heading1"/>
        <w:tabs>
          <w:tab w:val="left" w:pos="702"/>
        </w:tabs>
        <w:spacing w:before="138" w:line="360" w:lineRule="auto"/>
        <w:ind w:left="308" w:right="227"/>
        <w:jc w:val="both"/>
      </w:pPr>
      <w:r w:rsidRPr="008E7824">
        <w:rPr>
          <w:b w:val="0"/>
          <w:bCs w:val="0"/>
          <w:sz w:val="24"/>
          <w:szCs w:val="24"/>
          <w:lang w:eastAsia="en-IN"/>
        </w:rPr>
        <w:t xml:space="preserve">stores, offering a clear financial picture and help in managing costs.' Product overview provides store owners with comprehensive information, including descriptions and pricing as well as availability and sales data to help them make inventory and snag valuable products. Furthermore, the system utilizes data from sales and expenses to calculate profits on a monthly, weekly or daily basis, providing precise financial information. A centralized platform that offers tools for grocery store owners to manage their employees, stockholders, expenses, and keep tab on financial information is now accessible to all users. Consolidating all these features into a single application helps to improve operational efficiency, reduces manual </w:t>
      </w:r>
      <w:r w:rsidR="007F7038">
        <w:rPr>
          <w:b w:val="0"/>
          <w:bCs w:val="0"/>
          <w:sz w:val="24"/>
          <w:szCs w:val="24"/>
          <w:lang w:eastAsia="en-IN"/>
        </w:rPr>
        <w:t>Em</w:t>
      </w:r>
      <w:r w:rsidR="00805485">
        <w:rPr>
          <w:b w:val="0"/>
          <w:bCs w:val="0"/>
          <w:sz w:val="24"/>
          <w:szCs w:val="24"/>
          <w:lang w:eastAsia="en-IN"/>
        </w:rPr>
        <w:t>ployee</w:t>
      </w:r>
      <w:r w:rsidRPr="008E7824">
        <w:rPr>
          <w:b w:val="0"/>
          <w:bCs w:val="0"/>
          <w:sz w:val="24"/>
          <w:szCs w:val="24"/>
          <w:lang w:eastAsia="en-IN"/>
        </w:rPr>
        <w:t xml:space="preserve"> required and allows for data driven decision making.  Ultimately, this Grocery Management System helps store owners improve their business performance and increase profits.</w:t>
      </w:r>
    </w:p>
    <w:p w14:paraId="3392E4CE" w14:textId="4235AA48" w:rsidR="00E8796F" w:rsidRPr="006F2EFE" w:rsidRDefault="0027332A" w:rsidP="006F2EFE">
      <w:pPr>
        <w:pStyle w:val="Heading1"/>
        <w:numPr>
          <w:ilvl w:val="0"/>
          <w:numId w:val="5"/>
        </w:numPr>
        <w:tabs>
          <w:tab w:val="left" w:pos="702"/>
        </w:tabs>
        <w:spacing w:before="138" w:line="321" w:lineRule="exact"/>
        <w:ind w:left="702" w:right="227" w:hanging="422"/>
        <w:jc w:val="left"/>
      </w:pPr>
      <w:r>
        <w:rPr>
          <w:spacing w:val="-2"/>
        </w:rPr>
        <w:t>LITERATURE</w:t>
      </w:r>
      <w:r>
        <w:rPr>
          <w:spacing w:val="-12"/>
        </w:rPr>
        <w:t xml:space="preserve"> </w:t>
      </w:r>
      <w:r>
        <w:rPr>
          <w:spacing w:val="-2"/>
        </w:rPr>
        <w:t>REVIEW</w:t>
      </w:r>
    </w:p>
    <w:p w14:paraId="08285555" w14:textId="77777777" w:rsidR="006F2EFE" w:rsidRPr="006F2EFE" w:rsidRDefault="006F2EFE" w:rsidP="006F2EFE">
      <w:pPr>
        <w:pStyle w:val="Heading1"/>
        <w:tabs>
          <w:tab w:val="left" w:pos="702"/>
        </w:tabs>
        <w:spacing w:before="138" w:line="321" w:lineRule="exact"/>
        <w:ind w:left="702" w:right="227"/>
      </w:pPr>
    </w:p>
    <w:p w14:paraId="472A78DF" w14:textId="0F57BA4D" w:rsidR="00787D46" w:rsidRPr="00787D46" w:rsidRDefault="00787D46" w:rsidP="00FD70FB">
      <w:pPr>
        <w:pStyle w:val="ListParagraph"/>
        <w:spacing w:line="360" w:lineRule="auto"/>
        <w:ind w:left="308" w:right="227" w:firstLine="0"/>
        <w:rPr>
          <w:sz w:val="24"/>
          <w:szCs w:val="24"/>
        </w:rPr>
      </w:pPr>
      <w:r w:rsidRPr="00787D46">
        <w:rPr>
          <w:sz w:val="24"/>
          <w:szCs w:val="24"/>
        </w:rPr>
        <w:t xml:space="preserve">[1]. Nikita </w:t>
      </w:r>
      <w:proofErr w:type="spellStart"/>
      <w:r w:rsidRPr="00787D46">
        <w:rPr>
          <w:sz w:val="24"/>
          <w:szCs w:val="24"/>
        </w:rPr>
        <w:t>Shevtsiv</w:t>
      </w:r>
      <w:proofErr w:type="spellEnd"/>
      <w:r w:rsidRPr="00787D46">
        <w:rPr>
          <w:sz w:val="24"/>
          <w:szCs w:val="24"/>
        </w:rPr>
        <w:t xml:space="preserve">, Graduate Student, Dmitriy Shvets, Senior Lecturer, Nadezhda </w:t>
      </w:r>
      <w:proofErr w:type="spellStart"/>
      <w:r w:rsidRPr="00787D46">
        <w:rPr>
          <w:sz w:val="24"/>
          <w:szCs w:val="24"/>
        </w:rPr>
        <w:t>Karabut</w:t>
      </w:r>
      <w:proofErr w:type="spellEnd"/>
      <w:r w:rsidRPr="00787D46">
        <w:rPr>
          <w:sz w:val="24"/>
          <w:szCs w:val="24"/>
        </w:rPr>
        <w:t>, “Prospects for Using React Native for Developing Cross-platform Mobile Applications”,2023 Iraqi Journal for Computer Science and Mathematics (IJCSM).</w:t>
      </w:r>
    </w:p>
    <w:p w14:paraId="436BDECD" w14:textId="60789F0E" w:rsidR="00787D46" w:rsidRDefault="00787D46" w:rsidP="00E8796F">
      <w:pPr>
        <w:spacing w:line="360" w:lineRule="auto"/>
        <w:ind w:left="308"/>
        <w:jc w:val="both"/>
        <w:rPr>
          <w:sz w:val="24"/>
          <w:szCs w:val="24"/>
        </w:rPr>
      </w:pPr>
      <w:r w:rsidRPr="00787D46">
        <w:rPr>
          <w:sz w:val="24"/>
          <w:szCs w:val="24"/>
        </w:rPr>
        <w:lastRenderedPageBreak/>
        <w:t xml:space="preserve">The article is devoted to the study of determining the best methods and tools for cross-platform development of mobile applications, allowing to accelerate the process of writing application program code. The analysis of the existing technologies used to write mobile applications is carried out, their advantages and disadvantages are considered. The nuances of using the React Native framework, the mechanism of its work, the advantages of working with it are described. The data on the interest of developers in the React Native framework, search trends, the number of downloads of its installation package have </w:t>
      </w:r>
      <w:r w:rsidR="009C252A" w:rsidRPr="00787D46">
        <w:rPr>
          <w:sz w:val="24"/>
          <w:szCs w:val="24"/>
        </w:rPr>
        <w:t>analyzed</w:t>
      </w:r>
      <w:r w:rsidRPr="00787D46">
        <w:rPr>
          <w:sz w:val="24"/>
          <w:szCs w:val="24"/>
        </w:rPr>
        <w:t>. React Native, framework, Android, iOS, mobile application, development</w:t>
      </w:r>
      <w:r w:rsidR="00E8796F">
        <w:rPr>
          <w:sz w:val="24"/>
          <w:szCs w:val="24"/>
        </w:rPr>
        <w:t>.</w:t>
      </w:r>
    </w:p>
    <w:p w14:paraId="0996B06D" w14:textId="2F19AC4D" w:rsidR="00B53C69" w:rsidRDefault="00D74FD7" w:rsidP="009C252A">
      <w:pPr>
        <w:spacing w:line="360" w:lineRule="auto"/>
        <w:ind w:left="308"/>
        <w:jc w:val="both"/>
        <w:rPr>
          <w:sz w:val="24"/>
          <w:szCs w:val="24"/>
        </w:rPr>
      </w:pPr>
      <w:r w:rsidRPr="00D74FD7">
        <w:rPr>
          <w:sz w:val="24"/>
          <w:szCs w:val="24"/>
        </w:rPr>
        <w:t xml:space="preserve">[2]. Hayder </w:t>
      </w:r>
      <w:r w:rsidR="009C252A" w:rsidRPr="00D74FD7">
        <w:rPr>
          <w:sz w:val="24"/>
          <w:szCs w:val="24"/>
        </w:rPr>
        <w:t>Sabah</w:t>
      </w:r>
      <w:r w:rsidRPr="00D74FD7">
        <w:rPr>
          <w:sz w:val="24"/>
          <w:szCs w:val="24"/>
        </w:rPr>
        <w:t xml:space="preserve"> Salih, Mohanad G. Yaseen, </w:t>
      </w:r>
    </w:p>
    <w:p w14:paraId="3E7A5C85" w14:textId="24E89486" w:rsidR="00D74FD7" w:rsidRPr="00D74FD7" w:rsidRDefault="00D74FD7" w:rsidP="00000945">
      <w:pPr>
        <w:spacing w:line="360" w:lineRule="auto"/>
        <w:ind w:left="308"/>
        <w:jc w:val="both"/>
        <w:rPr>
          <w:sz w:val="24"/>
          <w:szCs w:val="24"/>
        </w:rPr>
      </w:pPr>
      <w:r w:rsidRPr="00D74FD7">
        <w:rPr>
          <w:sz w:val="24"/>
          <w:szCs w:val="24"/>
        </w:rPr>
        <w:t>Mohammad Aljanabi, “Implementing an Automated Inventory Management System for Small and Medium-sized Enterprises”, 2021 Iraqi Journal for Computer Science and Mathematics (IJCSM).</w:t>
      </w:r>
    </w:p>
    <w:p w14:paraId="773C2BC3" w14:textId="77777777" w:rsidR="00D74FD7" w:rsidRDefault="00D74FD7" w:rsidP="002705CB">
      <w:pPr>
        <w:spacing w:line="360" w:lineRule="auto"/>
        <w:ind w:left="308" w:right="227"/>
        <w:jc w:val="both"/>
        <w:rPr>
          <w:color w:val="000000" w:themeColor="text1"/>
          <w:sz w:val="24"/>
          <w:szCs w:val="24"/>
        </w:rPr>
      </w:pPr>
      <w:r w:rsidRPr="00386D4E">
        <w:rPr>
          <w:color w:val="000000" w:themeColor="text1"/>
          <w:sz w:val="24"/>
          <w:szCs w:val="24"/>
        </w:rPr>
        <w:t>Implementing an automated inventory management system is crucial for small and medium-sized enterprises</w:t>
      </w:r>
      <w:r>
        <w:rPr>
          <w:color w:val="000000" w:themeColor="text1"/>
          <w:sz w:val="24"/>
          <w:szCs w:val="24"/>
        </w:rPr>
        <w:t xml:space="preserve"> </w:t>
      </w:r>
      <w:r w:rsidRPr="00386D4E">
        <w:rPr>
          <w:color w:val="000000" w:themeColor="text1"/>
          <w:sz w:val="24"/>
          <w:szCs w:val="24"/>
        </w:rPr>
        <w:t>to optimize their inventory levels, reduce costs, and improve customer satisfaction. An automated system can help SMEs to efficiently track and manage their inventory, enabling them to make informed decisions about stock replenishment and inventory control. This paper proposes a novel approach to designing an automated inventory management system tailored to the specific needs of SMEs, leveraging advanced technologies such as IoT, RFID, and cloud computing. The proposed system aims to provide real-time inventory tracking, automated stock replenishment, and data analytics to support informed decision-making</w:t>
      </w:r>
      <w:r>
        <w:rPr>
          <w:color w:val="000000" w:themeColor="text1"/>
          <w:sz w:val="24"/>
          <w:szCs w:val="24"/>
        </w:rPr>
        <w:t>.</w:t>
      </w:r>
    </w:p>
    <w:p w14:paraId="77E11042" w14:textId="77777777" w:rsidR="007B6304" w:rsidRPr="007B6304" w:rsidRDefault="007B6304" w:rsidP="002705CB">
      <w:pPr>
        <w:spacing w:line="360" w:lineRule="auto"/>
        <w:ind w:left="308" w:right="227"/>
        <w:jc w:val="both"/>
        <w:rPr>
          <w:sz w:val="24"/>
          <w:szCs w:val="24"/>
        </w:rPr>
      </w:pPr>
      <w:r w:rsidRPr="007B6304">
        <w:rPr>
          <w:sz w:val="24"/>
          <w:szCs w:val="24"/>
        </w:rPr>
        <w:t>[3]. Kamali Gupta, Deepali Gupta “React Native Application Development”, 2019 International Conference on Cyber Security (ICCS).</w:t>
      </w:r>
    </w:p>
    <w:p w14:paraId="1039BD66" w14:textId="77777777" w:rsidR="007B6304" w:rsidRDefault="007B6304" w:rsidP="002705CB">
      <w:pPr>
        <w:spacing w:line="360" w:lineRule="auto"/>
        <w:ind w:left="308" w:right="227"/>
        <w:jc w:val="both"/>
        <w:rPr>
          <w:sz w:val="24"/>
          <w:szCs w:val="24"/>
        </w:rPr>
      </w:pPr>
      <w:r w:rsidRPr="000511FE">
        <w:rPr>
          <w:sz w:val="24"/>
          <w:szCs w:val="24"/>
        </w:rPr>
        <w:t xml:space="preserve">The paper on "React Native Application Development" discusses the use of React Native as </w:t>
      </w:r>
      <w:r w:rsidRPr="000511FE">
        <w:rPr>
          <w:sz w:val="24"/>
          <w:szCs w:val="24"/>
        </w:rPr>
        <w:t>a framework for building cross-platform mobile applications. React Native enables developers to create native mobile apps for both Android and iOS using a single codebase, reducing development time and increasing efficiency. This paper explores the benefits and challenges of using React Native, including its ability to provide a seamless user experience, improve code reusability, and simplify the development process. It also highlights the potential of React Native to transform the mobile app development landscape, making it an attractive choice for developers and businesses alike.</w:t>
      </w:r>
    </w:p>
    <w:p w14:paraId="2AEDCABE" w14:textId="7EA19FD1" w:rsidR="00876AD3" w:rsidRDefault="00876AD3" w:rsidP="009C252A">
      <w:pPr>
        <w:spacing w:line="360" w:lineRule="auto"/>
        <w:ind w:left="308" w:right="227"/>
        <w:jc w:val="both"/>
        <w:rPr>
          <w:sz w:val="24"/>
          <w:szCs w:val="24"/>
        </w:rPr>
      </w:pPr>
      <w:r w:rsidRPr="00876AD3">
        <w:rPr>
          <w:sz w:val="24"/>
          <w:szCs w:val="24"/>
        </w:rPr>
        <w:t xml:space="preserve">[4]. Thomas C. G. &amp; A. </w:t>
      </w:r>
      <w:proofErr w:type="spellStart"/>
      <w:r w:rsidRPr="00876AD3">
        <w:rPr>
          <w:sz w:val="24"/>
          <w:szCs w:val="24"/>
        </w:rPr>
        <w:t>Jayanthila</w:t>
      </w:r>
      <w:proofErr w:type="spellEnd"/>
      <w:r w:rsidRPr="00876AD3">
        <w:rPr>
          <w:sz w:val="24"/>
          <w:szCs w:val="24"/>
        </w:rPr>
        <w:t xml:space="preserve"> Devi “A Study and Overview of the Mobile App Development Industry”,2021 International Journal of Applied Engineering and Management Letters (IJAEML).</w:t>
      </w:r>
    </w:p>
    <w:p w14:paraId="5062B029" w14:textId="2F4E3F34" w:rsidR="009C252A" w:rsidRDefault="00876AD3" w:rsidP="00542B58">
      <w:pPr>
        <w:spacing w:line="360" w:lineRule="auto"/>
        <w:ind w:left="340" w:right="227"/>
        <w:jc w:val="both"/>
        <w:rPr>
          <w:sz w:val="24"/>
          <w:szCs w:val="24"/>
        </w:rPr>
      </w:pPr>
      <w:r w:rsidRPr="00B211E9">
        <w:rPr>
          <w:sz w:val="24"/>
          <w:szCs w:val="24"/>
        </w:rPr>
        <w:t>The paper "A Study and Overview of the Mobile App Development Industry" provides a comprehensive analysis of the current landscape of mobile app development. It examines key trends, technologies, and methodologies shaping the industry, highlighting the rapid growth driven by increasing smartphone usage and consumer demand for innovative applications. The study discusses various development frameworks, market challenges, and the importance of user experience in app design. By analyzing these factors, the paper aims to offer insights into best practices and future directions for developers and businesses in the mobile app sector.</w:t>
      </w:r>
    </w:p>
    <w:p w14:paraId="68D3C68E" w14:textId="77777777" w:rsidR="00542B58" w:rsidRPr="00542B58" w:rsidRDefault="00542B58" w:rsidP="00542B58">
      <w:pPr>
        <w:spacing w:line="360" w:lineRule="auto"/>
        <w:ind w:left="340" w:right="227"/>
        <w:jc w:val="both"/>
        <w:rPr>
          <w:sz w:val="24"/>
          <w:szCs w:val="24"/>
        </w:rPr>
      </w:pPr>
    </w:p>
    <w:p w14:paraId="786913EF" w14:textId="77777777" w:rsidR="009F6A14" w:rsidRDefault="0027332A">
      <w:pPr>
        <w:pStyle w:val="Heading1"/>
        <w:numPr>
          <w:ilvl w:val="0"/>
          <w:numId w:val="5"/>
        </w:numPr>
        <w:tabs>
          <w:tab w:val="left" w:pos="727"/>
        </w:tabs>
        <w:spacing w:before="8"/>
        <w:ind w:left="727" w:hanging="519"/>
        <w:jc w:val="left"/>
      </w:pPr>
      <w:r>
        <w:rPr>
          <w:spacing w:val="-2"/>
        </w:rPr>
        <w:t>METHODOLOGY</w:t>
      </w:r>
    </w:p>
    <w:p w14:paraId="722EA777" w14:textId="655B08AE" w:rsidR="009F6A14" w:rsidRDefault="00E07FF1" w:rsidP="00E07FF1">
      <w:pPr>
        <w:pStyle w:val="Heading2"/>
        <w:spacing w:before="138"/>
        <w:ind w:left="424"/>
      </w:pPr>
      <w:r>
        <w:t xml:space="preserve">     </w:t>
      </w:r>
      <w:r w:rsidR="0027332A">
        <w:t>Research</w:t>
      </w:r>
      <w:r w:rsidR="0027332A" w:rsidRPr="00E07FF1">
        <w:t xml:space="preserve"> stage</w:t>
      </w:r>
    </w:p>
    <w:p w14:paraId="159B8631" w14:textId="77777777" w:rsidR="00DA0602" w:rsidRDefault="00DA0602" w:rsidP="00DA0602">
      <w:pPr>
        <w:pStyle w:val="Heading2"/>
        <w:spacing w:before="138" w:line="360" w:lineRule="auto"/>
        <w:ind w:left="424"/>
        <w:rPr>
          <w:b w:val="0"/>
          <w:bCs w:val="0"/>
          <w:lang w:eastAsia="en-IN"/>
        </w:rPr>
      </w:pPr>
      <w:r w:rsidRPr="00DA0602">
        <w:rPr>
          <w:b w:val="0"/>
          <w:bCs w:val="0"/>
          <w:lang w:eastAsia="en-IN"/>
        </w:rPr>
        <w:t xml:space="preserve">To create a Grocery Management System, it is important to identify the store's requirements in terms of employee, stock, and expense management, as well as profit calculations. Market research to identify potential competitors' </w:t>
      </w:r>
      <w:r w:rsidRPr="00DA0602">
        <w:rPr>
          <w:b w:val="0"/>
          <w:bCs w:val="0"/>
          <w:lang w:eastAsia="en-IN"/>
        </w:rPr>
        <w:lastRenderedPageBreak/>
        <w:t xml:space="preserve">attributes, and evaluate the effectiveness of React Native. Incite individuals such as store owners and employees for a valuable learning experience. Collect data on inventory, sales, and expenses to comprehend the scope and data flow. This framework guarantees a comprehensive, efficient, and data-driven solution that is tailored to the grocery store's needs. </w:t>
      </w:r>
    </w:p>
    <w:p w14:paraId="164FC295" w14:textId="430AEFBA" w:rsidR="009F6A14" w:rsidRPr="006F2EFE" w:rsidRDefault="0027332A" w:rsidP="00DA0602">
      <w:pPr>
        <w:pStyle w:val="Heading2"/>
        <w:spacing w:before="138" w:line="360" w:lineRule="auto"/>
        <w:ind w:left="424"/>
      </w:pPr>
      <w:r>
        <w:t>Data</w:t>
      </w:r>
      <w:r>
        <w:rPr>
          <w:spacing w:val="-2"/>
        </w:rPr>
        <w:t xml:space="preserve"> Collection</w:t>
      </w:r>
    </w:p>
    <w:p w14:paraId="5C9F7DD7" w14:textId="115A0CE7" w:rsidR="00D90286" w:rsidRDefault="00CF547B" w:rsidP="00D90286">
      <w:pPr>
        <w:pStyle w:val="Heading2"/>
        <w:spacing w:before="138" w:line="360" w:lineRule="auto"/>
        <w:ind w:left="424"/>
        <w:rPr>
          <w:b w:val="0"/>
          <w:bCs w:val="0"/>
        </w:rPr>
      </w:pPr>
      <w:r w:rsidRPr="00CF547B">
        <w:rPr>
          <w:b w:val="0"/>
          <w:bCs w:val="0"/>
        </w:rPr>
        <w:t>The Grocery Management System development's data collection phase prioritizes the gathering of extensive data to guide its design and functionality. This involves gathering information about inventory levels, product details, sales records, and expense reports. Worker data, such as work dates, roles, and payroll information, is also important. Meeting all requirements is made possible by engaging with stakeholders such as store owners and employees, which provides valuable insights. The data is utilized to construct a precise, efficient, and personalized solution for the grocery industry.</w:t>
      </w:r>
    </w:p>
    <w:p w14:paraId="0268F7F5" w14:textId="1E5EAB42" w:rsidR="00C140EA" w:rsidRDefault="00C140EA" w:rsidP="006F2EFE">
      <w:pPr>
        <w:pStyle w:val="Heading2"/>
        <w:spacing w:before="138" w:line="360" w:lineRule="auto"/>
        <w:ind w:left="424"/>
      </w:pPr>
      <w:r>
        <w:t>Workflow Diagram</w:t>
      </w:r>
    </w:p>
    <w:p w14:paraId="2197AC0D" w14:textId="7B0F305D" w:rsidR="00C140EA" w:rsidRPr="00E60963" w:rsidRDefault="008F16C7" w:rsidP="001B482F">
      <w:pPr>
        <w:pStyle w:val="Heading2"/>
        <w:spacing w:before="138" w:line="360" w:lineRule="auto"/>
        <w:ind w:left="0" w:right="340"/>
      </w:pPr>
      <w:r w:rsidRPr="008F16C7">
        <w:rPr>
          <w:noProof/>
        </w:rPr>
        <w:drawing>
          <wp:inline distT="0" distB="0" distL="0" distR="0" wp14:anchorId="10BF5B92" wp14:editId="2E0EDB8B">
            <wp:extent cx="3580148" cy="1983544"/>
            <wp:effectExtent l="0" t="0" r="1270" b="0"/>
            <wp:docPr id="102731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1862" name=""/>
                    <pic:cNvPicPr/>
                  </pic:nvPicPr>
                  <pic:blipFill>
                    <a:blip r:embed="rId10"/>
                    <a:stretch>
                      <a:fillRect/>
                    </a:stretch>
                  </pic:blipFill>
                  <pic:spPr>
                    <a:xfrm>
                      <a:off x="0" y="0"/>
                      <a:ext cx="3580148" cy="1983544"/>
                    </a:xfrm>
                    <a:prstGeom prst="rect">
                      <a:avLst/>
                    </a:prstGeom>
                  </pic:spPr>
                </pic:pic>
              </a:graphicData>
            </a:graphic>
          </wp:inline>
        </w:drawing>
      </w:r>
    </w:p>
    <w:p w14:paraId="2EB410CF" w14:textId="77777777" w:rsidR="00EB40D2" w:rsidRDefault="00EB40D2" w:rsidP="006C70FE">
      <w:pPr>
        <w:pStyle w:val="ListParagraph"/>
        <w:spacing w:line="360" w:lineRule="auto"/>
        <w:ind w:left="424" w:firstLine="0"/>
        <w:rPr>
          <w:b/>
          <w:bCs/>
          <w:sz w:val="24"/>
          <w:szCs w:val="24"/>
        </w:rPr>
      </w:pPr>
    </w:p>
    <w:p w14:paraId="088B1856" w14:textId="6149515B" w:rsidR="00EB40D2" w:rsidRPr="00EB40D2" w:rsidRDefault="00EB40D2" w:rsidP="00EB40D2">
      <w:pPr>
        <w:pStyle w:val="Heading2"/>
        <w:spacing w:before="138" w:line="360" w:lineRule="auto"/>
        <w:ind w:left="424"/>
      </w:pPr>
      <w:r w:rsidRPr="00E60963">
        <w:t>System Architecture</w:t>
      </w:r>
    </w:p>
    <w:p w14:paraId="0B25726E" w14:textId="4CF5B0C3" w:rsidR="00E60963" w:rsidRPr="006C70FE" w:rsidRDefault="00BD54F2" w:rsidP="006C70FE">
      <w:pPr>
        <w:pStyle w:val="ListParagraph"/>
        <w:spacing w:line="360" w:lineRule="auto"/>
        <w:ind w:left="424" w:firstLine="0"/>
        <w:rPr>
          <w:sz w:val="24"/>
          <w:szCs w:val="24"/>
        </w:rPr>
      </w:pPr>
      <w:r w:rsidRPr="00E60963">
        <w:rPr>
          <w:b/>
          <w:bCs/>
          <w:sz w:val="24"/>
          <w:szCs w:val="24"/>
        </w:rPr>
        <w:t>Registration</w:t>
      </w:r>
      <w:r w:rsidRPr="00E60963">
        <w:rPr>
          <w:sz w:val="24"/>
          <w:szCs w:val="24"/>
        </w:rPr>
        <w:t> serves as the initial step, signifying the onboarding process for both employees and owners. This suggests a system that requires user accounts for access, enhancing security and data control.</w:t>
      </w:r>
    </w:p>
    <w:p w14:paraId="613BC4A8" w14:textId="2C9FC658" w:rsidR="00E60963" w:rsidRPr="006C70FE" w:rsidRDefault="00BD54F2" w:rsidP="006C70FE">
      <w:pPr>
        <w:spacing w:line="360" w:lineRule="auto"/>
        <w:ind w:left="424" w:right="227"/>
        <w:jc w:val="both"/>
        <w:rPr>
          <w:sz w:val="24"/>
          <w:szCs w:val="24"/>
        </w:rPr>
      </w:pPr>
      <w:r w:rsidRPr="006827BC">
        <w:rPr>
          <w:b/>
          <w:bCs/>
          <w:sz w:val="24"/>
          <w:szCs w:val="24"/>
        </w:rPr>
        <w:t>Employee Login</w:t>
      </w:r>
      <w:r w:rsidRPr="006827BC">
        <w:rPr>
          <w:sz w:val="24"/>
          <w:szCs w:val="24"/>
        </w:rPr>
        <w:t> and </w:t>
      </w:r>
      <w:r w:rsidRPr="006827BC">
        <w:rPr>
          <w:b/>
          <w:bCs/>
          <w:sz w:val="24"/>
          <w:szCs w:val="24"/>
        </w:rPr>
        <w:t>Owner Login</w:t>
      </w:r>
      <w:r w:rsidRPr="006827BC">
        <w:rPr>
          <w:sz w:val="24"/>
          <w:szCs w:val="24"/>
        </w:rPr>
        <w:t xml:space="preserve"> represent separate entry points for each user type. This segregation implies that different functionalities </w:t>
      </w:r>
      <w:r w:rsidRPr="006827BC">
        <w:rPr>
          <w:sz w:val="24"/>
          <w:szCs w:val="24"/>
        </w:rPr>
        <w:t>are accessible based on user roles. Employees are likely limited to tasks related to their job roles, while owners have access to broader administrative functions.</w:t>
      </w:r>
    </w:p>
    <w:p w14:paraId="516C2435" w14:textId="66E113EE" w:rsidR="00E60963" w:rsidRPr="00D94CD5" w:rsidRDefault="00BD54F2" w:rsidP="00D94CD5">
      <w:pPr>
        <w:spacing w:line="360" w:lineRule="auto"/>
        <w:ind w:left="454" w:right="227"/>
        <w:jc w:val="both"/>
        <w:rPr>
          <w:b/>
          <w:bCs/>
          <w:sz w:val="24"/>
          <w:szCs w:val="24"/>
        </w:rPr>
      </w:pPr>
      <w:r w:rsidRPr="006827BC">
        <w:rPr>
          <w:b/>
          <w:bCs/>
          <w:sz w:val="24"/>
          <w:szCs w:val="24"/>
        </w:rPr>
        <w:t>Employee</w:t>
      </w:r>
      <w:r w:rsidR="00D94CD5">
        <w:rPr>
          <w:b/>
          <w:bCs/>
          <w:sz w:val="24"/>
          <w:szCs w:val="24"/>
        </w:rPr>
        <w:t xml:space="preserve"> </w:t>
      </w:r>
      <w:r w:rsidRPr="006827BC">
        <w:rPr>
          <w:b/>
          <w:bCs/>
          <w:sz w:val="24"/>
          <w:szCs w:val="24"/>
        </w:rPr>
        <w:t>Dashboard</w:t>
      </w:r>
      <w:r w:rsidRPr="006827BC">
        <w:rPr>
          <w:sz w:val="24"/>
          <w:szCs w:val="24"/>
        </w:rPr>
        <w:t> and </w:t>
      </w:r>
      <w:r w:rsidRPr="006827BC">
        <w:rPr>
          <w:b/>
          <w:bCs/>
          <w:sz w:val="24"/>
          <w:szCs w:val="24"/>
        </w:rPr>
        <w:t>Owner Dashboard</w:t>
      </w:r>
      <w:r w:rsidRPr="006827BC">
        <w:rPr>
          <w:sz w:val="24"/>
          <w:szCs w:val="24"/>
        </w:rPr>
        <w:t> are the central hubs for each user type. Dashboards typically present a summarized overview of key information and frequently accessed features. The content and layout of these dashboards likely vary significantly depending on the user role.</w:t>
      </w:r>
    </w:p>
    <w:p w14:paraId="29E2FA62" w14:textId="539C48E5" w:rsidR="00E60963" w:rsidRPr="006C70FE" w:rsidRDefault="00BD54F2" w:rsidP="006C70FE">
      <w:pPr>
        <w:spacing w:line="360" w:lineRule="auto"/>
        <w:ind w:left="424" w:right="227"/>
        <w:jc w:val="both"/>
        <w:rPr>
          <w:sz w:val="24"/>
          <w:szCs w:val="24"/>
        </w:rPr>
      </w:pPr>
      <w:r w:rsidRPr="006827BC">
        <w:rPr>
          <w:b/>
          <w:bCs/>
          <w:sz w:val="24"/>
          <w:szCs w:val="24"/>
        </w:rPr>
        <w:t>View Assigned Tasks</w:t>
      </w:r>
      <w:r w:rsidRPr="006827BC">
        <w:rPr>
          <w:sz w:val="24"/>
          <w:szCs w:val="24"/>
        </w:rPr>
        <w:t> is a function specifically tailored for employees. This indicates a task management system within the application, likely focusing on work assignments, deadlines, and progress tracking.</w:t>
      </w:r>
    </w:p>
    <w:p w14:paraId="1DE8A5D8" w14:textId="47B70893" w:rsidR="009F6A14" w:rsidRDefault="00BD54F2" w:rsidP="006C70FE">
      <w:pPr>
        <w:spacing w:line="360" w:lineRule="auto"/>
        <w:ind w:left="424" w:right="227"/>
        <w:jc w:val="both"/>
        <w:rPr>
          <w:sz w:val="24"/>
          <w:szCs w:val="24"/>
        </w:rPr>
      </w:pPr>
      <w:r w:rsidRPr="006827BC">
        <w:rPr>
          <w:b/>
          <w:bCs/>
          <w:sz w:val="24"/>
          <w:szCs w:val="24"/>
        </w:rPr>
        <w:t>Product Overview</w:t>
      </w:r>
      <w:r w:rsidRPr="006827BC">
        <w:rPr>
          <w:sz w:val="24"/>
          <w:szCs w:val="24"/>
        </w:rPr>
        <w:t> seems to be an employee-specific feature as well. This could indicate a system for product information access, potentially including details like specifications, pricing, and inventory levels.</w:t>
      </w:r>
      <w:r>
        <w:rPr>
          <w:sz w:val="24"/>
          <w:szCs w:val="24"/>
        </w:rPr>
        <w:t xml:space="preserve">  </w:t>
      </w:r>
    </w:p>
    <w:p w14:paraId="0C15B495" w14:textId="77777777" w:rsidR="006C70FE" w:rsidRPr="006C70FE" w:rsidRDefault="006C70FE" w:rsidP="006C70FE">
      <w:pPr>
        <w:spacing w:line="360" w:lineRule="auto"/>
        <w:ind w:left="424" w:right="227"/>
        <w:jc w:val="both"/>
        <w:rPr>
          <w:sz w:val="24"/>
          <w:szCs w:val="24"/>
        </w:rPr>
      </w:pPr>
    </w:p>
    <w:p w14:paraId="38AD4431" w14:textId="40BDA1CE" w:rsidR="006F2EFE" w:rsidRPr="006F2EFE" w:rsidRDefault="0027332A" w:rsidP="006F2EFE">
      <w:pPr>
        <w:pStyle w:val="Heading1"/>
        <w:tabs>
          <w:tab w:val="left" w:pos="636"/>
        </w:tabs>
        <w:spacing w:before="138"/>
        <w:ind w:left="423" w:right="227"/>
        <w:rPr>
          <w:spacing w:val="-4"/>
        </w:rPr>
      </w:pPr>
      <w:r>
        <w:t>Development</w:t>
      </w:r>
      <w:r>
        <w:rPr>
          <w:spacing w:val="-8"/>
        </w:rPr>
        <w:t xml:space="preserve"> </w:t>
      </w:r>
      <w:r>
        <w:rPr>
          <w:spacing w:val="-4"/>
        </w:rPr>
        <w:t>Model</w:t>
      </w:r>
    </w:p>
    <w:p w14:paraId="0FD4F880" w14:textId="27A12555" w:rsidR="009F6A14" w:rsidRDefault="0027332A" w:rsidP="006F2EFE">
      <w:pPr>
        <w:pStyle w:val="BodyText"/>
        <w:spacing w:before="120" w:line="360" w:lineRule="auto"/>
        <w:ind w:left="423" w:right="227"/>
      </w:pPr>
      <w:r>
        <w:t xml:space="preserve">The development model adopted for the implementation of the </w:t>
      </w:r>
      <w:r w:rsidR="00E96F56">
        <w:t>grocery management</w:t>
      </w:r>
      <w:r>
        <w:t xml:space="preserve"> system is based on an iterative and incremental approach, specifically the </w:t>
      </w:r>
      <w:r>
        <w:rPr>
          <w:b/>
        </w:rPr>
        <w:t>Agile methodology</w:t>
      </w:r>
      <w:r>
        <w:t>. Agile methodologies emphasize flexibility, collaboration, and</w:t>
      </w:r>
      <w:r w:rsidR="00E96F56">
        <w:t xml:space="preserve"> weekly report</w:t>
      </w:r>
      <w:r>
        <w:t>,</w:t>
      </w:r>
      <w:r>
        <w:rPr>
          <w:spacing w:val="55"/>
          <w:w w:val="150"/>
        </w:rPr>
        <w:t xml:space="preserve"> </w:t>
      </w:r>
      <w:r>
        <w:t>making</w:t>
      </w:r>
      <w:r>
        <w:rPr>
          <w:spacing w:val="55"/>
          <w:w w:val="150"/>
        </w:rPr>
        <w:t xml:space="preserve"> </w:t>
      </w:r>
      <w:r>
        <w:t>them</w:t>
      </w:r>
      <w:r>
        <w:rPr>
          <w:spacing w:val="55"/>
          <w:w w:val="150"/>
        </w:rPr>
        <w:t xml:space="preserve"> </w:t>
      </w:r>
      <w:r>
        <w:t>well-suited</w:t>
      </w:r>
      <w:r>
        <w:rPr>
          <w:spacing w:val="55"/>
          <w:w w:val="150"/>
        </w:rPr>
        <w:t xml:space="preserve"> </w:t>
      </w:r>
      <w:r>
        <w:rPr>
          <w:spacing w:val="-5"/>
        </w:rPr>
        <w:t>fo</w:t>
      </w:r>
      <w:r w:rsidR="00E96F56">
        <w:rPr>
          <w:spacing w:val="-5"/>
        </w:rPr>
        <w:t xml:space="preserve">r </w:t>
      </w:r>
      <w:r>
        <w:t xml:space="preserve">dynamic and evolving projects such as </w:t>
      </w:r>
      <w:r w:rsidR="00E96F56">
        <w:t>grocery management</w:t>
      </w:r>
      <w:r>
        <w:rPr>
          <w:spacing w:val="-2"/>
        </w:rPr>
        <w:t>.</w:t>
      </w:r>
    </w:p>
    <w:p w14:paraId="784DFE86" w14:textId="77777777" w:rsidR="009F6A14" w:rsidRDefault="0027332A" w:rsidP="006C70FE">
      <w:pPr>
        <w:pStyle w:val="Heading2"/>
        <w:ind w:left="501" w:right="227"/>
      </w:pPr>
      <w:r>
        <w:t>Agile</w:t>
      </w:r>
      <w:r>
        <w:rPr>
          <w:spacing w:val="-3"/>
        </w:rPr>
        <w:t xml:space="preserve"> </w:t>
      </w:r>
      <w:r>
        <w:t>Development</w:t>
      </w:r>
      <w:r>
        <w:rPr>
          <w:spacing w:val="-1"/>
        </w:rPr>
        <w:t xml:space="preserve"> </w:t>
      </w:r>
      <w:r>
        <w:rPr>
          <w:spacing w:val="-2"/>
        </w:rPr>
        <w:t>Process</w:t>
      </w:r>
    </w:p>
    <w:p w14:paraId="632A5DA2" w14:textId="77777777" w:rsidR="009F6A14" w:rsidRDefault="0027332A" w:rsidP="006C70FE">
      <w:pPr>
        <w:pStyle w:val="ListParagraph"/>
        <w:numPr>
          <w:ilvl w:val="0"/>
          <w:numId w:val="2"/>
        </w:numPr>
        <w:tabs>
          <w:tab w:val="left" w:pos="859"/>
          <w:tab w:val="left" w:pos="861"/>
        </w:tabs>
        <w:spacing w:before="139" w:line="360" w:lineRule="auto"/>
        <w:ind w:right="227"/>
        <w:rPr>
          <w:sz w:val="24"/>
        </w:rPr>
      </w:pPr>
      <w:r>
        <w:rPr>
          <w:sz w:val="24"/>
        </w:rPr>
        <w:t>The</w:t>
      </w:r>
      <w:r>
        <w:rPr>
          <w:spacing w:val="-13"/>
          <w:sz w:val="24"/>
        </w:rPr>
        <w:t xml:space="preserve"> </w:t>
      </w:r>
      <w:r>
        <w:rPr>
          <w:sz w:val="24"/>
        </w:rPr>
        <w:t>development</w:t>
      </w:r>
      <w:r>
        <w:rPr>
          <w:spacing w:val="-12"/>
          <w:sz w:val="24"/>
        </w:rPr>
        <w:t xml:space="preserve"> </w:t>
      </w:r>
      <w:r>
        <w:rPr>
          <w:sz w:val="24"/>
        </w:rPr>
        <w:t>process</w:t>
      </w:r>
      <w:r>
        <w:rPr>
          <w:spacing w:val="-10"/>
          <w:sz w:val="24"/>
        </w:rPr>
        <w:t xml:space="preserve"> </w:t>
      </w:r>
      <w:r>
        <w:rPr>
          <w:sz w:val="24"/>
        </w:rPr>
        <w:t>was</w:t>
      </w:r>
      <w:r>
        <w:rPr>
          <w:spacing w:val="-12"/>
          <w:sz w:val="24"/>
        </w:rPr>
        <w:t xml:space="preserve"> </w:t>
      </w:r>
      <w:r>
        <w:rPr>
          <w:sz w:val="24"/>
        </w:rPr>
        <w:t>divided</w:t>
      </w:r>
      <w:r>
        <w:rPr>
          <w:spacing w:val="-12"/>
          <w:sz w:val="24"/>
        </w:rPr>
        <w:t xml:space="preserve"> </w:t>
      </w:r>
      <w:r>
        <w:rPr>
          <w:sz w:val="24"/>
        </w:rPr>
        <w:t>into</w:t>
      </w:r>
      <w:r>
        <w:rPr>
          <w:spacing w:val="-12"/>
          <w:sz w:val="24"/>
        </w:rPr>
        <w:t xml:space="preserve"> </w:t>
      </w:r>
      <w:r>
        <w:rPr>
          <w:sz w:val="24"/>
        </w:rPr>
        <w:t xml:space="preserve">short iterations (sprints), typically lasting one to four weeks, ensuring modular and efficient </w:t>
      </w:r>
      <w:r>
        <w:rPr>
          <w:spacing w:val="-2"/>
          <w:sz w:val="24"/>
        </w:rPr>
        <w:t>development.</w:t>
      </w:r>
    </w:p>
    <w:p w14:paraId="6B57051D" w14:textId="77777777" w:rsidR="009F6A14" w:rsidRDefault="0027332A" w:rsidP="006C70FE">
      <w:pPr>
        <w:pStyle w:val="ListParagraph"/>
        <w:numPr>
          <w:ilvl w:val="0"/>
          <w:numId w:val="2"/>
        </w:numPr>
        <w:tabs>
          <w:tab w:val="left" w:pos="859"/>
          <w:tab w:val="left" w:pos="861"/>
        </w:tabs>
        <w:spacing w:before="1" w:line="360" w:lineRule="auto"/>
        <w:ind w:right="227"/>
        <w:rPr>
          <w:sz w:val="24"/>
        </w:rPr>
      </w:pPr>
      <w:r>
        <w:rPr>
          <w:sz w:val="24"/>
        </w:rPr>
        <w:t xml:space="preserve">Each sprint focused on delivering a specific set of features or functionalities, prioritized based on their value to the end user and </w:t>
      </w:r>
      <w:r>
        <w:rPr>
          <w:sz w:val="24"/>
        </w:rPr>
        <w:lastRenderedPageBreak/>
        <w:t>system goals.</w:t>
      </w:r>
    </w:p>
    <w:p w14:paraId="756FBE44" w14:textId="0DCCAFD5" w:rsidR="009F6A14" w:rsidRPr="00835CE1" w:rsidRDefault="0027332A">
      <w:pPr>
        <w:pStyle w:val="ListParagraph"/>
        <w:numPr>
          <w:ilvl w:val="0"/>
          <w:numId w:val="2"/>
        </w:numPr>
        <w:tabs>
          <w:tab w:val="left" w:pos="861"/>
        </w:tabs>
        <w:spacing w:before="79" w:line="360" w:lineRule="auto"/>
        <w:ind w:left="854" w:right="141" w:hanging="360"/>
        <w:rPr>
          <w:sz w:val="24"/>
        </w:rPr>
      </w:pPr>
      <w:r w:rsidRPr="00835CE1">
        <w:rPr>
          <w:sz w:val="24"/>
        </w:rPr>
        <w:t xml:space="preserve">Regular testing and validation were conducted to ensure system stability, accuracy, and </w:t>
      </w:r>
      <w:r w:rsidR="003A1262" w:rsidRPr="00835CE1">
        <w:rPr>
          <w:spacing w:val="-2"/>
          <w:sz w:val="24"/>
        </w:rPr>
        <w:t>usability.</w:t>
      </w:r>
      <w:r w:rsidR="003A1262" w:rsidRPr="00835CE1">
        <w:rPr>
          <w:sz w:val="24"/>
        </w:rPr>
        <w:t xml:space="preserve"> Collaboration</w:t>
      </w:r>
      <w:r w:rsidRPr="00835CE1">
        <w:rPr>
          <w:sz w:val="24"/>
        </w:rPr>
        <w:t xml:space="preserve"> among cross-functional teams, including data scientists, developers, and UX designers, was promoted to accelerate development and optimize system performance.</w:t>
      </w:r>
    </w:p>
    <w:p w14:paraId="59F1F1B3" w14:textId="77777777" w:rsidR="009F6A14" w:rsidRPr="003A1262" w:rsidRDefault="0027332A">
      <w:pPr>
        <w:pStyle w:val="Heading1"/>
        <w:numPr>
          <w:ilvl w:val="0"/>
          <w:numId w:val="5"/>
        </w:numPr>
        <w:tabs>
          <w:tab w:val="left" w:pos="780"/>
        </w:tabs>
        <w:spacing w:before="170"/>
        <w:ind w:left="780" w:hanging="504"/>
        <w:jc w:val="left"/>
      </w:pPr>
      <w:r>
        <w:rPr>
          <w:spacing w:val="-2"/>
        </w:rPr>
        <w:t>FUTURE</w:t>
      </w:r>
      <w:r>
        <w:rPr>
          <w:spacing w:val="-9"/>
        </w:rPr>
        <w:t xml:space="preserve"> </w:t>
      </w:r>
      <w:r>
        <w:rPr>
          <w:spacing w:val="-4"/>
        </w:rPr>
        <w:t>SCOPE</w:t>
      </w:r>
    </w:p>
    <w:p w14:paraId="1CF63949" w14:textId="77777777" w:rsidR="003A1262" w:rsidRDefault="003A1262" w:rsidP="003A1262">
      <w:pPr>
        <w:pStyle w:val="Heading1"/>
        <w:tabs>
          <w:tab w:val="left" w:pos="780"/>
        </w:tabs>
        <w:spacing w:before="170"/>
        <w:ind w:left="780"/>
        <w:jc w:val="right"/>
      </w:pPr>
    </w:p>
    <w:p w14:paraId="0F83FC4D" w14:textId="548AF862" w:rsidR="00BB1EF0" w:rsidRDefault="007A189E" w:rsidP="00BB1EF0">
      <w:pPr>
        <w:pStyle w:val="Heading1"/>
        <w:tabs>
          <w:tab w:val="left" w:pos="931"/>
        </w:tabs>
        <w:spacing w:line="360" w:lineRule="auto"/>
        <w:ind w:left="931"/>
        <w:jc w:val="both"/>
        <w:rPr>
          <w:b w:val="0"/>
          <w:bCs w:val="0"/>
          <w:sz w:val="24"/>
          <w:szCs w:val="24"/>
        </w:rPr>
      </w:pPr>
      <w:r w:rsidRPr="007A189E">
        <w:rPr>
          <w:b w:val="0"/>
          <w:bCs w:val="0"/>
          <w:sz w:val="24"/>
          <w:szCs w:val="24"/>
        </w:rPr>
        <w:t xml:space="preserve">For Grocery Management System, along with exploring artificial intelligence analytics, IoT devices for instant tracking, and mobile payment link-up with customer loyalty programs, </w:t>
      </w:r>
      <w:proofErr w:type="spellStart"/>
      <w:r w:rsidRPr="007A189E">
        <w:rPr>
          <w:b w:val="0"/>
          <w:bCs w:val="0"/>
          <w:sz w:val="24"/>
          <w:szCs w:val="24"/>
        </w:rPr>
        <w:t>multisecurity</w:t>
      </w:r>
      <w:proofErr w:type="spellEnd"/>
      <w:r w:rsidRPr="007A189E">
        <w:rPr>
          <w:b w:val="0"/>
          <w:bCs w:val="0"/>
          <w:sz w:val="24"/>
          <w:szCs w:val="24"/>
        </w:rPr>
        <w:t xml:space="preserve"> level installations, advanced languages, administration configurations with devices integration with cloud are listed as the future </w:t>
      </w:r>
      <w:r w:rsidR="009D5DA4" w:rsidRPr="007A189E">
        <w:rPr>
          <w:b w:val="0"/>
          <w:bCs w:val="0"/>
          <w:sz w:val="24"/>
          <w:szCs w:val="24"/>
        </w:rPr>
        <w:t>projects</w:t>
      </w:r>
      <w:r w:rsidRPr="007A189E">
        <w:rPr>
          <w:b w:val="0"/>
          <w:bCs w:val="0"/>
          <w:sz w:val="24"/>
          <w:szCs w:val="24"/>
        </w:rPr>
        <w:t>. Furthermore, this my network of networks will be able to by customers like, automated inventory management, personalized marketing based on data insights, voice-assisted shopping, predictive demand forecasting, machine learning for fraud detection, cross-platform compatibility and seamlessly integration with other retail systems. Instant data processing, until you change the rule they must notify you of money, using of the technology of the analysis and more would be the things that bind day functionality to things long-term and people become better off. The combination of such enhancements will support the system in being more resilient, faster, and user-interactive, hence, in line with the needs of supermarkets as they evolve, customer experience will be enhanced as a ripple effect.</w:t>
      </w:r>
    </w:p>
    <w:p w14:paraId="002A8458" w14:textId="77777777" w:rsidR="00743ACB" w:rsidRDefault="00743ACB" w:rsidP="00BB1EF0">
      <w:pPr>
        <w:pStyle w:val="Heading1"/>
        <w:tabs>
          <w:tab w:val="left" w:pos="931"/>
        </w:tabs>
        <w:spacing w:line="360" w:lineRule="auto"/>
        <w:ind w:left="931"/>
        <w:jc w:val="both"/>
        <w:rPr>
          <w:b w:val="0"/>
          <w:bCs w:val="0"/>
          <w:sz w:val="24"/>
          <w:szCs w:val="24"/>
        </w:rPr>
      </w:pPr>
    </w:p>
    <w:p w14:paraId="49C29C78" w14:textId="77777777" w:rsidR="00743ACB" w:rsidRPr="00BB1EF0" w:rsidRDefault="00743ACB" w:rsidP="00BB1EF0">
      <w:pPr>
        <w:pStyle w:val="Heading1"/>
        <w:tabs>
          <w:tab w:val="left" w:pos="931"/>
        </w:tabs>
        <w:spacing w:line="360" w:lineRule="auto"/>
        <w:ind w:left="931"/>
        <w:jc w:val="both"/>
      </w:pPr>
    </w:p>
    <w:p w14:paraId="7D83E1B0" w14:textId="0F1764D5" w:rsidR="009F6A14" w:rsidRPr="003A1262" w:rsidRDefault="0027332A">
      <w:pPr>
        <w:pStyle w:val="Heading1"/>
        <w:numPr>
          <w:ilvl w:val="0"/>
          <w:numId w:val="5"/>
        </w:numPr>
        <w:tabs>
          <w:tab w:val="left" w:pos="931"/>
        </w:tabs>
        <w:ind w:left="931" w:hanging="622"/>
        <w:jc w:val="left"/>
      </w:pPr>
      <w:r>
        <w:rPr>
          <w:spacing w:val="-2"/>
        </w:rPr>
        <w:t>REFERENCES</w:t>
      </w:r>
    </w:p>
    <w:p w14:paraId="044E6A30" w14:textId="77777777" w:rsidR="003A1262" w:rsidRDefault="003A1262" w:rsidP="003A1262">
      <w:pPr>
        <w:pStyle w:val="Heading1"/>
        <w:tabs>
          <w:tab w:val="left" w:pos="931"/>
        </w:tabs>
        <w:ind w:left="931"/>
        <w:jc w:val="right"/>
      </w:pPr>
    </w:p>
    <w:p w14:paraId="47760A2F" w14:textId="2E8AF38E" w:rsidR="009F6A14" w:rsidRDefault="0027332A" w:rsidP="00F503EF">
      <w:pPr>
        <w:pStyle w:val="ListParagraph"/>
        <w:numPr>
          <w:ilvl w:val="0"/>
          <w:numId w:val="1"/>
        </w:numPr>
        <w:tabs>
          <w:tab w:val="left" w:pos="968"/>
        </w:tabs>
        <w:spacing w:before="160" w:line="360" w:lineRule="auto"/>
        <w:ind w:left="397" w:right="38" w:firstLine="0"/>
        <w:jc w:val="both"/>
        <w:rPr>
          <w:b/>
          <w:sz w:val="28"/>
        </w:rPr>
      </w:pPr>
      <w:r>
        <w:rPr>
          <w:sz w:val="24"/>
        </w:rPr>
        <w:t>N</w:t>
      </w:r>
      <w:r w:rsidR="00604E39">
        <w:rPr>
          <w:sz w:val="24"/>
        </w:rPr>
        <w:t xml:space="preserve">ikita </w:t>
      </w:r>
      <w:proofErr w:type="spellStart"/>
      <w:r w:rsidR="00604E39">
        <w:rPr>
          <w:sz w:val="24"/>
        </w:rPr>
        <w:t>Shevtsiv</w:t>
      </w:r>
      <w:proofErr w:type="spellEnd"/>
      <w:r w:rsidR="00604E39">
        <w:rPr>
          <w:sz w:val="24"/>
        </w:rPr>
        <w:t>,</w:t>
      </w:r>
      <w:r w:rsidR="0026287A">
        <w:rPr>
          <w:sz w:val="24"/>
        </w:rPr>
        <w:t xml:space="preserve"> </w:t>
      </w:r>
      <w:r w:rsidR="00885C80">
        <w:rPr>
          <w:sz w:val="24"/>
        </w:rPr>
        <w:t>Graduate Student</w:t>
      </w:r>
      <w:r w:rsidR="0026287A">
        <w:rPr>
          <w:sz w:val="24"/>
        </w:rPr>
        <w:t>, Dmitriy Shve</w:t>
      </w:r>
      <w:r w:rsidR="000A69C6">
        <w:rPr>
          <w:sz w:val="24"/>
        </w:rPr>
        <w:t>ts, Senior</w:t>
      </w:r>
      <w:r w:rsidR="004C0209">
        <w:rPr>
          <w:sz w:val="24"/>
        </w:rPr>
        <w:t xml:space="preserve"> Lecturer, Nadezhda </w:t>
      </w:r>
      <w:proofErr w:type="spellStart"/>
      <w:r w:rsidR="00B417BA">
        <w:rPr>
          <w:sz w:val="24"/>
        </w:rPr>
        <w:t>Karabut</w:t>
      </w:r>
      <w:proofErr w:type="spellEnd"/>
      <w:r>
        <w:rPr>
          <w:sz w:val="24"/>
        </w:rPr>
        <w:t>, "</w:t>
      </w:r>
      <w:r w:rsidR="00B417BA">
        <w:rPr>
          <w:sz w:val="24"/>
        </w:rPr>
        <w:t xml:space="preserve">Prospects for Using </w:t>
      </w:r>
      <w:r w:rsidR="00D6445B">
        <w:rPr>
          <w:sz w:val="24"/>
        </w:rPr>
        <w:t>React Native for Developing Cross-Platform Mobile Applications</w:t>
      </w:r>
      <w:r>
        <w:rPr>
          <w:sz w:val="24"/>
        </w:rPr>
        <w:t>"</w:t>
      </w:r>
      <w:r>
        <w:rPr>
          <w:spacing w:val="65"/>
          <w:sz w:val="24"/>
        </w:rPr>
        <w:t xml:space="preserve"> </w:t>
      </w:r>
      <w:r>
        <w:rPr>
          <w:sz w:val="24"/>
        </w:rPr>
        <w:t>20</w:t>
      </w:r>
      <w:r w:rsidR="00BF11C8">
        <w:rPr>
          <w:sz w:val="24"/>
        </w:rPr>
        <w:t>23 Iraqi Journal</w:t>
      </w:r>
      <w:r w:rsidR="0077280D">
        <w:rPr>
          <w:sz w:val="24"/>
        </w:rPr>
        <w:t xml:space="preserve"> for Computer Science and Mathematics (IJCSM).</w:t>
      </w:r>
      <w:r w:rsidR="00BF11C8">
        <w:rPr>
          <w:spacing w:val="64"/>
          <w:sz w:val="24"/>
        </w:rPr>
        <w:t xml:space="preserve"> </w:t>
      </w:r>
    </w:p>
    <w:p w14:paraId="510D7DC9" w14:textId="0C0B097F" w:rsidR="009F6A14" w:rsidRDefault="00F503EF" w:rsidP="00642FAD">
      <w:pPr>
        <w:pStyle w:val="ListParagraph"/>
        <w:numPr>
          <w:ilvl w:val="0"/>
          <w:numId w:val="1"/>
        </w:numPr>
        <w:tabs>
          <w:tab w:val="left" w:pos="165"/>
          <w:tab w:val="left" w:pos="507"/>
        </w:tabs>
        <w:spacing w:line="360" w:lineRule="auto"/>
        <w:ind w:left="421" w:right="139" w:hanging="24"/>
        <w:jc w:val="both"/>
      </w:pPr>
      <w:r>
        <w:rPr>
          <w:sz w:val="24"/>
        </w:rPr>
        <w:t xml:space="preserve"> </w:t>
      </w:r>
      <w:r w:rsidR="007A6B33">
        <w:rPr>
          <w:sz w:val="24"/>
        </w:rPr>
        <w:t xml:space="preserve">Hayder </w:t>
      </w:r>
      <w:r w:rsidR="009C252A">
        <w:rPr>
          <w:sz w:val="24"/>
        </w:rPr>
        <w:t>Sabah</w:t>
      </w:r>
      <w:r w:rsidR="007A6B33">
        <w:rPr>
          <w:sz w:val="24"/>
        </w:rPr>
        <w:t xml:space="preserve"> Salih</w:t>
      </w:r>
      <w:r w:rsidR="0027332A">
        <w:rPr>
          <w:sz w:val="24"/>
        </w:rPr>
        <w:t xml:space="preserve">, </w:t>
      </w:r>
      <w:r w:rsidR="007A6B33">
        <w:rPr>
          <w:sz w:val="24"/>
        </w:rPr>
        <w:t xml:space="preserve">Mohammad </w:t>
      </w:r>
      <w:r w:rsidR="00C70B0B">
        <w:rPr>
          <w:sz w:val="24"/>
        </w:rPr>
        <w:t>G.</w:t>
      </w:r>
      <w:r w:rsidR="009C252A">
        <w:rPr>
          <w:sz w:val="24"/>
        </w:rPr>
        <w:t xml:space="preserve"> </w:t>
      </w:r>
      <w:r w:rsidR="00C70B0B">
        <w:rPr>
          <w:sz w:val="24"/>
        </w:rPr>
        <w:t>Yaseen, Mohammad Aljanabi</w:t>
      </w:r>
      <w:r w:rsidR="0013309F">
        <w:rPr>
          <w:sz w:val="24"/>
        </w:rPr>
        <w:t xml:space="preserve">, </w:t>
      </w:r>
      <w:r w:rsidR="0027332A">
        <w:rPr>
          <w:sz w:val="24"/>
        </w:rPr>
        <w:t>"</w:t>
      </w:r>
      <w:r w:rsidR="0013309F">
        <w:rPr>
          <w:sz w:val="24"/>
        </w:rPr>
        <w:t>Implementing an Automated Inventory Management System for Small and Medium-</w:t>
      </w:r>
      <w:r w:rsidR="00E32AE8">
        <w:rPr>
          <w:sz w:val="24"/>
        </w:rPr>
        <w:t>s</w:t>
      </w:r>
      <w:r w:rsidR="0013309F">
        <w:rPr>
          <w:sz w:val="24"/>
        </w:rPr>
        <w:t>ized</w:t>
      </w:r>
      <w:r w:rsidR="00E32AE8">
        <w:rPr>
          <w:sz w:val="24"/>
        </w:rPr>
        <w:t xml:space="preserve"> Enterprises</w:t>
      </w:r>
      <w:r w:rsidR="0027332A">
        <w:rPr>
          <w:sz w:val="24"/>
        </w:rPr>
        <w:t>”, 202</w:t>
      </w:r>
      <w:r w:rsidR="00670B17">
        <w:rPr>
          <w:sz w:val="24"/>
        </w:rPr>
        <w:t>1 Iraqi</w:t>
      </w:r>
      <w:r w:rsidR="00E877A1">
        <w:rPr>
          <w:sz w:val="24"/>
        </w:rPr>
        <w:t xml:space="preserve"> Journal for Computer Science and Mathematics (IJCSM</w:t>
      </w:r>
      <w:r w:rsidR="00E837EF">
        <w:rPr>
          <w:sz w:val="24"/>
        </w:rPr>
        <w:t>).</w:t>
      </w:r>
    </w:p>
    <w:p w14:paraId="0D9F5D24" w14:textId="5AADF7DE" w:rsidR="009F6A14" w:rsidRPr="00AD5D5A" w:rsidRDefault="0027332A" w:rsidP="00AD5D5A">
      <w:pPr>
        <w:pStyle w:val="ListParagraph"/>
        <w:numPr>
          <w:ilvl w:val="0"/>
          <w:numId w:val="1"/>
        </w:numPr>
        <w:tabs>
          <w:tab w:val="left" w:pos="165"/>
          <w:tab w:val="left" w:pos="507"/>
        </w:tabs>
        <w:spacing w:line="360" w:lineRule="auto"/>
        <w:ind w:left="421" w:right="139" w:hanging="24"/>
        <w:jc w:val="both"/>
        <w:rPr>
          <w:sz w:val="24"/>
        </w:rPr>
      </w:pPr>
      <w:r w:rsidRPr="00AD5D5A">
        <w:rPr>
          <w:sz w:val="24"/>
        </w:rPr>
        <w:t>K</w:t>
      </w:r>
      <w:r w:rsidR="002819AE" w:rsidRPr="00AD5D5A">
        <w:rPr>
          <w:sz w:val="24"/>
        </w:rPr>
        <w:t>amali Gupta,</w:t>
      </w:r>
      <w:r w:rsidRPr="00AD5D5A">
        <w:rPr>
          <w:sz w:val="24"/>
        </w:rPr>
        <w:t xml:space="preserve"> </w:t>
      </w:r>
      <w:r w:rsidR="00232E25" w:rsidRPr="00AD5D5A">
        <w:rPr>
          <w:sz w:val="24"/>
        </w:rPr>
        <w:t xml:space="preserve">Deepali Gupta </w:t>
      </w:r>
      <w:r w:rsidRPr="00AD5D5A">
        <w:rPr>
          <w:sz w:val="24"/>
        </w:rPr>
        <w:t>"</w:t>
      </w:r>
      <w:r w:rsidR="00232E25" w:rsidRPr="00AD5D5A">
        <w:rPr>
          <w:sz w:val="24"/>
        </w:rPr>
        <w:t>Rea</w:t>
      </w:r>
      <w:r w:rsidR="00A02DF6" w:rsidRPr="00AD5D5A">
        <w:rPr>
          <w:sz w:val="24"/>
        </w:rPr>
        <w:t>ct Native Application Development</w:t>
      </w:r>
      <w:r w:rsidRPr="00AD5D5A">
        <w:rPr>
          <w:sz w:val="24"/>
        </w:rPr>
        <w:t>"</w:t>
      </w:r>
      <w:r w:rsidR="00A02DF6" w:rsidRPr="00AD5D5A">
        <w:rPr>
          <w:sz w:val="24"/>
        </w:rPr>
        <w:t xml:space="preserve"> </w:t>
      </w:r>
      <w:r w:rsidRPr="00AD5D5A">
        <w:rPr>
          <w:sz w:val="24"/>
        </w:rPr>
        <w:t>20</w:t>
      </w:r>
      <w:r w:rsidR="00A02DF6" w:rsidRPr="00AD5D5A">
        <w:rPr>
          <w:sz w:val="24"/>
        </w:rPr>
        <w:t>19</w:t>
      </w:r>
      <w:r w:rsidRPr="00AD5D5A">
        <w:rPr>
          <w:sz w:val="24"/>
        </w:rPr>
        <w:t xml:space="preserve"> International Conference on </w:t>
      </w:r>
      <w:r w:rsidR="00876DFC" w:rsidRPr="00AD5D5A">
        <w:rPr>
          <w:sz w:val="24"/>
        </w:rPr>
        <w:t>Cyber Security</w:t>
      </w:r>
      <w:r w:rsidR="00654636" w:rsidRPr="00AD5D5A">
        <w:rPr>
          <w:sz w:val="24"/>
        </w:rPr>
        <w:t xml:space="preserve"> (ICCS).</w:t>
      </w:r>
    </w:p>
    <w:p w14:paraId="07BDB710" w14:textId="15D4AF1B" w:rsidR="009F6A14" w:rsidRPr="00B776FB" w:rsidRDefault="001B340E" w:rsidP="004C5029">
      <w:pPr>
        <w:pStyle w:val="ListParagraph"/>
        <w:numPr>
          <w:ilvl w:val="0"/>
          <w:numId w:val="1"/>
        </w:numPr>
        <w:tabs>
          <w:tab w:val="left" w:pos="526"/>
        </w:tabs>
        <w:spacing w:line="360" w:lineRule="auto"/>
        <w:ind w:left="397" w:right="227" w:firstLine="0"/>
        <w:jc w:val="both"/>
        <w:rPr>
          <w:b/>
          <w:sz w:val="24"/>
        </w:rPr>
      </w:pPr>
      <w:r w:rsidRPr="00637449">
        <w:rPr>
          <w:sz w:val="24"/>
        </w:rPr>
        <w:t>Thomas C. G. &amp; A</w:t>
      </w:r>
      <w:r w:rsidR="00324965" w:rsidRPr="00637449">
        <w:rPr>
          <w:sz w:val="24"/>
        </w:rPr>
        <w:t xml:space="preserve">. </w:t>
      </w:r>
      <w:proofErr w:type="spellStart"/>
      <w:r w:rsidR="00324965" w:rsidRPr="00637449">
        <w:rPr>
          <w:sz w:val="24"/>
        </w:rPr>
        <w:t>Jayanthila</w:t>
      </w:r>
      <w:proofErr w:type="spellEnd"/>
      <w:r w:rsidR="00324965" w:rsidRPr="00637449">
        <w:rPr>
          <w:sz w:val="24"/>
        </w:rPr>
        <w:t xml:space="preserve"> Devi</w:t>
      </w:r>
      <w:r w:rsidR="0027332A" w:rsidRPr="00637449">
        <w:rPr>
          <w:spacing w:val="-4"/>
          <w:sz w:val="24"/>
        </w:rPr>
        <w:t xml:space="preserve"> </w:t>
      </w:r>
      <w:r w:rsidR="0027332A" w:rsidRPr="00637449">
        <w:rPr>
          <w:sz w:val="24"/>
        </w:rPr>
        <w:t>"A</w:t>
      </w:r>
      <w:r w:rsidR="0027332A" w:rsidRPr="00637449">
        <w:rPr>
          <w:spacing w:val="-4"/>
          <w:sz w:val="24"/>
        </w:rPr>
        <w:t xml:space="preserve"> </w:t>
      </w:r>
      <w:r w:rsidR="0027332A" w:rsidRPr="00637449">
        <w:rPr>
          <w:sz w:val="24"/>
        </w:rPr>
        <w:t>S</w:t>
      </w:r>
      <w:r w:rsidR="00324965" w:rsidRPr="00637449">
        <w:rPr>
          <w:sz w:val="24"/>
        </w:rPr>
        <w:t>tudy</w:t>
      </w:r>
      <w:r w:rsidR="0027332A" w:rsidRPr="00637449">
        <w:rPr>
          <w:spacing w:val="-4"/>
          <w:sz w:val="24"/>
        </w:rPr>
        <w:t xml:space="preserve"> </w:t>
      </w:r>
      <w:r w:rsidR="00C1055D" w:rsidRPr="00637449">
        <w:rPr>
          <w:sz w:val="24"/>
        </w:rPr>
        <w:t>a</w:t>
      </w:r>
      <w:r w:rsidR="0027332A" w:rsidRPr="00637449">
        <w:rPr>
          <w:sz w:val="24"/>
        </w:rPr>
        <w:t>n</w:t>
      </w:r>
      <w:r w:rsidR="00C1055D" w:rsidRPr="00637449">
        <w:rPr>
          <w:sz w:val="24"/>
        </w:rPr>
        <w:t>d</w:t>
      </w:r>
      <w:r w:rsidR="0027332A" w:rsidRPr="00637449">
        <w:rPr>
          <w:spacing w:val="-4"/>
          <w:sz w:val="24"/>
        </w:rPr>
        <w:t xml:space="preserve"> </w:t>
      </w:r>
      <w:r w:rsidR="00C1055D" w:rsidRPr="00637449">
        <w:rPr>
          <w:sz w:val="24"/>
        </w:rPr>
        <w:t>Overview</w:t>
      </w:r>
      <w:r w:rsidR="0027332A" w:rsidRPr="00637449">
        <w:rPr>
          <w:sz w:val="24"/>
        </w:rPr>
        <w:t xml:space="preserve"> of </w:t>
      </w:r>
      <w:r w:rsidR="00EC36B1" w:rsidRPr="00637449">
        <w:rPr>
          <w:sz w:val="24"/>
        </w:rPr>
        <w:t>the</w:t>
      </w:r>
      <w:r w:rsidR="0027332A" w:rsidRPr="00637449">
        <w:rPr>
          <w:sz w:val="24"/>
        </w:rPr>
        <w:t xml:space="preserve"> </w:t>
      </w:r>
      <w:r w:rsidR="00EC36B1" w:rsidRPr="00637449">
        <w:rPr>
          <w:sz w:val="24"/>
        </w:rPr>
        <w:t>Mobile</w:t>
      </w:r>
      <w:r w:rsidR="0027332A" w:rsidRPr="00637449">
        <w:rPr>
          <w:sz w:val="24"/>
        </w:rPr>
        <w:t xml:space="preserve"> </w:t>
      </w:r>
      <w:r w:rsidR="00EC36B1" w:rsidRPr="00637449">
        <w:rPr>
          <w:sz w:val="24"/>
        </w:rPr>
        <w:t>App</w:t>
      </w:r>
      <w:r w:rsidR="0027332A" w:rsidRPr="00637449">
        <w:rPr>
          <w:sz w:val="24"/>
        </w:rPr>
        <w:t xml:space="preserve"> </w:t>
      </w:r>
      <w:r w:rsidR="00EC36B1" w:rsidRPr="00637449">
        <w:rPr>
          <w:sz w:val="24"/>
        </w:rPr>
        <w:t>Development Industry</w:t>
      </w:r>
      <w:r w:rsidR="0027332A" w:rsidRPr="00637449">
        <w:rPr>
          <w:sz w:val="24"/>
        </w:rPr>
        <w:t>"</w:t>
      </w:r>
      <w:r w:rsidR="00346629" w:rsidRPr="00637449">
        <w:rPr>
          <w:sz w:val="24"/>
        </w:rPr>
        <w:t>,</w:t>
      </w:r>
      <w:r w:rsidR="0027332A" w:rsidRPr="00637449">
        <w:rPr>
          <w:sz w:val="24"/>
        </w:rPr>
        <w:t xml:space="preserve"> 20</w:t>
      </w:r>
      <w:r w:rsidR="00346629" w:rsidRPr="00637449">
        <w:rPr>
          <w:sz w:val="24"/>
        </w:rPr>
        <w:t>2</w:t>
      </w:r>
      <w:r w:rsidR="0027332A" w:rsidRPr="00637449">
        <w:rPr>
          <w:sz w:val="24"/>
        </w:rPr>
        <w:t>1 International</w:t>
      </w:r>
      <w:r w:rsidR="0027332A" w:rsidRPr="00637449">
        <w:rPr>
          <w:spacing w:val="-6"/>
          <w:sz w:val="24"/>
        </w:rPr>
        <w:t xml:space="preserve"> </w:t>
      </w:r>
      <w:r w:rsidR="00346629" w:rsidRPr="00637449">
        <w:rPr>
          <w:sz w:val="24"/>
        </w:rPr>
        <w:t xml:space="preserve">Journal of Applied </w:t>
      </w:r>
      <w:r w:rsidR="00834029" w:rsidRPr="00637449">
        <w:rPr>
          <w:sz w:val="24"/>
        </w:rPr>
        <w:t xml:space="preserve">Engineering and </w:t>
      </w:r>
      <w:r w:rsidR="00637449" w:rsidRPr="00637449">
        <w:rPr>
          <w:sz w:val="24"/>
        </w:rPr>
        <w:t xml:space="preserve">Management </w:t>
      </w:r>
      <w:r w:rsidR="00637449" w:rsidRPr="00637449">
        <w:rPr>
          <w:spacing w:val="-5"/>
          <w:sz w:val="24"/>
        </w:rPr>
        <w:t>Letters</w:t>
      </w:r>
      <w:r w:rsidR="0027332A" w:rsidRPr="00637449">
        <w:rPr>
          <w:spacing w:val="-6"/>
          <w:sz w:val="24"/>
        </w:rPr>
        <w:t xml:space="preserve"> </w:t>
      </w:r>
      <w:r w:rsidR="0027332A" w:rsidRPr="00637449">
        <w:rPr>
          <w:sz w:val="24"/>
        </w:rPr>
        <w:t>(</w:t>
      </w:r>
      <w:r w:rsidR="005A1092" w:rsidRPr="00637449">
        <w:rPr>
          <w:sz w:val="24"/>
        </w:rPr>
        <w:t>IJAEML</w:t>
      </w:r>
      <w:r w:rsidR="0027332A" w:rsidRPr="00637449">
        <w:rPr>
          <w:sz w:val="24"/>
        </w:rPr>
        <w:t>)</w:t>
      </w:r>
      <w:r w:rsidR="005A1092" w:rsidRPr="00637449">
        <w:rPr>
          <w:sz w:val="24"/>
        </w:rPr>
        <w:t>.</w:t>
      </w:r>
    </w:p>
    <w:p w14:paraId="5F6558A3" w14:textId="6BFCF78F" w:rsidR="00B776FB" w:rsidRDefault="005E7AD8" w:rsidP="00747089">
      <w:pPr>
        <w:pStyle w:val="ListParagraph"/>
        <w:tabs>
          <w:tab w:val="left" w:pos="526"/>
        </w:tabs>
        <w:spacing w:line="360" w:lineRule="auto"/>
        <w:ind w:left="397" w:right="227"/>
        <w:rPr>
          <w:bCs/>
          <w:sz w:val="24"/>
        </w:rPr>
      </w:pPr>
      <w:r>
        <w:rPr>
          <w:b/>
          <w:sz w:val="24"/>
        </w:rPr>
        <w:t xml:space="preserve">      </w:t>
      </w:r>
      <w:r w:rsidR="00930F61">
        <w:rPr>
          <w:b/>
          <w:sz w:val="24"/>
        </w:rPr>
        <w:t>[</w:t>
      </w:r>
      <w:r w:rsidR="00743ACB">
        <w:rPr>
          <w:b/>
          <w:sz w:val="24"/>
        </w:rPr>
        <w:t>5</w:t>
      </w:r>
      <w:r w:rsidR="006E43E9">
        <w:rPr>
          <w:b/>
          <w:sz w:val="24"/>
        </w:rPr>
        <w:t>]</w:t>
      </w:r>
      <w:r>
        <w:rPr>
          <w:b/>
          <w:sz w:val="24"/>
        </w:rPr>
        <w:t xml:space="preserve"> </w:t>
      </w:r>
      <w:r w:rsidR="006E43E9" w:rsidRPr="006E43E9">
        <w:rPr>
          <w:bCs/>
          <w:sz w:val="24"/>
        </w:rPr>
        <w:t>David</w:t>
      </w:r>
      <w:r w:rsidR="00930F61">
        <w:rPr>
          <w:bCs/>
          <w:sz w:val="24"/>
        </w:rPr>
        <w:t xml:space="preserve"> </w:t>
      </w:r>
      <w:r w:rsidR="00C51726">
        <w:rPr>
          <w:bCs/>
          <w:sz w:val="24"/>
        </w:rPr>
        <w:t>Winkelmann, Matthias</w:t>
      </w:r>
      <w:r w:rsidR="00072AA9">
        <w:rPr>
          <w:bCs/>
          <w:sz w:val="24"/>
        </w:rPr>
        <w:t xml:space="preserve"> </w:t>
      </w:r>
      <w:r w:rsidR="00C51726">
        <w:rPr>
          <w:bCs/>
          <w:sz w:val="24"/>
        </w:rPr>
        <w:t>Ulrich, Michaël</w:t>
      </w:r>
      <w:r w:rsidR="00072AA9">
        <w:rPr>
          <w:bCs/>
          <w:sz w:val="24"/>
        </w:rPr>
        <w:t xml:space="preserve"> </w:t>
      </w:r>
      <w:r w:rsidR="00C51726">
        <w:rPr>
          <w:bCs/>
          <w:sz w:val="24"/>
        </w:rPr>
        <w:t>Romer, Roland</w:t>
      </w:r>
      <w:r w:rsidR="00072AA9">
        <w:rPr>
          <w:bCs/>
          <w:sz w:val="24"/>
        </w:rPr>
        <w:t xml:space="preserve"> Langrock</w:t>
      </w:r>
      <w:r w:rsidR="00C51726">
        <w:rPr>
          <w:bCs/>
          <w:sz w:val="24"/>
        </w:rPr>
        <w:t>, Hermann Jahnke</w:t>
      </w:r>
      <w:r w:rsidR="006E43E9">
        <w:rPr>
          <w:bCs/>
          <w:sz w:val="24"/>
        </w:rPr>
        <w:t>, “</w:t>
      </w:r>
      <w:r w:rsidR="00747089" w:rsidRPr="00747089">
        <w:rPr>
          <w:sz w:val="24"/>
          <w:lang w:val="en-IN"/>
        </w:rPr>
        <w:t>Dynamic Stochastic Inventory Management in E-Grocery Retailing</w:t>
      </w:r>
      <w:r w:rsidR="006E43E9" w:rsidRPr="00747089">
        <w:rPr>
          <w:bCs/>
          <w:sz w:val="24"/>
        </w:rPr>
        <w:t>”</w:t>
      </w:r>
      <w:r w:rsidR="00747089">
        <w:rPr>
          <w:bCs/>
          <w:sz w:val="24"/>
        </w:rPr>
        <w:t>,</w:t>
      </w:r>
      <w:r w:rsidR="001D52D6">
        <w:rPr>
          <w:bCs/>
          <w:sz w:val="24"/>
        </w:rPr>
        <w:t xml:space="preserve"> 2024</w:t>
      </w:r>
      <w:r w:rsidR="007E7440">
        <w:rPr>
          <w:bCs/>
          <w:sz w:val="24"/>
        </w:rPr>
        <w:t xml:space="preserve"> </w:t>
      </w:r>
      <w:r w:rsidR="007E7440" w:rsidRPr="007E7440">
        <w:rPr>
          <w:bCs/>
          <w:sz w:val="24"/>
        </w:rPr>
        <w:t>Bielefeld University, Bielefeld, Germany.</w:t>
      </w:r>
    </w:p>
    <w:p w14:paraId="42A156E3" w14:textId="6591698E" w:rsidR="005E7AD8" w:rsidRPr="00747089" w:rsidRDefault="00524745" w:rsidP="00747089">
      <w:pPr>
        <w:pStyle w:val="ListParagraph"/>
        <w:tabs>
          <w:tab w:val="left" w:pos="526"/>
        </w:tabs>
        <w:spacing w:line="360" w:lineRule="auto"/>
        <w:ind w:left="397" w:right="227"/>
        <w:rPr>
          <w:b/>
          <w:bCs/>
          <w:sz w:val="24"/>
          <w:lang w:val="en-IN"/>
        </w:rPr>
      </w:pPr>
      <w:r>
        <w:rPr>
          <w:b/>
          <w:sz w:val="24"/>
        </w:rPr>
        <w:t xml:space="preserve">     [</w:t>
      </w:r>
      <w:r w:rsidR="00743ACB">
        <w:rPr>
          <w:b/>
          <w:sz w:val="24"/>
        </w:rPr>
        <w:t>6</w:t>
      </w:r>
      <w:r w:rsidR="00586326">
        <w:rPr>
          <w:b/>
          <w:sz w:val="24"/>
        </w:rPr>
        <w:t xml:space="preserve">] </w:t>
      </w:r>
      <w:r w:rsidR="00586326" w:rsidRPr="00586326">
        <w:rPr>
          <w:bCs/>
          <w:sz w:val="24"/>
        </w:rPr>
        <w:t>Friday</w:t>
      </w:r>
      <w:r w:rsidRPr="00586326">
        <w:rPr>
          <w:bCs/>
          <w:sz w:val="24"/>
        </w:rPr>
        <w:t xml:space="preserve"> Ugbebor, Michael Adeteye, John Ugbebor</w:t>
      </w:r>
      <w:r w:rsidR="002552F0">
        <w:rPr>
          <w:bCs/>
          <w:sz w:val="24"/>
        </w:rPr>
        <w:t>, “</w:t>
      </w:r>
      <w:r w:rsidR="002552F0" w:rsidRPr="002552F0">
        <w:rPr>
          <w:bCs/>
          <w:sz w:val="24"/>
        </w:rPr>
        <w:t>Automated Inventory Management Systems with IoT Integration to Optimize Stock Levels and Reduce Carrying Costs for SMEs</w:t>
      </w:r>
      <w:r w:rsidR="002552F0">
        <w:rPr>
          <w:bCs/>
          <w:sz w:val="24"/>
        </w:rPr>
        <w:t>”,2024</w:t>
      </w:r>
      <w:r w:rsidR="00824B7F">
        <w:rPr>
          <w:bCs/>
          <w:sz w:val="24"/>
        </w:rPr>
        <w:t xml:space="preserve"> </w:t>
      </w:r>
      <w:r w:rsidR="00824B7F" w:rsidRPr="00824B7F">
        <w:rPr>
          <w:bCs/>
          <w:sz w:val="24"/>
        </w:rPr>
        <w:t>Journal of Artificial Intelligence General Science (JAIGS)</w:t>
      </w:r>
      <w:r w:rsidR="00824B7F">
        <w:rPr>
          <w:bCs/>
          <w:sz w:val="24"/>
        </w:rPr>
        <w:t>.</w:t>
      </w:r>
    </w:p>
    <w:p w14:paraId="2562BD4E" w14:textId="342DC9FA" w:rsidR="001C1AA8" w:rsidRPr="00F45077" w:rsidRDefault="001C1AA8" w:rsidP="00F45077">
      <w:pPr>
        <w:tabs>
          <w:tab w:val="left" w:pos="526"/>
        </w:tabs>
        <w:spacing w:line="360" w:lineRule="auto"/>
        <w:ind w:left="397" w:right="227"/>
        <w:rPr>
          <w:bCs/>
          <w:sz w:val="24"/>
        </w:rPr>
      </w:pPr>
    </w:p>
    <w:sectPr w:rsidR="001C1AA8" w:rsidRPr="00F45077" w:rsidSect="00680F24">
      <w:type w:val="continuous"/>
      <w:pgSz w:w="11920" w:h="16850"/>
      <w:pgMar w:top="260" w:right="283" w:bottom="340" w:left="425" w:header="0" w:footer="153" w:gutter="0"/>
      <w:cols w:num="2" w:space="720" w:equalWidth="0">
        <w:col w:w="5510" w:space="396"/>
        <w:col w:w="53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D2F71" w14:textId="77777777" w:rsidR="00BC0F2A" w:rsidRDefault="00BC0F2A">
      <w:r>
        <w:separator/>
      </w:r>
    </w:p>
  </w:endnote>
  <w:endnote w:type="continuationSeparator" w:id="0">
    <w:p w14:paraId="56BE01E0" w14:textId="77777777" w:rsidR="00BC0F2A" w:rsidRDefault="00BC0F2A">
      <w:r>
        <w:continuationSeparator/>
      </w:r>
    </w:p>
  </w:endnote>
  <w:endnote w:type="continuationNotice" w:id="1">
    <w:p w14:paraId="0382AC55" w14:textId="77777777" w:rsidR="00BC0F2A" w:rsidRDefault="00BC0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7F00" w14:textId="77777777" w:rsidR="009F6A14" w:rsidRDefault="0027332A">
    <w:pPr>
      <w:pStyle w:val="BodyText"/>
      <w:spacing w:line="14" w:lineRule="auto"/>
      <w:ind w:left="0"/>
      <w:jc w:val="left"/>
      <w:rPr>
        <w:sz w:val="20"/>
      </w:rPr>
    </w:pPr>
    <w:r>
      <w:rPr>
        <w:noProof/>
        <w:sz w:val="20"/>
      </w:rPr>
      <mc:AlternateContent>
        <mc:Choice Requires="wps">
          <w:drawing>
            <wp:anchor distT="0" distB="0" distL="0" distR="0" simplePos="0" relativeHeight="251658241" behindDoc="1" locked="0" layoutInCell="1" allowOverlap="1" wp14:anchorId="6B0FDAF2" wp14:editId="5A4F6734">
              <wp:simplePos x="0" y="0"/>
              <wp:positionH relativeFrom="page">
                <wp:posOffset>7098792</wp:posOffset>
              </wp:positionH>
              <wp:positionV relativeFrom="page">
                <wp:posOffset>10457179</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069A1D5" w14:textId="77777777" w:rsidR="009F6A14" w:rsidRDefault="0027332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6B0FDAF2" id="_x0000_t202" coordsize="21600,21600" o:spt="202" path="m,l,21600r21600,l21600,xe">
              <v:stroke joinstyle="miter"/>
              <v:path gradientshapeok="t" o:connecttype="rect"/>
            </v:shapetype>
            <v:shape id="Textbox 2" o:spid="_x0000_s1026" type="#_x0000_t202" style="position:absolute;margin-left:558.95pt;margin-top:823.4pt;width:12.6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" filled="f" stroked="f">
              <v:textbox inset="0,0,0,0">
                <w:txbxContent>
                  <w:p w14:paraId="6069A1D5" w14:textId="77777777" w:rsidR="009F6A14" w:rsidRDefault="0027332A">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C1CFF" w14:textId="77777777" w:rsidR="00BC0F2A" w:rsidRDefault="00BC0F2A">
      <w:r>
        <w:separator/>
      </w:r>
    </w:p>
  </w:footnote>
  <w:footnote w:type="continuationSeparator" w:id="0">
    <w:p w14:paraId="631A6CEC" w14:textId="77777777" w:rsidR="00BC0F2A" w:rsidRDefault="00BC0F2A">
      <w:r>
        <w:continuationSeparator/>
      </w:r>
    </w:p>
  </w:footnote>
  <w:footnote w:type="continuationNotice" w:id="1">
    <w:p w14:paraId="0B9EA54F" w14:textId="77777777" w:rsidR="00BC0F2A" w:rsidRDefault="00BC0F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42E7A"/>
    <w:multiLevelType w:val="hybridMultilevel"/>
    <w:tmpl w:val="6BB47618"/>
    <w:lvl w:ilvl="0" w:tplc="D70A3964">
      <w:numFmt w:val="bullet"/>
      <w:lvlText w:val=""/>
      <w:lvlJc w:val="left"/>
      <w:pPr>
        <w:ind w:left="861" w:hanging="361"/>
      </w:pPr>
      <w:rPr>
        <w:rFonts w:ascii="Symbol" w:eastAsia="Symbol" w:hAnsi="Symbol" w:cs="Symbol" w:hint="default"/>
        <w:spacing w:val="0"/>
        <w:w w:val="99"/>
        <w:lang w:val="en-US" w:eastAsia="en-US" w:bidi="ar-SA"/>
      </w:rPr>
    </w:lvl>
    <w:lvl w:ilvl="1" w:tplc="F90E4362">
      <w:numFmt w:val="bullet"/>
      <w:lvlText w:val=""/>
      <w:lvlJc w:val="left"/>
      <w:pPr>
        <w:ind w:left="861" w:hanging="361"/>
      </w:pPr>
      <w:rPr>
        <w:rFonts w:ascii="Symbol" w:eastAsia="Symbol" w:hAnsi="Symbol" w:cs="Symbol" w:hint="default"/>
        <w:b w:val="0"/>
        <w:bCs w:val="0"/>
        <w:i w:val="0"/>
        <w:iCs w:val="0"/>
        <w:spacing w:val="0"/>
        <w:w w:val="99"/>
        <w:sz w:val="20"/>
        <w:szCs w:val="20"/>
        <w:lang w:val="en-US" w:eastAsia="en-US" w:bidi="ar-SA"/>
      </w:rPr>
    </w:lvl>
    <w:lvl w:ilvl="2" w:tplc="8236C0DE">
      <w:numFmt w:val="bullet"/>
      <w:lvlText w:val="•"/>
      <w:lvlJc w:val="left"/>
      <w:pPr>
        <w:ind w:left="1781" w:hanging="361"/>
      </w:pPr>
      <w:rPr>
        <w:rFonts w:hint="default"/>
        <w:lang w:val="en-US" w:eastAsia="en-US" w:bidi="ar-SA"/>
      </w:rPr>
    </w:lvl>
    <w:lvl w:ilvl="3" w:tplc="B916163A">
      <w:numFmt w:val="bullet"/>
      <w:lvlText w:val="•"/>
      <w:lvlJc w:val="left"/>
      <w:pPr>
        <w:ind w:left="2241" w:hanging="361"/>
      </w:pPr>
      <w:rPr>
        <w:rFonts w:hint="default"/>
        <w:lang w:val="en-US" w:eastAsia="en-US" w:bidi="ar-SA"/>
      </w:rPr>
    </w:lvl>
    <w:lvl w:ilvl="4" w:tplc="173A8882">
      <w:numFmt w:val="bullet"/>
      <w:lvlText w:val="•"/>
      <w:lvlJc w:val="left"/>
      <w:pPr>
        <w:ind w:left="2702" w:hanging="361"/>
      </w:pPr>
      <w:rPr>
        <w:rFonts w:hint="default"/>
        <w:lang w:val="en-US" w:eastAsia="en-US" w:bidi="ar-SA"/>
      </w:rPr>
    </w:lvl>
    <w:lvl w:ilvl="5" w:tplc="45B6E1E0">
      <w:numFmt w:val="bullet"/>
      <w:lvlText w:val="•"/>
      <w:lvlJc w:val="left"/>
      <w:pPr>
        <w:ind w:left="3163" w:hanging="361"/>
      </w:pPr>
      <w:rPr>
        <w:rFonts w:hint="default"/>
        <w:lang w:val="en-US" w:eastAsia="en-US" w:bidi="ar-SA"/>
      </w:rPr>
    </w:lvl>
    <w:lvl w:ilvl="6" w:tplc="D7404784">
      <w:numFmt w:val="bullet"/>
      <w:lvlText w:val="•"/>
      <w:lvlJc w:val="left"/>
      <w:pPr>
        <w:ind w:left="3623" w:hanging="361"/>
      </w:pPr>
      <w:rPr>
        <w:rFonts w:hint="default"/>
        <w:lang w:val="en-US" w:eastAsia="en-US" w:bidi="ar-SA"/>
      </w:rPr>
    </w:lvl>
    <w:lvl w:ilvl="7" w:tplc="19C28000">
      <w:numFmt w:val="bullet"/>
      <w:lvlText w:val="•"/>
      <w:lvlJc w:val="left"/>
      <w:pPr>
        <w:ind w:left="4084" w:hanging="361"/>
      </w:pPr>
      <w:rPr>
        <w:rFonts w:hint="default"/>
        <w:lang w:val="en-US" w:eastAsia="en-US" w:bidi="ar-SA"/>
      </w:rPr>
    </w:lvl>
    <w:lvl w:ilvl="8" w:tplc="F3FE08E6">
      <w:numFmt w:val="bullet"/>
      <w:lvlText w:val="•"/>
      <w:lvlJc w:val="left"/>
      <w:pPr>
        <w:ind w:left="4544" w:hanging="361"/>
      </w:pPr>
      <w:rPr>
        <w:rFonts w:hint="default"/>
        <w:lang w:val="en-US" w:eastAsia="en-US" w:bidi="ar-SA"/>
      </w:rPr>
    </w:lvl>
  </w:abstractNum>
  <w:abstractNum w:abstractNumId="1" w15:restartNumberingAfterBreak="0">
    <w:nsid w:val="2ADE3FDE"/>
    <w:multiLevelType w:val="hybridMultilevel"/>
    <w:tmpl w:val="AF40D7FC"/>
    <w:lvl w:ilvl="0" w:tplc="6C14BC86">
      <w:start w:val="1"/>
      <w:numFmt w:val="upperRoman"/>
      <w:lvlText w:val="%1."/>
      <w:lvlJc w:val="left"/>
      <w:pPr>
        <w:ind w:left="638" w:hanging="330"/>
        <w:jc w:val="right"/>
      </w:pPr>
      <w:rPr>
        <w:rFonts w:ascii="Times New Roman" w:eastAsia="Times New Roman" w:hAnsi="Times New Roman" w:cs="Times New Roman" w:hint="default"/>
        <w:b/>
        <w:bCs/>
        <w:i w:val="0"/>
        <w:iCs w:val="0"/>
        <w:spacing w:val="-2"/>
        <w:w w:val="100"/>
        <w:sz w:val="28"/>
        <w:szCs w:val="28"/>
        <w:lang w:val="en-US" w:eastAsia="en-US" w:bidi="ar-SA"/>
      </w:rPr>
    </w:lvl>
    <w:lvl w:ilvl="1" w:tplc="04CE8DC2">
      <w:start w:val="1"/>
      <w:numFmt w:val="decimal"/>
      <w:lvlText w:val="%2."/>
      <w:lvlJc w:val="left"/>
      <w:pPr>
        <w:ind w:left="10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97C0DFE">
      <w:numFmt w:val="bullet"/>
      <w:lvlText w:val="•"/>
      <w:lvlJc w:val="left"/>
      <w:pPr>
        <w:ind w:left="1514" w:hanging="360"/>
      </w:pPr>
      <w:rPr>
        <w:rFonts w:hint="default"/>
        <w:lang w:val="en-US" w:eastAsia="en-US" w:bidi="ar-SA"/>
      </w:rPr>
    </w:lvl>
    <w:lvl w:ilvl="3" w:tplc="2F5E935C">
      <w:numFmt w:val="bullet"/>
      <w:lvlText w:val="•"/>
      <w:lvlJc w:val="left"/>
      <w:pPr>
        <w:ind w:left="2008" w:hanging="360"/>
      </w:pPr>
      <w:rPr>
        <w:rFonts w:hint="default"/>
        <w:lang w:val="en-US" w:eastAsia="en-US" w:bidi="ar-SA"/>
      </w:rPr>
    </w:lvl>
    <w:lvl w:ilvl="4" w:tplc="ABAA4548">
      <w:numFmt w:val="bullet"/>
      <w:lvlText w:val="•"/>
      <w:lvlJc w:val="left"/>
      <w:pPr>
        <w:ind w:left="2502" w:hanging="360"/>
      </w:pPr>
      <w:rPr>
        <w:rFonts w:hint="default"/>
        <w:lang w:val="en-US" w:eastAsia="en-US" w:bidi="ar-SA"/>
      </w:rPr>
    </w:lvl>
    <w:lvl w:ilvl="5" w:tplc="558EB058">
      <w:numFmt w:val="bullet"/>
      <w:lvlText w:val="•"/>
      <w:lvlJc w:val="left"/>
      <w:pPr>
        <w:ind w:left="2996" w:hanging="360"/>
      </w:pPr>
      <w:rPr>
        <w:rFonts w:hint="default"/>
        <w:lang w:val="en-US" w:eastAsia="en-US" w:bidi="ar-SA"/>
      </w:rPr>
    </w:lvl>
    <w:lvl w:ilvl="6" w:tplc="992E194E">
      <w:numFmt w:val="bullet"/>
      <w:lvlText w:val="•"/>
      <w:lvlJc w:val="left"/>
      <w:pPr>
        <w:ind w:left="3491" w:hanging="360"/>
      </w:pPr>
      <w:rPr>
        <w:rFonts w:hint="default"/>
        <w:lang w:val="en-US" w:eastAsia="en-US" w:bidi="ar-SA"/>
      </w:rPr>
    </w:lvl>
    <w:lvl w:ilvl="7" w:tplc="1D3032CE">
      <w:numFmt w:val="bullet"/>
      <w:lvlText w:val="•"/>
      <w:lvlJc w:val="left"/>
      <w:pPr>
        <w:ind w:left="3985" w:hanging="360"/>
      </w:pPr>
      <w:rPr>
        <w:rFonts w:hint="default"/>
        <w:lang w:val="en-US" w:eastAsia="en-US" w:bidi="ar-SA"/>
      </w:rPr>
    </w:lvl>
    <w:lvl w:ilvl="8" w:tplc="9134E722">
      <w:numFmt w:val="bullet"/>
      <w:lvlText w:val="•"/>
      <w:lvlJc w:val="left"/>
      <w:pPr>
        <w:ind w:left="4479" w:hanging="360"/>
      </w:pPr>
      <w:rPr>
        <w:rFonts w:hint="default"/>
        <w:lang w:val="en-US" w:eastAsia="en-US" w:bidi="ar-SA"/>
      </w:rPr>
    </w:lvl>
  </w:abstractNum>
  <w:abstractNum w:abstractNumId="2" w15:restartNumberingAfterBreak="0">
    <w:nsid w:val="39B04C0D"/>
    <w:multiLevelType w:val="hybridMultilevel"/>
    <w:tmpl w:val="878C6D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6DC367E"/>
    <w:multiLevelType w:val="hybridMultilevel"/>
    <w:tmpl w:val="9FB2E5C0"/>
    <w:lvl w:ilvl="0" w:tplc="B8C4DBAC">
      <w:start w:val="1"/>
      <w:numFmt w:val="decimal"/>
      <w:lvlText w:val="[%1]"/>
      <w:lvlJc w:val="left"/>
      <w:pPr>
        <w:ind w:left="309" w:hanging="402"/>
        <w:jc w:val="right"/>
      </w:pPr>
      <w:rPr>
        <w:rFonts w:hint="default"/>
        <w:b/>
        <w:bCs/>
        <w:spacing w:val="0"/>
        <w:w w:val="100"/>
        <w:sz w:val="24"/>
        <w:szCs w:val="24"/>
        <w:lang w:val="en-US" w:eastAsia="en-US" w:bidi="ar-SA"/>
      </w:rPr>
    </w:lvl>
    <w:lvl w:ilvl="1" w:tplc="913C2A40">
      <w:numFmt w:val="bullet"/>
      <w:lvlText w:val="•"/>
      <w:lvlJc w:val="left"/>
      <w:pPr>
        <w:ind w:left="795" w:hanging="402"/>
      </w:pPr>
      <w:rPr>
        <w:rFonts w:hint="default"/>
        <w:lang w:val="en-US" w:eastAsia="en-US" w:bidi="ar-SA"/>
      </w:rPr>
    </w:lvl>
    <w:lvl w:ilvl="2" w:tplc="41389708">
      <w:numFmt w:val="bullet"/>
      <w:lvlText w:val="•"/>
      <w:lvlJc w:val="left"/>
      <w:pPr>
        <w:ind w:left="1290" w:hanging="402"/>
      </w:pPr>
      <w:rPr>
        <w:rFonts w:hint="default"/>
        <w:lang w:val="en-US" w:eastAsia="en-US" w:bidi="ar-SA"/>
      </w:rPr>
    </w:lvl>
    <w:lvl w:ilvl="3" w:tplc="7884CFE4">
      <w:numFmt w:val="bullet"/>
      <w:lvlText w:val="•"/>
      <w:lvlJc w:val="left"/>
      <w:pPr>
        <w:ind w:left="1785" w:hanging="402"/>
      </w:pPr>
      <w:rPr>
        <w:rFonts w:hint="default"/>
        <w:lang w:val="en-US" w:eastAsia="en-US" w:bidi="ar-SA"/>
      </w:rPr>
    </w:lvl>
    <w:lvl w:ilvl="4" w:tplc="D8C21882">
      <w:numFmt w:val="bullet"/>
      <w:lvlText w:val="•"/>
      <w:lvlJc w:val="left"/>
      <w:pPr>
        <w:ind w:left="2280" w:hanging="402"/>
      </w:pPr>
      <w:rPr>
        <w:rFonts w:hint="default"/>
        <w:lang w:val="en-US" w:eastAsia="en-US" w:bidi="ar-SA"/>
      </w:rPr>
    </w:lvl>
    <w:lvl w:ilvl="5" w:tplc="85687EFE">
      <w:numFmt w:val="bullet"/>
      <w:lvlText w:val="•"/>
      <w:lvlJc w:val="left"/>
      <w:pPr>
        <w:ind w:left="2775" w:hanging="402"/>
      </w:pPr>
      <w:rPr>
        <w:rFonts w:hint="default"/>
        <w:lang w:val="en-US" w:eastAsia="en-US" w:bidi="ar-SA"/>
      </w:rPr>
    </w:lvl>
    <w:lvl w:ilvl="6" w:tplc="4070667C">
      <w:numFmt w:val="bullet"/>
      <w:lvlText w:val="•"/>
      <w:lvlJc w:val="left"/>
      <w:pPr>
        <w:ind w:left="3270" w:hanging="402"/>
      </w:pPr>
      <w:rPr>
        <w:rFonts w:hint="default"/>
        <w:lang w:val="en-US" w:eastAsia="en-US" w:bidi="ar-SA"/>
      </w:rPr>
    </w:lvl>
    <w:lvl w:ilvl="7" w:tplc="2108B984">
      <w:numFmt w:val="bullet"/>
      <w:lvlText w:val="•"/>
      <w:lvlJc w:val="left"/>
      <w:pPr>
        <w:ind w:left="3765" w:hanging="402"/>
      </w:pPr>
      <w:rPr>
        <w:rFonts w:hint="default"/>
        <w:lang w:val="en-US" w:eastAsia="en-US" w:bidi="ar-SA"/>
      </w:rPr>
    </w:lvl>
    <w:lvl w:ilvl="8" w:tplc="745E9EA2">
      <w:numFmt w:val="bullet"/>
      <w:lvlText w:val="•"/>
      <w:lvlJc w:val="left"/>
      <w:pPr>
        <w:ind w:left="4260" w:hanging="402"/>
      </w:pPr>
      <w:rPr>
        <w:rFonts w:hint="default"/>
        <w:lang w:val="en-US" w:eastAsia="en-US" w:bidi="ar-SA"/>
      </w:rPr>
    </w:lvl>
  </w:abstractNum>
  <w:abstractNum w:abstractNumId="4" w15:restartNumberingAfterBreak="0">
    <w:nsid w:val="57286D3B"/>
    <w:multiLevelType w:val="hybridMultilevel"/>
    <w:tmpl w:val="91B8D356"/>
    <w:lvl w:ilvl="0" w:tplc="10C838B4">
      <w:numFmt w:val="bullet"/>
      <w:lvlText w:val=""/>
      <w:lvlJc w:val="left"/>
      <w:pPr>
        <w:ind w:left="861" w:hanging="361"/>
      </w:pPr>
      <w:rPr>
        <w:rFonts w:ascii="Symbol" w:eastAsia="Symbol" w:hAnsi="Symbol" w:cs="Symbol" w:hint="default"/>
        <w:b w:val="0"/>
        <w:bCs w:val="0"/>
        <w:i w:val="0"/>
        <w:iCs w:val="0"/>
        <w:spacing w:val="0"/>
        <w:w w:val="99"/>
        <w:sz w:val="20"/>
        <w:szCs w:val="20"/>
        <w:lang w:val="en-US" w:eastAsia="en-US" w:bidi="ar-SA"/>
      </w:rPr>
    </w:lvl>
    <w:lvl w:ilvl="1" w:tplc="B47C86DC">
      <w:numFmt w:val="bullet"/>
      <w:lvlText w:val="•"/>
      <w:lvlJc w:val="left"/>
      <w:pPr>
        <w:ind w:left="1320" w:hanging="361"/>
      </w:pPr>
      <w:rPr>
        <w:rFonts w:hint="default"/>
        <w:lang w:val="en-US" w:eastAsia="en-US" w:bidi="ar-SA"/>
      </w:rPr>
    </w:lvl>
    <w:lvl w:ilvl="2" w:tplc="4FAE5D1A">
      <w:numFmt w:val="bullet"/>
      <w:lvlText w:val="•"/>
      <w:lvlJc w:val="left"/>
      <w:pPr>
        <w:ind w:left="1781" w:hanging="361"/>
      </w:pPr>
      <w:rPr>
        <w:rFonts w:hint="default"/>
        <w:lang w:val="en-US" w:eastAsia="en-US" w:bidi="ar-SA"/>
      </w:rPr>
    </w:lvl>
    <w:lvl w:ilvl="3" w:tplc="0538804C">
      <w:numFmt w:val="bullet"/>
      <w:lvlText w:val="•"/>
      <w:lvlJc w:val="left"/>
      <w:pPr>
        <w:ind w:left="2242" w:hanging="361"/>
      </w:pPr>
      <w:rPr>
        <w:rFonts w:hint="default"/>
        <w:lang w:val="en-US" w:eastAsia="en-US" w:bidi="ar-SA"/>
      </w:rPr>
    </w:lvl>
    <w:lvl w:ilvl="4" w:tplc="85989B60">
      <w:numFmt w:val="bullet"/>
      <w:lvlText w:val="•"/>
      <w:lvlJc w:val="left"/>
      <w:pPr>
        <w:ind w:left="2703" w:hanging="361"/>
      </w:pPr>
      <w:rPr>
        <w:rFonts w:hint="default"/>
        <w:lang w:val="en-US" w:eastAsia="en-US" w:bidi="ar-SA"/>
      </w:rPr>
    </w:lvl>
    <w:lvl w:ilvl="5" w:tplc="2744BDB4">
      <w:numFmt w:val="bullet"/>
      <w:lvlText w:val="•"/>
      <w:lvlJc w:val="left"/>
      <w:pPr>
        <w:ind w:left="3164" w:hanging="361"/>
      </w:pPr>
      <w:rPr>
        <w:rFonts w:hint="default"/>
        <w:lang w:val="en-US" w:eastAsia="en-US" w:bidi="ar-SA"/>
      </w:rPr>
    </w:lvl>
    <w:lvl w:ilvl="6" w:tplc="3F144384">
      <w:numFmt w:val="bullet"/>
      <w:lvlText w:val="•"/>
      <w:lvlJc w:val="left"/>
      <w:pPr>
        <w:ind w:left="3625" w:hanging="361"/>
      </w:pPr>
      <w:rPr>
        <w:rFonts w:hint="default"/>
        <w:lang w:val="en-US" w:eastAsia="en-US" w:bidi="ar-SA"/>
      </w:rPr>
    </w:lvl>
    <w:lvl w:ilvl="7" w:tplc="6FBA9F92">
      <w:numFmt w:val="bullet"/>
      <w:lvlText w:val="•"/>
      <w:lvlJc w:val="left"/>
      <w:pPr>
        <w:ind w:left="4086" w:hanging="361"/>
      </w:pPr>
      <w:rPr>
        <w:rFonts w:hint="default"/>
        <w:lang w:val="en-US" w:eastAsia="en-US" w:bidi="ar-SA"/>
      </w:rPr>
    </w:lvl>
    <w:lvl w:ilvl="8" w:tplc="4028B7AA">
      <w:numFmt w:val="bullet"/>
      <w:lvlText w:val="•"/>
      <w:lvlJc w:val="left"/>
      <w:pPr>
        <w:ind w:left="4547" w:hanging="361"/>
      </w:pPr>
      <w:rPr>
        <w:rFonts w:hint="default"/>
        <w:lang w:val="en-US" w:eastAsia="en-US" w:bidi="ar-SA"/>
      </w:rPr>
    </w:lvl>
  </w:abstractNum>
  <w:abstractNum w:abstractNumId="5" w15:restartNumberingAfterBreak="0">
    <w:nsid w:val="7189687F"/>
    <w:multiLevelType w:val="hybridMultilevel"/>
    <w:tmpl w:val="5BB46692"/>
    <w:lvl w:ilvl="0" w:tplc="8EA26056">
      <w:start w:val="1"/>
      <w:numFmt w:val="upperLetter"/>
      <w:lvlText w:val="%1."/>
      <w:lvlJc w:val="left"/>
      <w:pPr>
        <w:ind w:left="729" w:hanging="306"/>
        <w:jc w:val="right"/>
      </w:pPr>
      <w:rPr>
        <w:rFonts w:hint="default"/>
        <w:spacing w:val="-1"/>
        <w:w w:val="100"/>
        <w:lang w:val="en-US" w:eastAsia="en-US" w:bidi="ar-SA"/>
      </w:rPr>
    </w:lvl>
    <w:lvl w:ilvl="1" w:tplc="469E8C40">
      <w:start w:val="1"/>
      <w:numFmt w:val="decimal"/>
      <w:lvlText w:val="%2."/>
      <w:lvlJc w:val="left"/>
      <w:pPr>
        <w:ind w:left="857" w:hanging="360"/>
      </w:pPr>
      <w:rPr>
        <w:rFonts w:ascii="Times New Roman" w:eastAsia="Times New Roman" w:hAnsi="Times New Roman" w:cs="Times New Roman" w:hint="default"/>
        <w:b/>
        <w:bCs/>
        <w:i w:val="0"/>
        <w:iCs w:val="0"/>
        <w:spacing w:val="0"/>
        <w:w w:val="100"/>
        <w:sz w:val="24"/>
        <w:szCs w:val="24"/>
        <w:lang w:val="en-US" w:eastAsia="en-US" w:bidi="ar-SA"/>
      </w:rPr>
    </w:lvl>
    <w:lvl w:ilvl="2" w:tplc="1A3E0302">
      <w:numFmt w:val="bullet"/>
      <w:lvlText w:val="•"/>
      <w:lvlJc w:val="left"/>
      <w:pPr>
        <w:ind w:left="764" w:hanging="360"/>
      </w:pPr>
      <w:rPr>
        <w:rFonts w:hint="default"/>
        <w:lang w:val="en-US" w:eastAsia="en-US" w:bidi="ar-SA"/>
      </w:rPr>
    </w:lvl>
    <w:lvl w:ilvl="3" w:tplc="B5980748">
      <w:numFmt w:val="bullet"/>
      <w:lvlText w:val="•"/>
      <w:lvlJc w:val="left"/>
      <w:pPr>
        <w:ind w:left="669" w:hanging="360"/>
      </w:pPr>
      <w:rPr>
        <w:rFonts w:hint="default"/>
        <w:lang w:val="en-US" w:eastAsia="en-US" w:bidi="ar-SA"/>
      </w:rPr>
    </w:lvl>
    <w:lvl w:ilvl="4" w:tplc="A10E29EE">
      <w:numFmt w:val="bullet"/>
      <w:lvlText w:val="•"/>
      <w:lvlJc w:val="left"/>
      <w:pPr>
        <w:ind w:left="573" w:hanging="360"/>
      </w:pPr>
      <w:rPr>
        <w:rFonts w:hint="default"/>
        <w:lang w:val="en-US" w:eastAsia="en-US" w:bidi="ar-SA"/>
      </w:rPr>
    </w:lvl>
    <w:lvl w:ilvl="5" w:tplc="1A1C1348">
      <w:numFmt w:val="bullet"/>
      <w:lvlText w:val="•"/>
      <w:lvlJc w:val="left"/>
      <w:pPr>
        <w:ind w:left="478" w:hanging="360"/>
      </w:pPr>
      <w:rPr>
        <w:rFonts w:hint="default"/>
        <w:lang w:val="en-US" w:eastAsia="en-US" w:bidi="ar-SA"/>
      </w:rPr>
    </w:lvl>
    <w:lvl w:ilvl="6" w:tplc="0C66E9B0">
      <w:numFmt w:val="bullet"/>
      <w:lvlText w:val="•"/>
      <w:lvlJc w:val="left"/>
      <w:pPr>
        <w:ind w:left="383" w:hanging="360"/>
      </w:pPr>
      <w:rPr>
        <w:rFonts w:hint="default"/>
        <w:lang w:val="en-US" w:eastAsia="en-US" w:bidi="ar-SA"/>
      </w:rPr>
    </w:lvl>
    <w:lvl w:ilvl="7" w:tplc="B058BF60">
      <w:numFmt w:val="bullet"/>
      <w:lvlText w:val="•"/>
      <w:lvlJc w:val="left"/>
      <w:pPr>
        <w:ind w:left="287" w:hanging="360"/>
      </w:pPr>
      <w:rPr>
        <w:rFonts w:hint="default"/>
        <w:lang w:val="en-US" w:eastAsia="en-US" w:bidi="ar-SA"/>
      </w:rPr>
    </w:lvl>
    <w:lvl w:ilvl="8" w:tplc="394A51FA">
      <w:numFmt w:val="bullet"/>
      <w:lvlText w:val="•"/>
      <w:lvlJc w:val="left"/>
      <w:pPr>
        <w:ind w:left="192" w:hanging="360"/>
      </w:pPr>
      <w:rPr>
        <w:rFonts w:hint="default"/>
        <w:lang w:val="en-US" w:eastAsia="en-US" w:bidi="ar-SA"/>
      </w:rPr>
    </w:lvl>
  </w:abstractNum>
  <w:num w:numId="1" w16cid:durableId="163250384">
    <w:abstractNumId w:val="3"/>
  </w:num>
  <w:num w:numId="2" w16cid:durableId="187841421">
    <w:abstractNumId w:val="4"/>
  </w:num>
  <w:num w:numId="3" w16cid:durableId="1041244462">
    <w:abstractNumId w:val="0"/>
  </w:num>
  <w:num w:numId="4" w16cid:durableId="1638142549">
    <w:abstractNumId w:val="5"/>
  </w:num>
  <w:num w:numId="5" w16cid:durableId="1141733974">
    <w:abstractNumId w:val="1"/>
  </w:num>
  <w:num w:numId="6" w16cid:durableId="978922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14"/>
    <w:rsid w:val="00000945"/>
    <w:rsid w:val="00026961"/>
    <w:rsid w:val="00072AA9"/>
    <w:rsid w:val="0008562F"/>
    <w:rsid w:val="000A69C6"/>
    <w:rsid w:val="000C5A83"/>
    <w:rsid w:val="00103398"/>
    <w:rsid w:val="001064FD"/>
    <w:rsid w:val="0013309F"/>
    <w:rsid w:val="00171896"/>
    <w:rsid w:val="00183CBF"/>
    <w:rsid w:val="001A079C"/>
    <w:rsid w:val="001B2A26"/>
    <w:rsid w:val="001B340E"/>
    <w:rsid w:val="001B482F"/>
    <w:rsid w:val="001C041F"/>
    <w:rsid w:val="001C1AA8"/>
    <w:rsid w:val="001D52D6"/>
    <w:rsid w:val="001F6EEA"/>
    <w:rsid w:val="00232E25"/>
    <w:rsid w:val="00245423"/>
    <w:rsid w:val="002552F0"/>
    <w:rsid w:val="002576F8"/>
    <w:rsid w:val="00257A78"/>
    <w:rsid w:val="0026287A"/>
    <w:rsid w:val="002705CB"/>
    <w:rsid w:val="0027332A"/>
    <w:rsid w:val="002819AE"/>
    <w:rsid w:val="002B1D57"/>
    <w:rsid w:val="002C302E"/>
    <w:rsid w:val="002D023E"/>
    <w:rsid w:val="002D060F"/>
    <w:rsid w:val="002D7672"/>
    <w:rsid w:val="002E39D7"/>
    <w:rsid w:val="002F038F"/>
    <w:rsid w:val="00324965"/>
    <w:rsid w:val="00346629"/>
    <w:rsid w:val="00353EFA"/>
    <w:rsid w:val="00375B24"/>
    <w:rsid w:val="00380343"/>
    <w:rsid w:val="00387F9B"/>
    <w:rsid w:val="00395ED5"/>
    <w:rsid w:val="003A1262"/>
    <w:rsid w:val="003A2094"/>
    <w:rsid w:val="00405FEB"/>
    <w:rsid w:val="00487A51"/>
    <w:rsid w:val="00497393"/>
    <w:rsid w:val="004C0209"/>
    <w:rsid w:val="004C5029"/>
    <w:rsid w:val="00524745"/>
    <w:rsid w:val="005321FC"/>
    <w:rsid w:val="005323EA"/>
    <w:rsid w:val="00542B58"/>
    <w:rsid w:val="00586326"/>
    <w:rsid w:val="00590393"/>
    <w:rsid w:val="005A1092"/>
    <w:rsid w:val="005D74AE"/>
    <w:rsid w:val="005E7AD8"/>
    <w:rsid w:val="00604E39"/>
    <w:rsid w:val="0062563A"/>
    <w:rsid w:val="0062642E"/>
    <w:rsid w:val="00637449"/>
    <w:rsid w:val="00642FAD"/>
    <w:rsid w:val="00652E3C"/>
    <w:rsid w:val="00654636"/>
    <w:rsid w:val="00670B17"/>
    <w:rsid w:val="00680F24"/>
    <w:rsid w:val="0068696C"/>
    <w:rsid w:val="006C70FE"/>
    <w:rsid w:val="006E43E9"/>
    <w:rsid w:val="006F2EFE"/>
    <w:rsid w:val="00707C58"/>
    <w:rsid w:val="00710CDD"/>
    <w:rsid w:val="00735954"/>
    <w:rsid w:val="00743ACB"/>
    <w:rsid w:val="00747089"/>
    <w:rsid w:val="0077280D"/>
    <w:rsid w:val="007728EC"/>
    <w:rsid w:val="00781C2E"/>
    <w:rsid w:val="00787D46"/>
    <w:rsid w:val="007A189E"/>
    <w:rsid w:val="007A6B33"/>
    <w:rsid w:val="007B6304"/>
    <w:rsid w:val="007E7440"/>
    <w:rsid w:val="007F7038"/>
    <w:rsid w:val="00805485"/>
    <w:rsid w:val="008158C6"/>
    <w:rsid w:val="00824B7F"/>
    <w:rsid w:val="00834029"/>
    <w:rsid w:val="00835CE1"/>
    <w:rsid w:val="008428B9"/>
    <w:rsid w:val="00842C30"/>
    <w:rsid w:val="008539E3"/>
    <w:rsid w:val="008744A1"/>
    <w:rsid w:val="00876AD3"/>
    <w:rsid w:val="00876DFC"/>
    <w:rsid w:val="00885C80"/>
    <w:rsid w:val="00895C63"/>
    <w:rsid w:val="008B226A"/>
    <w:rsid w:val="008D064D"/>
    <w:rsid w:val="008E7824"/>
    <w:rsid w:val="008F16C7"/>
    <w:rsid w:val="008F2155"/>
    <w:rsid w:val="008F5AD4"/>
    <w:rsid w:val="00910166"/>
    <w:rsid w:val="00915EC1"/>
    <w:rsid w:val="00930F61"/>
    <w:rsid w:val="00934BC2"/>
    <w:rsid w:val="009C252A"/>
    <w:rsid w:val="009C5173"/>
    <w:rsid w:val="009D5DA4"/>
    <w:rsid w:val="009F6A14"/>
    <w:rsid w:val="00A02DF6"/>
    <w:rsid w:val="00A04357"/>
    <w:rsid w:val="00A15447"/>
    <w:rsid w:val="00A2631B"/>
    <w:rsid w:val="00A32779"/>
    <w:rsid w:val="00A52B71"/>
    <w:rsid w:val="00A64688"/>
    <w:rsid w:val="00A81CEF"/>
    <w:rsid w:val="00A91E98"/>
    <w:rsid w:val="00AB4B84"/>
    <w:rsid w:val="00AC678B"/>
    <w:rsid w:val="00AD5D5A"/>
    <w:rsid w:val="00AE13FC"/>
    <w:rsid w:val="00B25B10"/>
    <w:rsid w:val="00B417BA"/>
    <w:rsid w:val="00B53C69"/>
    <w:rsid w:val="00B734C0"/>
    <w:rsid w:val="00B776FB"/>
    <w:rsid w:val="00BB1EF0"/>
    <w:rsid w:val="00BB76F7"/>
    <w:rsid w:val="00BC0F2A"/>
    <w:rsid w:val="00BC10B1"/>
    <w:rsid w:val="00BC111E"/>
    <w:rsid w:val="00BD54F2"/>
    <w:rsid w:val="00BE6D87"/>
    <w:rsid w:val="00BE75C7"/>
    <w:rsid w:val="00BF11C8"/>
    <w:rsid w:val="00C03FB9"/>
    <w:rsid w:val="00C1055D"/>
    <w:rsid w:val="00C140EA"/>
    <w:rsid w:val="00C16B48"/>
    <w:rsid w:val="00C20901"/>
    <w:rsid w:val="00C25BC3"/>
    <w:rsid w:val="00C51726"/>
    <w:rsid w:val="00C70B0B"/>
    <w:rsid w:val="00C71402"/>
    <w:rsid w:val="00C85A85"/>
    <w:rsid w:val="00CB7E09"/>
    <w:rsid w:val="00CC184A"/>
    <w:rsid w:val="00CD32A6"/>
    <w:rsid w:val="00CE2922"/>
    <w:rsid w:val="00CF422B"/>
    <w:rsid w:val="00CF547B"/>
    <w:rsid w:val="00D01112"/>
    <w:rsid w:val="00D20C48"/>
    <w:rsid w:val="00D23834"/>
    <w:rsid w:val="00D3020F"/>
    <w:rsid w:val="00D55F0E"/>
    <w:rsid w:val="00D6445B"/>
    <w:rsid w:val="00D74FD7"/>
    <w:rsid w:val="00D90286"/>
    <w:rsid w:val="00D94CD5"/>
    <w:rsid w:val="00D962EC"/>
    <w:rsid w:val="00DA0602"/>
    <w:rsid w:val="00DD2913"/>
    <w:rsid w:val="00DE2E02"/>
    <w:rsid w:val="00DE5B05"/>
    <w:rsid w:val="00E03451"/>
    <w:rsid w:val="00E07FF1"/>
    <w:rsid w:val="00E11FEC"/>
    <w:rsid w:val="00E218B3"/>
    <w:rsid w:val="00E32AE8"/>
    <w:rsid w:val="00E60963"/>
    <w:rsid w:val="00E750CA"/>
    <w:rsid w:val="00E7579B"/>
    <w:rsid w:val="00E837EF"/>
    <w:rsid w:val="00E877A1"/>
    <w:rsid w:val="00E8796F"/>
    <w:rsid w:val="00E96F56"/>
    <w:rsid w:val="00EA6DDF"/>
    <w:rsid w:val="00EB40D2"/>
    <w:rsid w:val="00EC36B1"/>
    <w:rsid w:val="00ED50B8"/>
    <w:rsid w:val="00ED609E"/>
    <w:rsid w:val="00F325D7"/>
    <w:rsid w:val="00F42071"/>
    <w:rsid w:val="00F45077"/>
    <w:rsid w:val="00F503EF"/>
    <w:rsid w:val="00FB7F70"/>
    <w:rsid w:val="00FC69D9"/>
    <w:rsid w:val="00FD70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B452"/>
  <w15:docId w15:val="{913C8C55-38E7-4868-8423-5F464C90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outlineLvl w:val="0"/>
    </w:pPr>
    <w:rPr>
      <w:b/>
      <w:bCs/>
      <w:sz w:val="28"/>
      <w:szCs w:val="28"/>
    </w:rPr>
  </w:style>
  <w:style w:type="paragraph" w:styleId="Heading2">
    <w:name w:val="heading 2"/>
    <w:basedOn w:val="Normal"/>
    <w:link w:val="Heading2Char"/>
    <w:uiPriority w:val="9"/>
    <w:unhideWhenUsed/>
    <w:qFormat/>
    <w:pPr>
      <w:ind w:left="14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61"/>
      <w:jc w:val="both"/>
    </w:pPr>
    <w:rPr>
      <w:sz w:val="24"/>
      <w:szCs w:val="24"/>
    </w:rPr>
  </w:style>
  <w:style w:type="paragraph" w:styleId="Title">
    <w:name w:val="Title"/>
    <w:basedOn w:val="Normal"/>
    <w:uiPriority w:val="10"/>
    <w:qFormat/>
    <w:pPr>
      <w:spacing w:before="60"/>
      <w:ind w:left="44" w:right="44"/>
      <w:jc w:val="center"/>
    </w:pPr>
    <w:rPr>
      <w:b/>
      <w:bCs/>
      <w:sz w:val="36"/>
      <w:szCs w:val="36"/>
    </w:rPr>
  </w:style>
  <w:style w:type="paragraph" w:styleId="ListParagraph">
    <w:name w:val="List Paragraph"/>
    <w:basedOn w:val="Normal"/>
    <w:uiPriority w:val="1"/>
    <w:qFormat/>
    <w:pPr>
      <w:ind w:left="861"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1896"/>
    <w:rPr>
      <w:color w:val="0000FF" w:themeColor="hyperlink"/>
      <w:u w:val="single"/>
    </w:rPr>
  </w:style>
  <w:style w:type="character" w:styleId="UnresolvedMention">
    <w:name w:val="Unresolved Mention"/>
    <w:basedOn w:val="DefaultParagraphFont"/>
    <w:uiPriority w:val="99"/>
    <w:semiHidden/>
    <w:unhideWhenUsed/>
    <w:rsid w:val="00171896"/>
    <w:rPr>
      <w:color w:val="605E5C"/>
      <w:shd w:val="clear" w:color="auto" w:fill="E1DFDD"/>
    </w:rPr>
  </w:style>
  <w:style w:type="paragraph" w:styleId="Header">
    <w:name w:val="header"/>
    <w:basedOn w:val="Normal"/>
    <w:link w:val="HeaderChar"/>
    <w:uiPriority w:val="99"/>
    <w:unhideWhenUsed/>
    <w:rsid w:val="001F6EEA"/>
    <w:pPr>
      <w:tabs>
        <w:tab w:val="center" w:pos="4513"/>
        <w:tab w:val="right" w:pos="9026"/>
      </w:tabs>
    </w:pPr>
  </w:style>
  <w:style w:type="character" w:customStyle="1" w:styleId="HeaderChar">
    <w:name w:val="Header Char"/>
    <w:basedOn w:val="DefaultParagraphFont"/>
    <w:link w:val="Header"/>
    <w:uiPriority w:val="99"/>
    <w:rsid w:val="001F6EEA"/>
    <w:rPr>
      <w:rFonts w:ascii="Times New Roman" w:eastAsia="Times New Roman" w:hAnsi="Times New Roman" w:cs="Times New Roman"/>
    </w:rPr>
  </w:style>
  <w:style w:type="paragraph" w:styleId="Footer">
    <w:name w:val="footer"/>
    <w:basedOn w:val="Normal"/>
    <w:link w:val="FooterChar"/>
    <w:uiPriority w:val="99"/>
    <w:unhideWhenUsed/>
    <w:rsid w:val="001F6EEA"/>
    <w:pPr>
      <w:tabs>
        <w:tab w:val="center" w:pos="4513"/>
        <w:tab w:val="right" w:pos="9026"/>
      </w:tabs>
    </w:pPr>
  </w:style>
  <w:style w:type="character" w:customStyle="1" w:styleId="FooterChar">
    <w:name w:val="Footer Char"/>
    <w:basedOn w:val="DefaultParagraphFont"/>
    <w:link w:val="Footer"/>
    <w:uiPriority w:val="99"/>
    <w:rsid w:val="001F6EEA"/>
    <w:rPr>
      <w:rFonts w:ascii="Times New Roman" w:eastAsia="Times New Roman" w:hAnsi="Times New Roman" w:cs="Times New Roman"/>
    </w:rPr>
  </w:style>
  <w:style w:type="paragraph" w:styleId="NormalWeb">
    <w:name w:val="Normal (Web)"/>
    <w:basedOn w:val="Normal"/>
    <w:uiPriority w:val="99"/>
    <w:unhideWhenUsed/>
    <w:rsid w:val="008744A1"/>
    <w:pPr>
      <w:widowControl/>
      <w:autoSpaceDE/>
      <w:autoSpaceDN/>
      <w:spacing w:before="100" w:beforeAutospacing="1" w:after="100" w:afterAutospacing="1"/>
    </w:pPr>
    <w:rPr>
      <w:sz w:val="24"/>
      <w:szCs w:val="24"/>
      <w:lang w:val="en-IN" w:eastAsia="en-IN"/>
    </w:rPr>
  </w:style>
  <w:style w:type="character" w:styleId="FollowedHyperlink">
    <w:name w:val="FollowedHyperlink"/>
    <w:basedOn w:val="DefaultParagraphFont"/>
    <w:uiPriority w:val="99"/>
    <w:semiHidden/>
    <w:unhideWhenUsed/>
    <w:rsid w:val="00387F9B"/>
    <w:rPr>
      <w:color w:val="800080" w:themeColor="followedHyperlink"/>
      <w:u w:val="single"/>
    </w:rPr>
  </w:style>
  <w:style w:type="character" w:customStyle="1" w:styleId="Heading2Char">
    <w:name w:val="Heading 2 Char"/>
    <w:basedOn w:val="DefaultParagraphFont"/>
    <w:link w:val="Heading2"/>
    <w:uiPriority w:val="9"/>
    <w:rsid w:val="00EB40D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576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13007">
      <w:bodyDiv w:val="1"/>
      <w:marLeft w:val="0"/>
      <w:marRight w:val="0"/>
      <w:marTop w:val="0"/>
      <w:marBottom w:val="0"/>
      <w:divBdr>
        <w:top w:val="none" w:sz="0" w:space="0" w:color="auto"/>
        <w:left w:val="none" w:sz="0" w:space="0" w:color="auto"/>
        <w:bottom w:val="none" w:sz="0" w:space="0" w:color="auto"/>
        <w:right w:val="none" w:sz="0" w:space="0" w:color="auto"/>
      </w:divBdr>
      <w:divsChild>
        <w:div w:id="1413425846">
          <w:marLeft w:val="0"/>
          <w:marRight w:val="0"/>
          <w:marTop w:val="0"/>
          <w:marBottom w:val="0"/>
          <w:divBdr>
            <w:top w:val="none" w:sz="0" w:space="0" w:color="auto"/>
            <w:left w:val="none" w:sz="0" w:space="0" w:color="auto"/>
            <w:bottom w:val="none" w:sz="0" w:space="0" w:color="auto"/>
            <w:right w:val="none" w:sz="0" w:space="0" w:color="auto"/>
          </w:divBdr>
          <w:divsChild>
            <w:div w:id="1390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568">
      <w:bodyDiv w:val="1"/>
      <w:marLeft w:val="0"/>
      <w:marRight w:val="0"/>
      <w:marTop w:val="0"/>
      <w:marBottom w:val="0"/>
      <w:divBdr>
        <w:top w:val="none" w:sz="0" w:space="0" w:color="auto"/>
        <w:left w:val="none" w:sz="0" w:space="0" w:color="auto"/>
        <w:bottom w:val="none" w:sz="0" w:space="0" w:color="auto"/>
        <w:right w:val="none" w:sz="0" w:space="0" w:color="auto"/>
      </w:divBdr>
    </w:div>
    <w:div w:id="838619784">
      <w:bodyDiv w:val="1"/>
      <w:marLeft w:val="0"/>
      <w:marRight w:val="0"/>
      <w:marTop w:val="0"/>
      <w:marBottom w:val="0"/>
      <w:divBdr>
        <w:top w:val="none" w:sz="0" w:space="0" w:color="auto"/>
        <w:left w:val="none" w:sz="0" w:space="0" w:color="auto"/>
        <w:bottom w:val="none" w:sz="0" w:space="0" w:color="auto"/>
        <w:right w:val="none" w:sz="0" w:space="0" w:color="auto"/>
      </w:divBdr>
    </w:div>
    <w:div w:id="846477501">
      <w:bodyDiv w:val="1"/>
      <w:marLeft w:val="0"/>
      <w:marRight w:val="0"/>
      <w:marTop w:val="0"/>
      <w:marBottom w:val="0"/>
      <w:divBdr>
        <w:top w:val="none" w:sz="0" w:space="0" w:color="auto"/>
        <w:left w:val="none" w:sz="0" w:space="0" w:color="auto"/>
        <w:bottom w:val="none" w:sz="0" w:space="0" w:color="auto"/>
        <w:right w:val="none" w:sz="0" w:space="0" w:color="auto"/>
      </w:divBdr>
    </w:div>
    <w:div w:id="1311406402">
      <w:bodyDiv w:val="1"/>
      <w:marLeft w:val="0"/>
      <w:marRight w:val="0"/>
      <w:marTop w:val="0"/>
      <w:marBottom w:val="0"/>
      <w:divBdr>
        <w:top w:val="none" w:sz="0" w:space="0" w:color="auto"/>
        <w:left w:val="none" w:sz="0" w:space="0" w:color="auto"/>
        <w:bottom w:val="none" w:sz="0" w:space="0" w:color="auto"/>
        <w:right w:val="none" w:sz="0" w:space="0" w:color="auto"/>
      </w:divBdr>
    </w:div>
    <w:div w:id="1466896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vedantkeralek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7C2CB-3098-46EA-95E0-527F6CA8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Sanchita Patil</dc:creator>
  <cp:keywords/>
  <dc:description/>
  <cp:lastModifiedBy>Vedant Keralekar</cp:lastModifiedBy>
  <cp:revision>34</cp:revision>
  <dcterms:created xsi:type="dcterms:W3CDTF">2025-03-04T11:35:00Z</dcterms:created>
  <dcterms:modified xsi:type="dcterms:W3CDTF">2025-03-27T07:11:00Z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2025-02-16T00:00:00Z</vt:filetime>
  </property>
  <property fmtid="{D5CDD505-2E9C-101B-9397-08002B2CF9AE}" pid="3" name="Creator">
    <vt:lpwstr>Microsoft® Word 2021</vt:lpwstr>
  </property>
  <property fmtid="{D5CDD505-2E9C-101B-9397-08002B2CF9AE}" pid="4" name="LastSaved">
    <vt:filetime>2025-02-25T00:00:00Z</vt:filetime>
  </property>
  <property fmtid="{D5CDD505-2E9C-101B-9397-08002B2CF9AE}" pid="5" name="Producer">
    <vt:lpwstr>Microsoft® Word 2021</vt:lpwstr>
  </property>
</Properties>
</file>