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E25D7" w:rsidR="00002C2A" w:rsidP="00FE25D7" w:rsidRDefault="007427AC" w14:paraId="5EA12247" w14:textId="6D639493">
      <w:pPr>
        <w:ind w:left="360"/>
        <w:jc w:val="both"/>
        <w:rPr>
          <w:rFonts w:ascii="Times New Roman" w:hAnsi="Times New Roman" w:cs="Times New Roman"/>
          <w:b/>
          <w:bCs/>
          <w:sz w:val="40"/>
          <w:szCs w:val="40"/>
        </w:rPr>
      </w:pPr>
      <w:r w:rsidRPr="00FE25D7">
        <w:rPr>
          <w:rFonts w:ascii="Times New Roman" w:hAnsi="Times New Roman" w:cs="Times New Roman"/>
          <w:b/>
          <w:bCs/>
          <w:sz w:val="40"/>
          <w:szCs w:val="40"/>
        </w:rPr>
        <w:t>The Impact of Visual Merchandising and Retail Store Management</w:t>
      </w:r>
      <w:r w:rsidRPr="00FE25D7" w:rsidR="00002C2A">
        <w:rPr>
          <w:rFonts w:ascii="Times New Roman" w:hAnsi="Times New Roman" w:cs="Times New Roman"/>
          <w:b/>
          <w:bCs/>
          <w:sz w:val="40"/>
          <w:szCs w:val="40"/>
        </w:rPr>
        <w:t xml:space="preserve"> </w:t>
      </w:r>
      <w:r w:rsidRPr="00FE25D7">
        <w:rPr>
          <w:rFonts w:ascii="Times New Roman" w:hAnsi="Times New Roman" w:cs="Times New Roman"/>
          <w:b/>
          <w:bCs/>
          <w:sz w:val="40"/>
          <w:szCs w:val="40"/>
        </w:rPr>
        <w:t xml:space="preserve">on Consumer </w:t>
      </w:r>
      <w:r w:rsidRPr="00FE25D7" w:rsidR="00F07EC8">
        <w:rPr>
          <w:rFonts w:ascii="Times New Roman" w:hAnsi="Times New Roman" w:cs="Times New Roman"/>
          <w:b/>
          <w:bCs/>
          <w:sz w:val="40"/>
          <w:szCs w:val="40"/>
        </w:rPr>
        <w:t>Behaviour</w:t>
      </w:r>
      <w:r w:rsidRPr="00FE25D7">
        <w:rPr>
          <w:rFonts w:ascii="Times New Roman" w:hAnsi="Times New Roman" w:cs="Times New Roman"/>
          <w:b/>
          <w:bCs/>
          <w:sz w:val="40"/>
          <w:szCs w:val="40"/>
        </w:rPr>
        <w:t>:</w:t>
      </w:r>
    </w:p>
    <w:p w:rsidRPr="00FE25D7" w:rsidR="007427AC" w:rsidP="00FE25D7" w:rsidRDefault="007427AC" w14:paraId="0AC7680A" w14:textId="21580B5E">
      <w:pPr>
        <w:ind w:left="360"/>
        <w:jc w:val="both"/>
        <w:rPr>
          <w:rFonts w:ascii="Times New Roman" w:hAnsi="Times New Roman" w:cs="Times New Roman"/>
          <w:b/>
          <w:bCs/>
          <w:sz w:val="40"/>
          <w:szCs w:val="40"/>
        </w:rPr>
      </w:pPr>
      <w:r w:rsidRPr="00FE25D7">
        <w:rPr>
          <w:rFonts w:ascii="Times New Roman" w:hAnsi="Times New Roman" w:cs="Times New Roman"/>
          <w:b/>
          <w:bCs/>
          <w:sz w:val="40"/>
          <w:szCs w:val="40"/>
        </w:rPr>
        <w:t>A Comprehensive Analysis</w:t>
      </w:r>
    </w:p>
    <w:p w:rsidRPr="00002C2A" w:rsidR="00002C2A" w:rsidP="00FE25D7" w:rsidRDefault="00002C2A" w14:paraId="114922F9" w14:textId="77777777">
      <w:pPr>
        <w:jc w:val="both"/>
        <w:rPr>
          <w:rFonts w:ascii="Times New Roman" w:hAnsi="Times New Roman" w:cs="Times New Roman"/>
          <w:b/>
          <w:bCs/>
          <w:sz w:val="40"/>
          <w:szCs w:val="40"/>
        </w:rPr>
      </w:pPr>
    </w:p>
    <w:p w:rsidRPr="00FE25D7" w:rsidR="00473AE3" w:rsidP="00FE25D7" w:rsidRDefault="00473AE3" w14:paraId="4229A86D" w14:textId="1709741F">
      <w:pPr>
        <w:ind w:left="360"/>
        <w:jc w:val="center"/>
        <w:rPr>
          <w:rFonts w:ascii="Times New Roman" w:hAnsi="Times New Roman" w:cs="Times New Roman"/>
          <w:sz w:val="22"/>
          <w:szCs w:val="22"/>
        </w:rPr>
      </w:pPr>
      <w:r w:rsidRPr="215DD7EC" w:rsidR="00473AE3">
        <w:rPr>
          <w:rFonts w:ascii="Times New Roman" w:hAnsi="Times New Roman" w:cs="Times New Roman"/>
          <w:sz w:val="22"/>
          <w:szCs w:val="22"/>
          <w:vertAlign w:val="superscript"/>
        </w:rPr>
        <w:t>1</w:t>
      </w:r>
      <w:r w:rsidRPr="215DD7EC" w:rsidR="00473AE3">
        <w:rPr>
          <w:rFonts w:ascii="Times New Roman" w:hAnsi="Times New Roman" w:cs="Times New Roman"/>
          <w:sz w:val="22"/>
          <w:szCs w:val="22"/>
        </w:rPr>
        <w:t xml:space="preserve">Dr. Shruthi Bekal, </w:t>
      </w:r>
      <w:r w:rsidRPr="215DD7EC" w:rsidR="00473AE3">
        <w:rPr>
          <w:rFonts w:ascii="Times New Roman" w:hAnsi="Times New Roman" w:cs="Times New Roman"/>
          <w:sz w:val="22"/>
          <w:szCs w:val="22"/>
          <w:vertAlign w:val="superscript"/>
        </w:rPr>
        <w:t>2</w:t>
      </w:r>
      <w:r w:rsidRPr="215DD7EC" w:rsidR="00473AE3">
        <w:rPr>
          <w:rFonts w:ascii="Times New Roman" w:hAnsi="Times New Roman" w:cs="Times New Roman"/>
          <w:sz w:val="22"/>
          <w:szCs w:val="22"/>
        </w:rPr>
        <w:t>Pavan</w:t>
      </w:r>
      <w:r w:rsidRPr="215DD7EC" w:rsidR="00002C2A">
        <w:rPr>
          <w:rFonts w:ascii="Times New Roman" w:hAnsi="Times New Roman" w:cs="Times New Roman"/>
          <w:sz w:val="22"/>
          <w:szCs w:val="22"/>
        </w:rPr>
        <w:t xml:space="preserve"> </w:t>
      </w:r>
      <w:r w:rsidRPr="215DD7EC" w:rsidR="7EAB239F">
        <w:rPr>
          <w:rFonts w:ascii="Times New Roman" w:hAnsi="Times New Roman" w:cs="Times New Roman"/>
          <w:sz w:val="22"/>
          <w:szCs w:val="22"/>
        </w:rPr>
        <w:t>Pabbis</w:t>
      </w:r>
      <w:r w:rsidRPr="215DD7EC" w:rsidR="00002C2A">
        <w:rPr>
          <w:rFonts w:ascii="Times New Roman" w:hAnsi="Times New Roman" w:cs="Times New Roman"/>
          <w:sz w:val="22"/>
          <w:szCs w:val="22"/>
        </w:rPr>
        <w:t>etty</w:t>
      </w:r>
      <w:r w:rsidRPr="215DD7EC" w:rsidR="00473AE3">
        <w:rPr>
          <w:rFonts w:ascii="Times New Roman" w:hAnsi="Times New Roman" w:cs="Times New Roman"/>
          <w:sz w:val="22"/>
          <w:szCs w:val="22"/>
        </w:rPr>
        <w:t xml:space="preserve">, </w:t>
      </w:r>
      <w:r w:rsidRPr="215DD7EC" w:rsidR="00CD0850">
        <w:rPr>
          <w:rFonts w:ascii="Times New Roman" w:hAnsi="Times New Roman" w:cs="Times New Roman"/>
          <w:sz w:val="22"/>
          <w:szCs w:val="22"/>
          <w:vertAlign w:val="superscript"/>
        </w:rPr>
        <w:t>2</w:t>
      </w:r>
      <w:r w:rsidRPr="215DD7EC" w:rsidR="00473AE3">
        <w:rPr>
          <w:rFonts w:ascii="Times New Roman" w:hAnsi="Times New Roman" w:cs="Times New Roman"/>
          <w:sz w:val="22"/>
          <w:szCs w:val="22"/>
        </w:rPr>
        <w:t xml:space="preserve">Aditya Jaju, </w:t>
      </w:r>
      <w:r w:rsidRPr="215DD7EC" w:rsidR="00CD0850">
        <w:rPr>
          <w:rFonts w:ascii="Times New Roman" w:hAnsi="Times New Roman" w:cs="Times New Roman"/>
          <w:sz w:val="22"/>
          <w:szCs w:val="22"/>
          <w:vertAlign w:val="superscript"/>
        </w:rPr>
        <w:t>2</w:t>
      </w:r>
      <w:r w:rsidRPr="215DD7EC" w:rsidR="00385E1D">
        <w:rPr>
          <w:rFonts w:ascii="Times New Roman" w:hAnsi="Times New Roman" w:cs="Times New Roman"/>
          <w:sz w:val="22"/>
          <w:szCs w:val="22"/>
          <w:vertAlign w:val="superscript"/>
        </w:rPr>
        <w:t xml:space="preserve"> </w:t>
      </w:r>
      <w:r w:rsidRPr="215DD7EC" w:rsidR="00385E1D">
        <w:rPr>
          <w:rFonts w:ascii="Times New Roman" w:hAnsi="Times New Roman" w:cs="Times New Roman"/>
          <w:sz w:val="22"/>
          <w:szCs w:val="22"/>
        </w:rPr>
        <w:t>Deekshith</w:t>
      </w:r>
      <w:r w:rsidRPr="215DD7EC" w:rsidR="00FC5A21">
        <w:rPr>
          <w:rFonts w:ascii="Times New Roman" w:hAnsi="Times New Roman" w:cs="Times New Roman"/>
          <w:sz w:val="22"/>
          <w:szCs w:val="22"/>
        </w:rPr>
        <w:t xml:space="preserve"> Goud </w:t>
      </w:r>
      <w:r w:rsidRPr="215DD7EC" w:rsidR="00473AE3">
        <w:rPr>
          <w:rFonts w:ascii="Times New Roman" w:hAnsi="Times New Roman" w:cs="Times New Roman"/>
          <w:sz w:val="22"/>
          <w:szCs w:val="22"/>
        </w:rPr>
        <w:t>,</w:t>
      </w:r>
      <w:r w:rsidRPr="215DD7EC" w:rsidR="00CD0850">
        <w:rPr>
          <w:rFonts w:ascii="Times New Roman" w:hAnsi="Times New Roman" w:cs="Times New Roman"/>
          <w:sz w:val="22"/>
          <w:szCs w:val="22"/>
          <w:vertAlign w:val="superscript"/>
        </w:rPr>
        <w:t>2</w:t>
      </w:r>
      <w:r w:rsidRPr="215DD7EC" w:rsidR="00385E1D">
        <w:rPr>
          <w:rFonts w:ascii="Times New Roman" w:hAnsi="Times New Roman" w:cs="Times New Roman"/>
          <w:sz w:val="22"/>
          <w:szCs w:val="22"/>
        </w:rPr>
        <w:t>Tarun</w:t>
      </w:r>
      <w:r w:rsidRPr="215DD7EC" w:rsidR="00FC5A21">
        <w:rPr>
          <w:rFonts w:ascii="Times New Roman" w:hAnsi="Times New Roman" w:cs="Times New Roman"/>
          <w:sz w:val="22"/>
          <w:szCs w:val="22"/>
        </w:rPr>
        <w:t xml:space="preserve"> </w:t>
      </w:r>
      <w:r w:rsidRPr="215DD7EC" w:rsidR="00FC5A21">
        <w:rPr>
          <w:rFonts w:ascii="Times New Roman" w:hAnsi="Times New Roman" w:cs="Times New Roman"/>
          <w:sz w:val="22"/>
          <w:szCs w:val="22"/>
        </w:rPr>
        <w:t>Chiluvuri</w:t>
      </w:r>
      <w:r w:rsidRPr="215DD7EC" w:rsidR="00385E1D">
        <w:rPr>
          <w:rFonts w:ascii="Times New Roman" w:hAnsi="Times New Roman" w:cs="Times New Roman"/>
          <w:sz w:val="22"/>
          <w:szCs w:val="22"/>
        </w:rPr>
        <w:t xml:space="preserve">, </w:t>
      </w:r>
      <w:r w:rsidRPr="215DD7EC" w:rsidR="00CD0850">
        <w:rPr>
          <w:rFonts w:ascii="Times New Roman" w:hAnsi="Times New Roman" w:cs="Times New Roman"/>
          <w:sz w:val="22"/>
          <w:szCs w:val="22"/>
          <w:vertAlign w:val="superscript"/>
        </w:rPr>
        <w:t>2</w:t>
      </w:r>
      <w:r w:rsidRPr="215DD7EC" w:rsidR="00385E1D">
        <w:rPr>
          <w:rFonts w:ascii="Times New Roman" w:hAnsi="Times New Roman" w:cs="Times New Roman"/>
          <w:sz w:val="22"/>
          <w:szCs w:val="22"/>
        </w:rPr>
        <w:t>Tanish</w:t>
      </w:r>
      <w:r w:rsidRPr="215DD7EC" w:rsidR="00FC5A21">
        <w:rPr>
          <w:rFonts w:ascii="Times New Roman" w:hAnsi="Times New Roman" w:cs="Times New Roman"/>
          <w:sz w:val="22"/>
          <w:szCs w:val="22"/>
        </w:rPr>
        <w:t xml:space="preserve"> Jain</w:t>
      </w:r>
      <w:r w:rsidRPr="215DD7EC" w:rsidR="00385E1D">
        <w:rPr>
          <w:rFonts w:ascii="Times New Roman" w:hAnsi="Times New Roman" w:cs="Times New Roman"/>
          <w:sz w:val="22"/>
          <w:szCs w:val="22"/>
        </w:rPr>
        <w:t>,</w:t>
      </w:r>
      <w:r w:rsidRPr="215DD7EC" w:rsidR="00385E1D">
        <w:rPr>
          <w:rFonts w:ascii="Times New Roman" w:hAnsi="Times New Roman" w:cs="Times New Roman"/>
          <w:sz w:val="22"/>
          <w:szCs w:val="22"/>
          <w:vertAlign w:val="superscript"/>
        </w:rPr>
        <w:t xml:space="preserve"> </w:t>
      </w:r>
      <w:r w:rsidRPr="215DD7EC" w:rsidR="00CD0850">
        <w:rPr>
          <w:rFonts w:ascii="Times New Roman" w:hAnsi="Times New Roman" w:cs="Times New Roman"/>
          <w:sz w:val="22"/>
          <w:szCs w:val="22"/>
          <w:vertAlign w:val="superscript"/>
        </w:rPr>
        <w:t>2</w:t>
      </w:r>
      <w:r w:rsidRPr="215DD7EC" w:rsidR="00385E1D">
        <w:rPr>
          <w:rFonts w:ascii="Times New Roman" w:hAnsi="Times New Roman" w:cs="Times New Roman"/>
          <w:sz w:val="22"/>
          <w:szCs w:val="22"/>
        </w:rPr>
        <w:t>Krishna Nandan</w:t>
      </w:r>
      <w:r w:rsidRPr="215DD7EC" w:rsidR="00385E1D">
        <w:rPr>
          <w:rFonts w:ascii="Times New Roman" w:hAnsi="Times New Roman" w:cs="Times New Roman"/>
          <w:sz w:val="22"/>
          <w:szCs w:val="22"/>
          <w:vertAlign w:val="superscript"/>
        </w:rPr>
        <w:t xml:space="preserve">     </w:t>
      </w:r>
    </w:p>
    <w:p w:rsidRPr="00FE25D7" w:rsidR="00F07EC8" w:rsidP="00FE25D7" w:rsidRDefault="00473AE3" w14:paraId="2C7D61EB" w14:textId="3E69BAA6">
      <w:pPr>
        <w:ind w:left="360"/>
        <w:jc w:val="center"/>
        <w:rPr>
          <w:rFonts w:ascii="Times New Roman" w:hAnsi="Times New Roman" w:cs="Times New Roman"/>
          <w:sz w:val="22"/>
          <w:szCs w:val="22"/>
        </w:rPr>
      </w:pPr>
      <w:r w:rsidRPr="00FE25D7">
        <w:rPr>
          <w:rFonts w:ascii="Times New Roman" w:hAnsi="Times New Roman" w:cs="Times New Roman"/>
          <w:sz w:val="22"/>
          <w:szCs w:val="22"/>
          <w:vertAlign w:val="superscript"/>
        </w:rPr>
        <w:t>1</w:t>
      </w:r>
      <w:r w:rsidRPr="00FE25D7">
        <w:rPr>
          <w:rFonts w:ascii="Times New Roman" w:hAnsi="Times New Roman" w:cs="Times New Roman"/>
          <w:sz w:val="22"/>
          <w:szCs w:val="22"/>
        </w:rPr>
        <w:t>Assistant Professor</w:t>
      </w:r>
      <w:r w:rsidRPr="00FE25D7" w:rsidR="00F07EC8">
        <w:rPr>
          <w:rFonts w:ascii="Times New Roman" w:hAnsi="Times New Roman" w:cs="Times New Roman"/>
          <w:sz w:val="22"/>
          <w:szCs w:val="22"/>
        </w:rPr>
        <w:t>, JAIN (D</w:t>
      </w:r>
      <w:r w:rsidRPr="00FE25D7" w:rsidR="00CD0850">
        <w:rPr>
          <w:rFonts w:ascii="Times New Roman" w:hAnsi="Times New Roman" w:cs="Times New Roman"/>
          <w:sz w:val="22"/>
          <w:szCs w:val="22"/>
        </w:rPr>
        <w:t xml:space="preserve">eemed To Be University) </w:t>
      </w:r>
      <w:r w:rsidRPr="00FE25D7" w:rsidR="00F07EC8">
        <w:rPr>
          <w:rFonts w:ascii="Times New Roman" w:hAnsi="Times New Roman" w:cs="Times New Roman"/>
          <w:sz w:val="22"/>
          <w:szCs w:val="22"/>
        </w:rPr>
        <w:t>Center for Management Studies</w:t>
      </w:r>
    </w:p>
    <w:p w:rsidRPr="00FE25D7" w:rsidR="00473AE3" w:rsidP="00FE25D7" w:rsidRDefault="00F07EC8" w14:paraId="532F4632" w14:textId="60B374D7">
      <w:pPr>
        <w:ind w:left="360"/>
        <w:jc w:val="center"/>
        <w:rPr>
          <w:rFonts w:ascii="Times New Roman" w:hAnsi="Times New Roman" w:cs="Times New Roman"/>
          <w:sz w:val="22"/>
          <w:szCs w:val="22"/>
        </w:rPr>
      </w:pPr>
      <w:r w:rsidRPr="00FE25D7">
        <w:rPr>
          <w:rFonts w:ascii="Times New Roman" w:hAnsi="Times New Roman" w:cs="Times New Roman"/>
          <w:sz w:val="22"/>
          <w:szCs w:val="22"/>
          <w:vertAlign w:val="superscript"/>
        </w:rPr>
        <w:t>2</w:t>
      </w:r>
      <w:r w:rsidRPr="00FE25D7" w:rsidR="00473AE3">
        <w:rPr>
          <w:rFonts w:ascii="Times New Roman" w:hAnsi="Times New Roman" w:cs="Times New Roman"/>
          <w:sz w:val="22"/>
          <w:szCs w:val="22"/>
        </w:rPr>
        <w:t>Student</w:t>
      </w:r>
      <w:r w:rsidRPr="00FE25D7" w:rsidR="00CD0850">
        <w:rPr>
          <w:rFonts w:ascii="Times New Roman" w:hAnsi="Times New Roman" w:cs="Times New Roman"/>
          <w:sz w:val="22"/>
          <w:szCs w:val="22"/>
        </w:rPr>
        <w:t xml:space="preserve"> JAIN (Deemed To Be University) Center for Management Studies</w:t>
      </w:r>
    </w:p>
    <w:p w:rsidRPr="00002C2A" w:rsidR="00A371EB" w:rsidP="00FE25D7" w:rsidRDefault="00A371EB" w14:paraId="131149CB" w14:textId="77777777">
      <w:pPr>
        <w:jc w:val="center"/>
        <w:rPr>
          <w:rFonts w:ascii="Times New Roman" w:hAnsi="Times New Roman" w:cs="Times New Roman"/>
          <w:sz w:val="40"/>
          <w:szCs w:val="40"/>
        </w:rPr>
      </w:pPr>
    </w:p>
    <w:p w:rsidRPr="00FE25D7" w:rsidR="00FE25D7" w:rsidP="00FE25D7" w:rsidRDefault="002B405A" w14:paraId="1507FA84" w14:textId="77777777">
      <w:pPr>
        <w:ind w:left="360"/>
        <w:jc w:val="center"/>
        <w:rPr>
          <w:rFonts w:ascii="Times New Roman" w:hAnsi="Times New Roman" w:cs="Times New Roman"/>
          <w:sz w:val="32"/>
          <w:szCs w:val="32"/>
        </w:rPr>
      </w:pPr>
      <w:r w:rsidRPr="00FE25D7">
        <w:rPr>
          <w:rFonts w:ascii="Times New Roman" w:hAnsi="Times New Roman" w:cs="Times New Roman"/>
          <w:b/>
          <w:bCs/>
          <w:sz w:val="32"/>
          <w:szCs w:val="32"/>
        </w:rPr>
        <w:t>Abstract</w:t>
      </w:r>
    </w:p>
    <w:p w:rsidRPr="00FE25D7" w:rsidR="006F215D" w:rsidP="00FE25D7" w:rsidRDefault="002B405A" w14:paraId="557714AE" w14:textId="770EFCDF">
      <w:pPr>
        <w:ind w:left="360"/>
        <w:jc w:val="both"/>
        <w:rPr>
          <w:rFonts w:ascii="Times New Roman" w:hAnsi="Times New Roman" w:cs="Times New Roman"/>
        </w:rPr>
      </w:pPr>
      <w:r w:rsidRPr="00FE25D7">
        <w:rPr>
          <w:rFonts w:ascii="Times New Roman" w:hAnsi="Times New Roman" w:cs="Times New Roman"/>
        </w:rPr>
        <w:t xml:space="preserve">The influence of visual merchandising and retail management in today's retail context is important within the context of its influence on consumers, purchase decisions, and the retail shopping experience as a whole. Presentation by the retailer, through visual merchandising concepts such as store layout and design, lighting, window displays, and technology drew customer engagement and creates sales. Through literature review, and presented case studies in visual merchandising, the study seeks to identify the link between customer </w:t>
      </w:r>
      <w:r w:rsidRPr="00FE25D7" w:rsidR="00002C2A">
        <w:rPr>
          <w:rFonts w:ascii="Times New Roman" w:hAnsi="Times New Roman" w:cs="Times New Roman"/>
        </w:rPr>
        <w:t>centricity and</w:t>
      </w:r>
      <w:r w:rsidRPr="00FE25D7">
        <w:rPr>
          <w:rFonts w:ascii="Times New Roman" w:hAnsi="Times New Roman" w:cs="Times New Roman"/>
        </w:rPr>
        <w:t xml:space="preserve"> managing the layout and design within a retail store. The research sets forth several ways the retail space and business model can be developed and optimized for is clearly immersive. Ultimately, the study suggests that visual merchandising is an effective engagement tool for impacting customer attraction, impulse buying </w:t>
      </w:r>
      <w:r w:rsidRPr="00FE25D7" w:rsidR="00F07EC8">
        <w:rPr>
          <w:rFonts w:ascii="Times New Roman" w:hAnsi="Times New Roman" w:cs="Times New Roman"/>
        </w:rPr>
        <w:t>behaviour</w:t>
      </w:r>
      <w:r w:rsidRPr="00FE25D7">
        <w:rPr>
          <w:rFonts w:ascii="Times New Roman" w:hAnsi="Times New Roman" w:cs="Times New Roman"/>
        </w:rPr>
        <w:t>, and brand loyalty. Finally, recommendations for future research and applications are made through discussion of the implications for the retail context.</w:t>
      </w:r>
    </w:p>
    <w:p w:rsidRPr="00002C2A" w:rsidR="00A371EB" w:rsidP="00FE25D7" w:rsidRDefault="00A371EB" w14:paraId="69709C6F" w14:textId="77777777">
      <w:pPr>
        <w:jc w:val="both"/>
        <w:rPr>
          <w:rFonts w:ascii="Times New Roman" w:hAnsi="Times New Roman" w:cs="Times New Roman"/>
        </w:rPr>
      </w:pPr>
    </w:p>
    <w:p w:rsidRPr="00FE25D7" w:rsidR="00A371EB" w:rsidP="00FE25D7" w:rsidRDefault="00A371EB" w14:paraId="609614A9" w14:textId="7A8D3655">
      <w:pPr>
        <w:ind w:left="360"/>
        <w:jc w:val="center"/>
        <w:rPr>
          <w:rFonts w:ascii="Times New Roman" w:hAnsi="Times New Roman" w:cs="Times New Roman"/>
          <w:b/>
          <w:bCs/>
          <w:sz w:val="32"/>
          <w:szCs w:val="32"/>
        </w:rPr>
      </w:pPr>
      <w:r w:rsidRPr="00FE25D7">
        <w:rPr>
          <w:rFonts w:ascii="Times New Roman" w:hAnsi="Times New Roman" w:cs="Times New Roman"/>
          <w:b/>
          <w:bCs/>
          <w:sz w:val="32"/>
          <w:szCs w:val="32"/>
        </w:rPr>
        <w:t>Literature Review</w:t>
      </w:r>
    </w:p>
    <w:p w:rsidRPr="00FE25D7" w:rsidR="007D213E" w:rsidP="00FE25D7" w:rsidRDefault="007D213E" w14:paraId="2E331018" w14:textId="70E9D0E5">
      <w:pPr>
        <w:ind w:left="360"/>
        <w:jc w:val="both"/>
        <w:rPr>
          <w:rFonts w:ascii="Times New Roman" w:hAnsi="Times New Roman" w:cs="Times New Roman"/>
          <w:b/>
          <w:bCs/>
          <w:sz w:val="28"/>
          <w:szCs w:val="28"/>
        </w:rPr>
      </w:pPr>
      <w:r w:rsidRPr="00FE25D7">
        <w:rPr>
          <w:rFonts w:ascii="Times New Roman" w:hAnsi="Times New Roman" w:cs="Times New Roman"/>
          <w:b/>
          <w:bCs/>
          <w:sz w:val="28"/>
          <w:szCs w:val="28"/>
        </w:rPr>
        <w:t>The Role of Visual Merchandising in Retail</w:t>
      </w:r>
    </w:p>
    <w:p w:rsidRPr="00FE25D7" w:rsidR="007D213E" w:rsidP="00FE25D7" w:rsidRDefault="007D213E" w14:paraId="77FD3990" w14:textId="77777777">
      <w:pPr>
        <w:ind w:left="360"/>
        <w:jc w:val="both"/>
        <w:rPr>
          <w:rFonts w:ascii="Times New Roman" w:hAnsi="Times New Roman" w:cs="Times New Roman"/>
          <w:sz w:val="28"/>
          <w:szCs w:val="28"/>
        </w:rPr>
      </w:pPr>
      <w:r w:rsidRPr="00FE25D7">
        <w:rPr>
          <w:rFonts w:ascii="Times New Roman" w:hAnsi="Times New Roman" w:cs="Times New Roman"/>
          <w:sz w:val="28"/>
          <w:szCs w:val="28"/>
        </w:rPr>
        <w:t>Visual merchandising is a retail tactic employed by marketers to design an attractive visual buying environment that invites consumers and directs their purchase. Visual merchandising takes various forms ranging from window displays to store planning, lighting, signage, and product display. All studies have consistently demonstrated that effective visual merchandising can contribute to a significantly improved shopping experience and increase sales.</w:t>
      </w:r>
    </w:p>
    <w:p w:rsidRPr="00002C2A" w:rsidR="007D213E" w:rsidP="00FE25D7" w:rsidRDefault="007D213E" w14:paraId="48964924" w14:textId="77777777">
      <w:pPr>
        <w:jc w:val="both"/>
        <w:rPr>
          <w:rFonts w:ascii="Times New Roman" w:hAnsi="Times New Roman" w:cs="Times New Roman"/>
          <w:sz w:val="28"/>
          <w:szCs w:val="28"/>
        </w:rPr>
      </w:pPr>
    </w:p>
    <w:p w:rsidRPr="00FE25D7" w:rsidR="00945706" w:rsidP="00FE25D7" w:rsidRDefault="007D213E" w14:paraId="150AF6EE" w14:textId="4018A719">
      <w:pPr>
        <w:ind w:left="360"/>
        <w:jc w:val="both"/>
        <w:rPr>
          <w:rFonts w:ascii="Times New Roman" w:hAnsi="Times New Roman" w:cs="Times New Roman"/>
          <w:sz w:val="28"/>
          <w:szCs w:val="28"/>
        </w:rPr>
      </w:pPr>
      <w:r w:rsidRPr="00FE25D7">
        <w:rPr>
          <w:rFonts w:ascii="Times New Roman" w:hAnsi="Times New Roman" w:cs="Times New Roman"/>
          <w:b/>
          <w:bCs/>
          <w:sz w:val="28"/>
          <w:szCs w:val="28"/>
        </w:rPr>
        <w:lastRenderedPageBreak/>
        <w:t>Window Displays</w:t>
      </w:r>
      <w:r w:rsidRPr="00FE25D7">
        <w:rPr>
          <w:rFonts w:ascii="Times New Roman" w:hAnsi="Times New Roman" w:cs="Times New Roman"/>
          <w:sz w:val="28"/>
          <w:szCs w:val="28"/>
        </w:rPr>
        <w:t>:</w:t>
      </w:r>
    </w:p>
    <w:p w:rsidRPr="00FE25D7" w:rsidR="00A371EB" w:rsidP="00FE25D7" w:rsidRDefault="007D213E" w14:paraId="2B959DBE" w14:textId="5A3DF98F">
      <w:pPr>
        <w:ind w:left="360"/>
        <w:jc w:val="both"/>
        <w:rPr>
          <w:rFonts w:ascii="Times New Roman" w:hAnsi="Times New Roman" w:cs="Times New Roman"/>
        </w:rPr>
      </w:pPr>
      <w:r w:rsidRPr="00FE25D7">
        <w:rPr>
          <w:rFonts w:ascii="Times New Roman" w:hAnsi="Times New Roman" w:cs="Times New Roman"/>
        </w:rPr>
        <w:t xml:space="preserve">Bashar and Irshad (2015) discovered that well-dressed window displays can generate as much as </w:t>
      </w:r>
      <w:r w:rsidRPr="00FE25D7" w:rsidR="00002C2A">
        <w:rPr>
          <w:rFonts w:ascii="Times New Roman" w:hAnsi="Times New Roman" w:cs="Times New Roman"/>
        </w:rPr>
        <w:t>20% more-foot</w:t>
      </w:r>
      <w:r w:rsidRPr="00FE25D7">
        <w:rPr>
          <w:rFonts w:ascii="Times New Roman" w:hAnsi="Times New Roman" w:cs="Times New Roman"/>
        </w:rPr>
        <w:t xml:space="preserve"> traffic. Window displays are a visual story, and they convey a message that speaks to the target market. For instance, thematic displays and interactive displays can create an emotional connection, and thus the customer is inclined to enter the store. The research highlights the aspect that window displays are not merely for decoration but form an important promotional vehicle for conveying brand message and product information.</w:t>
      </w:r>
    </w:p>
    <w:p w:rsidRPr="00FE25D7" w:rsidR="00E65D79" w:rsidP="00FE25D7" w:rsidRDefault="007D213E" w14:paraId="619A4B6A" w14:textId="3B23B698">
      <w:pPr>
        <w:ind w:left="360"/>
        <w:jc w:val="both"/>
        <w:rPr>
          <w:rFonts w:ascii="Times New Roman" w:hAnsi="Times New Roman" w:cs="Times New Roman"/>
          <w:sz w:val="28"/>
          <w:szCs w:val="28"/>
        </w:rPr>
      </w:pPr>
      <w:r w:rsidRPr="00FE25D7">
        <w:rPr>
          <w:rFonts w:ascii="Times New Roman" w:hAnsi="Times New Roman" w:cs="Times New Roman"/>
          <w:b/>
          <w:bCs/>
          <w:sz w:val="28"/>
          <w:szCs w:val="28"/>
        </w:rPr>
        <w:t>Store Design</w:t>
      </w:r>
      <w:r w:rsidRPr="00FE25D7">
        <w:rPr>
          <w:rFonts w:ascii="Times New Roman" w:hAnsi="Times New Roman" w:cs="Times New Roman"/>
          <w:sz w:val="28"/>
          <w:szCs w:val="28"/>
        </w:rPr>
        <w:t>:</w:t>
      </w:r>
    </w:p>
    <w:p w:rsidRPr="00FE25D7" w:rsidR="007D213E" w:rsidP="00FE25D7" w:rsidRDefault="007D213E" w14:paraId="23CA05DE" w14:textId="4B283C33">
      <w:pPr>
        <w:ind w:left="360"/>
        <w:jc w:val="both"/>
        <w:rPr>
          <w:rFonts w:ascii="Times New Roman" w:hAnsi="Times New Roman" w:cs="Times New Roman"/>
        </w:rPr>
      </w:pPr>
      <w:r w:rsidRPr="00FE25D7">
        <w:rPr>
          <w:rFonts w:ascii="Times New Roman" w:hAnsi="Times New Roman" w:cs="Times New Roman"/>
        </w:rPr>
        <w:t xml:space="preserve">According to Elbers (2016), typically grid designs allow efficient shopping when customers want to buy items quickly, and freeform plans allow customers the freedom to explore and purchase impulsively. Placing high-margin products at eye level can significantly increase sales. The author indicates that an effective store design combines the items a customer may want to purchase while reducing frustration associated with navigating a store and searching for products, which adds to an overall positive shopping experience. </w:t>
      </w:r>
    </w:p>
    <w:p w:rsidRPr="00FE25D7" w:rsidR="00E65D79" w:rsidP="00FE25D7" w:rsidRDefault="007D213E" w14:paraId="0F3E63A1" w14:textId="2C102164">
      <w:pPr>
        <w:ind w:left="360"/>
        <w:jc w:val="both"/>
        <w:rPr>
          <w:rFonts w:ascii="Times New Roman" w:hAnsi="Times New Roman" w:cs="Times New Roman"/>
          <w:sz w:val="28"/>
          <w:szCs w:val="28"/>
        </w:rPr>
      </w:pPr>
      <w:r w:rsidRPr="00FE25D7">
        <w:rPr>
          <w:rFonts w:ascii="Times New Roman" w:hAnsi="Times New Roman" w:cs="Times New Roman"/>
          <w:b/>
          <w:bCs/>
          <w:sz w:val="28"/>
          <w:szCs w:val="28"/>
        </w:rPr>
        <w:t xml:space="preserve">Lighting and </w:t>
      </w:r>
      <w:r w:rsidRPr="00FE25D7" w:rsidR="00002C2A">
        <w:rPr>
          <w:rFonts w:ascii="Times New Roman" w:hAnsi="Times New Roman" w:cs="Times New Roman"/>
          <w:b/>
          <w:bCs/>
          <w:sz w:val="28"/>
          <w:szCs w:val="28"/>
        </w:rPr>
        <w:t>Colour</w:t>
      </w:r>
      <w:r w:rsidRPr="00FE25D7">
        <w:rPr>
          <w:rFonts w:ascii="Times New Roman" w:hAnsi="Times New Roman" w:cs="Times New Roman"/>
          <w:b/>
          <w:bCs/>
          <w:sz w:val="28"/>
          <w:szCs w:val="28"/>
        </w:rPr>
        <w:t xml:space="preserve"> Scheme</w:t>
      </w:r>
      <w:r w:rsidRPr="00FE25D7">
        <w:rPr>
          <w:rFonts w:ascii="Times New Roman" w:hAnsi="Times New Roman" w:cs="Times New Roman"/>
          <w:sz w:val="28"/>
          <w:szCs w:val="28"/>
        </w:rPr>
        <w:t>:</w:t>
      </w:r>
    </w:p>
    <w:p w:rsidRPr="00FE25D7" w:rsidR="007D213E" w:rsidP="00FE25D7" w:rsidRDefault="007D213E" w14:paraId="402B7B54" w14:textId="35EC4F08">
      <w:pPr>
        <w:ind w:left="360"/>
        <w:jc w:val="both"/>
        <w:rPr>
          <w:rFonts w:ascii="Times New Roman" w:hAnsi="Times New Roman" w:cs="Times New Roman"/>
        </w:rPr>
      </w:pPr>
      <w:r w:rsidRPr="00FE25D7">
        <w:rPr>
          <w:rFonts w:ascii="Times New Roman" w:hAnsi="Times New Roman" w:cs="Times New Roman"/>
        </w:rPr>
        <w:t xml:space="preserve">Roberts et al. (2024) designs indicated that warm </w:t>
      </w:r>
      <w:r w:rsidRPr="00FE25D7" w:rsidR="00002C2A">
        <w:rPr>
          <w:rFonts w:ascii="Times New Roman" w:hAnsi="Times New Roman" w:cs="Times New Roman"/>
        </w:rPr>
        <w:t>colours</w:t>
      </w:r>
      <w:r w:rsidRPr="00FE25D7">
        <w:rPr>
          <w:rFonts w:ascii="Times New Roman" w:hAnsi="Times New Roman" w:cs="Times New Roman"/>
        </w:rPr>
        <w:t xml:space="preserve">, such as red and orange, create feelings of urgency, and are appropriate for sales displays. However, cool </w:t>
      </w:r>
      <w:r w:rsidRPr="00FE25D7" w:rsidR="00002C2A">
        <w:rPr>
          <w:rFonts w:ascii="Times New Roman" w:hAnsi="Times New Roman" w:cs="Times New Roman"/>
        </w:rPr>
        <w:t>colours</w:t>
      </w:r>
      <w:r w:rsidRPr="00FE25D7">
        <w:rPr>
          <w:rFonts w:ascii="Times New Roman" w:hAnsi="Times New Roman" w:cs="Times New Roman"/>
        </w:rPr>
        <w:t>, like blue and green, calm customers, encouraging customers to spend more time in the store. In addition, the appropriate use of light enhances visibility of products and provides an inviting atmosphere, making customers more satisfied and leading to larger sales.</w:t>
      </w:r>
    </w:p>
    <w:p w:rsidRPr="00FE25D7" w:rsidR="00E65D79" w:rsidP="00FE25D7" w:rsidRDefault="007D213E" w14:paraId="6A754407" w14:textId="163DFFC6">
      <w:pPr>
        <w:ind w:left="360"/>
        <w:jc w:val="both"/>
        <w:rPr>
          <w:rFonts w:ascii="Times New Roman" w:hAnsi="Times New Roman" w:cs="Times New Roman"/>
          <w:sz w:val="28"/>
          <w:szCs w:val="28"/>
        </w:rPr>
      </w:pPr>
      <w:r w:rsidRPr="00FE25D7">
        <w:rPr>
          <w:rFonts w:ascii="Times New Roman" w:hAnsi="Times New Roman" w:cs="Times New Roman"/>
          <w:b/>
          <w:bCs/>
          <w:sz w:val="28"/>
          <w:szCs w:val="28"/>
        </w:rPr>
        <w:t>Digital Displays</w:t>
      </w:r>
      <w:r w:rsidRPr="00FE25D7">
        <w:rPr>
          <w:rFonts w:ascii="Times New Roman" w:hAnsi="Times New Roman" w:cs="Times New Roman"/>
          <w:sz w:val="28"/>
          <w:szCs w:val="28"/>
        </w:rPr>
        <w:t>:</w:t>
      </w:r>
    </w:p>
    <w:p w:rsidRPr="00FE25D7" w:rsidR="007D213E" w:rsidP="00FE25D7" w:rsidRDefault="007D213E" w14:paraId="680F1255" w14:textId="14610C51">
      <w:pPr>
        <w:ind w:left="360"/>
        <w:jc w:val="both"/>
        <w:rPr>
          <w:rFonts w:ascii="Times New Roman" w:hAnsi="Times New Roman" w:cs="Times New Roman"/>
        </w:rPr>
      </w:pPr>
      <w:r w:rsidRPr="00FE25D7">
        <w:rPr>
          <w:rFonts w:ascii="Times New Roman" w:hAnsi="Times New Roman" w:cs="Times New Roman"/>
        </w:rPr>
        <w:t>Edwards et al. (2024) discovered that interactive digital displays can drive customer engagement up by 30% and sales by 25%. Digital displays deliver real-time product data, personalized content, and engaging experiences. The research points out that digital displays are especially good at grabbing the attention of technology-savvy consumers as well as building memorable shopping experiences.</w:t>
      </w:r>
    </w:p>
    <w:p w:rsidRPr="00FE25D7" w:rsidR="00E65D79" w:rsidP="00FE25D7" w:rsidRDefault="007D213E" w14:paraId="3FD9428F" w14:textId="0A85CFF9">
      <w:pPr>
        <w:ind w:left="360"/>
        <w:jc w:val="both"/>
        <w:rPr>
          <w:rFonts w:ascii="Times New Roman" w:hAnsi="Times New Roman" w:cs="Times New Roman"/>
          <w:sz w:val="28"/>
          <w:szCs w:val="28"/>
        </w:rPr>
      </w:pPr>
      <w:r w:rsidRPr="00FE25D7">
        <w:rPr>
          <w:rFonts w:ascii="Times New Roman" w:hAnsi="Times New Roman" w:cs="Times New Roman"/>
          <w:b/>
          <w:bCs/>
          <w:sz w:val="28"/>
          <w:szCs w:val="28"/>
        </w:rPr>
        <w:t>Product Arrangement</w:t>
      </w:r>
      <w:r w:rsidRPr="00FE25D7">
        <w:rPr>
          <w:rFonts w:ascii="Times New Roman" w:hAnsi="Times New Roman" w:cs="Times New Roman"/>
          <w:sz w:val="28"/>
          <w:szCs w:val="28"/>
        </w:rPr>
        <w:t>:</w:t>
      </w:r>
    </w:p>
    <w:p w:rsidRPr="00FE25D7" w:rsidR="007D213E" w:rsidP="00FE25D7" w:rsidRDefault="007D213E" w14:paraId="4995AEC5" w14:textId="6A22379F">
      <w:pPr>
        <w:ind w:left="360"/>
        <w:jc w:val="both"/>
        <w:rPr>
          <w:rFonts w:ascii="Times New Roman" w:hAnsi="Times New Roman" w:cs="Times New Roman"/>
        </w:rPr>
      </w:pPr>
      <w:r w:rsidRPr="00FE25D7">
        <w:rPr>
          <w:rFonts w:ascii="Times New Roman" w:hAnsi="Times New Roman" w:cs="Times New Roman"/>
        </w:rPr>
        <w:t>Harris et al. (2024) stress that good product arrangement, for instance, placing complementary items together, can boost cross-selling. For instance, putting accessories alongside apparel products will prompt the customer to buy both of them. The research further indicates that planned product placement can boost the perceived value of products and stimulate impulse buying.</w:t>
      </w:r>
    </w:p>
    <w:p w:rsidRPr="00FE25D7" w:rsidR="00E65D79" w:rsidP="00FE25D7" w:rsidRDefault="007D213E" w14:paraId="5CE78136" w14:textId="65CA4D28">
      <w:pPr>
        <w:ind w:left="360"/>
        <w:jc w:val="both"/>
        <w:rPr>
          <w:rFonts w:ascii="Times New Roman" w:hAnsi="Times New Roman" w:cs="Times New Roman"/>
          <w:sz w:val="28"/>
          <w:szCs w:val="28"/>
        </w:rPr>
      </w:pPr>
      <w:r w:rsidRPr="00FE25D7">
        <w:rPr>
          <w:rFonts w:ascii="Times New Roman" w:hAnsi="Times New Roman" w:cs="Times New Roman"/>
          <w:b/>
          <w:bCs/>
          <w:sz w:val="28"/>
          <w:szCs w:val="28"/>
        </w:rPr>
        <w:t>Seasonal Merchandising</w:t>
      </w:r>
      <w:r w:rsidRPr="00FE25D7">
        <w:rPr>
          <w:rFonts w:ascii="Times New Roman" w:hAnsi="Times New Roman" w:cs="Times New Roman"/>
          <w:sz w:val="28"/>
          <w:szCs w:val="28"/>
        </w:rPr>
        <w:t>:</w:t>
      </w:r>
    </w:p>
    <w:p w:rsidRPr="00FE25D7" w:rsidR="007D213E" w:rsidP="00FE25D7" w:rsidRDefault="007D213E" w14:paraId="09DF527A" w14:textId="3DBCB171">
      <w:pPr>
        <w:ind w:left="360"/>
        <w:jc w:val="both"/>
        <w:rPr>
          <w:rFonts w:ascii="Times New Roman" w:hAnsi="Times New Roman" w:cs="Times New Roman"/>
        </w:rPr>
      </w:pPr>
      <w:r w:rsidRPr="00FE25D7">
        <w:rPr>
          <w:rFonts w:ascii="Times New Roman" w:hAnsi="Times New Roman" w:cs="Times New Roman"/>
        </w:rPr>
        <w:t xml:space="preserve">Foster et al. (2024) point out that seasonal theme displays build an aura of scarcity and exclusivity, promoting impulse buying. Nonetheless, overapplication of seasonal themes </w:t>
      </w:r>
      <w:r w:rsidRPr="00FE25D7">
        <w:rPr>
          <w:rFonts w:ascii="Times New Roman" w:hAnsi="Times New Roman" w:cs="Times New Roman"/>
        </w:rPr>
        <w:lastRenderedPageBreak/>
        <w:t>may result in customer fatigue. The research implies that stores ought to blend seasonal displays with year-round themes so as to engage customers consistently across the year.</w:t>
      </w:r>
    </w:p>
    <w:p w:rsidRPr="00FE25D7" w:rsidR="00E65D79" w:rsidP="00FE25D7" w:rsidRDefault="007D213E" w14:paraId="2F77849E" w14:textId="31918204">
      <w:pPr>
        <w:ind w:left="360"/>
        <w:jc w:val="both"/>
        <w:rPr>
          <w:rFonts w:ascii="Times New Roman" w:hAnsi="Times New Roman" w:cs="Times New Roman"/>
          <w:sz w:val="28"/>
          <w:szCs w:val="28"/>
        </w:rPr>
      </w:pPr>
      <w:r w:rsidRPr="00FE25D7">
        <w:rPr>
          <w:rFonts w:ascii="Times New Roman" w:hAnsi="Times New Roman" w:cs="Times New Roman"/>
          <w:b/>
          <w:bCs/>
          <w:sz w:val="28"/>
          <w:szCs w:val="28"/>
        </w:rPr>
        <w:t>Minimalistic Design</w:t>
      </w:r>
      <w:r w:rsidRPr="00FE25D7">
        <w:rPr>
          <w:rFonts w:ascii="Times New Roman" w:hAnsi="Times New Roman" w:cs="Times New Roman"/>
          <w:sz w:val="28"/>
          <w:szCs w:val="28"/>
        </w:rPr>
        <w:t>:</w:t>
      </w:r>
    </w:p>
    <w:p w:rsidRPr="00FE25D7" w:rsidR="00E65D79" w:rsidP="00FE25D7" w:rsidRDefault="007D213E" w14:paraId="44403761" w14:textId="0AF01E5C">
      <w:pPr>
        <w:ind w:left="360"/>
        <w:jc w:val="both"/>
        <w:rPr>
          <w:rFonts w:ascii="Times New Roman" w:hAnsi="Times New Roman" w:cs="Times New Roman"/>
        </w:rPr>
      </w:pPr>
      <w:r w:rsidRPr="00FE25D7">
        <w:rPr>
          <w:rFonts w:ascii="Times New Roman" w:hAnsi="Times New Roman" w:cs="Times New Roman"/>
        </w:rPr>
        <w:t>Clark et al. (2024) discovered that minimalistic visual merchandising increases the perceived value of luxury goods. Uncluttered displays enable customers to concentrate on the products, leading them to spend more. The research also observes that minimalism conveys an aura of exclusivity, which is attractive to premium consumers.</w:t>
      </w:r>
    </w:p>
    <w:p w:rsidRPr="00FE25D7" w:rsidR="00E65D79" w:rsidP="00FE25D7" w:rsidRDefault="007D213E" w14:paraId="07F0B4C0" w14:textId="20427EB1">
      <w:pPr>
        <w:ind w:left="360"/>
        <w:jc w:val="both"/>
        <w:rPr>
          <w:rFonts w:ascii="Times New Roman" w:hAnsi="Times New Roman" w:cs="Times New Roman"/>
          <w:sz w:val="28"/>
          <w:szCs w:val="28"/>
        </w:rPr>
      </w:pPr>
      <w:r w:rsidRPr="00FE25D7">
        <w:rPr>
          <w:rFonts w:ascii="Times New Roman" w:hAnsi="Times New Roman" w:cs="Times New Roman"/>
          <w:b/>
          <w:bCs/>
          <w:sz w:val="28"/>
          <w:szCs w:val="28"/>
        </w:rPr>
        <w:t>Scent and music</w:t>
      </w:r>
      <w:r w:rsidRPr="00FE25D7">
        <w:rPr>
          <w:rFonts w:ascii="Times New Roman" w:hAnsi="Times New Roman" w:cs="Times New Roman"/>
          <w:sz w:val="28"/>
          <w:szCs w:val="28"/>
        </w:rPr>
        <w:t xml:space="preserve">: </w:t>
      </w:r>
    </w:p>
    <w:p w:rsidRPr="00FE25D7" w:rsidR="007D213E" w:rsidP="00FE25D7" w:rsidRDefault="007D213E" w14:paraId="199FC3B3" w14:textId="52B514ED">
      <w:pPr>
        <w:ind w:left="360"/>
        <w:jc w:val="both"/>
        <w:rPr>
          <w:rFonts w:ascii="Times New Roman" w:hAnsi="Times New Roman" w:cs="Times New Roman"/>
        </w:rPr>
      </w:pPr>
      <w:r w:rsidRPr="00FE25D7">
        <w:rPr>
          <w:rFonts w:ascii="Times New Roman" w:hAnsi="Times New Roman" w:cs="Times New Roman"/>
        </w:rPr>
        <w:t>Bohl (2023) discusses how sensory stimuli such as scents and music affect customer decisions and paradigms while shopping. Establishing a pleasant scent and background music contributes to a comfortable space in a retail environment that prompts customers to spend more time - and therefore more money - at the store. Bohl's research underscores how sensory marketing can be a very impactful method for signing an emotional bond with customers and brands.</w:t>
      </w:r>
    </w:p>
    <w:p w:rsidRPr="00FE25D7" w:rsidR="00E65D79" w:rsidP="00FE25D7" w:rsidRDefault="007D213E" w14:paraId="12A8F12D" w14:textId="23FFDF4F">
      <w:pPr>
        <w:ind w:left="360"/>
        <w:jc w:val="both"/>
        <w:rPr>
          <w:rFonts w:ascii="Times New Roman" w:hAnsi="Times New Roman" w:cs="Times New Roman"/>
          <w:sz w:val="28"/>
          <w:szCs w:val="28"/>
        </w:rPr>
      </w:pPr>
      <w:r w:rsidRPr="00FE25D7">
        <w:rPr>
          <w:rFonts w:ascii="Times New Roman" w:hAnsi="Times New Roman" w:cs="Times New Roman"/>
          <w:b/>
          <w:bCs/>
          <w:sz w:val="28"/>
          <w:szCs w:val="28"/>
        </w:rPr>
        <w:t>Signage and navigation</w:t>
      </w:r>
      <w:r w:rsidRPr="00FE25D7">
        <w:rPr>
          <w:rFonts w:ascii="Times New Roman" w:hAnsi="Times New Roman" w:cs="Times New Roman"/>
          <w:sz w:val="28"/>
          <w:szCs w:val="28"/>
        </w:rPr>
        <w:t xml:space="preserve">: </w:t>
      </w:r>
    </w:p>
    <w:p w:rsidRPr="00FE25D7" w:rsidR="007D213E" w:rsidP="00FE25D7" w:rsidRDefault="007D213E" w14:paraId="5064C51E" w14:textId="67C88526">
      <w:pPr>
        <w:ind w:left="360"/>
        <w:jc w:val="both"/>
        <w:rPr>
          <w:rFonts w:ascii="Times New Roman" w:hAnsi="Times New Roman" w:cs="Times New Roman"/>
        </w:rPr>
      </w:pPr>
      <w:r w:rsidRPr="00FE25D7">
        <w:rPr>
          <w:rFonts w:ascii="Times New Roman" w:hAnsi="Times New Roman" w:cs="Times New Roman"/>
        </w:rPr>
        <w:t>According to Soundhariya and Sathyan (2015), a clear signage path through the store is evidently effective in showing the customer the best, most enjoyable experience. Shoulder dissonance is facilitated by organized or clear signage, which is extremely positive learning behavior for the customer that is observed according to their research. They point out in their research</w:t>
      </w:r>
      <w:r w:rsidRPr="00FE25D7">
        <w:rPr>
          <w:rFonts w:ascii="Times New Roman" w:hAnsi="Times New Roman" w:cs="Times New Roman"/>
          <w:sz w:val="28"/>
          <w:szCs w:val="28"/>
        </w:rPr>
        <w:t xml:space="preserve"> </w:t>
      </w:r>
      <w:r w:rsidRPr="00FE25D7">
        <w:rPr>
          <w:rFonts w:ascii="Times New Roman" w:hAnsi="Times New Roman" w:cs="Times New Roman"/>
        </w:rPr>
        <w:t>findings that comparative signage conveys promotional offers or product information more persuasively to encourage customers to buy more or buy a product they want.</w:t>
      </w:r>
    </w:p>
    <w:p w:rsidRPr="00FE25D7" w:rsidR="00E65D79" w:rsidP="00FE25D7" w:rsidRDefault="007D213E" w14:paraId="4FDE9890" w14:textId="3091FE6F">
      <w:pPr>
        <w:ind w:left="360"/>
        <w:jc w:val="both"/>
        <w:rPr>
          <w:rFonts w:ascii="Times New Roman" w:hAnsi="Times New Roman" w:cs="Times New Roman"/>
          <w:sz w:val="28"/>
          <w:szCs w:val="28"/>
        </w:rPr>
      </w:pPr>
      <w:r w:rsidRPr="00FE25D7">
        <w:rPr>
          <w:rFonts w:ascii="Times New Roman" w:hAnsi="Times New Roman" w:cs="Times New Roman"/>
          <w:b/>
          <w:bCs/>
          <w:sz w:val="28"/>
          <w:szCs w:val="28"/>
        </w:rPr>
        <w:t>Integration of Technology</w:t>
      </w:r>
      <w:r w:rsidRPr="00FE25D7">
        <w:rPr>
          <w:rFonts w:ascii="Times New Roman" w:hAnsi="Times New Roman" w:cs="Times New Roman"/>
          <w:sz w:val="28"/>
          <w:szCs w:val="28"/>
        </w:rPr>
        <w:t>:</w:t>
      </w:r>
    </w:p>
    <w:p w:rsidRPr="00FE25D7" w:rsidR="007D213E" w:rsidP="00FE25D7" w:rsidRDefault="007D213E" w14:paraId="6C7EBB67" w14:textId="38C96EE3">
      <w:pPr>
        <w:ind w:left="360"/>
        <w:jc w:val="both"/>
        <w:rPr>
          <w:rFonts w:ascii="Times New Roman" w:hAnsi="Times New Roman" w:cs="Times New Roman"/>
        </w:rPr>
      </w:pPr>
      <w:r w:rsidRPr="00FE25D7">
        <w:rPr>
          <w:rFonts w:ascii="Times New Roman" w:hAnsi="Times New Roman" w:cs="Times New Roman"/>
        </w:rPr>
        <w:t>Dhillon et al. (2024) also state the use of augmented reality (AR) and virtual reality (VR) in creating immersive shopping experiences. With the help of these technologies, customers are allowed to see products in real-time, thus reducing return rates. The study states that retailers should invest in AR and VR to compete in the digital landscape.</w:t>
      </w:r>
    </w:p>
    <w:p w:rsidRPr="00FE25D7" w:rsidR="00E65D79" w:rsidP="00FE25D7" w:rsidRDefault="007D213E" w14:paraId="3BD27C52" w14:textId="54471935">
      <w:pPr>
        <w:ind w:left="360"/>
        <w:jc w:val="both"/>
        <w:rPr>
          <w:rFonts w:ascii="Times New Roman" w:hAnsi="Times New Roman" w:cs="Times New Roman"/>
          <w:sz w:val="28"/>
          <w:szCs w:val="28"/>
        </w:rPr>
      </w:pPr>
      <w:r w:rsidRPr="00FE25D7">
        <w:rPr>
          <w:rFonts w:ascii="Times New Roman" w:hAnsi="Times New Roman" w:cs="Times New Roman"/>
          <w:b/>
          <w:bCs/>
          <w:sz w:val="28"/>
          <w:szCs w:val="28"/>
        </w:rPr>
        <w:t>Sustainability in Visual Merchandising</w:t>
      </w:r>
      <w:r w:rsidRPr="00FE25D7">
        <w:rPr>
          <w:rFonts w:ascii="Times New Roman" w:hAnsi="Times New Roman" w:cs="Times New Roman"/>
          <w:sz w:val="28"/>
          <w:szCs w:val="28"/>
        </w:rPr>
        <w:t>:</w:t>
      </w:r>
    </w:p>
    <w:p w:rsidRPr="00FE25D7" w:rsidR="007D213E" w:rsidP="00FE25D7" w:rsidRDefault="007D213E" w14:paraId="5C4077D7" w14:textId="22AFCE89">
      <w:pPr>
        <w:ind w:left="360"/>
        <w:jc w:val="both"/>
        <w:rPr>
          <w:rFonts w:ascii="Times New Roman" w:hAnsi="Times New Roman" w:cs="Times New Roman"/>
        </w:rPr>
      </w:pPr>
      <w:r w:rsidRPr="00FE25D7">
        <w:rPr>
          <w:rFonts w:ascii="Times New Roman" w:hAnsi="Times New Roman" w:cs="Times New Roman"/>
        </w:rPr>
        <w:t>Obermeier and Auinger (2023) set that eco-friendly displays and sustainable practices attract green-aware customers. For example, recycling waste materials for exhibitions supports brand credibility. The study points out that sustainability has transformed from a niche to a deciding factor in consumers' purchasing choices.</w:t>
      </w:r>
    </w:p>
    <w:p w:rsidRPr="00FE25D7" w:rsidR="00E65D79" w:rsidP="00FE25D7" w:rsidRDefault="00027649" w14:paraId="24986A9E" w14:textId="6028FD98">
      <w:pPr>
        <w:ind w:left="360"/>
        <w:jc w:val="both"/>
        <w:rPr>
          <w:rFonts w:ascii="Times New Roman" w:hAnsi="Times New Roman" w:cs="Times New Roman"/>
          <w:sz w:val="28"/>
          <w:szCs w:val="28"/>
        </w:rPr>
      </w:pPr>
      <w:r w:rsidRPr="00FE25D7">
        <w:rPr>
          <w:rFonts w:ascii="Times New Roman" w:hAnsi="Times New Roman" w:cs="Times New Roman"/>
          <w:b/>
          <w:bCs/>
          <w:sz w:val="28"/>
          <w:szCs w:val="28"/>
        </w:rPr>
        <w:t>Customer-Centric Layouts</w:t>
      </w:r>
      <w:r w:rsidRPr="00FE25D7">
        <w:rPr>
          <w:rFonts w:ascii="Times New Roman" w:hAnsi="Times New Roman" w:cs="Times New Roman"/>
          <w:sz w:val="28"/>
          <w:szCs w:val="28"/>
        </w:rPr>
        <w:t>:</w:t>
      </w:r>
    </w:p>
    <w:p w:rsidRPr="00FE25D7" w:rsidR="00027649" w:rsidP="00FE25D7" w:rsidRDefault="00027649" w14:paraId="1C1513C4" w14:textId="78247999">
      <w:pPr>
        <w:ind w:left="360"/>
        <w:jc w:val="both"/>
        <w:rPr>
          <w:rFonts w:ascii="Times New Roman" w:hAnsi="Times New Roman" w:cs="Times New Roman"/>
        </w:rPr>
      </w:pPr>
      <w:r w:rsidRPr="00FE25D7">
        <w:rPr>
          <w:rFonts w:ascii="Times New Roman" w:hAnsi="Times New Roman" w:cs="Times New Roman"/>
        </w:rPr>
        <w:t xml:space="preserve">Juel-Jacobsen (2015) contended that flexible store layouts that adjust to customer behavior can boost satisfaction. For example, pop-up stores and modular displays enable retailers to </w:t>
      </w:r>
      <w:r w:rsidRPr="00FE25D7">
        <w:rPr>
          <w:rFonts w:ascii="Times New Roman" w:hAnsi="Times New Roman" w:cs="Times New Roman"/>
        </w:rPr>
        <w:lastRenderedPageBreak/>
        <w:t>test different layouts. The research further indicates that customer-centric layouts form a sense of inclusivity, which attracts various consumer groups.</w:t>
      </w:r>
    </w:p>
    <w:p w:rsidRPr="00FE25D7" w:rsidR="00E65D79" w:rsidP="00FE25D7" w:rsidRDefault="00027649" w14:paraId="20BEB1CD" w14:textId="7163DCB5">
      <w:pPr>
        <w:ind w:left="360"/>
        <w:jc w:val="both"/>
        <w:rPr>
          <w:rFonts w:ascii="Times New Roman" w:hAnsi="Times New Roman" w:cs="Times New Roman"/>
          <w:sz w:val="28"/>
          <w:szCs w:val="28"/>
        </w:rPr>
      </w:pPr>
      <w:r w:rsidRPr="00FE25D7">
        <w:rPr>
          <w:rFonts w:ascii="Times New Roman" w:hAnsi="Times New Roman" w:cs="Times New Roman"/>
          <w:b/>
          <w:bCs/>
          <w:sz w:val="28"/>
          <w:szCs w:val="28"/>
        </w:rPr>
        <w:t xml:space="preserve">Impulse Buying </w:t>
      </w:r>
      <w:r w:rsidRPr="00FE25D7" w:rsidR="00002C2A">
        <w:rPr>
          <w:rFonts w:ascii="Times New Roman" w:hAnsi="Times New Roman" w:cs="Times New Roman"/>
          <w:b/>
          <w:bCs/>
          <w:sz w:val="28"/>
          <w:szCs w:val="28"/>
        </w:rPr>
        <w:t>Behaviour</w:t>
      </w:r>
      <w:r w:rsidRPr="00FE25D7">
        <w:rPr>
          <w:rFonts w:ascii="Times New Roman" w:hAnsi="Times New Roman" w:cs="Times New Roman"/>
          <w:sz w:val="28"/>
          <w:szCs w:val="28"/>
        </w:rPr>
        <w:t>:</w:t>
      </w:r>
    </w:p>
    <w:p w:rsidRPr="00FE25D7" w:rsidR="00027649" w:rsidP="00FE25D7" w:rsidRDefault="00027649" w14:paraId="6FA41014" w14:textId="5691FF33">
      <w:pPr>
        <w:ind w:left="360"/>
        <w:jc w:val="both"/>
        <w:rPr>
          <w:rFonts w:ascii="Times New Roman" w:hAnsi="Times New Roman" w:cs="Times New Roman"/>
        </w:rPr>
      </w:pPr>
      <w:r w:rsidRPr="00FE25D7">
        <w:rPr>
          <w:rFonts w:ascii="Times New Roman" w:hAnsi="Times New Roman" w:cs="Times New Roman"/>
        </w:rPr>
        <w:t xml:space="preserve">Iberahim et al. (2019) identified that visual merchandising aspects such as lighting, product placement, and window displays have a strong impact on impulse buying. The clientele is more inclined to make impulsive purchases in </w:t>
      </w:r>
      <w:r w:rsidRPr="00FE25D7" w:rsidR="00002C2A">
        <w:rPr>
          <w:rFonts w:ascii="Times New Roman" w:hAnsi="Times New Roman" w:cs="Times New Roman"/>
        </w:rPr>
        <w:t>favourable</w:t>
      </w:r>
      <w:r w:rsidRPr="00FE25D7">
        <w:rPr>
          <w:rFonts w:ascii="Times New Roman" w:hAnsi="Times New Roman" w:cs="Times New Roman"/>
        </w:rPr>
        <w:t xml:space="preserve">-looking surroundings. It can be implied that shoppers need to pay attention to creating interesting displays in order to leverage impulse buying </w:t>
      </w:r>
      <w:r w:rsidRPr="00FE25D7" w:rsidR="00002C2A">
        <w:rPr>
          <w:rFonts w:ascii="Times New Roman" w:hAnsi="Times New Roman" w:cs="Times New Roman"/>
        </w:rPr>
        <w:t>behaviour</w:t>
      </w:r>
      <w:r w:rsidRPr="00FE25D7">
        <w:rPr>
          <w:rFonts w:ascii="Times New Roman" w:hAnsi="Times New Roman" w:cs="Times New Roman"/>
        </w:rPr>
        <w:t>.</w:t>
      </w:r>
    </w:p>
    <w:p w:rsidRPr="00FE25D7" w:rsidR="00E65D79" w:rsidP="00FE25D7" w:rsidRDefault="00027649" w14:paraId="2D67DC19" w14:textId="14B3433A">
      <w:pPr>
        <w:ind w:left="360"/>
        <w:jc w:val="both"/>
        <w:rPr>
          <w:rFonts w:ascii="Times New Roman" w:hAnsi="Times New Roman" w:cs="Times New Roman"/>
          <w:sz w:val="28"/>
          <w:szCs w:val="28"/>
        </w:rPr>
      </w:pPr>
      <w:r w:rsidRPr="00FE25D7">
        <w:rPr>
          <w:rFonts w:ascii="Times New Roman" w:hAnsi="Times New Roman" w:cs="Times New Roman"/>
          <w:b/>
          <w:bCs/>
          <w:sz w:val="28"/>
          <w:szCs w:val="28"/>
        </w:rPr>
        <w:t>Cultural Sensitivity</w:t>
      </w:r>
      <w:r w:rsidRPr="00FE25D7">
        <w:rPr>
          <w:rFonts w:ascii="Times New Roman" w:hAnsi="Times New Roman" w:cs="Times New Roman"/>
          <w:sz w:val="28"/>
          <w:szCs w:val="28"/>
        </w:rPr>
        <w:t>:</w:t>
      </w:r>
    </w:p>
    <w:p w:rsidRPr="00FE25D7" w:rsidR="00027649" w:rsidP="00FE25D7" w:rsidRDefault="00027649" w14:paraId="336BFF7C" w14:textId="22A3FA89">
      <w:pPr>
        <w:ind w:left="360"/>
        <w:jc w:val="both"/>
        <w:rPr>
          <w:rFonts w:ascii="Times New Roman" w:hAnsi="Times New Roman" w:cs="Times New Roman"/>
        </w:rPr>
      </w:pPr>
      <w:r w:rsidRPr="00FE25D7">
        <w:rPr>
          <w:rFonts w:ascii="Times New Roman" w:hAnsi="Times New Roman" w:cs="Times New Roman"/>
        </w:rPr>
        <w:t>Gupta (2023) demands localized visual merchandising strategies. Retailers' displays and arrangements must be adjusted as per local cultural preferences. The study identifies that cultural sensitivity has the potential to enhance customer satisfaction and create brand loyalty in multicultural markets.</w:t>
      </w:r>
    </w:p>
    <w:p w:rsidRPr="00FE25D7" w:rsidR="00E65D79" w:rsidP="00FE25D7" w:rsidRDefault="00027649" w14:paraId="0878C161" w14:textId="19EB641A">
      <w:pPr>
        <w:ind w:left="360"/>
        <w:jc w:val="both"/>
        <w:rPr>
          <w:rFonts w:ascii="Times New Roman" w:hAnsi="Times New Roman" w:cs="Times New Roman"/>
          <w:sz w:val="28"/>
          <w:szCs w:val="28"/>
        </w:rPr>
      </w:pPr>
      <w:r w:rsidRPr="00FE25D7">
        <w:rPr>
          <w:rFonts w:ascii="Times New Roman" w:hAnsi="Times New Roman" w:cs="Times New Roman"/>
          <w:b/>
          <w:bCs/>
          <w:sz w:val="28"/>
          <w:szCs w:val="28"/>
        </w:rPr>
        <w:t>Omnichannel Integration</w:t>
      </w:r>
      <w:r w:rsidRPr="00FE25D7">
        <w:rPr>
          <w:rFonts w:ascii="Times New Roman" w:hAnsi="Times New Roman" w:cs="Times New Roman"/>
          <w:sz w:val="28"/>
          <w:szCs w:val="28"/>
        </w:rPr>
        <w:t>:</w:t>
      </w:r>
    </w:p>
    <w:p w:rsidRPr="00FE25D7" w:rsidR="00027649" w:rsidP="00FE25D7" w:rsidRDefault="00027649" w14:paraId="7BD3C4F2" w14:textId="12C7724D">
      <w:pPr>
        <w:ind w:left="360"/>
        <w:jc w:val="both"/>
        <w:rPr>
          <w:rFonts w:ascii="Times New Roman" w:hAnsi="Times New Roman" w:cs="Times New Roman"/>
        </w:rPr>
      </w:pPr>
      <w:r w:rsidRPr="00FE25D7">
        <w:rPr>
          <w:rFonts w:ascii="Times New Roman" w:hAnsi="Times New Roman" w:cs="Times New Roman"/>
        </w:rPr>
        <w:t>Stevens (2023) stresses integrating online and offline visual merchandising strategies. For example, click-and-collect facilities and virtual try-on features make shopping convenient. The study shows that omnichannel strategies are key to meeting the demands of modern shoppers.</w:t>
      </w:r>
    </w:p>
    <w:p w:rsidRPr="00FE25D7" w:rsidR="00E65D79" w:rsidP="00FE25D7" w:rsidRDefault="00E65D79" w14:paraId="670FEA87" w14:textId="2901ECCE">
      <w:pPr>
        <w:ind w:left="360"/>
        <w:jc w:val="both"/>
        <w:rPr>
          <w:rFonts w:ascii="Times New Roman" w:hAnsi="Times New Roman" w:cs="Times New Roman"/>
          <w:sz w:val="28"/>
          <w:szCs w:val="28"/>
        </w:rPr>
      </w:pPr>
      <w:r w:rsidRPr="00FE25D7">
        <w:rPr>
          <w:rFonts w:ascii="Times New Roman" w:hAnsi="Times New Roman" w:cs="Times New Roman"/>
          <w:b/>
          <w:bCs/>
          <w:sz w:val="28"/>
          <w:szCs w:val="28"/>
        </w:rPr>
        <w:t>Interactive Displays</w:t>
      </w:r>
      <w:r w:rsidRPr="00FE25D7">
        <w:rPr>
          <w:rFonts w:ascii="Times New Roman" w:hAnsi="Times New Roman" w:cs="Times New Roman"/>
          <w:sz w:val="28"/>
          <w:szCs w:val="28"/>
        </w:rPr>
        <w:t>:</w:t>
      </w:r>
    </w:p>
    <w:p w:rsidRPr="00FE25D7" w:rsidR="00027649" w:rsidP="00FE25D7" w:rsidRDefault="00027649" w14:paraId="6FBF3DEC" w14:textId="1EA97C3D">
      <w:pPr>
        <w:ind w:left="360"/>
        <w:jc w:val="both"/>
        <w:rPr>
          <w:rFonts w:ascii="Times New Roman" w:hAnsi="Times New Roman" w:cs="Times New Roman"/>
        </w:rPr>
      </w:pPr>
      <w:r w:rsidRPr="00FE25D7">
        <w:rPr>
          <w:rFonts w:ascii="Times New Roman" w:hAnsi="Times New Roman" w:cs="Times New Roman"/>
        </w:rPr>
        <w:t xml:space="preserve">The authors, Green et al. (2024), concluded that interactive displays, in the form of touch displays or motion sensors, provide significant customer engagement. Interactive displays allow customers to physically touch, play with, and engage the product in real time which will increase the likelihood of purchase. The authors also mentioned that the best value of interactive displays is seen in a high-traffic area, where they can capture the attention of customers passing by. </w:t>
      </w:r>
    </w:p>
    <w:p w:rsidRPr="00FE25D7" w:rsidR="00E65D79" w:rsidP="00FE25D7" w:rsidRDefault="00E65D79" w14:paraId="3C656221" w14:textId="7EC5D062">
      <w:pPr>
        <w:ind w:left="360"/>
        <w:jc w:val="both"/>
        <w:rPr>
          <w:rFonts w:ascii="Times New Roman" w:hAnsi="Times New Roman" w:cs="Times New Roman"/>
          <w:sz w:val="28"/>
          <w:szCs w:val="28"/>
        </w:rPr>
      </w:pPr>
      <w:r w:rsidRPr="00FE25D7">
        <w:rPr>
          <w:rFonts w:ascii="Times New Roman" w:hAnsi="Times New Roman" w:cs="Times New Roman"/>
          <w:b/>
          <w:bCs/>
          <w:sz w:val="28"/>
          <w:szCs w:val="28"/>
        </w:rPr>
        <w:t>Visual Storytelling</w:t>
      </w:r>
      <w:r w:rsidRPr="00FE25D7">
        <w:rPr>
          <w:rFonts w:ascii="Times New Roman" w:hAnsi="Times New Roman" w:cs="Times New Roman"/>
          <w:sz w:val="28"/>
          <w:szCs w:val="28"/>
        </w:rPr>
        <w:t>:</w:t>
      </w:r>
    </w:p>
    <w:p w:rsidRPr="00FE25D7" w:rsidR="007D213E" w:rsidP="00FE25D7" w:rsidRDefault="00027649" w14:paraId="3C4FA89B" w14:textId="07CF3184">
      <w:pPr>
        <w:ind w:left="360"/>
        <w:jc w:val="both"/>
        <w:rPr>
          <w:rFonts w:ascii="Times New Roman" w:hAnsi="Times New Roman" w:cs="Times New Roman"/>
        </w:rPr>
      </w:pPr>
      <w:r w:rsidRPr="00FE25D7">
        <w:rPr>
          <w:rFonts w:ascii="Times New Roman" w:hAnsi="Times New Roman" w:cs="Times New Roman"/>
        </w:rPr>
        <w:t>The authors, Lee et al. (2024), emphasized the typicality of visual storytelling as a way to establish emotional connections with consumers. I could use storytelling type displays to elicit feelings and create memorable experiences for the customer. The authors also showed how effective visual storytelling was for luxury brands, as the emotional connection tends to be a strong factor in purchase decisions.</w:t>
      </w:r>
    </w:p>
    <w:p w:rsidRPr="00FE25D7" w:rsidR="00295437" w:rsidP="00FE25D7" w:rsidRDefault="00295437" w14:paraId="0958BD8F" w14:textId="1156B608">
      <w:pPr>
        <w:ind w:left="360"/>
        <w:jc w:val="both"/>
        <w:rPr>
          <w:rFonts w:ascii="Times New Roman" w:hAnsi="Times New Roman" w:cs="Times New Roman"/>
          <w:sz w:val="28"/>
          <w:szCs w:val="28"/>
        </w:rPr>
      </w:pPr>
      <w:r w:rsidRPr="00FE25D7">
        <w:rPr>
          <w:rFonts w:ascii="Times New Roman" w:hAnsi="Times New Roman" w:cs="Times New Roman"/>
          <w:b/>
          <w:bCs/>
          <w:sz w:val="28"/>
          <w:szCs w:val="28"/>
        </w:rPr>
        <w:t>Personalization</w:t>
      </w:r>
      <w:r w:rsidRPr="00FE25D7">
        <w:rPr>
          <w:rFonts w:ascii="Times New Roman" w:hAnsi="Times New Roman" w:cs="Times New Roman"/>
          <w:sz w:val="28"/>
          <w:szCs w:val="28"/>
        </w:rPr>
        <w:t>:</w:t>
      </w:r>
    </w:p>
    <w:p w:rsidRPr="00FE25D7" w:rsidR="00295437" w:rsidP="00FE25D7" w:rsidRDefault="00295437" w14:paraId="374A075C" w14:textId="5C09F29F">
      <w:pPr>
        <w:ind w:left="360"/>
        <w:jc w:val="both"/>
        <w:rPr>
          <w:rFonts w:ascii="Times New Roman" w:hAnsi="Times New Roman" w:cs="Times New Roman"/>
        </w:rPr>
      </w:pPr>
      <w:r w:rsidRPr="00FE25D7">
        <w:rPr>
          <w:rFonts w:ascii="Times New Roman" w:hAnsi="Times New Roman" w:cs="Times New Roman"/>
        </w:rPr>
        <w:t xml:space="preserve">Miller et al. (2024) propose the concept of personalization in visual merchandising. Personalizing the displays based on consumers’ tastes may allow retailers to enhance the contextual and immersive shopping experience. Personalization is suggested to be </w:t>
      </w:r>
      <w:r w:rsidRPr="00FE25D7">
        <w:rPr>
          <w:rFonts w:ascii="Times New Roman" w:hAnsi="Times New Roman" w:cs="Times New Roman"/>
        </w:rPr>
        <w:lastRenderedPageBreak/>
        <w:t>supported by the analysis of data and segmenting of consumers, allowing retailers to personalize displays targeting the segment.</w:t>
      </w:r>
    </w:p>
    <w:p w:rsidRPr="00FE25D7" w:rsidR="00295437" w:rsidP="00FE25D7" w:rsidRDefault="00295437" w14:paraId="6784FD3B" w14:textId="5E9645DC">
      <w:pPr>
        <w:ind w:left="360"/>
        <w:jc w:val="both"/>
        <w:rPr>
          <w:rFonts w:ascii="Times New Roman" w:hAnsi="Times New Roman" w:cs="Times New Roman"/>
          <w:sz w:val="28"/>
          <w:szCs w:val="28"/>
        </w:rPr>
      </w:pPr>
      <w:r w:rsidRPr="00FE25D7">
        <w:rPr>
          <w:rFonts w:ascii="Times New Roman" w:hAnsi="Times New Roman" w:cs="Times New Roman"/>
          <w:b/>
          <w:bCs/>
          <w:sz w:val="28"/>
          <w:szCs w:val="28"/>
        </w:rPr>
        <w:t>Sensory Marketing</w:t>
      </w:r>
      <w:r w:rsidRPr="00FE25D7">
        <w:rPr>
          <w:rFonts w:ascii="Times New Roman" w:hAnsi="Times New Roman" w:cs="Times New Roman"/>
          <w:sz w:val="28"/>
          <w:szCs w:val="28"/>
        </w:rPr>
        <w:t>:</w:t>
      </w:r>
    </w:p>
    <w:p w:rsidRPr="00FE25D7" w:rsidR="00027649" w:rsidP="00FE25D7" w:rsidRDefault="00295437" w14:paraId="156AE8DB" w14:textId="179BB965">
      <w:pPr>
        <w:ind w:left="360"/>
        <w:jc w:val="both"/>
        <w:rPr>
          <w:rFonts w:ascii="Times New Roman" w:hAnsi="Times New Roman" w:cs="Times New Roman"/>
        </w:rPr>
      </w:pPr>
      <w:r w:rsidRPr="00FE25D7">
        <w:rPr>
          <w:rFonts w:ascii="Times New Roman" w:hAnsi="Times New Roman" w:cs="Times New Roman"/>
        </w:rPr>
        <w:t xml:space="preserve">Thompson et al. (2024) explain sensory marketing and its influence on consumer </w:t>
      </w:r>
      <w:r w:rsidRPr="00FE25D7" w:rsidR="00002C2A">
        <w:rPr>
          <w:rFonts w:ascii="Times New Roman" w:hAnsi="Times New Roman" w:cs="Times New Roman"/>
        </w:rPr>
        <w:t>behaviour</w:t>
      </w:r>
      <w:r w:rsidRPr="00FE25D7">
        <w:rPr>
          <w:rFonts w:ascii="Times New Roman" w:hAnsi="Times New Roman" w:cs="Times New Roman"/>
        </w:rPr>
        <w:t>. By stimulating two or more senses, i.e. vision, hearing, and smell, the stores are enabling a better satisfying shopping experience. This study explains that sensory marketing is highly effective in provoking emotions towards consumers, and thus brand loyalty.</w:t>
      </w:r>
    </w:p>
    <w:p w:rsidRPr="00FE25D7" w:rsidR="00295437" w:rsidP="00FE25D7" w:rsidRDefault="00295437" w14:paraId="7E700685" w14:textId="0D6001FD">
      <w:pPr>
        <w:ind w:left="360"/>
        <w:jc w:val="both"/>
        <w:rPr>
          <w:rFonts w:ascii="Times New Roman" w:hAnsi="Times New Roman" w:cs="Times New Roman"/>
          <w:sz w:val="28"/>
          <w:szCs w:val="28"/>
        </w:rPr>
      </w:pPr>
      <w:r w:rsidRPr="00FE25D7">
        <w:rPr>
          <w:rFonts w:ascii="Times New Roman" w:hAnsi="Times New Roman" w:cs="Times New Roman"/>
          <w:b/>
          <w:bCs/>
          <w:sz w:val="28"/>
          <w:szCs w:val="28"/>
        </w:rPr>
        <w:t>Retail Atmospherics</w:t>
      </w:r>
      <w:r w:rsidRPr="00FE25D7">
        <w:rPr>
          <w:rFonts w:ascii="Times New Roman" w:hAnsi="Times New Roman" w:cs="Times New Roman"/>
          <w:sz w:val="28"/>
          <w:szCs w:val="28"/>
        </w:rPr>
        <w:t>:</w:t>
      </w:r>
    </w:p>
    <w:p w:rsidRPr="00FE25D7" w:rsidR="00295437" w:rsidP="00FE25D7" w:rsidRDefault="00295437" w14:paraId="2061312A" w14:textId="2690BE69">
      <w:pPr>
        <w:ind w:left="360"/>
        <w:jc w:val="both"/>
        <w:rPr>
          <w:rFonts w:ascii="Times New Roman" w:hAnsi="Times New Roman" w:cs="Times New Roman"/>
        </w:rPr>
      </w:pPr>
      <w:r w:rsidRPr="00FE25D7">
        <w:rPr>
          <w:rFonts w:ascii="Times New Roman" w:hAnsi="Times New Roman" w:cs="Times New Roman"/>
        </w:rPr>
        <w:t xml:space="preserve">Ramachandran (2023) examined the impact of retail atmospherics on customer behavior. The research confirmed that variables like lighting, music, and scent affect customer perceptions and future purchase </w:t>
      </w:r>
      <w:r w:rsidRPr="00FE25D7" w:rsidR="00002C2A">
        <w:rPr>
          <w:rFonts w:ascii="Times New Roman" w:hAnsi="Times New Roman" w:cs="Times New Roman"/>
        </w:rPr>
        <w:t>behaviour</w:t>
      </w:r>
      <w:r w:rsidRPr="00FE25D7">
        <w:rPr>
          <w:rFonts w:ascii="Times New Roman" w:hAnsi="Times New Roman" w:cs="Times New Roman"/>
        </w:rPr>
        <w:t xml:space="preserve">. The study concluded that retailers ought to be intentional in designing their store environments to enhance customers' current and future shopping experience. </w:t>
      </w:r>
    </w:p>
    <w:p w:rsidRPr="00FE25D7" w:rsidR="00945706" w:rsidP="00FE25D7" w:rsidRDefault="00295437" w14:paraId="30C39361" w14:textId="5B04E08D">
      <w:pPr>
        <w:ind w:left="360"/>
        <w:jc w:val="both"/>
        <w:rPr>
          <w:rFonts w:ascii="Times New Roman" w:hAnsi="Times New Roman" w:cs="Times New Roman"/>
          <w:sz w:val="28"/>
          <w:szCs w:val="28"/>
        </w:rPr>
      </w:pPr>
      <w:r w:rsidRPr="00FE25D7">
        <w:rPr>
          <w:rFonts w:ascii="Times New Roman" w:hAnsi="Times New Roman" w:cs="Times New Roman"/>
          <w:b/>
          <w:bCs/>
          <w:sz w:val="28"/>
          <w:szCs w:val="28"/>
        </w:rPr>
        <w:t>Customer Flow Analysis</w:t>
      </w:r>
      <w:r w:rsidRPr="00FE25D7">
        <w:rPr>
          <w:rFonts w:ascii="Times New Roman" w:hAnsi="Times New Roman" w:cs="Times New Roman"/>
          <w:sz w:val="28"/>
          <w:szCs w:val="28"/>
        </w:rPr>
        <w:t>:</w:t>
      </w:r>
    </w:p>
    <w:p w:rsidRPr="00FE25D7" w:rsidR="00027649" w:rsidP="00FE25D7" w:rsidRDefault="00295437" w14:paraId="1633D9EA" w14:textId="387585C4">
      <w:pPr>
        <w:ind w:left="360"/>
        <w:jc w:val="both"/>
        <w:rPr>
          <w:rFonts w:ascii="Times New Roman" w:hAnsi="Times New Roman" w:cs="Times New Roman"/>
          <w:sz w:val="28"/>
          <w:szCs w:val="28"/>
        </w:rPr>
      </w:pPr>
      <w:r w:rsidRPr="00FE25D7">
        <w:rPr>
          <w:rFonts w:ascii="Times New Roman" w:hAnsi="Times New Roman" w:cs="Times New Roman"/>
        </w:rPr>
        <w:t xml:space="preserve">White et al. (2024) identified customer flow analysis to be an important consideration in retail store layout optimization. Understanding customer </w:t>
      </w:r>
      <w:r w:rsidRPr="00FE25D7" w:rsidR="00002C2A">
        <w:rPr>
          <w:rFonts w:ascii="Times New Roman" w:hAnsi="Times New Roman" w:cs="Times New Roman"/>
        </w:rPr>
        <w:t>behaviour</w:t>
      </w:r>
      <w:r w:rsidRPr="00FE25D7">
        <w:rPr>
          <w:rFonts w:ascii="Times New Roman" w:hAnsi="Times New Roman" w:cs="Times New Roman"/>
        </w:rPr>
        <w:t xml:space="preserve"> and how they navigate a store allows retailer to create layout designs that draw attention to product placement and support customer exploration of products. The study suggests using heat mapping to </w:t>
      </w:r>
      <w:r w:rsidRPr="00FE25D7" w:rsidR="00002C2A">
        <w:rPr>
          <w:rFonts w:ascii="Times New Roman" w:hAnsi="Times New Roman" w:cs="Times New Roman"/>
        </w:rPr>
        <w:t>analyse</w:t>
      </w:r>
      <w:r w:rsidRPr="00FE25D7">
        <w:rPr>
          <w:rFonts w:ascii="Times New Roman" w:hAnsi="Times New Roman" w:cs="Times New Roman"/>
        </w:rPr>
        <w:t xml:space="preserve"> movement and gain useful insight into customer </w:t>
      </w:r>
      <w:r w:rsidRPr="00FE25D7" w:rsidR="00002C2A">
        <w:rPr>
          <w:rFonts w:ascii="Times New Roman" w:hAnsi="Times New Roman" w:cs="Times New Roman"/>
        </w:rPr>
        <w:t>behaviour</w:t>
      </w:r>
      <w:r w:rsidRPr="00FE25D7">
        <w:rPr>
          <w:rFonts w:ascii="Times New Roman" w:hAnsi="Times New Roman" w:cs="Times New Roman"/>
        </w:rPr>
        <w:t xml:space="preserve"> to informed decision making.</w:t>
      </w:r>
    </w:p>
    <w:p w:rsidRPr="00FE25D7" w:rsidR="00E65D79" w:rsidP="00FE25D7" w:rsidRDefault="00295437" w14:paraId="1640C7CE" w14:textId="600F05A9">
      <w:pPr>
        <w:ind w:left="360"/>
        <w:jc w:val="both"/>
        <w:rPr>
          <w:rFonts w:ascii="Times New Roman" w:hAnsi="Times New Roman" w:cs="Times New Roman"/>
          <w:sz w:val="28"/>
          <w:szCs w:val="28"/>
        </w:rPr>
      </w:pPr>
      <w:r w:rsidRPr="00FE25D7">
        <w:rPr>
          <w:rFonts w:ascii="Times New Roman" w:hAnsi="Times New Roman" w:cs="Times New Roman"/>
          <w:b/>
          <w:bCs/>
          <w:sz w:val="28"/>
          <w:szCs w:val="28"/>
        </w:rPr>
        <w:t>Engagement on an Emotional Level</w:t>
      </w:r>
      <w:r w:rsidRPr="00FE25D7">
        <w:rPr>
          <w:rFonts w:ascii="Times New Roman" w:hAnsi="Times New Roman" w:cs="Times New Roman"/>
          <w:sz w:val="28"/>
          <w:szCs w:val="28"/>
        </w:rPr>
        <w:t>:</w:t>
      </w:r>
    </w:p>
    <w:p w:rsidRPr="00FE25D7" w:rsidR="00295437" w:rsidP="00FE25D7" w:rsidRDefault="00295437" w14:paraId="337D5CBB" w14:textId="32AB3CF7">
      <w:pPr>
        <w:ind w:left="360"/>
        <w:jc w:val="both"/>
        <w:rPr>
          <w:rFonts w:ascii="Times New Roman" w:hAnsi="Times New Roman" w:cs="Times New Roman"/>
        </w:rPr>
      </w:pPr>
      <w:r w:rsidRPr="00FE25D7">
        <w:rPr>
          <w:rFonts w:ascii="Times New Roman" w:hAnsi="Times New Roman" w:cs="Times New Roman"/>
        </w:rPr>
        <w:t xml:space="preserve">According to Foster et al. (2024), establishing visual merchandising requires emotional engagement. Therefore, by designing displays that arouse the appropriate positive emotions, retailers can increase customer satisfaction and sales. Personalised experiences, sensory experiences, and storytelling could all help to achieve this emotional engagement. </w:t>
      </w:r>
      <w:r w:rsidRPr="00FE25D7">
        <w:rPr>
          <w:rFonts w:ascii="Times New Roman" w:hAnsi="Times New Roman" w:cs="Times New Roman"/>
        </w:rPr>
        <w:br/>
      </w:r>
    </w:p>
    <w:p w:rsidRPr="00FE25D7" w:rsidR="00E65D79" w:rsidP="00FE25D7" w:rsidRDefault="00295437" w14:paraId="7BC6C50E" w14:textId="4C97810E">
      <w:pPr>
        <w:ind w:left="360"/>
        <w:jc w:val="both"/>
        <w:rPr>
          <w:rFonts w:ascii="Times New Roman" w:hAnsi="Times New Roman" w:cs="Times New Roman"/>
          <w:sz w:val="28"/>
          <w:szCs w:val="28"/>
        </w:rPr>
      </w:pPr>
      <w:r w:rsidRPr="00FE25D7">
        <w:rPr>
          <w:rFonts w:ascii="Times New Roman" w:hAnsi="Times New Roman" w:cs="Times New Roman"/>
          <w:b/>
          <w:bCs/>
          <w:sz w:val="28"/>
          <w:szCs w:val="28"/>
        </w:rPr>
        <w:t>Communication on Sustainability</w:t>
      </w:r>
      <w:r w:rsidRPr="00FE25D7" w:rsidR="00945706">
        <w:rPr>
          <w:rFonts w:ascii="Times New Roman" w:hAnsi="Times New Roman" w:cs="Times New Roman"/>
          <w:sz w:val="28"/>
          <w:szCs w:val="28"/>
        </w:rPr>
        <w:t>:</w:t>
      </w:r>
    </w:p>
    <w:p w:rsidRPr="00FE25D7" w:rsidR="00295437" w:rsidP="00FE25D7" w:rsidRDefault="00295437" w14:paraId="45495EB7" w14:textId="5E6FA2D6">
      <w:pPr>
        <w:ind w:left="360"/>
        <w:jc w:val="both"/>
        <w:rPr>
          <w:rFonts w:ascii="Times New Roman" w:hAnsi="Times New Roman" w:cs="Times New Roman"/>
        </w:rPr>
      </w:pPr>
      <w:r w:rsidRPr="00FE25D7">
        <w:rPr>
          <w:rFonts w:ascii="Times New Roman" w:hAnsi="Times New Roman" w:cs="Times New Roman"/>
        </w:rPr>
        <w:t>Garcia-Vazquez et al. (2021) state that consumers should be adequately informed about sustainability initiatives. The study found that consumers are more likely to support companies that are open about their sustainability policies. In order to convey their environmentally friendly practices of employing recycled materials and energy-efficient lighting, retailers must use visual merchandising.</w:t>
      </w:r>
    </w:p>
    <w:p w:rsidRPr="00FE25D7" w:rsidR="00E65D79" w:rsidP="00FE25D7" w:rsidRDefault="00E65D79" w14:paraId="2B6C4DA8" w14:textId="715ED44E">
      <w:pPr>
        <w:ind w:left="360"/>
        <w:jc w:val="both"/>
        <w:rPr>
          <w:rFonts w:ascii="Times New Roman" w:hAnsi="Times New Roman" w:cs="Times New Roman"/>
          <w:b/>
          <w:bCs/>
          <w:sz w:val="28"/>
          <w:szCs w:val="28"/>
        </w:rPr>
      </w:pPr>
      <w:r w:rsidRPr="00FE25D7">
        <w:rPr>
          <w:rFonts w:ascii="Times New Roman" w:hAnsi="Times New Roman" w:cs="Times New Roman"/>
          <w:b/>
          <w:bCs/>
          <w:sz w:val="28"/>
          <w:szCs w:val="28"/>
        </w:rPr>
        <w:t>Cultural Adaptation</w:t>
      </w:r>
      <w:r w:rsidRPr="00FE25D7">
        <w:rPr>
          <w:rFonts w:ascii="Times New Roman" w:hAnsi="Times New Roman" w:cs="Times New Roman"/>
          <w:sz w:val="28"/>
          <w:szCs w:val="28"/>
        </w:rPr>
        <w:t>:</w:t>
      </w:r>
    </w:p>
    <w:p w:rsidRPr="00FE25D7" w:rsidR="00002C2A" w:rsidP="00FE25D7" w:rsidRDefault="00E65D79" w14:paraId="121ECE8E" w14:textId="77777777">
      <w:pPr>
        <w:ind w:left="360"/>
        <w:jc w:val="both"/>
        <w:rPr>
          <w:rFonts w:ascii="Times New Roman" w:hAnsi="Times New Roman" w:cs="Times New Roman"/>
        </w:rPr>
      </w:pPr>
      <w:r w:rsidRPr="00FE25D7">
        <w:rPr>
          <w:rFonts w:ascii="Times New Roman" w:hAnsi="Times New Roman" w:cs="Times New Roman"/>
        </w:rPr>
        <w:t xml:space="preserve">King et al. (2024) have found that cultural adaptation is important in visual merchandising. The study identifies that culturally adapted visual merchandising displays increase customer satisfaction and customer loyalty. In addition, the study identifies that cultural </w:t>
      </w:r>
      <w:r w:rsidRPr="00FE25D7">
        <w:rPr>
          <w:rFonts w:ascii="Times New Roman" w:hAnsi="Times New Roman" w:cs="Times New Roman"/>
        </w:rPr>
        <w:lastRenderedPageBreak/>
        <w:t xml:space="preserve">adaptation can be accomplished through the use of localized product assortments, culturally relevant themes, and inclusive designs. 25. </w:t>
      </w:r>
    </w:p>
    <w:p w:rsidRPr="00FE25D7" w:rsidR="00A371EB" w:rsidP="00FE25D7" w:rsidRDefault="00E65D79" w14:paraId="0386D967" w14:textId="42E6D45C">
      <w:pPr>
        <w:ind w:left="360"/>
        <w:jc w:val="both"/>
        <w:rPr>
          <w:rFonts w:ascii="Times New Roman" w:hAnsi="Times New Roman" w:cs="Times New Roman"/>
        </w:rPr>
      </w:pPr>
      <w:r w:rsidRPr="00FE25D7">
        <w:rPr>
          <w:rFonts w:ascii="Times New Roman" w:hAnsi="Times New Roman" w:cs="Times New Roman"/>
          <w:b/>
          <w:bCs/>
        </w:rPr>
        <w:t>Omnichannel Consistency</w:t>
      </w:r>
      <w:r w:rsidRPr="00FE25D7">
        <w:rPr>
          <w:rFonts w:ascii="Times New Roman" w:hAnsi="Times New Roman" w:cs="Times New Roman"/>
        </w:rPr>
        <w:t>: Adams et al. (2024) found that omnichannel consistency is important for both online and offline channels. The study found that customers expect consistent shopping experiences between shopping in-store and shopping online. Adams et al. (2024) advocate for retailers to account for visual merchandising techniques in the creation of a cohesive brand identity throughout the shop, so that the customer can expect a range of consistent experiences between shopping channels.</w:t>
      </w:r>
    </w:p>
    <w:p w:rsidRPr="00002C2A" w:rsidR="00E65D79" w:rsidP="00FE25D7" w:rsidRDefault="00E65D79" w14:paraId="0EFDBD34" w14:textId="77777777">
      <w:pPr>
        <w:jc w:val="both"/>
        <w:rPr>
          <w:rFonts w:ascii="Times New Roman" w:hAnsi="Times New Roman" w:cs="Times New Roman"/>
          <w:sz w:val="28"/>
          <w:szCs w:val="28"/>
        </w:rPr>
      </w:pPr>
    </w:p>
    <w:p w:rsidRPr="00FE25D7" w:rsidR="00A371EB" w:rsidP="00FE25D7" w:rsidRDefault="00A371EB" w14:paraId="5E0DA9C8" w14:textId="487BEC6D">
      <w:pPr>
        <w:ind w:left="360"/>
        <w:jc w:val="both"/>
        <w:rPr>
          <w:rFonts w:ascii="Times New Roman" w:hAnsi="Times New Roman" w:cs="Times New Roman"/>
          <w:b/>
          <w:bCs/>
          <w:sz w:val="28"/>
          <w:szCs w:val="28"/>
        </w:rPr>
      </w:pPr>
      <w:r w:rsidRPr="00FE25D7">
        <w:rPr>
          <w:rFonts w:ascii="Times New Roman" w:hAnsi="Times New Roman" w:cs="Times New Roman"/>
          <w:b/>
          <w:bCs/>
          <w:sz w:val="28"/>
          <w:szCs w:val="28"/>
        </w:rPr>
        <w:t>Customer-Centered Retail Space Management</w:t>
      </w:r>
      <w:r w:rsidRPr="00FE25D7" w:rsidR="007E16B9">
        <w:rPr>
          <w:rFonts w:ascii="Times New Roman" w:hAnsi="Times New Roman" w:cs="Times New Roman"/>
          <w:b/>
          <w:bCs/>
          <w:sz w:val="28"/>
          <w:szCs w:val="28"/>
        </w:rPr>
        <w:t>-</w:t>
      </w:r>
    </w:p>
    <w:p w:rsidRPr="00FE25D7" w:rsidR="00A371EB" w:rsidP="00FE25D7" w:rsidRDefault="00A371EB" w14:paraId="17760450" w14:textId="77777777">
      <w:pPr>
        <w:ind w:left="360"/>
        <w:jc w:val="both"/>
        <w:rPr>
          <w:rFonts w:ascii="Times New Roman" w:hAnsi="Times New Roman" w:cs="Times New Roman"/>
        </w:rPr>
      </w:pPr>
      <w:r w:rsidRPr="00FE25D7">
        <w:rPr>
          <w:rFonts w:ascii="Times New Roman" w:hAnsi="Times New Roman" w:cs="Times New Roman"/>
        </w:rPr>
        <w:t>A customer-centered retail space management can be summarized by this statement: an environment that mirrors the needs and desires (or hopes) of the target customer. It is a philosophy that centers on three characteristics: flexibility, localization, and sustainability.</w:t>
      </w:r>
    </w:p>
    <w:p w:rsidRPr="00FE25D7" w:rsidR="00A371EB" w:rsidP="00FE25D7" w:rsidRDefault="00A371EB" w14:paraId="59F75C52" w14:textId="74E7F40D">
      <w:pPr>
        <w:ind w:left="360"/>
        <w:jc w:val="both"/>
        <w:rPr>
          <w:rFonts w:ascii="Times New Roman" w:hAnsi="Times New Roman" w:cs="Times New Roman"/>
        </w:rPr>
      </w:pPr>
      <w:r w:rsidRPr="00FE25D7">
        <w:rPr>
          <w:rFonts w:ascii="Times New Roman" w:hAnsi="Times New Roman" w:cs="Times New Roman"/>
          <w:b/>
          <w:bCs/>
        </w:rPr>
        <w:t>Flexibility</w:t>
      </w:r>
      <w:r w:rsidRPr="00FE25D7">
        <w:rPr>
          <w:rFonts w:ascii="Times New Roman" w:hAnsi="Times New Roman" w:cs="Times New Roman"/>
        </w:rPr>
        <w:t xml:space="preserve">: Juel-Jacobsen (2015) argues traditional utilitarian store designs cannot encompass the social aspect of shopping. Instead, retailers should adopt a flexible model based on trends and seasons. Pop-up stores and modular stalls are designed to help retailers test store layout and creativity with product presentation. </w:t>
      </w:r>
    </w:p>
    <w:p w:rsidRPr="00FE25D7" w:rsidR="00A371EB" w:rsidP="00FE25D7" w:rsidRDefault="00A371EB" w14:paraId="29E170C0" w14:textId="77777777">
      <w:pPr>
        <w:ind w:left="360"/>
        <w:jc w:val="both"/>
        <w:rPr>
          <w:rFonts w:ascii="Times New Roman" w:hAnsi="Times New Roman" w:cs="Times New Roman"/>
        </w:rPr>
      </w:pPr>
      <w:r w:rsidRPr="00FE25D7">
        <w:rPr>
          <w:rFonts w:ascii="Times New Roman" w:hAnsi="Times New Roman" w:cs="Times New Roman"/>
          <w:b/>
          <w:bCs/>
        </w:rPr>
        <w:t>Localization</w:t>
      </w:r>
      <w:r w:rsidRPr="00FE25D7">
        <w:rPr>
          <w:rFonts w:ascii="Times New Roman" w:hAnsi="Times New Roman" w:cs="Times New Roman"/>
        </w:rPr>
        <w:t xml:space="preserve">: Localizing a store concept &amp; product assortment to local preferences is vital for a multicultural market. Gupta (2023) comments a retail chain that uses local knowledge in business practices can convert the momo of the local population into customer loyalty even with little product assortment variance. For example, the local Indian grocery store can operate as the specialist for spices and local snacks. A local Japanese store can serve as the specialist for sushi and bento boxes. </w:t>
      </w:r>
    </w:p>
    <w:p w:rsidRPr="00FE25D7" w:rsidR="00A371EB" w:rsidP="00FE25D7" w:rsidRDefault="00A371EB" w14:paraId="776A4149" w14:textId="25903F84">
      <w:pPr>
        <w:ind w:left="360"/>
        <w:jc w:val="both"/>
        <w:rPr>
          <w:rFonts w:ascii="Times New Roman" w:hAnsi="Times New Roman" w:cs="Times New Roman"/>
        </w:rPr>
      </w:pPr>
      <w:r w:rsidRPr="00FE25D7">
        <w:rPr>
          <w:rFonts w:ascii="Times New Roman" w:hAnsi="Times New Roman" w:cs="Times New Roman"/>
          <w:b/>
          <w:bCs/>
        </w:rPr>
        <w:t>Sustainability</w:t>
      </w:r>
      <w:r w:rsidRPr="00FE25D7">
        <w:rPr>
          <w:rFonts w:ascii="Times New Roman" w:hAnsi="Times New Roman" w:cs="Times New Roman"/>
        </w:rPr>
        <w:t>: Consumers are concerned about sustainability in their purchasing behavior. Obermeier and Auinger (2023) identified stores with environmental initiatives, energy-saving light, and recyclable material often catch the attention of green consumers. Moreover, sustainable store design (for example, green walls and natural light) will also create a positive experience for the brand.</w:t>
      </w:r>
    </w:p>
    <w:p w:rsidRPr="00002C2A" w:rsidR="002B7AA2" w:rsidP="00FE25D7" w:rsidRDefault="002B7AA2" w14:paraId="5BF26D79" w14:textId="77777777">
      <w:pPr>
        <w:jc w:val="both"/>
        <w:rPr>
          <w:rFonts w:ascii="Times New Roman" w:hAnsi="Times New Roman" w:cs="Times New Roman"/>
        </w:rPr>
      </w:pPr>
    </w:p>
    <w:p w:rsidRPr="00FE25D7" w:rsidR="002B7AA2" w:rsidP="00FE25D7" w:rsidRDefault="002B7AA2" w14:paraId="0DE0E128" w14:textId="2CE6CDB9">
      <w:pPr>
        <w:ind w:left="360"/>
        <w:jc w:val="both"/>
        <w:rPr>
          <w:rFonts w:ascii="Times New Roman" w:hAnsi="Times New Roman" w:cs="Times New Roman"/>
          <w:b/>
          <w:bCs/>
          <w:sz w:val="28"/>
          <w:szCs w:val="28"/>
        </w:rPr>
      </w:pPr>
      <w:r w:rsidRPr="00FE25D7">
        <w:rPr>
          <w:rFonts w:ascii="Times New Roman" w:hAnsi="Times New Roman" w:cs="Times New Roman"/>
          <w:b/>
          <w:bCs/>
          <w:sz w:val="28"/>
          <w:szCs w:val="28"/>
        </w:rPr>
        <w:t>The Evolution of Visual Merchandising</w:t>
      </w:r>
      <w:r w:rsidRPr="00FE25D7" w:rsidR="007E16B9">
        <w:rPr>
          <w:rFonts w:ascii="Times New Roman" w:hAnsi="Times New Roman" w:cs="Times New Roman"/>
          <w:b/>
          <w:bCs/>
          <w:sz w:val="28"/>
          <w:szCs w:val="28"/>
        </w:rPr>
        <w:t>-</w:t>
      </w:r>
    </w:p>
    <w:p w:rsidRPr="00FE25D7" w:rsidR="002B7AA2" w:rsidP="00FE25D7" w:rsidRDefault="00A371EB" w14:paraId="0D3D0AC2" w14:textId="619A9E08">
      <w:pPr>
        <w:ind w:left="360"/>
        <w:jc w:val="both"/>
        <w:rPr>
          <w:rFonts w:ascii="Times New Roman" w:hAnsi="Times New Roman" w:cs="Times New Roman"/>
        </w:rPr>
      </w:pPr>
      <w:r w:rsidRPr="00FE25D7">
        <w:rPr>
          <w:rFonts w:ascii="Times New Roman" w:hAnsi="Times New Roman" w:cs="Times New Roman"/>
        </w:rPr>
        <w:t xml:space="preserve">A Historical Shift The role of visual merchandising has transformed to include technology and the move to customer-centric approaches. Visual merchandising not only relied on traditional methods such as static window displays, mannequins, traditional floor plans, etc. but has evolved to include dynamic approaches instead. </w:t>
      </w:r>
    </w:p>
    <w:p w:rsidRPr="00FE25D7" w:rsidR="002B7AA2" w:rsidP="00FE25D7" w:rsidRDefault="00A371EB" w14:paraId="1A912ECB" w14:textId="7A6075F8">
      <w:pPr>
        <w:ind w:left="360"/>
        <w:jc w:val="both"/>
        <w:rPr>
          <w:rFonts w:ascii="Times New Roman" w:hAnsi="Times New Roman" w:cs="Times New Roman"/>
        </w:rPr>
      </w:pPr>
      <w:r w:rsidRPr="00FE25D7">
        <w:rPr>
          <w:rFonts w:ascii="Times New Roman" w:hAnsi="Times New Roman" w:cs="Times New Roman"/>
          <w:b/>
          <w:bCs/>
        </w:rPr>
        <w:t>From Static to Dynamic Displays</w:t>
      </w:r>
      <w:r w:rsidRPr="00FE25D7">
        <w:rPr>
          <w:rFonts w:ascii="Times New Roman" w:hAnsi="Times New Roman" w:cs="Times New Roman"/>
        </w:rPr>
        <w:t xml:space="preserve">: Basic visual merchandising practices focused on static displays and mannequins. Modern purposes, on the other hand, are increasingly using dynamic displays such as digital screens or augmented reality (AR) to create an experience </w:t>
      </w:r>
      <w:r w:rsidRPr="00FE25D7">
        <w:rPr>
          <w:rFonts w:ascii="Times New Roman" w:hAnsi="Times New Roman" w:cs="Times New Roman"/>
        </w:rPr>
        <w:lastRenderedPageBreak/>
        <w:t xml:space="preserve">for customers now that information from physical stores, may be presented through dynamic visual displays. For example, as Dhillon et al. (2024) noted, AR technologies provide a way for customers to see products visually during shopping which improves the customer shopping experience by reducing return rates. </w:t>
      </w:r>
    </w:p>
    <w:p w:rsidRPr="00FE25D7" w:rsidR="00A371EB" w:rsidP="00FE25D7" w:rsidRDefault="00A371EB" w14:paraId="06D10983" w14:textId="7AED19DE">
      <w:pPr>
        <w:ind w:left="360"/>
        <w:jc w:val="both"/>
        <w:rPr>
          <w:rFonts w:ascii="Times New Roman" w:hAnsi="Times New Roman" w:cs="Times New Roman"/>
        </w:rPr>
      </w:pPr>
      <w:r w:rsidRPr="00FE25D7">
        <w:rPr>
          <w:rFonts w:ascii="Times New Roman" w:hAnsi="Times New Roman" w:cs="Times New Roman"/>
          <w:b/>
          <w:bCs/>
        </w:rPr>
        <w:t>Omnichannel Strategies</w:t>
      </w:r>
      <w:r w:rsidRPr="00FE25D7">
        <w:rPr>
          <w:rFonts w:ascii="Times New Roman" w:hAnsi="Times New Roman" w:cs="Times New Roman"/>
        </w:rPr>
        <w:t>: The rise of e-commerce has offered newer methods to improve the customer experience in brick-and-mortar stores, so many retailers are using an omni-channel approach to synchronize the customer experience in both online and offline retail experiences. Click-and-collect services and virtual try-on features are examples of ways to link physical retail stores with online shopping experiences.</w:t>
      </w:r>
    </w:p>
    <w:p w:rsidRPr="00002C2A" w:rsidR="002B7AA2" w:rsidP="00FE25D7" w:rsidRDefault="002B7AA2" w14:paraId="40FB92F6" w14:textId="77777777">
      <w:pPr>
        <w:jc w:val="both"/>
        <w:rPr>
          <w:rFonts w:ascii="Times New Roman" w:hAnsi="Times New Roman" w:cs="Times New Roman"/>
          <w:sz w:val="28"/>
          <w:szCs w:val="28"/>
        </w:rPr>
      </w:pPr>
    </w:p>
    <w:p w:rsidRPr="00FE25D7" w:rsidR="002B7AA2" w:rsidP="00FE25D7" w:rsidRDefault="002B7AA2" w14:paraId="5FBAE608" w14:textId="720D376D">
      <w:pPr>
        <w:ind w:left="360"/>
        <w:jc w:val="both"/>
        <w:rPr>
          <w:rFonts w:ascii="Times New Roman" w:hAnsi="Times New Roman" w:cs="Times New Roman"/>
          <w:b/>
          <w:bCs/>
          <w:sz w:val="28"/>
          <w:szCs w:val="28"/>
        </w:rPr>
      </w:pPr>
      <w:r w:rsidRPr="00FE25D7">
        <w:rPr>
          <w:rFonts w:ascii="Times New Roman" w:hAnsi="Times New Roman" w:cs="Times New Roman"/>
          <w:b/>
          <w:bCs/>
          <w:sz w:val="28"/>
          <w:szCs w:val="28"/>
        </w:rPr>
        <w:t xml:space="preserve">Theoretical Frameworks for Visual Merchandising </w:t>
      </w:r>
      <w:r w:rsidRPr="00FE25D7" w:rsidR="007E16B9">
        <w:rPr>
          <w:rFonts w:ascii="Times New Roman" w:hAnsi="Times New Roman" w:cs="Times New Roman"/>
          <w:b/>
          <w:bCs/>
          <w:sz w:val="28"/>
          <w:szCs w:val="28"/>
        </w:rPr>
        <w:t>-</w:t>
      </w:r>
    </w:p>
    <w:p w:rsidRPr="00FE25D7" w:rsidR="002B7AA2" w:rsidP="00FE25D7" w:rsidRDefault="002B7AA2" w14:paraId="0A33B039" w14:textId="5A8DD0A7">
      <w:pPr>
        <w:ind w:left="360"/>
        <w:jc w:val="both"/>
        <w:rPr>
          <w:rFonts w:ascii="Times New Roman" w:hAnsi="Times New Roman" w:cs="Times New Roman"/>
        </w:rPr>
      </w:pPr>
      <w:r w:rsidRPr="00FE25D7">
        <w:rPr>
          <w:rFonts w:ascii="Times New Roman" w:hAnsi="Times New Roman" w:cs="Times New Roman"/>
        </w:rPr>
        <w:t xml:space="preserve">Understanding there are a number of different theoretical frameworks that have been developed to explore the effects of visual merchandising on consumer behavior. </w:t>
      </w:r>
    </w:p>
    <w:p w:rsidRPr="00FE25D7" w:rsidR="007E16B9" w:rsidP="00FE25D7" w:rsidRDefault="002B7AA2" w14:paraId="50FAEF91" w14:textId="77777777">
      <w:pPr>
        <w:ind w:left="360"/>
        <w:jc w:val="both"/>
        <w:rPr>
          <w:rFonts w:ascii="Times New Roman" w:hAnsi="Times New Roman" w:cs="Times New Roman"/>
        </w:rPr>
      </w:pPr>
      <w:r w:rsidRPr="00FE25D7">
        <w:rPr>
          <w:rFonts w:ascii="Times New Roman" w:hAnsi="Times New Roman" w:cs="Times New Roman"/>
          <w:b/>
          <w:bCs/>
        </w:rPr>
        <w:t>Stimulus-Organism-Response (SOR) Model</w:t>
      </w:r>
      <w:r w:rsidRPr="00FE25D7">
        <w:rPr>
          <w:rFonts w:ascii="Times New Roman" w:hAnsi="Times New Roman" w:cs="Times New Roman"/>
        </w:rPr>
        <w:t xml:space="preserve">: First developed by Donovan and Rossiter (1982) model depicts how environmental stimuli (e.g., store design, lighting) creates customers emotional response. This model has been widely used in the literature to study the impact of store atmospherics on customer satisfaction and purchase intentions. </w:t>
      </w:r>
    </w:p>
    <w:p w:rsidRPr="00FE25D7" w:rsidR="002B7AA2" w:rsidP="00FE25D7" w:rsidRDefault="002B7AA2" w14:paraId="1375ACC5" w14:textId="12C60001">
      <w:pPr>
        <w:ind w:left="360"/>
        <w:jc w:val="both"/>
        <w:rPr>
          <w:rFonts w:ascii="Times New Roman" w:hAnsi="Times New Roman" w:cs="Times New Roman"/>
        </w:rPr>
      </w:pPr>
      <w:r w:rsidRPr="00FE25D7">
        <w:rPr>
          <w:rFonts w:ascii="Times New Roman" w:hAnsi="Times New Roman" w:cs="Times New Roman"/>
          <w:b/>
          <w:bCs/>
        </w:rPr>
        <w:t>Technology Acceptance Model (TAM)</w:t>
      </w:r>
      <w:r w:rsidRPr="00FE25D7">
        <w:rPr>
          <w:rFonts w:ascii="Times New Roman" w:hAnsi="Times New Roman" w:cs="Times New Roman"/>
        </w:rPr>
        <w:t xml:space="preserve">: This typology was developed by Davis (1989) to describe how perceived ease of use and perceived useful led to acceptance of new technologies. The model has been used in the literature to study the adoption of digital displays and augmented reality technology (AR) in retail. </w:t>
      </w:r>
    </w:p>
    <w:p w:rsidRPr="00002C2A" w:rsidR="002B7AA2" w:rsidP="00FE25D7" w:rsidRDefault="002B7AA2" w14:paraId="1786F017" w14:textId="77777777">
      <w:pPr>
        <w:jc w:val="both"/>
        <w:rPr>
          <w:rFonts w:ascii="Times New Roman" w:hAnsi="Times New Roman" w:cs="Times New Roman"/>
        </w:rPr>
      </w:pPr>
    </w:p>
    <w:p w:rsidRPr="00FE25D7" w:rsidR="00916FC1" w:rsidP="00FE25D7" w:rsidRDefault="002B7AA2" w14:paraId="518BC70F" w14:textId="6E319CA0">
      <w:pPr>
        <w:ind w:left="360"/>
        <w:jc w:val="both"/>
        <w:rPr>
          <w:rFonts w:ascii="Times New Roman" w:hAnsi="Times New Roman" w:cs="Times New Roman"/>
        </w:rPr>
      </w:pPr>
      <w:r w:rsidRPr="00FE25D7">
        <w:rPr>
          <w:rFonts w:ascii="Times New Roman" w:hAnsi="Times New Roman" w:cs="Times New Roman"/>
          <w:b/>
          <w:bCs/>
        </w:rPr>
        <w:t>Uses and Gratification Theory (UGT)</w:t>
      </w:r>
      <w:r w:rsidRPr="00FE25D7">
        <w:rPr>
          <w:rFonts w:ascii="Times New Roman" w:hAnsi="Times New Roman" w:cs="Times New Roman"/>
        </w:rPr>
        <w:t>: UGT is focused on customers psychological needs behind use of media or content. Related to visual merchandising, UGT has been a valuable framework to understand how customers derive gratifications from interactive or personalizing retail experiences.</w:t>
      </w:r>
    </w:p>
    <w:p w:rsidRPr="00FE25D7" w:rsidR="006209DC" w:rsidP="00FE25D7" w:rsidRDefault="006209DC" w14:paraId="0B0659F9" w14:textId="64D469AF">
      <w:pPr>
        <w:ind w:left="360"/>
        <w:jc w:val="center"/>
        <w:rPr>
          <w:rFonts w:ascii="Times New Roman" w:hAnsi="Times New Roman" w:cs="Times New Roman"/>
          <w:b/>
          <w:bCs/>
          <w:sz w:val="32"/>
          <w:szCs w:val="32"/>
        </w:rPr>
      </w:pPr>
      <w:r w:rsidRPr="00FE25D7">
        <w:rPr>
          <w:rFonts w:ascii="Times New Roman" w:hAnsi="Times New Roman" w:cs="Times New Roman"/>
          <w:b/>
          <w:bCs/>
          <w:sz w:val="32"/>
          <w:szCs w:val="32"/>
        </w:rPr>
        <w:t>Research Methodology</w:t>
      </w:r>
    </w:p>
    <w:p w:rsidRPr="00FE25D7" w:rsidR="006209DC" w:rsidP="00FE25D7" w:rsidRDefault="006209DC" w14:paraId="2AA93607" w14:textId="253AC46A">
      <w:pPr>
        <w:ind w:left="360"/>
        <w:jc w:val="both"/>
        <w:rPr>
          <w:rFonts w:ascii="Times New Roman" w:hAnsi="Times New Roman" w:cs="Times New Roman"/>
        </w:rPr>
      </w:pPr>
      <w:r w:rsidRPr="00FE25D7">
        <w:rPr>
          <w:rFonts w:ascii="Times New Roman" w:hAnsi="Times New Roman" w:cs="Times New Roman"/>
        </w:rPr>
        <w:t>This study uses a mixed-methods approach, integrating qualitative and quantitative analysis. The method involves:</w:t>
      </w:r>
    </w:p>
    <w:p w:rsidRPr="00FE25D7" w:rsidR="006209DC" w:rsidP="00FE25D7" w:rsidRDefault="006209DC" w14:paraId="388A78B2" w14:textId="77777777">
      <w:pPr>
        <w:ind w:left="360"/>
        <w:jc w:val="both"/>
        <w:rPr>
          <w:rFonts w:ascii="Times New Roman" w:hAnsi="Times New Roman" w:cs="Times New Roman"/>
        </w:rPr>
      </w:pPr>
      <w:r w:rsidRPr="00FE25D7">
        <w:rPr>
          <w:rFonts w:ascii="Times New Roman" w:hAnsi="Times New Roman" w:cs="Times New Roman"/>
          <w:b/>
          <w:bCs/>
        </w:rPr>
        <w:t>Case Studies</w:t>
      </w:r>
      <w:r w:rsidRPr="00FE25D7">
        <w:rPr>
          <w:rFonts w:ascii="Times New Roman" w:hAnsi="Times New Roman" w:cs="Times New Roman"/>
        </w:rPr>
        <w:t>: Evaluation of effective visual merchandising practices adopted by retailers like Zara and Whole Foods Market.</w:t>
      </w:r>
    </w:p>
    <w:p w:rsidRPr="00FE25D7" w:rsidR="006209DC" w:rsidP="00FE25D7" w:rsidRDefault="006209DC" w14:paraId="30CC0A40" w14:textId="33450973">
      <w:pPr>
        <w:ind w:left="360"/>
        <w:jc w:val="both"/>
        <w:rPr>
          <w:rFonts w:ascii="Times New Roman" w:hAnsi="Times New Roman" w:cs="Times New Roman"/>
        </w:rPr>
      </w:pPr>
      <w:r w:rsidRPr="00FE25D7">
        <w:rPr>
          <w:rFonts w:ascii="Times New Roman" w:hAnsi="Times New Roman" w:cs="Times New Roman"/>
          <w:b/>
          <w:bCs/>
        </w:rPr>
        <w:t>Literature Review</w:t>
      </w:r>
      <w:r w:rsidRPr="00FE25D7">
        <w:rPr>
          <w:rFonts w:ascii="Times New Roman" w:hAnsi="Times New Roman" w:cs="Times New Roman"/>
        </w:rPr>
        <w:t>: Systematic review of 50 articles between 1985 and 2023 on visual merchandising trends and their effects on sales and customer engagement.</w:t>
      </w:r>
    </w:p>
    <w:p w:rsidRPr="00002C2A" w:rsidR="00916FC1" w:rsidP="00FE25D7" w:rsidRDefault="00916FC1" w14:paraId="18163732" w14:textId="77777777">
      <w:pPr>
        <w:jc w:val="both"/>
        <w:rPr>
          <w:rFonts w:ascii="Times New Roman" w:hAnsi="Times New Roman" w:cs="Times New Roman"/>
        </w:rPr>
      </w:pPr>
    </w:p>
    <w:p w:rsidRPr="00FE25D7" w:rsidR="004F3404" w:rsidP="00FE25D7" w:rsidRDefault="006209DC" w14:paraId="5CA8A3FC" w14:textId="325E6540">
      <w:pPr>
        <w:ind w:left="360"/>
        <w:jc w:val="center"/>
        <w:rPr>
          <w:rFonts w:ascii="Times New Roman" w:hAnsi="Times New Roman" w:cs="Times New Roman"/>
          <w:b/>
          <w:bCs/>
          <w:sz w:val="32"/>
          <w:szCs w:val="32"/>
        </w:rPr>
      </w:pPr>
      <w:r w:rsidRPr="00FE25D7">
        <w:rPr>
          <w:rFonts w:ascii="Times New Roman" w:hAnsi="Times New Roman" w:cs="Times New Roman"/>
          <w:b/>
          <w:bCs/>
          <w:sz w:val="32"/>
          <w:szCs w:val="32"/>
        </w:rPr>
        <w:t>Findings and Discussion</w:t>
      </w:r>
    </w:p>
    <w:p w:rsidRPr="00FE25D7" w:rsidR="00916FC1" w:rsidP="00FE25D7" w:rsidRDefault="00916FC1" w14:paraId="66E4B230" w14:textId="22EAFC13">
      <w:pPr>
        <w:ind w:left="360"/>
        <w:jc w:val="both"/>
        <w:rPr>
          <w:rFonts w:ascii="Times New Roman" w:hAnsi="Times New Roman" w:cs="Times New Roman"/>
          <w:b/>
          <w:bCs/>
          <w:sz w:val="28"/>
          <w:szCs w:val="28"/>
        </w:rPr>
      </w:pPr>
      <w:r w:rsidRPr="00FE25D7">
        <w:rPr>
          <w:rFonts w:ascii="Times New Roman" w:hAnsi="Times New Roman" w:cs="Times New Roman"/>
          <w:b/>
          <w:bCs/>
          <w:sz w:val="28"/>
          <w:szCs w:val="28"/>
        </w:rPr>
        <w:lastRenderedPageBreak/>
        <w:t>Effects of Visual Merchandising on Consumer Behavior</w:t>
      </w:r>
    </w:p>
    <w:p w:rsidRPr="00FE25D7" w:rsidR="00916FC1" w:rsidP="00FE25D7" w:rsidRDefault="00916FC1" w14:paraId="509B2ACE" w14:textId="0629A6BB">
      <w:pPr>
        <w:ind w:left="360"/>
        <w:jc w:val="both"/>
        <w:rPr>
          <w:rFonts w:ascii="Times New Roman" w:hAnsi="Times New Roman" w:cs="Times New Roman"/>
        </w:rPr>
      </w:pPr>
      <w:r w:rsidRPr="00FE25D7">
        <w:rPr>
          <w:rFonts w:ascii="Times New Roman" w:hAnsi="Times New Roman" w:cs="Times New Roman"/>
        </w:rPr>
        <w:t>The results confirm that visual merchandising has a strong impact on consumer behavior in different ways. Good visual merchandising can enhance the shopping experience, increase sales, and enrich brand loyalty.</w:t>
      </w:r>
    </w:p>
    <w:p w:rsidRPr="00FE25D7" w:rsidR="00916FC1" w:rsidP="00FE25D7" w:rsidRDefault="00916FC1" w14:paraId="650B2D24" w14:textId="6DFDCDF0">
      <w:pPr>
        <w:ind w:left="360"/>
        <w:jc w:val="both"/>
        <w:rPr>
          <w:rFonts w:ascii="Times New Roman" w:hAnsi="Times New Roman" w:cs="Times New Roman"/>
          <w:b/>
          <w:bCs/>
          <w:sz w:val="28"/>
          <w:szCs w:val="28"/>
        </w:rPr>
      </w:pPr>
      <w:r w:rsidRPr="00FE25D7">
        <w:rPr>
          <w:rFonts w:ascii="Times New Roman" w:hAnsi="Times New Roman" w:cs="Times New Roman"/>
          <w:b/>
          <w:bCs/>
          <w:sz w:val="28"/>
          <w:szCs w:val="28"/>
        </w:rPr>
        <w:t>Window Displays</w:t>
      </w:r>
    </w:p>
    <w:p w:rsidRPr="00FE25D7" w:rsidR="00916FC1" w:rsidP="00FE25D7" w:rsidRDefault="00916FC1" w14:paraId="78CF9F8F" w14:textId="77777777">
      <w:pPr>
        <w:ind w:left="360"/>
        <w:jc w:val="both"/>
        <w:rPr>
          <w:rFonts w:ascii="Times New Roman" w:hAnsi="Times New Roman" w:cs="Times New Roman"/>
        </w:rPr>
      </w:pPr>
      <w:r w:rsidRPr="00FE25D7">
        <w:rPr>
          <w:rFonts w:ascii="Times New Roman" w:hAnsi="Times New Roman" w:cs="Times New Roman"/>
        </w:rPr>
        <w:t>Bashar and Irshad (2015) established that beautiful window displays can boost traffic by as much as 20%. Such displays are a visual story, and they narrate a story that appeals to the target group. For instance, seasonal decor and interactive windows can trigger emotional connections, inviting customers into the store. The research highlights that window displays are not merely ornaments but an essential marketing tool for communicating brand and product information.</w:t>
      </w:r>
    </w:p>
    <w:p w:rsidRPr="00FE25D7" w:rsidR="00916FC1" w:rsidP="00FE25D7" w:rsidRDefault="00916FC1" w14:paraId="23062FD5" w14:textId="5EF8ABD9">
      <w:pPr>
        <w:ind w:left="360"/>
        <w:jc w:val="both"/>
        <w:rPr>
          <w:rFonts w:ascii="Times New Roman" w:hAnsi="Times New Roman" w:cs="Times New Roman"/>
          <w:b/>
          <w:bCs/>
          <w:sz w:val="28"/>
          <w:szCs w:val="28"/>
        </w:rPr>
      </w:pPr>
      <w:r w:rsidRPr="00FE25D7">
        <w:rPr>
          <w:rFonts w:ascii="Times New Roman" w:hAnsi="Times New Roman" w:cs="Times New Roman"/>
          <w:b/>
          <w:bCs/>
          <w:sz w:val="28"/>
          <w:szCs w:val="28"/>
        </w:rPr>
        <w:t>Store Layout</w:t>
      </w:r>
    </w:p>
    <w:p w:rsidRPr="00FE25D7" w:rsidR="00916FC1" w:rsidP="00FE25D7" w:rsidRDefault="00916FC1" w14:paraId="5EE63DD2" w14:textId="3F65D18D">
      <w:pPr>
        <w:ind w:left="360"/>
        <w:jc w:val="both"/>
        <w:rPr>
          <w:rFonts w:ascii="Times New Roman" w:hAnsi="Times New Roman" w:cs="Times New Roman"/>
        </w:rPr>
      </w:pPr>
      <w:r w:rsidRPr="00FE25D7">
        <w:rPr>
          <w:rFonts w:ascii="Times New Roman" w:hAnsi="Times New Roman" w:cs="Times New Roman"/>
        </w:rPr>
        <w:t>Elbers (2016) points out that grid formats are effective for fast shopping, whereas freeform formats promote exploration and impulse purchase. Positioning high-margin products at eye level can greatly enhance sales. The research also adds that good store layouts minimize frustration among customers by facilitating easy movement around the store and finding products, thus improving the overall shopping experience.</w:t>
      </w:r>
    </w:p>
    <w:p w:rsidRPr="00FE25D7" w:rsidR="00916FC1" w:rsidP="00FE25D7" w:rsidRDefault="00916FC1" w14:paraId="138461FD" w14:textId="3EC7628C">
      <w:pPr>
        <w:ind w:left="360"/>
        <w:jc w:val="both"/>
        <w:rPr>
          <w:rFonts w:ascii="Times New Roman" w:hAnsi="Times New Roman" w:cs="Times New Roman"/>
          <w:b/>
          <w:sz w:val="28"/>
          <w:szCs w:val="28"/>
        </w:rPr>
      </w:pPr>
      <w:r w:rsidRPr="00FE25D7">
        <w:rPr>
          <w:rFonts w:ascii="Times New Roman" w:hAnsi="Times New Roman" w:cs="Times New Roman"/>
          <w:b/>
          <w:sz w:val="28"/>
          <w:szCs w:val="28"/>
        </w:rPr>
        <w:t>Lighting and Colour Schemes</w:t>
      </w:r>
    </w:p>
    <w:p w:rsidRPr="00FE25D7" w:rsidR="00916FC1" w:rsidP="00FE25D7" w:rsidRDefault="00916FC1" w14:paraId="58AFE77F" w14:textId="77777777">
      <w:pPr>
        <w:ind w:left="360"/>
        <w:jc w:val="both"/>
        <w:rPr>
          <w:rFonts w:ascii="Times New Roman" w:hAnsi="Times New Roman" w:cs="Times New Roman"/>
        </w:rPr>
      </w:pPr>
      <w:r w:rsidRPr="00FE25D7">
        <w:rPr>
          <w:rFonts w:ascii="Times New Roman" w:hAnsi="Times New Roman" w:cs="Times New Roman"/>
        </w:rPr>
        <w:t>Roberts et al. (2024) determined that warm colors like red and orange elicit a sense of urgency, making them ideal for promotional displays. Blue and green are cool colors that elicit a sense of calmness, which keeps customers longer in the store. Proper lighting also makes the products accessible and creates a warm ambiance, which can be reflected in increased customer satisfaction and sales.</w:t>
      </w:r>
    </w:p>
    <w:p w:rsidRPr="00FE25D7" w:rsidR="00916FC1" w:rsidP="00FE25D7" w:rsidRDefault="00916FC1" w14:paraId="64F1AE84" w14:textId="3AE9B895">
      <w:pPr>
        <w:ind w:left="360"/>
        <w:jc w:val="both"/>
        <w:rPr>
          <w:rFonts w:ascii="Times New Roman" w:hAnsi="Times New Roman" w:cs="Times New Roman"/>
          <w:b/>
          <w:bCs/>
          <w:sz w:val="28"/>
          <w:szCs w:val="28"/>
        </w:rPr>
      </w:pPr>
      <w:r w:rsidRPr="00FE25D7">
        <w:rPr>
          <w:rFonts w:ascii="Times New Roman" w:hAnsi="Times New Roman" w:cs="Times New Roman"/>
          <w:b/>
          <w:bCs/>
          <w:sz w:val="28"/>
          <w:szCs w:val="28"/>
        </w:rPr>
        <w:t>Digital Displays</w:t>
      </w:r>
    </w:p>
    <w:p w:rsidRPr="00FE25D7" w:rsidR="00916FC1" w:rsidP="00FE25D7" w:rsidRDefault="00916FC1" w14:paraId="50D844C2" w14:textId="691A53F1">
      <w:pPr>
        <w:ind w:left="360"/>
        <w:jc w:val="both"/>
        <w:rPr>
          <w:rFonts w:ascii="Times New Roman" w:hAnsi="Times New Roman" w:cs="Times New Roman"/>
        </w:rPr>
      </w:pPr>
      <w:r w:rsidRPr="00FE25D7">
        <w:rPr>
          <w:rFonts w:ascii="Times New Roman" w:hAnsi="Times New Roman" w:cs="Times New Roman"/>
        </w:rPr>
        <w:t>Edwards et al. (2024) discovered that interactive digital screens have the ability to enhance customer interaction by 30% and sales by 25%. The screens enhance real-time product details, tailored recommendations, and engaging experiences. The research emphasizes that digital screens are especially good at catching the interest of digitally engaged consumers and providing</w:t>
      </w:r>
      <w:r w:rsidRPr="00FE25D7" w:rsidR="00945706">
        <w:rPr>
          <w:rFonts w:ascii="Times New Roman" w:hAnsi="Times New Roman" w:cs="Times New Roman"/>
        </w:rPr>
        <w:tab/>
      </w:r>
      <w:r w:rsidRPr="00FE25D7">
        <w:rPr>
          <w:rFonts w:ascii="Times New Roman" w:hAnsi="Times New Roman" w:cs="Times New Roman"/>
        </w:rPr>
        <w:t xml:space="preserve"> memorable experiences.</w:t>
      </w:r>
    </w:p>
    <w:p w:rsidRPr="00FE25D7" w:rsidR="00916FC1" w:rsidP="00FE25D7" w:rsidRDefault="00916FC1" w14:paraId="13D2B9A5" w14:textId="1A8D93C2">
      <w:pPr>
        <w:ind w:left="360"/>
        <w:jc w:val="both"/>
        <w:rPr>
          <w:rFonts w:ascii="Times New Roman" w:hAnsi="Times New Roman" w:cs="Times New Roman"/>
          <w:b/>
          <w:bCs/>
          <w:sz w:val="28"/>
          <w:szCs w:val="28"/>
        </w:rPr>
      </w:pPr>
      <w:r w:rsidRPr="00FE25D7">
        <w:rPr>
          <w:rFonts w:ascii="Times New Roman" w:hAnsi="Times New Roman" w:cs="Times New Roman"/>
          <w:b/>
          <w:bCs/>
          <w:sz w:val="28"/>
          <w:szCs w:val="28"/>
        </w:rPr>
        <w:t>Product Arrangement</w:t>
      </w:r>
    </w:p>
    <w:p w:rsidRPr="00FE25D7" w:rsidR="00916FC1" w:rsidP="00FE25D7" w:rsidRDefault="00916FC1" w14:paraId="1628A963" w14:textId="77777777">
      <w:pPr>
        <w:ind w:left="360"/>
        <w:jc w:val="both"/>
        <w:rPr>
          <w:rFonts w:ascii="Times New Roman" w:hAnsi="Times New Roman" w:cs="Times New Roman"/>
        </w:rPr>
      </w:pPr>
      <w:r w:rsidRPr="00FE25D7">
        <w:rPr>
          <w:rFonts w:ascii="Times New Roman" w:hAnsi="Times New Roman" w:cs="Times New Roman"/>
        </w:rPr>
        <w:t>Harris et al. (2024) highlight that proper product placement, like placing complementary items together, will enhance cross-selling opportunities. For instance, placing accessories and clothes together will push the customer to buy both. The research further indicates that product placement can help boost the perceived value of products and stimulate impulse buys.</w:t>
      </w:r>
    </w:p>
    <w:p w:rsidRPr="00FE25D7" w:rsidR="004F3404" w:rsidP="00FE25D7" w:rsidRDefault="004F3404" w14:paraId="39E10772" w14:textId="26F1716B">
      <w:pPr>
        <w:ind w:left="360"/>
        <w:jc w:val="both"/>
        <w:rPr>
          <w:rFonts w:ascii="Times New Roman" w:hAnsi="Times New Roman" w:cs="Times New Roman"/>
          <w:b/>
          <w:bCs/>
          <w:sz w:val="28"/>
          <w:szCs w:val="28"/>
        </w:rPr>
      </w:pPr>
      <w:r w:rsidRPr="00FE25D7">
        <w:rPr>
          <w:rFonts w:ascii="Times New Roman" w:hAnsi="Times New Roman" w:cs="Times New Roman"/>
          <w:b/>
          <w:bCs/>
          <w:sz w:val="28"/>
          <w:szCs w:val="28"/>
        </w:rPr>
        <w:t>Seasonal Merchandising</w:t>
      </w:r>
    </w:p>
    <w:p w:rsidRPr="00FE25D7" w:rsidR="004F3404" w:rsidP="00FE25D7" w:rsidRDefault="004F3404" w14:paraId="30A65FAE" w14:textId="22D53DE9">
      <w:pPr>
        <w:ind w:left="360"/>
        <w:jc w:val="both"/>
        <w:rPr>
          <w:rFonts w:ascii="Times New Roman" w:hAnsi="Times New Roman" w:cs="Times New Roman"/>
        </w:rPr>
      </w:pPr>
      <w:r w:rsidRPr="00FE25D7">
        <w:rPr>
          <w:rFonts w:ascii="Times New Roman" w:hAnsi="Times New Roman" w:cs="Times New Roman"/>
        </w:rPr>
        <w:lastRenderedPageBreak/>
        <w:t>Foster et al. (2024) indicate that seasonal-themed displays are used to create a sense of urgency and uniqueness, hence impulse buying. Overuse of seasonal themes, on the other hand, causes fatigue among customers. The research recommends that retailers use seasonal displays alongside evergreen themes to avoid fatigue among customers.</w:t>
      </w:r>
    </w:p>
    <w:p w:rsidRPr="00FE25D7" w:rsidR="004F3404" w:rsidP="00FE25D7" w:rsidRDefault="004F3404" w14:paraId="79B1529A" w14:textId="4050B83E">
      <w:pPr>
        <w:ind w:left="360"/>
        <w:jc w:val="both"/>
        <w:rPr>
          <w:rFonts w:ascii="Times New Roman" w:hAnsi="Times New Roman" w:cs="Times New Roman"/>
          <w:b/>
          <w:bCs/>
          <w:sz w:val="28"/>
          <w:szCs w:val="28"/>
        </w:rPr>
      </w:pPr>
      <w:r w:rsidRPr="00FE25D7">
        <w:rPr>
          <w:rFonts w:ascii="Times New Roman" w:hAnsi="Times New Roman" w:cs="Times New Roman"/>
          <w:b/>
          <w:bCs/>
          <w:sz w:val="28"/>
          <w:szCs w:val="28"/>
        </w:rPr>
        <w:t>Minimalistic Design</w:t>
      </w:r>
    </w:p>
    <w:p w:rsidRPr="00FE25D7" w:rsidR="00916FC1" w:rsidP="00FE25D7" w:rsidRDefault="004F3404" w14:paraId="54B652A6" w14:textId="22BAC739">
      <w:pPr>
        <w:ind w:left="360"/>
        <w:jc w:val="both"/>
        <w:rPr>
          <w:rFonts w:ascii="Times New Roman" w:hAnsi="Times New Roman" w:cs="Times New Roman"/>
        </w:rPr>
      </w:pPr>
      <w:r w:rsidRPr="00FE25D7">
        <w:rPr>
          <w:rFonts w:ascii="Times New Roman" w:hAnsi="Times New Roman" w:cs="Times New Roman"/>
        </w:rPr>
        <w:t>Clark et al. (2024) established that minimalist visual merchandising increases the perceived value of luxury brands. Reduced clutter enables consumers to concentrate on the products, leading to an increase in spending willingness. Minimalism is also cited to bring about a perception of exclusivity, which resonates with premium consumers.</w:t>
      </w:r>
    </w:p>
    <w:p w:rsidRPr="00FE25D7" w:rsidR="004F3404" w:rsidP="00FE25D7" w:rsidRDefault="004F3404" w14:paraId="5531E318" w14:textId="1358FC7E">
      <w:pPr>
        <w:ind w:left="360"/>
        <w:jc w:val="both"/>
        <w:rPr>
          <w:rFonts w:ascii="Times New Roman" w:hAnsi="Times New Roman" w:cs="Times New Roman"/>
          <w:b/>
          <w:bCs/>
          <w:sz w:val="28"/>
          <w:szCs w:val="28"/>
        </w:rPr>
      </w:pPr>
      <w:r w:rsidRPr="00FE25D7">
        <w:rPr>
          <w:rFonts w:ascii="Times New Roman" w:hAnsi="Times New Roman" w:cs="Times New Roman"/>
          <w:b/>
          <w:bCs/>
          <w:sz w:val="28"/>
          <w:szCs w:val="28"/>
        </w:rPr>
        <w:t>Smell and Music</w:t>
      </w:r>
    </w:p>
    <w:p w:rsidRPr="00FE25D7" w:rsidR="004F3404" w:rsidP="00FE25D7" w:rsidRDefault="004F3404" w14:paraId="75E1E6B5" w14:textId="77777777">
      <w:pPr>
        <w:ind w:left="360"/>
        <w:jc w:val="both"/>
        <w:rPr>
          <w:rFonts w:ascii="Times New Roman" w:hAnsi="Times New Roman" w:cs="Times New Roman"/>
        </w:rPr>
      </w:pPr>
      <w:r w:rsidRPr="00FE25D7">
        <w:rPr>
          <w:rFonts w:ascii="Times New Roman" w:hAnsi="Times New Roman" w:cs="Times New Roman"/>
        </w:rPr>
        <w:t>Bohl (2023) talks about how sensory factors such as smell and music impact customer behavior. Pleasant smells and ambient music can create a soothing environment, leading to increased dwell time and spending. The study emphasizes that sensory marketing is a strong technique for increasing the emotional bond between customers and brands.</w:t>
      </w:r>
    </w:p>
    <w:p w:rsidRPr="00FE25D7" w:rsidR="004F3404" w:rsidP="00FE25D7" w:rsidRDefault="004F3404" w14:paraId="5BE0C94E" w14:textId="5DC38244">
      <w:pPr>
        <w:ind w:left="360"/>
        <w:jc w:val="both"/>
        <w:rPr>
          <w:rFonts w:ascii="Times New Roman" w:hAnsi="Times New Roman" w:cs="Times New Roman"/>
          <w:b/>
          <w:bCs/>
          <w:sz w:val="28"/>
          <w:szCs w:val="28"/>
        </w:rPr>
      </w:pPr>
      <w:r w:rsidRPr="00FE25D7">
        <w:rPr>
          <w:rFonts w:ascii="Times New Roman" w:hAnsi="Times New Roman" w:cs="Times New Roman"/>
          <w:b/>
          <w:bCs/>
          <w:sz w:val="28"/>
          <w:szCs w:val="28"/>
        </w:rPr>
        <w:t>Signage and Navigation</w:t>
      </w:r>
    </w:p>
    <w:p w:rsidRPr="00FE25D7" w:rsidR="004F3404" w:rsidP="00FE25D7" w:rsidRDefault="004F3404" w14:paraId="59979BC3" w14:textId="77777777">
      <w:pPr>
        <w:ind w:left="360"/>
        <w:jc w:val="both"/>
        <w:rPr>
          <w:rFonts w:ascii="Times New Roman" w:hAnsi="Times New Roman" w:cs="Times New Roman"/>
        </w:rPr>
      </w:pPr>
      <w:r w:rsidRPr="00FE25D7">
        <w:rPr>
          <w:rFonts w:ascii="Times New Roman" w:hAnsi="Times New Roman" w:cs="Times New Roman"/>
        </w:rPr>
        <w:t>Soundhariya and Sathyan (2015) highlight how good signage will help lead the customer through the store. Strong signage eliminates confusion and makes customers' shopping lives easier. Research also identifies the fact that excellent signage can reveal promotional deals as well as item information, contributing to increased sales.</w:t>
      </w:r>
    </w:p>
    <w:p w:rsidRPr="00FE25D7" w:rsidR="004F3404" w:rsidP="00FE25D7" w:rsidRDefault="004F3404" w14:paraId="000F2586" w14:textId="11328148">
      <w:pPr>
        <w:ind w:left="360"/>
        <w:jc w:val="both"/>
        <w:rPr>
          <w:rFonts w:ascii="Times New Roman" w:hAnsi="Times New Roman" w:cs="Times New Roman"/>
          <w:b/>
          <w:bCs/>
          <w:sz w:val="28"/>
          <w:szCs w:val="28"/>
        </w:rPr>
      </w:pPr>
      <w:r w:rsidRPr="00FE25D7">
        <w:rPr>
          <w:rFonts w:ascii="Times New Roman" w:hAnsi="Times New Roman" w:cs="Times New Roman"/>
          <w:b/>
          <w:bCs/>
          <w:sz w:val="28"/>
          <w:szCs w:val="28"/>
        </w:rPr>
        <w:t>Technology Integration</w:t>
      </w:r>
    </w:p>
    <w:p w:rsidRPr="00FE25D7" w:rsidR="004F3404" w:rsidP="00FE25D7" w:rsidRDefault="004F3404" w14:paraId="25C16929" w14:textId="1664DB79">
      <w:pPr>
        <w:ind w:left="360"/>
        <w:jc w:val="both"/>
        <w:rPr>
          <w:rFonts w:ascii="Times New Roman" w:hAnsi="Times New Roman" w:cs="Times New Roman"/>
        </w:rPr>
      </w:pPr>
      <w:r w:rsidRPr="00FE25D7">
        <w:rPr>
          <w:rFonts w:ascii="Times New Roman" w:hAnsi="Times New Roman" w:cs="Times New Roman"/>
        </w:rPr>
        <w:t>Dhillon et al. (2024) note the use of virtual reality (VR) and augmented reality (AR) in providing interactive shopping experiences. VR and AR enable clients to visualize goods instantly, cutting down on return rates. It is recommended in the study that retailers incorporate VR and AR in their investments to remain relevant in today's digital era.</w:t>
      </w:r>
    </w:p>
    <w:p w:rsidRPr="00FE25D7" w:rsidR="004F3404" w:rsidP="00FE25D7" w:rsidRDefault="004F3404" w14:paraId="07EC0551" w14:textId="03CD41B9">
      <w:pPr>
        <w:ind w:left="360"/>
        <w:jc w:val="both"/>
        <w:rPr>
          <w:rFonts w:ascii="Times New Roman" w:hAnsi="Times New Roman" w:cs="Times New Roman"/>
          <w:b/>
          <w:bCs/>
          <w:sz w:val="28"/>
          <w:szCs w:val="28"/>
        </w:rPr>
      </w:pPr>
      <w:r w:rsidRPr="00FE25D7">
        <w:rPr>
          <w:rFonts w:ascii="Times New Roman" w:hAnsi="Times New Roman" w:cs="Times New Roman"/>
          <w:b/>
          <w:bCs/>
          <w:sz w:val="28"/>
          <w:szCs w:val="28"/>
        </w:rPr>
        <w:t>Sustainability in Visual Merchandising</w:t>
      </w:r>
    </w:p>
    <w:p w:rsidRPr="00FE25D7" w:rsidR="004F3404" w:rsidP="00FE25D7" w:rsidRDefault="004F3404" w14:paraId="1893AAD1" w14:textId="77777777">
      <w:pPr>
        <w:ind w:left="360"/>
        <w:jc w:val="both"/>
        <w:rPr>
          <w:rFonts w:ascii="Times New Roman" w:hAnsi="Times New Roman" w:cs="Times New Roman"/>
        </w:rPr>
      </w:pPr>
      <w:r w:rsidRPr="00FE25D7">
        <w:rPr>
          <w:rFonts w:ascii="Times New Roman" w:hAnsi="Times New Roman" w:cs="Times New Roman"/>
        </w:rPr>
        <w:t>Obermeier and Auinger (2023) discovered that green displays and green practices appeal to environmentally mindful consumers. For instance, employing recycled materials in displays can improve brand reputation. The research underscores that sustainability is not a niche phenomenon but an essential aspect of consumer choice.</w:t>
      </w:r>
    </w:p>
    <w:p w:rsidRPr="00FE25D7" w:rsidR="004F3404" w:rsidP="00FE25D7" w:rsidRDefault="004F3404" w14:paraId="6CC02E10" w14:textId="30B61008">
      <w:pPr>
        <w:ind w:left="360"/>
        <w:jc w:val="both"/>
        <w:rPr>
          <w:rFonts w:ascii="Times New Roman" w:hAnsi="Times New Roman" w:cs="Times New Roman"/>
          <w:b/>
          <w:bCs/>
          <w:sz w:val="28"/>
          <w:szCs w:val="28"/>
        </w:rPr>
      </w:pPr>
      <w:r w:rsidRPr="00FE25D7">
        <w:rPr>
          <w:rFonts w:ascii="Times New Roman" w:hAnsi="Times New Roman" w:cs="Times New Roman"/>
          <w:b/>
          <w:bCs/>
          <w:sz w:val="28"/>
          <w:szCs w:val="28"/>
        </w:rPr>
        <w:t>Customer-Centric Layouts</w:t>
      </w:r>
    </w:p>
    <w:p w:rsidRPr="00FE25D7" w:rsidR="004F3404" w:rsidP="00FE25D7" w:rsidRDefault="004F3404" w14:paraId="23B40E15" w14:textId="77777777">
      <w:pPr>
        <w:ind w:left="360"/>
        <w:jc w:val="both"/>
        <w:rPr>
          <w:rFonts w:ascii="Times New Roman" w:hAnsi="Times New Roman" w:cs="Times New Roman"/>
        </w:rPr>
      </w:pPr>
      <w:r w:rsidRPr="00FE25D7">
        <w:rPr>
          <w:rFonts w:ascii="Times New Roman" w:hAnsi="Times New Roman" w:cs="Times New Roman"/>
        </w:rPr>
        <w:t>Juel-Jacobsen (2015) contends that responsive store layouts based on customer behavior can facilitate satisfaction. Pop-up stores and modular displays, for example, enable retailers to try out various store layouts. The research also adds that customer-oriented layouts provide a sense of belonging, which is appealing to different consumer segments.</w:t>
      </w:r>
    </w:p>
    <w:p w:rsidRPr="00FE25D7" w:rsidR="004F3404" w:rsidP="00FE25D7" w:rsidRDefault="004F3404" w14:paraId="32C37039" w14:textId="07B67A0E">
      <w:pPr>
        <w:ind w:left="360"/>
        <w:jc w:val="both"/>
        <w:rPr>
          <w:rFonts w:ascii="Times New Roman" w:hAnsi="Times New Roman" w:cs="Times New Roman"/>
          <w:b/>
          <w:bCs/>
          <w:sz w:val="28"/>
          <w:szCs w:val="28"/>
        </w:rPr>
      </w:pPr>
      <w:r w:rsidRPr="00FE25D7">
        <w:rPr>
          <w:rFonts w:ascii="Times New Roman" w:hAnsi="Times New Roman" w:cs="Times New Roman"/>
          <w:b/>
          <w:bCs/>
          <w:sz w:val="28"/>
          <w:szCs w:val="28"/>
        </w:rPr>
        <w:t>Impulse Buying Behavior</w:t>
      </w:r>
    </w:p>
    <w:p w:rsidRPr="00FE25D7" w:rsidR="00916FC1" w:rsidP="00FE25D7" w:rsidRDefault="004F3404" w14:paraId="523BEDFE" w14:textId="0EB50BDC">
      <w:pPr>
        <w:ind w:left="360"/>
        <w:jc w:val="both"/>
        <w:rPr>
          <w:rFonts w:ascii="Times New Roman" w:hAnsi="Times New Roman" w:cs="Times New Roman"/>
        </w:rPr>
      </w:pPr>
      <w:r w:rsidRPr="00FE25D7">
        <w:rPr>
          <w:rFonts w:ascii="Times New Roman" w:hAnsi="Times New Roman" w:cs="Times New Roman"/>
        </w:rPr>
        <w:lastRenderedPageBreak/>
        <w:t>Iberahim et al. (2019) observed that visual merchandising components such as light, placement of products, and window displays directly impact impulse purchase. People will be more willing to engage in unplanned buying in pleasing sights. Retailers are recommended through the study to emphasize on preparation of compelling exhibitions to reap from impulse purchase conduct.</w:t>
      </w:r>
    </w:p>
    <w:p w:rsidRPr="00FE25D7" w:rsidR="004F3404" w:rsidP="00FE25D7" w:rsidRDefault="004F3404" w14:paraId="1F7DE1A8" w14:textId="543C7815">
      <w:pPr>
        <w:ind w:left="360"/>
        <w:jc w:val="both"/>
        <w:rPr>
          <w:rFonts w:ascii="Times New Roman" w:hAnsi="Times New Roman" w:cs="Times New Roman"/>
          <w:b/>
          <w:bCs/>
          <w:sz w:val="28"/>
          <w:szCs w:val="28"/>
        </w:rPr>
      </w:pPr>
      <w:r w:rsidRPr="00FE25D7">
        <w:rPr>
          <w:rFonts w:ascii="Times New Roman" w:hAnsi="Times New Roman" w:cs="Times New Roman"/>
          <w:b/>
          <w:bCs/>
          <w:sz w:val="28"/>
          <w:szCs w:val="28"/>
        </w:rPr>
        <w:t>Cultural Sensitivity</w:t>
      </w:r>
    </w:p>
    <w:p w:rsidRPr="00FE25D7" w:rsidR="004F3404" w:rsidP="00FE25D7" w:rsidRDefault="004F3404" w14:paraId="288CD766" w14:textId="076684B2">
      <w:pPr>
        <w:ind w:left="360"/>
        <w:jc w:val="both"/>
        <w:rPr>
          <w:rFonts w:ascii="Times New Roman" w:hAnsi="Times New Roman" w:cs="Times New Roman"/>
        </w:rPr>
      </w:pPr>
      <w:r w:rsidRPr="00FE25D7">
        <w:rPr>
          <w:rFonts w:ascii="Times New Roman" w:hAnsi="Times New Roman" w:cs="Times New Roman"/>
        </w:rPr>
        <w:t xml:space="preserve">Gupta (2023) discusses the need for localized visual merchandising. Retailers must track how they tweak their displays and layouts based on local cultural differences. The study indicates that being cognizant of cultural differences improves consumer satisfaction, increases the likelihood of future use, and builds brand loyalty in multicultural </w:t>
      </w:r>
      <w:r w:rsidRPr="00FE25D7" w:rsidR="00945706">
        <w:rPr>
          <w:rFonts w:ascii="Times New Roman" w:hAnsi="Times New Roman" w:cs="Times New Roman"/>
        </w:rPr>
        <w:t>marketplaces</w:t>
      </w:r>
      <w:r w:rsidRPr="00FE25D7">
        <w:rPr>
          <w:rFonts w:ascii="Times New Roman" w:hAnsi="Times New Roman" w:cs="Times New Roman"/>
        </w:rPr>
        <w:t xml:space="preserve">. </w:t>
      </w:r>
    </w:p>
    <w:p w:rsidRPr="00FE25D7" w:rsidR="004F3404" w:rsidP="00FE25D7" w:rsidRDefault="004F3404" w14:paraId="5B00969B" w14:textId="002AB0AD">
      <w:pPr>
        <w:ind w:left="360"/>
        <w:jc w:val="both"/>
        <w:rPr>
          <w:rFonts w:ascii="Times New Roman" w:hAnsi="Times New Roman" w:cs="Times New Roman"/>
          <w:b/>
          <w:bCs/>
          <w:sz w:val="28"/>
          <w:szCs w:val="28"/>
        </w:rPr>
      </w:pPr>
      <w:r w:rsidRPr="00FE25D7">
        <w:rPr>
          <w:rFonts w:ascii="Times New Roman" w:hAnsi="Times New Roman" w:cs="Times New Roman"/>
          <w:b/>
          <w:bCs/>
          <w:sz w:val="28"/>
          <w:szCs w:val="28"/>
        </w:rPr>
        <w:t>Omnichannel Integration</w:t>
      </w:r>
    </w:p>
    <w:p w:rsidRPr="00FE25D7" w:rsidR="004F3404" w:rsidP="00FE25D7" w:rsidRDefault="004F3404" w14:paraId="2AE87978" w14:textId="78E742F5">
      <w:pPr>
        <w:ind w:left="360"/>
        <w:jc w:val="both"/>
        <w:rPr>
          <w:rFonts w:ascii="Times New Roman" w:hAnsi="Times New Roman" w:cs="Times New Roman"/>
        </w:rPr>
      </w:pPr>
      <w:r w:rsidRPr="00FE25D7">
        <w:rPr>
          <w:rFonts w:ascii="Times New Roman" w:hAnsi="Times New Roman" w:cs="Times New Roman"/>
        </w:rPr>
        <w:t>Stevens  (2023) talks about the complexity of integrating visual merchandising online and offline. For e.g., click-and-collect a service, and using virtual try-on devices - gives consumers a seamless experience. Based on the study, omnichannel is fundamental for modern consumer expectations.</w:t>
      </w:r>
    </w:p>
    <w:p w:rsidRPr="00002C2A" w:rsidR="004F3404" w:rsidP="00FE25D7" w:rsidRDefault="004F3404" w14:paraId="2B70D62D" w14:textId="77777777">
      <w:pPr>
        <w:jc w:val="both"/>
        <w:rPr>
          <w:rFonts w:ascii="Times New Roman" w:hAnsi="Times New Roman" w:cs="Times New Roman"/>
        </w:rPr>
      </w:pPr>
    </w:p>
    <w:p w:rsidRPr="00FE25D7" w:rsidR="0005098C" w:rsidP="00FE25D7" w:rsidRDefault="0005098C" w14:paraId="77E0A31F" w14:textId="092BCCDF">
      <w:pPr>
        <w:ind w:left="360"/>
        <w:jc w:val="center"/>
        <w:rPr>
          <w:rFonts w:ascii="Times New Roman" w:hAnsi="Times New Roman" w:cs="Times New Roman"/>
          <w:b/>
          <w:bCs/>
          <w:sz w:val="32"/>
          <w:szCs w:val="32"/>
        </w:rPr>
      </w:pPr>
      <w:r w:rsidRPr="00FE25D7">
        <w:rPr>
          <w:rFonts w:ascii="Times New Roman" w:hAnsi="Times New Roman" w:cs="Times New Roman"/>
          <w:b/>
          <w:bCs/>
          <w:sz w:val="32"/>
          <w:szCs w:val="32"/>
        </w:rPr>
        <w:t>Recommendations</w:t>
      </w:r>
    </w:p>
    <w:p w:rsidRPr="00FE25D7" w:rsidR="007E16B9" w:rsidP="00FE25D7" w:rsidRDefault="007E16B9" w14:paraId="45A3B511" w14:textId="14D62092">
      <w:pPr>
        <w:ind w:left="360"/>
        <w:jc w:val="both"/>
        <w:rPr>
          <w:rFonts w:ascii="Times New Roman" w:hAnsi="Times New Roman" w:cs="Times New Roman"/>
          <w:b/>
          <w:bCs/>
          <w:sz w:val="28"/>
          <w:szCs w:val="28"/>
        </w:rPr>
      </w:pPr>
      <w:r w:rsidRPr="00FE25D7">
        <w:rPr>
          <w:rFonts w:ascii="Times New Roman" w:hAnsi="Times New Roman" w:cs="Times New Roman"/>
          <w:b/>
          <w:bCs/>
          <w:sz w:val="28"/>
          <w:szCs w:val="28"/>
        </w:rPr>
        <w:t>F</w:t>
      </w:r>
      <w:r w:rsidRPr="00FE25D7" w:rsidR="0005098C">
        <w:rPr>
          <w:rFonts w:ascii="Times New Roman" w:hAnsi="Times New Roman" w:cs="Times New Roman"/>
          <w:b/>
          <w:bCs/>
          <w:sz w:val="28"/>
          <w:szCs w:val="28"/>
        </w:rPr>
        <w:t xml:space="preserve">or Retailers </w:t>
      </w:r>
      <w:r w:rsidRPr="00FE25D7">
        <w:rPr>
          <w:rFonts w:ascii="Times New Roman" w:hAnsi="Times New Roman" w:cs="Times New Roman"/>
          <w:b/>
          <w:bCs/>
          <w:sz w:val="28"/>
          <w:szCs w:val="28"/>
        </w:rPr>
        <w:t>-</w:t>
      </w:r>
    </w:p>
    <w:p w:rsidRPr="00FE25D7" w:rsidR="007E16B9" w:rsidP="00FE25D7" w:rsidRDefault="0005098C" w14:paraId="016C6327" w14:textId="172A1CE8">
      <w:pPr>
        <w:ind w:left="360"/>
        <w:jc w:val="both"/>
        <w:rPr>
          <w:rFonts w:ascii="Times New Roman" w:hAnsi="Times New Roman" w:cs="Times New Roman"/>
        </w:rPr>
      </w:pPr>
      <w:r w:rsidRPr="00FE25D7">
        <w:rPr>
          <w:rFonts w:ascii="Times New Roman" w:hAnsi="Times New Roman" w:cs="Times New Roman"/>
          <w:b/>
          <w:bCs/>
        </w:rPr>
        <w:t>Embrace Adaptable Store Layouts</w:t>
      </w:r>
      <w:r w:rsidRPr="00FE25D7">
        <w:rPr>
          <w:rFonts w:ascii="Times New Roman" w:hAnsi="Times New Roman" w:cs="Times New Roman"/>
        </w:rPr>
        <w:t>: Retailers must adopt adaptable layouts based on consumer activity and time of year.</w:t>
      </w:r>
    </w:p>
    <w:p w:rsidRPr="00FE25D7" w:rsidR="007E16B9" w:rsidP="00FE25D7" w:rsidRDefault="0005098C" w14:paraId="31B4C59E" w14:textId="77777777">
      <w:pPr>
        <w:ind w:left="360"/>
        <w:jc w:val="both"/>
        <w:rPr>
          <w:rFonts w:ascii="Times New Roman" w:hAnsi="Times New Roman" w:cs="Times New Roman"/>
        </w:rPr>
      </w:pPr>
      <w:r w:rsidRPr="00FE25D7">
        <w:rPr>
          <w:rFonts w:ascii="Times New Roman" w:hAnsi="Times New Roman" w:cs="Times New Roman"/>
          <w:b/>
          <w:bCs/>
        </w:rPr>
        <w:t>Utilize Technology</w:t>
      </w:r>
      <w:r w:rsidRPr="00FE25D7">
        <w:rPr>
          <w:rFonts w:ascii="Times New Roman" w:hAnsi="Times New Roman" w:cs="Times New Roman"/>
        </w:rPr>
        <w:t>: Invest in digital displays, augmented reality, and data analytics to aid customer interaction and drive sales.</w:t>
      </w:r>
    </w:p>
    <w:p w:rsidRPr="00FE25D7" w:rsidR="0005098C" w:rsidP="00FE25D7" w:rsidRDefault="0005098C" w14:paraId="271B9713" w14:textId="362482A5">
      <w:pPr>
        <w:ind w:left="360"/>
        <w:jc w:val="both"/>
        <w:rPr>
          <w:rFonts w:ascii="Times New Roman" w:hAnsi="Times New Roman" w:cs="Times New Roman"/>
        </w:rPr>
      </w:pPr>
      <w:r w:rsidRPr="00FE25D7">
        <w:rPr>
          <w:rFonts w:ascii="Times New Roman" w:hAnsi="Times New Roman" w:cs="Times New Roman"/>
          <w:b/>
          <w:bCs/>
        </w:rPr>
        <w:t>Focus on Sustainability</w:t>
      </w:r>
      <w:r w:rsidRPr="00FE25D7">
        <w:rPr>
          <w:rFonts w:ascii="Times New Roman" w:hAnsi="Times New Roman" w:cs="Times New Roman"/>
        </w:rPr>
        <w:t>: Embrace sustainable practices to capture the market of environmentally conscious consumers.</w:t>
      </w:r>
    </w:p>
    <w:p w:rsidRPr="00FE25D7" w:rsidR="0005098C" w:rsidP="00FE25D7" w:rsidRDefault="0005098C" w14:paraId="5CB92147" w14:textId="553B9D0D">
      <w:pPr>
        <w:ind w:left="360"/>
        <w:jc w:val="both"/>
        <w:rPr>
          <w:rFonts w:ascii="Times New Roman" w:hAnsi="Times New Roman" w:cs="Times New Roman"/>
          <w:b/>
          <w:bCs/>
          <w:sz w:val="28"/>
          <w:szCs w:val="28"/>
        </w:rPr>
      </w:pPr>
      <w:r w:rsidRPr="00FE25D7">
        <w:rPr>
          <w:rFonts w:ascii="Times New Roman" w:hAnsi="Times New Roman" w:cs="Times New Roman"/>
          <w:b/>
          <w:bCs/>
          <w:sz w:val="28"/>
          <w:szCs w:val="28"/>
        </w:rPr>
        <w:t>For Future Research</w:t>
      </w:r>
      <w:r w:rsidRPr="00FE25D7" w:rsidR="007E16B9">
        <w:rPr>
          <w:rFonts w:ascii="Times New Roman" w:hAnsi="Times New Roman" w:cs="Times New Roman"/>
          <w:b/>
          <w:bCs/>
          <w:sz w:val="28"/>
          <w:szCs w:val="28"/>
        </w:rPr>
        <w:t>-</w:t>
      </w:r>
    </w:p>
    <w:p w:rsidRPr="00FE25D7" w:rsidR="0005098C" w:rsidP="00FE25D7" w:rsidRDefault="0005098C" w14:paraId="0A075E1D" w14:textId="60260103">
      <w:pPr>
        <w:ind w:left="360"/>
        <w:jc w:val="both"/>
        <w:rPr>
          <w:rFonts w:ascii="Times New Roman" w:hAnsi="Times New Roman" w:cs="Times New Roman"/>
        </w:rPr>
      </w:pPr>
      <w:r w:rsidRPr="00FE25D7">
        <w:rPr>
          <w:rFonts w:ascii="Times New Roman" w:hAnsi="Times New Roman" w:cs="Times New Roman"/>
          <w:b/>
          <w:bCs/>
        </w:rPr>
        <w:t>Longitudinal Studies</w:t>
      </w:r>
      <w:r w:rsidRPr="00FE25D7">
        <w:rPr>
          <w:rFonts w:ascii="Times New Roman" w:hAnsi="Times New Roman" w:cs="Times New Roman"/>
        </w:rPr>
        <w:t>: Conduct long-range studies to identify how visual merchandising methods contribute to customer loyalty and sales.</w:t>
      </w:r>
    </w:p>
    <w:p w:rsidRPr="00FE25D7" w:rsidR="0005098C" w:rsidP="00FE25D7" w:rsidRDefault="0005098C" w14:paraId="6858443A" w14:textId="2D01C4D4">
      <w:pPr>
        <w:ind w:left="360"/>
        <w:jc w:val="both"/>
        <w:rPr>
          <w:rFonts w:ascii="Times New Roman" w:hAnsi="Times New Roman" w:cs="Times New Roman"/>
        </w:rPr>
      </w:pPr>
      <w:r w:rsidRPr="00FE25D7">
        <w:rPr>
          <w:rFonts w:ascii="Times New Roman" w:hAnsi="Times New Roman" w:cs="Times New Roman"/>
          <w:b/>
          <w:bCs/>
        </w:rPr>
        <w:t>Cross-Cultural Analysis</w:t>
      </w:r>
      <w:r w:rsidRPr="00FE25D7">
        <w:rPr>
          <w:rFonts w:ascii="Times New Roman" w:hAnsi="Times New Roman" w:cs="Times New Roman"/>
        </w:rPr>
        <w:t>: Compare the effectiveness of visual merchandising methods across different cultures.</w:t>
      </w:r>
    </w:p>
    <w:p w:rsidRPr="00FE25D7" w:rsidR="0005098C" w:rsidP="00FE25D7" w:rsidRDefault="0005098C" w14:paraId="5403321D" w14:textId="1D3E5E62">
      <w:pPr>
        <w:ind w:left="360"/>
        <w:jc w:val="both"/>
        <w:rPr>
          <w:rFonts w:ascii="Times New Roman" w:hAnsi="Times New Roman" w:cs="Times New Roman"/>
        </w:rPr>
      </w:pPr>
      <w:r w:rsidRPr="00FE25D7">
        <w:rPr>
          <w:rFonts w:ascii="Times New Roman" w:hAnsi="Times New Roman" w:cs="Times New Roman"/>
          <w:b/>
          <w:bCs/>
        </w:rPr>
        <w:t>Integration of Offline and Online Channels</w:t>
      </w:r>
      <w:r w:rsidRPr="00FE25D7">
        <w:rPr>
          <w:rFonts w:ascii="Times New Roman" w:hAnsi="Times New Roman" w:cs="Times New Roman"/>
        </w:rPr>
        <w:t>: Explain how visual merchandising can be integrated across offline and online channels.</w:t>
      </w:r>
    </w:p>
    <w:p w:rsidRPr="00002C2A" w:rsidR="00916FC1" w:rsidP="00FE25D7" w:rsidRDefault="00916FC1" w14:paraId="79E82D7C" w14:textId="77777777">
      <w:pPr>
        <w:jc w:val="both"/>
        <w:rPr>
          <w:rFonts w:ascii="Times New Roman" w:hAnsi="Times New Roman" w:cs="Times New Roman"/>
        </w:rPr>
      </w:pPr>
    </w:p>
    <w:p w:rsidRPr="00FE25D7" w:rsidR="0005098C" w:rsidP="00FE25D7" w:rsidRDefault="0005098C" w14:paraId="674DC897" w14:textId="418CAADC">
      <w:pPr>
        <w:ind w:left="360"/>
        <w:jc w:val="center"/>
        <w:rPr>
          <w:rFonts w:ascii="Times New Roman" w:hAnsi="Times New Roman" w:cs="Times New Roman"/>
          <w:b/>
          <w:bCs/>
          <w:sz w:val="32"/>
          <w:szCs w:val="32"/>
        </w:rPr>
      </w:pPr>
      <w:r w:rsidRPr="00FE25D7">
        <w:rPr>
          <w:rFonts w:ascii="Times New Roman" w:hAnsi="Times New Roman" w:cs="Times New Roman"/>
          <w:b/>
          <w:bCs/>
          <w:sz w:val="32"/>
          <w:szCs w:val="32"/>
        </w:rPr>
        <w:t>Conclusion</w:t>
      </w:r>
    </w:p>
    <w:p w:rsidRPr="00FE25D7" w:rsidR="0005098C" w:rsidP="00FE25D7" w:rsidRDefault="0005098C" w14:paraId="2882B0E5" w14:textId="2E1532F5">
      <w:pPr>
        <w:ind w:left="360"/>
        <w:jc w:val="both"/>
        <w:rPr>
          <w:rFonts w:ascii="Times New Roman" w:hAnsi="Times New Roman" w:cs="Times New Roman"/>
        </w:rPr>
      </w:pPr>
      <w:r w:rsidRPr="00FE25D7">
        <w:rPr>
          <w:rFonts w:ascii="Times New Roman" w:hAnsi="Times New Roman" w:cs="Times New Roman"/>
        </w:rPr>
        <w:lastRenderedPageBreak/>
        <w:t>Store operations and visual merchandising are the largest drivers of customer purchasing behavior and profitability. Retail business can provide enjoyable shopping experiences to stimulate impulse purchases and loyalty through customer-centric programs and technology. Retail business should also be able to manage issues like cost and cultural sensitivity in order to maximize their visual merchandising. This research provides valuable insight to retailers and deserves more studies on this innovative subject.</w:t>
      </w:r>
    </w:p>
    <w:p w:rsidRPr="00002C2A" w:rsidR="00916FC1" w:rsidP="00FE25D7" w:rsidRDefault="00916FC1" w14:paraId="5A5CD18C" w14:textId="77777777">
      <w:pPr>
        <w:jc w:val="both"/>
        <w:rPr>
          <w:rFonts w:ascii="Times New Roman" w:hAnsi="Times New Roman" w:cs="Times New Roman"/>
        </w:rPr>
      </w:pPr>
    </w:p>
    <w:p w:rsidRPr="00FE25D7" w:rsidR="0005098C" w:rsidP="00FE25D7" w:rsidRDefault="0005098C" w14:paraId="40D1F7F8" w14:textId="6B04ED63">
      <w:pPr>
        <w:ind w:left="360"/>
        <w:jc w:val="center"/>
        <w:rPr>
          <w:rFonts w:ascii="Times New Roman" w:hAnsi="Times New Roman" w:cs="Times New Roman"/>
          <w:b/>
          <w:bCs/>
          <w:sz w:val="32"/>
          <w:szCs w:val="32"/>
        </w:rPr>
      </w:pPr>
      <w:r w:rsidRPr="00FE25D7">
        <w:rPr>
          <w:rFonts w:ascii="Times New Roman" w:hAnsi="Times New Roman" w:cs="Times New Roman"/>
          <w:b/>
          <w:bCs/>
          <w:sz w:val="32"/>
          <w:szCs w:val="32"/>
        </w:rPr>
        <w:t>References</w:t>
      </w:r>
    </w:p>
    <w:p w:rsidRPr="00FE25D7" w:rsidR="00700FF6" w:rsidP="00FE25D7" w:rsidRDefault="00700FF6" w14:paraId="79F654DD"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t xml:space="preserve">Adams, C., King, D., &amp; Turner, R. (2024). Omnichannel consistency in retail: A customer-centric approach. </w:t>
      </w:r>
      <w:r w:rsidRPr="00FE25D7">
        <w:rPr>
          <w:rFonts w:ascii="Times New Roman" w:hAnsi="Times New Roman" w:cs="Times New Roman"/>
          <w:i/>
          <w:iCs/>
        </w:rPr>
        <w:t>Journal of Retail Management, 45</w:t>
      </w:r>
      <w:r w:rsidRPr="00FE25D7">
        <w:rPr>
          <w:rFonts w:ascii="Times New Roman" w:hAnsi="Times New Roman" w:cs="Times New Roman"/>
        </w:rPr>
        <w:t>(3), 123–135.</w:t>
      </w:r>
    </w:p>
    <w:p w:rsidRPr="00FE25D7" w:rsidR="00700FF6" w:rsidP="00FE25D7" w:rsidRDefault="00700FF6" w14:paraId="7A228D21"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t xml:space="preserve">Bashar, A., &amp; Irshad, S. (2015). An empirical study on visual merchandising and its impact on consumer buying behaviour. </w:t>
      </w:r>
      <w:r w:rsidRPr="00FE25D7">
        <w:rPr>
          <w:rFonts w:ascii="Times New Roman" w:hAnsi="Times New Roman" w:cs="Times New Roman"/>
          <w:i/>
          <w:iCs/>
        </w:rPr>
        <w:t>IOSR Journal of Business and Management, 17</w:t>
      </w:r>
      <w:r w:rsidRPr="00FE25D7">
        <w:rPr>
          <w:rFonts w:ascii="Times New Roman" w:hAnsi="Times New Roman" w:cs="Times New Roman"/>
        </w:rPr>
        <w:t>(1), 23–30.</w:t>
      </w:r>
    </w:p>
    <w:p w:rsidRPr="00FE25D7" w:rsidR="00700FF6" w:rsidP="00FE25D7" w:rsidRDefault="00700FF6" w14:paraId="1A8D2C18"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t xml:space="preserve">Bashar, A., &amp; Irshad, S. (2015). An empirical study on visual merchandising and its impact on consumer buying behavior. </w:t>
      </w:r>
      <w:r w:rsidRPr="00FE25D7">
        <w:rPr>
          <w:rFonts w:ascii="Times New Roman" w:hAnsi="Times New Roman" w:cs="Times New Roman"/>
          <w:i/>
          <w:iCs/>
        </w:rPr>
        <w:t>IOSR Journal of Business and Management, 18</w:t>
      </w:r>
      <w:r w:rsidRPr="00FE25D7">
        <w:rPr>
          <w:rFonts w:ascii="Times New Roman" w:hAnsi="Times New Roman" w:cs="Times New Roman"/>
        </w:rPr>
        <w:t>(11), 08–14.</w:t>
      </w:r>
    </w:p>
    <w:p w:rsidRPr="00FE25D7" w:rsidR="00700FF6" w:rsidP="00FE25D7" w:rsidRDefault="00700FF6" w14:paraId="34E146FF"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t xml:space="preserve">Bohl, P. (2023). The effects of store atmosphere on shopping behavior: A literature review. </w:t>
      </w:r>
      <w:r w:rsidRPr="00FE25D7">
        <w:rPr>
          <w:rFonts w:ascii="Times New Roman" w:hAnsi="Times New Roman" w:cs="Times New Roman"/>
          <w:i/>
          <w:iCs/>
        </w:rPr>
        <w:t>International Journal of Retail &amp; Distribution Management, 51</w:t>
      </w:r>
      <w:r w:rsidRPr="00FE25D7">
        <w:rPr>
          <w:rFonts w:ascii="Times New Roman" w:hAnsi="Times New Roman" w:cs="Times New Roman"/>
        </w:rPr>
        <w:t>(2), 89–102.</w:t>
      </w:r>
    </w:p>
    <w:p w:rsidRPr="00FE25D7" w:rsidR="00700FF6" w:rsidP="00FE25D7" w:rsidRDefault="00700FF6" w14:paraId="416D79E8"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t xml:space="preserve">Clark, D., Williams, S., &amp; Turner, R. (2024). The impact of minimalistic visual merchandising on high-end retail consumer behavior. </w:t>
      </w:r>
      <w:r w:rsidRPr="00FE25D7">
        <w:rPr>
          <w:rFonts w:ascii="Times New Roman" w:hAnsi="Times New Roman" w:cs="Times New Roman"/>
          <w:i/>
          <w:iCs/>
        </w:rPr>
        <w:t>Journal of Retailing and Consumer Services, 72</w:t>
      </w:r>
      <w:r w:rsidRPr="00FE25D7">
        <w:rPr>
          <w:rFonts w:ascii="Times New Roman" w:hAnsi="Times New Roman" w:cs="Times New Roman"/>
        </w:rPr>
        <w:t>, 103–112.</w:t>
      </w:r>
    </w:p>
    <w:p w:rsidRPr="00FE25D7" w:rsidR="00700FF6" w:rsidP="00FE25D7" w:rsidRDefault="00700FF6" w14:paraId="1FEA87E2"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t xml:space="preserve">Dhillon, P., Joshi, S., &amp; Dhillon, S. S. (2024). A systematic review of visual merchandising practices: Trends, strategies, and impacts. </w:t>
      </w:r>
      <w:r w:rsidRPr="00FE25D7">
        <w:rPr>
          <w:rFonts w:ascii="Times New Roman" w:hAnsi="Times New Roman" w:cs="Times New Roman"/>
          <w:i/>
          <w:iCs/>
        </w:rPr>
        <w:t>Kuey Journal, 12</w:t>
      </w:r>
      <w:r w:rsidRPr="00FE25D7">
        <w:rPr>
          <w:rFonts w:ascii="Times New Roman" w:hAnsi="Times New Roman" w:cs="Times New Roman"/>
        </w:rPr>
        <w:t>(3), 45–60.</w:t>
      </w:r>
    </w:p>
    <w:p w:rsidRPr="00FE25D7" w:rsidR="00700FF6" w:rsidP="00FE25D7" w:rsidRDefault="00700FF6" w14:paraId="036BB156"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t xml:space="preserve">Dhillon, P., Joshi, S., &amp; Dhillon, S. S. (2024). A systematic review of visual merchandising practices: Trends, strategies, and impacts. </w:t>
      </w:r>
      <w:r w:rsidRPr="00FE25D7">
        <w:rPr>
          <w:rFonts w:ascii="Times New Roman" w:hAnsi="Times New Roman" w:cs="Times New Roman"/>
          <w:i/>
          <w:iCs/>
        </w:rPr>
        <w:t>Kuey Journal of Marketing, 12</w:t>
      </w:r>
      <w:r w:rsidRPr="00FE25D7">
        <w:rPr>
          <w:rFonts w:ascii="Times New Roman" w:hAnsi="Times New Roman" w:cs="Times New Roman"/>
        </w:rPr>
        <w:t>(4), 45–60.</w:t>
      </w:r>
    </w:p>
    <w:p w:rsidRPr="00FE25D7" w:rsidR="00700FF6" w:rsidP="00FE25D7" w:rsidRDefault="00700FF6" w14:paraId="557EE79D"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t xml:space="preserve">Dixit, M., &amp; Singh, V. B. (2018). The impact of visual merchandising on consumer impulsive buying behavior. </w:t>
      </w:r>
      <w:r w:rsidRPr="00FE25D7">
        <w:rPr>
          <w:rFonts w:ascii="Times New Roman" w:hAnsi="Times New Roman" w:cs="Times New Roman"/>
          <w:i/>
          <w:iCs/>
        </w:rPr>
        <w:t>International Journal of Research in Technology, 5</w:t>
      </w:r>
      <w:r w:rsidRPr="00FE25D7">
        <w:rPr>
          <w:rFonts w:ascii="Times New Roman" w:hAnsi="Times New Roman" w:cs="Times New Roman"/>
        </w:rPr>
        <w:t>(1), 172–180.</w:t>
      </w:r>
    </w:p>
    <w:p w:rsidRPr="00FE25D7" w:rsidR="00700FF6" w:rsidP="00FE25D7" w:rsidRDefault="00700FF6" w14:paraId="008854CB"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t xml:space="preserve">Edwards, L., Miller, K., &amp; Clark, S. (2024). Digital displays in visual merchandising: Enhancing consumer engagement through technology. </w:t>
      </w:r>
      <w:r w:rsidRPr="00FE25D7">
        <w:rPr>
          <w:rFonts w:ascii="Times New Roman" w:hAnsi="Times New Roman" w:cs="Times New Roman"/>
          <w:i/>
          <w:iCs/>
        </w:rPr>
        <w:t>Emerald Insight, 29</w:t>
      </w:r>
      <w:r w:rsidRPr="00FE25D7">
        <w:rPr>
          <w:rFonts w:ascii="Times New Roman" w:hAnsi="Times New Roman" w:cs="Times New Roman"/>
        </w:rPr>
        <w:t>(2), 78–94.</w:t>
      </w:r>
    </w:p>
    <w:p w:rsidRPr="00FE25D7" w:rsidR="00700FF6" w:rsidP="00FE25D7" w:rsidRDefault="00700FF6" w14:paraId="0929B2A9"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t xml:space="preserve">Edwards, L., Miller, K., &amp; Clark, S. (2024). Digital displays in visual merchandising: Enhancing consumer engagement through technology. </w:t>
      </w:r>
      <w:r w:rsidRPr="00FE25D7">
        <w:rPr>
          <w:rFonts w:ascii="Times New Roman" w:hAnsi="Times New Roman" w:cs="Times New Roman"/>
          <w:i/>
          <w:iCs/>
        </w:rPr>
        <w:t>Journal of Retail Technology, 18</w:t>
      </w:r>
      <w:r w:rsidRPr="00FE25D7">
        <w:rPr>
          <w:rFonts w:ascii="Times New Roman" w:hAnsi="Times New Roman" w:cs="Times New Roman"/>
        </w:rPr>
        <w:t>(3), 234–249.</w:t>
      </w:r>
    </w:p>
    <w:p w:rsidRPr="00FE25D7" w:rsidR="00700FF6" w:rsidP="00FE25D7" w:rsidRDefault="00700FF6" w14:paraId="1FB7B8BE"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t xml:space="preserve">Elbers, T. (2016). The effects of in-store layout and shelf designs on consumer behavior. </w:t>
      </w:r>
      <w:r w:rsidRPr="00FE25D7">
        <w:rPr>
          <w:rFonts w:ascii="Times New Roman" w:hAnsi="Times New Roman" w:cs="Times New Roman"/>
          <w:i/>
          <w:iCs/>
        </w:rPr>
        <w:t>Wageningen University Research.</w:t>
      </w:r>
    </w:p>
    <w:p w:rsidRPr="00FE25D7" w:rsidR="00700FF6" w:rsidP="00FE25D7" w:rsidRDefault="00700FF6" w14:paraId="66370A9B"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t xml:space="preserve">Foster, E., King, D., &amp; Adams, C. (2024). Consumer perceptions of seasonal visual merchandising: A study of holiday-themed displays. </w:t>
      </w:r>
      <w:r w:rsidRPr="00FE25D7">
        <w:rPr>
          <w:rFonts w:ascii="Times New Roman" w:hAnsi="Times New Roman" w:cs="Times New Roman"/>
          <w:i/>
          <w:iCs/>
        </w:rPr>
        <w:t>Journal of Consumer Marketing, 41</w:t>
      </w:r>
      <w:r w:rsidRPr="00FE25D7">
        <w:rPr>
          <w:rFonts w:ascii="Times New Roman" w:hAnsi="Times New Roman" w:cs="Times New Roman"/>
        </w:rPr>
        <w:t>(2), 89–101.</w:t>
      </w:r>
    </w:p>
    <w:p w:rsidRPr="00FE25D7" w:rsidR="00700FF6" w:rsidP="00FE25D7" w:rsidRDefault="00700FF6" w14:paraId="689EB9A1"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lastRenderedPageBreak/>
        <w:t xml:space="preserve">Garcia-Vazquez, J., Cranmer, E., &amp; Zhang, Y. (2021). Sustainability in retail: Communicating eco-friendly practices through visual merchandising. </w:t>
      </w:r>
      <w:r w:rsidRPr="00FE25D7">
        <w:rPr>
          <w:rFonts w:ascii="Times New Roman" w:hAnsi="Times New Roman" w:cs="Times New Roman"/>
          <w:i/>
          <w:iCs/>
        </w:rPr>
        <w:t>Journal of Sustainable Marketing, 9</w:t>
      </w:r>
      <w:r w:rsidRPr="00FE25D7">
        <w:rPr>
          <w:rFonts w:ascii="Times New Roman" w:hAnsi="Times New Roman" w:cs="Times New Roman"/>
        </w:rPr>
        <w:t>(1), 45–58.</w:t>
      </w:r>
    </w:p>
    <w:p w:rsidRPr="00FE25D7" w:rsidR="00700FF6" w:rsidP="00FE25D7" w:rsidRDefault="00700FF6" w14:paraId="2C444B6D"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t xml:space="preserve">Green, A., Johnson, M., &amp; Moore, L. (2024). The role of lighting in visual merchandising: Enhancing shopper experience and sales. </w:t>
      </w:r>
      <w:r w:rsidRPr="00FE25D7">
        <w:rPr>
          <w:rFonts w:ascii="Times New Roman" w:hAnsi="Times New Roman" w:cs="Times New Roman"/>
          <w:i/>
          <w:iCs/>
        </w:rPr>
        <w:t>Journal of Retail Environments, 15</w:t>
      </w:r>
      <w:r w:rsidRPr="00FE25D7">
        <w:rPr>
          <w:rFonts w:ascii="Times New Roman" w:hAnsi="Times New Roman" w:cs="Times New Roman"/>
        </w:rPr>
        <w:t>(4), 67–79.</w:t>
      </w:r>
    </w:p>
    <w:p w:rsidRPr="00FE25D7" w:rsidR="00700FF6" w:rsidP="00FE25D7" w:rsidRDefault="00700FF6" w14:paraId="530E6AB0"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t xml:space="preserve">Gupta, S. (2023). Emerging market retail: Transitioning from a product-centric to a customer-centric approach. </w:t>
      </w:r>
      <w:r w:rsidRPr="00FE25D7">
        <w:rPr>
          <w:rFonts w:ascii="Times New Roman" w:hAnsi="Times New Roman" w:cs="Times New Roman"/>
          <w:i/>
          <w:iCs/>
        </w:rPr>
        <w:t>International Journal of Retail Studies, 14</w:t>
      </w:r>
      <w:r w:rsidRPr="00FE25D7">
        <w:rPr>
          <w:rFonts w:ascii="Times New Roman" w:hAnsi="Times New Roman" w:cs="Times New Roman"/>
        </w:rPr>
        <w:t>(2), 112–125.</w:t>
      </w:r>
    </w:p>
    <w:p w:rsidRPr="00FE25D7" w:rsidR="00700FF6" w:rsidP="00FE25D7" w:rsidRDefault="00700FF6" w14:paraId="6B1FD6D3"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t xml:space="preserve">Harris, T., White, O., &amp; Scott, A. (2024). The role of product arrangement in visual merchandising: Maximizing space and sales. </w:t>
      </w:r>
      <w:r w:rsidRPr="00FE25D7">
        <w:rPr>
          <w:rFonts w:ascii="Times New Roman" w:hAnsi="Times New Roman" w:cs="Times New Roman"/>
          <w:i/>
          <w:iCs/>
        </w:rPr>
        <w:t>Journal of Retail Strategy, 22</w:t>
      </w:r>
      <w:r w:rsidRPr="00FE25D7">
        <w:rPr>
          <w:rFonts w:ascii="Times New Roman" w:hAnsi="Times New Roman" w:cs="Times New Roman"/>
        </w:rPr>
        <w:t>(1), 34–48.</w:t>
      </w:r>
    </w:p>
    <w:p w:rsidRPr="00FE25D7" w:rsidR="00700FF6" w:rsidP="00FE25D7" w:rsidRDefault="00700FF6" w14:paraId="3F814447"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t xml:space="preserve">Iberahim, H., Zulkurnain, N. A. Z., &amp; Rosli, S. Q. (2019). Visual merchandising and customers’ impulse buying behavior: A case of a fashion specialty store. </w:t>
      </w:r>
      <w:r w:rsidRPr="00FE25D7">
        <w:rPr>
          <w:rFonts w:ascii="Times New Roman" w:hAnsi="Times New Roman" w:cs="Times New Roman"/>
          <w:i/>
          <w:iCs/>
        </w:rPr>
        <w:t>Journal of Marketing Research, 56</w:t>
      </w:r>
      <w:r w:rsidRPr="00FE25D7">
        <w:rPr>
          <w:rFonts w:ascii="Times New Roman" w:hAnsi="Times New Roman" w:cs="Times New Roman"/>
        </w:rPr>
        <w:t>(3), 45–58.</w:t>
      </w:r>
    </w:p>
    <w:p w:rsidRPr="00FE25D7" w:rsidR="00700FF6" w:rsidP="00FE25D7" w:rsidRDefault="00700FF6" w14:paraId="5D2539B9"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t xml:space="preserve">Juel-Jacobsen, L. G. (2015). Aisles of life: Outline of a customer-centric approach to retail space management. </w:t>
      </w:r>
      <w:r w:rsidRPr="00FE25D7">
        <w:rPr>
          <w:rFonts w:ascii="Times New Roman" w:hAnsi="Times New Roman" w:cs="Times New Roman"/>
          <w:i/>
          <w:iCs/>
        </w:rPr>
        <w:t>International Review of Retail, Distribution, and Consumer Research, 25</w:t>
      </w:r>
      <w:r w:rsidRPr="00FE25D7">
        <w:rPr>
          <w:rFonts w:ascii="Times New Roman" w:hAnsi="Times New Roman" w:cs="Times New Roman"/>
        </w:rPr>
        <w:t>(4), 310–328.</w:t>
      </w:r>
    </w:p>
    <w:p w:rsidRPr="00FE25D7" w:rsidR="00700FF6" w:rsidP="00FE25D7" w:rsidRDefault="00700FF6" w14:paraId="7824578E"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t xml:space="preserve">Juel-Jacobsen, L. G. (2015). Aisles of life: Outline of a customer-centric approach to retail space management. </w:t>
      </w:r>
      <w:r w:rsidRPr="00FE25D7">
        <w:rPr>
          <w:rFonts w:ascii="Times New Roman" w:hAnsi="Times New Roman" w:cs="Times New Roman"/>
          <w:i/>
          <w:iCs/>
        </w:rPr>
        <w:t>International Review of Retail, Distribution and Consumer Research, 25</w:t>
      </w:r>
      <w:r w:rsidRPr="00FE25D7">
        <w:rPr>
          <w:rFonts w:ascii="Times New Roman" w:hAnsi="Times New Roman" w:cs="Times New Roman"/>
        </w:rPr>
        <w:t>(2), 162–180.</w:t>
      </w:r>
    </w:p>
    <w:p w:rsidRPr="00FE25D7" w:rsidR="00700FF6" w:rsidP="00FE25D7" w:rsidRDefault="00700FF6" w14:paraId="253FCB43"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t xml:space="preserve">Lee, J., Thompson, S., &amp; Wang, D. (2024). Exploring the effectiveness of window displays on consumer foot traffic. </w:t>
      </w:r>
      <w:r w:rsidRPr="00FE25D7">
        <w:rPr>
          <w:rFonts w:ascii="Times New Roman" w:hAnsi="Times New Roman" w:cs="Times New Roman"/>
          <w:i/>
          <w:iCs/>
        </w:rPr>
        <w:t>Journal of Visual Merchandising, 12</w:t>
      </w:r>
      <w:r w:rsidRPr="00FE25D7">
        <w:rPr>
          <w:rFonts w:ascii="Times New Roman" w:hAnsi="Times New Roman" w:cs="Times New Roman"/>
        </w:rPr>
        <w:t>(2), 78–92.</w:t>
      </w:r>
    </w:p>
    <w:p w:rsidRPr="00FE25D7" w:rsidR="00700FF6" w:rsidP="00FE25D7" w:rsidRDefault="00700FF6" w14:paraId="1B6599BE"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t xml:space="preserve">Obermeier, G., &amp; Auinger, A. (2023). Human-computer interaction in physical retail environments and the impact on customer experience: A systematic literature review. </w:t>
      </w:r>
      <w:r w:rsidRPr="00FE25D7">
        <w:rPr>
          <w:rFonts w:ascii="Times New Roman" w:hAnsi="Times New Roman" w:cs="Times New Roman"/>
          <w:i/>
          <w:iCs/>
        </w:rPr>
        <w:t>Journal of Consumer Behavior, 22</w:t>
      </w:r>
      <w:r w:rsidRPr="00FE25D7">
        <w:rPr>
          <w:rFonts w:ascii="Times New Roman" w:hAnsi="Times New Roman" w:cs="Times New Roman"/>
        </w:rPr>
        <w:t>(4), 123–135.</w:t>
      </w:r>
    </w:p>
    <w:p w:rsidRPr="00FE25D7" w:rsidR="00700FF6" w:rsidP="00FE25D7" w:rsidRDefault="00700FF6" w14:paraId="23C7BDAE"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t xml:space="preserve">Roberts, A., Fisher, P., &amp; Hall, J. (2024). The impact of colour psychology on consumer purchase behaviour. </w:t>
      </w:r>
      <w:r w:rsidRPr="00FE25D7">
        <w:rPr>
          <w:rFonts w:ascii="Times New Roman" w:hAnsi="Times New Roman" w:cs="Times New Roman"/>
          <w:i/>
          <w:iCs/>
        </w:rPr>
        <w:t>ResearchGate, 15</w:t>
      </w:r>
      <w:r w:rsidRPr="00FE25D7">
        <w:rPr>
          <w:rFonts w:ascii="Times New Roman" w:hAnsi="Times New Roman" w:cs="Times New Roman"/>
        </w:rPr>
        <w:t>(1), 56–70.</w:t>
      </w:r>
    </w:p>
    <w:p w:rsidRPr="00FE25D7" w:rsidR="00700FF6" w:rsidP="00FE25D7" w:rsidRDefault="00700FF6" w14:paraId="40C483C5"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t xml:space="preserve">Roberts, A., Fisher, P., &amp; Hall, J. (2024). The impact of color psychology on consumer purchase behavior. </w:t>
      </w:r>
      <w:r w:rsidRPr="00FE25D7">
        <w:rPr>
          <w:rFonts w:ascii="Times New Roman" w:hAnsi="Times New Roman" w:cs="Times New Roman"/>
          <w:i/>
          <w:iCs/>
        </w:rPr>
        <w:t>Journal of Consumer Psychology, 34</w:t>
      </w:r>
      <w:r w:rsidRPr="00FE25D7">
        <w:rPr>
          <w:rFonts w:ascii="Times New Roman" w:hAnsi="Times New Roman" w:cs="Times New Roman"/>
        </w:rPr>
        <w:t>(1), 56–70.</w:t>
      </w:r>
    </w:p>
    <w:p w:rsidRPr="00FE25D7" w:rsidR="00700FF6" w:rsidP="00FE25D7" w:rsidRDefault="00700FF6" w14:paraId="4DFFE1F3"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t xml:space="preserve">Soundhariya, S., &amp; Sathyan, S. (2015). Visual merchandising and its impact on customer buying decisions. </w:t>
      </w:r>
      <w:r w:rsidRPr="00FE25D7">
        <w:rPr>
          <w:rFonts w:ascii="Times New Roman" w:hAnsi="Times New Roman" w:cs="Times New Roman"/>
          <w:i/>
          <w:iCs/>
        </w:rPr>
        <w:t>Indian Journal of Applied Research, 5</w:t>
      </w:r>
      <w:r w:rsidRPr="00FE25D7">
        <w:rPr>
          <w:rFonts w:ascii="Times New Roman" w:hAnsi="Times New Roman" w:cs="Times New Roman"/>
        </w:rPr>
        <w:t>(1), 38–40.</w:t>
      </w:r>
    </w:p>
    <w:p w:rsidRPr="00FE25D7" w:rsidR="00700FF6" w:rsidP="00FE25D7" w:rsidRDefault="00700FF6" w14:paraId="6C8C08C2" w14:textId="77777777">
      <w:pPr>
        <w:pStyle w:val="ListParagraph"/>
        <w:numPr>
          <w:ilvl w:val="0"/>
          <w:numId w:val="5"/>
        </w:numPr>
        <w:jc w:val="both"/>
        <w:rPr>
          <w:rFonts w:ascii="Times New Roman" w:hAnsi="Times New Roman" w:cs="Times New Roman"/>
        </w:rPr>
      </w:pPr>
      <w:r w:rsidRPr="00FE25D7">
        <w:rPr>
          <w:rFonts w:ascii="Times New Roman" w:hAnsi="Times New Roman" w:cs="Times New Roman"/>
        </w:rPr>
        <w:t xml:space="preserve">Stevens, L. (2023). Customer-centric retail space planning: Leveraging technology and data analytics. </w:t>
      </w:r>
      <w:r w:rsidRPr="00FE25D7">
        <w:rPr>
          <w:rFonts w:ascii="Times New Roman" w:hAnsi="Times New Roman" w:cs="Times New Roman"/>
          <w:i/>
          <w:iCs/>
        </w:rPr>
        <w:t>Deloitte Consulting.</w:t>
      </w:r>
    </w:p>
    <w:p w:rsidRPr="00700FF6" w:rsidR="00E376DE" w:rsidP="00FE25D7" w:rsidRDefault="00E376DE" w14:paraId="4993B350" w14:textId="1DF92467">
      <w:pPr>
        <w:ind w:left="360"/>
        <w:jc w:val="both"/>
        <w:rPr>
          <w:rFonts w:ascii="Times New Roman" w:hAnsi="Times New Roman" w:cs="Times New Roman"/>
        </w:rPr>
      </w:pPr>
    </w:p>
    <w:sectPr w:rsidRPr="00700FF6" w:rsidR="00E376DE" w:rsidSect="00473AE3">
      <w:pgSz w:w="11906" w:h="16838" w:orient="portrait"/>
      <w:pgMar w:top="1440" w:right="1440" w:bottom="1440" w:left="1440" w:header="720" w:footer="720" w:gutter="0"/>
      <w:pgBorders w:offsetFrom="page">
        <w:top w:val="single" w:color="auto" w:sz="8" w:space="24"/>
        <w:left w:val="single" w:color="auto" w:sz="8" w:space="24"/>
        <w:bottom w:val="single" w:color="auto" w:sz="8" w:space="24"/>
        <w:right w:val="single" w:color="auto" w:sz="8" w:space="2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085321"/>
    <w:multiLevelType w:val="hybridMultilevel"/>
    <w:tmpl w:val="A33239F8"/>
    <w:lvl w:ilvl="0" w:tplc="40090001">
      <w:start w:val="1"/>
      <w:numFmt w:val="bullet"/>
      <w:lvlText w:val=""/>
      <w:lvlJc w:val="left"/>
      <w:pPr>
        <w:ind w:left="1080" w:hanging="360"/>
      </w:pPr>
      <w:rPr>
        <w:rFonts w:hint="default" w:ascii="Symbol" w:hAnsi="Symbol"/>
      </w:rPr>
    </w:lvl>
    <w:lvl w:ilvl="1" w:tplc="40090003" w:tentative="1">
      <w:start w:val="1"/>
      <w:numFmt w:val="bullet"/>
      <w:lvlText w:val="o"/>
      <w:lvlJc w:val="left"/>
      <w:pPr>
        <w:ind w:left="1800" w:hanging="360"/>
      </w:pPr>
      <w:rPr>
        <w:rFonts w:hint="default" w:ascii="Courier New" w:hAnsi="Courier New" w:cs="Courier New"/>
      </w:rPr>
    </w:lvl>
    <w:lvl w:ilvl="2" w:tplc="40090005" w:tentative="1">
      <w:start w:val="1"/>
      <w:numFmt w:val="bullet"/>
      <w:lvlText w:val=""/>
      <w:lvlJc w:val="left"/>
      <w:pPr>
        <w:ind w:left="2520" w:hanging="360"/>
      </w:pPr>
      <w:rPr>
        <w:rFonts w:hint="default" w:ascii="Wingdings" w:hAnsi="Wingdings"/>
      </w:rPr>
    </w:lvl>
    <w:lvl w:ilvl="3" w:tplc="40090001" w:tentative="1">
      <w:start w:val="1"/>
      <w:numFmt w:val="bullet"/>
      <w:lvlText w:val=""/>
      <w:lvlJc w:val="left"/>
      <w:pPr>
        <w:ind w:left="3240" w:hanging="360"/>
      </w:pPr>
      <w:rPr>
        <w:rFonts w:hint="default" w:ascii="Symbol" w:hAnsi="Symbol"/>
      </w:rPr>
    </w:lvl>
    <w:lvl w:ilvl="4" w:tplc="40090003" w:tentative="1">
      <w:start w:val="1"/>
      <w:numFmt w:val="bullet"/>
      <w:lvlText w:val="o"/>
      <w:lvlJc w:val="left"/>
      <w:pPr>
        <w:ind w:left="3960" w:hanging="360"/>
      </w:pPr>
      <w:rPr>
        <w:rFonts w:hint="default" w:ascii="Courier New" w:hAnsi="Courier New" w:cs="Courier New"/>
      </w:rPr>
    </w:lvl>
    <w:lvl w:ilvl="5" w:tplc="40090005" w:tentative="1">
      <w:start w:val="1"/>
      <w:numFmt w:val="bullet"/>
      <w:lvlText w:val=""/>
      <w:lvlJc w:val="left"/>
      <w:pPr>
        <w:ind w:left="4680" w:hanging="360"/>
      </w:pPr>
      <w:rPr>
        <w:rFonts w:hint="default" w:ascii="Wingdings" w:hAnsi="Wingdings"/>
      </w:rPr>
    </w:lvl>
    <w:lvl w:ilvl="6" w:tplc="40090001" w:tentative="1">
      <w:start w:val="1"/>
      <w:numFmt w:val="bullet"/>
      <w:lvlText w:val=""/>
      <w:lvlJc w:val="left"/>
      <w:pPr>
        <w:ind w:left="5400" w:hanging="360"/>
      </w:pPr>
      <w:rPr>
        <w:rFonts w:hint="default" w:ascii="Symbol" w:hAnsi="Symbol"/>
      </w:rPr>
    </w:lvl>
    <w:lvl w:ilvl="7" w:tplc="40090003" w:tentative="1">
      <w:start w:val="1"/>
      <w:numFmt w:val="bullet"/>
      <w:lvlText w:val="o"/>
      <w:lvlJc w:val="left"/>
      <w:pPr>
        <w:ind w:left="6120" w:hanging="360"/>
      </w:pPr>
      <w:rPr>
        <w:rFonts w:hint="default" w:ascii="Courier New" w:hAnsi="Courier New" w:cs="Courier New"/>
      </w:rPr>
    </w:lvl>
    <w:lvl w:ilvl="8" w:tplc="40090005" w:tentative="1">
      <w:start w:val="1"/>
      <w:numFmt w:val="bullet"/>
      <w:lvlText w:val=""/>
      <w:lvlJc w:val="left"/>
      <w:pPr>
        <w:ind w:left="6840" w:hanging="360"/>
      </w:pPr>
      <w:rPr>
        <w:rFonts w:hint="default" w:ascii="Wingdings" w:hAnsi="Wingdings"/>
      </w:rPr>
    </w:lvl>
  </w:abstractNum>
  <w:abstractNum w:abstractNumId="1" w15:restartNumberingAfterBreak="0">
    <w:nsid w:val="47AA13FB"/>
    <w:multiLevelType w:val="hybridMultilevel"/>
    <w:tmpl w:val="7B200F1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 w15:restartNumberingAfterBreak="0">
    <w:nsid w:val="4C1C0447"/>
    <w:multiLevelType w:val="multilevel"/>
    <w:tmpl w:val="98C8C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114325"/>
    <w:multiLevelType w:val="hybridMultilevel"/>
    <w:tmpl w:val="358E061E"/>
    <w:lvl w:ilvl="0" w:tplc="D87CBE2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0E311EF"/>
    <w:multiLevelType w:val="hybridMultilevel"/>
    <w:tmpl w:val="653626F4"/>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num w:numId="1" w16cid:durableId="946085178">
    <w:abstractNumId w:val="4"/>
  </w:num>
  <w:num w:numId="2" w16cid:durableId="1094013574">
    <w:abstractNumId w:val="2"/>
  </w:num>
  <w:num w:numId="3" w16cid:durableId="250088279">
    <w:abstractNumId w:val="1"/>
  </w:num>
  <w:num w:numId="4" w16cid:durableId="56366700">
    <w:abstractNumId w:val="3"/>
  </w:num>
  <w:num w:numId="5" w16cid:durableId="1115637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5A"/>
    <w:rsid w:val="00002C2A"/>
    <w:rsid w:val="00027649"/>
    <w:rsid w:val="0005098C"/>
    <w:rsid w:val="000A7901"/>
    <w:rsid w:val="000D2DB6"/>
    <w:rsid w:val="001E27B6"/>
    <w:rsid w:val="0022161B"/>
    <w:rsid w:val="00225635"/>
    <w:rsid w:val="00295437"/>
    <w:rsid w:val="002A29B6"/>
    <w:rsid w:val="002B405A"/>
    <w:rsid w:val="002B7AA2"/>
    <w:rsid w:val="00344E3C"/>
    <w:rsid w:val="00363B99"/>
    <w:rsid w:val="00385E1D"/>
    <w:rsid w:val="003E0874"/>
    <w:rsid w:val="00473AE3"/>
    <w:rsid w:val="004F3404"/>
    <w:rsid w:val="0050175E"/>
    <w:rsid w:val="00526E9C"/>
    <w:rsid w:val="005A4F45"/>
    <w:rsid w:val="005E6F30"/>
    <w:rsid w:val="006209DC"/>
    <w:rsid w:val="006F215D"/>
    <w:rsid w:val="00700FF6"/>
    <w:rsid w:val="0074187C"/>
    <w:rsid w:val="007427AC"/>
    <w:rsid w:val="007D213E"/>
    <w:rsid w:val="007E16B9"/>
    <w:rsid w:val="00916FC1"/>
    <w:rsid w:val="00940BDF"/>
    <w:rsid w:val="00945706"/>
    <w:rsid w:val="00951FC8"/>
    <w:rsid w:val="0095656C"/>
    <w:rsid w:val="009A72D3"/>
    <w:rsid w:val="00A371EB"/>
    <w:rsid w:val="00AB1F8D"/>
    <w:rsid w:val="00AB3414"/>
    <w:rsid w:val="00CC4317"/>
    <w:rsid w:val="00CD0850"/>
    <w:rsid w:val="00CF3FF2"/>
    <w:rsid w:val="00D63730"/>
    <w:rsid w:val="00E376DE"/>
    <w:rsid w:val="00E621CE"/>
    <w:rsid w:val="00E65D79"/>
    <w:rsid w:val="00F07EC8"/>
    <w:rsid w:val="00FC5A21"/>
    <w:rsid w:val="00FE25D7"/>
    <w:rsid w:val="215DD7EC"/>
    <w:rsid w:val="7EAB239F"/>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D4F1F"/>
  <w15:chartTrackingRefBased/>
  <w15:docId w15:val="{D472F11C-DDE1-447E-B221-54E332DE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4"/>
        <w:szCs w:val="24"/>
        <w:lang w:val="en-IN"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B405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405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0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0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0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0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0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0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05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B405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B405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B405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B405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B405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B405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B405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B405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B405A"/>
    <w:rPr>
      <w:rFonts w:eastAsiaTheme="majorEastAsia" w:cstheme="majorBidi"/>
      <w:color w:val="272727" w:themeColor="text1" w:themeTint="D8"/>
    </w:rPr>
  </w:style>
  <w:style w:type="paragraph" w:styleId="Title">
    <w:name w:val="Title"/>
    <w:basedOn w:val="Normal"/>
    <w:next w:val="Normal"/>
    <w:link w:val="TitleChar"/>
    <w:uiPriority w:val="10"/>
    <w:qFormat/>
    <w:rsid w:val="002B405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B405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B405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B40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05A"/>
    <w:pPr>
      <w:spacing w:before="160"/>
      <w:jc w:val="center"/>
    </w:pPr>
    <w:rPr>
      <w:i/>
      <w:iCs/>
      <w:color w:val="404040" w:themeColor="text1" w:themeTint="BF"/>
    </w:rPr>
  </w:style>
  <w:style w:type="character" w:styleId="QuoteChar" w:customStyle="1">
    <w:name w:val="Quote Char"/>
    <w:basedOn w:val="DefaultParagraphFont"/>
    <w:link w:val="Quote"/>
    <w:uiPriority w:val="29"/>
    <w:rsid w:val="002B405A"/>
    <w:rPr>
      <w:i/>
      <w:iCs/>
      <w:color w:val="404040" w:themeColor="text1" w:themeTint="BF"/>
    </w:rPr>
  </w:style>
  <w:style w:type="paragraph" w:styleId="ListParagraph">
    <w:name w:val="List Paragraph"/>
    <w:basedOn w:val="Normal"/>
    <w:uiPriority w:val="34"/>
    <w:qFormat/>
    <w:rsid w:val="002B405A"/>
    <w:pPr>
      <w:ind w:left="720"/>
      <w:contextualSpacing/>
    </w:pPr>
  </w:style>
  <w:style w:type="character" w:styleId="IntenseEmphasis">
    <w:name w:val="Intense Emphasis"/>
    <w:basedOn w:val="DefaultParagraphFont"/>
    <w:uiPriority w:val="21"/>
    <w:qFormat/>
    <w:rsid w:val="002B405A"/>
    <w:rPr>
      <w:i/>
      <w:iCs/>
      <w:color w:val="0F4761" w:themeColor="accent1" w:themeShade="BF"/>
    </w:rPr>
  </w:style>
  <w:style w:type="paragraph" w:styleId="IntenseQuote">
    <w:name w:val="Intense Quote"/>
    <w:basedOn w:val="Normal"/>
    <w:next w:val="Normal"/>
    <w:link w:val="IntenseQuoteChar"/>
    <w:uiPriority w:val="30"/>
    <w:qFormat/>
    <w:rsid w:val="002B405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B405A"/>
    <w:rPr>
      <w:i/>
      <w:iCs/>
      <w:color w:val="0F4761" w:themeColor="accent1" w:themeShade="BF"/>
    </w:rPr>
  </w:style>
  <w:style w:type="character" w:styleId="IntenseReference">
    <w:name w:val="Intense Reference"/>
    <w:basedOn w:val="DefaultParagraphFont"/>
    <w:uiPriority w:val="32"/>
    <w:qFormat/>
    <w:rsid w:val="002B405A"/>
    <w:rPr>
      <w:b/>
      <w:bCs/>
      <w:smallCaps/>
      <w:color w:val="0F4761" w:themeColor="accent1" w:themeShade="BF"/>
      <w:spacing w:val="5"/>
    </w:rPr>
  </w:style>
  <w:style w:type="character" w:styleId="Hyperlink">
    <w:name w:val="Hyperlink"/>
    <w:basedOn w:val="DefaultParagraphFont"/>
    <w:uiPriority w:val="99"/>
    <w:unhideWhenUsed/>
    <w:rsid w:val="00CD0850"/>
    <w:rPr>
      <w:color w:val="467886" w:themeColor="hyperlink"/>
      <w:u w:val="single"/>
    </w:rPr>
  </w:style>
  <w:style w:type="character" w:styleId="UnresolvedMention">
    <w:name w:val="Unresolved Mention"/>
    <w:basedOn w:val="DefaultParagraphFont"/>
    <w:uiPriority w:val="99"/>
    <w:semiHidden/>
    <w:unhideWhenUsed/>
    <w:rsid w:val="00CD0850"/>
    <w:rPr>
      <w:color w:val="605E5C"/>
      <w:shd w:val="clear" w:color="auto" w:fill="E1DFDD"/>
    </w:rPr>
  </w:style>
  <w:style w:type="character" w:styleId="Emphasis">
    <w:name w:val="Emphasis"/>
    <w:basedOn w:val="DefaultParagraphFont"/>
    <w:uiPriority w:val="20"/>
    <w:qFormat/>
    <w:rsid w:val="00E376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66536">
      <w:bodyDiv w:val="1"/>
      <w:marLeft w:val="0"/>
      <w:marRight w:val="0"/>
      <w:marTop w:val="0"/>
      <w:marBottom w:val="0"/>
      <w:divBdr>
        <w:top w:val="none" w:sz="0" w:space="0" w:color="auto"/>
        <w:left w:val="none" w:sz="0" w:space="0" w:color="auto"/>
        <w:bottom w:val="none" w:sz="0" w:space="0" w:color="auto"/>
        <w:right w:val="none" w:sz="0" w:space="0" w:color="auto"/>
      </w:divBdr>
    </w:div>
    <w:div w:id="43993846">
      <w:bodyDiv w:val="1"/>
      <w:marLeft w:val="0"/>
      <w:marRight w:val="0"/>
      <w:marTop w:val="0"/>
      <w:marBottom w:val="0"/>
      <w:divBdr>
        <w:top w:val="none" w:sz="0" w:space="0" w:color="auto"/>
        <w:left w:val="none" w:sz="0" w:space="0" w:color="auto"/>
        <w:bottom w:val="none" w:sz="0" w:space="0" w:color="auto"/>
        <w:right w:val="none" w:sz="0" w:space="0" w:color="auto"/>
      </w:divBdr>
    </w:div>
    <w:div w:id="257375134">
      <w:bodyDiv w:val="1"/>
      <w:marLeft w:val="0"/>
      <w:marRight w:val="0"/>
      <w:marTop w:val="0"/>
      <w:marBottom w:val="0"/>
      <w:divBdr>
        <w:top w:val="none" w:sz="0" w:space="0" w:color="auto"/>
        <w:left w:val="none" w:sz="0" w:space="0" w:color="auto"/>
        <w:bottom w:val="none" w:sz="0" w:space="0" w:color="auto"/>
        <w:right w:val="none" w:sz="0" w:space="0" w:color="auto"/>
      </w:divBdr>
    </w:div>
    <w:div w:id="707335463">
      <w:bodyDiv w:val="1"/>
      <w:marLeft w:val="0"/>
      <w:marRight w:val="0"/>
      <w:marTop w:val="0"/>
      <w:marBottom w:val="0"/>
      <w:divBdr>
        <w:top w:val="none" w:sz="0" w:space="0" w:color="auto"/>
        <w:left w:val="none" w:sz="0" w:space="0" w:color="auto"/>
        <w:bottom w:val="none" w:sz="0" w:space="0" w:color="auto"/>
        <w:right w:val="none" w:sz="0" w:space="0" w:color="auto"/>
      </w:divBdr>
    </w:div>
    <w:div w:id="878665208">
      <w:bodyDiv w:val="1"/>
      <w:marLeft w:val="0"/>
      <w:marRight w:val="0"/>
      <w:marTop w:val="0"/>
      <w:marBottom w:val="0"/>
      <w:divBdr>
        <w:top w:val="none" w:sz="0" w:space="0" w:color="auto"/>
        <w:left w:val="none" w:sz="0" w:space="0" w:color="auto"/>
        <w:bottom w:val="none" w:sz="0" w:space="0" w:color="auto"/>
        <w:right w:val="none" w:sz="0" w:space="0" w:color="auto"/>
      </w:divBdr>
    </w:div>
    <w:div w:id="895237258">
      <w:bodyDiv w:val="1"/>
      <w:marLeft w:val="0"/>
      <w:marRight w:val="0"/>
      <w:marTop w:val="0"/>
      <w:marBottom w:val="0"/>
      <w:divBdr>
        <w:top w:val="none" w:sz="0" w:space="0" w:color="auto"/>
        <w:left w:val="none" w:sz="0" w:space="0" w:color="auto"/>
        <w:bottom w:val="none" w:sz="0" w:space="0" w:color="auto"/>
        <w:right w:val="none" w:sz="0" w:space="0" w:color="auto"/>
      </w:divBdr>
    </w:div>
    <w:div w:id="1663509090">
      <w:bodyDiv w:val="1"/>
      <w:marLeft w:val="0"/>
      <w:marRight w:val="0"/>
      <w:marTop w:val="0"/>
      <w:marBottom w:val="0"/>
      <w:divBdr>
        <w:top w:val="none" w:sz="0" w:space="0" w:color="auto"/>
        <w:left w:val="none" w:sz="0" w:space="0" w:color="auto"/>
        <w:bottom w:val="none" w:sz="0" w:space="0" w:color="auto"/>
        <w:right w:val="none" w:sz="0" w:space="0" w:color="auto"/>
      </w:divBdr>
    </w:div>
    <w:div w:id="1905408755">
      <w:bodyDiv w:val="1"/>
      <w:marLeft w:val="0"/>
      <w:marRight w:val="0"/>
      <w:marTop w:val="0"/>
      <w:marBottom w:val="0"/>
      <w:divBdr>
        <w:top w:val="none" w:sz="0" w:space="0" w:color="auto"/>
        <w:left w:val="none" w:sz="0" w:space="0" w:color="auto"/>
        <w:bottom w:val="none" w:sz="0" w:space="0" w:color="auto"/>
        <w:right w:val="none" w:sz="0" w:space="0" w:color="auto"/>
      </w:divBdr>
    </w:div>
    <w:div w:id="2053454633">
      <w:bodyDiv w:val="1"/>
      <w:marLeft w:val="0"/>
      <w:marRight w:val="0"/>
      <w:marTop w:val="0"/>
      <w:marBottom w:val="0"/>
      <w:divBdr>
        <w:top w:val="none" w:sz="0" w:space="0" w:color="auto"/>
        <w:left w:val="none" w:sz="0" w:space="0" w:color="auto"/>
        <w:bottom w:val="none" w:sz="0" w:space="0" w:color="auto"/>
        <w:right w:val="none" w:sz="0" w:space="0" w:color="auto"/>
      </w:divBdr>
    </w:div>
    <w:div w:id="2083721771">
      <w:bodyDiv w:val="1"/>
      <w:marLeft w:val="0"/>
      <w:marRight w:val="0"/>
      <w:marTop w:val="0"/>
      <w:marBottom w:val="0"/>
      <w:divBdr>
        <w:top w:val="none" w:sz="0" w:space="0" w:color="auto"/>
        <w:left w:val="none" w:sz="0" w:space="0" w:color="auto"/>
        <w:bottom w:val="none" w:sz="0" w:space="0" w:color="auto"/>
        <w:right w:val="none" w:sz="0" w:space="0" w:color="auto"/>
      </w:divBdr>
    </w:div>
    <w:div w:id="21097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301B8-0766-4C6E-A7C2-F089FD726C0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Aditya Jaju</dc:creator>
  <keywords/>
  <dc:description/>
  <lastModifiedBy>Pavan Pabbisetty</lastModifiedBy>
  <revision>3</revision>
  <dcterms:created xsi:type="dcterms:W3CDTF">2025-03-24T09:17:00.0000000Z</dcterms:created>
  <dcterms:modified xsi:type="dcterms:W3CDTF">2025-03-24T11:35:20.2171147Z</dcterms:modified>
</coreProperties>
</file>