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075" w:rsidRDefault="00D741F0">
      <w:pPr>
        <w:rPr>
          <w:sz w:val="28"/>
          <w:szCs w:val="28"/>
        </w:rPr>
      </w:pPr>
      <w:r w:rsidRPr="00D741F0">
        <w:rPr>
          <w:b/>
          <w:sz w:val="32"/>
          <w:szCs w:val="32"/>
        </w:rPr>
        <w:t>Frames of Sustainability</w:t>
      </w:r>
      <w:r w:rsidRPr="00D741F0">
        <w:rPr>
          <w:b/>
          <w:sz w:val="24"/>
          <w:szCs w:val="24"/>
        </w:rPr>
        <w:t xml:space="preserve">: </w:t>
      </w:r>
      <w:r w:rsidRPr="00D741F0">
        <w:rPr>
          <w:b/>
          <w:sz w:val="28"/>
          <w:szCs w:val="28"/>
        </w:rPr>
        <w:t>How Hindi Cinema Movies Highlight Pollution and Eco consciousness</w:t>
      </w:r>
      <w:r w:rsidRPr="00D741F0">
        <w:rPr>
          <w:sz w:val="28"/>
          <w:szCs w:val="28"/>
        </w:rPr>
        <w:t>.</w:t>
      </w:r>
    </w:p>
    <w:p w:rsidR="00A307A8" w:rsidRDefault="00A307A8">
      <w:pPr>
        <w:rPr>
          <w:b/>
          <w:sz w:val="28"/>
          <w:szCs w:val="28"/>
        </w:rPr>
      </w:pPr>
      <w:r w:rsidRPr="00A307A8">
        <w:rPr>
          <w:b/>
          <w:sz w:val="28"/>
          <w:szCs w:val="28"/>
        </w:rPr>
        <w:t>Abstract</w:t>
      </w:r>
    </w:p>
    <w:p w:rsidR="005854CA" w:rsidRDefault="006F2D44" w:rsidP="006F2D44">
      <w:pPr>
        <w:spacing w:after="0" w:line="240" w:lineRule="auto"/>
        <w:jc w:val="both"/>
        <w:rPr>
          <w:rFonts w:ascii="Times New Roman" w:eastAsia="Times New Roman" w:hAnsi="Times New Roman" w:cs="Times New Roman"/>
          <w:sz w:val="24"/>
          <w:szCs w:val="24"/>
          <w:lang w:eastAsia="en-IN"/>
        </w:rPr>
      </w:pPr>
      <w:bookmarkStart w:id="0" w:name="_GoBack"/>
      <w:r w:rsidRPr="006F2D44">
        <w:rPr>
          <w:rFonts w:ascii="Times New Roman" w:eastAsia="Times New Roman" w:hAnsi="Times New Roman" w:cs="Times New Roman"/>
          <w:sz w:val="24"/>
          <w:szCs w:val="24"/>
          <w:lang w:eastAsia="en-IN"/>
        </w:rPr>
        <w:t xml:space="preserve">Decline in the environment and pollution, mostly brought on by excessive human activity and </w:t>
      </w:r>
      <w:bookmarkEnd w:id="0"/>
      <w:r w:rsidRPr="006F2D44">
        <w:rPr>
          <w:rFonts w:ascii="Times New Roman" w:eastAsia="Times New Roman" w:hAnsi="Times New Roman" w:cs="Times New Roman"/>
          <w:sz w:val="24"/>
          <w:szCs w:val="24"/>
          <w:lang w:eastAsia="en-IN"/>
        </w:rPr>
        <w:t>rising carbon emissions, are important global concerns today. Industrialisation and technological advancements have accelerated economic growth, but they have also significantly increased p</w:t>
      </w:r>
      <w:r>
        <w:rPr>
          <w:rFonts w:ascii="Times New Roman" w:eastAsia="Times New Roman" w:hAnsi="Times New Roman" w:cs="Times New Roman"/>
          <w:sz w:val="24"/>
          <w:szCs w:val="24"/>
          <w:lang w:eastAsia="en-IN"/>
        </w:rPr>
        <w:t>ollution and ecological damage.</w:t>
      </w:r>
      <w:r w:rsidRPr="008C0ADB">
        <w:rPr>
          <w:rFonts w:ascii="Times New Roman" w:eastAsia="Times New Roman" w:hAnsi="Times New Roman" w:cs="Times New Roman"/>
          <w:sz w:val="24"/>
          <w:szCs w:val="24"/>
          <w:lang w:eastAsia="en-IN"/>
        </w:rPr>
        <w:t xml:space="preserve"> Cinema</w:t>
      </w:r>
      <w:r w:rsidR="008C0ADB" w:rsidRPr="008C0ADB">
        <w:rPr>
          <w:rFonts w:ascii="Times New Roman" w:eastAsia="Times New Roman" w:hAnsi="Times New Roman" w:cs="Times New Roman"/>
          <w:sz w:val="24"/>
          <w:szCs w:val="24"/>
          <w:lang w:eastAsia="en-IN"/>
        </w:rPr>
        <w:t xml:space="preserve"> has long been a potent medium for spreading novel concepts and shaping culture.</w:t>
      </w:r>
      <w:r w:rsidR="008C0ADB" w:rsidRPr="008C0ADB">
        <w:t xml:space="preserve"> </w:t>
      </w:r>
      <w:r w:rsidR="008C0ADB" w:rsidRPr="008C0ADB">
        <w:rPr>
          <w:rFonts w:ascii="Times New Roman" w:eastAsia="Times New Roman" w:hAnsi="Times New Roman" w:cs="Times New Roman"/>
          <w:sz w:val="24"/>
          <w:szCs w:val="24"/>
          <w:lang w:eastAsia="en-IN"/>
        </w:rPr>
        <w:t>The influence of Hindi movies that address pollution</w:t>
      </w:r>
      <w:r w:rsidR="008C0ADB">
        <w:rPr>
          <w:rFonts w:ascii="Times New Roman" w:eastAsia="Times New Roman" w:hAnsi="Times New Roman" w:cs="Times New Roman"/>
          <w:sz w:val="24"/>
          <w:szCs w:val="24"/>
          <w:lang w:eastAsia="en-IN"/>
        </w:rPr>
        <w:t xml:space="preserve"> and Eco consciousness</w:t>
      </w:r>
      <w:r w:rsidR="008C0ADB" w:rsidRPr="008C0ADB">
        <w:rPr>
          <w:rFonts w:ascii="Times New Roman" w:eastAsia="Times New Roman" w:hAnsi="Times New Roman" w:cs="Times New Roman"/>
          <w:sz w:val="24"/>
          <w:szCs w:val="24"/>
          <w:lang w:eastAsia="en-IN"/>
        </w:rPr>
        <w:t xml:space="preserve"> is the main topic of this study. Both local and foreign viewers are greatly impacted by Indian film</w:t>
      </w:r>
      <w:r w:rsidR="008C0ADB">
        <w:rPr>
          <w:rFonts w:ascii="Times New Roman" w:eastAsia="Times New Roman" w:hAnsi="Times New Roman" w:cs="Times New Roman"/>
          <w:sz w:val="24"/>
          <w:szCs w:val="24"/>
          <w:lang w:eastAsia="en-IN"/>
        </w:rPr>
        <w:t>s</w:t>
      </w:r>
      <w:r w:rsidR="008C0ADB" w:rsidRPr="008C0ADB">
        <w:rPr>
          <w:rFonts w:ascii="Times New Roman" w:eastAsia="Times New Roman" w:hAnsi="Times New Roman" w:cs="Times New Roman"/>
          <w:sz w:val="24"/>
          <w:szCs w:val="24"/>
          <w:lang w:eastAsia="en-IN"/>
        </w:rPr>
        <w:t>.</w:t>
      </w:r>
      <w:r w:rsidR="008C0ADB" w:rsidRPr="008C0ADB">
        <w:t xml:space="preserve"> </w:t>
      </w:r>
      <w:r w:rsidR="008C0ADB" w:rsidRPr="008C0ADB">
        <w:rPr>
          <w:rFonts w:ascii="Times New Roman" w:eastAsia="Times New Roman" w:hAnsi="Times New Roman" w:cs="Times New Roman"/>
          <w:sz w:val="24"/>
          <w:szCs w:val="24"/>
          <w:lang w:eastAsia="en-IN"/>
        </w:rPr>
        <w:t>This study aims to examine how these films depict environmental sustainability and pollution. by taking note of these movies' emotional and intellectual effects. This study emphasises how films have the power to alter the surroundings. It investigates the potential of films as a vehicle</w:t>
      </w:r>
      <w:r>
        <w:rPr>
          <w:rFonts w:ascii="Times New Roman" w:eastAsia="Times New Roman" w:hAnsi="Times New Roman" w:cs="Times New Roman"/>
          <w:sz w:val="24"/>
          <w:szCs w:val="24"/>
          <w:lang w:eastAsia="en-IN"/>
        </w:rPr>
        <w:t xml:space="preserve"> for social transformation.</w:t>
      </w:r>
      <w:r w:rsidRPr="008C0ADB">
        <w:rPr>
          <w:rFonts w:ascii="Times New Roman" w:eastAsia="Times New Roman" w:hAnsi="Times New Roman" w:cs="Times New Roman"/>
          <w:sz w:val="24"/>
          <w:szCs w:val="24"/>
          <w:lang w:eastAsia="en-IN"/>
        </w:rPr>
        <w:t xml:space="preserve"> The</w:t>
      </w:r>
      <w:r w:rsidR="008C0ADB" w:rsidRPr="008C0ADB">
        <w:rPr>
          <w:rFonts w:ascii="Times New Roman" w:eastAsia="Times New Roman" w:hAnsi="Times New Roman" w:cs="Times New Roman"/>
          <w:sz w:val="24"/>
          <w:szCs w:val="24"/>
          <w:lang w:eastAsia="en-IN"/>
        </w:rPr>
        <w:t xml:space="preserve"> audience and characters in films develop a close emotional connection. As they observe, viewers consider how they behave in relation to the surroundings. More public awareness may result from this emotional bond. Movies are a powerful tool for increasing awareness. The purpose of this study is to investigate the re</w:t>
      </w:r>
      <w:r w:rsidR="004F114D">
        <w:rPr>
          <w:rFonts w:ascii="Times New Roman" w:eastAsia="Times New Roman" w:hAnsi="Times New Roman" w:cs="Times New Roman"/>
          <w:sz w:val="24"/>
          <w:szCs w:val="24"/>
          <w:lang w:eastAsia="en-IN"/>
        </w:rPr>
        <w:t>lationship between Eco</w:t>
      </w:r>
      <w:r w:rsidR="008C0ADB" w:rsidRPr="008C0ADB">
        <w:rPr>
          <w:rFonts w:ascii="Times New Roman" w:eastAsia="Times New Roman" w:hAnsi="Times New Roman" w:cs="Times New Roman"/>
          <w:sz w:val="24"/>
          <w:szCs w:val="24"/>
          <w:lang w:eastAsia="en-IN"/>
        </w:rPr>
        <w:t xml:space="preserve"> consciousness and film</w:t>
      </w:r>
    </w:p>
    <w:p w:rsidR="008C0ADB" w:rsidRPr="008C0ADB" w:rsidRDefault="008C0ADB" w:rsidP="006F2D44">
      <w:pPr>
        <w:spacing w:after="0" w:line="240" w:lineRule="auto"/>
        <w:jc w:val="both"/>
        <w:rPr>
          <w:rFonts w:ascii="Times New Roman" w:eastAsia="Times New Roman" w:hAnsi="Times New Roman" w:cs="Times New Roman"/>
          <w:sz w:val="24"/>
          <w:szCs w:val="24"/>
          <w:lang w:eastAsia="en-IN"/>
        </w:rPr>
      </w:pPr>
      <w:r w:rsidRPr="008C0ADB">
        <w:rPr>
          <w:rFonts w:ascii="Times New Roman" w:eastAsia="Times New Roman" w:hAnsi="Times New Roman" w:cs="Times New Roman"/>
          <w:sz w:val="24"/>
          <w:szCs w:val="24"/>
          <w:lang w:eastAsia="en-IN"/>
        </w:rPr>
        <w:t>.</w:t>
      </w:r>
    </w:p>
    <w:p w:rsidR="00422FEA" w:rsidRDefault="000753C5">
      <w:pPr>
        <w:rPr>
          <w:rFonts w:ascii="Times New Roman" w:eastAsia="Times New Roman" w:hAnsi="Times New Roman" w:cs="Times New Roman"/>
          <w:sz w:val="24"/>
          <w:szCs w:val="24"/>
          <w:lang w:eastAsia="en-IN"/>
        </w:rPr>
      </w:pPr>
      <w:r w:rsidRPr="00422FEA">
        <w:rPr>
          <w:rFonts w:ascii="Times New Roman" w:eastAsia="Times New Roman" w:hAnsi="Times New Roman" w:cs="Times New Roman"/>
          <w:b/>
          <w:sz w:val="24"/>
          <w:szCs w:val="24"/>
          <w:lang w:eastAsia="en-IN"/>
        </w:rPr>
        <w:t>Keywords:</w:t>
      </w:r>
      <w:r>
        <w:rPr>
          <w:rFonts w:ascii="Times New Roman" w:eastAsia="Times New Roman" w:hAnsi="Times New Roman" w:cs="Times New Roman"/>
          <w:sz w:val="24"/>
          <w:szCs w:val="24"/>
          <w:lang w:eastAsia="en-IN"/>
        </w:rPr>
        <w:t xml:space="preserve"> Hindi cinema, Pollution, Film, Environmental awareness, Sustainability</w:t>
      </w:r>
    </w:p>
    <w:p w:rsidR="00196578" w:rsidRDefault="00422FEA" w:rsidP="00196578">
      <w:pPr>
        <w:rPr>
          <w:rFonts w:ascii="Times New Roman" w:eastAsia="Times New Roman" w:hAnsi="Times New Roman" w:cs="Times New Roman"/>
          <w:sz w:val="24"/>
          <w:szCs w:val="24"/>
          <w:lang w:eastAsia="en-IN"/>
        </w:rPr>
      </w:pPr>
      <w:r>
        <w:rPr>
          <w:b/>
          <w:sz w:val="28"/>
          <w:szCs w:val="28"/>
        </w:rPr>
        <w:t>1.</w:t>
      </w:r>
      <w:r w:rsidR="00BB6A06">
        <w:rPr>
          <w:b/>
          <w:sz w:val="28"/>
          <w:szCs w:val="28"/>
        </w:rPr>
        <w:t xml:space="preserve"> </w:t>
      </w:r>
      <w:r w:rsidR="00A307A8" w:rsidRPr="00422FEA">
        <w:rPr>
          <w:b/>
          <w:sz w:val="28"/>
          <w:szCs w:val="28"/>
        </w:rPr>
        <w:t>Introduction</w:t>
      </w:r>
    </w:p>
    <w:p w:rsidR="00B26D8E" w:rsidRDefault="009208B8" w:rsidP="00446253">
      <w:pPr>
        <w:jc w:val="both"/>
        <w:rPr>
          <w:rFonts w:ascii="Times New Roman" w:eastAsia="Times New Roman" w:hAnsi="Times New Roman" w:cs="Times New Roman"/>
          <w:sz w:val="24"/>
          <w:szCs w:val="24"/>
          <w:lang w:eastAsia="en-IN"/>
        </w:rPr>
      </w:pPr>
      <w:r w:rsidRPr="009208B8">
        <w:rPr>
          <w:rFonts w:ascii="Times New Roman" w:eastAsia="Times New Roman" w:hAnsi="Times New Roman" w:cs="Times New Roman"/>
          <w:sz w:val="24"/>
          <w:szCs w:val="24"/>
          <w:lang w:eastAsia="en-IN"/>
        </w:rPr>
        <w:t>For many years, growing environmental issues have been a popular subject and focus of combative study. Researchers are always attempting to determine the causes of environmental deterioration. According to several studies, the primary cause of the accelerated environmental degradation is rising carbon emissions.</w:t>
      </w:r>
      <w:r w:rsidR="000776A5">
        <w:rPr>
          <w:rFonts w:ascii="Times New Roman" w:eastAsia="Times New Roman" w:hAnsi="Times New Roman" w:cs="Times New Roman"/>
          <w:sz w:val="24"/>
          <w:szCs w:val="24"/>
          <w:lang w:eastAsia="en-IN"/>
        </w:rPr>
        <w:fldChar w:fldCharType="begin" w:fldLock="1"/>
      </w:r>
      <w:r w:rsidR="000776A5">
        <w:rPr>
          <w:rFonts w:ascii="Times New Roman" w:eastAsia="Times New Roman" w:hAnsi="Times New Roman" w:cs="Times New Roman"/>
          <w:sz w:val="24"/>
          <w:szCs w:val="24"/>
          <w:lang w:eastAsia="en-IN"/>
        </w:rPr>
        <w:instrText>ADDIN CSL_CITATION {"citationItems":[{"id":"ITEM-1","itemData":{"ISSN":"2071-1050","author":[{"dropping-particle":"","family":"Ahmed","given":"Farhan","non-dropping-particle":"","parse-names":false,"suffix":""},{"dropping-particle":"","family":"Kousar","given":"Shazia","non-dropping-particle":"","parse-names":false,"suffix":""},{"dropping-particle":"","family":"Pervaiz","given":"Amber","non-dropping-particle":"","parse-names":false,"suffix":""},{"dropping-particle":"","family":"Ramos-Requena","given":"José Pedro","non-dropping-particle":"","parse-names":false,"suffix":""}],"container-title":"Sustainability","id":"ITEM-1","issue":"18","issued":{"date-parts":[["2020"]]},"page":"7812","publisher":"MDPI","title":"Financial development, institutional quality, and environmental degradation nexus: new evidence from asymmetric ARDL co-integration approach","type":"article-journal","volume":"12"},"uris":["http://www.mendeley.com/documents/?uuid=c1e348e5-aa84-412d-b68d-1a7c1ba8ab25"]}],"mendeley":{"formattedCitation":"(Ahmed et al., 2020)","plainTextFormattedCitation":"(Ahmed et al., 2020)","previouslyFormattedCitation":"(Ahmed et al., 2020)"},"properties":{"noteIndex":0},"schema":"https://github.com/citation-style-language/schema/raw/master/csl-citation.json"}</w:instrText>
      </w:r>
      <w:r w:rsidR="000776A5">
        <w:rPr>
          <w:rFonts w:ascii="Times New Roman" w:eastAsia="Times New Roman" w:hAnsi="Times New Roman" w:cs="Times New Roman"/>
          <w:sz w:val="24"/>
          <w:szCs w:val="24"/>
          <w:lang w:eastAsia="en-IN"/>
        </w:rPr>
        <w:fldChar w:fldCharType="separate"/>
      </w:r>
      <w:r w:rsidR="000776A5" w:rsidRPr="000776A5">
        <w:rPr>
          <w:rFonts w:ascii="Times New Roman" w:eastAsia="Times New Roman" w:hAnsi="Times New Roman" w:cs="Times New Roman"/>
          <w:noProof/>
          <w:sz w:val="24"/>
          <w:szCs w:val="24"/>
          <w:lang w:eastAsia="en-IN"/>
        </w:rPr>
        <w:t>(Ahmed et al., 2020)</w:t>
      </w:r>
      <w:r w:rsidR="000776A5">
        <w:rPr>
          <w:rFonts w:ascii="Times New Roman" w:eastAsia="Times New Roman" w:hAnsi="Times New Roman" w:cs="Times New Roman"/>
          <w:sz w:val="24"/>
          <w:szCs w:val="24"/>
          <w:lang w:eastAsia="en-IN"/>
        </w:rPr>
        <w:fldChar w:fldCharType="end"/>
      </w:r>
      <w:r w:rsidR="004A22F3">
        <w:rPr>
          <w:rFonts w:ascii="Times New Roman" w:eastAsia="Times New Roman" w:hAnsi="Times New Roman" w:cs="Times New Roman"/>
          <w:sz w:val="24"/>
          <w:szCs w:val="24"/>
          <w:lang w:eastAsia="en-IN"/>
        </w:rPr>
        <w:t>,</w:t>
      </w:r>
      <w:r w:rsidR="00B15D7C">
        <w:rPr>
          <w:rFonts w:ascii="Times New Roman" w:eastAsia="Times New Roman" w:hAnsi="Times New Roman" w:cs="Times New Roman"/>
          <w:sz w:val="24"/>
          <w:szCs w:val="24"/>
          <w:lang w:eastAsia="en-IN"/>
        </w:rPr>
        <w:fldChar w:fldCharType="begin" w:fldLock="1"/>
      </w:r>
      <w:r w:rsidR="006358F2">
        <w:rPr>
          <w:rFonts w:ascii="Times New Roman" w:eastAsia="Times New Roman" w:hAnsi="Times New Roman" w:cs="Times New Roman"/>
          <w:sz w:val="24"/>
          <w:szCs w:val="24"/>
          <w:lang w:eastAsia="en-IN"/>
        </w:rPr>
        <w:instrText>ADDIN CSL_CITATION {"citationItems":[{"id":"ITEM-1","itemData":{"ISSN":"1387-585X","author":[{"dropping-particle":"","family":"Abbas","given":"Sohail","non-dropping-particle":"","parse-names":false,"suffix":""},{"dropping-particle":"","family":"Kousar","given":"Shazia","non-dropping-particle":"","parse-names":false,"suffix":""}],"container-title":"Environment, Development and Sustainability","id":"ITEM-1","issued":{"date-parts":[["2021"]]},"page":"15314-15340","publisher":"Springer","title":"Spatial analysis of drought severity and magnitude using the standardized precipitation index and streamflow drought index over the Upper Indus Basin, Pakistan","type":"article-journal","volume":"23"},"uris":["http://www.mendeley.com/documents/?uuid=f208ab75-8f78-4e73-bab3-1b6d74e68d11"]}],"mendeley":{"formattedCitation":"(Abbas &amp; Kousar, 2021)","plainTextFormattedCitation":"(Abbas &amp; Kousar, 2021)","previouslyFormattedCitation":"(Abbas &amp; Kousar, 2021)"},"properties":{"noteIndex":0},"schema":"https://github.com/citation-style-language/schema/raw/master/csl-citation.json"}</w:instrText>
      </w:r>
      <w:r w:rsidR="00B15D7C">
        <w:rPr>
          <w:rFonts w:ascii="Times New Roman" w:eastAsia="Times New Roman" w:hAnsi="Times New Roman" w:cs="Times New Roman"/>
          <w:sz w:val="24"/>
          <w:szCs w:val="24"/>
          <w:lang w:eastAsia="en-IN"/>
        </w:rPr>
        <w:fldChar w:fldCharType="separate"/>
      </w:r>
      <w:r w:rsidR="00B15D7C" w:rsidRPr="00B15D7C">
        <w:rPr>
          <w:rFonts w:ascii="Times New Roman" w:eastAsia="Times New Roman" w:hAnsi="Times New Roman" w:cs="Times New Roman"/>
          <w:noProof/>
          <w:sz w:val="24"/>
          <w:szCs w:val="24"/>
          <w:lang w:eastAsia="en-IN"/>
        </w:rPr>
        <w:t>(Abbas &amp; Kousar, 2021)</w:t>
      </w:r>
      <w:r w:rsidR="00B15D7C">
        <w:rPr>
          <w:rFonts w:ascii="Times New Roman" w:eastAsia="Times New Roman" w:hAnsi="Times New Roman" w:cs="Times New Roman"/>
          <w:sz w:val="24"/>
          <w:szCs w:val="24"/>
          <w:lang w:eastAsia="en-IN"/>
        </w:rPr>
        <w:fldChar w:fldCharType="end"/>
      </w:r>
      <w:r w:rsidR="004A22F3">
        <w:rPr>
          <w:rFonts w:ascii="Times New Roman" w:eastAsia="Times New Roman" w:hAnsi="Times New Roman" w:cs="Times New Roman"/>
          <w:sz w:val="24"/>
          <w:szCs w:val="24"/>
          <w:lang w:eastAsia="en-IN"/>
        </w:rPr>
        <w:t>,</w:t>
      </w:r>
      <w:r w:rsidR="006358F2">
        <w:rPr>
          <w:rFonts w:ascii="Times New Roman" w:eastAsia="Times New Roman" w:hAnsi="Times New Roman" w:cs="Times New Roman"/>
          <w:sz w:val="24"/>
          <w:szCs w:val="24"/>
          <w:lang w:eastAsia="en-IN"/>
        </w:rPr>
        <w:fldChar w:fldCharType="begin" w:fldLock="1"/>
      </w:r>
      <w:r w:rsidR="00DB6895">
        <w:rPr>
          <w:rFonts w:ascii="Times New Roman" w:eastAsia="Times New Roman" w:hAnsi="Times New Roman" w:cs="Times New Roman"/>
          <w:sz w:val="24"/>
          <w:szCs w:val="24"/>
          <w:lang w:eastAsia="en-IN"/>
        </w:rPr>
        <w:instrText>ADDIN CSL_CITATION {"citationItems":[{"id":"ITEM-1","itemData":{"ISSN":"0944-1344","author":[{"dropping-particle":"","family":"Ahmed","given":"Farhan","non-dropping-particle":"","parse-names":false,"suffix":""},{"dropping-particle":"","family":"Kousar","given":"Shazia","non-dropping-particle":"","parse-names":false,"suffix":""},{"dropping-particle":"","family":"Pervaiz","given":"Amber","non-dropping-particle":"","parse-names":false,"suffix":""},{"dropping-particle":"","family":"Trinidad-Segovia","given":"Juan E","non-dropping-particle":"","parse-names":false,"suffix":""},{"dropping-particle":"","family":"Pilar Casado-Belmonte","given":"Maria","non-dropping-particle":"del","parse-names":false,"suffix":""},{"dropping-particle":"","family":"Ahmed","given":"Wisal","non-dropping-particle":"","parse-names":false,"suffix":""}],"container-title":"Environmental Science and Pollution Research","id":"ITEM-1","issue":"5","issued":{"date-parts":[["2022"]]},"page":"6871-6885","publisher":"Springer","title":"Role of green innovation, trade and energy to promote green economic growth: a case of South Asian Nations","type":"article-journal","volume":"29"},"uris":["http://www.mendeley.com/documents/?uuid=02618da5-c2c0-450e-89d1-fbca82301a15"]}],"mendeley":{"formattedCitation":"(Ahmed et al., 2022)","plainTextFormattedCitation":"(Ahmed et al., 2022)","previouslyFormattedCitation":"(Ahmed et al., 2022)"},"properties":{"noteIndex":0},"schema":"https://github.com/citation-style-language/schema/raw/master/csl-citation.json"}</w:instrText>
      </w:r>
      <w:r w:rsidR="006358F2">
        <w:rPr>
          <w:rFonts w:ascii="Times New Roman" w:eastAsia="Times New Roman" w:hAnsi="Times New Roman" w:cs="Times New Roman"/>
          <w:sz w:val="24"/>
          <w:szCs w:val="24"/>
          <w:lang w:eastAsia="en-IN"/>
        </w:rPr>
        <w:fldChar w:fldCharType="separate"/>
      </w:r>
      <w:r w:rsidR="006358F2" w:rsidRPr="006358F2">
        <w:rPr>
          <w:rFonts w:ascii="Times New Roman" w:eastAsia="Times New Roman" w:hAnsi="Times New Roman" w:cs="Times New Roman"/>
          <w:noProof/>
          <w:sz w:val="24"/>
          <w:szCs w:val="24"/>
          <w:lang w:eastAsia="en-IN"/>
        </w:rPr>
        <w:t>(Ahmed et al., 2022)</w:t>
      </w:r>
      <w:r w:rsidR="006358F2">
        <w:rPr>
          <w:rFonts w:ascii="Times New Roman" w:eastAsia="Times New Roman" w:hAnsi="Times New Roman" w:cs="Times New Roman"/>
          <w:sz w:val="24"/>
          <w:szCs w:val="24"/>
          <w:lang w:eastAsia="en-IN"/>
        </w:rPr>
        <w:fldChar w:fldCharType="end"/>
      </w:r>
      <w:r w:rsidR="00DB6895">
        <w:rPr>
          <w:rFonts w:ascii="Times New Roman" w:eastAsia="Times New Roman" w:hAnsi="Times New Roman" w:cs="Times New Roman"/>
          <w:sz w:val="24"/>
          <w:szCs w:val="24"/>
          <w:lang w:eastAsia="en-IN"/>
        </w:rPr>
        <w:t>.</w:t>
      </w:r>
      <w:r w:rsidR="00DB6895" w:rsidRPr="00DB6895">
        <w:t xml:space="preserve"> </w:t>
      </w:r>
      <w:r w:rsidR="00DB6895" w:rsidRPr="00DB6895">
        <w:rPr>
          <w:rFonts w:ascii="Times New Roman" w:eastAsia="Times New Roman" w:hAnsi="Times New Roman" w:cs="Times New Roman"/>
          <w:sz w:val="24"/>
          <w:szCs w:val="24"/>
          <w:lang w:eastAsia="en-IN"/>
        </w:rPr>
        <w:t>However, in practice, a high amount of carbon emissions is not always associated with environmental degradation. Human activity is mostly to blame for the decline in environmental quality. Whether on purpose or accidentally, these actions are to blame for the decline in environmental quality.</w:t>
      </w:r>
      <w:r w:rsidR="00DB6895">
        <w:rPr>
          <w:rFonts w:ascii="Times New Roman" w:eastAsia="Times New Roman" w:hAnsi="Times New Roman" w:cs="Times New Roman"/>
          <w:sz w:val="24"/>
          <w:szCs w:val="24"/>
          <w:lang w:eastAsia="en-IN"/>
        </w:rPr>
        <w:fldChar w:fldCharType="begin" w:fldLock="1"/>
      </w:r>
      <w:r w:rsidR="00832AD4">
        <w:rPr>
          <w:rFonts w:ascii="Times New Roman" w:eastAsia="Times New Roman" w:hAnsi="Times New Roman" w:cs="Times New Roman"/>
          <w:sz w:val="24"/>
          <w:szCs w:val="24"/>
          <w:lang w:eastAsia="en-IN"/>
        </w:rPr>
        <w:instrText>ADDIN CSL_CITATION {"citationItems":[{"id":"ITEM-1","itemData":{"ISSN":"1387-585X","author":[{"dropping-particle":"","family":"Yu","given":"Li","non-dropping-particle":"","parse-names":false,"suffix":""},{"dropping-particle":"","family":"Lyu","given":"Yinchao","non-dropping-particle":"","parse-names":false,"suffix":""},{"dropping-particle":"","family":"Chen","given":"Chun","non-dropping-particle":"","parse-names":false,"suffix":""},{"dropping-particle":"","family":"Choguill","given":"Charles L","non-dropping-particle":"","parse-names":false,"suffix":""}],"container-title":"Environment, Development and Sustainability","id":"ITEM-1","issued":{"date-parts":[["2021"]]},"page":"331-349","publisher":"Springer","title":"Environmental deterioration in rapid urbanisation: Evidence from assessment of ecosystem service value in Wujiang, Suzhou","type":"article-journal","volume":"23"},"uris":["http://www.mendeley.com/documents/?uuid=599576de-e123-4536-9ac1-f6a7b001e6ac"]}],"mendeley":{"formattedCitation":"(Yu et al., 2021)","plainTextFormattedCitation":"(Yu et al., 2021)","previouslyFormattedCitation":"(Yu et al., 2021)"},"properties":{"noteIndex":0},"schema":"https://github.com/citation-style-language/schema/raw/master/csl-citation.json"}</w:instrText>
      </w:r>
      <w:r w:rsidR="00DB6895">
        <w:rPr>
          <w:rFonts w:ascii="Times New Roman" w:eastAsia="Times New Roman" w:hAnsi="Times New Roman" w:cs="Times New Roman"/>
          <w:sz w:val="24"/>
          <w:szCs w:val="24"/>
          <w:lang w:eastAsia="en-IN"/>
        </w:rPr>
        <w:fldChar w:fldCharType="separate"/>
      </w:r>
      <w:r w:rsidR="00DB6895" w:rsidRPr="00DB6895">
        <w:rPr>
          <w:rFonts w:ascii="Times New Roman" w:eastAsia="Times New Roman" w:hAnsi="Times New Roman" w:cs="Times New Roman"/>
          <w:noProof/>
          <w:sz w:val="24"/>
          <w:szCs w:val="24"/>
          <w:lang w:eastAsia="en-IN"/>
        </w:rPr>
        <w:t>(Yu et al., 2021)</w:t>
      </w:r>
      <w:r w:rsidR="00DB6895">
        <w:rPr>
          <w:rFonts w:ascii="Times New Roman" w:eastAsia="Times New Roman" w:hAnsi="Times New Roman" w:cs="Times New Roman"/>
          <w:sz w:val="24"/>
          <w:szCs w:val="24"/>
          <w:lang w:eastAsia="en-IN"/>
        </w:rPr>
        <w:fldChar w:fldCharType="end"/>
      </w:r>
      <w:r w:rsidR="00DB6895">
        <w:rPr>
          <w:rFonts w:ascii="Times New Roman" w:eastAsia="Times New Roman" w:hAnsi="Times New Roman" w:cs="Times New Roman"/>
          <w:sz w:val="24"/>
          <w:szCs w:val="24"/>
          <w:lang w:eastAsia="en-IN"/>
        </w:rPr>
        <w:t>.</w:t>
      </w:r>
      <w:r w:rsidR="00E87AA3">
        <w:t xml:space="preserve"> </w:t>
      </w:r>
      <w:r w:rsidR="00832AD4" w:rsidRPr="00832AD4">
        <w:rPr>
          <w:rFonts w:ascii="Times New Roman" w:eastAsia="Times New Roman" w:hAnsi="Times New Roman" w:cs="Times New Roman"/>
          <w:sz w:val="24"/>
          <w:szCs w:val="24"/>
          <w:lang w:eastAsia="en-IN"/>
        </w:rPr>
        <w:t xml:space="preserve">One of the main causes of environmental degradation is </w:t>
      </w:r>
      <w:r w:rsidR="00832AD4">
        <w:rPr>
          <w:rFonts w:ascii="Times New Roman" w:eastAsia="Times New Roman" w:hAnsi="Times New Roman" w:cs="Times New Roman"/>
          <w:sz w:val="24"/>
          <w:szCs w:val="24"/>
          <w:lang w:eastAsia="en-IN"/>
        </w:rPr>
        <w:t>thought to be human activity</w:t>
      </w:r>
      <w:r w:rsidR="00832AD4">
        <w:rPr>
          <w:rFonts w:ascii="Times New Roman" w:eastAsia="Times New Roman" w:hAnsi="Times New Roman" w:cs="Times New Roman"/>
          <w:sz w:val="24"/>
          <w:szCs w:val="24"/>
          <w:lang w:eastAsia="en-IN"/>
        </w:rPr>
        <w:fldChar w:fldCharType="begin" w:fldLock="1"/>
      </w:r>
      <w:r w:rsidR="00832AD4">
        <w:rPr>
          <w:rFonts w:ascii="Times New Roman" w:eastAsia="Times New Roman" w:hAnsi="Times New Roman" w:cs="Times New Roman"/>
          <w:sz w:val="24"/>
          <w:szCs w:val="24"/>
          <w:lang w:eastAsia="en-IN"/>
        </w:rPr>
        <w:instrText>ADDIN CSL_CITATION {"citationItems":[{"id":"ITEM-1","itemData":{"ISSN":"2095-8099","author":[{"dropping-particle":"","family":"Zhang","given":"Dayi","non-dropping-particle":"","parse-names":false,"suffix":""},{"dropping-particle":"","family":"Yang","given":"Yunfeng","non-dropping-particle":"","parse-names":false,"suffix":""},{"dropping-particle":"","family":"Li","given":"Miao","non-dropping-particle":"","parse-names":false,"suffix":""},{"dropping-particle":"","family":"Lu","given":"Yun","non-dropping-particle":"","parse-names":false,"suffix":""},{"dropping-particle":"","family":"Liu","given":"Yi","non-dropping-particle":"","parse-names":false,"suffix":""},{"dropping-particle":"","family":"Jiang","given":"Jingkun","non-dropping-particle":"","parse-names":false,"suffix":""},{"dropping-particle":"","family":"Liu","given":"Ruiping","non-dropping-particle":"","parse-names":false,"suffix":""},{"dropping-particle":"","family":"Liu","given":"Jianguo","non-dropping-particle":"","parse-names":false,"suffix":""},{"dropping-particle":"","family":"Huang","given":"Xia","non-dropping-particle":"","parse-names":false,"suffix":""},{"dropping-particle":"","family":"Li","given":"Guanghe","non-dropping-particle":"","parse-names":false,"suffix":""}],"container-title":"Engineering","id":"ITEM-1","issued":{"date-parts":[["2022"]]},"page":"155-166","publisher":"Elsevier","title":"Ecological barrier deterioration driven by human activities poses fatal threats to public health due to emerging infectious diseases","type":"article-journal","volume":"10"},"uris":["http://www.mendeley.com/documents/?uuid=fb535160-b394-4ffe-ba44-351adccecc3d"]}],"mendeley":{"formattedCitation":"(Zhang et al., 2022)","plainTextFormattedCitation":"(Zhang et al., 2022)","previouslyFormattedCitation":"(Zhang et al., 2022)"},"properties":{"noteIndex":0},"schema":"https://github.com/citation-style-language/schema/raw/master/csl-citation.json"}</w:instrText>
      </w:r>
      <w:r w:rsidR="00832AD4">
        <w:rPr>
          <w:rFonts w:ascii="Times New Roman" w:eastAsia="Times New Roman" w:hAnsi="Times New Roman" w:cs="Times New Roman"/>
          <w:sz w:val="24"/>
          <w:szCs w:val="24"/>
          <w:lang w:eastAsia="en-IN"/>
        </w:rPr>
        <w:fldChar w:fldCharType="separate"/>
      </w:r>
      <w:r w:rsidR="00832AD4" w:rsidRPr="00832AD4">
        <w:rPr>
          <w:rFonts w:ascii="Times New Roman" w:eastAsia="Times New Roman" w:hAnsi="Times New Roman" w:cs="Times New Roman"/>
          <w:noProof/>
          <w:sz w:val="24"/>
          <w:szCs w:val="24"/>
          <w:lang w:eastAsia="en-IN"/>
        </w:rPr>
        <w:t>(Zhang et al., 2022)</w:t>
      </w:r>
      <w:r w:rsidR="00832AD4">
        <w:rPr>
          <w:rFonts w:ascii="Times New Roman" w:eastAsia="Times New Roman" w:hAnsi="Times New Roman" w:cs="Times New Roman"/>
          <w:sz w:val="24"/>
          <w:szCs w:val="24"/>
          <w:lang w:eastAsia="en-IN"/>
        </w:rPr>
        <w:fldChar w:fldCharType="end"/>
      </w:r>
      <w:r w:rsidR="00832AD4" w:rsidRPr="00832AD4">
        <w:rPr>
          <w:rFonts w:ascii="Times New Roman" w:eastAsia="Times New Roman" w:hAnsi="Times New Roman" w:cs="Times New Roman"/>
          <w:sz w:val="24"/>
          <w:szCs w:val="24"/>
          <w:lang w:eastAsia="en-IN"/>
        </w:rPr>
        <w:t>. History demonstrates that in order to satisfy their need to raise their level of life, humans consistently take advantage of natural resources, which progressively degrades the quality of the environment. Additionally, humans are causing signi</w:t>
      </w:r>
      <w:r w:rsidR="0035191B">
        <w:rPr>
          <w:rFonts w:ascii="Times New Roman" w:eastAsia="Times New Roman" w:hAnsi="Times New Roman" w:cs="Times New Roman"/>
          <w:sz w:val="24"/>
          <w:szCs w:val="24"/>
          <w:lang w:eastAsia="en-IN"/>
        </w:rPr>
        <w:t>ficant harm to the ecosystem through</w:t>
      </w:r>
      <w:r w:rsidR="00832AD4" w:rsidRPr="00832AD4">
        <w:rPr>
          <w:rFonts w:ascii="Times New Roman" w:eastAsia="Times New Roman" w:hAnsi="Times New Roman" w:cs="Times New Roman"/>
          <w:sz w:val="24"/>
          <w:szCs w:val="24"/>
          <w:lang w:eastAsia="en-IN"/>
        </w:rPr>
        <w:t xml:space="preserve"> everyday behaviours like burning plastic, tossing food, wrappers, and bottles on the road, leaving the tap open, and putting trash on the streets. These human endeavours have a negative impact on people's quality of life in addition to degrading the environment. For example, individuals must deal with severe health problems including asthma, the flu, coughing, malaria, dengue, and many other illnesses as a resul</w:t>
      </w:r>
      <w:r w:rsidR="00832AD4">
        <w:rPr>
          <w:rFonts w:ascii="Times New Roman" w:eastAsia="Times New Roman" w:hAnsi="Times New Roman" w:cs="Times New Roman"/>
          <w:sz w:val="24"/>
          <w:szCs w:val="24"/>
          <w:lang w:eastAsia="en-IN"/>
        </w:rPr>
        <w:t>t of poor environmental quality</w:t>
      </w:r>
      <w:r w:rsidR="00E87AA3">
        <w:rPr>
          <w:rFonts w:ascii="Times New Roman" w:eastAsia="Times New Roman" w:hAnsi="Times New Roman" w:cs="Times New Roman"/>
          <w:sz w:val="24"/>
          <w:szCs w:val="24"/>
          <w:lang w:eastAsia="en-IN"/>
        </w:rPr>
        <w:t xml:space="preserve"> </w:t>
      </w:r>
      <w:r w:rsidR="00832AD4">
        <w:rPr>
          <w:rFonts w:ascii="Times New Roman" w:eastAsia="Times New Roman" w:hAnsi="Times New Roman" w:cs="Times New Roman"/>
          <w:sz w:val="24"/>
          <w:szCs w:val="24"/>
          <w:lang w:eastAsia="en-IN"/>
        </w:rPr>
        <w:fldChar w:fldCharType="begin" w:fldLock="1"/>
      </w:r>
      <w:r w:rsidR="00B26D8E">
        <w:rPr>
          <w:rFonts w:ascii="Times New Roman" w:eastAsia="Times New Roman" w:hAnsi="Times New Roman" w:cs="Times New Roman"/>
          <w:sz w:val="24"/>
          <w:szCs w:val="24"/>
          <w:lang w:eastAsia="en-IN"/>
        </w:rPr>
        <w:instrText>ADDIN CSL_CITATION {"citationItems":[{"id":"ITEM-1","itemData":{"author":[{"dropping-particle":"","family":"Pope","given":"C Arden","non-dropping-particle":"","parse-names":false,"suffix":""},{"dropping-particle":"","family":"Dockery","given":"Douglas W","non-dropping-particle":"","parse-names":false,"suffix":""},{"dropping-particle":"","family":"Spengler","given":"John D","non-dropping-particle":"","parse-names":false,"suffix":""},{"dropping-particle":"","family":"Raizenne","given":"Mark E","non-dropping-particle":"","parse-names":false,"suffix":""}],"id":"ITEM-1","issued":{"date-parts":[["1991"]]},"title":"Respiratory health and PM10 pollution. A daily time series analysis.","type":"article-journal"},"uris":["http://www.mendeley.com/documents/?uuid=f768897d-f5cc-4cd8-8862-7ed6be54550f"]}],"mendeley":{"formattedCitation":"(Pope et al., 1991)","plainTextFormattedCitation":"(Pope et al., 1991)","previouslyFormattedCitation":"(Pope et al., 1991)"},"properties":{"noteIndex":0},"schema":"https://github.com/citation-style-language/schema/raw/master/csl-citation.json"}</w:instrText>
      </w:r>
      <w:r w:rsidR="00832AD4">
        <w:rPr>
          <w:rFonts w:ascii="Times New Roman" w:eastAsia="Times New Roman" w:hAnsi="Times New Roman" w:cs="Times New Roman"/>
          <w:sz w:val="24"/>
          <w:szCs w:val="24"/>
          <w:lang w:eastAsia="en-IN"/>
        </w:rPr>
        <w:fldChar w:fldCharType="separate"/>
      </w:r>
      <w:r w:rsidR="00832AD4" w:rsidRPr="00832AD4">
        <w:rPr>
          <w:rFonts w:ascii="Times New Roman" w:eastAsia="Times New Roman" w:hAnsi="Times New Roman" w:cs="Times New Roman"/>
          <w:noProof/>
          <w:sz w:val="24"/>
          <w:szCs w:val="24"/>
          <w:lang w:eastAsia="en-IN"/>
        </w:rPr>
        <w:t>(Pope et al., 1991)</w:t>
      </w:r>
      <w:r w:rsidR="00832AD4">
        <w:rPr>
          <w:rFonts w:ascii="Times New Roman" w:eastAsia="Times New Roman" w:hAnsi="Times New Roman" w:cs="Times New Roman"/>
          <w:sz w:val="24"/>
          <w:szCs w:val="24"/>
          <w:lang w:eastAsia="en-IN"/>
        </w:rPr>
        <w:fldChar w:fldCharType="end"/>
      </w:r>
      <w:r w:rsidR="00B26D8E" w:rsidRPr="00B26D8E">
        <w:t xml:space="preserve"> </w:t>
      </w:r>
      <w:r w:rsidR="00B26D8E" w:rsidRPr="00B26D8E">
        <w:rPr>
          <w:rFonts w:ascii="Times New Roman" w:eastAsia="Times New Roman" w:hAnsi="Times New Roman" w:cs="Times New Roman"/>
          <w:sz w:val="24"/>
          <w:szCs w:val="24"/>
          <w:lang w:eastAsia="en-IN"/>
        </w:rPr>
        <w:t>can cause people to experience sadness, worry, loss, and grief, which eventually deteriorates peop</w:t>
      </w:r>
      <w:r w:rsidR="00B26D8E">
        <w:rPr>
          <w:rFonts w:ascii="Times New Roman" w:eastAsia="Times New Roman" w:hAnsi="Times New Roman" w:cs="Times New Roman"/>
          <w:sz w:val="24"/>
          <w:szCs w:val="24"/>
          <w:lang w:eastAsia="en-IN"/>
        </w:rPr>
        <w:t xml:space="preserve">le's mental and physical health </w:t>
      </w:r>
      <w:r w:rsidR="00B26D8E">
        <w:rPr>
          <w:rFonts w:ascii="Times New Roman" w:eastAsia="Times New Roman" w:hAnsi="Times New Roman" w:cs="Times New Roman"/>
          <w:sz w:val="24"/>
          <w:szCs w:val="24"/>
          <w:lang w:eastAsia="en-IN"/>
        </w:rPr>
        <w:fldChar w:fldCharType="begin" w:fldLock="1"/>
      </w:r>
      <w:r w:rsidR="008F1145">
        <w:rPr>
          <w:rFonts w:ascii="Times New Roman" w:eastAsia="Times New Roman" w:hAnsi="Times New Roman" w:cs="Times New Roman"/>
          <w:sz w:val="24"/>
          <w:szCs w:val="24"/>
          <w:lang w:eastAsia="en-IN"/>
        </w:rPr>
        <w:instrText>ADDIN CSL_CITATION {"citationItems":[{"id":"ITEM-1","itemData":{"ISSN":"1877-0428","author":[{"dropping-particle":"","family":"Mabahwi","given":"Nurul Ashikin Bte","non-dropping-particle":"","parse-names":false,"suffix":""},{"dropping-particle":"","family":"Leh","given":"Oliver Ling Hoon","non-dropping-particle":"","parse-names":false,"suffix":""},{"dropping-particle":"","family":"Omar","given":"Dasimah","non-dropping-particle":"","parse-names":false,"suffix":""}],"container-title":"Procedia-Social and Behavioral Sciences","id":"ITEM-1","issued":{"date-parts":[["2014"]]},"page":"221-229","publisher":"Elsevier","title":"Human health and wellbeing: Human health effect of air pollution","type":"article-journal","volume":"153"},"uris":["http://www.mendeley.com/documents/?uuid=ab3b1f51-8dc0-4c26-9880-499e09c9f6d3"]}],"mendeley":{"formattedCitation":"(Mabahwi et al., 2014)","plainTextFormattedCitation":"(Mabahwi et al., 2014)","previouslyFormattedCitation":"(Mabahwi et al., 2014)"},"properties":{"noteIndex":0},"schema":"https://github.com/citation-style-language/schema/raw/master/csl-citation.json"}</w:instrText>
      </w:r>
      <w:r w:rsidR="00B26D8E">
        <w:rPr>
          <w:rFonts w:ascii="Times New Roman" w:eastAsia="Times New Roman" w:hAnsi="Times New Roman" w:cs="Times New Roman"/>
          <w:sz w:val="24"/>
          <w:szCs w:val="24"/>
          <w:lang w:eastAsia="en-IN"/>
        </w:rPr>
        <w:fldChar w:fldCharType="separate"/>
      </w:r>
      <w:r w:rsidR="00B26D8E" w:rsidRPr="00B26D8E">
        <w:rPr>
          <w:rFonts w:ascii="Times New Roman" w:eastAsia="Times New Roman" w:hAnsi="Times New Roman" w:cs="Times New Roman"/>
          <w:noProof/>
          <w:sz w:val="24"/>
          <w:szCs w:val="24"/>
          <w:lang w:eastAsia="en-IN"/>
        </w:rPr>
        <w:t>(Mabahwi et al., 2014)</w:t>
      </w:r>
      <w:r w:rsidR="00B26D8E">
        <w:rPr>
          <w:rFonts w:ascii="Times New Roman" w:eastAsia="Times New Roman" w:hAnsi="Times New Roman" w:cs="Times New Roman"/>
          <w:sz w:val="24"/>
          <w:szCs w:val="24"/>
          <w:lang w:eastAsia="en-IN"/>
        </w:rPr>
        <w:fldChar w:fldCharType="end"/>
      </w:r>
      <w:r w:rsidR="00B26D8E">
        <w:rPr>
          <w:rFonts w:ascii="Times New Roman" w:eastAsia="Times New Roman" w:hAnsi="Times New Roman" w:cs="Times New Roman"/>
          <w:sz w:val="24"/>
          <w:szCs w:val="24"/>
          <w:lang w:eastAsia="en-IN"/>
        </w:rPr>
        <w:t>.</w:t>
      </w:r>
    </w:p>
    <w:p w:rsidR="0092470B" w:rsidRDefault="00C0425C" w:rsidP="00446253">
      <w:pPr>
        <w:jc w:val="both"/>
        <w:rPr>
          <w:rFonts w:ascii="Times New Roman" w:eastAsia="Times New Roman" w:hAnsi="Times New Roman" w:cs="Times New Roman"/>
          <w:sz w:val="24"/>
          <w:szCs w:val="24"/>
          <w:lang w:eastAsia="en-IN"/>
        </w:rPr>
      </w:pPr>
      <w:r w:rsidRPr="00C0425C">
        <w:rPr>
          <w:rFonts w:ascii="Times New Roman" w:eastAsia="Times New Roman" w:hAnsi="Times New Roman" w:cs="Times New Roman"/>
          <w:sz w:val="24"/>
          <w:szCs w:val="24"/>
          <w:lang w:eastAsia="en-IN"/>
        </w:rPr>
        <w:t xml:space="preserve">Since the beginning of civilisation and industrialisation, there has been a noticeable increase in </w:t>
      </w:r>
      <w:r w:rsidR="0035191B">
        <w:rPr>
          <w:rFonts w:ascii="Times New Roman" w:eastAsia="Times New Roman" w:hAnsi="Times New Roman" w:cs="Times New Roman"/>
          <w:sz w:val="24"/>
          <w:szCs w:val="24"/>
          <w:lang w:eastAsia="en-IN"/>
        </w:rPr>
        <w:t>environmental pollution</w:t>
      </w:r>
      <w:r>
        <w:rPr>
          <w:rFonts w:ascii="Times New Roman" w:eastAsia="Times New Roman" w:hAnsi="Times New Roman" w:cs="Times New Roman"/>
          <w:sz w:val="24"/>
          <w:szCs w:val="24"/>
          <w:lang w:eastAsia="en-IN"/>
        </w:rPr>
        <w:t xml:space="preserve"> </w:t>
      </w:r>
      <w:r w:rsidR="008676CA">
        <w:rPr>
          <w:rFonts w:ascii="Times New Roman" w:eastAsia="Times New Roman" w:hAnsi="Times New Roman" w:cs="Times New Roman"/>
          <w:sz w:val="24"/>
          <w:szCs w:val="24"/>
          <w:lang w:eastAsia="en-IN"/>
        </w:rPr>
        <w:fldChar w:fldCharType="begin" w:fldLock="1"/>
      </w:r>
      <w:r w:rsidR="008676CA">
        <w:rPr>
          <w:rFonts w:ascii="Times New Roman" w:eastAsia="Times New Roman" w:hAnsi="Times New Roman" w:cs="Times New Roman"/>
          <w:sz w:val="24"/>
          <w:szCs w:val="24"/>
          <w:lang w:eastAsia="en-IN"/>
        </w:rPr>
        <w:instrText>ADDIN CSL_CITATION {"citationItems":[{"id":"ITEM-1","itemData":{"ISSN":"2240-2802","author":[{"dropping-particle":"","family":"Omoyajowo","given":"Koleayo Oluwafemi","non-dropping-particle":"","parse-names":false,"suffix":""},{"dropping-particle":"","family":"Njoku","given":"Kelechi Longinus","non-dropping-particle":"","parse-names":false,"suffix":""},{"dropping-particle":"","family":"Babalola","given":"Olutunde Olusayo","non-dropping-particle":"","parse-names":false,"suffix":""},{"dropping-particle":"","family":"Adenekan","given":"Olapeju Aderinola","non-dropping-particle":"","parse-names":false,"suffix":""}],"container-title":"Journal of Agriculture and Environment for International Development (JAEID)","id":"ITEM-1","issue":"1","issued":{"date-parts":[["2017"]]},"page":"123-139","title":"Nutritional composition and heavy metal content of selected fruits in Nigeria","type":"article-journal","volume":"111"},"uris":["http://www.mendeley.com/documents/?uuid=2b22d080-63fd-4104-afb5-6d22af81994a"]}],"mendeley":{"formattedCitation":"(Omoyajowo et al., 2017)","plainTextFormattedCitation":"(Omoyajowo et al., 2017)","previouslyFormattedCitation":"(Omoyajowo et al., 2017)"},"properties":{"noteIndex":0},"schema":"https://github.com/citation-style-language/schema/raw/master/csl-citation.json"}</w:instrText>
      </w:r>
      <w:r w:rsidR="008676CA">
        <w:rPr>
          <w:rFonts w:ascii="Times New Roman" w:eastAsia="Times New Roman" w:hAnsi="Times New Roman" w:cs="Times New Roman"/>
          <w:sz w:val="24"/>
          <w:szCs w:val="24"/>
          <w:lang w:eastAsia="en-IN"/>
        </w:rPr>
        <w:fldChar w:fldCharType="separate"/>
      </w:r>
      <w:r w:rsidR="008676CA" w:rsidRPr="008676CA">
        <w:rPr>
          <w:rFonts w:ascii="Times New Roman" w:eastAsia="Times New Roman" w:hAnsi="Times New Roman" w:cs="Times New Roman"/>
          <w:noProof/>
          <w:sz w:val="24"/>
          <w:szCs w:val="24"/>
          <w:lang w:eastAsia="en-IN"/>
        </w:rPr>
        <w:t>(Omoyajowo et al., 2017)</w:t>
      </w:r>
      <w:r w:rsidR="008676CA">
        <w:rPr>
          <w:rFonts w:ascii="Times New Roman" w:eastAsia="Times New Roman" w:hAnsi="Times New Roman" w:cs="Times New Roman"/>
          <w:sz w:val="24"/>
          <w:szCs w:val="24"/>
          <w:lang w:eastAsia="en-IN"/>
        </w:rPr>
        <w:fldChar w:fldCharType="end"/>
      </w:r>
      <w:r w:rsidR="008676CA">
        <w:rPr>
          <w:rFonts w:ascii="Times New Roman" w:eastAsia="Times New Roman" w:hAnsi="Times New Roman" w:cs="Times New Roman"/>
          <w:sz w:val="24"/>
          <w:szCs w:val="24"/>
          <w:lang w:eastAsia="en-IN"/>
        </w:rPr>
        <w:t>,</w:t>
      </w:r>
      <w:r w:rsidR="008676CA">
        <w:rPr>
          <w:rFonts w:ascii="Times New Roman" w:eastAsia="Times New Roman" w:hAnsi="Times New Roman" w:cs="Times New Roman"/>
          <w:sz w:val="24"/>
          <w:szCs w:val="24"/>
          <w:lang w:eastAsia="en-IN"/>
        </w:rPr>
        <w:fldChar w:fldCharType="begin" w:fldLock="1"/>
      </w:r>
      <w:r w:rsidR="008676CA">
        <w:rPr>
          <w:rFonts w:ascii="Times New Roman" w:eastAsia="Times New Roman" w:hAnsi="Times New Roman" w:cs="Times New Roman"/>
          <w:sz w:val="24"/>
          <w:szCs w:val="24"/>
          <w:lang w:eastAsia="en-IN"/>
        </w:rPr>
        <w:instrText>ADDIN CSL_CITATION {"citationItems":[{"id":"ITEM-1","itemData":{"author":[{"dropping-particle":"","family":"Akas","given":"P","non-dropping-particle":"","parse-names":false,"suffix":""},{"dropping-particle":"","family":"Adenekan","given":"O A","non-dropping-particle":"","parse-names":false,"suffix":""},{"dropping-particle":"","family":"Amiolemen","given":"S O","non-dropping-particle":"","parse-names":false,"suffix":""},{"dropping-particle":"","family":"Omoyajowo","given":"K O","non-dropping-particle":"","parse-names":false,"suffix":""}],"container-title":"1st National Conference on Chemical Technology","id":"ITEM-1","issued":{"date-parts":[["2017"]]},"page":"9-10","title":"The effects of the presence of oil well in South-East Nigeria on quality of cassava (Manihot esculenta Crantz): A case study of Anambra West Local Government Area","type":"paper-conference","volume":"1"},"uris":["http://www.mendeley.com/documents/?uuid=da77f650-b1f3-40f2-b679-7bddc8a9012c"]}],"mendeley":{"formattedCitation":"(Akas et al., 2017)","plainTextFormattedCitation":"(Akas et al., 2017)","previouslyFormattedCitation":"(Akas et al., 2017)"},"properties":{"noteIndex":0},"schema":"https://github.com/citation-style-language/schema/raw/master/csl-citation.json"}</w:instrText>
      </w:r>
      <w:r w:rsidR="008676CA">
        <w:rPr>
          <w:rFonts w:ascii="Times New Roman" w:eastAsia="Times New Roman" w:hAnsi="Times New Roman" w:cs="Times New Roman"/>
          <w:sz w:val="24"/>
          <w:szCs w:val="24"/>
          <w:lang w:eastAsia="en-IN"/>
        </w:rPr>
        <w:fldChar w:fldCharType="separate"/>
      </w:r>
      <w:r w:rsidR="008676CA" w:rsidRPr="008676CA">
        <w:rPr>
          <w:rFonts w:ascii="Times New Roman" w:eastAsia="Times New Roman" w:hAnsi="Times New Roman" w:cs="Times New Roman"/>
          <w:noProof/>
          <w:sz w:val="24"/>
          <w:szCs w:val="24"/>
          <w:lang w:eastAsia="en-IN"/>
        </w:rPr>
        <w:t>(Akas et al., 2017)</w:t>
      </w:r>
      <w:r w:rsidR="008676CA">
        <w:rPr>
          <w:rFonts w:ascii="Times New Roman" w:eastAsia="Times New Roman" w:hAnsi="Times New Roman" w:cs="Times New Roman"/>
          <w:sz w:val="24"/>
          <w:szCs w:val="24"/>
          <w:lang w:eastAsia="en-IN"/>
        </w:rPr>
        <w:fldChar w:fldCharType="end"/>
      </w:r>
      <w:r w:rsidR="008676CA">
        <w:rPr>
          <w:rFonts w:ascii="Times New Roman" w:eastAsia="Times New Roman" w:hAnsi="Times New Roman" w:cs="Times New Roman"/>
          <w:sz w:val="24"/>
          <w:szCs w:val="24"/>
          <w:lang w:eastAsia="en-IN"/>
        </w:rPr>
        <w:t>,</w:t>
      </w:r>
      <w:r w:rsidR="008676CA">
        <w:rPr>
          <w:rFonts w:ascii="Times New Roman" w:eastAsia="Times New Roman" w:hAnsi="Times New Roman" w:cs="Times New Roman"/>
          <w:sz w:val="24"/>
          <w:szCs w:val="24"/>
          <w:lang w:eastAsia="en-IN"/>
        </w:rPr>
        <w:fldChar w:fldCharType="begin" w:fldLock="1"/>
      </w:r>
      <w:r w:rsidR="00E55C7E">
        <w:rPr>
          <w:rFonts w:ascii="Times New Roman" w:eastAsia="Times New Roman" w:hAnsi="Times New Roman" w:cs="Times New Roman"/>
          <w:sz w:val="24"/>
          <w:szCs w:val="24"/>
          <w:lang w:eastAsia="en-IN"/>
        </w:rPr>
        <w:instrText>ADDIN CSL_CITATION {"citationItems":[{"id":"ITEM-1","itemData":{"author":[{"dropping-particle":"","family":"Raimi","given":"Morufu Olalekan","non-dropping-particle":"","parse-names":false,"suffix":""},{"dropping-particle":"","family":"Adedotun","given":"Adeolu Timothy","non-dropping-particle":"","parse-names":false,"suffix":""},{"dropping-particle":"","family":"Emmanuel","given":"Odipe Oluwaseun","non-dropping-particle":"","parse-names":false,"suffix":""},{"dropping-particle":"","family":"Anu","given":"Babatunde","non-dropping-particle":"","parse-names":false,"suffix":""}],"container-title":"Raimi Morufu Olalekan., et al. An Analysis of Bayelsa State Water Challenges on the Rise and Its Possible Solutions'. Acta Scientific Agriculture","id":"ITEM-1","issue":"2019","issued":{"date-parts":[["2019"]]},"page":"110-125","title":"An analysis of bayelsa state water challenges on the rise and its possible solutions","type":"article-journal","volume":"3"},"uris":["http://www.mendeley.com/documents/?uuid=fe3e2473-a36a-467e-b006-b886e65af612"]}],"mendeley":{"formattedCitation":"(Raimi et al., 2019)","plainTextFormattedCitation":"(Raimi et al., 2019)","previouslyFormattedCitation":"(Raimi et al., 2019)"},"properties":{"noteIndex":0},"schema":"https://github.com/citation-style-language/schema/raw/master/csl-citation.json"}</w:instrText>
      </w:r>
      <w:r w:rsidR="008676CA">
        <w:rPr>
          <w:rFonts w:ascii="Times New Roman" w:eastAsia="Times New Roman" w:hAnsi="Times New Roman" w:cs="Times New Roman"/>
          <w:sz w:val="24"/>
          <w:szCs w:val="24"/>
          <w:lang w:eastAsia="en-IN"/>
        </w:rPr>
        <w:fldChar w:fldCharType="separate"/>
      </w:r>
      <w:r w:rsidR="008676CA" w:rsidRPr="008676CA">
        <w:rPr>
          <w:rFonts w:ascii="Times New Roman" w:eastAsia="Times New Roman" w:hAnsi="Times New Roman" w:cs="Times New Roman"/>
          <w:noProof/>
          <w:sz w:val="24"/>
          <w:szCs w:val="24"/>
          <w:lang w:eastAsia="en-IN"/>
        </w:rPr>
        <w:t>(Raimi et al., 2019)</w:t>
      </w:r>
      <w:r w:rsidR="008676CA">
        <w:rPr>
          <w:rFonts w:ascii="Times New Roman" w:eastAsia="Times New Roman" w:hAnsi="Times New Roman" w:cs="Times New Roman"/>
          <w:sz w:val="24"/>
          <w:szCs w:val="24"/>
          <w:lang w:eastAsia="en-IN"/>
        </w:rPr>
        <w:fldChar w:fldCharType="end"/>
      </w:r>
      <w:r w:rsidR="008676CA">
        <w:rPr>
          <w:rFonts w:ascii="Times New Roman" w:eastAsia="Times New Roman" w:hAnsi="Times New Roman" w:cs="Times New Roman"/>
          <w:sz w:val="24"/>
          <w:szCs w:val="24"/>
          <w:lang w:eastAsia="en-IN"/>
        </w:rPr>
        <w:t>,</w:t>
      </w:r>
      <w:r w:rsidR="00E55C7E">
        <w:rPr>
          <w:rFonts w:ascii="Times New Roman" w:eastAsia="Times New Roman" w:hAnsi="Times New Roman" w:cs="Times New Roman"/>
          <w:sz w:val="24"/>
          <w:szCs w:val="24"/>
          <w:lang w:eastAsia="en-IN"/>
        </w:rPr>
        <w:fldChar w:fldCharType="begin" w:fldLock="1"/>
      </w:r>
      <w:r w:rsidR="00C21D13">
        <w:rPr>
          <w:rFonts w:ascii="Times New Roman" w:eastAsia="Times New Roman" w:hAnsi="Times New Roman" w:cs="Times New Roman"/>
          <w:sz w:val="24"/>
          <w:szCs w:val="24"/>
          <w:lang w:eastAsia="en-IN"/>
        </w:rPr>
        <w:instrText>ADDIN CSL_CITATION {"citationItems":[{"id":"ITEM-1","itemData":{"author":[{"dropping-particle":"","family":"Raimi","given":"Morufu Olalekan","non-dropping-particle":"","parse-names":false,"suffix":""},{"dropping-particle":"","family":"Sawyerr","given":"Henry Olawale","non-dropping-particle":"","parse-names":false,"suffix":""}],"container-title":"Open Journal of Yangtze Oil and Gas","id":"ITEM-1","issue":"2","issued":{"date-parts":[["2022"]]},"page":"124-148","publisher":"Scientific Research Publishing","title":"Preliminary study of groundwater quality using hierarchical classification approaches for contaminated sites in indigenous communities associated with crude oil exploration facilities in rivers state, Nigeria","type":"article-journal","volume":"7"},"uris":["http://www.mendeley.com/documents/?uuid=f569d0e3-2c3c-45c1-aecf-333486d23a51"]}],"mendeley":{"formattedCitation":"(Raimi &amp; Sawyerr, 2022)","plainTextFormattedCitation":"(Raimi &amp; Sawyerr, 2022)","previouslyFormattedCitation":"(Raimi &amp; Sawyerr, 2022)"},"properties":{"noteIndex":0},"schema":"https://github.com/citation-style-language/schema/raw/master/csl-citation.json"}</w:instrText>
      </w:r>
      <w:r w:rsidR="00E55C7E">
        <w:rPr>
          <w:rFonts w:ascii="Times New Roman" w:eastAsia="Times New Roman" w:hAnsi="Times New Roman" w:cs="Times New Roman"/>
          <w:sz w:val="24"/>
          <w:szCs w:val="24"/>
          <w:lang w:eastAsia="en-IN"/>
        </w:rPr>
        <w:fldChar w:fldCharType="separate"/>
      </w:r>
      <w:r w:rsidR="00E55C7E" w:rsidRPr="00E55C7E">
        <w:rPr>
          <w:rFonts w:ascii="Times New Roman" w:eastAsia="Times New Roman" w:hAnsi="Times New Roman" w:cs="Times New Roman"/>
          <w:noProof/>
          <w:sz w:val="24"/>
          <w:szCs w:val="24"/>
          <w:lang w:eastAsia="en-IN"/>
        </w:rPr>
        <w:t>(Raimi &amp; Sawyerr, 2022)</w:t>
      </w:r>
      <w:r w:rsidR="00E55C7E">
        <w:rPr>
          <w:rFonts w:ascii="Times New Roman" w:eastAsia="Times New Roman" w:hAnsi="Times New Roman" w:cs="Times New Roman"/>
          <w:sz w:val="24"/>
          <w:szCs w:val="24"/>
          <w:lang w:eastAsia="en-IN"/>
        </w:rPr>
        <w:fldChar w:fldCharType="end"/>
      </w:r>
      <w:r w:rsidR="00C31206">
        <w:rPr>
          <w:rFonts w:ascii="Times New Roman" w:eastAsia="Times New Roman" w:hAnsi="Times New Roman" w:cs="Times New Roman"/>
          <w:sz w:val="24"/>
          <w:szCs w:val="24"/>
          <w:lang w:eastAsia="en-IN"/>
        </w:rPr>
        <w:t>.</w:t>
      </w:r>
      <w:r w:rsidR="00C21D13" w:rsidRPr="00C21D13">
        <w:t xml:space="preserve"> </w:t>
      </w:r>
      <w:r w:rsidR="00C21D13" w:rsidRPr="00C21D13">
        <w:rPr>
          <w:rFonts w:ascii="Times New Roman" w:eastAsia="Times New Roman" w:hAnsi="Times New Roman" w:cs="Times New Roman"/>
          <w:sz w:val="24"/>
          <w:szCs w:val="24"/>
          <w:lang w:eastAsia="en-IN"/>
        </w:rPr>
        <w:t>It is widely acknowledged that advancements in technology, especially the industrial revolution that started in the middl</w:t>
      </w:r>
      <w:r w:rsidR="00C21D13">
        <w:rPr>
          <w:rFonts w:ascii="Times New Roman" w:eastAsia="Times New Roman" w:hAnsi="Times New Roman" w:cs="Times New Roman"/>
          <w:sz w:val="24"/>
          <w:szCs w:val="24"/>
          <w:lang w:eastAsia="en-IN"/>
        </w:rPr>
        <w:t xml:space="preserve">e of the 19th century and the </w:t>
      </w:r>
      <w:r w:rsidR="00C21D13" w:rsidRPr="00C21D13">
        <w:rPr>
          <w:rFonts w:ascii="Times New Roman" w:eastAsia="Times New Roman" w:hAnsi="Times New Roman" w:cs="Times New Roman"/>
          <w:sz w:val="24"/>
          <w:szCs w:val="24"/>
          <w:lang w:eastAsia="en-IN"/>
        </w:rPr>
        <w:t xml:space="preserve">increase in the human population has resulted in previously unheard-of amounts of pollution </w:t>
      </w:r>
      <w:r w:rsidR="00C21D13" w:rsidRPr="00C21D13">
        <w:rPr>
          <w:rFonts w:ascii="Times New Roman" w:eastAsia="Times New Roman" w:hAnsi="Times New Roman" w:cs="Times New Roman"/>
          <w:sz w:val="24"/>
          <w:szCs w:val="24"/>
          <w:lang w:eastAsia="en-IN"/>
        </w:rPr>
        <w:lastRenderedPageBreak/>
        <w:t>in society.</w:t>
      </w:r>
      <w:r w:rsidR="00C21D13">
        <w:rPr>
          <w:rFonts w:ascii="Times New Roman" w:eastAsia="Times New Roman" w:hAnsi="Times New Roman" w:cs="Times New Roman"/>
          <w:sz w:val="24"/>
          <w:szCs w:val="24"/>
          <w:lang w:eastAsia="en-IN"/>
        </w:rPr>
        <w:fldChar w:fldCharType="begin" w:fldLock="1"/>
      </w:r>
      <w:r w:rsidR="00497C17">
        <w:rPr>
          <w:rFonts w:ascii="Times New Roman" w:eastAsia="Times New Roman" w:hAnsi="Times New Roman" w:cs="Times New Roman"/>
          <w:sz w:val="24"/>
          <w:szCs w:val="24"/>
          <w:lang w:eastAsia="en-IN"/>
        </w:rPr>
        <w:instrText>ADDIN CSL_CITATION {"citationItems":[{"id":"ITEM-1","itemData":{"ISSN":"1300-011X","author":[{"dropping-particle":"","family":"Kader","given":"Shuraik","non-dropping-particle":"","parse-names":false,"suffix":""},{"dropping-particle":"","family":"Raimi","given":"Morufu Olalekan","non-dropping-particle":"","parse-names":false,"suffix":""},{"dropping-particle":"","family":"Spalevic","given":"Velibor","non-dropping-particle":"","parse-names":false,"suffix":""},{"dropping-particle":"","family":"Iyingiala","given":"Austin-Asomeji","non-dropping-particle":"","parse-names":false,"suffix":""},{"dropping-particle":"","family":"Bukola","given":"Raheem Waliyat","non-dropping-particle":"","parse-names":false,"suffix":""},{"dropping-particle":"","family":"Jaufer","given":"Lizny","non-dropping-particle":"","parse-names":false,"suffix":""},{"dropping-particle":"","family":"Butt","given":"Talib E","non-dropping-particle":"","parse-names":false,"suffix":""}],"container-title":"Turkish Journal of Agriculture and Forestry","id":"ITEM-1","issue":"3","issued":{"date-parts":[["2023"]]},"page":"288-307","title":"A concise study on essential parameters for the sustainability of Lagoon waters in terms of scientific literature","type":"article-journal","volume":"47"},"uris":["http://www.mendeley.com/documents/?uuid=d942bf91-e919-467b-8106-e398ec1ded3d"]}],"mendeley":{"formattedCitation":"(Kader et al., 2023)","plainTextFormattedCitation":"(Kader et al., 2023)","previouslyFormattedCitation":"(Kader et al., 2023)"},"properties":{"noteIndex":0},"schema":"https://github.com/citation-style-language/schema/raw/master/csl-citation.json"}</w:instrText>
      </w:r>
      <w:r w:rsidR="00C21D13">
        <w:rPr>
          <w:rFonts w:ascii="Times New Roman" w:eastAsia="Times New Roman" w:hAnsi="Times New Roman" w:cs="Times New Roman"/>
          <w:sz w:val="24"/>
          <w:szCs w:val="24"/>
          <w:lang w:eastAsia="en-IN"/>
        </w:rPr>
        <w:fldChar w:fldCharType="separate"/>
      </w:r>
      <w:r w:rsidR="00C21D13" w:rsidRPr="00C21D13">
        <w:rPr>
          <w:rFonts w:ascii="Times New Roman" w:eastAsia="Times New Roman" w:hAnsi="Times New Roman" w:cs="Times New Roman"/>
          <w:noProof/>
          <w:sz w:val="24"/>
          <w:szCs w:val="24"/>
          <w:lang w:eastAsia="en-IN"/>
        </w:rPr>
        <w:t>(Kader et al., 2023)</w:t>
      </w:r>
      <w:r w:rsidR="00C21D13">
        <w:rPr>
          <w:rFonts w:ascii="Times New Roman" w:eastAsia="Times New Roman" w:hAnsi="Times New Roman" w:cs="Times New Roman"/>
          <w:sz w:val="24"/>
          <w:szCs w:val="24"/>
          <w:lang w:eastAsia="en-IN"/>
        </w:rPr>
        <w:fldChar w:fldCharType="end"/>
      </w:r>
      <w:r w:rsidR="00C21D13">
        <w:rPr>
          <w:rFonts w:ascii="Times New Roman" w:eastAsia="Times New Roman" w:hAnsi="Times New Roman" w:cs="Times New Roman"/>
          <w:sz w:val="24"/>
          <w:szCs w:val="24"/>
          <w:lang w:eastAsia="en-IN"/>
        </w:rPr>
        <w:t>,</w:t>
      </w:r>
      <w:r w:rsidR="00497C17">
        <w:rPr>
          <w:rFonts w:ascii="Times New Roman" w:eastAsia="Times New Roman" w:hAnsi="Times New Roman" w:cs="Times New Roman"/>
          <w:sz w:val="24"/>
          <w:szCs w:val="24"/>
          <w:lang w:eastAsia="en-IN"/>
        </w:rPr>
        <w:fldChar w:fldCharType="begin" w:fldLock="1"/>
      </w:r>
      <w:r w:rsidR="00497C17">
        <w:rPr>
          <w:rFonts w:ascii="Times New Roman" w:eastAsia="Times New Roman" w:hAnsi="Times New Roman" w:cs="Times New Roman"/>
          <w:sz w:val="24"/>
          <w:szCs w:val="24"/>
          <w:lang w:eastAsia="en-IN"/>
        </w:rPr>
        <w:instrText>ADDIN CSL_CITATION {"citationItems":[{"id":"ITEM-1","itemData":{"ISBN":"9798380594783","author":[{"dropping-particle":"","family":"Oshatunberu","given":"Modupe Abeke","non-dropping-particle":"","parse-names":false,"suffix":""}],"id":"ITEM-1","issued":{"date-parts":[["2023"]]},"publisher":"Kwara State University (Nigeria)","title":"Evaluation of Pesticide Residues in Grains Sold at Selected Markets of Southwest Nigeria","type":"article"},"uris":["http://www.mendeley.com/documents/?uuid=409e5f15-fc82-4610-bc1a-43e8bfaf2100"]}],"mendeley":{"formattedCitation":"(Oshatunberu, 2023)","plainTextFormattedCitation":"(Oshatunberu, 2023)"},"properties":{"noteIndex":0},"schema":"https://github.com/citation-style-language/schema/raw/master/csl-citation.json"}</w:instrText>
      </w:r>
      <w:r w:rsidR="00497C17">
        <w:rPr>
          <w:rFonts w:ascii="Times New Roman" w:eastAsia="Times New Roman" w:hAnsi="Times New Roman" w:cs="Times New Roman"/>
          <w:sz w:val="24"/>
          <w:szCs w:val="24"/>
          <w:lang w:eastAsia="en-IN"/>
        </w:rPr>
        <w:fldChar w:fldCharType="separate"/>
      </w:r>
      <w:r w:rsidR="00497C17" w:rsidRPr="00497C17">
        <w:rPr>
          <w:rFonts w:ascii="Times New Roman" w:eastAsia="Times New Roman" w:hAnsi="Times New Roman" w:cs="Times New Roman"/>
          <w:noProof/>
          <w:sz w:val="24"/>
          <w:szCs w:val="24"/>
          <w:lang w:eastAsia="en-IN"/>
        </w:rPr>
        <w:t>(Oshatunberu, 2023)</w:t>
      </w:r>
      <w:r w:rsidR="00497C17">
        <w:rPr>
          <w:rFonts w:ascii="Times New Roman" w:eastAsia="Times New Roman" w:hAnsi="Times New Roman" w:cs="Times New Roman"/>
          <w:sz w:val="24"/>
          <w:szCs w:val="24"/>
          <w:lang w:eastAsia="en-IN"/>
        </w:rPr>
        <w:fldChar w:fldCharType="end"/>
      </w:r>
      <w:r w:rsidR="00497C17">
        <w:rPr>
          <w:rFonts w:ascii="Times New Roman" w:eastAsia="Times New Roman" w:hAnsi="Times New Roman" w:cs="Times New Roman"/>
          <w:sz w:val="24"/>
          <w:szCs w:val="24"/>
          <w:lang w:eastAsia="en-IN"/>
        </w:rPr>
        <w:t>.</w:t>
      </w:r>
      <w:r w:rsidR="008F1145" w:rsidRPr="008F1145">
        <w:rPr>
          <w:rFonts w:ascii="Times New Roman" w:eastAsia="Times New Roman" w:hAnsi="Times New Roman" w:cs="Times New Roman"/>
          <w:sz w:val="24"/>
          <w:szCs w:val="24"/>
          <w:lang w:eastAsia="en-IN"/>
        </w:rPr>
        <w:t>India's average yearly growth rate after the 1991 economic liberalisation changes has been between 6 and 7%. Nonetheless, the industrial sector accounts for around 70% of the nation's carbon dioxide emissions, uses almost 55% of its energy, and provides about 30% of its GDP.</w:t>
      </w:r>
      <w:r w:rsidR="007A17AF">
        <w:rPr>
          <w:rFonts w:ascii="Times New Roman" w:eastAsia="Times New Roman" w:hAnsi="Times New Roman" w:cs="Times New Roman"/>
          <w:sz w:val="24"/>
          <w:szCs w:val="24"/>
          <w:lang w:eastAsia="en-IN"/>
        </w:rPr>
        <w:t xml:space="preserve"> </w:t>
      </w:r>
      <w:r w:rsidR="008F1145" w:rsidRPr="008F1145">
        <w:rPr>
          <w:rFonts w:ascii="Times New Roman" w:eastAsia="Times New Roman" w:hAnsi="Times New Roman" w:cs="Times New Roman"/>
          <w:sz w:val="24"/>
          <w:szCs w:val="24"/>
          <w:lang w:eastAsia="en-IN"/>
        </w:rPr>
        <w:t>The hallmarks of rapid industrial expansion are high energy consumption, high emissions, and high investment.</w:t>
      </w:r>
      <w:r w:rsidR="008F1145">
        <w:rPr>
          <w:rFonts w:ascii="Times New Roman" w:eastAsia="Times New Roman" w:hAnsi="Times New Roman" w:cs="Times New Roman"/>
          <w:sz w:val="24"/>
          <w:szCs w:val="24"/>
          <w:lang w:eastAsia="en-IN"/>
        </w:rPr>
        <w:fldChar w:fldCharType="begin" w:fldLock="1"/>
      </w:r>
      <w:r w:rsidR="008676CA">
        <w:rPr>
          <w:rFonts w:ascii="Times New Roman" w:eastAsia="Times New Roman" w:hAnsi="Times New Roman" w:cs="Times New Roman"/>
          <w:sz w:val="24"/>
          <w:szCs w:val="24"/>
          <w:lang w:eastAsia="en-IN"/>
        </w:rPr>
        <w:instrText>ADDIN CSL_CITATION {"citationItems":[{"id":"ITEM-1","itemData":{"ISSN":"2662-9992","author":[{"dropping-particle":"","family":"Ling","given":"Xiao","non-dropping-particle":"","parse-names":false,"suffix":""},{"dropping-particle":"","family":"Luo","given":"Zhangwei","non-dropping-particle":"","parse-names":false,"suffix":""},{"dropping-particle":"","family":"Feng","given":"Yanchao","non-dropping-particle":"","parse-names":false,"suffix":""},{"dropping-particle":"","family":"Liu","given":"Xun","non-dropping-particle":"","parse-names":false,"suffix":""},{"dropping-particle":"","family":"Gao","given":"Yue","non-dropping-particle":"","parse-names":false,"suffix":""}],"container-title":"Humanities and Social Sciences Communications","id":"ITEM-1","issue":"1","issued":{"date-parts":[["2023"]]},"page":"1-17","publisher":"Palgrave","title":"How does digital transformation relieve the employment pressure in China? Empirical evidence from the national smart city pilot policy","type":"article-journal","volume":"10"},"uris":["http://www.mendeley.com/documents/?uuid=1145ccf6-288e-40cc-a389-206976feeb20"]}],"mendeley":{"formattedCitation":"(Ling et al., 2023)","plainTextFormattedCitation":"(Ling et al., 2023)","previouslyFormattedCitation":"(Ling et al., 2023)"},"properties":{"noteIndex":0},"schema":"https://github.com/citation-style-language/schema/raw/master/csl-citation.json"}</w:instrText>
      </w:r>
      <w:r w:rsidR="008F1145">
        <w:rPr>
          <w:rFonts w:ascii="Times New Roman" w:eastAsia="Times New Roman" w:hAnsi="Times New Roman" w:cs="Times New Roman"/>
          <w:sz w:val="24"/>
          <w:szCs w:val="24"/>
          <w:lang w:eastAsia="en-IN"/>
        </w:rPr>
        <w:fldChar w:fldCharType="separate"/>
      </w:r>
      <w:r w:rsidR="008F1145" w:rsidRPr="008F1145">
        <w:rPr>
          <w:rFonts w:ascii="Times New Roman" w:eastAsia="Times New Roman" w:hAnsi="Times New Roman" w:cs="Times New Roman"/>
          <w:noProof/>
          <w:sz w:val="24"/>
          <w:szCs w:val="24"/>
          <w:lang w:eastAsia="en-IN"/>
        </w:rPr>
        <w:t>(Ling et al., 2023)</w:t>
      </w:r>
      <w:r w:rsidR="008F1145">
        <w:rPr>
          <w:rFonts w:ascii="Times New Roman" w:eastAsia="Times New Roman" w:hAnsi="Times New Roman" w:cs="Times New Roman"/>
          <w:sz w:val="24"/>
          <w:szCs w:val="24"/>
          <w:lang w:eastAsia="en-IN"/>
        </w:rPr>
        <w:fldChar w:fldCharType="end"/>
      </w:r>
      <w:r w:rsidR="008F1145">
        <w:rPr>
          <w:rFonts w:ascii="Times New Roman" w:eastAsia="Times New Roman" w:hAnsi="Times New Roman" w:cs="Times New Roman"/>
          <w:sz w:val="24"/>
          <w:szCs w:val="24"/>
          <w:lang w:eastAsia="en-IN"/>
        </w:rPr>
        <w:t>.</w:t>
      </w:r>
      <w:r w:rsidR="00BD47D9" w:rsidRPr="00BD47D9">
        <w:t xml:space="preserve"> </w:t>
      </w:r>
      <w:r w:rsidR="00BD47D9" w:rsidRPr="00BD47D9">
        <w:rPr>
          <w:rFonts w:ascii="Times New Roman" w:eastAsia="Times New Roman" w:hAnsi="Times New Roman" w:cs="Times New Roman"/>
          <w:sz w:val="24"/>
          <w:szCs w:val="24"/>
          <w:lang w:eastAsia="en-IN"/>
        </w:rPr>
        <w:t>According to the 2024 Global Environmental Performance Index, which was published by Jawaharlal Nehru University (JNU) and IIT Delhi, India's environmental performance score is just 27.6 points, which is 35 places lower than the 2020 edition.</w:t>
      </w:r>
      <w:r w:rsidR="00BD47D9" w:rsidRPr="00BD47D9">
        <w:t xml:space="preserve"> </w:t>
      </w:r>
      <w:r w:rsidR="00BD47D9" w:rsidRPr="00BD47D9">
        <w:rPr>
          <w:rFonts w:ascii="Times New Roman" w:eastAsia="Times New Roman" w:hAnsi="Times New Roman" w:cs="Times New Roman"/>
          <w:sz w:val="24"/>
          <w:szCs w:val="24"/>
          <w:lang w:eastAsia="en-IN"/>
        </w:rPr>
        <w:t>Furthermore, there have been many unexpected environmental mishaps in recent years brought on by chemical and heavy metal pollution, pollution emissions in certain places have significantly outpaced environmental capacity, and the ecological environment has suffered severely.</w:t>
      </w:r>
      <w:r w:rsidR="00BD47D9" w:rsidRPr="00BD47D9">
        <w:t xml:space="preserve"> </w:t>
      </w:r>
      <w:r w:rsidR="00BD47D9" w:rsidRPr="00BD47D9">
        <w:rPr>
          <w:rFonts w:ascii="Times New Roman" w:eastAsia="Times New Roman" w:hAnsi="Times New Roman" w:cs="Times New Roman"/>
          <w:sz w:val="24"/>
          <w:szCs w:val="24"/>
          <w:lang w:eastAsia="en-IN"/>
        </w:rPr>
        <w:t>There are several ways that pollution harms the ecosystem. The air we breathe, the water we drink, and the land we live on are all impacted by pollutants. There are major health concerns as a result of air pollution. When different wastes, chemicals, and plastics enter rivers, lakes, and oceans, the water becomes contaminated. Plastic, chemical waste, and roadside rubbish dumping all contribute to land contamination. It pollutes and contaminates the soil. Loud noises are the source of noise pollution. Light pollution harms animals and birds and makes it difficult to see. All types of pollution are dangerous and must be managed to safeguard the ecosystem. Numerous human actions that negatively impact the environment result in pollution. Fuel combustion in industry and automobiles is one of the main culprits.</w:t>
      </w:r>
      <w:r w:rsidR="00085569" w:rsidRPr="00085569">
        <w:t xml:space="preserve"> </w:t>
      </w:r>
      <w:r w:rsidR="00085569" w:rsidRPr="00085569">
        <w:rPr>
          <w:rFonts w:ascii="Times New Roman" w:eastAsia="Times New Roman" w:hAnsi="Times New Roman" w:cs="Times New Roman"/>
          <w:sz w:val="24"/>
          <w:szCs w:val="24"/>
          <w:lang w:eastAsia="en-IN"/>
        </w:rPr>
        <w:t>dumping trash and plastic, using pesticides excessively, felling too many trees, oil spills on the sea, etc. The earth is becoming unhealthy due to these actions, which must be stopped in order to save the ecology. In addition to causing several burning problems, such as floods, droughts, and storms, it is warming the planet.</w:t>
      </w:r>
      <w:r w:rsidR="00071C89" w:rsidRPr="00071C89">
        <w:t xml:space="preserve"> </w:t>
      </w:r>
      <w:r w:rsidR="00071C89" w:rsidRPr="00071C89">
        <w:rPr>
          <w:rFonts w:ascii="Times New Roman" w:eastAsia="Times New Roman" w:hAnsi="Times New Roman" w:cs="Times New Roman"/>
          <w:sz w:val="24"/>
          <w:szCs w:val="24"/>
          <w:lang w:eastAsia="en-IN"/>
        </w:rPr>
        <w:t>To reduce pollution, we should include sustainable practices into our daily lives.</w:t>
      </w:r>
      <w:r w:rsidR="0092470B" w:rsidRPr="0092470B">
        <w:t xml:space="preserve"> </w:t>
      </w:r>
      <w:r w:rsidR="00A830D7">
        <w:rPr>
          <w:rFonts w:ascii="Times New Roman" w:eastAsia="Times New Roman" w:hAnsi="Times New Roman" w:cs="Times New Roman"/>
          <w:sz w:val="24"/>
          <w:szCs w:val="24"/>
          <w:lang w:eastAsia="en-IN"/>
        </w:rPr>
        <w:t xml:space="preserve">A Hindi cinema </w:t>
      </w:r>
      <w:r w:rsidR="0092470B" w:rsidRPr="0092470B">
        <w:rPr>
          <w:rFonts w:ascii="Times New Roman" w:eastAsia="Times New Roman" w:hAnsi="Times New Roman" w:cs="Times New Roman"/>
          <w:sz w:val="24"/>
          <w:szCs w:val="24"/>
          <w:lang w:eastAsia="en-IN"/>
        </w:rPr>
        <w:t xml:space="preserve">might be a potent tool for igniting passion and promoting change. The impact of pollution on the environment, animals, and nature might be demonstrated through documentaries, feature films, animated films, etc. </w:t>
      </w:r>
    </w:p>
    <w:p w:rsidR="00A772CF" w:rsidRDefault="00A830D7" w:rsidP="00B1214D">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Environmental movies of Hindi cinema</w:t>
      </w:r>
      <w:r w:rsidRPr="0005349F">
        <w:rPr>
          <w:rFonts w:ascii="Times New Roman" w:eastAsia="Times New Roman" w:hAnsi="Times New Roman" w:cs="Times New Roman"/>
          <w:sz w:val="24"/>
          <w:szCs w:val="24"/>
          <w:lang w:eastAsia="en-IN"/>
        </w:rPr>
        <w:t xml:space="preserve"> are one of the most well-known means of spreading knowledge about the value of safeguarding the environment and creating plans to protect it from pollution threats and other issues that impact it and human existence in </w:t>
      </w:r>
      <w:r w:rsidR="00BE1623" w:rsidRPr="0005349F">
        <w:rPr>
          <w:rFonts w:ascii="Times New Roman" w:eastAsia="Times New Roman" w:hAnsi="Times New Roman" w:cs="Times New Roman"/>
          <w:sz w:val="24"/>
          <w:szCs w:val="24"/>
          <w:lang w:eastAsia="en-IN"/>
        </w:rPr>
        <w:t>general</w:t>
      </w:r>
      <w:r w:rsidR="00BE1623">
        <w:rPr>
          <w:rFonts w:ascii="Times New Roman" w:eastAsia="Times New Roman" w:hAnsi="Times New Roman" w:cs="Times New Roman"/>
          <w:sz w:val="24"/>
          <w:szCs w:val="24"/>
          <w:lang w:eastAsia="en-IN"/>
        </w:rPr>
        <w:t>.</w:t>
      </w:r>
    </w:p>
    <w:p w:rsidR="009467CE" w:rsidRDefault="00A772CF" w:rsidP="00B1214D">
      <w:pPr>
        <w:jc w:val="both"/>
        <w:rPr>
          <w:rFonts w:ascii="Times New Roman" w:eastAsia="Times New Roman" w:hAnsi="Times New Roman" w:cs="Times New Roman"/>
          <w:sz w:val="24"/>
          <w:szCs w:val="24"/>
          <w:lang w:eastAsia="en-IN"/>
        </w:rPr>
      </w:pPr>
      <w:r w:rsidRPr="00A772CF">
        <w:rPr>
          <w:rFonts w:ascii="Times New Roman" w:eastAsia="Times New Roman" w:hAnsi="Times New Roman" w:cs="Times New Roman"/>
          <w:sz w:val="24"/>
          <w:szCs w:val="24"/>
          <w:lang w:eastAsia="en-IN"/>
        </w:rPr>
        <w:t>It's frequently more engaging to see something than to read it. Images, documentaries, and films may evoke strong feelings in viewers. However, social media and internet videos may quickly reach a large audience with crucial messages. TV se</w:t>
      </w:r>
      <w:r w:rsidR="00B1214D">
        <w:rPr>
          <w:rFonts w:ascii="Times New Roman" w:eastAsia="Times New Roman" w:hAnsi="Times New Roman" w:cs="Times New Roman"/>
          <w:sz w:val="24"/>
          <w:szCs w:val="24"/>
          <w:lang w:eastAsia="en-IN"/>
        </w:rPr>
        <w:t>ries and films convey tales, share</w:t>
      </w:r>
      <w:r w:rsidRPr="00A772CF">
        <w:rPr>
          <w:rFonts w:ascii="Times New Roman" w:eastAsia="Times New Roman" w:hAnsi="Times New Roman" w:cs="Times New Roman"/>
          <w:sz w:val="24"/>
          <w:szCs w:val="24"/>
          <w:lang w:eastAsia="en-IN"/>
        </w:rPr>
        <w:t xml:space="preserve"> essential messages and amuse people. Documentaries present actual occurrences and information about a variety of subjects, including social concerns, history, and the environment. Videos and pictures are used in advertisements to draw in people and sell goods. On social media sites like Facebook, Instagram, YouTube, TikTok, and others, users post images, videos, and infographics.</w:t>
      </w:r>
      <w:r w:rsidR="00B1214D" w:rsidRPr="00B1214D">
        <w:t xml:space="preserve"> </w:t>
      </w:r>
      <w:r w:rsidR="00B1214D" w:rsidRPr="00B1214D">
        <w:rPr>
          <w:rFonts w:ascii="Times New Roman" w:eastAsia="Times New Roman" w:hAnsi="Times New Roman" w:cs="Times New Roman"/>
          <w:sz w:val="24"/>
          <w:szCs w:val="24"/>
          <w:lang w:eastAsia="en-IN"/>
        </w:rPr>
        <w:t xml:space="preserve">The impact of films on society is multifaceted. </w:t>
      </w:r>
      <w:r w:rsidR="00B1214D" w:rsidRPr="00B1214D">
        <w:rPr>
          <w:rFonts w:ascii="Times New Roman" w:eastAsia="Times New Roman" w:hAnsi="Times New Roman" w:cs="Times New Roman"/>
          <w:sz w:val="24"/>
          <w:szCs w:val="24"/>
          <w:lang w:eastAsia="en-IN"/>
        </w:rPr>
        <w:br/>
        <w:t>They raise awareness of significant problems. They have the power to alter people's beliefs and actions as well. Some films impart values like kindness, morality, love, and life.</w:t>
      </w:r>
      <w:r w:rsidR="00BE1623" w:rsidRPr="00071C89">
        <w:rPr>
          <w:rFonts w:ascii="Times New Roman" w:eastAsia="Times New Roman" w:hAnsi="Times New Roman" w:cs="Times New Roman"/>
          <w:sz w:val="24"/>
          <w:szCs w:val="24"/>
          <w:lang w:eastAsia="en-IN"/>
        </w:rPr>
        <w:t xml:space="preserve"> People</w:t>
      </w:r>
      <w:r w:rsidR="00071C89" w:rsidRPr="00071C89">
        <w:rPr>
          <w:rFonts w:ascii="Times New Roman" w:eastAsia="Times New Roman" w:hAnsi="Times New Roman" w:cs="Times New Roman"/>
          <w:sz w:val="24"/>
          <w:szCs w:val="24"/>
          <w:lang w:eastAsia="en-IN"/>
        </w:rPr>
        <w:t xml:space="preserve"> are expanding their understanding of the environment and acquiring sustainable environmental thinking through environmental films. Environmental documentaries help audiences comprehend the many metropolitan systems seen around the world. It has the potential to significantly affect the people, services, and urban system. Viewers might create fresh str</w:t>
      </w:r>
      <w:r w:rsidR="00BE1623">
        <w:rPr>
          <w:rFonts w:ascii="Times New Roman" w:eastAsia="Times New Roman" w:hAnsi="Times New Roman" w:cs="Times New Roman"/>
          <w:sz w:val="24"/>
          <w:szCs w:val="24"/>
          <w:lang w:eastAsia="en-IN"/>
        </w:rPr>
        <w:t xml:space="preserve">ategies to lessen the climate </w:t>
      </w:r>
      <w:r w:rsidR="00071C89" w:rsidRPr="00071C89">
        <w:rPr>
          <w:rFonts w:ascii="Times New Roman" w:eastAsia="Times New Roman" w:hAnsi="Times New Roman" w:cs="Times New Roman"/>
          <w:sz w:val="24"/>
          <w:szCs w:val="24"/>
          <w:lang w:eastAsia="en-IN"/>
        </w:rPr>
        <w:t xml:space="preserve">harshness following environmental film viewing. Every environmental movie is based on a different environmental problem. People can learn about </w:t>
      </w:r>
      <w:r w:rsidR="00071C89" w:rsidRPr="00071C89">
        <w:rPr>
          <w:rFonts w:ascii="Times New Roman" w:eastAsia="Times New Roman" w:hAnsi="Times New Roman" w:cs="Times New Roman"/>
          <w:sz w:val="24"/>
          <w:szCs w:val="24"/>
          <w:lang w:eastAsia="en-IN"/>
        </w:rPr>
        <w:lastRenderedPageBreak/>
        <w:t xml:space="preserve">many natural or man-made disasters by seeing these </w:t>
      </w:r>
      <w:r w:rsidR="00B1214D" w:rsidRPr="00071C89">
        <w:rPr>
          <w:rFonts w:ascii="Times New Roman" w:eastAsia="Times New Roman" w:hAnsi="Times New Roman" w:cs="Times New Roman"/>
          <w:sz w:val="24"/>
          <w:szCs w:val="24"/>
          <w:lang w:eastAsia="en-IN"/>
        </w:rPr>
        <w:t>documentaries</w:t>
      </w:r>
      <w:r w:rsidR="00B1214D">
        <w:rPr>
          <w:rFonts w:ascii="Times New Roman" w:eastAsia="Times New Roman" w:hAnsi="Times New Roman" w:cs="Times New Roman"/>
          <w:sz w:val="24"/>
          <w:szCs w:val="24"/>
          <w:lang w:eastAsia="en-IN"/>
        </w:rPr>
        <w:t>.</w:t>
      </w:r>
      <w:r w:rsidR="00B1214D" w:rsidRPr="005A1326">
        <w:rPr>
          <w:rFonts w:ascii="Times New Roman" w:eastAsia="Times New Roman" w:hAnsi="Times New Roman" w:cs="Times New Roman"/>
          <w:sz w:val="24"/>
          <w:szCs w:val="24"/>
          <w:lang w:eastAsia="en-IN"/>
        </w:rPr>
        <w:t xml:space="preserve"> Growing</w:t>
      </w:r>
      <w:r w:rsidR="005A1326" w:rsidRPr="005A1326">
        <w:rPr>
          <w:rFonts w:ascii="Times New Roman" w:eastAsia="Times New Roman" w:hAnsi="Times New Roman" w:cs="Times New Roman"/>
          <w:sz w:val="24"/>
          <w:szCs w:val="24"/>
          <w:lang w:eastAsia="en-IN"/>
        </w:rPr>
        <w:t xml:space="preserve"> environmental change is posing </w:t>
      </w:r>
      <w:r w:rsidR="00B1214D">
        <w:rPr>
          <w:rFonts w:ascii="Times New Roman" w:eastAsia="Times New Roman" w:hAnsi="Times New Roman" w:cs="Times New Roman"/>
          <w:sz w:val="24"/>
          <w:szCs w:val="24"/>
          <w:lang w:eastAsia="en-IN"/>
        </w:rPr>
        <w:t xml:space="preserve">social and financial problems. </w:t>
      </w:r>
      <w:r w:rsidR="005A1326" w:rsidRPr="005A1326">
        <w:rPr>
          <w:rFonts w:ascii="Times New Roman" w:eastAsia="Times New Roman" w:hAnsi="Times New Roman" w:cs="Times New Roman"/>
          <w:sz w:val="24"/>
          <w:szCs w:val="24"/>
          <w:lang w:eastAsia="en-IN"/>
        </w:rPr>
        <w:t>Because of this, environmental issues may start to appear often in Indian films. Movies have a unique ability to link viewers to challenges in real life. Films that depict the impacts of pollution might inspire people to</w:t>
      </w:r>
      <w:r w:rsidR="00730745">
        <w:rPr>
          <w:rFonts w:ascii="Times New Roman" w:eastAsia="Times New Roman" w:hAnsi="Times New Roman" w:cs="Times New Roman"/>
          <w:sz w:val="24"/>
          <w:szCs w:val="24"/>
          <w:lang w:eastAsia="en-IN"/>
        </w:rPr>
        <w:t xml:space="preserve"> take environmental action. Therefore, t</w:t>
      </w:r>
      <w:r w:rsidR="005A1326" w:rsidRPr="005A1326">
        <w:rPr>
          <w:rFonts w:ascii="Times New Roman" w:eastAsia="Times New Roman" w:hAnsi="Times New Roman" w:cs="Times New Roman"/>
          <w:sz w:val="24"/>
          <w:szCs w:val="24"/>
          <w:lang w:eastAsia="en-IN"/>
        </w:rPr>
        <w:t>his study examines</w:t>
      </w:r>
      <w:r w:rsidR="00307CA8">
        <w:rPr>
          <w:rFonts w:ascii="Times New Roman" w:eastAsia="Times New Roman" w:hAnsi="Times New Roman" w:cs="Times New Roman"/>
          <w:sz w:val="24"/>
          <w:szCs w:val="24"/>
          <w:lang w:eastAsia="en-IN"/>
        </w:rPr>
        <w:t xml:space="preserve"> Hindi cinema movies</w:t>
      </w:r>
      <w:r w:rsidR="005A1326" w:rsidRPr="005A1326">
        <w:rPr>
          <w:rFonts w:ascii="Times New Roman" w:eastAsia="Times New Roman" w:hAnsi="Times New Roman" w:cs="Times New Roman"/>
          <w:sz w:val="24"/>
          <w:szCs w:val="24"/>
          <w:lang w:eastAsia="en-IN"/>
        </w:rPr>
        <w:t xml:space="preserve"> that address pollution in an effort to determine how these films alter viewers' perceptions of these problems. In order to determine how pollution is portrayed differently and how successful these films have been in increasing awareness, the study contrasts earlier Hindi films with more contemporary ones.</w:t>
      </w:r>
    </w:p>
    <w:p w:rsidR="009467CE" w:rsidRDefault="009467CE" w:rsidP="009467CE">
      <w:pPr>
        <w:jc w:val="both"/>
        <w:rPr>
          <w:rFonts w:ascii="Times New Roman" w:eastAsia="Times New Roman" w:hAnsi="Times New Roman" w:cs="Times New Roman"/>
          <w:sz w:val="24"/>
          <w:szCs w:val="24"/>
          <w:lang w:eastAsia="en-IN"/>
        </w:rPr>
      </w:pPr>
      <w:r w:rsidRPr="009467CE">
        <w:rPr>
          <w:rFonts w:ascii="Times New Roman" w:eastAsia="Times New Roman" w:hAnsi="Times New Roman" w:cs="Times New Roman"/>
          <w:b/>
          <w:sz w:val="24"/>
          <w:szCs w:val="24"/>
          <w:lang w:eastAsia="en-IN"/>
        </w:rPr>
        <w:t>Aim and objectives:</w:t>
      </w:r>
      <w:r w:rsidRPr="009467CE">
        <w:t xml:space="preserve"> </w:t>
      </w:r>
      <w:r w:rsidRPr="009467CE">
        <w:rPr>
          <w:rFonts w:ascii="Times New Roman" w:eastAsia="Times New Roman" w:hAnsi="Times New Roman" w:cs="Times New Roman"/>
          <w:sz w:val="24"/>
          <w:szCs w:val="24"/>
          <w:lang w:eastAsia="en-IN"/>
        </w:rPr>
        <w:t>The purpose of this study is to comprehend the environment in popular visual media. The purpose of this study is to asce</w:t>
      </w:r>
      <w:r w:rsidR="00AA4002">
        <w:rPr>
          <w:rFonts w:ascii="Times New Roman" w:eastAsia="Times New Roman" w:hAnsi="Times New Roman" w:cs="Times New Roman"/>
          <w:sz w:val="24"/>
          <w:szCs w:val="24"/>
          <w:lang w:eastAsia="en-IN"/>
        </w:rPr>
        <w:t>rtain how Hindi cinema</w:t>
      </w:r>
      <w:r>
        <w:rPr>
          <w:rFonts w:ascii="Times New Roman" w:eastAsia="Times New Roman" w:hAnsi="Times New Roman" w:cs="Times New Roman"/>
          <w:sz w:val="24"/>
          <w:szCs w:val="24"/>
          <w:lang w:eastAsia="en-IN"/>
        </w:rPr>
        <w:t xml:space="preserve"> depicts the </w:t>
      </w:r>
      <w:r w:rsidRPr="009467CE">
        <w:rPr>
          <w:rFonts w:ascii="Times New Roman" w:eastAsia="Times New Roman" w:hAnsi="Times New Roman" w:cs="Times New Roman"/>
          <w:sz w:val="24"/>
          <w:szCs w:val="24"/>
          <w:lang w:eastAsia="en-IN"/>
        </w:rPr>
        <w:t>environment through its visual elements. One of the study's potential goals may be to see whether the film can foster dialogue on delicate environme</w:t>
      </w:r>
      <w:r w:rsidR="00AA4002">
        <w:rPr>
          <w:rFonts w:ascii="Times New Roman" w:eastAsia="Times New Roman" w:hAnsi="Times New Roman" w:cs="Times New Roman"/>
          <w:sz w:val="24"/>
          <w:szCs w:val="24"/>
          <w:lang w:eastAsia="en-IN"/>
        </w:rPr>
        <w:t>ntal topics. How Hindi movies</w:t>
      </w:r>
      <w:r>
        <w:rPr>
          <w:rFonts w:ascii="Times New Roman" w:eastAsia="Times New Roman" w:hAnsi="Times New Roman" w:cs="Times New Roman"/>
          <w:sz w:val="24"/>
          <w:szCs w:val="24"/>
          <w:lang w:eastAsia="en-IN"/>
        </w:rPr>
        <w:t xml:space="preserve"> </w:t>
      </w:r>
      <w:r w:rsidRPr="009467CE">
        <w:rPr>
          <w:rFonts w:ascii="Times New Roman" w:eastAsia="Times New Roman" w:hAnsi="Times New Roman" w:cs="Times New Roman"/>
          <w:sz w:val="24"/>
          <w:szCs w:val="24"/>
          <w:lang w:eastAsia="en-IN"/>
        </w:rPr>
        <w:t>involve individuals in global environmental issues. Is it possible to measure how much films contribute to raising awareness of the environment and the rising levels of pollution?</w:t>
      </w:r>
    </w:p>
    <w:p w:rsidR="006E78A9" w:rsidRDefault="00F27413" w:rsidP="006E78A9">
      <w:pPr>
        <w:jc w:val="both"/>
        <w:rPr>
          <w:rFonts w:ascii="Times New Roman" w:eastAsia="Times New Roman" w:hAnsi="Times New Roman" w:cs="Times New Roman"/>
          <w:sz w:val="24"/>
          <w:szCs w:val="24"/>
          <w:lang w:eastAsia="en-IN"/>
        </w:rPr>
      </w:pPr>
      <w:r w:rsidRPr="00F27413">
        <w:rPr>
          <w:rFonts w:ascii="Times New Roman" w:eastAsia="Times New Roman" w:hAnsi="Times New Roman" w:cs="Times New Roman"/>
          <w:b/>
          <w:sz w:val="24"/>
          <w:szCs w:val="24"/>
          <w:lang w:eastAsia="en-IN"/>
        </w:rPr>
        <w:t>Rationale of the study:</w:t>
      </w:r>
      <w:r w:rsidR="008B5B38" w:rsidRPr="008B5B38">
        <w:t xml:space="preserve"> </w:t>
      </w:r>
      <w:r w:rsidR="008B5B38" w:rsidRPr="008B5B38">
        <w:rPr>
          <w:rFonts w:ascii="Times New Roman" w:eastAsia="Times New Roman" w:hAnsi="Times New Roman" w:cs="Times New Roman"/>
          <w:sz w:val="24"/>
          <w:szCs w:val="24"/>
          <w:lang w:eastAsia="en-IN"/>
        </w:rPr>
        <w:t>In India, pollution has grown to be a serious problem that requires quick solution. because films are such a potent medium with a large audience. Examining its function in educating people about the environment and promoting action is crucial. Although a lot of study has been done on how the media discusses the environment, not much of it focusses on Hindi films in particular. There is a vacuum in the way regional films approach environmental issues because the majority of study relies on Hollywood or Western documentaries.</w:t>
      </w:r>
      <w:r w:rsidR="006E78A9" w:rsidRPr="006E78A9">
        <w:t xml:space="preserve"> </w:t>
      </w:r>
      <w:r w:rsidR="006E78A9" w:rsidRPr="006E78A9">
        <w:rPr>
          <w:rFonts w:ascii="Times New Roman" w:eastAsia="Times New Roman" w:hAnsi="Times New Roman" w:cs="Times New Roman"/>
          <w:sz w:val="24"/>
          <w:szCs w:val="24"/>
          <w:lang w:eastAsia="en-IN"/>
        </w:rPr>
        <w:t>By examining how Bollywood films discuss pollution and how they might raise awareness and spur change, this study seeks to close that gap. It's also important to comprehend how films might alter viewers' perceptions of the surroundings.</w:t>
      </w:r>
      <w:r w:rsidR="006E78A9">
        <w:rPr>
          <w:rFonts w:ascii="Times New Roman" w:eastAsia="Times New Roman" w:hAnsi="Times New Roman" w:cs="Times New Roman"/>
          <w:sz w:val="24"/>
          <w:szCs w:val="24"/>
          <w:lang w:eastAsia="en-IN"/>
        </w:rPr>
        <w:t xml:space="preserve"> If films have an </w:t>
      </w:r>
      <w:r w:rsidR="00AE7117">
        <w:rPr>
          <w:rFonts w:ascii="Times New Roman" w:eastAsia="Times New Roman" w:hAnsi="Times New Roman" w:cs="Times New Roman"/>
          <w:sz w:val="24"/>
          <w:szCs w:val="24"/>
          <w:lang w:eastAsia="en-IN"/>
        </w:rPr>
        <w:t>impact,</w:t>
      </w:r>
      <w:r w:rsidR="006E78A9">
        <w:rPr>
          <w:rFonts w:ascii="Times New Roman" w:eastAsia="Times New Roman" w:hAnsi="Times New Roman" w:cs="Times New Roman"/>
          <w:sz w:val="24"/>
          <w:szCs w:val="24"/>
          <w:lang w:eastAsia="en-IN"/>
        </w:rPr>
        <w:t xml:space="preserve"> </w:t>
      </w:r>
      <w:r w:rsidR="006E78A9" w:rsidRPr="006E78A9">
        <w:rPr>
          <w:rFonts w:ascii="Times New Roman" w:eastAsia="Times New Roman" w:hAnsi="Times New Roman" w:cs="Times New Roman"/>
          <w:sz w:val="24"/>
          <w:szCs w:val="24"/>
          <w:lang w:eastAsia="en-IN"/>
        </w:rPr>
        <w:t>then it may develop into a really helpful educational tool. This study will add to the conversation regarding how environmental advocacy and the media interact.</w:t>
      </w:r>
    </w:p>
    <w:p w:rsidR="002A323F" w:rsidRDefault="00F63245" w:rsidP="00FD4A2E">
      <w:pPr>
        <w:jc w:val="both"/>
        <w:rPr>
          <w:rFonts w:ascii="Times New Roman" w:eastAsia="Times New Roman" w:hAnsi="Times New Roman" w:cs="Times New Roman"/>
          <w:sz w:val="24"/>
          <w:szCs w:val="24"/>
          <w:lang w:eastAsia="en-IN"/>
        </w:rPr>
      </w:pPr>
      <w:r w:rsidRPr="00F63245">
        <w:rPr>
          <w:rFonts w:ascii="Times New Roman" w:eastAsia="Times New Roman" w:hAnsi="Times New Roman" w:cs="Times New Roman"/>
          <w:b/>
          <w:sz w:val="24"/>
          <w:szCs w:val="24"/>
          <w:lang w:eastAsia="en-IN"/>
        </w:rPr>
        <w:t>Theoretical</w:t>
      </w:r>
      <w:r>
        <w:rPr>
          <w:rFonts w:ascii="Times New Roman" w:eastAsia="Times New Roman" w:hAnsi="Times New Roman" w:cs="Times New Roman"/>
          <w:b/>
          <w:sz w:val="24"/>
          <w:szCs w:val="24"/>
          <w:lang w:eastAsia="en-IN"/>
        </w:rPr>
        <w:t xml:space="preserve"> B</w:t>
      </w:r>
      <w:r w:rsidRPr="00F63245">
        <w:rPr>
          <w:rFonts w:ascii="Times New Roman" w:eastAsia="Times New Roman" w:hAnsi="Times New Roman" w:cs="Times New Roman"/>
          <w:b/>
          <w:sz w:val="24"/>
          <w:szCs w:val="24"/>
          <w:lang w:eastAsia="en-IN"/>
        </w:rPr>
        <w:t>ackground</w:t>
      </w:r>
      <w:r w:rsidR="001318AA">
        <w:rPr>
          <w:rFonts w:ascii="Times New Roman" w:eastAsia="Times New Roman" w:hAnsi="Times New Roman" w:cs="Times New Roman"/>
          <w:b/>
          <w:sz w:val="24"/>
          <w:szCs w:val="24"/>
          <w:lang w:eastAsia="en-IN"/>
        </w:rPr>
        <w:t>:</w:t>
      </w:r>
      <w:r w:rsidR="001318AA" w:rsidRPr="001318AA">
        <w:t xml:space="preserve"> </w:t>
      </w:r>
      <w:r w:rsidR="001318AA" w:rsidRPr="001318AA">
        <w:rPr>
          <w:rFonts w:ascii="Times New Roman" w:eastAsia="Times New Roman" w:hAnsi="Times New Roman" w:cs="Times New Roman"/>
          <w:sz w:val="24"/>
          <w:szCs w:val="24"/>
          <w:lang w:eastAsia="en-IN"/>
        </w:rPr>
        <w:t>Because there is no other planet for humans to call home but</w:t>
      </w:r>
      <w:r w:rsidR="001318AA">
        <w:rPr>
          <w:rFonts w:ascii="Times New Roman" w:eastAsia="Times New Roman" w:hAnsi="Times New Roman" w:cs="Times New Roman"/>
          <w:sz w:val="24"/>
          <w:szCs w:val="24"/>
          <w:lang w:eastAsia="en-IN"/>
        </w:rPr>
        <w:t xml:space="preserve"> e</w:t>
      </w:r>
      <w:r w:rsidR="001318AA" w:rsidRPr="001318AA">
        <w:rPr>
          <w:rFonts w:ascii="Times New Roman" w:eastAsia="Times New Roman" w:hAnsi="Times New Roman" w:cs="Times New Roman"/>
          <w:sz w:val="24"/>
          <w:szCs w:val="24"/>
          <w:lang w:eastAsia="en-IN"/>
        </w:rPr>
        <w:t>arth, they began to consider ways to preserve it and make it a more viable place to live. It is now commonly known that the earth's biological, physical, and chemical capacities are eroding with time. Anthropocentric actions are to blame for the permanent decline in Earth's capacity.</w:t>
      </w:r>
      <w:r w:rsidR="001318AA" w:rsidRPr="001318AA">
        <w:t xml:space="preserve"> </w:t>
      </w:r>
      <w:r w:rsidR="001318AA" w:rsidRPr="001318AA">
        <w:rPr>
          <w:rFonts w:ascii="Times New Roman" w:eastAsia="Times New Roman" w:hAnsi="Times New Roman" w:cs="Times New Roman"/>
          <w:sz w:val="24"/>
          <w:szCs w:val="24"/>
          <w:lang w:eastAsia="en-IN"/>
        </w:rPr>
        <w:t>According to anthropocentric thinkers, humans have a duty to protect the earth's finite resources and use their energy to preserve them. We have a finite carrying capacity. Furthermore, anthropocentric philosophy holds that people have a moral duty to preserve the environment and restrict its use. Humans fulfil their ethical duty to one another by protecting the environment; for example, environmental pollution can be viewed as immoral since it negatively impacts people and causes health problems for those who are ill from factory-generated air pollution.</w:t>
      </w:r>
      <w:r w:rsidR="002A0639" w:rsidRPr="002A0639">
        <w:t xml:space="preserve"> </w:t>
      </w:r>
      <w:r w:rsidR="002A0639" w:rsidRPr="002A0639">
        <w:rPr>
          <w:rFonts w:ascii="Times New Roman" w:eastAsia="Times New Roman" w:hAnsi="Times New Roman" w:cs="Times New Roman"/>
          <w:sz w:val="24"/>
          <w:szCs w:val="24"/>
          <w:lang w:eastAsia="en-IN"/>
        </w:rPr>
        <w:t>In the same way, misusing natural resources is also viewed as unethical as it obstructs sustainable development and denies future generations access to resources that the present generation enjoys.</w:t>
      </w:r>
      <w:r w:rsidR="007E2467" w:rsidRPr="007E2467">
        <w:t xml:space="preserve"> </w:t>
      </w:r>
      <w:r w:rsidR="007E2467" w:rsidRPr="007E2467">
        <w:rPr>
          <w:rFonts w:ascii="Times New Roman" w:eastAsia="Times New Roman" w:hAnsi="Times New Roman" w:cs="Times New Roman"/>
          <w:sz w:val="24"/>
          <w:szCs w:val="24"/>
          <w:lang w:eastAsia="en-IN"/>
        </w:rPr>
        <w:t>This research makes use of a number of concepts to comprehend the relationship between media and environmental challenges. These concepts aid in the explanation of how pollution is portrayed in Hindi films and how it affects public opinion. According to the Media Framing Theory, people's perceptions of issues are influenced by the way they are reported in the media. This study will investigate how pollution is portrayed in films. According to the cultivation theory, people's perceptions of the world might shift as a result of frequently seeing the same thing in the media. The study will examine if Hindi</w:t>
      </w:r>
      <w:r w:rsidR="007E2467">
        <w:rPr>
          <w:rFonts w:ascii="Times New Roman" w:eastAsia="Times New Roman" w:hAnsi="Times New Roman" w:cs="Times New Roman"/>
          <w:sz w:val="24"/>
          <w:szCs w:val="24"/>
          <w:lang w:eastAsia="en-IN"/>
        </w:rPr>
        <w:t xml:space="preserve"> </w:t>
      </w:r>
      <w:r w:rsidR="007E2467" w:rsidRPr="007E2467">
        <w:rPr>
          <w:rFonts w:ascii="Times New Roman" w:eastAsia="Times New Roman" w:hAnsi="Times New Roman" w:cs="Times New Roman"/>
          <w:sz w:val="24"/>
          <w:szCs w:val="24"/>
          <w:lang w:eastAsia="en-IN"/>
        </w:rPr>
        <w:t xml:space="preserve">productions that depict environmental issues throughout time raise public awareness of </w:t>
      </w:r>
      <w:r w:rsidR="007E2467" w:rsidRPr="007E2467">
        <w:rPr>
          <w:rFonts w:ascii="Times New Roman" w:eastAsia="Times New Roman" w:hAnsi="Times New Roman" w:cs="Times New Roman"/>
          <w:sz w:val="24"/>
          <w:szCs w:val="24"/>
          <w:lang w:eastAsia="en-IN"/>
        </w:rPr>
        <w:lastRenderedPageBreak/>
        <w:t xml:space="preserve">pollution. </w:t>
      </w:r>
      <w:r w:rsidR="002A323F" w:rsidRPr="002A323F">
        <w:rPr>
          <w:rFonts w:ascii="Times New Roman" w:eastAsia="Times New Roman" w:hAnsi="Times New Roman" w:cs="Times New Roman"/>
          <w:sz w:val="24"/>
          <w:szCs w:val="24"/>
          <w:lang w:eastAsia="en-IN"/>
        </w:rPr>
        <w:t>The Agenda-Setting Theory states that while the media does not dictate what people should believe, it does have an impact on their thoughts. This study will examine if films about pollution have raised awareness of the problem and made it a hot subject of conversation. Social Cognitive Theory states that people learn by seeing others. Let's say viewers witness movie characters acting to save the environment. This study will offer a thoro</w:t>
      </w:r>
      <w:r w:rsidR="002A323F">
        <w:rPr>
          <w:rFonts w:ascii="Times New Roman" w:eastAsia="Times New Roman" w:hAnsi="Times New Roman" w:cs="Times New Roman"/>
          <w:sz w:val="24"/>
          <w:szCs w:val="24"/>
          <w:lang w:eastAsia="en-IN"/>
        </w:rPr>
        <w:t>ugh examination of how Hindi</w:t>
      </w:r>
      <w:r w:rsidR="002A323F" w:rsidRPr="002A323F">
        <w:rPr>
          <w:rFonts w:ascii="Times New Roman" w:eastAsia="Times New Roman" w:hAnsi="Times New Roman" w:cs="Times New Roman"/>
          <w:sz w:val="24"/>
          <w:szCs w:val="24"/>
          <w:lang w:eastAsia="en-IN"/>
        </w:rPr>
        <w:t xml:space="preserve"> films address pollution and how it might affect people's attitudes and behaviour. Using these concepts, the study will demonstrate how films might increase awareness.</w:t>
      </w:r>
      <w:r w:rsidR="002A323F" w:rsidRPr="002A323F">
        <w:t xml:space="preserve"> </w:t>
      </w:r>
      <w:r w:rsidR="009A2A41">
        <w:rPr>
          <w:rFonts w:ascii="Times New Roman" w:eastAsia="Times New Roman" w:hAnsi="Times New Roman" w:cs="Times New Roman"/>
          <w:sz w:val="24"/>
          <w:szCs w:val="24"/>
          <w:lang w:eastAsia="en-IN"/>
        </w:rPr>
        <w:t xml:space="preserve">I've adopted the content analysis approach for this </w:t>
      </w:r>
      <w:r w:rsidR="008C61D6">
        <w:rPr>
          <w:rFonts w:ascii="Times New Roman" w:eastAsia="Times New Roman" w:hAnsi="Times New Roman" w:cs="Times New Roman"/>
          <w:sz w:val="24"/>
          <w:szCs w:val="24"/>
          <w:lang w:eastAsia="en-IN"/>
        </w:rPr>
        <w:t>study,</w:t>
      </w:r>
      <w:r w:rsidR="008C61D6" w:rsidRPr="002A323F">
        <w:rPr>
          <w:rFonts w:ascii="Times New Roman" w:eastAsia="Times New Roman" w:hAnsi="Times New Roman" w:cs="Times New Roman"/>
          <w:sz w:val="24"/>
          <w:szCs w:val="24"/>
          <w:lang w:eastAsia="en-IN"/>
        </w:rPr>
        <w:t xml:space="preserve"> Researchers</w:t>
      </w:r>
      <w:r w:rsidR="002A323F" w:rsidRPr="002A323F">
        <w:rPr>
          <w:rFonts w:ascii="Times New Roman" w:eastAsia="Times New Roman" w:hAnsi="Times New Roman" w:cs="Times New Roman"/>
          <w:sz w:val="24"/>
          <w:szCs w:val="24"/>
          <w:lang w:eastAsia="en-IN"/>
        </w:rPr>
        <w:t xml:space="preserve"> have chosen one of the most well-known modern films. The worldwide database and movie sources may be used to conduct a thorough search. Secondary data is gathered from publicly accessible research publications, </w:t>
      </w:r>
      <w:r w:rsidR="009A2A41" w:rsidRPr="002A323F">
        <w:rPr>
          <w:rFonts w:ascii="Times New Roman" w:eastAsia="Times New Roman" w:hAnsi="Times New Roman" w:cs="Times New Roman"/>
          <w:sz w:val="24"/>
          <w:szCs w:val="24"/>
          <w:lang w:eastAsia="en-IN"/>
        </w:rPr>
        <w:t>audio-visual</w:t>
      </w:r>
      <w:r w:rsidR="002A323F" w:rsidRPr="002A323F">
        <w:rPr>
          <w:rFonts w:ascii="Times New Roman" w:eastAsia="Times New Roman" w:hAnsi="Times New Roman" w:cs="Times New Roman"/>
          <w:sz w:val="24"/>
          <w:szCs w:val="24"/>
          <w:lang w:eastAsia="en-IN"/>
        </w:rPr>
        <w:t> websites or documents.</w:t>
      </w:r>
    </w:p>
    <w:p w:rsidR="00D754DB" w:rsidRDefault="00D754DB" w:rsidP="00FD4A2E">
      <w:pPr>
        <w:jc w:val="both"/>
        <w:rPr>
          <w:rFonts w:ascii="Times New Roman" w:eastAsia="Times New Roman" w:hAnsi="Times New Roman" w:cs="Times New Roman"/>
          <w:b/>
          <w:sz w:val="28"/>
          <w:szCs w:val="28"/>
          <w:lang w:eastAsia="en-IN"/>
        </w:rPr>
      </w:pPr>
      <w:r w:rsidRPr="00D754DB">
        <w:rPr>
          <w:rFonts w:ascii="Times New Roman" w:eastAsia="Times New Roman" w:hAnsi="Times New Roman" w:cs="Times New Roman"/>
          <w:b/>
          <w:sz w:val="28"/>
          <w:szCs w:val="28"/>
          <w:lang w:eastAsia="en-IN"/>
        </w:rPr>
        <w:t>2. Discussion and Analysis</w:t>
      </w:r>
    </w:p>
    <w:p w:rsidR="00073EE7" w:rsidRDefault="00A55EA8" w:rsidP="00073EE7">
      <w:pPr>
        <w:jc w:val="both"/>
        <w:rPr>
          <w:rFonts w:ascii="Times New Roman" w:eastAsia="Times New Roman" w:hAnsi="Times New Roman" w:cs="Times New Roman"/>
          <w:sz w:val="24"/>
          <w:szCs w:val="24"/>
          <w:lang w:eastAsia="en-IN"/>
        </w:rPr>
      </w:pPr>
      <w:r w:rsidRPr="00A55EA8">
        <w:rPr>
          <w:rFonts w:ascii="Times New Roman" w:eastAsia="Times New Roman" w:hAnsi="Times New Roman" w:cs="Times New Roman"/>
          <w:sz w:val="24"/>
          <w:szCs w:val="24"/>
          <w:lang w:eastAsia="en-IN"/>
        </w:rPr>
        <w:t>Devashish Makhija's 2023 film Joram is entwined with themes of environmental degradation and the terrible toll it takes on underprivileged populations. Despite its primary focus on institutional oppression and ethnic relocation, the film does a good job of showing how unbridled industrialisation, corporate greed, and ecological damage result in serious pollution that affects both the environment and human life. Joram draws attention to the human cost of environmental exploitation with its honest and unvarnished portrayal.</w:t>
      </w:r>
      <w:r w:rsidRPr="00A55EA8">
        <w:t xml:space="preserve"> </w:t>
      </w:r>
      <w:r w:rsidRPr="00A55EA8">
        <w:rPr>
          <w:rFonts w:ascii="Times New Roman" w:eastAsia="Times New Roman" w:hAnsi="Times New Roman" w:cs="Times New Roman"/>
          <w:sz w:val="24"/>
          <w:szCs w:val="24"/>
          <w:lang w:eastAsia="en-IN"/>
        </w:rPr>
        <w:t xml:space="preserve">The corporate exploitation of tribal lands for industrial expansion is one of </w:t>
      </w:r>
      <w:r w:rsidR="006F7760" w:rsidRPr="00A55EA8">
        <w:rPr>
          <w:rFonts w:ascii="Times New Roman" w:eastAsia="Times New Roman" w:hAnsi="Times New Roman" w:cs="Times New Roman"/>
          <w:sz w:val="24"/>
          <w:szCs w:val="24"/>
          <w:lang w:eastAsia="en-IN"/>
        </w:rPr>
        <w:t>Jorum’s</w:t>
      </w:r>
      <w:r w:rsidRPr="00A55EA8">
        <w:rPr>
          <w:rFonts w:ascii="Times New Roman" w:eastAsia="Times New Roman" w:hAnsi="Times New Roman" w:cs="Times New Roman"/>
          <w:sz w:val="24"/>
          <w:szCs w:val="24"/>
          <w:lang w:eastAsia="en-IN"/>
        </w:rPr>
        <w:t xml:space="preserve"> main themes. The movie shows how wealthy corporations invade woods and farmland while working with dishonest political organisations. The deforestation and mining activities result in the degradation of natural ecosystems,</w:t>
      </w:r>
      <w:r>
        <w:rPr>
          <w:rFonts w:ascii="Times New Roman" w:eastAsia="Times New Roman" w:hAnsi="Times New Roman" w:cs="Times New Roman"/>
          <w:sz w:val="24"/>
          <w:szCs w:val="24"/>
          <w:lang w:eastAsia="en-IN"/>
        </w:rPr>
        <w:t xml:space="preserve"> contributing to land pollution. </w:t>
      </w:r>
      <w:r w:rsidRPr="00A55EA8">
        <w:rPr>
          <w:rFonts w:ascii="Times New Roman" w:eastAsia="Times New Roman" w:hAnsi="Times New Roman" w:cs="Times New Roman"/>
          <w:sz w:val="24"/>
          <w:szCs w:val="24"/>
          <w:lang w:eastAsia="en-IN"/>
        </w:rPr>
        <w:t>The movie shows how businesses unlawfully dump industrial waste into neighbouring waterways and agricultural areas because they choose profits over sustainability. In addition to making the land unusable, this pollution contaminates water supplies, which affects local residents' livelihoods and general health. Real-world environmental contamination brought on by industrial growth is symbolised by the poisonous effluents emitted by companies in areas like Jharkhand and Chhattisgarh, where indigenous tribes are the most affected.</w:t>
      </w:r>
      <w:r w:rsidRPr="00A55EA8">
        <w:t xml:space="preserve"> </w:t>
      </w:r>
      <w:r w:rsidRPr="00A55EA8">
        <w:rPr>
          <w:rFonts w:ascii="Times New Roman" w:eastAsia="Times New Roman" w:hAnsi="Times New Roman" w:cs="Times New Roman"/>
          <w:sz w:val="24"/>
          <w:szCs w:val="24"/>
          <w:lang w:eastAsia="en-IN"/>
        </w:rPr>
        <w:t>The effects of industrial contamination on the quality of water and soil are gently emphasised throughout Joram. Images of forlorn woods, contaminated rivers, and arid landscapes are used as visual metaphors to illustrate how industrial activity is destroying the environment. Native farmers are forced into poverty as a result of soil degradation, which also leaves them open to exploitation and relocation.</w:t>
      </w:r>
      <w:r w:rsidRPr="00A55EA8">
        <w:t xml:space="preserve"> </w:t>
      </w:r>
      <w:r w:rsidRPr="00A55EA8">
        <w:rPr>
          <w:rFonts w:ascii="Times New Roman" w:eastAsia="Times New Roman" w:hAnsi="Times New Roman" w:cs="Times New Roman"/>
          <w:sz w:val="24"/>
          <w:szCs w:val="24"/>
          <w:lang w:eastAsia="en-IN"/>
        </w:rPr>
        <w:t>The movie makes subtle references to the negative effects of widespread deforestation on air quality as Dasru (Manoj Bajpayee) runs through deforested areas. The arid landscapes represent the loss of greenery, which raises temperatures and increases air pollution. The portrayal of dusty, contaminated air draws attention to how deforestation and land exploitation are causing environmental conditions to worsen.</w:t>
      </w:r>
      <w:r w:rsidRPr="00A55EA8">
        <w:t xml:space="preserve"> </w:t>
      </w:r>
      <w:r w:rsidRPr="00A55EA8">
        <w:rPr>
          <w:rFonts w:ascii="Times New Roman" w:eastAsia="Times New Roman" w:hAnsi="Times New Roman" w:cs="Times New Roman"/>
          <w:sz w:val="24"/>
          <w:szCs w:val="24"/>
          <w:lang w:eastAsia="en-IN"/>
        </w:rPr>
        <w:t>Joram illustrates the damaging effects of pollution with striking visual storytelling. Corporate greed has turned the forest, which formerly provided the indigenous people with a means of subsistence and a sense of identity, into a dead zone. The film's barren landscapes and con</w:t>
      </w:r>
      <w:r w:rsidR="006F7760">
        <w:rPr>
          <w:rFonts w:ascii="Times New Roman" w:eastAsia="Times New Roman" w:hAnsi="Times New Roman" w:cs="Times New Roman"/>
          <w:sz w:val="24"/>
          <w:szCs w:val="24"/>
          <w:lang w:eastAsia="en-IN"/>
        </w:rPr>
        <w:t>taminated waterways act as serious</w:t>
      </w:r>
      <w:r w:rsidRPr="00A55EA8">
        <w:rPr>
          <w:rFonts w:ascii="Times New Roman" w:eastAsia="Times New Roman" w:hAnsi="Times New Roman" w:cs="Times New Roman"/>
          <w:sz w:val="24"/>
          <w:szCs w:val="24"/>
          <w:lang w:eastAsia="en-IN"/>
        </w:rPr>
        <w:t xml:space="preserve"> reminders of the harm that industrialisation has caused to the environment.</w:t>
      </w:r>
      <w:r w:rsidRPr="00A55EA8">
        <w:t xml:space="preserve"> </w:t>
      </w:r>
      <w:r w:rsidRPr="00A55EA8">
        <w:rPr>
          <w:rFonts w:ascii="Times New Roman" w:eastAsia="Times New Roman" w:hAnsi="Times New Roman" w:cs="Times New Roman"/>
          <w:sz w:val="24"/>
          <w:szCs w:val="24"/>
          <w:lang w:eastAsia="en-IN"/>
        </w:rPr>
        <w:t xml:space="preserve">It acts as a wake-up call for the film, asking audiences to acknowledge the human cost of environmental deterioration and the pressing need for environmental justice and sustainable </w:t>
      </w:r>
      <w:r w:rsidR="00073EE7" w:rsidRPr="00A55EA8">
        <w:rPr>
          <w:rFonts w:ascii="Times New Roman" w:eastAsia="Times New Roman" w:hAnsi="Times New Roman" w:cs="Times New Roman"/>
          <w:sz w:val="24"/>
          <w:szCs w:val="24"/>
          <w:lang w:eastAsia="en-IN"/>
        </w:rPr>
        <w:t>development.</w:t>
      </w:r>
      <w:r w:rsidR="00073EE7" w:rsidRPr="00073EE7">
        <w:rPr>
          <w:rFonts w:ascii="Times New Roman" w:eastAsia="Times New Roman" w:hAnsi="Times New Roman" w:cs="Times New Roman"/>
          <w:sz w:val="24"/>
          <w:szCs w:val="24"/>
          <w:lang w:eastAsia="en-IN"/>
        </w:rPr>
        <w:t xml:space="preserve"> The movie</w:t>
      </w:r>
      <w:r w:rsidR="00073EE7">
        <w:rPr>
          <w:rFonts w:ascii="Times New Roman" w:eastAsia="Times New Roman" w:hAnsi="Times New Roman" w:cs="Times New Roman"/>
          <w:sz w:val="24"/>
          <w:szCs w:val="24"/>
          <w:lang w:eastAsia="en-IN"/>
        </w:rPr>
        <w:t xml:space="preserve"> also</w:t>
      </w:r>
      <w:r w:rsidR="00073EE7" w:rsidRPr="00073EE7">
        <w:rPr>
          <w:rFonts w:ascii="Times New Roman" w:eastAsia="Times New Roman" w:hAnsi="Times New Roman" w:cs="Times New Roman"/>
          <w:sz w:val="24"/>
          <w:szCs w:val="24"/>
          <w:lang w:eastAsia="en-IN"/>
        </w:rPr>
        <w:t xml:space="preserve"> issues a warning about eco-terrorism, which is defined as wilful environmental damage done for political or economic advantage. It makes the case that deaths from pollution are more common than those from </w:t>
      </w:r>
      <w:r w:rsidR="00073EE7" w:rsidRPr="00073EE7">
        <w:rPr>
          <w:rFonts w:ascii="Times New Roman" w:eastAsia="Times New Roman" w:hAnsi="Times New Roman" w:cs="Times New Roman"/>
          <w:sz w:val="24"/>
          <w:szCs w:val="24"/>
          <w:lang w:eastAsia="en-IN"/>
        </w:rPr>
        <w:lastRenderedPageBreak/>
        <w:t>traditional terrorism. It is calling for more stringent adherence to environmental protection regulations.</w:t>
      </w:r>
    </w:p>
    <w:p w:rsidR="00040BCD" w:rsidRDefault="00445EC2" w:rsidP="00040BCD">
      <w:pPr>
        <w:jc w:val="both"/>
        <w:rPr>
          <w:rFonts w:ascii="Times New Roman" w:eastAsia="Times New Roman" w:hAnsi="Times New Roman" w:cs="Times New Roman"/>
          <w:b/>
          <w:sz w:val="28"/>
          <w:szCs w:val="28"/>
          <w:lang w:eastAsia="en-IN"/>
        </w:rPr>
      </w:pPr>
      <w:r w:rsidRPr="00445EC2">
        <w:rPr>
          <w:rFonts w:ascii="Times New Roman" w:eastAsia="Times New Roman" w:hAnsi="Times New Roman" w:cs="Times New Roman"/>
          <w:b/>
          <w:sz w:val="28"/>
          <w:szCs w:val="28"/>
          <w:lang w:eastAsia="en-IN"/>
        </w:rPr>
        <w:t>3. Conclusion</w:t>
      </w:r>
    </w:p>
    <w:p w:rsidR="00040BCD" w:rsidRDefault="00040BCD" w:rsidP="00040BCD">
      <w:pPr>
        <w:jc w:val="both"/>
        <w:rPr>
          <w:rFonts w:ascii="Times New Roman" w:eastAsia="Times New Roman" w:hAnsi="Times New Roman" w:cs="Times New Roman"/>
          <w:sz w:val="24"/>
          <w:szCs w:val="24"/>
          <w:lang w:eastAsia="en-IN"/>
        </w:rPr>
      </w:pPr>
      <w:r w:rsidRPr="00040BCD">
        <w:rPr>
          <w:rFonts w:ascii="Times New Roman" w:eastAsia="Times New Roman" w:hAnsi="Times New Roman" w:cs="Times New Roman"/>
          <w:sz w:val="24"/>
          <w:szCs w:val="24"/>
          <w:lang w:eastAsia="en-IN"/>
        </w:rPr>
        <w:t>Joram is a terrifying depiction of the actual hardships that indigenous tribes endure as they fight against the terrible effects of corporate exploitation and industrial pollution. The film effectively illustrates how widespread land grabs, illicit mining, and deforestation cause serious environmental damage. It draws attention to the predicament of displaced Adivasi farmers, whose ancestral lands are taken for profit-driven industrial growth, through the figure of Dasru.</w:t>
      </w:r>
      <w:r w:rsidRPr="00040BCD">
        <w:t xml:space="preserve"> </w:t>
      </w:r>
      <w:r w:rsidRPr="00040BCD">
        <w:rPr>
          <w:rFonts w:ascii="Times New Roman" w:eastAsia="Times New Roman" w:hAnsi="Times New Roman" w:cs="Times New Roman"/>
          <w:sz w:val="24"/>
          <w:szCs w:val="24"/>
          <w:lang w:eastAsia="en-IN"/>
        </w:rPr>
        <w:t>In addition to depriving these people of their means of subsistence, the ensuing ecological devastation, water pollution, and soil contamination expose them to dangerous living circumstances, signifying the larger environmental injustice afflicting India's tribal areas.</w:t>
      </w:r>
      <w:r w:rsidRPr="00040BCD">
        <w:t xml:space="preserve"> </w:t>
      </w:r>
      <w:r w:rsidRPr="00040BCD">
        <w:rPr>
          <w:rFonts w:ascii="Times New Roman" w:eastAsia="Times New Roman" w:hAnsi="Times New Roman" w:cs="Times New Roman"/>
          <w:sz w:val="24"/>
          <w:szCs w:val="24"/>
          <w:lang w:eastAsia="en-IN"/>
        </w:rPr>
        <w:t>The movie highlights the human misery brought on by this ecological aggression in addition to environmental plunder. Dasru's frantic quest to save his daughter Joram serves as a metaphor for the forced migration, displacement of indigenous people, and institutional injustice. His battle serves as a metaphor for the struggle of underprivileged groups against state indifference and corporate greed. The system frequently criminalises the victims rather than holding the offenders accountable, as evidenced by the unrelenting police chase and the betrayal by dishonest officials.</w:t>
      </w:r>
      <w:r w:rsidRPr="00040BCD">
        <w:t xml:space="preserve"> </w:t>
      </w:r>
      <w:r w:rsidRPr="00040BCD">
        <w:rPr>
          <w:rFonts w:ascii="Times New Roman" w:eastAsia="Times New Roman" w:hAnsi="Times New Roman" w:cs="Times New Roman"/>
          <w:sz w:val="24"/>
          <w:szCs w:val="24"/>
          <w:lang w:eastAsia="en-IN"/>
        </w:rPr>
        <w:t>Joram urges immediate reforms, including stricter enforcement of environmental laws, protection of tribal rights, and responsib</w:t>
      </w:r>
      <w:r w:rsidR="00D0437C">
        <w:rPr>
          <w:rFonts w:ascii="Times New Roman" w:eastAsia="Times New Roman" w:hAnsi="Times New Roman" w:cs="Times New Roman"/>
          <w:sz w:val="24"/>
          <w:szCs w:val="24"/>
          <w:lang w:eastAsia="en-IN"/>
        </w:rPr>
        <w:t xml:space="preserve">ility for corporate crimes, through </w:t>
      </w:r>
      <w:r w:rsidRPr="00040BCD">
        <w:rPr>
          <w:rFonts w:ascii="Times New Roman" w:eastAsia="Times New Roman" w:hAnsi="Times New Roman" w:cs="Times New Roman"/>
          <w:sz w:val="24"/>
          <w:szCs w:val="24"/>
          <w:lang w:eastAsia="en-IN"/>
        </w:rPr>
        <w:t>its unvarnished depiction of displacement, environmental destruction, and human resiliency. The video makes a strong case for environmental justice and sustainable development while serving as a moving reminder of the ecological and human costs of unbridled industrialisation.</w:t>
      </w:r>
    </w:p>
    <w:p w:rsidR="00D0437C" w:rsidRPr="00D0437C" w:rsidRDefault="00D0437C" w:rsidP="00040BCD">
      <w:pPr>
        <w:jc w:val="both"/>
        <w:rPr>
          <w:rFonts w:ascii="Times New Roman" w:eastAsia="Times New Roman" w:hAnsi="Times New Roman" w:cs="Times New Roman"/>
          <w:b/>
          <w:sz w:val="28"/>
          <w:szCs w:val="28"/>
          <w:lang w:eastAsia="en-IN"/>
        </w:rPr>
      </w:pPr>
      <w:r w:rsidRPr="00D0437C">
        <w:rPr>
          <w:rFonts w:ascii="Times New Roman" w:eastAsia="Times New Roman" w:hAnsi="Times New Roman" w:cs="Times New Roman"/>
          <w:b/>
          <w:sz w:val="28"/>
          <w:szCs w:val="28"/>
          <w:lang w:eastAsia="en-IN"/>
        </w:rPr>
        <w:t>4. References</w:t>
      </w:r>
    </w:p>
    <w:p w:rsidR="00497C17" w:rsidRPr="00497C17" w:rsidRDefault="000776A5" w:rsidP="006944DC">
      <w:pPr>
        <w:widowControl w:val="0"/>
        <w:autoSpaceDE w:val="0"/>
        <w:autoSpaceDN w:val="0"/>
        <w:adjustRightInd w:val="0"/>
        <w:spacing w:line="240" w:lineRule="auto"/>
        <w:rPr>
          <w:rFonts w:ascii="Calibri" w:hAnsi="Calibri" w:cs="Calibri"/>
          <w:noProof/>
          <w:sz w:val="24"/>
          <w:szCs w:val="24"/>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sidR="00497C17" w:rsidRPr="00497C17">
        <w:rPr>
          <w:rFonts w:ascii="Calibri" w:hAnsi="Calibri" w:cs="Calibri"/>
          <w:noProof/>
          <w:sz w:val="24"/>
          <w:szCs w:val="24"/>
        </w:rPr>
        <w:t xml:space="preserve">Abbas, S., &amp; Kousar, S. (2021). Spatial analysis of drought severity and magnitude using the standardized precipitation index and streamflow drought index over the Upper Indus Basin, Pakistan. </w:t>
      </w:r>
      <w:r w:rsidR="00497C17" w:rsidRPr="00497C17">
        <w:rPr>
          <w:rFonts w:ascii="Calibri" w:hAnsi="Calibri" w:cs="Calibri"/>
          <w:i/>
          <w:iCs/>
          <w:noProof/>
          <w:sz w:val="24"/>
          <w:szCs w:val="24"/>
        </w:rPr>
        <w:t>Environment, Development and Sustainability</w:t>
      </w:r>
      <w:r w:rsidR="00497C17" w:rsidRPr="00497C17">
        <w:rPr>
          <w:rFonts w:ascii="Calibri" w:hAnsi="Calibri" w:cs="Calibri"/>
          <w:noProof/>
          <w:sz w:val="24"/>
          <w:szCs w:val="24"/>
        </w:rPr>
        <w:t xml:space="preserve">, </w:t>
      </w:r>
      <w:r w:rsidR="00497C17" w:rsidRPr="00497C17">
        <w:rPr>
          <w:rFonts w:ascii="Calibri" w:hAnsi="Calibri" w:cs="Calibri"/>
          <w:i/>
          <w:iCs/>
          <w:noProof/>
          <w:sz w:val="24"/>
          <w:szCs w:val="24"/>
        </w:rPr>
        <w:t>23</w:t>
      </w:r>
      <w:r w:rsidR="00497C17" w:rsidRPr="00497C17">
        <w:rPr>
          <w:rFonts w:ascii="Calibri" w:hAnsi="Calibri" w:cs="Calibri"/>
          <w:noProof/>
          <w:sz w:val="24"/>
          <w:szCs w:val="24"/>
        </w:rPr>
        <w:t>, 15314–15340.</w:t>
      </w:r>
    </w:p>
    <w:p w:rsidR="00497C17" w:rsidRPr="00497C17" w:rsidRDefault="00497C17" w:rsidP="00497C17">
      <w:pPr>
        <w:widowControl w:val="0"/>
        <w:autoSpaceDE w:val="0"/>
        <w:autoSpaceDN w:val="0"/>
        <w:adjustRightInd w:val="0"/>
        <w:spacing w:line="240" w:lineRule="auto"/>
        <w:ind w:left="480" w:hanging="480"/>
        <w:rPr>
          <w:rFonts w:ascii="Calibri" w:hAnsi="Calibri" w:cs="Calibri"/>
          <w:noProof/>
          <w:sz w:val="24"/>
          <w:szCs w:val="24"/>
        </w:rPr>
      </w:pPr>
      <w:r w:rsidRPr="00497C17">
        <w:rPr>
          <w:rFonts w:ascii="Calibri" w:hAnsi="Calibri" w:cs="Calibri"/>
          <w:noProof/>
          <w:sz w:val="24"/>
          <w:szCs w:val="24"/>
        </w:rPr>
        <w:t xml:space="preserve">Ahmed, F., Kousar, S., Pervaiz, A., &amp; Ramos-Requena, J. P. (2020). Financial development, institutional quality, and environmental degradation nexus: new evidence from asymmetric ARDL co-integration approach. </w:t>
      </w:r>
      <w:r w:rsidRPr="00497C17">
        <w:rPr>
          <w:rFonts w:ascii="Calibri" w:hAnsi="Calibri" w:cs="Calibri"/>
          <w:i/>
          <w:iCs/>
          <w:noProof/>
          <w:sz w:val="24"/>
          <w:szCs w:val="24"/>
        </w:rPr>
        <w:t>Sustainability</w:t>
      </w:r>
      <w:r w:rsidRPr="00497C17">
        <w:rPr>
          <w:rFonts w:ascii="Calibri" w:hAnsi="Calibri" w:cs="Calibri"/>
          <w:noProof/>
          <w:sz w:val="24"/>
          <w:szCs w:val="24"/>
        </w:rPr>
        <w:t xml:space="preserve">, </w:t>
      </w:r>
      <w:r w:rsidRPr="00497C17">
        <w:rPr>
          <w:rFonts w:ascii="Calibri" w:hAnsi="Calibri" w:cs="Calibri"/>
          <w:i/>
          <w:iCs/>
          <w:noProof/>
          <w:sz w:val="24"/>
          <w:szCs w:val="24"/>
        </w:rPr>
        <w:t>12</w:t>
      </w:r>
      <w:r w:rsidRPr="00497C17">
        <w:rPr>
          <w:rFonts w:ascii="Calibri" w:hAnsi="Calibri" w:cs="Calibri"/>
          <w:noProof/>
          <w:sz w:val="24"/>
          <w:szCs w:val="24"/>
        </w:rPr>
        <w:t>(18), 7812.</w:t>
      </w:r>
    </w:p>
    <w:p w:rsidR="00497C17" w:rsidRPr="00497C17" w:rsidRDefault="00497C17" w:rsidP="00497C17">
      <w:pPr>
        <w:widowControl w:val="0"/>
        <w:autoSpaceDE w:val="0"/>
        <w:autoSpaceDN w:val="0"/>
        <w:adjustRightInd w:val="0"/>
        <w:spacing w:line="240" w:lineRule="auto"/>
        <w:ind w:left="480" w:hanging="480"/>
        <w:rPr>
          <w:rFonts w:ascii="Calibri" w:hAnsi="Calibri" w:cs="Calibri"/>
          <w:noProof/>
          <w:sz w:val="24"/>
          <w:szCs w:val="24"/>
        </w:rPr>
      </w:pPr>
      <w:r w:rsidRPr="00497C17">
        <w:rPr>
          <w:rFonts w:ascii="Calibri" w:hAnsi="Calibri" w:cs="Calibri"/>
          <w:noProof/>
          <w:sz w:val="24"/>
          <w:szCs w:val="24"/>
        </w:rPr>
        <w:t xml:space="preserve">Ahmed, F., Kousar, S., Pervaiz, A., Trinidad-Segovia, J. E., del Pilar Casado-Belmonte, M., &amp; Ahmed, W. (2022). Role of green innovation, trade and energy to promote green economic growth: a case of South Asian Nations. </w:t>
      </w:r>
      <w:r w:rsidRPr="00497C17">
        <w:rPr>
          <w:rFonts w:ascii="Calibri" w:hAnsi="Calibri" w:cs="Calibri"/>
          <w:i/>
          <w:iCs/>
          <w:noProof/>
          <w:sz w:val="24"/>
          <w:szCs w:val="24"/>
        </w:rPr>
        <w:t>Environmental Science and Pollution Research</w:t>
      </w:r>
      <w:r w:rsidRPr="00497C17">
        <w:rPr>
          <w:rFonts w:ascii="Calibri" w:hAnsi="Calibri" w:cs="Calibri"/>
          <w:noProof/>
          <w:sz w:val="24"/>
          <w:szCs w:val="24"/>
        </w:rPr>
        <w:t xml:space="preserve">, </w:t>
      </w:r>
      <w:r w:rsidRPr="00497C17">
        <w:rPr>
          <w:rFonts w:ascii="Calibri" w:hAnsi="Calibri" w:cs="Calibri"/>
          <w:i/>
          <w:iCs/>
          <w:noProof/>
          <w:sz w:val="24"/>
          <w:szCs w:val="24"/>
        </w:rPr>
        <w:t>29</w:t>
      </w:r>
      <w:r w:rsidRPr="00497C17">
        <w:rPr>
          <w:rFonts w:ascii="Calibri" w:hAnsi="Calibri" w:cs="Calibri"/>
          <w:noProof/>
          <w:sz w:val="24"/>
          <w:szCs w:val="24"/>
        </w:rPr>
        <w:t>(5), 6871–6885.</w:t>
      </w:r>
    </w:p>
    <w:p w:rsidR="00497C17" w:rsidRPr="00497C17" w:rsidRDefault="00497C17" w:rsidP="00497C17">
      <w:pPr>
        <w:widowControl w:val="0"/>
        <w:autoSpaceDE w:val="0"/>
        <w:autoSpaceDN w:val="0"/>
        <w:adjustRightInd w:val="0"/>
        <w:spacing w:line="240" w:lineRule="auto"/>
        <w:ind w:left="480" w:hanging="480"/>
        <w:rPr>
          <w:rFonts w:ascii="Calibri" w:hAnsi="Calibri" w:cs="Calibri"/>
          <w:noProof/>
          <w:sz w:val="24"/>
          <w:szCs w:val="24"/>
        </w:rPr>
      </w:pPr>
      <w:r w:rsidRPr="00497C17">
        <w:rPr>
          <w:rFonts w:ascii="Calibri" w:hAnsi="Calibri" w:cs="Calibri"/>
          <w:noProof/>
          <w:sz w:val="24"/>
          <w:szCs w:val="24"/>
        </w:rPr>
        <w:t xml:space="preserve">Akas, P., Adenekan, O. A., Amiolemen, S. O., &amp; Omoyajowo, K. O. (2017). The effects of the presence of oil well in South-East Nigeria on quality of cassava (Manihot esculenta Crantz): A case study of Anambra West Local Government Area. </w:t>
      </w:r>
      <w:r w:rsidRPr="00497C17">
        <w:rPr>
          <w:rFonts w:ascii="Calibri" w:hAnsi="Calibri" w:cs="Calibri"/>
          <w:i/>
          <w:iCs/>
          <w:noProof/>
          <w:sz w:val="24"/>
          <w:szCs w:val="24"/>
        </w:rPr>
        <w:t>1st National Conference on Chemical Technology</w:t>
      </w:r>
      <w:r w:rsidRPr="00497C17">
        <w:rPr>
          <w:rFonts w:ascii="Calibri" w:hAnsi="Calibri" w:cs="Calibri"/>
          <w:noProof/>
          <w:sz w:val="24"/>
          <w:szCs w:val="24"/>
        </w:rPr>
        <w:t xml:space="preserve">, </w:t>
      </w:r>
      <w:r w:rsidRPr="00497C17">
        <w:rPr>
          <w:rFonts w:ascii="Calibri" w:hAnsi="Calibri" w:cs="Calibri"/>
          <w:i/>
          <w:iCs/>
          <w:noProof/>
          <w:sz w:val="24"/>
          <w:szCs w:val="24"/>
        </w:rPr>
        <w:t>1</w:t>
      </w:r>
      <w:r w:rsidRPr="00497C17">
        <w:rPr>
          <w:rFonts w:ascii="Calibri" w:hAnsi="Calibri" w:cs="Calibri"/>
          <w:noProof/>
          <w:sz w:val="24"/>
          <w:szCs w:val="24"/>
        </w:rPr>
        <w:t>, 9–10.</w:t>
      </w:r>
    </w:p>
    <w:p w:rsidR="00497C17" w:rsidRPr="00497C17" w:rsidRDefault="00497C17" w:rsidP="00497C17">
      <w:pPr>
        <w:widowControl w:val="0"/>
        <w:autoSpaceDE w:val="0"/>
        <w:autoSpaceDN w:val="0"/>
        <w:adjustRightInd w:val="0"/>
        <w:spacing w:line="240" w:lineRule="auto"/>
        <w:ind w:left="480" w:hanging="480"/>
        <w:rPr>
          <w:rFonts w:ascii="Calibri" w:hAnsi="Calibri" w:cs="Calibri"/>
          <w:noProof/>
          <w:sz w:val="24"/>
          <w:szCs w:val="24"/>
        </w:rPr>
      </w:pPr>
      <w:r w:rsidRPr="00497C17">
        <w:rPr>
          <w:rFonts w:ascii="Calibri" w:hAnsi="Calibri" w:cs="Calibri"/>
          <w:noProof/>
          <w:sz w:val="24"/>
          <w:szCs w:val="24"/>
        </w:rPr>
        <w:t xml:space="preserve">Kader, S., Raimi, M. O., Spalevic, V., Iyingiala, A.-A., Bukola, R. W., Jaufer, L., &amp; Butt, T. E. (2023). A concise study on essential parameters for the sustainability of Lagoon waters in terms of scientific literature. </w:t>
      </w:r>
      <w:r w:rsidRPr="00497C17">
        <w:rPr>
          <w:rFonts w:ascii="Calibri" w:hAnsi="Calibri" w:cs="Calibri"/>
          <w:i/>
          <w:iCs/>
          <w:noProof/>
          <w:sz w:val="24"/>
          <w:szCs w:val="24"/>
        </w:rPr>
        <w:t>Turkish Journal of Agriculture and Forestry</w:t>
      </w:r>
      <w:r w:rsidRPr="00497C17">
        <w:rPr>
          <w:rFonts w:ascii="Calibri" w:hAnsi="Calibri" w:cs="Calibri"/>
          <w:noProof/>
          <w:sz w:val="24"/>
          <w:szCs w:val="24"/>
        </w:rPr>
        <w:t xml:space="preserve">, </w:t>
      </w:r>
      <w:r w:rsidRPr="00497C17">
        <w:rPr>
          <w:rFonts w:ascii="Calibri" w:hAnsi="Calibri" w:cs="Calibri"/>
          <w:i/>
          <w:iCs/>
          <w:noProof/>
          <w:sz w:val="24"/>
          <w:szCs w:val="24"/>
        </w:rPr>
        <w:t>47</w:t>
      </w:r>
      <w:r w:rsidRPr="00497C17">
        <w:rPr>
          <w:rFonts w:ascii="Calibri" w:hAnsi="Calibri" w:cs="Calibri"/>
          <w:noProof/>
          <w:sz w:val="24"/>
          <w:szCs w:val="24"/>
        </w:rPr>
        <w:t>(3), 288–307.</w:t>
      </w:r>
    </w:p>
    <w:p w:rsidR="00497C17" w:rsidRPr="00497C17" w:rsidRDefault="00497C17" w:rsidP="00497C17">
      <w:pPr>
        <w:widowControl w:val="0"/>
        <w:autoSpaceDE w:val="0"/>
        <w:autoSpaceDN w:val="0"/>
        <w:adjustRightInd w:val="0"/>
        <w:spacing w:line="240" w:lineRule="auto"/>
        <w:ind w:left="480" w:hanging="480"/>
        <w:rPr>
          <w:rFonts w:ascii="Calibri" w:hAnsi="Calibri" w:cs="Calibri"/>
          <w:noProof/>
          <w:sz w:val="24"/>
          <w:szCs w:val="24"/>
        </w:rPr>
      </w:pPr>
      <w:r w:rsidRPr="00497C17">
        <w:rPr>
          <w:rFonts w:ascii="Calibri" w:hAnsi="Calibri" w:cs="Calibri"/>
          <w:noProof/>
          <w:sz w:val="24"/>
          <w:szCs w:val="24"/>
        </w:rPr>
        <w:t xml:space="preserve">Ling, X., Luo, Z., Feng, Y., Liu, X., &amp; Gao, Y. (2023). How does digital transformation relieve </w:t>
      </w:r>
      <w:r w:rsidRPr="00497C17">
        <w:rPr>
          <w:rFonts w:ascii="Calibri" w:hAnsi="Calibri" w:cs="Calibri"/>
          <w:noProof/>
          <w:sz w:val="24"/>
          <w:szCs w:val="24"/>
        </w:rPr>
        <w:lastRenderedPageBreak/>
        <w:t xml:space="preserve">the employment pressure in China? Empirical evidence from the national smart city pilot policy. </w:t>
      </w:r>
      <w:r w:rsidRPr="00497C17">
        <w:rPr>
          <w:rFonts w:ascii="Calibri" w:hAnsi="Calibri" w:cs="Calibri"/>
          <w:i/>
          <w:iCs/>
          <w:noProof/>
          <w:sz w:val="24"/>
          <w:szCs w:val="24"/>
        </w:rPr>
        <w:t>Humanities and Social Sciences Communications</w:t>
      </w:r>
      <w:r w:rsidRPr="00497C17">
        <w:rPr>
          <w:rFonts w:ascii="Calibri" w:hAnsi="Calibri" w:cs="Calibri"/>
          <w:noProof/>
          <w:sz w:val="24"/>
          <w:szCs w:val="24"/>
        </w:rPr>
        <w:t xml:space="preserve">, </w:t>
      </w:r>
      <w:r w:rsidRPr="00497C17">
        <w:rPr>
          <w:rFonts w:ascii="Calibri" w:hAnsi="Calibri" w:cs="Calibri"/>
          <w:i/>
          <w:iCs/>
          <w:noProof/>
          <w:sz w:val="24"/>
          <w:szCs w:val="24"/>
        </w:rPr>
        <w:t>10</w:t>
      </w:r>
      <w:r w:rsidRPr="00497C17">
        <w:rPr>
          <w:rFonts w:ascii="Calibri" w:hAnsi="Calibri" w:cs="Calibri"/>
          <w:noProof/>
          <w:sz w:val="24"/>
          <w:szCs w:val="24"/>
        </w:rPr>
        <w:t>(1), 1–17.</w:t>
      </w:r>
    </w:p>
    <w:p w:rsidR="00497C17" w:rsidRPr="00497C17" w:rsidRDefault="00497C17" w:rsidP="00497C17">
      <w:pPr>
        <w:widowControl w:val="0"/>
        <w:autoSpaceDE w:val="0"/>
        <w:autoSpaceDN w:val="0"/>
        <w:adjustRightInd w:val="0"/>
        <w:spacing w:line="240" w:lineRule="auto"/>
        <w:ind w:left="480" w:hanging="480"/>
        <w:rPr>
          <w:rFonts w:ascii="Calibri" w:hAnsi="Calibri" w:cs="Calibri"/>
          <w:noProof/>
          <w:sz w:val="24"/>
          <w:szCs w:val="24"/>
        </w:rPr>
      </w:pPr>
      <w:r w:rsidRPr="00497C17">
        <w:rPr>
          <w:rFonts w:ascii="Calibri" w:hAnsi="Calibri" w:cs="Calibri"/>
          <w:noProof/>
          <w:sz w:val="24"/>
          <w:szCs w:val="24"/>
        </w:rPr>
        <w:t xml:space="preserve">Mabahwi, N. A. B., Leh, O. L. H., &amp; Omar, D. (2014). Human health and wellbeing: Human health effect of air pollution. </w:t>
      </w:r>
      <w:r w:rsidRPr="00497C17">
        <w:rPr>
          <w:rFonts w:ascii="Calibri" w:hAnsi="Calibri" w:cs="Calibri"/>
          <w:i/>
          <w:iCs/>
          <w:noProof/>
          <w:sz w:val="24"/>
          <w:szCs w:val="24"/>
        </w:rPr>
        <w:t>Procedia-Social and Behavioral Sciences</w:t>
      </w:r>
      <w:r w:rsidRPr="00497C17">
        <w:rPr>
          <w:rFonts w:ascii="Calibri" w:hAnsi="Calibri" w:cs="Calibri"/>
          <w:noProof/>
          <w:sz w:val="24"/>
          <w:szCs w:val="24"/>
        </w:rPr>
        <w:t xml:space="preserve">, </w:t>
      </w:r>
      <w:r w:rsidRPr="00497C17">
        <w:rPr>
          <w:rFonts w:ascii="Calibri" w:hAnsi="Calibri" w:cs="Calibri"/>
          <w:i/>
          <w:iCs/>
          <w:noProof/>
          <w:sz w:val="24"/>
          <w:szCs w:val="24"/>
        </w:rPr>
        <w:t>153</w:t>
      </w:r>
      <w:r w:rsidRPr="00497C17">
        <w:rPr>
          <w:rFonts w:ascii="Calibri" w:hAnsi="Calibri" w:cs="Calibri"/>
          <w:noProof/>
          <w:sz w:val="24"/>
          <w:szCs w:val="24"/>
        </w:rPr>
        <w:t>, 221–229.</w:t>
      </w:r>
    </w:p>
    <w:p w:rsidR="00497C17" w:rsidRPr="00497C17" w:rsidRDefault="00497C17" w:rsidP="00497C17">
      <w:pPr>
        <w:widowControl w:val="0"/>
        <w:autoSpaceDE w:val="0"/>
        <w:autoSpaceDN w:val="0"/>
        <w:adjustRightInd w:val="0"/>
        <w:spacing w:line="240" w:lineRule="auto"/>
        <w:ind w:left="480" w:hanging="480"/>
        <w:rPr>
          <w:rFonts w:ascii="Calibri" w:hAnsi="Calibri" w:cs="Calibri"/>
          <w:noProof/>
          <w:sz w:val="24"/>
          <w:szCs w:val="24"/>
        </w:rPr>
      </w:pPr>
      <w:r w:rsidRPr="00497C17">
        <w:rPr>
          <w:rFonts w:ascii="Calibri" w:hAnsi="Calibri" w:cs="Calibri"/>
          <w:noProof/>
          <w:sz w:val="24"/>
          <w:szCs w:val="24"/>
        </w:rPr>
        <w:t xml:space="preserve">Omoyajowo, K. O., Njoku, K. L., Babalola, O. O., &amp; Adenekan, O. A. (2017). Nutritional composition and heavy metal content of selected fruits in Nigeria. </w:t>
      </w:r>
      <w:r w:rsidRPr="00497C17">
        <w:rPr>
          <w:rFonts w:ascii="Calibri" w:hAnsi="Calibri" w:cs="Calibri"/>
          <w:i/>
          <w:iCs/>
          <w:noProof/>
          <w:sz w:val="24"/>
          <w:szCs w:val="24"/>
        </w:rPr>
        <w:t>Journal of Agriculture and Environment for International Development (JAEID)</w:t>
      </w:r>
      <w:r w:rsidRPr="00497C17">
        <w:rPr>
          <w:rFonts w:ascii="Calibri" w:hAnsi="Calibri" w:cs="Calibri"/>
          <w:noProof/>
          <w:sz w:val="24"/>
          <w:szCs w:val="24"/>
        </w:rPr>
        <w:t xml:space="preserve">, </w:t>
      </w:r>
      <w:r w:rsidRPr="00497C17">
        <w:rPr>
          <w:rFonts w:ascii="Calibri" w:hAnsi="Calibri" w:cs="Calibri"/>
          <w:i/>
          <w:iCs/>
          <w:noProof/>
          <w:sz w:val="24"/>
          <w:szCs w:val="24"/>
        </w:rPr>
        <w:t>111</w:t>
      </w:r>
      <w:r w:rsidRPr="00497C17">
        <w:rPr>
          <w:rFonts w:ascii="Calibri" w:hAnsi="Calibri" w:cs="Calibri"/>
          <w:noProof/>
          <w:sz w:val="24"/>
          <w:szCs w:val="24"/>
        </w:rPr>
        <w:t>(1), 123–139.</w:t>
      </w:r>
    </w:p>
    <w:p w:rsidR="00497C17" w:rsidRPr="00497C17" w:rsidRDefault="00497C17" w:rsidP="00497C17">
      <w:pPr>
        <w:widowControl w:val="0"/>
        <w:autoSpaceDE w:val="0"/>
        <w:autoSpaceDN w:val="0"/>
        <w:adjustRightInd w:val="0"/>
        <w:spacing w:line="240" w:lineRule="auto"/>
        <w:ind w:left="480" w:hanging="480"/>
        <w:rPr>
          <w:rFonts w:ascii="Calibri" w:hAnsi="Calibri" w:cs="Calibri"/>
          <w:noProof/>
          <w:sz w:val="24"/>
          <w:szCs w:val="24"/>
        </w:rPr>
      </w:pPr>
      <w:r w:rsidRPr="00497C17">
        <w:rPr>
          <w:rFonts w:ascii="Calibri" w:hAnsi="Calibri" w:cs="Calibri"/>
          <w:noProof/>
          <w:sz w:val="24"/>
          <w:szCs w:val="24"/>
        </w:rPr>
        <w:t xml:space="preserve">Oshatunberu, M. A. (2023). </w:t>
      </w:r>
      <w:r w:rsidRPr="00497C17">
        <w:rPr>
          <w:rFonts w:ascii="Calibri" w:hAnsi="Calibri" w:cs="Calibri"/>
          <w:i/>
          <w:iCs/>
          <w:noProof/>
          <w:sz w:val="24"/>
          <w:szCs w:val="24"/>
        </w:rPr>
        <w:t>Evaluation of Pesticide Residues in Grains Sold at Selected Markets of Southwest Nigeria</w:t>
      </w:r>
      <w:r w:rsidRPr="00497C17">
        <w:rPr>
          <w:rFonts w:ascii="Calibri" w:hAnsi="Calibri" w:cs="Calibri"/>
          <w:noProof/>
          <w:sz w:val="24"/>
          <w:szCs w:val="24"/>
        </w:rPr>
        <w:t>. Kwara State University (Nigeria).</w:t>
      </w:r>
    </w:p>
    <w:p w:rsidR="00497C17" w:rsidRPr="00497C17" w:rsidRDefault="00497C17" w:rsidP="00497C17">
      <w:pPr>
        <w:widowControl w:val="0"/>
        <w:autoSpaceDE w:val="0"/>
        <w:autoSpaceDN w:val="0"/>
        <w:adjustRightInd w:val="0"/>
        <w:spacing w:line="240" w:lineRule="auto"/>
        <w:ind w:left="480" w:hanging="480"/>
        <w:rPr>
          <w:rFonts w:ascii="Calibri" w:hAnsi="Calibri" w:cs="Calibri"/>
          <w:noProof/>
          <w:sz w:val="24"/>
          <w:szCs w:val="24"/>
        </w:rPr>
      </w:pPr>
      <w:r w:rsidRPr="00497C17">
        <w:rPr>
          <w:rFonts w:ascii="Calibri" w:hAnsi="Calibri" w:cs="Calibri"/>
          <w:noProof/>
          <w:sz w:val="24"/>
          <w:szCs w:val="24"/>
        </w:rPr>
        <w:t xml:space="preserve">Pope, C. A., Dockery, D. W., Spengler, J. D., &amp; Raizenne, M. E. (1991). </w:t>
      </w:r>
      <w:r w:rsidRPr="00497C17">
        <w:rPr>
          <w:rFonts w:ascii="Calibri" w:hAnsi="Calibri" w:cs="Calibri"/>
          <w:i/>
          <w:iCs/>
          <w:noProof/>
          <w:sz w:val="24"/>
          <w:szCs w:val="24"/>
        </w:rPr>
        <w:t>Respiratory health and PM10 pollution. A daily time series analysis.</w:t>
      </w:r>
    </w:p>
    <w:p w:rsidR="00497C17" w:rsidRPr="00497C17" w:rsidRDefault="00497C17" w:rsidP="00497C17">
      <w:pPr>
        <w:widowControl w:val="0"/>
        <w:autoSpaceDE w:val="0"/>
        <w:autoSpaceDN w:val="0"/>
        <w:adjustRightInd w:val="0"/>
        <w:spacing w:line="240" w:lineRule="auto"/>
        <w:ind w:left="480" w:hanging="480"/>
        <w:rPr>
          <w:rFonts w:ascii="Calibri" w:hAnsi="Calibri" w:cs="Calibri"/>
          <w:noProof/>
          <w:sz w:val="24"/>
          <w:szCs w:val="24"/>
        </w:rPr>
      </w:pPr>
      <w:r w:rsidRPr="00497C17">
        <w:rPr>
          <w:rFonts w:ascii="Calibri" w:hAnsi="Calibri" w:cs="Calibri"/>
          <w:noProof/>
          <w:sz w:val="24"/>
          <w:szCs w:val="24"/>
        </w:rPr>
        <w:t xml:space="preserve">Raimi, M. O., Adedotun, A. T., Emmanuel, O. O., &amp; Anu, B. (2019). An analysis of bayelsa state water challenges on the rise and its possible solutions. </w:t>
      </w:r>
      <w:r w:rsidRPr="00497C17">
        <w:rPr>
          <w:rFonts w:ascii="Calibri" w:hAnsi="Calibri" w:cs="Calibri"/>
          <w:i/>
          <w:iCs/>
          <w:noProof/>
          <w:sz w:val="24"/>
          <w:szCs w:val="24"/>
        </w:rPr>
        <w:t>Raimi Morufu Olalekan., et Al. An Analysis of Bayelsa State Water Challenges on the Rise and Its Possible Solutions’. Acta Scientific Agriculture</w:t>
      </w:r>
      <w:r w:rsidRPr="00497C17">
        <w:rPr>
          <w:rFonts w:ascii="Calibri" w:hAnsi="Calibri" w:cs="Calibri"/>
          <w:noProof/>
          <w:sz w:val="24"/>
          <w:szCs w:val="24"/>
        </w:rPr>
        <w:t xml:space="preserve">, </w:t>
      </w:r>
      <w:r w:rsidRPr="00497C17">
        <w:rPr>
          <w:rFonts w:ascii="Calibri" w:hAnsi="Calibri" w:cs="Calibri"/>
          <w:i/>
          <w:iCs/>
          <w:noProof/>
          <w:sz w:val="24"/>
          <w:szCs w:val="24"/>
        </w:rPr>
        <w:t>3</w:t>
      </w:r>
      <w:r w:rsidRPr="00497C17">
        <w:rPr>
          <w:rFonts w:ascii="Calibri" w:hAnsi="Calibri" w:cs="Calibri"/>
          <w:noProof/>
          <w:sz w:val="24"/>
          <w:szCs w:val="24"/>
        </w:rPr>
        <w:t>(2019), 110–125.</w:t>
      </w:r>
    </w:p>
    <w:p w:rsidR="00497C17" w:rsidRPr="00497C17" w:rsidRDefault="00497C17" w:rsidP="00497C17">
      <w:pPr>
        <w:widowControl w:val="0"/>
        <w:autoSpaceDE w:val="0"/>
        <w:autoSpaceDN w:val="0"/>
        <w:adjustRightInd w:val="0"/>
        <w:spacing w:line="240" w:lineRule="auto"/>
        <w:ind w:left="480" w:hanging="480"/>
        <w:rPr>
          <w:rFonts w:ascii="Calibri" w:hAnsi="Calibri" w:cs="Calibri"/>
          <w:noProof/>
          <w:sz w:val="24"/>
          <w:szCs w:val="24"/>
        </w:rPr>
      </w:pPr>
      <w:r w:rsidRPr="00497C17">
        <w:rPr>
          <w:rFonts w:ascii="Calibri" w:hAnsi="Calibri" w:cs="Calibri"/>
          <w:noProof/>
          <w:sz w:val="24"/>
          <w:szCs w:val="24"/>
        </w:rPr>
        <w:t xml:space="preserve">Raimi, M. O., &amp; Sawyerr, H. O. (2022). Preliminary study of groundwater quality using hierarchical classification approaches for contaminated sites in indigenous communities associated with crude oil exploration facilities in rivers state, Nigeria. </w:t>
      </w:r>
      <w:r w:rsidRPr="00497C17">
        <w:rPr>
          <w:rFonts w:ascii="Calibri" w:hAnsi="Calibri" w:cs="Calibri"/>
          <w:i/>
          <w:iCs/>
          <w:noProof/>
          <w:sz w:val="24"/>
          <w:szCs w:val="24"/>
        </w:rPr>
        <w:t>Open Journal of Yangtze Oil and Gas</w:t>
      </w:r>
      <w:r w:rsidRPr="00497C17">
        <w:rPr>
          <w:rFonts w:ascii="Calibri" w:hAnsi="Calibri" w:cs="Calibri"/>
          <w:noProof/>
          <w:sz w:val="24"/>
          <w:szCs w:val="24"/>
        </w:rPr>
        <w:t xml:space="preserve">, </w:t>
      </w:r>
      <w:r w:rsidRPr="00497C17">
        <w:rPr>
          <w:rFonts w:ascii="Calibri" w:hAnsi="Calibri" w:cs="Calibri"/>
          <w:i/>
          <w:iCs/>
          <w:noProof/>
          <w:sz w:val="24"/>
          <w:szCs w:val="24"/>
        </w:rPr>
        <w:t>7</w:t>
      </w:r>
      <w:r w:rsidRPr="00497C17">
        <w:rPr>
          <w:rFonts w:ascii="Calibri" w:hAnsi="Calibri" w:cs="Calibri"/>
          <w:noProof/>
          <w:sz w:val="24"/>
          <w:szCs w:val="24"/>
        </w:rPr>
        <w:t>(2), 124–148.</w:t>
      </w:r>
    </w:p>
    <w:p w:rsidR="00497C17" w:rsidRPr="00497C17" w:rsidRDefault="00497C17" w:rsidP="00497C17">
      <w:pPr>
        <w:widowControl w:val="0"/>
        <w:autoSpaceDE w:val="0"/>
        <w:autoSpaceDN w:val="0"/>
        <w:adjustRightInd w:val="0"/>
        <w:spacing w:line="240" w:lineRule="auto"/>
        <w:ind w:left="480" w:hanging="480"/>
        <w:rPr>
          <w:rFonts w:ascii="Calibri" w:hAnsi="Calibri" w:cs="Calibri"/>
          <w:noProof/>
          <w:sz w:val="24"/>
          <w:szCs w:val="24"/>
        </w:rPr>
      </w:pPr>
      <w:r w:rsidRPr="00497C17">
        <w:rPr>
          <w:rFonts w:ascii="Calibri" w:hAnsi="Calibri" w:cs="Calibri"/>
          <w:noProof/>
          <w:sz w:val="24"/>
          <w:szCs w:val="24"/>
        </w:rPr>
        <w:t xml:space="preserve">Yu, L., Lyu, Y., Chen, C., &amp; Choguill, C. L. (2021). Environmental deterioration in rapid urbanisation: Evidence from assessment of ecosystem service value in Wujiang, Suzhou. </w:t>
      </w:r>
      <w:r w:rsidRPr="00497C17">
        <w:rPr>
          <w:rFonts w:ascii="Calibri" w:hAnsi="Calibri" w:cs="Calibri"/>
          <w:i/>
          <w:iCs/>
          <w:noProof/>
          <w:sz w:val="24"/>
          <w:szCs w:val="24"/>
        </w:rPr>
        <w:t>Environment, Development and Sustainability</w:t>
      </w:r>
      <w:r w:rsidRPr="00497C17">
        <w:rPr>
          <w:rFonts w:ascii="Calibri" w:hAnsi="Calibri" w:cs="Calibri"/>
          <w:noProof/>
          <w:sz w:val="24"/>
          <w:szCs w:val="24"/>
        </w:rPr>
        <w:t xml:space="preserve">, </w:t>
      </w:r>
      <w:r w:rsidRPr="00497C17">
        <w:rPr>
          <w:rFonts w:ascii="Calibri" w:hAnsi="Calibri" w:cs="Calibri"/>
          <w:i/>
          <w:iCs/>
          <w:noProof/>
          <w:sz w:val="24"/>
          <w:szCs w:val="24"/>
        </w:rPr>
        <w:t>23</w:t>
      </w:r>
      <w:r w:rsidRPr="00497C17">
        <w:rPr>
          <w:rFonts w:ascii="Calibri" w:hAnsi="Calibri" w:cs="Calibri"/>
          <w:noProof/>
          <w:sz w:val="24"/>
          <w:szCs w:val="24"/>
        </w:rPr>
        <w:t>, 331–349.</w:t>
      </w:r>
    </w:p>
    <w:p w:rsidR="00497C17" w:rsidRPr="00497C17" w:rsidRDefault="00497C17" w:rsidP="00497C17">
      <w:pPr>
        <w:widowControl w:val="0"/>
        <w:autoSpaceDE w:val="0"/>
        <w:autoSpaceDN w:val="0"/>
        <w:adjustRightInd w:val="0"/>
        <w:spacing w:line="240" w:lineRule="auto"/>
        <w:ind w:left="480" w:hanging="480"/>
        <w:rPr>
          <w:rFonts w:ascii="Calibri" w:hAnsi="Calibri" w:cs="Calibri"/>
          <w:noProof/>
          <w:sz w:val="24"/>
        </w:rPr>
      </w:pPr>
      <w:r w:rsidRPr="00497C17">
        <w:rPr>
          <w:rFonts w:ascii="Calibri" w:hAnsi="Calibri" w:cs="Calibri"/>
          <w:noProof/>
          <w:sz w:val="24"/>
          <w:szCs w:val="24"/>
        </w:rPr>
        <w:t xml:space="preserve">Zhang, D., Yang, Y., Li, M., Lu, Y., Liu, Y., Jiang, J., Liu, R., Liu, J., Huang, X., &amp; Li, G. (2022). Ecological barrier deterioration driven by human activities poses fatal threats to public health due to emerging infectious diseases. </w:t>
      </w:r>
      <w:r w:rsidRPr="00497C17">
        <w:rPr>
          <w:rFonts w:ascii="Calibri" w:hAnsi="Calibri" w:cs="Calibri"/>
          <w:i/>
          <w:iCs/>
          <w:noProof/>
          <w:sz w:val="24"/>
          <w:szCs w:val="24"/>
        </w:rPr>
        <w:t>Engineering</w:t>
      </w:r>
      <w:r w:rsidRPr="00497C17">
        <w:rPr>
          <w:rFonts w:ascii="Calibri" w:hAnsi="Calibri" w:cs="Calibri"/>
          <w:noProof/>
          <w:sz w:val="24"/>
          <w:szCs w:val="24"/>
        </w:rPr>
        <w:t xml:space="preserve">, </w:t>
      </w:r>
      <w:r w:rsidRPr="00497C17">
        <w:rPr>
          <w:rFonts w:ascii="Calibri" w:hAnsi="Calibri" w:cs="Calibri"/>
          <w:i/>
          <w:iCs/>
          <w:noProof/>
          <w:sz w:val="24"/>
          <w:szCs w:val="24"/>
        </w:rPr>
        <w:t>10</w:t>
      </w:r>
      <w:r w:rsidRPr="00497C17">
        <w:rPr>
          <w:rFonts w:ascii="Calibri" w:hAnsi="Calibri" w:cs="Calibri"/>
          <w:noProof/>
          <w:sz w:val="24"/>
          <w:szCs w:val="24"/>
        </w:rPr>
        <w:t>, 155–166.</w:t>
      </w:r>
    </w:p>
    <w:p w:rsidR="00A307A8" w:rsidRPr="00A307A8" w:rsidRDefault="000776A5">
      <w:pPr>
        <w:rPr>
          <w:sz w:val="24"/>
          <w:szCs w:val="24"/>
        </w:rPr>
      </w:pPr>
      <w:r>
        <w:rPr>
          <w:sz w:val="24"/>
          <w:szCs w:val="24"/>
        </w:rPr>
        <w:fldChar w:fldCharType="end"/>
      </w:r>
    </w:p>
    <w:sectPr w:rsidR="00A307A8" w:rsidRPr="00A307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3E67"/>
    <w:multiLevelType w:val="hybridMultilevel"/>
    <w:tmpl w:val="CAB40AA0"/>
    <w:lvl w:ilvl="0" w:tplc="9DF8B650">
      <w:start w:val="1"/>
      <w:numFmt w:val="decimal"/>
      <w:lvlText w:val="%1."/>
      <w:lvlJc w:val="left"/>
      <w:pPr>
        <w:ind w:left="720" w:hanging="360"/>
      </w:pPr>
      <w:rPr>
        <w:rFonts w:hint="default"/>
        <w:b/>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F0"/>
    <w:rsid w:val="00040BCD"/>
    <w:rsid w:val="0005349F"/>
    <w:rsid w:val="00071C89"/>
    <w:rsid w:val="00073EE7"/>
    <w:rsid w:val="000753C5"/>
    <w:rsid w:val="000776A5"/>
    <w:rsid w:val="00077BB9"/>
    <w:rsid w:val="00085569"/>
    <w:rsid w:val="001318AA"/>
    <w:rsid w:val="00173A1C"/>
    <w:rsid w:val="00196578"/>
    <w:rsid w:val="001D18A5"/>
    <w:rsid w:val="001D4CF6"/>
    <w:rsid w:val="00222558"/>
    <w:rsid w:val="00226075"/>
    <w:rsid w:val="00250303"/>
    <w:rsid w:val="002A0639"/>
    <w:rsid w:val="002A323F"/>
    <w:rsid w:val="00307CA8"/>
    <w:rsid w:val="0035191B"/>
    <w:rsid w:val="003C3C4D"/>
    <w:rsid w:val="003E05D0"/>
    <w:rsid w:val="00422FEA"/>
    <w:rsid w:val="00445EC2"/>
    <w:rsid w:val="00446253"/>
    <w:rsid w:val="00497C17"/>
    <w:rsid w:val="004A22F3"/>
    <w:rsid w:val="004F114D"/>
    <w:rsid w:val="005854CA"/>
    <w:rsid w:val="005A1326"/>
    <w:rsid w:val="005A28D2"/>
    <w:rsid w:val="00615209"/>
    <w:rsid w:val="006358F2"/>
    <w:rsid w:val="006944DC"/>
    <w:rsid w:val="006E78A9"/>
    <w:rsid w:val="006F2D44"/>
    <w:rsid w:val="006F7760"/>
    <w:rsid w:val="00730745"/>
    <w:rsid w:val="00731B89"/>
    <w:rsid w:val="007A17AF"/>
    <w:rsid w:val="007E2467"/>
    <w:rsid w:val="00832AD4"/>
    <w:rsid w:val="00847675"/>
    <w:rsid w:val="008676CA"/>
    <w:rsid w:val="008B5B38"/>
    <w:rsid w:val="008C0ADB"/>
    <w:rsid w:val="008C61D6"/>
    <w:rsid w:val="008F1145"/>
    <w:rsid w:val="009208B8"/>
    <w:rsid w:val="0092470B"/>
    <w:rsid w:val="009467CE"/>
    <w:rsid w:val="009A2A41"/>
    <w:rsid w:val="00A307A8"/>
    <w:rsid w:val="00A47692"/>
    <w:rsid w:val="00A555B3"/>
    <w:rsid w:val="00A55EA8"/>
    <w:rsid w:val="00A772CF"/>
    <w:rsid w:val="00A830D7"/>
    <w:rsid w:val="00AA4002"/>
    <w:rsid w:val="00AA7B79"/>
    <w:rsid w:val="00AE7117"/>
    <w:rsid w:val="00B1214D"/>
    <w:rsid w:val="00B12C5C"/>
    <w:rsid w:val="00B15D7C"/>
    <w:rsid w:val="00B26078"/>
    <w:rsid w:val="00B26D8E"/>
    <w:rsid w:val="00B30C6C"/>
    <w:rsid w:val="00B85AC6"/>
    <w:rsid w:val="00BB6A06"/>
    <w:rsid w:val="00BD47D9"/>
    <w:rsid w:val="00BE1623"/>
    <w:rsid w:val="00C0425C"/>
    <w:rsid w:val="00C21D13"/>
    <w:rsid w:val="00C31206"/>
    <w:rsid w:val="00C93F86"/>
    <w:rsid w:val="00D0437C"/>
    <w:rsid w:val="00D459CA"/>
    <w:rsid w:val="00D741F0"/>
    <w:rsid w:val="00D754DB"/>
    <w:rsid w:val="00D866C2"/>
    <w:rsid w:val="00DA3917"/>
    <w:rsid w:val="00DB6895"/>
    <w:rsid w:val="00DF0532"/>
    <w:rsid w:val="00E55C7E"/>
    <w:rsid w:val="00E87AA3"/>
    <w:rsid w:val="00F27413"/>
    <w:rsid w:val="00F464B3"/>
    <w:rsid w:val="00F63245"/>
    <w:rsid w:val="00FD4A2E"/>
    <w:rsid w:val="00FE4A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5CF0B"/>
  <w15:chartTrackingRefBased/>
  <w15:docId w15:val="{D0D859FD-F80C-4527-9F52-71BEE201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55EA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FEA"/>
    <w:pPr>
      <w:ind w:left="720"/>
      <w:contextualSpacing/>
    </w:pPr>
  </w:style>
  <w:style w:type="paragraph" w:styleId="NormalWeb">
    <w:name w:val="Normal (Web)"/>
    <w:basedOn w:val="Normal"/>
    <w:uiPriority w:val="99"/>
    <w:semiHidden/>
    <w:unhideWhenUsed/>
    <w:rsid w:val="00A55EA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A55EA8"/>
    <w:rPr>
      <w:i/>
      <w:iCs/>
    </w:rPr>
  </w:style>
  <w:style w:type="character" w:customStyle="1" w:styleId="Heading2Char">
    <w:name w:val="Heading 2 Char"/>
    <w:basedOn w:val="DefaultParagraphFont"/>
    <w:link w:val="Heading2"/>
    <w:uiPriority w:val="9"/>
    <w:rsid w:val="00A55EA8"/>
    <w:rPr>
      <w:rFonts w:ascii="Times New Roman" w:eastAsia="Times New Roman" w:hAnsi="Times New Roman" w:cs="Times New Roman"/>
      <w:b/>
      <w:bCs/>
      <w:sz w:val="36"/>
      <w:szCs w:val="36"/>
      <w:lang w:eastAsia="en-IN"/>
    </w:rPr>
  </w:style>
  <w:style w:type="character" w:styleId="Hyperlink">
    <w:name w:val="Hyperlink"/>
    <w:basedOn w:val="DefaultParagraphFont"/>
    <w:uiPriority w:val="99"/>
    <w:semiHidden/>
    <w:unhideWhenUsed/>
    <w:rsid w:val="00A55EA8"/>
    <w:rPr>
      <w:color w:val="0000FF"/>
      <w:u w:val="single"/>
    </w:rPr>
  </w:style>
  <w:style w:type="character" w:styleId="Strong">
    <w:name w:val="Strong"/>
    <w:basedOn w:val="DefaultParagraphFont"/>
    <w:uiPriority w:val="22"/>
    <w:qFormat/>
    <w:rsid w:val="00A55E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4170">
      <w:bodyDiv w:val="1"/>
      <w:marLeft w:val="0"/>
      <w:marRight w:val="0"/>
      <w:marTop w:val="0"/>
      <w:marBottom w:val="0"/>
      <w:divBdr>
        <w:top w:val="none" w:sz="0" w:space="0" w:color="auto"/>
        <w:left w:val="none" w:sz="0" w:space="0" w:color="auto"/>
        <w:bottom w:val="none" w:sz="0" w:space="0" w:color="auto"/>
        <w:right w:val="none" w:sz="0" w:space="0" w:color="auto"/>
      </w:divBdr>
    </w:div>
    <w:div w:id="116414272">
      <w:bodyDiv w:val="1"/>
      <w:marLeft w:val="0"/>
      <w:marRight w:val="0"/>
      <w:marTop w:val="0"/>
      <w:marBottom w:val="0"/>
      <w:divBdr>
        <w:top w:val="none" w:sz="0" w:space="0" w:color="auto"/>
        <w:left w:val="none" w:sz="0" w:space="0" w:color="auto"/>
        <w:bottom w:val="none" w:sz="0" w:space="0" w:color="auto"/>
        <w:right w:val="none" w:sz="0" w:space="0" w:color="auto"/>
      </w:divBdr>
    </w:div>
    <w:div w:id="137916355">
      <w:bodyDiv w:val="1"/>
      <w:marLeft w:val="0"/>
      <w:marRight w:val="0"/>
      <w:marTop w:val="0"/>
      <w:marBottom w:val="0"/>
      <w:divBdr>
        <w:top w:val="none" w:sz="0" w:space="0" w:color="auto"/>
        <w:left w:val="none" w:sz="0" w:space="0" w:color="auto"/>
        <w:bottom w:val="none" w:sz="0" w:space="0" w:color="auto"/>
        <w:right w:val="none" w:sz="0" w:space="0" w:color="auto"/>
      </w:divBdr>
    </w:div>
    <w:div w:id="138571707">
      <w:bodyDiv w:val="1"/>
      <w:marLeft w:val="0"/>
      <w:marRight w:val="0"/>
      <w:marTop w:val="0"/>
      <w:marBottom w:val="0"/>
      <w:divBdr>
        <w:top w:val="none" w:sz="0" w:space="0" w:color="auto"/>
        <w:left w:val="none" w:sz="0" w:space="0" w:color="auto"/>
        <w:bottom w:val="none" w:sz="0" w:space="0" w:color="auto"/>
        <w:right w:val="none" w:sz="0" w:space="0" w:color="auto"/>
      </w:divBdr>
    </w:div>
    <w:div w:id="180052350">
      <w:bodyDiv w:val="1"/>
      <w:marLeft w:val="0"/>
      <w:marRight w:val="0"/>
      <w:marTop w:val="0"/>
      <w:marBottom w:val="0"/>
      <w:divBdr>
        <w:top w:val="none" w:sz="0" w:space="0" w:color="auto"/>
        <w:left w:val="none" w:sz="0" w:space="0" w:color="auto"/>
        <w:bottom w:val="none" w:sz="0" w:space="0" w:color="auto"/>
        <w:right w:val="none" w:sz="0" w:space="0" w:color="auto"/>
      </w:divBdr>
    </w:div>
    <w:div w:id="194512368">
      <w:bodyDiv w:val="1"/>
      <w:marLeft w:val="0"/>
      <w:marRight w:val="0"/>
      <w:marTop w:val="0"/>
      <w:marBottom w:val="0"/>
      <w:divBdr>
        <w:top w:val="none" w:sz="0" w:space="0" w:color="auto"/>
        <w:left w:val="none" w:sz="0" w:space="0" w:color="auto"/>
        <w:bottom w:val="none" w:sz="0" w:space="0" w:color="auto"/>
        <w:right w:val="none" w:sz="0" w:space="0" w:color="auto"/>
      </w:divBdr>
    </w:div>
    <w:div w:id="195703852">
      <w:bodyDiv w:val="1"/>
      <w:marLeft w:val="0"/>
      <w:marRight w:val="0"/>
      <w:marTop w:val="0"/>
      <w:marBottom w:val="0"/>
      <w:divBdr>
        <w:top w:val="none" w:sz="0" w:space="0" w:color="auto"/>
        <w:left w:val="none" w:sz="0" w:space="0" w:color="auto"/>
        <w:bottom w:val="none" w:sz="0" w:space="0" w:color="auto"/>
        <w:right w:val="none" w:sz="0" w:space="0" w:color="auto"/>
      </w:divBdr>
    </w:div>
    <w:div w:id="280115733">
      <w:bodyDiv w:val="1"/>
      <w:marLeft w:val="0"/>
      <w:marRight w:val="0"/>
      <w:marTop w:val="0"/>
      <w:marBottom w:val="0"/>
      <w:divBdr>
        <w:top w:val="none" w:sz="0" w:space="0" w:color="auto"/>
        <w:left w:val="none" w:sz="0" w:space="0" w:color="auto"/>
        <w:bottom w:val="none" w:sz="0" w:space="0" w:color="auto"/>
        <w:right w:val="none" w:sz="0" w:space="0" w:color="auto"/>
      </w:divBdr>
    </w:div>
    <w:div w:id="320351387">
      <w:bodyDiv w:val="1"/>
      <w:marLeft w:val="0"/>
      <w:marRight w:val="0"/>
      <w:marTop w:val="0"/>
      <w:marBottom w:val="0"/>
      <w:divBdr>
        <w:top w:val="none" w:sz="0" w:space="0" w:color="auto"/>
        <w:left w:val="none" w:sz="0" w:space="0" w:color="auto"/>
        <w:bottom w:val="none" w:sz="0" w:space="0" w:color="auto"/>
        <w:right w:val="none" w:sz="0" w:space="0" w:color="auto"/>
      </w:divBdr>
    </w:div>
    <w:div w:id="348869107">
      <w:bodyDiv w:val="1"/>
      <w:marLeft w:val="0"/>
      <w:marRight w:val="0"/>
      <w:marTop w:val="0"/>
      <w:marBottom w:val="0"/>
      <w:divBdr>
        <w:top w:val="none" w:sz="0" w:space="0" w:color="auto"/>
        <w:left w:val="none" w:sz="0" w:space="0" w:color="auto"/>
        <w:bottom w:val="none" w:sz="0" w:space="0" w:color="auto"/>
        <w:right w:val="none" w:sz="0" w:space="0" w:color="auto"/>
      </w:divBdr>
    </w:div>
    <w:div w:id="359358376">
      <w:bodyDiv w:val="1"/>
      <w:marLeft w:val="0"/>
      <w:marRight w:val="0"/>
      <w:marTop w:val="0"/>
      <w:marBottom w:val="0"/>
      <w:divBdr>
        <w:top w:val="none" w:sz="0" w:space="0" w:color="auto"/>
        <w:left w:val="none" w:sz="0" w:space="0" w:color="auto"/>
        <w:bottom w:val="none" w:sz="0" w:space="0" w:color="auto"/>
        <w:right w:val="none" w:sz="0" w:space="0" w:color="auto"/>
      </w:divBdr>
    </w:div>
    <w:div w:id="399251937">
      <w:bodyDiv w:val="1"/>
      <w:marLeft w:val="0"/>
      <w:marRight w:val="0"/>
      <w:marTop w:val="0"/>
      <w:marBottom w:val="0"/>
      <w:divBdr>
        <w:top w:val="none" w:sz="0" w:space="0" w:color="auto"/>
        <w:left w:val="none" w:sz="0" w:space="0" w:color="auto"/>
        <w:bottom w:val="none" w:sz="0" w:space="0" w:color="auto"/>
        <w:right w:val="none" w:sz="0" w:space="0" w:color="auto"/>
      </w:divBdr>
    </w:div>
    <w:div w:id="428619689">
      <w:bodyDiv w:val="1"/>
      <w:marLeft w:val="0"/>
      <w:marRight w:val="0"/>
      <w:marTop w:val="0"/>
      <w:marBottom w:val="0"/>
      <w:divBdr>
        <w:top w:val="none" w:sz="0" w:space="0" w:color="auto"/>
        <w:left w:val="none" w:sz="0" w:space="0" w:color="auto"/>
        <w:bottom w:val="none" w:sz="0" w:space="0" w:color="auto"/>
        <w:right w:val="none" w:sz="0" w:space="0" w:color="auto"/>
      </w:divBdr>
    </w:div>
    <w:div w:id="535853808">
      <w:bodyDiv w:val="1"/>
      <w:marLeft w:val="0"/>
      <w:marRight w:val="0"/>
      <w:marTop w:val="0"/>
      <w:marBottom w:val="0"/>
      <w:divBdr>
        <w:top w:val="none" w:sz="0" w:space="0" w:color="auto"/>
        <w:left w:val="none" w:sz="0" w:space="0" w:color="auto"/>
        <w:bottom w:val="none" w:sz="0" w:space="0" w:color="auto"/>
        <w:right w:val="none" w:sz="0" w:space="0" w:color="auto"/>
      </w:divBdr>
    </w:div>
    <w:div w:id="572355681">
      <w:bodyDiv w:val="1"/>
      <w:marLeft w:val="0"/>
      <w:marRight w:val="0"/>
      <w:marTop w:val="0"/>
      <w:marBottom w:val="0"/>
      <w:divBdr>
        <w:top w:val="none" w:sz="0" w:space="0" w:color="auto"/>
        <w:left w:val="none" w:sz="0" w:space="0" w:color="auto"/>
        <w:bottom w:val="none" w:sz="0" w:space="0" w:color="auto"/>
        <w:right w:val="none" w:sz="0" w:space="0" w:color="auto"/>
      </w:divBdr>
    </w:div>
    <w:div w:id="602035317">
      <w:bodyDiv w:val="1"/>
      <w:marLeft w:val="0"/>
      <w:marRight w:val="0"/>
      <w:marTop w:val="0"/>
      <w:marBottom w:val="0"/>
      <w:divBdr>
        <w:top w:val="none" w:sz="0" w:space="0" w:color="auto"/>
        <w:left w:val="none" w:sz="0" w:space="0" w:color="auto"/>
        <w:bottom w:val="none" w:sz="0" w:space="0" w:color="auto"/>
        <w:right w:val="none" w:sz="0" w:space="0" w:color="auto"/>
      </w:divBdr>
    </w:div>
    <w:div w:id="696470382">
      <w:bodyDiv w:val="1"/>
      <w:marLeft w:val="0"/>
      <w:marRight w:val="0"/>
      <w:marTop w:val="0"/>
      <w:marBottom w:val="0"/>
      <w:divBdr>
        <w:top w:val="none" w:sz="0" w:space="0" w:color="auto"/>
        <w:left w:val="none" w:sz="0" w:space="0" w:color="auto"/>
        <w:bottom w:val="none" w:sz="0" w:space="0" w:color="auto"/>
        <w:right w:val="none" w:sz="0" w:space="0" w:color="auto"/>
      </w:divBdr>
    </w:div>
    <w:div w:id="729691117">
      <w:bodyDiv w:val="1"/>
      <w:marLeft w:val="0"/>
      <w:marRight w:val="0"/>
      <w:marTop w:val="0"/>
      <w:marBottom w:val="0"/>
      <w:divBdr>
        <w:top w:val="none" w:sz="0" w:space="0" w:color="auto"/>
        <w:left w:val="none" w:sz="0" w:space="0" w:color="auto"/>
        <w:bottom w:val="none" w:sz="0" w:space="0" w:color="auto"/>
        <w:right w:val="none" w:sz="0" w:space="0" w:color="auto"/>
      </w:divBdr>
    </w:div>
    <w:div w:id="741414535">
      <w:bodyDiv w:val="1"/>
      <w:marLeft w:val="0"/>
      <w:marRight w:val="0"/>
      <w:marTop w:val="0"/>
      <w:marBottom w:val="0"/>
      <w:divBdr>
        <w:top w:val="none" w:sz="0" w:space="0" w:color="auto"/>
        <w:left w:val="none" w:sz="0" w:space="0" w:color="auto"/>
        <w:bottom w:val="none" w:sz="0" w:space="0" w:color="auto"/>
        <w:right w:val="none" w:sz="0" w:space="0" w:color="auto"/>
      </w:divBdr>
    </w:div>
    <w:div w:id="790437936">
      <w:bodyDiv w:val="1"/>
      <w:marLeft w:val="0"/>
      <w:marRight w:val="0"/>
      <w:marTop w:val="0"/>
      <w:marBottom w:val="0"/>
      <w:divBdr>
        <w:top w:val="none" w:sz="0" w:space="0" w:color="auto"/>
        <w:left w:val="none" w:sz="0" w:space="0" w:color="auto"/>
        <w:bottom w:val="none" w:sz="0" w:space="0" w:color="auto"/>
        <w:right w:val="none" w:sz="0" w:space="0" w:color="auto"/>
      </w:divBdr>
    </w:div>
    <w:div w:id="819542741">
      <w:bodyDiv w:val="1"/>
      <w:marLeft w:val="0"/>
      <w:marRight w:val="0"/>
      <w:marTop w:val="0"/>
      <w:marBottom w:val="0"/>
      <w:divBdr>
        <w:top w:val="none" w:sz="0" w:space="0" w:color="auto"/>
        <w:left w:val="none" w:sz="0" w:space="0" w:color="auto"/>
        <w:bottom w:val="none" w:sz="0" w:space="0" w:color="auto"/>
        <w:right w:val="none" w:sz="0" w:space="0" w:color="auto"/>
      </w:divBdr>
    </w:div>
    <w:div w:id="825824121">
      <w:bodyDiv w:val="1"/>
      <w:marLeft w:val="0"/>
      <w:marRight w:val="0"/>
      <w:marTop w:val="0"/>
      <w:marBottom w:val="0"/>
      <w:divBdr>
        <w:top w:val="none" w:sz="0" w:space="0" w:color="auto"/>
        <w:left w:val="none" w:sz="0" w:space="0" w:color="auto"/>
        <w:bottom w:val="none" w:sz="0" w:space="0" w:color="auto"/>
        <w:right w:val="none" w:sz="0" w:space="0" w:color="auto"/>
      </w:divBdr>
    </w:div>
    <w:div w:id="828400291">
      <w:bodyDiv w:val="1"/>
      <w:marLeft w:val="0"/>
      <w:marRight w:val="0"/>
      <w:marTop w:val="0"/>
      <w:marBottom w:val="0"/>
      <w:divBdr>
        <w:top w:val="none" w:sz="0" w:space="0" w:color="auto"/>
        <w:left w:val="none" w:sz="0" w:space="0" w:color="auto"/>
        <w:bottom w:val="none" w:sz="0" w:space="0" w:color="auto"/>
        <w:right w:val="none" w:sz="0" w:space="0" w:color="auto"/>
      </w:divBdr>
    </w:div>
    <w:div w:id="844898654">
      <w:bodyDiv w:val="1"/>
      <w:marLeft w:val="0"/>
      <w:marRight w:val="0"/>
      <w:marTop w:val="0"/>
      <w:marBottom w:val="0"/>
      <w:divBdr>
        <w:top w:val="none" w:sz="0" w:space="0" w:color="auto"/>
        <w:left w:val="none" w:sz="0" w:space="0" w:color="auto"/>
        <w:bottom w:val="none" w:sz="0" w:space="0" w:color="auto"/>
        <w:right w:val="none" w:sz="0" w:space="0" w:color="auto"/>
      </w:divBdr>
    </w:div>
    <w:div w:id="897207500">
      <w:bodyDiv w:val="1"/>
      <w:marLeft w:val="0"/>
      <w:marRight w:val="0"/>
      <w:marTop w:val="0"/>
      <w:marBottom w:val="0"/>
      <w:divBdr>
        <w:top w:val="none" w:sz="0" w:space="0" w:color="auto"/>
        <w:left w:val="none" w:sz="0" w:space="0" w:color="auto"/>
        <w:bottom w:val="none" w:sz="0" w:space="0" w:color="auto"/>
        <w:right w:val="none" w:sz="0" w:space="0" w:color="auto"/>
      </w:divBdr>
    </w:div>
    <w:div w:id="927809220">
      <w:bodyDiv w:val="1"/>
      <w:marLeft w:val="0"/>
      <w:marRight w:val="0"/>
      <w:marTop w:val="0"/>
      <w:marBottom w:val="0"/>
      <w:divBdr>
        <w:top w:val="none" w:sz="0" w:space="0" w:color="auto"/>
        <w:left w:val="none" w:sz="0" w:space="0" w:color="auto"/>
        <w:bottom w:val="none" w:sz="0" w:space="0" w:color="auto"/>
        <w:right w:val="none" w:sz="0" w:space="0" w:color="auto"/>
      </w:divBdr>
    </w:div>
    <w:div w:id="948124243">
      <w:bodyDiv w:val="1"/>
      <w:marLeft w:val="0"/>
      <w:marRight w:val="0"/>
      <w:marTop w:val="0"/>
      <w:marBottom w:val="0"/>
      <w:divBdr>
        <w:top w:val="none" w:sz="0" w:space="0" w:color="auto"/>
        <w:left w:val="none" w:sz="0" w:space="0" w:color="auto"/>
        <w:bottom w:val="none" w:sz="0" w:space="0" w:color="auto"/>
        <w:right w:val="none" w:sz="0" w:space="0" w:color="auto"/>
      </w:divBdr>
    </w:div>
    <w:div w:id="949582992">
      <w:bodyDiv w:val="1"/>
      <w:marLeft w:val="0"/>
      <w:marRight w:val="0"/>
      <w:marTop w:val="0"/>
      <w:marBottom w:val="0"/>
      <w:divBdr>
        <w:top w:val="none" w:sz="0" w:space="0" w:color="auto"/>
        <w:left w:val="none" w:sz="0" w:space="0" w:color="auto"/>
        <w:bottom w:val="none" w:sz="0" w:space="0" w:color="auto"/>
        <w:right w:val="none" w:sz="0" w:space="0" w:color="auto"/>
      </w:divBdr>
    </w:div>
    <w:div w:id="985622735">
      <w:bodyDiv w:val="1"/>
      <w:marLeft w:val="0"/>
      <w:marRight w:val="0"/>
      <w:marTop w:val="0"/>
      <w:marBottom w:val="0"/>
      <w:divBdr>
        <w:top w:val="none" w:sz="0" w:space="0" w:color="auto"/>
        <w:left w:val="none" w:sz="0" w:space="0" w:color="auto"/>
        <w:bottom w:val="none" w:sz="0" w:space="0" w:color="auto"/>
        <w:right w:val="none" w:sz="0" w:space="0" w:color="auto"/>
      </w:divBdr>
    </w:div>
    <w:div w:id="1029642083">
      <w:bodyDiv w:val="1"/>
      <w:marLeft w:val="0"/>
      <w:marRight w:val="0"/>
      <w:marTop w:val="0"/>
      <w:marBottom w:val="0"/>
      <w:divBdr>
        <w:top w:val="none" w:sz="0" w:space="0" w:color="auto"/>
        <w:left w:val="none" w:sz="0" w:space="0" w:color="auto"/>
        <w:bottom w:val="none" w:sz="0" w:space="0" w:color="auto"/>
        <w:right w:val="none" w:sz="0" w:space="0" w:color="auto"/>
      </w:divBdr>
    </w:div>
    <w:div w:id="1029642110">
      <w:bodyDiv w:val="1"/>
      <w:marLeft w:val="0"/>
      <w:marRight w:val="0"/>
      <w:marTop w:val="0"/>
      <w:marBottom w:val="0"/>
      <w:divBdr>
        <w:top w:val="none" w:sz="0" w:space="0" w:color="auto"/>
        <w:left w:val="none" w:sz="0" w:space="0" w:color="auto"/>
        <w:bottom w:val="none" w:sz="0" w:space="0" w:color="auto"/>
        <w:right w:val="none" w:sz="0" w:space="0" w:color="auto"/>
      </w:divBdr>
    </w:div>
    <w:div w:id="1050374264">
      <w:bodyDiv w:val="1"/>
      <w:marLeft w:val="0"/>
      <w:marRight w:val="0"/>
      <w:marTop w:val="0"/>
      <w:marBottom w:val="0"/>
      <w:divBdr>
        <w:top w:val="none" w:sz="0" w:space="0" w:color="auto"/>
        <w:left w:val="none" w:sz="0" w:space="0" w:color="auto"/>
        <w:bottom w:val="none" w:sz="0" w:space="0" w:color="auto"/>
        <w:right w:val="none" w:sz="0" w:space="0" w:color="auto"/>
      </w:divBdr>
    </w:div>
    <w:div w:id="1064648320">
      <w:bodyDiv w:val="1"/>
      <w:marLeft w:val="0"/>
      <w:marRight w:val="0"/>
      <w:marTop w:val="0"/>
      <w:marBottom w:val="0"/>
      <w:divBdr>
        <w:top w:val="none" w:sz="0" w:space="0" w:color="auto"/>
        <w:left w:val="none" w:sz="0" w:space="0" w:color="auto"/>
        <w:bottom w:val="none" w:sz="0" w:space="0" w:color="auto"/>
        <w:right w:val="none" w:sz="0" w:space="0" w:color="auto"/>
      </w:divBdr>
    </w:div>
    <w:div w:id="1069696908">
      <w:bodyDiv w:val="1"/>
      <w:marLeft w:val="0"/>
      <w:marRight w:val="0"/>
      <w:marTop w:val="0"/>
      <w:marBottom w:val="0"/>
      <w:divBdr>
        <w:top w:val="none" w:sz="0" w:space="0" w:color="auto"/>
        <w:left w:val="none" w:sz="0" w:space="0" w:color="auto"/>
        <w:bottom w:val="none" w:sz="0" w:space="0" w:color="auto"/>
        <w:right w:val="none" w:sz="0" w:space="0" w:color="auto"/>
      </w:divBdr>
    </w:div>
    <w:div w:id="1080257097">
      <w:bodyDiv w:val="1"/>
      <w:marLeft w:val="0"/>
      <w:marRight w:val="0"/>
      <w:marTop w:val="0"/>
      <w:marBottom w:val="0"/>
      <w:divBdr>
        <w:top w:val="none" w:sz="0" w:space="0" w:color="auto"/>
        <w:left w:val="none" w:sz="0" w:space="0" w:color="auto"/>
        <w:bottom w:val="none" w:sz="0" w:space="0" w:color="auto"/>
        <w:right w:val="none" w:sz="0" w:space="0" w:color="auto"/>
      </w:divBdr>
    </w:div>
    <w:div w:id="1111320228">
      <w:bodyDiv w:val="1"/>
      <w:marLeft w:val="0"/>
      <w:marRight w:val="0"/>
      <w:marTop w:val="0"/>
      <w:marBottom w:val="0"/>
      <w:divBdr>
        <w:top w:val="none" w:sz="0" w:space="0" w:color="auto"/>
        <w:left w:val="none" w:sz="0" w:space="0" w:color="auto"/>
        <w:bottom w:val="none" w:sz="0" w:space="0" w:color="auto"/>
        <w:right w:val="none" w:sz="0" w:space="0" w:color="auto"/>
      </w:divBdr>
    </w:div>
    <w:div w:id="1163014049">
      <w:bodyDiv w:val="1"/>
      <w:marLeft w:val="0"/>
      <w:marRight w:val="0"/>
      <w:marTop w:val="0"/>
      <w:marBottom w:val="0"/>
      <w:divBdr>
        <w:top w:val="none" w:sz="0" w:space="0" w:color="auto"/>
        <w:left w:val="none" w:sz="0" w:space="0" w:color="auto"/>
        <w:bottom w:val="none" w:sz="0" w:space="0" w:color="auto"/>
        <w:right w:val="none" w:sz="0" w:space="0" w:color="auto"/>
      </w:divBdr>
    </w:div>
    <w:div w:id="1183473586">
      <w:bodyDiv w:val="1"/>
      <w:marLeft w:val="0"/>
      <w:marRight w:val="0"/>
      <w:marTop w:val="0"/>
      <w:marBottom w:val="0"/>
      <w:divBdr>
        <w:top w:val="none" w:sz="0" w:space="0" w:color="auto"/>
        <w:left w:val="none" w:sz="0" w:space="0" w:color="auto"/>
        <w:bottom w:val="none" w:sz="0" w:space="0" w:color="auto"/>
        <w:right w:val="none" w:sz="0" w:space="0" w:color="auto"/>
      </w:divBdr>
    </w:div>
    <w:div w:id="1201821325">
      <w:bodyDiv w:val="1"/>
      <w:marLeft w:val="0"/>
      <w:marRight w:val="0"/>
      <w:marTop w:val="0"/>
      <w:marBottom w:val="0"/>
      <w:divBdr>
        <w:top w:val="none" w:sz="0" w:space="0" w:color="auto"/>
        <w:left w:val="none" w:sz="0" w:space="0" w:color="auto"/>
        <w:bottom w:val="none" w:sz="0" w:space="0" w:color="auto"/>
        <w:right w:val="none" w:sz="0" w:space="0" w:color="auto"/>
      </w:divBdr>
    </w:div>
    <w:div w:id="1224634468">
      <w:bodyDiv w:val="1"/>
      <w:marLeft w:val="0"/>
      <w:marRight w:val="0"/>
      <w:marTop w:val="0"/>
      <w:marBottom w:val="0"/>
      <w:divBdr>
        <w:top w:val="none" w:sz="0" w:space="0" w:color="auto"/>
        <w:left w:val="none" w:sz="0" w:space="0" w:color="auto"/>
        <w:bottom w:val="none" w:sz="0" w:space="0" w:color="auto"/>
        <w:right w:val="none" w:sz="0" w:space="0" w:color="auto"/>
      </w:divBdr>
    </w:div>
    <w:div w:id="1253516282">
      <w:bodyDiv w:val="1"/>
      <w:marLeft w:val="0"/>
      <w:marRight w:val="0"/>
      <w:marTop w:val="0"/>
      <w:marBottom w:val="0"/>
      <w:divBdr>
        <w:top w:val="none" w:sz="0" w:space="0" w:color="auto"/>
        <w:left w:val="none" w:sz="0" w:space="0" w:color="auto"/>
        <w:bottom w:val="none" w:sz="0" w:space="0" w:color="auto"/>
        <w:right w:val="none" w:sz="0" w:space="0" w:color="auto"/>
      </w:divBdr>
    </w:div>
    <w:div w:id="1299842823">
      <w:bodyDiv w:val="1"/>
      <w:marLeft w:val="0"/>
      <w:marRight w:val="0"/>
      <w:marTop w:val="0"/>
      <w:marBottom w:val="0"/>
      <w:divBdr>
        <w:top w:val="none" w:sz="0" w:space="0" w:color="auto"/>
        <w:left w:val="none" w:sz="0" w:space="0" w:color="auto"/>
        <w:bottom w:val="none" w:sz="0" w:space="0" w:color="auto"/>
        <w:right w:val="none" w:sz="0" w:space="0" w:color="auto"/>
      </w:divBdr>
    </w:div>
    <w:div w:id="1358236437">
      <w:bodyDiv w:val="1"/>
      <w:marLeft w:val="0"/>
      <w:marRight w:val="0"/>
      <w:marTop w:val="0"/>
      <w:marBottom w:val="0"/>
      <w:divBdr>
        <w:top w:val="none" w:sz="0" w:space="0" w:color="auto"/>
        <w:left w:val="none" w:sz="0" w:space="0" w:color="auto"/>
        <w:bottom w:val="none" w:sz="0" w:space="0" w:color="auto"/>
        <w:right w:val="none" w:sz="0" w:space="0" w:color="auto"/>
      </w:divBdr>
    </w:div>
    <w:div w:id="1382362109">
      <w:bodyDiv w:val="1"/>
      <w:marLeft w:val="0"/>
      <w:marRight w:val="0"/>
      <w:marTop w:val="0"/>
      <w:marBottom w:val="0"/>
      <w:divBdr>
        <w:top w:val="none" w:sz="0" w:space="0" w:color="auto"/>
        <w:left w:val="none" w:sz="0" w:space="0" w:color="auto"/>
        <w:bottom w:val="none" w:sz="0" w:space="0" w:color="auto"/>
        <w:right w:val="none" w:sz="0" w:space="0" w:color="auto"/>
      </w:divBdr>
    </w:div>
    <w:div w:id="1495603690">
      <w:bodyDiv w:val="1"/>
      <w:marLeft w:val="0"/>
      <w:marRight w:val="0"/>
      <w:marTop w:val="0"/>
      <w:marBottom w:val="0"/>
      <w:divBdr>
        <w:top w:val="none" w:sz="0" w:space="0" w:color="auto"/>
        <w:left w:val="none" w:sz="0" w:space="0" w:color="auto"/>
        <w:bottom w:val="none" w:sz="0" w:space="0" w:color="auto"/>
        <w:right w:val="none" w:sz="0" w:space="0" w:color="auto"/>
      </w:divBdr>
    </w:div>
    <w:div w:id="1555045143">
      <w:bodyDiv w:val="1"/>
      <w:marLeft w:val="0"/>
      <w:marRight w:val="0"/>
      <w:marTop w:val="0"/>
      <w:marBottom w:val="0"/>
      <w:divBdr>
        <w:top w:val="none" w:sz="0" w:space="0" w:color="auto"/>
        <w:left w:val="none" w:sz="0" w:space="0" w:color="auto"/>
        <w:bottom w:val="none" w:sz="0" w:space="0" w:color="auto"/>
        <w:right w:val="none" w:sz="0" w:space="0" w:color="auto"/>
      </w:divBdr>
    </w:div>
    <w:div w:id="1583368725">
      <w:bodyDiv w:val="1"/>
      <w:marLeft w:val="0"/>
      <w:marRight w:val="0"/>
      <w:marTop w:val="0"/>
      <w:marBottom w:val="0"/>
      <w:divBdr>
        <w:top w:val="none" w:sz="0" w:space="0" w:color="auto"/>
        <w:left w:val="none" w:sz="0" w:space="0" w:color="auto"/>
        <w:bottom w:val="none" w:sz="0" w:space="0" w:color="auto"/>
        <w:right w:val="none" w:sz="0" w:space="0" w:color="auto"/>
      </w:divBdr>
    </w:div>
    <w:div w:id="1674841927">
      <w:bodyDiv w:val="1"/>
      <w:marLeft w:val="0"/>
      <w:marRight w:val="0"/>
      <w:marTop w:val="0"/>
      <w:marBottom w:val="0"/>
      <w:divBdr>
        <w:top w:val="none" w:sz="0" w:space="0" w:color="auto"/>
        <w:left w:val="none" w:sz="0" w:space="0" w:color="auto"/>
        <w:bottom w:val="none" w:sz="0" w:space="0" w:color="auto"/>
        <w:right w:val="none" w:sz="0" w:space="0" w:color="auto"/>
      </w:divBdr>
    </w:div>
    <w:div w:id="1808235812">
      <w:bodyDiv w:val="1"/>
      <w:marLeft w:val="0"/>
      <w:marRight w:val="0"/>
      <w:marTop w:val="0"/>
      <w:marBottom w:val="0"/>
      <w:divBdr>
        <w:top w:val="none" w:sz="0" w:space="0" w:color="auto"/>
        <w:left w:val="none" w:sz="0" w:space="0" w:color="auto"/>
        <w:bottom w:val="none" w:sz="0" w:space="0" w:color="auto"/>
        <w:right w:val="none" w:sz="0" w:space="0" w:color="auto"/>
      </w:divBdr>
    </w:div>
    <w:div w:id="1809593241">
      <w:bodyDiv w:val="1"/>
      <w:marLeft w:val="0"/>
      <w:marRight w:val="0"/>
      <w:marTop w:val="0"/>
      <w:marBottom w:val="0"/>
      <w:divBdr>
        <w:top w:val="none" w:sz="0" w:space="0" w:color="auto"/>
        <w:left w:val="none" w:sz="0" w:space="0" w:color="auto"/>
        <w:bottom w:val="none" w:sz="0" w:space="0" w:color="auto"/>
        <w:right w:val="none" w:sz="0" w:space="0" w:color="auto"/>
      </w:divBdr>
    </w:div>
    <w:div w:id="1838307724">
      <w:bodyDiv w:val="1"/>
      <w:marLeft w:val="0"/>
      <w:marRight w:val="0"/>
      <w:marTop w:val="0"/>
      <w:marBottom w:val="0"/>
      <w:divBdr>
        <w:top w:val="none" w:sz="0" w:space="0" w:color="auto"/>
        <w:left w:val="none" w:sz="0" w:space="0" w:color="auto"/>
        <w:bottom w:val="none" w:sz="0" w:space="0" w:color="auto"/>
        <w:right w:val="none" w:sz="0" w:space="0" w:color="auto"/>
      </w:divBdr>
    </w:div>
    <w:div w:id="1839419741">
      <w:bodyDiv w:val="1"/>
      <w:marLeft w:val="0"/>
      <w:marRight w:val="0"/>
      <w:marTop w:val="0"/>
      <w:marBottom w:val="0"/>
      <w:divBdr>
        <w:top w:val="none" w:sz="0" w:space="0" w:color="auto"/>
        <w:left w:val="none" w:sz="0" w:space="0" w:color="auto"/>
        <w:bottom w:val="none" w:sz="0" w:space="0" w:color="auto"/>
        <w:right w:val="none" w:sz="0" w:space="0" w:color="auto"/>
      </w:divBdr>
    </w:div>
    <w:div w:id="1886985565">
      <w:bodyDiv w:val="1"/>
      <w:marLeft w:val="0"/>
      <w:marRight w:val="0"/>
      <w:marTop w:val="0"/>
      <w:marBottom w:val="0"/>
      <w:divBdr>
        <w:top w:val="none" w:sz="0" w:space="0" w:color="auto"/>
        <w:left w:val="none" w:sz="0" w:space="0" w:color="auto"/>
        <w:bottom w:val="none" w:sz="0" w:space="0" w:color="auto"/>
        <w:right w:val="none" w:sz="0" w:space="0" w:color="auto"/>
      </w:divBdr>
    </w:div>
    <w:div w:id="1958830370">
      <w:bodyDiv w:val="1"/>
      <w:marLeft w:val="0"/>
      <w:marRight w:val="0"/>
      <w:marTop w:val="0"/>
      <w:marBottom w:val="0"/>
      <w:divBdr>
        <w:top w:val="none" w:sz="0" w:space="0" w:color="auto"/>
        <w:left w:val="none" w:sz="0" w:space="0" w:color="auto"/>
        <w:bottom w:val="none" w:sz="0" w:space="0" w:color="auto"/>
        <w:right w:val="none" w:sz="0" w:space="0" w:color="auto"/>
      </w:divBdr>
    </w:div>
    <w:div w:id="2045211975">
      <w:bodyDiv w:val="1"/>
      <w:marLeft w:val="0"/>
      <w:marRight w:val="0"/>
      <w:marTop w:val="0"/>
      <w:marBottom w:val="0"/>
      <w:divBdr>
        <w:top w:val="none" w:sz="0" w:space="0" w:color="auto"/>
        <w:left w:val="none" w:sz="0" w:space="0" w:color="auto"/>
        <w:bottom w:val="none" w:sz="0" w:space="0" w:color="auto"/>
        <w:right w:val="none" w:sz="0" w:space="0" w:color="auto"/>
      </w:divBdr>
    </w:div>
    <w:div w:id="2063290926">
      <w:bodyDiv w:val="1"/>
      <w:marLeft w:val="0"/>
      <w:marRight w:val="0"/>
      <w:marTop w:val="0"/>
      <w:marBottom w:val="0"/>
      <w:divBdr>
        <w:top w:val="none" w:sz="0" w:space="0" w:color="auto"/>
        <w:left w:val="none" w:sz="0" w:space="0" w:color="auto"/>
        <w:bottom w:val="none" w:sz="0" w:space="0" w:color="auto"/>
        <w:right w:val="none" w:sz="0" w:space="0" w:color="auto"/>
      </w:divBdr>
    </w:div>
    <w:div w:id="2115201403">
      <w:bodyDiv w:val="1"/>
      <w:marLeft w:val="0"/>
      <w:marRight w:val="0"/>
      <w:marTop w:val="0"/>
      <w:marBottom w:val="0"/>
      <w:divBdr>
        <w:top w:val="none" w:sz="0" w:space="0" w:color="auto"/>
        <w:left w:val="none" w:sz="0" w:space="0" w:color="auto"/>
        <w:bottom w:val="none" w:sz="0" w:space="0" w:color="auto"/>
        <w:right w:val="none" w:sz="0" w:space="0" w:color="auto"/>
      </w:divBdr>
    </w:div>
    <w:div w:id="213937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73D8A-4CDC-42E9-BE94-ADA6ED6FC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5866</Words>
  <Characters>33438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Abdul Raffie Naik</dc:creator>
  <cp:keywords/>
  <dc:description/>
  <cp:lastModifiedBy>Dr Abdul Raffie Naik</cp:lastModifiedBy>
  <cp:revision>2</cp:revision>
  <cp:lastPrinted>2025-03-24T07:56:00Z</cp:lastPrinted>
  <dcterms:created xsi:type="dcterms:W3CDTF">2025-03-24T08:31:00Z</dcterms:created>
  <dcterms:modified xsi:type="dcterms:W3CDTF">2025-03-24T08:31:00Z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f13c0b55-beac-38f9-a312-2d842ab9bba9</vt:lpwstr>
  </property>
  <property fmtid="{D5CDD505-2E9C-101B-9397-08002B2CF9AE}" pid="24" name="Mendeley Citation Style_1">
    <vt:lpwstr>http://www.zotero.org/styles/apa</vt:lpwstr>
  </property>
</Properties>
</file>