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A0D24DF" w:rsidR="00DA52F4" w:rsidRPr="009C692D" w:rsidRDefault="00EC0542" w:rsidP="009F6540">
      <w:pPr>
        <w:spacing w:before="54" w:after="0" w:line="276" w:lineRule="auto"/>
        <w:jc w:val="center"/>
        <w:rPr>
          <w:rFonts w:ascii="Cambria" w:hAnsi="Cambria"/>
          <w:b/>
          <w:bCs/>
          <w:sz w:val="28"/>
          <w:szCs w:val="28"/>
        </w:rPr>
      </w:pPr>
      <w:r w:rsidRPr="00EC0542">
        <w:rPr>
          <w:rFonts w:ascii="Cambria" w:hAnsi="Cambria"/>
          <w:b/>
          <w:bCs/>
          <w:sz w:val="28"/>
          <w:szCs w:val="28"/>
        </w:rPr>
        <w:t>SURAKSHA</w:t>
      </w:r>
      <w:r>
        <w:rPr>
          <w:rFonts w:ascii="Cambria" w:hAnsi="Cambria"/>
          <w:b/>
          <w:bCs/>
          <w:sz w:val="28"/>
          <w:szCs w:val="28"/>
        </w:rPr>
        <w:t>:</w:t>
      </w:r>
      <w:r w:rsidR="004F6D30">
        <w:rPr>
          <w:rFonts w:ascii="Cambria" w:hAnsi="Cambria"/>
          <w:b/>
          <w:bCs/>
          <w:sz w:val="28"/>
          <w:szCs w:val="28"/>
        </w:rPr>
        <w:t xml:space="preserve"> </w:t>
      </w:r>
      <w:r w:rsidRPr="00EC0542">
        <w:rPr>
          <w:rFonts w:ascii="Cambria" w:hAnsi="Cambria"/>
          <w:b/>
          <w:bCs/>
          <w:sz w:val="28"/>
          <w:szCs w:val="28"/>
        </w:rPr>
        <w:t>THE PROTECTIVE SHIELD FOR WOMEN</w:t>
      </w:r>
    </w:p>
    <w:p w14:paraId="7AEC63B4" w14:textId="5D50ED67" w:rsidR="00DA52F4" w:rsidRPr="00D36128" w:rsidRDefault="00EC0542" w:rsidP="00D36128">
      <w:pPr>
        <w:spacing w:before="54" w:after="0" w:line="276" w:lineRule="auto"/>
        <w:jc w:val="center"/>
        <w:rPr>
          <w:rFonts w:ascii="Cambria" w:hAnsi="Cambria"/>
          <w:b/>
          <w:bCs/>
          <w:sz w:val="24"/>
          <w:szCs w:val="24"/>
        </w:rPr>
      </w:pPr>
      <w:r w:rsidRPr="00EC0542">
        <w:rPr>
          <w:rFonts w:ascii="Cambria" w:hAnsi="Cambria"/>
          <w:b/>
          <w:bCs/>
          <w:sz w:val="24"/>
          <w:szCs w:val="24"/>
        </w:rPr>
        <w:t xml:space="preserve">Akshay Ananda </w:t>
      </w:r>
      <w:proofErr w:type="spellStart"/>
      <w:r w:rsidRPr="00EC0542">
        <w:rPr>
          <w:rFonts w:ascii="Cambria" w:hAnsi="Cambria"/>
          <w:b/>
          <w:bCs/>
          <w:sz w:val="24"/>
          <w:szCs w:val="24"/>
        </w:rPr>
        <w:t>Hanbar</w:t>
      </w:r>
      <w:proofErr w:type="spellEnd"/>
      <w:r w:rsidR="00DA52F4" w:rsidRPr="009C692D">
        <w:rPr>
          <w:rFonts w:ascii="Cambria" w:hAnsi="Cambria"/>
          <w:b/>
          <w:bCs/>
          <w:sz w:val="24"/>
          <w:szCs w:val="24"/>
          <w:vertAlign w:val="superscript"/>
        </w:rPr>
        <w:t>*1</w:t>
      </w:r>
      <w:r w:rsidR="00DA52F4" w:rsidRPr="009C692D">
        <w:rPr>
          <w:rFonts w:ascii="Cambria" w:hAnsi="Cambria"/>
          <w:b/>
          <w:bCs/>
          <w:sz w:val="24"/>
          <w:szCs w:val="24"/>
        </w:rPr>
        <w:t xml:space="preserve">, </w:t>
      </w:r>
      <w:r w:rsidRPr="00EC0542">
        <w:rPr>
          <w:rFonts w:ascii="Cambria" w:hAnsi="Cambria"/>
          <w:b/>
          <w:bCs/>
          <w:sz w:val="24"/>
          <w:szCs w:val="24"/>
        </w:rPr>
        <w:t>Sumit Sudip Patil</w:t>
      </w:r>
      <w:r w:rsidR="00DA52F4" w:rsidRPr="009C692D">
        <w:rPr>
          <w:rFonts w:ascii="Cambria" w:hAnsi="Cambria"/>
          <w:b/>
          <w:bCs/>
          <w:sz w:val="24"/>
          <w:szCs w:val="24"/>
          <w:vertAlign w:val="superscript"/>
        </w:rPr>
        <w:t>*2</w:t>
      </w:r>
      <w:r w:rsidR="00DA52F4" w:rsidRPr="009C692D">
        <w:rPr>
          <w:rFonts w:ascii="Cambria" w:hAnsi="Cambria"/>
          <w:b/>
          <w:bCs/>
          <w:sz w:val="24"/>
          <w:szCs w:val="24"/>
        </w:rPr>
        <w:t xml:space="preserve">, </w:t>
      </w:r>
      <w:r w:rsidRPr="00EC0542">
        <w:rPr>
          <w:rFonts w:ascii="Cambria" w:hAnsi="Cambria"/>
          <w:b/>
          <w:bCs/>
          <w:sz w:val="24"/>
          <w:szCs w:val="24"/>
        </w:rPr>
        <w:t>Tanmay Tejpal Patil</w:t>
      </w:r>
      <w:r w:rsidR="00DA52F4" w:rsidRPr="009C692D">
        <w:rPr>
          <w:rFonts w:ascii="Cambria" w:hAnsi="Cambria"/>
          <w:b/>
          <w:bCs/>
          <w:sz w:val="24"/>
          <w:szCs w:val="24"/>
          <w:vertAlign w:val="superscript"/>
        </w:rPr>
        <w:t>*3</w:t>
      </w:r>
      <w:r>
        <w:rPr>
          <w:rFonts w:ascii="Cambria" w:hAnsi="Cambria"/>
          <w:b/>
          <w:bCs/>
          <w:sz w:val="24"/>
          <w:szCs w:val="24"/>
        </w:rPr>
        <w:t>,</w:t>
      </w:r>
      <w:r w:rsidRPr="00EC0542">
        <w:t xml:space="preserve"> </w:t>
      </w:r>
      <w:r w:rsidRPr="00EC0542">
        <w:rPr>
          <w:rFonts w:ascii="Cambria" w:hAnsi="Cambria"/>
          <w:b/>
          <w:bCs/>
          <w:sz w:val="24"/>
          <w:szCs w:val="24"/>
        </w:rPr>
        <w:t>Ashutosh Vijay Wani</w:t>
      </w:r>
      <w:r w:rsidRPr="00EC0542">
        <w:rPr>
          <w:rFonts w:ascii="Cambria" w:hAnsi="Cambria"/>
          <w:b/>
          <w:bCs/>
          <w:sz w:val="24"/>
          <w:szCs w:val="24"/>
          <w:vertAlign w:val="superscript"/>
        </w:rPr>
        <w:t>*4</w:t>
      </w:r>
      <w:r>
        <w:rPr>
          <w:rFonts w:ascii="Cambria" w:hAnsi="Cambria"/>
          <w:b/>
          <w:bCs/>
          <w:sz w:val="24"/>
          <w:szCs w:val="24"/>
        </w:rPr>
        <w:t>, Miss Aboli Yuvaraj Kerle</w:t>
      </w:r>
      <w:r w:rsidRPr="00EC0542">
        <w:rPr>
          <w:rFonts w:ascii="Cambria" w:hAnsi="Cambria"/>
          <w:b/>
          <w:bCs/>
          <w:sz w:val="24"/>
          <w:szCs w:val="24"/>
          <w:vertAlign w:val="superscript"/>
        </w:rPr>
        <w:t>*5</w:t>
      </w:r>
    </w:p>
    <w:p w14:paraId="59B9E3B4" w14:textId="581A8061" w:rsidR="00DA52F4" w:rsidRPr="009C692D" w:rsidRDefault="004F6D30" w:rsidP="009F6540">
      <w:pPr>
        <w:spacing w:before="54" w:after="0" w:line="276" w:lineRule="auto"/>
        <w:jc w:val="center"/>
        <w:rPr>
          <w:rFonts w:ascii="Cambria" w:hAnsi="Cambria"/>
        </w:rPr>
      </w:pPr>
      <w:r>
        <w:rPr>
          <w:rFonts w:ascii="Cambria" w:hAnsi="Cambria"/>
          <w:vertAlign w:val="superscript"/>
        </w:rPr>
        <w:t>*</w:t>
      </w:r>
      <w:r w:rsidRPr="004F6D30">
        <w:rPr>
          <w:rFonts w:ascii="Cambria" w:hAnsi="Cambria"/>
          <w:vertAlign w:val="superscript"/>
        </w:rPr>
        <w:t xml:space="preserve">1,2,3,4 </w:t>
      </w:r>
      <w:r w:rsidRPr="004F6D30">
        <w:rPr>
          <w:rFonts w:ascii="Cambria" w:hAnsi="Cambria"/>
        </w:rPr>
        <w:t>Student, Department of Computer</w:t>
      </w:r>
      <w:r>
        <w:rPr>
          <w:rFonts w:ascii="Cambria" w:hAnsi="Cambria"/>
        </w:rPr>
        <w:t xml:space="preserve"> Engineering</w:t>
      </w:r>
      <w:r w:rsidRPr="004F6D30">
        <w:rPr>
          <w:rFonts w:ascii="Cambria" w:hAnsi="Cambria"/>
        </w:rPr>
        <w:t>, Sharad Institute of Technology</w:t>
      </w:r>
      <w:r>
        <w:rPr>
          <w:rFonts w:ascii="Cambria" w:hAnsi="Cambria"/>
        </w:rPr>
        <w:t xml:space="preserve"> Polytechnic</w:t>
      </w:r>
      <w:r w:rsidRPr="004F6D30">
        <w:rPr>
          <w:rFonts w:ascii="Cambria" w:hAnsi="Cambria"/>
        </w:rPr>
        <w:t xml:space="preserve">, </w:t>
      </w:r>
      <w:proofErr w:type="spellStart"/>
      <w:r>
        <w:rPr>
          <w:rFonts w:ascii="Cambria" w:hAnsi="Cambria"/>
        </w:rPr>
        <w:t>Ichalkaranji</w:t>
      </w:r>
      <w:proofErr w:type="spellEnd"/>
      <w:r>
        <w:rPr>
          <w:rFonts w:ascii="Cambria" w:hAnsi="Cambria"/>
        </w:rPr>
        <w:t xml:space="preserve"> (</w:t>
      </w:r>
      <w:proofErr w:type="spellStart"/>
      <w:r>
        <w:rPr>
          <w:rFonts w:ascii="Cambria" w:hAnsi="Cambria"/>
        </w:rPr>
        <w:t>Yadrav</w:t>
      </w:r>
      <w:proofErr w:type="spellEnd"/>
      <w:r>
        <w:rPr>
          <w:rFonts w:ascii="Cambria" w:hAnsi="Cambria"/>
        </w:rPr>
        <w:t>)</w:t>
      </w:r>
      <w:r w:rsidRPr="004F6D30">
        <w:rPr>
          <w:rFonts w:ascii="Cambria" w:hAnsi="Cambria"/>
        </w:rPr>
        <w:t>, Maharashtra, India</w:t>
      </w:r>
    </w:p>
    <w:p w14:paraId="4B615F36" w14:textId="70A244A0" w:rsidR="00DA52F4" w:rsidRPr="009C692D" w:rsidRDefault="00DA52F4" w:rsidP="009F6540">
      <w:pPr>
        <w:spacing w:before="54" w:after="0" w:line="276" w:lineRule="auto"/>
        <w:jc w:val="center"/>
        <w:rPr>
          <w:rFonts w:ascii="Cambria" w:hAnsi="Cambria"/>
        </w:rPr>
      </w:pPr>
      <w:r w:rsidRPr="009C692D">
        <w:rPr>
          <w:rFonts w:ascii="Cambria" w:hAnsi="Cambria"/>
          <w:vertAlign w:val="superscript"/>
        </w:rPr>
        <w:t>*</w:t>
      </w:r>
      <w:r w:rsidR="004F6D30">
        <w:rPr>
          <w:rFonts w:ascii="Cambria" w:hAnsi="Cambria"/>
          <w:vertAlign w:val="superscript"/>
        </w:rPr>
        <w:t>5</w:t>
      </w:r>
      <w:r w:rsidR="004F6D30" w:rsidRPr="004F6D30">
        <w:rPr>
          <w:rFonts w:ascii="Segoe UI" w:hAnsi="Segoe UI" w:cs="Segoe UI"/>
          <w:i/>
          <w:iCs/>
          <w:bdr w:val="single" w:sz="2" w:space="0" w:color="E5E7EB" w:frame="1"/>
        </w:rPr>
        <w:t xml:space="preserve"> </w:t>
      </w:r>
      <w:r w:rsidR="004F6D30" w:rsidRPr="004F6D30">
        <w:rPr>
          <w:rFonts w:ascii="Cambria" w:hAnsi="Cambria"/>
        </w:rPr>
        <w:t xml:space="preserve">Professor, Department of Computer </w:t>
      </w:r>
      <w:r w:rsidR="004F6D30">
        <w:rPr>
          <w:rFonts w:ascii="Cambria" w:hAnsi="Cambria"/>
        </w:rPr>
        <w:t>Engineering</w:t>
      </w:r>
      <w:r w:rsidR="004F6D30" w:rsidRPr="004F6D30">
        <w:rPr>
          <w:rFonts w:ascii="Cambria" w:hAnsi="Cambria"/>
        </w:rPr>
        <w:t>, Sharad Institute of Technology</w:t>
      </w:r>
      <w:r w:rsidR="004F6D30">
        <w:rPr>
          <w:rFonts w:ascii="Cambria" w:hAnsi="Cambria"/>
        </w:rPr>
        <w:t xml:space="preserve"> Polytechnic</w:t>
      </w:r>
      <w:r w:rsidR="004F6D30" w:rsidRPr="004F6D30">
        <w:rPr>
          <w:rFonts w:ascii="Cambria" w:hAnsi="Cambria"/>
        </w:rPr>
        <w:t xml:space="preserve">, </w:t>
      </w:r>
      <w:proofErr w:type="spellStart"/>
      <w:r w:rsidR="004F6D30">
        <w:rPr>
          <w:rFonts w:ascii="Cambria" w:hAnsi="Cambria"/>
        </w:rPr>
        <w:t>Ichalkaranji</w:t>
      </w:r>
      <w:proofErr w:type="spellEnd"/>
      <w:r w:rsidR="004F6D30">
        <w:rPr>
          <w:rFonts w:ascii="Cambria" w:hAnsi="Cambria"/>
        </w:rPr>
        <w:t xml:space="preserve"> (</w:t>
      </w:r>
      <w:proofErr w:type="spellStart"/>
      <w:r w:rsidR="004F6D30">
        <w:rPr>
          <w:rFonts w:ascii="Cambria" w:hAnsi="Cambria"/>
        </w:rPr>
        <w:t>Yadrav</w:t>
      </w:r>
      <w:proofErr w:type="spellEnd"/>
      <w:r w:rsidR="004F6D30">
        <w:rPr>
          <w:rFonts w:ascii="Cambria" w:hAnsi="Cambria"/>
        </w:rPr>
        <w:t>)</w:t>
      </w:r>
      <w:r w:rsidR="004F6D30" w:rsidRPr="004F6D30">
        <w:rPr>
          <w:rFonts w:ascii="Cambria" w:hAnsi="Cambria"/>
        </w:rPr>
        <w:t>, Maharashtra, India </w:t>
      </w:r>
    </w:p>
    <w:p w14:paraId="7C6E1520" w14:textId="2494E9A5" w:rsidR="00DA52F4" w:rsidRPr="009C692D" w:rsidRDefault="00DA52F4" w:rsidP="000D4DC0">
      <w:pPr>
        <w:pBdr>
          <w:bottom w:val="single" w:sz="4" w:space="1" w:color="auto"/>
        </w:pBdr>
        <w:spacing w:before="54" w:after="0" w:line="276" w:lineRule="auto"/>
        <w:rPr>
          <w:rFonts w:ascii="Cambria" w:hAnsi="Cambria"/>
        </w:rPr>
      </w:pPr>
    </w:p>
    <w:p w14:paraId="262D7931" w14:textId="35964BD2" w:rsidR="00DA52F4" w:rsidRPr="009C692D" w:rsidRDefault="00DA52F4" w:rsidP="009F6540">
      <w:pPr>
        <w:spacing w:before="54" w:after="0" w:line="276" w:lineRule="auto"/>
        <w:jc w:val="center"/>
        <w:rPr>
          <w:rFonts w:ascii="Cambria" w:hAnsi="Cambria"/>
          <w:b/>
          <w:bCs/>
          <w:sz w:val="24"/>
          <w:szCs w:val="24"/>
        </w:rPr>
      </w:pPr>
      <w:r w:rsidRPr="009C692D">
        <w:rPr>
          <w:rFonts w:ascii="Cambria" w:hAnsi="Cambria"/>
          <w:b/>
          <w:bCs/>
          <w:sz w:val="24"/>
          <w:szCs w:val="24"/>
        </w:rPr>
        <w:t xml:space="preserve">ABSTRACT </w:t>
      </w:r>
    </w:p>
    <w:p w14:paraId="396C961E" w14:textId="77777777" w:rsidR="00D00878" w:rsidRDefault="00D00878" w:rsidP="0054101D">
      <w:pPr>
        <w:pBdr>
          <w:bottom w:val="single" w:sz="4" w:space="1" w:color="auto"/>
        </w:pBdr>
        <w:spacing w:before="54" w:after="0" w:line="276" w:lineRule="auto"/>
        <w:jc w:val="both"/>
        <w:rPr>
          <w:rFonts w:ascii="Times New Roman" w:hAnsi="Times New Roman" w:cs="Times New Roman"/>
          <w:sz w:val="20"/>
          <w:szCs w:val="20"/>
        </w:rPr>
      </w:pPr>
      <w:r w:rsidRPr="00D00878">
        <w:rPr>
          <w:rFonts w:ascii="Times New Roman" w:hAnsi="Times New Roman" w:cs="Times New Roman"/>
          <w:sz w:val="20"/>
          <w:szCs w:val="20"/>
        </w:rPr>
        <w:t>The Women Safety Jacket is a groundbreaking smart wearable designed to enhance personal security for women through IoT-enabled technology. This innovative jacket incorporates multiple protective features, including an electric shock system to deter attackers, a one-touch emergency alert function for instant communication, and GPS tracking for real-time location monitoring via a dedicated web application. By integrating advanced components such as Raspberry Pi Zero, ESP32, GPS, and GSM modules, the project delivers proactive safety measures tailored to address real-world security concerns. The initial development phase will focus on building a web application that ensures seamless location tracking and instant emergency notifications with an intuitive interface. Ultimately, the Women Safety Jacket aims to provide both physical defense and real-time connectivity, fostering a heightened sense of security and reassurance for wearers and their families</w:t>
      </w:r>
    </w:p>
    <w:p w14:paraId="5501AD32" w14:textId="1917999B" w:rsidR="00DA52F4" w:rsidRPr="006E0747" w:rsidRDefault="00DA52F4" w:rsidP="0054101D">
      <w:pPr>
        <w:pBdr>
          <w:bottom w:val="single" w:sz="4" w:space="1" w:color="auto"/>
        </w:pBdr>
        <w:spacing w:before="54" w:after="0" w:line="276" w:lineRule="auto"/>
        <w:jc w:val="both"/>
        <w:rPr>
          <w:rFonts w:ascii="Cambria" w:hAnsi="Cambria"/>
          <w:sz w:val="20"/>
          <w:szCs w:val="20"/>
          <w:lang w:val="en-IN"/>
        </w:rPr>
      </w:pPr>
      <w:r w:rsidRPr="009C692D">
        <w:rPr>
          <w:rFonts w:ascii="Cambria" w:hAnsi="Cambria"/>
          <w:b/>
          <w:bCs/>
          <w:sz w:val="20"/>
          <w:szCs w:val="20"/>
        </w:rPr>
        <w:t>Keywords:</w:t>
      </w:r>
      <w:r w:rsidRPr="009C692D">
        <w:rPr>
          <w:rFonts w:ascii="Cambria" w:hAnsi="Cambria"/>
          <w:sz w:val="20"/>
          <w:szCs w:val="20"/>
        </w:rPr>
        <w:t xml:space="preserve"> </w:t>
      </w:r>
      <w:r w:rsidR="0054101D" w:rsidRPr="0054101D">
        <w:rPr>
          <w:rFonts w:ascii="Cambria" w:hAnsi="Cambria"/>
          <w:sz w:val="20"/>
          <w:szCs w:val="20"/>
          <w:lang w:val="en-IN"/>
        </w:rPr>
        <w:t>Women Safety Jacket</w:t>
      </w:r>
      <w:r w:rsidR="0054101D">
        <w:rPr>
          <w:rFonts w:ascii="Cambria" w:hAnsi="Cambria"/>
          <w:sz w:val="20"/>
          <w:szCs w:val="20"/>
          <w:lang w:val="en-IN"/>
        </w:rPr>
        <w:t>,</w:t>
      </w:r>
      <w:r w:rsidR="006E0747">
        <w:rPr>
          <w:rFonts w:ascii="Cambria" w:hAnsi="Cambria"/>
          <w:sz w:val="20"/>
          <w:szCs w:val="20"/>
          <w:lang w:val="en-IN"/>
        </w:rPr>
        <w:t xml:space="preserve"> </w:t>
      </w:r>
      <w:r w:rsidR="0054101D" w:rsidRPr="0054101D">
        <w:rPr>
          <w:rFonts w:ascii="Cambria" w:hAnsi="Cambria"/>
          <w:sz w:val="20"/>
          <w:szCs w:val="20"/>
          <w:lang w:val="en-IN"/>
        </w:rPr>
        <w:t>Personal safety</w:t>
      </w:r>
      <w:r w:rsidR="006E0747">
        <w:rPr>
          <w:rFonts w:ascii="Cambria" w:hAnsi="Cambria"/>
          <w:sz w:val="20"/>
          <w:szCs w:val="20"/>
          <w:lang w:val="en-IN"/>
        </w:rPr>
        <w:t xml:space="preserve">, </w:t>
      </w:r>
      <w:r w:rsidR="0054101D" w:rsidRPr="0054101D">
        <w:rPr>
          <w:rFonts w:ascii="Cambria" w:hAnsi="Cambria"/>
          <w:sz w:val="20"/>
          <w:szCs w:val="20"/>
          <w:lang w:val="en-IN"/>
        </w:rPr>
        <w:t>IoT-enabled technology</w:t>
      </w:r>
      <w:r w:rsidR="006E0747">
        <w:rPr>
          <w:rFonts w:ascii="Cambria" w:hAnsi="Cambria"/>
          <w:sz w:val="20"/>
          <w:szCs w:val="20"/>
          <w:lang w:val="en-IN"/>
        </w:rPr>
        <w:t>,</w:t>
      </w:r>
      <w:r w:rsidR="0054101D" w:rsidRPr="0054101D">
        <w:rPr>
          <w:rFonts w:ascii="Cambria" w:hAnsi="Cambria"/>
          <w:sz w:val="20"/>
          <w:szCs w:val="20"/>
          <w:lang w:val="en-IN"/>
        </w:rPr>
        <w:t xml:space="preserve"> Emergency alert</w:t>
      </w:r>
    </w:p>
    <w:p w14:paraId="075684D6" w14:textId="4EA5B012" w:rsidR="00DA52F4" w:rsidRPr="009C692D" w:rsidRDefault="00A0450B"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sz w:val="20"/>
          <w:szCs w:val="20"/>
        </w:rPr>
        <w:t xml:space="preserve"> </w:t>
      </w:r>
      <w:r w:rsidR="00DA52F4" w:rsidRPr="009C692D">
        <w:rPr>
          <w:rFonts w:ascii="Cambria" w:hAnsi="Cambria"/>
          <w:b/>
          <w:bCs/>
          <w:sz w:val="24"/>
          <w:szCs w:val="24"/>
        </w:rPr>
        <w:t>INTRODUCTION</w:t>
      </w:r>
    </w:p>
    <w:p w14:paraId="72126C39" w14:textId="77777777" w:rsidR="00D00878" w:rsidRDefault="00D00878" w:rsidP="00D00878">
      <w:pPr>
        <w:pStyle w:val="NormalWeb"/>
        <w:ind w:left="360"/>
      </w:pPr>
      <w:r>
        <w:t xml:space="preserve">In recent years, the increasing safety concerns for women in public spaces have highlighted the urgent need for innovative solutions that offer both immediate protection and efficient communication. Traditional safety methods, such as mobile applications and standalone personal alarms, often prove inadequate, as they primarily provide passive alerts without offering comprehensive security measures in potentially dangerous situations. Women facing threats require proactive </w:t>
      </w:r>
      <w:proofErr w:type="spellStart"/>
      <w:r>
        <w:t>defense</w:t>
      </w:r>
      <w:proofErr w:type="spellEnd"/>
      <w:r>
        <w:t xml:space="preserve"> mechanisms that not only notify their trusted contacts but also provide tangible means of protection.</w:t>
      </w:r>
    </w:p>
    <w:p w14:paraId="45FC256C" w14:textId="3C3FAE67" w:rsidR="00D00878" w:rsidRDefault="00D00878" w:rsidP="00D00878">
      <w:pPr>
        <w:pStyle w:val="NormalWeb"/>
        <w:ind w:left="360"/>
      </w:pPr>
      <w:r>
        <w:t xml:space="preserve">The advancement of wearable technology has created opportunities to blend functionality with fashion. However, the integration of active safety features into clothing remains largely unexplored. This research presents the Women Safety Jacket, a revolutionary wearable designed to incorporate advanced protective mechanisms, including an electric shock system, emergency communication functions, and GPS tracking. By utilizing Internet of Things (IoT) technology, this jacket effectively addresses the critical need for both immediate physical </w:t>
      </w:r>
      <w:proofErr w:type="spellStart"/>
      <w:r>
        <w:t>defense</w:t>
      </w:r>
      <w:proofErr w:type="spellEnd"/>
      <w:r>
        <w:t xml:space="preserve"> and real-time connectivity with trusted individuals.</w:t>
      </w:r>
    </w:p>
    <w:p w14:paraId="75347460" w14:textId="77777777" w:rsidR="00D00878" w:rsidRDefault="00D00878" w:rsidP="00D00878">
      <w:pPr>
        <w:pStyle w:val="NormalWeb"/>
        <w:ind w:left="360"/>
      </w:pPr>
      <w:r>
        <w:t>Existing safety technologies, while useful, often function independently—providing either alarm notifications or location tracking but rarely combining both into a unified system. Popular mobile applications such as “</w:t>
      </w:r>
      <w:proofErr w:type="spellStart"/>
      <w:r>
        <w:t>bSafe</w:t>
      </w:r>
      <w:proofErr w:type="spellEnd"/>
      <w:r>
        <w:t>” and “Circle of 6” allow users to send SOS alerts and share their location, but they often rely on smartphone accessibility, which may not always be feasible in an emergency. Similarly, wearable devices like smart bands and emergency buttons can be lost, ignored, or lack active deterrent features to ward off attackers.</w:t>
      </w:r>
    </w:p>
    <w:p w14:paraId="2FED2B31" w14:textId="47CEB97F" w:rsidR="006C3D4A" w:rsidRPr="00D00878" w:rsidRDefault="00D00878" w:rsidP="00D00878">
      <w:pPr>
        <w:pStyle w:val="NormalWeb"/>
        <w:ind w:left="360"/>
      </w:pPr>
      <w:r>
        <w:t xml:space="preserve">This research aims to bridge this gap by developing a smart jacket that not only sends emergency alerts but also includes an integrated shock mechanism to deter potential threats. </w:t>
      </w:r>
      <w:r>
        <w:lastRenderedPageBreak/>
        <w:t>The project’s initial focus is on building a web application that allows family members to track the wearer’s location in real time, ensuring swift responses during critical situations. By combining proactive safety measures with real-time communication, the Women Safety Jacket marks a significant step forward in women’s security technology, shifting from passive alert systems to a more dynamic and protective solution.</w:t>
      </w:r>
    </w:p>
    <w:p w14:paraId="3B93B4E8" w14:textId="6A2C2F62" w:rsidR="006C3D4A" w:rsidRDefault="006C3D4A" w:rsidP="00ED683B">
      <w:pPr>
        <w:pStyle w:val="ListParagraph"/>
        <w:numPr>
          <w:ilvl w:val="5"/>
          <w:numId w:val="18"/>
        </w:numPr>
        <w:spacing w:before="54" w:after="0" w:line="276" w:lineRule="auto"/>
        <w:jc w:val="both"/>
        <w:rPr>
          <w:rFonts w:ascii="Cambria" w:hAnsi="Cambria"/>
          <w:b/>
          <w:bCs/>
          <w:sz w:val="24"/>
          <w:szCs w:val="24"/>
        </w:rPr>
      </w:pPr>
      <w:r>
        <w:rPr>
          <w:rFonts w:ascii="Cambria" w:hAnsi="Cambria"/>
          <w:b/>
          <w:bCs/>
          <w:sz w:val="24"/>
          <w:szCs w:val="24"/>
        </w:rPr>
        <w:t xml:space="preserve">    </w:t>
      </w:r>
      <w:r w:rsidRPr="006C3D4A">
        <w:rPr>
          <w:rFonts w:ascii="Cambria" w:hAnsi="Cambria"/>
          <w:b/>
          <w:bCs/>
          <w:sz w:val="24"/>
          <w:szCs w:val="24"/>
        </w:rPr>
        <w:t>METHODOLOG</w:t>
      </w:r>
      <w:r>
        <w:rPr>
          <w:rFonts w:ascii="Cambria" w:hAnsi="Cambria"/>
          <w:b/>
          <w:bCs/>
          <w:sz w:val="24"/>
          <w:szCs w:val="24"/>
        </w:rPr>
        <w:t>Y</w:t>
      </w:r>
    </w:p>
    <w:p w14:paraId="5507515F" w14:textId="39C23BFB" w:rsidR="006C3D4A" w:rsidRPr="00ED683B" w:rsidRDefault="006C3D4A" w:rsidP="00ED683B">
      <w:pPr>
        <w:pStyle w:val="ListParagraph"/>
        <w:numPr>
          <w:ilvl w:val="0"/>
          <w:numId w:val="28"/>
        </w:numPr>
        <w:spacing w:before="54" w:after="0" w:line="276" w:lineRule="auto"/>
        <w:jc w:val="both"/>
        <w:rPr>
          <w:rFonts w:ascii="Cambria" w:hAnsi="Cambria"/>
          <w:sz w:val="20"/>
          <w:szCs w:val="20"/>
          <w:lang w:val="en-IN"/>
        </w:rPr>
      </w:pPr>
      <w:r w:rsidRPr="00ED683B">
        <w:rPr>
          <w:rFonts w:ascii="Cambria" w:hAnsi="Cambria"/>
          <w:sz w:val="20"/>
          <w:szCs w:val="20"/>
          <w:lang w:val="en-IN"/>
        </w:rPr>
        <w:t>System Design:</w:t>
      </w:r>
    </w:p>
    <w:p w14:paraId="14C99616" w14:textId="7F3A6220" w:rsidR="006C3D4A" w:rsidRPr="006C3D4A" w:rsidRDefault="00ED683B" w:rsidP="006C3D4A">
      <w:pPr>
        <w:pStyle w:val="ListParagraph"/>
        <w:numPr>
          <w:ilvl w:val="0"/>
          <w:numId w:val="23"/>
        </w:numPr>
        <w:spacing w:before="54" w:after="0" w:line="276" w:lineRule="auto"/>
        <w:jc w:val="both"/>
        <w:rPr>
          <w:rFonts w:ascii="Cambria" w:hAnsi="Cambria"/>
          <w:sz w:val="20"/>
          <w:szCs w:val="20"/>
          <w:lang w:val="en-IN"/>
        </w:rPr>
      </w:pPr>
      <w:r>
        <w:rPr>
          <w:rFonts w:ascii="Cambria" w:hAnsi="Cambria"/>
          <w:sz w:val="20"/>
          <w:szCs w:val="20"/>
          <w:lang w:val="en-IN"/>
        </w:rPr>
        <w:t xml:space="preserve">   </w:t>
      </w:r>
      <w:r w:rsidR="006C3D4A" w:rsidRPr="006C3D4A">
        <w:rPr>
          <w:rFonts w:ascii="Cambria" w:hAnsi="Cambria"/>
          <w:sz w:val="20"/>
          <w:szCs w:val="20"/>
          <w:lang w:val="en-IN"/>
        </w:rPr>
        <w:t>Wearable jacket with GSM, GPS, sensors, shock mechanism, and lithium-ion battery.</w:t>
      </w:r>
    </w:p>
    <w:p w14:paraId="148F850A" w14:textId="4DB98C2B" w:rsidR="006C3D4A" w:rsidRPr="006C3D4A" w:rsidRDefault="006C3D4A" w:rsidP="00ED683B">
      <w:pPr>
        <w:pStyle w:val="ListParagraph"/>
        <w:numPr>
          <w:ilvl w:val="0"/>
          <w:numId w:val="23"/>
        </w:numPr>
        <w:spacing w:before="54" w:after="0" w:line="276" w:lineRule="auto"/>
        <w:jc w:val="both"/>
        <w:rPr>
          <w:rFonts w:ascii="Cambria" w:hAnsi="Cambria"/>
          <w:sz w:val="20"/>
          <w:szCs w:val="20"/>
          <w:lang w:val="en-IN"/>
        </w:rPr>
      </w:pPr>
      <w:r w:rsidRPr="006C3D4A">
        <w:rPr>
          <w:rFonts w:ascii="Cambria" w:hAnsi="Cambria"/>
          <w:sz w:val="20"/>
          <w:szCs w:val="20"/>
          <w:lang w:val="en-IN"/>
        </w:rPr>
        <w:t>Processing unit (ESP32C3 &amp; ESP32) for data handling and wireless communication.</w:t>
      </w:r>
    </w:p>
    <w:p w14:paraId="60EF8934" w14:textId="63BC5521" w:rsidR="006C3D4A" w:rsidRPr="006C3D4A" w:rsidRDefault="006C3D4A" w:rsidP="006C3D4A">
      <w:pPr>
        <w:pStyle w:val="ListParagraph"/>
        <w:numPr>
          <w:ilvl w:val="0"/>
          <w:numId w:val="23"/>
        </w:numPr>
        <w:spacing w:before="54" w:after="0" w:line="276" w:lineRule="auto"/>
        <w:jc w:val="both"/>
        <w:rPr>
          <w:rFonts w:ascii="Cambria" w:hAnsi="Cambria"/>
          <w:sz w:val="20"/>
          <w:szCs w:val="20"/>
          <w:lang w:val="en-IN"/>
        </w:rPr>
      </w:pPr>
      <w:r w:rsidRPr="006C3D4A">
        <w:rPr>
          <w:rFonts w:ascii="Cambria" w:hAnsi="Cambria"/>
          <w:sz w:val="20"/>
          <w:szCs w:val="20"/>
          <w:lang w:val="en-IN"/>
        </w:rPr>
        <w:t>Web application (Frontend, Backend, Firebase) for real-time alerts to family members.</w:t>
      </w:r>
    </w:p>
    <w:p w14:paraId="606F6F0C" w14:textId="3A74C3C4" w:rsidR="006C3D4A" w:rsidRPr="00ED683B" w:rsidRDefault="006C3D4A" w:rsidP="00ED683B">
      <w:pPr>
        <w:pStyle w:val="ListParagraph"/>
        <w:numPr>
          <w:ilvl w:val="0"/>
          <w:numId w:val="28"/>
        </w:numPr>
        <w:spacing w:before="54" w:after="0" w:line="276" w:lineRule="auto"/>
        <w:jc w:val="both"/>
        <w:rPr>
          <w:rFonts w:ascii="Cambria" w:hAnsi="Cambria"/>
          <w:sz w:val="20"/>
          <w:szCs w:val="20"/>
          <w:lang w:val="en-IN"/>
        </w:rPr>
      </w:pPr>
      <w:r w:rsidRPr="00ED683B">
        <w:rPr>
          <w:rFonts w:ascii="Cambria" w:hAnsi="Cambria"/>
          <w:sz w:val="20"/>
          <w:szCs w:val="20"/>
          <w:lang w:val="en-IN"/>
        </w:rPr>
        <w:t>Working Mechanism:</w:t>
      </w:r>
    </w:p>
    <w:p w14:paraId="2E04136D" w14:textId="6B23A3AB" w:rsidR="006C3D4A" w:rsidRPr="006C3D4A" w:rsidRDefault="006C3D4A" w:rsidP="006C3D4A">
      <w:pPr>
        <w:pStyle w:val="ListParagraph"/>
        <w:numPr>
          <w:ilvl w:val="0"/>
          <w:numId w:val="24"/>
        </w:numPr>
        <w:spacing w:before="54" w:after="0" w:line="276" w:lineRule="auto"/>
        <w:jc w:val="both"/>
        <w:rPr>
          <w:rFonts w:ascii="Cambria" w:hAnsi="Cambria"/>
          <w:sz w:val="20"/>
          <w:szCs w:val="20"/>
          <w:lang w:val="en-IN"/>
        </w:rPr>
      </w:pPr>
      <w:r w:rsidRPr="006C3D4A">
        <w:rPr>
          <w:rFonts w:ascii="Cambria" w:hAnsi="Cambria"/>
          <w:sz w:val="20"/>
          <w:szCs w:val="20"/>
          <w:lang w:val="en-IN"/>
        </w:rPr>
        <w:t>Sensors detect distress signals → GPS &amp; GSM send location alerts.</w:t>
      </w:r>
    </w:p>
    <w:p w14:paraId="6D69FDEF" w14:textId="77777777" w:rsidR="006C3D4A" w:rsidRPr="006C3D4A" w:rsidRDefault="006C3D4A" w:rsidP="006C3D4A">
      <w:pPr>
        <w:pStyle w:val="ListParagraph"/>
        <w:numPr>
          <w:ilvl w:val="0"/>
          <w:numId w:val="24"/>
        </w:numPr>
        <w:spacing w:before="54" w:after="0" w:line="276" w:lineRule="auto"/>
        <w:jc w:val="both"/>
        <w:rPr>
          <w:rFonts w:ascii="Cambria" w:hAnsi="Cambria"/>
          <w:sz w:val="20"/>
          <w:szCs w:val="20"/>
          <w:lang w:val="en-IN"/>
        </w:rPr>
      </w:pPr>
      <w:r w:rsidRPr="006C3D4A">
        <w:rPr>
          <w:rFonts w:ascii="Cambria" w:hAnsi="Cambria"/>
          <w:sz w:val="20"/>
          <w:szCs w:val="20"/>
          <w:lang w:val="en-IN"/>
        </w:rPr>
        <w:t>Processing unit triggers shock mechanism and transmits data.</w:t>
      </w:r>
    </w:p>
    <w:p w14:paraId="163FA2A7" w14:textId="2BA19B3D" w:rsidR="006C3D4A" w:rsidRPr="006C3D4A" w:rsidRDefault="006C3D4A" w:rsidP="006C3D4A">
      <w:pPr>
        <w:pStyle w:val="ListParagraph"/>
        <w:numPr>
          <w:ilvl w:val="0"/>
          <w:numId w:val="24"/>
        </w:numPr>
        <w:spacing w:before="54" w:after="0" w:line="276" w:lineRule="auto"/>
        <w:jc w:val="both"/>
        <w:rPr>
          <w:rFonts w:ascii="Cambria" w:hAnsi="Cambria"/>
          <w:sz w:val="20"/>
          <w:szCs w:val="20"/>
          <w:lang w:val="en-IN"/>
        </w:rPr>
      </w:pPr>
      <w:r w:rsidRPr="006C3D4A">
        <w:rPr>
          <w:rFonts w:ascii="Cambria" w:hAnsi="Cambria"/>
          <w:sz w:val="20"/>
          <w:szCs w:val="20"/>
          <w:lang w:val="en-IN"/>
        </w:rPr>
        <w:t>Web app processes and notifies family members.</w:t>
      </w:r>
    </w:p>
    <w:p w14:paraId="224F98A4" w14:textId="3AC1377C" w:rsidR="006C3D4A" w:rsidRPr="00ED683B" w:rsidRDefault="006C3D4A" w:rsidP="00ED683B">
      <w:pPr>
        <w:pStyle w:val="ListParagraph"/>
        <w:numPr>
          <w:ilvl w:val="0"/>
          <w:numId w:val="28"/>
        </w:numPr>
        <w:spacing w:before="54" w:after="0" w:line="276" w:lineRule="auto"/>
        <w:jc w:val="both"/>
        <w:rPr>
          <w:rFonts w:ascii="Cambria" w:hAnsi="Cambria"/>
          <w:sz w:val="20"/>
          <w:szCs w:val="20"/>
          <w:lang w:val="en-IN"/>
        </w:rPr>
      </w:pPr>
      <w:r w:rsidRPr="00ED683B">
        <w:rPr>
          <w:rFonts w:ascii="Cambria" w:hAnsi="Cambria"/>
          <w:sz w:val="20"/>
          <w:szCs w:val="20"/>
          <w:lang w:val="en-IN"/>
        </w:rPr>
        <w:t>Implementation &amp; Testing:</w:t>
      </w:r>
    </w:p>
    <w:p w14:paraId="629F995A" w14:textId="77777777" w:rsidR="006C3D4A" w:rsidRPr="006C3D4A" w:rsidRDefault="006C3D4A" w:rsidP="006C3D4A">
      <w:pPr>
        <w:pStyle w:val="ListParagraph"/>
        <w:numPr>
          <w:ilvl w:val="0"/>
          <w:numId w:val="25"/>
        </w:numPr>
        <w:spacing w:before="54" w:after="0" w:line="276" w:lineRule="auto"/>
        <w:jc w:val="both"/>
        <w:rPr>
          <w:rFonts w:ascii="Cambria" w:hAnsi="Cambria"/>
          <w:sz w:val="20"/>
          <w:szCs w:val="20"/>
          <w:lang w:val="en-IN"/>
        </w:rPr>
      </w:pPr>
      <w:r w:rsidRPr="006C3D4A">
        <w:rPr>
          <w:rFonts w:ascii="Cambria" w:hAnsi="Cambria"/>
          <w:sz w:val="20"/>
          <w:szCs w:val="20"/>
          <w:lang w:val="en-IN"/>
        </w:rPr>
        <w:t>Hardware/software integration, prototype testing, and performance evaluation.</w:t>
      </w:r>
    </w:p>
    <w:p w14:paraId="1FCB005E" w14:textId="6D846632" w:rsidR="006C3D4A" w:rsidRPr="00ED683B" w:rsidRDefault="006C3D4A" w:rsidP="00ED683B">
      <w:pPr>
        <w:pStyle w:val="ListParagraph"/>
        <w:numPr>
          <w:ilvl w:val="0"/>
          <w:numId w:val="28"/>
        </w:numPr>
        <w:spacing w:before="54" w:after="0" w:line="276" w:lineRule="auto"/>
        <w:jc w:val="both"/>
        <w:rPr>
          <w:rFonts w:ascii="Cambria" w:hAnsi="Cambria"/>
          <w:sz w:val="20"/>
          <w:szCs w:val="20"/>
          <w:lang w:val="en-IN"/>
        </w:rPr>
      </w:pPr>
      <w:r w:rsidRPr="00ED683B">
        <w:rPr>
          <w:rFonts w:ascii="Cambria" w:hAnsi="Cambria"/>
          <w:sz w:val="20"/>
          <w:szCs w:val="20"/>
          <w:lang w:val="en-IN"/>
        </w:rPr>
        <w:t>Conclusion:</w:t>
      </w:r>
    </w:p>
    <w:p w14:paraId="2C188C26" w14:textId="0B8B0F41" w:rsidR="006C3D4A" w:rsidRDefault="006C3D4A" w:rsidP="00D36128">
      <w:pPr>
        <w:pStyle w:val="ListParagraph"/>
        <w:numPr>
          <w:ilvl w:val="0"/>
          <w:numId w:val="26"/>
        </w:numPr>
        <w:spacing w:before="54" w:after="0" w:line="276" w:lineRule="auto"/>
        <w:jc w:val="both"/>
        <w:rPr>
          <w:rFonts w:ascii="Cambria" w:hAnsi="Cambria"/>
          <w:sz w:val="20"/>
          <w:szCs w:val="20"/>
          <w:lang w:val="en-IN"/>
        </w:rPr>
      </w:pPr>
      <w:r w:rsidRPr="006C3D4A">
        <w:rPr>
          <w:rFonts w:ascii="Cambria" w:hAnsi="Cambria"/>
          <w:sz w:val="20"/>
          <w:szCs w:val="20"/>
          <w:lang w:val="en-IN"/>
        </w:rPr>
        <w:t>Ensures real-time protection; future scope includes AI-based threat detection.</w:t>
      </w:r>
    </w:p>
    <w:p w14:paraId="2FF4B269" w14:textId="55159877" w:rsidR="000C1A1E" w:rsidRPr="000C1A1E" w:rsidRDefault="000C1A1E" w:rsidP="00EA68A6">
      <w:pPr>
        <w:pStyle w:val="ListParagraph"/>
        <w:spacing w:before="54" w:after="0" w:line="276" w:lineRule="auto"/>
        <w:ind w:left="1080"/>
        <w:jc w:val="both"/>
        <w:rPr>
          <w:rFonts w:ascii="Cambria" w:hAnsi="Cambria"/>
          <w:sz w:val="20"/>
          <w:szCs w:val="20"/>
          <w:lang w:val="en-IN"/>
        </w:rPr>
      </w:pPr>
    </w:p>
    <w:p w14:paraId="6EB1C766" w14:textId="02975ED6" w:rsidR="00D00878" w:rsidRPr="00D00878" w:rsidRDefault="00ED683B" w:rsidP="00D00878">
      <w:pPr>
        <w:pStyle w:val="ListParagraph"/>
        <w:numPr>
          <w:ilvl w:val="0"/>
          <w:numId w:val="30"/>
        </w:numPr>
        <w:tabs>
          <w:tab w:val="left" w:pos="3924"/>
        </w:tabs>
        <w:spacing w:before="54" w:after="0" w:line="276" w:lineRule="auto"/>
        <w:jc w:val="both"/>
        <w:rPr>
          <w:rFonts w:ascii="Cambria" w:hAnsi="Cambria"/>
          <w:b/>
          <w:bCs/>
          <w:sz w:val="24"/>
          <w:szCs w:val="24"/>
        </w:rPr>
      </w:pPr>
      <w:r w:rsidRPr="00ED683B">
        <w:rPr>
          <w:rFonts w:ascii="Cambria" w:hAnsi="Cambria"/>
          <w:b/>
          <w:bCs/>
          <w:sz w:val="24"/>
          <w:szCs w:val="24"/>
        </w:rPr>
        <w:t>MODELING AND ANALYSIS</w:t>
      </w:r>
      <w:r w:rsidR="00893646">
        <w:rPr>
          <w:rFonts w:ascii="Cambria" w:hAnsi="Cambria"/>
          <w:b/>
          <w:bCs/>
          <w:sz w:val="24"/>
          <w:szCs w:val="24"/>
        </w:rPr>
        <w:t xml:space="preserve"> </w:t>
      </w:r>
    </w:p>
    <w:p w14:paraId="107A8224" w14:textId="50A72C14" w:rsidR="00893646" w:rsidRPr="00D00878" w:rsidRDefault="00893646" w:rsidP="00D00878">
      <w:pPr>
        <w:pStyle w:val="ListParagraph"/>
        <w:numPr>
          <w:ilvl w:val="2"/>
          <w:numId w:val="28"/>
        </w:numPr>
        <w:tabs>
          <w:tab w:val="left" w:pos="3924"/>
        </w:tabs>
        <w:spacing w:before="54" w:after="0" w:line="360" w:lineRule="auto"/>
        <w:jc w:val="both"/>
        <w:rPr>
          <w:b/>
          <w:bCs/>
          <w:noProof/>
        </w:rPr>
      </w:pPr>
      <w:r w:rsidRPr="000C1A1E">
        <w:rPr>
          <w:rFonts w:ascii="Cambria" w:hAnsi="Cambria" w:cstheme="majorHAnsi"/>
          <w:b/>
          <w:bCs/>
          <w:noProof/>
        </w:rPr>
        <w:t>Architecture</w:t>
      </w:r>
      <w:r w:rsidRPr="00893646">
        <w:rPr>
          <w:b/>
          <w:bCs/>
          <w:noProof/>
        </w:rPr>
        <w:t xml:space="preserve"> Design</w:t>
      </w:r>
    </w:p>
    <w:p w14:paraId="022C6F37" w14:textId="3852D0C2" w:rsidR="00893646" w:rsidRDefault="00D00878" w:rsidP="00ED683B">
      <w:pPr>
        <w:pStyle w:val="ListParagraph"/>
        <w:tabs>
          <w:tab w:val="left" w:pos="3924"/>
        </w:tabs>
        <w:spacing w:before="54" w:after="0" w:line="276" w:lineRule="auto"/>
        <w:ind w:left="4284"/>
        <w:jc w:val="both"/>
        <w:rPr>
          <w:rFonts w:ascii="Cambria" w:hAnsi="Cambria"/>
          <w:b/>
          <w:bCs/>
          <w:sz w:val="24"/>
          <w:szCs w:val="24"/>
        </w:rPr>
      </w:pPr>
      <w:r w:rsidRPr="000C1A1E">
        <w:rPr>
          <w:noProof/>
        </w:rPr>
        <w:drawing>
          <wp:anchor distT="0" distB="0" distL="114300" distR="114300" simplePos="0" relativeHeight="251658240" behindDoc="1" locked="0" layoutInCell="1" allowOverlap="1" wp14:anchorId="0F9EE337" wp14:editId="22DDBC19">
            <wp:simplePos x="0" y="0"/>
            <wp:positionH relativeFrom="margin">
              <wp:posOffset>984250</wp:posOffset>
            </wp:positionH>
            <wp:positionV relativeFrom="page">
              <wp:posOffset>5651500</wp:posOffset>
            </wp:positionV>
            <wp:extent cx="4472940" cy="4343400"/>
            <wp:effectExtent l="0" t="0" r="3810" b="0"/>
            <wp:wrapTight wrapText="bothSides">
              <wp:wrapPolygon edited="0">
                <wp:start x="0" y="0"/>
                <wp:lineTo x="0" y="21505"/>
                <wp:lineTo x="21526" y="21505"/>
                <wp:lineTo x="21526" y="0"/>
                <wp:lineTo x="0" y="0"/>
              </wp:wrapPolygon>
            </wp:wrapTight>
            <wp:docPr id="60602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25512" name="Picture 6060255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72940" cy="4343400"/>
                    </a:xfrm>
                    <a:prstGeom prst="rect">
                      <a:avLst/>
                    </a:prstGeom>
                  </pic:spPr>
                </pic:pic>
              </a:graphicData>
            </a:graphic>
            <wp14:sizeRelH relativeFrom="margin">
              <wp14:pctWidth>0</wp14:pctWidth>
            </wp14:sizeRelH>
            <wp14:sizeRelV relativeFrom="margin">
              <wp14:pctHeight>0</wp14:pctHeight>
            </wp14:sizeRelV>
          </wp:anchor>
        </w:drawing>
      </w:r>
    </w:p>
    <w:p w14:paraId="634757CE" w14:textId="07E41EDF"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4063D06A" w14:textId="77777777" w:rsidR="00D00878" w:rsidRPr="00D00878" w:rsidRDefault="00D00878" w:rsidP="00D00878">
      <w:pPr>
        <w:tabs>
          <w:tab w:val="left" w:pos="3924"/>
        </w:tabs>
        <w:spacing w:before="54" w:after="0" w:line="276" w:lineRule="auto"/>
        <w:ind w:left="708"/>
        <w:jc w:val="both"/>
        <w:rPr>
          <w:rFonts w:ascii="Cambria" w:hAnsi="Cambria"/>
          <w:b/>
          <w:bCs/>
          <w:sz w:val="24"/>
          <w:szCs w:val="24"/>
        </w:rPr>
      </w:pPr>
    </w:p>
    <w:p w14:paraId="28215B57" w14:textId="77777777" w:rsidR="00D00878" w:rsidRPr="00D00878" w:rsidRDefault="00D00878" w:rsidP="00D00878">
      <w:pPr>
        <w:tabs>
          <w:tab w:val="left" w:pos="3924"/>
        </w:tabs>
        <w:spacing w:before="54" w:after="0" w:line="276" w:lineRule="auto"/>
        <w:ind w:left="708"/>
        <w:jc w:val="both"/>
        <w:rPr>
          <w:rFonts w:ascii="Cambria" w:hAnsi="Cambria"/>
          <w:b/>
          <w:bCs/>
          <w:sz w:val="24"/>
          <w:szCs w:val="24"/>
        </w:rPr>
      </w:pPr>
    </w:p>
    <w:p w14:paraId="51633EEC" w14:textId="68E8596C" w:rsidR="00D00878" w:rsidRPr="00D00878" w:rsidRDefault="00D00878" w:rsidP="00D00878">
      <w:pPr>
        <w:tabs>
          <w:tab w:val="left" w:pos="3924"/>
        </w:tabs>
        <w:spacing w:before="54" w:after="0" w:line="276" w:lineRule="auto"/>
        <w:ind w:left="360"/>
        <w:jc w:val="both"/>
        <w:rPr>
          <w:rFonts w:ascii="Cambria" w:hAnsi="Cambria"/>
          <w:b/>
          <w:bCs/>
          <w:sz w:val="24"/>
          <w:szCs w:val="24"/>
        </w:rPr>
      </w:pPr>
    </w:p>
    <w:p w14:paraId="0CB6280F" w14:textId="77777777" w:rsidR="00D00878" w:rsidRPr="00D00878" w:rsidRDefault="00D00878" w:rsidP="00D00878">
      <w:pPr>
        <w:tabs>
          <w:tab w:val="left" w:pos="3924"/>
        </w:tabs>
        <w:spacing w:before="54" w:after="0" w:line="276" w:lineRule="auto"/>
        <w:ind w:left="708"/>
        <w:jc w:val="both"/>
        <w:rPr>
          <w:rFonts w:ascii="Cambria" w:hAnsi="Cambria"/>
          <w:b/>
          <w:bCs/>
          <w:sz w:val="24"/>
          <w:szCs w:val="24"/>
        </w:rPr>
      </w:pPr>
    </w:p>
    <w:p w14:paraId="74C19728" w14:textId="77777777" w:rsidR="00D00878" w:rsidRPr="00D00878" w:rsidRDefault="00D00878" w:rsidP="00D00878">
      <w:pPr>
        <w:tabs>
          <w:tab w:val="left" w:pos="3924"/>
        </w:tabs>
        <w:spacing w:before="54" w:after="0" w:line="276" w:lineRule="auto"/>
        <w:ind w:left="708"/>
        <w:jc w:val="both"/>
        <w:rPr>
          <w:rFonts w:ascii="Cambria" w:hAnsi="Cambria"/>
          <w:b/>
          <w:bCs/>
          <w:sz w:val="24"/>
          <w:szCs w:val="24"/>
        </w:rPr>
      </w:pPr>
    </w:p>
    <w:p w14:paraId="02ED8241" w14:textId="77777777" w:rsidR="00D00878" w:rsidRPr="00D00878" w:rsidRDefault="00D00878" w:rsidP="00D00878">
      <w:pPr>
        <w:tabs>
          <w:tab w:val="left" w:pos="3924"/>
        </w:tabs>
        <w:spacing w:before="54" w:after="0" w:line="276" w:lineRule="auto"/>
        <w:ind w:left="708"/>
        <w:jc w:val="both"/>
        <w:rPr>
          <w:rFonts w:ascii="Cambria" w:hAnsi="Cambria"/>
          <w:b/>
          <w:bCs/>
          <w:sz w:val="24"/>
          <w:szCs w:val="24"/>
        </w:rPr>
      </w:pPr>
    </w:p>
    <w:p w14:paraId="1CC2ACFF" w14:textId="41D0D0F8" w:rsidR="00893646" w:rsidRDefault="00893646" w:rsidP="000C1A1E">
      <w:pPr>
        <w:pStyle w:val="ListParagraph"/>
        <w:numPr>
          <w:ilvl w:val="2"/>
          <w:numId w:val="28"/>
        </w:numPr>
        <w:tabs>
          <w:tab w:val="left" w:pos="3924"/>
        </w:tabs>
        <w:spacing w:before="54" w:after="0" w:line="276" w:lineRule="auto"/>
        <w:jc w:val="both"/>
        <w:rPr>
          <w:rFonts w:ascii="Cambria" w:hAnsi="Cambria"/>
          <w:b/>
          <w:bCs/>
          <w:sz w:val="24"/>
          <w:szCs w:val="24"/>
        </w:rPr>
      </w:pPr>
      <w:r>
        <w:rPr>
          <w:rFonts w:ascii="Cambria" w:hAnsi="Cambria"/>
          <w:b/>
          <w:bCs/>
          <w:sz w:val="24"/>
          <w:szCs w:val="24"/>
        </w:rPr>
        <w:lastRenderedPageBreak/>
        <w:t xml:space="preserve">Data </w:t>
      </w:r>
      <w:r w:rsidR="000C1A1E" w:rsidRPr="000C1A1E">
        <w:rPr>
          <w:rFonts w:ascii="Cambria" w:hAnsi="Cambria"/>
          <w:b/>
          <w:bCs/>
          <w:sz w:val="20"/>
          <w:szCs w:val="20"/>
        </w:rPr>
        <w:t>f</w:t>
      </w:r>
      <w:r w:rsidRPr="000C1A1E">
        <w:rPr>
          <w:rFonts w:ascii="Cambria" w:hAnsi="Cambria"/>
          <w:b/>
          <w:bCs/>
          <w:sz w:val="20"/>
          <w:szCs w:val="20"/>
        </w:rPr>
        <w:t>low</w:t>
      </w:r>
      <w:r w:rsidR="000C1A1E">
        <w:rPr>
          <w:rFonts w:ascii="Cambria" w:hAnsi="Cambria"/>
          <w:b/>
          <w:bCs/>
          <w:sz w:val="24"/>
          <w:szCs w:val="24"/>
        </w:rPr>
        <w:t xml:space="preserve"> diagram</w:t>
      </w:r>
    </w:p>
    <w:p w14:paraId="0F35AB34" w14:textId="77777777" w:rsidR="00D00878" w:rsidRPr="000C1A1E" w:rsidRDefault="00D00878" w:rsidP="00D00878">
      <w:pPr>
        <w:tabs>
          <w:tab w:val="left" w:pos="3924"/>
        </w:tabs>
        <w:spacing w:before="54" w:after="0" w:line="276" w:lineRule="auto"/>
        <w:jc w:val="both"/>
        <w:rPr>
          <w:rFonts w:ascii="Cambria" w:hAnsi="Cambria"/>
          <w:b/>
          <w:bCs/>
          <w:sz w:val="24"/>
          <w:szCs w:val="24"/>
        </w:rPr>
      </w:pPr>
    </w:p>
    <w:p w14:paraId="2D749475" w14:textId="0BA207C8"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r>
        <w:rPr>
          <w:rFonts w:ascii="Cambria" w:hAnsi="Cambria"/>
          <w:b/>
          <w:bCs/>
          <w:noProof/>
          <w:sz w:val="24"/>
          <w:szCs w:val="24"/>
        </w:rPr>
        <w:drawing>
          <wp:anchor distT="0" distB="0" distL="114300" distR="114300" simplePos="0" relativeHeight="251659264" behindDoc="0" locked="0" layoutInCell="1" allowOverlap="1" wp14:anchorId="27C9DD58" wp14:editId="4CC9C34D">
            <wp:simplePos x="0" y="0"/>
            <wp:positionH relativeFrom="margin">
              <wp:align>center</wp:align>
            </wp:positionH>
            <wp:positionV relativeFrom="paragraph">
              <wp:posOffset>7620</wp:posOffset>
            </wp:positionV>
            <wp:extent cx="4301490" cy="4373880"/>
            <wp:effectExtent l="0" t="0" r="3810" b="7620"/>
            <wp:wrapSquare wrapText="bothSides"/>
            <wp:docPr id="1573371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37180" name="Picture 157337180"/>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4301490" cy="4373880"/>
                    </a:xfrm>
                    <a:prstGeom prst="rect">
                      <a:avLst/>
                    </a:prstGeom>
                  </pic:spPr>
                </pic:pic>
              </a:graphicData>
            </a:graphic>
            <wp14:sizeRelH relativeFrom="margin">
              <wp14:pctWidth>0</wp14:pctWidth>
            </wp14:sizeRelH>
            <wp14:sizeRelV relativeFrom="margin">
              <wp14:pctHeight>0</wp14:pctHeight>
            </wp14:sizeRelV>
          </wp:anchor>
        </w:drawing>
      </w:r>
    </w:p>
    <w:p w14:paraId="24C3D7EB" w14:textId="608EB021"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79CC6E14"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722FFAF0"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5A202F40"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5D3A606F"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40BB6ADF"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1D2F2562"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581B1429"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5BC3E135"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11218CF6"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05FECC97"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39C98D4B"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66EC1E25"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2FDD945D"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02BF9E26"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2E1C97FD"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7A0474C9"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0478382E"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64B21C4A" w14:textId="77777777" w:rsidR="00893646" w:rsidRDefault="00893646" w:rsidP="00ED683B">
      <w:pPr>
        <w:pStyle w:val="ListParagraph"/>
        <w:tabs>
          <w:tab w:val="left" w:pos="3924"/>
        </w:tabs>
        <w:spacing w:before="54" w:after="0" w:line="276" w:lineRule="auto"/>
        <w:ind w:left="4284"/>
        <w:jc w:val="both"/>
        <w:rPr>
          <w:rFonts w:ascii="Cambria" w:hAnsi="Cambria"/>
          <w:b/>
          <w:bCs/>
          <w:sz w:val="24"/>
          <w:szCs w:val="24"/>
        </w:rPr>
      </w:pPr>
    </w:p>
    <w:p w14:paraId="6002616B" w14:textId="77777777" w:rsidR="000C1A1E" w:rsidRDefault="000C1A1E" w:rsidP="000C1A1E">
      <w:pPr>
        <w:spacing w:before="54" w:after="0" w:line="276" w:lineRule="auto"/>
        <w:rPr>
          <w:rFonts w:ascii="Cambria" w:hAnsi="Cambria"/>
          <w:b/>
          <w:bCs/>
          <w:sz w:val="24"/>
          <w:szCs w:val="24"/>
        </w:rPr>
      </w:pPr>
    </w:p>
    <w:p w14:paraId="45284730" w14:textId="77777777" w:rsidR="000C1A1E" w:rsidRPr="000C1A1E" w:rsidRDefault="000C1A1E" w:rsidP="000C1A1E">
      <w:pPr>
        <w:spacing w:before="54" w:after="0" w:line="276" w:lineRule="auto"/>
        <w:rPr>
          <w:rFonts w:ascii="Cambria" w:hAnsi="Cambria"/>
          <w:b/>
          <w:bCs/>
          <w:sz w:val="24"/>
          <w:szCs w:val="24"/>
        </w:rPr>
      </w:pPr>
    </w:p>
    <w:p w14:paraId="6DC70B0E" w14:textId="4B600D6B" w:rsidR="000C1A1E" w:rsidRDefault="000C1A1E" w:rsidP="000C1A1E">
      <w:pPr>
        <w:pStyle w:val="ListParagraph"/>
        <w:numPr>
          <w:ilvl w:val="0"/>
          <w:numId w:val="31"/>
        </w:numPr>
        <w:spacing w:before="54" w:after="0" w:line="276" w:lineRule="auto"/>
        <w:jc w:val="center"/>
        <w:rPr>
          <w:rFonts w:ascii="Cambria" w:hAnsi="Cambria"/>
          <w:b/>
          <w:bCs/>
          <w:sz w:val="24"/>
          <w:szCs w:val="24"/>
        </w:rPr>
      </w:pPr>
      <w:r>
        <w:rPr>
          <w:rFonts w:ascii="Cambria" w:hAnsi="Cambria"/>
          <w:b/>
          <w:bCs/>
          <w:sz w:val="24"/>
          <w:szCs w:val="24"/>
        </w:rPr>
        <w:t>RESULTS AND DISCUSSION</w:t>
      </w:r>
    </w:p>
    <w:p w14:paraId="06F3A0CA" w14:textId="77777777" w:rsidR="000C1A1E" w:rsidRDefault="000C1A1E" w:rsidP="000C1A1E">
      <w:pPr>
        <w:pStyle w:val="ListParagraph"/>
        <w:spacing w:before="54" w:after="0" w:line="276" w:lineRule="auto"/>
        <w:rPr>
          <w:rFonts w:ascii="Cambria" w:hAnsi="Cambria"/>
          <w:b/>
          <w:bCs/>
          <w:sz w:val="24"/>
          <w:szCs w:val="24"/>
        </w:rPr>
      </w:pPr>
    </w:p>
    <w:tbl>
      <w:tblPr>
        <w:tblW w:w="9733" w:type="dxa"/>
        <w:tblLook w:val="04A0" w:firstRow="1" w:lastRow="0" w:firstColumn="1" w:lastColumn="0" w:noHBand="0" w:noVBand="1"/>
      </w:tblPr>
      <w:tblGrid>
        <w:gridCol w:w="2527"/>
        <w:gridCol w:w="3612"/>
        <w:gridCol w:w="3594"/>
      </w:tblGrid>
      <w:tr w:rsidR="000C1A1E" w:rsidRPr="000C1A1E" w14:paraId="2C6B5A01" w14:textId="77777777" w:rsidTr="000C1A1E">
        <w:trPr>
          <w:trHeight w:val="308"/>
        </w:trPr>
        <w:tc>
          <w:tcPr>
            <w:tcW w:w="2527" w:type="dxa"/>
            <w:tcBorders>
              <w:top w:val="single" w:sz="4" w:space="0" w:color="000000"/>
              <w:left w:val="single" w:sz="4" w:space="0" w:color="000000"/>
              <w:bottom w:val="nil"/>
              <w:right w:val="nil"/>
            </w:tcBorders>
            <w:shd w:val="clear" w:color="000000" w:fill="000000"/>
            <w:vAlign w:val="center"/>
            <w:hideMark/>
          </w:tcPr>
          <w:p w14:paraId="2F9E9B66" w14:textId="77777777" w:rsidR="000C1A1E" w:rsidRPr="000C1A1E" w:rsidRDefault="000C1A1E" w:rsidP="000C1A1E">
            <w:pPr>
              <w:spacing w:after="0" w:line="240" w:lineRule="auto"/>
              <w:jc w:val="center"/>
              <w:rPr>
                <w:rFonts w:ascii="Calibri" w:eastAsia="Times New Roman" w:hAnsi="Calibri" w:cs="Calibri"/>
                <w:b/>
                <w:bCs/>
                <w:color w:val="FFFFFF"/>
                <w:lang w:val="en-IN" w:eastAsia="en-IN"/>
              </w:rPr>
            </w:pPr>
            <w:r w:rsidRPr="000C1A1E">
              <w:rPr>
                <w:rFonts w:ascii="Calibri" w:eastAsia="Times New Roman" w:hAnsi="Calibri" w:cs="Calibri"/>
                <w:b/>
                <w:bCs/>
                <w:color w:val="FFFFFF"/>
                <w:lang w:val="en-IN" w:eastAsia="en-IN"/>
              </w:rPr>
              <w:t>Parameter</w:t>
            </w:r>
          </w:p>
        </w:tc>
        <w:tc>
          <w:tcPr>
            <w:tcW w:w="3612" w:type="dxa"/>
            <w:tcBorders>
              <w:top w:val="single" w:sz="4" w:space="0" w:color="000000"/>
              <w:left w:val="nil"/>
              <w:bottom w:val="nil"/>
              <w:right w:val="nil"/>
            </w:tcBorders>
            <w:shd w:val="clear" w:color="000000" w:fill="000000"/>
            <w:vAlign w:val="center"/>
            <w:hideMark/>
          </w:tcPr>
          <w:p w14:paraId="72BC6202" w14:textId="77777777" w:rsidR="000C1A1E" w:rsidRPr="000C1A1E" w:rsidRDefault="000C1A1E" w:rsidP="000C1A1E">
            <w:pPr>
              <w:spacing w:after="0" w:line="240" w:lineRule="auto"/>
              <w:jc w:val="center"/>
              <w:rPr>
                <w:rFonts w:ascii="Calibri" w:eastAsia="Times New Roman" w:hAnsi="Calibri" w:cs="Calibri"/>
                <w:b/>
                <w:bCs/>
                <w:color w:val="FFFFFF"/>
                <w:lang w:val="en-IN" w:eastAsia="en-IN"/>
              </w:rPr>
            </w:pPr>
            <w:r w:rsidRPr="000C1A1E">
              <w:rPr>
                <w:rFonts w:ascii="Calibri" w:eastAsia="Times New Roman" w:hAnsi="Calibri" w:cs="Calibri"/>
                <w:b/>
                <w:bCs/>
                <w:color w:val="FFFFFF"/>
                <w:lang w:val="en-IN" w:eastAsia="en-IN"/>
              </w:rPr>
              <w:t>Observation</w:t>
            </w:r>
          </w:p>
        </w:tc>
        <w:tc>
          <w:tcPr>
            <w:tcW w:w="3594" w:type="dxa"/>
            <w:tcBorders>
              <w:top w:val="single" w:sz="4" w:space="0" w:color="000000"/>
              <w:left w:val="nil"/>
              <w:bottom w:val="nil"/>
              <w:right w:val="single" w:sz="4" w:space="0" w:color="000000"/>
            </w:tcBorders>
            <w:shd w:val="clear" w:color="000000" w:fill="000000"/>
            <w:vAlign w:val="center"/>
            <w:hideMark/>
          </w:tcPr>
          <w:p w14:paraId="4008CB48" w14:textId="77777777" w:rsidR="000C1A1E" w:rsidRPr="000C1A1E" w:rsidRDefault="000C1A1E" w:rsidP="000C1A1E">
            <w:pPr>
              <w:spacing w:after="0" w:line="240" w:lineRule="auto"/>
              <w:jc w:val="center"/>
              <w:rPr>
                <w:rFonts w:ascii="Calibri" w:eastAsia="Times New Roman" w:hAnsi="Calibri" w:cs="Calibri"/>
                <w:b/>
                <w:bCs/>
                <w:color w:val="FFFFFF"/>
                <w:lang w:val="en-IN" w:eastAsia="en-IN"/>
              </w:rPr>
            </w:pPr>
            <w:r w:rsidRPr="000C1A1E">
              <w:rPr>
                <w:rFonts w:ascii="Calibri" w:eastAsia="Times New Roman" w:hAnsi="Calibri" w:cs="Calibri"/>
                <w:b/>
                <w:bCs/>
                <w:color w:val="FFFFFF"/>
                <w:lang w:val="en-IN" w:eastAsia="en-IN"/>
              </w:rPr>
              <w:t>Remarks</w:t>
            </w:r>
          </w:p>
        </w:tc>
      </w:tr>
      <w:tr w:rsidR="000C1A1E" w:rsidRPr="000C1A1E" w14:paraId="44CFC59A" w14:textId="77777777" w:rsidTr="000C1A1E">
        <w:trPr>
          <w:trHeight w:val="776"/>
        </w:trPr>
        <w:tc>
          <w:tcPr>
            <w:tcW w:w="2527" w:type="dxa"/>
            <w:tcBorders>
              <w:top w:val="single" w:sz="4" w:space="0" w:color="000000"/>
              <w:left w:val="single" w:sz="4" w:space="0" w:color="000000"/>
              <w:bottom w:val="nil"/>
              <w:right w:val="nil"/>
            </w:tcBorders>
            <w:shd w:val="clear" w:color="auto" w:fill="auto"/>
            <w:vAlign w:val="center"/>
            <w:hideMark/>
          </w:tcPr>
          <w:p w14:paraId="2D68B1D4"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Alert Response Time</w:t>
            </w:r>
          </w:p>
        </w:tc>
        <w:tc>
          <w:tcPr>
            <w:tcW w:w="3612" w:type="dxa"/>
            <w:tcBorders>
              <w:top w:val="single" w:sz="4" w:space="0" w:color="000000"/>
              <w:left w:val="nil"/>
              <w:bottom w:val="nil"/>
              <w:right w:val="nil"/>
            </w:tcBorders>
            <w:shd w:val="clear" w:color="auto" w:fill="auto"/>
            <w:vAlign w:val="center"/>
            <w:hideMark/>
          </w:tcPr>
          <w:p w14:paraId="247AE736"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~3-5 seconds</w:t>
            </w:r>
          </w:p>
        </w:tc>
        <w:tc>
          <w:tcPr>
            <w:tcW w:w="3594" w:type="dxa"/>
            <w:tcBorders>
              <w:top w:val="single" w:sz="4" w:space="0" w:color="000000"/>
              <w:left w:val="nil"/>
              <w:bottom w:val="nil"/>
              <w:right w:val="single" w:sz="4" w:space="0" w:color="000000"/>
            </w:tcBorders>
            <w:shd w:val="clear" w:color="auto" w:fill="auto"/>
            <w:vAlign w:val="center"/>
            <w:hideMark/>
          </w:tcPr>
          <w:p w14:paraId="1A04CA40"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Quick notification to family members</w:t>
            </w:r>
          </w:p>
        </w:tc>
      </w:tr>
      <w:tr w:rsidR="000C1A1E" w:rsidRPr="000C1A1E" w14:paraId="593956ED" w14:textId="77777777" w:rsidTr="000C1A1E">
        <w:trPr>
          <w:trHeight w:val="620"/>
        </w:trPr>
        <w:tc>
          <w:tcPr>
            <w:tcW w:w="2527" w:type="dxa"/>
            <w:tcBorders>
              <w:top w:val="single" w:sz="4" w:space="0" w:color="000000"/>
              <w:left w:val="single" w:sz="4" w:space="0" w:color="000000"/>
              <w:bottom w:val="nil"/>
              <w:right w:val="nil"/>
            </w:tcBorders>
            <w:shd w:val="clear" w:color="auto" w:fill="auto"/>
            <w:vAlign w:val="center"/>
            <w:hideMark/>
          </w:tcPr>
          <w:p w14:paraId="71DC824E"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Sensor Accuracy</w:t>
            </w:r>
          </w:p>
        </w:tc>
        <w:tc>
          <w:tcPr>
            <w:tcW w:w="3612" w:type="dxa"/>
            <w:tcBorders>
              <w:top w:val="single" w:sz="4" w:space="0" w:color="000000"/>
              <w:left w:val="nil"/>
              <w:bottom w:val="nil"/>
              <w:right w:val="nil"/>
            </w:tcBorders>
            <w:shd w:val="clear" w:color="auto" w:fill="auto"/>
            <w:vAlign w:val="center"/>
            <w:hideMark/>
          </w:tcPr>
          <w:p w14:paraId="337FD09D"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90% (for detecting distress signals)</w:t>
            </w:r>
          </w:p>
        </w:tc>
        <w:tc>
          <w:tcPr>
            <w:tcW w:w="3594" w:type="dxa"/>
            <w:tcBorders>
              <w:top w:val="single" w:sz="4" w:space="0" w:color="000000"/>
              <w:left w:val="nil"/>
              <w:bottom w:val="nil"/>
              <w:right w:val="single" w:sz="4" w:space="0" w:color="000000"/>
            </w:tcBorders>
            <w:shd w:val="clear" w:color="auto" w:fill="auto"/>
            <w:vAlign w:val="center"/>
            <w:hideMark/>
          </w:tcPr>
          <w:p w14:paraId="4972EEA0"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Minor false alarms observed</w:t>
            </w:r>
          </w:p>
        </w:tc>
      </w:tr>
      <w:tr w:rsidR="000C1A1E" w:rsidRPr="000C1A1E" w14:paraId="61ED9D2F" w14:textId="77777777" w:rsidTr="000C1A1E">
        <w:trPr>
          <w:trHeight w:val="463"/>
        </w:trPr>
        <w:tc>
          <w:tcPr>
            <w:tcW w:w="2527" w:type="dxa"/>
            <w:tcBorders>
              <w:top w:val="single" w:sz="4" w:space="0" w:color="000000"/>
              <w:left w:val="single" w:sz="4" w:space="0" w:color="000000"/>
              <w:bottom w:val="nil"/>
              <w:right w:val="nil"/>
            </w:tcBorders>
            <w:shd w:val="clear" w:color="auto" w:fill="auto"/>
            <w:vAlign w:val="center"/>
            <w:hideMark/>
          </w:tcPr>
          <w:p w14:paraId="07C8A408"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Shock Mechanism</w:t>
            </w:r>
          </w:p>
        </w:tc>
        <w:tc>
          <w:tcPr>
            <w:tcW w:w="3612" w:type="dxa"/>
            <w:tcBorders>
              <w:top w:val="single" w:sz="4" w:space="0" w:color="000000"/>
              <w:left w:val="nil"/>
              <w:bottom w:val="nil"/>
              <w:right w:val="nil"/>
            </w:tcBorders>
            <w:shd w:val="clear" w:color="auto" w:fill="auto"/>
            <w:vAlign w:val="center"/>
            <w:hideMark/>
          </w:tcPr>
          <w:p w14:paraId="374989E5"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Activates within 2 seconds</w:t>
            </w:r>
          </w:p>
        </w:tc>
        <w:tc>
          <w:tcPr>
            <w:tcW w:w="3594" w:type="dxa"/>
            <w:tcBorders>
              <w:top w:val="single" w:sz="4" w:space="0" w:color="000000"/>
              <w:left w:val="nil"/>
              <w:bottom w:val="nil"/>
              <w:right w:val="single" w:sz="4" w:space="0" w:color="000000"/>
            </w:tcBorders>
            <w:shd w:val="clear" w:color="auto" w:fill="auto"/>
            <w:vAlign w:val="center"/>
            <w:hideMark/>
          </w:tcPr>
          <w:p w14:paraId="1B3BD881"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Effective deterrent</w:t>
            </w:r>
          </w:p>
        </w:tc>
      </w:tr>
      <w:tr w:rsidR="000C1A1E" w:rsidRPr="000C1A1E" w14:paraId="7826BB87" w14:textId="77777777" w:rsidTr="000C1A1E">
        <w:trPr>
          <w:trHeight w:val="620"/>
        </w:trPr>
        <w:tc>
          <w:tcPr>
            <w:tcW w:w="2527" w:type="dxa"/>
            <w:tcBorders>
              <w:top w:val="single" w:sz="4" w:space="0" w:color="000000"/>
              <w:left w:val="single" w:sz="4" w:space="0" w:color="000000"/>
              <w:bottom w:val="nil"/>
              <w:right w:val="nil"/>
            </w:tcBorders>
            <w:shd w:val="clear" w:color="auto" w:fill="auto"/>
            <w:vAlign w:val="center"/>
            <w:hideMark/>
          </w:tcPr>
          <w:p w14:paraId="73B4097C"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Battery Life</w:t>
            </w:r>
          </w:p>
        </w:tc>
        <w:tc>
          <w:tcPr>
            <w:tcW w:w="3612" w:type="dxa"/>
            <w:tcBorders>
              <w:top w:val="single" w:sz="4" w:space="0" w:color="000000"/>
              <w:left w:val="nil"/>
              <w:bottom w:val="nil"/>
              <w:right w:val="nil"/>
            </w:tcBorders>
            <w:shd w:val="clear" w:color="auto" w:fill="auto"/>
            <w:vAlign w:val="center"/>
            <w:hideMark/>
          </w:tcPr>
          <w:p w14:paraId="5CDCCC16"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~8-10 hours on continuous usage</w:t>
            </w:r>
          </w:p>
        </w:tc>
        <w:tc>
          <w:tcPr>
            <w:tcW w:w="3594" w:type="dxa"/>
            <w:tcBorders>
              <w:top w:val="single" w:sz="4" w:space="0" w:color="000000"/>
              <w:left w:val="nil"/>
              <w:bottom w:val="nil"/>
              <w:right w:val="single" w:sz="4" w:space="0" w:color="000000"/>
            </w:tcBorders>
            <w:shd w:val="clear" w:color="auto" w:fill="auto"/>
            <w:vAlign w:val="center"/>
            <w:hideMark/>
          </w:tcPr>
          <w:p w14:paraId="1D8E5384"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Sufficient for daily wear</w:t>
            </w:r>
          </w:p>
        </w:tc>
      </w:tr>
      <w:tr w:rsidR="000C1A1E" w:rsidRPr="000C1A1E" w14:paraId="32B97679" w14:textId="77777777" w:rsidTr="000C1A1E">
        <w:trPr>
          <w:trHeight w:val="463"/>
        </w:trPr>
        <w:tc>
          <w:tcPr>
            <w:tcW w:w="2527" w:type="dxa"/>
            <w:tcBorders>
              <w:top w:val="single" w:sz="4" w:space="0" w:color="000000"/>
              <w:left w:val="single" w:sz="4" w:space="0" w:color="000000"/>
              <w:bottom w:val="nil"/>
              <w:right w:val="nil"/>
            </w:tcBorders>
            <w:shd w:val="clear" w:color="auto" w:fill="auto"/>
            <w:vAlign w:val="center"/>
            <w:hideMark/>
          </w:tcPr>
          <w:p w14:paraId="00F51C50"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Web App Performance</w:t>
            </w:r>
          </w:p>
        </w:tc>
        <w:tc>
          <w:tcPr>
            <w:tcW w:w="3612" w:type="dxa"/>
            <w:tcBorders>
              <w:top w:val="single" w:sz="4" w:space="0" w:color="000000"/>
              <w:left w:val="nil"/>
              <w:bottom w:val="nil"/>
              <w:right w:val="nil"/>
            </w:tcBorders>
            <w:shd w:val="clear" w:color="auto" w:fill="auto"/>
            <w:vAlign w:val="center"/>
            <w:hideMark/>
          </w:tcPr>
          <w:p w14:paraId="564BDCB0"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Real-time sync via Firebase</w:t>
            </w:r>
          </w:p>
        </w:tc>
        <w:tc>
          <w:tcPr>
            <w:tcW w:w="3594" w:type="dxa"/>
            <w:tcBorders>
              <w:top w:val="single" w:sz="4" w:space="0" w:color="000000"/>
              <w:left w:val="nil"/>
              <w:bottom w:val="nil"/>
              <w:right w:val="single" w:sz="4" w:space="0" w:color="000000"/>
            </w:tcBorders>
            <w:shd w:val="clear" w:color="auto" w:fill="auto"/>
            <w:vAlign w:val="center"/>
            <w:hideMark/>
          </w:tcPr>
          <w:p w14:paraId="375E2B8C"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Reliable and fast</w:t>
            </w:r>
          </w:p>
        </w:tc>
      </w:tr>
      <w:tr w:rsidR="000C1A1E" w:rsidRPr="000C1A1E" w14:paraId="3467E97D" w14:textId="77777777" w:rsidTr="000C1A1E">
        <w:trPr>
          <w:trHeight w:val="463"/>
        </w:trPr>
        <w:tc>
          <w:tcPr>
            <w:tcW w:w="2527" w:type="dxa"/>
            <w:tcBorders>
              <w:top w:val="single" w:sz="4" w:space="0" w:color="000000"/>
              <w:left w:val="single" w:sz="4" w:space="0" w:color="000000"/>
              <w:bottom w:val="single" w:sz="4" w:space="0" w:color="000000"/>
              <w:right w:val="nil"/>
            </w:tcBorders>
            <w:shd w:val="clear" w:color="auto" w:fill="auto"/>
            <w:vAlign w:val="center"/>
            <w:hideMark/>
          </w:tcPr>
          <w:p w14:paraId="1002C6EB" w14:textId="77777777" w:rsidR="000C1A1E" w:rsidRPr="000C1A1E" w:rsidRDefault="000C1A1E" w:rsidP="000C1A1E">
            <w:pPr>
              <w:spacing w:after="0" w:line="240" w:lineRule="auto"/>
              <w:rPr>
                <w:rFonts w:ascii="Calibri" w:eastAsia="Times New Roman" w:hAnsi="Calibri" w:cs="Calibri"/>
                <w:b/>
                <w:bCs/>
                <w:color w:val="000000"/>
                <w:lang w:val="en-IN" w:eastAsia="en-IN"/>
              </w:rPr>
            </w:pPr>
            <w:r w:rsidRPr="000C1A1E">
              <w:rPr>
                <w:rFonts w:ascii="Calibri" w:eastAsia="Times New Roman" w:hAnsi="Calibri" w:cs="Calibri"/>
                <w:b/>
                <w:bCs/>
                <w:color w:val="000000"/>
                <w:lang w:val="en-IN" w:eastAsia="en-IN"/>
              </w:rPr>
              <w:t>Connectivity Issues</w:t>
            </w:r>
          </w:p>
        </w:tc>
        <w:tc>
          <w:tcPr>
            <w:tcW w:w="3612" w:type="dxa"/>
            <w:tcBorders>
              <w:top w:val="single" w:sz="4" w:space="0" w:color="000000"/>
              <w:left w:val="nil"/>
              <w:bottom w:val="single" w:sz="4" w:space="0" w:color="000000"/>
              <w:right w:val="nil"/>
            </w:tcBorders>
            <w:shd w:val="clear" w:color="auto" w:fill="auto"/>
            <w:vAlign w:val="center"/>
            <w:hideMark/>
          </w:tcPr>
          <w:p w14:paraId="5595D95F"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Minimal, ~5% packet loss in weak network zones</w:t>
            </w:r>
          </w:p>
        </w:tc>
        <w:tc>
          <w:tcPr>
            <w:tcW w:w="3594" w:type="dxa"/>
            <w:tcBorders>
              <w:top w:val="single" w:sz="4" w:space="0" w:color="000000"/>
              <w:left w:val="nil"/>
              <w:bottom w:val="single" w:sz="4" w:space="0" w:color="000000"/>
              <w:right w:val="single" w:sz="4" w:space="0" w:color="000000"/>
            </w:tcBorders>
            <w:shd w:val="clear" w:color="auto" w:fill="auto"/>
            <w:vAlign w:val="center"/>
            <w:hideMark/>
          </w:tcPr>
          <w:p w14:paraId="70C0ED99" w14:textId="77777777" w:rsidR="000C1A1E" w:rsidRPr="000C1A1E" w:rsidRDefault="000C1A1E" w:rsidP="000C1A1E">
            <w:pPr>
              <w:spacing w:after="0" w:line="240" w:lineRule="auto"/>
              <w:rPr>
                <w:rFonts w:ascii="Calibri" w:eastAsia="Times New Roman" w:hAnsi="Calibri" w:cs="Calibri"/>
                <w:color w:val="000000"/>
                <w:lang w:val="en-IN" w:eastAsia="en-IN"/>
              </w:rPr>
            </w:pPr>
            <w:r w:rsidRPr="000C1A1E">
              <w:rPr>
                <w:rFonts w:ascii="Calibri" w:eastAsia="Times New Roman" w:hAnsi="Calibri" w:cs="Calibri"/>
                <w:color w:val="000000"/>
                <w:lang w:val="en-IN" w:eastAsia="en-IN"/>
              </w:rPr>
              <w:t>Can be improved</w:t>
            </w:r>
          </w:p>
        </w:tc>
      </w:tr>
    </w:tbl>
    <w:p w14:paraId="0A987D67" w14:textId="77777777" w:rsidR="000C1A1E" w:rsidRDefault="000C1A1E" w:rsidP="000C1A1E">
      <w:pPr>
        <w:pStyle w:val="ListParagraph"/>
        <w:spacing w:before="54" w:after="0" w:line="276" w:lineRule="auto"/>
        <w:rPr>
          <w:rFonts w:ascii="Cambria" w:hAnsi="Cambria"/>
          <w:b/>
          <w:bCs/>
          <w:sz w:val="24"/>
          <w:szCs w:val="24"/>
        </w:rPr>
      </w:pPr>
    </w:p>
    <w:p w14:paraId="4680EBE5" w14:textId="77777777" w:rsidR="000C1A1E" w:rsidRDefault="000C1A1E" w:rsidP="000C1A1E">
      <w:pPr>
        <w:spacing w:before="54" w:after="0" w:line="276" w:lineRule="auto"/>
        <w:rPr>
          <w:rFonts w:ascii="Cambria" w:hAnsi="Cambria"/>
          <w:b/>
          <w:bCs/>
          <w:sz w:val="24"/>
          <w:szCs w:val="24"/>
        </w:rPr>
      </w:pPr>
    </w:p>
    <w:p w14:paraId="1772FE45" w14:textId="77777777" w:rsidR="00D00878" w:rsidRPr="000C1A1E" w:rsidRDefault="00D00878" w:rsidP="000C1A1E">
      <w:pPr>
        <w:spacing w:before="54" w:after="0" w:line="276" w:lineRule="auto"/>
        <w:rPr>
          <w:rFonts w:ascii="Cambria" w:hAnsi="Cambria"/>
          <w:b/>
          <w:bCs/>
          <w:sz w:val="24"/>
          <w:szCs w:val="24"/>
        </w:rPr>
      </w:pPr>
    </w:p>
    <w:p w14:paraId="1A2E82B9" w14:textId="77777777" w:rsidR="000C1A1E" w:rsidRPr="000C1A1E" w:rsidRDefault="000C1A1E" w:rsidP="000C1A1E">
      <w:pPr>
        <w:spacing w:before="54" w:after="0" w:line="276" w:lineRule="auto"/>
        <w:rPr>
          <w:rFonts w:ascii="Cambria" w:hAnsi="Cambria"/>
          <w:b/>
          <w:bCs/>
          <w:sz w:val="24"/>
          <w:szCs w:val="24"/>
        </w:rPr>
      </w:pPr>
    </w:p>
    <w:p w14:paraId="6B55306B" w14:textId="353FDB26" w:rsidR="008C4E21" w:rsidRDefault="00DA52F4" w:rsidP="000C1A1E">
      <w:pPr>
        <w:pStyle w:val="ListParagraph"/>
        <w:numPr>
          <w:ilvl w:val="0"/>
          <w:numId w:val="31"/>
        </w:numPr>
        <w:spacing w:before="54" w:after="0" w:line="276" w:lineRule="auto"/>
        <w:jc w:val="center"/>
        <w:rPr>
          <w:rFonts w:ascii="Cambria" w:hAnsi="Cambria"/>
          <w:b/>
          <w:bCs/>
          <w:sz w:val="24"/>
          <w:szCs w:val="24"/>
        </w:rPr>
      </w:pPr>
      <w:r w:rsidRPr="009C692D">
        <w:rPr>
          <w:rFonts w:ascii="Cambria" w:hAnsi="Cambria"/>
          <w:b/>
          <w:bCs/>
          <w:sz w:val="24"/>
          <w:szCs w:val="24"/>
        </w:rPr>
        <w:t>CONCLUSION</w:t>
      </w:r>
    </w:p>
    <w:p w14:paraId="642C4A13" w14:textId="77777777" w:rsidR="000C1A1E" w:rsidRPr="000C1A1E" w:rsidRDefault="000C1A1E" w:rsidP="000C1A1E">
      <w:pPr>
        <w:spacing w:before="54" w:after="0" w:line="276" w:lineRule="auto"/>
        <w:rPr>
          <w:rFonts w:ascii="Cambria" w:hAnsi="Cambria"/>
          <w:b/>
          <w:bCs/>
          <w:sz w:val="24"/>
          <w:szCs w:val="24"/>
        </w:rPr>
      </w:pPr>
    </w:p>
    <w:p w14:paraId="0BCADB3B" w14:textId="50BD0A7A" w:rsidR="008C4E21" w:rsidRPr="008C4E21" w:rsidRDefault="008C4E21" w:rsidP="008C4E21">
      <w:pPr>
        <w:spacing w:before="54" w:after="0" w:line="276" w:lineRule="auto"/>
        <w:jc w:val="both"/>
        <w:rPr>
          <w:rFonts w:ascii="Times New Roman" w:hAnsi="Times New Roman" w:cs="Times New Roman"/>
          <w:b/>
          <w:bCs/>
        </w:rPr>
      </w:pPr>
      <w:r w:rsidRPr="008C4E21">
        <w:rPr>
          <w:rFonts w:ascii="Times New Roman" w:hAnsi="Times New Roman" w:cs="Times New Roman"/>
          <w:sz w:val="20"/>
          <w:szCs w:val="20"/>
        </w:rPr>
        <w:t>The Suraksha project presents a comprehensive and innovative solution aimed at enhancing the safety of women through a multifunctional wearable jacket. By integrating a shock mechanism, emergency communication systems, and real-time GPS tracking, this project addresses critical safety concerns in a practical and user-friendly manner.</w:t>
      </w:r>
      <w:r>
        <w:rPr>
          <w:rFonts w:ascii="Times New Roman" w:hAnsi="Times New Roman" w:cs="Times New Roman"/>
          <w:sz w:val="20"/>
          <w:szCs w:val="20"/>
        </w:rPr>
        <w:t xml:space="preserve"> Th</w:t>
      </w:r>
      <w:r w:rsidRPr="008C4E21">
        <w:rPr>
          <w:rFonts w:ascii="Times New Roman" w:hAnsi="Times New Roman" w:cs="Times New Roman"/>
          <w:sz w:val="20"/>
          <w:szCs w:val="20"/>
        </w:rPr>
        <w:t>e built-in shock mechanism provides an immediate deterrent against potential attackers, while the emergency call and SMS alert system ensures that help is just a button press away, facilitating rapid response from family members and local authorities. The inclusion of a web application allows for continuous tracking and monitoring, empowering families with the ability to oversee their loved ones' safety without requiring constant updates from the wearer.</w:t>
      </w:r>
      <w:r>
        <w:rPr>
          <w:rFonts w:ascii="Times New Roman" w:hAnsi="Times New Roman" w:cs="Times New Roman"/>
          <w:sz w:val="20"/>
          <w:szCs w:val="20"/>
        </w:rPr>
        <w:t xml:space="preserve"> </w:t>
      </w:r>
      <w:r w:rsidRPr="008C4E21">
        <w:rPr>
          <w:rFonts w:ascii="Times New Roman" w:hAnsi="Times New Roman" w:cs="Times New Roman"/>
          <w:sz w:val="20"/>
          <w:szCs w:val="20"/>
        </w:rPr>
        <w:t>Overall, Suraksha stands out as a holistic approach to personal safety, merging advanced technology with everyday wearables. Its design not only promotes a sense of security but also fosters independence for women in potentially vulnerable situations. By reducing the reliance on multiple devices and streamlining communication, Suraksha serves as a crucial protective shield that enhances personal safety while remaining practical and accessible in high-stress environments. The successful implementation of this project could set a precedent for future innovations in personal safety technology, ultimately contributing to a safer society for all.</w:t>
      </w:r>
    </w:p>
    <w:p w14:paraId="1266980C" w14:textId="77777777" w:rsidR="008C4E21" w:rsidRDefault="008C4E21" w:rsidP="008C4E21">
      <w:pPr>
        <w:spacing w:before="54" w:after="0" w:line="276" w:lineRule="auto"/>
        <w:ind w:left="360"/>
        <w:rPr>
          <w:rFonts w:ascii="Cambria" w:hAnsi="Cambria"/>
          <w:b/>
          <w:bCs/>
          <w:sz w:val="24"/>
          <w:szCs w:val="24"/>
        </w:rPr>
      </w:pPr>
    </w:p>
    <w:p w14:paraId="25D04903" w14:textId="77777777" w:rsidR="000C1A1E" w:rsidRPr="008C4E21" w:rsidRDefault="000C1A1E" w:rsidP="000C1A1E">
      <w:pPr>
        <w:spacing w:before="54" w:after="0" w:line="276" w:lineRule="auto"/>
        <w:rPr>
          <w:rFonts w:ascii="Cambria" w:hAnsi="Cambria"/>
          <w:b/>
          <w:bCs/>
          <w:sz w:val="24"/>
          <w:szCs w:val="24"/>
        </w:rPr>
      </w:pPr>
    </w:p>
    <w:p w14:paraId="24B2CD4B" w14:textId="62849DEC" w:rsidR="00DA52F4" w:rsidRPr="009C692D" w:rsidRDefault="00DA52F4" w:rsidP="000C1A1E">
      <w:pPr>
        <w:pStyle w:val="ListParagraph"/>
        <w:numPr>
          <w:ilvl w:val="0"/>
          <w:numId w:val="31"/>
        </w:numPr>
        <w:spacing w:before="54" w:after="0" w:line="276" w:lineRule="auto"/>
        <w:jc w:val="center"/>
        <w:rPr>
          <w:rFonts w:ascii="Cambria" w:hAnsi="Cambria"/>
          <w:b/>
          <w:bCs/>
          <w:sz w:val="24"/>
          <w:szCs w:val="24"/>
        </w:rPr>
      </w:pPr>
      <w:r w:rsidRPr="009C692D">
        <w:rPr>
          <w:rFonts w:ascii="Cambria" w:hAnsi="Cambria"/>
          <w:b/>
          <w:bCs/>
          <w:sz w:val="24"/>
          <w:szCs w:val="24"/>
        </w:rPr>
        <w:t>REFERENCES</w:t>
      </w:r>
    </w:p>
    <w:p w14:paraId="1F8103BD" w14:textId="3104CFAA" w:rsidR="007B1F06" w:rsidRDefault="008461FD"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461FD">
        <w:rPr>
          <w:rFonts w:ascii="Cambria" w:hAnsi="Cambria"/>
          <w:sz w:val="20"/>
          <w:szCs w:val="20"/>
        </w:rPr>
        <w:t>Malaj,</w:t>
      </w:r>
      <w:r>
        <w:rPr>
          <w:rFonts w:ascii="Cambria" w:hAnsi="Cambria"/>
          <w:sz w:val="20"/>
          <w:szCs w:val="20"/>
        </w:rPr>
        <w:t xml:space="preserve"> </w:t>
      </w:r>
      <w:r w:rsidRPr="008461FD">
        <w:rPr>
          <w:rFonts w:ascii="Cambria" w:hAnsi="Cambria"/>
          <w:sz w:val="20"/>
          <w:szCs w:val="20"/>
        </w:rPr>
        <w:t xml:space="preserve">S. (2023). IoT based smart wearable device for women safety. </w:t>
      </w:r>
      <w:r w:rsidRPr="008461FD">
        <w:rPr>
          <w:rFonts w:ascii="Cambria" w:hAnsi="Cambria"/>
          <w:i/>
          <w:iCs/>
          <w:sz w:val="20"/>
          <w:szCs w:val="20"/>
        </w:rPr>
        <w:t>ResearchGate</w:t>
      </w:r>
      <w:r w:rsidRPr="008461FD">
        <w:rPr>
          <w:rFonts w:ascii="Cambria" w:hAnsi="Cambria"/>
          <w:sz w:val="20"/>
          <w:szCs w:val="20"/>
        </w:rPr>
        <w:t xml:space="preserve">. </w:t>
      </w:r>
      <w:hyperlink r:id="rId10" w:tgtFrame="_new" w:history="1">
        <w:r w:rsidRPr="008461FD">
          <w:rPr>
            <w:rStyle w:val="Hyperlink"/>
            <w:rFonts w:ascii="Cambria" w:hAnsi="Cambria" w:cstheme="minorBidi"/>
            <w:sz w:val="20"/>
            <w:szCs w:val="20"/>
          </w:rPr>
          <w:t>https://www.researchgate.net/publication/375746097_IOT_BASED_SMART_WEARABLE_DEVICE_FOR_WOMEN_SAFETY_Sunita_Malaj</w:t>
        </w:r>
      </w:hyperlink>
      <w:r w:rsidR="007B1F06" w:rsidRPr="007B1F06">
        <w:rPr>
          <w:rFonts w:ascii="Cambria" w:hAnsi="Cambria"/>
          <w:sz w:val="20"/>
          <w:szCs w:val="20"/>
        </w:rPr>
        <w:t xml:space="preserve"> </w:t>
      </w:r>
    </w:p>
    <w:p w14:paraId="6801566F" w14:textId="1678CCDA" w:rsidR="006C11CA" w:rsidRDefault="008461FD"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461FD">
        <w:rPr>
          <w:rFonts w:ascii="Cambria" w:hAnsi="Cambria"/>
          <w:sz w:val="20"/>
          <w:szCs w:val="20"/>
        </w:rPr>
        <w:t xml:space="preserve">Suma, T. P., &amp; Rekha, G. (2021). Study on IoT based women safety devices with screaming detection and video capturing. </w:t>
      </w:r>
      <w:r w:rsidRPr="008461FD">
        <w:rPr>
          <w:rFonts w:ascii="Cambria" w:hAnsi="Cambria"/>
          <w:i/>
          <w:iCs/>
          <w:sz w:val="20"/>
          <w:szCs w:val="20"/>
        </w:rPr>
        <w:t>International Journal of Engineering Applied Sciences and Technology</w:t>
      </w:r>
      <w:r w:rsidRPr="008461FD">
        <w:rPr>
          <w:rFonts w:ascii="Cambria" w:hAnsi="Cambria"/>
          <w:sz w:val="20"/>
          <w:szCs w:val="20"/>
        </w:rPr>
        <w:t xml:space="preserve">, 6(7), 257-262. </w:t>
      </w:r>
      <w:hyperlink r:id="rId11" w:tgtFrame="_new" w:history="1">
        <w:r w:rsidRPr="008461FD">
          <w:rPr>
            <w:rStyle w:val="Hyperlink"/>
            <w:rFonts w:ascii="Cambria" w:hAnsi="Cambria" w:cstheme="minorBidi"/>
            <w:sz w:val="20"/>
            <w:szCs w:val="20"/>
          </w:rPr>
          <w:t>https://www.ijeast.com/papers/257-262,Tesma607,IJEAST.pdf</w:t>
        </w:r>
      </w:hyperlink>
    </w:p>
    <w:p w14:paraId="3FFC4A8D" w14:textId="2314DCD9" w:rsidR="008461FD" w:rsidRPr="009C692D" w:rsidRDefault="008461FD"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proofErr w:type="spellStart"/>
      <w:r w:rsidRPr="008461FD">
        <w:rPr>
          <w:rFonts w:ascii="Cambria" w:hAnsi="Cambria"/>
          <w:sz w:val="20"/>
          <w:szCs w:val="20"/>
        </w:rPr>
        <w:t>Thummalakunta</w:t>
      </w:r>
      <w:proofErr w:type="spellEnd"/>
      <w:r w:rsidRPr="008461FD">
        <w:rPr>
          <w:rFonts w:ascii="Cambria" w:hAnsi="Cambria"/>
          <w:sz w:val="20"/>
          <w:szCs w:val="20"/>
        </w:rPr>
        <w:t xml:space="preserve">, D. P. B., </w:t>
      </w:r>
      <w:proofErr w:type="spellStart"/>
      <w:r w:rsidRPr="008461FD">
        <w:rPr>
          <w:rFonts w:ascii="Cambria" w:hAnsi="Cambria"/>
          <w:sz w:val="20"/>
          <w:szCs w:val="20"/>
        </w:rPr>
        <w:t>Nemane</w:t>
      </w:r>
      <w:proofErr w:type="spellEnd"/>
      <w:r w:rsidRPr="008461FD">
        <w:rPr>
          <w:rFonts w:ascii="Cambria" w:hAnsi="Cambria"/>
          <w:sz w:val="20"/>
          <w:szCs w:val="20"/>
        </w:rPr>
        <w:t xml:space="preserve">, T., Naik, P., Palkar, S., &amp; Poonawala, A. (2024). Implementation of IoT-based real-time women’s safety system. </w:t>
      </w:r>
      <w:r w:rsidRPr="008461FD">
        <w:rPr>
          <w:rFonts w:ascii="Cambria" w:hAnsi="Cambria"/>
          <w:i/>
          <w:iCs/>
          <w:sz w:val="20"/>
          <w:szCs w:val="20"/>
        </w:rPr>
        <w:t>International Journal of Engineering Research &amp; Technology (IJERT)</w:t>
      </w:r>
      <w:r w:rsidRPr="008461FD">
        <w:rPr>
          <w:rFonts w:ascii="Cambria" w:hAnsi="Cambria"/>
          <w:sz w:val="20"/>
          <w:szCs w:val="20"/>
        </w:rPr>
        <w:t xml:space="preserve">, 13(1). </w:t>
      </w:r>
      <w:hyperlink r:id="rId12" w:tgtFrame="_new" w:history="1">
        <w:r w:rsidRPr="008461FD">
          <w:rPr>
            <w:rStyle w:val="Hyperlink"/>
            <w:rFonts w:ascii="Cambria" w:hAnsi="Cambria" w:cstheme="minorBidi"/>
            <w:sz w:val="20"/>
            <w:szCs w:val="20"/>
          </w:rPr>
          <w:t>https://www.ijert.org/implementation-of-iot-based-real-time-womens-safety-system-3</w:t>
        </w:r>
      </w:hyperlink>
    </w:p>
    <w:p w14:paraId="627AC7F6" w14:textId="2A91918C" w:rsidR="008461FD" w:rsidRDefault="008461FD" w:rsidP="007B1F06">
      <w:pPr>
        <w:pStyle w:val="ListParagraph"/>
        <w:widowControl w:val="0"/>
        <w:numPr>
          <w:ilvl w:val="0"/>
          <w:numId w:val="19"/>
        </w:numPr>
        <w:autoSpaceDE w:val="0"/>
        <w:autoSpaceDN w:val="0"/>
        <w:spacing w:before="60" w:after="0" w:line="276" w:lineRule="auto"/>
        <w:rPr>
          <w:rFonts w:ascii="Cambria" w:hAnsi="Cambria"/>
          <w:sz w:val="20"/>
          <w:szCs w:val="20"/>
        </w:rPr>
      </w:pPr>
      <w:proofErr w:type="spellStart"/>
      <w:r w:rsidRPr="008461FD">
        <w:rPr>
          <w:rFonts w:ascii="Cambria" w:hAnsi="Cambria"/>
          <w:sz w:val="20"/>
          <w:szCs w:val="20"/>
        </w:rPr>
        <w:t>Ashalatha</w:t>
      </w:r>
      <w:proofErr w:type="spellEnd"/>
      <w:r w:rsidRPr="008461FD">
        <w:rPr>
          <w:rFonts w:ascii="Cambria" w:hAnsi="Cambria"/>
          <w:sz w:val="20"/>
          <w:szCs w:val="20"/>
        </w:rPr>
        <w:t xml:space="preserve">, D., Kavya, G., Navya, G., Pratiksha, V. N., &amp; Raghav, S. (2023). IoT based women safety device. </w:t>
      </w:r>
      <w:r w:rsidRPr="008461FD">
        <w:rPr>
          <w:rFonts w:ascii="Cambria" w:hAnsi="Cambria"/>
          <w:i/>
          <w:iCs/>
          <w:sz w:val="20"/>
          <w:szCs w:val="20"/>
        </w:rPr>
        <w:t>International Journal of Advanced Research in Science, Communication and Technology</w:t>
      </w:r>
      <w:r w:rsidRPr="008461FD">
        <w:rPr>
          <w:rFonts w:ascii="Cambria" w:hAnsi="Cambria"/>
          <w:sz w:val="20"/>
          <w:szCs w:val="20"/>
        </w:rPr>
        <w:t xml:space="preserve">, 10(3), 123-128. </w:t>
      </w:r>
      <w:hyperlink r:id="rId13" w:tgtFrame="_new" w:history="1">
        <w:r w:rsidRPr="008461FD">
          <w:rPr>
            <w:rStyle w:val="Hyperlink"/>
            <w:rFonts w:ascii="Cambria" w:hAnsi="Cambria" w:cstheme="minorBidi"/>
            <w:sz w:val="20"/>
            <w:szCs w:val="20"/>
          </w:rPr>
          <w:t>https://ijarsct.co.in/Paper5301.pdf</w:t>
        </w:r>
      </w:hyperlink>
    </w:p>
    <w:p w14:paraId="5393B84A" w14:textId="58FD9BFD" w:rsidR="008461FD" w:rsidRDefault="008461FD"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461FD">
        <w:rPr>
          <w:rFonts w:ascii="Cambria" w:hAnsi="Cambria"/>
          <w:sz w:val="20"/>
          <w:szCs w:val="20"/>
        </w:rPr>
        <w:t xml:space="preserve">Gupta, S., Ranjan, S., &amp; Ahmad, A. (2024). Review paper on women safety system. </w:t>
      </w:r>
      <w:r w:rsidRPr="008461FD">
        <w:rPr>
          <w:rFonts w:ascii="Cambria" w:hAnsi="Cambria"/>
          <w:i/>
          <w:iCs/>
          <w:sz w:val="20"/>
          <w:szCs w:val="20"/>
        </w:rPr>
        <w:t>International Journal for Research in Applied Science and Engineering Technology (IJRASET)</w:t>
      </w:r>
      <w:r w:rsidRPr="008461FD">
        <w:rPr>
          <w:rFonts w:ascii="Cambria" w:hAnsi="Cambria"/>
          <w:sz w:val="20"/>
          <w:szCs w:val="20"/>
        </w:rPr>
        <w:t xml:space="preserve">. </w:t>
      </w:r>
      <w:hyperlink r:id="rId14" w:tgtFrame="_new" w:history="1">
        <w:r w:rsidRPr="008461FD">
          <w:rPr>
            <w:rStyle w:val="Hyperlink"/>
            <w:rFonts w:ascii="Cambria" w:hAnsi="Cambria" w:cstheme="minorBidi"/>
            <w:sz w:val="20"/>
            <w:szCs w:val="20"/>
          </w:rPr>
          <w:t>https://doi.org/10.22214/ijraset.2024.5792</w:t>
        </w:r>
      </w:hyperlink>
    </w:p>
    <w:p w14:paraId="6CA7E5F0" w14:textId="2DF6C5C9" w:rsidR="006C11CA" w:rsidRPr="009C692D" w:rsidRDefault="008461FD"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461FD">
        <w:rPr>
          <w:rFonts w:ascii="Cambria" w:hAnsi="Cambria"/>
          <w:sz w:val="20"/>
          <w:szCs w:val="20"/>
        </w:rPr>
        <w:t xml:space="preserve">Soni, M. (2023, May 23). Rethinking the challenge of women’s safety in India’s cities. </w:t>
      </w:r>
      <w:r w:rsidRPr="008461FD">
        <w:rPr>
          <w:rFonts w:ascii="Cambria" w:hAnsi="Cambria"/>
          <w:i/>
          <w:iCs/>
          <w:sz w:val="20"/>
          <w:szCs w:val="20"/>
        </w:rPr>
        <w:t>Observer Research Foundation</w:t>
      </w:r>
      <w:r w:rsidRPr="008461FD">
        <w:rPr>
          <w:rFonts w:ascii="Cambria" w:hAnsi="Cambria"/>
          <w:sz w:val="20"/>
          <w:szCs w:val="20"/>
        </w:rPr>
        <w:t xml:space="preserve">. </w:t>
      </w:r>
      <w:hyperlink r:id="rId15" w:history="1">
        <w:r w:rsidRPr="00ED7DA1">
          <w:rPr>
            <w:rStyle w:val="Hyperlink"/>
            <w:rFonts w:ascii="Cambria" w:hAnsi="Cambria" w:cstheme="minorBidi"/>
            <w:sz w:val="20"/>
            <w:szCs w:val="20"/>
          </w:rPr>
          <w:t>https://www.orfonline.org/research/womens-safety-in-indias-cities</w:t>
        </w:r>
      </w:hyperlink>
      <w:r>
        <w:rPr>
          <w:rFonts w:ascii="Cambria" w:hAnsi="Cambria"/>
          <w:sz w:val="20"/>
          <w:szCs w:val="20"/>
        </w:rPr>
        <w:t xml:space="preserve"> </w:t>
      </w:r>
    </w:p>
    <w:sectPr w:rsidR="006C11CA" w:rsidRPr="009C692D" w:rsidSect="00C647C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D0B87" w14:textId="77777777" w:rsidR="00703DD4" w:rsidRDefault="00703DD4" w:rsidP="00C556D7">
      <w:pPr>
        <w:spacing w:after="0" w:line="240" w:lineRule="auto"/>
      </w:pPr>
      <w:r>
        <w:separator/>
      </w:r>
    </w:p>
  </w:endnote>
  <w:endnote w:type="continuationSeparator" w:id="0">
    <w:p w14:paraId="13716B36" w14:textId="77777777" w:rsidR="00703DD4" w:rsidRDefault="00703D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8BB" w14:textId="77777777" w:rsidR="00DA2B43" w:rsidRDefault="00DA2B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9164" w14:textId="41D6AC6B" w:rsidR="0000775C" w:rsidRPr="0090504D" w:rsidRDefault="0000775C"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4D6948">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6991" w14:textId="77777777" w:rsidR="00DA2B43" w:rsidRDefault="00DA2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4E55C" w14:textId="77777777" w:rsidR="00703DD4" w:rsidRDefault="00703DD4" w:rsidP="00C556D7">
      <w:pPr>
        <w:spacing w:after="0" w:line="240" w:lineRule="auto"/>
      </w:pPr>
      <w:r>
        <w:separator/>
      </w:r>
    </w:p>
  </w:footnote>
  <w:footnote w:type="continuationSeparator" w:id="0">
    <w:p w14:paraId="04F1288D" w14:textId="77777777" w:rsidR="00703DD4" w:rsidRDefault="00703DD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12A65" w14:textId="77777777" w:rsidR="00DA2B43" w:rsidRDefault="00DA2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3536" w14:textId="39854611"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00AF1A54">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proofErr w:type="gramStart"/>
    <w:r w:rsidRPr="0093570B">
      <w:rPr>
        <w:rFonts w:ascii="Cambria Math" w:hAnsi="Cambria Math" w:cs="Mangal"/>
        <w:b/>
        <w:color w:val="00B050"/>
        <w:sz w:val="24"/>
        <w:szCs w:val="24"/>
        <w:lang w:val="fr-FR" w:bidi="mr-IN"/>
      </w:rPr>
      <w:t>e</w:t>
    </w:r>
    <w:proofErr w:type="gramEnd"/>
    <w:r w:rsidRPr="0093570B">
      <w:rPr>
        <w:rFonts w:ascii="Cambria Math" w:hAnsi="Cambria Math" w:cs="Mangal"/>
        <w:b/>
        <w:color w:val="00B050"/>
        <w:sz w:val="24"/>
        <w:szCs w:val="24"/>
        <w:lang w:val="fr-FR" w:bidi="mr-IN"/>
      </w:rPr>
      <w:t>-ISSN: 2582-5208</w:t>
    </w:r>
  </w:p>
  <w:p w14:paraId="28EB3036" w14:textId="259999A3"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 xml:space="preserve">International </w:t>
    </w:r>
    <w:proofErr w:type="spellStart"/>
    <w:r w:rsidRPr="0093570B">
      <w:rPr>
        <w:rFonts w:ascii="Cambria Math" w:hAnsi="Cambria Math" w:cs="Mangal"/>
        <w:b/>
        <w:color w:val="00B050"/>
        <w:sz w:val="25"/>
        <w:szCs w:val="25"/>
        <w:lang w:val="fr-FR" w:bidi="mr-IN"/>
      </w:rPr>
      <w:t>Research</w:t>
    </w:r>
    <w:proofErr w:type="spellEnd"/>
    <w:r w:rsidRPr="0093570B">
      <w:rPr>
        <w:rFonts w:ascii="Cambria Math" w:hAnsi="Cambria Math" w:cs="Mangal"/>
        <w:b/>
        <w:color w:val="00B050"/>
        <w:sz w:val="25"/>
        <w:szCs w:val="25"/>
        <w:lang w:val="fr-FR" w:bidi="mr-IN"/>
      </w:rPr>
      <w:t xml:space="preserve"> Journal of </w:t>
    </w:r>
    <w:proofErr w:type="spellStart"/>
    <w:r w:rsidRPr="0093570B">
      <w:rPr>
        <w:rFonts w:ascii="Cambria Math" w:hAnsi="Cambria Math" w:cs="Mangal"/>
        <w:b/>
        <w:color w:val="00B050"/>
        <w:sz w:val="25"/>
        <w:szCs w:val="25"/>
        <w:lang w:val="fr-FR" w:bidi="mr-IN"/>
      </w:rPr>
      <w:t>Modernization</w:t>
    </w:r>
    <w:proofErr w:type="spellEnd"/>
    <w:r w:rsidRPr="0093570B">
      <w:rPr>
        <w:rFonts w:ascii="Cambria Math" w:hAnsi="Cambria Math" w:cs="Mangal"/>
        <w:b/>
        <w:color w:val="00B050"/>
        <w:sz w:val="25"/>
        <w:szCs w:val="25"/>
        <w:lang w:val="fr-FR" w:bidi="mr-IN"/>
      </w:rPr>
      <w:t xml:space="preserve"> in Engineering </w:t>
    </w:r>
    <w:proofErr w:type="spellStart"/>
    <w:proofErr w:type="gramStart"/>
    <w:r w:rsidRPr="0093570B">
      <w:rPr>
        <w:rFonts w:ascii="Cambria Math" w:hAnsi="Cambria Math" w:cs="Mangal"/>
        <w:b/>
        <w:color w:val="00B050"/>
        <w:sz w:val="25"/>
        <w:szCs w:val="25"/>
        <w:lang w:val="fr-FR" w:bidi="mr-IN"/>
      </w:rPr>
      <w:t>Technology</w:t>
    </w:r>
    <w:proofErr w:type="spellEnd"/>
    <w:r w:rsidRPr="0093570B">
      <w:rPr>
        <w:rFonts w:ascii="Cambria Math" w:hAnsi="Cambria Math" w:cs="Mangal"/>
        <w:b/>
        <w:color w:val="00B050"/>
        <w:sz w:val="25"/>
        <w:szCs w:val="25"/>
        <w:lang w:val="fr-FR" w:bidi="mr-IN"/>
      </w:rPr>
      <w:t xml:space="preserve">  and</w:t>
    </w:r>
    <w:proofErr w:type="gramEnd"/>
    <w:r w:rsidRPr="0093570B">
      <w:rPr>
        <w:rFonts w:ascii="Cambria Math" w:hAnsi="Cambria Math" w:cs="Mangal"/>
        <w:b/>
        <w:color w:val="00B050"/>
        <w:sz w:val="25"/>
        <w:szCs w:val="25"/>
        <w:lang w:val="fr-FR" w:bidi="mr-IN"/>
      </w:rPr>
      <w:t xml:space="preserve">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proofErr w:type="gramStart"/>
    <w:r w:rsidRPr="0093570B">
      <w:rPr>
        <w:rFonts w:ascii="Times New Roman" w:hAnsi="Times New Roman" w:cs="Times New Roman"/>
        <w:b/>
        <w:color w:val="1F497D"/>
        <w:sz w:val="24"/>
        <w:szCs w:val="20"/>
        <w:lang w:bidi="mr-IN"/>
      </w:rPr>
      <w:t>( Peer</w:t>
    </w:r>
    <w:proofErr w:type="gramEnd"/>
    <w:r w:rsidRPr="0093570B">
      <w:rPr>
        <w:rFonts w:ascii="Times New Roman" w:hAnsi="Times New Roman" w:cs="Times New Roman"/>
        <w:b/>
        <w:color w:val="1F497D"/>
        <w:sz w:val="24"/>
        <w:szCs w:val="20"/>
        <w:lang w:bidi="mr-IN"/>
      </w:rPr>
      <w:t>-Reviewed, Open Access, Fully Refereed International Journal )</w:t>
    </w:r>
  </w:p>
  <w:p w14:paraId="50EBFB87" w14:textId="43AE55E8"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proofErr w:type="gramStart"/>
    <w:r>
      <w:rPr>
        <w:rFonts w:ascii="Times New Roman" w:hAnsi="Times New Roman" w:cs="Times New Roman"/>
        <w:b/>
        <w:color w:val="1F497D"/>
        <w:sz w:val="24"/>
        <w:szCs w:val="20"/>
        <w:lang w:val="fr-FR" w:bidi="mr-IN"/>
      </w:rPr>
      <w:t>Volume:</w:t>
    </w:r>
    <w:proofErr w:type="gramEnd"/>
    <w:r>
      <w:rPr>
        <w:rFonts w:ascii="Times New Roman" w:hAnsi="Times New Roman" w:cs="Times New Roman"/>
        <w:b/>
        <w:color w:val="1F497D"/>
        <w:sz w:val="24"/>
        <w:szCs w:val="20"/>
        <w:lang w:val="fr-FR" w:bidi="mr-IN"/>
      </w:rPr>
      <w:t>0</w:t>
    </w:r>
    <w:r w:rsidR="003705FD">
      <w:rPr>
        <w:rFonts w:ascii="Times New Roman" w:hAnsi="Times New Roman" w:cs="Times New Roman"/>
        <w:b/>
        <w:color w:val="1F497D"/>
        <w:sz w:val="24"/>
        <w:szCs w:val="20"/>
        <w:lang w:val="fr-FR" w:bidi="mr-IN"/>
      </w:rPr>
      <w:t>6</w:t>
    </w:r>
    <w:r>
      <w:rPr>
        <w:rFonts w:ascii="Times New Roman" w:hAnsi="Times New Roman" w:cs="Times New Roman"/>
        <w:b/>
        <w:color w:val="1F497D"/>
        <w:sz w:val="24"/>
        <w:szCs w:val="20"/>
        <w:lang w:val="fr-FR" w:bidi="mr-IN"/>
      </w:rPr>
      <w:t>/Issue:</w:t>
    </w:r>
    <w:r w:rsidR="007068A0">
      <w:rPr>
        <w:rFonts w:ascii="Times New Roman" w:hAnsi="Times New Roman" w:cs="Times New Roman"/>
        <w:b/>
        <w:color w:val="1F497D"/>
        <w:sz w:val="24"/>
        <w:szCs w:val="20"/>
        <w:lang w:val="fr-FR" w:bidi="mr-IN"/>
      </w:rPr>
      <w:t>10</w:t>
    </w:r>
    <w:r w:rsidR="00463B63">
      <w:rPr>
        <w:rFonts w:ascii="Times New Roman" w:hAnsi="Times New Roman" w:cs="Times New Roman"/>
        <w:b/>
        <w:color w:val="1F497D"/>
        <w:sz w:val="24"/>
        <w:szCs w:val="20"/>
        <w:lang w:val="fr-FR" w:bidi="mr-IN"/>
      </w:rPr>
      <w:t>/</w:t>
    </w:r>
    <w:r w:rsidR="007068A0">
      <w:rPr>
        <w:rFonts w:ascii="Times New Roman" w:hAnsi="Times New Roman" w:cs="Times New Roman"/>
        <w:b/>
        <w:color w:val="1F497D"/>
        <w:sz w:val="24"/>
        <w:szCs w:val="20"/>
        <w:lang w:val="fr-FR" w:bidi="mr-IN"/>
      </w:rPr>
      <w:t>Octo</w:t>
    </w:r>
    <w:r w:rsidR="00E80325" w:rsidRPr="00E80325">
      <w:rPr>
        <w:rFonts w:ascii="Times New Roman" w:hAnsi="Times New Roman" w:cs="Times New Roman"/>
        <w:b/>
        <w:color w:val="1F497D"/>
        <w:sz w:val="24"/>
        <w:szCs w:val="20"/>
        <w:lang w:val="fr-FR" w:bidi="mr-IN"/>
      </w:rPr>
      <w:t>ber</w:t>
    </w:r>
    <w:r w:rsidR="00CF4336">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w:t>
    </w:r>
    <w:r w:rsidR="003705FD">
      <w:rPr>
        <w:rFonts w:ascii="Times New Roman" w:hAnsi="Times New Roman" w:cs="Times New Roman"/>
        <w:b/>
        <w:color w:val="1F497D"/>
        <w:sz w:val="24"/>
        <w:szCs w:val="20"/>
        <w:lang w:val="fr-FR" w:bidi="mr-IN"/>
      </w:rPr>
      <w:t>4</w:t>
    </w:r>
    <w:r w:rsidR="0059491F">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8D4A8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sidR="00DA2B43">
      <w:rPr>
        <w:rFonts w:ascii="Times New Roman" w:hAnsi="Times New Roman" w:cs="Times New Roman"/>
        <w:b/>
        <w:color w:val="1F497D"/>
        <w:sz w:val="24"/>
        <w:szCs w:val="20"/>
        <w:lang w:val="fr-FR" w:bidi="mr-IN"/>
      </w:rPr>
      <w:t>8.187</w:t>
    </w:r>
    <w:r w:rsidR="007F5865">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813C9">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A0450B">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0413" w14:textId="77777777" w:rsidR="00DA2B43" w:rsidRDefault="00DA2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241CCE66"/>
    <w:lvl w:ilvl="0" w:tplc="7D023DF4">
      <w:start w:val="1"/>
      <w:numFmt w:val="upperRoman"/>
      <w:lvlText w:val="%1."/>
      <w:lvlJc w:val="right"/>
      <w:pPr>
        <w:ind w:left="720" w:hanging="360"/>
      </w:pPr>
      <w:rPr>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83607698">
      <w:start w:val="1"/>
      <w:numFmt w:val="upperRoman"/>
      <w:lvlText w:val="%5."/>
      <w:lvlJc w:val="right"/>
      <w:pPr>
        <w:ind w:left="3600" w:hanging="360"/>
      </w:pPr>
      <w:rPr>
        <w:rFonts w:hint="default"/>
      </w:rPr>
    </w:lvl>
    <w:lvl w:ilvl="5" w:tplc="D1227DCA">
      <w:start w:val="2"/>
      <w:numFmt w:val="upperRoman"/>
      <w:lvlText w:val="%6."/>
      <w:lvlJc w:val="right"/>
      <w:pPr>
        <w:ind w:left="4500" w:hanging="360"/>
      </w:pPr>
      <w:rPr>
        <w:rFonts w:hint="default"/>
      </w:r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40D8B"/>
    <w:multiLevelType w:val="multilevel"/>
    <w:tmpl w:val="9AFACE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B4ABB"/>
    <w:multiLevelType w:val="hybridMultilevel"/>
    <w:tmpl w:val="4B602C52"/>
    <w:lvl w:ilvl="0" w:tplc="1D5489F8">
      <w:start w:val="3"/>
      <w:numFmt w:val="upperRoman"/>
      <w:lvlText w:val="%1."/>
      <w:lvlJc w:val="right"/>
      <w:pPr>
        <w:ind w:left="360" w:hanging="360"/>
      </w:pPr>
      <w:rPr>
        <w:rFonts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62C96"/>
    <w:multiLevelType w:val="hybridMultilevel"/>
    <w:tmpl w:val="19261B52"/>
    <w:lvl w:ilvl="0" w:tplc="A152662C">
      <w:start w:val="3"/>
      <w:numFmt w:val="upperRoman"/>
      <w:lvlText w:val="%1."/>
      <w:lvlJc w:val="right"/>
      <w:pPr>
        <w:ind w:left="3903" w:hanging="360"/>
      </w:pPr>
      <w:rPr>
        <w:rFonts w:hint="default"/>
        <w:b/>
        <w:bCs/>
        <w:sz w:val="24"/>
        <w:szCs w:val="24"/>
      </w:rPr>
    </w:lvl>
    <w:lvl w:ilvl="1" w:tplc="40090019">
      <w:start w:val="1"/>
      <w:numFmt w:val="lowerLetter"/>
      <w:lvlText w:val="%2."/>
      <w:lvlJc w:val="left"/>
      <w:pPr>
        <w:ind w:left="5712" w:hanging="360"/>
      </w:pPr>
    </w:lvl>
    <w:lvl w:ilvl="2" w:tplc="4009001B" w:tentative="1">
      <w:start w:val="1"/>
      <w:numFmt w:val="lowerRoman"/>
      <w:lvlText w:val="%3."/>
      <w:lvlJc w:val="right"/>
      <w:pPr>
        <w:ind w:left="6432" w:hanging="180"/>
      </w:pPr>
    </w:lvl>
    <w:lvl w:ilvl="3" w:tplc="4009000F" w:tentative="1">
      <w:start w:val="1"/>
      <w:numFmt w:val="decimal"/>
      <w:lvlText w:val="%4."/>
      <w:lvlJc w:val="left"/>
      <w:pPr>
        <w:ind w:left="7152" w:hanging="360"/>
      </w:pPr>
    </w:lvl>
    <w:lvl w:ilvl="4" w:tplc="40090019" w:tentative="1">
      <w:start w:val="1"/>
      <w:numFmt w:val="lowerLetter"/>
      <w:lvlText w:val="%5."/>
      <w:lvlJc w:val="left"/>
      <w:pPr>
        <w:ind w:left="7872" w:hanging="360"/>
      </w:pPr>
    </w:lvl>
    <w:lvl w:ilvl="5" w:tplc="4009001B" w:tentative="1">
      <w:start w:val="1"/>
      <w:numFmt w:val="lowerRoman"/>
      <w:lvlText w:val="%6."/>
      <w:lvlJc w:val="right"/>
      <w:pPr>
        <w:ind w:left="8592" w:hanging="180"/>
      </w:pPr>
    </w:lvl>
    <w:lvl w:ilvl="6" w:tplc="4009000F" w:tentative="1">
      <w:start w:val="1"/>
      <w:numFmt w:val="decimal"/>
      <w:lvlText w:val="%7."/>
      <w:lvlJc w:val="left"/>
      <w:pPr>
        <w:ind w:left="9312" w:hanging="360"/>
      </w:pPr>
    </w:lvl>
    <w:lvl w:ilvl="7" w:tplc="40090019" w:tentative="1">
      <w:start w:val="1"/>
      <w:numFmt w:val="lowerLetter"/>
      <w:lvlText w:val="%8."/>
      <w:lvlJc w:val="left"/>
      <w:pPr>
        <w:ind w:left="10032" w:hanging="360"/>
      </w:pPr>
    </w:lvl>
    <w:lvl w:ilvl="8" w:tplc="4009001B" w:tentative="1">
      <w:start w:val="1"/>
      <w:numFmt w:val="lowerRoman"/>
      <w:lvlText w:val="%9."/>
      <w:lvlJc w:val="right"/>
      <w:pPr>
        <w:ind w:left="10752" w:hanging="180"/>
      </w:pPr>
    </w:lvl>
  </w:abstractNum>
  <w:abstractNum w:abstractNumId="12" w15:restartNumberingAfterBreak="0">
    <w:nsid w:val="34281BED"/>
    <w:multiLevelType w:val="hybridMultilevel"/>
    <w:tmpl w:val="42C27998"/>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A5D77"/>
    <w:multiLevelType w:val="multilevel"/>
    <w:tmpl w:val="C2F252E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C793590"/>
    <w:multiLevelType w:val="hybridMultilevel"/>
    <w:tmpl w:val="32FAF7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9447D3C"/>
    <w:multiLevelType w:val="hybridMultilevel"/>
    <w:tmpl w:val="CEDE97D8"/>
    <w:lvl w:ilvl="0" w:tplc="D736C69C">
      <w:start w:val="1"/>
      <w:numFmt w:val="upperRoman"/>
      <w:lvlText w:val="%1."/>
      <w:lvlJc w:val="right"/>
      <w:pPr>
        <w:ind w:left="4644" w:hanging="360"/>
      </w:pPr>
      <w:rPr>
        <w:b/>
        <w:bCs/>
        <w:sz w:val="24"/>
        <w:szCs w:val="24"/>
      </w:rPr>
    </w:lvl>
    <w:lvl w:ilvl="1" w:tplc="40090019" w:tentative="1">
      <w:start w:val="1"/>
      <w:numFmt w:val="lowerLetter"/>
      <w:lvlText w:val="%2."/>
      <w:lvlJc w:val="left"/>
      <w:pPr>
        <w:ind w:left="5364" w:hanging="360"/>
      </w:pPr>
    </w:lvl>
    <w:lvl w:ilvl="2" w:tplc="4009001B" w:tentative="1">
      <w:start w:val="1"/>
      <w:numFmt w:val="lowerRoman"/>
      <w:lvlText w:val="%3."/>
      <w:lvlJc w:val="right"/>
      <w:pPr>
        <w:ind w:left="6084" w:hanging="180"/>
      </w:pPr>
    </w:lvl>
    <w:lvl w:ilvl="3" w:tplc="4009000F" w:tentative="1">
      <w:start w:val="1"/>
      <w:numFmt w:val="decimal"/>
      <w:lvlText w:val="%4."/>
      <w:lvlJc w:val="left"/>
      <w:pPr>
        <w:ind w:left="6804" w:hanging="360"/>
      </w:pPr>
    </w:lvl>
    <w:lvl w:ilvl="4" w:tplc="40090019" w:tentative="1">
      <w:start w:val="1"/>
      <w:numFmt w:val="lowerLetter"/>
      <w:lvlText w:val="%5."/>
      <w:lvlJc w:val="left"/>
      <w:pPr>
        <w:ind w:left="7524" w:hanging="360"/>
      </w:pPr>
    </w:lvl>
    <w:lvl w:ilvl="5" w:tplc="4009001B" w:tentative="1">
      <w:start w:val="1"/>
      <w:numFmt w:val="lowerRoman"/>
      <w:lvlText w:val="%6."/>
      <w:lvlJc w:val="right"/>
      <w:pPr>
        <w:ind w:left="8244" w:hanging="180"/>
      </w:pPr>
    </w:lvl>
    <w:lvl w:ilvl="6" w:tplc="4009000F" w:tentative="1">
      <w:start w:val="1"/>
      <w:numFmt w:val="decimal"/>
      <w:lvlText w:val="%7."/>
      <w:lvlJc w:val="left"/>
      <w:pPr>
        <w:ind w:left="8964" w:hanging="360"/>
      </w:pPr>
    </w:lvl>
    <w:lvl w:ilvl="7" w:tplc="40090019" w:tentative="1">
      <w:start w:val="1"/>
      <w:numFmt w:val="lowerLetter"/>
      <w:lvlText w:val="%8."/>
      <w:lvlJc w:val="left"/>
      <w:pPr>
        <w:ind w:left="9684" w:hanging="360"/>
      </w:pPr>
    </w:lvl>
    <w:lvl w:ilvl="8" w:tplc="4009001B" w:tentative="1">
      <w:start w:val="1"/>
      <w:numFmt w:val="lowerRoman"/>
      <w:lvlText w:val="%9."/>
      <w:lvlJc w:val="right"/>
      <w:pPr>
        <w:ind w:left="10404"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4D08F3"/>
    <w:multiLevelType w:val="multilevel"/>
    <w:tmpl w:val="F270347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82C18"/>
    <w:multiLevelType w:val="multilevel"/>
    <w:tmpl w:val="C16CE7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AC41D5B"/>
    <w:multiLevelType w:val="hybridMultilevel"/>
    <w:tmpl w:val="E5441BB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888"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1EC4690"/>
    <w:multiLevelType w:val="hybridMultilevel"/>
    <w:tmpl w:val="8A0449B6"/>
    <w:lvl w:ilvl="0" w:tplc="B2D645E4">
      <w:start w:val="3"/>
      <w:numFmt w:val="upperRoman"/>
      <w:lvlText w:val="%1."/>
      <w:lvlJc w:val="right"/>
      <w:pPr>
        <w:ind w:left="720" w:hanging="360"/>
      </w:pPr>
      <w:rPr>
        <w:rFonts w:hint="default"/>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177616">
    <w:abstractNumId w:val="10"/>
  </w:num>
  <w:num w:numId="2" w16cid:durableId="1775713118">
    <w:abstractNumId w:val="7"/>
  </w:num>
  <w:num w:numId="3" w16cid:durableId="1664158814">
    <w:abstractNumId w:val="17"/>
  </w:num>
  <w:num w:numId="4" w16cid:durableId="1411076318">
    <w:abstractNumId w:val="18"/>
  </w:num>
  <w:num w:numId="5" w16cid:durableId="831944614">
    <w:abstractNumId w:val="9"/>
  </w:num>
  <w:num w:numId="6" w16cid:durableId="1323655066">
    <w:abstractNumId w:val="23"/>
  </w:num>
  <w:num w:numId="7" w16cid:durableId="678001387">
    <w:abstractNumId w:val="1"/>
  </w:num>
  <w:num w:numId="8" w16cid:durableId="441073495">
    <w:abstractNumId w:val="30"/>
  </w:num>
  <w:num w:numId="9" w16cid:durableId="1293094266">
    <w:abstractNumId w:val="0"/>
  </w:num>
  <w:num w:numId="10" w16cid:durableId="1714236159">
    <w:abstractNumId w:val="5"/>
  </w:num>
  <w:num w:numId="11" w16cid:durableId="163669714">
    <w:abstractNumId w:val="26"/>
  </w:num>
  <w:num w:numId="12" w16cid:durableId="1354528192">
    <w:abstractNumId w:val="21"/>
  </w:num>
  <w:num w:numId="13" w16cid:durableId="1300499364">
    <w:abstractNumId w:val="16"/>
  </w:num>
  <w:num w:numId="14" w16cid:durableId="840392675">
    <w:abstractNumId w:val="3"/>
  </w:num>
  <w:num w:numId="15" w16cid:durableId="1286502267">
    <w:abstractNumId w:val="24"/>
  </w:num>
  <w:num w:numId="16" w16cid:durableId="31082199">
    <w:abstractNumId w:val="13"/>
  </w:num>
  <w:num w:numId="17" w16cid:durableId="792596368">
    <w:abstractNumId w:val="19"/>
  </w:num>
  <w:num w:numId="18" w16cid:durableId="1540359108">
    <w:abstractNumId w:val="2"/>
  </w:num>
  <w:num w:numId="19" w16cid:durableId="1634672966">
    <w:abstractNumId w:val="29"/>
  </w:num>
  <w:num w:numId="20" w16cid:durableId="403991107">
    <w:abstractNumId w:val="8"/>
  </w:num>
  <w:num w:numId="21" w16cid:durableId="783043529">
    <w:abstractNumId w:val="12"/>
  </w:num>
  <w:num w:numId="22" w16cid:durableId="1309633339">
    <w:abstractNumId w:val="28"/>
  </w:num>
  <w:num w:numId="23" w16cid:durableId="1808431185">
    <w:abstractNumId w:val="14"/>
  </w:num>
  <w:num w:numId="24" w16cid:durableId="368530589">
    <w:abstractNumId w:val="4"/>
  </w:num>
  <w:num w:numId="25" w16cid:durableId="571738978">
    <w:abstractNumId w:val="22"/>
  </w:num>
  <w:num w:numId="26" w16cid:durableId="1977368893">
    <w:abstractNumId w:val="25"/>
  </w:num>
  <w:num w:numId="27" w16cid:durableId="307243568">
    <w:abstractNumId w:val="15"/>
  </w:num>
  <w:num w:numId="28" w16cid:durableId="1459372635">
    <w:abstractNumId w:val="27"/>
  </w:num>
  <w:num w:numId="29" w16cid:durableId="683214839">
    <w:abstractNumId w:val="20"/>
  </w:num>
  <w:num w:numId="30" w16cid:durableId="139807523">
    <w:abstractNumId w:val="11"/>
  </w:num>
  <w:num w:numId="31" w16cid:durableId="1049645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2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B70DD"/>
    <w:rsid w:val="000C1A1E"/>
    <w:rsid w:val="000C2D11"/>
    <w:rsid w:val="000C7AA9"/>
    <w:rsid w:val="000D4DC0"/>
    <w:rsid w:val="000D7425"/>
    <w:rsid w:val="000D79A3"/>
    <w:rsid w:val="000E12D8"/>
    <w:rsid w:val="000E5718"/>
    <w:rsid w:val="000F2747"/>
    <w:rsid w:val="000F2DCD"/>
    <w:rsid w:val="0010160E"/>
    <w:rsid w:val="00105B0E"/>
    <w:rsid w:val="00115146"/>
    <w:rsid w:val="00127B8C"/>
    <w:rsid w:val="00130820"/>
    <w:rsid w:val="0013642C"/>
    <w:rsid w:val="00140E84"/>
    <w:rsid w:val="0014571A"/>
    <w:rsid w:val="00157BEC"/>
    <w:rsid w:val="001669B3"/>
    <w:rsid w:val="00167C79"/>
    <w:rsid w:val="0017211F"/>
    <w:rsid w:val="001814AA"/>
    <w:rsid w:val="00183FB2"/>
    <w:rsid w:val="00187922"/>
    <w:rsid w:val="001C0F2F"/>
    <w:rsid w:val="001C15A0"/>
    <w:rsid w:val="001C75F5"/>
    <w:rsid w:val="001D095B"/>
    <w:rsid w:val="001D1DD3"/>
    <w:rsid w:val="001E4A2E"/>
    <w:rsid w:val="001F0BB1"/>
    <w:rsid w:val="00205839"/>
    <w:rsid w:val="00205A73"/>
    <w:rsid w:val="00206DE4"/>
    <w:rsid w:val="00227FA8"/>
    <w:rsid w:val="00233D16"/>
    <w:rsid w:val="00235CD2"/>
    <w:rsid w:val="002426D5"/>
    <w:rsid w:val="00253639"/>
    <w:rsid w:val="00263A55"/>
    <w:rsid w:val="002650CA"/>
    <w:rsid w:val="00273038"/>
    <w:rsid w:val="00275ED8"/>
    <w:rsid w:val="002943C1"/>
    <w:rsid w:val="002E4877"/>
    <w:rsid w:val="002E72CF"/>
    <w:rsid w:val="002E7408"/>
    <w:rsid w:val="002F3187"/>
    <w:rsid w:val="002F43A5"/>
    <w:rsid w:val="003265E6"/>
    <w:rsid w:val="0033723E"/>
    <w:rsid w:val="00347C82"/>
    <w:rsid w:val="00350F8D"/>
    <w:rsid w:val="00361C3F"/>
    <w:rsid w:val="00364457"/>
    <w:rsid w:val="003656D1"/>
    <w:rsid w:val="003705FD"/>
    <w:rsid w:val="00392E5A"/>
    <w:rsid w:val="003A3AED"/>
    <w:rsid w:val="003B13EB"/>
    <w:rsid w:val="003B176C"/>
    <w:rsid w:val="003B34DD"/>
    <w:rsid w:val="003C3221"/>
    <w:rsid w:val="003C4071"/>
    <w:rsid w:val="003D2120"/>
    <w:rsid w:val="003D2D9A"/>
    <w:rsid w:val="003E0C55"/>
    <w:rsid w:val="003E2ECA"/>
    <w:rsid w:val="003E49D7"/>
    <w:rsid w:val="003E7930"/>
    <w:rsid w:val="003F6F2B"/>
    <w:rsid w:val="00413021"/>
    <w:rsid w:val="004161D7"/>
    <w:rsid w:val="0044570C"/>
    <w:rsid w:val="00446FEA"/>
    <w:rsid w:val="00450069"/>
    <w:rsid w:val="004623B5"/>
    <w:rsid w:val="00463B63"/>
    <w:rsid w:val="0048549C"/>
    <w:rsid w:val="0048603E"/>
    <w:rsid w:val="004960D6"/>
    <w:rsid w:val="00496A8A"/>
    <w:rsid w:val="004A26D4"/>
    <w:rsid w:val="004A52B3"/>
    <w:rsid w:val="004B0E1D"/>
    <w:rsid w:val="004C2ECF"/>
    <w:rsid w:val="004D5813"/>
    <w:rsid w:val="004D5DC8"/>
    <w:rsid w:val="004D5FF5"/>
    <w:rsid w:val="004D6948"/>
    <w:rsid w:val="004F6D30"/>
    <w:rsid w:val="00505045"/>
    <w:rsid w:val="00510785"/>
    <w:rsid w:val="005165E7"/>
    <w:rsid w:val="00524B78"/>
    <w:rsid w:val="005256A9"/>
    <w:rsid w:val="00526DDB"/>
    <w:rsid w:val="005338E6"/>
    <w:rsid w:val="0054101D"/>
    <w:rsid w:val="00544FA5"/>
    <w:rsid w:val="005524D3"/>
    <w:rsid w:val="00557B92"/>
    <w:rsid w:val="0059491F"/>
    <w:rsid w:val="005A48C2"/>
    <w:rsid w:val="005B3887"/>
    <w:rsid w:val="005B5F83"/>
    <w:rsid w:val="005B73A4"/>
    <w:rsid w:val="005C1D19"/>
    <w:rsid w:val="005D265F"/>
    <w:rsid w:val="005E4F97"/>
    <w:rsid w:val="006110CA"/>
    <w:rsid w:val="00615B71"/>
    <w:rsid w:val="00617A82"/>
    <w:rsid w:val="00632466"/>
    <w:rsid w:val="00633CDF"/>
    <w:rsid w:val="006413AE"/>
    <w:rsid w:val="00650E58"/>
    <w:rsid w:val="00654E2C"/>
    <w:rsid w:val="00690A1B"/>
    <w:rsid w:val="006918DA"/>
    <w:rsid w:val="006962A4"/>
    <w:rsid w:val="006A5E5C"/>
    <w:rsid w:val="006B47FC"/>
    <w:rsid w:val="006C11CA"/>
    <w:rsid w:val="006C3D4A"/>
    <w:rsid w:val="006D7E62"/>
    <w:rsid w:val="006E0747"/>
    <w:rsid w:val="006F51F4"/>
    <w:rsid w:val="00703DD4"/>
    <w:rsid w:val="007068A0"/>
    <w:rsid w:val="00732B32"/>
    <w:rsid w:val="00756E86"/>
    <w:rsid w:val="00767719"/>
    <w:rsid w:val="007813C9"/>
    <w:rsid w:val="007B170D"/>
    <w:rsid w:val="007B1F06"/>
    <w:rsid w:val="007B5A3C"/>
    <w:rsid w:val="007B6E91"/>
    <w:rsid w:val="007D5C9A"/>
    <w:rsid w:val="007E5515"/>
    <w:rsid w:val="007E75BA"/>
    <w:rsid w:val="007E79D6"/>
    <w:rsid w:val="007F4C35"/>
    <w:rsid w:val="007F5865"/>
    <w:rsid w:val="007F6CE4"/>
    <w:rsid w:val="00814B7E"/>
    <w:rsid w:val="00837A71"/>
    <w:rsid w:val="008461FD"/>
    <w:rsid w:val="00855648"/>
    <w:rsid w:val="00861EE8"/>
    <w:rsid w:val="008741D3"/>
    <w:rsid w:val="00880D03"/>
    <w:rsid w:val="00893646"/>
    <w:rsid w:val="008A72D8"/>
    <w:rsid w:val="008A74F7"/>
    <w:rsid w:val="008B5B88"/>
    <w:rsid w:val="008C4E21"/>
    <w:rsid w:val="008C7F5F"/>
    <w:rsid w:val="008D1F25"/>
    <w:rsid w:val="008D4A85"/>
    <w:rsid w:val="009039C1"/>
    <w:rsid w:val="0090504D"/>
    <w:rsid w:val="00905466"/>
    <w:rsid w:val="00912170"/>
    <w:rsid w:val="0091436C"/>
    <w:rsid w:val="009178EA"/>
    <w:rsid w:val="0093005F"/>
    <w:rsid w:val="0093478F"/>
    <w:rsid w:val="0094277C"/>
    <w:rsid w:val="009446C5"/>
    <w:rsid w:val="0094642D"/>
    <w:rsid w:val="00960FEB"/>
    <w:rsid w:val="00971033"/>
    <w:rsid w:val="00980284"/>
    <w:rsid w:val="009A49D4"/>
    <w:rsid w:val="009C06A4"/>
    <w:rsid w:val="009C692D"/>
    <w:rsid w:val="009C713B"/>
    <w:rsid w:val="009E4D95"/>
    <w:rsid w:val="009E7E3D"/>
    <w:rsid w:val="009F1339"/>
    <w:rsid w:val="009F6540"/>
    <w:rsid w:val="00A0162A"/>
    <w:rsid w:val="00A01DDE"/>
    <w:rsid w:val="00A0450B"/>
    <w:rsid w:val="00A30F91"/>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AF1A54"/>
    <w:rsid w:val="00B0156E"/>
    <w:rsid w:val="00B07F98"/>
    <w:rsid w:val="00B11612"/>
    <w:rsid w:val="00B127F4"/>
    <w:rsid w:val="00B14DFC"/>
    <w:rsid w:val="00B17F4E"/>
    <w:rsid w:val="00B21E66"/>
    <w:rsid w:val="00B56B57"/>
    <w:rsid w:val="00B60F30"/>
    <w:rsid w:val="00B71A47"/>
    <w:rsid w:val="00B76621"/>
    <w:rsid w:val="00B82E3B"/>
    <w:rsid w:val="00B83191"/>
    <w:rsid w:val="00B86BAB"/>
    <w:rsid w:val="00B93F72"/>
    <w:rsid w:val="00BA40F9"/>
    <w:rsid w:val="00BA6D24"/>
    <w:rsid w:val="00BC087A"/>
    <w:rsid w:val="00BC4792"/>
    <w:rsid w:val="00BD0DF3"/>
    <w:rsid w:val="00BD4C6C"/>
    <w:rsid w:val="00BE5B25"/>
    <w:rsid w:val="00BF71B6"/>
    <w:rsid w:val="00C11246"/>
    <w:rsid w:val="00C13545"/>
    <w:rsid w:val="00C20B7A"/>
    <w:rsid w:val="00C35F1D"/>
    <w:rsid w:val="00C378A3"/>
    <w:rsid w:val="00C43197"/>
    <w:rsid w:val="00C556D7"/>
    <w:rsid w:val="00C56420"/>
    <w:rsid w:val="00C5653F"/>
    <w:rsid w:val="00C647C5"/>
    <w:rsid w:val="00C652C6"/>
    <w:rsid w:val="00C76010"/>
    <w:rsid w:val="00C80495"/>
    <w:rsid w:val="00C83C5D"/>
    <w:rsid w:val="00C8572B"/>
    <w:rsid w:val="00C87AD7"/>
    <w:rsid w:val="00C87DAA"/>
    <w:rsid w:val="00C90737"/>
    <w:rsid w:val="00C9394F"/>
    <w:rsid w:val="00C9432C"/>
    <w:rsid w:val="00CA0B60"/>
    <w:rsid w:val="00CA6977"/>
    <w:rsid w:val="00CD4967"/>
    <w:rsid w:val="00CD7165"/>
    <w:rsid w:val="00CE1663"/>
    <w:rsid w:val="00CE4576"/>
    <w:rsid w:val="00CE4A54"/>
    <w:rsid w:val="00CE5A19"/>
    <w:rsid w:val="00CF4336"/>
    <w:rsid w:val="00D00878"/>
    <w:rsid w:val="00D25854"/>
    <w:rsid w:val="00D3084A"/>
    <w:rsid w:val="00D31DA0"/>
    <w:rsid w:val="00D36128"/>
    <w:rsid w:val="00D5599C"/>
    <w:rsid w:val="00D638F8"/>
    <w:rsid w:val="00D74DDA"/>
    <w:rsid w:val="00D8276D"/>
    <w:rsid w:val="00D96B30"/>
    <w:rsid w:val="00DA2B43"/>
    <w:rsid w:val="00DA52F4"/>
    <w:rsid w:val="00DD6B36"/>
    <w:rsid w:val="00DF201E"/>
    <w:rsid w:val="00DF317B"/>
    <w:rsid w:val="00DF6FFA"/>
    <w:rsid w:val="00E03AB8"/>
    <w:rsid w:val="00E058D9"/>
    <w:rsid w:val="00E12704"/>
    <w:rsid w:val="00E26448"/>
    <w:rsid w:val="00E26687"/>
    <w:rsid w:val="00E34078"/>
    <w:rsid w:val="00E35FB6"/>
    <w:rsid w:val="00E6490F"/>
    <w:rsid w:val="00E71A03"/>
    <w:rsid w:val="00E73492"/>
    <w:rsid w:val="00E80325"/>
    <w:rsid w:val="00E81599"/>
    <w:rsid w:val="00E82016"/>
    <w:rsid w:val="00EA6189"/>
    <w:rsid w:val="00EA68A6"/>
    <w:rsid w:val="00EB1017"/>
    <w:rsid w:val="00EB432A"/>
    <w:rsid w:val="00EB588E"/>
    <w:rsid w:val="00EB5FB1"/>
    <w:rsid w:val="00EC0542"/>
    <w:rsid w:val="00ED683B"/>
    <w:rsid w:val="00ED698A"/>
    <w:rsid w:val="00EE526E"/>
    <w:rsid w:val="00F00659"/>
    <w:rsid w:val="00F0114A"/>
    <w:rsid w:val="00F01E52"/>
    <w:rsid w:val="00F141E8"/>
    <w:rsid w:val="00F14345"/>
    <w:rsid w:val="00F14F23"/>
    <w:rsid w:val="00F21C38"/>
    <w:rsid w:val="00F258BA"/>
    <w:rsid w:val="00F42C71"/>
    <w:rsid w:val="00F43ABE"/>
    <w:rsid w:val="00F62C11"/>
    <w:rsid w:val="00F63CA2"/>
    <w:rsid w:val="00F65276"/>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95951BF-C507-4A52-8960-2259BD3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styleId="UnresolvedMention">
    <w:name w:val="Unresolved Mention"/>
    <w:basedOn w:val="DefaultParagraphFont"/>
    <w:uiPriority w:val="99"/>
    <w:semiHidden/>
    <w:unhideWhenUsed/>
    <w:rsid w:val="007B1F06"/>
    <w:rPr>
      <w:color w:val="605E5C"/>
      <w:shd w:val="clear" w:color="auto" w:fill="E1DFDD"/>
    </w:rPr>
  </w:style>
  <w:style w:type="paragraph" w:styleId="NormalWeb">
    <w:name w:val="Normal (Web)"/>
    <w:basedOn w:val="Normal"/>
    <w:uiPriority w:val="99"/>
    <w:unhideWhenUsed/>
    <w:rsid w:val="008C4E2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46536">
      <w:bodyDiv w:val="1"/>
      <w:marLeft w:val="0"/>
      <w:marRight w:val="0"/>
      <w:marTop w:val="0"/>
      <w:marBottom w:val="0"/>
      <w:divBdr>
        <w:top w:val="none" w:sz="0" w:space="0" w:color="auto"/>
        <w:left w:val="none" w:sz="0" w:space="0" w:color="auto"/>
        <w:bottom w:val="none" w:sz="0" w:space="0" w:color="auto"/>
        <w:right w:val="none" w:sz="0" w:space="0" w:color="auto"/>
      </w:divBdr>
    </w:div>
    <w:div w:id="384377497">
      <w:bodyDiv w:val="1"/>
      <w:marLeft w:val="0"/>
      <w:marRight w:val="0"/>
      <w:marTop w:val="0"/>
      <w:marBottom w:val="0"/>
      <w:divBdr>
        <w:top w:val="none" w:sz="0" w:space="0" w:color="auto"/>
        <w:left w:val="none" w:sz="0" w:space="0" w:color="auto"/>
        <w:bottom w:val="none" w:sz="0" w:space="0" w:color="auto"/>
        <w:right w:val="none" w:sz="0" w:space="0" w:color="auto"/>
      </w:divBdr>
    </w:div>
    <w:div w:id="570694830">
      <w:bodyDiv w:val="1"/>
      <w:marLeft w:val="0"/>
      <w:marRight w:val="0"/>
      <w:marTop w:val="0"/>
      <w:marBottom w:val="0"/>
      <w:divBdr>
        <w:top w:val="none" w:sz="0" w:space="0" w:color="auto"/>
        <w:left w:val="none" w:sz="0" w:space="0" w:color="auto"/>
        <w:bottom w:val="none" w:sz="0" w:space="0" w:color="auto"/>
        <w:right w:val="none" w:sz="0" w:space="0" w:color="auto"/>
      </w:divBdr>
    </w:div>
    <w:div w:id="881746001">
      <w:bodyDiv w:val="1"/>
      <w:marLeft w:val="0"/>
      <w:marRight w:val="0"/>
      <w:marTop w:val="0"/>
      <w:marBottom w:val="0"/>
      <w:divBdr>
        <w:top w:val="none" w:sz="0" w:space="0" w:color="auto"/>
        <w:left w:val="none" w:sz="0" w:space="0" w:color="auto"/>
        <w:bottom w:val="none" w:sz="0" w:space="0" w:color="auto"/>
        <w:right w:val="none" w:sz="0" w:space="0" w:color="auto"/>
      </w:divBdr>
    </w:div>
    <w:div w:id="1070806943">
      <w:bodyDiv w:val="1"/>
      <w:marLeft w:val="0"/>
      <w:marRight w:val="0"/>
      <w:marTop w:val="0"/>
      <w:marBottom w:val="0"/>
      <w:divBdr>
        <w:top w:val="none" w:sz="0" w:space="0" w:color="auto"/>
        <w:left w:val="none" w:sz="0" w:space="0" w:color="auto"/>
        <w:bottom w:val="none" w:sz="0" w:space="0" w:color="auto"/>
        <w:right w:val="none" w:sz="0" w:space="0" w:color="auto"/>
      </w:divBdr>
    </w:div>
    <w:div w:id="122514500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954811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391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jarsct.co.in/Paper530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jert.org/implementation-of-iot-based-real-time-womens-safety-system-3"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east.com/papers/257-262,Tesma607,IJEAST.pdf" TargetMode="External"/><Relationship Id="rId5" Type="http://schemas.openxmlformats.org/officeDocument/2006/relationships/webSettings" Target="webSettings.xml"/><Relationship Id="rId15" Type="http://schemas.openxmlformats.org/officeDocument/2006/relationships/hyperlink" Target="https://www.orfonline.org/research/womens-safety-in-indias-cities" TargetMode="External"/><Relationship Id="rId23" Type="http://schemas.openxmlformats.org/officeDocument/2006/relationships/theme" Target="theme/theme1.xml"/><Relationship Id="rId10" Type="http://schemas.openxmlformats.org/officeDocument/2006/relationships/hyperlink" Target="https://www.researchgate.net/publication/375746097_IOT_BASED_SMART_WEARABLE_DEVICE_FOR_WOMEN_SAFETY_Sunita_Malaj"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22214/ijraset.2024.5792"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8C6-730C-47BA-8603-90F86D5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Varsha Wani</cp:lastModifiedBy>
  <cp:revision>2</cp:revision>
  <cp:lastPrinted>2025-03-14T05:40:00Z</cp:lastPrinted>
  <dcterms:created xsi:type="dcterms:W3CDTF">2025-03-14T05:40:00Z</dcterms:created>
  <dcterms:modified xsi:type="dcterms:W3CDTF">2025-03-14T05:40:00Z</dcterms:modified>
</cp:coreProperties>
</file>