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72A3" w14:textId="3E072713" w:rsidR="00A177EE" w:rsidRPr="004D5264" w:rsidRDefault="00A177EE" w:rsidP="000B7878">
      <w:pPr>
        <w:spacing w:before="54" w:after="0" w:line="276" w:lineRule="auto"/>
        <w:jc w:val="center"/>
        <w:rPr>
          <w:rFonts w:ascii="Times New Roman" w:hAnsi="Times New Roman" w:cs="Times New Roman"/>
          <w:b/>
          <w:bCs/>
          <w:spacing w:val="-2"/>
          <w:sz w:val="28"/>
          <w:szCs w:val="24"/>
        </w:rPr>
      </w:pPr>
      <w:r w:rsidRPr="004D5264">
        <w:rPr>
          <w:rFonts w:ascii="Times New Roman" w:hAnsi="Times New Roman" w:cs="Times New Roman"/>
          <w:b/>
          <w:bCs/>
          <w:spacing w:val="-2"/>
          <w:sz w:val="28"/>
          <w:szCs w:val="24"/>
        </w:rPr>
        <w:t xml:space="preserve">AN EMPIRICAL STUDY ON CUSTOMER SATISFACTION OF SERVICE QUALITY IN ONLINE BANKING SERVICES OF NATIONALIZED BANKS </w:t>
      </w:r>
    </w:p>
    <w:p w14:paraId="09A1D154" w14:textId="73170ADB" w:rsidR="00A177EE" w:rsidRPr="004D5264" w:rsidRDefault="00A177EE" w:rsidP="0037167C">
      <w:pPr>
        <w:spacing w:after="0" w:line="276" w:lineRule="auto"/>
        <w:jc w:val="center"/>
        <w:rPr>
          <w:rFonts w:ascii="Times New Roman" w:hAnsi="Times New Roman" w:cs="Times New Roman"/>
          <w:b/>
          <w:bCs/>
          <w:sz w:val="24"/>
          <w:szCs w:val="24"/>
        </w:rPr>
      </w:pPr>
      <w:r w:rsidRPr="004D5264">
        <w:rPr>
          <w:rFonts w:ascii="Times New Roman" w:hAnsi="Times New Roman" w:cs="Times New Roman"/>
          <w:b/>
          <w:bCs/>
          <w:spacing w:val="-2"/>
          <w:sz w:val="28"/>
          <w:szCs w:val="24"/>
        </w:rPr>
        <w:t>(WITH SPECIAL REFERENCE TO COIMBATORE CITY)</w:t>
      </w:r>
    </w:p>
    <w:p w14:paraId="1FE849CD" w14:textId="60C4C035" w:rsidR="00A177EE" w:rsidRPr="004D5264" w:rsidRDefault="00A177EE" w:rsidP="000B7878">
      <w:pPr>
        <w:spacing w:before="54" w:after="0" w:line="276" w:lineRule="auto"/>
        <w:jc w:val="center"/>
        <w:rPr>
          <w:rFonts w:ascii="Times New Roman" w:hAnsi="Times New Roman" w:cs="Times New Roman"/>
          <w:b/>
          <w:bCs/>
          <w:sz w:val="24"/>
          <w:szCs w:val="24"/>
          <w:vertAlign w:val="superscript"/>
        </w:rPr>
      </w:pPr>
      <w:r w:rsidRPr="004D5264">
        <w:rPr>
          <w:rFonts w:ascii="Times New Roman" w:hAnsi="Times New Roman" w:cs="Times New Roman"/>
          <w:b/>
          <w:sz w:val="24"/>
          <w:szCs w:val="24"/>
        </w:rPr>
        <w:t>Professor Dr. M.S.Ranjithkumar</w:t>
      </w:r>
      <w:r w:rsidR="00A85E34" w:rsidRPr="004D5264">
        <w:rPr>
          <w:rFonts w:ascii="Times New Roman" w:hAnsi="Times New Roman" w:cs="Times New Roman"/>
          <w:b/>
          <w:sz w:val="24"/>
          <w:szCs w:val="24"/>
          <w:vertAlign w:val="superscript"/>
        </w:rPr>
        <w:t>*1</w:t>
      </w:r>
      <w:r w:rsidRPr="004D5264">
        <w:rPr>
          <w:rFonts w:ascii="Times New Roman" w:hAnsi="Times New Roman" w:cs="Times New Roman"/>
          <w:b/>
          <w:bCs/>
          <w:sz w:val="24"/>
          <w:szCs w:val="24"/>
        </w:rPr>
        <w:t>, Mr. Boosith C R</w:t>
      </w:r>
      <w:r w:rsidR="00A85E34" w:rsidRPr="004D5264">
        <w:rPr>
          <w:rFonts w:ascii="Times New Roman" w:hAnsi="Times New Roman" w:cs="Times New Roman"/>
          <w:b/>
          <w:bCs/>
          <w:sz w:val="24"/>
          <w:szCs w:val="24"/>
          <w:vertAlign w:val="superscript"/>
        </w:rPr>
        <w:t>*2</w:t>
      </w:r>
    </w:p>
    <w:p w14:paraId="2D63FF7C" w14:textId="2F234D9B" w:rsidR="00A177EE" w:rsidRPr="004D5264" w:rsidRDefault="00A85E34" w:rsidP="000B7878">
      <w:pPr>
        <w:spacing w:before="54" w:after="0" w:line="276" w:lineRule="auto"/>
        <w:jc w:val="center"/>
        <w:rPr>
          <w:rFonts w:ascii="Times New Roman" w:hAnsi="Times New Roman" w:cs="Times New Roman"/>
        </w:rPr>
      </w:pPr>
      <w:r w:rsidRPr="004D5264">
        <w:rPr>
          <w:rFonts w:ascii="Times New Roman" w:hAnsi="Times New Roman" w:cs="Times New Roman"/>
          <w:vertAlign w:val="superscript"/>
        </w:rPr>
        <w:t>*1</w:t>
      </w:r>
      <w:r w:rsidR="00A177EE" w:rsidRPr="004D5264">
        <w:rPr>
          <w:rFonts w:ascii="Times New Roman" w:hAnsi="Times New Roman" w:cs="Times New Roman"/>
        </w:rPr>
        <w:t>Professor and Head, Department of Commerce with Business Analytics, Dr. N.G.P. Arts and Science College, Coimbatore,</w:t>
      </w:r>
      <w:r w:rsidR="00973D64" w:rsidRPr="004D5264">
        <w:rPr>
          <w:rFonts w:ascii="Times New Roman" w:hAnsi="Times New Roman" w:cs="Times New Roman"/>
        </w:rPr>
        <w:t xml:space="preserve"> Tamilnadu,</w:t>
      </w:r>
      <w:r w:rsidR="00A177EE" w:rsidRPr="004D5264">
        <w:rPr>
          <w:rFonts w:ascii="Times New Roman" w:hAnsi="Times New Roman" w:cs="Times New Roman"/>
        </w:rPr>
        <w:t xml:space="preserve"> India.</w:t>
      </w:r>
    </w:p>
    <w:p w14:paraId="2305749E" w14:textId="33645CC7" w:rsidR="00A177EE" w:rsidRPr="004D5264" w:rsidRDefault="005778D7" w:rsidP="000B7878">
      <w:pPr>
        <w:spacing w:before="54" w:after="0" w:line="276" w:lineRule="auto"/>
        <w:jc w:val="center"/>
        <w:rPr>
          <w:rFonts w:ascii="Times New Roman" w:hAnsi="Times New Roman" w:cs="Times New Roman"/>
          <w:sz w:val="24"/>
          <w:szCs w:val="24"/>
        </w:rPr>
      </w:pPr>
      <w:r w:rsidRPr="004D5264">
        <w:rPr>
          <w:rFonts w:ascii="Times New Roman" w:hAnsi="Times New Roman" w:cs="Times New Roman"/>
          <w:b/>
          <w:bCs/>
          <w:noProof/>
          <w:spacing w:val="-2"/>
          <w:sz w:val="32"/>
          <w:szCs w:val="28"/>
        </w:rPr>
        <mc:AlternateContent>
          <mc:Choice Requires="wps">
            <w:drawing>
              <wp:anchor distT="0" distB="0" distL="114300" distR="114300" simplePos="0" relativeHeight="251661312" behindDoc="0" locked="0" layoutInCell="1" allowOverlap="1" wp14:anchorId="2426B431" wp14:editId="3F9F7A3C">
                <wp:simplePos x="0" y="0"/>
                <wp:positionH relativeFrom="margin">
                  <wp:align>left</wp:align>
                </wp:positionH>
                <wp:positionV relativeFrom="page">
                  <wp:posOffset>2941320</wp:posOffset>
                </wp:positionV>
                <wp:extent cx="5699760" cy="7620"/>
                <wp:effectExtent l="0" t="0" r="34290" b="30480"/>
                <wp:wrapTopAndBottom/>
                <wp:docPr id="786442349" name="Straight Connector 2"/>
                <wp:cNvGraphicFramePr/>
                <a:graphic xmlns:a="http://schemas.openxmlformats.org/drawingml/2006/main">
                  <a:graphicData uri="http://schemas.microsoft.com/office/word/2010/wordprocessingShape">
                    <wps:wsp>
                      <wps:cNvCnPr/>
                      <wps:spPr>
                        <a:xfrm flipV="1">
                          <a:off x="0" y="0"/>
                          <a:ext cx="56997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F1651"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231.6pt" to="448.8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" strokecolor="black [3213]" strokeweight=".5pt">
                <v:stroke joinstyle="miter"/>
                <w10:wrap type="topAndBottom" anchorx="margin" anchory="page"/>
              </v:line>
            </w:pict>
          </mc:Fallback>
        </mc:AlternateContent>
      </w:r>
      <w:r w:rsidR="00A85E34" w:rsidRPr="004D5264">
        <w:rPr>
          <w:rFonts w:ascii="Times New Roman" w:hAnsi="Times New Roman" w:cs="Times New Roman"/>
          <w:vertAlign w:val="superscript"/>
        </w:rPr>
        <w:t>*2</w:t>
      </w:r>
      <w:r w:rsidR="00A177EE" w:rsidRPr="004D5264">
        <w:rPr>
          <w:rFonts w:ascii="Times New Roman" w:hAnsi="Times New Roman" w:cs="Times New Roman"/>
        </w:rPr>
        <w:t>Student, Department of Commerce with Business Analytics, Dr. N.G.P. Arts and Science College, Coimbatore,</w:t>
      </w:r>
      <w:r w:rsidR="00973D64" w:rsidRPr="004D5264">
        <w:rPr>
          <w:rFonts w:ascii="Times New Roman" w:hAnsi="Times New Roman" w:cs="Times New Roman"/>
        </w:rPr>
        <w:t xml:space="preserve"> Tamilnadu,</w:t>
      </w:r>
      <w:r w:rsidR="00A177EE" w:rsidRPr="004D5264">
        <w:rPr>
          <w:rFonts w:ascii="Times New Roman" w:hAnsi="Times New Roman" w:cs="Times New Roman"/>
        </w:rPr>
        <w:t xml:space="preserve"> India.</w:t>
      </w:r>
    </w:p>
    <w:p w14:paraId="3BA8AEAD" w14:textId="4A28C469" w:rsidR="00A85E34" w:rsidRPr="004D5264" w:rsidRDefault="00A177EE" w:rsidP="001C1144">
      <w:pPr>
        <w:tabs>
          <w:tab w:val="left" w:pos="5124"/>
        </w:tabs>
        <w:spacing w:before="54" w:after="0" w:line="276" w:lineRule="auto"/>
        <w:jc w:val="center"/>
        <w:rPr>
          <w:rFonts w:ascii="Times New Roman" w:hAnsi="Times New Roman" w:cs="Times New Roman"/>
          <w:b/>
          <w:bCs/>
          <w:sz w:val="28"/>
          <w:szCs w:val="28"/>
        </w:rPr>
      </w:pPr>
      <w:r w:rsidRPr="004D5264">
        <w:rPr>
          <w:rFonts w:ascii="Times New Roman" w:hAnsi="Times New Roman" w:cs="Times New Roman"/>
          <w:b/>
          <w:bCs/>
          <w:sz w:val="24"/>
          <w:szCs w:val="24"/>
        </w:rPr>
        <w:t>ABSTRACT</w:t>
      </w:r>
    </w:p>
    <w:p w14:paraId="289844DE" w14:textId="62F69595" w:rsidR="00A85E34" w:rsidRPr="004D5264" w:rsidRDefault="004D1187" w:rsidP="001C1144">
      <w:pPr>
        <w:tabs>
          <w:tab w:val="left" w:pos="5124"/>
        </w:tabs>
        <w:spacing w:before="54" w:after="0" w:line="276" w:lineRule="auto"/>
        <w:jc w:val="both"/>
        <w:rPr>
          <w:rFonts w:ascii="Times New Roman" w:hAnsi="Times New Roman" w:cs="Times New Roman"/>
          <w:sz w:val="24"/>
          <w:szCs w:val="24"/>
        </w:rPr>
      </w:pPr>
      <w:r w:rsidRPr="004D5264">
        <w:rPr>
          <w:rFonts w:ascii="Times New Roman" w:hAnsi="Times New Roman" w:cs="Times New Roman"/>
          <w:sz w:val="20"/>
          <w:szCs w:val="20"/>
        </w:rPr>
        <w:t>The rapid growth of online banking services has transformed the banking sector, especially in urban areas like Coimbatore City. This study aims to examine customer satisfaction with the service quality of online banking services provided by nationalized banks. The research focuses on evaluating key service quality dimensions such as reliability, responsiveness, security, ease of use, and customer support. Data is collected from online banking users in Coimbatore, providing insights into their experiences, expectations, and levels of satisfaction. The study identifies factors influencing satisfaction and highlights areas requiring improvement to enhance the overall service quality. The findings offer valuable recommendations for nationalized banks to improve their online banking platforms, ensuring better customer retention and increased trust in digital banking services. This study contributes to understanding the evolving preferences of customers and helps nationalized banks align their digital strategies with customer expectations</w:t>
      </w:r>
      <w:r w:rsidR="00A85E34" w:rsidRPr="004D5264">
        <w:rPr>
          <w:rFonts w:ascii="Times New Roman" w:hAnsi="Times New Roman" w:cs="Times New Roman"/>
          <w:sz w:val="20"/>
          <w:szCs w:val="20"/>
        </w:rPr>
        <w:t>.</w:t>
      </w:r>
    </w:p>
    <w:p w14:paraId="0CB5F6C4" w14:textId="28D573C2" w:rsidR="00A85E34" w:rsidRPr="004D5264" w:rsidRDefault="004D1187" w:rsidP="00950AD1">
      <w:pPr>
        <w:tabs>
          <w:tab w:val="left" w:pos="5124"/>
        </w:tabs>
        <w:spacing w:before="54" w:after="0" w:line="276" w:lineRule="auto"/>
        <w:jc w:val="both"/>
        <w:rPr>
          <w:rFonts w:ascii="Times New Roman" w:hAnsi="Times New Roman" w:cs="Times New Roman"/>
          <w:sz w:val="24"/>
          <w:szCs w:val="24"/>
        </w:rPr>
      </w:pPr>
      <w:r w:rsidRPr="004D5264">
        <w:rPr>
          <w:rFonts w:ascii="Times New Roman" w:hAnsi="Times New Roman" w:cs="Times New Roman"/>
          <w:b/>
          <w:bCs/>
          <w:noProof/>
          <w:spacing w:val="-2"/>
          <w:sz w:val="24"/>
        </w:rPr>
        <mc:AlternateContent>
          <mc:Choice Requires="wps">
            <w:drawing>
              <wp:anchor distT="0" distB="0" distL="114300" distR="114300" simplePos="0" relativeHeight="251663360" behindDoc="0" locked="0" layoutInCell="1" allowOverlap="1" wp14:anchorId="143B7904" wp14:editId="70D1CC91">
                <wp:simplePos x="0" y="0"/>
                <wp:positionH relativeFrom="margin">
                  <wp:align>left</wp:align>
                </wp:positionH>
                <wp:positionV relativeFrom="page">
                  <wp:posOffset>5189220</wp:posOffset>
                </wp:positionV>
                <wp:extent cx="5699760" cy="7620"/>
                <wp:effectExtent l="0" t="0" r="34290" b="30480"/>
                <wp:wrapTopAndBottom/>
                <wp:docPr id="1513690659" name="Straight Connector 2"/>
                <wp:cNvGraphicFramePr/>
                <a:graphic xmlns:a="http://schemas.openxmlformats.org/drawingml/2006/main">
                  <a:graphicData uri="http://schemas.microsoft.com/office/word/2010/wordprocessingShape">
                    <wps:wsp>
                      <wps:cNvCnPr/>
                      <wps:spPr>
                        <a:xfrm flipV="1">
                          <a:off x="0" y="0"/>
                          <a:ext cx="56997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7F943" id="Straight Connector 2"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408.6pt" to="448.8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" strokecolor="black [3213]" strokeweight=".5pt">
                <v:stroke joinstyle="miter"/>
                <w10:wrap type="topAndBottom" anchorx="margin" anchory="page"/>
              </v:line>
            </w:pict>
          </mc:Fallback>
        </mc:AlternateContent>
      </w:r>
      <w:r w:rsidR="00A85E34" w:rsidRPr="004D5264">
        <w:rPr>
          <w:rFonts w:ascii="Times New Roman" w:hAnsi="Times New Roman" w:cs="Times New Roman"/>
          <w:b/>
          <w:bCs/>
          <w:sz w:val="20"/>
          <w:szCs w:val="20"/>
        </w:rPr>
        <w:t>Keywords:</w:t>
      </w:r>
      <w:r w:rsidR="00A85E34" w:rsidRPr="004D5264">
        <w:rPr>
          <w:rFonts w:ascii="Times New Roman" w:hAnsi="Times New Roman" w:cs="Times New Roman"/>
          <w:sz w:val="20"/>
          <w:szCs w:val="20"/>
        </w:rPr>
        <w:t xml:space="preserve"> Customer Satisfaction, Service Quality, Online Banking, Nationalized Banks, Coimbatore City</w:t>
      </w:r>
      <w:r w:rsidR="00A85E34" w:rsidRPr="004D5264">
        <w:rPr>
          <w:rFonts w:ascii="Times New Roman" w:hAnsi="Times New Roman" w:cs="Times New Roman"/>
          <w:sz w:val="24"/>
          <w:szCs w:val="24"/>
        </w:rPr>
        <w:t>.</w:t>
      </w:r>
    </w:p>
    <w:p w14:paraId="3AF16BAA" w14:textId="26EEA860" w:rsidR="002E0055" w:rsidRPr="004D5264" w:rsidRDefault="002E0055" w:rsidP="001C1144">
      <w:pPr>
        <w:spacing w:before="54" w:after="0" w:line="276" w:lineRule="auto"/>
        <w:ind w:left="360" w:hanging="360"/>
        <w:jc w:val="both"/>
        <w:rPr>
          <w:rFonts w:ascii="Times New Roman" w:hAnsi="Times New Roman" w:cs="Times New Roman"/>
          <w:b/>
          <w:bCs/>
          <w:sz w:val="24"/>
          <w:szCs w:val="24"/>
        </w:rPr>
      </w:pPr>
      <w:r w:rsidRPr="004D5264">
        <w:rPr>
          <w:rFonts w:ascii="Times New Roman" w:hAnsi="Times New Roman" w:cs="Times New Roman"/>
          <w:b/>
          <w:bCs/>
          <w:sz w:val="24"/>
          <w:szCs w:val="24"/>
        </w:rPr>
        <w:t>1. INTRODUCTION</w:t>
      </w:r>
    </w:p>
    <w:p w14:paraId="425C520F" w14:textId="77777777" w:rsidR="00053FB9" w:rsidRPr="00053FB9" w:rsidRDefault="00053FB9" w:rsidP="00053FB9">
      <w:pPr>
        <w:spacing w:before="54" w:after="0" w:line="276" w:lineRule="auto"/>
        <w:jc w:val="both"/>
        <w:rPr>
          <w:rFonts w:ascii="Times New Roman" w:hAnsi="Times New Roman" w:cs="Times New Roman"/>
          <w:sz w:val="20"/>
          <w:szCs w:val="20"/>
        </w:rPr>
      </w:pPr>
      <w:r w:rsidRPr="00053FB9">
        <w:rPr>
          <w:rFonts w:ascii="Times New Roman" w:hAnsi="Times New Roman" w:cs="Times New Roman"/>
          <w:sz w:val="20"/>
          <w:szCs w:val="20"/>
        </w:rPr>
        <w:t>Online banking services offered by nationalized banks play a crucial role in providing convenient and efficient banking experiences for customers. Service quality in online banking is a key factor that shapes customer satisfaction, influencing their trust, loyalty, and continued usage. Customers expect seamless transactions, secure platforms, prompt responses, and user-friendly interfaces when using online banking services.</w:t>
      </w:r>
    </w:p>
    <w:p w14:paraId="716F6345" w14:textId="01B1A98B" w:rsidR="002E0055" w:rsidRPr="004D5264" w:rsidRDefault="00053FB9" w:rsidP="001C1144">
      <w:pPr>
        <w:spacing w:before="54" w:after="0" w:line="276" w:lineRule="auto"/>
        <w:jc w:val="both"/>
        <w:rPr>
          <w:rFonts w:ascii="Times New Roman" w:hAnsi="Times New Roman" w:cs="Times New Roman"/>
          <w:sz w:val="20"/>
          <w:szCs w:val="20"/>
        </w:rPr>
      </w:pPr>
      <w:r w:rsidRPr="00053FB9">
        <w:rPr>
          <w:rFonts w:ascii="Times New Roman" w:hAnsi="Times New Roman" w:cs="Times New Roman"/>
          <w:sz w:val="20"/>
          <w:szCs w:val="20"/>
        </w:rPr>
        <w:t>Nationalized banks in Coimbatore City serve a diverse customer base, making it essential to understand how well their online services meet customer expectations. Evaluating customer satisfaction helps identify strengths, gaps, and areas for improvement, ultimately enhancing service delivery. The study focuses on understanding customer perceptions and satisfaction levels regarding the service quality of online banking services provided by nationalized banks in Coimbatore.</w:t>
      </w:r>
    </w:p>
    <w:p w14:paraId="39F8EDBE" w14:textId="3BDEA50E" w:rsidR="00BF0579" w:rsidRPr="004D5264" w:rsidRDefault="00BF0579" w:rsidP="00950AD1">
      <w:pPr>
        <w:spacing w:before="54" w:after="0" w:line="276" w:lineRule="auto"/>
        <w:jc w:val="both"/>
        <w:rPr>
          <w:rFonts w:ascii="Times New Roman" w:hAnsi="Times New Roman" w:cs="Times New Roman"/>
          <w:b/>
          <w:bCs/>
          <w:sz w:val="20"/>
          <w:szCs w:val="20"/>
        </w:rPr>
      </w:pPr>
      <w:r w:rsidRPr="004D5264">
        <w:rPr>
          <w:rFonts w:ascii="Times New Roman" w:hAnsi="Times New Roman" w:cs="Times New Roman"/>
          <w:b/>
          <w:bCs/>
          <w:sz w:val="20"/>
          <w:szCs w:val="20"/>
        </w:rPr>
        <w:t>Objectives:</w:t>
      </w:r>
    </w:p>
    <w:p w14:paraId="3720EB27" w14:textId="71FF6FEA" w:rsidR="00BF0579" w:rsidRPr="004D5264" w:rsidRDefault="00BF0579" w:rsidP="0037167C">
      <w:pPr>
        <w:spacing w:after="0" w:line="276" w:lineRule="auto"/>
        <w:rPr>
          <w:rFonts w:ascii="Times New Roman" w:hAnsi="Times New Roman" w:cs="Times New Roman"/>
          <w:sz w:val="20"/>
          <w:szCs w:val="20"/>
          <w:lang w:eastAsia="en-IN"/>
        </w:rPr>
      </w:pPr>
      <w:r w:rsidRPr="004D5264">
        <w:rPr>
          <w:rFonts w:ascii="Times New Roman" w:hAnsi="Times New Roman" w:cs="Times New Roman"/>
          <w:sz w:val="20"/>
          <w:szCs w:val="20"/>
          <w:lang w:eastAsia="en-IN"/>
        </w:rPr>
        <w:t>1.To know the socio-economic practices of bank customers of nationalized banks in ore city.</w:t>
      </w:r>
    </w:p>
    <w:p w14:paraId="3E525E38" w14:textId="12498ED7" w:rsidR="00BF0579" w:rsidRPr="004D5264" w:rsidRDefault="00BF0579" w:rsidP="0037167C">
      <w:pPr>
        <w:spacing w:after="0" w:line="276" w:lineRule="auto"/>
        <w:rPr>
          <w:rFonts w:ascii="Times New Roman" w:hAnsi="Times New Roman" w:cs="Times New Roman"/>
          <w:sz w:val="20"/>
          <w:szCs w:val="20"/>
          <w:lang w:eastAsia="en-IN"/>
        </w:rPr>
      </w:pPr>
      <w:r w:rsidRPr="004D5264">
        <w:rPr>
          <w:rFonts w:ascii="Times New Roman" w:hAnsi="Times New Roman" w:cs="Times New Roman"/>
          <w:sz w:val="20"/>
          <w:szCs w:val="20"/>
          <w:lang w:eastAsia="en-IN"/>
        </w:rPr>
        <w:t>2.To know the customers perception on service quality of online banking</w:t>
      </w:r>
      <w:r w:rsidR="005778D7" w:rsidRPr="004D5264">
        <w:rPr>
          <w:rFonts w:ascii="Times New Roman" w:hAnsi="Times New Roman" w:cs="Times New Roman"/>
          <w:sz w:val="20"/>
          <w:szCs w:val="20"/>
          <w:lang w:eastAsia="en-IN"/>
        </w:rPr>
        <w:t>-</w:t>
      </w:r>
      <w:r w:rsidRPr="004D5264">
        <w:rPr>
          <w:rFonts w:ascii="Times New Roman" w:hAnsi="Times New Roman" w:cs="Times New Roman"/>
          <w:sz w:val="20"/>
          <w:szCs w:val="20"/>
          <w:lang w:eastAsia="en-IN"/>
        </w:rPr>
        <w:t>nationalized banks in Coimbatore city.</w:t>
      </w:r>
    </w:p>
    <w:p w14:paraId="78F55857" w14:textId="287274FD" w:rsidR="00BF0579" w:rsidRPr="004D5264" w:rsidRDefault="00BF0579" w:rsidP="0037167C">
      <w:pPr>
        <w:spacing w:after="0" w:line="276" w:lineRule="auto"/>
        <w:rPr>
          <w:rFonts w:ascii="Times New Roman" w:hAnsi="Times New Roman" w:cs="Times New Roman"/>
          <w:sz w:val="20"/>
          <w:szCs w:val="20"/>
          <w:lang w:eastAsia="en-IN"/>
        </w:rPr>
      </w:pPr>
      <w:r w:rsidRPr="004D5264">
        <w:rPr>
          <w:rFonts w:ascii="Times New Roman" w:hAnsi="Times New Roman" w:cs="Times New Roman"/>
          <w:sz w:val="20"/>
          <w:szCs w:val="20"/>
          <w:lang w:eastAsia="en-IN"/>
        </w:rPr>
        <w:t>3.To study the customer level of satisfaction on online banking services in Nationalized bank.</w:t>
      </w:r>
    </w:p>
    <w:p w14:paraId="560A78B6" w14:textId="77777777" w:rsidR="00362215" w:rsidRPr="004D5264" w:rsidRDefault="00BF0579" w:rsidP="0037167C">
      <w:pPr>
        <w:spacing w:after="0" w:line="276" w:lineRule="auto"/>
        <w:jc w:val="both"/>
        <w:rPr>
          <w:rFonts w:ascii="Times New Roman" w:hAnsi="Times New Roman" w:cs="Times New Roman"/>
          <w:sz w:val="20"/>
          <w:szCs w:val="20"/>
          <w:lang w:eastAsia="en-IN"/>
        </w:rPr>
      </w:pPr>
      <w:r w:rsidRPr="004D5264">
        <w:rPr>
          <w:rFonts w:ascii="Times New Roman" w:hAnsi="Times New Roman" w:cs="Times New Roman"/>
          <w:sz w:val="20"/>
          <w:szCs w:val="20"/>
          <w:lang w:eastAsia="en-IN"/>
        </w:rPr>
        <w:t>4.To identify the key challenges and problems faced by customers in using online banking services.</w:t>
      </w:r>
    </w:p>
    <w:p w14:paraId="5FD4C71D" w14:textId="3895A723" w:rsidR="00705848" w:rsidRPr="004D5264" w:rsidRDefault="00705848" w:rsidP="00705848">
      <w:pPr>
        <w:spacing w:before="54" w:after="0" w:line="276" w:lineRule="auto"/>
        <w:ind w:left="360" w:hanging="360"/>
        <w:rPr>
          <w:rFonts w:ascii="Times New Roman" w:hAnsi="Times New Roman" w:cs="Times New Roman"/>
          <w:b/>
          <w:bCs/>
          <w:sz w:val="24"/>
          <w:szCs w:val="24"/>
        </w:rPr>
      </w:pPr>
      <w:r w:rsidRPr="004D5264">
        <w:rPr>
          <w:rFonts w:ascii="Times New Roman" w:hAnsi="Times New Roman" w:cs="Times New Roman"/>
          <w:b/>
          <w:bCs/>
          <w:sz w:val="24"/>
          <w:szCs w:val="24"/>
        </w:rPr>
        <w:t>2. STATEMENT OF PROBLEM</w:t>
      </w:r>
    </w:p>
    <w:p w14:paraId="024A03A7" w14:textId="744011A2" w:rsidR="00705848" w:rsidRDefault="00705848" w:rsidP="00705848">
      <w:pPr>
        <w:spacing w:before="54" w:after="0" w:line="276" w:lineRule="auto"/>
        <w:jc w:val="both"/>
        <w:rPr>
          <w:rFonts w:ascii="Times New Roman" w:hAnsi="Times New Roman" w:cs="Times New Roman"/>
          <w:sz w:val="20"/>
          <w:szCs w:val="20"/>
        </w:rPr>
      </w:pPr>
      <w:r w:rsidRPr="00705848">
        <w:rPr>
          <w:rFonts w:ascii="Times New Roman" w:hAnsi="Times New Roman" w:cs="Times New Roman"/>
          <w:sz w:val="20"/>
          <w:szCs w:val="20"/>
        </w:rPr>
        <w:t>With growing digital adoption, customer expectations in banking now emphasize convenience, security, and quick service. Nationalized banks, traditionally focused on offline banking, face challenges in meeting these digital demands. Despite improvements, service gaps persist when compared to private and digital-only banks.</w:t>
      </w:r>
      <w:r w:rsidRPr="004D5264">
        <w:rPr>
          <w:rFonts w:ascii="Times New Roman" w:hAnsi="Times New Roman" w:cs="Times New Roman"/>
          <w:sz w:val="20"/>
          <w:szCs w:val="20"/>
        </w:rPr>
        <w:t xml:space="preserve"> </w:t>
      </w:r>
      <w:r w:rsidRPr="00705848">
        <w:rPr>
          <w:rFonts w:ascii="Times New Roman" w:hAnsi="Times New Roman" w:cs="Times New Roman"/>
          <w:sz w:val="20"/>
          <w:szCs w:val="20"/>
        </w:rPr>
        <w:t>In Coimbatore, where digital banking usage is rising, evaluating the service quality and customer satisfaction of nationalized banks is crucial. Key concerns include platform reliability, responsiveness, security, and ease of use.</w:t>
      </w:r>
      <w:r w:rsidRPr="004D5264">
        <w:rPr>
          <w:rFonts w:ascii="Times New Roman" w:hAnsi="Times New Roman" w:cs="Times New Roman"/>
          <w:sz w:val="20"/>
          <w:szCs w:val="20"/>
        </w:rPr>
        <w:t xml:space="preserve"> </w:t>
      </w:r>
      <w:r w:rsidRPr="00705848">
        <w:rPr>
          <w:rFonts w:ascii="Times New Roman" w:hAnsi="Times New Roman" w:cs="Times New Roman"/>
          <w:sz w:val="20"/>
          <w:szCs w:val="20"/>
        </w:rPr>
        <w:t>This study aims to identify factors influencing customer satisfaction and highlight areas for service improvement, helping nationalized banks enhance their online banking experience and stay competitive.</w:t>
      </w:r>
    </w:p>
    <w:p w14:paraId="66FC6395" w14:textId="77777777" w:rsidR="00D16042" w:rsidRDefault="00D16042">
      <w:pPr>
        <w:rPr>
          <w:rFonts w:ascii="Times New Roman" w:hAnsi="Times New Roman" w:cs="Times New Roman"/>
          <w:b/>
          <w:bCs/>
          <w:sz w:val="20"/>
          <w:szCs w:val="20"/>
        </w:rPr>
      </w:pPr>
      <w:r>
        <w:rPr>
          <w:rFonts w:ascii="Times New Roman" w:hAnsi="Times New Roman" w:cs="Times New Roman"/>
          <w:b/>
          <w:bCs/>
          <w:sz w:val="20"/>
          <w:szCs w:val="20"/>
        </w:rPr>
        <w:br w:type="page"/>
      </w:r>
    </w:p>
    <w:p w14:paraId="3EF6080D" w14:textId="3AB904DD" w:rsidR="00D16042" w:rsidRPr="004D5264" w:rsidRDefault="00D16042" w:rsidP="00D16042">
      <w:pPr>
        <w:spacing w:before="54" w:after="0" w:line="276" w:lineRule="auto"/>
        <w:jc w:val="both"/>
        <w:rPr>
          <w:rFonts w:ascii="Times New Roman" w:hAnsi="Times New Roman" w:cs="Times New Roman"/>
          <w:sz w:val="20"/>
          <w:szCs w:val="20"/>
          <w:lang w:eastAsia="en-IN"/>
        </w:rPr>
      </w:pPr>
      <w:r w:rsidRPr="004D5264">
        <w:rPr>
          <w:rFonts w:ascii="Times New Roman" w:hAnsi="Times New Roman" w:cs="Times New Roman"/>
          <w:b/>
          <w:bCs/>
          <w:sz w:val="20"/>
          <w:szCs w:val="20"/>
        </w:rPr>
        <w:lastRenderedPageBreak/>
        <w:t>Hypothesis:</w:t>
      </w:r>
    </w:p>
    <w:p w14:paraId="7F9FA7BF" w14:textId="77777777" w:rsidR="00D16042" w:rsidRPr="004D5264" w:rsidRDefault="00D16042" w:rsidP="00D16042">
      <w:pPr>
        <w:spacing w:after="0" w:line="276" w:lineRule="auto"/>
        <w:rPr>
          <w:rFonts w:ascii="Times New Roman" w:hAnsi="Times New Roman" w:cs="Times New Roman"/>
          <w:sz w:val="20"/>
          <w:szCs w:val="20"/>
        </w:rPr>
      </w:pPr>
      <w:r w:rsidRPr="004D5264">
        <w:rPr>
          <w:rFonts w:ascii="Times New Roman" w:hAnsi="Times New Roman" w:cs="Times New Roman"/>
          <w:sz w:val="20"/>
          <w:szCs w:val="20"/>
        </w:rPr>
        <w:t>Ho: There is no significant relationship between the socioeconomic profile of customers and their perception of online banking service quality in nationalized banks.</w:t>
      </w:r>
    </w:p>
    <w:p w14:paraId="465B7DCD" w14:textId="2AF3401A" w:rsidR="00D16042" w:rsidRPr="004D5264" w:rsidRDefault="00D16042" w:rsidP="00D16042">
      <w:p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Ho: There is no significant relationship between the socioeconomic profile of customers and their satisfaction of online banking service quality in nationalized banks</w:t>
      </w:r>
      <w:r w:rsidRPr="004D5264">
        <w:rPr>
          <w:rFonts w:ascii="Times New Roman" w:hAnsi="Times New Roman" w:cs="Times New Roman"/>
          <w:sz w:val="24"/>
          <w:szCs w:val="24"/>
        </w:rPr>
        <w:t>.</w:t>
      </w:r>
    </w:p>
    <w:p w14:paraId="77A51FF3" w14:textId="47640220" w:rsidR="00362215" w:rsidRPr="004D5264" w:rsidRDefault="00705848" w:rsidP="001C1144">
      <w:pPr>
        <w:spacing w:before="54" w:after="0" w:line="276" w:lineRule="auto"/>
        <w:ind w:left="360" w:hanging="360"/>
        <w:rPr>
          <w:rFonts w:ascii="Times New Roman" w:hAnsi="Times New Roman" w:cs="Times New Roman"/>
          <w:b/>
          <w:bCs/>
          <w:sz w:val="24"/>
          <w:szCs w:val="24"/>
        </w:rPr>
      </w:pPr>
      <w:r w:rsidRPr="004D5264">
        <w:rPr>
          <w:rFonts w:ascii="Times New Roman" w:hAnsi="Times New Roman" w:cs="Times New Roman"/>
          <w:b/>
          <w:bCs/>
          <w:sz w:val="24"/>
          <w:szCs w:val="24"/>
        </w:rPr>
        <w:t>3</w:t>
      </w:r>
      <w:r w:rsidR="00362215" w:rsidRPr="004D5264">
        <w:rPr>
          <w:rFonts w:ascii="Times New Roman" w:hAnsi="Times New Roman" w:cs="Times New Roman"/>
          <w:b/>
          <w:bCs/>
          <w:sz w:val="24"/>
          <w:szCs w:val="24"/>
        </w:rPr>
        <w:t xml:space="preserve">. </w:t>
      </w:r>
      <w:r w:rsidR="00354A82" w:rsidRPr="004D5264">
        <w:rPr>
          <w:rFonts w:ascii="Times New Roman" w:hAnsi="Times New Roman" w:cs="Times New Roman"/>
          <w:b/>
          <w:bCs/>
          <w:sz w:val="24"/>
          <w:szCs w:val="24"/>
        </w:rPr>
        <w:t xml:space="preserve">RESEARCH </w:t>
      </w:r>
      <w:r w:rsidR="00362215" w:rsidRPr="004D5264">
        <w:rPr>
          <w:rFonts w:ascii="Times New Roman" w:hAnsi="Times New Roman" w:cs="Times New Roman"/>
          <w:b/>
          <w:bCs/>
          <w:sz w:val="24"/>
          <w:szCs w:val="24"/>
        </w:rPr>
        <w:t>METHODOLOGY</w:t>
      </w:r>
    </w:p>
    <w:p w14:paraId="0436BCB7" w14:textId="763B9571" w:rsidR="00FC4148" w:rsidRPr="004D5264" w:rsidRDefault="00705848" w:rsidP="00FC4148">
      <w:pPr>
        <w:spacing w:before="54" w:after="0" w:line="276" w:lineRule="auto"/>
        <w:jc w:val="both"/>
        <w:rPr>
          <w:rFonts w:ascii="Times New Roman" w:hAnsi="Times New Roman" w:cs="Times New Roman"/>
          <w:b/>
          <w:bCs/>
          <w:sz w:val="20"/>
          <w:szCs w:val="20"/>
        </w:rPr>
      </w:pPr>
      <w:r w:rsidRPr="004D5264">
        <w:rPr>
          <w:rFonts w:ascii="Times New Roman" w:hAnsi="Times New Roman" w:cs="Times New Roman"/>
          <w:b/>
          <w:bCs/>
          <w:sz w:val="20"/>
          <w:szCs w:val="20"/>
        </w:rPr>
        <w:t>3</w:t>
      </w:r>
      <w:r w:rsidR="00FC4148" w:rsidRPr="004D5264">
        <w:rPr>
          <w:rFonts w:ascii="Times New Roman" w:hAnsi="Times New Roman" w:cs="Times New Roman"/>
          <w:b/>
          <w:bCs/>
          <w:sz w:val="20"/>
          <w:szCs w:val="20"/>
        </w:rPr>
        <w:t xml:space="preserve">.1 </w:t>
      </w:r>
      <w:r w:rsidR="00FC4148" w:rsidRPr="00FC4148">
        <w:rPr>
          <w:rFonts w:ascii="Times New Roman" w:hAnsi="Times New Roman" w:cs="Times New Roman"/>
          <w:b/>
          <w:bCs/>
          <w:sz w:val="20"/>
          <w:szCs w:val="20"/>
        </w:rPr>
        <w:t>Research</w:t>
      </w:r>
      <w:r w:rsidR="00FC4148" w:rsidRPr="004D5264">
        <w:rPr>
          <w:rFonts w:ascii="Times New Roman" w:hAnsi="Times New Roman" w:cs="Times New Roman"/>
          <w:b/>
          <w:bCs/>
          <w:sz w:val="20"/>
          <w:szCs w:val="20"/>
        </w:rPr>
        <w:t xml:space="preserve"> </w:t>
      </w:r>
      <w:r w:rsidR="00FC4148" w:rsidRPr="00FC4148">
        <w:rPr>
          <w:rFonts w:ascii="Times New Roman" w:hAnsi="Times New Roman" w:cs="Times New Roman"/>
          <w:b/>
          <w:bCs/>
          <w:sz w:val="20"/>
          <w:szCs w:val="20"/>
        </w:rPr>
        <w:t>Design</w:t>
      </w:r>
    </w:p>
    <w:p w14:paraId="07C23685" w14:textId="0546B267" w:rsidR="00FC4148" w:rsidRPr="00FC4148" w:rsidRDefault="00FC4148" w:rsidP="00FC4148">
      <w:pPr>
        <w:spacing w:before="54" w:after="0" w:line="276" w:lineRule="auto"/>
        <w:jc w:val="both"/>
        <w:rPr>
          <w:rFonts w:ascii="Times New Roman" w:hAnsi="Times New Roman" w:cs="Times New Roman"/>
          <w:sz w:val="20"/>
          <w:szCs w:val="20"/>
        </w:rPr>
      </w:pPr>
      <w:r w:rsidRPr="00FC4148">
        <w:rPr>
          <w:rFonts w:ascii="Times New Roman" w:hAnsi="Times New Roman" w:cs="Times New Roman"/>
          <w:sz w:val="20"/>
          <w:szCs w:val="20"/>
        </w:rPr>
        <w:t>This study adopts a descriptive and exploratory research design using a quantitative approach to examine customer satisfaction with online banking services of nationalized banks in Coimbatore City. Key service quality dimensions such as tangibility, reliability, responsiveness, assurance, and empathy are evaluated using structured data collection and statistical techniques to identify customer perceptions and satisfaction trends.</w:t>
      </w:r>
    </w:p>
    <w:p w14:paraId="06073866" w14:textId="5F5F6BA4" w:rsidR="00FC4148" w:rsidRPr="004D5264" w:rsidRDefault="00705848" w:rsidP="00FC4148">
      <w:pPr>
        <w:spacing w:before="54" w:after="0" w:line="276" w:lineRule="auto"/>
        <w:rPr>
          <w:rFonts w:ascii="Times New Roman" w:hAnsi="Times New Roman" w:cs="Times New Roman"/>
          <w:b/>
          <w:bCs/>
          <w:sz w:val="20"/>
          <w:szCs w:val="20"/>
        </w:rPr>
      </w:pPr>
      <w:r w:rsidRPr="004D5264">
        <w:rPr>
          <w:rFonts w:ascii="Times New Roman" w:hAnsi="Times New Roman" w:cs="Times New Roman"/>
          <w:b/>
          <w:bCs/>
          <w:sz w:val="20"/>
          <w:szCs w:val="20"/>
        </w:rPr>
        <w:t>3</w:t>
      </w:r>
      <w:r w:rsidR="00FC4148" w:rsidRPr="004D5264">
        <w:rPr>
          <w:rFonts w:ascii="Times New Roman" w:hAnsi="Times New Roman" w:cs="Times New Roman"/>
          <w:b/>
          <w:bCs/>
          <w:sz w:val="20"/>
          <w:szCs w:val="20"/>
        </w:rPr>
        <w:t>.2</w:t>
      </w:r>
      <w:r w:rsidR="00FC4148" w:rsidRPr="00FC4148">
        <w:rPr>
          <w:rFonts w:ascii="Times New Roman" w:hAnsi="Times New Roman" w:cs="Times New Roman"/>
          <w:b/>
          <w:bCs/>
          <w:sz w:val="20"/>
          <w:szCs w:val="20"/>
        </w:rPr>
        <w:t xml:space="preserve"> Data Collection Method</w:t>
      </w:r>
    </w:p>
    <w:p w14:paraId="40B25167" w14:textId="11243873" w:rsidR="00FC4148" w:rsidRPr="00FC4148" w:rsidRDefault="00FC4148" w:rsidP="00FC4148">
      <w:pPr>
        <w:spacing w:before="54" w:after="0" w:line="276" w:lineRule="auto"/>
        <w:jc w:val="both"/>
        <w:rPr>
          <w:rFonts w:ascii="Times New Roman" w:hAnsi="Times New Roman" w:cs="Times New Roman"/>
          <w:sz w:val="20"/>
          <w:szCs w:val="20"/>
        </w:rPr>
      </w:pPr>
      <w:r w:rsidRPr="00FC4148">
        <w:rPr>
          <w:rFonts w:ascii="Times New Roman" w:hAnsi="Times New Roman" w:cs="Times New Roman"/>
          <w:sz w:val="20"/>
          <w:szCs w:val="20"/>
        </w:rPr>
        <w:t>Primary data is collected through a structured questionnaire, including Likert scale questions (1 to 5) and demographic questions. Surveys are distributed online via email and social media groups.</w:t>
      </w:r>
    </w:p>
    <w:p w14:paraId="378FB1B2" w14:textId="3398DF52" w:rsidR="00FC4148" w:rsidRPr="004D5264" w:rsidRDefault="00705848" w:rsidP="00FC4148">
      <w:pPr>
        <w:spacing w:before="54" w:after="0" w:line="276" w:lineRule="auto"/>
        <w:jc w:val="both"/>
        <w:rPr>
          <w:rFonts w:ascii="Times New Roman" w:hAnsi="Times New Roman" w:cs="Times New Roman"/>
          <w:b/>
          <w:bCs/>
          <w:sz w:val="20"/>
          <w:szCs w:val="20"/>
        </w:rPr>
      </w:pPr>
      <w:r w:rsidRPr="004D5264">
        <w:rPr>
          <w:rFonts w:ascii="Times New Roman" w:hAnsi="Times New Roman" w:cs="Times New Roman"/>
          <w:b/>
          <w:bCs/>
          <w:sz w:val="20"/>
          <w:szCs w:val="20"/>
        </w:rPr>
        <w:t>3</w:t>
      </w:r>
      <w:r w:rsidR="00FC4148" w:rsidRPr="004D5264">
        <w:rPr>
          <w:rFonts w:ascii="Times New Roman" w:hAnsi="Times New Roman" w:cs="Times New Roman"/>
          <w:b/>
          <w:bCs/>
          <w:sz w:val="20"/>
          <w:szCs w:val="20"/>
        </w:rPr>
        <w:t>.3</w:t>
      </w:r>
      <w:r w:rsidR="00FC4148" w:rsidRPr="00FC4148">
        <w:rPr>
          <w:rFonts w:ascii="Times New Roman" w:hAnsi="Times New Roman" w:cs="Times New Roman"/>
          <w:b/>
          <w:bCs/>
          <w:sz w:val="20"/>
          <w:szCs w:val="20"/>
        </w:rPr>
        <w:t xml:space="preserve"> Population and Sampling</w:t>
      </w:r>
    </w:p>
    <w:p w14:paraId="13E9A208" w14:textId="2F890B9F" w:rsidR="00FC4148" w:rsidRPr="00FC4148" w:rsidRDefault="00FC4148" w:rsidP="00FC4148">
      <w:pPr>
        <w:spacing w:before="54" w:after="0" w:line="276" w:lineRule="auto"/>
        <w:jc w:val="both"/>
        <w:rPr>
          <w:rFonts w:ascii="Times New Roman" w:hAnsi="Times New Roman" w:cs="Times New Roman"/>
          <w:sz w:val="20"/>
          <w:szCs w:val="20"/>
        </w:rPr>
      </w:pPr>
      <w:r w:rsidRPr="00FC4148">
        <w:rPr>
          <w:rFonts w:ascii="Times New Roman" w:hAnsi="Times New Roman" w:cs="Times New Roman"/>
          <w:sz w:val="20"/>
          <w:szCs w:val="20"/>
        </w:rPr>
        <w:t>The target population comprises online banking customers of nationalized banks in Coimbatore. A stratified random sampling method is used to ensure demographic representation. The sample size is 133 respondents, determined with a 95% confidence level and 5% margin of error.</w:t>
      </w:r>
    </w:p>
    <w:p w14:paraId="39422B66" w14:textId="6FD21845" w:rsidR="00FC4148" w:rsidRPr="004D5264" w:rsidRDefault="00705848" w:rsidP="00FC4148">
      <w:pPr>
        <w:spacing w:before="54" w:after="0" w:line="276" w:lineRule="auto"/>
        <w:rPr>
          <w:rFonts w:ascii="Times New Roman" w:hAnsi="Times New Roman" w:cs="Times New Roman"/>
          <w:b/>
          <w:bCs/>
          <w:sz w:val="20"/>
          <w:szCs w:val="20"/>
        </w:rPr>
      </w:pPr>
      <w:r w:rsidRPr="004D5264">
        <w:rPr>
          <w:rFonts w:ascii="Times New Roman" w:hAnsi="Times New Roman" w:cs="Times New Roman"/>
          <w:b/>
          <w:bCs/>
          <w:sz w:val="20"/>
          <w:szCs w:val="20"/>
        </w:rPr>
        <w:t>3</w:t>
      </w:r>
      <w:r w:rsidR="00FC4148" w:rsidRPr="004D5264">
        <w:rPr>
          <w:rFonts w:ascii="Times New Roman" w:hAnsi="Times New Roman" w:cs="Times New Roman"/>
          <w:b/>
          <w:bCs/>
          <w:sz w:val="20"/>
          <w:szCs w:val="20"/>
        </w:rPr>
        <w:t>.4</w:t>
      </w:r>
      <w:r w:rsidR="00FC4148" w:rsidRPr="00FC4148">
        <w:rPr>
          <w:rFonts w:ascii="Times New Roman" w:hAnsi="Times New Roman" w:cs="Times New Roman"/>
          <w:b/>
          <w:bCs/>
          <w:sz w:val="20"/>
          <w:szCs w:val="20"/>
        </w:rPr>
        <w:t xml:space="preserve"> Data Analysis Methods</w:t>
      </w:r>
    </w:p>
    <w:p w14:paraId="04F9B692" w14:textId="2626CAE3" w:rsidR="00FC4148" w:rsidRPr="004D5264" w:rsidRDefault="00FC4148" w:rsidP="00FC4148">
      <w:pPr>
        <w:spacing w:before="54" w:after="0" w:line="276" w:lineRule="auto"/>
        <w:jc w:val="both"/>
        <w:rPr>
          <w:rFonts w:ascii="Times New Roman" w:hAnsi="Times New Roman" w:cs="Times New Roman"/>
          <w:sz w:val="20"/>
          <w:szCs w:val="20"/>
        </w:rPr>
      </w:pPr>
      <w:r w:rsidRPr="00FC4148">
        <w:rPr>
          <w:rFonts w:ascii="Times New Roman" w:hAnsi="Times New Roman" w:cs="Times New Roman"/>
          <w:sz w:val="20"/>
          <w:szCs w:val="20"/>
        </w:rPr>
        <w:t>Data is analyzed using SPSS. Descriptive statistics summarize data, while ANOVA compares satisfaction across demographic groups. Chi-Square tests examine relationships between demographic variables and satisfaction. Rank Analysis identifies key service quality factors influencing customer satisfaction.</w:t>
      </w:r>
    </w:p>
    <w:p w14:paraId="1F9E1C89" w14:textId="06C9B2CD" w:rsidR="005272EE" w:rsidRPr="004D5264" w:rsidRDefault="00705848" w:rsidP="005272EE">
      <w:pPr>
        <w:spacing w:before="54" w:after="0" w:line="276" w:lineRule="auto"/>
        <w:ind w:left="360" w:hanging="360"/>
        <w:rPr>
          <w:rFonts w:ascii="Times New Roman" w:hAnsi="Times New Roman" w:cs="Times New Roman"/>
          <w:b/>
          <w:bCs/>
          <w:sz w:val="24"/>
          <w:szCs w:val="24"/>
        </w:rPr>
      </w:pPr>
      <w:r w:rsidRPr="004D5264">
        <w:rPr>
          <w:rFonts w:ascii="Times New Roman" w:hAnsi="Times New Roman" w:cs="Times New Roman"/>
          <w:b/>
          <w:bCs/>
          <w:sz w:val="24"/>
          <w:szCs w:val="24"/>
        </w:rPr>
        <w:t xml:space="preserve">4. </w:t>
      </w:r>
      <w:r w:rsidR="005272EE" w:rsidRPr="004D5264">
        <w:rPr>
          <w:rFonts w:ascii="Times New Roman" w:hAnsi="Times New Roman" w:cs="Times New Roman"/>
          <w:b/>
          <w:bCs/>
          <w:sz w:val="24"/>
          <w:szCs w:val="24"/>
        </w:rPr>
        <w:t xml:space="preserve">SATISFACTION LEVEL </w:t>
      </w:r>
      <w:r w:rsidR="00F52BBD" w:rsidRPr="004D5264">
        <w:rPr>
          <w:rFonts w:ascii="Times New Roman" w:hAnsi="Times New Roman" w:cs="Times New Roman"/>
          <w:b/>
          <w:bCs/>
          <w:sz w:val="24"/>
          <w:szCs w:val="24"/>
        </w:rPr>
        <w:t>OF</w:t>
      </w:r>
      <w:r w:rsidR="005272EE" w:rsidRPr="004D5264">
        <w:rPr>
          <w:rFonts w:ascii="Times New Roman" w:hAnsi="Times New Roman" w:cs="Times New Roman"/>
          <w:b/>
          <w:bCs/>
          <w:sz w:val="24"/>
          <w:szCs w:val="24"/>
        </w:rPr>
        <w:t xml:space="preserve"> </w:t>
      </w:r>
      <w:r w:rsidR="005664A2">
        <w:rPr>
          <w:rFonts w:ascii="Times New Roman" w:hAnsi="Times New Roman" w:cs="Times New Roman"/>
          <w:b/>
          <w:bCs/>
          <w:sz w:val="24"/>
          <w:szCs w:val="24"/>
        </w:rPr>
        <w:t xml:space="preserve">NATIONALIZED BANK </w:t>
      </w:r>
      <w:r w:rsidR="00D90CB0">
        <w:rPr>
          <w:rFonts w:ascii="Times New Roman" w:hAnsi="Times New Roman" w:cs="Times New Roman"/>
          <w:b/>
          <w:bCs/>
          <w:sz w:val="24"/>
          <w:szCs w:val="24"/>
        </w:rPr>
        <w:t>CUSTOMERS</w:t>
      </w:r>
    </w:p>
    <w:p w14:paraId="0FB97B54" w14:textId="77777777" w:rsidR="005272EE" w:rsidRPr="004D5264" w:rsidRDefault="005272EE" w:rsidP="005272EE">
      <w:pPr>
        <w:spacing w:before="54" w:after="0" w:line="276" w:lineRule="auto"/>
        <w:jc w:val="both"/>
        <w:rPr>
          <w:rFonts w:ascii="Times New Roman" w:hAnsi="Times New Roman" w:cs="Times New Roman"/>
        </w:rPr>
      </w:pPr>
      <w:r w:rsidRPr="004D5264">
        <w:rPr>
          <w:rFonts w:ascii="Times New Roman" w:hAnsi="Times New Roman" w:cs="Times New Roman"/>
          <w:sz w:val="20"/>
          <w:szCs w:val="20"/>
        </w:rPr>
        <w:t>The study aims to assess customer satisfaction with online banking services provided by nationalized banks in Coimbatore. To achieve this, responses were collected from 133 customers, representing various demographic groups. This section presents the satisfaction levels, demographic details, and online banking preferences of the respondents.</w:t>
      </w:r>
    </w:p>
    <w:p w14:paraId="00D52A21" w14:textId="0A40A76C" w:rsidR="00705848" w:rsidRPr="004D5264" w:rsidRDefault="005272EE" w:rsidP="005272EE">
      <w:pPr>
        <w:spacing w:before="54" w:after="0" w:line="276" w:lineRule="auto"/>
        <w:rPr>
          <w:rFonts w:ascii="Times New Roman" w:hAnsi="Times New Roman" w:cs="Times New Roman"/>
          <w:b/>
          <w:bCs/>
          <w:sz w:val="20"/>
          <w:szCs w:val="20"/>
        </w:rPr>
      </w:pPr>
      <w:r w:rsidRPr="004D5264">
        <w:rPr>
          <w:rFonts w:ascii="Times New Roman" w:hAnsi="Times New Roman" w:cs="Times New Roman"/>
          <w:b/>
          <w:bCs/>
          <w:sz w:val="20"/>
          <w:szCs w:val="20"/>
        </w:rPr>
        <w:t>4.1 Overall Satisfaction Level</w:t>
      </w:r>
    </w:p>
    <w:p w14:paraId="4F98D725" w14:textId="7D6BF486" w:rsidR="00AB6D4D" w:rsidRDefault="005272EE" w:rsidP="00AB6D4D">
      <w:pPr>
        <w:spacing w:before="54"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The survey revealed that 55.64% of respondents reported a high level of satisfaction with online banking services, indicating that more than half of the customers have a positive perception of the service quality. Meanwhile, </w:t>
      </w:r>
      <w:r w:rsidR="00AF15E0">
        <w:rPr>
          <w:rFonts w:ascii="Times New Roman" w:hAnsi="Times New Roman" w:cs="Times New Roman"/>
          <w:sz w:val="20"/>
          <w:szCs w:val="20"/>
        </w:rPr>
        <w:t>44</w:t>
      </w:r>
      <w:r w:rsidRPr="004D5264">
        <w:rPr>
          <w:rFonts w:ascii="Times New Roman" w:hAnsi="Times New Roman" w:cs="Times New Roman"/>
          <w:sz w:val="20"/>
          <w:szCs w:val="20"/>
        </w:rPr>
        <w:t>.3</w:t>
      </w:r>
      <w:r w:rsidR="00AF15E0">
        <w:rPr>
          <w:rFonts w:ascii="Times New Roman" w:hAnsi="Times New Roman" w:cs="Times New Roman"/>
          <w:sz w:val="20"/>
          <w:szCs w:val="20"/>
        </w:rPr>
        <w:t>6</w:t>
      </w:r>
      <w:r w:rsidRPr="004D5264">
        <w:rPr>
          <w:rFonts w:ascii="Times New Roman" w:hAnsi="Times New Roman" w:cs="Times New Roman"/>
          <w:sz w:val="20"/>
          <w:szCs w:val="20"/>
        </w:rPr>
        <w:t>% indicated a low level of satisfaction, highlighting areas requiring further improvement.</w:t>
      </w:r>
    </w:p>
    <w:p w14:paraId="6891269A" w14:textId="248DB3C3" w:rsidR="0058336C" w:rsidRPr="004D5264" w:rsidRDefault="0058336C" w:rsidP="0058336C">
      <w:pPr>
        <w:spacing w:before="54"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Overall Satisfaction Level</w:t>
      </w:r>
    </w:p>
    <w:tbl>
      <w:tblPr>
        <w:tblStyle w:val="TableGrid"/>
        <w:tblW w:w="0" w:type="auto"/>
        <w:jc w:val="center"/>
        <w:tblLook w:val="04A0" w:firstRow="1" w:lastRow="0" w:firstColumn="1" w:lastColumn="0" w:noHBand="0" w:noVBand="1"/>
      </w:tblPr>
      <w:tblGrid>
        <w:gridCol w:w="2929"/>
        <w:gridCol w:w="2929"/>
      </w:tblGrid>
      <w:tr w:rsidR="005272EE" w:rsidRPr="004D5264" w14:paraId="5197FD13" w14:textId="77777777" w:rsidTr="00EC4F05">
        <w:trPr>
          <w:trHeight w:val="192"/>
          <w:jc w:val="center"/>
        </w:trPr>
        <w:tc>
          <w:tcPr>
            <w:tcW w:w="2929" w:type="dxa"/>
          </w:tcPr>
          <w:p w14:paraId="3527A6CE" w14:textId="605097E6" w:rsidR="005272EE" w:rsidRPr="004D5264" w:rsidRDefault="00227B83" w:rsidP="005272EE">
            <w:pPr>
              <w:spacing w:before="54"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Overall </w:t>
            </w:r>
            <w:r w:rsidR="005272EE" w:rsidRPr="004D5264">
              <w:rPr>
                <w:rFonts w:ascii="Times New Roman" w:hAnsi="Times New Roman" w:cs="Times New Roman"/>
                <w:b/>
                <w:bCs/>
                <w:sz w:val="20"/>
                <w:szCs w:val="20"/>
              </w:rPr>
              <w:t>Satisfaction Level</w:t>
            </w:r>
          </w:p>
        </w:tc>
        <w:tc>
          <w:tcPr>
            <w:tcW w:w="2929" w:type="dxa"/>
          </w:tcPr>
          <w:p w14:paraId="4D36FD15" w14:textId="63B3D8EB" w:rsidR="005272EE" w:rsidRPr="004D5264" w:rsidRDefault="005272EE" w:rsidP="005272EE">
            <w:pPr>
              <w:spacing w:before="54" w:line="276" w:lineRule="auto"/>
              <w:jc w:val="center"/>
              <w:rPr>
                <w:rFonts w:ascii="Times New Roman" w:hAnsi="Times New Roman" w:cs="Times New Roman"/>
                <w:b/>
                <w:bCs/>
                <w:sz w:val="20"/>
                <w:szCs w:val="20"/>
              </w:rPr>
            </w:pPr>
            <w:r w:rsidRPr="004D5264">
              <w:rPr>
                <w:rFonts w:ascii="Times New Roman" w:hAnsi="Times New Roman" w:cs="Times New Roman"/>
                <w:b/>
                <w:bCs/>
                <w:sz w:val="20"/>
                <w:szCs w:val="20"/>
              </w:rPr>
              <w:t>Percentage (%)</w:t>
            </w:r>
          </w:p>
        </w:tc>
      </w:tr>
      <w:tr w:rsidR="005272EE" w:rsidRPr="004D5264" w14:paraId="61A4ADB4" w14:textId="77777777" w:rsidTr="00EC4F05">
        <w:trPr>
          <w:trHeight w:val="198"/>
          <w:jc w:val="center"/>
        </w:trPr>
        <w:tc>
          <w:tcPr>
            <w:tcW w:w="2929" w:type="dxa"/>
          </w:tcPr>
          <w:p w14:paraId="4ED491B3" w14:textId="209FBC8D" w:rsidR="005272EE" w:rsidRPr="004D5264" w:rsidRDefault="005272EE" w:rsidP="005272EE">
            <w:pPr>
              <w:spacing w:before="54" w:line="276" w:lineRule="auto"/>
              <w:jc w:val="center"/>
              <w:rPr>
                <w:rFonts w:ascii="Times New Roman" w:hAnsi="Times New Roman" w:cs="Times New Roman"/>
                <w:sz w:val="20"/>
                <w:szCs w:val="20"/>
              </w:rPr>
            </w:pPr>
            <w:r w:rsidRPr="004D5264">
              <w:rPr>
                <w:rFonts w:ascii="Times New Roman" w:hAnsi="Times New Roman" w:cs="Times New Roman"/>
                <w:sz w:val="20"/>
                <w:szCs w:val="20"/>
              </w:rPr>
              <w:t>High</w:t>
            </w:r>
          </w:p>
        </w:tc>
        <w:tc>
          <w:tcPr>
            <w:tcW w:w="2929" w:type="dxa"/>
          </w:tcPr>
          <w:p w14:paraId="4BE66B06" w14:textId="49FC3ED6" w:rsidR="005272EE" w:rsidRPr="004D5264" w:rsidRDefault="005272EE" w:rsidP="005272EE">
            <w:pPr>
              <w:spacing w:before="54" w:line="276" w:lineRule="auto"/>
              <w:jc w:val="center"/>
              <w:rPr>
                <w:rFonts w:ascii="Times New Roman" w:hAnsi="Times New Roman" w:cs="Times New Roman"/>
                <w:sz w:val="20"/>
                <w:szCs w:val="20"/>
              </w:rPr>
            </w:pPr>
            <w:r w:rsidRPr="004D5264">
              <w:rPr>
                <w:rFonts w:ascii="Times New Roman" w:hAnsi="Times New Roman" w:cs="Times New Roman"/>
                <w:sz w:val="20"/>
                <w:szCs w:val="20"/>
              </w:rPr>
              <w:t>55.64%</w:t>
            </w:r>
          </w:p>
        </w:tc>
      </w:tr>
      <w:tr w:rsidR="005272EE" w:rsidRPr="004D5264" w14:paraId="4B96BE02" w14:textId="77777777" w:rsidTr="00EC4F05">
        <w:trPr>
          <w:trHeight w:val="192"/>
          <w:jc w:val="center"/>
        </w:trPr>
        <w:tc>
          <w:tcPr>
            <w:tcW w:w="2929" w:type="dxa"/>
          </w:tcPr>
          <w:p w14:paraId="01FA091B" w14:textId="0DC1F61E" w:rsidR="005272EE" w:rsidRPr="004D5264" w:rsidRDefault="005272EE" w:rsidP="005272EE">
            <w:pPr>
              <w:spacing w:before="54" w:line="276" w:lineRule="auto"/>
              <w:jc w:val="center"/>
              <w:rPr>
                <w:rFonts w:ascii="Times New Roman" w:hAnsi="Times New Roman" w:cs="Times New Roman"/>
                <w:sz w:val="20"/>
                <w:szCs w:val="20"/>
              </w:rPr>
            </w:pPr>
            <w:r w:rsidRPr="004D5264">
              <w:rPr>
                <w:rFonts w:ascii="Times New Roman" w:hAnsi="Times New Roman" w:cs="Times New Roman"/>
                <w:sz w:val="20"/>
                <w:szCs w:val="20"/>
              </w:rPr>
              <w:t>Low</w:t>
            </w:r>
          </w:p>
        </w:tc>
        <w:tc>
          <w:tcPr>
            <w:tcW w:w="2929" w:type="dxa"/>
          </w:tcPr>
          <w:p w14:paraId="703C124B" w14:textId="1FC8E297" w:rsidR="005272EE" w:rsidRPr="004D5264" w:rsidRDefault="005F4F28" w:rsidP="005272EE">
            <w:pPr>
              <w:spacing w:before="54" w:line="276" w:lineRule="auto"/>
              <w:jc w:val="center"/>
              <w:rPr>
                <w:rFonts w:ascii="Times New Roman" w:hAnsi="Times New Roman" w:cs="Times New Roman"/>
                <w:sz w:val="20"/>
                <w:szCs w:val="20"/>
              </w:rPr>
            </w:pPr>
            <w:r>
              <w:rPr>
                <w:rFonts w:ascii="Times New Roman" w:hAnsi="Times New Roman" w:cs="Times New Roman"/>
                <w:sz w:val="20"/>
                <w:szCs w:val="20"/>
              </w:rPr>
              <w:t>44.36</w:t>
            </w:r>
            <w:r w:rsidR="005272EE" w:rsidRPr="004D5264">
              <w:rPr>
                <w:rFonts w:ascii="Times New Roman" w:hAnsi="Times New Roman" w:cs="Times New Roman"/>
                <w:sz w:val="20"/>
                <w:szCs w:val="20"/>
              </w:rPr>
              <w:t>%</w:t>
            </w:r>
          </w:p>
        </w:tc>
      </w:tr>
      <w:tr w:rsidR="005272EE" w:rsidRPr="004D5264" w14:paraId="11FEED00" w14:textId="77777777" w:rsidTr="00EC4F05">
        <w:trPr>
          <w:trHeight w:val="198"/>
          <w:jc w:val="center"/>
        </w:trPr>
        <w:tc>
          <w:tcPr>
            <w:tcW w:w="2929" w:type="dxa"/>
          </w:tcPr>
          <w:p w14:paraId="2CD7ED3A" w14:textId="41C75C64" w:rsidR="005272EE" w:rsidRPr="004D5264" w:rsidRDefault="005272EE" w:rsidP="005272EE">
            <w:pPr>
              <w:spacing w:before="54" w:line="276" w:lineRule="auto"/>
              <w:jc w:val="center"/>
              <w:rPr>
                <w:rFonts w:ascii="Times New Roman" w:hAnsi="Times New Roman" w:cs="Times New Roman"/>
                <w:b/>
                <w:bCs/>
                <w:sz w:val="20"/>
                <w:szCs w:val="20"/>
              </w:rPr>
            </w:pPr>
            <w:r w:rsidRPr="004D5264">
              <w:rPr>
                <w:rFonts w:ascii="Times New Roman" w:hAnsi="Times New Roman" w:cs="Times New Roman"/>
                <w:b/>
                <w:bCs/>
                <w:sz w:val="20"/>
                <w:szCs w:val="20"/>
              </w:rPr>
              <w:t>Total</w:t>
            </w:r>
          </w:p>
        </w:tc>
        <w:tc>
          <w:tcPr>
            <w:tcW w:w="2929" w:type="dxa"/>
          </w:tcPr>
          <w:p w14:paraId="72B4827D" w14:textId="4604978E" w:rsidR="005272EE" w:rsidRPr="004D5264" w:rsidRDefault="005272EE" w:rsidP="005272EE">
            <w:pPr>
              <w:spacing w:before="54" w:line="276" w:lineRule="auto"/>
              <w:jc w:val="center"/>
              <w:rPr>
                <w:rFonts w:ascii="Times New Roman" w:hAnsi="Times New Roman" w:cs="Times New Roman"/>
                <w:b/>
                <w:bCs/>
                <w:sz w:val="20"/>
                <w:szCs w:val="20"/>
              </w:rPr>
            </w:pPr>
            <w:r w:rsidRPr="004D5264">
              <w:rPr>
                <w:rFonts w:ascii="Times New Roman" w:hAnsi="Times New Roman" w:cs="Times New Roman"/>
                <w:b/>
                <w:bCs/>
                <w:sz w:val="20"/>
                <w:szCs w:val="20"/>
              </w:rPr>
              <w:t>100%</w:t>
            </w:r>
          </w:p>
        </w:tc>
      </w:tr>
    </w:tbl>
    <w:p w14:paraId="2B37A6CD" w14:textId="4BEEE5CB" w:rsidR="000B0AA1" w:rsidRDefault="00AB6D4D" w:rsidP="000B0AA1">
      <w:pPr>
        <w:spacing w:before="240" w:after="0" w:line="276" w:lineRule="auto"/>
        <w:rPr>
          <w:rFonts w:ascii="Times New Roman" w:hAnsi="Times New Roman" w:cs="Times New Roman"/>
          <w:b/>
          <w:bCs/>
          <w:sz w:val="20"/>
          <w:szCs w:val="20"/>
        </w:rPr>
      </w:pPr>
      <w:r w:rsidRPr="004D5264">
        <w:rPr>
          <w:rFonts w:ascii="Times New Roman" w:hAnsi="Times New Roman" w:cs="Times New Roman"/>
          <w:b/>
          <w:bCs/>
          <w:sz w:val="20"/>
          <w:szCs w:val="20"/>
        </w:rPr>
        <w:t xml:space="preserve">4.2 </w:t>
      </w:r>
      <w:r w:rsidR="00227B83">
        <w:rPr>
          <w:rFonts w:ascii="Times New Roman" w:hAnsi="Times New Roman" w:cs="Times New Roman"/>
          <w:b/>
          <w:bCs/>
          <w:sz w:val="20"/>
          <w:szCs w:val="20"/>
        </w:rPr>
        <w:t xml:space="preserve">Satisfaction Level </w:t>
      </w:r>
      <w:r w:rsidR="00C7021B">
        <w:rPr>
          <w:rFonts w:ascii="Times New Roman" w:hAnsi="Times New Roman" w:cs="Times New Roman"/>
          <w:b/>
          <w:bCs/>
          <w:sz w:val="20"/>
          <w:szCs w:val="20"/>
        </w:rPr>
        <w:t>based on</w:t>
      </w:r>
      <w:r w:rsidR="00227B83">
        <w:rPr>
          <w:rFonts w:ascii="Times New Roman" w:hAnsi="Times New Roman" w:cs="Times New Roman"/>
          <w:b/>
          <w:bCs/>
          <w:sz w:val="20"/>
          <w:szCs w:val="20"/>
        </w:rPr>
        <w:t xml:space="preserve"> Economic Profile of Nationalized Bank Customer</w:t>
      </w:r>
      <w:r w:rsidR="00056495">
        <w:rPr>
          <w:rFonts w:ascii="Times New Roman" w:hAnsi="Times New Roman" w:cs="Times New Roman"/>
          <w:b/>
          <w:bCs/>
          <w:sz w:val="20"/>
          <w:szCs w:val="20"/>
        </w:rPr>
        <w:t>s</w:t>
      </w:r>
    </w:p>
    <w:p w14:paraId="7315F896" w14:textId="1B625AFC" w:rsidR="005F4F28" w:rsidRPr="00AA33B2" w:rsidRDefault="00AA33B2" w:rsidP="00AA33B2">
      <w:pPr>
        <w:spacing w:before="54"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 xml:space="preserve">Table </w:t>
      </w:r>
      <w:r w:rsidR="008B720B">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Satisfaction Level based on Economic Profile</w:t>
      </w:r>
    </w:p>
    <w:tbl>
      <w:tblPr>
        <w:tblW w:w="9095" w:type="dxa"/>
        <w:jc w:val="center"/>
        <w:tblLook w:val="04A0" w:firstRow="1" w:lastRow="0" w:firstColumn="1" w:lastColumn="0" w:noHBand="0" w:noVBand="1"/>
      </w:tblPr>
      <w:tblGrid>
        <w:gridCol w:w="3713"/>
        <w:gridCol w:w="1567"/>
        <w:gridCol w:w="1499"/>
        <w:gridCol w:w="2316"/>
      </w:tblGrid>
      <w:tr w:rsidR="005F4F28" w:rsidRPr="005F4F28" w14:paraId="2DFCC51A" w14:textId="77777777" w:rsidTr="005F4F28">
        <w:trPr>
          <w:trHeight w:val="264"/>
          <w:jc w:val="center"/>
        </w:trPr>
        <w:tc>
          <w:tcPr>
            <w:tcW w:w="37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9458E"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PARTICULARS</w:t>
            </w:r>
          </w:p>
        </w:tc>
        <w:tc>
          <w:tcPr>
            <w:tcW w:w="30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2E1A00"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LEVEL OF INFLUENCE</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3B6F"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CHI-SQUARE VALUE (sf)</w:t>
            </w:r>
          </w:p>
        </w:tc>
      </w:tr>
      <w:tr w:rsidR="005F4F28" w:rsidRPr="005F4F28" w14:paraId="74390A7C" w14:textId="77777777" w:rsidTr="00A81502">
        <w:trPr>
          <w:trHeight w:val="264"/>
          <w:jc w:val="center"/>
        </w:trPr>
        <w:tc>
          <w:tcPr>
            <w:tcW w:w="3713" w:type="dxa"/>
            <w:vMerge/>
            <w:tcBorders>
              <w:top w:val="single" w:sz="4" w:space="0" w:color="auto"/>
              <w:left w:val="single" w:sz="4" w:space="0" w:color="auto"/>
              <w:bottom w:val="single" w:sz="4" w:space="0" w:color="auto"/>
              <w:right w:val="single" w:sz="4" w:space="0" w:color="auto"/>
            </w:tcBorders>
            <w:vAlign w:val="center"/>
            <w:hideMark/>
          </w:tcPr>
          <w:p w14:paraId="55223DA1" w14:textId="77777777" w:rsidR="005F4F28" w:rsidRPr="005F4F28" w:rsidRDefault="005F4F28" w:rsidP="005F4F28">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567" w:type="dxa"/>
            <w:tcBorders>
              <w:top w:val="nil"/>
              <w:left w:val="nil"/>
              <w:bottom w:val="single" w:sz="4" w:space="0" w:color="auto"/>
              <w:right w:val="single" w:sz="4" w:space="0" w:color="auto"/>
            </w:tcBorders>
            <w:shd w:val="clear" w:color="auto" w:fill="auto"/>
            <w:noWrap/>
            <w:vAlign w:val="center"/>
            <w:hideMark/>
          </w:tcPr>
          <w:p w14:paraId="1DA31DE6"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HIGH</w:t>
            </w:r>
          </w:p>
        </w:tc>
        <w:tc>
          <w:tcPr>
            <w:tcW w:w="1499" w:type="dxa"/>
            <w:tcBorders>
              <w:top w:val="nil"/>
              <w:left w:val="nil"/>
              <w:bottom w:val="single" w:sz="4" w:space="0" w:color="auto"/>
              <w:right w:val="single" w:sz="4" w:space="0" w:color="auto"/>
            </w:tcBorders>
            <w:shd w:val="clear" w:color="auto" w:fill="auto"/>
            <w:noWrap/>
            <w:vAlign w:val="center"/>
            <w:hideMark/>
          </w:tcPr>
          <w:p w14:paraId="15BEB89B"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LOW</w:t>
            </w:r>
          </w:p>
        </w:tc>
        <w:tc>
          <w:tcPr>
            <w:tcW w:w="2316" w:type="dxa"/>
            <w:vMerge/>
            <w:tcBorders>
              <w:top w:val="single" w:sz="4" w:space="0" w:color="auto"/>
              <w:left w:val="single" w:sz="4" w:space="0" w:color="auto"/>
              <w:bottom w:val="single" w:sz="4" w:space="0" w:color="auto"/>
              <w:right w:val="single" w:sz="4" w:space="0" w:color="auto"/>
            </w:tcBorders>
            <w:vAlign w:val="center"/>
            <w:hideMark/>
          </w:tcPr>
          <w:p w14:paraId="50BCC0B0" w14:textId="77777777" w:rsidR="005F4F28" w:rsidRPr="005F4F28" w:rsidRDefault="005F4F28" w:rsidP="005F4F28">
            <w:pPr>
              <w:spacing w:after="0" w:line="240" w:lineRule="auto"/>
              <w:rPr>
                <w:rFonts w:ascii="Times New Roman" w:eastAsia="Times New Roman" w:hAnsi="Times New Roman" w:cs="Times New Roman"/>
                <w:b/>
                <w:bCs/>
                <w:color w:val="000000"/>
                <w:kern w:val="0"/>
                <w:sz w:val="20"/>
                <w:szCs w:val="20"/>
                <w:lang w:eastAsia="en-IN"/>
                <w14:ligatures w14:val="none"/>
              </w:rPr>
            </w:pPr>
          </w:p>
        </w:tc>
      </w:tr>
      <w:tr w:rsidR="005F4F28" w:rsidRPr="005F4F28" w14:paraId="30EF5193" w14:textId="77777777" w:rsidTr="005F4F28">
        <w:trPr>
          <w:trHeight w:val="264"/>
          <w:jc w:val="center"/>
        </w:trPr>
        <w:tc>
          <w:tcPr>
            <w:tcW w:w="67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41C20"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GENDER</w:t>
            </w:r>
          </w:p>
        </w:tc>
        <w:tc>
          <w:tcPr>
            <w:tcW w:w="2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C7D2CF" w14:textId="77777777" w:rsidR="005F4F28" w:rsidRPr="005F4F28" w:rsidRDefault="005F4F28" w:rsidP="005F4F28">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5F4F28">
              <w:rPr>
                <w:rFonts w:ascii="Times New Roman" w:eastAsia="Times New Roman" w:hAnsi="Times New Roman" w:cs="Times New Roman"/>
                <w:color w:val="000000"/>
                <w:kern w:val="0"/>
                <w:sz w:val="20"/>
                <w:szCs w:val="20"/>
                <w:lang w:eastAsia="en-IN"/>
                <w14:ligatures w14:val="none"/>
              </w:rPr>
              <w:t>0.618</w:t>
            </w:r>
          </w:p>
        </w:tc>
      </w:tr>
      <w:tr w:rsidR="005F4F28" w:rsidRPr="005F4F28" w14:paraId="3BCFAFA6"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68195056"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Male</w:t>
            </w:r>
          </w:p>
        </w:tc>
        <w:tc>
          <w:tcPr>
            <w:tcW w:w="1567" w:type="dxa"/>
            <w:tcBorders>
              <w:top w:val="nil"/>
              <w:left w:val="nil"/>
              <w:bottom w:val="single" w:sz="4" w:space="0" w:color="auto"/>
              <w:right w:val="single" w:sz="4" w:space="0" w:color="auto"/>
            </w:tcBorders>
            <w:shd w:val="clear" w:color="000000" w:fill="FFFFFF"/>
            <w:vAlign w:val="center"/>
            <w:hideMark/>
          </w:tcPr>
          <w:p w14:paraId="2E2BEE93"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43(32.33)</w:t>
            </w:r>
          </w:p>
        </w:tc>
        <w:tc>
          <w:tcPr>
            <w:tcW w:w="1499" w:type="dxa"/>
            <w:tcBorders>
              <w:top w:val="nil"/>
              <w:left w:val="nil"/>
              <w:bottom w:val="single" w:sz="4" w:space="0" w:color="auto"/>
              <w:right w:val="single" w:sz="4" w:space="0" w:color="auto"/>
            </w:tcBorders>
            <w:shd w:val="clear" w:color="000000" w:fill="FFFFFF"/>
            <w:vAlign w:val="center"/>
            <w:hideMark/>
          </w:tcPr>
          <w:p w14:paraId="666C567D"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51(38.35)</w:t>
            </w:r>
          </w:p>
        </w:tc>
        <w:tc>
          <w:tcPr>
            <w:tcW w:w="2316" w:type="dxa"/>
            <w:vMerge/>
            <w:tcBorders>
              <w:top w:val="nil"/>
              <w:left w:val="single" w:sz="4" w:space="0" w:color="auto"/>
              <w:bottom w:val="single" w:sz="4" w:space="0" w:color="auto"/>
              <w:right w:val="single" w:sz="4" w:space="0" w:color="auto"/>
            </w:tcBorders>
            <w:vAlign w:val="center"/>
            <w:hideMark/>
          </w:tcPr>
          <w:p w14:paraId="653EF87D"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4E22B656"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29923DC9"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Female</w:t>
            </w:r>
          </w:p>
        </w:tc>
        <w:tc>
          <w:tcPr>
            <w:tcW w:w="1567" w:type="dxa"/>
            <w:tcBorders>
              <w:top w:val="nil"/>
              <w:left w:val="nil"/>
              <w:bottom w:val="single" w:sz="4" w:space="0" w:color="auto"/>
              <w:right w:val="single" w:sz="4" w:space="0" w:color="auto"/>
            </w:tcBorders>
            <w:shd w:val="clear" w:color="000000" w:fill="FFFFFF"/>
            <w:vAlign w:val="center"/>
            <w:hideMark/>
          </w:tcPr>
          <w:p w14:paraId="6A59109F"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16(12.03)</w:t>
            </w:r>
          </w:p>
        </w:tc>
        <w:tc>
          <w:tcPr>
            <w:tcW w:w="1499" w:type="dxa"/>
            <w:tcBorders>
              <w:top w:val="nil"/>
              <w:left w:val="nil"/>
              <w:bottom w:val="single" w:sz="4" w:space="0" w:color="auto"/>
              <w:right w:val="single" w:sz="4" w:space="0" w:color="auto"/>
            </w:tcBorders>
            <w:shd w:val="clear" w:color="000000" w:fill="FFFFFF"/>
            <w:vAlign w:val="center"/>
            <w:hideMark/>
          </w:tcPr>
          <w:p w14:paraId="75DFA456"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23(17.29)</w:t>
            </w:r>
          </w:p>
        </w:tc>
        <w:tc>
          <w:tcPr>
            <w:tcW w:w="2316" w:type="dxa"/>
            <w:vMerge/>
            <w:tcBorders>
              <w:top w:val="nil"/>
              <w:left w:val="single" w:sz="4" w:space="0" w:color="auto"/>
              <w:bottom w:val="single" w:sz="4" w:space="0" w:color="auto"/>
              <w:right w:val="single" w:sz="4" w:space="0" w:color="auto"/>
            </w:tcBorders>
            <w:vAlign w:val="center"/>
            <w:hideMark/>
          </w:tcPr>
          <w:p w14:paraId="1FB06BC2"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53167D30" w14:textId="77777777" w:rsidTr="00A81502">
        <w:trPr>
          <w:trHeight w:val="413"/>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24B9D850"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Total</w:t>
            </w:r>
          </w:p>
        </w:tc>
        <w:tc>
          <w:tcPr>
            <w:tcW w:w="1567" w:type="dxa"/>
            <w:tcBorders>
              <w:top w:val="nil"/>
              <w:left w:val="nil"/>
              <w:bottom w:val="single" w:sz="4" w:space="0" w:color="auto"/>
              <w:right w:val="single" w:sz="4" w:space="0" w:color="auto"/>
            </w:tcBorders>
            <w:shd w:val="clear" w:color="000000" w:fill="FFFFFF"/>
            <w:vAlign w:val="center"/>
            <w:hideMark/>
          </w:tcPr>
          <w:p w14:paraId="08AC2B17"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59(44.36)</w:t>
            </w:r>
          </w:p>
        </w:tc>
        <w:tc>
          <w:tcPr>
            <w:tcW w:w="1499" w:type="dxa"/>
            <w:tcBorders>
              <w:top w:val="nil"/>
              <w:left w:val="nil"/>
              <w:bottom w:val="single" w:sz="4" w:space="0" w:color="auto"/>
              <w:right w:val="single" w:sz="4" w:space="0" w:color="auto"/>
            </w:tcBorders>
            <w:shd w:val="clear" w:color="000000" w:fill="FFFFFF"/>
            <w:vAlign w:val="center"/>
            <w:hideMark/>
          </w:tcPr>
          <w:p w14:paraId="4FFDC368" w14:textId="654F4893"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74(55.64)</w:t>
            </w:r>
          </w:p>
        </w:tc>
        <w:tc>
          <w:tcPr>
            <w:tcW w:w="2316" w:type="dxa"/>
            <w:vMerge/>
            <w:tcBorders>
              <w:top w:val="nil"/>
              <w:left w:val="single" w:sz="4" w:space="0" w:color="auto"/>
              <w:bottom w:val="single" w:sz="4" w:space="0" w:color="auto"/>
              <w:right w:val="single" w:sz="4" w:space="0" w:color="auto"/>
            </w:tcBorders>
            <w:vAlign w:val="center"/>
            <w:hideMark/>
          </w:tcPr>
          <w:p w14:paraId="553E5382"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4606A2F9" w14:textId="77777777" w:rsidTr="005F4F28">
        <w:trPr>
          <w:trHeight w:val="264"/>
          <w:jc w:val="center"/>
        </w:trPr>
        <w:tc>
          <w:tcPr>
            <w:tcW w:w="67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D87E9" w14:textId="05D9AA8D"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lastRenderedPageBreak/>
              <w:t>OCCUPATION</w:t>
            </w:r>
          </w:p>
        </w:tc>
        <w:tc>
          <w:tcPr>
            <w:tcW w:w="2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E3B796" w14:textId="77777777" w:rsidR="005F4F28" w:rsidRPr="005F4F28" w:rsidRDefault="005F4F28" w:rsidP="005F4F28">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5F4F28">
              <w:rPr>
                <w:rFonts w:ascii="Times New Roman" w:eastAsia="Times New Roman" w:hAnsi="Times New Roman" w:cs="Times New Roman"/>
                <w:color w:val="000000"/>
                <w:kern w:val="0"/>
                <w:sz w:val="20"/>
                <w:szCs w:val="20"/>
                <w:lang w:eastAsia="en-IN"/>
                <w14:ligatures w14:val="none"/>
              </w:rPr>
              <w:t>0.014</w:t>
            </w:r>
          </w:p>
        </w:tc>
      </w:tr>
      <w:tr w:rsidR="005F4F28" w:rsidRPr="005F4F28" w14:paraId="46379A15"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07A70E1E"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Salaried</w:t>
            </w:r>
          </w:p>
        </w:tc>
        <w:tc>
          <w:tcPr>
            <w:tcW w:w="1567" w:type="dxa"/>
            <w:tcBorders>
              <w:top w:val="nil"/>
              <w:left w:val="nil"/>
              <w:bottom w:val="single" w:sz="4" w:space="0" w:color="auto"/>
              <w:right w:val="single" w:sz="4" w:space="0" w:color="auto"/>
            </w:tcBorders>
            <w:shd w:val="clear" w:color="auto" w:fill="auto"/>
            <w:vAlign w:val="center"/>
            <w:hideMark/>
          </w:tcPr>
          <w:p w14:paraId="2ED53857" w14:textId="4DEA2D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13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9.77)</w:t>
            </w:r>
          </w:p>
        </w:tc>
        <w:tc>
          <w:tcPr>
            <w:tcW w:w="1499" w:type="dxa"/>
            <w:tcBorders>
              <w:top w:val="nil"/>
              <w:left w:val="nil"/>
              <w:bottom w:val="single" w:sz="4" w:space="0" w:color="auto"/>
              <w:right w:val="single" w:sz="4" w:space="0" w:color="auto"/>
            </w:tcBorders>
            <w:shd w:val="clear" w:color="auto" w:fill="auto"/>
            <w:vAlign w:val="center"/>
            <w:hideMark/>
          </w:tcPr>
          <w:p w14:paraId="44DF3839"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25 (18.80)</w:t>
            </w:r>
          </w:p>
        </w:tc>
        <w:tc>
          <w:tcPr>
            <w:tcW w:w="2316" w:type="dxa"/>
            <w:vMerge/>
            <w:tcBorders>
              <w:top w:val="nil"/>
              <w:left w:val="single" w:sz="4" w:space="0" w:color="auto"/>
              <w:bottom w:val="single" w:sz="4" w:space="0" w:color="auto"/>
              <w:right w:val="single" w:sz="4" w:space="0" w:color="auto"/>
            </w:tcBorders>
            <w:vAlign w:val="center"/>
            <w:hideMark/>
          </w:tcPr>
          <w:p w14:paraId="427CBBA6"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42F63010"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5E1EFC1B"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Self-employed</w:t>
            </w:r>
          </w:p>
        </w:tc>
        <w:tc>
          <w:tcPr>
            <w:tcW w:w="1567" w:type="dxa"/>
            <w:tcBorders>
              <w:top w:val="nil"/>
              <w:left w:val="nil"/>
              <w:bottom w:val="single" w:sz="4" w:space="0" w:color="auto"/>
              <w:right w:val="single" w:sz="4" w:space="0" w:color="auto"/>
            </w:tcBorders>
            <w:shd w:val="clear" w:color="auto" w:fill="auto"/>
            <w:vAlign w:val="center"/>
            <w:hideMark/>
          </w:tcPr>
          <w:p w14:paraId="65BA87E6" w14:textId="2BDF0FB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10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7.52)</w:t>
            </w:r>
          </w:p>
        </w:tc>
        <w:tc>
          <w:tcPr>
            <w:tcW w:w="1499" w:type="dxa"/>
            <w:tcBorders>
              <w:top w:val="nil"/>
              <w:left w:val="nil"/>
              <w:bottom w:val="single" w:sz="4" w:space="0" w:color="auto"/>
              <w:right w:val="single" w:sz="4" w:space="0" w:color="auto"/>
            </w:tcBorders>
            <w:shd w:val="clear" w:color="auto" w:fill="auto"/>
            <w:vAlign w:val="center"/>
            <w:hideMark/>
          </w:tcPr>
          <w:p w14:paraId="3FFC7891" w14:textId="3EC801C2" w:rsidR="005F4F28" w:rsidRPr="005F4F28" w:rsidRDefault="00595E8A"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4 (</w:t>
            </w: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3.01)</w:t>
            </w:r>
          </w:p>
        </w:tc>
        <w:tc>
          <w:tcPr>
            <w:tcW w:w="2316" w:type="dxa"/>
            <w:vMerge/>
            <w:tcBorders>
              <w:top w:val="nil"/>
              <w:left w:val="single" w:sz="4" w:space="0" w:color="auto"/>
              <w:bottom w:val="single" w:sz="4" w:space="0" w:color="auto"/>
              <w:right w:val="single" w:sz="4" w:space="0" w:color="auto"/>
            </w:tcBorders>
            <w:vAlign w:val="center"/>
            <w:hideMark/>
          </w:tcPr>
          <w:p w14:paraId="53AA2FBC"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06F351AC"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799EBDCF"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Farmer</w:t>
            </w:r>
          </w:p>
        </w:tc>
        <w:tc>
          <w:tcPr>
            <w:tcW w:w="1567" w:type="dxa"/>
            <w:tcBorders>
              <w:top w:val="nil"/>
              <w:left w:val="nil"/>
              <w:bottom w:val="single" w:sz="4" w:space="0" w:color="auto"/>
              <w:right w:val="single" w:sz="4" w:space="0" w:color="auto"/>
            </w:tcBorders>
            <w:shd w:val="clear" w:color="auto" w:fill="auto"/>
            <w:vAlign w:val="center"/>
            <w:hideMark/>
          </w:tcPr>
          <w:p w14:paraId="59E4B2E5" w14:textId="276A9F06" w:rsidR="005F4F28" w:rsidRPr="005F4F28" w:rsidRDefault="00595E8A"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6 (</w:t>
            </w: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4.51)</w:t>
            </w:r>
          </w:p>
        </w:tc>
        <w:tc>
          <w:tcPr>
            <w:tcW w:w="1499" w:type="dxa"/>
            <w:tcBorders>
              <w:top w:val="nil"/>
              <w:left w:val="nil"/>
              <w:bottom w:val="single" w:sz="4" w:space="0" w:color="auto"/>
              <w:right w:val="single" w:sz="4" w:space="0" w:color="auto"/>
            </w:tcBorders>
            <w:shd w:val="clear" w:color="auto" w:fill="auto"/>
            <w:vAlign w:val="center"/>
            <w:hideMark/>
          </w:tcPr>
          <w:p w14:paraId="35AFEF68" w14:textId="19F84B0B"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13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9.78)</w:t>
            </w:r>
          </w:p>
        </w:tc>
        <w:tc>
          <w:tcPr>
            <w:tcW w:w="2316" w:type="dxa"/>
            <w:vMerge/>
            <w:tcBorders>
              <w:top w:val="nil"/>
              <w:left w:val="single" w:sz="4" w:space="0" w:color="auto"/>
              <w:bottom w:val="single" w:sz="4" w:space="0" w:color="auto"/>
              <w:right w:val="single" w:sz="4" w:space="0" w:color="auto"/>
            </w:tcBorders>
            <w:vAlign w:val="center"/>
            <w:hideMark/>
          </w:tcPr>
          <w:p w14:paraId="3980380E"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05A7E400"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3F90EC21"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Retired</w:t>
            </w:r>
          </w:p>
        </w:tc>
        <w:tc>
          <w:tcPr>
            <w:tcW w:w="1567" w:type="dxa"/>
            <w:tcBorders>
              <w:top w:val="nil"/>
              <w:left w:val="nil"/>
              <w:bottom w:val="single" w:sz="4" w:space="0" w:color="auto"/>
              <w:right w:val="single" w:sz="4" w:space="0" w:color="auto"/>
            </w:tcBorders>
            <w:shd w:val="clear" w:color="auto" w:fill="auto"/>
            <w:vAlign w:val="center"/>
            <w:hideMark/>
          </w:tcPr>
          <w:p w14:paraId="35BF941E" w14:textId="40635DDB"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11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8.27)</w:t>
            </w:r>
          </w:p>
        </w:tc>
        <w:tc>
          <w:tcPr>
            <w:tcW w:w="1499" w:type="dxa"/>
            <w:tcBorders>
              <w:top w:val="nil"/>
              <w:left w:val="nil"/>
              <w:bottom w:val="single" w:sz="4" w:space="0" w:color="auto"/>
              <w:right w:val="single" w:sz="4" w:space="0" w:color="auto"/>
            </w:tcBorders>
            <w:shd w:val="clear" w:color="auto" w:fill="auto"/>
            <w:vAlign w:val="center"/>
            <w:hideMark/>
          </w:tcPr>
          <w:p w14:paraId="11A20C7B" w14:textId="3C9B1A50"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11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8.27)</w:t>
            </w:r>
          </w:p>
        </w:tc>
        <w:tc>
          <w:tcPr>
            <w:tcW w:w="2316" w:type="dxa"/>
            <w:vMerge/>
            <w:tcBorders>
              <w:top w:val="nil"/>
              <w:left w:val="single" w:sz="4" w:space="0" w:color="auto"/>
              <w:bottom w:val="single" w:sz="4" w:space="0" w:color="auto"/>
              <w:right w:val="single" w:sz="4" w:space="0" w:color="auto"/>
            </w:tcBorders>
            <w:vAlign w:val="center"/>
            <w:hideMark/>
          </w:tcPr>
          <w:p w14:paraId="10C58C66"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56514798"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14E2774B"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Professional</w:t>
            </w:r>
          </w:p>
        </w:tc>
        <w:tc>
          <w:tcPr>
            <w:tcW w:w="1567" w:type="dxa"/>
            <w:tcBorders>
              <w:top w:val="nil"/>
              <w:left w:val="nil"/>
              <w:bottom w:val="single" w:sz="4" w:space="0" w:color="auto"/>
              <w:right w:val="single" w:sz="4" w:space="0" w:color="auto"/>
            </w:tcBorders>
            <w:shd w:val="clear" w:color="auto" w:fill="auto"/>
            <w:vAlign w:val="center"/>
            <w:hideMark/>
          </w:tcPr>
          <w:p w14:paraId="4F0740ED"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15 (11.28)</w:t>
            </w:r>
          </w:p>
        </w:tc>
        <w:tc>
          <w:tcPr>
            <w:tcW w:w="1499" w:type="dxa"/>
            <w:tcBorders>
              <w:top w:val="nil"/>
              <w:left w:val="nil"/>
              <w:bottom w:val="single" w:sz="4" w:space="0" w:color="auto"/>
              <w:right w:val="single" w:sz="4" w:space="0" w:color="auto"/>
            </w:tcBorders>
            <w:shd w:val="clear" w:color="auto" w:fill="auto"/>
            <w:vAlign w:val="center"/>
            <w:hideMark/>
          </w:tcPr>
          <w:p w14:paraId="6452A547" w14:textId="38A96DF5" w:rsidR="005F4F28" w:rsidRPr="005F4F28" w:rsidRDefault="00595E8A"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8 (</w:t>
            </w: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6.01)</w:t>
            </w:r>
          </w:p>
        </w:tc>
        <w:tc>
          <w:tcPr>
            <w:tcW w:w="2316" w:type="dxa"/>
            <w:vMerge/>
            <w:tcBorders>
              <w:top w:val="nil"/>
              <w:left w:val="single" w:sz="4" w:space="0" w:color="auto"/>
              <w:bottom w:val="single" w:sz="4" w:space="0" w:color="auto"/>
              <w:right w:val="single" w:sz="4" w:space="0" w:color="auto"/>
            </w:tcBorders>
            <w:vAlign w:val="center"/>
            <w:hideMark/>
          </w:tcPr>
          <w:p w14:paraId="519B852F"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3774648F"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0734852A"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Unemployed</w:t>
            </w:r>
          </w:p>
        </w:tc>
        <w:tc>
          <w:tcPr>
            <w:tcW w:w="1567" w:type="dxa"/>
            <w:tcBorders>
              <w:top w:val="nil"/>
              <w:left w:val="nil"/>
              <w:bottom w:val="single" w:sz="4" w:space="0" w:color="auto"/>
              <w:right w:val="single" w:sz="4" w:space="0" w:color="auto"/>
            </w:tcBorders>
            <w:shd w:val="clear" w:color="auto" w:fill="auto"/>
            <w:vAlign w:val="center"/>
            <w:hideMark/>
          </w:tcPr>
          <w:p w14:paraId="04E541CD" w14:textId="0CFEF309" w:rsidR="005F4F28" w:rsidRPr="005F4F28" w:rsidRDefault="00595E8A"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4 (</w:t>
            </w: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3.01)</w:t>
            </w:r>
          </w:p>
        </w:tc>
        <w:tc>
          <w:tcPr>
            <w:tcW w:w="1499" w:type="dxa"/>
            <w:tcBorders>
              <w:top w:val="nil"/>
              <w:left w:val="nil"/>
              <w:bottom w:val="single" w:sz="4" w:space="0" w:color="auto"/>
              <w:right w:val="single" w:sz="4" w:space="0" w:color="auto"/>
            </w:tcBorders>
            <w:shd w:val="clear" w:color="auto" w:fill="auto"/>
            <w:vAlign w:val="center"/>
            <w:hideMark/>
          </w:tcPr>
          <w:p w14:paraId="6A1A0905" w14:textId="56EC26D8"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13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9.77)</w:t>
            </w:r>
          </w:p>
        </w:tc>
        <w:tc>
          <w:tcPr>
            <w:tcW w:w="2316" w:type="dxa"/>
            <w:vMerge/>
            <w:tcBorders>
              <w:top w:val="nil"/>
              <w:left w:val="single" w:sz="4" w:space="0" w:color="auto"/>
              <w:bottom w:val="single" w:sz="4" w:space="0" w:color="auto"/>
              <w:right w:val="single" w:sz="4" w:space="0" w:color="auto"/>
            </w:tcBorders>
            <w:vAlign w:val="center"/>
            <w:hideMark/>
          </w:tcPr>
          <w:p w14:paraId="03D903D3"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46659343"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0742908E"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Total</w:t>
            </w:r>
          </w:p>
        </w:tc>
        <w:tc>
          <w:tcPr>
            <w:tcW w:w="1567" w:type="dxa"/>
            <w:tcBorders>
              <w:top w:val="nil"/>
              <w:left w:val="nil"/>
              <w:bottom w:val="single" w:sz="4" w:space="0" w:color="auto"/>
              <w:right w:val="single" w:sz="4" w:space="0" w:color="auto"/>
            </w:tcBorders>
            <w:shd w:val="clear" w:color="auto" w:fill="auto"/>
            <w:vAlign w:val="center"/>
            <w:hideMark/>
          </w:tcPr>
          <w:p w14:paraId="1FB03975"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59 (44.36)</w:t>
            </w:r>
          </w:p>
        </w:tc>
        <w:tc>
          <w:tcPr>
            <w:tcW w:w="1499" w:type="dxa"/>
            <w:tcBorders>
              <w:top w:val="nil"/>
              <w:left w:val="nil"/>
              <w:bottom w:val="single" w:sz="4" w:space="0" w:color="auto"/>
              <w:right w:val="single" w:sz="4" w:space="0" w:color="auto"/>
            </w:tcBorders>
            <w:shd w:val="clear" w:color="auto" w:fill="auto"/>
            <w:vAlign w:val="center"/>
            <w:hideMark/>
          </w:tcPr>
          <w:p w14:paraId="4698F4E0"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74 (55.64)</w:t>
            </w:r>
          </w:p>
        </w:tc>
        <w:tc>
          <w:tcPr>
            <w:tcW w:w="2316" w:type="dxa"/>
            <w:vMerge/>
            <w:tcBorders>
              <w:top w:val="nil"/>
              <w:left w:val="single" w:sz="4" w:space="0" w:color="auto"/>
              <w:bottom w:val="single" w:sz="4" w:space="0" w:color="auto"/>
              <w:right w:val="single" w:sz="4" w:space="0" w:color="auto"/>
            </w:tcBorders>
            <w:vAlign w:val="center"/>
            <w:hideMark/>
          </w:tcPr>
          <w:p w14:paraId="74F71821"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32916267" w14:textId="77777777" w:rsidTr="005F4F28">
        <w:trPr>
          <w:trHeight w:val="264"/>
          <w:jc w:val="center"/>
        </w:trPr>
        <w:tc>
          <w:tcPr>
            <w:tcW w:w="67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531F"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INCOME</w:t>
            </w:r>
          </w:p>
        </w:tc>
        <w:tc>
          <w:tcPr>
            <w:tcW w:w="2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4A7AD" w14:textId="77777777" w:rsidR="005F4F28" w:rsidRPr="005F4F28" w:rsidRDefault="005F4F28" w:rsidP="005F4F28">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5F4F28">
              <w:rPr>
                <w:rFonts w:ascii="Times New Roman" w:eastAsia="Times New Roman" w:hAnsi="Times New Roman" w:cs="Times New Roman"/>
                <w:color w:val="000000"/>
                <w:kern w:val="0"/>
                <w:sz w:val="20"/>
                <w:szCs w:val="20"/>
                <w:lang w:eastAsia="en-IN"/>
                <w14:ligatures w14:val="none"/>
              </w:rPr>
              <w:t>0.094</w:t>
            </w:r>
          </w:p>
        </w:tc>
      </w:tr>
      <w:tr w:rsidR="005F4F28" w:rsidRPr="005F4F28" w14:paraId="41A22407"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0E78D8FF"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Less than 20,000</w:t>
            </w:r>
          </w:p>
        </w:tc>
        <w:tc>
          <w:tcPr>
            <w:tcW w:w="1567" w:type="dxa"/>
            <w:tcBorders>
              <w:top w:val="nil"/>
              <w:left w:val="nil"/>
              <w:bottom w:val="single" w:sz="4" w:space="0" w:color="auto"/>
              <w:right w:val="single" w:sz="4" w:space="0" w:color="auto"/>
            </w:tcBorders>
            <w:shd w:val="clear" w:color="auto" w:fill="auto"/>
            <w:vAlign w:val="center"/>
            <w:hideMark/>
          </w:tcPr>
          <w:p w14:paraId="4D295E5E"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14 (10.53)</w:t>
            </w:r>
          </w:p>
        </w:tc>
        <w:tc>
          <w:tcPr>
            <w:tcW w:w="1499" w:type="dxa"/>
            <w:tcBorders>
              <w:top w:val="nil"/>
              <w:left w:val="nil"/>
              <w:bottom w:val="single" w:sz="4" w:space="0" w:color="auto"/>
              <w:right w:val="single" w:sz="4" w:space="0" w:color="auto"/>
            </w:tcBorders>
            <w:shd w:val="clear" w:color="auto" w:fill="auto"/>
            <w:vAlign w:val="center"/>
            <w:hideMark/>
          </w:tcPr>
          <w:p w14:paraId="47160AAC"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32 (24.06)</w:t>
            </w:r>
          </w:p>
        </w:tc>
        <w:tc>
          <w:tcPr>
            <w:tcW w:w="2316" w:type="dxa"/>
            <w:vMerge/>
            <w:tcBorders>
              <w:top w:val="nil"/>
              <w:left w:val="single" w:sz="4" w:space="0" w:color="auto"/>
              <w:bottom w:val="single" w:sz="4" w:space="0" w:color="auto"/>
              <w:right w:val="single" w:sz="4" w:space="0" w:color="auto"/>
            </w:tcBorders>
            <w:vAlign w:val="center"/>
            <w:hideMark/>
          </w:tcPr>
          <w:p w14:paraId="33A4501C"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3CCA0EC6"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044D02EE"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20,001 - 50,000</w:t>
            </w:r>
          </w:p>
        </w:tc>
        <w:tc>
          <w:tcPr>
            <w:tcW w:w="1567" w:type="dxa"/>
            <w:tcBorders>
              <w:top w:val="nil"/>
              <w:left w:val="nil"/>
              <w:bottom w:val="single" w:sz="4" w:space="0" w:color="auto"/>
              <w:right w:val="single" w:sz="4" w:space="0" w:color="auto"/>
            </w:tcBorders>
            <w:shd w:val="clear" w:color="auto" w:fill="auto"/>
            <w:vAlign w:val="center"/>
            <w:hideMark/>
          </w:tcPr>
          <w:p w14:paraId="19760488"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16 (12.03)</w:t>
            </w:r>
          </w:p>
        </w:tc>
        <w:tc>
          <w:tcPr>
            <w:tcW w:w="1499" w:type="dxa"/>
            <w:tcBorders>
              <w:top w:val="nil"/>
              <w:left w:val="nil"/>
              <w:bottom w:val="single" w:sz="4" w:space="0" w:color="auto"/>
              <w:right w:val="single" w:sz="4" w:space="0" w:color="auto"/>
            </w:tcBorders>
            <w:shd w:val="clear" w:color="auto" w:fill="auto"/>
            <w:vAlign w:val="center"/>
            <w:hideMark/>
          </w:tcPr>
          <w:p w14:paraId="5F98A55A" w14:textId="229644B6"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13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9.77)</w:t>
            </w:r>
          </w:p>
        </w:tc>
        <w:tc>
          <w:tcPr>
            <w:tcW w:w="2316" w:type="dxa"/>
            <w:vMerge/>
            <w:tcBorders>
              <w:top w:val="nil"/>
              <w:left w:val="single" w:sz="4" w:space="0" w:color="auto"/>
              <w:bottom w:val="single" w:sz="4" w:space="0" w:color="auto"/>
              <w:right w:val="single" w:sz="4" w:space="0" w:color="auto"/>
            </w:tcBorders>
            <w:vAlign w:val="center"/>
            <w:hideMark/>
          </w:tcPr>
          <w:p w14:paraId="7E0C66A0"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5896AC18"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2EA58524"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50,001 - 1,00,000</w:t>
            </w:r>
          </w:p>
        </w:tc>
        <w:tc>
          <w:tcPr>
            <w:tcW w:w="1567" w:type="dxa"/>
            <w:tcBorders>
              <w:top w:val="nil"/>
              <w:left w:val="nil"/>
              <w:bottom w:val="single" w:sz="4" w:space="0" w:color="auto"/>
              <w:right w:val="single" w:sz="4" w:space="0" w:color="auto"/>
            </w:tcBorders>
            <w:shd w:val="clear" w:color="auto" w:fill="auto"/>
            <w:vAlign w:val="center"/>
            <w:hideMark/>
          </w:tcPr>
          <w:p w14:paraId="1EF18D4C" w14:textId="254D53D8"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10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7.52)</w:t>
            </w:r>
          </w:p>
        </w:tc>
        <w:tc>
          <w:tcPr>
            <w:tcW w:w="1499" w:type="dxa"/>
            <w:tcBorders>
              <w:top w:val="nil"/>
              <w:left w:val="nil"/>
              <w:bottom w:val="single" w:sz="4" w:space="0" w:color="auto"/>
              <w:right w:val="single" w:sz="4" w:space="0" w:color="auto"/>
            </w:tcBorders>
            <w:shd w:val="clear" w:color="auto" w:fill="auto"/>
            <w:vAlign w:val="center"/>
            <w:hideMark/>
          </w:tcPr>
          <w:p w14:paraId="33C66092" w14:textId="79D6B94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13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9.77)</w:t>
            </w:r>
          </w:p>
        </w:tc>
        <w:tc>
          <w:tcPr>
            <w:tcW w:w="2316" w:type="dxa"/>
            <w:vMerge/>
            <w:tcBorders>
              <w:top w:val="nil"/>
              <w:left w:val="single" w:sz="4" w:space="0" w:color="auto"/>
              <w:bottom w:val="single" w:sz="4" w:space="0" w:color="auto"/>
              <w:right w:val="single" w:sz="4" w:space="0" w:color="auto"/>
            </w:tcBorders>
            <w:vAlign w:val="center"/>
            <w:hideMark/>
          </w:tcPr>
          <w:p w14:paraId="5C739136"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5E69E408"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2754E8A4"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Above 1,00,000</w:t>
            </w:r>
          </w:p>
        </w:tc>
        <w:tc>
          <w:tcPr>
            <w:tcW w:w="1567" w:type="dxa"/>
            <w:tcBorders>
              <w:top w:val="nil"/>
              <w:left w:val="nil"/>
              <w:bottom w:val="single" w:sz="4" w:space="0" w:color="auto"/>
              <w:right w:val="single" w:sz="4" w:space="0" w:color="auto"/>
            </w:tcBorders>
            <w:shd w:val="clear" w:color="auto" w:fill="auto"/>
            <w:vAlign w:val="center"/>
            <w:hideMark/>
          </w:tcPr>
          <w:p w14:paraId="7F6D9FD6"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19 (14.29)</w:t>
            </w:r>
          </w:p>
        </w:tc>
        <w:tc>
          <w:tcPr>
            <w:tcW w:w="1499" w:type="dxa"/>
            <w:tcBorders>
              <w:top w:val="nil"/>
              <w:left w:val="nil"/>
              <w:bottom w:val="single" w:sz="4" w:space="0" w:color="auto"/>
              <w:right w:val="single" w:sz="4" w:space="0" w:color="auto"/>
            </w:tcBorders>
            <w:shd w:val="clear" w:color="auto" w:fill="auto"/>
            <w:vAlign w:val="center"/>
            <w:hideMark/>
          </w:tcPr>
          <w:p w14:paraId="2B99C0CA"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16 (12.03)</w:t>
            </w:r>
          </w:p>
        </w:tc>
        <w:tc>
          <w:tcPr>
            <w:tcW w:w="2316" w:type="dxa"/>
            <w:vMerge/>
            <w:tcBorders>
              <w:top w:val="nil"/>
              <w:left w:val="single" w:sz="4" w:space="0" w:color="auto"/>
              <w:bottom w:val="single" w:sz="4" w:space="0" w:color="auto"/>
              <w:right w:val="single" w:sz="4" w:space="0" w:color="auto"/>
            </w:tcBorders>
            <w:vAlign w:val="center"/>
            <w:hideMark/>
          </w:tcPr>
          <w:p w14:paraId="4485DC86"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37F8FF1F"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1F5E0191"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Total</w:t>
            </w:r>
          </w:p>
        </w:tc>
        <w:tc>
          <w:tcPr>
            <w:tcW w:w="1567" w:type="dxa"/>
            <w:tcBorders>
              <w:top w:val="nil"/>
              <w:left w:val="nil"/>
              <w:bottom w:val="single" w:sz="4" w:space="0" w:color="auto"/>
              <w:right w:val="single" w:sz="4" w:space="0" w:color="auto"/>
            </w:tcBorders>
            <w:shd w:val="clear" w:color="auto" w:fill="auto"/>
            <w:vAlign w:val="center"/>
            <w:hideMark/>
          </w:tcPr>
          <w:p w14:paraId="746ED869"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59 (44.36)</w:t>
            </w:r>
          </w:p>
        </w:tc>
        <w:tc>
          <w:tcPr>
            <w:tcW w:w="1499" w:type="dxa"/>
            <w:tcBorders>
              <w:top w:val="nil"/>
              <w:left w:val="nil"/>
              <w:bottom w:val="single" w:sz="4" w:space="0" w:color="auto"/>
              <w:right w:val="single" w:sz="4" w:space="0" w:color="auto"/>
            </w:tcBorders>
            <w:shd w:val="clear" w:color="auto" w:fill="auto"/>
            <w:vAlign w:val="center"/>
            <w:hideMark/>
          </w:tcPr>
          <w:p w14:paraId="5B7131F3"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74 (55.64)</w:t>
            </w:r>
          </w:p>
        </w:tc>
        <w:tc>
          <w:tcPr>
            <w:tcW w:w="2316" w:type="dxa"/>
            <w:vMerge/>
            <w:tcBorders>
              <w:top w:val="nil"/>
              <w:left w:val="single" w:sz="4" w:space="0" w:color="auto"/>
              <w:bottom w:val="single" w:sz="4" w:space="0" w:color="auto"/>
              <w:right w:val="single" w:sz="4" w:space="0" w:color="auto"/>
            </w:tcBorders>
            <w:vAlign w:val="center"/>
            <w:hideMark/>
          </w:tcPr>
          <w:p w14:paraId="20961038"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4EF141C3" w14:textId="77777777" w:rsidTr="005F4F28">
        <w:trPr>
          <w:trHeight w:val="264"/>
          <w:jc w:val="center"/>
        </w:trPr>
        <w:tc>
          <w:tcPr>
            <w:tcW w:w="67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2CBD"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NATIONALIZED BANKS</w:t>
            </w:r>
          </w:p>
        </w:tc>
        <w:tc>
          <w:tcPr>
            <w:tcW w:w="2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13EC2" w14:textId="77777777" w:rsidR="005F4F28" w:rsidRPr="005F4F28" w:rsidRDefault="005F4F28" w:rsidP="005F4F28">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5F4F28">
              <w:rPr>
                <w:rFonts w:ascii="Times New Roman" w:eastAsia="Times New Roman" w:hAnsi="Times New Roman" w:cs="Times New Roman"/>
                <w:color w:val="000000"/>
                <w:kern w:val="0"/>
                <w:sz w:val="20"/>
                <w:szCs w:val="20"/>
                <w:lang w:eastAsia="en-IN"/>
                <w14:ligatures w14:val="none"/>
              </w:rPr>
              <w:t>0.902</w:t>
            </w:r>
          </w:p>
        </w:tc>
      </w:tr>
      <w:tr w:rsidR="005F4F28" w:rsidRPr="005F4F28" w14:paraId="440AEA9F" w14:textId="77777777" w:rsidTr="00A81502">
        <w:trPr>
          <w:trHeight w:val="288"/>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1874B2E7"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State Bank of India (SBI)</w:t>
            </w:r>
          </w:p>
        </w:tc>
        <w:tc>
          <w:tcPr>
            <w:tcW w:w="1567" w:type="dxa"/>
            <w:tcBorders>
              <w:top w:val="nil"/>
              <w:left w:val="nil"/>
              <w:bottom w:val="single" w:sz="4" w:space="0" w:color="auto"/>
              <w:right w:val="single" w:sz="4" w:space="0" w:color="auto"/>
            </w:tcBorders>
            <w:shd w:val="clear" w:color="auto" w:fill="auto"/>
            <w:vAlign w:val="center"/>
            <w:hideMark/>
          </w:tcPr>
          <w:p w14:paraId="50001252" w14:textId="3D8EDDB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11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8.27)</w:t>
            </w:r>
          </w:p>
        </w:tc>
        <w:tc>
          <w:tcPr>
            <w:tcW w:w="1499" w:type="dxa"/>
            <w:tcBorders>
              <w:top w:val="nil"/>
              <w:left w:val="nil"/>
              <w:bottom w:val="single" w:sz="4" w:space="0" w:color="auto"/>
              <w:right w:val="single" w:sz="4" w:space="0" w:color="auto"/>
            </w:tcBorders>
            <w:shd w:val="clear" w:color="auto" w:fill="auto"/>
            <w:vAlign w:val="center"/>
            <w:hideMark/>
          </w:tcPr>
          <w:p w14:paraId="2DCBBBCA" w14:textId="5CB442EC"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11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8.27)</w:t>
            </w:r>
          </w:p>
        </w:tc>
        <w:tc>
          <w:tcPr>
            <w:tcW w:w="2316" w:type="dxa"/>
            <w:vMerge/>
            <w:tcBorders>
              <w:top w:val="nil"/>
              <w:left w:val="single" w:sz="4" w:space="0" w:color="auto"/>
              <w:bottom w:val="single" w:sz="4" w:space="0" w:color="auto"/>
              <w:right w:val="single" w:sz="4" w:space="0" w:color="auto"/>
            </w:tcBorders>
            <w:vAlign w:val="center"/>
            <w:hideMark/>
          </w:tcPr>
          <w:p w14:paraId="7BF012B7"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641E2778" w14:textId="77777777" w:rsidTr="00A81502">
        <w:trPr>
          <w:trHeight w:val="32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71D79E37"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Punjab National Bank (PNB)</w:t>
            </w:r>
          </w:p>
        </w:tc>
        <w:tc>
          <w:tcPr>
            <w:tcW w:w="1567" w:type="dxa"/>
            <w:tcBorders>
              <w:top w:val="nil"/>
              <w:left w:val="nil"/>
              <w:bottom w:val="single" w:sz="4" w:space="0" w:color="auto"/>
              <w:right w:val="single" w:sz="4" w:space="0" w:color="auto"/>
            </w:tcBorders>
            <w:shd w:val="clear" w:color="auto" w:fill="auto"/>
            <w:vAlign w:val="center"/>
            <w:hideMark/>
          </w:tcPr>
          <w:p w14:paraId="77DD969E" w14:textId="2CDC9850"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12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9.02)</w:t>
            </w:r>
          </w:p>
        </w:tc>
        <w:tc>
          <w:tcPr>
            <w:tcW w:w="1499" w:type="dxa"/>
            <w:tcBorders>
              <w:top w:val="nil"/>
              <w:left w:val="nil"/>
              <w:bottom w:val="single" w:sz="4" w:space="0" w:color="auto"/>
              <w:right w:val="single" w:sz="4" w:space="0" w:color="auto"/>
            </w:tcBorders>
            <w:shd w:val="clear" w:color="auto" w:fill="auto"/>
            <w:vAlign w:val="center"/>
            <w:hideMark/>
          </w:tcPr>
          <w:p w14:paraId="0AE8284F"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15 (11.28)</w:t>
            </w:r>
          </w:p>
        </w:tc>
        <w:tc>
          <w:tcPr>
            <w:tcW w:w="2316" w:type="dxa"/>
            <w:vMerge/>
            <w:tcBorders>
              <w:top w:val="nil"/>
              <w:left w:val="single" w:sz="4" w:space="0" w:color="auto"/>
              <w:bottom w:val="single" w:sz="4" w:space="0" w:color="auto"/>
              <w:right w:val="single" w:sz="4" w:space="0" w:color="auto"/>
            </w:tcBorders>
            <w:vAlign w:val="center"/>
            <w:hideMark/>
          </w:tcPr>
          <w:p w14:paraId="075F0A63"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6FD35A0A" w14:textId="77777777" w:rsidTr="00A81502">
        <w:trPr>
          <w:trHeight w:val="300"/>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73DD0693"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Bank of Baroda (BOB)</w:t>
            </w:r>
          </w:p>
        </w:tc>
        <w:tc>
          <w:tcPr>
            <w:tcW w:w="1567" w:type="dxa"/>
            <w:tcBorders>
              <w:top w:val="nil"/>
              <w:left w:val="nil"/>
              <w:bottom w:val="single" w:sz="4" w:space="0" w:color="auto"/>
              <w:right w:val="single" w:sz="4" w:space="0" w:color="auto"/>
            </w:tcBorders>
            <w:shd w:val="clear" w:color="auto" w:fill="auto"/>
            <w:vAlign w:val="center"/>
            <w:hideMark/>
          </w:tcPr>
          <w:p w14:paraId="01522965" w14:textId="25CBFEF2"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13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9.77)</w:t>
            </w:r>
          </w:p>
        </w:tc>
        <w:tc>
          <w:tcPr>
            <w:tcW w:w="1499" w:type="dxa"/>
            <w:tcBorders>
              <w:top w:val="nil"/>
              <w:left w:val="nil"/>
              <w:bottom w:val="single" w:sz="4" w:space="0" w:color="auto"/>
              <w:right w:val="single" w:sz="4" w:space="0" w:color="auto"/>
            </w:tcBorders>
            <w:shd w:val="clear" w:color="auto" w:fill="auto"/>
            <w:vAlign w:val="center"/>
            <w:hideMark/>
          </w:tcPr>
          <w:p w14:paraId="480AC20F"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14 (10.53)</w:t>
            </w:r>
          </w:p>
        </w:tc>
        <w:tc>
          <w:tcPr>
            <w:tcW w:w="2316" w:type="dxa"/>
            <w:vMerge/>
            <w:tcBorders>
              <w:top w:val="nil"/>
              <w:left w:val="single" w:sz="4" w:space="0" w:color="auto"/>
              <w:bottom w:val="single" w:sz="4" w:space="0" w:color="auto"/>
              <w:right w:val="single" w:sz="4" w:space="0" w:color="auto"/>
            </w:tcBorders>
            <w:vAlign w:val="center"/>
            <w:hideMark/>
          </w:tcPr>
          <w:p w14:paraId="5FC3A665"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4D203EBF"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1A321A4F"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Canara Bank</w:t>
            </w:r>
          </w:p>
        </w:tc>
        <w:tc>
          <w:tcPr>
            <w:tcW w:w="1567" w:type="dxa"/>
            <w:tcBorders>
              <w:top w:val="nil"/>
              <w:left w:val="nil"/>
              <w:bottom w:val="single" w:sz="4" w:space="0" w:color="auto"/>
              <w:right w:val="single" w:sz="4" w:space="0" w:color="auto"/>
            </w:tcBorders>
            <w:shd w:val="clear" w:color="auto" w:fill="auto"/>
            <w:vAlign w:val="center"/>
            <w:hideMark/>
          </w:tcPr>
          <w:p w14:paraId="0F28191A" w14:textId="1E004123"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11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8.27)</w:t>
            </w:r>
          </w:p>
        </w:tc>
        <w:tc>
          <w:tcPr>
            <w:tcW w:w="1499" w:type="dxa"/>
            <w:tcBorders>
              <w:top w:val="nil"/>
              <w:left w:val="nil"/>
              <w:bottom w:val="single" w:sz="4" w:space="0" w:color="auto"/>
              <w:right w:val="single" w:sz="4" w:space="0" w:color="auto"/>
            </w:tcBorders>
            <w:shd w:val="clear" w:color="auto" w:fill="auto"/>
            <w:vAlign w:val="center"/>
            <w:hideMark/>
          </w:tcPr>
          <w:p w14:paraId="1057AA1A"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14 (10.53)</w:t>
            </w:r>
          </w:p>
        </w:tc>
        <w:tc>
          <w:tcPr>
            <w:tcW w:w="2316" w:type="dxa"/>
            <w:vMerge/>
            <w:tcBorders>
              <w:top w:val="nil"/>
              <w:left w:val="single" w:sz="4" w:space="0" w:color="auto"/>
              <w:bottom w:val="single" w:sz="4" w:space="0" w:color="auto"/>
              <w:right w:val="single" w:sz="4" w:space="0" w:color="auto"/>
            </w:tcBorders>
            <w:vAlign w:val="center"/>
            <w:hideMark/>
          </w:tcPr>
          <w:p w14:paraId="0E256F01"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0DADD2B1"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691406DE"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Union Bank of India</w:t>
            </w:r>
          </w:p>
        </w:tc>
        <w:tc>
          <w:tcPr>
            <w:tcW w:w="1567" w:type="dxa"/>
            <w:tcBorders>
              <w:top w:val="nil"/>
              <w:left w:val="nil"/>
              <w:bottom w:val="single" w:sz="4" w:space="0" w:color="auto"/>
              <w:right w:val="single" w:sz="4" w:space="0" w:color="auto"/>
            </w:tcBorders>
            <w:shd w:val="clear" w:color="auto" w:fill="auto"/>
            <w:vAlign w:val="center"/>
            <w:hideMark/>
          </w:tcPr>
          <w:p w14:paraId="4058588D" w14:textId="0ACFB08A"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12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9.02)</w:t>
            </w:r>
          </w:p>
        </w:tc>
        <w:tc>
          <w:tcPr>
            <w:tcW w:w="1499" w:type="dxa"/>
            <w:tcBorders>
              <w:top w:val="nil"/>
              <w:left w:val="nil"/>
              <w:bottom w:val="single" w:sz="4" w:space="0" w:color="auto"/>
              <w:right w:val="single" w:sz="4" w:space="0" w:color="auto"/>
            </w:tcBorders>
            <w:shd w:val="clear" w:color="auto" w:fill="auto"/>
            <w:vAlign w:val="center"/>
            <w:hideMark/>
          </w:tcPr>
          <w:p w14:paraId="1849F443"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20 (15.04)</w:t>
            </w:r>
          </w:p>
        </w:tc>
        <w:tc>
          <w:tcPr>
            <w:tcW w:w="2316" w:type="dxa"/>
            <w:vMerge/>
            <w:tcBorders>
              <w:top w:val="nil"/>
              <w:left w:val="single" w:sz="4" w:space="0" w:color="auto"/>
              <w:bottom w:val="single" w:sz="4" w:space="0" w:color="auto"/>
              <w:right w:val="single" w:sz="4" w:space="0" w:color="auto"/>
            </w:tcBorders>
            <w:vAlign w:val="center"/>
            <w:hideMark/>
          </w:tcPr>
          <w:p w14:paraId="682C7C6A"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72FDDC8F"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60787E28"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Total</w:t>
            </w:r>
          </w:p>
        </w:tc>
        <w:tc>
          <w:tcPr>
            <w:tcW w:w="1567" w:type="dxa"/>
            <w:tcBorders>
              <w:top w:val="nil"/>
              <w:left w:val="nil"/>
              <w:bottom w:val="single" w:sz="4" w:space="0" w:color="auto"/>
              <w:right w:val="single" w:sz="4" w:space="0" w:color="auto"/>
            </w:tcBorders>
            <w:shd w:val="clear" w:color="auto" w:fill="auto"/>
            <w:vAlign w:val="center"/>
            <w:hideMark/>
          </w:tcPr>
          <w:p w14:paraId="098CA4AB"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59 (44.36)</w:t>
            </w:r>
          </w:p>
        </w:tc>
        <w:tc>
          <w:tcPr>
            <w:tcW w:w="1499" w:type="dxa"/>
            <w:tcBorders>
              <w:top w:val="nil"/>
              <w:left w:val="nil"/>
              <w:bottom w:val="single" w:sz="4" w:space="0" w:color="auto"/>
              <w:right w:val="single" w:sz="4" w:space="0" w:color="auto"/>
            </w:tcBorders>
            <w:shd w:val="clear" w:color="auto" w:fill="auto"/>
            <w:vAlign w:val="center"/>
            <w:hideMark/>
          </w:tcPr>
          <w:p w14:paraId="7395E951"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74 (55.64)</w:t>
            </w:r>
          </w:p>
        </w:tc>
        <w:tc>
          <w:tcPr>
            <w:tcW w:w="2316" w:type="dxa"/>
            <w:vMerge/>
            <w:tcBorders>
              <w:top w:val="nil"/>
              <w:left w:val="single" w:sz="4" w:space="0" w:color="auto"/>
              <w:bottom w:val="single" w:sz="4" w:space="0" w:color="auto"/>
              <w:right w:val="single" w:sz="4" w:space="0" w:color="auto"/>
            </w:tcBorders>
            <w:vAlign w:val="center"/>
            <w:hideMark/>
          </w:tcPr>
          <w:p w14:paraId="5924C747"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3CB20CB3" w14:textId="77777777" w:rsidTr="005F4F28">
        <w:trPr>
          <w:trHeight w:val="264"/>
          <w:jc w:val="center"/>
        </w:trPr>
        <w:tc>
          <w:tcPr>
            <w:tcW w:w="67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35E20"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ACCOUNT TYPE</w:t>
            </w:r>
          </w:p>
        </w:tc>
        <w:tc>
          <w:tcPr>
            <w:tcW w:w="2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3EB4FC" w14:textId="77777777" w:rsidR="005F4F28" w:rsidRPr="005F4F28" w:rsidRDefault="005F4F28" w:rsidP="005F4F28">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5F4F28">
              <w:rPr>
                <w:rFonts w:ascii="Times New Roman" w:eastAsia="Times New Roman" w:hAnsi="Times New Roman" w:cs="Times New Roman"/>
                <w:color w:val="000000"/>
                <w:kern w:val="0"/>
                <w:sz w:val="20"/>
                <w:szCs w:val="20"/>
                <w:lang w:eastAsia="en-IN"/>
                <w14:ligatures w14:val="none"/>
              </w:rPr>
              <w:t>0.456</w:t>
            </w:r>
          </w:p>
        </w:tc>
      </w:tr>
      <w:tr w:rsidR="005F4F28" w:rsidRPr="005F4F28" w14:paraId="1D0BF724"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159E1143"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Savings</w:t>
            </w:r>
          </w:p>
        </w:tc>
        <w:tc>
          <w:tcPr>
            <w:tcW w:w="1567" w:type="dxa"/>
            <w:tcBorders>
              <w:top w:val="nil"/>
              <w:left w:val="nil"/>
              <w:bottom w:val="single" w:sz="4" w:space="0" w:color="auto"/>
              <w:right w:val="single" w:sz="4" w:space="0" w:color="auto"/>
            </w:tcBorders>
            <w:shd w:val="clear" w:color="auto" w:fill="auto"/>
            <w:vAlign w:val="center"/>
            <w:hideMark/>
          </w:tcPr>
          <w:p w14:paraId="6C08EFD5"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17 (12.78)</w:t>
            </w:r>
          </w:p>
        </w:tc>
        <w:tc>
          <w:tcPr>
            <w:tcW w:w="1499" w:type="dxa"/>
            <w:tcBorders>
              <w:top w:val="nil"/>
              <w:left w:val="nil"/>
              <w:bottom w:val="single" w:sz="4" w:space="0" w:color="auto"/>
              <w:right w:val="single" w:sz="4" w:space="0" w:color="auto"/>
            </w:tcBorders>
            <w:shd w:val="clear" w:color="auto" w:fill="auto"/>
            <w:vAlign w:val="center"/>
            <w:hideMark/>
          </w:tcPr>
          <w:p w14:paraId="2DE5BCEF"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29 (21.81)</w:t>
            </w:r>
          </w:p>
        </w:tc>
        <w:tc>
          <w:tcPr>
            <w:tcW w:w="2316" w:type="dxa"/>
            <w:vMerge/>
            <w:tcBorders>
              <w:top w:val="nil"/>
              <w:left w:val="single" w:sz="4" w:space="0" w:color="auto"/>
              <w:bottom w:val="single" w:sz="4" w:space="0" w:color="auto"/>
              <w:right w:val="single" w:sz="4" w:space="0" w:color="auto"/>
            </w:tcBorders>
            <w:vAlign w:val="center"/>
            <w:hideMark/>
          </w:tcPr>
          <w:p w14:paraId="618DEEB8"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0F618242"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6F14E1F0"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Current</w:t>
            </w:r>
          </w:p>
        </w:tc>
        <w:tc>
          <w:tcPr>
            <w:tcW w:w="1567" w:type="dxa"/>
            <w:tcBorders>
              <w:top w:val="nil"/>
              <w:left w:val="nil"/>
              <w:bottom w:val="single" w:sz="4" w:space="0" w:color="auto"/>
              <w:right w:val="single" w:sz="4" w:space="0" w:color="auto"/>
            </w:tcBorders>
            <w:shd w:val="clear" w:color="auto" w:fill="auto"/>
            <w:vAlign w:val="center"/>
            <w:hideMark/>
          </w:tcPr>
          <w:p w14:paraId="0F2CA76E"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20 (15.03)</w:t>
            </w:r>
          </w:p>
        </w:tc>
        <w:tc>
          <w:tcPr>
            <w:tcW w:w="1499" w:type="dxa"/>
            <w:tcBorders>
              <w:top w:val="nil"/>
              <w:left w:val="nil"/>
              <w:bottom w:val="single" w:sz="4" w:space="0" w:color="auto"/>
              <w:right w:val="single" w:sz="4" w:space="0" w:color="auto"/>
            </w:tcBorders>
            <w:shd w:val="clear" w:color="auto" w:fill="auto"/>
            <w:vAlign w:val="center"/>
            <w:hideMark/>
          </w:tcPr>
          <w:p w14:paraId="3F1FE886"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21 (15.79)</w:t>
            </w:r>
          </w:p>
        </w:tc>
        <w:tc>
          <w:tcPr>
            <w:tcW w:w="2316" w:type="dxa"/>
            <w:vMerge/>
            <w:tcBorders>
              <w:top w:val="nil"/>
              <w:left w:val="single" w:sz="4" w:space="0" w:color="auto"/>
              <w:bottom w:val="single" w:sz="4" w:space="0" w:color="auto"/>
              <w:right w:val="single" w:sz="4" w:space="0" w:color="auto"/>
            </w:tcBorders>
            <w:vAlign w:val="center"/>
            <w:hideMark/>
          </w:tcPr>
          <w:p w14:paraId="4628340C"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2378A624"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2ACEE5E9"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Salary</w:t>
            </w:r>
          </w:p>
        </w:tc>
        <w:tc>
          <w:tcPr>
            <w:tcW w:w="1567" w:type="dxa"/>
            <w:tcBorders>
              <w:top w:val="nil"/>
              <w:left w:val="nil"/>
              <w:bottom w:val="single" w:sz="4" w:space="0" w:color="auto"/>
              <w:right w:val="single" w:sz="4" w:space="0" w:color="auto"/>
            </w:tcBorders>
            <w:shd w:val="clear" w:color="auto" w:fill="auto"/>
            <w:vAlign w:val="center"/>
            <w:hideMark/>
          </w:tcPr>
          <w:p w14:paraId="5E56DD81"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22 (16.54)</w:t>
            </w:r>
          </w:p>
        </w:tc>
        <w:tc>
          <w:tcPr>
            <w:tcW w:w="1499" w:type="dxa"/>
            <w:tcBorders>
              <w:top w:val="nil"/>
              <w:left w:val="nil"/>
              <w:bottom w:val="single" w:sz="4" w:space="0" w:color="auto"/>
              <w:right w:val="single" w:sz="4" w:space="0" w:color="auto"/>
            </w:tcBorders>
            <w:shd w:val="clear" w:color="auto" w:fill="auto"/>
            <w:vAlign w:val="center"/>
            <w:hideMark/>
          </w:tcPr>
          <w:p w14:paraId="457C911A"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24 (18.05)</w:t>
            </w:r>
          </w:p>
        </w:tc>
        <w:tc>
          <w:tcPr>
            <w:tcW w:w="2316" w:type="dxa"/>
            <w:vMerge/>
            <w:tcBorders>
              <w:top w:val="nil"/>
              <w:left w:val="single" w:sz="4" w:space="0" w:color="auto"/>
              <w:bottom w:val="single" w:sz="4" w:space="0" w:color="auto"/>
              <w:right w:val="single" w:sz="4" w:space="0" w:color="auto"/>
            </w:tcBorders>
            <w:vAlign w:val="center"/>
            <w:hideMark/>
          </w:tcPr>
          <w:p w14:paraId="56D77A38"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09D8881B"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668A66DA"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Total</w:t>
            </w:r>
          </w:p>
        </w:tc>
        <w:tc>
          <w:tcPr>
            <w:tcW w:w="1567" w:type="dxa"/>
            <w:tcBorders>
              <w:top w:val="nil"/>
              <w:left w:val="nil"/>
              <w:bottom w:val="single" w:sz="4" w:space="0" w:color="auto"/>
              <w:right w:val="single" w:sz="4" w:space="0" w:color="auto"/>
            </w:tcBorders>
            <w:shd w:val="clear" w:color="auto" w:fill="auto"/>
            <w:vAlign w:val="center"/>
            <w:hideMark/>
          </w:tcPr>
          <w:p w14:paraId="6698A6BD"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59 (44.36)</w:t>
            </w:r>
          </w:p>
        </w:tc>
        <w:tc>
          <w:tcPr>
            <w:tcW w:w="1499" w:type="dxa"/>
            <w:tcBorders>
              <w:top w:val="nil"/>
              <w:left w:val="nil"/>
              <w:bottom w:val="single" w:sz="4" w:space="0" w:color="auto"/>
              <w:right w:val="single" w:sz="4" w:space="0" w:color="auto"/>
            </w:tcBorders>
            <w:shd w:val="clear" w:color="auto" w:fill="auto"/>
            <w:vAlign w:val="center"/>
            <w:hideMark/>
          </w:tcPr>
          <w:p w14:paraId="09418FEF"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74 (55.64)</w:t>
            </w:r>
          </w:p>
        </w:tc>
        <w:tc>
          <w:tcPr>
            <w:tcW w:w="2316" w:type="dxa"/>
            <w:vMerge/>
            <w:tcBorders>
              <w:top w:val="nil"/>
              <w:left w:val="single" w:sz="4" w:space="0" w:color="auto"/>
              <w:bottom w:val="single" w:sz="4" w:space="0" w:color="auto"/>
              <w:right w:val="single" w:sz="4" w:space="0" w:color="auto"/>
            </w:tcBorders>
            <w:vAlign w:val="center"/>
            <w:hideMark/>
          </w:tcPr>
          <w:p w14:paraId="333B6D30"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2A2F1CC0" w14:textId="77777777" w:rsidTr="005F4F28">
        <w:trPr>
          <w:trHeight w:val="264"/>
          <w:jc w:val="center"/>
        </w:trPr>
        <w:tc>
          <w:tcPr>
            <w:tcW w:w="67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A3A17" w14:textId="77777777" w:rsidR="005F4F28" w:rsidRPr="005F4F28" w:rsidRDefault="005F4F28" w:rsidP="005F4F28">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5F4F28">
              <w:rPr>
                <w:rFonts w:ascii="Times New Roman" w:eastAsia="Times New Roman" w:hAnsi="Times New Roman" w:cs="Times New Roman"/>
                <w:b/>
                <w:bCs/>
                <w:color w:val="000000"/>
                <w:kern w:val="0"/>
                <w:sz w:val="20"/>
                <w:szCs w:val="20"/>
                <w:lang w:eastAsia="en-IN"/>
                <w14:ligatures w14:val="none"/>
              </w:rPr>
              <w:t>PRIMARY PURPOSE OF USAGE</w:t>
            </w:r>
          </w:p>
        </w:tc>
        <w:tc>
          <w:tcPr>
            <w:tcW w:w="2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C36CBA" w14:textId="77777777" w:rsidR="005F4F28" w:rsidRPr="005F4F28" w:rsidRDefault="005F4F28" w:rsidP="005F4F28">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5F4F28">
              <w:rPr>
                <w:rFonts w:ascii="Times New Roman" w:eastAsia="Times New Roman" w:hAnsi="Times New Roman" w:cs="Times New Roman"/>
                <w:color w:val="000000"/>
                <w:kern w:val="0"/>
                <w:sz w:val="20"/>
                <w:szCs w:val="20"/>
                <w:lang w:eastAsia="en-IN"/>
                <w14:ligatures w14:val="none"/>
              </w:rPr>
              <w:t>0.218</w:t>
            </w:r>
          </w:p>
        </w:tc>
      </w:tr>
      <w:tr w:rsidR="005F4F28" w:rsidRPr="005F4F28" w14:paraId="33B32CBF"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6C6EAAEB"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Fund Transfers</w:t>
            </w:r>
          </w:p>
        </w:tc>
        <w:tc>
          <w:tcPr>
            <w:tcW w:w="1567" w:type="dxa"/>
            <w:tcBorders>
              <w:top w:val="nil"/>
              <w:left w:val="nil"/>
              <w:bottom w:val="single" w:sz="4" w:space="0" w:color="auto"/>
              <w:right w:val="single" w:sz="4" w:space="0" w:color="auto"/>
            </w:tcBorders>
            <w:shd w:val="clear" w:color="auto" w:fill="auto"/>
            <w:vAlign w:val="center"/>
            <w:hideMark/>
          </w:tcPr>
          <w:p w14:paraId="6C9FE9E9"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19 (14.28)</w:t>
            </w:r>
          </w:p>
        </w:tc>
        <w:tc>
          <w:tcPr>
            <w:tcW w:w="1499" w:type="dxa"/>
            <w:tcBorders>
              <w:top w:val="nil"/>
              <w:left w:val="nil"/>
              <w:bottom w:val="single" w:sz="4" w:space="0" w:color="auto"/>
              <w:right w:val="single" w:sz="4" w:space="0" w:color="auto"/>
            </w:tcBorders>
            <w:shd w:val="clear" w:color="auto" w:fill="auto"/>
            <w:vAlign w:val="center"/>
            <w:hideMark/>
          </w:tcPr>
          <w:p w14:paraId="4DDD8941"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19 (14.28)</w:t>
            </w:r>
          </w:p>
        </w:tc>
        <w:tc>
          <w:tcPr>
            <w:tcW w:w="2316" w:type="dxa"/>
            <w:vMerge/>
            <w:tcBorders>
              <w:top w:val="nil"/>
              <w:left w:val="single" w:sz="4" w:space="0" w:color="auto"/>
              <w:bottom w:val="single" w:sz="4" w:space="0" w:color="auto"/>
              <w:right w:val="single" w:sz="4" w:space="0" w:color="auto"/>
            </w:tcBorders>
            <w:vAlign w:val="center"/>
            <w:hideMark/>
          </w:tcPr>
          <w:p w14:paraId="46E754F6"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77B24020"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7BC86AE2"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Utility bill Payments</w:t>
            </w:r>
          </w:p>
        </w:tc>
        <w:tc>
          <w:tcPr>
            <w:tcW w:w="1567" w:type="dxa"/>
            <w:tcBorders>
              <w:top w:val="nil"/>
              <w:left w:val="nil"/>
              <w:bottom w:val="single" w:sz="4" w:space="0" w:color="auto"/>
              <w:right w:val="single" w:sz="4" w:space="0" w:color="auto"/>
            </w:tcBorders>
            <w:shd w:val="clear" w:color="auto" w:fill="auto"/>
            <w:vAlign w:val="center"/>
            <w:hideMark/>
          </w:tcPr>
          <w:p w14:paraId="52B95597" w14:textId="129B4BE8" w:rsidR="005F4F28" w:rsidRPr="005F4F28" w:rsidRDefault="00595E8A"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7 (</w:t>
            </w: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5.26)</w:t>
            </w:r>
          </w:p>
        </w:tc>
        <w:tc>
          <w:tcPr>
            <w:tcW w:w="1499" w:type="dxa"/>
            <w:tcBorders>
              <w:top w:val="nil"/>
              <w:left w:val="nil"/>
              <w:bottom w:val="single" w:sz="4" w:space="0" w:color="auto"/>
              <w:right w:val="single" w:sz="4" w:space="0" w:color="auto"/>
            </w:tcBorders>
            <w:shd w:val="clear" w:color="auto" w:fill="auto"/>
            <w:vAlign w:val="center"/>
            <w:hideMark/>
          </w:tcPr>
          <w:p w14:paraId="2B155481"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14 (10.53)</w:t>
            </w:r>
          </w:p>
        </w:tc>
        <w:tc>
          <w:tcPr>
            <w:tcW w:w="2316" w:type="dxa"/>
            <w:vMerge/>
            <w:tcBorders>
              <w:top w:val="nil"/>
              <w:left w:val="single" w:sz="4" w:space="0" w:color="auto"/>
              <w:bottom w:val="single" w:sz="4" w:space="0" w:color="auto"/>
              <w:right w:val="single" w:sz="4" w:space="0" w:color="auto"/>
            </w:tcBorders>
            <w:vAlign w:val="center"/>
            <w:hideMark/>
          </w:tcPr>
          <w:p w14:paraId="6C5799C0"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3908EFF6"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0C5302B1"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View Transaction History</w:t>
            </w:r>
          </w:p>
        </w:tc>
        <w:tc>
          <w:tcPr>
            <w:tcW w:w="1567" w:type="dxa"/>
            <w:tcBorders>
              <w:top w:val="nil"/>
              <w:left w:val="nil"/>
              <w:bottom w:val="single" w:sz="4" w:space="0" w:color="auto"/>
              <w:right w:val="single" w:sz="4" w:space="0" w:color="auto"/>
            </w:tcBorders>
            <w:shd w:val="clear" w:color="auto" w:fill="auto"/>
            <w:vAlign w:val="center"/>
            <w:hideMark/>
          </w:tcPr>
          <w:p w14:paraId="679AE58A" w14:textId="6ABBCEBB"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13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9.77)</w:t>
            </w:r>
          </w:p>
        </w:tc>
        <w:tc>
          <w:tcPr>
            <w:tcW w:w="1499" w:type="dxa"/>
            <w:tcBorders>
              <w:top w:val="nil"/>
              <w:left w:val="nil"/>
              <w:bottom w:val="single" w:sz="4" w:space="0" w:color="auto"/>
              <w:right w:val="single" w:sz="4" w:space="0" w:color="auto"/>
            </w:tcBorders>
            <w:shd w:val="clear" w:color="auto" w:fill="auto"/>
            <w:vAlign w:val="center"/>
            <w:hideMark/>
          </w:tcPr>
          <w:p w14:paraId="3C64C38A" w14:textId="6BE99E46"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11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8.28)</w:t>
            </w:r>
          </w:p>
        </w:tc>
        <w:tc>
          <w:tcPr>
            <w:tcW w:w="2316" w:type="dxa"/>
            <w:vMerge/>
            <w:tcBorders>
              <w:top w:val="nil"/>
              <w:left w:val="single" w:sz="4" w:space="0" w:color="auto"/>
              <w:bottom w:val="single" w:sz="4" w:space="0" w:color="auto"/>
              <w:right w:val="single" w:sz="4" w:space="0" w:color="auto"/>
            </w:tcBorders>
            <w:vAlign w:val="center"/>
            <w:hideMark/>
          </w:tcPr>
          <w:p w14:paraId="00AE47E6"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11065E04"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26EA8D0E"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Mobile Recharge</w:t>
            </w:r>
          </w:p>
        </w:tc>
        <w:tc>
          <w:tcPr>
            <w:tcW w:w="1567" w:type="dxa"/>
            <w:tcBorders>
              <w:top w:val="nil"/>
              <w:left w:val="nil"/>
              <w:bottom w:val="single" w:sz="4" w:space="0" w:color="auto"/>
              <w:right w:val="single" w:sz="4" w:space="0" w:color="auto"/>
            </w:tcBorders>
            <w:shd w:val="clear" w:color="auto" w:fill="auto"/>
            <w:vAlign w:val="center"/>
            <w:hideMark/>
          </w:tcPr>
          <w:p w14:paraId="0F322B7B" w14:textId="41F6D8C4" w:rsidR="005F4F28" w:rsidRPr="005F4F28" w:rsidRDefault="00595E8A"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7 (</w:t>
            </w:r>
            <w:r>
              <w:rPr>
                <w:rFonts w:ascii="Times New Roman" w:eastAsia="Times New Roman" w:hAnsi="Times New Roman" w:cs="Times New Roman"/>
                <w:color w:val="010205"/>
                <w:kern w:val="0"/>
                <w:sz w:val="20"/>
                <w:szCs w:val="20"/>
                <w:lang w:val="en-US" w:eastAsia="en-IN"/>
                <w14:ligatures w14:val="none"/>
              </w:rPr>
              <w:t>0</w:t>
            </w:r>
            <w:r w:rsidR="005F4F28" w:rsidRPr="005F4F28">
              <w:rPr>
                <w:rFonts w:ascii="Times New Roman" w:eastAsia="Times New Roman" w:hAnsi="Times New Roman" w:cs="Times New Roman"/>
                <w:color w:val="010205"/>
                <w:kern w:val="0"/>
                <w:sz w:val="20"/>
                <w:szCs w:val="20"/>
                <w:lang w:val="en-US" w:eastAsia="en-IN"/>
                <w14:ligatures w14:val="none"/>
              </w:rPr>
              <w:t>5.26)</w:t>
            </w:r>
          </w:p>
        </w:tc>
        <w:tc>
          <w:tcPr>
            <w:tcW w:w="1499" w:type="dxa"/>
            <w:tcBorders>
              <w:top w:val="nil"/>
              <w:left w:val="nil"/>
              <w:bottom w:val="single" w:sz="4" w:space="0" w:color="auto"/>
              <w:right w:val="single" w:sz="4" w:space="0" w:color="auto"/>
            </w:tcBorders>
            <w:shd w:val="clear" w:color="auto" w:fill="auto"/>
            <w:vAlign w:val="center"/>
            <w:hideMark/>
          </w:tcPr>
          <w:p w14:paraId="12BAB58C"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18 (13.54)</w:t>
            </w:r>
          </w:p>
        </w:tc>
        <w:tc>
          <w:tcPr>
            <w:tcW w:w="2316" w:type="dxa"/>
            <w:vMerge/>
            <w:tcBorders>
              <w:top w:val="nil"/>
              <w:left w:val="single" w:sz="4" w:space="0" w:color="auto"/>
              <w:bottom w:val="single" w:sz="4" w:space="0" w:color="auto"/>
              <w:right w:val="single" w:sz="4" w:space="0" w:color="auto"/>
            </w:tcBorders>
            <w:vAlign w:val="center"/>
            <w:hideMark/>
          </w:tcPr>
          <w:p w14:paraId="1FD3879D"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37DFF9B0"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3C5179F9"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Other</w:t>
            </w:r>
          </w:p>
        </w:tc>
        <w:tc>
          <w:tcPr>
            <w:tcW w:w="1567" w:type="dxa"/>
            <w:tcBorders>
              <w:top w:val="nil"/>
              <w:left w:val="nil"/>
              <w:bottom w:val="single" w:sz="4" w:space="0" w:color="auto"/>
              <w:right w:val="single" w:sz="4" w:space="0" w:color="auto"/>
            </w:tcBorders>
            <w:shd w:val="clear" w:color="auto" w:fill="auto"/>
            <w:vAlign w:val="center"/>
            <w:hideMark/>
          </w:tcPr>
          <w:p w14:paraId="1CC119FB" w14:textId="35E6A235"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13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9.78)</w:t>
            </w:r>
          </w:p>
        </w:tc>
        <w:tc>
          <w:tcPr>
            <w:tcW w:w="1499" w:type="dxa"/>
            <w:tcBorders>
              <w:top w:val="nil"/>
              <w:left w:val="nil"/>
              <w:bottom w:val="single" w:sz="4" w:space="0" w:color="auto"/>
              <w:right w:val="single" w:sz="4" w:space="0" w:color="auto"/>
            </w:tcBorders>
            <w:shd w:val="clear" w:color="auto" w:fill="auto"/>
            <w:vAlign w:val="center"/>
            <w:hideMark/>
          </w:tcPr>
          <w:p w14:paraId="370E6177" w14:textId="7C69C728"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12 (</w:t>
            </w:r>
            <w:r w:rsidR="00595E8A">
              <w:rPr>
                <w:rFonts w:ascii="Times New Roman" w:eastAsia="Times New Roman" w:hAnsi="Times New Roman" w:cs="Times New Roman"/>
                <w:color w:val="010205"/>
                <w:kern w:val="0"/>
                <w:sz w:val="20"/>
                <w:szCs w:val="20"/>
                <w:lang w:val="en-US" w:eastAsia="en-IN"/>
                <w14:ligatures w14:val="none"/>
              </w:rPr>
              <w:t>0</w:t>
            </w:r>
            <w:r w:rsidRPr="005F4F28">
              <w:rPr>
                <w:rFonts w:ascii="Times New Roman" w:eastAsia="Times New Roman" w:hAnsi="Times New Roman" w:cs="Times New Roman"/>
                <w:color w:val="010205"/>
                <w:kern w:val="0"/>
                <w:sz w:val="20"/>
                <w:szCs w:val="20"/>
                <w:lang w:val="en-US" w:eastAsia="en-IN"/>
                <w14:ligatures w14:val="none"/>
              </w:rPr>
              <w:t>9.02)</w:t>
            </w:r>
          </w:p>
        </w:tc>
        <w:tc>
          <w:tcPr>
            <w:tcW w:w="2316" w:type="dxa"/>
            <w:vMerge/>
            <w:tcBorders>
              <w:top w:val="nil"/>
              <w:left w:val="single" w:sz="4" w:space="0" w:color="auto"/>
              <w:bottom w:val="single" w:sz="4" w:space="0" w:color="auto"/>
              <w:right w:val="single" w:sz="4" w:space="0" w:color="auto"/>
            </w:tcBorders>
            <w:vAlign w:val="center"/>
            <w:hideMark/>
          </w:tcPr>
          <w:p w14:paraId="3DBDDD4F"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r w:rsidR="005F4F28" w:rsidRPr="005F4F28" w14:paraId="498FD793" w14:textId="77777777" w:rsidTr="00A81502">
        <w:trPr>
          <w:trHeight w:val="264"/>
          <w:jc w:val="center"/>
        </w:trPr>
        <w:tc>
          <w:tcPr>
            <w:tcW w:w="3713" w:type="dxa"/>
            <w:tcBorders>
              <w:top w:val="nil"/>
              <w:left w:val="single" w:sz="4" w:space="0" w:color="auto"/>
              <w:bottom w:val="single" w:sz="4" w:space="0" w:color="auto"/>
              <w:right w:val="single" w:sz="4" w:space="0" w:color="auto"/>
            </w:tcBorders>
            <w:shd w:val="clear" w:color="auto" w:fill="auto"/>
            <w:vAlign w:val="center"/>
            <w:hideMark/>
          </w:tcPr>
          <w:p w14:paraId="267AB48C" w14:textId="77777777" w:rsidR="005F4F28" w:rsidRPr="005F4F28" w:rsidRDefault="005F4F28" w:rsidP="005F4F28">
            <w:pPr>
              <w:spacing w:after="0" w:line="240" w:lineRule="auto"/>
              <w:jc w:val="center"/>
              <w:rPr>
                <w:rFonts w:ascii="Times New Roman" w:eastAsia="Times New Roman" w:hAnsi="Times New Roman" w:cs="Times New Roman"/>
                <w:color w:val="264A60"/>
                <w:kern w:val="0"/>
                <w:sz w:val="20"/>
                <w:szCs w:val="20"/>
                <w:lang w:eastAsia="en-IN"/>
                <w14:ligatures w14:val="none"/>
              </w:rPr>
            </w:pPr>
            <w:r w:rsidRPr="005F4F28">
              <w:rPr>
                <w:rFonts w:ascii="Times New Roman" w:eastAsia="Times New Roman" w:hAnsi="Times New Roman" w:cs="Times New Roman"/>
                <w:color w:val="264A60"/>
                <w:kern w:val="0"/>
                <w:sz w:val="20"/>
                <w:szCs w:val="20"/>
                <w:lang w:val="en-US" w:eastAsia="en-IN"/>
                <w14:ligatures w14:val="none"/>
              </w:rPr>
              <w:t>Total</w:t>
            </w:r>
          </w:p>
        </w:tc>
        <w:tc>
          <w:tcPr>
            <w:tcW w:w="1567" w:type="dxa"/>
            <w:tcBorders>
              <w:top w:val="nil"/>
              <w:left w:val="nil"/>
              <w:bottom w:val="single" w:sz="4" w:space="0" w:color="auto"/>
              <w:right w:val="single" w:sz="4" w:space="0" w:color="auto"/>
            </w:tcBorders>
            <w:shd w:val="clear" w:color="auto" w:fill="auto"/>
            <w:vAlign w:val="center"/>
            <w:hideMark/>
          </w:tcPr>
          <w:p w14:paraId="4C6D3002"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59 (44.36)</w:t>
            </w:r>
          </w:p>
        </w:tc>
        <w:tc>
          <w:tcPr>
            <w:tcW w:w="1499" w:type="dxa"/>
            <w:tcBorders>
              <w:top w:val="nil"/>
              <w:left w:val="nil"/>
              <w:bottom w:val="single" w:sz="4" w:space="0" w:color="auto"/>
              <w:right w:val="single" w:sz="4" w:space="0" w:color="auto"/>
            </w:tcBorders>
            <w:shd w:val="clear" w:color="auto" w:fill="auto"/>
            <w:vAlign w:val="center"/>
            <w:hideMark/>
          </w:tcPr>
          <w:p w14:paraId="13D78BB4" w14:textId="77777777" w:rsidR="005F4F28" w:rsidRPr="005F4F28" w:rsidRDefault="005F4F28" w:rsidP="005F4F28">
            <w:pPr>
              <w:spacing w:after="0" w:line="240" w:lineRule="auto"/>
              <w:jc w:val="center"/>
              <w:rPr>
                <w:rFonts w:ascii="Times New Roman" w:eastAsia="Times New Roman" w:hAnsi="Times New Roman" w:cs="Times New Roman"/>
                <w:color w:val="010205"/>
                <w:kern w:val="0"/>
                <w:sz w:val="20"/>
                <w:szCs w:val="20"/>
                <w:lang w:eastAsia="en-IN"/>
                <w14:ligatures w14:val="none"/>
              </w:rPr>
            </w:pPr>
            <w:r w:rsidRPr="005F4F28">
              <w:rPr>
                <w:rFonts w:ascii="Times New Roman" w:eastAsia="Times New Roman" w:hAnsi="Times New Roman" w:cs="Times New Roman"/>
                <w:color w:val="010205"/>
                <w:kern w:val="0"/>
                <w:sz w:val="20"/>
                <w:szCs w:val="20"/>
                <w:lang w:val="en-US" w:eastAsia="en-IN"/>
                <w14:ligatures w14:val="none"/>
              </w:rPr>
              <w:t>74 (55.64)</w:t>
            </w:r>
          </w:p>
        </w:tc>
        <w:tc>
          <w:tcPr>
            <w:tcW w:w="2316" w:type="dxa"/>
            <w:vMerge/>
            <w:tcBorders>
              <w:top w:val="nil"/>
              <w:left w:val="single" w:sz="4" w:space="0" w:color="auto"/>
              <w:bottom w:val="single" w:sz="4" w:space="0" w:color="auto"/>
              <w:right w:val="single" w:sz="4" w:space="0" w:color="auto"/>
            </w:tcBorders>
            <w:vAlign w:val="center"/>
            <w:hideMark/>
          </w:tcPr>
          <w:p w14:paraId="4F173D19" w14:textId="77777777" w:rsidR="005F4F28" w:rsidRPr="005F4F28" w:rsidRDefault="005F4F28" w:rsidP="005F4F28">
            <w:pPr>
              <w:spacing w:after="0" w:line="240" w:lineRule="auto"/>
              <w:rPr>
                <w:rFonts w:ascii="Times New Roman" w:eastAsia="Times New Roman" w:hAnsi="Times New Roman" w:cs="Times New Roman"/>
                <w:color w:val="000000"/>
                <w:kern w:val="0"/>
                <w:sz w:val="20"/>
                <w:szCs w:val="20"/>
                <w:lang w:eastAsia="en-IN"/>
                <w14:ligatures w14:val="none"/>
              </w:rPr>
            </w:pPr>
          </w:p>
        </w:tc>
      </w:tr>
    </w:tbl>
    <w:p w14:paraId="56FC5CEC" w14:textId="2A85A3E0" w:rsidR="009417BF" w:rsidRPr="009417BF" w:rsidRDefault="009417BF" w:rsidP="00A81502">
      <w:pPr>
        <w:spacing w:before="54" w:after="0" w:line="276" w:lineRule="auto"/>
        <w:jc w:val="both"/>
        <w:rPr>
          <w:rFonts w:ascii="Times New Roman" w:hAnsi="Times New Roman" w:cs="Times New Roman"/>
          <w:sz w:val="18"/>
          <w:szCs w:val="18"/>
        </w:rPr>
      </w:pPr>
      <w:r w:rsidRPr="009417BF">
        <w:rPr>
          <w:rFonts w:ascii="Times New Roman" w:hAnsi="Times New Roman" w:cs="Times New Roman"/>
          <w:b/>
          <w:bCs/>
          <w:sz w:val="20"/>
          <w:szCs w:val="20"/>
        </w:rPr>
        <w:t>(The values in the Parentheses are in Percentage)</w:t>
      </w:r>
    </w:p>
    <w:p w14:paraId="2212A22C" w14:textId="2A59ED96" w:rsidR="00A81502" w:rsidRPr="00A81502" w:rsidRDefault="00A81502" w:rsidP="00A81502">
      <w:pPr>
        <w:spacing w:before="54" w:after="0" w:line="276" w:lineRule="auto"/>
        <w:jc w:val="both"/>
        <w:rPr>
          <w:rFonts w:ascii="Times New Roman" w:hAnsi="Times New Roman" w:cs="Times New Roman"/>
          <w:sz w:val="20"/>
          <w:szCs w:val="20"/>
        </w:rPr>
      </w:pPr>
      <w:r w:rsidRPr="00A81502">
        <w:rPr>
          <w:rFonts w:ascii="Times New Roman" w:hAnsi="Times New Roman" w:cs="Times New Roman"/>
          <w:sz w:val="20"/>
          <w:szCs w:val="20"/>
        </w:rPr>
        <w:t>The data provides insights into customer satisfaction with online banking services based on a variety of demographic and behavioural characteristics. Gender has no significant effect on the level of influence, with males and females having similar distribution patterns (Chi-square value = 0.618). However, occupation has a significant influence, with professionals and salaried individuals reporting higher levels of satisfaction, whereas unemployed people and farmers report lower levels of satisfaction (Chi-square value = 0.014). Individuals earning over ₹1,00,000 have a stronger presence in the high influence group, while those earning less than ₹20,000 are more prominent in the low influence category (Chi-square value = 0.094). Customer satisfaction among nationalised banks was not significantly different across institutions (Chi-square = 0.902).</w:t>
      </w:r>
      <w:r w:rsidRPr="00A81502">
        <w:rPr>
          <w:rFonts w:ascii="Times New Roman" w:eastAsia="Times New Roman" w:hAnsi="Times New Roman" w:cs="Times New Roman"/>
          <w:kern w:val="0"/>
          <w:sz w:val="24"/>
          <w:szCs w:val="24"/>
          <w:lang w:eastAsia="en-IN"/>
          <w14:ligatures w14:val="none"/>
        </w:rPr>
        <w:t xml:space="preserve"> </w:t>
      </w:r>
      <w:r w:rsidRPr="00A81502">
        <w:rPr>
          <w:rFonts w:ascii="Times New Roman" w:hAnsi="Times New Roman" w:cs="Times New Roman"/>
          <w:sz w:val="20"/>
          <w:szCs w:val="20"/>
        </w:rPr>
        <w:t>Similarly, account type had no significant impact on influence levels (Chi-squared = 0.456). Fund transfers and transaction history viewing had higher influence levels, whereas utility bill payments and mobile recharges were more common in the low influence group (Chi-square value = 0.218). Overall, occupation was identified as the most important factor influencing customer satisfaction in this study.</w:t>
      </w:r>
    </w:p>
    <w:p w14:paraId="53A932F8" w14:textId="714B2D09" w:rsidR="002E0055" w:rsidRPr="004D5264" w:rsidRDefault="00F52BBD" w:rsidP="00505132">
      <w:pPr>
        <w:spacing w:before="54" w:after="0" w:line="276" w:lineRule="auto"/>
        <w:jc w:val="both"/>
        <w:rPr>
          <w:rFonts w:ascii="Times New Roman" w:hAnsi="Times New Roman" w:cs="Times New Roman"/>
          <w:b/>
          <w:bCs/>
          <w:sz w:val="24"/>
          <w:szCs w:val="24"/>
        </w:rPr>
      </w:pPr>
      <w:r w:rsidRPr="004D5264">
        <w:rPr>
          <w:rFonts w:ascii="Times New Roman" w:hAnsi="Times New Roman" w:cs="Times New Roman"/>
          <w:b/>
          <w:bCs/>
          <w:sz w:val="24"/>
          <w:szCs w:val="24"/>
        </w:rPr>
        <w:t>5. SUMMARY OF FINDINGS ON SATISFACTION LEVEL OF THE RESPONDENTS</w:t>
      </w:r>
    </w:p>
    <w:p w14:paraId="1D924314" w14:textId="201E7B69" w:rsidR="00F52BBD" w:rsidRPr="004D5264" w:rsidRDefault="00F52BBD" w:rsidP="00AB3C33">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Overall Satisfaction: 55.64% of respondents reported a high level of satisfaction with online banking services provided by nationalized banks in Coimbatore City. </w:t>
      </w:r>
    </w:p>
    <w:p w14:paraId="0F240F11" w14:textId="7E5B26D2" w:rsidR="00F52BBD" w:rsidRPr="004D5264" w:rsidRDefault="00F52BBD" w:rsidP="00AB3C33">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lastRenderedPageBreak/>
        <w:t xml:space="preserve">Gender Distribution: 70.68% of respondents are male, while 29.32% are female, indicating higher male engagement in online banking. </w:t>
      </w:r>
    </w:p>
    <w:p w14:paraId="7562A683" w14:textId="42A04AF7"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Age Group: The majority (48.87%) belong to the 26-45 years age group, making this segment the most active in online banking usage. </w:t>
      </w:r>
    </w:p>
    <w:p w14:paraId="649AD74A" w14:textId="720BDC63"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Marital Status: 82.71% of respondents are married, indicating that online banking is widely adopted by families. </w:t>
      </w:r>
    </w:p>
    <w:p w14:paraId="23421AB6" w14:textId="0DC09DF5"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Educational Qualification: 42.86% of respondents hold postgraduate or doctorate degrees, showing a positive relationship between education and digital banking adoption. </w:t>
      </w:r>
    </w:p>
    <w:p w14:paraId="3A077004" w14:textId="36159A0C"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Occupation: Salaried employees make up the largest group (28.57%) among online banking users. </w:t>
      </w:r>
    </w:p>
    <w:p w14:paraId="4A611043" w14:textId="17E815DF"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Income Level: 34.59% of respondents earn less than ₹20,000, highlighting strong representation from lower-income segments. </w:t>
      </w:r>
    </w:p>
    <w:p w14:paraId="08B9A6C5" w14:textId="353242B5"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Bank Preference: 24.06% of respondents prefer Union Bank of India, followed by Punjab National Bank and Bank of Baroda (20.30% each). </w:t>
      </w:r>
    </w:p>
    <w:p w14:paraId="553F9188" w14:textId="1DB92C86"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Account Type: Savings accounts are the most common, held by 34.59% of respondents. </w:t>
      </w:r>
    </w:p>
    <w:p w14:paraId="02BEF091" w14:textId="23E68619"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Individual vs Joint Accounts: 64.66% of respondents hold individual accounts, while 31.58% maintain joint accounts. </w:t>
      </w:r>
    </w:p>
    <w:p w14:paraId="721F9C33" w14:textId="02FAEB7C"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 xml:space="preserve">Multiple Bank Accounts: 58.65% of respondents have accounts in more than one bank, showing a preference for multi-bank relationships. </w:t>
      </w:r>
    </w:p>
    <w:p w14:paraId="25C68DAA" w14:textId="752CC0A3" w:rsidR="00F52BBD" w:rsidRPr="004D5264" w:rsidRDefault="00F52BBD" w:rsidP="00F52BBD">
      <w:pPr>
        <w:pStyle w:val="ListParagraph"/>
        <w:numPr>
          <w:ilvl w:val="0"/>
          <w:numId w:val="4"/>
        </w:numPr>
        <w:spacing w:before="54" w:after="0" w:line="276" w:lineRule="auto"/>
        <w:jc w:val="both"/>
        <w:rPr>
          <w:rFonts w:ascii="Times New Roman" w:hAnsi="Times New Roman" w:cs="Times New Roman"/>
          <w:sz w:val="20"/>
          <w:szCs w:val="20"/>
        </w:rPr>
      </w:pPr>
      <w:r w:rsidRPr="004D5264">
        <w:rPr>
          <w:rFonts w:ascii="Times New Roman" w:hAnsi="Times New Roman" w:cs="Times New Roman"/>
          <w:sz w:val="20"/>
          <w:szCs w:val="20"/>
        </w:rPr>
        <w:t>Private Bank Accounts: 50.38% of respondents also hold accounts in private banks, indicating co-existence between private and nationalized banking.</w:t>
      </w:r>
    </w:p>
    <w:p w14:paraId="6BD9FBDA" w14:textId="0FCFA7DB" w:rsidR="00F52BBD" w:rsidRPr="004D5264" w:rsidRDefault="004D5264" w:rsidP="00F52BBD">
      <w:pPr>
        <w:spacing w:before="54" w:after="0"/>
        <w:rPr>
          <w:rFonts w:ascii="Times New Roman" w:hAnsi="Times New Roman" w:cs="Times New Roman"/>
          <w:b/>
          <w:bCs/>
          <w:sz w:val="24"/>
          <w:szCs w:val="24"/>
        </w:rPr>
      </w:pPr>
      <w:r w:rsidRPr="004D5264">
        <w:rPr>
          <w:rFonts w:ascii="Times New Roman" w:hAnsi="Times New Roman" w:cs="Times New Roman"/>
          <w:b/>
          <w:bCs/>
          <w:sz w:val="24"/>
          <w:szCs w:val="24"/>
        </w:rPr>
        <w:t>6</w:t>
      </w:r>
      <w:r w:rsidR="00F52BBD" w:rsidRPr="004D5264">
        <w:rPr>
          <w:rFonts w:ascii="Times New Roman" w:hAnsi="Times New Roman" w:cs="Times New Roman"/>
          <w:b/>
          <w:bCs/>
          <w:sz w:val="24"/>
          <w:szCs w:val="24"/>
        </w:rPr>
        <w:t xml:space="preserve">. </w:t>
      </w:r>
      <w:r w:rsidRPr="004D5264">
        <w:rPr>
          <w:rFonts w:ascii="Times New Roman" w:hAnsi="Times New Roman" w:cs="Times New Roman"/>
          <w:b/>
          <w:bCs/>
          <w:sz w:val="24"/>
          <w:szCs w:val="24"/>
        </w:rPr>
        <w:t>SUGGESTIONS</w:t>
      </w:r>
    </w:p>
    <w:p w14:paraId="15CC9340" w14:textId="77777777" w:rsidR="00AB3C33" w:rsidRPr="00AB3C33" w:rsidRDefault="00AB3C33" w:rsidP="00AB3C33">
      <w:pPr>
        <w:spacing w:before="54" w:after="0" w:line="276" w:lineRule="auto"/>
        <w:jc w:val="both"/>
        <w:rPr>
          <w:rFonts w:ascii="Times New Roman" w:hAnsi="Times New Roman" w:cs="Times New Roman"/>
          <w:sz w:val="20"/>
          <w:szCs w:val="20"/>
        </w:rPr>
      </w:pPr>
      <w:r w:rsidRPr="00AB3C33">
        <w:rPr>
          <w:rFonts w:ascii="Times New Roman" w:hAnsi="Times New Roman" w:cs="Times New Roman"/>
          <w:sz w:val="20"/>
          <w:szCs w:val="20"/>
        </w:rPr>
        <w:t>To enhance customer satisfaction with online banking services in nationalized banks, addressing key challenges like technical reliability, security concerns, and customer support efficiency is crucial. Investing in advanced cybersecurity will help prevent fraud and enhance customer trust. Improving server infrastructure and transaction speeds can reduce technical issues and payment failures, ensuring smooth user experiences.</w:t>
      </w:r>
    </w:p>
    <w:p w14:paraId="6439B46C" w14:textId="77777777" w:rsidR="00AB3C33" w:rsidRPr="00AB3C33" w:rsidRDefault="00AB3C33" w:rsidP="00AB3C33">
      <w:pPr>
        <w:spacing w:before="54" w:after="0" w:line="276" w:lineRule="auto"/>
        <w:jc w:val="both"/>
        <w:rPr>
          <w:rFonts w:ascii="Times New Roman" w:hAnsi="Times New Roman" w:cs="Times New Roman"/>
          <w:sz w:val="20"/>
          <w:szCs w:val="20"/>
        </w:rPr>
      </w:pPr>
      <w:r w:rsidRPr="00AB3C33">
        <w:rPr>
          <w:rFonts w:ascii="Times New Roman" w:hAnsi="Times New Roman" w:cs="Times New Roman"/>
          <w:sz w:val="20"/>
          <w:szCs w:val="20"/>
        </w:rPr>
        <w:t>User-friendly platforms with simple navigation are essential, especially for less tech-savvy and elderly users. Integrating AI chatbots and real-time support can enhance customer service by providing faster responses and effective issue resolution.</w:t>
      </w:r>
    </w:p>
    <w:p w14:paraId="14CB7997" w14:textId="77777777" w:rsidR="00AB3C33" w:rsidRPr="00AB3C33" w:rsidRDefault="00AB3C33" w:rsidP="00AB3C33">
      <w:pPr>
        <w:spacing w:before="54" w:after="0" w:line="276" w:lineRule="auto"/>
        <w:jc w:val="both"/>
        <w:rPr>
          <w:rFonts w:ascii="Times New Roman" w:hAnsi="Times New Roman" w:cs="Times New Roman"/>
          <w:sz w:val="20"/>
          <w:szCs w:val="20"/>
        </w:rPr>
      </w:pPr>
      <w:r w:rsidRPr="00AB3C33">
        <w:rPr>
          <w:rFonts w:ascii="Times New Roman" w:hAnsi="Times New Roman" w:cs="Times New Roman"/>
          <w:sz w:val="20"/>
          <w:szCs w:val="20"/>
        </w:rPr>
        <w:t>Nationalized banks should also focus on digital literacy programs, especially for rural and elderly customers, to promote awareness of online banking benefits and security practices. Expanding online services to include personalized financial tools, investment options, and AI-based recommendations can increase user engagement.</w:t>
      </w:r>
    </w:p>
    <w:p w14:paraId="5D044DFA" w14:textId="77777777" w:rsidR="00AB3C33" w:rsidRPr="00AB3C33" w:rsidRDefault="00AB3C33" w:rsidP="00AB3C33">
      <w:pPr>
        <w:spacing w:before="54" w:after="0" w:line="276" w:lineRule="auto"/>
        <w:jc w:val="both"/>
        <w:rPr>
          <w:rFonts w:ascii="Times New Roman" w:hAnsi="Times New Roman" w:cs="Times New Roman"/>
          <w:sz w:val="20"/>
          <w:szCs w:val="20"/>
        </w:rPr>
      </w:pPr>
      <w:r w:rsidRPr="00AB3C33">
        <w:rPr>
          <w:rFonts w:ascii="Times New Roman" w:hAnsi="Times New Roman" w:cs="Times New Roman"/>
          <w:sz w:val="20"/>
          <w:szCs w:val="20"/>
        </w:rPr>
        <w:t>Partnering with fintech firms for innovations like biometric authentication and voice-assisted banking can further improve security and ease of use. Regular customer feedback surveys will help identify service gaps and guide future improvements. By focusing on security, convenience, accessibility, and personalized service, nationalized banks can enhance customer satisfaction and remain competitive in the evolving digital banking landscape.</w:t>
      </w:r>
    </w:p>
    <w:p w14:paraId="5F4B5D82" w14:textId="1CD4CDD6" w:rsidR="00AB3C33" w:rsidRDefault="00F135E2" w:rsidP="00AB3C33">
      <w:pPr>
        <w:spacing w:before="54" w:after="0" w:line="276" w:lineRule="auto"/>
        <w:rPr>
          <w:rFonts w:ascii="Times New Roman" w:hAnsi="Times New Roman" w:cs="Times New Roman"/>
          <w:b/>
          <w:bCs/>
          <w:sz w:val="24"/>
          <w:szCs w:val="24"/>
        </w:rPr>
      </w:pPr>
      <w:r>
        <w:rPr>
          <w:rFonts w:ascii="Times New Roman" w:hAnsi="Times New Roman" w:cs="Times New Roman"/>
          <w:b/>
          <w:bCs/>
          <w:sz w:val="24"/>
          <w:szCs w:val="24"/>
        </w:rPr>
        <w:t>7</w:t>
      </w:r>
      <w:r w:rsidR="004D5264">
        <w:rPr>
          <w:rFonts w:ascii="Times New Roman" w:hAnsi="Times New Roman" w:cs="Times New Roman"/>
          <w:b/>
          <w:bCs/>
          <w:sz w:val="24"/>
          <w:szCs w:val="24"/>
        </w:rPr>
        <w:t xml:space="preserve">. </w:t>
      </w:r>
      <w:r>
        <w:rPr>
          <w:rFonts w:ascii="Times New Roman" w:hAnsi="Times New Roman" w:cs="Times New Roman"/>
          <w:b/>
          <w:bCs/>
          <w:sz w:val="24"/>
          <w:szCs w:val="24"/>
        </w:rPr>
        <w:t>CONCLUSION</w:t>
      </w:r>
    </w:p>
    <w:p w14:paraId="5C1A4DF8" w14:textId="77777777" w:rsidR="00836829" w:rsidRPr="00836829" w:rsidRDefault="00836829" w:rsidP="00836829">
      <w:pPr>
        <w:spacing w:before="54" w:after="0" w:line="276" w:lineRule="auto"/>
        <w:jc w:val="both"/>
        <w:rPr>
          <w:rFonts w:ascii="Times New Roman" w:hAnsi="Times New Roman" w:cs="Times New Roman"/>
          <w:sz w:val="20"/>
          <w:szCs w:val="20"/>
        </w:rPr>
      </w:pPr>
      <w:r w:rsidRPr="00836829">
        <w:rPr>
          <w:rFonts w:ascii="Times New Roman" w:hAnsi="Times New Roman" w:cs="Times New Roman"/>
          <w:sz w:val="20"/>
          <w:szCs w:val="20"/>
        </w:rPr>
        <w:t>Customer satisfaction in online banking is influenced by service quality, security, technological efficiency, and customer support, which play a crucial role in shaping user experiences. While digital banking offers convenience, accessibility, and cost savings, persistent challenges such as technical issues, security risks, transaction failures, and inadequate support hinder overall satisfaction. Additionally, factors like age, education, and digital literacy affect customer perceptions and adoption rates. Enhancing security measures, improving service reliability, simplifying user interfaces, and promoting digital awareness can significantly improve customer trust and engagement.</w:t>
      </w:r>
    </w:p>
    <w:p w14:paraId="2CBBBC0B" w14:textId="5275BCE3" w:rsidR="004D5264" w:rsidRDefault="00836829" w:rsidP="00F135E2">
      <w:pPr>
        <w:spacing w:before="54" w:after="0" w:line="276" w:lineRule="auto"/>
        <w:jc w:val="both"/>
        <w:rPr>
          <w:rFonts w:ascii="Times New Roman" w:hAnsi="Times New Roman" w:cs="Times New Roman"/>
          <w:sz w:val="20"/>
          <w:szCs w:val="20"/>
        </w:rPr>
      </w:pPr>
      <w:r w:rsidRPr="00836829">
        <w:rPr>
          <w:rFonts w:ascii="Times New Roman" w:hAnsi="Times New Roman" w:cs="Times New Roman"/>
          <w:sz w:val="20"/>
          <w:szCs w:val="20"/>
        </w:rPr>
        <w:t>To further enhance customer satisfaction, banks must adopt a customer-centric approach by incorporating advanced technologies such as artificial intelligence and blockchain to improve transaction security and fraud detection. Personalized banking solutions, efficient grievance redressal mechanisms, and real-time support can further boost confidence among users. Moreover, conducting customer feedback surveys and implementing data-driven insights can help banks tailor their services to meet evolving customer expectations. By addressing these challenges, nationalized banks can bridge service gaps, boost digital banking adoption, and strengthen long-term customer loyalty, ensuring sustained growth in an increasingly digital financial landscape.</w:t>
      </w:r>
    </w:p>
    <w:p w14:paraId="78AE4A77" w14:textId="2253F6C9" w:rsidR="00F135E2" w:rsidRDefault="00F135E2" w:rsidP="00F135E2">
      <w:pPr>
        <w:spacing w:before="54"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8. SOCIAL RELEVANCE</w:t>
      </w:r>
    </w:p>
    <w:p w14:paraId="1FD48964" w14:textId="77777777" w:rsidR="00F135E2" w:rsidRPr="00F135E2" w:rsidRDefault="00F135E2" w:rsidP="00F135E2">
      <w:pPr>
        <w:spacing w:before="54" w:after="0" w:line="276" w:lineRule="auto"/>
        <w:jc w:val="both"/>
        <w:rPr>
          <w:rFonts w:ascii="Times New Roman" w:hAnsi="Times New Roman" w:cs="Times New Roman"/>
          <w:sz w:val="20"/>
          <w:szCs w:val="20"/>
        </w:rPr>
      </w:pPr>
      <w:r w:rsidRPr="00F135E2">
        <w:rPr>
          <w:rFonts w:ascii="Times New Roman" w:hAnsi="Times New Roman" w:cs="Times New Roman"/>
          <w:sz w:val="20"/>
          <w:szCs w:val="20"/>
        </w:rPr>
        <w:t>This study holds significant social relevance as it focuses on improving the quality of online banking services in nationalized banks, directly impacting the financial well-being of diverse customer groups. In Coimbatore, where customers from varied economic and educational backgrounds rely on online banking, ensuring secure, accessible, and efficient digital services is essential for financial inclusion.</w:t>
      </w:r>
    </w:p>
    <w:p w14:paraId="37A77C73" w14:textId="77777777" w:rsidR="00F135E2" w:rsidRPr="00F135E2" w:rsidRDefault="00F135E2" w:rsidP="00F135E2">
      <w:pPr>
        <w:spacing w:before="54" w:after="0" w:line="276" w:lineRule="auto"/>
        <w:jc w:val="both"/>
        <w:rPr>
          <w:rFonts w:ascii="Times New Roman" w:hAnsi="Times New Roman" w:cs="Times New Roman"/>
          <w:sz w:val="20"/>
          <w:szCs w:val="20"/>
        </w:rPr>
      </w:pPr>
      <w:r w:rsidRPr="00F135E2">
        <w:rPr>
          <w:rFonts w:ascii="Times New Roman" w:hAnsi="Times New Roman" w:cs="Times New Roman"/>
          <w:sz w:val="20"/>
          <w:szCs w:val="20"/>
        </w:rPr>
        <w:t>Nationalized banks cater to salaried employees, small business owners, students, homemakers, and senior citizens. By identifying customer satisfaction levels and service challenges, banks can enhance digital platforms, address technical and security issues, and provide faster customer support. This improves trust and encourages wider adoption of online banking, reducing dependency on physical branches.</w:t>
      </w:r>
    </w:p>
    <w:p w14:paraId="2F5E0751" w14:textId="77777777" w:rsidR="00F135E2" w:rsidRPr="00F135E2" w:rsidRDefault="00F135E2" w:rsidP="00F135E2">
      <w:pPr>
        <w:spacing w:before="54" w:after="0" w:line="276" w:lineRule="auto"/>
        <w:jc w:val="both"/>
        <w:rPr>
          <w:rFonts w:ascii="Times New Roman" w:hAnsi="Times New Roman" w:cs="Times New Roman"/>
          <w:sz w:val="20"/>
          <w:szCs w:val="20"/>
        </w:rPr>
      </w:pPr>
      <w:r w:rsidRPr="00F135E2">
        <w:rPr>
          <w:rFonts w:ascii="Times New Roman" w:hAnsi="Times New Roman" w:cs="Times New Roman"/>
          <w:sz w:val="20"/>
          <w:szCs w:val="20"/>
        </w:rPr>
        <w:t>Enhancing online banking services also supports India’s digital economy by encouraging citizens to confidently manage finances online. It aligns with the Digital India initiative and helps bridge the digital divide, ensuring that even lower-income groups gain equal access to digital banking benefits.</w:t>
      </w:r>
    </w:p>
    <w:p w14:paraId="689727DE" w14:textId="7E6FAFCB" w:rsidR="004D1187" w:rsidRDefault="004D1187" w:rsidP="004D1187">
      <w:pPr>
        <w:spacing w:before="54"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Pr="004D1187">
        <w:rPr>
          <w:rFonts w:ascii="Times New Roman" w:hAnsi="Times New Roman" w:cs="Times New Roman"/>
          <w:b/>
          <w:bCs/>
          <w:sz w:val="24"/>
          <w:szCs w:val="24"/>
        </w:rPr>
        <w:t xml:space="preserve">. </w:t>
      </w:r>
      <w:r>
        <w:rPr>
          <w:rFonts w:ascii="Times New Roman" w:hAnsi="Times New Roman" w:cs="Times New Roman"/>
          <w:b/>
          <w:bCs/>
          <w:sz w:val="24"/>
          <w:szCs w:val="24"/>
        </w:rPr>
        <w:t>SCOPE FOR FURTHER STUDY</w:t>
      </w:r>
    </w:p>
    <w:p w14:paraId="4D3D866D" w14:textId="77777777" w:rsidR="004D1187" w:rsidRPr="004D1187" w:rsidRDefault="004D1187" w:rsidP="004D1187">
      <w:pPr>
        <w:spacing w:before="54" w:after="0" w:line="276" w:lineRule="auto"/>
        <w:jc w:val="both"/>
        <w:rPr>
          <w:rFonts w:ascii="Times New Roman" w:hAnsi="Times New Roman" w:cs="Times New Roman"/>
          <w:sz w:val="20"/>
          <w:szCs w:val="20"/>
        </w:rPr>
      </w:pPr>
      <w:r w:rsidRPr="004D1187">
        <w:rPr>
          <w:rFonts w:ascii="Times New Roman" w:hAnsi="Times New Roman" w:cs="Times New Roman"/>
          <w:sz w:val="20"/>
          <w:szCs w:val="20"/>
        </w:rPr>
        <w:t>Future research can examine how emerging technologies like AI, blockchain, and biometric authentication enhance the security and efficiency of online banking in nationalized banks. Exploring customer preferences for AI-driven services, robo-advisors, and personalized banking solutions can offer valuable insights into improving user engagement.</w:t>
      </w:r>
    </w:p>
    <w:p w14:paraId="4C5AEE72" w14:textId="77777777" w:rsidR="004D1187" w:rsidRPr="004D1187" w:rsidRDefault="004D1187" w:rsidP="004D1187">
      <w:pPr>
        <w:spacing w:before="54" w:after="0" w:line="276" w:lineRule="auto"/>
        <w:jc w:val="both"/>
        <w:rPr>
          <w:rFonts w:ascii="Times New Roman" w:hAnsi="Times New Roman" w:cs="Times New Roman"/>
          <w:sz w:val="20"/>
          <w:szCs w:val="20"/>
        </w:rPr>
      </w:pPr>
      <w:r w:rsidRPr="004D1187">
        <w:rPr>
          <w:rFonts w:ascii="Times New Roman" w:hAnsi="Times New Roman" w:cs="Times New Roman"/>
          <w:sz w:val="20"/>
          <w:szCs w:val="20"/>
        </w:rPr>
        <w:t>Further studies could focus on cybersecurity measures and fraud prevention strategies to boost customer trust. Research on online banking adoption among rural and elderly populations can help identify barriers to digital inclusion and ways to overcome them.</w:t>
      </w:r>
    </w:p>
    <w:p w14:paraId="5177B6D8" w14:textId="0E657EEF" w:rsidR="00F135E2" w:rsidRDefault="004D1187" w:rsidP="00F135E2">
      <w:pPr>
        <w:spacing w:before="54" w:after="0" w:line="276" w:lineRule="auto"/>
        <w:jc w:val="both"/>
        <w:rPr>
          <w:rFonts w:ascii="Times New Roman" w:hAnsi="Times New Roman" w:cs="Times New Roman"/>
          <w:sz w:val="20"/>
          <w:szCs w:val="20"/>
        </w:rPr>
      </w:pPr>
      <w:r w:rsidRPr="004D1187">
        <w:rPr>
          <w:rFonts w:ascii="Times New Roman" w:hAnsi="Times New Roman" w:cs="Times New Roman"/>
          <w:sz w:val="20"/>
          <w:szCs w:val="20"/>
        </w:rPr>
        <w:t>Comparative analysis between nationalized and private banks in terms of service quality, technology use, and customer satisfaction can highlight best practices. Additionally, examining the role of government policies, financial literacy initiatives, and digital banking regulations can support the development of a secure, inclusive, and efficient digital banking environment.</w:t>
      </w:r>
    </w:p>
    <w:p w14:paraId="537441DF" w14:textId="77777777" w:rsidR="00924164" w:rsidRDefault="002E6BE9" w:rsidP="00924164">
      <w:pPr>
        <w:spacing w:before="54"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Pr="004D1187">
        <w:rPr>
          <w:rFonts w:ascii="Times New Roman" w:hAnsi="Times New Roman" w:cs="Times New Roman"/>
          <w:b/>
          <w:bCs/>
          <w:sz w:val="24"/>
          <w:szCs w:val="24"/>
        </w:rPr>
        <w:t xml:space="preserve">. </w:t>
      </w:r>
      <w:r>
        <w:rPr>
          <w:rFonts w:ascii="Times New Roman" w:hAnsi="Times New Roman" w:cs="Times New Roman"/>
          <w:b/>
          <w:bCs/>
          <w:sz w:val="24"/>
          <w:szCs w:val="24"/>
        </w:rPr>
        <w:t>REFERENCES</w:t>
      </w:r>
    </w:p>
    <w:p w14:paraId="01F46F29" w14:textId="46CD77A8" w:rsidR="00186E6E" w:rsidRPr="00924164" w:rsidRDefault="00186E6E" w:rsidP="00924164">
      <w:pPr>
        <w:pStyle w:val="ListParagraph"/>
        <w:numPr>
          <w:ilvl w:val="0"/>
          <w:numId w:val="8"/>
        </w:numPr>
        <w:spacing w:before="54" w:after="0" w:line="276" w:lineRule="auto"/>
        <w:jc w:val="both"/>
        <w:rPr>
          <w:rFonts w:ascii="Times New Roman" w:hAnsi="Times New Roman" w:cs="Times New Roman"/>
          <w:b/>
          <w:bCs/>
          <w:sz w:val="24"/>
          <w:szCs w:val="24"/>
        </w:rPr>
      </w:pPr>
      <w:r w:rsidRPr="00924164">
        <w:rPr>
          <w:rFonts w:ascii="Times New Roman" w:hAnsi="Times New Roman" w:cs="Times New Roman"/>
          <w:sz w:val="20"/>
          <w:szCs w:val="20"/>
        </w:rPr>
        <w:t>Emad Hashiem Abualsauod, A. M. (2020). A study of the effects of online banking quality gaps on customers’ perception in Saudi Arabia. journal of King Saud University - Engineering Sciences, 536-542.</w:t>
      </w:r>
    </w:p>
    <w:p w14:paraId="19593437" w14:textId="77777777" w:rsidR="00186E6E" w:rsidRPr="00924164" w:rsidRDefault="00186E6E" w:rsidP="00924164">
      <w:pPr>
        <w:pStyle w:val="ListParagraph"/>
        <w:numPr>
          <w:ilvl w:val="0"/>
          <w:numId w:val="8"/>
        </w:numPr>
        <w:spacing w:before="54" w:after="0" w:line="276" w:lineRule="auto"/>
        <w:jc w:val="both"/>
        <w:rPr>
          <w:rFonts w:ascii="Times New Roman" w:hAnsi="Times New Roman" w:cs="Times New Roman"/>
          <w:sz w:val="20"/>
          <w:szCs w:val="20"/>
        </w:rPr>
      </w:pPr>
      <w:r w:rsidRPr="00924164">
        <w:rPr>
          <w:rFonts w:ascii="Times New Roman" w:hAnsi="Times New Roman" w:cs="Times New Roman"/>
          <w:sz w:val="20"/>
          <w:szCs w:val="20"/>
        </w:rPr>
        <w:t>Dr. Jagdeep Singh, M. J. (2018). The Impact of E-banking on Service Quality: (A Case Study of Selected Cities of Punjab). International Journal of Management Studies, 114-127.</w:t>
      </w:r>
    </w:p>
    <w:p w14:paraId="715E19EC" w14:textId="2D400273" w:rsidR="00186E6E" w:rsidRDefault="00186E6E" w:rsidP="00924164">
      <w:pPr>
        <w:pStyle w:val="ListParagraph"/>
        <w:numPr>
          <w:ilvl w:val="0"/>
          <w:numId w:val="8"/>
        </w:numPr>
        <w:spacing w:before="54" w:after="0" w:line="276" w:lineRule="auto"/>
        <w:contextualSpacing w:val="0"/>
        <w:jc w:val="both"/>
        <w:rPr>
          <w:rFonts w:ascii="Times New Roman" w:hAnsi="Times New Roman" w:cs="Times New Roman"/>
          <w:sz w:val="20"/>
          <w:szCs w:val="20"/>
        </w:rPr>
      </w:pPr>
      <w:r w:rsidRPr="00186E6E">
        <w:rPr>
          <w:rFonts w:ascii="Times New Roman" w:hAnsi="Times New Roman" w:cs="Times New Roman"/>
          <w:sz w:val="20"/>
          <w:szCs w:val="20"/>
        </w:rPr>
        <w:t xml:space="preserve">Hindu J. Amin, 2. P. (2018, </w:t>
      </w:r>
      <w:proofErr w:type="spellStart"/>
      <w:r w:rsidRPr="00186E6E">
        <w:rPr>
          <w:rFonts w:ascii="Times New Roman" w:hAnsi="Times New Roman" w:cs="Times New Roman"/>
          <w:sz w:val="20"/>
          <w:szCs w:val="20"/>
        </w:rPr>
        <w:t>june</w:t>
      </w:r>
      <w:proofErr w:type="spellEnd"/>
      <w:r w:rsidRPr="00186E6E">
        <w:rPr>
          <w:rFonts w:ascii="Times New Roman" w:hAnsi="Times New Roman" w:cs="Times New Roman"/>
          <w:sz w:val="20"/>
          <w:szCs w:val="20"/>
        </w:rPr>
        <w:t>). E – Banking, Service Quality and Customer Satisfaction in Selected Nigerian Banks. International Journal of Innovation and Economic Development, pp. 51-57</w:t>
      </w:r>
      <w:r w:rsidR="009F7833">
        <w:rPr>
          <w:rFonts w:ascii="Times New Roman" w:hAnsi="Times New Roman" w:cs="Times New Roman"/>
          <w:sz w:val="20"/>
          <w:szCs w:val="20"/>
        </w:rPr>
        <w:t>.</w:t>
      </w:r>
    </w:p>
    <w:p w14:paraId="3AE4AC6B" w14:textId="7D712C52" w:rsidR="009F7833" w:rsidRPr="009F7833" w:rsidRDefault="009F7833" w:rsidP="00924164">
      <w:pPr>
        <w:pStyle w:val="ListParagraph"/>
        <w:numPr>
          <w:ilvl w:val="0"/>
          <w:numId w:val="8"/>
        </w:numPr>
        <w:spacing w:before="54" w:after="0" w:line="276" w:lineRule="auto"/>
        <w:contextualSpacing w:val="0"/>
        <w:jc w:val="both"/>
        <w:rPr>
          <w:rFonts w:ascii="Times New Roman" w:hAnsi="Times New Roman" w:cs="Times New Roman"/>
          <w:sz w:val="20"/>
          <w:szCs w:val="20"/>
        </w:rPr>
      </w:pPr>
      <w:r w:rsidRPr="009F7833">
        <w:rPr>
          <w:rFonts w:ascii="Times New Roman" w:hAnsi="Times New Roman" w:cs="Times New Roman"/>
          <w:sz w:val="20"/>
          <w:szCs w:val="20"/>
        </w:rPr>
        <w:t>Adewuyi, I. D. (2014). Some researchers as Adeyemi, Ola and Oyewole (2014) conducted a study on electronic banking product and service in Nigeria. International Journal of Economic Development Research and Investment, 25.</w:t>
      </w:r>
    </w:p>
    <w:p w14:paraId="42156EBE" w14:textId="090FB6CE" w:rsidR="00186E6E" w:rsidRPr="00186E6E" w:rsidRDefault="00186E6E" w:rsidP="009F7833">
      <w:pPr>
        <w:pStyle w:val="ListParagraph"/>
        <w:numPr>
          <w:ilvl w:val="0"/>
          <w:numId w:val="8"/>
        </w:numPr>
        <w:spacing w:before="54" w:after="0" w:line="276" w:lineRule="auto"/>
        <w:contextualSpacing w:val="0"/>
        <w:jc w:val="both"/>
        <w:rPr>
          <w:rFonts w:ascii="Times New Roman" w:hAnsi="Times New Roman" w:cs="Times New Roman"/>
          <w:sz w:val="20"/>
          <w:szCs w:val="20"/>
        </w:rPr>
      </w:pPr>
      <w:r w:rsidRPr="00186E6E">
        <w:rPr>
          <w:rFonts w:ascii="Times New Roman" w:hAnsi="Times New Roman" w:cs="Times New Roman"/>
          <w:sz w:val="20"/>
          <w:szCs w:val="20"/>
        </w:rPr>
        <w:t>Jamil Hammoud</w:t>
      </w:r>
      <w:proofErr w:type="gramStart"/>
      <w:r w:rsidRPr="00186E6E">
        <w:rPr>
          <w:rFonts w:ascii="Times New Roman" w:hAnsi="Times New Roman" w:cs="Times New Roman"/>
          <w:sz w:val="20"/>
          <w:szCs w:val="20"/>
        </w:rPr>
        <w:t>, ,</w:t>
      </w:r>
      <w:proofErr w:type="gramEnd"/>
      <w:r w:rsidRPr="00186E6E">
        <w:rPr>
          <w:rFonts w:ascii="Times New Roman" w:hAnsi="Times New Roman" w:cs="Times New Roman"/>
          <w:sz w:val="20"/>
          <w:szCs w:val="20"/>
        </w:rPr>
        <w:t xml:space="preserve">. R. (2018). The Impact of E-Banking Service Quality on Customer Satisfaction: Evidence </w:t>
      </w:r>
      <w:proofErr w:type="gramStart"/>
      <w:r w:rsidRPr="00186E6E">
        <w:rPr>
          <w:rFonts w:ascii="Times New Roman" w:hAnsi="Times New Roman" w:cs="Times New Roman"/>
          <w:sz w:val="20"/>
          <w:szCs w:val="20"/>
        </w:rPr>
        <w:t>From</w:t>
      </w:r>
      <w:proofErr w:type="gramEnd"/>
      <w:r w:rsidRPr="00186E6E">
        <w:rPr>
          <w:rFonts w:ascii="Times New Roman" w:hAnsi="Times New Roman" w:cs="Times New Roman"/>
          <w:sz w:val="20"/>
          <w:szCs w:val="20"/>
        </w:rPr>
        <w:t xml:space="preserve"> the Lebanese Banking Sector. Sage journals, 1-12.</w:t>
      </w:r>
    </w:p>
    <w:p w14:paraId="4B463A2D" w14:textId="77777777" w:rsidR="00186E6E" w:rsidRDefault="00186E6E" w:rsidP="00924164">
      <w:pPr>
        <w:pStyle w:val="ListParagraph"/>
        <w:numPr>
          <w:ilvl w:val="0"/>
          <w:numId w:val="8"/>
        </w:numPr>
        <w:spacing w:before="54" w:after="0" w:line="276" w:lineRule="auto"/>
        <w:contextualSpacing w:val="0"/>
        <w:jc w:val="both"/>
        <w:rPr>
          <w:rFonts w:ascii="Times New Roman" w:hAnsi="Times New Roman" w:cs="Times New Roman"/>
          <w:sz w:val="20"/>
          <w:szCs w:val="20"/>
        </w:rPr>
      </w:pPr>
      <w:r w:rsidRPr="00186E6E">
        <w:rPr>
          <w:rFonts w:ascii="Times New Roman" w:hAnsi="Times New Roman" w:cs="Times New Roman"/>
          <w:sz w:val="20"/>
          <w:szCs w:val="20"/>
        </w:rPr>
        <w:t>Khan, D. H. (2017). E-Banking: Benefits and Issues. American Research Journal of Business and Management, 1-7.</w:t>
      </w:r>
    </w:p>
    <w:p w14:paraId="1F895C5B" w14:textId="1F57BB0C" w:rsidR="009F7833" w:rsidRPr="00186E6E" w:rsidRDefault="009F7833" w:rsidP="00924164">
      <w:pPr>
        <w:pStyle w:val="ListParagraph"/>
        <w:numPr>
          <w:ilvl w:val="0"/>
          <w:numId w:val="8"/>
        </w:numPr>
        <w:spacing w:before="54" w:after="0" w:line="276" w:lineRule="auto"/>
        <w:contextualSpacing w:val="0"/>
        <w:jc w:val="both"/>
        <w:rPr>
          <w:rFonts w:ascii="Times New Roman" w:hAnsi="Times New Roman" w:cs="Times New Roman"/>
          <w:sz w:val="20"/>
          <w:szCs w:val="20"/>
        </w:rPr>
      </w:pPr>
      <w:r w:rsidRPr="009F7833">
        <w:rPr>
          <w:rFonts w:ascii="Times New Roman" w:hAnsi="Times New Roman" w:cs="Times New Roman"/>
          <w:sz w:val="20"/>
          <w:szCs w:val="20"/>
        </w:rPr>
        <w:t>A.P.P. Perera, H. P. (2018). Impact of Internet Banking Service Quality on Customer Satisfaction: An Empirical Investigation of Customers in Sri Lanka. International Journal of Management, IT &amp; Engineering, 22.</w:t>
      </w:r>
    </w:p>
    <w:p w14:paraId="77029FF8" w14:textId="77777777" w:rsidR="00186E6E" w:rsidRPr="00186E6E" w:rsidRDefault="00186E6E" w:rsidP="00924164">
      <w:pPr>
        <w:pStyle w:val="ListParagraph"/>
        <w:numPr>
          <w:ilvl w:val="0"/>
          <w:numId w:val="8"/>
        </w:numPr>
        <w:spacing w:before="54" w:after="0" w:line="276" w:lineRule="auto"/>
        <w:contextualSpacing w:val="0"/>
        <w:jc w:val="both"/>
        <w:rPr>
          <w:rFonts w:ascii="Times New Roman" w:hAnsi="Times New Roman" w:cs="Times New Roman"/>
          <w:sz w:val="20"/>
          <w:szCs w:val="20"/>
        </w:rPr>
      </w:pPr>
      <w:r w:rsidRPr="00186E6E">
        <w:rPr>
          <w:rFonts w:ascii="Times New Roman" w:hAnsi="Times New Roman" w:cs="Times New Roman"/>
          <w:sz w:val="20"/>
          <w:szCs w:val="20"/>
        </w:rPr>
        <w:t xml:space="preserve">Dr. Geeta Sharma, M. S. (2014). Internet Banking Service Quality and Its Impact </w:t>
      </w:r>
      <w:proofErr w:type="gramStart"/>
      <w:r w:rsidRPr="00186E6E">
        <w:rPr>
          <w:rFonts w:ascii="Times New Roman" w:hAnsi="Times New Roman" w:cs="Times New Roman"/>
          <w:sz w:val="20"/>
          <w:szCs w:val="20"/>
        </w:rPr>
        <w:t>On</w:t>
      </w:r>
      <w:proofErr w:type="gramEnd"/>
      <w:r w:rsidRPr="00186E6E">
        <w:rPr>
          <w:rFonts w:ascii="Times New Roman" w:hAnsi="Times New Roman" w:cs="Times New Roman"/>
          <w:sz w:val="20"/>
          <w:szCs w:val="20"/>
        </w:rPr>
        <w:t xml:space="preserve"> Customer Satisfaction In Indore District Of Madhya Pradesh. International Journal of Business and Management Invention, 1-6.</w:t>
      </w:r>
    </w:p>
    <w:p w14:paraId="62C1F645" w14:textId="11FE588E" w:rsidR="002E6BE9" w:rsidRPr="00A81502" w:rsidRDefault="00186E6E" w:rsidP="00A857D3">
      <w:pPr>
        <w:pStyle w:val="ListParagraph"/>
        <w:numPr>
          <w:ilvl w:val="0"/>
          <w:numId w:val="8"/>
        </w:numPr>
        <w:spacing w:before="54" w:after="0" w:line="276" w:lineRule="auto"/>
        <w:contextualSpacing w:val="0"/>
        <w:jc w:val="both"/>
        <w:rPr>
          <w:rFonts w:ascii="Times New Roman" w:hAnsi="Times New Roman" w:cs="Times New Roman"/>
          <w:sz w:val="20"/>
          <w:szCs w:val="20"/>
        </w:rPr>
      </w:pPr>
      <w:r w:rsidRPr="00A81502">
        <w:rPr>
          <w:rFonts w:ascii="Times New Roman" w:hAnsi="Times New Roman" w:cs="Times New Roman"/>
          <w:sz w:val="20"/>
          <w:szCs w:val="20"/>
        </w:rPr>
        <w:t xml:space="preserve">S. Fatemeh Sakhaei, A. J. (2014). The Impact </w:t>
      </w:r>
      <w:proofErr w:type="gramStart"/>
      <w:r w:rsidRPr="00A81502">
        <w:rPr>
          <w:rFonts w:ascii="Times New Roman" w:hAnsi="Times New Roman" w:cs="Times New Roman"/>
          <w:sz w:val="20"/>
          <w:szCs w:val="20"/>
        </w:rPr>
        <w:t>Of</w:t>
      </w:r>
      <w:proofErr w:type="gramEnd"/>
      <w:r w:rsidRPr="00A81502">
        <w:rPr>
          <w:rFonts w:ascii="Times New Roman" w:hAnsi="Times New Roman" w:cs="Times New Roman"/>
          <w:sz w:val="20"/>
          <w:szCs w:val="20"/>
        </w:rPr>
        <w:t xml:space="preserve"> Service Quality On Customer Satisfaction In Internet Banking. Journal of mathematics and computer science , 33-40.</w:t>
      </w:r>
    </w:p>
    <w:p w14:paraId="6CCCC03B" w14:textId="77777777" w:rsidR="00332F92" w:rsidRPr="004D1187" w:rsidRDefault="00332F92" w:rsidP="00F135E2">
      <w:pPr>
        <w:spacing w:before="54" w:after="0" w:line="276" w:lineRule="auto"/>
        <w:jc w:val="both"/>
        <w:rPr>
          <w:rFonts w:ascii="Times New Roman" w:hAnsi="Times New Roman" w:cs="Times New Roman"/>
          <w:sz w:val="20"/>
          <w:szCs w:val="20"/>
        </w:rPr>
      </w:pPr>
    </w:p>
    <w:sectPr w:rsidR="00332F92" w:rsidRPr="004D11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5C5E6" w14:textId="77777777" w:rsidR="00BE0105" w:rsidRDefault="00BE0105" w:rsidP="005778D7">
      <w:pPr>
        <w:spacing w:after="0" w:line="240" w:lineRule="auto"/>
      </w:pPr>
      <w:r>
        <w:separator/>
      </w:r>
    </w:p>
  </w:endnote>
  <w:endnote w:type="continuationSeparator" w:id="0">
    <w:p w14:paraId="0810265F" w14:textId="77777777" w:rsidR="00BE0105" w:rsidRDefault="00BE0105" w:rsidP="0057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6F60" w14:textId="77777777" w:rsidR="00BE0105" w:rsidRDefault="00BE0105" w:rsidP="005778D7">
      <w:pPr>
        <w:spacing w:after="0" w:line="240" w:lineRule="auto"/>
      </w:pPr>
      <w:r>
        <w:separator/>
      </w:r>
    </w:p>
  </w:footnote>
  <w:footnote w:type="continuationSeparator" w:id="0">
    <w:p w14:paraId="7F1E0195" w14:textId="77777777" w:rsidR="00BE0105" w:rsidRDefault="00BE0105" w:rsidP="00577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47599"/>
    <w:multiLevelType w:val="hybridMultilevel"/>
    <w:tmpl w:val="ECDA0308"/>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971E9D"/>
    <w:multiLevelType w:val="hybridMultilevel"/>
    <w:tmpl w:val="76946C2A"/>
    <w:lvl w:ilvl="0" w:tplc="FFFFFFFF">
      <w:start w:val="1"/>
      <w:numFmt w:val="decimal"/>
      <w:lvlText w:val="[%1]"/>
      <w:lvlJc w:val="left"/>
      <w:pPr>
        <w:ind w:left="72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5267AB"/>
    <w:multiLevelType w:val="hybridMultilevel"/>
    <w:tmpl w:val="7CEAA958"/>
    <w:lvl w:ilvl="0" w:tplc="CDEEDF62">
      <w:start w:val="1"/>
      <w:numFmt w:val="decimal"/>
      <w:lvlText w:val="[%1]"/>
      <w:lvlJc w:val="righ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C61892"/>
    <w:multiLevelType w:val="hybridMultilevel"/>
    <w:tmpl w:val="A5A42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5056522"/>
    <w:multiLevelType w:val="multilevel"/>
    <w:tmpl w:val="20C6D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A3CBB"/>
    <w:multiLevelType w:val="multilevel"/>
    <w:tmpl w:val="3B3A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5105C"/>
    <w:multiLevelType w:val="hybridMultilevel"/>
    <w:tmpl w:val="253021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606FA9"/>
    <w:multiLevelType w:val="hybridMultilevel"/>
    <w:tmpl w:val="ECD08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66531159">
    <w:abstractNumId w:val="3"/>
  </w:num>
  <w:num w:numId="2" w16cid:durableId="1560631610">
    <w:abstractNumId w:val="5"/>
  </w:num>
  <w:num w:numId="3" w16cid:durableId="1414889439">
    <w:abstractNumId w:val="4"/>
  </w:num>
  <w:num w:numId="4" w16cid:durableId="391999818">
    <w:abstractNumId w:val="7"/>
  </w:num>
  <w:num w:numId="5" w16cid:durableId="987905360">
    <w:abstractNumId w:val="6"/>
  </w:num>
  <w:num w:numId="6" w16cid:durableId="1651516438">
    <w:abstractNumId w:val="0"/>
  </w:num>
  <w:num w:numId="7" w16cid:durableId="677729835">
    <w:abstractNumId w:val="1"/>
  </w:num>
  <w:num w:numId="8" w16cid:durableId="613289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EE"/>
    <w:rsid w:val="00053FB9"/>
    <w:rsid w:val="00056495"/>
    <w:rsid w:val="000863F8"/>
    <w:rsid w:val="000B0AA1"/>
    <w:rsid w:val="000B602D"/>
    <w:rsid w:val="000B7878"/>
    <w:rsid w:val="00143520"/>
    <w:rsid w:val="00163B66"/>
    <w:rsid w:val="00181E5F"/>
    <w:rsid w:val="00185E38"/>
    <w:rsid w:val="00186E6E"/>
    <w:rsid w:val="001B5243"/>
    <w:rsid w:val="001C1144"/>
    <w:rsid w:val="001E25BB"/>
    <w:rsid w:val="00227B83"/>
    <w:rsid w:val="002E0055"/>
    <w:rsid w:val="002E6BE9"/>
    <w:rsid w:val="002F37BD"/>
    <w:rsid w:val="00332F92"/>
    <w:rsid w:val="00354A82"/>
    <w:rsid w:val="00362215"/>
    <w:rsid w:val="0037167C"/>
    <w:rsid w:val="003A3AC2"/>
    <w:rsid w:val="004D1187"/>
    <w:rsid w:val="004D5264"/>
    <w:rsid w:val="00505132"/>
    <w:rsid w:val="005272EE"/>
    <w:rsid w:val="005664A2"/>
    <w:rsid w:val="00574830"/>
    <w:rsid w:val="005778D7"/>
    <w:rsid w:val="0058336C"/>
    <w:rsid w:val="00595E8A"/>
    <w:rsid w:val="00596036"/>
    <w:rsid w:val="005F4F28"/>
    <w:rsid w:val="00614BC8"/>
    <w:rsid w:val="00687498"/>
    <w:rsid w:val="00705848"/>
    <w:rsid w:val="00836829"/>
    <w:rsid w:val="00863454"/>
    <w:rsid w:val="008B720B"/>
    <w:rsid w:val="008C0AEF"/>
    <w:rsid w:val="008F4448"/>
    <w:rsid w:val="00924164"/>
    <w:rsid w:val="009417BF"/>
    <w:rsid w:val="00950AD1"/>
    <w:rsid w:val="00973D64"/>
    <w:rsid w:val="0098231F"/>
    <w:rsid w:val="009F7833"/>
    <w:rsid w:val="00A0174F"/>
    <w:rsid w:val="00A177EE"/>
    <w:rsid w:val="00A81502"/>
    <w:rsid w:val="00A85E34"/>
    <w:rsid w:val="00AA33B2"/>
    <w:rsid w:val="00AB3C33"/>
    <w:rsid w:val="00AB6D4D"/>
    <w:rsid w:val="00AF15E0"/>
    <w:rsid w:val="00B27253"/>
    <w:rsid w:val="00B2727C"/>
    <w:rsid w:val="00B43692"/>
    <w:rsid w:val="00BE0105"/>
    <w:rsid w:val="00BF0579"/>
    <w:rsid w:val="00C01B7D"/>
    <w:rsid w:val="00C7021B"/>
    <w:rsid w:val="00CE6479"/>
    <w:rsid w:val="00CF4339"/>
    <w:rsid w:val="00D16042"/>
    <w:rsid w:val="00D90CB0"/>
    <w:rsid w:val="00E02D0F"/>
    <w:rsid w:val="00EC4F05"/>
    <w:rsid w:val="00EE2086"/>
    <w:rsid w:val="00F03910"/>
    <w:rsid w:val="00F135E2"/>
    <w:rsid w:val="00F52BBD"/>
    <w:rsid w:val="00FC4148"/>
    <w:rsid w:val="00FE1DD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77E1"/>
  <w15:chartTrackingRefBased/>
  <w15:docId w15:val="{DC9D9349-EC67-46A1-9DE0-9A0DAAB2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B2"/>
    <w:rPr>
      <w:lang w:bidi="ta-IN"/>
    </w:rPr>
  </w:style>
  <w:style w:type="paragraph" w:styleId="Heading1">
    <w:name w:val="heading 1"/>
    <w:basedOn w:val="Normal"/>
    <w:next w:val="Normal"/>
    <w:link w:val="Heading1Char"/>
    <w:uiPriority w:val="9"/>
    <w:qFormat/>
    <w:rsid w:val="00A177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7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7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77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77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7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7EE"/>
    <w:rPr>
      <w:rFonts w:asciiTheme="majorHAnsi" w:eastAsiaTheme="majorEastAsia" w:hAnsiTheme="majorHAnsi" w:cstheme="majorBidi"/>
      <w:color w:val="2F5496" w:themeColor="accent1" w:themeShade="BF"/>
      <w:sz w:val="40"/>
      <w:szCs w:val="40"/>
      <w:lang w:bidi="ta-IN"/>
    </w:rPr>
  </w:style>
  <w:style w:type="character" w:customStyle="1" w:styleId="Heading2Char">
    <w:name w:val="Heading 2 Char"/>
    <w:basedOn w:val="DefaultParagraphFont"/>
    <w:link w:val="Heading2"/>
    <w:uiPriority w:val="9"/>
    <w:semiHidden/>
    <w:rsid w:val="00A177EE"/>
    <w:rPr>
      <w:rFonts w:asciiTheme="majorHAnsi" w:eastAsiaTheme="majorEastAsia" w:hAnsiTheme="majorHAnsi" w:cstheme="majorBidi"/>
      <w:color w:val="2F5496" w:themeColor="accent1" w:themeShade="BF"/>
      <w:sz w:val="32"/>
      <w:szCs w:val="32"/>
      <w:lang w:bidi="ta-IN"/>
    </w:rPr>
  </w:style>
  <w:style w:type="character" w:customStyle="1" w:styleId="Heading3Char">
    <w:name w:val="Heading 3 Char"/>
    <w:basedOn w:val="DefaultParagraphFont"/>
    <w:link w:val="Heading3"/>
    <w:uiPriority w:val="9"/>
    <w:semiHidden/>
    <w:rsid w:val="00A177EE"/>
    <w:rPr>
      <w:rFonts w:eastAsiaTheme="majorEastAsia" w:cstheme="majorBidi"/>
      <w:color w:val="2F5496" w:themeColor="accent1" w:themeShade="BF"/>
      <w:sz w:val="28"/>
      <w:szCs w:val="28"/>
      <w:lang w:bidi="ta-IN"/>
    </w:rPr>
  </w:style>
  <w:style w:type="character" w:customStyle="1" w:styleId="Heading4Char">
    <w:name w:val="Heading 4 Char"/>
    <w:basedOn w:val="DefaultParagraphFont"/>
    <w:link w:val="Heading4"/>
    <w:uiPriority w:val="9"/>
    <w:semiHidden/>
    <w:rsid w:val="00A177EE"/>
    <w:rPr>
      <w:rFonts w:eastAsiaTheme="majorEastAsia" w:cstheme="majorBidi"/>
      <w:i/>
      <w:iCs/>
      <w:color w:val="2F5496" w:themeColor="accent1" w:themeShade="BF"/>
      <w:lang w:bidi="ta-IN"/>
    </w:rPr>
  </w:style>
  <w:style w:type="character" w:customStyle="1" w:styleId="Heading5Char">
    <w:name w:val="Heading 5 Char"/>
    <w:basedOn w:val="DefaultParagraphFont"/>
    <w:link w:val="Heading5"/>
    <w:uiPriority w:val="9"/>
    <w:semiHidden/>
    <w:rsid w:val="00A177EE"/>
    <w:rPr>
      <w:rFonts w:eastAsiaTheme="majorEastAsia" w:cstheme="majorBidi"/>
      <w:color w:val="2F5496" w:themeColor="accent1" w:themeShade="BF"/>
      <w:lang w:bidi="ta-IN"/>
    </w:rPr>
  </w:style>
  <w:style w:type="character" w:customStyle="1" w:styleId="Heading6Char">
    <w:name w:val="Heading 6 Char"/>
    <w:basedOn w:val="DefaultParagraphFont"/>
    <w:link w:val="Heading6"/>
    <w:uiPriority w:val="9"/>
    <w:semiHidden/>
    <w:rsid w:val="00A177EE"/>
    <w:rPr>
      <w:rFonts w:eastAsiaTheme="majorEastAsia" w:cstheme="majorBidi"/>
      <w:i/>
      <w:iCs/>
      <w:color w:val="595959" w:themeColor="text1" w:themeTint="A6"/>
      <w:lang w:bidi="ta-IN"/>
    </w:rPr>
  </w:style>
  <w:style w:type="character" w:customStyle="1" w:styleId="Heading7Char">
    <w:name w:val="Heading 7 Char"/>
    <w:basedOn w:val="DefaultParagraphFont"/>
    <w:link w:val="Heading7"/>
    <w:uiPriority w:val="9"/>
    <w:semiHidden/>
    <w:rsid w:val="00A177EE"/>
    <w:rPr>
      <w:rFonts w:eastAsiaTheme="majorEastAsia" w:cstheme="majorBidi"/>
      <w:color w:val="595959" w:themeColor="text1" w:themeTint="A6"/>
      <w:lang w:bidi="ta-IN"/>
    </w:rPr>
  </w:style>
  <w:style w:type="character" w:customStyle="1" w:styleId="Heading8Char">
    <w:name w:val="Heading 8 Char"/>
    <w:basedOn w:val="DefaultParagraphFont"/>
    <w:link w:val="Heading8"/>
    <w:uiPriority w:val="9"/>
    <w:semiHidden/>
    <w:rsid w:val="00A177EE"/>
    <w:rPr>
      <w:rFonts w:eastAsiaTheme="majorEastAsia" w:cstheme="majorBidi"/>
      <w:i/>
      <w:iCs/>
      <w:color w:val="272727" w:themeColor="text1" w:themeTint="D8"/>
      <w:lang w:bidi="ta-IN"/>
    </w:rPr>
  </w:style>
  <w:style w:type="character" w:customStyle="1" w:styleId="Heading9Char">
    <w:name w:val="Heading 9 Char"/>
    <w:basedOn w:val="DefaultParagraphFont"/>
    <w:link w:val="Heading9"/>
    <w:uiPriority w:val="9"/>
    <w:semiHidden/>
    <w:rsid w:val="00A177EE"/>
    <w:rPr>
      <w:rFonts w:eastAsiaTheme="majorEastAsia" w:cstheme="majorBidi"/>
      <w:color w:val="272727" w:themeColor="text1" w:themeTint="D8"/>
      <w:lang w:bidi="ta-IN"/>
    </w:rPr>
  </w:style>
  <w:style w:type="paragraph" w:styleId="Title">
    <w:name w:val="Title"/>
    <w:basedOn w:val="Normal"/>
    <w:next w:val="Normal"/>
    <w:link w:val="TitleChar"/>
    <w:uiPriority w:val="10"/>
    <w:qFormat/>
    <w:rsid w:val="00A17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7EE"/>
    <w:rPr>
      <w:rFonts w:asciiTheme="majorHAnsi" w:eastAsiaTheme="majorEastAsia" w:hAnsiTheme="majorHAnsi" w:cstheme="majorBidi"/>
      <w:spacing w:val="-10"/>
      <w:kern w:val="28"/>
      <w:sz w:val="56"/>
      <w:szCs w:val="56"/>
      <w:lang w:bidi="ta-IN"/>
    </w:rPr>
  </w:style>
  <w:style w:type="paragraph" w:styleId="Subtitle">
    <w:name w:val="Subtitle"/>
    <w:basedOn w:val="Normal"/>
    <w:next w:val="Normal"/>
    <w:link w:val="SubtitleChar"/>
    <w:uiPriority w:val="11"/>
    <w:qFormat/>
    <w:rsid w:val="00A17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7EE"/>
    <w:rPr>
      <w:rFonts w:eastAsiaTheme="majorEastAsia" w:cstheme="majorBidi"/>
      <w:color w:val="595959" w:themeColor="text1" w:themeTint="A6"/>
      <w:spacing w:val="15"/>
      <w:sz w:val="28"/>
      <w:szCs w:val="28"/>
      <w:lang w:bidi="ta-IN"/>
    </w:rPr>
  </w:style>
  <w:style w:type="paragraph" w:styleId="Quote">
    <w:name w:val="Quote"/>
    <w:basedOn w:val="Normal"/>
    <w:next w:val="Normal"/>
    <w:link w:val="QuoteChar"/>
    <w:uiPriority w:val="29"/>
    <w:qFormat/>
    <w:rsid w:val="00A177EE"/>
    <w:pPr>
      <w:spacing w:before="160"/>
      <w:jc w:val="center"/>
    </w:pPr>
    <w:rPr>
      <w:i/>
      <w:iCs/>
      <w:color w:val="404040" w:themeColor="text1" w:themeTint="BF"/>
    </w:rPr>
  </w:style>
  <w:style w:type="character" w:customStyle="1" w:styleId="QuoteChar">
    <w:name w:val="Quote Char"/>
    <w:basedOn w:val="DefaultParagraphFont"/>
    <w:link w:val="Quote"/>
    <w:uiPriority w:val="29"/>
    <w:rsid w:val="00A177EE"/>
    <w:rPr>
      <w:i/>
      <w:iCs/>
      <w:color w:val="404040" w:themeColor="text1" w:themeTint="BF"/>
      <w:lang w:bidi="ta-IN"/>
    </w:rPr>
  </w:style>
  <w:style w:type="paragraph" w:styleId="ListParagraph">
    <w:name w:val="List Paragraph"/>
    <w:basedOn w:val="Normal"/>
    <w:uiPriority w:val="34"/>
    <w:qFormat/>
    <w:rsid w:val="00A177EE"/>
    <w:pPr>
      <w:ind w:left="720"/>
      <w:contextualSpacing/>
    </w:pPr>
  </w:style>
  <w:style w:type="character" w:styleId="IntenseEmphasis">
    <w:name w:val="Intense Emphasis"/>
    <w:basedOn w:val="DefaultParagraphFont"/>
    <w:uiPriority w:val="21"/>
    <w:qFormat/>
    <w:rsid w:val="00A177EE"/>
    <w:rPr>
      <w:i/>
      <w:iCs/>
      <w:color w:val="2F5496" w:themeColor="accent1" w:themeShade="BF"/>
    </w:rPr>
  </w:style>
  <w:style w:type="paragraph" w:styleId="IntenseQuote">
    <w:name w:val="Intense Quote"/>
    <w:basedOn w:val="Normal"/>
    <w:next w:val="Normal"/>
    <w:link w:val="IntenseQuoteChar"/>
    <w:uiPriority w:val="30"/>
    <w:qFormat/>
    <w:rsid w:val="00A17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7EE"/>
    <w:rPr>
      <w:i/>
      <w:iCs/>
      <w:color w:val="2F5496" w:themeColor="accent1" w:themeShade="BF"/>
      <w:lang w:bidi="ta-IN"/>
    </w:rPr>
  </w:style>
  <w:style w:type="character" w:styleId="IntenseReference">
    <w:name w:val="Intense Reference"/>
    <w:basedOn w:val="DefaultParagraphFont"/>
    <w:uiPriority w:val="32"/>
    <w:qFormat/>
    <w:rsid w:val="00A177EE"/>
    <w:rPr>
      <w:b/>
      <w:bCs/>
      <w:smallCaps/>
      <w:color w:val="2F5496" w:themeColor="accent1" w:themeShade="BF"/>
      <w:spacing w:val="5"/>
    </w:rPr>
  </w:style>
  <w:style w:type="paragraph" w:styleId="Header">
    <w:name w:val="header"/>
    <w:basedOn w:val="Normal"/>
    <w:link w:val="HeaderChar"/>
    <w:uiPriority w:val="99"/>
    <w:unhideWhenUsed/>
    <w:rsid w:val="00577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8D7"/>
    <w:rPr>
      <w:lang w:bidi="ta-IN"/>
    </w:rPr>
  </w:style>
  <w:style w:type="paragraph" w:styleId="Footer">
    <w:name w:val="footer"/>
    <w:basedOn w:val="Normal"/>
    <w:link w:val="FooterChar"/>
    <w:uiPriority w:val="99"/>
    <w:unhideWhenUsed/>
    <w:rsid w:val="00577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8D7"/>
    <w:rPr>
      <w:lang w:bidi="ta-IN"/>
    </w:rPr>
  </w:style>
  <w:style w:type="table" w:styleId="TableGrid">
    <w:name w:val="Table Grid"/>
    <w:basedOn w:val="TableNormal"/>
    <w:uiPriority w:val="39"/>
    <w:rsid w:val="00527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0AA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B0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613">
      <w:bodyDiv w:val="1"/>
      <w:marLeft w:val="0"/>
      <w:marRight w:val="0"/>
      <w:marTop w:val="0"/>
      <w:marBottom w:val="0"/>
      <w:divBdr>
        <w:top w:val="none" w:sz="0" w:space="0" w:color="auto"/>
        <w:left w:val="none" w:sz="0" w:space="0" w:color="auto"/>
        <w:bottom w:val="none" w:sz="0" w:space="0" w:color="auto"/>
        <w:right w:val="none" w:sz="0" w:space="0" w:color="auto"/>
      </w:divBdr>
    </w:div>
    <w:div w:id="49504712">
      <w:bodyDiv w:val="1"/>
      <w:marLeft w:val="0"/>
      <w:marRight w:val="0"/>
      <w:marTop w:val="0"/>
      <w:marBottom w:val="0"/>
      <w:divBdr>
        <w:top w:val="none" w:sz="0" w:space="0" w:color="auto"/>
        <w:left w:val="none" w:sz="0" w:space="0" w:color="auto"/>
        <w:bottom w:val="none" w:sz="0" w:space="0" w:color="auto"/>
        <w:right w:val="none" w:sz="0" w:space="0" w:color="auto"/>
      </w:divBdr>
    </w:div>
    <w:div w:id="98792863">
      <w:bodyDiv w:val="1"/>
      <w:marLeft w:val="0"/>
      <w:marRight w:val="0"/>
      <w:marTop w:val="0"/>
      <w:marBottom w:val="0"/>
      <w:divBdr>
        <w:top w:val="none" w:sz="0" w:space="0" w:color="auto"/>
        <w:left w:val="none" w:sz="0" w:space="0" w:color="auto"/>
        <w:bottom w:val="none" w:sz="0" w:space="0" w:color="auto"/>
        <w:right w:val="none" w:sz="0" w:space="0" w:color="auto"/>
      </w:divBdr>
    </w:div>
    <w:div w:id="106891429">
      <w:bodyDiv w:val="1"/>
      <w:marLeft w:val="0"/>
      <w:marRight w:val="0"/>
      <w:marTop w:val="0"/>
      <w:marBottom w:val="0"/>
      <w:divBdr>
        <w:top w:val="none" w:sz="0" w:space="0" w:color="auto"/>
        <w:left w:val="none" w:sz="0" w:space="0" w:color="auto"/>
        <w:bottom w:val="none" w:sz="0" w:space="0" w:color="auto"/>
        <w:right w:val="none" w:sz="0" w:space="0" w:color="auto"/>
      </w:divBdr>
    </w:div>
    <w:div w:id="171452960">
      <w:bodyDiv w:val="1"/>
      <w:marLeft w:val="0"/>
      <w:marRight w:val="0"/>
      <w:marTop w:val="0"/>
      <w:marBottom w:val="0"/>
      <w:divBdr>
        <w:top w:val="none" w:sz="0" w:space="0" w:color="auto"/>
        <w:left w:val="none" w:sz="0" w:space="0" w:color="auto"/>
        <w:bottom w:val="none" w:sz="0" w:space="0" w:color="auto"/>
        <w:right w:val="none" w:sz="0" w:space="0" w:color="auto"/>
      </w:divBdr>
    </w:div>
    <w:div w:id="203368875">
      <w:bodyDiv w:val="1"/>
      <w:marLeft w:val="0"/>
      <w:marRight w:val="0"/>
      <w:marTop w:val="0"/>
      <w:marBottom w:val="0"/>
      <w:divBdr>
        <w:top w:val="none" w:sz="0" w:space="0" w:color="auto"/>
        <w:left w:val="none" w:sz="0" w:space="0" w:color="auto"/>
        <w:bottom w:val="none" w:sz="0" w:space="0" w:color="auto"/>
        <w:right w:val="none" w:sz="0" w:space="0" w:color="auto"/>
      </w:divBdr>
    </w:div>
    <w:div w:id="398407670">
      <w:bodyDiv w:val="1"/>
      <w:marLeft w:val="0"/>
      <w:marRight w:val="0"/>
      <w:marTop w:val="0"/>
      <w:marBottom w:val="0"/>
      <w:divBdr>
        <w:top w:val="none" w:sz="0" w:space="0" w:color="auto"/>
        <w:left w:val="none" w:sz="0" w:space="0" w:color="auto"/>
        <w:bottom w:val="none" w:sz="0" w:space="0" w:color="auto"/>
        <w:right w:val="none" w:sz="0" w:space="0" w:color="auto"/>
      </w:divBdr>
    </w:div>
    <w:div w:id="408577537">
      <w:bodyDiv w:val="1"/>
      <w:marLeft w:val="0"/>
      <w:marRight w:val="0"/>
      <w:marTop w:val="0"/>
      <w:marBottom w:val="0"/>
      <w:divBdr>
        <w:top w:val="none" w:sz="0" w:space="0" w:color="auto"/>
        <w:left w:val="none" w:sz="0" w:space="0" w:color="auto"/>
        <w:bottom w:val="none" w:sz="0" w:space="0" w:color="auto"/>
        <w:right w:val="none" w:sz="0" w:space="0" w:color="auto"/>
      </w:divBdr>
    </w:div>
    <w:div w:id="428163142">
      <w:bodyDiv w:val="1"/>
      <w:marLeft w:val="0"/>
      <w:marRight w:val="0"/>
      <w:marTop w:val="0"/>
      <w:marBottom w:val="0"/>
      <w:divBdr>
        <w:top w:val="none" w:sz="0" w:space="0" w:color="auto"/>
        <w:left w:val="none" w:sz="0" w:space="0" w:color="auto"/>
        <w:bottom w:val="none" w:sz="0" w:space="0" w:color="auto"/>
        <w:right w:val="none" w:sz="0" w:space="0" w:color="auto"/>
      </w:divBdr>
    </w:div>
    <w:div w:id="446244376">
      <w:bodyDiv w:val="1"/>
      <w:marLeft w:val="0"/>
      <w:marRight w:val="0"/>
      <w:marTop w:val="0"/>
      <w:marBottom w:val="0"/>
      <w:divBdr>
        <w:top w:val="none" w:sz="0" w:space="0" w:color="auto"/>
        <w:left w:val="none" w:sz="0" w:space="0" w:color="auto"/>
        <w:bottom w:val="none" w:sz="0" w:space="0" w:color="auto"/>
        <w:right w:val="none" w:sz="0" w:space="0" w:color="auto"/>
      </w:divBdr>
    </w:div>
    <w:div w:id="448429231">
      <w:bodyDiv w:val="1"/>
      <w:marLeft w:val="0"/>
      <w:marRight w:val="0"/>
      <w:marTop w:val="0"/>
      <w:marBottom w:val="0"/>
      <w:divBdr>
        <w:top w:val="none" w:sz="0" w:space="0" w:color="auto"/>
        <w:left w:val="none" w:sz="0" w:space="0" w:color="auto"/>
        <w:bottom w:val="none" w:sz="0" w:space="0" w:color="auto"/>
        <w:right w:val="none" w:sz="0" w:space="0" w:color="auto"/>
      </w:divBdr>
    </w:div>
    <w:div w:id="450055067">
      <w:bodyDiv w:val="1"/>
      <w:marLeft w:val="0"/>
      <w:marRight w:val="0"/>
      <w:marTop w:val="0"/>
      <w:marBottom w:val="0"/>
      <w:divBdr>
        <w:top w:val="none" w:sz="0" w:space="0" w:color="auto"/>
        <w:left w:val="none" w:sz="0" w:space="0" w:color="auto"/>
        <w:bottom w:val="none" w:sz="0" w:space="0" w:color="auto"/>
        <w:right w:val="none" w:sz="0" w:space="0" w:color="auto"/>
      </w:divBdr>
    </w:div>
    <w:div w:id="453989324">
      <w:bodyDiv w:val="1"/>
      <w:marLeft w:val="0"/>
      <w:marRight w:val="0"/>
      <w:marTop w:val="0"/>
      <w:marBottom w:val="0"/>
      <w:divBdr>
        <w:top w:val="none" w:sz="0" w:space="0" w:color="auto"/>
        <w:left w:val="none" w:sz="0" w:space="0" w:color="auto"/>
        <w:bottom w:val="none" w:sz="0" w:space="0" w:color="auto"/>
        <w:right w:val="none" w:sz="0" w:space="0" w:color="auto"/>
      </w:divBdr>
    </w:div>
    <w:div w:id="458575481">
      <w:bodyDiv w:val="1"/>
      <w:marLeft w:val="0"/>
      <w:marRight w:val="0"/>
      <w:marTop w:val="0"/>
      <w:marBottom w:val="0"/>
      <w:divBdr>
        <w:top w:val="none" w:sz="0" w:space="0" w:color="auto"/>
        <w:left w:val="none" w:sz="0" w:space="0" w:color="auto"/>
        <w:bottom w:val="none" w:sz="0" w:space="0" w:color="auto"/>
        <w:right w:val="none" w:sz="0" w:space="0" w:color="auto"/>
      </w:divBdr>
    </w:div>
    <w:div w:id="506016601">
      <w:bodyDiv w:val="1"/>
      <w:marLeft w:val="0"/>
      <w:marRight w:val="0"/>
      <w:marTop w:val="0"/>
      <w:marBottom w:val="0"/>
      <w:divBdr>
        <w:top w:val="none" w:sz="0" w:space="0" w:color="auto"/>
        <w:left w:val="none" w:sz="0" w:space="0" w:color="auto"/>
        <w:bottom w:val="none" w:sz="0" w:space="0" w:color="auto"/>
        <w:right w:val="none" w:sz="0" w:space="0" w:color="auto"/>
      </w:divBdr>
    </w:div>
    <w:div w:id="656692653">
      <w:bodyDiv w:val="1"/>
      <w:marLeft w:val="0"/>
      <w:marRight w:val="0"/>
      <w:marTop w:val="0"/>
      <w:marBottom w:val="0"/>
      <w:divBdr>
        <w:top w:val="none" w:sz="0" w:space="0" w:color="auto"/>
        <w:left w:val="none" w:sz="0" w:space="0" w:color="auto"/>
        <w:bottom w:val="none" w:sz="0" w:space="0" w:color="auto"/>
        <w:right w:val="none" w:sz="0" w:space="0" w:color="auto"/>
      </w:divBdr>
    </w:div>
    <w:div w:id="740176551">
      <w:bodyDiv w:val="1"/>
      <w:marLeft w:val="0"/>
      <w:marRight w:val="0"/>
      <w:marTop w:val="0"/>
      <w:marBottom w:val="0"/>
      <w:divBdr>
        <w:top w:val="none" w:sz="0" w:space="0" w:color="auto"/>
        <w:left w:val="none" w:sz="0" w:space="0" w:color="auto"/>
        <w:bottom w:val="none" w:sz="0" w:space="0" w:color="auto"/>
        <w:right w:val="none" w:sz="0" w:space="0" w:color="auto"/>
      </w:divBdr>
    </w:div>
    <w:div w:id="743186200">
      <w:bodyDiv w:val="1"/>
      <w:marLeft w:val="0"/>
      <w:marRight w:val="0"/>
      <w:marTop w:val="0"/>
      <w:marBottom w:val="0"/>
      <w:divBdr>
        <w:top w:val="none" w:sz="0" w:space="0" w:color="auto"/>
        <w:left w:val="none" w:sz="0" w:space="0" w:color="auto"/>
        <w:bottom w:val="none" w:sz="0" w:space="0" w:color="auto"/>
        <w:right w:val="none" w:sz="0" w:space="0" w:color="auto"/>
      </w:divBdr>
    </w:div>
    <w:div w:id="777868511">
      <w:bodyDiv w:val="1"/>
      <w:marLeft w:val="0"/>
      <w:marRight w:val="0"/>
      <w:marTop w:val="0"/>
      <w:marBottom w:val="0"/>
      <w:divBdr>
        <w:top w:val="none" w:sz="0" w:space="0" w:color="auto"/>
        <w:left w:val="none" w:sz="0" w:space="0" w:color="auto"/>
        <w:bottom w:val="none" w:sz="0" w:space="0" w:color="auto"/>
        <w:right w:val="none" w:sz="0" w:space="0" w:color="auto"/>
      </w:divBdr>
    </w:div>
    <w:div w:id="1011953771">
      <w:bodyDiv w:val="1"/>
      <w:marLeft w:val="0"/>
      <w:marRight w:val="0"/>
      <w:marTop w:val="0"/>
      <w:marBottom w:val="0"/>
      <w:divBdr>
        <w:top w:val="none" w:sz="0" w:space="0" w:color="auto"/>
        <w:left w:val="none" w:sz="0" w:space="0" w:color="auto"/>
        <w:bottom w:val="none" w:sz="0" w:space="0" w:color="auto"/>
        <w:right w:val="none" w:sz="0" w:space="0" w:color="auto"/>
      </w:divBdr>
    </w:div>
    <w:div w:id="1018195421">
      <w:bodyDiv w:val="1"/>
      <w:marLeft w:val="0"/>
      <w:marRight w:val="0"/>
      <w:marTop w:val="0"/>
      <w:marBottom w:val="0"/>
      <w:divBdr>
        <w:top w:val="none" w:sz="0" w:space="0" w:color="auto"/>
        <w:left w:val="none" w:sz="0" w:space="0" w:color="auto"/>
        <w:bottom w:val="none" w:sz="0" w:space="0" w:color="auto"/>
        <w:right w:val="none" w:sz="0" w:space="0" w:color="auto"/>
      </w:divBdr>
    </w:div>
    <w:div w:id="1186213798">
      <w:bodyDiv w:val="1"/>
      <w:marLeft w:val="0"/>
      <w:marRight w:val="0"/>
      <w:marTop w:val="0"/>
      <w:marBottom w:val="0"/>
      <w:divBdr>
        <w:top w:val="none" w:sz="0" w:space="0" w:color="auto"/>
        <w:left w:val="none" w:sz="0" w:space="0" w:color="auto"/>
        <w:bottom w:val="none" w:sz="0" w:space="0" w:color="auto"/>
        <w:right w:val="none" w:sz="0" w:space="0" w:color="auto"/>
      </w:divBdr>
    </w:div>
    <w:div w:id="1237858064">
      <w:bodyDiv w:val="1"/>
      <w:marLeft w:val="0"/>
      <w:marRight w:val="0"/>
      <w:marTop w:val="0"/>
      <w:marBottom w:val="0"/>
      <w:divBdr>
        <w:top w:val="none" w:sz="0" w:space="0" w:color="auto"/>
        <w:left w:val="none" w:sz="0" w:space="0" w:color="auto"/>
        <w:bottom w:val="none" w:sz="0" w:space="0" w:color="auto"/>
        <w:right w:val="none" w:sz="0" w:space="0" w:color="auto"/>
      </w:divBdr>
    </w:div>
    <w:div w:id="1261331477">
      <w:bodyDiv w:val="1"/>
      <w:marLeft w:val="0"/>
      <w:marRight w:val="0"/>
      <w:marTop w:val="0"/>
      <w:marBottom w:val="0"/>
      <w:divBdr>
        <w:top w:val="none" w:sz="0" w:space="0" w:color="auto"/>
        <w:left w:val="none" w:sz="0" w:space="0" w:color="auto"/>
        <w:bottom w:val="none" w:sz="0" w:space="0" w:color="auto"/>
        <w:right w:val="none" w:sz="0" w:space="0" w:color="auto"/>
      </w:divBdr>
    </w:div>
    <w:div w:id="1449199495">
      <w:bodyDiv w:val="1"/>
      <w:marLeft w:val="0"/>
      <w:marRight w:val="0"/>
      <w:marTop w:val="0"/>
      <w:marBottom w:val="0"/>
      <w:divBdr>
        <w:top w:val="none" w:sz="0" w:space="0" w:color="auto"/>
        <w:left w:val="none" w:sz="0" w:space="0" w:color="auto"/>
        <w:bottom w:val="none" w:sz="0" w:space="0" w:color="auto"/>
        <w:right w:val="none" w:sz="0" w:space="0" w:color="auto"/>
      </w:divBdr>
    </w:div>
    <w:div w:id="1591890800">
      <w:bodyDiv w:val="1"/>
      <w:marLeft w:val="0"/>
      <w:marRight w:val="0"/>
      <w:marTop w:val="0"/>
      <w:marBottom w:val="0"/>
      <w:divBdr>
        <w:top w:val="none" w:sz="0" w:space="0" w:color="auto"/>
        <w:left w:val="none" w:sz="0" w:space="0" w:color="auto"/>
        <w:bottom w:val="none" w:sz="0" w:space="0" w:color="auto"/>
        <w:right w:val="none" w:sz="0" w:space="0" w:color="auto"/>
      </w:divBdr>
    </w:div>
    <w:div w:id="1627736139">
      <w:bodyDiv w:val="1"/>
      <w:marLeft w:val="0"/>
      <w:marRight w:val="0"/>
      <w:marTop w:val="0"/>
      <w:marBottom w:val="0"/>
      <w:divBdr>
        <w:top w:val="none" w:sz="0" w:space="0" w:color="auto"/>
        <w:left w:val="none" w:sz="0" w:space="0" w:color="auto"/>
        <w:bottom w:val="none" w:sz="0" w:space="0" w:color="auto"/>
        <w:right w:val="none" w:sz="0" w:space="0" w:color="auto"/>
      </w:divBdr>
    </w:div>
    <w:div w:id="1658917310">
      <w:bodyDiv w:val="1"/>
      <w:marLeft w:val="0"/>
      <w:marRight w:val="0"/>
      <w:marTop w:val="0"/>
      <w:marBottom w:val="0"/>
      <w:divBdr>
        <w:top w:val="none" w:sz="0" w:space="0" w:color="auto"/>
        <w:left w:val="none" w:sz="0" w:space="0" w:color="auto"/>
        <w:bottom w:val="none" w:sz="0" w:space="0" w:color="auto"/>
        <w:right w:val="none" w:sz="0" w:space="0" w:color="auto"/>
      </w:divBdr>
    </w:div>
    <w:div w:id="1846047479">
      <w:bodyDiv w:val="1"/>
      <w:marLeft w:val="0"/>
      <w:marRight w:val="0"/>
      <w:marTop w:val="0"/>
      <w:marBottom w:val="0"/>
      <w:divBdr>
        <w:top w:val="none" w:sz="0" w:space="0" w:color="auto"/>
        <w:left w:val="none" w:sz="0" w:space="0" w:color="auto"/>
        <w:bottom w:val="none" w:sz="0" w:space="0" w:color="auto"/>
        <w:right w:val="none" w:sz="0" w:space="0" w:color="auto"/>
      </w:divBdr>
    </w:div>
    <w:div w:id="1948154737">
      <w:bodyDiv w:val="1"/>
      <w:marLeft w:val="0"/>
      <w:marRight w:val="0"/>
      <w:marTop w:val="0"/>
      <w:marBottom w:val="0"/>
      <w:divBdr>
        <w:top w:val="none" w:sz="0" w:space="0" w:color="auto"/>
        <w:left w:val="none" w:sz="0" w:space="0" w:color="auto"/>
        <w:bottom w:val="none" w:sz="0" w:space="0" w:color="auto"/>
        <w:right w:val="none" w:sz="0" w:space="0" w:color="auto"/>
      </w:divBdr>
    </w:div>
    <w:div w:id="2054304713">
      <w:bodyDiv w:val="1"/>
      <w:marLeft w:val="0"/>
      <w:marRight w:val="0"/>
      <w:marTop w:val="0"/>
      <w:marBottom w:val="0"/>
      <w:divBdr>
        <w:top w:val="none" w:sz="0" w:space="0" w:color="auto"/>
        <w:left w:val="none" w:sz="0" w:space="0" w:color="auto"/>
        <w:bottom w:val="none" w:sz="0" w:space="0" w:color="auto"/>
        <w:right w:val="none" w:sz="0" w:space="0" w:color="auto"/>
      </w:divBdr>
    </w:div>
    <w:div w:id="2109695318">
      <w:bodyDiv w:val="1"/>
      <w:marLeft w:val="0"/>
      <w:marRight w:val="0"/>
      <w:marTop w:val="0"/>
      <w:marBottom w:val="0"/>
      <w:divBdr>
        <w:top w:val="none" w:sz="0" w:space="0" w:color="auto"/>
        <w:left w:val="none" w:sz="0" w:space="0" w:color="auto"/>
        <w:bottom w:val="none" w:sz="0" w:space="0" w:color="auto"/>
        <w:right w:val="none" w:sz="0" w:space="0" w:color="auto"/>
      </w:divBdr>
    </w:div>
    <w:div w:id="21328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74C2-1CB0-4916-85CF-9D39D89B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BOOSITH C R</dc:creator>
  <cp:keywords/>
  <dc:description/>
  <cp:lastModifiedBy>BOOSITH C R</cp:lastModifiedBy>
  <cp:revision>50</cp:revision>
  <dcterms:created xsi:type="dcterms:W3CDTF">2025-03-05T14:31:00Z</dcterms:created>
  <dcterms:modified xsi:type="dcterms:W3CDTF">2025-03-09T16:31:00Z</dcterms:modified>
</cp:coreProperties>
</file>