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Default Extension="jpeg" ContentType="image/jpeg"/>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94"/>
        <w:ind w:left="0" w:right="894" w:firstLine="0"/>
        <w:jc w:val="center"/>
        <w:rPr>
          <w:b/>
          <w:sz w:val="28"/>
        </w:rPr>
      </w:pPr>
      <w:bookmarkStart w:name="Acknowledgements" w:id="1"/>
      <w:bookmarkEnd w:id="1"/>
      <w:r>
        <w:rPr/>
      </w:r>
      <w:bookmarkStart w:name="Abstract" w:id="2"/>
      <w:bookmarkEnd w:id="2"/>
      <w:r>
        <w:rPr/>
      </w:r>
      <w:bookmarkStart w:name="_bookmark0" w:id="3"/>
      <w:bookmarkEnd w:id="3"/>
      <w:r>
        <w:rPr/>
      </w:r>
      <w:r>
        <w:rPr>
          <w:b/>
          <w:spacing w:val="-2"/>
          <w:sz w:val="28"/>
        </w:rPr>
        <w:t>Abstract</w:t>
      </w:r>
    </w:p>
    <w:p>
      <w:pPr>
        <w:pStyle w:val="BodyText"/>
        <w:rPr>
          <w:b/>
        </w:rPr>
      </w:pPr>
    </w:p>
    <w:p>
      <w:pPr>
        <w:pStyle w:val="BodyText"/>
        <w:spacing w:before="8"/>
        <w:rPr>
          <w:b/>
        </w:rPr>
      </w:pPr>
    </w:p>
    <w:p>
      <w:pPr>
        <w:pStyle w:val="BodyText"/>
        <w:spacing w:line="367" w:lineRule="auto"/>
        <w:ind w:left="157" w:right="842" w:firstLine="2"/>
      </w:pPr>
      <w:r>
        <w:rPr/>
        <w:t>This</w:t>
      </w:r>
      <w:r>
        <w:rPr>
          <w:spacing w:val="-4"/>
        </w:rPr>
        <w:t> </w:t>
      </w:r>
      <w:r>
        <w:rPr/>
        <w:t>project</w:t>
      </w:r>
      <w:r>
        <w:rPr>
          <w:spacing w:val="-3"/>
        </w:rPr>
        <w:t> </w:t>
      </w:r>
      <w:r>
        <w:rPr/>
        <w:t>aims</w:t>
      </w:r>
      <w:r>
        <w:rPr>
          <w:spacing w:val="-10"/>
        </w:rPr>
        <w:t> </w:t>
      </w:r>
      <w:r>
        <w:rPr/>
        <w:t>to</w:t>
      </w:r>
      <w:r>
        <w:rPr>
          <w:spacing w:val="-5"/>
        </w:rPr>
        <w:t> </w:t>
      </w:r>
      <w:r>
        <w:rPr/>
        <w:t>develop</w:t>
      </w:r>
      <w:r>
        <w:rPr>
          <w:spacing w:val="-16"/>
        </w:rPr>
        <w:t> </w:t>
      </w:r>
      <w:r>
        <w:rPr/>
        <w:t>a</w:t>
      </w:r>
      <w:r>
        <w:rPr>
          <w:spacing w:val="-5"/>
        </w:rPr>
        <w:t> </w:t>
      </w:r>
      <w:r>
        <w:rPr/>
        <w:t>web-based</w:t>
      </w:r>
      <w:r>
        <w:rPr>
          <w:spacing w:val="-1"/>
        </w:rPr>
        <w:t> </w:t>
      </w:r>
      <w:r>
        <w:rPr/>
        <w:t>system</w:t>
      </w:r>
      <w:r>
        <w:rPr>
          <w:spacing w:val="-3"/>
        </w:rPr>
        <w:t> </w:t>
      </w:r>
      <w:r>
        <w:rPr/>
        <w:t>for</w:t>
      </w:r>
      <w:r>
        <w:rPr>
          <w:spacing w:val="-17"/>
        </w:rPr>
        <w:t> </w:t>
      </w:r>
      <w:r>
        <w:rPr/>
        <w:t>collecting</w:t>
      </w:r>
      <w:r>
        <w:rPr>
          <w:spacing w:val="-2"/>
        </w:rPr>
        <w:t> </w:t>
      </w:r>
      <w:r>
        <w:rPr/>
        <w:t>and</w:t>
      </w:r>
      <w:r>
        <w:rPr>
          <w:spacing w:val="-4"/>
        </w:rPr>
        <w:t> </w:t>
      </w:r>
      <w:r>
        <w:rPr/>
        <w:t>analyzing</w:t>
      </w:r>
      <w:r>
        <w:rPr>
          <w:spacing w:val="-8"/>
        </w:rPr>
        <w:t> </w:t>
      </w:r>
      <w:r>
        <w:rPr/>
        <w:t>feedback</w:t>
      </w:r>
      <w:r>
        <w:rPr>
          <w:spacing w:val="-2"/>
        </w:rPr>
        <w:t> </w:t>
      </w:r>
      <w:r>
        <w:rPr/>
        <w:t>on</w:t>
      </w:r>
      <w:r>
        <w:rPr>
          <w:spacing w:val="-18"/>
        </w:rPr>
        <w:t> </w:t>
      </w:r>
      <w:r>
        <w:rPr/>
        <w:t>faculty </w:t>
      </w:r>
      <w:r>
        <w:rPr>
          <w:spacing w:val="-2"/>
        </w:rPr>
        <w:t>performance</w:t>
      </w:r>
      <w:r>
        <w:rPr>
          <w:spacing w:val="-7"/>
        </w:rPr>
        <w:t> </w:t>
      </w:r>
      <w:r>
        <w:rPr>
          <w:spacing w:val="-2"/>
        </w:rPr>
        <w:t>from</w:t>
      </w:r>
      <w:r>
        <w:rPr>
          <w:spacing w:val="-7"/>
        </w:rPr>
        <w:t> </w:t>
      </w:r>
      <w:r>
        <w:rPr>
          <w:spacing w:val="-2"/>
        </w:rPr>
        <w:t>students</w:t>
      </w:r>
      <w:r>
        <w:rPr>
          <w:spacing w:val="-7"/>
        </w:rPr>
        <w:t> </w:t>
      </w:r>
      <w:r>
        <w:rPr>
          <w:spacing w:val="-2"/>
        </w:rPr>
        <w:t>and</w:t>
      </w:r>
      <w:r>
        <w:rPr>
          <w:spacing w:val="-7"/>
        </w:rPr>
        <w:t> </w:t>
      </w:r>
      <w:r>
        <w:rPr>
          <w:spacing w:val="-2"/>
        </w:rPr>
        <w:t>peers. The</w:t>
      </w:r>
      <w:r>
        <w:rPr>
          <w:spacing w:val="-7"/>
        </w:rPr>
        <w:t> </w:t>
      </w:r>
      <w:r>
        <w:rPr>
          <w:spacing w:val="-2"/>
        </w:rPr>
        <w:t>goal</w:t>
      </w:r>
      <w:r>
        <w:rPr>
          <w:spacing w:val="-7"/>
        </w:rPr>
        <w:t> </w:t>
      </w:r>
      <w:r>
        <w:rPr>
          <w:spacing w:val="-2"/>
        </w:rPr>
        <w:t>is</w:t>
      </w:r>
      <w:r>
        <w:rPr>
          <w:spacing w:val="-7"/>
        </w:rPr>
        <w:t> </w:t>
      </w:r>
      <w:r>
        <w:rPr>
          <w:spacing w:val="-2"/>
        </w:rPr>
        <w:t>to</w:t>
      </w:r>
      <w:r>
        <w:rPr>
          <w:spacing w:val="-7"/>
        </w:rPr>
        <w:t> </w:t>
      </w:r>
      <w:r>
        <w:rPr>
          <w:spacing w:val="-2"/>
        </w:rPr>
        <w:t>improve</w:t>
      </w:r>
      <w:r>
        <w:rPr>
          <w:spacing w:val="-7"/>
        </w:rPr>
        <w:t> </w:t>
      </w:r>
      <w:r>
        <w:rPr>
          <w:spacing w:val="-2"/>
        </w:rPr>
        <w:t>teaching</w:t>
      </w:r>
      <w:r>
        <w:rPr>
          <w:spacing w:val="-7"/>
        </w:rPr>
        <w:t> </w:t>
      </w:r>
      <w:r>
        <w:rPr>
          <w:spacing w:val="-2"/>
        </w:rPr>
        <w:t>quality,</w:t>
      </w:r>
      <w:r>
        <w:rPr>
          <w:spacing w:val="-7"/>
        </w:rPr>
        <w:t> </w:t>
      </w:r>
      <w:r>
        <w:rPr>
          <w:spacing w:val="-2"/>
        </w:rPr>
        <w:t>student</w:t>
      </w:r>
      <w:r>
        <w:rPr>
          <w:spacing w:val="-7"/>
        </w:rPr>
        <w:t> </w:t>
      </w:r>
      <w:r>
        <w:rPr>
          <w:spacing w:val="-2"/>
        </w:rPr>
        <w:t>learning,</w:t>
      </w:r>
      <w:r>
        <w:rPr>
          <w:spacing w:val="-7"/>
        </w:rPr>
        <w:t> </w:t>
      </w:r>
      <w:r>
        <w:rPr>
          <w:spacing w:val="-2"/>
        </w:rPr>
        <w:t>and </w:t>
      </w:r>
      <w:r>
        <w:rPr/>
        <w:t>overall</w:t>
      </w:r>
      <w:r>
        <w:rPr>
          <w:spacing w:val="-13"/>
        </w:rPr>
        <w:t> </w:t>
      </w:r>
      <w:r>
        <w:rPr/>
        <w:t>institutional</w:t>
      </w:r>
      <w:r>
        <w:rPr>
          <w:spacing w:val="-13"/>
        </w:rPr>
        <w:t> </w:t>
      </w:r>
      <w:r>
        <w:rPr/>
        <w:t>excellence.This</w:t>
      </w:r>
      <w:r>
        <w:rPr>
          <w:spacing w:val="-13"/>
        </w:rPr>
        <w:t> </w:t>
      </w:r>
      <w:r>
        <w:rPr/>
        <w:t>project</w:t>
      </w:r>
      <w:r>
        <w:rPr>
          <w:spacing w:val="-13"/>
        </w:rPr>
        <w:t> </w:t>
      </w:r>
      <w:r>
        <w:rPr/>
        <w:t>aims</w:t>
      </w:r>
      <w:r>
        <w:rPr>
          <w:spacing w:val="-13"/>
        </w:rPr>
        <w:t> </w:t>
      </w:r>
      <w:r>
        <w:rPr/>
        <w:t>to</w:t>
      </w:r>
      <w:r>
        <w:rPr>
          <w:spacing w:val="-13"/>
        </w:rPr>
        <w:t> </w:t>
      </w:r>
      <w:r>
        <w:rPr/>
        <w:t>develop</w:t>
      </w:r>
      <w:r>
        <w:rPr>
          <w:spacing w:val="-13"/>
        </w:rPr>
        <w:t> </w:t>
      </w:r>
      <w:r>
        <w:rPr/>
        <w:t>a</w:t>
      </w:r>
      <w:r>
        <w:rPr>
          <w:spacing w:val="-13"/>
        </w:rPr>
        <w:t> </w:t>
      </w:r>
      <w:r>
        <w:rPr/>
        <w:t>web-based</w:t>
      </w:r>
      <w:r>
        <w:rPr>
          <w:spacing w:val="-13"/>
        </w:rPr>
        <w:t> </w:t>
      </w:r>
      <w:r>
        <w:rPr/>
        <w:t>system</w:t>
      </w:r>
      <w:r>
        <w:rPr>
          <w:spacing w:val="-13"/>
        </w:rPr>
        <w:t> </w:t>
      </w:r>
      <w:r>
        <w:rPr/>
        <w:t>for</w:t>
      </w:r>
      <w:r>
        <w:rPr>
          <w:spacing w:val="-13"/>
        </w:rPr>
        <w:t> </w:t>
      </w:r>
      <w:r>
        <w:rPr/>
        <w:t>collecting</w:t>
      </w:r>
      <w:r>
        <w:rPr>
          <w:spacing w:val="-13"/>
        </w:rPr>
        <w:t> </w:t>
      </w:r>
      <w:r>
        <w:rPr/>
        <w:t>and analyzing</w:t>
      </w:r>
      <w:r>
        <w:rPr>
          <w:spacing w:val="34"/>
        </w:rPr>
        <w:t> </w:t>
      </w:r>
      <w:r>
        <w:rPr/>
        <w:t>feedback</w:t>
      </w:r>
      <w:r>
        <w:rPr>
          <w:spacing w:val="34"/>
        </w:rPr>
        <w:t> </w:t>
      </w:r>
      <w:r>
        <w:rPr/>
        <w:t>on</w:t>
      </w:r>
      <w:r>
        <w:rPr>
          <w:spacing w:val="34"/>
        </w:rPr>
        <w:t> </w:t>
      </w:r>
      <w:r>
        <w:rPr/>
        <w:t>faculty</w:t>
      </w:r>
      <w:r>
        <w:rPr>
          <w:spacing w:val="34"/>
        </w:rPr>
        <w:t> </w:t>
      </w:r>
      <w:r>
        <w:rPr/>
        <w:t>performance</w:t>
      </w:r>
      <w:r>
        <w:rPr>
          <w:spacing w:val="34"/>
        </w:rPr>
        <w:t> </w:t>
      </w:r>
      <w:r>
        <w:rPr/>
        <w:t>from</w:t>
      </w:r>
      <w:r>
        <w:rPr>
          <w:spacing w:val="34"/>
        </w:rPr>
        <w:t> </w:t>
      </w:r>
      <w:r>
        <w:rPr/>
        <w:t>students</w:t>
      </w:r>
      <w:r>
        <w:rPr>
          <w:spacing w:val="34"/>
        </w:rPr>
        <w:t> </w:t>
      </w:r>
      <w:r>
        <w:rPr/>
        <w:t>and</w:t>
      </w:r>
      <w:r>
        <w:rPr>
          <w:spacing w:val="34"/>
        </w:rPr>
        <w:t> </w:t>
      </w:r>
      <w:r>
        <w:rPr/>
        <w:t>peers.</w:t>
      </w:r>
      <w:r>
        <w:rPr>
          <w:spacing w:val="80"/>
        </w:rPr>
        <w:t> </w:t>
      </w:r>
      <w:r>
        <w:rPr/>
        <w:t>The</w:t>
      </w:r>
      <w:r>
        <w:rPr>
          <w:spacing w:val="34"/>
        </w:rPr>
        <w:t> </w:t>
      </w:r>
      <w:r>
        <w:rPr/>
        <w:t>goal</w:t>
      </w:r>
      <w:r>
        <w:rPr>
          <w:spacing w:val="34"/>
        </w:rPr>
        <w:t> </w:t>
      </w:r>
      <w:r>
        <w:rPr/>
        <w:t>is</w:t>
      </w:r>
      <w:r>
        <w:rPr>
          <w:spacing w:val="34"/>
        </w:rPr>
        <w:t> </w:t>
      </w:r>
      <w:r>
        <w:rPr/>
        <w:t>to</w:t>
      </w:r>
      <w:r>
        <w:rPr>
          <w:spacing w:val="34"/>
        </w:rPr>
        <w:t> </w:t>
      </w:r>
      <w:r>
        <w:rPr/>
        <w:t>improve teaching quality, student learning, and overall institutional excellence.</w:t>
      </w:r>
    </w:p>
    <w:p>
      <w:pPr>
        <w:pStyle w:val="BodyText"/>
        <w:spacing w:line="364" w:lineRule="auto"/>
        <w:ind w:left="157" w:right="1022" w:hanging="9"/>
        <w:jc w:val="both"/>
      </w:pPr>
      <w:r>
        <w:rPr/>
        <w:t>A faculty feedback system is a platform or mechanism used by educational institutions to gather feedback</w:t>
      </w:r>
      <w:r>
        <w:rPr>
          <w:spacing w:val="-15"/>
        </w:rPr>
        <w:t> </w:t>
      </w:r>
      <w:r>
        <w:rPr/>
        <w:t>from</w:t>
      </w:r>
      <w:r>
        <w:rPr>
          <w:spacing w:val="-15"/>
        </w:rPr>
        <w:t> </w:t>
      </w:r>
      <w:r>
        <w:rPr/>
        <w:t>students</w:t>
      </w:r>
      <w:r>
        <w:rPr>
          <w:spacing w:val="-15"/>
        </w:rPr>
        <w:t> </w:t>
      </w:r>
      <w:r>
        <w:rPr/>
        <w:t>about</w:t>
      </w:r>
      <w:r>
        <w:rPr>
          <w:spacing w:val="-15"/>
        </w:rPr>
        <w:t> </w:t>
      </w:r>
      <w:r>
        <w:rPr/>
        <w:t>their</w:t>
      </w:r>
      <w:r>
        <w:rPr>
          <w:spacing w:val="-15"/>
        </w:rPr>
        <w:t> </w:t>
      </w:r>
      <w:r>
        <w:rPr/>
        <w:t>experiences</w:t>
      </w:r>
      <w:r>
        <w:rPr>
          <w:spacing w:val="-15"/>
        </w:rPr>
        <w:t> </w:t>
      </w:r>
      <w:r>
        <w:rPr/>
        <w:t>with</w:t>
      </w:r>
      <w:r>
        <w:rPr>
          <w:spacing w:val="-15"/>
        </w:rPr>
        <w:t> </w:t>
      </w:r>
      <w:r>
        <w:rPr/>
        <w:t>faculty</w:t>
      </w:r>
      <w:r>
        <w:rPr>
          <w:spacing w:val="-15"/>
        </w:rPr>
        <w:t> </w:t>
      </w:r>
      <w:r>
        <w:rPr/>
        <w:t>members.</w:t>
      </w:r>
      <w:r>
        <w:rPr>
          <w:spacing w:val="-3"/>
        </w:rPr>
        <w:t> </w:t>
      </w:r>
      <w:r>
        <w:rPr/>
        <w:t>It</w:t>
      </w:r>
      <w:r>
        <w:rPr>
          <w:spacing w:val="-15"/>
        </w:rPr>
        <w:t> </w:t>
      </w:r>
      <w:r>
        <w:rPr/>
        <w:t>typically</w:t>
      </w:r>
      <w:r>
        <w:rPr>
          <w:spacing w:val="-15"/>
        </w:rPr>
        <w:t> </w:t>
      </w:r>
      <w:r>
        <w:rPr/>
        <w:t>involves</w:t>
      </w:r>
      <w:r>
        <w:rPr>
          <w:spacing w:val="-15"/>
        </w:rPr>
        <w:t> </w:t>
      </w:r>
      <w:r>
        <w:rPr/>
        <w:t>surveys </w:t>
      </w:r>
      <w:r>
        <w:rPr>
          <w:spacing w:val="-2"/>
        </w:rPr>
        <w:t>or</w:t>
      </w:r>
      <w:r>
        <w:rPr>
          <w:spacing w:val="-9"/>
        </w:rPr>
        <w:t> </w:t>
      </w:r>
      <w:r>
        <w:rPr>
          <w:spacing w:val="-2"/>
        </w:rPr>
        <w:t>questionnaires</w:t>
      </w:r>
      <w:r>
        <w:rPr>
          <w:spacing w:val="-9"/>
        </w:rPr>
        <w:t> </w:t>
      </w:r>
      <w:r>
        <w:rPr>
          <w:spacing w:val="-2"/>
        </w:rPr>
        <w:t>where</w:t>
      </w:r>
      <w:r>
        <w:rPr>
          <w:spacing w:val="-9"/>
        </w:rPr>
        <w:t> </w:t>
      </w:r>
      <w:r>
        <w:rPr>
          <w:spacing w:val="-2"/>
        </w:rPr>
        <w:t>students</w:t>
      </w:r>
      <w:r>
        <w:rPr>
          <w:spacing w:val="-9"/>
        </w:rPr>
        <w:t> </w:t>
      </w:r>
      <w:r>
        <w:rPr>
          <w:spacing w:val="-2"/>
        </w:rPr>
        <w:t>can</w:t>
      </w:r>
      <w:r>
        <w:rPr>
          <w:spacing w:val="-9"/>
        </w:rPr>
        <w:t> </w:t>
      </w:r>
      <w:r>
        <w:rPr>
          <w:spacing w:val="-2"/>
        </w:rPr>
        <w:t>anonymously</w:t>
      </w:r>
      <w:r>
        <w:rPr>
          <w:spacing w:val="-9"/>
        </w:rPr>
        <w:t> </w:t>
      </w:r>
      <w:r>
        <w:rPr>
          <w:spacing w:val="-2"/>
        </w:rPr>
        <w:t>provide</w:t>
      </w:r>
      <w:r>
        <w:rPr>
          <w:spacing w:val="-9"/>
        </w:rPr>
        <w:t> </w:t>
      </w:r>
      <w:r>
        <w:rPr>
          <w:spacing w:val="-2"/>
        </w:rPr>
        <w:t>feedback</w:t>
      </w:r>
      <w:r>
        <w:rPr>
          <w:spacing w:val="-9"/>
        </w:rPr>
        <w:t> </w:t>
      </w:r>
      <w:r>
        <w:rPr>
          <w:spacing w:val="-2"/>
        </w:rPr>
        <w:t>on</w:t>
      </w:r>
      <w:r>
        <w:rPr>
          <w:spacing w:val="-9"/>
        </w:rPr>
        <w:t> </w:t>
      </w:r>
      <w:r>
        <w:rPr>
          <w:spacing w:val="-2"/>
        </w:rPr>
        <w:t>various</w:t>
      </w:r>
      <w:r>
        <w:rPr>
          <w:spacing w:val="-9"/>
        </w:rPr>
        <w:t> </w:t>
      </w:r>
      <w:r>
        <w:rPr>
          <w:spacing w:val="-2"/>
        </w:rPr>
        <w:t>aspects</w:t>
      </w:r>
      <w:r>
        <w:rPr>
          <w:spacing w:val="-9"/>
        </w:rPr>
        <w:t> </w:t>
      </w:r>
      <w:r>
        <w:rPr>
          <w:spacing w:val="-2"/>
        </w:rPr>
        <w:t>of</w:t>
      </w:r>
      <w:r>
        <w:rPr>
          <w:spacing w:val="-9"/>
        </w:rPr>
        <w:t> </w:t>
      </w:r>
      <w:r>
        <w:rPr>
          <w:spacing w:val="-2"/>
        </w:rPr>
        <w:t>teaching, </w:t>
      </w:r>
      <w:r>
        <w:rPr/>
        <w:t>such as effectiveness, communication, and responsiveness. This feedback helps faculty members improve their teaching methods and fosters a culture of continuous improvement within the institution.</w:t>
      </w:r>
      <w:r>
        <w:rPr>
          <w:spacing w:val="40"/>
        </w:rPr>
        <w:t> </w:t>
      </w:r>
      <w:r>
        <w:rPr/>
        <w:t>Additionally, it can also serve as a tool for performance evaluation and professional development for faculty members.</w:t>
      </w:r>
    </w:p>
    <w:p>
      <w:pPr>
        <w:pStyle w:val="BodyText"/>
        <w:spacing w:line="364" w:lineRule="auto"/>
        <w:ind w:left="157" w:right="1043"/>
        <w:jc w:val="both"/>
      </w:pPr>
      <w:r>
        <w:rPr/>
        <w:t>Improvement</w:t>
      </w:r>
      <w:r>
        <w:rPr>
          <w:spacing w:val="-3"/>
        </w:rPr>
        <w:t> </w:t>
      </w:r>
      <w:r>
        <w:rPr/>
        <w:t>of</w:t>
      </w:r>
      <w:r>
        <w:rPr>
          <w:spacing w:val="-4"/>
        </w:rPr>
        <w:t> </w:t>
      </w:r>
      <w:r>
        <w:rPr/>
        <w:t>Teaching: To</w:t>
      </w:r>
      <w:r>
        <w:rPr>
          <w:spacing w:val="-3"/>
        </w:rPr>
        <w:t> </w:t>
      </w:r>
      <w:r>
        <w:rPr/>
        <w:t>provide</w:t>
      </w:r>
      <w:r>
        <w:rPr>
          <w:spacing w:val="-4"/>
        </w:rPr>
        <w:t> </w:t>
      </w:r>
      <w:r>
        <w:rPr/>
        <w:t>constructive</w:t>
      </w:r>
      <w:r>
        <w:rPr>
          <w:spacing w:val="-4"/>
        </w:rPr>
        <w:t> </w:t>
      </w:r>
      <w:r>
        <w:rPr/>
        <w:t>feedback</w:t>
      </w:r>
      <w:r>
        <w:rPr>
          <w:spacing w:val="-3"/>
        </w:rPr>
        <w:t> </w:t>
      </w:r>
      <w:r>
        <w:rPr/>
        <w:t>to</w:t>
      </w:r>
      <w:r>
        <w:rPr>
          <w:spacing w:val="-4"/>
        </w:rPr>
        <w:t> </w:t>
      </w:r>
      <w:r>
        <w:rPr/>
        <w:t>faculty</w:t>
      </w:r>
      <w:r>
        <w:rPr>
          <w:spacing w:val="-3"/>
        </w:rPr>
        <w:t> </w:t>
      </w:r>
      <w:r>
        <w:rPr/>
        <w:t>members</w:t>
      </w:r>
      <w:r>
        <w:rPr>
          <w:spacing w:val="-4"/>
        </w:rPr>
        <w:t> </w:t>
      </w:r>
      <w:r>
        <w:rPr/>
        <w:t>to</w:t>
      </w:r>
      <w:r>
        <w:rPr>
          <w:spacing w:val="-3"/>
        </w:rPr>
        <w:t> </w:t>
      </w:r>
      <w:r>
        <w:rPr/>
        <w:t>enhance</w:t>
      </w:r>
      <w:r>
        <w:rPr>
          <w:spacing w:val="-4"/>
        </w:rPr>
        <w:t> </w:t>
      </w:r>
      <w:r>
        <w:rPr/>
        <w:t>their teaching</w:t>
      </w:r>
      <w:r>
        <w:rPr>
          <w:spacing w:val="-9"/>
        </w:rPr>
        <w:t> </w:t>
      </w:r>
      <w:r>
        <w:rPr/>
        <w:t>effectiveness. Quality</w:t>
      </w:r>
      <w:r>
        <w:rPr>
          <w:spacing w:val="-9"/>
        </w:rPr>
        <w:t> </w:t>
      </w:r>
      <w:r>
        <w:rPr/>
        <w:t>Assurance: To</w:t>
      </w:r>
      <w:r>
        <w:rPr>
          <w:spacing w:val="-9"/>
        </w:rPr>
        <w:t> </w:t>
      </w:r>
      <w:r>
        <w:rPr/>
        <w:t>ensure</w:t>
      </w:r>
      <w:r>
        <w:rPr>
          <w:spacing w:val="-9"/>
        </w:rPr>
        <w:t> </w:t>
      </w:r>
      <w:r>
        <w:rPr/>
        <w:t>that</w:t>
      </w:r>
      <w:r>
        <w:rPr>
          <w:spacing w:val="-9"/>
        </w:rPr>
        <w:t> </w:t>
      </w:r>
      <w:r>
        <w:rPr/>
        <w:t>the</w:t>
      </w:r>
      <w:r>
        <w:rPr>
          <w:spacing w:val="-9"/>
        </w:rPr>
        <w:t> </w:t>
      </w:r>
      <w:r>
        <w:rPr/>
        <w:t>educational</w:t>
      </w:r>
      <w:r>
        <w:rPr>
          <w:spacing w:val="-9"/>
        </w:rPr>
        <w:t> </w:t>
      </w:r>
      <w:r>
        <w:rPr/>
        <w:t>standards</w:t>
      </w:r>
      <w:r>
        <w:rPr>
          <w:spacing w:val="-9"/>
        </w:rPr>
        <w:t> </w:t>
      </w:r>
      <w:r>
        <w:rPr/>
        <w:t>and</w:t>
      </w:r>
      <w:r>
        <w:rPr>
          <w:spacing w:val="-9"/>
        </w:rPr>
        <w:t> </w:t>
      </w:r>
      <w:r>
        <w:rPr/>
        <w:t>quality</w:t>
      </w:r>
      <w:r>
        <w:rPr>
          <w:spacing w:val="-9"/>
        </w:rPr>
        <w:t> </w:t>
      </w:r>
      <w:r>
        <w:rPr/>
        <w:t>of instruction meet the expectations of students and the institution. Accountability: To hold </w:t>
      </w:r>
      <w:r>
        <w:rPr/>
        <w:t>faculty accountable for their performance and encourage continuous professional development. Student Satisfaction: To</w:t>
      </w:r>
      <w:r>
        <w:rPr>
          <w:spacing w:val="-4"/>
        </w:rPr>
        <w:t> </w:t>
      </w:r>
      <w:r>
        <w:rPr/>
        <w:t>gauge</w:t>
      </w:r>
      <w:r>
        <w:rPr>
          <w:spacing w:val="-4"/>
        </w:rPr>
        <w:t> </w:t>
      </w:r>
      <w:r>
        <w:rPr/>
        <w:t>student</w:t>
      </w:r>
      <w:r>
        <w:rPr>
          <w:spacing w:val="-4"/>
        </w:rPr>
        <w:t> </w:t>
      </w:r>
      <w:r>
        <w:rPr/>
        <w:t>satisfaction</w:t>
      </w:r>
      <w:r>
        <w:rPr>
          <w:spacing w:val="-4"/>
        </w:rPr>
        <w:t> </w:t>
      </w:r>
      <w:r>
        <w:rPr/>
        <w:t>with</w:t>
      </w:r>
      <w:r>
        <w:rPr>
          <w:spacing w:val="-4"/>
        </w:rPr>
        <w:t> </w:t>
      </w:r>
      <w:r>
        <w:rPr/>
        <w:t>the</w:t>
      </w:r>
      <w:r>
        <w:rPr>
          <w:spacing w:val="-4"/>
        </w:rPr>
        <w:t> </w:t>
      </w:r>
      <w:r>
        <w:rPr/>
        <w:t>teaching</w:t>
      </w:r>
      <w:r>
        <w:rPr>
          <w:spacing w:val="-4"/>
        </w:rPr>
        <w:t> </w:t>
      </w:r>
      <w:r>
        <w:rPr/>
        <w:t>methods,</w:t>
      </w:r>
      <w:r>
        <w:rPr>
          <w:spacing w:val="-4"/>
        </w:rPr>
        <w:t> </w:t>
      </w:r>
      <w:r>
        <w:rPr/>
        <w:t>course</w:t>
      </w:r>
      <w:r>
        <w:rPr>
          <w:spacing w:val="-4"/>
        </w:rPr>
        <w:t> </w:t>
      </w:r>
      <w:r>
        <w:rPr/>
        <w:t>content,</w:t>
      </w:r>
      <w:r>
        <w:rPr>
          <w:spacing w:val="-4"/>
        </w:rPr>
        <w:t> </w:t>
      </w:r>
      <w:r>
        <w:rPr/>
        <w:t>and</w:t>
      </w:r>
      <w:r>
        <w:rPr>
          <w:spacing w:val="-4"/>
        </w:rPr>
        <w:t> </w:t>
      </w:r>
      <w:r>
        <w:rPr/>
        <w:t>overall learning experience.</w:t>
      </w:r>
      <w:r>
        <w:rPr>
          <w:spacing w:val="40"/>
        </w:rPr>
        <w:t> </w:t>
      </w:r>
      <w:r>
        <w:rPr/>
        <w:t>Institutional Development: To collect data for institutional planning and decision-making, such as curriculum updates or faculty training needs. Engagement: To foster a culture of open communication between faculty and students, encouraging dialogue and collaboration for mutual benefit.</w:t>
      </w:r>
      <w:r>
        <w:rPr>
          <w:spacing w:val="40"/>
        </w:rPr>
        <w:t> </w:t>
      </w:r>
      <w:r>
        <w:rPr/>
        <w:t>Recognition: To recognize and reward outstanding teaching practices and contributions to student learning.</w:t>
      </w:r>
      <w:r>
        <w:rPr>
          <w:spacing w:val="40"/>
        </w:rPr>
        <w:t> </w:t>
      </w:r>
      <w:r>
        <w:rPr/>
        <w:t>Compliance:</w:t>
      </w:r>
      <w:r>
        <w:rPr>
          <w:spacing w:val="40"/>
        </w:rPr>
        <w:t> </w:t>
      </w:r>
      <w:r>
        <w:rPr/>
        <w:t>To comply with accreditation standards and regulatory requirements related to teaching evaluation and feedback processes.</w:t>
      </w:r>
    </w:p>
    <w:p>
      <w:pPr>
        <w:pStyle w:val="BodyText"/>
        <w:spacing w:line="364" w:lineRule="auto"/>
        <w:ind w:left="157" w:right="1051"/>
        <w:jc w:val="both"/>
      </w:pPr>
      <w:r>
        <w:rPr/>
        <w:t>Overall,</w:t>
      </w:r>
      <w:r>
        <w:rPr>
          <w:spacing w:val="-1"/>
        </w:rPr>
        <w:t> </w:t>
      </w:r>
      <w:r>
        <w:rPr/>
        <w:t>this</w:t>
      </w:r>
      <w:r>
        <w:rPr>
          <w:spacing w:val="-2"/>
        </w:rPr>
        <w:t> </w:t>
      </w:r>
      <w:r>
        <w:rPr/>
        <w:t>faculty</w:t>
      </w:r>
      <w:r>
        <w:rPr>
          <w:spacing w:val="-1"/>
        </w:rPr>
        <w:t> </w:t>
      </w:r>
      <w:r>
        <w:rPr/>
        <w:t>feedback</w:t>
      </w:r>
      <w:r>
        <w:rPr>
          <w:spacing w:val="-1"/>
        </w:rPr>
        <w:t> </w:t>
      </w:r>
      <w:r>
        <w:rPr/>
        <w:t>system</w:t>
      </w:r>
      <w:r>
        <w:rPr>
          <w:spacing w:val="-2"/>
        </w:rPr>
        <w:t> </w:t>
      </w:r>
      <w:r>
        <w:rPr/>
        <w:t>project</w:t>
      </w:r>
      <w:r>
        <w:rPr>
          <w:spacing w:val="-1"/>
        </w:rPr>
        <w:t> </w:t>
      </w:r>
      <w:r>
        <w:rPr/>
        <w:t>has</w:t>
      </w:r>
      <w:r>
        <w:rPr>
          <w:spacing w:val="-2"/>
        </w:rPr>
        <w:t> </w:t>
      </w:r>
      <w:r>
        <w:rPr/>
        <w:t>the</w:t>
      </w:r>
      <w:r>
        <w:rPr>
          <w:spacing w:val="-1"/>
        </w:rPr>
        <w:t> </w:t>
      </w:r>
      <w:r>
        <w:rPr/>
        <w:t>potential</w:t>
      </w:r>
      <w:r>
        <w:rPr>
          <w:spacing w:val="-2"/>
        </w:rPr>
        <w:t> </w:t>
      </w:r>
      <w:r>
        <w:rPr/>
        <w:t>to</w:t>
      </w:r>
      <w:r>
        <w:rPr>
          <w:spacing w:val="-1"/>
        </w:rPr>
        <w:t> </w:t>
      </w:r>
      <w:r>
        <w:rPr/>
        <w:t>be</w:t>
      </w:r>
      <w:r>
        <w:rPr>
          <w:spacing w:val="-2"/>
        </w:rPr>
        <w:t> </w:t>
      </w:r>
      <w:r>
        <w:rPr/>
        <w:t>a</w:t>
      </w:r>
      <w:r>
        <w:rPr>
          <w:spacing w:val="-1"/>
        </w:rPr>
        <w:t> </w:t>
      </w:r>
      <w:r>
        <w:rPr/>
        <w:t>valuable</w:t>
      </w:r>
      <w:r>
        <w:rPr>
          <w:spacing w:val="-1"/>
        </w:rPr>
        <w:t> </w:t>
      </w:r>
      <w:r>
        <w:rPr/>
        <w:t>tool</w:t>
      </w:r>
      <w:r>
        <w:rPr>
          <w:spacing w:val="-2"/>
        </w:rPr>
        <w:t> </w:t>
      </w:r>
      <w:r>
        <w:rPr/>
        <w:t>for</w:t>
      </w:r>
      <w:r>
        <w:rPr>
          <w:spacing w:val="-1"/>
        </w:rPr>
        <w:t> </w:t>
      </w:r>
      <w:r>
        <w:rPr/>
        <w:t>promoting continuous improvement in teaching and learning.</w:t>
      </w:r>
    </w:p>
    <w:p>
      <w:pPr>
        <w:spacing w:after="0" w:line="364" w:lineRule="auto"/>
        <w:jc w:val="both"/>
        <w:sectPr>
          <w:type w:val="continuous"/>
          <w:pgSz w:w="11910" w:h="16840"/>
          <w:pgMar w:top="980" w:bottom="280" w:left="1260" w:right="80"/>
        </w:sectPr>
      </w:pPr>
    </w:p>
    <w:p>
      <w:pPr>
        <w:pStyle w:val="BodyText"/>
        <w:rPr>
          <w:sz w:val="49"/>
        </w:rPr>
      </w:pPr>
    </w:p>
    <w:p>
      <w:pPr>
        <w:pStyle w:val="BodyText"/>
        <w:spacing w:before="22"/>
        <w:rPr>
          <w:sz w:val="49"/>
        </w:rPr>
      </w:pPr>
    </w:p>
    <w:p>
      <w:pPr>
        <w:spacing w:before="0"/>
        <w:ind w:left="140" w:right="0" w:firstLine="0"/>
        <w:jc w:val="left"/>
        <w:rPr>
          <w:b/>
          <w:sz w:val="49"/>
        </w:rPr>
      </w:pPr>
      <w:r>
        <w:rPr>
          <w:b/>
          <w:sz w:val="49"/>
        </w:rPr>
        <w:t>Table</w:t>
      </w:r>
      <w:r>
        <w:rPr>
          <w:b/>
          <w:spacing w:val="-14"/>
          <w:sz w:val="49"/>
        </w:rPr>
        <w:t> </w:t>
      </w:r>
      <w:r>
        <w:rPr>
          <w:b/>
          <w:sz w:val="49"/>
        </w:rPr>
        <w:t>of</w:t>
      </w:r>
      <w:r>
        <w:rPr>
          <w:b/>
          <w:spacing w:val="-14"/>
          <w:sz w:val="49"/>
        </w:rPr>
        <w:t> </w:t>
      </w:r>
      <w:r>
        <w:rPr>
          <w:b/>
          <w:spacing w:val="-2"/>
          <w:sz w:val="49"/>
        </w:rPr>
        <w:t>Contents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9"/>
        <w:rPr>
          <w:b/>
          <w:sz w:val="2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1"/>
        <w:gridCol w:w="5851"/>
        <w:gridCol w:w="374"/>
      </w:tblGrid>
      <w:tr>
        <w:trPr>
          <w:trHeight w:val="554" w:hRule="atLeast"/>
        </w:trPr>
        <w:tc>
          <w:tcPr>
            <w:tcW w:w="3231" w:type="dxa"/>
          </w:tcPr>
          <w:p>
            <w:pPr>
              <w:pStyle w:val="TableParagraph"/>
              <w:spacing w:before="5"/>
              <w:ind w:left="50"/>
              <w:jc w:val="left"/>
              <w:rPr>
                <w:b/>
                <w:sz w:val="24"/>
              </w:rPr>
            </w:pPr>
            <w:hyperlink w:history="true" w:anchor="_bookmark0">
              <w:r>
                <w:rPr>
                  <w:b/>
                  <w:color w:val="0000FF"/>
                  <w:spacing w:val="-2"/>
                  <w:sz w:val="24"/>
                </w:rPr>
                <w:t>Acknowledgements</w:t>
              </w:r>
            </w:hyperlink>
          </w:p>
        </w:tc>
        <w:tc>
          <w:tcPr>
            <w:tcW w:w="5851" w:type="dxa"/>
          </w:tcPr>
          <w:p>
            <w:pPr>
              <w:pStyle w:val="TableParagraph"/>
              <w:spacing w:before="0"/>
              <w:jc w:val="left"/>
              <w:rPr>
                <w:sz w:val="24"/>
              </w:rPr>
            </w:pPr>
          </w:p>
        </w:tc>
        <w:tc>
          <w:tcPr>
            <w:tcW w:w="374" w:type="dxa"/>
          </w:tcPr>
          <w:p>
            <w:pPr>
              <w:pStyle w:val="TableParagraph"/>
              <w:spacing w:before="5"/>
              <w:ind w:left="87" w:right="16"/>
              <w:rPr>
                <w:b/>
                <w:sz w:val="24"/>
              </w:rPr>
            </w:pPr>
            <w:r>
              <w:rPr>
                <w:b/>
                <w:spacing w:val="-5"/>
                <w:sz w:val="24"/>
              </w:rPr>
              <w:t>iii</w:t>
            </w:r>
          </w:p>
        </w:tc>
      </w:tr>
      <w:tr>
        <w:trPr>
          <w:trHeight w:val="797" w:hRule="atLeast"/>
        </w:trPr>
        <w:tc>
          <w:tcPr>
            <w:tcW w:w="3231" w:type="dxa"/>
          </w:tcPr>
          <w:p>
            <w:pPr>
              <w:pStyle w:val="TableParagraph"/>
              <w:spacing w:before="248"/>
              <w:ind w:left="50"/>
              <w:jc w:val="left"/>
              <w:rPr>
                <w:b/>
                <w:sz w:val="24"/>
              </w:rPr>
            </w:pPr>
            <w:hyperlink w:history="true" w:anchor="_bookmark0">
              <w:r>
                <w:rPr>
                  <w:b/>
                  <w:color w:val="0000FF"/>
                  <w:spacing w:val="-2"/>
                  <w:sz w:val="24"/>
                </w:rPr>
                <w:t>Abstract</w:t>
              </w:r>
            </w:hyperlink>
          </w:p>
        </w:tc>
        <w:tc>
          <w:tcPr>
            <w:tcW w:w="5851" w:type="dxa"/>
          </w:tcPr>
          <w:p>
            <w:pPr>
              <w:pStyle w:val="TableParagraph"/>
              <w:spacing w:before="0"/>
              <w:jc w:val="left"/>
              <w:rPr>
                <w:sz w:val="24"/>
              </w:rPr>
            </w:pPr>
          </w:p>
        </w:tc>
        <w:tc>
          <w:tcPr>
            <w:tcW w:w="374" w:type="dxa"/>
          </w:tcPr>
          <w:p>
            <w:pPr>
              <w:pStyle w:val="TableParagraph"/>
              <w:spacing w:before="248"/>
              <w:ind w:left="87"/>
              <w:rPr>
                <w:b/>
                <w:sz w:val="24"/>
              </w:rPr>
            </w:pPr>
            <w:r>
              <w:rPr>
                <w:b/>
                <w:spacing w:val="-5"/>
                <w:sz w:val="24"/>
              </w:rPr>
              <w:t>iv</w:t>
            </w:r>
          </w:p>
        </w:tc>
      </w:tr>
      <w:tr>
        <w:trPr>
          <w:trHeight w:val="797" w:hRule="atLeast"/>
        </w:trPr>
        <w:tc>
          <w:tcPr>
            <w:tcW w:w="3231" w:type="dxa"/>
          </w:tcPr>
          <w:p>
            <w:pPr>
              <w:pStyle w:val="TableParagraph"/>
              <w:spacing w:before="248"/>
              <w:ind w:left="50"/>
              <w:jc w:val="left"/>
              <w:rPr>
                <w:b/>
                <w:sz w:val="24"/>
              </w:rPr>
            </w:pPr>
            <w:hyperlink w:history="true" w:anchor="_bookmark1">
              <w:r>
                <w:rPr>
                  <w:b/>
                  <w:color w:val="0000FF"/>
                  <w:sz w:val="24"/>
                </w:rPr>
                <w:t>List</w:t>
              </w:r>
              <w:r>
                <w:rPr>
                  <w:b/>
                  <w:color w:val="0000FF"/>
                  <w:spacing w:val="-4"/>
                  <w:sz w:val="24"/>
                </w:rPr>
                <w:t> </w:t>
              </w:r>
              <w:r>
                <w:rPr>
                  <w:b/>
                  <w:color w:val="0000FF"/>
                  <w:sz w:val="24"/>
                </w:rPr>
                <w:t>of</w:t>
              </w:r>
              <w:r>
                <w:rPr>
                  <w:b/>
                  <w:color w:val="0000FF"/>
                  <w:spacing w:val="-4"/>
                  <w:sz w:val="24"/>
                </w:rPr>
                <w:t> </w:t>
              </w:r>
              <w:r>
                <w:rPr>
                  <w:b/>
                  <w:color w:val="0000FF"/>
                  <w:spacing w:val="-2"/>
                  <w:sz w:val="24"/>
                </w:rPr>
                <w:t>Figures</w:t>
              </w:r>
            </w:hyperlink>
          </w:p>
        </w:tc>
        <w:tc>
          <w:tcPr>
            <w:tcW w:w="5851" w:type="dxa"/>
          </w:tcPr>
          <w:p>
            <w:pPr>
              <w:pStyle w:val="TableParagraph"/>
              <w:spacing w:before="0"/>
              <w:jc w:val="left"/>
              <w:rPr>
                <w:sz w:val="24"/>
              </w:rPr>
            </w:pPr>
          </w:p>
        </w:tc>
        <w:tc>
          <w:tcPr>
            <w:tcW w:w="374" w:type="dxa"/>
          </w:tcPr>
          <w:p>
            <w:pPr>
              <w:pStyle w:val="TableParagraph"/>
              <w:spacing w:before="248"/>
              <w:ind w:left="87" w:right="3"/>
              <w:rPr>
                <w:b/>
                <w:sz w:val="24"/>
              </w:rPr>
            </w:pPr>
            <w:r>
              <w:rPr>
                <w:b/>
                <w:spacing w:val="-5"/>
                <w:sz w:val="24"/>
              </w:rPr>
              <w:t>ix</w:t>
            </w:r>
          </w:p>
        </w:tc>
      </w:tr>
      <w:tr>
        <w:trPr>
          <w:trHeight w:val="681" w:hRule="atLeast"/>
        </w:trPr>
        <w:tc>
          <w:tcPr>
            <w:tcW w:w="3231" w:type="dxa"/>
          </w:tcPr>
          <w:p>
            <w:pPr>
              <w:pStyle w:val="TableParagraph"/>
              <w:tabs>
                <w:tab w:pos="408" w:val="left" w:leader="none"/>
              </w:tabs>
              <w:spacing w:before="248"/>
              <w:ind w:left="50"/>
              <w:jc w:val="left"/>
              <w:rPr>
                <w:b/>
                <w:sz w:val="24"/>
              </w:rPr>
            </w:pPr>
            <w:hyperlink w:history="true" w:anchor="_bookmark2">
              <w:r>
                <w:rPr>
                  <w:b/>
                  <w:color w:val="0000FF"/>
                  <w:spacing w:val="-10"/>
                  <w:sz w:val="24"/>
                </w:rPr>
                <w:t>1</w:t>
              </w:r>
              <w:r>
                <w:rPr>
                  <w:b/>
                  <w:color w:val="0000FF"/>
                  <w:sz w:val="24"/>
                </w:rPr>
                <w:tab/>
              </w:r>
              <w:r>
                <w:rPr>
                  <w:b/>
                  <w:color w:val="0000FF"/>
                  <w:spacing w:val="-2"/>
                  <w:sz w:val="24"/>
                </w:rPr>
                <w:t>Introduction</w:t>
              </w:r>
            </w:hyperlink>
          </w:p>
        </w:tc>
        <w:tc>
          <w:tcPr>
            <w:tcW w:w="5851" w:type="dxa"/>
          </w:tcPr>
          <w:p>
            <w:pPr>
              <w:pStyle w:val="TableParagraph"/>
              <w:spacing w:before="0"/>
              <w:jc w:val="left"/>
              <w:rPr>
                <w:sz w:val="24"/>
              </w:rPr>
            </w:pPr>
          </w:p>
        </w:tc>
        <w:tc>
          <w:tcPr>
            <w:tcW w:w="374" w:type="dxa"/>
          </w:tcPr>
          <w:p>
            <w:pPr>
              <w:pStyle w:val="TableParagraph"/>
              <w:spacing w:before="248"/>
              <w:ind w:left="150"/>
              <w:rPr>
                <w:b/>
                <w:sz w:val="24"/>
              </w:rPr>
            </w:pPr>
            <w:r>
              <w:rPr>
                <w:b/>
                <w:spacing w:val="-10"/>
                <w:sz w:val="24"/>
              </w:rPr>
              <w:t>1</w:t>
            </w:r>
          </w:p>
        </w:tc>
      </w:tr>
      <w:tr>
        <w:trPr>
          <w:trHeight w:val="415" w:hRule="atLeast"/>
        </w:trPr>
        <w:tc>
          <w:tcPr>
            <w:tcW w:w="3231" w:type="dxa"/>
          </w:tcPr>
          <w:p>
            <w:pPr>
              <w:pStyle w:val="TableParagraph"/>
              <w:tabs>
                <w:tab w:pos="958" w:val="left" w:leader="none"/>
              </w:tabs>
              <w:spacing w:line="271" w:lineRule="exact" w:before="124"/>
              <w:ind w:left="408"/>
              <w:jc w:val="left"/>
              <w:rPr>
                <w:sz w:val="24"/>
              </w:rPr>
            </w:pPr>
            <w:hyperlink w:history="true" w:anchor="_bookmark3">
              <w:r>
                <w:rPr>
                  <w:color w:val="0000FF"/>
                  <w:spacing w:val="-5"/>
                  <w:sz w:val="24"/>
                </w:rPr>
                <w:t>1.1</w:t>
              </w:r>
              <w:r>
                <w:rPr>
                  <w:color w:val="0000FF"/>
                  <w:sz w:val="24"/>
                </w:rPr>
                <w:tab/>
                <w:t>Background</w:t>
              </w:r>
              <w:r>
                <w:rPr>
                  <w:color w:val="0000FF"/>
                  <w:spacing w:val="-8"/>
                  <w:sz w:val="24"/>
                </w:rPr>
                <w:t> </w:t>
              </w:r>
              <w:r>
                <w:rPr>
                  <w:color w:val="0000FF"/>
                  <w:sz w:val="24"/>
                </w:rPr>
                <w:t>of</w:t>
              </w:r>
              <w:r>
                <w:rPr>
                  <w:color w:val="0000FF"/>
                  <w:spacing w:val="-8"/>
                  <w:sz w:val="24"/>
                </w:rPr>
                <w:t> </w:t>
              </w:r>
              <w:r>
                <w:rPr>
                  <w:color w:val="0000FF"/>
                  <w:spacing w:val="-2"/>
                  <w:sz w:val="24"/>
                </w:rPr>
                <w:t>Project</w:t>
              </w:r>
            </w:hyperlink>
          </w:p>
        </w:tc>
        <w:tc>
          <w:tcPr>
            <w:tcW w:w="5851" w:type="dxa"/>
          </w:tcPr>
          <w:p>
            <w:pPr>
              <w:pStyle w:val="TableParagraph"/>
              <w:spacing w:line="271" w:lineRule="exact" w:before="124"/>
              <w:ind w:left="106"/>
              <w:jc w:val="left"/>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74" w:type="dxa"/>
          </w:tcPr>
          <w:p>
            <w:pPr>
              <w:pStyle w:val="TableParagraph"/>
              <w:spacing w:line="271" w:lineRule="exact" w:before="124"/>
              <w:ind w:left="150"/>
              <w:rPr>
                <w:sz w:val="24"/>
              </w:rPr>
            </w:pPr>
            <w:r>
              <w:rPr>
                <w:spacing w:val="-10"/>
                <w:sz w:val="24"/>
              </w:rPr>
              <w:t>1</w:t>
            </w:r>
          </w:p>
        </w:tc>
      </w:tr>
    </w:tbl>
    <w:p>
      <w:pPr>
        <w:pStyle w:val="ListParagraph"/>
        <w:numPr>
          <w:ilvl w:val="1"/>
          <w:numId w:val="1"/>
        </w:numPr>
        <w:tabs>
          <w:tab w:pos="1057" w:val="left" w:leader="none"/>
          <w:tab w:pos="9511" w:val="right" w:leader="dot"/>
        </w:tabs>
        <w:spacing w:line="240" w:lineRule="auto" w:before="268" w:after="0"/>
        <w:ind w:left="1057" w:right="0" w:hanging="542"/>
        <w:jc w:val="left"/>
        <w:rPr>
          <w:sz w:val="24"/>
        </w:rPr>
      </w:pPr>
      <w:hyperlink w:history="true" w:anchor="_bookmark4">
        <w:r>
          <w:rPr>
            <w:color w:val="0000FF"/>
            <w:sz w:val="24"/>
          </w:rPr>
          <w:t>About</w:t>
        </w:r>
        <w:r>
          <w:rPr>
            <w:color w:val="0000FF"/>
            <w:spacing w:val="-7"/>
            <w:sz w:val="24"/>
          </w:rPr>
          <w:t> </w:t>
        </w:r>
        <w:r>
          <w:rPr>
            <w:color w:val="0000FF"/>
            <w:sz w:val="24"/>
          </w:rPr>
          <w:t>Impact</w:t>
        </w:r>
        <w:r>
          <w:rPr>
            <w:color w:val="0000FF"/>
            <w:spacing w:val="-6"/>
            <w:sz w:val="24"/>
          </w:rPr>
          <w:t> </w:t>
        </w:r>
        <w:r>
          <w:rPr>
            <w:color w:val="0000FF"/>
            <w:sz w:val="24"/>
          </w:rPr>
          <w:t>On</w:t>
        </w:r>
        <w:r>
          <w:rPr>
            <w:color w:val="0000FF"/>
            <w:spacing w:val="-6"/>
            <w:sz w:val="24"/>
          </w:rPr>
          <w:t> </w:t>
        </w:r>
        <w:r>
          <w:rPr>
            <w:color w:val="0000FF"/>
            <w:spacing w:val="-2"/>
            <w:sz w:val="24"/>
          </w:rPr>
          <w:t>Students</w:t>
        </w:r>
      </w:hyperlink>
      <w:r>
        <w:rPr>
          <w:color w:val="0000FF"/>
          <w:sz w:val="24"/>
        </w:rPr>
        <w:tab/>
      </w:r>
      <w:r>
        <w:rPr>
          <w:spacing w:val="-10"/>
          <w:sz w:val="24"/>
        </w:rPr>
        <w:t>1</w:t>
      </w:r>
    </w:p>
    <w:p>
      <w:pPr>
        <w:pStyle w:val="ListParagraph"/>
        <w:numPr>
          <w:ilvl w:val="1"/>
          <w:numId w:val="1"/>
        </w:numPr>
        <w:tabs>
          <w:tab w:pos="1057" w:val="left" w:leader="none"/>
          <w:tab w:pos="9511" w:val="right" w:leader="dot"/>
        </w:tabs>
        <w:spacing w:line="240" w:lineRule="auto" w:before="282" w:after="0"/>
        <w:ind w:left="1057" w:right="0" w:hanging="542"/>
        <w:jc w:val="left"/>
        <w:rPr>
          <w:sz w:val="24"/>
        </w:rPr>
      </w:pPr>
      <w:hyperlink w:history="true" w:anchor="_bookmark5">
        <w:r>
          <w:rPr>
            <w:color w:val="0000FF"/>
            <w:sz w:val="24"/>
          </w:rPr>
          <w:t>About</w:t>
        </w:r>
        <w:r>
          <w:rPr>
            <w:color w:val="0000FF"/>
            <w:spacing w:val="-7"/>
            <w:sz w:val="24"/>
          </w:rPr>
          <w:t> </w:t>
        </w:r>
        <w:r>
          <w:rPr>
            <w:color w:val="0000FF"/>
            <w:sz w:val="24"/>
          </w:rPr>
          <w:t>Impact</w:t>
        </w:r>
        <w:r>
          <w:rPr>
            <w:color w:val="0000FF"/>
            <w:spacing w:val="-6"/>
            <w:sz w:val="24"/>
          </w:rPr>
          <w:t> </w:t>
        </w:r>
        <w:r>
          <w:rPr>
            <w:color w:val="0000FF"/>
            <w:sz w:val="24"/>
          </w:rPr>
          <w:t>On</w:t>
        </w:r>
        <w:r>
          <w:rPr>
            <w:color w:val="0000FF"/>
            <w:spacing w:val="-6"/>
            <w:sz w:val="24"/>
          </w:rPr>
          <w:t> </w:t>
        </w:r>
        <w:r>
          <w:rPr>
            <w:color w:val="0000FF"/>
            <w:spacing w:val="-2"/>
            <w:sz w:val="24"/>
          </w:rPr>
          <w:t>Faculty</w:t>
        </w:r>
      </w:hyperlink>
      <w:r>
        <w:rPr>
          <w:color w:val="0000FF"/>
          <w:sz w:val="24"/>
        </w:rPr>
        <w:tab/>
      </w:r>
      <w:r>
        <w:rPr>
          <w:spacing w:val="-10"/>
          <w:sz w:val="24"/>
        </w:rPr>
        <w:t>2</w:t>
      </w:r>
    </w:p>
    <w:p>
      <w:pPr>
        <w:pStyle w:val="ListParagraph"/>
        <w:numPr>
          <w:ilvl w:val="1"/>
          <w:numId w:val="1"/>
        </w:numPr>
        <w:tabs>
          <w:tab w:pos="1065" w:val="left" w:leader="none"/>
          <w:tab w:pos="9511" w:val="right" w:leader="dot"/>
        </w:tabs>
        <w:spacing w:line="240" w:lineRule="auto" w:before="282" w:after="0"/>
        <w:ind w:left="1065" w:right="0" w:hanging="550"/>
        <w:jc w:val="left"/>
        <w:rPr>
          <w:sz w:val="24"/>
        </w:rPr>
      </w:pPr>
      <w:hyperlink w:history="true" w:anchor="_bookmark6">
        <w:r>
          <w:rPr>
            <w:color w:val="0000FF"/>
            <w:sz w:val="24"/>
          </w:rPr>
          <w:t>Statement</w:t>
        </w:r>
        <w:r>
          <w:rPr>
            <w:color w:val="0000FF"/>
            <w:spacing w:val="-6"/>
            <w:sz w:val="24"/>
          </w:rPr>
          <w:t> </w:t>
        </w:r>
        <w:r>
          <w:rPr>
            <w:color w:val="0000FF"/>
            <w:sz w:val="24"/>
          </w:rPr>
          <w:t>of</w:t>
        </w:r>
        <w:r>
          <w:rPr>
            <w:color w:val="0000FF"/>
            <w:spacing w:val="-6"/>
            <w:sz w:val="24"/>
          </w:rPr>
          <w:t> </w:t>
        </w:r>
        <w:r>
          <w:rPr>
            <w:color w:val="0000FF"/>
            <w:sz w:val="24"/>
          </w:rPr>
          <w:t>the</w:t>
        </w:r>
        <w:r>
          <w:rPr>
            <w:color w:val="0000FF"/>
            <w:spacing w:val="-6"/>
            <w:sz w:val="24"/>
          </w:rPr>
          <w:t> </w:t>
        </w:r>
        <w:r>
          <w:rPr>
            <w:color w:val="0000FF"/>
            <w:spacing w:val="-2"/>
            <w:sz w:val="24"/>
          </w:rPr>
          <w:t>Problem</w:t>
        </w:r>
      </w:hyperlink>
      <w:r>
        <w:rPr>
          <w:color w:val="0000FF"/>
          <w:sz w:val="24"/>
        </w:rPr>
        <w:tab/>
      </w:r>
      <w:r>
        <w:rPr>
          <w:spacing w:val="-12"/>
          <w:sz w:val="24"/>
        </w:rPr>
        <w:t>2</w:t>
      </w:r>
    </w:p>
    <w:p>
      <w:pPr>
        <w:pStyle w:val="ListParagraph"/>
        <w:numPr>
          <w:ilvl w:val="1"/>
          <w:numId w:val="1"/>
        </w:numPr>
        <w:tabs>
          <w:tab w:pos="1057" w:val="left" w:leader="none"/>
          <w:tab w:pos="9511" w:val="right" w:leader="dot"/>
        </w:tabs>
        <w:spacing w:line="240" w:lineRule="auto" w:before="282" w:after="0"/>
        <w:ind w:left="1057" w:right="0" w:hanging="542"/>
        <w:jc w:val="left"/>
        <w:rPr>
          <w:sz w:val="24"/>
        </w:rPr>
      </w:pPr>
      <w:hyperlink w:history="true" w:anchor="_bookmark7">
        <w:r>
          <w:rPr>
            <w:color w:val="0000FF"/>
            <w:sz w:val="24"/>
          </w:rPr>
          <w:t>Aim</w:t>
        </w:r>
        <w:r>
          <w:rPr>
            <w:color w:val="0000FF"/>
            <w:spacing w:val="-8"/>
            <w:sz w:val="24"/>
          </w:rPr>
          <w:t> </w:t>
        </w:r>
        <w:r>
          <w:rPr>
            <w:color w:val="0000FF"/>
            <w:sz w:val="24"/>
          </w:rPr>
          <w:t>and</w:t>
        </w:r>
        <w:r>
          <w:rPr>
            <w:color w:val="0000FF"/>
            <w:spacing w:val="-8"/>
            <w:sz w:val="24"/>
          </w:rPr>
          <w:t> </w:t>
        </w:r>
        <w:r>
          <w:rPr>
            <w:color w:val="0000FF"/>
            <w:sz w:val="24"/>
          </w:rPr>
          <w:t>Objectives</w:t>
        </w:r>
        <w:r>
          <w:rPr>
            <w:color w:val="0000FF"/>
            <w:spacing w:val="-7"/>
            <w:sz w:val="24"/>
          </w:rPr>
          <w:t> </w:t>
        </w:r>
        <w:r>
          <w:rPr>
            <w:color w:val="0000FF"/>
            <w:sz w:val="24"/>
          </w:rPr>
          <w:t>of</w:t>
        </w:r>
        <w:r>
          <w:rPr>
            <w:color w:val="0000FF"/>
            <w:spacing w:val="-8"/>
            <w:sz w:val="24"/>
          </w:rPr>
          <w:t> </w:t>
        </w:r>
        <w:r>
          <w:rPr>
            <w:color w:val="0000FF"/>
            <w:sz w:val="24"/>
          </w:rPr>
          <w:t>the</w:t>
        </w:r>
        <w:r>
          <w:rPr>
            <w:color w:val="0000FF"/>
            <w:spacing w:val="-7"/>
            <w:sz w:val="24"/>
          </w:rPr>
          <w:t> </w:t>
        </w:r>
        <w:r>
          <w:rPr>
            <w:color w:val="0000FF"/>
            <w:spacing w:val="-2"/>
            <w:sz w:val="24"/>
          </w:rPr>
          <w:t>study</w:t>
        </w:r>
      </w:hyperlink>
      <w:r>
        <w:rPr>
          <w:color w:val="0000FF"/>
          <w:sz w:val="24"/>
        </w:rPr>
        <w:tab/>
      </w:r>
      <w:r>
        <w:rPr>
          <w:spacing w:val="-12"/>
          <w:sz w:val="24"/>
        </w:rPr>
        <w:t>2</w:t>
      </w:r>
    </w:p>
    <w:p>
      <w:pPr>
        <w:pStyle w:val="ListParagraph"/>
        <w:numPr>
          <w:ilvl w:val="1"/>
          <w:numId w:val="1"/>
        </w:numPr>
        <w:tabs>
          <w:tab w:pos="1065" w:val="left" w:leader="none"/>
          <w:tab w:pos="9511" w:val="right" w:leader="dot"/>
        </w:tabs>
        <w:spacing w:line="240" w:lineRule="auto" w:before="282" w:after="0"/>
        <w:ind w:left="1065" w:right="0" w:hanging="550"/>
        <w:jc w:val="left"/>
        <w:rPr>
          <w:sz w:val="24"/>
        </w:rPr>
      </w:pPr>
      <w:hyperlink w:history="true" w:anchor="_bookmark8">
        <w:r>
          <w:rPr>
            <w:color w:val="0000FF"/>
            <w:sz w:val="24"/>
          </w:rPr>
          <w:t>Scope</w:t>
        </w:r>
        <w:r>
          <w:rPr>
            <w:color w:val="0000FF"/>
            <w:spacing w:val="-5"/>
            <w:sz w:val="24"/>
          </w:rPr>
          <w:t> </w:t>
        </w:r>
        <w:r>
          <w:rPr>
            <w:color w:val="0000FF"/>
            <w:sz w:val="24"/>
          </w:rPr>
          <w:t>of</w:t>
        </w:r>
        <w:r>
          <w:rPr>
            <w:color w:val="0000FF"/>
            <w:spacing w:val="-5"/>
            <w:sz w:val="24"/>
          </w:rPr>
          <w:t> </w:t>
        </w:r>
        <w:r>
          <w:rPr>
            <w:color w:val="0000FF"/>
            <w:spacing w:val="-2"/>
            <w:sz w:val="24"/>
          </w:rPr>
          <w:t>Study</w:t>
        </w:r>
      </w:hyperlink>
      <w:r>
        <w:rPr>
          <w:color w:val="0000FF"/>
          <w:sz w:val="24"/>
        </w:rPr>
        <w:tab/>
      </w:r>
      <w:r>
        <w:rPr>
          <w:spacing w:val="-10"/>
          <w:sz w:val="24"/>
        </w:rPr>
        <w:t>2</w:t>
      </w:r>
    </w:p>
    <w:p>
      <w:pPr>
        <w:pStyle w:val="ListParagraph"/>
        <w:numPr>
          <w:ilvl w:val="1"/>
          <w:numId w:val="1"/>
        </w:numPr>
        <w:tabs>
          <w:tab w:pos="1065" w:val="left" w:leader="none"/>
          <w:tab w:pos="9511" w:val="right" w:leader="dot"/>
        </w:tabs>
        <w:spacing w:line="240" w:lineRule="auto" w:before="282" w:after="0"/>
        <w:ind w:left="1065" w:right="0" w:hanging="550"/>
        <w:jc w:val="left"/>
        <w:rPr>
          <w:sz w:val="24"/>
        </w:rPr>
      </w:pPr>
      <w:hyperlink w:history="true" w:anchor="_bookmark9">
        <w:r>
          <w:rPr>
            <w:color w:val="0000FF"/>
            <w:sz w:val="24"/>
          </w:rPr>
          <w:t>Organization</w:t>
        </w:r>
        <w:r>
          <w:rPr>
            <w:color w:val="0000FF"/>
            <w:spacing w:val="-12"/>
            <w:sz w:val="24"/>
          </w:rPr>
          <w:t> </w:t>
        </w:r>
        <w:r>
          <w:rPr>
            <w:color w:val="0000FF"/>
            <w:sz w:val="24"/>
          </w:rPr>
          <w:t>of</w:t>
        </w:r>
        <w:r>
          <w:rPr>
            <w:color w:val="0000FF"/>
            <w:spacing w:val="-12"/>
            <w:sz w:val="24"/>
          </w:rPr>
          <w:t> </w:t>
        </w:r>
        <w:r>
          <w:rPr>
            <w:color w:val="0000FF"/>
            <w:spacing w:val="-2"/>
            <w:sz w:val="24"/>
          </w:rPr>
          <w:t>Chapters</w:t>
        </w:r>
      </w:hyperlink>
      <w:r>
        <w:rPr>
          <w:color w:val="0000FF"/>
          <w:sz w:val="24"/>
        </w:rPr>
        <w:tab/>
      </w:r>
      <w:r>
        <w:rPr>
          <w:spacing w:val="-10"/>
          <w:sz w:val="24"/>
        </w:rPr>
        <w:t>3</w:t>
      </w:r>
    </w:p>
    <w:p>
      <w:pPr>
        <w:tabs>
          <w:tab w:pos="515" w:val="left" w:leader="none"/>
          <w:tab w:pos="9511" w:val="right" w:leader="none"/>
        </w:tabs>
        <w:spacing w:before="521"/>
        <w:ind w:left="157" w:right="0" w:firstLine="0"/>
        <w:jc w:val="left"/>
        <w:rPr>
          <w:b/>
          <w:sz w:val="24"/>
        </w:rPr>
      </w:pPr>
      <w:hyperlink w:history="true" w:anchor="_bookmark10">
        <w:r>
          <w:rPr>
            <w:b/>
            <w:color w:val="0000FF"/>
            <w:spacing w:val="-10"/>
            <w:sz w:val="24"/>
          </w:rPr>
          <w:t>2</w:t>
        </w:r>
        <w:r>
          <w:rPr>
            <w:b/>
            <w:color w:val="0000FF"/>
            <w:sz w:val="24"/>
          </w:rPr>
          <w:tab/>
        </w:r>
        <w:r>
          <w:rPr>
            <w:b/>
            <w:color w:val="0000FF"/>
            <w:spacing w:val="-2"/>
            <w:sz w:val="24"/>
          </w:rPr>
          <w:t>Literature</w:t>
        </w:r>
        <w:r>
          <w:rPr>
            <w:b/>
            <w:color w:val="0000FF"/>
            <w:spacing w:val="3"/>
            <w:sz w:val="24"/>
          </w:rPr>
          <w:t> </w:t>
        </w:r>
        <w:r>
          <w:rPr>
            <w:b/>
            <w:color w:val="0000FF"/>
            <w:spacing w:val="-2"/>
            <w:sz w:val="24"/>
          </w:rPr>
          <w:t>Survey</w:t>
        </w:r>
      </w:hyperlink>
      <w:r>
        <w:rPr>
          <w:color w:val="0000FF"/>
          <w:sz w:val="24"/>
        </w:rPr>
        <w:tab/>
      </w:r>
      <w:r>
        <w:rPr>
          <w:b/>
          <w:spacing w:val="-10"/>
          <w:sz w:val="24"/>
        </w:rPr>
        <w:t>4</w:t>
      </w:r>
    </w:p>
    <w:p>
      <w:pPr>
        <w:pStyle w:val="BodyText"/>
        <w:spacing w:before="55"/>
        <w:rPr>
          <w:b/>
          <w:sz w:val="20"/>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957"/>
        <w:gridCol w:w="7329"/>
        <w:gridCol w:w="333"/>
      </w:tblGrid>
      <w:tr>
        <w:trPr>
          <w:trHeight w:val="423" w:hRule="atLeast"/>
        </w:trPr>
        <w:tc>
          <w:tcPr>
            <w:tcW w:w="474" w:type="dxa"/>
          </w:tcPr>
          <w:p>
            <w:pPr>
              <w:pStyle w:val="TableParagraph"/>
              <w:spacing w:line="273" w:lineRule="exact" w:before="0"/>
              <w:ind w:left="50"/>
              <w:jc w:val="left"/>
              <w:rPr>
                <w:sz w:val="24"/>
              </w:rPr>
            </w:pPr>
            <w:hyperlink w:history="true" w:anchor="_bookmark11">
              <w:r>
                <w:rPr>
                  <w:color w:val="0000FF"/>
                  <w:spacing w:val="-5"/>
                  <w:sz w:val="24"/>
                </w:rPr>
                <w:t>2.1</w:t>
              </w:r>
            </w:hyperlink>
          </w:p>
        </w:tc>
        <w:tc>
          <w:tcPr>
            <w:tcW w:w="957" w:type="dxa"/>
          </w:tcPr>
          <w:p>
            <w:pPr>
              <w:pStyle w:val="TableParagraph"/>
              <w:spacing w:line="273" w:lineRule="exact" w:before="0"/>
              <w:ind w:left="15"/>
              <w:rPr>
                <w:sz w:val="24"/>
              </w:rPr>
            </w:pPr>
            <w:hyperlink w:history="true" w:anchor="_bookmark11">
              <w:r>
                <w:rPr>
                  <w:color w:val="0000FF"/>
                  <w:sz w:val="24"/>
                </w:rPr>
                <w:t>Paper</w:t>
              </w:r>
              <w:r>
                <w:rPr>
                  <w:color w:val="0000FF"/>
                  <w:spacing w:val="-11"/>
                  <w:sz w:val="24"/>
                </w:rPr>
                <w:t> </w:t>
              </w:r>
              <w:r>
                <w:rPr>
                  <w:color w:val="0000FF"/>
                  <w:spacing w:val="-10"/>
                  <w:sz w:val="24"/>
                </w:rPr>
                <w:t>1</w:t>
              </w:r>
            </w:hyperlink>
          </w:p>
        </w:tc>
        <w:tc>
          <w:tcPr>
            <w:tcW w:w="7329" w:type="dxa"/>
          </w:tcPr>
          <w:p>
            <w:pPr>
              <w:pStyle w:val="TableParagraph"/>
              <w:spacing w:line="273" w:lineRule="exact" w:before="0"/>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spacing w:line="273" w:lineRule="exact" w:before="0"/>
              <w:ind w:right="45"/>
              <w:jc w:val="right"/>
              <w:rPr>
                <w:sz w:val="24"/>
              </w:rPr>
            </w:pPr>
            <w:r>
              <w:rPr>
                <w:spacing w:val="-10"/>
                <w:sz w:val="24"/>
              </w:rPr>
              <w:t>4</w:t>
            </w:r>
          </w:p>
        </w:tc>
      </w:tr>
      <w:tr>
        <w:trPr>
          <w:trHeight w:val="557" w:hRule="atLeast"/>
        </w:trPr>
        <w:tc>
          <w:tcPr>
            <w:tcW w:w="474" w:type="dxa"/>
          </w:tcPr>
          <w:p>
            <w:pPr>
              <w:pStyle w:val="TableParagraph"/>
              <w:ind w:left="50"/>
              <w:jc w:val="left"/>
              <w:rPr>
                <w:sz w:val="24"/>
              </w:rPr>
            </w:pPr>
            <w:hyperlink w:history="true" w:anchor="_bookmark12">
              <w:r>
                <w:rPr>
                  <w:color w:val="0000FF"/>
                  <w:spacing w:val="-5"/>
                  <w:sz w:val="24"/>
                </w:rPr>
                <w:t>2.2</w:t>
              </w:r>
            </w:hyperlink>
          </w:p>
        </w:tc>
        <w:tc>
          <w:tcPr>
            <w:tcW w:w="957" w:type="dxa"/>
          </w:tcPr>
          <w:p>
            <w:pPr>
              <w:pStyle w:val="TableParagraph"/>
              <w:ind w:left="15"/>
              <w:rPr>
                <w:sz w:val="24"/>
              </w:rPr>
            </w:pPr>
            <w:hyperlink w:history="true" w:anchor="_bookmark12">
              <w:r>
                <w:rPr>
                  <w:color w:val="0000FF"/>
                  <w:sz w:val="24"/>
                </w:rPr>
                <w:t>Paper</w:t>
              </w:r>
              <w:r>
                <w:rPr>
                  <w:color w:val="0000FF"/>
                  <w:spacing w:val="-11"/>
                  <w:sz w:val="24"/>
                </w:rPr>
                <w:t> </w:t>
              </w:r>
              <w:r>
                <w:rPr>
                  <w:color w:val="0000FF"/>
                  <w:spacing w:val="-10"/>
                  <w:sz w:val="24"/>
                </w:rPr>
                <w:t>2</w:t>
              </w:r>
            </w:hyperlink>
          </w:p>
        </w:tc>
        <w:tc>
          <w:tcPr>
            <w:tcW w:w="7329" w:type="dxa"/>
          </w:tcPr>
          <w:p>
            <w:pPr>
              <w:pStyle w:val="TableParagraph"/>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ind w:right="45"/>
              <w:jc w:val="right"/>
              <w:rPr>
                <w:sz w:val="24"/>
              </w:rPr>
            </w:pPr>
            <w:r>
              <w:rPr>
                <w:spacing w:val="-10"/>
                <w:sz w:val="24"/>
              </w:rPr>
              <w:t>5</w:t>
            </w:r>
          </w:p>
        </w:tc>
      </w:tr>
      <w:tr>
        <w:trPr>
          <w:trHeight w:val="557" w:hRule="atLeast"/>
        </w:trPr>
        <w:tc>
          <w:tcPr>
            <w:tcW w:w="474" w:type="dxa"/>
          </w:tcPr>
          <w:p>
            <w:pPr>
              <w:pStyle w:val="TableParagraph"/>
              <w:ind w:left="50"/>
              <w:jc w:val="left"/>
              <w:rPr>
                <w:sz w:val="24"/>
              </w:rPr>
            </w:pPr>
            <w:hyperlink w:history="true" w:anchor="_bookmark13">
              <w:r>
                <w:rPr>
                  <w:color w:val="0000FF"/>
                  <w:spacing w:val="-5"/>
                  <w:sz w:val="24"/>
                </w:rPr>
                <w:t>2.3</w:t>
              </w:r>
            </w:hyperlink>
          </w:p>
        </w:tc>
        <w:tc>
          <w:tcPr>
            <w:tcW w:w="957" w:type="dxa"/>
          </w:tcPr>
          <w:p>
            <w:pPr>
              <w:pStyle w:val="TableParagraph"/>
              <w:ind w:left="15"/>
              <w:rPr>
                <w:sz w:val="24"/>
              </w:rPr>
            </w:pPr>
            <w:hyperlink w:history="true" w:anchor="_bookmark13">
              <w:r>
                <w:rPr>
                  <w:color w:val="0000FF"/>
                  <w:sz w:val="24"/>
                </w:rPr>
                <w:t>Paper</w:t>
              </w:r>
              <w:r>
                <w:rPr>
                  <w:color w:val="0000FF"/>
                  <w:spacing w:val="-11"/>
                  <w:sz w:val="24"/>
                </w:rPr>
                <w:t> </w:t>
              </w:r>
              <w:r>
                <w:rPr>
                  <w:color w:val="0000FF"/>
                  <w:spacing w:val="-10"/>
                  <w:sz w:val="24"/>
                </w:rPr>
                <w:t>3</w:t>
              </w:r>
            </w:hyperlink>
          </w:p>
        </w:tc>
        <w:tc>
          <w:tcPr>
            <w:tcW w:w="7329" w:type="dxa"/>
          </w:tcPr>
          <w:p>
            <w:pPr>
              <w:pStyle w:val="TableParagraph"/>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ind w:right="45"/>
              <w:jc w:val="right"/>
              <w:rPr>
                <w:sz w:val="24"/>
              </w:rPr>
            </w:pPr>
            <w:r>
              <w:rPr>
                <w:spacing w:val="-10"/>
                <w:sz w:val="24"/>
              </w:rPr>
              <w:t>5</w:t>
            </w:r>
          </w:p>
        </w:tc>
      </w:tr>
      <w:tr>
        <w:trPr>
          <w:trHeight w:val="557" w:hRule="atLeast"/>
        </w:trPr>
        <w:tc>
          <w:tcPr>
            <w:tcW w:w="474" w:type="dxa"/>
          </w:tcPr>
          <w:p>
            <w:pPr>
              <w:pStyle w:val="TableParagraph"/>
              <w:ind w:left="50"/>
              <w:jc w:val="left"/>
              <w:rPr>
                <w:sz w:val="24"/>
              </w:rPr>
            </w:pPr>
            <w:hyperlink w:history="true" w:anchor="_bookmark14">
              <w:r>
                <w:rPr>
                  <w:color w:val="0000FF"/>
                  <w:spacing w:val="-5"/>
                  <w:sz w:val="24"/>
                </w:rPr>
                <w:t>2.4</w:t>
              </w:r>
            </w:hyperlink>
          </w:p>
        </w:tc>
        <w:tc>
          <w:tcPr>
            <w:tcW w:w="957" w:type="dxa"/>
          </w:tcPr>
          <w:p>
            <w:pPr>
              <w:pStyle w:val="TableParagraph"/>
              <w:ind w:left="15"/>
              <w:rPr>
                <w:sz w:val="24"/>
              </w:rPr>
            </w:pPr>
            <w:hyperlink w:history="true" w:anchor="_bookmark14">
              <w:r>
                <w:rPr>
                  <w:color w:val="0000FF"/>
                  <w:sz w:val="24"/>
                </w:rPr>
                <w:t>Paper</w:t>
              </w:r>
              <w:r>
                <w:rPr>
                  <w:color w:val="0000FF"/>
                  <w:spacing w:val="-11"/>
                  <w:sz w:val="24"/>
                </w:rPr>
                <w:t> </w:t>
              </w:r>
              <w:r>
                <w:rPr>
                  <w:color w:val="0000FF"/>
                  <w:spacing w:val="-10"/>
                  <w:sz w:val="24"/>
                </w:rPr>
                <w:t>4</w:t>
              </w:r>
            </w:hyperlink>
          </w:p>
        </w:tc>
        <w:tc>
          <w:tcPr>
            <w:tcW w:w="7329" w:type="dxa"/>
          </w:tcPr>
          <w:p>
            <w:pPr>
              <w:pStyle w:val="TableParagraph"/>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ind w:right="45"/>
              <w:jc w:val="right"/>
              <w:rPr>
                <w:sz w:val="24"/>
              </w:rPr>
            </w:pPr>
            <w:r>
              <w:rPr>
                <w:spacing w:val="-10"/>
                <w:sz w:val="24"/>
              </w:rPr>
              <w:t>6</w:t>
            </w:r>
          </w:p>
        </w:tc>
      </w:tr>
      <w:tr>
        <w:trPr>
          <w:trHeight w:val="557" w:hRule="atLeast"/>
        </w:trPr>
        <w:tc>
          <w:tcPr>
            <w:tcW w:w="474" w:type="dxa"/>
          </w:tcPr>
          <w:p>
            <w:pPr>
              <w:pStyle w:val="TableParagraph"/>
              <w:ind w:left="50"/>
              <w:jc w:val="left"/>
              <w:rPr>
                <w:sz w:val="24"/>
              </w:rPr>
            </w:pPr>
            <w:hyperlink w:history="true" w:anchor="_bookmark15">
              <w:r>
                <w:rPr>
                  <w:color w:val="0000FF"/>
                  <w:spacing w:val="-5"/>
                  <w:sz w:val="24"/>
                </w:rPr>
                <w:t>2.5</w:t>
              </w:r>
            </w:hyperlink>
          </w:p>
        </w:tc>
        <w:tc>
          <w:tcPr>
            <w:tcW w:w="957" w:type="dxa"/>
          </w:tcPr>
          <w:p>
            <w:pPr>
              <w:pStyle w:val="TableParagraph"/>
              <w:ind w:left="15"/>
              <w:rPr>
                <w:sz w:val="24"/>
              </w:rPr>
            </w:pPr>
            <w:hyperlink w:history="true" w:anchor="_bookmark15">
              <w:r>
                <w:rPr>
                  <w:color w:val="0000FF"/>
                  <w:sz w:val="24"/>
                </w:rPr>
                <w:t>Paper</w:t>
              </w:r>
              <w:r>
                <w:rPr>
                  <w:color w:val="0000FF"/>
                  <w:spacing w:val="-11"/>
                  <w:sz w:val="24"/>
                </w:rPr>
                <w:t> </w:t>
              </w:r>
              <w:r>
                <w:rPr>
                  <w:color w:val="0000FF"/>
                  <w:spacing w:val="-10"/>
                  <w:sz w:val="24"/>
                </w:rPr>
                <w:t>5</w:t>
              </w:r>
            </w:hyperlink>
          </w:p>
        </w:tc>
        <w:tc>
          <w:tcPr>
            <w:tcW w:w="7329" w:type="dxa"/>
          </w:tcPr>
          <w:p>
            <w:pPr>
              <w:pStyle w:val="TableParagraph"/>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ind w:right="45"/>
              <w:jc w:val="right"/>
              <w:rPr>
                <w:sz w:val="24"/>
              </w:rPr>
            </w:pPr>
            <w:r>
              <w:rPr>
                <w:spacing w:val="-10"/>
                <w:sz w:val="24"/>
              </w:rPr>
              <w:t>7</w:t>
            </w:r>
          </w:p>
        </w:tc>
      </w:tr>
      <w:tr>
        <w:trPr>
          <w:trHeight w:val="423" w:hRule="atLeast"/>
        </w:trPr>
        <w:tc>
          <w:tcPr>
            <w:tcW w:w="474" w:type="dxa"/>
          </w:tcPr>
          <w:p>
            <w:pPr>
              <w:pStyle w:val="TableParagraph"/>
              <w:spacing w:line="271" w:lineRule="exact"/>
              <w:ind w:left="50"/>
              <w:jc w:val="left"/>
              <w:rPr>
                <w:sz w:val="24"/>
              </w:rPr>
            </w:pPr>
            <w:hyperlink w:history="true" w:anchor="_bookmark16">
              <w:r>
                <w:rPr>
                  <w:color w:val="0000FF"/>
                  <w:spacing w:val="-5"/>
                  <w:sz w:val="24"/>
                </w:rPr>
                <w:t>2.6</w:t>
              </w:r>
            </w:hyperlink>
          </w:p>
        </w:tc>
        <w:tc>
          <w:tcPr>
            <w:tcW w:w="957" w:type="dxa"/>
          </w:tcPr>
          <w:p>
            <w:pPr>
              <w:pStyle w:val="TableParagraph"/>
              <w:spacing w:line="271" w:lineRule="exact"/>
              <w:ind w:left="15"/>
              <w:rPr>
                <w:sz w:val="24"/>
              </w:rPr>
            </w:pPr>
            <w:hyperlink w:history="true" w:anchor="_bookmark16">
              <w:r>
                <w:rPr>
                  <w:color w:val="0000FF"/>
                  <w:sz w:val="24"/>
                </w:rPr>
                <w:t>Paper</w:t>
              </w:r>
              <w:r>
                <w:rPr>
                  <w:color w:val="0000FF"/>
                  <w:spacing w:val="-11"/>
                  <w:sz w:val="24"/>
                </w:rPr>
                <w:t> </w:t>
              </w:r>
              <w:r>
                <w:rPr>
                  <w:color w:val="0000FF"/>
                  <w:spacing w:val="-10"/>
                  <w:sz w:val="24"/>
                </w:rPr>
                <w:t>6</w:t>
              </w:r>
            </w:hyperlink>
          </w:p>
        </w:tc>
        <w:tc>
          <w:tcPr>
            <w:tcW w:w="7329" w:type="dxa"/>
          </w:tcPr>
          <w:p>
            <w:pPr>
              <w:pStyle w:val="TableParagraph"/>
              <w:spacing w:line="271" w:lineRule="exact"/>
              <w:ind w:right="46"/>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33" w:type="dxa"/>
          </w:tcPr>
          <w:p>
            <w:pPr>
              <w:pStyle w:val="TableParagraph"/>
              <w:spacing w:line="271" w:lineRule="exact"/>
              <w:ind w:right="45"/>
              <w:jc w:val="right"/>
              <w:rPr>
                <w:sz w:val="24"/>
              </w:rPr>
            </w:pPr>
            <w:r>
              <w:rPr>
                <w:spacing w:val="-10"/>
                <w:sz w:val="24"/>
              </w:rPr>
              <w:t>7</w:t>
            </w:r>
          </w:p>
        </w:tc>
      </w:tr>
    </w:tbl>
    <w:p>
      <w:pPr>
        <w:spacing w:after="0" w:line="271" w:lineRule="exact"/>
        <w:jc w:val="right"/>
        <w:rPr>
          <w:sz w:val="24"/>
        </w:rPr>
        <w:sectPr>
          <w:footerReference w:type="default" r:id="rId5"/>
          <w:pgSz w:w="11910" w:h="16840"/>
          <w:pgMar w:header="0" w:footer="538" w:top="1920" w:bottom="720" w:left="1260" w:right="80"/>
          <w:pgNumType w:start="5"/>
        </w:sectPr>
      </w:pPr>
    </w:p>
    <w:p>
      <w:pPr>
        <w:pStyle w:val="BodyText"/>
        <w:rPr>
          <w:b/>
          <w:sz w:val="20"/>
        </w:rPr>
      </w:pPr>
    </w:p>
    <w:p>
      <w:pPr>
        <w:pStyle w:val="BodyText"/>
        <w:spacing w:before="26" w:after="1"/>
        <w:rPr>
          <w:b/>
          <w:sz w:val="2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
        <w:gridCol w:w="608"/>
        <w:gridCol w:w="958"/>
        <w:gridCol w:w="7210"/>
        <w:gridCol w:w="393"/>
      </w:tblGrid>
      <w:tr>
        <w:trPr>
          <w:trHeight w:val="423" w:hRule="atLeast"/>
        </w:trPr>
        <w:tc>
          <w:tcPr>
            <w:tcW w:w="893" w:type="dxa"/>
            <w:gridSpan w:val="2"/>
          </w:tcPr>
          <w:p>
            <w:pPr>
              <w:pStyle w:val="TableParagraph"/>
              <w:spacing w:line="273" w:lineRule="exact" w:before="0"/>
              <w:ind w:left="408"/>
              <w:jc w:val="left"/>
              <w:rPr>
                <w:sz w:val="24"/>
              </w:rPr>
            </w:pPr>
            <w:hyperlink w:history="true" w:anchor="_bookmark17">
              <w:r>
                <w:rPr>
                  <w:color w:val="0000FF"/>
                  <w:spacing w:val="-5"/>
                  <w:sz w:val="24"/>
                </w:rPr>
                <w:t>2.7</w:t>
              </w:r>
            </w:hyperlink>
          </w:p>
        </w:tc>
        <w:tc>
          <w:tcPr>
            <w:tcW w:w="958" w:type="dxa"/>
          </w:tcPr>
          <w:p>
            <w:pPr>
              <w:pStyle w:val="TableParagraph"/>
              <w:spacing w:line="273" w:lineRule="exact" w:before="0"/>
              <w:ind w:left="12" w:right="116"/>
              <w:rPr>
                <w:sz w:val="24"/>
              </w:rPr>
            </w:pPr>
            <w:hyperlink w:history="true" w:anchor="_bookmark17">
              <w:r>
                <w:rPr>
                  <w:color w:val="0000FF"/>
                  <w:sz w:val="24"/>
                </w:rPr>
                <w:t>Paper</w:t>
              </w:r>
              <w:r>
                <w:rPr>
                  <w:color w:val="0000FF"/>
                  <w:spacing w:val="-11"/>
                  <w:sz w:val="24"/>
                </w:rPr>
                <w:t> </w:t>
              </w:r>
              <w:r>
                <w:rPr>
                  <w:color w:val="0000FF"/>
                  <w:spacing w:val="-10"/>
                  <w:sz w:val="24"/>
                </w:rPr>
                <w:t>7</w:t>
              </w:r>
            </w:hyperlink>
          </w:p>
        </w:tc>
        <w:tc>
          <w:tcPr>
            <w:tcW w:w="7210" w:type="dxa"/>
          </w:tcPr>
          <w:p>
            <w:pPr>
              <w:pStyle w:val="TableParagraph"/>
              <w:spacing w:line="273" w:lineRule="exact" w:before="0"/>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spacing w:line="273" w:lineRule="exact" w:before="0"/>
              <w:ind w:right="47"/>
              <w:jc w:val="right"/>
              <w:rPr>
                <w:sz w:val="24"/>
              </w:rPr>
            </w:pPr>
            <w:r>
              <w:rPr>
                <w:spacing w:val="-10"/>
                <w:sz w:val="24"/>
              </w:rPr>
              <w:t>8</w:t>
            </w:r>
          </w:p>
        </w:tc>
      </w:tr>
      <w:tr>
        <w:trPr>
          <w:trHeight w:val="557" w:hRule="atLeast"/>
        </w:trPr>
        <w:tc>
          <w:tcPr>
            <w:tcW w:w="893" w:type="dxa"/>
            <w:gridSpan w:val="2"/>
          </w:tcPr>
          <w:p>
            <w:pPr>
              <w:pStyle w:val="TableParagraph"/>
              <w:ind w:left="408"/>
              <w:jc w:val="left"/>
              <w:rPr>
                <w:sz w:val="24"/>
              </w:rPr>
            </w:pPr>
            <w:hyperlink w:history="true" w:anchor="_bookmark18">
              <w:r>
                <w:rPr>
                  <w:color w:val="0000FF"/>
                  <w:spacing w:val="-5"/>
                  <w:sz w:val="24"/>
                </w:rPr>
                <w:t>2.8</w:t>
              </w:r>
            </w:hyperlink>
          </w:p>
        </w:tc>
        <w:tc>
          <w:tcPr>
            <w:tcW w:w="958" w:type="dxa"/>
          </w:tcPr>
          <w:p>
            <w:pPr>
              <w:pStyle w:val="TableParagraph"/>
              <w:ind w:left="12" w:right="116"/>
              <w:rPr>
                <w:sz w:val="24"/>
              </w:rPr>
            </w:pPr>
            <w:hyperlink w:history="true" w:anchor="_bookmark18">
              <w:r>
                <w:rPr>
                  <w:color w:val="0000FF"/>
                  <w:sz w:val="24"/>
                </w:rPr>
                <w:t>Paper</w:t>
              </w:r>
              <w:r>
                <w:rPr>
                  <w:color w:val="0000FF"/>
                  <w:spacing w:val="-11"/>
                  <w:sz w:val="24"/>
                </w:rPr>
                <w:t> </w:t>
              </w:r>
              <w:r>
                <w:rPr>
                  <w:color w:val="0000FF"/>
                  <w:spacing w:val="-10"/>
                  <w:sz w:val="24"/>
                </w:rPr>
                <w:t>8</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10"/>
                <w:sz w:val="24"/>
              </w:rPr>
              <w:t>8</w:t>
            </w:r>
          </w:p>
        </w:tc>
      </w:tr>
      <w:tr>
        <w:trPr>
          <w:trHeight w:val="557" w:hRule="atLeast"/>
        </w:trPr>
        <w:tc>
          <w:tcPr>
            <w:tcW w:w="893" w:type="dxa"/>
            <w:gridSpan w:val="2"/>
          </w:tcPr>
          <w:p>
            <w:pPr>
              <w:pStyle w:val="TableParagraph"/>
              <w:ind w:left="408"/>
              <w:jc w:val="left"/>
              <w:rPr>
                <w:sz w:val="24"/>
              </w:rPr>
            </w:pPr>
            <w:hyperlink w:history="true" w:anchor="_bookmark19">
              <w:r>
                <w:rPr>
                  <w:color w:val="0000FF"/>
                  <w:spacing w:val="-5"/>
                  <w:sz w:val="24"/>
                </w:rPr>
                <w:t>2.9</w:t>
              </w:r>
            </w:hyperlink>
          </w:p>
        </w:tc>
        <w:tc>
          <w:tcPr>
            <w:tcW w:w="958" w:type="dxa"/>
          </w:tcPr>
          <w:p>
            <w:pPr>
              <w:pStyle w:val="TableParagraph"/>
              <w:ind w:left="12" w:right="116"/>
              <w:rPr>
                <w:sz w:val="24"/>
              </w:rPr>
            </w:pPr>
            <w:hyperlink w:history="true" w:anchor="_bookmark19">
              <w:r>
                <w:rPr>
                  <w:color w:val="0000FF"/>
                  <w:sz w:val="24"/>
                </w:rPr>
                <w:t>Paper</w:t>
              </w:r>
              <w:r>
                <w:rPr>
                  <w:color w:val="0000FF"/>
                  <w:spacing w:val="-11"/>
                  <w:sz w:val="24"/>
                </w:rPr>
                <w:t> </w:t>
              </w:r>
              <w:r>
                <w:rPr>
                  <w:color w:val="0000FF"/>
                  <w:spacing w:val="-10"/>
                  <w:sz w:val="24"/>
                </w:rPr>
                <w:t>9</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10"/>
                <w:sz w:val="24"/>
              </w:rPr>
              <w:t>9</w:t>
            </w:r>
          </w:p>
        </w:tc>
      </w:tr>
      <w:tr>
        <w:trPr>
          <w:trHeight w:val="557" w:hRule="atLeast"/>
        </w:trPr>
        <w:tc>
          <w:tcPr>
            <w:tcW w:w="893" w:type="dxa"/>
            <w:gridSpan w:val="2"/>
          </w:tcPr>
          <w:p>
            <w:pPr>
              <w:pStyle w:val="TableParagraph"/>
              <w:ind w:left="408"/>
              <w:jc w:val="left"/>
              <w:rPr>
                <w:sz w:val="24"/>
              </w:rPr>
            </w:pPr>
            <w:hyperlink w:history="true" w:anchor="_bookmark20">
              <w:r>
                <w:rPr>
                  <w:color w:val="0000FF"/>
                  <w:spacing w:val="-4"/>
                  <w:sz w:val="24"/>
                </w:rPr>
                <w:t>2.10</w:t>
              </w:r>
            </w:hyperlink>
          </w:p>
        </w:tc>
        <w:tc>
          <w:tcPr>
            <w:tcW w:w="958" w:type="dxa"/>
          </w:tcPr>
          <w:p>
            <w:pPr>
              <w:pStyle w:val="TableParagraph"/>
              <w:ind w:left="12"/>
              <w:rPr>
                <w:sz w:val="24"/>
              </w:rPr>
            </w:pPr>
            <w:hyperlink w:history="true" w:anchor="_bookmark20">
              <w:r>
                <w:rPr>
                  <w:color w:val="0000FF"/>
                  <w:sz w:val="24"/>
                </w:rPr>
                <w:t>Paper</w:t>
              </w:r>
              <w:r>
                <w:rPr>
                  <w:color w:val="0000FF"/>
                  <w:spacing w:val="-11"/>
                  <w:sz w:val="24"/>
                </w:rPr>
                <w:t> </w:t>
              </w:r>
              <w:r>
                <w:rPr>
                  <w:color w:val="0000FF"/>
                  <w:spacing w:val="-5"/>
                  <w:sz w:val="24"/>
                </w:rPr>
                <w:t>10</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10"/>
                <w:sz w:val="24"/>
              </w:rPr>
              <w:t>9</w:t>
            </w:r>
          </w:p>
        </w:tc>
      </w:tr>
      <w:tr>
        <w:trPr>
          <w:trHeight w:val="557" w:hRule="atLeast"/>
        </w:trPr>
        <w:tc>
          <w:tcPr>
            <w:tcW w:w="893" w:type="dxa"/>
            <w:gridSpan w:val="2"/>
          </w:tcPr>
          <w:p>
            <w:pPr>
              <w:pStyle w:val="TableParagraph"/>
              <w:ind w:left="408"/>
              <w:jc w:val="left"/>
              <w:rPr>
                <w:sz w:val="24"/>
              </w:rPr>
            </w:pPr>
            <w:hyperlink w:history="true" w:anchor="_bookmark21">
              <w:r>
                <w:rPr>
                  <w:color w:val="0000FF"/>
                  <w:spacing w:val="-4"/>
                  <w:sz w:val="24"/>
                </w:rPr>
                <w:t>2.11</w:t>
              </w:r>
            </w:hyperlink>
          </w:p>
        </w:tc>
        <w:tc>
          <w:tcPr>
            <w:tcW w:w="958" w:type="dxa"/>
          </w:tcPr>
          <w:p>
            <w:pPr>
              <w:pStyle w:val="TableParagraph"/>
              <w:ind w:left="12"/>
              <w:rPr>
                <w:sz w:val="24"/>
              </w:rPr>
            </w:pPr>
            <w:hyperlink w:history="true" w:anchor="_bookmark21">
              <w:r>
                <w:rPr>
                  <w:color w:val="0000FF"/>
                  <w:sz w:val="24"/>
                </w:rPr>
                <w:t>Paper</w:t>
              </w:r>
              <w:r>
                <w:rPr>
                  <w:color w:val="0000FF"/>
                  <w:spacing w:val="-11"/>
                  <w:sz w:val="24"/>
                </w:rPr>
                <w:t> </w:t>
              </w:r>
              <w:r>
                <w:rPr>
                  <w:color w:val="0000FF"/>
                  <w:spacing w:val="-5"/>
                  <w:sz w:val="24"/>
                </w:rPr>
                <w:t>11</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10</w:t>
            </w:r>
          </w:p>
        </w:tc>
      </w:tr>
      <w:tr>
        <w:trPr>
          <w:trHeight w:val="557" w:hRule="atLeast"/>
        </w:trPr>
        <w:tc>
          <w:tcPr>
            <w:tcW w:w="893" w:type="dxa"/>
            <w:gridSpan w:val="2"/>
          </w:tcPr>
          <w:p>
            <w:pPr>
              <w:pStyle w:val="TableParagraph"/>
              <w:ind w:left="408"/>
              <w:jc w:val="left"/>
              <w:rPr>
                <w:sz w:val="24"/>
              </w:rPr>
            </w:pPr>
            <w:hyperlink w:history="true" w:anchor="_bookmark22">
              <w:r>
                <w:rPr>
                  <w:color w:val="0000FF"/>
                  <w:spacing w:val="-4"/>
                  <w:sz w:val="24"/>
                </w:rPr>
                <w:t>2.12</w:t>
              </w:r>
            </w:hyperlink>
          </w:p>
        </w:tc>
        <w:tc>
          <w:tcPr>
            <w:tcW w:w="958" w:type="dxa"/>
          </w:tcPr>
          <w:p>
            <w:pPr>
              <w:pStyle w:val="TableParagraph"/>
              <w:ind w:left="12"/>
              <w:rPr>
                <w:sz w:val="24"/>
              </w:rPr>
            </w:pPr>
            <w:hyperlink w:history="true" w:anchor="_bookmark22">
              <w:r>
                <w:rPr>
                  <w:color w:val="0000FF"/>
                  <w:sz w:val="24"/>
                </w:rPr>
                <w:t>Paper</w:t>
              </w:r>
              <w:r>
                <w:rPr>
                  <w:color w:val="0000FF"/>
                  <w:spacing w:val="-11"/>
                  <w:sz w:val="24"/>
                </w:rPr>
                <w:t> </w:t>
              </w:r>
              <w:r>
                <w:rPr>
                  <w:color w:val="0000FF"/>
                  <w:spacing w:val="-5"/>
                  <w:sz w:val="24"/>
                </w:rPr>
                <w:t>12</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11</w:t>
            </w:r>
          </w:p>
        </w:tc>
      </w:tr>
      <w:tr>
        <w:trPr>
          <w:trHeight w:val="557" w:hRule="atLeast"/>
        </w:trPr>
        <w:tc>
          <w:tcPr>
            <w:tcW w:w="893" w:type="dxa"/>
            <w:gridSpan w:val="2"/>
          </w:tcPr>
          <w:p>
            <w:pPr>
              <w:pStyle w:val="TableParagraph"/>
              <w:ind w:left="408"/>
              <w:jc w:val="left"/>
              <w:rPr>
                <w:sz w:val="24"/>
              </w:rPr>
            </w:pPr>
            <w:hyperlink w:history="true" w:anchor="_bookmark23">
              <w:r>
                <w:rPr>
                  <w:color w:val="0000FF"/>
                  <w:spacing w:val="-4"/>
                  <w:sz w:val="24"/>
                </w:rPr>
                <w:t>2.13</w:t>
              </w:r>
            </w:hyperlink>
          </w:p>
        </w:tc>
        <w:tc>
          <w:tcPr>
            <w:tcW w:w="958" w:type="dxa"/>
          </w:tcPr>
          <w:p>
            <w:pPr>
              <w:pStyle w:val="TableParagraph"/>
              <w:ind w:left="12"/>
              <w:rPr>
                <w:sz w:val="24"/>
              </w:rPr>
            </w:pPr>
            <w:hyperlink w:history="true" w:anchor="_bookmark23">
              <w:r>
                <w:rPr>
                  <w:color w:val="0000FF"/>
                  <w:sz w:val="24"/>
                </w:rPr>
                <w:t>Paper</w:t>
              </w:r>
              <w:r>
                <w:rPr>
                  <w:color w:val="0000FF"/>
                  <w:spacing w:val="-11"/>
                  <w:sz w:val="24"/>
                </w:rPr>
                <w:t> </w:t>
              </w:r>
              <w:r>
                <w:rPr>
                  <w:color w:val="0000FF"/>
                  <w:spacing w:val="-5"/>
                  <w:sz w:val="24"/>
                </w:rPr>
                <w:t>13</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11</w:t>
            </w:r>
          </w:p>
        </w:tc>
      </w:tr>
      <w:tr>
        <w:trPr>
          <w:trHeight w:val="557" w:hRule="atLeast"/>
        </w:trPr>
        <w:tc>
          <w:tcPr>
            <w:tcW w:w="893" w:type="dxa"/>
            <w:gridSpan w:val="2"/>
          </w:tcPr>
          <w:p>
            <w:pPr>
              <w:pStyle w:val="TableParagraph"/>
              <w:ind w:left="408"/>
              <w:jc w:val="left"/>
              <w:rPr>
                <w:sz w:val="24"/>
              </w:rPr>
            </w:pPr>
            <w:hyperlink w:history="true" w:anchor="_bookmark24">
              <w:r>
                <w:rPr>
                  <w:color w:val="0000FF"/>
                  <w:spacing w:val="-4"/>
                  <w:sz w:val="24"/>
                </w:rPr>
                <w:t>2.14</w:t>
              </w:r>
            </w:hyperlink>
          </w:p>
        </w:tc>
        <w:tc>
          <w:tcPr>
            <w:tcW w:w="958" w:type="dxa"/>
          </w:tcPr>
          <w:p>
            <w:pPr>
              <w:pStyle w:val="TableParagraph"/>
              <w:ind w:left="12"/>
              <w:rPr>
                <w:sz w:val="24"/>
              </w:rPr>
            </w:pPr>
            <w:hyperlink w:history="true" w:anchor="_bookmark24">
              <w:r>
                <w:rPr>
                  <w:color w:val="0000FF"/>
                  <w:sz w:val="24"/>
                </w:rPr>
                <w:t>Paper</w:t>
              </w:r>
              <w:r>
                <w:rPr>
                  <w:color w:val="0000FF"/>
                  <w:spacing w:val="-11"/>
                  <w:sz w:val="24"/>
                </w:rPr>
                <w:t> </w:t>
              </w:r>
              <w:r>
                <w:rPr>
                  <w:color w:val="0000FF"/>
                  <w:spacing w:val="-5"/>
                  <w:sz w:val="24"/>
                </w:rPr>
                <w:t>14</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12</w:t>
            </w:r>
          </w:p>
        </w:tc>
      </w:tr>
      <w:tr>
        <w:trPr>
          <w:trHeight w:val="557" w:hRule="atLeast"/>
        </w:trPr>
        <w:tc>
          <w:tcPr>
            <w:tcW w:w="893" w:type="dxa"/>
            <w:gridSpan w:val="2"/>
          </w:tcPr>
          <w:p>
            <w:pPr>
              <w:pStyle w:val="TableParagraph"/>
              <w:ind w:left="408"/>
              <w:jc w:val="left"/>
              <w:rPr>
                <w:sz w:val="24"/>
              </w:rPr>
            </w:pPr>
            <w:hyperlink w:history="true" w:anchor="_bookmark25">
              <w:r>
                <w:rPr>
                  <w:color w:val="0000FF"/>
                  <w:spacing w:val="-4"/>
                  <w:sz w:val="24"/>
                </w:rPr>
                <w:t>2.15</w:t>
              </w:r>
            </w:hyperlink>
          </w:p>
        </w:tc>
        <w:tc>
          <w:tcPr>
            <w:tcW w:w="958" w:type="dxa"/>
          </w:tcPr>
          <w:p>
            <w:pPr>
              <w:pStyle w:val="TableParagraph"/>
              <w:ind w:left="12"/>
              <w:rPr>
                <w:sz w:val="24"/>
              </w:rPr>
            </w:pPr>
            <w:hyperlink w:history="true" w:anchor="_bookmark25">
              <w:r>
                <w:rPr>
                  <w:color w:val="0000FF"/>
                  <w:sz w:val="24"/>
                </w:rPr>
                <w:t>Paper</w:t>
              </w:r>
              <w:r>
                <w:rPr>
                  <w:color w:val="0000FF"/>
                  <w:spacing w:val="-11"/>
                  <w:sz w:val="24"/>
                </w:rPr>
                <w:t> </w:t>
              </w:r>
              <w:r>
                <w:rPr>
                  <w:color w:val="0000FF"/>
                  <w:spacing w:val="-5"/>
                  <w:sz w:val="24"/>
                </w:rPr>
                <w:t>15</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12</w:t>
            </w:r>
          </w:p>
        </w:tc>
      </w:tr>
      <w:tr>
        <w:trPr>
          <w:trHeight w:val="557" w:hRule="atLeast"/>
        </w:trPr>
        <w:tc>
          <w:tcPr>
            <w:tcW w:w="893" w:type="dxa"/>
            <w:gridSpan w:val="2"/>
          </w:tcPr>
          <w:p>
            <w:pPr>
              <w:pStyle w:val="TableParagraph"/>
              <w:ind w:left="408"/>
              <w:jc w:val="left"/>
              <w:rPr>
                <w:sz w:val="24"/>
              </w:rPr>
            </w:pPr>
            <w:hyperlink w:history="true" w:anchor="_bookmark26">
              <w:r>
                <w:rPr>
                  <w:color w:val="0000FF"/>
                  <w:spacing w:val="-4"/>
                  <w:sz w:val="24"/>
                </w:rPr>
                <w:t>2.16</w:t>
              </w:r>
            </w:hyperlink>
          </w:p>
        </w:tc>
        <w:tc>
          <w:tcPr>
            <w:tcW w:w="958" w:type="dxa"/>
          </w:tcPr>
          <w:p>
            <w:pPr>
              <w:pStyle w:val="TableParagraph"/>
              <w:ind w:left="12"/>
              <w:rPr>
                <w:sz w:val="24"/>
              </w:rPr>
            </w:pPr>
            <w:hyperlink w:history="true" w:anchor="_bookmark26">
              <w:r>
                <w:rPr>
                  <w:color w:val="0000FF"/>
                  <w:sz w:val="24"/>
                </w:rPr>
                <w:t>Paper</w:t>
              </w:r>
              <w:r>
                <w:rPr>
                  <w:color w:val="0000FF"/>
                  <w:spacing w:val="-11"/>
                  <w:sz w:val="24"/>
                </w:rPr>
                <w:t> </w:t>
              </w:r>
              <w:r>
                <w:rPr>
                  <w:color w:val="0000FF"/>
                  <w:spacing w:val="-5"/>
                  <w:sz w:val="24"/>
                </w:rPr>
                <w:t>16</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13</w:t>
            </w:r>
          </w:p>
        </w:tc>
      </w:tr>
      <w:tr>
        <w:trPr>
          <w:trHeight w:val="557" w:hRule="atLeast"/>
        </w:trPr>
        <w:tc>
          <w:tcPr>
            <w:tcW w:w="893" w:type="dxa"/>
            <w:gridSpan w:val="2"/>
          </w:tcPr>
          <w:p>
            <w:pPr>
              <w:pStyle w:val="TableParagraph"/>
              <w:ind w:left="408"/>
              <w:jc w:val="left"/>
              <w:rPr>
                <w:sz w:val="24"/>
              </w:rPr>
            </w:pPr>
            <w:hyperlink w:history="true" w:anchor="_bookmark27">
              <w:r>
                <w:rPr>
                  <w:color w:val="0000FF"/>
                  <w:spacing w:val="-4"/>
                  <w:sz w:val="24"/>
                </w:rPr>
                <w:t>2.17</w:t>
              </w:r>
            </w:hyperlink>
          </w:p>
        </w:tc>
        <w:tc>
          <w:tcPr>
            <w:tcW w:w="958" w:type="dxa"/>
          </w:tcPr>
          <w:p>
            <w:pPr>
              <w:pStyle w:val="TableParagraph"/>
              <w:ind w:left="12"/>
              <w:rPr>
                <w:sz w:val="24"/>
              </w:rPr>
            </w:pPr>
            <w:hyperlink w:history="true" w:anchor="_bookmark27">
              <w:r>
                <w:rPr>
                  <w:color w:val="0000FF"/>
                  <w:sz w:val="24"/>
                </w:rPr>
                <w:t>Paper</w:t>
              </w:r>
              <w:r>
                <w:rPr>
                  <w:color w:val="0000FF"/>
                  <w:spacing w:val="-11"/>
                  <w:sz w:val="24"/>
                </w:rPr>
                <w:t> </w:t>
              </w:r>
              <w:r>
                <w:rPr>
                  <w:color w:val="0000FF"/>
                  <w:spacing w:val="-5"/>
                  <w:sz w:val="24"/>
                </w:rPr>
                <w:t>17</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13</w:t>
            </w:r>
          </w:p>
        </w:tc>
      </w:tr>
      <w:tr>
        <w:trPr>
          <w:trHeight w:val="557" w:hRule="atLeast"/>
        </w:trPr>
        <w:tc>
          <w:tcPr>
            <w:tcW w:w="893" w:type="dxa"/>
            <w:gridSpan w:val="2"/>
          </w:tcPr>
          <w:p>
            <w:pPr>
              <w:pStyle w:val="TableParagraph"/>
              <w:ind w:left="408"/>
              <w:jc w:val="left"/>
              <w:rPr>
                <w:sz w:val="24"/>
              </w:rPr>
            </w:pPr>
            <w:hyperlink w:history="true" w:anchor="_bookmark28">
              <w:r>
                <w:rPr>
                  <w:color w:val="0000FF"/>
                  <w:spacing w:val="-4"/>
                  <w:sz w:val="24"/>
                </w:rPr>
                <w:t>2.18</w:t>
              </w:r>
            </w:hyperlink>
          </w:p>
        </w:tc>
        <w:tc>
          <w:tcPr>
            <w:tcW w:w="958" w:type="dxa"/>
          </w:tcPr>
          <w:p>
            <w:pPr>
              <w:pStyle w:val="TableParagraph"/>
              <w:ind w:left="12"/>
              <w:rPr>
                <w:sz w:val="24"/>
              </w:rPr>
            </w:pPr>
            <w:hyperlink w:history="true" w:anchor="_bookmark28">
              <w:r>
                <w:rPr>
                  <w:color w:val="0000FF"/>
                  <w:sz w:val="24"/>
                </w:rPr>
                <w:t>Paper</w:t>
              </w:r>
              <w:r>
                <w:rPr>
                  <w:color w:val="0000FF"/>
                  <w:spacing w:val="-11"/>
                  <w:sz w:val="24"/>
                </w:rPr>
                <w:t> </w:t>
              </w:r>
              <w:r>
                <w:rPr>
                  <w:color w:val="0000FF"/>
                  <w:spacing w:val="-5"/>
                  <w:sz w:val="24"/>
                </w:rPr>
                <w:t>18</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14</w:t>
            </w:r>
          </w:p>
        </w:tc>
      </w:tr>
      <w:tr>
        <w:trPr>
          <w:trHeight w:val="557" w:hRule="atLeast"/>
        </w:trPr>
        <w:tc>
          <w:tcPr>
            <w:tcW w:w="893" w:type="dxa"/>
            <w:gridSpan w:val="2"/>
          </w:tcPr>
          <w:p>
            <w:pPr>
              <w:pStyle w:val="TableParagraph"/>
              <w:ind w:left="408"/>
              <w:jc w:val="left"/>
              <w:rPr>
                <w:sz w:val="24"/>
              </w:rPr>
            </w:pPr>
            <w:hyperlink w:history="true" w:anchor="_bookmark29">
              <w:r>
                <w:rPr>
                  <w:color w:val="0000FF"/>
                  <w:spacing w:val="-4"/>
                  <w:sz w:val="24"/>
                </w:rPr>
                <w:t>2.19</w:t>
              </w:r>
            </w:hyperlink>
          </w:p>
        </w:tc>
        <w:tc>
          <w:tcPr>
            <w:tcW w:w="958" w:type="dxa"/>
          </w:tcPr>
          <w:p>
            <w:pPr>
              <w:pStyle w:val="TableParagraph"/>
              <w:ind w:left="12"/>
              <w:rPr>
                <w:sz w:val="24"/>
              </w:rPr>
            </w:pPr>
            <w:hyperlink w:history="true" w:anchor="_bookmark29">
              <w:r>
                <w:rPr>
                  <w:color w:val="0000FF"/>
                  <w:sz w:val="24"/>
                </w:rPr>
                <w:t>Paper</w:t>
              </w:r>
              <w:r>
                <w:rPr>
                  <w:color w:val="0000FF"/>
                  <w:spacing w:val="-11"/>
                  <w:sz w:val="24"/>
                </w:rPr>
                <w:t> </w:t>
              </w:r>
              <w:r>
                <w:rPr>
                  <w:color w:val="0000FF"/>
                  <w:spacing w:val="-5"/>
                  <w:sz w:val="24"/>
                </w:rPr>
                <w:t>19</w:t>
              </w:r>
            </w:hyperlink>
          </w:p>
        </w:tc>
        <w:tc>
          <w:tcPr>
            <w:tcW w:w="7210" w:type="dxa"/>
          </w:tcPr>
          <w:p>
            <w:pPr>
              <w:pStyle w:val="TableParagraph"/>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ind w:right="47"/>
              <w:jc w:val="right"/>
              <w:rPr>
                <w:sz w:val="24"/>
              </w:rPr>
            </w:pPr>
            <w:r>
              <w:rPr>
                <w:spacing w:val="-5"/>
                <w:sz w:val="24"/>
              </w:rPr>
              <w:t>14</w:t>
            </w:r>
          </w:p>
        </w:tc>
      </w:tr>
      <w:tr>
        <w:trPr>
          <w:trHeight w:val="423" w:hRule="atLeast"/>
        </w:trPr>
        <w:tc>
          <w:tcPr>
            <w:tcW w:w="893" w:type="dxa"/>
            <w:gridSpan w:val="2"/>
          </w:tcPr>
          <w:p>
            <w:pPr>
              <w:pStyle w:val="TableParagraph"/>
              <w:spacing w:line="271" w:lineRule="exact"/>
              <w:ind w:left="408"/>
              <w:jc w:val="left"/>
              <w:rPr>
                <w:sz w:val="24"/>
              </w:rPr>
            </w:pPr>
            <w:hyperlink w:history="true" w:anchor="_bookmark30">
              <w:r>
                <w:rPr>
                  <w:color w:val="0000FF"/>
                  <w:spacing w:val="-4"/>
                  <w:sz w:val="24"/>
                </w:rPr>
                <w:t>2.20</w:t>
              </w:r>
            </w:hyperlink>
          </w:p>
        </w:tc>
        <w:tc>
          <w:tcPr>
            <w:tcW w:w="958" w:type="dxa"/>
          </w:tcPr>
          <w:p>
            <w:pPr>
              <w:pStyle w:val="TableParagraph"/>
              <w:spacing w:line="271" w:lineRule="exact"/>
              <w:ind w:left="12"/>
              <w:rPr>
                <w:sz w:val="24"/>
              </w:rPr>
            </w:pPr>
            <w:hyperlink w:history="true" w:anchor="_bookmark30">
              <w:r>
                <w:rPr>
                  <w:color w:val="0000FF"/>
                  <w:sz w:val="24"/>
                </w:rPr>
                <w:t>Paper</w:t>
              </w:r>
              <w:r>
                <w:rPr>
                  <w:color w:val="0000FF"/>
                  <w:spacing w:val="-11"/>
                  <w:sz w:val="24"/>
                </w:rPr>
                <w:t> </w:t>
              </w:r>
              <w:r>
                <w:rPr>
                  <w:color w:val="0000FF"/>
                  <w:spacing w:val="-5"/>
                  <w:sz w:val="24"/>
                </w:rPr>
                <w:t>20</w:t>
              </w:r>
            </w:hyperlink>
          </w:p>
        </w:tc>
        <w:tc>
          <w:tcPr>
            <w:tcW w:w="7210" w:type="dxa"/>
          </w:tcPr>
          <w:p>
            <w:pPr>
              <w:pStyle w:val="TableParagraph"/>
              <w:spacing w:line="271" w:lineRule="exact"/>
              <w:ind w:right="50"/>
              <w:rPr>
                <w:sz w:val="24"/>
              </w:rPr>
            </w:pP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3" w:type="dxa"/>
          </w:tcPr>
          <w:p>
            <w:pPr>
              <w:pStyle w:val="TableParagraph"/>
              <w:spacing w:line="271" w:lineRule="exact"/>
              <w:ind w:right="47"/>
              <w:jc w:val="right"/>
              <w:rPr>
                <w:sz w:val="24"/>
              </w:rPr>
            </w:pPr>
            <w:r>
              <w:rPr>
                <w:spacing w:val="-5"/>
                <w:sz w:val="24"/>
              </w:rPr>
              <w:t>15</w:t>
            </w:r>
          </w:p>
        </w:tc>
      </w:tr>
      <w:tr>
        <w:trPr>
          <w:trHeight w:val="939" w:hRule="atLeast"/>
        </w:trPr>
        <w:tc>
          <w:tcPr>
            <w:tcW w:w="285" w:type="dxa"/>
          </w:tcPr>
          <w:p>
            <w:pPr>
              <w:pStyle w:val="TableParagraph"/>
              <w:spacing w:before="229"/>
              <w:jc w:val="left"/>
              <w:rPr>
                <w:b/>
                <w:sz w:val="24"/>
              </w:rPr>
            </w:pPr>
          </w:p>
          <w:p>
            <w:pPr>
              <w:pStyle w:val="TableParagraph"/>
              <w:spacing w:before="0"/>
              <w:ind w:left="50"/>
              <w:jc w:val="left"/>
              <w:rPr>
                <w:b/>
                <w:sz w:val="24"/>
              </w:rPr>
            </w:pPr>
            <w:hyperlink w:history="true" w:anchor="_bookmark31">
              <w:r>
                <w:rPr>
                  <w:b/>
                  <w:color w:val="0000FF"/>
                  <w:spacing w:val="-10"/>
                  <w:sz w:val="24"/>
                </w:rPr>
                <w:t>3</w:t>
              </w:r>
            </w:hyperlink>
          </w:p>
        </w:tc>
        <w:tc>
          <w:tcPr>
            <w:tcW w:w="8776" w:type="dxa"/>
            <w:gridSpan w:val="3"/>
          </w:tcPr>
          <w:p>
            <w:pPr>
              <w:pStyle w:val="TableParagraph"/>
              <w:spacing w:before="229"/>
              <w:jc w:val="left"/>
              <w:rPr>
                <w:b/>
                <w:sz w:val="24"/>
              </w:rPr>
            </w:pPr>
          </w:p>
          <w:p>
            <w:pPr>
              <w:pStyle w:val="TableParagraph"/>
              <w:spacing w:before="0"/>
              <w:ind w:left="115"/>
              <w:jc w:val="left"/>
              <w:rPr>
                <w:b/>
                <w:sz w:val="24"/>
              </w:rPr>
            </w:pPr>
            <w:hyperlink w:history="true" w:anchor="_bookmark31">
              <w:r>
                <w:rPr>
                  <w:b/>
                  <w:color w:val="0000FF"/>
                  <w:sz w:val="24"/>
                </w:rPr>
                <w:t>Analysis</w:t>
              </w:r>
              <w:r>
                <w:rPr>
                  <w:b/>
                  <w:color w:val="0000FF"/>
                  <w:spacing w:val="-15"/>
                  <w:sz w:val="24"/>
                </w:rPr>
                <w:t> </w:t>
              </w:r>
              <w:r>
                <w:rPr>
                  <w:b/>
                  <w:color w:val="0000FF"/>
                  <w:sz w:val="24"/>
                </w:rPr>
                <w:t>/</w:t>
              </w:r>
              <w:r>
                <w:rPr>
                  <w:b/>
                  <w:color w:val="0000FF"/>
                  <w:spacing w:val="-15"/>
                  <w:sz w:val="24"/>
                </w:rPr>
                <w:t> </w:t>
              </w:r>
              <w:r>
                <w:rPr>
                  <w:b/>
                  <w:color w:val="0000FF"/>
                  <w:sz w:val="24"/>
                </w:rPr>
                <w:t>Software</w:t>
              </w:r>
              <w:r>
                <w:rPr>
                  <w:b/>
                  <w:color w:val="0000FF"/>
                  <w:spacing w:val="-15"/>
                  <w:sz w:val="24"/>
                </w:rPr>
                <w:t> </w:t>
              </w:r>
              <w:r>
                <w:rPr>
                  <w:b/>
                  <w:color w:val="0000FF"/>
                  <w:sz w:val="24"/>
                </w:rPr>
                <w:t>Requirements</w:t>
              </w:r>
              <w:r>
                <w:rPr>
                  <w:b/>
                  <w:color w:val="0000FF"/>
                  <w:spacing w:val="-15"/>
                  <w:sz w:val="24"/>
                </w:rPr>
                <w:t> </w:t>
              </w:r>
              <w:r>
                <w:rPr>
                  <w:b/>
                  <w:color w:val="0000FF"/>
                  <w:sz w:val="24"/>
                </w:rPr>
                <w:t>Specification</w:t>
              </w:r>
              <w:r>
                <w:rPr>
                  <w:b/>
                  <w:color w:val="0000FF"/>
                  <w:spacing w:val="-15"/>
                  <w:sz w:val="24"/>
                </w:rPr>
                <w:t> </w:t>
              </w:r>
              <w:r>
                <w:rPr>
                  <w:b/>
                  <w:color w:val="0000FF"/>
                  <w:spacing w:val="-2"/>
                  <w:sz w:val="24"/>
                </w:rPr>
                <w:t>(SRS)</w:t>
              </w:r>
            </w:hyperlink>
          </w:p>
        </w:tc>
        <w:tc>
          <w:tcPr>
            <w:tcW w:w="393" w:type="dxa"/>
          </w:tcPr>
          <w:p>
            <w:pPr>
              <w:pStyle w:val="TableParagraph"/>
              <w:spacing w:before="229"/>
              <w:jc w:val="left"/>
              <w:rPr>
                <w:b/>
                <w:sz w:val="24"/>
              </w:rPr>
            </w:pPr>
          </w:p>
          <w:p>
            <w:pPr>
              <w:pStyle w:val="TableParagraph"/>
              <w:spacing w:before="0"/>
              <w:ind w:right="47"/>
              <w:jc w:val="right"/>
              <w:rPr>
                <w:b/>
                <w:sz w:val="24"/>
              </w:rPr>
            </w:pPr>
            <w:r>
              <w:rPr>
                <w:b/>
                <w:spacing w:val="-5"/>
                <w:sz w:val="24"/>
              </w:rPr>
              <w:t>16</w:t>
            </w:r>
          </w:p>
        </w:tc>
      </w:tr>
      <w:tr>
        <w:trPr>
          <w:trHeight w:val="415" w:hRule="atLeast"/>
        </w:trPr>
        <w:tc>
          <w:tcPr>
            <w:tcW w:w="285" w:type="dxa"/>
          </w:tcPr>
          <w:p>
            <w:pPr>
              <w:pStyle w:val="TableParagraph"/>
              <w:spacing w:before="0"/>
              <w:jc w:val="left"/>
              <w:rPr>
                <w:sz w:val="22"/>
              </w:rPr>
            </w:pPr>
          </w:p>
        </w:tc>
        <w:tc>
          <w:tcPr>
            <w:tcW w:w="8776" w:type="dxa"/>
            <w:gridSpan w:val="3"/>
          </w:tcPr>
          <w:p>
            <w:pPr>
              <w:pStyle w:val="TableParagraph"/>
              <w:tabs>
                <w:tab w:pos="673" w:val="left" w:leader="none"/>
              </w:tabs>
              <w:spacing w:line="271" w:lineRule="exact" w:before="124"/>
              <w:ind w:left="123"/>
              <w:jc w:val="left"/>
              <w:rPr>
                <w:sz w:val="24"/>
              </w:rPr>
            </w:pPr>
            <w:hyperlink w:history="true" w:anchor="_bookmark32">
              <w:r>
                <w:rPr>
                  <w:color w:val="0000FF"/>
                  <w:spacing w:val="-5"/>
                  <w:sz w:val="24"/>
                </w:rPr>
                <w:t>3.1</w:t>
              </w:r>
              <w:r>
                <w:rPr>
                  <w:color w:val="0000FF"/>
                  <w:sz w:val="24"/>
                </w:rPr>
                <w:tab/>
                <w:t>Introduction</w:t>
              </w:r>
            </w:hyperlink>
            <w:r>
              <w:rPr>
                <w:color w:val="0000FF"/>
                <w:spacing w:val="59"/>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8"/>
                <w:sz w:val="24"/>
              </w:rPr>
              <w:t> </w:t>
            </w:r>
            <w:r>
              <w:rPr>
                <w:spacing w:val="-10"/>
                <w:sz w:val="24"/>
              </w:rPr>
              <w:t>.</w:t>
            </w:r>
          </w:p>
        </w:tc>
        <w:tc>
          <w:tcPr>
            <w:tcW w:w="393" w:type="dxa"/>
          </w:tcPr>
          <w:p>
            <w:pPr>
              <w:pStyle w:val="TableParagraph"/>
              <w:spacing w:line="271" w:lineRule="exact" w:before="124"/>
              <w:ind w:right="47"/>
              <w:jc w:val="right"/>
              <w:rPr>
                <w:sz w:val="24"/>
              </w:rPr>
            </w:pPr>
            <w:r>
              <w:rPr>
                <w:spacing w:val="-5"/>
                <w:sz w:val="24"/>
              </w:rPr>
              <w:t>16</w:t>
            </w:r>
          </w:p>
        </w:tc>
      </w:tr>
    </w:tbl>
    <w:p>
      <w:pPr>
        <w:pStyle w:val="BodyText"/>
        <w:spacing w:before="2"/>
        <w:rPr>
          <w:b/>
        </w:rPr>
      </w:pPr>
    </w:p>
    <w:p>
      <w:pPr>
        <w:spacing w:after="0"/>
        <w:sectPr>
          <w:headerReference w:type="default" r:id="rId6"/>
          <w:footerReference w:type="default" r:id="rId7"/>
          <w:pgSz w:w="11910" w:h="16840"/>
          <w:pgMar w:header="385" w:footer="538" w:top="640" w:bottom="1226" w:left="1260" w:right="80"/>
        </w:sectPr>
      </w:pPr>
    </w:p>
    <w:sdt>
      <w:sdtPr>
        <w:docPartObj>
          <w:docPartGallery w:val="Table of Contents"/>
          <w:docPartUnique/>
        </w:docPartObj>
      </w:sdtPr>
      <w:sdtEndPr/>
      <w:sdtContent>
        <w:p>
          <w:pPr>
            <w:pStyle w:val="TOC2"/>
            <w:numPr>
              <w:ilvl w:val="1"/>
              <w:numId w:val="2"/>
            </w:numPr>
            <w:tabs>
              <w:tab w:pos="1065" w:val="left" w:leader="none"/>
              <w:tab w:pos="9511" w:val="right" w:leader="dot"/>
            </w:tabs>
            <w:spacing w:line="240" w:lineRule="auto" w:before="0" w:after="0"/>
            <w:ind w:left="1065" w:right="0" w:hanging="550"/>
            <w:jc w:val="left"/>
          </w:pPr>
          <w:hyperlink w:history="true" w:anchor="_bookmark33">
            <w:r>
              <w:rPr>
                <w:color w:val="0000FF"/>
                <w:spacing w:val="-2"/>
              </w:rPr>
              <w:t>Scope</w:t>
            </w:r>
          </w:hyperlink>
          <w:r>
            <w:rPr>
              <w:color w:val="0000FF"/>
            </w:rPr>
            <w:tab/>
          </w:r>
          <w:r>
            <w:rPr>
              <w:spacing w:val="-5"/>
            </w:rPr>
            <w:t>16</w:t>
          </w:r>
        </w:p>
        <w:p>
          <w:pPr>
            <w:pStyle w:val="TOC2"/>
            <w:numPr>
              <w:ilvl w:val="1"/>
              <w:numId w:val="2"/>
            </w:numPr>
            <w:tabs>
              <w:tab w:pos="1065" w:val="left" w:leader="none"/>
              <w:tab w:pos="9511" w:val="right" w:leader="dot"/>
            </w:tabs>
            <w:spacing w:line="240" w:lineRule="auto" w:before="282" w:after="0"/>
            <w:ind w:left="1065" w:right="0" w:hanging="550"/>
            <w:jc w:val="left"/>
          </w:pPr>
          <w:hyperlink w:history="true" w:anchor="_bookmark34">
            <w:r>
              <w:rPr>
                <w:color w:val="0000FF"/>
                <w:spacing w:val="-2"/>
              </w:rPr>
              <w:t>Stakeholders</w:t>
            </w:r>
          </w:hyperlink>
          <w:r>
            <w:rPr>
              <w:color w:val="0000FF"/>
            </w:rPr>
            <w:tab/>
          </w:r>
          <w:r>
            <w:rPr>
              <w:spacing w:val="-5"/>
            </w:rPr>
            <w:t>17</w:t>
          </w:r>
        </w:p>
        <w:p>
          <w:pPr>
            <w:pStyle w:val="TOC2"/>
            <w:numPr>
              <w:ilvl w:val="1"/>
              <w:numId w:val="2"/>
            </w:numPr>
            <w:tabs>
              <w:tab w:pos="1065" w:val="left" w:leader="none"/>
              <w:tab w:pos="9511" w:val="right" w:leader="dot"/>
            </w:tabs>
            <w:spacing w:line="240" w:lineRule="auto" w:before="282" w:after="0"/>
            <w:ind w:left="1065" w:right="0" w:hanging="550"/>
            <w:jc w:val="left"/>
          </w:pPr>
          <w:hyperlink w:history="true" w:anchor="_bookmark35">
            <w:r>
              <w:rPr>
                <w:color w:val="0000FF"/>
              </w:rPr>
              <w:t>Functional</w:t>
            </w:r>
            <w:r>
              <w:rPr>
                <w:color w:val="0000FF"/>
                <w:spacing w:val="-12"/>
              </w:rPr>
              <w:t> </w:t>
            </w:r>
            <w:r>
              <w:rPr>
                <w:color w:val="0000FF"/>
                <w:spacing w:val="-2"/>
              </w:rPr>
              <w:t>Requirements</w:t>
            </w:r>
          </w:hyperlink>
          <w:r>
            <w:rPr>
              <w:color w:val="0000FF"/>
            </w:rPr>
            <w:tab/>
          </w:r>
          <w:r>
            <w:rPr>
              <w:spacing w:val="-5"/>
            </w:rPr>
            <w:t>17</w:t>
          </w:r>
        </w:p>
        <w:p>
          <w:pPr>
            <w:pStyle w:val="TOC2"/>
            <w:numPr>
              <w:ilvl w:val="1"/>
              <w:numId w:val="2"/>
            </w:numPr>
            <w:tabs>
              <w:tab w:pos="1065" w:val="left" w:leader="none"/>
              <w:tab w:pos="9511" w:val="right" w:leader="dot"/>
            </w:tabs>
            <w:spacing w:line="240" w:lineRule="auto" w:before="282" w:after="0"/>
            <w:ind w:left="1065" w:right="0" w:hanging="550"/>
            <w:jc w:val="left"/>
          </w:pPr>
          <w:hyperlink w:history="true" w:anchor="_bookmark36">
            <w:r>
              <w:rPr>
                <w:color w:val="0000FF"/>
                <w:spacing w:val="-2"/>
              </w:rPr>
              <w:t>Non-Functional</w:t>
            </w:r>
            <w:r>
              <w:rPr>
                <w:color w:val="0000FF"/>
                <w:spacing w:val="11"/>
              </w:rPr>
              <w:t> </w:t>
            </w:r>
            <w:r>
              <w:rPr>
                <w:color w:val="0000FF"/>
                <w:spacing w:val="-2"/>
              </w:rPr>
              <w:t>Requirements</w:t>
            </w:r>
          </w:hyperlink>
          <w:r>
            <w:rPr>
              <w:color w:val="0000FF"/>
            </w:rPr>
            <w:tab/>
          </w:r>
          <w:r>
            <w:rPr>
              <w:spacing w:val="-7"/>
            </w:rPr>
            <w:t>18</w:t>
          </w:r>
        </w:p>
        <w:p>
          <w:pPr>
            <w:pStyle w:val="TOC2"/>
            <w:numPr>
              <w:ilvl w:val="1"/>
              <w:numId w:val="2"/>
            </w:numPr>
            <w:tabs>
              <w:tab w:pos="1057" w:val="left" w:leader="none"/>
              <w:tab w:pos="9511" w:val="right" w:leader="dot"/>
            </w:tabs>
            <w:spacing w:line="240" w:lineRule="auto" w:before="282" w:after="0"/>
            <w:ind w:left="1057" w:right="0" w:hanging="542"/>
            <w:jc w:val="left"/>
          </w:pPr>
          <w:hyperlink w:history="true" w:anchor="_bookmark37">
            <w:r>
              <w:rPr>
                <w:color w:val="0000FF"/>
              </w:rPr>
              <w:t>Assumptions</w:t>
            </w:r>
            <w:r>
              <w:rPr>
                <w:color w:val="0000FF"/>
                <w:spacing w:val="-11"/>
              </w:rPr>
              <w:t> </w:t>
            </w:r>
            <w:r>
              <w:rPr>
                <w:color w:val="0000FF"/>
              </w:rPr>
              <w:t>and</w:t>
            </w:r>
            <w:r>
              <w:rPr>
                <w:color w:val="0000FF"/>
                <w:spacing w:val="-9"/>
              </w:rPr>
              <w:t> </w:t>
            </w:r>
            <w:r>
              <w:rPr>
                <w:color w:val="0000FF"/>
                <w:spacing w:val="-2"/>
              </w:rPr>
              <w:t>Dependencies</w:t>
            </w:r>
          </w:hyperlink>
          <w:r>
            <w:rPr>
              <w:color w:val="0000FF"/>
            </w:rPr>
            <w:tab/>
          </w:r>
          <w:r>
            <w:rPr>
              <w:spacing w:val="-5"/>
            </w:rPr>
            <w:t>18</w:t>
          </w:r>
        </w:p>
        <w:p>
          <w:pPr>
            <w:pStyle w:val="TOC2"/>
            <w:numPr>
              <w:ilvl w:val="1"/>
              <w:numId w:val="2"/>
            </w:numPr>
            <w:tabs>
              <w:tab w:pos="1065" w:val="left" w:leader="none"/>
              <w:tab w:pos="9511" w:val="right" w:leader="dot"/>
            </w:tabs>
            <w:spacing w:line="240" w:lineRule="auto" w:before="282" w:after="0"/>
            <w:ind w:left="1065" w:right="0" w:hanging="550"/>
            <w:jc w:val="left"/>
          </w:pPr>
          <w:hyperlink w:history="true" w:anchor="_bookmark38">
            <w:r>
              <w:rPr>
                <w:color w:val="0000FF"/>
              </w:rPr>
              <w:t>Data</w:t>
            </w:r>
            <w:r>
              <w:rPr>
                <w:color w:val="0000FF"/>
                <w:spacing w:val="-6"/>
              </w:rPr>
              <w:t> </w:t>
            </w:r>
            <w:r>
              <w:rPr>
                <w:color w:val="0000FF"/>
                <w:spacing w:val="-2"/>
              </w:rPr>
              <w:t>Requirements</w:t>
            </w:r>
          </w:hyperlink>
          <w:r>
            <w:rPr>
              <w:color w:val="0000FF"/>
            </w:rPr>
            <w:tab/>
          </w:r>
          <w:r>
            <w:rPr>
              <w:spacing w:val="-5"/>
            </w:rPr>
            <w:t>19</w:t>
          </w:r>
        </w:p>
        <w:p>
          <w:pPr>
            <w:pStyle w:val="TOC3"/>
            <w:numPr>
              <w:ilvl w:val="2"/>
              <w:numId w:val="2"/>
            </w:numPr>
            <w:tabs>
              <w:tab w:pos="1830" w:val="left" w:leader="none"/>
              <w:tab w:pos="9511" w:val="right" w:leader="dot"/>
            </w:tabs>
            <w:spacing w:line="240" w:lineRule="auto" w:before="282" w:after="0"/>
            <w:ind w:left="1830" w:right="0" w:hanging="765"/>
            <w:jc w:val="left"/>
          </w:pPr>
          <w:hyperlink w:history="true" w:anchor="_bookmark39">
            <w:r>
              <w:rPr>
                <w:color w:val="0000FF"/>
              </w:rPr>
              <w:t>User</w:t>
            </w:r>
            <w:r>
              <w:rPr>
                <w:color w:val="0000FF"/>
                <w:spacing w:val="-6"/>
              </w:rPr>
              <w:t> </w:t>
            </w:r>
            <w:r>
              <w:rPr>
                <w:color w:val="0000FF"/>
                <w:spacing w:val="-2"/>
              </w:rPr>
              <w:t>Information</w:t>
            </w:r>
          </w:hyperlink>
          <w:r>
            <w:rPr>
              <w:color w:val="0000FF"/>
            </w:rPr>
            <w:tab/>
          </w:r>
          <w:r>
            <w:rPr>
              <w:spacing w:val="-5"/>
            </w:rPr>
            <w:t>19</w:t>
          </w:r>
        </w:p>
        <w:p>
          <w:pPr>
            <w:pStyle w:val="TOC3"/>
            <w:numPr>
              <w:ilvl w:val="2"/>
              <w:numId w:val="2"/>
            </w:numPr>
            <w:tabs>
              <w:tab w:pos="1830" w:val="left" w:leader="none"/>
              <w:tab w:pos="9511" w:val="right" w:leader="dot"/>
            </w:tabs>
            <w:spacing w:line="240" w:lineRule="auto" w:before="282" w:after="0"/>
            <w:ind w:left="1830" w:right="0" w:hanging="765"/>
            <w:jc w:val="left"/>
          </w:pPr>
          <w:hyperlink w:history="true" w:anchor="_bookmark40">
            <w:r>
              <w:rPr>
                <w:color w:val="0000FF"/>
              </w:rPr>
              <w:t>Feedback</w:t>
            </w:r>
            <w:r>
              <w:rPr>
                <w:color w:val="0000FF"/>
                <w:spacing w:val="-11"/>
              </w:rPr>
              <w:t> </w:t>
            </w:r>
            <w:r>
              <w:rPr>
                <w:color w:val="0000FF"/>
                <w:spacing w:val="-4"/>
              </w:rPr>
              <w:t>Data</w:t>
            </w:r>
          </w:hyperlink>
          <w:r>
            <w:rPr>
              <w:color w:val="0000FF"/>
            </w:rPr>
            <w:tab/>
          </w:r>
          <w:r>
            <w:rPr>
              <w:spacing w:val="-5"/>
            </w:rPr>
            <w:t>19</w:t>
          </w:r>
        </w:p>
        <w:p>
          <w:pPr>
            <w:pStyle w:val="TOC3"/>
            <w:numPr>
              <w:ilvl w:val="2"/>
              <w:numId w:val="2"/>
            </w:numPr>
            <w:tabs>
              <w:tab w:pos="1830" w:val="left" w:leader="none"/>
              <w:tab w:pos="9511" w:val="right" w:leader="dot"/>
            </w:tabs>
            <w:spacing w:line="240" w:lineRule="auto" w:before="282" w:after="0"/>
            <w:ind w:left="1830" w:right="0" w:hanging="765"/>
            <w:jc w:val="left"/>
          </w:pPr>
          <w:hyperlink w:history="true" w:anchor="_bookmark41">
            <w:r>
              <w:rPr>
                <w:color w:val="0000FF"/>
                <w:spacing w:val="-2"/>
              </w:rPr>
              <w:t>Survey</w:t>
            </w:r>
            <w:r>
              <w:rPr>
                <w:color w:val="0000FF"/>
                <w:spacing w:val="-4"/>
              </w:rPr>
              <w:t> </w:t>
            </w:r>
            <w:r>
              <w:rPr>
                <w:color w:val="0000FF"/>
                <w:spacing w:val="-2"/>
              </w:rPr>
              <w:t>Configuration</w:t>
            </w:r>
          </w:hyperlink>
          <w:r>
            <w:rPr>
              <w:color w:val="0000FF"/>
            </w:rPr>
            <w:tab/>
          </w:r>
          <w:r>
            <w:rPr>
              <w:spacing w:val="-5"/>
            </w:rPr>
            <w:t>19</w:t>
          </w:r>
        </w:p>
        <w:p>
          <w:pPr>
            <w:pStyle w:val="TOC3"/>
            <w:numPr>
              <w:ilvl w:val="2"/>
              <w:numId w:val="2"/>
            </w:numPr>
            <w:tabs>
              <w:tab w:pos="1830" w:val="left" w:leader="none"/>
              <w:tab w:pos="9511" w:val="right" w:leader="dot"/>
            </w:tabs>
            <w:spacing w:line="240" w:lineRule="auto" w:before="282" w:after="20"/>
            <w:ind w:left="1830" w:right="0" w:hanging="765"/>
            <w:jc w:val="left"/>
          </w:pPr>
          <w:hyperlink w:history="true" w:anchor="_bookmark42">
            <w:r>
              <w:rPr>
                <w:color w:val="0000FF"/>
              </w:rPr>
              <w:t>System</w:t>
            </w:r>
            <w:r>
              <w:rPr>
                <w:color w:val="0000FF"/>
                <w:spacing w:val="-9"/>
              </w:rPr>
              <w:t> </w:t>
            </w:r>
            <w:r>
              <w:rPr>
                <w:color w:val="0000FF"/>
                <w:spacing w:val="-4"/>
              </w:rPr>
              <w:t>Logs</w:t>
            </w:r>
          </w:hyperlink>
          <w:r>
            <w:rPr>
              <w:color w:val="0000FF"/>
            </w:rPr>
            <w:tab/>
          </w:r>
          <w:r>
            <w:rPr>
              <w:spacing w:val="-5"/>
            </w:rPr>
            <w:t>19</w:t>
          </w:r>
        </w:p>
        <w:p>
          <w:pPr>
            <w:pStyle w:val="TOC3"/>
            <w:numPr>
              <w:ilvl w:val="2"/>
              <w:numId w:val="2"/>
            </w:numPr>
            <w:tabs>
              <w:tab w:pos="1822" w:val="left" w:leader="none"/>
              <w:tab w:pos="9511" w:val="right" w:leader="dot"/>
            </w:tabs>
            <w:spacing w:line="240" w:lineRule="auto" w:before="485" w:after="0"/>
            <w:ind w:left="1822" w:right="0" w:hanging="757"/>
            <w:jc w:val="left"/>
          </w:pPr>
          <w:hyperlink w:history="true" w:anchor="_bookmark43">
            <w:r>
              <w:rPr>
                <w:color w:val="0000FF"/>
              </w:rPr>
              <w:t>Authorization</w:t>
            </w:r>
            <w:r>
              <w:rPr>
                <w:color w:val="0000FF"/>
                <w:spacing w:val="-9"/>
              </w:rPr>
              <w:t> </w:t>
            </w:r>
            <w:r>
              <w:rPr>
                <w:color w:val="0000FF"/>
              </w:rPr>
              <w:t>and</w:t>
            </w:r>
            <w:r>
              <w:rPr>
                <w:color w:val="0000FF"/>
                <w:spacing w:val="-9"/>
              </w:rPr>
              <w:t> </w:t>
            </w:r>
            <w:r>
              <w:rPr>
                <w:color w:val="0000FF"/>
              </w:rPr>
              <w:t>Access</w:t>
            </w:r>
            <w:r>
              <w:rPr>
                <w:color w:val="0000FF"/>
                <w:spacing w:val="-9"/>
              </w:rPr>
              <w:t> </w:t>
            </w:r>
            <w:r>
              <w:rPr>
                <w:color w:val="0000FF"/>
                <w:spacing w:val="-2"/>
              </w:rPr>
              <w:t>control</w:t>
            </w:r>
          </w:hyperlink>
          <w:r>
            <w:rPr>
              <w:color w:val="0000FF"/>
            </w:rPr>
            <w:tab/>
          </w:r>
          <w:r>
            <w:rPr>
              <w:spacing w:val="-5"/>
            </w:rPr>
            <w:t>19</w:t>
          </w:r>
        </w:p>
        <w:p>
          <w:pPr>
            <w:pStyle w:val="TOC3"/>
            <w:numPr>
              <w:ilvl w:val="2"/>
              <w:numId w:val="2"/>
            </w:numPr>
            <w:tabs>
              <w:tab w:pos="1830" w:val="left" w:leader="none"/>
              <w:tab w:pos="9511" w:val="right" w:leader="dot"/>
            </w:tabs>
            <w:spacing w:line="240" w:lineRule="auto" w:before="282" w:after="0"/>
            <w:ind w:left="1830" w:right="0" w:hanging="765"/>
            <w:jc w:val="left"/>
          </w:pPr>
          <w:hyperlink w:history="true" w:anchor="_bookmark44">
            <w:r>
              <w:rPr>
                <w:color w:val="0000FF"/>
              </w:rPr>
              <w:t>System</w:t>
            </w:r>
            <w:r>
              <w:rPr>
                <w:color w:val="0000FF"/>
                <w:spacing w:val="-9"/>
              </w:rPr>
              <w:t> </w:t>
            </w:r>
            <w:r>
              <w:rPr>
                <w:color w:val="0000FF"/>
                <w:spacing w:val="-2"/>
              </w:rPr>
              <w:t>Configuration</w:t>
            </w:r>
          </w:hyperlink>
          <w:r>
            <w:rPr>
              <w:color w:val="0000FF"/>
            </w:rPr>
            <w:tab/>
          </w:r>
          <w:r>
            <w:rPr>
              <w:spacing w:val="-5"/>
            </w:rPr>
            <w:t>19</w:t>
          </w:r>
        </w:p>
        <w:p>
          <w:pPr>
            <w:pStyle w:val="TOC2"/>
            <w:numPr>
              <w:ilvl w:val="1"/>
              <w:numId w:val="2"/>
            </w:numPr>
            <w:tabs>
              <w:tab w:pos="1057" w:val="left" w:leader="none"/>
              <w:tab w:pos="9511" w:val="right" w:leader="dot"/>
            </w:tabs>
            <w:spacing w:line="240" w:lineRule="auto" w:before="282" w:after="0"/>
            <w:ind w:left="1057" w:right="0" w:hanging="542"/>
            <w:jc w:val="left"/>
          </w:pPr>
          <w:hyperlink w:history="true" w:anchor="_bookmark45">
            <w:r>
              <w:rPr>
                <w:color w:val="0000FF"/>
                <w:spacing w:val="-2"/>
              </w:rPr>
              <w:t>Validation</w:t>
            </w:r>
            <w:r>
              <w:rPr>
                <w:color w:val="0000FF"/>
                <w:spacing w:val="-9"/>
              </w:rPr>
              <w:t> </w:t>
            </w:r>
            <w:r>
              <w:rPr>
                <w:color w:val="0000FF"/>
                <w:spacing w:val="-2"/>
              </w:rPr>
              <w:t>and</w:t>
            </w:r>
            <w:r>
              <w:rPr>
                <w:color w:val="0000FF"/>
                <w:spacing w:val="-8"/>
              </w:rPr>
              <w:t> </w:t>
            </w:r>
            <w:r>
              <w:rPr>
                <w:color w:val="0000FF"/>
                <w:spacing w:val="-2"/>
              </w:rPr>
              <w:t>Verifications</w:t>
            </w:r>
          </w:hyperlink>
          <w:r>
            <w:rPr>
              <w:color w:val="0000FF"/>
            </w:rPr>
            <w:tab/>
          </w:r>
          <w:r>
            <w:rPr>
              <w:spacing w:val="-5"/>
            </w:rPr>
            <w:t>20</w:t>
          </w:r>
        </w:p>
        <w:p>
          <w:pPr>
            <w:pStyle w:val="TOC1"/>
            <w:numPr>
              <w:ilvl w:val="0"/>
              <w:numId w:val="3"/>
            </w:numPr>
            <w:tabs>
              <w:tab w:pos="515" w:val="left" w:leader="none"/>
              <w:tab w:pos="9511" w:val="right" w:leader="none"/>
            </w:tabs>
            <w:spacing w:line="240" w:lineRule="auto" w:before="521" w:after="0"/>
            <w:ind w:left="515" w:right="0" w:hanging="358"/>
            <w:jc w:val="left"/>
          </w:pPr>
          <w:hyperlink w:history="true" w:anchor="_bookmark46">
            <w:r>
              <w:rPr>
                <w:color w:val="0000FF"/>
              </w:rPr>
              <w:t>System</w:t>
            </w:r>
            <w:r>
              <w:rPr>
                <w:color w:val="0000FF"/>
                <w:spacing w:val="-9"/>
              </w:rPr>
              <w:t> </w:t>
            </w:r>
            <w:r>
              <w:rPr>
                <w:color w:val="0000FF"/>
                <w:spacing w:val="-2"/>
              </w:rPr>
              <w:t>Design</w:t>
            </w:r>
          </w:hyperlink>
          <w:r>
            <w:rPr>
              <w:b w:val="0"/>
              <w:color w:val="0000FF"/>
            </w:rPr>
            <w:tab/>
          </w:r>
          <w:r>
            <w:rPr>
              <w:spacing w:val="-5"/>
            </w:rPr>
            <w:t>21</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47">
            <w:r>
              <w:rPr>
                <w:color w:val="0000FF"/>
              </w:rPr>
              <w:t>Introduction</w:t>
            </w:r>
            <w:r>
              <w:rPr>
                <w:color w:val="0000FF"/>
                <w:spacing w:val="-8"/>
              </w:rPr>
              <w:t> </w:t>
            </w:r>
            <w:r>
              <w:rPr>
                <w:color w:val="0000FF"/>
              </w:rPr>
              <w:t>to</w:t>
            </w:r>
            <w:r>
              <w:rPr>
                <w:color w:val="0000FF"/>
                <w:spacing w:val="-8"/>
              </w:rPr>
              <w:t> </w:t>
            </w:r>
            <w:r>
              <w:rPr>
                <w:color w:val="0000FF"/>
                <w:spacing w:val="-5"/>
              </w:rPr>
              <w:t>UML</w:t>
            </w:r>
          </w:hyperlink>
          <w:r>
            <w:rPr>
              <w:color w:val="0000FF"/>
            </w:rPr>
            <w:tab/>
          </w:r>
          <w:r>
            <w:rPr>
              <w:spacing w:val="-5"/>
            </w:rPr>
            <w:t>21</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48">
            <w:r>
              <w:rPr>
                <w:color w:val="0000FF"/>
              </w:rPr>
              <w:t>Use</w:t>
            </w:r>
            <w:r>
              <w:rPr>
                <w:color w:val="0000FF"/>
                <w:spacing w:val="-5"/>
              </w:rPr>
              <w:t> </w:t>
            </w:r>
            <w:r>
              <w:rPr>
                <w:color w:val="0000FF"/>
              </w:rPr>
              <w:t>case</w:t>
            </w:r>
            <w:r>
              <w:rPr>
                <w:color w:val="0000FF"/>
                <w:spacing w:val="-5"/>
              </w:rPr>
              <w:t> </w:t>
            </w:r>
            <w:r>
              <w:rPr>
                <w:color w:val="0000FF"/>
                <w:spacing w:val="-2"/>
              </w:rPr>
              <w:t>Diagram</w:t>
            </w:r>
          </w:hyperlink>
          <w:r>
            <w:rPr>
              <w:color w:val="0000FF"/>
            </w:rPr>
            <w:tab/>
          </w:r>
          <w:r>
            <w:rPr>
              <w:spacing w:val="-5"/>
            </w:rPr>
            <w:t>22</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50">
            <w:r>
              <w:rPr>
                <w:color w:val="0000FF"/>
              </w:rPr>
              <w:t>E-R</w:t>
            </w:r>
            <w:r>
              <w:rPr>
                <w:color w:val="0000FF"/>
                <w:spacing w:val="-5"/>
              </w:rPr>
              <w:t> </w:t>
            </w:r>
            <w:r>
              <w:rPr>
                <w:color w:val="0000FF"/>
                <w:spacing w:val="-2"/>
              </w:rPr>
              <w:t>Diagram</w:t>
            </w:r>
          </w:hyperlink>
          <w:r>
            <w:rPr>
              <w:color w:val="0000FF"/>
            </w:rPr>
            <w:tab/>
          </w:r>
          <w:r>
            <w:rPr>
              <w:spacing w:val="-5"/>
            </w:rPr>
            <w:t>23</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52">
            <w:r>
              <w:rPr>
                <w:color w:val="0000FF"/>
              </w:rPr>
              <w:t>Sequence</w:t>
            </w:r>
            <w:r>
              <w:rPr>
                <w:color w:val="0000FF"/>
                <w:spacing w:val="-11"/>
              </w:rPr>
              <w:t> </w:t>
            </w:r>
            <w:r>
              <w:rPr>
                <w:color w:val="0000FF"/>
                <w:spacing w:val="-2"/>
              </w:rPr>
              <w:t>Diagram</w:t>
            </w:r>
          </w:hyperlink>
          <w:r>
            <w:rPr>
              <w:color w:val="0000FF"/>
            </w:rPr>
            <w:tab/>
          </w:r>
          <w:r>
            <w:rPr>
              <w:spacing w:val="-5"/>
            </w:rPr>
            <w:t>24</w:t>
          </w:r>
        </w:p>
        <w:p>
          <w:pPr>
            <w:pStyle w:val="TOC2"/>
            <w:numPr>
              <w:ilvl w:val="1"/>
              <w:numId w:val="3"/>
            </w:numPr>
            <w:tabs>
              <w:tab w:pos="1057" w:val="left" w:leader="none"/>
              <w:tab w:pos="9511" w:val="right" w:leader="dot"/>
            </w:tabs>
            <w:spacing w:line="240" w:lineRule="auto" w:before="282" w:after="0"/>
            <w:ind w:left="1057" w:right="0" w:hanging="542"/>
            <w:jc w:val="left"/>
          </w:pPr>
          <w:hyperlink w:history="true" w:anchor="_bookmark55">
            <w:r>
              <w:rPr>
                <w:color w:val="0000FF"/>
              </w:rPr>
              <w:t>Activity</w:t>
            </w:r>
            <w:r>
              <w:rPr>
                <w:color w:val="0000FF"/>
                <w:spacing w:val="-15"/>
              </w:rPr>
              <w:t> </w:t>
            </w:r>
            <w:r>
              <w:rPr>
                <w:color w:val="0000FF"/>
                <w:spacing w:val="-2"/>
              </w:rPr>
              <w:t>Diagram</w:t>
            </w:r>
          </w:hyperlink>
          <w:r>
            <w:rPr>
              <w:color w:val="0000FF"/>
            </w:rPr>
            <w:tab/>
          </w:r>
          <w:r>
            <w:rPr>
              <w:spacing w:val="-5"/>
            </w:rPr>
            <w:t>26</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58">
            <w:r>
              <w:rPr>
                <w:color w:val="0000FF"/>
              </w:rPr>
              <w:t>Class</w:t>
            </w:r>
            <w:r>
              <w:rPr>
                <w:color w:val="0000FF"/>
                <w:spacing w:val="-7"/>
              </w:rPr>
              <w:t> </w:t>
            </w:r>
            <w:r>
              <w:rPr>
                <w:color w:val="0000FF"/>
                <w:spacing w:val="-2"/>
              </w:rPr>
              <w:t>Diagram</w:t>
            </w:r>
          </w:hyperlink>
          <w:r>
            <w:rPr>
              <w:color w:val="0000FF"/>
            </w:rPr>
            <w:tab/>
          </w:r>
          <w:r>
            <w:rPr>
              <w:spacing w:val="-5"/>
            </w:rPr>
            <w:t>28</w:t>
          </w:r>
        </w:p>
        <w:p>
          <w:pPr>
            <w:pStyle w:val="TOC1"/>
            <w:numPr>
              <w:ilvl w:val="0"/>
              <w:numId w:val="3"/>
            </w:numPr>
            <w:tabs>
              <w:tab w:pos="515" w:val="left" w:leader="none"/>
              <w:tab w:pos="9511" w:val="right" w:leader="none"/>
            </w:tabs>
            <w:spacing w:line="240" w:lineRule="auto" w:before="521" w:after="0"/>
            <w:ind w:left="515" w:right="0" w:hanging="358"/>
            <w:jc w:val="left"/>
          </w:pPr>
          <w:hyperlink w:history="true" w:anchor="_bookmark60">
            <w:r>
              <w:rPr>
                <w:color w:val="0000FF"/>
                <w:spacing w:val="-2"/>
              </w:rPr>
              <w:t>Methodology</w:t>
            </w:r>
          </w:hyperlink>
          <w:r>
            <w:rPr>
              <w:b w:val="0"/>
              <w:color w:val="0000FF"/>
            </w:rPr>
            <w:tab/>
          </w:r>
          <w:r>
            <w:rPr>
              <w:spacing w:val="-5"/>
            </w:rPr>
            <w:t>29</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61">
            <w:r>
              <w:rPr>
                <w:color w:val="0000FF"/>
              </w:rPr>
              <w:t>Project</w:t>
            </w:r>
            <w:r>
              <w:rPr>
                <w:color w:val="0000FF"/>
                <w:spacing w:val="-11"/>
              </w:rPr>
              <w:t> </w:t>
            </w:r>
            <w:r>
              <w:rPr>
                <w:color w:val="0000FF"/>
              </w:rPr>
              <w:t>Management</w:t>
            </w:r>
            <w:r>
              <w:rPr>
                <w:color w:val="0000FF"/>
                <w:spacing w:val="-11"/>
              </w:rPr>
              <w:t> </w:t>
            </w:r>
            <w:r>
              <w:rPr>
                <w:color w:val="0000FF"/>
                <w:spacing w:val="-2"/>
              </w:rPr>
              <w:t>Methodology</w:t>
            </w:r>
          </w:hyperlink>
          <w:r>
            <w:rPr>
              <w:color w:val="0000FF"/>
            </w:rPr>
            <w:tab/>
          </w:r>
          <w:r>
            <w:rPr>
              <w:spacing w:val="-5"/>
            </w:rPr>
            <w:t>29</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63">
            <w:r>
              <w:rPr>
                <w:color w:val="0000FF"/>
              </w:rPr>
              <w:t>Project</w:t>
            </w:r>
            <w:r>
              <w:rPr>
                <w:color w:val="0000FF"/>
                <w:spacing w:val="-8"/>
              </w:rPr>
              <w:t> </w:t>
            </w:r>
            <w:r>
              <w:rPr>
                <w:color w:val="0000FF"/>
                <w:spacing w:val="-2"/>
              </w:rPr>
              <w:t>Planning</w:t>
            </w:r>
          </w:hyperlink>
          <w:r>
            <w:rPr>
              <w:color w:val="0000FF"/>
            </w:rPr>
            <w:tab/>
          </w:r>
          <w:r>
            <w:rPr>
              <w:spacing w:val="-5"/>
            </w:rPr>
            <w:t>31</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65">
            <w:r>
              <w:rPr>
                <w:color w:val="0000FF"/>
              </w:rPr>
              <w:t>Requirement</w:t>
            </w:r>
            <w:r>
              <w:rPr>
                <w:color w:val="0000FF"/>
                <w:spacing w:val="-14"/>
              </w:rPr>
              <w:t> </w:t>
            </w:r>
            <w:r>
              <w:rPr>
                <w:color w:val="0000FF"/>
                <w:spacing w:val="-2"/>
              </w:rPr>
              <w:t>Analysis</w:t>
            </w:r>
          </w:hyperlink>
          <w:r>
            <w:rPr>
              <w:color w:val="0000FF"/>
            </w:rPr>
            <w:tab/>
          </w:r>
          <w:r>
            <w:rPr>
              <w:spacing w:val="-5"/>
            </w:rPr>
            <w:t>32</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66">
            <w:r>
              <w:rPr>
                <w:color w:val="0000FF"/>
                <w:spacing w:val="-2"/>
              </w:rPr>
              <w:t>Development Approach</w:t>
            </w:r>
          </w:hyperlink>
          <w:r>
            <w:rPr>
              <w:color w:val="0000FF"/>
            </w:rPr>
            <w:tab/>
          </w:r>
          <w:r>
            <w:rPr>
              <w:spacing w:val="-5"/>
            </w:rPr>
            <w:t>32</w:t>
          </w:r>
        </w:p>
        <w:p>
          <w:pPr>
            <w:pStyle w:val="TOC2"/>
            <w:numPr>
              <w:ilvl w:val="1"/>
              <w:numId w:val="3"/>
            </w:numPr>
            <w:tabs>
              <w:tab w:pos="1058" w:val="left" w:leader="none"/>
              <w:tab w:pos="9511" w:val="right" w:leader="dot"/>
            </w:tabs>
            <w:spacing w:line="240" w:lineRule="auto" w:before="282" w:after="0"/>
            <w:ind w:left="1058" w:right="0" w:hanging="543"/>
            <w:jc w:val="left"/>
          </w:pPr>
          <w:hyperlink w:history="true" w:anchor="_bookmark67">
            <w:r>
              <w:rPr>
                <w:color w:val="0000FF"/>
                <w:spacing w:val="-2"/>
              </w:rPr>
              <w:t>Testing</w:t>
            </w:r>
            <w:r>
              <w:rPr>
                <w:color w:val="0000FF"/>
                <w:spacing w:val="-12"/>
              </w:rPr>
              <w:t> </w:t>
            </w:r>
            <w:r>
              <w:rPr>
                <w:color w:val="0000FF"/>
                <w:spacing w:val="-2"/>
              </w:rPr>
              <w:t>Strategy</w:t>
            </w:r>
          </w:hyperlink>
          <w:r>
            <w:rPr>
              <w:color w:val="0000FF"/>
            </w:rPr>
            <w:tab/>
          </w:r>
          <w:r>
            <w:rPr>
              <w:spacing w:val="-5"/>
            </w:rPr>
            <w:t>32</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68">
            <w:r>
              <w:rPr>
                <w:color w:val="0000FF"/>
              </w:rPr>
              <w:t>Poject</w:t>
            </w:r>
            <w:r>
              <w:rPr>
                <w:color w:val="0000FF"/>
                <w:spacing w:val="-8"/>
              </w:rPr>
              <w:t> </w:t>
            </w:r>
            <w:r>
              <w:rPr>
                <w:color w:val="0000FF"/>
              </w:rPr>
              <w:t>Monitoring</w:t>
            </w:r>
            <w:r>
              <w:rPr>
                <w:color w:val="0000FF"/>
                <w:spacing w:val="-8"/>
              </w:rPr>
              <w:t> </w:t>
            </w:r>
            <w:r>
              <w:rPr>
                <w:color w:val="0000FF"/>
              </w:rPr>
              <w:t>and</w:t>
            </w:r>
            <w:r>
              <w:rPr>
                <w:color w:val="0000FF"/>
                <w:spacing w:val="-8"/>
              </w:rPr>
              <w:t> </w:t>
            </w:r>
            <w:r>
              <w:rPr>
                <w:color w:val="0000FF"/>
                <w:spacing w:val="-2"/>
              </w:rPr>
              <w:t>Controls</w:t>
            </w:r>
          </w:hyperlink>
          <w:r>
            <w:rPr>
              <w:color w:val="0000FF"/>
            </w:rPr>
            <w:tab/>
          </w:r>
          <w:r>
            <w:rPr>
              <w:spacing w:val="-7"/>
            </w:rPr>
            <w:t>33</w:t>
          </w:r>
        </w:p>
        <w:p>
          <w:pPr>
            <w:pStyle w:val="TOC1"/>
            <w:numPr>
              <w:ilvl w:val="0"/>
              <w:numId w:val="3"/>
            </w:numPr>
            <w:tabs>
              <w:tab w:pos="515" w:val="left" w:leader="none"/>
              <w:tab w:pos="9511" w:val="right" w:leader="none"/>
            </w:tabs>
            <w:spacing w:line="240" w:lineRule="auto" w:before="521" w:after="0"/>
            <w:ind w:left="515" w:right="0" w:hanging="358"/>
            <w:jc w:val="left"/>
          </w:pPr>
          <w:hyperlink w:history="true" w:anchor="_bookmark69">
            <w:r>
              <w:rPr>
                <w:color w:val="0000FF"/>
                <w:spacing w:val="-2"/>
              </w:rPr>
              <w:t>Implementation</w:t>
            </w:r>
          </w:hyperlink>
          <w:r>
            <w:rPr>
              <w:b w:val="0"/>
              <w:color w:val="0000FF"/>
            </w:rPr>
            <w:tab/>
          </w:r>
          <w:r>
            <w:rPr>
              <w:spacing w:val="-5"/>
            </w:rPr>
            <w:t>34</w:t>
          </w:r>
        </w:p>
        <w:p>
          <w:pPr>
            <w:pStyle w:val="TOC1"/>
            <w:numPr>
              <w:ilvl w:val="0"/>
              <w:numId w:val="3"/>
            </w:numPr>
            <w:tabs>
              <w:tab w:pos="507" w:val="left" w:leader="none"/>
              <w:tab w:pos="9511" w:val="right" w:leader="none"/>
            </w:tabs>
            <w:spacing w:line="240" w:lineRule="auto" w:before="521" w:after="0"/>
            <w:ind w:left="507" w:right="0" w:hanging="350"/>
            <w:jc w:val="left"/>
          </w:pPr>
          <w:hyperlink w:history="true" w:anchor="_bookmark76">
            <w:r>
              <w:rPr>
                <w:color w:val="0000FF"/>
                <w:spacing w:val="-2"/>
              </w:rPr>
              <w:t>Testing</w:t>
            </w:r>
          </w:hyperlink>
          <w:r>
            <w:rPr>
              <w:b w:val="0"/>
              <w:color w:val="0000FF"/>
            </w:rPr>
            <w:tab/>
          </w:r>
          <w:r>
            <w:rPr>
              <w:spacing w:val="-5"/>
            </w:rPr>
            <w:t>38</w:t>
          </w:r>
        </w:p>
        <w:p>
          <w:pPr>
            <w:pStyle w:val="TOC2"/>
            <w:numPr>
              <w:ilvl w:val="1"/>
              <w:numId w:val="3"/>
            </w:numPr>
            <w:tabs>
              <w:tab w:pos="1058" w:val="left" w:leader="none"/>
              <w:tab w:pos="9511" w:val="right" w:leader="dot"/>
            </w:tabs>
            <w:spacing w:line="240" w:lineRule="auto" w:before="282" w:after="0"/>
            <w:ind w:left="1058" w:right="0" w:hanging="543"/>
            <w:jc w:val="left"/>
          </w:pPr>
          <w:hyperlink w:history="true" w:anchor="_bookmark77">
            <w:r>
              <w:rPr>
                <w:color w:val="0000FF"/>
                <w:spacing w:val="-2"/>
              </w:rPr>
              <w:t>Testing</w:t>
            </w:r>
            <w:r>
              <w:rPr>
                <w:color w:val="0000FF"/>
                <w:spacing w:val="-12"/>
              </w:rPr>
              <w:t> </w:t>
            </w:r>
            <w:r>
              <w:rPr>
                <w:color w:val="0000FF"/>
                <w:spacing w:val="-2"/>
              </w:rPr>
              <w:t>Process</w:t>
            </w:r>
          </w:hyperlink>
          <w:r>
            <w:rPr>
              <w:color w:val="0000FF"/>
            </w:rPr>
            <w:tab/>
          </w:r>
          <w:r>
            <w:rPr>
              <w:spacing w:val="-5"/>
            </w:rPr>
            <w:t>38</w:t>
          </w:r>
        </w:p>
        <w:p>
          <w:pPr>
            <w:pStyle w:val="TOC3"/>
            <w:numPr>
              <w:ilvl w:val="2"/>
              <w:numId w:val="3"/>
            </w:numPr>
            <w:tabs>
              <w:tab w:pos="1823" w:val="left" w:leader="none"/>
              <w:tab w:pos="9511" w:val="right" w:leader="dot"/>
            </w:tabs>
            <w:spacing w:line="240" w:lineRule="auto" w:before="281" w:after="0"/>
            <w:ind w:left="1823" w:right="0" w:hanging="758"/>
            <w:jc w:val="left"/>
          </w:pPr>
          <w:hyperlink w:history="true" w:anchor="_bookmark78">
            <w:r>
              <w:rPr>
                <w:color w:val="0000FF"/>
                <w:spacing w:val="-4"/>
              </w:rPr>
              <w:t>Test</w:t>
            </w:r>
            <w:r>
              <w:rPr>
                <w:color w:val="0000FF"/>
                <w:spacing w:val="-7"/>
              </w:rPr>
              <w:t> </w:t>
            </w:r>
            <w:r>
              <w:rPr>
                <w:color w:val="0000FF"/>
                <w:spacing w:val="-2"/>
              </w:rPr>
              <w:t>Cases</w:t>
            </w:r>
          </w:hyperlink>
          <w:r>
            <w:rPr>
              <w:color w:val="0000FF"/>
            </w:rPr>
            <w:tab/>
          </w:r>
          <w:r>
            <w:rPr>
              <w:spacing w:val="-5"/>
            </w:rPr>
            <w:t>38</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79">
            <w:r>
              <w:rPr>
                <w:color w:val="0000FF"/>
                <w:spacing w:val="-2"/>
              </w:rPr>
              <w:t>Manual</w:t>
            </w:r>
            <w:r>
              <w:rPr>
                <w:color w:val="0000FF"/>
                <w:spacing w:val="-4"/>
              </w:rPr>
              <w:t> </w:t>
            </w:r>
            <w:r>
              <w:rPr>
                <w:color w:val="0000FF"/>
                <w:spacing w:val="-2"/>
              </w:rPr>
              <w:t>Testing</w:t>
            </w:r>
            <w:r>
              <w:rPr>
                <w:color w:val="0000FF"/>
                <w:spacing w:val="-4"/>
              </w:rPr>
              <w:t> </w:t>
            </w:r>
            <w:r>
              <w:rPr>
                <w:color w:val="0000FF"/>
                <w:spacing w:val="-2"/>
              </w:rPr>
              <w:t>Results</w:t>
            </w:r>
          </w:hyperlink>
          <w:r>
            <w:rPr>
              <w:color w:val="0000FF"/>
            </w:rPr>
            <w:tab/>
          </w:r>
          <w:r>
            <w:rPr>
              <w:spacing w:val="-5"/>
            </w:rPr>
            <w:t>39</w:t>
          </w:r>
        </w:p>
        <w:p>
          <w:pPr>
            <w:pStyle w:val="TOC2"/>
            <w:numPr>
              <w:ilvl w:val="1"/>
              <w:numId w:val="3"/>
            </w:numPr>
            <w:tabs>
              <w:tab w:pos="1057" w:val="left" w:leader="none"/>
              <w:tab w:pos="9511" w:val="right" w:leader="dot"/>
            </w:tabs>
            <w:spacing w:line="240" w:lineRule="auto" w:before="282" w:after="0"/>
            <w:ind w:left="1057" w:right="0" w:hanging="542"/>
            <w:jc w:val="left"/>
          </w:pPr>
          <w:hyperlink w:history="true" w:anchor="_bookmark80">
            <w:r>
              <w:rPr>
                <w:color w:val="0000FF"/>
                <w:spacing w:val="-2"/>
              </w:rPr>
              <w:t>Additional Testing</w:t>
            </w:r>
            <w:r>
              <w:rPr>
                <w:color w:val="0000FF"/>
                <w:spacing w:val="-1"/>
              </w:rPr>
              <w:t> </w:t>
            </w:r>
            <w:r>
              <w:rPr>
                <w:color w:val="0000FF"/>
                <w:spacing w:val="-2"/>
              </w:rPr>
              <w:t>Considerations</w:t>
            </w:r>
          </w:hyperlink>
          <w:r>
            <w:rPr>
              <w:color w:val="0000FF"/>
            </w:rPr>
            <w:tab/>
          </w:r>
          <w:r>
            <w:rPr>
              <w:spacing w:val="-5"/>
            </w:rPr>
            <w:t>39</w:t>
          </w:r>
        </w:p>
        <w:p>
          <w:pPr>
            <w:pStyle w:val="TOC2"/>
            <w:numPr>
              <w:ilvl w:val="1"/>
              <w:numId w:val="3"/>
            </w:numPr>
            <w:tabs>
              <w:tab w:pos="1065" w:val="left" w:leader="none"/>
              <w:tab w:pos="9511" w:val="right" w:leader="dot"/>
            </w:tabs>
            <w:spacing w:line="240" w:lineRule="auto" w:before="282" w:after="0"/>
            <w:ind w:left="1065" w:right="0" w:hanging="550"/>
            <w:jc w:val="left"/>
          </w:pPr>
          <w:hyperlink w:history="true" w:anchor="_bookmark81">
            <w:r>
              <w:rPr>
                <w:color w:val="0000FF"/>
                <w:spacing w:val="-2"/>
              </w:rPr>
              <w:t>Conclusion</w:t>
            </w:r>
          </w:hyperlink>
          <w:r>
            <w:rPr>
              <w:color w:val="0000FF"/>
            </w:rPr>
            <w:tab/>
          </w:r>
          <w:r>
            <w:rPr>
              <w:spacing w:val="-5"/>
            </w:rPr>
            <w:t>40</w:t>
          </w:r>
        </w:p>
      </w:sdtContent>
    </w:sdt>
    <w:p>
      <w:pPr>
        <w:spacing w:after="0" w:line="240" w:lineRule="auto"/>
        <w:jc w:val="left"/>
        <w:sectPr>
          <w:type w:val="continuous"/>
          <w:pgSz w:w="11910" w:h="16840"/>
          <w:pgMar w:header="385" w:footer="538" w:top="645" w:bottom="1226" w:left="1260" w:right="80"/>
        </w:sectPr>
      </w:pPr>
    </w:p>
    <w:p>
      <w:pPr>
        <w:pStyle w:val="BodyText"/>
        <w:rPr>
          <w:sz w:val="20"/>
        </w:rPr>
      </w:pPr>
    </w:p>
    <w:p>
      <w:pPr>
        <w:pStyle w:val="BodyText"/>
        <w:spacing w:before="18"/>
        <w:rPr>
          <w:sz w:val="2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8"/>
        <w:gridCol w:w="7424"/>
        <w:gridCol w:w="394"/>
      </w:tblGrid>
      <w:tr>
        <w:trPr>
          <w:trHeight w:val="438" w:hRule="atLeast"/>
        </w:trPr>
        <w:tc>
          <w:tcPr>
            <w:tcW w:w="1638" w:type="dxa"/>
          </w:tcPr>
          <w:p>
            <w:pPr>
              <w:pStyle w:val="TableParagraph"/>
              <w:tabs>
                <w:tab w:pos="358" w:val="left" w:leader="none"/>
              </w:tabs>
              <w:spacing w:before="5"/>
              <w:ind w:right="84"/>
              <w:jc w:val="right"/>
              <w:rPr>
                <w:b/>
                <w:sz w:val="24"/>
              </w:rPr>
            </w:pPr>
            <w:hyperlink w:history="true" w:anchor="_bookmark82">
              <w:r>
                <w:rPr>
                  <w:b/>
                  <w:color w:val="0000FF"/>
                  <w:spacing w:val="-10"/>
                  <w:sz w:val="24"/>
                </w:rPr>
                <w:t>8</w:t>
              </w:r>
              <w:r>
                <w:rPr>
                  <w:b/>
                  <w:color w:val="0000FF"/>
                  <w:sz w:val="24"/>
                </w:rPr>
                <w:tab/>
              </w:r>
              <w:r>
                <w:rPr>
                  <w:b/>
                  <w:color w:val="0000FF"/>
                  <w:spacing w:val="-2"/>
                  <w:sz w:val="24"/>
                </w:rPr>
                <w:t>Conclusion</w:t>
              </w:r>
            </w:hyperlink>
          </w:p>
        </w:tc>
        <w:tc>
          <w:tcPr>
            <w:tcW w:w="7424" w:type="dxa"/>
          </w:tcPr>
          <w:p>
            <w:pPr>
              <w:pStyle w:val="TableParagraph"/>
              <w:spacing w:before="0"/>
              <w:jc w:val="left"/>
              <w:rPr>
                <w:sz w:val="22"/>
              </w:rPr>
            </w:pPr>
          </w:p>
        </w:tc>
        <w:tc>
          <w:tcPr>
            <w:tcW w:w="394" w:type="dxa"/>
          </w:tcPr>
          <w:p>
            <w:pPr>
              <w:pStyle w:val="TableParagraph"/>
              <w:spacing w:before="5"/>
              <w:ind w:right="49"/>
              <w:jc w:val="right"/>
              <w:rPr>
                <w:b/>
                <w:sz w:val="24"/>
              </w:rPr>
            </w:pPr>
            <w:r>
              <w:rPr>
                <w:b/>
                <w:spacing w:val="-5"/>
                <w:sz w:val="24"/>
              </w:rPr>
              <w:t>41</w:t>
            </w:r>
          </w:p>
        </w:tc>
      </w:tr>
      <w:tr>
        <w:trPr>
          <w:trHeight w:val="550" w:hRule="atLeast"/>
        </w:trPr>
        <w:tc>
          <w:tcPr>
            <w:tcW w:w="1638" w:type="dxa"/>
          </w:tcPr>
          <w:p>
            <w:pPr>
              <w:pStyle w:val="TableParagraph"/>
              <w:spacing w:before="124"/>
              <w:ind w:right="199"/>
              <w:jc w:val="right"/>
              <w:rPr>
                <w:sz w:val="24"/>
              </w:rPr>
            </w:pPr>
            <w:hyperlink w:history="true" w:anchor="_bookmark83">
              <w:r>
                <w:rPr>
                  <w:color w:val="0000FF"/>
                  <w:spacing w:val="-2"/>
                  <w:sz w:val="24"/>
                </w:rPr>
                <w:t>8.0.1</w:t>
              </w:r>
            </w:hyperlink>
          </w:p>
        </w:tc>
        <w:tc>
          <w:tcPr>
            <w:tcW w:w="7424" w:type="dxa"/>
          </w:tcPr>
          <w:p>
            <w:pPr>
              <w:pStyle w:val="TableParagraph"/>
              <w:tabs>
                <w:tab w:pos="1613" w:val="left" w:leader="none"/>
              </w:tabs>
              <w:spacing w:before="124"/>
              <w:ind w:right="17"/>
              <w:rPr>
                <w:sz w:val="24"/>
              </w:rPr>
            </w:pPr>
            <w:hyperlink w:history="true" w:anchor="_bookmark83">
              <w:r>
                <w:rPr>
                  <w:color w:val="0000FF"/>
                  <w:sz w:val="24"/>
                </w:rPr>
                <w:t>Response</w:t>
              </w:r>
              <w:r>
                <w:rPr>
                  <w:color w:val="0000FF"/>
                  <w:spacing w:val="-11"/>
                  <w:sz w:val="24"/>
                </w:rPr>
                <w:t> </w:t>
              </w:r>
              <w:r>
                <w:rPr>
                  <w:color w:val="0000FF"/>
                  <w:spacing w:val="-4"/>
                  <w:sz w:val="24"/>
                </w:rPr>
                <w:t>Bias</w:t>
              </w:r>
            </w:hyperlink>
            <w:r>
              <w:rPr>
                <w:color w:val="0000FF"/>
                <w:sz w:val="24"/>
              </w:rPr>
              <w:tab/>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8"/>
                <w:sz w:val="24"/>
              </w:rPr>
              <w:t> </w:t>
            </w:r>
            <w:r>
              <w:rPr>
                <w:sz w:val="24"/>
              </w:rPr>
              <w:t>.</w:t>
            </w:r>
            <w:r>
              <w:rPr>
                <w:spacing w:val="59"/>
                <w:sz w:val="24"/>
              </w:rPr>
              <w:t> </w:t>
            </w:r>
            <w:r>
              <w:rPr>
                <w:sz w:val="24"/>
              </w:rPr>
              <w:t>.</w:t>
            </w:r>
            <w:r>
              <w:rPr>
                <w:spacing w:val="58"/>
                <w:sz w:val="24"/>
              </w:rPr>
              <w:t> </w:t>
            </w:r>
            <w:r>
              <w:rPr>
                <w:sz w:val="24"/>
              </w:rPr>
              <w:t>.</w:t>
            </w:r>
            <w:r>
              <w:rPr>
                <w:spacing w:val="59"/>
                <w:sz w:val="24"/>
              </w:rPr>
              <w:t> </w:t>
            </w:r>
            <w:r>
              <w:rPr>
                <w:sz w:val="24"/>
              </w:rPr>
              <w:t>.</w:t>
            </w:r>
            <w:r>
              <w:rPr>
                <w:spacing w:val="58"/>
                <w:sz w:val="24"/>
              </w:rPr>
              <w:t> </w:t>
            </w:r>
            <w:r>
              <w:rPr>
                <w:spacing w:val="-10"/>
                <w:sz w:val="24"/>
              </w:rPr>
              <w:t>.</w:t>
            </w:r>
          </w:p>
        </w:tc>
        <w:tc>
          <w:tcPr>
            <w:tcW w:w="394" w:type="dxa"/>
          </w:tcPr>
          <w:p>
            <w:pPr>
              <w:pStyle w:val="TableParagraph"/>
              <w:spacing w:before="124"/>
              <w:ind w:right="49"/>
              <w:jc w:val="right"/>
              <w:rPr>
                <w:sz w:val="24"/>
              </w:rPr>
            </w:pPr>
            <w:r>
              <w:rPr>
                <w:spacing w:val="-5"/>
                <w:sz w:val="24"/>
              </w:rPr>
              <w:t>41</w:t>
            </w:r>
          </w:p>
        </w:tc>
      </w:tr>
      <w:tr>
        <w:trPr>
          <w:trHeight w:val="423" w:hRule="atLeast"/>
        </w:trPr>
        <w:tc>
          <w:tcPr>
            <w:tcW w:w="1638" w:type="dxa"/>
          </w:tcPr>
          <w:p>
            <w:pPr>
              <w:pStyle w:val="TableParagraph"/>
              <w:spacing w:line="271" w:lineRule="exact"/>
              <w:ind w:right="199"/>
              <w:jc w:val="right"/>
              <w:rPr>
                <w:sz w:val="24"/>
              </w:rPr>
            </w:pPr>
            <w:hyperlink w:history="true" w:anchor="_bookmark84">
              <w:r>
                <w:rPr>
                  <w:color w:val="0000FF"/>
                  <w:spacing w:val="-2"/>
                  <w:sz w:val="24"/>
                </w:rPr>
                <w:t>8.0.2</w:t>
              </w:r>
            </w:hyperlink>
          </w:p>
        </w:tc>
        <w:tc>
          <w:tcPr>
            <w:tcW w:w="7424" w:type="dxa"/>
          </w:tcPr>
          <w:p>
            <w:pPr>
              <w:pStyle w:val="TableParagraph"/>
              <w:spacing w:line="271" w:lineRule="exact"/>
              <w:ind w:right="17"/>
              <w:rPr>
                <w:sz w:val="24"/>
              </w:rPr>
            </w:pPr>
            <w:hyperlink w:history="true" w:anchor="_bookmark84">
              <w:r>
                <w:rPr>
                  <w:color w:val="0000FF"/>
                  <w:sz w:val="24"/>
                </w:rPr>
                <w:t>Faculty</w:t>
              </w:r>
              <w:r>
                <w:rPr>
                  <w:color w:val="0000FF"/>
                  <w:spacing w:val="-2"/>
                  <w:sz w:val="24"/>
                </w:rPr>
                <w:t> </w:t>
              </w:r>
              <w:r>
                <w:rPr>
                  <w:color w:val="0000FF"/>
                  <w:sz w:val="24"/>
                </w:rPr>
                <w:t>Resistance</w:t>
              </w:r>
            </w:hyperlink>
            <w:r>
              <w:rPr>
                <w:color w:val="0000FF"/>
                <w:spacing w:val="27"/>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z w:val="24"/>
              </w:rPr>
              <w:t>.</w:t>
            </w:r>
            <w:r>
              <w:rPr>
                <w:spacing w:val="57"/>
                <w:sz w:val="24"/>
              </w:rPr>
              <w:t> </w:t>
            </w:r>
            <w:r>
              <w:rPr>
                <w:sz w:val="24"/>
              </w:rPr>
              <w:t>.</w:t>
            </w:r>
            <w:r>
              <w:rPr>
                <w:spacing w:val="58"/>
                <w:sz w:val="24"/>
              </w:rPr>
              <w:t> </w:t>
            </w:r>
            <w:r>
              <w:rPr>
                <w:sz w:val="24"/>
              </w:rPr>
              <w:t>.</w:t>
            </w:r>
            <w:r>
              <w:rPr>
                <w:spacing w:val="58"/>
                <w:sz w:val="24"/>
              </w:rPr>
              <w:t> </w:t>
            </w:r>
            <w:r>
              <w:rPr>
                <w:sz w:val="24"/>
              </w:rPr>
              <w:t>.</w:t>
            </w:r>
            <w:r>
              <w:rPr>
                <w:spacing w:val="58"/>
                <w:sz w:val="24"/>
              </w:rPr>
              <w:t> </w:t>
            </w:r>
            <w:r>
              <w:rPr>
                <w:spacing w:val="-10"/>
                <w:sz w:val="24"/>
              </w:rPr>
              <w:t>.</w:t>
            </w:r>
          </w:p>
        </w:tc>
        <w:tc>
          <w:tcPr>
            <w:tcW w:w="394" w:type="dxa"/>
          </w:tcPr>
          <w:p>
            <w:pPr>
              <w:pStyle w:val="TableParagraph"/>
              <w:spacing w:line="271" w:lineRule="exact"/>
              <w:ind w:right="49"/>
              <w:jc w:val="right"/>
              <w:rPr>
                <w:sz w:val="24"/>
              </w:rPr>
            </w:pPr>
            <w:r>
              <w:rPr>
                <w:spacing w:val="-5"/>
                <w:sz w:val="24"/>
              </w:rPr>
              <w:t>41</w:t>
            </w:r>
          </w:p>
        </w:tc>
      </w:tr>
    </w:tbl>
    <w:p>
      <w:pPr>
        <w:pStyle w:val="BodyText"/>
        <w:spacing w:before="231"/>
      </w:pPr>
    </w:p>
    <w:p>
      <w:pPr>
        <w:tabs>
          <w:tab w:pos="515" w:val="left" w:leader="none"/>
          <w:tab w:pos="9272" w:val="left" w:leader="none"/>
        </w:tabs>
        <w:spacing w:before="0"/>
        <w:ind w:left="157" w:right="0" w:firstLine="0"/>
        <w:jc w:val="left"/>
        <w:rPr>
          <w:b/>
          <w:sz w:val="24"/>
        </w:rPr>
      </w:pPr>
      <w:hyperlink w:history="true" w:anchor="_bookmark85">
        <w:r>
          <w:rPr>
            <w:b/>
            <w:color w:val="0000FF"/>
            <w:spacing w:val="-10"/>
            <w:sz w:val="24"/>
          </w:rPr>
          <w:t>9</w:t>
        </w:r>
        <w:r>
          <w:rPr>
            <w:b/>
            <w:color w:val="0000FF"/>
            <w:sz w:val="24"/>
          </w:rPr>
          <w:tab/>
          <w:t>Future</w:t>
        </w:r>
        <w:r>
          <w:rPr>
            <w:b/>
            <w:color w:val="0000FF"/>
            <w:spacing w:val="-14"/>
            <w:sz w:val="24"/>
          </w:rPr>
          <w:t> </w:t>
        </w:r>
        <w:r>
          <w:rPr>
            <w:b/>
            <w:color w:val="0000FF"/>
            <w:spacing w:val="-4"/>
            <w:sz w:val="24"/>
          </w:rPr>
          <w:t>Work</w:t>
        </w:r>
      </w:hyperlink>
      <w:r>
        <w:rPr>
          <w:color w:val="0000FF"/>
          <w:sz w:val="24"/>
        </w:rPr>
        <w:tab/>
      </w:r>
      <w:r>
        <w:rPr>
          <w:b/>
          <w:spacing w:val="-5"/>
          <w:sz w:val="24"/>
        </w:rPr>
        <w:t>43</w:t>
      </w:r>
    </w:p>
    <w:p>
      <w:pPr>
        <w:pStyle w:val="ListParagraph"/>
        <w:numPr>
          <w:ilvl w:val="2"/>
          <w:numId w:val="4"/>
        </w:numPr>
        <w:tabs>
          <w:tab w:pos="1822" w:val="left" w:leader="none"/>
          <w:tab w:pos="9511" w:val="right" w:leader="dot"/>
        </w:tabs>
        <w:spacing w:line="240" w:lineRule="auto" w:before="282" w:after="0"/>
        <w:ind w:left="1822" w:right="0" w:hanging="757"/>
        <w:jc w:val="left"/>
        <w:rPr>
          <w:sz w:val="24"/>
        </w:rPr>
      </w:pPr>
      <w:hyperlink w:history="true" w:anchor="_bookmark86">
        <w:r>
          <w:rPr>
            <w:color w:val="0000FF"/>
            <w:spacing w:val="-2"/>
            <w:sz w:val="24"/>
          </w:rPr>
          <w:t>AI-powered</w:t>
        </w:r>
        <w:r>
          <w:rPr>
            <w:color w:val="0000FF"/>
            <w:spacing w:val="1"/>
            <w:sz w:val="24"/>
          </w:rPr>
          <w:t> </w:t>
        </w:r>
        <w:r>
          <w:rPr>
            <w:color w:val="0000FF"/>
            <w:spacing w:val="-2"/>
            <w:sz w:val="24"/>
          </w:rPr>
          <w:t>Analysis</w:t>
        </w:r>
      </w:hyperlink>
      <w:r>
        <w:rPr>
          <w:color w:val="0000FF"/>
          <w:sz w:val="24"/>
        </w:rPr>
        <w:tab/>
      </w:r>
      <w:r>
        <w:rPr>
          <w:spacing w:val="-5"/>
          <w:sz w:val="24"/>
        </w:rPr>
        <w:t>43</w:t>
      </w:r>
    </w:p>
    <w:p>
      <w:pPr>
        <w:pStyle w:val="ListParagraph"/>
        <w:numPr>
          <w:ilvl w:val="2"/>
          <w:numId w:val="4"/>
        </w:numPr>
        <w:tabs>
          <w:tab w:pos="1830" w:val="left" w:leader="none"/>
          <w:tab w:pos="9511" w:val="right" w:leader="dot"/>
        </w:tabs>
        <w:spacing w:line="240" w:lineRule="auto" w:before="282" w:after="0"/>
        <w:ind w:left="1830" w:right="0" w:hanging="765"/>
        <w:jc w:val="left"/>
        <w:rPr>
          <w:sz w:val="24"/>
        </w:rPr>
      </w:pPr>
      <w:hyperlink w:history="true" w:anchor="_bookmark87">
        <w:r>
          <w:rPr>
            <w:color w:val="0000FF"/>
            <w:sz w:val="24"/>
          </w:rPr>
          <w:t>Real-time</w:t>
        </w:r>
        <w:r>
          <w:rPr>
            <w:color w:val="0000FF"/>
            <w:spacing w:val="-9"/>
            <w:sz w:val="24"/>
          </w:rPr>
          <w:t> </w:t>
        </w:r>
        <w:r>
          <w:rPr>
            <w:color w:val="0000FF"/>
            <w:sz w:val="24"/>
          </w:rPr>
          <w:t>Feedback</w:t>
        </w:r>
        <w:r>
          <w:rPr>
            <w:color w:val="0000FF"/>
            <w:spacing w:val="-8"/>
            <w:sz w:val="24"/>
          </w:rPr>
          <w:t> </w:t>
        </w:r>
        <w:r>
          <w:rPr>
            <w:color w:val="0000FF"/>
            <w:sz w:val="24"/>
          </w:rPr>
          <w:t>and</w:t>
        </w:r>
        <w:r>
          <w:rPr>
            <w:color w:val="0000FF"/>
            <w:spacing w:val="-9"/>
            <w:sz w:val="24"/>
          </w:rPr>
          <w:t> </w:t>
        </w:r>
        <w:r>
          <w:rPr>
            <w:color w:val="0000FF"/>
            <w:spacing w:val="-2"/>
            <w:sz w:val="24"/>
          </w:rPr>
          <w:t>Coaching</w:t>
        </w:r>
      </w:hyperlink>
      <w:r>
        <w:rPr>
          <w:color w:val="0000FF"/>
          <w:sz w:val="24"/>
        </w:rPr>
        <w:tab/>
      </w:r>
      <w:r>
        <w:rPr>
          <w:spacing w:val="-5"/>
          <w:sz w:val="24"/>
        </w:rPr>
        <w:t>43</w:t>
      </w:r>
    </w:p>
    <w:p>
      <w:pPr>
        <w:pStyle w:val="ListParagraph"/>
        <w:numPr>
          <w:ilvl w:val="2"/>
          <w:numId w:val="4"/>
        </w:numPr>
        <w:tabs>
          <w:tab w:pos="1830" w:val="left" w:leader="none"/>
          <w:tab w:pos="9511" w:val="right" w:leader="dot"/>
        </w:tabs>
        <w:spacing w:line="240" w:lineRule="auto" w:before="282" w:after="0"/>
        <w:ind w:left="1830" w:right="0" w:hanging="765"/>
        <w:jc w:val="left"/>
        <w:rPr>
          <w:sz w:val="24"/>
        </w:rPr>
      </w:pPr>
      <w:hyperlink w:history="true" w:anchor="_bookmark88">
        <w:r>
          <w:rPr>
            <w:color w:val="0000FF"/>
            <w:sz w:val="24"/>
          </w:rPr>
          <w:t>Multimodal</w:t>
        </w:r>
        <w:r>
          <w:rPr>
            <w:color w:val="0000FF"/>
            <w:spacing w:val="-12"/>
            <w:sz w:val="24"/>
          </w:rPr>
          <w:t> </w:t>
        </w:r>
        <w:r>
          <w:rPr>
            <w:color w:val="0000FF"/>
            <w:sz w:val="24"/>
          </w:rPr>
          <w:t>Feedback</w:t>
        </w:r>
        <w:r>
          <w:rPr>
            <w:color w:val="0000FF"/>
            <w:spacing w:val="-11"/>
            <w:sz w:val="24"/>
          </w:rPr>
          <w:t> </w:t>
        </w:r>
        <w:r>
          <w:rPr>
            <w:color w:val="0000FF"/>
            <w:spacing w:val="-2"/>
            <w:sz w:val="24"/>
          </w:rPr>
          <w:t>Integration</w:t>
        </w:r>
      </w:hyperlink>
      <w:r>
        <w:rPr>
          <w:color w:val="0000FF"/>
          <w:sz w:val="24"/>
        </w:rPr>
        <w:tab/>
      </w:r>
      <w:r>
        <w:rPr>
          <w:spacing w:val="-5"/>
          <w:sz w:val="24"/>
        </w:rPr>
        <w:t>43</w:t>
      </w:r>
    </w:p>
    <w:p>
      <w:pPr>
        <w:pStyle w:val="ListParagraph"/>
        <w:numPr>
          <w:ilvl w:val="2"/>
          <w:numId w:val="4"/>
        </w:numPr>
        <w:tabs>
          <w:tab w:pos="1830" w:val="left" w:leader="none"/>
          <w:tab w:pos="9511" w:val="right" w:leader="dot"/>
        </w:tabs>
        <w:spacing w:line="240" w:lineRule="auto" w:before="282" w:after="0"/>
        <w:ind w:left="1830" w:right="0" w:hanging="765"/>
        <w:jc w:val="left"/>
        <w:rPr>
          <w:sz w:val="24"/>
        </w:rPr>
      </w:pPr>
      <w:hyperlink w:history="true" w:anchor="_bookmark89">
        <w:r>
          <w:rPr>
            <w:color w:val="0000FF"/>
            <w:sz w:val="24"/>
          </w:rPr>
          <w:t>Feedback</w:t>
        </w:r>
        <w:r>
          <w:rPr>
            <w:color w:val="0000FF"/>
            <w:spacing w:val="-11"/>
            <w:sz w:val="24"/>
          </w:rPr>
          <w:t> </w:t>
        </w:r>
        <w:r>
          <w:rPr>
            <w:color w:val="0000FF"/>
            <w:spacing w:val="-2"/>
            <w:sz w:val="24"/>
          </w:rPr>
          <w:t>Gamification</w:t>
        </w:r>
      </w:hyperlink>
      <w:r>
        <w:rPr>
          <w:color w:val="0000FF"/>
          <w:sz w:val="24"/>
        </w:rPr>
        <w:tab/>
      </w:r>
      <w:r>
        <w:rPr>
          <w:spacing w:val="-5"/>
          <w:sz w:val="24"/>
        </w:rPr>
        <w:t>44</w:t>
      </w:r>
    </w:p>
    <w:p>
      <w:pPr>
        <w:pStyle w:val="ListParagraph"/>
        <w:numPr>
          <w:ilvl w:val="2"/>
          <w:numId w:val="4"/>
        </w:numPr>
        <w:tabs>
          <w:tab w:pos="1830" w:val="left" w:leader="none"/>
          <w:tab w:pos="9511" w:val="right" w:leader="dot"/>
        </w:tabs>
        <w:spacing w:line="240" w:lineRule="auto" w:before="282" w:after="0"/>
        <w:ind w:left="1830" w:right="0" w:hanging="765"/>
        <w:jc w:val="left"/>
        <w:rPr>
          <w:sz w:val="24"/>
        </w:rPr>
      </w:pPr>
      <w:hyperlink w:history="true" w:anchor="_bookmark90">
        <w:r>
          <w:rPr>
            <w:color w:val="0000FF"/>
            <w:sz w:val="24"/>
          </w:rPr>
          <w:t>Integration</w:t>
        </w:r>
        <w:r>
          <w:rPr>
            <w:color w:val="0000FF"/>
            <w:spacing w:val="-11"/>
            <w:sz w:val="24"/>
          </w:rPr>
          <w:t> </w:t>
        </w:r>
        <w:r>
          <w:rPr>
            <w:color w:val="0000FF"/>
            <w:sz w:val="24"/>
          </w:rPr>
          <w:t>with</w:t>
        </w:r>
        <w:r>
          <w:rPr>
            <w:color w:val="0000FF"/>
            <w:spacing w:val="-11"/>
            <w:sz w:val="24"/>
          </w:rPr>
          <w:t> </w:t>
        </w:r>
        <w:r>
          <w:rPr>
            <w:color w:val="0000FF"/>
            <w:sz w:val="24"/>
          </w:rPr>
          <w:t>Learning</w:t>
        </w:r>
        <w:r>
          <w:rPr>
            <w:color w:val="0000FF"/>
            <w:spacing w:val="-10"/>
            <w:sz w:val="24"/>
          </w:rPr>
          <w:t> </w:t>
        </w:r>
        <w:r>
          <w:rPr>
            <w:color w:val="0000FF"/>
            <w:sz w:val="24"/>
          </w:rPr>
          <w:t>Management</w:t>
        </w:r>
        <w:r>
          <w:rPr>
            <w:color w:val="0000FF"/>
            <w:spacing w:val="-11"/>
            <w:sz w:val="24"/>
          </w:rPr>
          <w:t> </w:t>
        </w:r>
        <w:r>
          <w:rPr>
            <w:color w:val="0000FF"/>
            <w:sz w:val="24"/>
          </w:rPr>
          <w:t>Systems</w:t>
        </w:r>
        <w:r>
          <w:rPr>
            <w:color w:val="0000FF"/>
            <w:spacing w:val="-10"/>
            <w:sz w:val="24"/>
          </w:rPr>
          <w:t> </w:t>
        </w:r>
        <w:r>
          <w:rPr>
            <w:color w:val="0000FF"/>
            <w:spacing w:val="-2"/>
            <w:sz w:val="24"/>
          </w:rPr>
          <w:t>(LMS)</w:t>
        </w:r>
      </w:hyperlink>
      <w:r>
        <w:rPr>
          <w:color w:val="0000FF"/>
          <w:sz w:val="24"/>
        </w:rPr>
        <w:tab/>
      </w:r>
      <w:r>
        <w:rPr>
          <w:spacing w:val="-5"/>
          <w:sz w:val="24"/>
        </w:rPr>
        <w:t>44</w:t>
      </w:r>
    </w:p>
    <w:p>
      <w:pPr>
        <w:pStyle w:val="ListParagraph"/>
        <w:numPr>
          <w:ilvl w:val="2"/>
          <w:numId w:val="4"/>
        </w:numPr>
        <w:tabs>
          <w:tab w:pos="1830" w:val="left" w:leader="none"/>
          <w:tab w:pos="9511" w:val="right" w:leader="dot"/>
        </w:tabs>
        <w:spacing w:line="240" w:lineRule="auto" w:before="282" w:after="0"/>
        <w:ind w:left="1830" w:right="0" w:hanging="765"/>
        <w:jc w:val="left"/>
        <w:rPr>
          <w:sz w:val="24"/>
        </w:rPr>
      </w:pPr>
      <w:hyperlink w:history="true" w:anchor="_bookmark91">
        <w:r>
          <w:rPr>
            <w:color w:val="0000FF"/>
            <w:sz w:val="24"/>
          </w:rPr>
          <w:t>Focus</w:t>
        </w:r>
        <w:r>
          <w:rPr>
            <w:color w:val="0000FF"/>
            <w:spacing w:val="-9"/>
            <w:sz w:val="24"/>
          </w:rPr>
          <w:t> </w:t>
        </w:r>
        <w:r>
          <w:rPr>
            <w:color w:val="0000FF"/>
            <w:sz w:val="24"/>
          </w:rPr>
          <w:t>on</w:t>
        </w:r>
        <w:r>
          <w:rPr>
            <w:color w:val="0000FF"/>
            <w:spacing w:val="-9"/>
            <w:sz w:val="24"/>
          </w:rPr>
          <w:t> </w:t>
        </w:r>
        <w:r>
          <w:rPr>
            <w:color w:val="0000FF"/>
            <w:sz w:val="24"/>
          </w:rPr>
          <w:t>Professional</w:t>
        </w:r>
        <w:r>
          <w:rPr>
            <w:color w:val="0000FF"/>
            <w:spacing w:val="-9"/>
            <w:sz w:val="24"/>
          </w:rPr>
          <w:t> </w:t>
        </w:r>
        <w:r>
          <w:rPr>
            <w:color w:val="0000FF"/>
            <w:spacing w:val="-2"/>
            <w:sz w:val="24"/>
          </w:rPr>
          <w:t>Development</w:t>
        </w:r>
      </w:hyperlink>
      <w:r>
        <w:rPr>
          <w:color w:val="0000FF"/>
          <w:sz w:val="24"/>
        </w:rPr>
        <w:tab/>
      </w:r>
      <w:r>
        <w:rPr>
          <w:spacing w:val="-5"/>
          <w:sz w:val="24"/>
        </w:rPr>
        <w:t>44</w:t>
      </w:r>
    </w:p>
    <w:p>
      <w:pPr>
        <w:spacing w:after="0" w:line="240" w:lineRule="auto"/>
        <w:jc w:val="left"/>
        <w:rPr>
          <w:sz w:val="24"/>
        </w:rPr>
        <w:sectPr>
          <w:pgSz w:w="11910" w:h="16840"/>
          <w:pgMar w:header="385" w:footer="538" w:top="640" w:bottom="720" w:left="1260" w:right="80"/>
        </w:sectPr>
      </w:pPr>
    </w:p>
    <w:p>
      <w:pPr>
        <w:pStyle w:val="BodyText"/>
        <w:spacing w:before="357"/>
        <w:rPr>
          <w:sz w:val="49"/>
        </w:rPr>
      </w:pPr>
    </w:p>
    <w:p>
      <w:pPr>
        <w:spacing w:before="0"/>
        <w:ind w:left="157" w:right="0" w:firstLine="0"/>
        <w:jc w:val="left"/>
        <w:rPr>
          <w:b/>
          <w:sz w:val="49"/>
        </w:rPr>
      </w:pPr>
      <w:bookmarkStart w:name="List of Figures" w:id="4"/>
      <w:bookmarkEnd w:id="4"/>
      <w:r>
        <w:rPr/>
      </w:r>
      <w:bookmarkStart w:name="_bookmark1" w:id="5"/>
      <w:bookmarkEnd w:id="5"/>
      <w:r>
        <w:rPr/>
      </w:r>
      <w:r>
        <w:rPr>
          <w:b/>
          <w:sz w:val="49"/>
        </w:rPr>
        <w:t>List</w:t>
      </w:r>
      <w:r>
        <w:rPr>
          <w:b/>
          <w:spacing w:val="7"/>
          <w:sz w:val="49"/>
        </w:rPr>
        <w:t> </w:t>
      </w:r>
      <w:r>
        <w:rPr>
          <w:b/>
          <w:sz w:val="49"/>
        </w:rPr>
        <w:t>of</w:t>
      </w:r>
      <w:r>
        <w:rPr>
          <w:b/>
          <w:spacing w:val="7"/>
          <w:sz w:val="49"/>
        </w:rPr>
        <w:t> </w:t>
      </w:r>
      <w:r>
        <w:rPr>
          <w:b/>
          <w:spacing w:val="-2"/>
          <w:sz w:val="49"/>
        </w:rPr>
        <w:t>Figures</w:t>
      </w:r>
    </w:p>
    <w:p>
      <w:pPr>
        <w:pStyle w:val="BodyText"/>
        <w:spacing w:before="355"/>
        <w:rPr>
          <w:b/>
          <w:sz w:val="49"/>
        </w:rPr>
      </w:pPr>
    </w:p>
    <w:p>
      <w:pPr>
        <w:pStyle w:val="ListParagraph"/>
        <w:numPr>
          <w:ilvl w:val="1"/>
          <w:numId w:val="5"/>
        </w:numPr>
        <w:tabs>
          <w:tab w:pos="1065" w:val="left" w:leader="none"/>
          <w:tab w:pos="9272" w:val="left" w:leader="dot"/>
        </w:tabs>
        <w:spacing w:line="240" w:lineRule="auto" w:before="0" w:after="0"/>
        <w:ind w:left="1065" w:right="0" w:hanging="550"/>
        <w:jc w:val="left"/>
        <w:rPr>
          <w:sz w:val="24"/>
        </w:rPr>
      </w:pPr>
      <w:hyperlink w:history="true" w:anchor="_bookmark49">
        <w:r>
          <w:rPr>
            <w:color w:val="0000FF"/>
            <w:sz w:val="24"/>
          </w:rPr>
          <w:t>usecase</w:t>
        </w:r>
        <w:r>
          <w:rPr>
            <w:color w:val="0000FF"/>
            <w:spacing w:val="-7"/>
            <w:sz w:val="24"/>
          </w:rPr>
          <w:t> </w:t>
        </w:r>
        <w:r>
          <w:rPr>
            <w:color w:val="0000FF"/>
            <w:sz w:val="24"/>
          </w:rPr>
          <w:t>diagram</w:t>
        </w:r>
        <w:r>
          <w:rPr>
            <w:color w:val="0000FF"/>
            <w:spacing w:val="-6"/>
            <w:sz w:val="24"/>
          </w:rPr>
          <w:t> </w:t>
        </w:r>
        <w:r>
          <w:rPr>
            <w:color w:val="0000FF"/>
            <w:sz w:val="24"/>
          </w:rPr>
          <w:t>of</w:t>
        </w:r>
        <w:r>
          <w:rPr>
            <w:color w:val="0000FF"/>
            <w:spacing w:val="-7"/>
            <w:sz w:val="24"/>
          </w:rPr>
          <w:t> </w:t>
        </w:r>
        <w:r>
          <w:rPr>
            <w:color w:val="0000FF"/>
            <w:sz w:val="24"/>
          </w:rPr>
          <w:t>admin</w:t>
        </w:r>
        <w:r>
          <w:rPr>
            <w:color w:val="0000FF"/>
            <w:spacing w:val="-6"/>
            <w:sz w:val="24"/>
          </w:rPr>
          <w:t> </w:t>
        </w:r>
        <w:r>
          <w:rPr>
            <w:color w:val="0000FF"/>
            <w:sz w:val="24"/>
          </w:rPr>
          <w:t>user</w:t>
        </w:r>
        <w:r>
          <w:rPr>
            <w:color w:val="0000FF"/>
            <w:spacing w:val="-7"/>
            <w:sz w:val="24"/>
          </w:rPr>
          <w:t> </w:t>
        </w:r>
        <w:r>
          <w:rPr>
            <w:color w:val="0000FF"/>
            <w:spacing w:val="-2"/>
            <w:sz w:val="24"/>
          </w:rPr>
          <w:t>faculty</w:t>
        </w:r>
      </w:hyperlink>
      <w:r>
        <w:rPr>
          <w:color w:val="0000FF"/>
          <w:sz w:val="24"/>
        </w:rPr>
        <w:tab/>
      </w:r>
      <w:r>
        <w:rPr>
          <w:spacing w:val="-5"/>
          <w:sz w:val="24"/>
        </w:rPr>
        <w:t>22</w:t>
      </w:r>
    </w:p>
    <w:p>
      <w:pPr>
        <w:pStyle w:val="ListParagraph"/>
        <w:numPr>
          <w:ilvl w:val="1"/>
          <w:numId w:val="5"/>
        </w:numPr>
        <w:tabs>
          <w:tab w:pos="1065" w:val="left" w:leader="none"/>
          <w:tab w:pos="9272" w:val="left" w:leader="dot"/>
        </w:tabs>
        <w:spacing w:line="240" w:lineRule="auto" w:before="176" w:after="0"/>
        <w:ind w:left="1065" w:right="0" w:hanging="550"/>
        <w:jc w:val="left"/>
        <w:rPr>
          <w:sz w:val="24"/>
        </w:rPr>
      </w:pPr>
      <w:hyperlink w:history="true" w:anchor="_bookmark51">
        <w:r>
          <w:rPr>
            <w:color w:val="0000FF"/>
            <w:sz w:val="24"/>
          </w:rPr>
          <w:t>ER</w:t>
        </w:r>
        <w:r>
          <w:rPr>
            <w:color w:val="0000FF"/>
            <w:spacing w:val="-7"/>
            <w:sz w:val="24"/>
          </w:rPr>
          <w:t> </w:t>
        </w:r>
        <w:r>
          <w:rPr>
            <w:color w:val="0000FF"/>
            <w:sz w:val="24"/>
          </w:rPr>
          <w:t>diagram</w:t>
        </w:r>
        <w:r>
          <w:rPr>
            <w:color w:val="0000FF"/>
            <w:spacing w:val="-6"/>
            <w:sz w:val="24"/>
          </w:rPr>
          <w:t> </w:t>
        </w:r>
        <w:r>
          <w:rPr>
            <w:color w:val="0000FF"/>
            <w:sz w:val="24"/>
          </w:rPr>
          <w:t>of</w:t>
        </w:r>
        <w:r>
          <w:rPr>
            <w:color w:val="0000FF"/>
            <w:spacing w:val="-6"/>
            <w:sz w:val="24"/>
          </w:rPr>
          <w:t> </w:t>
        </w:r>
        <w:r>
          <w:rPr>
            <w:color w:val="0000FF"/>
            <w:sz w:val="24"/>
          </w:rPr>
          <w:t>admin</w:t>
        </w:r>
        <w:r>
          <w:rPr>
            <w:color w:val="0000FF"/>
            <w:spacing w:val="-6"/>
            <w:sz w:val="24"/>
          </w:rPr>
          <w:t> </w:t>
        </w:r>
        <w:r>
          <w:rPr>
            <w:color w:val="0000FF"/>
            <w:sz w:val="24"/>
          </w:rPr>
          <w:t>student</w:t>
        </w:r>
        <w:r>
          <w:rPr>
            <w:color w:val="0000FF"/>
            <w:spacing w:val="-6"/>
            <w:sz w:val="24"/>
          </w:rPr>
          <w:t> </w:t>
        </w:r>
        <w:r>
          <w:rPr>
            <w:color w:val="0000FF"/>
            <w:spacing w:val="-2"/>
            <w:sz w:val="24"/>
          </w:rPr>
          <w:t>faculty</w:t>
        </w:r>
      </w:hyperlink>
      <w:r>
        <w:rPr>
          <w:color w:val="0000FF"/>
          <w:sz w:val="24"/>
        </w:rPr>
        <w:tab/>
      </w:r>
      <w:r>
        <w:rPr>
          <w:spacing w:val="-5"/>
          <w:sz w:val="24"/>
        </w:rPr>
        <w:t>23</w:t>
      </w:r>
    </w:p>
    <w:p>
      <w:pPr>
        <w:pStyle w:val="ListParagraph"/>
        <w:numPr>
          <w:ilvl w:val="1"/>
          <w:numId w:val="5"/>
        </w:numPr>
        <w:tabs>
          <w:tab w:pos="1065" w:val="left" w:leader="none"/>
          <w:tab w:pos="9272" w:val="left" w:leader="dot"/>
        </w:tabs>
        <w:spacing w:line="240" w:lineRule="auto" w:before="175" w:after="0"/>
        <w:ind w:left="1065" w:right="0" w:hanging="550"/>
        <w:jc w:val="left"/>
        <w:rPr>
          <w:sz w:val="24"/>
        </w:rPr>
      </w:pPr>
      <w:hyperlink w:history="true" w:anchor="_bookmark53">
        <w:r>
          <w:rPr>
            <w:color w:val="0000FF"/>
            <w:sz w:val="24"/>
          </w:rPr>
          <w:t>Student</w:t>
        </w:r>
        <w:r>
          <w:rPr>
            <w:color w:val="0000FF"/>
            <w:spacing w:val="-10"/>
            <w:sz w:val="24"/>
          </w:rPr>
          <w:t> </w:t>
        </w:r>
        <w:r>
          <w:rPr>
            <w:color w:val="0000FF"/>
            <w:sz w:val="24"/>
          </w:rPr>
          <w:t>Sequence</w:t>
        </w:r>
        <w:r>
          <w:rPr>
            <w:color w:val="0000FF"/>
            <w:spacing w:val="-9"/>
            <w:sz w:val="24"/>
          </w:rPr>
          <w:t> </w:t>
        </w:r>
        <w:r>
          <w:rPr>
            <w:color w:val="0000FF"/>
            <w:spacing w:val="-2"/>
            <w:sz w:val="24"/>
          </w:rPr>
          <w:t>diagram</w:t>
        </w:r>
      </w:hyperlink>
      <w:r>
        <w:rPr>
          <w:color w:val="0000FF"/>
          <w:sz w:val="24"/>
        </w:rPr>
        <w:tab/>
      </w:r>
      <w:r>
        <w:rPr>
          <w:spacing w:val="-5"/>
          <w:sz w:val="24"/>
        </w:rPr>
        <w:t>24</w:t>
      </w:r>
    </w:p>
    <w:p>
      <w:pPr>
        <w:pStyle w:val="ListParagraph"/>
        <w:numPr>
          <w:ilvl w:val="1"/>
          <w:numId w:val="5"/>
        </w:numPr>
        <w:tabs>
          <w:tab w:pos="1065" w:val="left" w:leader="none"/>
          <w:tab w:pos="9272" w:val="left" w:leader="dot"/>
        </w:tabs>
        <w:spacing w:line="240" w:lineRule="auto" w:before="175" w:after="0"/>
        <w:ind w:left="1065" w:right="0" w:hanging="550"/>
        <w:jc w:val="left"/>
        <w:rPr>
          <w:sz w:val="24"/>
        </w:rPr>
      </w:pPr>
      <w:hyperlink w:history="true" w:anchor="_bookmark54">
        <w:r>
          <w:rPr>
            <w:color w:val="0000FF"/>
            <w:sz w:val="24"/>
          </w:rPr>
          <w:t>Faculty</w:t>
        </w:r>
        <w:r>
          <w:rPr>
            <w:color w:val="0000FF"/>
            <w:spacing w:val="-12"/>
            <w:sz w:val="24"/>
          </w:rPr>
          <w:t> </w:t>
        </w:r>
        <w:r>
          <w:rPr>
            <w:color w:val="0000FF"/>
            <w:sz w:val="24"/>
          </w:rPr>
          <w:t>Sequence</w:t>
        </w:r>
        <w:r>
          <w:rPr>
            <w:color w:val="0000FF"/>
            <w:spacing w:val="-11"/>
            <w:sz w:val="24"/>
          </w:rPr>
          <w:t> </w:t>
        </w:r>
        <w:r>
          <w:rPr>
            <w:color w:val="0000FF"/>
            <w:spacing w:val="-2"/>
            <w:sz w:val="24"/>
          </w:rPr>
          <w:t>diagram</w:t>
        </w:r>
      </w:hyperlink>
      <w:r>
        <w:rPr>
          <w:color w:val="0000FF"/>
          <w:sz w:val="24"/>
        </w:rPr>
        <w:tab/>
      </w:r>
      <w:r>
        <w:rPr>
          <w:spacing w:val="-5"/>
          <w:sz w:val="24"/>
        </w:rPr>
        <w:t>25</w:t>
      </w:r>
    </w:p>
    <w:p>
      <w:pPr>
        <w:pStyle w:val="ListParagraph"/>
        <w:numPr>
          <w:ilvl w:val="1"/>
          <w:numId w:val="5"/>
        </w:numPr>
        <w:tabs>
          <w:tab w:pos="1065" w:val="left" w:leader="none"/>
          <w:tab w:pos="9272" w:val="left" w:leader="dot"/>
        </w:tabs>
        <w:spacing w:line="240" w:lineRule="auto" w:before="176" w:after="0"/>
        <w:ind w:left="1065" w:right="0" w:hanging="550"/>
        <w:jc w:val="left"/>
        <w:rPr>
          <w:sz w:val="24"/>
        </w:rPr>
      </w:pPr>
      <w:hyperlink w:history="true" w:anchor="_bookmark56">
        <w:r>
          <w:rPr>
            <w:color w:val="0000FF"/>
            <w:sz w:val="24"/>
          </w:rPr>
          <w:t>Student</w:t>
        </w:r>
        <w:r>
          <w:rPr>
            <w:color w:val="0000FF"/>
            <w:spacing w:val="-12"/>
            <w:sz w:val="24"/>
          </w:rPr>
          <w:t> </w:t>
        </w:r>
        <w:r>
          <w:rPr>
            <w:color w:val="0000FF"/>
            <w:sz w:val="24"/>
          </w:rPr>
          <w:t>Activity</w:t>
        </w:r>
        <w:r>
          <w:rPr>
            <w:color w:val="0000FF"/>
            <w:spacing w:val="-12"/>
            <w:sz w:val="24"/>
          </w:rPr>
          <w:t> </w:t>
        </w:r>
        <w:r>
          <w:rPr>
            <w:color w:val="0000FF"/>
            <w:spacing w:val="-2"/>
            <w:sz w:val="24"/>
          </w:rPr>
          <w:t>diagram</w:t>
        </w:r>
      </w:hyperlink>
      <w:r>
        <w:rPr>
          <w:color w:val="0000FF"/>
          <w:sz w:val="24"/>
        </w:rPr>
        <w:tab/>
      </w:r>
      <w:r>
        <w:rPr>
          <w:spacing w:val="-5"/>
          <w:sz w:val="24"/>
        </w:rPr>
        <w:t>26</w:t>
      </w:r>
    </w:p>
    <w:p>
      <w:pPr>
        <w:pStyle w:val="ListParagraph"/>
        <w:numPr>
          <w:ilvl w:val="1"/>
          <w:numId w:val="5"/>
        </w:numPr>
        <w:tabs>
          <w:tab w:pos="1065" w:val="left" w:leader="none"/>
          <w:tab w:pos="9272" w:val="left" w:leader="dot"/>
        </w:tabs>
        <w:spacing w:line="240" w:lineRule="auto" w:before="175" w:after="0"/>
        <w:ind w:left="1065" w:right="0" w:hanging="550"/>
        <w:jc w:val="left"/>
        <w:rPr>
          <w:sz w:val="24"/>
        </w:rPr>
      </w:pPr>
      <w:hyperlink w:history="true" w:anchor="_bookmark57">
        <w:r>
          <w:rPr>
            <w:color w:val="0000FF"/>
            <w:sz w:val="24"/>
          </w:rPr>
          <w:t>Faculty</w:t>
        </w:r>
        <w:r>
          <w:rPr>
            <w:color w:val="0000FF"/>
            <w:spacing w:val="-14"/>
            <w:sz w:val="24"/>
          </w:rPr>
          <w:t> </w:t>
        </w:r>
        <w:r>
          <w:rPr>
            <w:color w:val="0000FF"/>
            <w:sz w:val="24"/>
          </w:rPr>
          <w:t>Activity</w:t>
        </w:r>
        <w:r>
          <w:rPr>
            <w:color w:val="0000FF"/>
            <w:spacing w:val="-14"/>
            <w:sz w:val="24"/>
          </w:rPr>
          <w:t> </w:t>
        </w:r>
        <w:r>
          <w:rPr>
            <w:color w:val="0000FF"/>
            <w:spacing w:val="-2"/>
            <w:sz w:val="24"/>
          </w:rPr>
          <w:t>diagram</w:t>
        </w:r>
      </w:hyperlink>
      <w:r>
        <w:rPr>
          <w:color w:val="0000FF"/>
          <w:sz w:val="24"/>
        </w:rPr>
        <w:tab/>
      </w:r>
      <w:r>
        <w:rPr>
          <w:spacing w:val="-5"/>
          <w:sz w:val="24"/>
        </w:rPr>
        <w:t>27</w:t>
      </w:r>
    </w:p>
    <w:p>
      <w:pPr>
        <w:pStyle w:val="ListParagraph"/>
        <w:numPr>
          <w:ilvl w:val="1"/>
          <w:numId w:val="5"/>
        </w:numPr>
        <w:tabs>
          <w:tab w:pos="1065" w:val="left" w:leader="none"/>
          <w:tab w:pos="9272" w:val="left" w:leader="dot"/>
        </w:tabs>
        <w:spacing w:line="240" w:lineRule="auto" w:before="176" w:after="0"/>
        <w:ind w:left="1065" w:right="0" w:hanging="550"/>
        <w:jc w:val="left"/>
        <w:rPr>
          <w:sz w:val="24"/>
        </w:rPr>
      </w:pPr>
      <w:hyperlink w:history="true" w:anchor="_bookmark59">
        <w:r>
          <w:rPr>
            <w:color w:val="0000FF"/>
            <w:sz w:val="24"/>
          </w:rPr>
          <w:t>Class</w:t>
        </w:r>
        <w:r>
          <w:rPr>
            <w:color w:val="0000FF"/>
            <w:spacing w:val="-7"/>
            <w:sz w:val="24"/>
          </w:rPr>
          <w:t> </w:t>
        </w:r>
        <w:r>
          <w:rPr>
            <w:color w:val="0000FF"/>
            <w:spacing w:val="-2"/>
            <w:sz w:val="24"/>
          </w:rPr>
          <w:t>Diagram</w:t>
        </w:r>
      </w:hyperlink>
      <w:r>
        <w:rPr>
          <w:color w:val="0000FF"/>
          <w:sz w:val="24"/>
        </w:rPr>
        <w:tab/>
      </w:r>
      <w:r>
        <w:rPr>
          <w:spacing w:val="-5"/>
          <w:sz w:val="24"/>
        </w:rPr>
        <w:t>28</w:t>
      </w:r>
    </w:p>
    <w:p>
      <w:pPr>
        <w:pStyle w:val="BodyText"/>
        <w:spacing w:before="98"/>
      </w:pPr>
    </w:p>
    <w:p>
      <w:pPr>
        <w:pStyle w:val="ListParagraph"/>
        <w:numPr>
          <w:ilvl w:val="1"/>
          <w:numId w:val="6"/>
        </w:numPr>
        <w:tabs>
          <w:tab w:pos="1065" w:val="left" w:leader="none"/>
          <w:tab w:pos="9272" w:val="left" w:leader="dot"/>
        </w:tabs>
        <w:spacing w:line="240" w:lineRule="auto" w:before="0" w:after="0"/>
        <w:ind w:left="1065" w:right="0" w:hanging="550"/>
        <w:jc w:val="left"/>
        <w:rPr>
          <w:sz w:val="24"/>
        </w:rPr>
      </w:pPr>
      <w:hyperlink w:history="true" w:anchor="_bookmark62">
        <w:r>
          <w:rPr>
            <w:color w:val="0000FF"/>
            <w:spacing w:val="-2"/>
            <w:sz w:val="24"/>
          </w:rPr>
          <w:t>Iterative</w:t>
        </w:r>
        <w:r>
          <w:rPr>
            <w:color w:val="0000FF"/>
            <w:spacing w:val="-1"/>
            <w:sz w:val="24"/>
          </w:rPr>
          <w:t> </w:t>
        </w:r>
        <w:r>
          <w:rPr>
            <w:color w:val="0000FF"/>
            <w:spacing w:val="-2"/>
            <w:sz w:val="24"/>
          </w:rPr>
          <w:t>Model</w:t>
        </w:r>
      </w:hyperlink>
      <w:r>
        <w:rPr>
          <w:color w:val="0000FF"/>
          <w:sz w:val="24"/>
        </w:rPr>
        <w:tab/>
      </w:r>
      <w:r>
        <w:rPr>
          <w:spacing w:val="-5"/>
          <w:sz w:val="24"/>
        </w:rPr>
        <w:t>30</w:t>
      </w:r>
    </w:p>
    <w:p>
      <w:pPr>
        <w:pStyle w:val="ListParagraph"/>
        <w:numPr>
          <w:ilvl w:val="1"/>
          <w:numId w:val="6"/>
        </w:numPr>
        <w:tabs>
          <w:tab w:pos="1065" w:val="left" w:leader="none"/>
          <w:tab w:pos="9272" w:val="left" w:leader="dot"/>
        </w:tabs>
        <w:spacing w:line="240" w:lineRule="auto" w:before="176" w:after="0"/>
        <w:ind w:left="1065" w:right="0" w:hanging="550"/>
        <w:jc w:val="left"/>
        <w:rPr>
          <w:sz w:val="24"/>
        </w:rPr>
      </w:pPr>
      <w:hyperlink w:history="true" w:anchor="_bookmark64">
        <w:r>
          <w:rPr>
            <w:color w:val="0000FF"/>
            <w:sz w:val="24"/>
          </w:rPr>
          <w:t>Gantt</w:t>
        </w:r>
        <w:r>
          <w:rPr>
            <w:color w:val="0000FF"/>
            <w:spacing w:val="-8"/>
            <w:sz w:val="24"/>
          </w:rPr>
          <w:t> </w:t>
        </w:r>
        <w:r>
          <w:rPr>
            <w:color w:val="0000FF"/>
            <w:sz w:val="24"/>
          </w:rPr>
          <w:t>Chart</w:t>
        </w:r>
        <w:r>
          <w:rPr>
            <w:color w:val="0000FF"/>
            <w:spacing w:val="-8"/>
            <w:sz w:val="24"/>
          </w:rPr>
          <w:t> </w:t>
        </w:r>
        <w:r>
          <w:rPr>
            <w:color w:val="0000FF"/>
            <w:sz w:val="24"/>
          </w:rPr>
          <w:t>of</w:t>
        </w:r>
        <w:r>
          <w:rPr>
            <w:color w:val="0000FF"/>
            <w:spacing w:val="-7"/>
            <w:sz w:val="24"/>
          </w:rPr>
          <w:t> </w:t>
        </w:r>
        <w:r>
          <w:rPr>
            <w:color w:val="0000FF"/>
            <w:sz w:val="24"/>
          </w:rPr>
          <w:t>Faculty</w:t>
        </w:r>
        <w:r>
          <w:rPr>
            <w:color w:val="0000FF"/>
            <w:spacing w:val="-8"/>
            <w:sz w:val="24"/>
          </w:rPr>
          <w:t> </w:t>
        </w:r>
        <w:r>
          <w:rPr>
            <w:color w:val="0000FF"/>
            <w:sz w:val="24"/>
          </w:rPr>
          <w:t>Feedback</w:t>
        </w:r>
        <w:r>
          <w:rPr>
            <w:color w:val="0000FF"/>
            <w:spacing w:val="-8"/>
            <w:sz w:val="24"/>
          </w:rPr>
          <w:t> </w:t>
        </w:r>
        <w:r>
          <w:rPr>
            <w:color w:val="0000FF"/>
            <w:spacing w:val="-2"/>
            <w:sz w:val="24"/>
          </w:rPr>
          <w:t>diagram</w:t>
        </w:r>
      </w:hyperlink>
      <w:r>
        <w:rPr>
          <w:color w:val="0000FF"/>
          <w:sz w:val="24"/>
        </w:rPr>
        <w:tab/>
      </w:r>
      <w:r>
        <w:rPr>
          <w:spacing w:val="-5"/>
          <w:sz w:val="24"/>
        </w:rPr>
        <w:t>31</w:t>
      </w:r>
    </w:p>
    <w:p>
      <w:pPr>
        <w:pStyle w:val="BodyText"/>
        <w:spacing w:before="98"/>
      </w:pPr>
    </w:p>
    <w:p>
      <w:pPr>
        <w:pStyle w:val="ListParagraph"/>
        <w:numPr>
          <w:ilvl w:val="1"/>
          <w:numId w:val="7"/>
        </w:numPr>
        <w:tabs>
          <w:tab w:pos="1065" w:val="left" w:leader="none"/>
          <w:tab w:pos="9272" w:val="left" w:leader="dot"/>
        </w:tabs>
        <w:spacing w:line="240" w:lineRule="auto" w:before="0" w:after="0"/>
        <w:ind w:left="1065" w:right="0" w:hanging="550"/>
        <w:jc w:val="left"/>
        <w:rPr>
          <w:sz w:val="24"/>
        </w:rPr>
      </w:pPr>
      <w:hyperlink w:history="true" w:anchor="_bookmark70">
        <w:r>
          <w:rPr>
            <w:color w:val="0000FF"/>
            <w:spacing w:val="-2"/>
            <w:sz w:val="24"/>
          </w:rPr>
          <w:t>Login</w:t>
        </w:r>
      </w:hyperlink>
      <w:r>
        <w:rPr>
          <w:color w:val="0000FF"/>
          <w:sz w:val="24"/>
        </w:rPr>
        <w:tab/>
      </w:r>
      <w:r>
        <w:rPr>
          <w:spacing w:val="-5"/>
          <w:sz w:val="24"/>
        </w:rPr>
        <w:t>35</w:t>
      </w:r>
    </w:p>
    <w:p>
      <w:pPr>
        <w:pStyle w:val="ListParagraph"/>
        <w:numPr>
          <w:ilvl w:val="1"/>
          <w:numId w:val="7"/>
        </w:numPr>
        <w:tabs>
          <w:tab w:pos="1065" w:val="left" w:leader="none"/>
          <w:tab w:pos="9272" w:val="left" w:leader="dot"/>
        </w:tabs>
        <w:spacing w:line="240" w:lineRule="auto" w:before="176" w:after="0"/>
        <w:ind w:left="1065" w:right="0" w:hanging="550"/>
        <w:jc w:val="left"/>
        <w:rPr>
          <w:sz w:val="24"/>
        </w:rPr>
      </w:pPr>
      <w:hyperlink w:history="true" w:anchor="_bookmark71">
        <w:r>
          <w:rPr>
            <w:color w:val="0000FF"/>
            <w:spacing w:val="-2"/>
            <w:sz w:val="24"/>
          </w:rPr>
          <w:t>Feedback-by-student</w:t>
        </w:r>
      </w:hyperlink>
      <w:r>
        <w:rPr>
          <w:color w:val="0000FF"/>
          <w:sz w:val="24"/>
        </w:rPr>
        <w:tab/>
      </w:r>
      <w:r>
        <w:rPr>
          <w:spacing w:val="-5"/>
          <w:sz w:val="24"/>
        </w:rPr>
        <w:t>35</w:t>
      </w:r>
    </w:p>
    <w:p>
      <w:pPr>
        <w:pStyle w:val="ListParagraph"/>
        <w:numPr>
          <w:ilvl w:val="1"/>
          <w:numId w:val="7"/>
        </w:numPr>
        <w:tabs>
          <w:tab w:pos="1065" w:val="left" w:leader="none"/>
          <w:tab w:pos="9272" w:val="left" w:leader="dot"/>
        </w:tabs>
        <w:spacing w:line="240" w:lineRule="auto" w:before="175" w:after="0"/>
        <w:ind w:left="1065" w:right="0" w:hanging="550"/>
        <w:jc w:val="left"/>
        <w:rPr>
          <w:sz w:val="24"/>
        </w:rPr>
      </w:pPr>
      <w:hyperlink w:history="true" w:anchor="_bookmark72">
        <w:r>
          <w:rPr>
            <w:color w:val="0000FF"/>
            <w:spacing w:val="-2"/>
            <w:sz w:val="24"/>
          </w:rPr>
          <w:t>Feedback</w:t>
        </w:r>
      </w:hyperlink>
      <w:r>
        <w:rPr>
          <w:color w:val="0000FF"/>
          <w:sz w:val="24"/>
        </w:rPr>
        <w:tab/>
      </w:r>
      <w:r>
        <w:rPr>
          <w:spacing w:val="-5"/>
          <w:sz w:val="24"/>
        </w:rPr>
        <w:t>36</w:t>
      </w:r>
    </w:p>
    <w:p>
      <w:pPr>
        <w:pStyle w:val="ListParagraph"/>
        <w:numPr>
          <w:ilvl w:val="1"/>
          <w:numId w:val="7"/>
        </w:numPr>
        <w:tabs>
          <w:tab w:pos="1065" w:val="left" w:leader="none"/>
          <w:tab w:pos="9272" w:val="left" w:leader="dot"/>
        </w:tabs>
        <w:spacing w:line="240" w:lineRule="auto" w:before="175" w:after="0"/>
        <w:ind w:left="1065" w:right="0" w:hanging="550"/>
        <w:jc w:val="left"/>
        <w:rPr>
          <w:sz w:val="24"/>
        </w:rPr>
      </w:pPr>
      <w:hyperlink w:history="true" w:anchor="_bookmark73">
        <w:r>
          <w:rPr>
            <w:color w:val="0000FF"/>
            <w:spacing w:val="-2"/>
            <w:sz w:val="24"/>
          </w:rPr>
          <w:t>studentDashboard</w:t>
        </w:r>
      </w:hyperlink>
      <w:r>
        <w:rPr>
          <w:color w:val="0000FF"/>
          <w:sz w:val="24"/>
        </w:rPr>
        <w:tab/>
      </w:r>
      <w:r>
        <w:rPr>
          <w:spacing w:val="-5"/>
          <w:sz w:val="24"/>
        </w:rPr>
        <w:t>36</w:t>
      </w:r>
    </w:p>
    <w:p>
      <w:pPr>
        <w:pStyle w:val="ListParagraph"/>
        <w:numPr>
          <w:ilvl w:val="1"/>
          <w:numId w:val="7"/>
        </w:numPr>
        <w:tabs>
          <w:tab w:pos="1058" w:val="left" w:leader="none"/>
          <w:tab w:pos="9272" w:val="left" w:leader="dot"/>
        </w:tabs>
        <w:spacing w:line="240" w:lineRule="auto" w:before="176" w:after="0"/>
        <w:ind w:left="1058" w:right="0" w:hanging="543"/>
        <w:jc w:val="left"/>
        <w:rPr>
          <w:sz w:val="24"/>
        </w:rPr>
      </w:pPr>
      <w:hyperlink w:history="true" w:anchor="_bookmark74">
        <w:r>
          <w:rPr>
            <w:color w:val="0000FF"/>
            <w:spacing w:val="-2"/>
            <w:sz w:val="24"/>
          </w:rPr>
          <w:t>Terminal</w:t>
        </w:r>
      </w:hyperlink>
      <w:r>
        <w:rPr>
          <w:color w:val="0000FF"/>
          <w:sz w:val="24"/>
        </w:rPr>
        <w:tab/>
      </w:r>
      <w:r>
        <w:rPr>
          <w:spacing w:val="-5"/>
          <w:sz w:val="24"/>
        </w:rPr>
        <w:t>37</w:t>
      </w:r>
    </w:p>
    <w:p>
      <w:pPr>
        <w:pStyle w:val="ListParagraph"/>
        <w:numPr>
          <w:ilvl w:val="1"/>
          <w:numId w:val="7"/>
        </w:numPr>
        <w:tabs>
          <w:tab w:pos="1057" w:val="left" w:leader="none"/>
          <w:tab w:pos="9272" w:val="left" w:leader="dot"/>
        </w:tabs>
        <w:spacing w:line="240" w:lineRule="auto" w:before="175" w:after="0"/>
        <w:ind w:left="1057" w:right="0" w:hanging="542"/>
        <w:jc w:val="left"/>
        <w:rPr>
          <w:sz w:val="24"/>
        </w:rPr>
      </w:pPr>
      <w:hyperlink w:history="true" w:anchor="_bookmark75">
        <w:r>
          <w:rPr>
            <w:color w:val="0000FF"/>
            <w:spacing w:val="-2"/>
            <w:sz w:val="24"/>
          </w:rPr>
          <w:t>App(js)</w:t>
        </w:r>
      </w:hyperlink>
      <w:r>
        <w:rPr>
          <w:color w:val="0000FF"/>
          <w:sz w:val="24"/>
        </w:rPr>
        <w:tab/>
      </w:r>
      <w:r>
        <w:rPr>
          <w:spacing w:val="-5"/>
          <w:sz w:val="24"/>
        </w:rPr>
        <w:t>37</w:t>
      </w:r>
    </w:p>
    <w:p>
      <w:pPr>
        <w:spacing w:after="0" w:line="240" w:lineRule="auto"/>
        <w:jc w:val="left"/>
        <w:rPr>
          <w:sz w:val="24"/>
        </w:rPr>
        <w:sectPr>
          <w:headerReference w:type="default" r:id="rId8"/>
          <w:footerReference w:type="default" r:id="rId9"/>
          <w:pgSz w:w="11910" w:h="16840"/>
          <w:pgMar w:header="0" w:footer="538" w:top="1920" w:bottom="720" w:left="1260" w:right="80"/>
        </w:sectPr>
      </w:pPr>
    </w:p>
    <w:p>
      <w:pPr>
        <w:pStyle w:val="BodyText"/>
        <w:spacing w:before="304"/>
        <w:rPr>
          <w:sz w:val="41"/>
        </w:rPr>
      </w:pPr>
    </w:p>
    <w:p>
      <w:pPr>
        <w:spacing w:before="0"/>
        <w:ind w:left="157" w:right="0" w:firstLine="0"/>
        <w:jc w:val="left"/>
        <w:rPr>
          <w:b/>
          <w:sz w:val="41"/>
        </w:rPr>
      </w:pPr>
      <w:bookmarkStart w:name="Introduction" w:id="6"/>
      <w:bookmarkEnd w:id="6"/>
      <w:r>
        <w:rPr/>
      </w:r>
      <w:bookmarkStart w:name="_bookmark2" w:id="7"/>
      <w:bookmarkEnd w:id="7"/>
      <w:r>
        <w:rPr/>
      </w:r>
      <w:r>
        <w:rPr>
          <w:b/>
          <w:sz w:val="41"/>
        </w:rPr>
        <w:t>Chapter </w:t>
      </w:r>
      <w:r>
        <w:rPr>
          <w:b/>
          <w:spacing w:val="-10"/>
          <w:sz w:val="41"/>
        </w:rPr>
        <w:t>1</w:t>
      </w:r>
    </w:p>
    <w:p>
      <w:pPr>
        <w:pStyle w:val="BodyText"/>
        <w:spacing w:before="278"/>
        <w:rPr>
          <w:b/>
          <w:sz w:val="41"/>
        </w:rPr>
      </w:pPr>
    </w:p>
    <w:p>
      <w:pPr>
        <w:spacing w:before="0"/>
        <w:ind w:left="157" w:right="0" w:firstLine="0"/>
        <w:jc w:val="left"/>
        <w:rPr>
          <w:b/>
          <w:sz w:val="49"/>
        </w:rPr>
      </w:pPr>
      <w:r>
        <w:rPr>
          <w:b/>
          <w:spacing w:val="-2"/>
          <w:sz w:val="49"/>
        </w:rPr>
        <w:t>Introduction</w:t>
      </w:r>
    </w:p>
    <w:p>
      <w:pPr>
        <w:pStyle w:val="BodyText"/>
        <w:spacing w:before="446"/>
        <w:rPr>
          <w:b/>
          <w:sz w:val="49"/>
        </w:rPr>
      </w:pPr>
    </w:p>
    <w:p>
      <w:pPr>
        <w:pStyle w:val="ListParagraph"/>
        <w:numPr>
          <w:ilvl w:val="1"/>
          <w:numId w:val="8"/>
        </w:numPr>
        <w:tabs>
          <w:tab w:pos="802" w:val="left" w:leader="none"/>
        </w:tabs>
        <w:spacing w:line="240" w:lineRule="auto" w:before="0" w:after="0"/>
        <w:ind w:left="802" w:right="0" w:hanging="645"/>
        <w:jc w:val="left"/>
        <w:rPr>
          <w:b/>
          <w:sz w:val="28"/>
        </w:rPr>
      </w:pPr>
      <w:bookmarkStart w:name="Background of Project" w:id="8"/>
      <w:bookmarkEnd w:id="8"/>
      <w:r>
        <w:rPr/>
      </w:r>
      <w:bookmarkStart w:name="_bookmark3" w:id="9"/>
      <w:bookmarkEnd w:id="9"/>
      <w:r>
        <w:rPr/>
      </w:r>
      <w:r>
        <w:rPr>
          <w:b/>
          <w:sz w:val="28"/>
        </w:rPr>
        <w:t>Background</w:t>
      </w:r>
      <w:r>
        <w:rPr>
          <w:b/>
          <w:spacing w:val="15"/>
          <w:sz w:val="28"/>
        </w:rPr>
        <w:t> </w:t>
      </w:r>
      <w:r>
        <w:rPr>
          <w:b/>
          <w:sz w:val="28"/>
        </w:rPr>
        <w:t>of</w:t>
      </w:r>
      <w:r>
        <w:rPr>
          <w:b/>
          <w:spacing w:val="15"/>
          <w:sz w:val="28"/>
        </w:rPr>
        <w:t> </w:t>
      </w:r>
      <w:r>
        <w:rPr>
          <w:b/>
          <w:spacing w:val="-2"/>
          <w:sz w:val="28"/>
        </w:rPr>
        <w:t>Project</w:t>
      </w:r>
    </w:p>
    <w:p>
      <w:pPr>
        <w:pStyle w:val="BodyText"/>
        <w:spacing w:line="393" w:lineRule="auto" w:before="261"/>
        <w:ind w:left="157" w:right="1051"/>
        <w:jc w:val="both"/>
      </w:pPr>
      <w:r>
        <w:rPr/>
        <w:t>In today’s educational landscape, the effective management of faculty feedback plays a </w:t>
      </w:r>
      <w:r>
        <w:rPr/>
        <w:t>pivotal role</w:t>
      </w:r>
      <w:r>
        <w:rPr>
          <w:spacing w:val="-10"/>
        </w:rPr>
        <w:t> </w:t>
      </w:r>
      <w:r>
        <w:rPr/>
        <w:t>in</w:t>
      </w:r>
      <w:r>
        <w:rPr>
          <w:spacing w:val="-10"/>
        </w:rPr>
        <w:t> </w:t>
      </w:r>
      <w:r>
        <w:rPr/>
        <w:t>enhancing</w:t>
      </w:r>
      <w:r>
        <w:rPr>
          <w:spacing w:val="-10"/>
        </w:rPr>
        <w:t> </w:t>
      </w:r>
      <w:r>
        <w:rPr/>
        <w:t>academic</w:t>
      </w:r>
      <w:r>
        <w:rPr>
          <w:spacing w:val="-10"/>
        </w:rPr>
        <w:t> </w:t>
      </w:r>
      <w:r>
        <w:rPr/>
        <w:t>performance</w:t>
      </w:r>
      <w:r>
        <w:rPr>
          <w:spacing w:val="-10"/>
        </w:rPr>
        <w:t> </w:t>
      </w:r>
      <w:r>
        <w:rPr/>
        <w:t>and</w:t>
      </w:r>
      <w:r>
        <w:rPr>
          <w:spacing w:val="-10"/>
        </w:rPr>
        <w:t> </w:t>
      </w:r>
      <w:r>
        <w:rPr/>
        <w:t>institutional</w:t>
      </w:r>
      <w:r>
        <w:rPr>
          <w:spacing w:val="-10"/>
        </w:rPr>
        <w:t> </w:t>
      </w:r>
      <w:r>
        <w:rPr/>
        <w:t>quality. Recognizing</w:t>
      </w:r>
      <w:r>
        <w:rPr>
          <w:spacing w:val="-10"/>
        </w:rPr>
        <w:t> </w:t>
      </w:r>
      <w:r>
        <w:rPr/>
        <w:t>the</w:t>
      </w:r>
      <w:r>
        <w:rPr>
          <w:spacing w:val="-10"/>
        </w:rPr>
        <w:t> </w:t>
      </w:r>
      <w:r>
        <w:rPr/>
        <w:t>significance</w:t>
      </w:r>
      <w:r>
        <w:rPr>
          <w:spacing w:val="-10"/>
        </w:rPr>
        <w:t> </w:t>
      </w:r>
      <w:r>
        <w:rPr/>
        <w:t>of constructive feedback in fostering a conducive learning environment, educational institutions are increasingly turning towards digital solutions to streamline and optimize the feedback process.</w:t>
      </w:r>
    </w:p>
    <w:p>
      <w:pPr>
        <w:pStyle w:val="BodyText"/>
        <w:spacing w:line="393" w:lineRule="auto"/>
        <w:ind w:left="157" w:right="1021" w:hanging="9"/>
        <w:jc w:val="both"/>
      </w:pPr>
      <w:r>
        <w:rPr/>
        <w:t>A</w:t>
      </w:r>
      <w:r>
        <w:rPr>
          <w:spacing w:val="-15"/>
        </w:rPr>
        <w:t> </w:t>
      </w:r>
      <w:r>
        <w:rPr/>
        <w:t>faculty</w:t>
      </w:r>
      <w:r>
        <w:rPr>
          <w:spacing w:val="-15"/>
        </w:rPr>
        <w:t> </w:t>
      </w:r>
      <w:r>
        <w:rPr/>
        <w:t>feedback</w:t>
      </w:r>
      <w:r>
        <w:rPr>
          <w:spacing w:val="-15"/>
        </w:rPr>
        <w:t> </w:t>
      </w:r>
      <w:r>
        <w:rPr/>
        <w:t>system</w:t>
      </w:r>
      <w:r>
        <w:rPr>
          <w:spacing w:val="-15"/>
        </w:rPr>
        <w:t> </w:t>
      </w:r>
      <w:r>
        <w:rPr/>
        <w:t>project</w:t>
      </w:r>
      <w:r>
        <w:rPr>
          <w:spacing w:val="-15"/>
        </w:rPr>
        <w:t> </w:t>
      </w:r>
      <w:r>
        <w:rPr/>
        <w:t>aims</w:t>
      </w:r>
      <w:r>
        <w:rPr>
          <w:spacing w:val="-15"/>
        </w:rPr>
        <w:t> </w:t>
      </w:r>
      <w:r>
        <w:rPr/>
        <w:t>to</w:t>
      </w:r>
      <w:r>
        <w:rPr>
          <w:spacing w:val="-15"/>
        </w:rPr>
        <w:t> </w:t>
      </w:r>
      <w:r>
        <w:rPr/>
        <w:t>address</w:t>
      </w:r>
      <w:r>
        <w:rPr>
          <w:spacing w:val="-15"/>
        </w:rPr>
        <w:t> </w:t>
      </w:r>
      <w:r>
        <w:rPr/>
        <w:t>this</w:t>
      </w:r>
      <w:r>
        <w:rPr>
          <w:spacing w:val="-15"/>
        </w:rPr>
        <w:t> </w:t>
      </w:r>
      <w:r>
        <w:rPr/>
        <w:t>need</w:t>
      </w:r>
      <w:r>
        <w:rPr>
          <w:spacing w:val="-15"/>
        </w:rPr>
        <w:t> </w:t>
      </w:r>
      <w:r>
        <w:rPr/>
        <w:t>by</w:t>
      </w:r>
      <w:r>
        <w:rPr>
          <w:spacing w:val="-15"/>
        </w:rPr>
        <w:t> </w:t>
      </w:r>
      <w:r>
        <w:rPr/>
        <w:t>providing</w:t>
      </w:r>
      <w:r>
        <w:rPr>
          <w:spacing w:val="-15"/>
        </w:rPr>
        <w:t> </w:t>
      </w:r>
      <w:r>
        <w:rPr/>
        <w:t>a</w:t>
      </w:r>
      <w:r>
        <w:rPr>
          <w:spacing w:val="-15"/>
        </w:rPr>
        <w:t> </w:t>
      </w:r>
      <w:r>
        <w:rPr/>
        <w:t>platform</w:t>
      </w:r>
      <w:r>
        <w:rPr>
          <w:spacing w:val="-15"/>
        </w:rPr>
        <w:t> </w:t>
      </w:r>
      <w:r>
        <w:rPr/>
        <w:t>where</w:t>
      </w:r>
      <w:r>
        <w:rPr>
          <w:spacing w:val="-15"/>
        </w:rPr>
        <w:t> </w:t>
      </w:r>
      <w:r>
        <w:rPr/>
        <w:t>students </w:t>
      </w:r>
      <w:r>
        <w:rPr>
          <w:spacing w:val="-2"/>
        </w:rPr>
        <w:t>can</w:t>
      </w:r>
      <w:r>
        <w:rPr>
          <w:spacing w:val="-4"/>
        </w:rPr>
        <w:t> </w:t>
      </w:r>
      <w:r>
        <w:rPr>
          <w:spacing w:val="-2"/>
        </w:rPr>
        <w:t>provide</w:t>
      </w:r>
      <w:r>
        <w:rPr>
          <w:spacing w:val="-4"/>
        </w:rPr>
        <w:t> </w:t>
      </w:r>
      <w:r>
        <w:rPr>
          <w:spacing w:val="-2"/>
        </w:rPr>
        <w:t>valuable</w:t>
      </w:r>
      <w:r>
        <w:rPr>
          <w:spacing w:val="-4"/>
        </w:rPr>
        <w:t> </w:t>
      </w:r>
      <w:r>
        <w:rPr>
          <w:spacing w:val="-2"/>
        </w:rPr>
        <w:t>feedback</w:t>
      </w:r>
      <w:r>
        <w:rPr>
          <w:spacing w:val="-4"/>
        </w:rPr>
        <w:t> </w:t>
      </w:r>
      <w:r>
        <w:rPr>
          <w:spacing w:val="-2"/>
        </w:rPr>
        <w:t>on</w:t>
      </w:r>
      <w:r>
        <w:rPr>
          <w:spacing w:val="-4"/>
        </w:rPr>
        <w:t> </w:t>
      </w:r>
      <w:r>
        <w:rPr>
          <w:spacing w:val="-2"/>
        </w:rPr>
        <w:t>faculty</w:t>
      </w:r>
      <w:r>
        <w:rPr>
          <w:spacing w:val="-4"/>
        </w:rPr>
        <w:t> </w:t>
      </w:r>
      <w:r>
        <w:rPr>
          <w:spacing w:val="-2"/>
        </w:rPr>
        <w:t>members’</w:t>
      </w:r>
      <w:r>
        <w:rPr>
          <w:spacing w:val="-4"/>
        </w:rPr>
        <w:t> </w:t>
      </w:r>
      <w:r>
        <w:rPr>
          <w:spacing w:val="-2"/>
        </w:rPr>
        <w:t>teaching</w:t>
      </w:r>
      <w:r>
        <w:rPr>
          <w:spacing w:val="-4"/>
        </w:rPr>
        <w:t> </w:t>
      </w:r>
      <w:r>
        <w:rPr>
          <w:spacing w:val="-2"/>
        </w:rPr>
        <w:t>methodologies,</w:t>
      </w:r>
      <w:r>
        <w:rPr>
          <w:spacing w:val="-4"/>
        </w:rPr>
        <w:t> </w:t>
      </w:r>
      <w:r>
        <w:rPr>
          <w:spacing w:val="-2"/>
        </w:rPr>
        <w:t>communication</w:t>
      </w:r>
      <w:r>
        <w:rPr>
          <w:spacing w:val="-4"/>
        </w:rPr>
        <w:t> </w:t>
      </w:r>
      <w:r>
        <w:rPr>
          <w:spacing w:val="-2"/>
        </w:rPr>
        <w:t>skills, </w:t>
      </w:r>
      <w:r>
        <w:rPr/>
        <w:t>and overall effectiveness. By implementing such a system, institutions can facilitate continuous </w:t>
      </w:r>
      <w:bookmarkStart w:name="About Impact On Students" w:id="10"/>
      <w:bookmarkEnd w:id="10"/>
      <w:r>
        <w:rPr>
          <w:w w:val="101"/>
        </w:rPr>
      </w:r>
      <w:bookmarkStart w:name="_bookmark4" w:id="11"/>
      <w:bookmarkEnd w:id="11"/>
      <w:r>
        <w:rPr/>
        <w:t>impr</w:t>
      </w:r>
      <w:r>
        <w:rPr/>
        <w:t>ovement, foster transparency, and ultimately elevate the quality of education they offer.</w:t>
      </w:r>
      <w:hyperlink w:history="true" w:anchor="_bookmark93">
        <w:r>
          <w:rPr>
            <w:color w:val="FF0000"/>
            <w:vertAlign w:val="superscript"/>
          </w:rPr>
          <w:t>2</w:t>
        </w:r>
      </w:hyperlink>
    </w:p>
    <w:p>
      <w:pPr>
        <w:pStyle w:val="Heading1"/>
        <w:numPr>
          <w:ilvl w:val="1"/>
          <w:numId w:val="8"/>
        </w:numPr>
        <w:tabs>
          <w:tab w:pos="802" w:val="left" w:leader="none"/>
        </w:tabs>
        <w:spacing w:line="240" w:lineRule="auto" w:before="175" w:after="0"/>
        <w:ind w:left="802" w:right="0" w:hanging="645"/>
        <w:jc w:val="left"/>
      </w:pPr>
      <w:r>
        <w:rPr/>
        <w:t>About</w:t>
      </w:r>
      <w:r>
        <w:rPr>
          <w:spacing w:val="14"/>
        </w:rPr>
        <w:t> </w:t>
      </w:r>
      <w:r>
        <w:rPr/>
        <w:t>Impact</w:t>
      </w:r>
      <w:r>
        <w:rPr>
          <w:spacing w:val="14"/>
        </w:rPr>
        <w:t> </w:t>
      </w:r>
      <w:r>
        <w:rPr/>
        <w:t>On</w:t>
      </w:r>
      <w:r>
        <w:rPr>
          <w:spacing w:val="14"/>
        </w:rPr>
        <w:t> </w:t>
      </w:r>
      <w:r>
        <w:rPr>
          <w:spacing w:val="-2"/>
        </w:rPr>
        <w:t>Students</w:t>
      </w:r>
    </w:p>
    <w:p>
      <w:pPr>
        <w:pStyle w:val="BodyText"/>
        <w:spacing w:line="393" w:lineRule="auto" w:before="261"/>
        <w:ind w:left="157" w:right="1021" w:hanging="8"/>
        <w:jc w:val="both"/>
      </w:pPr>
      <w:r>
        <w:rPr/>
        <w:t>The Faculty Feedback System has a significant impact on students by empowering them to voice their opinions, enhancing communication with faculty, and improving the quality of education through personalized learning. It fosters a culture of continuous improvement and </w:t>
      </w:r>
      <w:r>
        <w:rPr/>
        <w:t>collaboration, contributing to a supportive learning environment and facilitating faculty development.</w:t>
      </w:r>
    </w:p>
    <w:p>
      <w:pPr>
        <w:pStyle w:val="BodyText"/>
        <w:spacing w:line="393" w:lineRule="auto"/>
        <w:ind w:left="157" w:right="1051"/>
        <w:jc w:val="both"/>
      </w:pPr>
      <w:r>
        <w:rPr/>
        <w:t>Overall, the impact of the Faculty Feedback System on students is multifaceted, ranging from </w:t>
      </w:r>
      <w:r>
        <w:rPr>
          <w:spacing w:val="-2"/>
        </w:rPr>
        <w:t>increased</w:t>
      </w:r>
      <w:r>
        <w:rPr>
          <w:spacing w:val="-5"/>
        </w:rPr>
        <w:t> </w:t>
      </w:r>
      <w:r>
        <w:rPr>
          <w:spacing w:val="-2"/>
        </w:rPr>
        <w:t>empowerment</w:t>
      </w:r>
      <w:r>
        <w:rPr>
          <w:spacing w:val="-5"/>
        </w:rPr>
        <w:t> </w:t>
      </w:r>
      <w:r>
        <w:rPr>
          <w:spacing w:val="-2"/>
        </w:rPr>
        <w:t>and</w:t>
      </w:r>
      <w:r>
        <w:rPr>
          <w:spacing w:val="-5"/>
        </w:rPr>
        <w:t> </w:t>
      </w:r>
      <w:r>
        <w:rPr>
          <w:spacing w:val="-2"/>
        </w:rPr>
        <w:t>engagement</w:t>
      </w:r>
      <w:r>
        <w:rPr>
          <w:spacing w:val="-5"/>
        </w:rPr>
        <w:t> </w:t>
      </w:r>
      <w:r>
        <w:rPr>
          <w:spacing w:val="-2"/>
        </w:rPr>
        <w:t>to</w:t>
      </w:r>
      <w:r>
        <w:rPr>
          <w:spacing w:val="-5"/>
        </w:rPr>
        <w:t> </w:t>
      </w:r>
      <w:r>
        <w:rPr>
          <w:spacing w:val="-2"/>
        </w:rPr>
        <w:t>improvements</w:t>
      </w:r>
      <w:r>
        <w:rPr>
          <w:spacing w:val="-5"/>
        </w:rPr>
        <w:t> </w:t>
      </w:r>
      <w:r>
        <w:rPr>
          <w:spacing w:val="-2"/>
        </w:rPr>
        <w:t>in</w:t>
      </w:r>
      <w:r>
        <w:rPr>
          <w:spacing w:val="-5"/>
        </w:rPr>
        <w:t> </w:t>
      </w:r>
      <w:r>
        <w:rPr>
          <w:spacing w:val="-2"/>
        </w:rPr>
        <w:t>the</w:t>
      </w:r>
      <w:r>
        <w:rPr>
          <w:spacing w:val="-5"/>
        </w:rPr>
        <w:t> </w:t>
      </w:r>
      <w:r>
        <w:rPr>
          <w:spacing w:val="-2"/>
        </w:rPr>
        <w:t>quality</w:t>
      </w:r>
      <w:r>
        <w:rPr>
          <w:spacing w:val="-5"/>
        </w:rPr>
        <w:t> </w:t>
      </w:r>
      <w:r>
        <w:rPr>
          <w:spacing w:val="-2"/>
        </w:rPr>
        <w:t>of</w:t>
      </w:r>
      <w:r>
        <w:rPr>
          <w:spacing w:val="-5"/>
        </w:rPr>
        <w:t> </w:t>
      </w:r>
      <w:r>
        <w:rPr>
          <w:spacing w:val="-2"/>
        </w:rPr>
        <w:t>education</w:t>
      </w:r>
      <w:r>
        <w:rPr>
          <w:spacing w:val="-5"/>
        </w:rPr>
        <w:t> </w:t>
      </w:r>
      <w:r>
        <w:rPr>
          <w:spacing w:val="-2"/>
        </w:rPr>
        <w:t>and</w:t>
      </w:r>
      <w:r>
        <w:rPr>
          <w:spacing w:val="-5"/>
        </w:rPr>
        <w:t> </w:t>
      </w:r>
      <w:r>
        <w:rPr>
          <w:spacing w:val="-2"/>
        </w:rPr>
        <w:t>fostering </w:t>
      </w:r>
      <w:r>
        <w:rPr/>
        <w:t>a culture of collaboration and continuous improvement within the academic community.</w:t>
      </w:r>
    </w:p>
    <w:p>
      <w:pPr>
        <w:spacing w:after="0" w:line="393" w:lineRule="auto"/>
        <w:jc w:val="both"/>
        <w:sectPr>
          <w:headerReference w:type="default" r:id="rId10"/>
          <w:footerReference w:type="default" r:id="rId11"/>
          <w:pgSz w:w="11910" w:h="16840"/>
          <w:pgMar w:header="0" w:footer="538" w:top="1920" w:bottom="720" w:left="1260" w:right="80"/>
          <w:pgNumType w:start="1"/>
        </w:sectPr>
      </w:pPr>
    </w:p>
    <w:p>
      <w:pPr>
        <w:pStyle w:val="BodyText"/>
        <w:spacing w:before="249"/>
        <w:rPr>
          <w:sz w:val="28"/>
        </w:rPr>
      </w:pPr>
    </w:p>
    <w:p>
      <w:pPr>
        <w:pStyle w:val="Heading1"/>
        <w:numPr>
          <w:ilvl w:val="1"/>
          <w:numId w:val="8"/>
        </w:numPr>
        <w:tabs>
          <w:tab w:pos="802" w:val="left" w:leader="none"/>
        </w:tabs>
        <w:spacing w:line="240" w:lineRule="auto" w:before="0" w:after="0"/>
        <w:ind w:left="802" w:right="0" w:hanging="645"/>
        <w:jc w:val="left"/>
      </w:pPr>
      <w:bookmarkStart w:name="About Impact On Faculty" w:id="12"/>
      <w:bookmarkEnd w:id="12"/>
      <w:r>
        <w:rPr>
          <w:b w:val="0"/>
        </w:rPr>
      </w:r>
      <w:bookmarkStart w:name="_bookmark5" w:id="13"/>
      <w:bookmarkEnd w:id="13"/>
      <w:r>
        <w:rPr>
          <w:b w:val="0"/>
        </w:rPr>
      </w:r>
      <w:r>
        <w:rPr/>
        <w:t>About</w:t>
      </w:r>
      <w:r>
        <w:rPr>
          <w:spacing w:val="14"/>
        </w:rPr>
        <w:t> </w:t>
      </w:r>
      <w:r>
        <w:rPr/>
        <w:t>Impact</w:t>
      </w:r>
      <w:r>
        <w:rPr>
          <w:spacing w:val="14"/>
        </w:rPr>
        <w:t> </w:t>
      </w:r>
      <w:r>
        <w:rPr/>
        <w:t>On</w:t>
      </w:r>
      <w:r>
        <w:rPr>
          <w:spacing w:val="14"/>
        </w:rPr>
        <w:t> </w:t>
      </w:r>
      <w:r>
        <w:rPr>
          <w:spacing w:val="-2"/>
        </w:rPr>
        <w:t>Faculty</w:t>
      </w:r>
    </w:p>
    <w:p>
      <w:pPr>
        <w:pStyle w:val="BodyText"/>
        <w:spacing w:line="393" w:lineRule="auto" w:before="261"/>
        <w:ind w:left="157" w:right="1051" w:hanging="8"/>
        <w:jc w:val="both"/>
      </w:pPr>
      <w:r>
        <w:rPr/>
        <w:t>The</w:t>
      </w:r>
      <w:r>
        <w:rPr>
          <w:spacing w:val="-2"/>
        </w:rPr>
        <w:t> </w:t>
      </w:r>
      <w:r>
        <w:rPr/>
        <w:t>Faculty</w:t>
      </w:r>
      <w:r>
        <w:rPr>
          <w:spacing w:val="-2"/>
        </w:rPr>
        <w:t> </w:t>
      </w:r>
      <w:r>
        <w:rPr/>
        <w:t>Feedback</w:t>
      </w:r>
      <w:r>
        <w:rPr>
          <w:spacing w:val="-2"/>
        </w:rPr>
        <w:t> </w:t>
      </w:r>
      <w:r>
        <w:rPr/>
        <w:t>System</w:t>
      </w:r>
      <w:r>
        <w:rPr>
          <w:spacing w:val="-2"/>
        </w:rPr>
        <w:t> </w:t>
      </w:r>
      <w:r>
        <w:rPr/>
        <w:t>positively</w:t>
      </w:r>
      <w:r>
        <w:rPr>
          <w:spacing w:val="-2"/>
        </w:rPr>
        <w:t> </w:t>
      </w:r>
      <w:r>
        <w:rPr/>
        <w:t>impacts</w:t>
      </w:r>
      <w:r>
        <w:rPr>
          <w:spacing w:val="-2"/>
        </w:rPr>
        <w:t> </w:t>
      </w:r>
      <w:r>
        <w:rPr/>
        <w:t>faculty</w:t>
      </w:r>
      <w:r>
        <w:rPr>
          <w:spacing w:val="-2"/>
        </w:rPr>
        <w:t> </w:t>
      </w:r>
      <w:r>
        <w:rPr/>
        <w:t>members</w:t>
      </w:r>
      <w:r>
        <w:rPr>
          <w:spacing w:val="-2"/>
        </w:rPr>
        <w:t> </w:t>
      </w:r>
      <w:r>
        <w:rPr/>
        <w:t>by</w:t>
      </w:r>
      <w:r>
        <w:rPr>
          <w:spacing w:val="-2"/>
        </w:rPr>
        <w:t> </w:t>
      </w:r>
      <w:r>
        <w:rPr/>
        <w:t>providing</w:t>
      </w:r>
      <w:r>
        <w:rPr>
          <w:spacing w:val="-2"/>
        </w:rPr>
        <w:t> </w:t>
      </w:r>
      <w:r>
        <w:rPr/>
        <w:t>valuable</w:t>
      </w:r>
      <w:r>
        <w:rPr>
          <w:spacing w:val="-2"/>
        </w:rPr>
        <w:t> </w:t>
      </w:r>
      <w:r>
        <w:rPr/>
        <w:t>insights for</w:t>
      </w:r>
      <w:r>
        <w:rPr>
          <w:spacing w:val="-15"/>
        </w:rPr>
        <w:t> </w:t>
      </w:r>
      <w:r>
        <w:rPr/>
        <w:t>professional</w:t>
      </w:r>
      <w:r>
        <w:rPr>
          <w:spacing w:val="-15"/>
        </w:rPr>
        <w:t> </w:t>
      </w:r>
      <w:r>
        <w:rPr/>
        <w:t>growth,</w:t>
      </w:r>
      <w:r>
        <w:rPr>
          <w:spacing w:val="-15"/>
        </w:rPr>
        <w:t> </w:t>
      </w:r>
      <w:r>
        <w:rPr/>
        <w:t>enhancing</w:t>
      </w:r>
      <w:r>
        <w:rPr>
          <w:spacing w:val="-15"/>
        </w:rPr>
        <w:t> </w:t>
      </w:r>
      <w:r>
        <w:rPr/>
        <w:t>teaching</w:t>
      </w:r>
      <w:r>
        <w:rPr>
          <w:spacing w:val="-15"/>
        </w:rPr>
        <w:t> </w:t>
      </w:r>
      <w:r>
        <w:rPr/>
        <w:t>practices,</w:t>
      </w:r>
      <w:r>
        <w:rPr>
          <w:spacing w:val="-15"/>
        </w:rPr>
        <w:t> </w:t>
      </w:r>
      <w:r>
        <w:rPr/>
        <w:t>fostering</w:t>
      </w:r>
      <w:r>
        <w:rPr>
          <w:spacing w:val="-15"/>
        </w:rPr>
        <w:t> </w:t>
      </w:r>
      <w:r>
        <w:rPr/>
        <w:t>communication</w:t>
      </w:r>
      <w:r>
        <w:rPr>
          <w:spacing w:val="-15"/>
        </w:rPr>
        <w:t> </w:t>
      </w:r>
      <w:r>
        <w:rPr/>
        <w:t>with</w:t>
      </w:r>
      <w:r>
        <w:rPr>
          <w:spacing w:val="-15"/>
        </w:rPr>
        <w:t> </w:t>
      </w:r>
      <w:r>
        <w:rPr/>
        <w:t>students,</w:t>
      </w:r>
      <w:r>
        <w:rPr>
          <w:spacing w:val="-15"/>
        </w:rPr>
        <w:t> </w:t>
      </w:r>
      <w:r>
        <w:rPr/>
        <w:t>and encouraging accountability and reflection.</w:t>
      </w:r>
    </w:p>
    <w:p>
      <w:pPr>
        <w:pStyle w:val="BodyText"/>
        <w:spacing w:line="393" w:lineRule="auto"/>
        <w:ind w:left="157" w:right="1010"/>
        <w:jc w:val="both"/>
      </w:pPr>
      <w:r>
        <w:rPr/>
        <w:t>In summary, the Faculty Feedback System positively impacts faculty members by facilitating their professional growth, enhancing teaching practices, fostering communication with students, </w:t>
      </w:r>
      <w:bookmarkStart w:name="Statement of the Problem" w:id="14"/>
      <w:bookmarkEnd w:id="14"/>
      <w:r>
        <w:rPr>
          <w:w w:val="101"/>
        </w:rPr>
      </w:r>
      <w:bookmarkStart w:name="_bookmark6" w:id="15"/>
      <w:bookmarkEnd w:id="15"/>
      <w:r>
        <w:rPr>
          <w:spacing w:val="-2"/>
        </w:rPr>
        <w:t>encouraging</w:t>
      </w:r>
      <w:r>
        <w:rPr>
          <w:spacing w:val="-10"/>
        </w:rPr>
        <w:t> </w:t>
      </w:r>
      <w:r>
        <w:rPr>
          <w:spacing w:val="-2"/>
        </w:rPr>
        <w:t>accountability</w:t>
      </w:r>
      <w:r>
        <w:rPr>
          <w:spacing w:val="-10"/>
        </w:rPr>
        <w:t> </w:t>
      </w:r>
      <w:r>
        <w:rPr>
          <w:spacing w:val="-2"/>
        </w:rPr>
        <w:t>and</w:t>
      </w:r>
      <w:r>
        <w:rPr>
          <w:spacing w:val="-10"/>
        </w:rPr>
        <w:t> </w:t>
      </w:r>
      <w:r>
        <w:rPr>
          <w:spacing w:val="-2"/>
        </w:rPr>
        <w:t>reflection,</w:t>
      </w:r>
      <w:r>
        <w:rPr>
          <w:spacing w:val="-10"/>
        </w:rPr>
        <w:t> </w:t>
      </w:r>
      <w:r>
        <w:rPr>
          <w:spacing w:val="-2"/>
        </w:rPr>
        <w:t>and</w:t>
      </w:r>
      <w:r>
        <w:rPr>
          <w:spacing w:val="-9"/>
        </w:rPr>
        <w:t> </w:t>
      </w:r>
      <w:r>
        <w:rPr>
          <w:spacing w:val="-2"/>
        </w:rPr>
        <w:t>providing</w:t>
      </w:r>
      <w:r>
        <w:rPr>
          <w:spacing w:val="-10"/>
        </w:rPr>
        <w:t> </w:t>
      </w:r>
      <w:r>
        <w:rPr>
          <w:spacing w:val="-2"/>
        </w:rPr>
        <w:t>institutional</w:t>
      </w:r>
      <w:r>
        <w:rPr>
          <w:spacing w:val="-10"/>
        </w:rPr>
        <w:t> </w:t>
      </w:r>
      <w:r>
        <w:rPr>
          <w:spacing w:val="-2"/>
        </w:rPr>
        <w:t>support</w:t>
      </w:r>
      <w:r>
        <w:rPr>
          <w:spacing w:val="-10"/>
        </w:rPr>
        <w:t> </w:t>
      </w:r>
      <w:r>
        <w:rPr>
          <w:spacing w:val="-2"/>
        </w:rPr>
        <w:t>for</w:t>
      </w:r>
      <w:r>
        <w:rPr>
          <w:spacing w:val="-10"/>
        </w:rPr>
        <w:t> </w:t>
      </w:r>
      <w:r>
        <w:rPr>
          <w:spacing w:val="-2"/>
        </w:rPr>
        <w:t>their</w:t>
      </w:r>
      <w:r>
        <w:rPr>
          <w:spacing w:val="-9"/>
        </w:rPr>
        <w:t> </w:t>
      </w:r>
      <w:r>
        <w:rPr>
          <w:spacing w:val="-2"/>
        </w:rPr>
        <w:t>development.</w:t>
      </w:r>
    </w:p>
    <w:p>
      <w:pPr>
        <w:pStyle w:val="Heading1"/>
        <w:numPr>
          <w:ilvl w:val="1"/>
          <w:numId w:val="8"/>
        </w:numPr>
        <w:tabs>
          <w:tab w:pos="802" w:val="left" w:leader="none"/>
        </w:tabs>
        <w:spacing w:line="240" w:lineRule="auto" w:before="178" w:after="0"/>
        <w:ind w:left="802" w:right="0" w:hanging="645"/>
        <w:jc w:val="left"/>
      </w:pPr>
      <w:r>
        <w:rPr/>
        <w:t>Statement</w:t>
      </w:r>
      <w:r>
        <w:rPr>
          <w:spacing w:val="13"/>
        </w:rPr>
        <w:t> </w:t>
      </w:r>
      <w:r>
        <w:rPr/>
        <w:t>of</w:t>
      </w:r>
      <w:r>
        <w:rPr>
          <w:spacing w:val="13"/>
        </w:rPr>
        <w:t> </w:t>
      </w:r>
      <w:r>
        <w:rPr/>
        <w:t>the</w:t>
      </w:r>
      <w:r>
        <w:rPr>
          <w:spacing w:val="13"/>
        </w:rPr>
        <w:t> </w:t>
      </w:r>
      <w:r>
        <w:rPr>
          <w:spacing w:val="-2"/>
        </w:rPr>
        <w:t>Problem</w:t>
      </w:r>
    </w:p>
    <w:p>
      <w:pPr>
        <w:pStyle w:val="BodyText"/>
        <w:spacing w:line="393" w:lineRule="auto" w:before="260"/>
        <w:ind w:left="157" w:right="1021"/>
        <w:jc w:val="both"/>
      </w:pPr>
      <w:r>
        <w:rPr/>
        <w:t>Gather</w:t>
      </w:r>
      <w:r>
        <w:rPr>
          <w:spacing w:val="-9"/>
        </w:rPr>
        <w:t> </w:t>
      </w:r>
      <w:r>
        <w:rPr/>
        <w:t>feedback</w:t>
      </w:r>
      <w:r>
        <w:rPr>
          <w:spacing w:val="-9"/>
        </w:rPr>
        <w:t> </w:t>
      </w:r>
      <w:r>
        <w:rPr/>
        <w:t>from</w:t>
      </w:r>
      <w:r>
        <w:rPr>
          <w:spacing w:val="-9"/>
        </w:rPr>
        <w:t> </w:t>
      </w:r>
      <w:r>
        <w:rPr/>
        <w:t>students</w:t>
      </w:r>
      <w:r>
        <w:rPr>
          <w:spacing w:val="-9"/>
        </w:rPr>
        <w:t> </w:t>
      </w:r>
      <w:r>
        <w:rPr/>
        <w:t>to</w:t>
      </w:r>
      <w:r>
        <w:rPr>
          <w:spacing w:val="-9"/>
        </w:rPr>
        <w:t> </w:t>
      </w:r>
      <w:r>
        <w:rPr/>
        <w:t>identify</w:t>
      </w:r>
      <w:r>
        <w:rPr>
          <w:spacing w:val="-9"/>
        </w:rPr>
        <w:t> </w:t>
      </w:r>
      <w:r>
        <w:rPr/>
        <w:t>areas</w:t>
      </w:r>
      <w:r>
        <w:rPr>
          <w:spacing w:val="-9"/>
        </w:rPr>
        <w:t> </w:t>
      </w:r>
      <w:r>
        <w:rPr/>
        <w:t>of</w:t>
      </w:r>
      <w:r>
        <w:rPr>
          <w:spacing w:val="-9"/>
        </w:rPr>
        <w:t> </w:t>
      </w:r>
      <w:r>
        <w:rPr/>
        <w:t>strength</w:t>
      </w:r>
      <w:r>
        <w:rPr>
          <w:spacing w:val="-9"/>
        </w:rPr>
        <w:t> </w:t>
      </w:r>
      <w:r>
        <w:rPr/>
        <w:t>and</w:t>
      </w:r>
      <w:r>
        <w:rPr>
          <w:spacing w:val="-9"/>
        </w:rPr>
        <w:t> </w:t>
      </w:r>
      <w:r>
        <w:rPr/>
        <w:t>improvement</w:t>
      </w:r>
      <w:r>
        <w:rPr>
          <w:spacing w:val="-9"/>
        </w:rPr>
        <w:t> </w:t>
      </w:r>
      <w:r>
        <w:rPr/>
        <w:t>for</w:t>
      </w:r>
      <w:r>
        <w:rPr>
          <w:spacing w:val="-9"/>
        </w:rPr>
        <w:t> </w:t>
      </w:r>
      <w:r>
        <w:rPr/>
        <w:t>faculty</w:t>
      </w:r>
      <w:r>
        <w:rPr>
          <w:spacing w:val="-9"/>
        </w:rPr>
        <w:t> </w:t>
      </w:r>
      <w:r>
        <w:rPr/>
        <w:t>members, ultimately</w:t>
      </w:r>
      <w:r>
        <w:rPr>
          <w:spacing w:val="-15"/>
        </w:rPr>
        <w:t> </w:t>
      </w:r>
      <w:r>
        <w:rPr/>
        <w:t>enhancing</w:t>
      </w:r>
      <w:r>
        <w:rPr>
          <w:spacing w:val="-15"/>
        </w:rPr>
        <w:t> </w:t>
      </w:r>
      <w:r>
        <w:rPr/>
        <w:t>the</w:t>
      </w:r>
      <w:r>
        <w:rPr>
          <w:spacing w:val="-15"/>
        </w:rPr>
        <w:t> </w:t>
      </w:r>
      <w:r>
        <w:rPr/>
        <w:t>quality</w:t>
      </w:r>
      <w:r>
        <w:rPr>
          <w:spacing w:val="-15"/>
        </w:rPr>
        <w:t> </w:t>
      </w:r>
      <w:r>
        <w:rPr/>
        <w:t>of</w:t>
      </w:r>
      <w:r>
        <w:rPr>
          <w:spacing w:val="-15"/>
        </w:rPr>
        <w:t> </w:t>
      </w:r>
      <w:r>
        <w:rPr/>
        <w:t>teaching</w:t>
      </w:r>
      <w:r>
        <w:rPr>
          <w:spacing w:val="-15"/>
        </w:rPr>
        <w:t> </w:t>
      </w:r>
      <w:r>
        <w:rPr/>
        <w:t>and</w:t>
      </w:r>
      <w:r>
        <w:rPr>
          <w:spacing w:val="-15"/>
        </w:rPr>
        <w:t> </w:t>
      </w:r>
      <w:r>
        <w:rPr/>
        <w:t>learning.</w:t>
      </w:r>
      <w:r>
        <w:rPr>
          <w:spacing w:val="-15"/>
        </w:rPr>
        <w:t> </w:t>
      </w:r>
      <w:r>
        <w:rPr/>
        <w:t>Use</w:t>
      </w:r>
      <w:r>
        <w:rPr>
          <w:spacing w:val="-15"/>
        </w:rPr>
        <w:t> </w:t>
      </w:r>
      <w:r>
        <w:rPr/>
        <w:t>feedback</w:t>
      </w:r>
      <w:r>
        <w:rPr>
          <w:spacing w:val="-15"/>
        </w:rPr>
        <w:t> </w:t>
      </w:r>
      <w:r>
        <w:rPr/>
        <w:t>to</w:t>
      </w:r>
      <w:r>
        <w:rPr>
          <w:spacing w:val="-15"/>
        </w:rPr>
        <w:t> </w:t>
      </w:r>
      <w:r>
        <w:rPr/>
        <w:t>refine</w:t>
      </w:r>
      <w:r>
        <w:rPr>
          <w:spacing w:val="-15"/>
        </w:rPr>
        <w:t> </w:t>
      </w:r>
      <w:r>
        <w:rPr/>
        <w:t>and</w:t>
      </w:r>
      <w:r>
        <w:rPr>
          <w:spacing w:val="-15"/>
        </w:rPr>
        <w:t> </w:t>
      </w:r>
      <w:r>
        <w:rPr/>
        <w:t>update</w:t>
      </w:r>
      <w:r>
        <w:rPr>
          <w:spacing w:val="-15"/>
        </w:rPr>
        <w:t> </w:t>
      </w:r>
      <w:r>
        <w:rPr/>
        <w:t>course content, assignments, and teaching methodologies to better meet student needs and learning outcomes.</w:t>
      </w:r>
      <w:r>
        <w:rPr>
          <w:spacing w:val="40"/>
        </w:rPr>
        <w:t> </w:t>
      </w:r>
      <w:r>
        <w:rPr/>
        <w:t>Offer faculty members constructive feedback on their teaching effectiveness, communication</w:t>
      </w:r>
      <w:r>
        <w:rPr>
          <w:spacing w:val="-7"/>
        </w:rPr>
        <w:t> </w:t>
      </w:r>
      <w:r>
        <w:rPr/>
        <w:t>skills,</w:t>
      </w:r>
      <w:r>
        <w:rPr>
          <w:spacing w:val="-7"/>
        </w:rPr>
        <w:t> </w:t>
      </w:r>
      <w:r>
        <w:rPr/>
        <w:t>and</w:t>
      </w:r>
      <w:r>
        <w:rPr>
          <w:spacing w:val="-6"/>
        </w:rPr>
        <w:t> </w:t>
      </w:r>
      <w:r>
        <w:rPr/>
        <w:t>interaction</w:t>
      </w:r>
      <w:r>
        <w:rPr>
          <w:spacing w:val="-7"/>
        </w:rPr>
        <w:t> </w:t>
      </w:r>
      <w:r>
        <w:rPr/>
        <w:t>with</w:t>
      </w:r>
      <w:r>
        <w:rPr>
          <w:spacing w:val="-7"/>
        </w:rPr>
        <w:t> </w:t>
      </w:r>
      <w:r>
        <w:rPr/>
        <w:t>students. The</w:t>
      </w:r>
      <w:r>
        <w:rPr>
          <w:spacing w:val="-7"/>
        </w:rPr>
        <w:t> </w:t>
      </w:r>
      <w:r>
        <w:rPr/>
        <w:t>quality</w:t>
      </w:r>
      <w:r>
        <w:rPr>
          <w:spacing w:val="-6"/>
        </w:rPr>
        <w:t> </w:t>
      </w:r>
      <w:r>
        <w:rPr/>
        <w:t>of</w:t>
      </w:r>
      <w:r>
        <w:rPr>
          <w:spacing w:val="-7"/>
        </w:rPr>
        <w:t> </w:t>
      </w:r>
      <w:r>
        <w:rPr/>
        <w:t>feedback</w:t>
      </w:r>
      <w:r>
        <w:rPr>
          <w:spacing w:val="-7"/>
        </w:rPr>
        <w:t> </w:t>
      </w:r>
      <w:r>
        <w:rPr/>
        <w:t>provided</w:t>
      </w:r>
      <w:r>
        <w:rPr>
          <w:spacing w:val="-7"/>
        </w:rPr>
        <w:t> </w:t>
      </w:r>
      <w:r>
        <w:rPr/>
        <w:t>by</w:t>
      </w:r>
      <w:r>
        <w:rPr>
          <w:spacing w:val="-6"/>
        </w:rPr>
        <w:t> </w:t>
      </w:r>
      <w:r>
        <w:rPr/>
        <w:t>students may vary significantly, ranging from thoughtful and constructive comments to superficial or irrelevant responses.</w:t>
      </w:r>
      <w:r>
        <w:rPr>
          <w:spacing w:val="40"/>
        </w:rPr>
        <w:t> </w:t>
      </w:r>
      <w:r>
        <w:rPr/>
        <w:t>Inconsistencies in feedback quality can undermine the credibility and usefulness of the feedback system. Timing issues may arise in the faculty feedback system, with feedback</w:t>
      </w:r>
      <w:r>
        <w:rPr>
          <w:spacing w:val="40"/>
        </w:rPr>
        <w:t> </w:t>
      </w:r>
      <w:r>
        <w:rPr/>
        <w:t>being</w:t>
      </w:r>
      <w:r>
        <w:rPr>
          <w:spacing w:val="40"/>
        </w:rPr>
        <w:t> </w:t>
      </w:r>
      <w:r>
        <w:rPr/>
        <w:t>collected</w:t>
      </w:r>
      <w:r>
        <w:rPr>
          <w:spacing w:val="40"/>
        </w:rPr>
        <w:t> </w:t>
      </w:r>
      <w:r>
        <w:rPr/>
        <w:t>at</w:t>
      </w:r>
      <w:r>
        <w:rPr>
          <w:spacing w:val="40"/>
        </w:rPr>
        <w:t> </w:t>
      </w:r>
      <w:r>
        <w:rPr/>
        <w:t>inconvenient</w:t>
      </w:r>
      <w:r>
        <w:rPr>
          <w:spacing w:val="40"/>
        </w:rPr>
        <w:t> </w:t>
      </w:r>
      <w:r>
        <w:rPr/>
        <w:t>times</w:t>
      </w:r>
      <w:r>
        <w:rPr>
          <w:spacing w:val="40"/>
        </w:rPr>
        <w:t> </w:t>
      </w:r>
      <w:r>
        <w:rPr/>
        <w:t>in</w:t>
      </w:r>
      <w:r>
        <w:rPr>
          <w:spacing w:val="40"/>
        </w:rPr>
        <w:t> </w:t>
      </w:r>
      <w:r>
        <w:rPr/>
        <w:t>the</w:t>
      </w:r>
      <w:r>
        <w:rPr>
          <w:spacing w:val="40"/>
        </w:rPr>
        <w:t> </w:t>
      </w:r>
      <w:r>
        <w:rPr/>
        <w:t>academic</w:t>
      </w:r>
      <w:r>
        <w:rPr>
          <w:spacing w:val="40"/>
        </w:rPr>
        <w:t> </w:t>
      </w:r>
      <w:r>
        <w:rPr/>
        <w:t>calendar.</w:t>
      </w:r>
      <w:r>
        <w:rPr>
          <w:spacing w:val="80"/>
        </w:rPr>
        <w:t>  </w:t>
      </w:r>
      <w:r>
        <w:rPr/>
        <w:t>For</w:t>
      </w:r>
      <w:r>
        <w:rPr>
          <w:spacing w:val="40"/>
        </w:rPr>
        <w:t> </w:t>
      </w:r>
      <w:r>
        <w:rPr/>
        <w:t>example,</w:t>
      </w:r>
      <w:r>
        <w:rPr>
          <w:spacing w:val="40"/>
        </w:rPr>
        <w:t> </w:t>
      </w:r>
      <w:r>
        <w:rPr/>
        <w:t>end-of-semester</w:t>
      </w:r>
      <w:r>
        <w:rPr>
          <w:spacing w:val="-11"/>
        </w:rPr>
        <w:t> </w:t>
      </w:r>
      <w:r>
        <w:rPr/>
        <w:t>evaluations</w:t>
      </w:r>
      <w:r>
        <w:rPr>
          <w:spacing w:val="-11"/>
        </w:rPr>
        <w:t> </w:t>
      </w:r>
      <w:r>
        <w:rPr/>
        <w:t>may</w:t>
      </w:r>
      <w:r>
        <w:rPr>
          <w:spacing w:val="-11"/>
        </w:rPr>
        <w:t> </w:t>
      </w:r>
      <w:r>
        <w:rPr/>
        <w:t>not</w:t>
      </w:r>
      <w:r>
        <w:rPr>
          <w:spacing w:val="-11"/>
        </w:rPr>
        <w:t> </w:t>
      </w:r>
      <w:r>
        <w:rPr/>
        <w:t>capture</w:t>
      </w:r>
      <w:r>
        <w:rPr>
          <w:spacing w:val="-11"/>
        </w:rPr>
        <w:t> </w:t>
      </w:r>
      <w:r>
        <w:rPr/>
        <w:t>real-time</w:t>
      </w:r>
      <w:r>
        <w:rPr>
          <w:spacing w:val="-11"/>
        </w:rPr>
        <w:t> </w:t>
      </w:r>
      <w:r>
        <w:rPr/>
        <w:t>feedback</w:t>
      </w:r>
      <w:r>
        <w:rPr>
          <w:spacing w:val="-11"/>
        </w:rPr>
        <w:t> </w:t>
      </w:r>
      <w:r>
        <w:rPr/>
        <w:t>or</w:t>
      </w:r>
      <w:r>
        <w:rPr>
          <w:spacing w:val="-11"/>
        </w:rPr>
        <w:t> </w:t>
      </w:r>
      <w:r>
        <w:rPr/>
        <w:t>allow</w:t>
      </w:r>
      <w:r>
        <w:rPr>
          <w:spacing w:val="-11"/>
        </w:rPr>
        <w:t> </w:t>
      </w:r>
      <w:r>
        <w:rPr/>
        <w:t>for</w:t>
      </w:r>
      <w:r>
        <w:rPr>
          <w:spacing w:val="-11"/>
        </w:rPr>
        <w:t> </w:t>
      </w:r>
      <w:r>
        <w:rPr/>
        <w:t>timely</w:t>
      </w:r>
      <w:r>
        <w:rPr>
          <w:spacing w:val="-11"/>
        </w:rPr>
        <w:t> </w:t>
      </w:r>
      <w:r>
        <w:rPr/>
        <w:t>adjustments</w:t>
      </w:r>
      <w:r>
        <w:rPr>
          <w:spacing w:val="-11"/>
        </w:rPr>
        <w:t> </w:t>
      </w:r>
      <w:r>
        <w:rPr/>
        <w:t>to </w:t>
      </w:r>
      <w:bookmarkStart w:name="Aim and Objectives of the study" w:id="16"/>
      <w:bookmarkEnd w:id="16"/>
      <w:r>
        <w:rPr>
          <w:w w:val="98"/>
        </w:rPr>
      </w:r>
      <w:bookmarkStart w:name="_bookmark7" w:id="17"/>
      <w:bookmarkEnd w:id="17"/>
      <w:r>
        <w:rPr/>
        <w:t>teaching</w:t>
      </w:r>
      <w:r>
        <w:rPr/>
        <w:t> practices.</w:t>
      </w:r>
    </w:p>
    <w:p>
      <w:pPr>
        <w:pStyle w:val="Heading1"/>
        <w:numPr>
          <w:ilvl w:val="1"/>
          <w:numId w:val="8"/>
        </w:numPr>
        <w:tabs>
          <w:tab w:pos="802" w:val="left" w:leader="none"/>
        </w:tabs>
        <w:spacing w:line="240" w:lineRule="auto" w:before="172" w:after="0"/>
        <w:ind w:left="802" w:right="0" w:hanging="645"/>
        <w:jc w:val="left"/>
      </w:pPr>
      <w:r>
        <w:rPr/>
        <w:t>Aim</w:t>
      </w:r>
      <w:r>
        <w:rPr>
          <w:spacing w:val="11"/>
        </w:rPr>
        <w:t> </w:t>
      </w:r>
      <w:r>
        <w:rPr/>
        <w:t>and</w:t>
      </w:r>
      <w:r>
        <w:rPr>
          <w:spacing w:val="11"/>
        </w:rPr>
        <w:t> </w:t>
      </w:r>
      <w:r>
        <w:rPr/>
        <w:t>Objectives</w:t>
      </w:r>
      <w:r>
        <w:rPr>
          <w:spacing w:val="11"/>
        </w:rPr>
        <w:t> </w:t>
      </w:r>
      <w:r>
        <w:rPr/>
        <w:t>of</w:t>
      </w:r>
      <w:r>
        <w:rPr>
          <w:spacing w:val="11"/>
        </w:rPr>
        <w:t> </w:t>
      </w:r>
      <w:r>
        <w:rPr/>
        <w:t>the</w:t>
      </w:r>
      <w:r>
        <w:rPr>
          <w:spacing w:val="11"/>
        </w:rPr>
        <w:t> </w:t>
      </w:r>
      <w:r>
        <w:rPr>
          <w:spacing w:val="-2"/>
        </w:rPr>
        <w:t>study</w:t>
      </w:r>
    </w:p>
    <w:p>
      <w:pPr>
        <w:pStyle w:val="BodyText"/>
        <w:spacing w:line="393" w:lineRule="auto" w:before="261"/>
        <w:ind w:left="148" w:right="1043" w:firstLine="1"/>
        <w:jc w:val="both"/>
      </w:pPr>
      <w:r>
        <w:rPr/>
        <w:t>The main aim of a faculty feedback system project is typically to gather constructive feedback from</w:t>
      </w:r>
      <w:r>
        <w:rPr>
          <w:spacing w:val="-7"/>
        </w:rPr>
        <w:t> </w:t>
      </w:r>
      <w:r>
        <w:rPr/>
        <w:t>students</w:t>
      </w:r>
      <w:r>
        <w:rPr>
          <w:spacing w:val="-7"/>
        </w:rPr>
        <w:t> </w:t>
      </w:r>
      <w:r>
        <w:rPr/>
        <w:t>about</w:t>
      </w:r>
      <w:r>
        <w:rPr>
          <w:spacing w:val="-7"/>
        </w:rPr>
        <w:t> </w:t>
      </w:r>
      <w:r>
        <w:rPr/>
        <w:t>their</w:t>
      </w:r>
      <w:r>
        <w:rPr>
          <w:spacing w:val="-8"/>
        </w:rPr>
        <w:t> </w:t>
      </w:r>
      <w:r>
        <w:rPr/>
        <w:t>experiences</w:t>
      </w:r>
      <w:r>
        <w:rPr>
          <w:spacing w:val="-7"/>
        </w:rPr>
        <w:t> </w:t>
      </w:r>
      <w:r>
        <w:rPr/>
        <w:t>with</w:t>
      </w:r>
      <w:r>
        <w:rPr>
          <w:spacing w:val="-7"/>
        </w:rPr>
        <w:t> </w:t>
      </w:r>
      <w:r>
        <w:rPr/>
        <w:t>various</w:t>
      </w:r>
      <w:r>
        <w:rPr>
          <w:spacing w:val="-7"/>
        </w:rPr>
        <w:t> </w:t>
      </w:r>
      <w:r>
        <w:rPr/>
        <w:t>faculty</w:t>
      </w:r>
      <w:r>
        <w:rPr>
          <w:spacing w:val="-7"/>
        </w:rPr>
        <w:t> </w:t>
      </w:r>
      <w:r>
        <w:rPr/>
        <w:t>members. This</w:t>
      </w:r>
      <w:r>
        <w:rPr>
          <w:spacing w:val="-7"/>
        </w:rPr>
        <w:t> </w:t>
      </w:r>
      <w:r>
        <w:rPr/>
        <w:t>feedback</w:t>
      </w:r>
      <w:r>
        <w:rPr>
          <w:spacing w:val="-7"/>
        </w:rPr>
        <w:t> </w:t>
      </w:r>
      <w:r>
        <w:rPr/>
        <w:t>can</w:t>
      </w:r>
      <w:r>
        <w:rPr>
          <w:spacing w:val="-7"/>
        </w:rPr>
        <w:t> </w:t>
      </w:r>
      <w:r>
        <w:rPr/>
        <w:t>be</w:t>
      </w:r>
      <w:r>
        <w:rPr>
          <w:spacing w:val="-7"/>
        </w:rPr>
        <w:t> </w:t>
      </w:r>
      <w:r>
        <w:rPr/>
        <w:t>used</w:t>
      </w:r>
      <w:r>
        <w:rPr>
          <w:spacing w:val="-7"/>
        </w:rPr>
        <w:t> </w:t>
      </w:r>
      <w:r>
        <w:rPr/>
        <w:t>to </w:t>
      </w:r>
      <w:r>
        <w:rPr>
          <w:spacing w:val="-2"/>
        </w:rPr>
        <w:t>improve</w:t>
      </w:r>
      <w:r>
        <w:rPr>
          <w:spacing w:val="-7"/>
        </w:rPr>
        <w:t> </w:t>
      </w:r>
      <w:r>
        <w:rPr>
          <w:spacing w:val="-2"/>
        </w:rPr>
        <w:t>teaching</w:t>
      </w:r>
      <w:r>
        <w:rPr>
          <w:spacing w:val="-7"/>
        </w:rPr>
        <w:t> </w:t>
      </w:r>
      <w:r>
        <w:rPr>
          <w:spacing w:val="-2"/>
        </w:rPr>
        <w:t>methods,</w:t>
      </w:r>
      <w:r>
        <w:rPr>
          <w:spacing w:val="-7"/>
        </w:rPr>
        <w:t> </w:t>
      </w:r>
      <w:r>
        <w:rPr>
          <w:spacing w:val="-2"/>
        </w:rPr>
        <w:t>curriculum</w:t>
      </w:r>
      <w:r>
        <w:rPr>
          <w:spacing w:val="-7"/>
        </w:rPr>
        <w:t> </w:t>
      </w:r>
      <w:r>
        <w:rPr>
          <w:spacing w:val="-2"/>
        </w:rPr>
        <w:t>design,</w:t>
      </w:r>
      <w:r>
        <w:rPr>
          <w:spacing w:val="-7"/>
        </w:rPr>
        <w:t> </w:t>
      </w:r>
      <w:r>
        <w:rPr>
          <w:spacing w:val="-2"/>
        </w:rPr>
        <w:t>faculty</w:t>
      </w:r>
      <w:r>
        <w:rPr>
          <w:spacing w:val="-7"/>
        </w:rPr>
        <w:t> </w:t>
      </w:r>
      <w:r>
        <w:rPr>
          <w:spacing w:val="-2"/>
        </w:rPr>
        <w:t>development,</w:t>
      </w:r>
      <w:r>
        <w:rPr>
          <w:spacing w:val="-7"/>
        </w:rPr>
        <w:t> </w:t>
      </w:r>
      <w:r>
        <w:rPr>
          <w:spacing w:val="-2"/>
        </w:rPr>
        <w:t>and</w:t>
      </w:r>
      <w:r>
        <w:rPr>
          <w:spacing w:val="-7"/>
        </w:rPr>
        <w:t> </w:t>
      </w:r>
      <w:r>
        <w:rPr>
          <w:spacing w:val="-2"/>
        </w:rPr>
        <w:t>overall</w:t>
      </w:r>
      <w:r>
        <w:rPr>
          <w:spacing w:val="-7"/>
        </w:rPr>
        <w:t> </w:t>
      </w:r>
      <w:r>
        <w:rPr>
          <w:spacing w:val="-2"/>
        </w:rPr>
        <w:t>educational</w:t>
      </w:r>
      <w:r>
        <w:rPr>
          <w:spacing w:val="-7"/>
        </w:rPr>
        <w:t> </w:t>
      </w:r>
      <w:r>
        <w:rPr>
          <w:spacing w:val="-2"/>
        </w:rPr>
        <w:t>quality </w:t>
      </w:r>
      <w:bookmarkStart w:name="Scope of Study" w:id="18"/>
      <w:bookmarkEnd w:id="18"/>
      <w:r>
        <w:rPr>
          <w:w w:val="97"/>
        </w:rPr>
      </w:r>
      <w:bookmarkStart w:name="_bookmark8" w:id="19"/>
      <w:bookmarkEnd w:id="19"/>
      <w:r>
        <w:rPr/>
        <w:t>within</w:t>
      </w:r>
      <w:r>
        <w:rPr/>
        <w:t> an institution.</w:t>
      </w:r>
    </w:p>
    <w:p>
      <w:pPr>
        <w:pStyle w:val="Heading1"/>
        <w:numPr>
          <w:ilvl w:val="1"/>
          <w:numId w:val="8"/>
        </w:numPr>
        <w:tabs>
          <w:tab w:pos="802" w:val="left" w:leader="none"/>
        </w:tabs>
        <w:spacing w:line="240" w:lineRule="auto" w:before="180" w:after="0"/>
        <w:ind w:left="802" w:right="0" w:hanging="645"/>
        <w:jc w:val="left"/>
      </w:pPr>
      <w:r>
        <w:rPr/>
        <w:t>Scope</w:t>
      </w:r>
      <w:r>
        <w:rPr>
          <w:spacing w:val="10"/>
        </w:rPr>
        <w:t> </w:t>
      </w:r>
      <w:r>
        <w:rPr/>
        <w:t>of</w:t>
      </w:r>
      <w:r>
        <w:rPr>
          <w:spacing w:val="10"/>
        </w:rPr>
        <w:t> </w:t>
      </w:r>
      <w:r>
        <w:rPr>
          <w:spacing w:val="-2"/>
        </w:rPr>
        <w:t>Study</w:t>
      </w:r>
    </w:p>
    <w:p>
      <w:pPr>
        <w:pStyle w:val="BodyText"/>
        <w:spacing w:line="393" w:lineRule="auto" w:before="261"/>
        <w:ind w:left="157" w:right="1045"/>
        <w:jc w:val="both"/>
      </w:pPr>
      <w:r>
        <w:rPr/>
        <w:t>Evaluate</w:t>
      </w:r>
      <w:r>
        <w:rPr>
          <w:spacing w:val="-5"/>
        </w:rPr>
        <w:t> </w:t>
      </w:r>
      <w:r>
        <w:rPr/>
        <w:t>different</w:t>
      </w:r>
      <w:r>
        <w:rPr>
          <w:spacing w:val="-5"/>
        </w:rPr>
        <w:t> </w:t>
      </w:r>
      <w:r>
        <w:rPr/>
        <w:t>methods</w:t>
      </w:r>
      <w:r>
        <w:rPr>
          <w:spacing w:val="-5"/>
        </w:rPr>
        <w:t> </w:t>
      </w:r>
      <w:r>
        <w:rPr/>
        <w:t>for</w:t>
      </w:r>
      <w:r>
        <w:rPr>
          <w:spacing w:val="-5"/>
        </w:rPr>
        <w:t> </w:t>
      </w:r>
      <w:r>
        <w:rPr/>
        <w:t>collecting</w:t>
      </w:r>
      <w:r>
        <w:rPr>
          <w:spacing w:val="-5"/>
        </w:rPr>
        <w:t> </w:t>
      </w:r>
      <w:r>
        <w:rPr/>
        <w:t>feedback</w:t>
      </w:r>
      <w:r>
        <w:rPr>
          <w:spacing w:val="-5"/>
        </w:rPr>
        <w:t> </w:t>
      </w:r>
      <w:r>
        <w:rPr/>
        <w:t>from</w:t>
      </w:r>
      <w:r>
        <w:rPr>
          <w:spacing w:val="-5"/>
        </w:rPr>
        <w:t> </w:t>
      </w:r>
      <w:r>
        <w:rPr/>
        <w:t>students. Design</w:t>
      </w:r>
      <w:r>
        <w:rPr>
          <w:spacing w:val="-5"/>
        </w:rPr>
        <w:t> </w:t>
      </w:r>
      <w:r>
        <w:rPr/>
        <w:t>clear,</w:t>
      </w:r>
      <w:r>
        <w:rPr>
          <w:spacing w:val="-5"/>
        </w:rPr>
        <w:t> </w:t>
      </w:r>
      <w:r>
        <w:rPr/>
        <w:t>specific</w:t>
      </w:r>
      <w:r>
        <w:rPr>
          <w:spacing w:val="-5"/>
        </w:rPr>
        <w:t> </w:t>
      </w:r>
      <w:r>
        <w:rPr/>
        <w:t>feedback questions covering various aspects of the student learning experience.</w:t>
      </w:r>
      <w:r>
        <w:rPr>
          <w:spacing w:val="40"/>
        </w:rPr>
        <w:t> </w:t>
      </w:r>
      <w:r>
        <w:rPr/>
        <w:t>Ensure anonymity and </w:t>
      </w:r>
      <w:r>
        <w:rPr>
          <w:spacing w:val="-2"/>
        </w:rPr>
        <w:t>confidentiality</w:t>
      </w:r>
      <w:r>
        <w:rPr>
          <w:spacing w:val="-13"/>
        </w:rPr>
        <w:t> </w:t>
      </w:r>
      <w:r>
        <w:rPr>
          <w:spacing w:val="-2"/>
        </w:rPr>
        <w:t>of</w:t>
      </w:r>
      <w:r>
        <w:rPr>
          <w:spacing w:val="-13"/>
        </w:rPr>
        <w:t> </w:t>
      </w:r>
      <w:r>
        <w:rPr>
          <w:spacing w:val="-2"/>
        </w:rPr>
        <w:t>student</w:t>
      </w:r>
      <w:r>
        <w:rPr>
          <w:spacing w:val="-13"/>
        </w:rPr>
        <w:t> </w:t>
      </w:r>
      <w:r>
        <w:rPr>
          <w:spacing w:val="-2"/>
        </w:rPr>
        <w:t>feedback.</w:t>
      </w:r>
      <w:r>
        <w:rPr>
          <w:spacing w:val="4"/>
        </w:rPr>
        <w:t> </w:t>
      </w:r>
      <w:r>
        <w:rPr>
          <w:spacing w:val="-2"/>
        </w:rPr>
        <w:t>Develop</w:t>
      </w:r>
      <w:r>
        <w:rPr>
          <w:spacing w:val="-13"/>
        </w:rPr>
        <w:t> </w:t>
      </w:r>
      <w:r>
        <w:rPr>
          <w:spacing w:val="-2"/>
        </w:rPr>
        <w:t>protocols</w:t>
      </w:r>
      <w:r>
        <w:rPr>
          <w:spacing w:val="-13"/>
        </w:rPr>
        <w:t> </w:t>
      </w:r>
      <w:r>
        <w:rPr>
          <w:spacing w:val="-2"/>
        </w:rPr>
        <w:t>for</w:t>
      </w:r>
      <w:r>
        <w:rPr>
          <w:spacing w:val="-13"/>
        </w:rPr>
        <w:t> </w:t>
      </w:r>
      <w:r>
        <w:rPr>
          <w:spacing w:val="-2"/>
        </w:rPr>
        <w:t>analyzing</w:t>
      </w:r>
      <w:r>
        <w:rPr>
          <w:spacing w:val="-13"/>
        </w:rPr>
        <w:t> </w:t>
      </w:r>
      <w:r>
        <w:rPr>
          <w:spacing w:val="-2"/>
        </w:rPr>
        <w:t>feedback</w:t>
      </w:r>
      <w:r>
        <w:rPr>
          <w:spacing w:val="-13"/>
        </w:rPr>
        <w:t> </w:t>
      </w:r>
      <w:r>
        <w:rPr>
          <w:spacing w:val="-2"/>
        </w:rPr>
        <w:t>data</w:t>
      </w:r>
      <w:r>
        <w:rPr>
          <w:spacing w:val="-13"/>
        </w:rPr>
        <w:t> </w:t>
      </w:r>
      <w:r>
        <w:rPr>
          <w:spacing w:val="-2"/>
        </w:rPr>
        <w:t>to</w:t>
      </w:r>
      <w:r>
        <w:rPr>
          <w:spacing w:val="-13"/>
        </w:rPr>
        <w:t> </w:t>
      </w:r>
      <w:r>
        <w:rPr>
          <w:spacing w:val="-2"/>
        </w:rPr>
        <w:t>identify</w:t>
      </w:r>
      <w:r>
        <w:rPr>
          <w:spacing w:val="-13"/>
        </w:rPr>
        <w:t> </w:t>
      </w:r>
      <w:r>
        <w:rPr>
          <w:spacing w:val="-2"/>
        </w:rPr>
        <w:t>trends </w:t>
      </w:r>
      <w:r>
        <w:rPr/>
        <w:t>and</w:t>
      </w:r>
      <w:r>
        <w:rPr>
          <w:spacing w:val="-7"/>
        </w:rPr>
        <w:t> </w:t>
      </w:r>
      <w:r>
        <w:rPr/>
        <w:t>areas</w:t>
      </w:r>
      <w:r>
        <w:rPr>
          <w:spacing w:val="-7"/>
        </w:rPr>
        <w:t> </w:t>
      </w:r>
      <w:r>
        <w:rPr/>
        <w:t>for</w:t>
      </w:r>
      <w:r>
        <w:rPr>
          <w:spacing w:val="-7"/>
        </w:rPr>
        <w:t> </w:t>
      </w:r>
      <w:r>
        <w:rPr/>
        <w:t>improvement. Provide</w:t>
      </w:r>
      <w:r>
        <w:rPr>
          <w:spacing w:val="-7"/>
        </w:rPr>
        <w:t> </w:t>
      </w:r>
      <w:r>
        <w:rPr/>
        <w:t>training</w:t>
      </w:r>
      <w:r>
        <w:rPr>
          <w:spacing w:val="-7"/>
        </w:rPr>
        <w:t> </w:t>
      </w:r>
      <w:r>
        <w:rPr/>
        <w:t>for</w:t>
      </w:r>
      <w:r>
        <w:rPr>
          <w:spacing w:val="-7"/>
        </w:rPr>
        <w:t> </w:t>
      </w:r>
      <w:r>
        <w:rPr/>
        <w:t>faculty</w:t>
      </w:r>
      <w:r>
        <w:rPr>
          <w:spacing w:val="-7"/>
        </w:rPr>
        <w:t> </w:t>
      </w:r>
      <w:r>
        <w:rPr/>
        <w:t>members</w:t>
      </w:r>
      <w:r>
        <w:rPr>
          <w:spacing w:val="-7"/>
        </w:rPr>
        <w:t> </w:t>
      </w:r>
      <w:r>
        <w:rPr/>
        <w:t>to</w:t>
      </w:r>
      <w:r>
        <w:rPr>
          <w:spacing w:val="-7"/>
        </w:rPr>
        <w:t> </w:t>
      </w:r>
      <w:r>
        <w:rPr/>
        <w:t>interpret</w:t>
      </w:r>
      <w:r>
        <w:rPr>
          <w:spacing w:val="-7"/>
        </w:rPr>
        <w:t> </w:t>
      </w:r>
      <w:r>
        <w:rPr/>
        <w:t>feedback</w:t>
      </w:r>
      <w:r>
        <w:rPr>
          <w:spacing w:val="-7"/>
        </w:rPr>
        <w:t> </w:t>
      </w:r>
      <w:r>
        <w:rPr/>
        <w:t>results</w:t>
      </w:r>
      <w:r>
        <w:rPr>
          <w:spacing w:val="-7"/>
        </w:rPr>
        <w:t> </w:t>
      </w:r>
      <w:r>
        <w:rPr/>
        <w:t>and implement</w:t>
      </w:r>
      <w:r>
        <w:rPr>
          <w:spacing w:val="15"/>
        </w:rPr>
        <w:t> </w:t>
      </w:r>
      <w:r>
        <w:rPr/>
        <w:t>improvements.</w:t>
      </w:r>
      <w:r>
        <w:rPr>
          <w:spacing w:val="53"/>
        </w:rPr>
        <w:t> </w:t>
      </w:r>
      <w:r>
        <w:rPr/>
        <w:t>Develop</w:t>
      </w:r>
      <w:r>
        <w:rPr>
          <w:spacing w:val="15"/>
        </w:rPr>
        <w:t> </w:t>
      </w:r>
      <w:r>
        <w:rPr/>
        <w:t>strategies</w:t>
      </w:r>
      <w:r>
        <w:rPr>
          <w:spacing w:val="16"/>
        </w:rPr>
        <w:t> </w:t>
      </w:r>
      <w:r>
        <w:rPr/>
        <w:t>to</w:t>
      </w:r>
      <w:r>
        <w:rPr>
          <w:spacing w:val="15"/>
        </w:rPr>
        <w:t> </w:t>
      </w:r>
      <w:r>
        <w:rPr/>
        <w:t>increase</w:t>
      </w:r>
      <w:r>
        <w:rPr>
          <w:spacing w:val="15"/>
        </w:rPr>
        <w:t> </w:t>
      </w:r>
      <w:r>
        <w:rPr/>
        <w:t>student</w:t>
      </w:r>
      <w:r>
        <w:rPr>
          <w:spacing w:val="15"/>
        </w:rPr>
        <w:t> </w:t>
      </w:r>
      <w:r>
        <w:rPr/>
        <w:t>engagement</w:t>
      </w:r>
      <w:r>
        <w:rPr>
          <w:spacing w:val="15"/>
        </w:rPr>
        <w:t> </w:t>
      </w:r>
      <w:r>
        <w:rPr/>
        <w:t>and</w:t>
      </w:r>
      <w:r>
        <w:rPr>
          <w:spacing w:val="15"/>
        </w:rPr>
        <w:t> </w:t>
      </w:r>
      <w:r>
        <w:rPr>
          <w:spacing w:val="-2"/>
        </w:rPr>
        <w:t>participation</w:t>
      </w:r>
    </w:p>
    <w:p>
      <w:pPr>
        <w:spacing w:after="0" w:line="393" w:lineRule="auto"/>
        <w:jc w:val="both"/>
        <w:sectPr>
          <w:headerReference w:type="default" r:id="rId12"/>
          <w:footerReference w:type="default" r:id="rId13"/>
          <w:pgSz w:w="11910" w:h="16840"/>
          <w:pgMar w:header="385" w:footer="547" w:top="700" w:bottom="740" w:left="1260" w:right="80"/>
        </w:sectPr>
      </w:pPr>
    </w:p>
    <w:p>
      <w:pPr>
        <w:pStyle w:val="BodyText"/>
        <w:spacing w:before="145"/>
      </w:pPr>
    </w:p>
    <w:p>
      <w:pPr>
        <w:pStyle w:val="BodyText"/>
        <w:spacing w:line="393" w:lineRule="auto"/>
        <w:ind w:left="157" w:right="842"/>
      </w:pPr>
      <w:r>
        <w:rPr/>
        <w:t>in</w:t>
      </w:r>
      <w:r>
        <w:rPr>
          <w:spacing w:val="26"/>
        </w:rPr>
        <w:t> </w:t>
      </w:r>
      <w:r>
        <w:rPr/>
        <w:t>the</w:t>
      </w:r>
      <w:r>
        <w:rPr>
          <w:spacing w:val="26"/>
        </w:rPr>
        <w:t> </w:t>
      </w:r>
      <w:r>
        <w:rPr/>
        <w:t>feedback</w:t>
      </w:r>
      <w:r>
        <w:rPr>
          <w:spacing w:val="26"/>
        </w:rPr>
        <w:t> </w:t>
      </w:r>
      <w:r>
        <w:rPr/>
        <w:t>process.</w:t>
      </w:r>
      <w:r>
        <w:rPr>
          <w:spacing w:val="80"/>
        </w:rPr>
        <w:t> </w:t>
      </w:r>
      <w:r>
        <w:rPr/>
        <w:t>Develop</w:t>
      </w:r>
      <w:r>
        <w:rPr>
          <w:spacing w:val="26"/>
        </w:rPr>
        <w:t> </w:t>
      </w:r>
      <w:r>
        <w:rPr/>
        <w:t>a</w:t>
      </w:r>
      <w:r>
        <w:rPr>
          <w:spacing w:val="26"/>
        </w:rPr>
        <w:t> </w:t>
      </w:r>
      <w:r>
        <w:rPr/>
        <w:t>plan</w:t>
      </w:r>
      <w:r>
        <w:rPr>
          <w:spacing w:val="26"/>
        </w:rPr>
        <w:t> </w:t>
      </w:r>
      <w:r>
        <w:rPr/>
        <w:t>for</w:t>
      </w:r>
      <w:r>
        <w:rPr>
          <w:spacing w:val="26"/>
        </w:rPr>
        <w:t> </w:t>
      </w:r>
      <w:r>
        <w:rPr/>
        <w:t>seamless</w:t>
      </w:r>
      <w:r>
        <w:rPr>
          <w:spacing w:val="26"/>
        </w:rPr>
        <w:t> </w:t>
      </w:r>
      <w:r>
        <w:rPr/>
        <w:t>implementation</w:t>
      </w:r>
      <w:r>
        <w:rPr>
          <w:spacing w:val="26"/>
        </w:rPr>
        <w:t> </w:t>
      </w:r>
      <w:r>
        <w:rPr/>
        <w:t>of</w:t>
      </w:r>
      <w:r>
        <w:rPr>
          <w:spacing w:val="26"/>
        </w:rPr>
        <w:t> </w:t>
      </w:r>
      <w:r>
        <w:rPr/>
        <w:t>the</w:t>
      </w:r>
      <w:r>
        <w:rPr>
          <w:spacing w:val="26"/>
        </w:rPr>
        <w:t> </w:t>
      </w:r>
      <w:r>
        <w:rPr/>
        <w:t>feedback</w:t>
      </w:r>
      <w:r>
        <w:rPr>
          <w:spacing w:val="26"/>
        </w:rPr>
        <w:t> </w:t>
      </w:r>
      <w:r>
        <w:rPr/>
        <w:t>system. </w:t>
      </w:r>
      <w:bookmarkStart w:name="Organization of Chapters" w:id="20"/>
      <w:bookmarkEnd w:id="20"/>
      <w:r>
        <w:rPr>
          <w:w w:val="101"/>
        </w:rPr>
      </w:r>
      <w:bookmarkStart w:name="_bookmark9" w:id="21"/>
      <w:bookmarkEnd w:id="21"/>
      <w:r>
        <w:rPr/>
        <w:t>Establish</w:t>
      </w:r>
      <w:r>
        <w:rPr/>
        <w:t> mechanisms for evaluating and refining the feedback system over time.</w:t>
      </w:r>
    </w:p>
    <w:p>
      <w:pPr>
        <w:pStyle w:val="Heading1"/>
        <w:numPr>
          <w:ilvl w:val="1"/>
          <w:numId w:val="8"/>
        </w:numPr>
        <w:tabs>
          <w:tab w:pos="802" w:val="left" w:leader="none"/>
        </w:tabs>
        <w:spacing w:line="240" w:lineRule="auto" w:before="183" w:after="0"/>
        <w:ind w:left="802" w:right="0" w:hanging="645"/>
        <w:jc w:val="left"/>
      </w:pPr>
      <w:r>
        <w:rPr/>
        <w:t>Organization</w:t>
      </w:r>
      <w:r>
        <w:rPr>
          <w:spacing w:val="17"/>
        </w:rPr>
        <w:t> </w:t>
      </w:r>
      <w:r>
        <w:rPr/>
        <w:t>of</w:t>
      </w:r>
      <w:r>
        <w:rPr>
          <w:spacing w:val="18"/>
        </w:rPr>
        <w:t> </w:t>
      </w:r>
      <w:r>
        <w:rPr>
          <w:spacing w:val="-2"/>
        </w:rPr>
        <w:t>Chapters</w:t>
      </w:r>
    </w:p>
    <w:p>
      <w:pPr>
        <w:pStyle w:val="BodyText"/>
        <w:spacing w:before="261"/>
        <w:ind w:left="149"/>
      </w:pPr>
      <w:r>
        <w:rPr/>
        <w:t>The</w:t>
      </w:r>
      <w:r>
        <w:rPr>
          <w:spacing w:val="-6"/>
        </w:rPr>
        <w:t> </w:t>
      </w:r>
      <w:r>
        <w:rPr/>
        <w:t>report</w:t>
      </w:r>
      <w:r>
        <w:rPr>
          <w:spacing w:val="-6"/>
        </w:rPr>
        <w:t> </w:t>
      </w:r>
      <w:r>
        <w:rPr/>
        <w:t>consists</w:t>
      </w:r>
      <w:r>
        <w:rPr>
          <w:spacing w:val="-6"/>
        </w:rPr>
        <w:t> </w:t>
      </w:r>
      <w:r>
        <w:rPr/>
        <w:t>of</w:t>
      </w:r>
      <w:r>
        <w:rPr>
          <w:spacing w:val="-6"/>
        </w:rPr>
        <w:t> </w:t>
      </w:r>
      <w:r>
        <w:rPr>
          <w:spacing w:val="-2"/>
        </w:rPr>
        <w:t>chapters</w:t>
      </w:r>
    </w:p>
    <w:p>
      <w:pPr>
        <w:pStyle w:val="BodyText"/>
        <w:spacing w:before="78"/>
      </w:pPr>
    </w:p>
    <w:p>
      <w:pPr>
        <w:pStyle w:val="ListParagraph"/>
        <w:numPr>
          <w:ilvl w:val="2"/>
          <w:numId w:val="8"/>
        </w:numPr>
        <w:tabs>
          <w:tab w:pos="702" w:val="left" w:leader="none"/>
        </w:tabs>
        <w:spacing w:line="240" w:lineRule="auto" w:before="1" w:after="0"/>
        <w:ind w:left="702" w:right="0" w:hanging="192"/>
        <w:jc w:val="left"/>
        <w:rPr>
          <w:sz w:val="24"/>
        </w:rPr>
      </w:pPr>
      <w:r>
        <w:rPr>
          <w:sz w:val="24"/>
        </w:rPr>
        <w:t>Chapter</w:t>
      </w:r>
      <w:r>
        <w:rPr>
          <w:spacing w:val="-5"/>
          <w:sz w:val="24"/>
        </w:rPr>
        <w:t> </w:t>
      </w:r>
      <w:r>
        <w:rPr>
          <w:sz w:val="24"/>
        </w:rPr>
        <w:t>1</w:t>
      </w:r>
      <w:r>
        <w:rPr>
          <w:spacing w:val="-4"/>
          <w:sz w:val="24"/>
        </w:rPr>
        <w:t> </w:t>
      </w:r>
      <w:r>
        <w:rPr>
          <w:sz w:val="24"/>
        </w:rPr>
        <w:t>-</w:t>
      </w:r>
      <w:r>
        <w:rPr>
          <w:spacing w:val="-4"/>
          <w:sz w:val="24"/>
        </w:rPr>
        <w:t> </w:t>
      </w:r>
      <w:r>
        <w:rPr>
          <w:spacing w:val="-2"/>
          <w:sz w:val="24"/>
        </w:rPr>
        <w:t>Introduction</w:t>
      </w:r>
    </w:p>
    <w:p>
      <w:pPr>
        <w:pStyle w:val="BodyText"/>
        <w:spacing w:before="78"/>
      </w:pPr>
    </w:p>
    <w:p>
      <w:pPr>
        <w:pStyle w:val="ListParagraph"/>
        <w:numPr>
          <w:ilvl w:val="2"/>
          <w:numId w:val="8"/>
        </w:numPr>
        <w:tabs>
          <w:tab w:pos="702" w:val="left" w:leader="none"/>
        </w:tabs>
        <w:spacing w:line="240" w:lineRule="auto" w:before="0" w:after="0"/>
        <w:ind w:left="702" w:right="0" w:hanging="192"/>
        <w:jc w:val="left"/>
        <w:rPr>
          <w:sz w:val="24"/>
        </w:rPr>
      </w:pPr>
      <w:r>
        <w:rPr>
          <w:sz w:val="24"/>
        </w:rPr>
        <w:t>Chapter</w:t>
      </w:r>
      <w:r>
        <w:rPr>
          <w:spacing w:val="-6"/>
          <w:sz w:val="24"/>
        </w:rPr>
        <w:t> </w:t>
      </w:r>
      <w:r>
        <w:rPr>
          <w:sz w:val="24"/>
        </w:rPr>
        <w:t>2</w:t>
      </w:r>
      <w:r>
        <w:rPr>
          <w:spacing w:val="-6"/>
          <w:sz w:val="24"/>
        </w:rPr>
        <w:t> </w:t>
      </w:r>
      <w:r>
        <w:rPr>
          <w:sz w:val="24"/>
        </w:rPr>
        <w:t>-</w:t>
      </w:r>
      <w:r>
        <w:rPr>
          <w:spacing w:val="-6"/>
          <w:sz w:val="24"/>
        </w:rPr>
        <w:t> </w:t>
      </w:r>
      <w:r>
        <w:rPr>
          <w:sz w:val="24"/>
        </w:rPr>
        <w:t>Literature</w:t>
      </w:r>
      <w:r>
        <w:rPr>
          <w:spacing w:val="-6"/>
          <w:sz w:val="24"/>
        </w:rPr>
        <w:t> </w:t>
      </w:r>
      <w:r>
        <w:rPr>
          <w:spacing w:val="-2"/>
          <w:sz w:val="24"/>
        </w:rPr>
        <w:t>Review</w:t>
      </w:r>
    </w:p>
    <w:p>
      <w:pPr>
        <w:pStyle w:val="BodyText"/>
        <w:spacing w:before="79"/>
      </w:pPr>
    </w:p>
    <w:p>
      <w:pPr>
        <w:pStyle w:val="ListParagraph"/>
        <w:numPr>
          <w:ilvl w:val="2"/>
          <w:numId w:val="8"/>
        </w:numPr>
        <w:tabs>
          <w:tab w:pos="702" w:val="left" w:leader="none"/>
        </w:tabs>
        <w:spacing w:line="240" w:lineRule="auto" w:before="0" w:after="0"/>
        <w:ind w:left="702" w:right="0" w:hanging="192"/>
        <w:jc w:val="left"/>
        <w:rPr>
          <w:sz w:val="24"/>
        </w:rPr>
      </w:pPr>
      <w:r>
        <w:rPr>
          <w:sz w:val="24"/>
        </w:rPr>
        <w:t>Chapter</w:t>
      </w:r>
      <w:r>
        <w:rPr>
          <w:spacing w:val="-6"/>
          <w:sz w:val="24"/>
        </w:rPr>
        <w:t> </w:t>
      </w:r>
      <w:r>
        <w:rPr>
          <w:sz w:val="24"/>
        </w:rPr>
        <w:t>3</w:t>
      </w:r>
      <w:r>
        <w:rPr>
          <w:spacing w:val="-5"/>
          <w:sz w:val="24"/>
        </w:rPr>
        <w:t> </w:t>
      </w:r>
      <w:r>
        <w:rPr>
          <w:sz w:val="24"/>
        </w:rPr>
        <w:t>-</w:t>
      </w:r>
      <w:r>
        <w:rPr>
          <w:spacing w:val="-5"/>
          <w:sz w:val="24"/>
        </w:rPr>
        <w:t> </w:t>
      </w:r>
      <w:r>
        <w:rPr>
          <w:sz w:val="24"/>
        </w:rPr>
        <w:t>Design</w:t>
      </w:r>
      <w:r>
        <w:rPr>
          <w:spacing w:val="-5"/>
          <w:sz w:val="24"/>
        </w:rPr>
        <w:t> </w:t>
      </w:r>
      <w:r>
        <w:rPr>
          <w:spacing w:val="-2"/>
          <w:sz w:val="24"/>
        </w:rPr>
        <w:t>Procedure</w:t>
      </w:r>
    </w:p>
    <w:p>
      <w:pPr>
        <w:pStyle w:val="BodyText"/>
        <w:spacing w:before="79"/>
      </w:pPr>
    </w:p>
    <w:p>
      <w:pPr>
        <w:pStyle w:val="ListParagraph"/>
        <w:numPr>
          <w:ilvl w:val="2"/>
          <w:numId w:val="8"/>
        </w:numPr>
        <w:tabs>
          <w:tab w:pos="702" w:val="left" w:leader="none"/>
        </w:tabs>
        <w:spacing w:line="240" w:lineRule="auto" w:before="0" w:after="0"/>
        <w:ind w:left="702" w:right="0" w:hanging="192"/>
        <w:jc w:val="left"/>
        <w:rPr>
          <w:sz w:val="24"/>
        </w:rPr>
      </w:pPr>
      <w:r>
        <w:rPr>
          <w:sz w:val="24"/>
        </w:rPr>
        <w:t>Chapter</w:t>
      </w:r>
      <w:r>
        <w:rPr>
          <w:spacing w:val="-7"/>
          <w:sz w:val="24"/>
        </w:rPr>
        <w:t> </w:t>
      </w:r>
      <w:r>
        <w:rPr>
          <w:sz w:val="24"/>
        </w:rPr>
        <w:t>4</w:t>
      </w:r>
      <w:r>
        <w:rPr>
          <w:spacing w:val="-7"/>
          <w:sz w:val="24"/>
        </w:rPr>
        <w:t> </w:t>
      </w:r>
      <w:r>
        <w:rPr>
          <w:sz w:val="24"/>
        </w:rPr>
        <w:t>-</w:t>
      </w:r>
      <w:r>
        <w:rPr>
          <w:spacing w:val="-6"/>
          <w:sz w:val="24"/>
        </w:rPr>
        <w:t> </w:t>
      </w:r>
      <w:r>
        <w:rPr>
          <w:sz w:val="24"/>
        </w:rPr>
        <w:t>Fabrication</w:t>
      </w:r>
      <w:r>
        <w:rPr>
          <w:spacing w:val="-7"/>
          <w:sz w:val="24"/>
        </w:rPr>
        <w:t> </w:t>
      </w:r>
      <w:r>
        <w:rPr>
          <w:sz w:val="24"/>
        </w:rPr>
        <w:t>and</w:t>
      </w:r>
      <w:r>
        <w:rPr>
          <w:spacing w:val="-6"/>
          <w:sz w:val="24"/>
        </w:rPr>
        <w:t> </w:t>
      </w:r>
      <w:r>
        <w:rPr>
          <w:spacing w:val="-2"/>
          <w:sz w:val="24"/>
        </w:rPr>
        <w:t>Testing</w:t>
      </w:r>
    </w:p>
    <w:p>
      <w:pPr>
        <w:pStyle w:val="BodyText"/>
        <w:spacing w:before="78"/>
      </w:pPr>
    </w:p>
    <w:p>
      <w:pPr>
        <w:pStyle w:val="ListParagraph"/>
        <w:numPr>
          <w:ilvl w:val="2"/>
          <w:numId w:val="8"/>
        </w:numPr>
        <w:tabs>
          <w:tab w:pos="702" w:val="left" w:leader="none"/>
        </w:tabs>
        <w:spacing w:line="240" w:lineRule="auto" w:before="1" w:after="0"/>
        <w:ind w:left="702" w:right="0" w:hanging="192"/>
        <w:jc w:val="left"/>
        <w:rPr>
          <w:sz w:val="24"/>
        </w:rPr>
      </w:pPr>
      <w:r>
        <w:rPr>
          <w:sz w:val="24"/>
        </w:rPr>
        <w:t>Chapter</w:t>
      </w:r>
      <w:r>
        <w:rPr>
          <w:spacing w:val="-5"/>
          <w:sz w:val="24"/>
        </w:rPr>
        <w:t> </w:t>
      </w:r>
      <w:r>
        <w:rPr>
          <w:sz w:val="24"/>
        </w:rPr>
        <w:t>5</w:t>
      </w:r>
      <w:r>
        <w:rPr>
          <w:spacing w:val="-5"/>
          <w:sz w:val="24"/>
        </w:rPr>
        <w:t> </w:t>
      </w:r>
      <w:r>
        <w:rPr>
          <w:sz w:val="24"/>
        </w:rPr>
        <w:t>-</w:t>
      </w:r>
      <w:r>
        <w:rPr>
          <w:spacing w:val="-5"/>
          <w:sz w:val="24"/>
        </w:rPr>
        <w:t> </w:t>
      </w:r>
      <w:r>
        <w:rPr>
          <w:sz w:val="24"/>
        </w:rPr>
        <w:t>Result</w:t>
      </w:r>
      <w:r>
        <w:rPr>
          <w:spacing w:val="-5"/>
          <w:sz w:val="24"/>
        </w:rPr>
        <w:t> </w:t>
      </w:r>
      <w:r>
        <w:rPr>
          <w:sz w:val="24"/>
        </w:rPr>
        <w:t>and</w:t>
      </w:r>
      <w:r>
        <w:rPr>
          <w:spacing w:val="-5"/>
          <w:sz w:val="24"/>
        </w:rPr>
        <w:t> </w:t>
      </w:r>
      <w:r>
        <w:rPr>
          <w:spacing w:val="-2"/>
          <w:sz w:val="24"/>
        </w:rPr>
        <w:t>Discussion</w:t>
      </w:r>
    </w:p>
    <w:p>
      <w:pPr>
        <w:spacing w:after="0" w:line="240" w:lineRule="auto"/>
        <w:jc w:val="left"/>
        <w:rPr>
          <w:sz w:val="24"/>
        </w:rPr>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Literature Survey" w:id="22"/>
      <w:bookmarkEnd w:id="22"/>
      <w:r>
        <w:rPr/>
      </w:r>
      <w:bookmarkStart w:name="_bookmark10" w:id="23"/>
      <w:bookmarkEnd w:id="23"/>
      <w:r>
        <w:rPr/>
      </w:r>
      <w:r>
        <w:rPr>
          <w:b/>
          <w:sz w:val="41"/>
        </w:rPr>
        <w:t>Chapter </w:t>
      </w:r>
      <w:r>
        <w:rPr>
          <w:b/>
          <w:spacing w:val="-10"/>
          <w:sz w:val="41"/>
        </w:rPr>
        <w:t>2</w:t>
      </w:r>
    </w:p>
    <w:p>
      <w:pPr>
        <w:pStyle w:val="BodyText"/>
        <w:spacing w:before="348"/>
        <w:rPr>
          <w:b/>
          <w:sz w:val="41"/>
        </w:rPr>
      </w:pPr>
    </w:p>
    <w:p>
      <w:pPr>
        <w:spacing w:before="0"/>
        <w:ind w:left="157" w:right="0" w:firstLine="0"/>
        <w:jc w:val="left"/>
        <w:rPr>
          <w:b/>
          <w:sz w:val="49"/>
        </w:rPr>
      </w:pPr>
      <w:r>
        <w:rPr>
          <w:b/>
          <w:sz w:val="49"/>
        </w:rPr>
        <w:t>Literature</w:t>
      </w:r>
      <w:r>
        <w:rPr>
          <w:b/>
          <w:spacing w:val="13"/>
          <w:sz w:val="49"/>
        </w:rPr>
        <w:t> </w:t>
      </w:r>
      <w:r>
        <w:rPr>
          <w:b/>
          <w:spacing w:val="-2"/>
          <w:sz w:val="49"/>
        </w:rPr>
        <w:t>Survey</w:t>
      </w:r>
    </w:p>
    <w:p>
      <w:pPr>
        <w:pStyle w:val="BodyText"/>
        <w:spacing w:before="446"/>
        <w:rPr>
          <w:b/>
          <w:sz w:val="49"/>
        </w:rPr>
      </w:pPr>
    </w:p>
    <w:p>
      <w:pPr>
        <w:pStyle w:val="ListParagraph"/>
        <w:numPr>
          <w:ilvl w:val="1"/>
          <w:numId w:val="9"/>
        </w:numPr>
        <w:tabs>
          <w:tab w:pos="802" w:val="left" w:leader="none"/>
        </w:tabs>
        <w:spacing w:line="240" w:lineRule="auto" w:before="0" w:after="0"/>
        <w:ind w:left="802" w:right="0" w:hanging="645"/>
        <w:jc w:val="left"/>
        <w:rPr>
          <w:b/>
          <w:sz w:val="28"/>
        </w:rPr>
      </w:pPr>
      <w:bookmarkStart w:name="Paper 1" w:id="24"/>
      <w:bookmarkEnd w:id="24"/>
      <w:r>
        <w:rPr/>
      </w:r>
      <w:bookmarkStart w:name="_bookmark11" w:id="25"/>
      <w:bookmarkEnd w:id="25"/>
      <w:r>
        <w:rPr/>
      </w:r>
      <w:r>
        <w:rPr>
          <w:b/>
          <w:sz w:val="28"/>
        </w:rPr>
        <w:t>Paper</w:t>
      </w:r>
      <w:r>
        <w:rPr>
          <w:b/>
          <w:spacing w:val="12"/>
          <w:sz w:val="28"/>
        </w:rPr>
        <w:t> </w:t>
      </w:r>
      <w:r>
        <w:rPr>
          <w:b/>
          <w:spacing w:val="-10"/>
          <w:sz w:val="28"/>
        </w:rPr>
        <w:t>1</w:t>
      </w:r>
    </w:p>
    <w:p>
      <w:pPr>
        <w:pStyle w:val="BodyText"/>
        <w:spacing w:line="393" w:lineRule="auto" w:before="261"/>
        <w:ind w:left="157" w:right="3386" w:hanging="8"/>
      </w:pPr>
      <w:r>
        <w:rPr/>
        <w:t>TITLE</w:t>
      </w:r>
      <w:r>
        <w:rPr>
          <w:spacing w:val="-8"/>
        </w:rPr>
        <w:t> </w:t>
      </w:r>
      <w:r>
        <w:rPr/>
        <w:t>:</w:t>
      </w:r>
      <w:r>
        <w:rPr>
          <w:spacing w:val="-8"/>
        </w:rPr>
        <w:t> </w:t>
      </w:r>
      <w:r>
        <w:rPr/>
        <w:t>Faculty</w:t>
      </w:r>
      <w:r>
        <w:rPr>
          <w:spacing w:val="-8"/>
        </w:rPr>
        <w:t> </w:t>
      </w:r>
      <w:r>
        <w:rPr/>
        <w:t>Feedback</w:t>
      </w:r>
      <w:r>
        <w:rPr>
          <w:spacing w:val="-8"/>
        </w:rPr>
        <w:t> </w:t>
      </w:r>
      <w:r>
        <w:rPr/>
        <w:t>Mining</w:t>
      </w:r>
      <w:r>
        <w:rPr>
          <w:spacing w:val="-8"/>
        </w:rPr>
        <w:t> </w:t>
      </w:r>
      <w:r>
        <w:rPr/>
        <w:t>System</w:t>
      </w:r>
      <w:r>
        <w:rPr>
          <w:spacing w:val="-8"/>
        </w:rPr>
        <w:t> </w:t>
      </w:r>
      <w:r>
        <w:rPr/>
        <w:t>using</w:t>
      </w:r>
      <w:r>
        <w:rPr>
          <w:spacing w:val="-8"/>
        </w:rPr>
        <w:t> </w:t>
      </w:r>
      <w:r>
        <w:rPr/>
        <w:t>Sentiment</w:t>
      </w:r>
      <w:r>
        <w:rPr>
          <w:spacing w:val="-8"/>
        </w:rPr>
        <w:t> </w:t>
      </w:r>
      <w:r>
        <w:rPr/>
        <w:t>Analysis author : Mohammad Sarfraz</w:t>
      </w:r>
    </w:p>
    <w:p>
      <w:pPr>
        <w:pStyle w:val="BodyText"/>
        <w:spacing w:line="393" w:lineRule="auto"/>
        <w:ind w:left="157" w:right="7673"/>
      </w:pPr>
      <w:r>
        <w:rPr/>
        <w:t>Dr Shivani Dubey </w:t>
      </w:r>
      <w:r>
        <w:rPr>
          <w:spacing w:val="-2"/>
        </w:rPr>
        <w:t>Prof.Vikas</w:t>
      </w:r>
      <w:r>
        <w:rPr>
          <w:spacing w:val="-7"/>
        </w:rPr>
        <w:t> </w:t>
      </w:r>
      <w:r>
        <w:rPr>
          <w:spacing w:val="-2"/>
        </w:rPr>
        <w:t>Singhal</w:t>
      </w:r>
    </w:p>
    <w:p>
      <w:pPr>
        <w:pStyle w:val="BodyText"/>
        <w:spacing w:line="393" w:lineRule="auto"/>
        <w:ind w:left="149" w:right="1012" w:firstLine="7"/>
        <w:jc w:val="both"/>
      </w:pPr>
      <w:r>
        <w:rPr/>
        <w:t>In</w:t>
      </w:r>
      <w:r>
        <w:rPr>
          <w:spacing w:val="16"/>
        </w:rPr>
        <w:t> </w:t>
      </w:r>
      <w:r>
        <w:rPr/>
        <w:t>higher</w:t>
      </w:r>
      <w:r>
        <w:rPr>
          <w:spacing w:val="18"/>
        </w:rPr>
        <w:t> </w:t>
      </w:r>
      <w:r>
        <w:rPr/>
        <w:t>education,</w:t>
      </w:r>
      <w:r>
        <w:rPr>
          <w:spacing w:val="19"/>
        </w:rPr>
        <w:t> </w:t>
      </w:r>
      <w:r>
        <w:rPr/>
        <w:t>the</w:t>
      </w:r>
      <w:r>
        <w:rPr>
          <w:spacing w:val="18"/>
        </w:rPr>
        <w:t> </w:t>
      </w:r>
      <w:r>
        <w:rPr/>
        <w:t>continuous</w:t>
      </w:r>
      <w:r>
        <w:rPr>
          <w:spacing w:val="16"/>
        </w:rPr>
        <w:t> </w:t>
      </w:r>
      <w:r>
        <w:rPr/>
        <w:t>improvement</w:t>
      </w:r>
      <w:r>
        <w:rPr>
          <w:spacing w:val="16"/>
        </w:rPr>
        <w:t> </w:t>
      </w:r>
      <w:r>
        <w:rPr/>
        <w:t>of</w:t>
      </w:r>
      <w:r>
        <w:rPr>
          <w:spacing w:val="18"/>
        </w:rPr>
        <w:t> </w:t>
      </w:r>
      <w:r>
        <w:rPr/>
        <w:t>teaching</w:t>
      </w:r>
      <w:r>
        <w:rPr>
          <w:spacing w:val="18"/>
        </w:rPr>
        <w:t> </w:t>
      </w:r>
      <w:r>
        <w:rPr/>
        <w:t>quality</w:t>
      </w:r>
      <w:r>
        <w:rPr>
          <w:spacing w:val="16"/>
        </w:rPr>
        <w:t> </w:t>
      </w:r>
      <w:r>
        <w:rPr/>
        <w:t>is</w:t>
      </w:r>
      <w:r>
        <w:rPr>
          <w:spacing w:val="18"/>
        </w:rPr>
        <w:t> </w:t>
      </w:r>
      <w:r>
        <w:rPr/>
        <w:t>paramount</w:t>
      </w:r>
      <w:r>
        <w:rPr>
          <w:spacing w:val="16"/>
        </w:rPr>
        <w:t> </w:t>
      </w:r>
      <w:r>
        <w:rPr/>
        <w:t>for</w:t>
      </w:r>
      <w:r>
        <w:rPr>
          <w:spacing w:val="16"/>
        </w:rPr>
        <w:t> </w:t>
      </w:r>
      <w:r>
        <w:rPr/>
        <w:t>fostering a conducive learning environment.</w:t>
      </w:r>
      <w:r>
        <w:rPr>
          <w:spacing w:val="40"/>
        </w:rPr>
        <w:t> </w:t>
      </w:r>
      <w:r>
        <w:rPr/>
        <w:t>This study presents a Faculty Feedback Extraction System (FFES) that utilizes state-of-the-art sentiment analysis techniques to derive actionable insights from faculty feedback. The system uses natural language processing (NLP) and machine learning algorithms to analyze and classify emotions, giving schools a better understanding of teachers’ emotions and fostering a culture of continuous improvement. The FFMS employs a multifaceted sentiment analysis approach, considering both textual and contextual features to ensure nuanced interpretation of faculty feedback. Leveraging a diverse dataset of faculty evaluations, the system uses the highest sentiment rating standards to classify emotions into positive, negative or neutral </w:t>
      </w:r>
      <w:r>
        <w:rPr>
          <w:spacing w:val="-2"/>
        </w:rPr>
        <w:t>categories.</w:t>
      </w:r>
      <w:r>
        <w:rPr>
          <w:spacing w:val="8"/>
        </w:rPr>
        <w:t> </w:t>
      </w:r>
      <w:r>
        <w:rPr>
          <w:spacing w:val="-2"/>
        </w:rPr>
        <w:t>This</w:t>
      </w:r>
      <w:r>
        <w:rPr>
          <w:spacing w:val="-11"/>
        </w:rPr>
        <w:t> </w:t>
      </w:r>
      <w:r>
        <w:rPr>
          <w:spacing w:val="-2"/>
        </w:rPr>
        <w:t>research</w:t>
      </w:r>
      <w:r>
        <w:rPr>
          <w:spacing w:val="-11"/>
        </w:rPr>
        <w:t> </w:t>
      </w:r>
      <w:r>
        <w:rPr>
          <w:spacing w:val="-2"/>
        </w:rPr>
        <w:t>focuses</w:t>
      </w:r>
      <w:r>
        <w:rPr>
          <w:spacing w:val="-11"/>
        </w:rPr>
        <w:t> </w:t>
      </w:r>
      <w:r>
        <w:rPr>
          <w:spacing w:val="-2"/>
        </w:rPr>
        <w:t>on</w:t>
      </w:r>
      <w:r>
        <w:rPr>
          <w:spacing w:val="-11"/>
        </w:rPr>
        <w:t> </w:t>
      </w:r>
      <w:r>
        <w:rPr>
          <w:spacing w:val="-2"/>
        </w:rPr>
        <w:t>to</w:t>
      </w:r>
      <w:r>
        <w:rPr>
          <w:spacing w:val="-11"/>
        </w:rPr>
        <w:t> </w:t>
      </w:r>
      <w:r>
        <w:rPr>
          <w:spacing w:val="-2"/>
        </w:rPr>
        <w:t>apply</w:t>
      </w:r>
      <w:r>
        <w:rPr>
          <w:spacing w:val="-11"/>
        </w:rPr>
        <w:t> </w:t>
      </w:r>
      <w:r>
        <w:rPr>
          <w:spacing w:val="-2"/>
        </w:rPr>
        <w:t>the</w:t>
      </w:r>
      <w:r>
        <w:rPr>
          <w:spacing w:val="-11"/>
        </w:rPr>
        <w:t> </w:t>
      </w:r>
      <w:r>
        <w:rPr>
          <w:spacing w:val="-2"/>
        </w:rPr>
        <w:t>approach</w:t>
      </w:r>
      <w:r>
        <w:rPr>
          <w:spacing w:val="-11"/>
        </w:rPr>
        <w:t> </w:t>
      </w:r>
      <w:r>
        <w:rPr>
          <w:spacing w:val="-2"/>
        </w:rPr>
        <w:t>which</w:t>
      </w:r>
      <w:r>
        <w:rPr>
          <w:spacing w:val="-11"/>
        </w:rPr>
        <w:t> </w:t>
      </w:r>
      <w:r>
        <w:rPr>
          <w:spacing w:val="-2"/>
        </w:rPr>
        <w:t>allows</w:t>
      </w:r>
      <w:r>
        <w:rPr>
          <w:spacing w:val="-11"/>
        </w:rPr>
        <w:t> </w:t>
      </w:r>
      <w:r>
        <w:rPr>
          <w:spacing w:val="-2"/>
        </w:rPr>
        <w:t>schools</w:t>
      </w:r>
      <w:r>
        <w:rPr>
          <w:spacing w:val="-11"/>
        </w:rPr>
        <w:t> </w:t>
      </w:r>
      <w:r>
        <w:rPr>
          <w:spacing w:val="-2"/>
        </w:rPr>
        <w:t>to</w:t>
      </w:r>
      <w:r>
        <w:rPr>
          <w:spacing w:val="-11"/>
        </w:rPr>
        <w:t> </w:t>
      </w:r>
      <w:r>
        <w:rPr>
          <w:spacing w:val="-2"/>
        </w:rPr>
        <w:t>better</w:t>
      </w:r>
      <w:r>
        <w:rPr>
          <w:spacing w:val="-11"/>
        </w:rPr>
        <w:t> </w:t>
      </w:r>
      <w:r>
        <w:rPr>
          <w:spacing w:val="-2"/>
        </w:rPr>
        <w:t>understand </w:t>
      </w:r>
      <w:r>
        <w:rPr/>
        <w:t>teachers’ views and helps influence professional and overall development. FFMS provides deep learning models such as neural network (RNN) and tracking techniques to improve the accuracy and depth of emotion classification. These models enable the system to capture subtle nuances in feedback,</w:t>
      </w:r>
      <w:r>
        <w:rPr>
          <w:spacing w:val="-6"/>
        </w:rPr>
        <w:t> </w:t>
      </w:r>
      <w:r>
        <w:rPr/>
        <w:t>providing</w:t>
      </w:r>
      <w:r>
        <w:rPr>
          <w:spacing w:val="-6"/>
        </w:rPr>
        <w:t> </w:t>
      </w:r>
      <w:r>
        <w:rPr/>
        <w:t>a</w:t>
      </w:r>
      <w:r>
        <w:rPr>
          <w:spacing w:val="-6"/>
        </w:rPr>
        <w:t> </w:t>
      </w:r>
      <w:r>
        <w:rPr/>
        <w:t>more</w:t>
      </w:r>
      <w:r>
        <w:rPr>
          <w:spacing w:val="-6"/>
        </w:rPr>
        <w:t> </w:t>
      </w:r>
      <w:r>
        <w:rPr/>
        <w:t>nuanced</w:t>
      </w:r>
      <w:r>
        <w:rPr>
          <w:spacing w:val="-6"/>
        </w:rPr>
        <w:t> </w:t>
      </w:r>
      <w:r>
        <w:rPr/>
        <w:t>understanding</w:t>
      </w:r>
      <w:r>
        <w:rPr>
          <w:spacing w:val="-6"/>
        </w:rPr>
        <w:t> </w:t>
      </w:r>
      <w:r>
        <w:rPr/>
        <w:t>of</w:t>
      </w:r>
      <w:r>
        <w:rPr>
          <w:spacing w:val="-6"/>
        </w:rPr>
        <w:t> </w:t>
      </w:r>
      <w:r>
        <w:rPr/>
        <w:t>faculty</w:t>
      </w:r>
      <w:r>
        <w:rPr>
          <w:spacing w:val="-6"/>
        </w:rPr>
        <w:t> </w:t>
      </w:r>
      <w:r>
        <w:rPr/>
        <w:t>sentiments. Additionally,</w:t>
      </w:r>
      <w:r>
        <w:rPr>
          <w:spacing w:val="-6"/>
        </w:rPr>
        <w:t> </w:t>
      </w:r>
      <w:r>
        <w:rPr/>
        <w:t>the</w:t>
      </w:r>
      <w:r>
        <w:rPr>
          <w:spacing w:val="-6"/>
        </w:rPr>
        <w:t> </w:t>
      </w:r>
      <w:r>
        <w:rPr/>
        <w:t>FFMS facilitates real-time monitoring and analysis through intuitive dashboards, empowering academic </w:t>
      </w:r>
      <w:bookmarkStart w:name="Paper 2" w:id="26"/>
      <w:bookmarkEnd w:id="26"/>
      <w:r>
        <w:rPr/>
      </w:r>
      <w:bookmarkStart w:name="_bookmark12" w:id="27"/>
      <w:bookmarkEnd w:id="27"/>
      <w:r>
        <w:rPr/>
        <w:t>administrators</w:t>
      </w:r>
      <w:r>
        <w:rPr/>
        <w:t> to make informed decisions based on the latest feedback trends</w:t>
      </w:r>
      <w:hyperlink w:history="true" w:anchor="_bookmark105">
        <w:r>
          <w:rPr>
            <w:color w:val="FF0000"/>
            <w:vertAlign w:val="superscript"/>
          </w:rPr>
          <w:t>14</w:t>
        </w:r>
      </w:hyperlink>
    </w:p>
    <w:p>
      <w:pPr>
        <w:spacing w:after="0" w:line="393" w:lineRule="auto"/>
        <w:jc w:val="both"/>
        <w:sectPr>
          <w:headerReference w:type="default" r:id="rId14"/>
          <w:footerReference w:type="default" r:id="rId15"/>
          <w:pgSz w:w="11910" w:h="16840"/>
          <w:pgMar w:header="0" w:footer="538" w:top="1920" w:bottom="720" w:left="1260" w:right="80"/>
        </w:sectPr>
      </w:pPr>
    </w:p>
    <w:p>
      <w:pPr>
        <w:pStyle w:val="BodyText"/>
        <w:spacing w:before="249"/>
        <w:rPr>
          <w:sz w:val="28"/>
        </w:rPr>
      </w:pPr>
    </w:p>
    <w:p>
      <w:pPr>
        <w:pStyle w:val="ListParagraph"/>
        <w:numPr>
          <w:ilvl w:val="1"/>
          <w:numId w:val="9"/>
        </w:numPr>
        <w:tabs>
          <w:tab w:pos="802" w:val="left" w:leader="none"/>
        </w:tabs>
        <w:spacing w:line="240" w:lineRule="auto" w:before="0" w:after="0"/>
        <w:ind w:left="802" w:right="0" w:hanging="645"/>
        <w:jc w:val="left"/>
        <w:rPr>
          <w:b/>
          <w:sz w:val="28"/>
        </w:rPr>
      </w:pPr>
      <w:r>
        <w:rPr>
          <w:b/>
          <w:sz w:val="28"/>
        </w:rPr>
        <w:t>Paper</w:t>
      </w:r>
      <w:r>
        <w:rPr>
          <w:b/>
          <w:spacing w:val="12"/>
          <w:sz w:val="28"/>
        </w:rPr>
        <w:t> </w:t>
      </w:r>
      <w:r>
        <w:rPr>
          <w:b/>
          <w:spacing w:val="-10"/>
          <w:sz w:val="28"/>
        </w:rPr>
        <w:t>2</w:t>
      </w:r>
    </w:p>
    <w:p>
      <w:pPr>
        <w:pStyle w:val="BodyText"/>
        <w:spacing w:line="393" w:lineRule="auto" w:before="261"/>
        <w:ind w:left="157" w:right="842" w:hanging="8"/>
      </w:pPr>
      <w:r>
        <w:rPr/>
        <w:t>Title:</w:t>
      </w:r>
      <w:r>
        <w:rPr>
          <w:spacing w:val="80"/>
        </w:rPr>
        <w:t> </w:t>
      </w:r>
      <w:r>
        <w:rPr/>
        <w:t>Analysis</w:t>
      </w:r>
      <w:r>
        <w:rPr>
          <w:spacing w:val="40"/>
        </w:rPr>
        <w:t> </w:t>
      </w:r>
      <w:r>
        <w:rPr/>
        <w:t>of</w:t>
      </w:r>
      <w:r>
        <w:rPr>
          <w:spacing w:val="40"/>
        </w:rPr>
        <w:t> </w:t>
      </w:r>
      <w:r>
        <w:rPr/>
        <w:t>Faculty</w:t>
      </w:r>
      <w:r>
        <w:rPr>
          <w:spacing w:val="40"/>
        </w:rPr>
        <w:t> </w:t>
      </w:r>
      <w:r>
        <w:rPr/>
        <w:t>Teaching</w:t>
      </w:r>
      <w:r>
        <w:rPr>
          <w:spacing w:val="40"/>
        </w:rPr>
        <w:t> </w:t>
      </w:r>
      <w:r>
        <w:rPr/>
        <w:t>Performance</w:t>
      </w:r>
      <w:r>
        <w:rPr>
          <w:spacing w:val="40"/>
        </w:rPr>
        <w:t> </w:t>
      </w:r>
      <w:r>
        <w:rPr/>
        <w:t>Based</w:t>
      </w:r>
      <w:r>
        <w:rPr>
          <w:spacing w:val="40"/>
        </w:rPr>
        <w:t> </w:t>
      </w:r>
      <w:r>
        <w:rPr/>
        <w:t>On</w:t>
      </w:r>
      <w:r>
        <w:rPr>
          <w:spacing w:val="40"/>
        </w:rPr>
        <w:t> </w:t>
      </w:r>
      <w:r>
        <w:rPr/>
        <w:t>Student</w:t>
      </w:r>
      <w:r>
        <w:rPr>
          <w:spacing w:val="40"/>
        </w:rPr>
        <w:t> </w:t>
      </w:r>
      <w:r>
        <w:rPr/>
        <w:t>Feedback</w:t>
      </w:r>
      <w:r>
        <w:rPr>
          <w:spacing w:val="40"/>
        </w:rPr>
        <w:t> </w:t>
      </w:r>
      <w:r>
        <w:rPr/>
        <w:t>Using</w:t>
      </w:r>
      <w:r>
        <w:rPr>
          <w:spacing w:val="40"/>
        </w:rPr>
        <w:t> </w:t>
      </w:r>
      <w:r>
        <w:rPr/>
        <w:t>Fuzzy Mamdani Inference System</w:t>
      </w:r>
    </w:p>
    <w:p>
      <w:pPr>
        <w:pStyle w:val="BodyText"/>
        <w:spacing w:line="393" w:lineRule="auto"/>
        <w:ind w:left="157" w:right="7673" w:hanging="9"/>
      </w:pPr>
      <w:r>
        <w:rPr/>
        <w:t>Author</w:t>
      </w:r>
      <w:r>
        <w:rPr>
          <w:spacing w:val="-15"/>
        </w:rPr>
        <w:t> </w:t>
      </w:r>
      <w:r>
        <w:rPr/>
        <w:t>:</w:t>
      </w:r>
      <w:r>
        <w:rPr>
          <w:spacing w:val="-12"/>
        </w:rPr>
        <w:t> </w:t>
      </w:r>
      <w:r>
        <w:rPr/>
        <w:t>Vedna</w:t>
      </w:r>
      <w:r>
        <w:rPr>
          <w:spacing w:val="-15"/>
        </w:rPr>
        <w:t> </w:t>
      </w:r>
      <w:r>
        <w:rPr/>
        <w:t>Sharma Sourabh jain</w:t>
      </w:r>
    </w:p>
    <w:p>
      <w:pPr>
        <w:pStyle w:val="BodyText"/>
        <w:spacing w:line="393" w:lineRule="auto"/>
        <w:ind w:left="157" w:right="1010" w:hanging="8"/>
        <w:jc w:val="both"/>
      </w:pPr>
      <w:r>
        <w:rPr/>
        <w:t>The objective of this study was to develop an Inference System based on the Fuzzy Mamdani system</w:t>
      </w:r>
      <w:r>
        <w:rPr>
          <w:spacing w:val="-11"/>
        </w:rPr>
        <w:t> </w:t>
      </w:r>
      <w:r>
        <w:rPr/>
        <w:t>for</w:t>
      </w:r>
      <w:r>
        <w:rPr>
          <w:spacing w:val="-11"/>
        </w:rPr>
        <w:t> </w:t>
      </w:r>
      <w:r>
        <w:rPr/>
        <w:t>assessing</w:t>
      </w:r>
      <w:r>
        <w:rPr>
          <w:spacing w:val="-11"/>
        </w:rPr>
        <w:t> </w:t>
      </w:r>
      <w:r>
        <w:rPr/>
        <w:t>the</w:t>
      </w:r>
      <w:r>
        <w:rPr>
          <w:spacing w:val="-11"/>
        </w:rPr>
        <w:t> </w:t>
      </w:r>
      <w:r>
        <w:rPr/>
        <w:t>teaching</w:t>
      </w:r>
      <w:r>
        <w:rPr>
          <w:spacing w:val="-11"/>
        </w:rPr>
        <w:t> </w:t>
      </w:r>
      <w:r>
        <w:rPr/>
        <w:t>skills</w:t>
      </w:r>
      <w:r>
        <w:rPr>
          <w:spacing w:val="-11"/>
        </w:rPr>
        <w:t> </w:t>
      </w:r>
      <w:r>
        <w:rPr/>
        <w:t>of</w:t>
      </w:r>
      <w:r>
        <w:rPr>
          <w:spacing w:val="-11"/>
        </w:rPr>
        <w:t> </w:t>
      </w:r>
      <w:r>
        <w:rPr/>
        <w:t>faculty</w:t>
      </w:r>
      <w:r>
        <w:rPr>
          <w:spacing w:val="-11"/>
        </w:rPr>
        <w:t> </w:t>
      </w:r>
      <w:r>
        <w:rPr/>
        <w:t>members</w:t>
      </w:r>
      <w:r>
        <w:rPr>
          <w:spacing w:val="-11"/>
        </w:rPr>
        <w:t> </w:t>
      </w:r>
      <w:r>
        <w:rPr/>
        <w:t>in</w:t>
      </w:r>
      <w:r>
        <w:rPr>
          <w:spacing w:val="-11"/>
        </w:rPr>
        <w:t> </w:t>
      </w:r>
      <w:r>
        <w:rPr/>
        <w:t>academic</w:t>
      </w:r>
      <w:r>
        <w:rPr>
          <w:spacing w:val="-11"/>
        </w:rPr>
        <w:t> </w:t>
      </w:r>
      <w:r>
        <w:rPr/>
        <w:t>or</w:t>
      </w:r>
      <w:r>
        <w:rPr>
          <w:spacing w:val="-11"/>
        </w:rPr>
        <w:t> </w:t>
      </w:r>
      <w:r>
        <w:rPr/>
        <w:t>educational</w:t>
      </w:r>
      <w:r>
        <w:rPr>
          <w:spacing w:val="-11"/>
        </w:rPr>
        <w:t> </w:t>
      </w:r>
      <w:r>
        <w:rPr/>
        <w:t>institutions. Nowadays, many academic institutions have adopted web-based methods to gather students’ feedback</w:t>
      </w:r>
      <w:r>
        <w:rPr>
          <w:spacing w:val="-3"/>
        </w:rPr>
        <w:t> </w:t>
      </w:r>
      <w:r>
        <w:rPr/>
        <w:t>on</w:t>
      </w:r>
      <w:r>
        <w:rPr>
          <w:spacing w:val="-3"/>
        </w:rPr>
        <w:t> </w:t>
      </w:r>
      <w:r>
        <w:rPr/>
        <w:t>faculty</w:t>
      </w:r>
      <w:r>
        <w:rPr>
          <w:spacing w:val="-3"/>
        </w:rPr>
        <w:t> </w:t>
      </w:r>
      <w:r>
        <w:rPr/>
        <w:t>members’</w:t>
      </w:r>
      <w:r>
        <w:rPr>
          <w:spacing w:val="-3"/>
        </w:rPr>
        <w:t> </w:t>
      </w:r>
      <w:r>
        <w:rPr/>
        <w:t>teaching</w:t>
      </w:r>
      <w:r>
        <w:rPr>
          <w:spacing w:val="-3"/>
        </w:rPr>
        <w:t> </w:t>
      </w:r>
      <w:r>
        <w:rPr/>
        <w:t>effectiveness. Evaluating</w:t>
      </w:r>
      <w:r>
        <w:rPr>
          <w:spacing w:val="-3"/>
        </w:rPr>
        <w:t> </w:t>
      </w:r>
      <w:r>
        <w:rPr/>
        <w:t>faculty</w:t>
      </w:r>
      <w:r>
        <w:rPr>
          <w:spacing w:val="-3"/>
        </w:rPr>
        <w:t> </w:t>
      </w:r>
      <w:r>
        <w:rPr/>
        <w:t>performance</w:t>
      </w:r>
      <w:r>
        <w:rPr>
          <w:spacing w:val="-3"/>
        </w:rPr>
        <w:t> </w:t>
      </w:r>
      <w:r>
        <w:rPr/>
        <w:t>in</w:t>
      </w:r>
      <w:r>
        <w:rPr>
          <w:spacing w:val="-3"/>
        </w:rPr>
        <w:t> </w:t>
      </w:r>
      <w:r>
        <w:rPr/>
        <w:t>teaching activities is crucial for establishing a more equitable academic environment. The primary goal of assessing faculty performance is to identify areas of strength and weakness in their professional development.</w:t>
      </w:r>
      <w:r>
        <w:rPr>
          <w:spacing w:val="40"/>
        </w:rPr>
        <w:t> </w:t>
      </w:r>
      <w:r>
        <w:rPr/>
        <w:t>This application of soft computing, specifically the Fuzzy Mamdani Inference System (FMIS), in evaluating faculty teaching performance can be valuable for organizational </w:t>
      </w:r>
      <w:bookmarkStart w:name="Paper 3" w:id="28"/>
      <w:bookmarkEnd w:id="28"/>
      <w:r>
        <w:rPr>
          <w:w w:val="101"/>
        </w:rPr>
      </w:r>
      <w:bookmarkStart w:name="_bookmark13" w:id="29"/>
      <w:bookmarkEnd w:id="29"/>
      <w:r>
        <w:rPr/>
        <w:t>management</w:t>
      </w:r>
      <w:r>
        <w:rPr/>
        <w:t> in assessing faculty capabilities and their impact on student outcomes</w:t>
      </w:r>
      <w:hyperlink w:history="true" w:anchor="_bookmark106">
        <w:r>
          <w:rPr>
            <w:color w:val="FF0000"/>
            <w:vertAlign w:val="superscript"/>
          </w:rPr>
          <w:t>15</w:t>
        </w:r>
      </w:hyperlink>
    </w:p>
    <w:p>
      <w:pPr>
        <w:pStyle w:val="ListParagraph"/>
        <w:numPr>
          <w:ilvl w:val="1"/>
          <w:numId w:val="9"/>
        </w:numPr>
        <w:tabs>
          <w:tab w:pos="802" w:val="left" w:leader="none"/>
        </w:tabs>
        <w:spacing w:line="240" w:lineRule="auto" w:before="169" w:after="0"/>
        <w:ind w:left="802" w:right="0" w:hanging="645"/>
        <w:jc w:val="left"/>
        <w:rPr>
          <w:b/>
          <w:sz w:val="28"/>
        </w:rPr>
      </w:pPr>
      <w:r>
        <w:rPr>
          <w:b/>
          <w:sz w:val="28"/>
        </w:rPr>
        <w:t>Paper</w:t>
      </w:r>
      <w:r>
        <w:rPr>
          <w:b/>
          <w:spacing w:val="12"/>
          <w:sz w:val="28"/>
        </w:rPr>
        <w:t> </w:t>
      </w:r>
      <w:r>
        <w:rPr>
          <w:b/>
          <w:spacing w:val="-10"/>
          <w:sz w:val="28"/>
        </w:rPr>
        <w:t>3</w:t>
      </w:r>
    </w:p>
    <w:p>
      <w:pPr>
        <w:pStyle w:val="BodyText"/>
        <w:spacing w:line="393" w:lineRule="auto" w:before="260"/>
        <w:ind w:left="157" w:right="842" w:hanging="8"/>
      </w:pPr>
      <w:r>
        <w:rPr/>
        <w:t>Title:</w:t>
      </w:r>
      <w:r>
        <w:rPr>
          <w:spacing w:val="40"/>
        </w:rPr>
        <w:t> </w:t>
      </w:r>
      <w:r>
        <w:rPr/>
        <w:t>Students and Faculty Perspective of Effective Feedback Analyzed in an Outcome Based</w:t>
      </w:r>
      <w:r>
        <w:rPr>
          <w:spacing w:val="80"/>
        </w:rPr>
        <w:t> </w:t>
      </w:r>
      <w:r>
        <w:rPr/>
        <w:t>Medical Education System of KSA</w:t>
      </w:r>
    </w:p>
    <w:p>
      <w:pPr>
        <w:pStyle w:val="BodyText"/>
        <w:spacing w:line="393" w:lineRule="auto"/>
        <w:ind w:left="157" w:right="7673" w:hanging="9"/>
      </w:pPr>
      <w:r>
        <w:rPr/>
        <w:t>Author:</w:t>
      </w:r>
      <w:r>
        <w:rPr>
          <w:spacing w:val="-2"/>
        </w:rPr>
        <w:t> </w:t>
      </w:r>
      <w:r>
        <w:rPr/>
        <w:t>Nida</w:t>
      </w:r>
      <w:r>
        <w:rPr>
          <w:spacing w:val="-14"/>
        </w:rPr>
        <w:t> </w:t>
      </w:r>
      <w:r>
        <w:rPr/>
        <w:t>Gulzar</w:t>
      </w:r>
      <w:r>
        <w:rPr>
          <w:spacing w:val="-14"/>
        </w:rPr>
        <w:t> </w:t>
      </w:r>
      <w:r>
        <w:rPr/>
        <w:t>Zeb Nusrat Zareen</w:t>
      </w:r>
    </w:p>
    <w:p>
      <w:pPr>
        <w:pStyle w:val="BodyText"/>
        <w:spacing w:line="393" w:lineRule="auto"/>
        <w:ind w:left="157" w:right="8717" w:hanging="9"/>
      </w:pPr>
      <w:r>
        <w:rPr/>
        <w:t>Ahmed</w:t>
      </w:r>
      <w:r>
        <w:rPr>
          <w:spacing w:val="-15"/>
        </w:rPr>
        <w:t> </w:t>
      </w:r>
      <w:r>
        <w:rPr/>
        <w:t>Almutairi Sana Malik</w:t>
      </w:r>
    </w:p>
    <w:p>
      <w:pPr>
        <w:pStyle w:val="BodyText"/>
        <w:spacing w:line="273" w:lineRule="exact"/>
        <w:ind w:left="143"/>
      </w:pPr>
      <w:r>
        <w:rPr/>
        <w:t>Year</w:t>
      </w:r>
      <w:r>
        <w:rPr>
          <w:spacing w:val="-15"/>
        </w:rPr>
        <w:t> </w:t>
      </w:r>
      <w:r>
        <w:rPr/>
        <w:t>:</w:t>
      </w:r>
      <w:r>
        <w:rPr>
          <w:spacing w:val="-2"/>
        </w:rPr>
        <w:t> </w:t>
      </w:r>
      <w:r>
        <w:rPr>
          <w:spacing w:val="-4"/>
        </w:rPr>
        <w:t>2022</w:t>
      </w:r>
    </w:p>
    <w:p>
      <w:pPr>
        <w:pStyle w:val="BodyText"/>
        <w:spacing w:line="393" w:lineRule="auto" w:before="171"/>
        <w:ind w:left="149" w:right="1010" w:firstLine="7"/>
        <w:jc w:val="both"/>
      </w:pPr>
      <w:r>
        <w:rPr/>
        <w:t>Objective: To evaluate and compare the students’ and faculty’s perspectives of feedback and its values</w:t>
      </w:r>
      <w:r>
        <w:rPr>
          <w:spacing w:val="-1"/>
        </w:rPr>
        <w:t> </w:t>
      </w:r>
      <w:r>
        <w:rPr/>
        <w:t>in an</w:t>
      </w:r>
      <w:r>
        <w:rPr>
          <w:spacing w:val="-1"/>
        </w:rPr>
        <w:t> </w:t>
      </w:r>
      <w:r>
        <w:rPr/>
        <w:t>outcome-based</w:t>
      </w:r>
      <w:r>
        <w:rPr>
          <w:spacing w:val="-1"/>
        </w:rPr>
        <w:t> </w:t>
      </w:r>
      <w:r>
        <w:rPr/>
        <w:t>medical</w:t>
      </w:r>
      <w:r>
        <w:rPr>
          <w:spacing w:val="-1"/>
        </w:rPr>
        <w:t> </w:t>
      </w:r>
      <w:r>
        <w:rPr/>
        <w:t>education</w:t>
      </w:r>
      <w:r>
        <w:rPr>
          <w:spacing w:val="-1"/>
        </w:rPr>
        <w:t> </w:t>
      </w:r>
      <w:r>
        <w:rPr/>
        <w:t>system. Methods: This</w:t>
      </w:r>
      <w:r>
        <w:rPr>
          <w:spacing w:val="-1"/>
        </w:rPr>
        <w:t> </w:t>
      </w:r>
      <w:r>
        <w:rPr/>
        <w:t>was</w:t>
      </w:r>
      <w:r>
        <w:rPr>
          <w:spacing w:val="-1"/>
        </w:rPr>
        <w:t> </w:t>
      </w:r>
      <w:r>
        <w:rPr/>
        <w:t>a</w:t>
      </w:r>
      <w:r>
        <w:rPr>
          <w:spacing w:val="-1"/>
        </w:rPr>
        <w:t> </w:t>
      </w:r>
      <w:r>
        <w:rPr/>
        <w:t>cross-sectional,</w:t>
      </w:r>
      <w:r>
        <w:rPr>
          <w:spacing w:val="-1"/>
        </w:rPr>
        <w:t> </w:t>
      </w:r>
      <w:r>
        <w:rPr/>
        <w:t>self- </w:t>
      </w:r>
      <w:r>
        <w:rPr>
          <w:spacing w:val="-2"/>
        </w:rPr>
        <w:t>evaluated</w:t>
      </w:r>
      <w:r>
        <w:rPr>
          <w:spacing w:val="-10"/>
        </w:rPr>
        <w:t> </w:t>
      </w:r>
      <w:r>
        <w:rPr>
          <w:spacing w:val="-2"/>
        </w:rPr>
        <w:t>questionnaire-based</w:t>
      </w:r>
      <w:r>
        <w:rPr>
          <w:spacing w:val="-10"/>
        </w:rPr>
        <w:t> </w:t>
      </w:r>
      <w:r>
        <w:rPr>
          <w:spacing w:val="-2"/>
        </w:rPr>
        <w:t>observational</w:t>
      </w:r>
      <w:r>
        <w:rPr>
          <w:spacing w:val="-10"/>
        </w:rPr>
        <w:t> </w:t>
      </w:r>
      <w:r>
        <w:rPr>
          <w:spacing w:val="-2"/>
        </w:rPr>
        <w:t>study</w:t>
      </w:r>
      <w:r>
        <w:rPr>
          <w:spacing w:val="-10"/>
        </w:rPr>
        <w:t> </w:t>
      </w:r>
      <w:r>
        <w:rPr>
          <w:spacing w:val="-2"/>
        </w:rPr>
        <w:t>con-</w:t>
      </w:r>
      <w:r>
        <w:rPr>
          <w:spacing w:val="-10"/>
        </w:rPr>
        <w:t> </w:t>
      </w:r>
      <w:r>
        <w:rPr>
          <w:spacing w:val="-2"/>
        </w:rPr>
        <w:t>ducted</w:t>
      </w:r>
      <w:r>
        <w:rPr>
          <w:spacing w:val="-10"/>
        </w:rPr>
        <w:t> </w:t>
      </w:r>
      <w:r>
        <w:rPr>
          <w:spacing w:val="-2"/>
        </w:rPr>
        <w:t>on</w:t>
      </w:r>
      <w:r>
        <w:rPr>
          <w:spacing w:val="-10"/>
        </w:rPr>
        <w:t> </w:t>
      </w:r>
      <w:r>
        <w:rPr>
          <w:spacing w:val="-2"/>
        </w:rPr>
        <w:t>the</w:t>
      </w:r>
      <w:r>
        <w:rPr>
          <w:spacing w:val="-10"/>
        </w:rPr>
        <w:t> </w:t>
      </w:r>
      <w:r>
        <w:rPr>
          <w:spacing w:val="-2"/>
        </w:rPr>
        <w:t>students</w:t>
      </w:r>
      <w:r>
        <w:rPr>
          <w:spacing w:val="-10"/>
        </w:rPr>
        <w:t> </w:t>
      </w:r>
      <w:r>
        <w:rPr>
          <w:spacing w:val="-2"/>
        </w:rPr>
        <w:t>(group</w:t>
      </w:r>
      <w:r>
        <w:rPr>
          <w:spacing w:val="-10"/>
        </w:rPr>
        <w:t> </w:t>
      </w:r>
      <w:r>
        <w:rPr>
          <w:spacing w:val="-2"/>
        </w:rPr>
        <w:t>A)</w:t>
      </w:r>
      <w:r>
        <w:rPr>
          <w:spacing w:val="-10"/>
        </w:rPr>
        <w:t> </w:t>
      </w:r>
      <w:r>
        <w:rPr>
          <w:spacing w:val="-2"/>
        </w:rPr>
        <w:t>and</w:t>
      </w:r>
      <w:r>
        <w:rPr>
          <w:spacing w:val="-10"/>
        </w:rPr>
        <w:t> </w:t>
      </w:r>
      <w:r>
        <w:rPr>
          <w:spacing w:val="-2"/>
        </w:rPr>
        <w:t>faculty </w:t>
      </w:r>
      <w:r>
        <w:rPr/>
        <w:t>members (group B) of the College of Medicine, Majmaah University by convenience sampling technique. Prior</w:t>
      </w:r>
      <w:r>
        <w:rPr>
          <w:spacing w:val="-7"/>
        </w:rPr>
        <w:t> </w:t>
      </w:r>
      <w:r>
        <w:rPr/>
        <w:t>to</w:t>
      </w:r>
      <w:r>
        <w:rPr>
          <w:spacing w:val="-7"/>
        </w:rPr>
        <w:t> </w:t>
      </w:r>
      <w:r>
        <w:rPr/>
        <w:t>taking</w:t>
      </w:r>
      <w:r>
        <w:rPr>
          <w:spacing w:val="-7"/>
        </w:rPr>
        <w:t> </w:t>
      </w:r>
      <w:r>
        <w:rPr/>
        <w:t>the</w:t>
      </w:r>
      <w:r>
        <w:rPr>
          <w:spacing w:val="-7"/>
        </w:rPr>
        <w:t> </w:t>
      </w:r>
      <w:r>
        <w:rPr/>
        <w:t>feedback,</w:t>
      </w:r>
      <w:r>
        <w:rPr>
          <w:spacing w:val="-7"/>
        </w:rPr>
        <w:t> </w:t>
      </w:r>
      <w:r>
        <w:rPr/>
        <w:t>consent</w:t>
      </w:r>
      <w:r>
        <w:rPr>
          <w:spacing w:val="-7"/>
        </w:rPr>
        <w:t> </w:t>
      </w:r>
      <w:r>
        <w:rPr/>
        <w:t>was</w:t>
      </w:r>
      <w:r>
        <w:rPr>
          <w:spacing w:val="-7"/>
        </w:rPr>
        <w:t> </w:t>
      </w:r>
      <w:r>
        <w:rPr/>
        <w:t>taken</w:t>
      </w:r>
      <w:r>
        <w:rPr>
          <w:spacing w:val="-7"/>
        </w:rPr>
        <w:t> </w:t>
      </w:r>
      <w:r>
        <w:rPr/>
        <w:t>from</w:t>
      </w:r>
      <w:r>
        <w:rPr>
          <w:spacing w:val="-7"/>
        </w:rPr>
        <w:t> </w:t>
      </w:r>
      <w:r>
        <w:rPr/>
        <w:t>the</w:t>
      </w:r>
      <w:r>
        <w:rPr>
          <w:spacing w:val="-7"/>
        </w:rPr>
        <w:t> </w:t>
      </w:r>
      <w:r>
        <w:rPr/>
        <w:t>students</w:t>
      </w:r>
      <w:r>
        <w:rPr>
          <w:spacing w:val="-7"/>
        </w:rPr>
        <w:t> </w:t>
      </w:r>
      <w:r>
        <w:rPr/>
        <w:t>and</w:t>
      </w:r>
      <w:r>
        <w:rPr>
          <w:spacing w:val="-7"/>
        </w:rPr>
        <w:t> </w:t>
      </w:r>
      <w:r>
        <w:rPr/>
        <w:t>faculty</w:t>
      </w:r>
      <w:r>
        <w:rPr>
          <w:spacing w:val="-7"/>
        </w:rPr>
        <w:t> </w:t>
      </w:r>
      <w:r>
        <w:rPr/>
        <w:t>members. The</w:t>
      </w:r>
      <w:r>
        <w:rPr>
          <w:spacing w:val="22"/>
        </w:rPr>
        <w:t> </w:t>
      </w:r>
      <w:r>
        <w:rPr/>
        <w:t>responses</w:t>
      </w:r>
      <w:r>
        <w:rPr>
          <w:spacing w:val="22"/>
        </w:rPr>
        <w:t> </w:t>
      </w:r>
      <w:r>
        <w:rPr/>
        <w:t>were</w:t>
      </w:r>
      <w:r>
        <w:rPr>
          <w:spacing w:val="22"/>
        </w:rPr>
        <w:t> </w:t>
      </w:r>
      <w:r>
        <w:rPr/>
        <w:t>recorded</w:t>
      </w:r>
      <w:r>
        <w:rPr>
          <w:spacing w:val="23"/>
        </w:rPr>
        <w:t> </w:t>
      </w:r>
      <w:r>
        <w:rPr/>
        <w:t>on</w:t>
      </w:r>
      <w:r>
        <w:rPr>
          <w:spacing w:val="22"/>
        </w:rPr>
        <w:t> </w:t>
      </w:r>
      <w:r>
        <w:rPr/>
        <w:t>a</w:t>
      </w:r>
      <w:r>
        <w:rPr>
          <w:spacing w:val="22"/>
        </w:rPr>
        <w:t> </w:t>
      </w:r>
      <w:r>
        <w:rPr/>
        <w:t>scale</w:t>
      </w:r>
      <w:r>
        <w:rPr>
          <w:spacing w:val="23"/>
        </w:rPr>
        <w:t> </w:t>
      </w:r>
      <w:r>
        <w:rPr/>
        <w:t>of</w:t>
      </w:r>
      <w:r>
        <w:rPr>
          <w:spacing w:val="22"/>
        </w:rPr>
        <w:t> </w:t>
      </w:r>
      <w:r>
        <w:rPr/>
        <w:t>1-5</w:t>
      </w:r>
      <w:r>
        <w:rPr>
          <w:spacing w:val="22"/>
        </w:rPr>
        <w:t> </w:t>
      </w:r>
      <w:r>
        <w:rPr/>
        <w:t>and</w:t>
      </w:r>
      <w:r>
        <w:rPr>
          <w:spacing w:val="22"/>
        </w:rPr>
        <w:t> </w:t>
      </w:r>
      <w:r>
        <w:rPr/>
        <w:t>the</w:t>
      </w:r>
      <w:r>
        <w:rPr>
          <w:spacing w:val="23"/>
        </w:rPr>
        <w:t> </w:t>
      </w:r>
      <w:r>
        <w:rPr/>
        <w:t>data</w:t>
      </w:r>
      <w:r>
        <w:rPr>
          <w:spacing w:val="22"/>
        </w:rPr>
        <w:t> </w:t>
      </w:r>
      <w:r>
        <w:rPr/>
        <w:t>was</w:t>
      </w:r>
      <w:r>
        <w:rPr>
          <w:spacing w:val="22"/>
        </w:rPr>
        <w:t> </w:t>
      </w:r>
      <w:r>
        <w:rPr/>
        <w:t>analyzed</w:t>
      </w:r>
      <w:r>
        <w:rPr>
          <w:spacing w:val="23"/>
        </w:rPr>
        <w:t> </w:t>
      </w:r>
      <w:r>
        <w:rPr/>
        <w:t>using</w:t>
      </w:r>
      <w:r>
        <w:rPr>
          <w:spacing w:val="22"/>
        </w:rPr>
        <w:t> </w:t>
      </w:r>
      <w:r>
        <w:rPr/>
        <w:t>SPSS</w:t>
      </w:r>
      <w:r>
        <w:rPr>
          <w:spacing w:val="22"/>
        </w:rPr>
        <w:t> </w:t>
      </w:r>
      <w:r>
        <w:rPr>
          <w:spacing w:val="-2"/>
        </w:rPr>
        <w:t>version</w:t>
      </w:r>
    </w:p>
    <w:p>
      <w:pPr>
        <w:pStyle w:val="BodyText"/>
        <w:spacing w:line="393" w:lineRule="auto"/>
        <w:ind w:left="157" w:right="1043" w:hanging="8"/>
        <w:jc w:val="both"/>
      </w:pPr>
      <w:r>
        <w:rPr/>
        <w:t>(25).</w:t>
      </w:r>
      <w:r>
        <w:rPr>
          <w:spacing w:val="35"/>
        </w:rPr>
        <w:t> </w:t>
      </w:r>
      <w:r>
        <w:rPr/>
        <w:t>The relationship between categorical variables was analyzed using the Chi-square test and</w:t>
      </w:r>
      <w:r>
        <w:rPr>
          <w:spacing w:val="80"/>
        </w:rPr>
        <w:t> </w:t>
      </w:r>
      <w:r>
        <w:rPr/>
        <w:t>a p value of 0.05’ was considered significant.</w:t>
      </w:r>
      <w:r>
        <w:rPr>
          <w:spacing w:val="40"/>
        </w:rPr>
        <w:t> </w:t>
      </w:r>
      <w:r>
        <w:rPr/>
        <w:t>Results:</w:t>
      </w:r>
      <w:r>
        <w:rPr>
          <w:spacing w:val="38"/>
        </w:rPr>
        <w:t> </w:t>
      </w:r>
      <w:r>
        <w:rPr/>
        <w:t>The questionnaire responses from the A and</w:t>
      </w:r>
      <w:r>
        <w:rPr>
          <w:spacing w:val="6"/>
        </w:rPr>
        <w:t> </w:t>
      </w:r>
      <w:r>
        <w:rPr/>
        <w:t>B</w:t>
      </w:r>
      <w:r>
        <w:rPr>
          <w:spacing w:val="5"/>
        </w:rPr>
        <w:t> </w:t>
      </w:r>
      <w:r>
        <w:rPr/>
        <w:t>groups</w:t>
      </w:r>
      <w:r>
        <w:rPr>
          <w:spacing w:val="6"/>
        </w:rPr>
        <w:t> </w:t>
      </w:r>
      <w:r>
        <w:rPr/>
        <w:t>were</w:t>
      </w:r>
      <w:r>
        <w:rPr>
          <w:spacing w:val="5"/>
        </w:rPr>
        <w:t> </w:t>
      </w:r>
      <w:r>
        <w:rPr/>
        <w:t>recorded.</w:t>
      </w:r>
      <w:r>
        <w:rPr>
          <w:spacing w:val="30"/>
        </w:rPr>
        <w:t> </w:t>
      </w:r>
      <w:r>
        <w:rPr/>
        <w:t>Three</w:t>
      </w:r>
      <w:r>
        <w:rPr>
          <w:spacing w:val="5"/>
        </w:rPr>
        <w:t> </w:t>
      </w:r>
      <w:r>
        <w:rPr/>
        <w:t>important</w:t>
      </w:r>
      <w:r>
        <w:rPr>
          <w:spacing w:val="7"/>
        </w:rPr>
        <w:t> </w:t>
      </w:r>
      <w:r>
        <w:rPr/>
        <w:t>elements</w:t>
      </w:r>
      <w:r>
        <w:rPr>
          <w:spacing w:val="5"/>
        </w:rPr>
        <w:t> </w:t>
      </w:r>
      <w:r>
        <w:rPr/>
        <w:t>were</w:t>
      </w:r>
      <w:r>
        <w:rPr>
          <w:spacing w:val="6"/>
        </w:rPr>
        <w:t> </w:t>
      </w:r>
      <w:r>
        <w:rPr/>
        <w:t>examined:</w:t>
      </w:r>
      <w:r>
        <w:rPr>
          <w:spacing w:val="25"/>
        </w:rPr>
        <w:t> </w:t>
      </w:r>
      <w:r>
        <w:rPr/>
        <w:t>efficacy,</w:t>
      </w:r>
      <w:r>
        <w:rPr>
          <w:spacing w:val="7"/>
        </w:rPr>
        <w:t> </w:t>
      </w:r>
      <w:r>
        <w:rPr/>
        <w:t>value,</w:t>
      </w:r>
      <w:r>
        <w:rPr>
          <w:spacing w:val="7"/>
        </w:rPr>
        <w:t> </w:t>
      </w:r>
      <w:r>
        <w:rPr/>
        <w:t>and</w:t>
      </w:r>
      <w:r>
        <w:rPr>
          <w:spacing w:val="5"/>
        </w:rPr>
        <w:t> </w:t>
      </w:r>
      <w:r>
        <w:rPr>
          <w:spacing w:val="-5"/>
        </w:rPr>
        <w:t>the</w:t>
      </w:r>
    </w:p>
    <w:p>
      <w:pPr>
        <w:spacing w:after="0" w:line="393" w:lineRule="auto"/>
        <w:jc w:val="both"/>
        <w:sectPr>
          <w:headerReference w:type="default" r:id="rId16"/>
          <w:footerReference w:type="default" r:id="rId17"/>
          <w:pgSz w:w="11910" w:h="16840"/>
          <w:pgMar w:header="385" w:footer="547" w:top="700" w:bottom="740" w:left="1260" w:right="80"/>
        </w:sectPr>
      </w:pPr>
    </w:p>
    <w:p>
      <w:pPr>
        <w:pStyle w:val="BodyText"/>
        <w:spacing w:before="145"/>
      </w:pPr>
    </w:p>
    <w:p>
      <w:pPr>
        <w:pStyle w:val="BodyText"/>
        <w:spacing w:line="393" w:lineRule="auto"/>
        <w:ind w:left="157" w:right="1021"/>
        <w:jc w:val="both"/>
      </w:pPr>
      <w:r>
        <w:rPr/>
        <w:t>technique for recording constructive feedback.</w:t>
      </w:r>
      <w:r>
        <w:rPr>
          <w:spacing w:val="40"/>
        </w:rPr>
        <w:t> </w:t>
      </w:r>
      <w:r>
        <w:rPr/>
        <w:t>Both groups believed that positive feedback is essential. While</w:t>
      </w:r>
      <w:r>
        <w:rPr>
          <w:spacing w:val="-4"/>
        </w:rPr>
        <w:t> </w:t>
      </w:r>
      <w:r>
        <w:rPr/>
        <w:t>there</w:t>
      </w:r>
      <w:r>
        <w:rPr>
          <w:spacing w:val="-4"/>
        </w:rPr>
        <w:t> </w:t>
      </w:r>
      <w:r>
        <w:rPr/>
        <w:t>was</w:t>
      </w:r>
      <w:r>
        <w:rPr>
          <w:spacing w:val="-4"/>
        </w:rPr>
        <w:t> </w:t>
      </w:r>
      <w:r>
        <w:rPr/>
        <w:t>agreement</w:t>
      </w:r>
      <w:r>
        <w:rPr>
          <w:spacing w:val="-4"/>
        </w:rPr>
        <w:t> </w:t>
      </w:r>
      <w:r>
        <w:rPr/>
        <w:t>on</w:t>
      </w:r>
      <w:r>
        <w:rPr>
          <w:spacing w:val="-4"/>
        </w:rPr>
        <w:t> </w:t>
      </w:r>
      <w:r>
        <w:rPr/>
        <w:t>various</w:t>
      </w:r>
      <w:r>
        <w:rPr>
          <w:spacing w:val="-4"/>
        </w:rPr>
        <w:t> </w:t>
      </w:r>
      <w:r>
        <w:rPr/>
        <w:t>aspects,</w:t>
      </w:r>
      <w:r>
        <w:rPr>
          <w:spacing w:val="-4"/>
        </w:rPr>
        <w:t> </w:t>
      </w:r>
      <w:r>
        <w:rPr/>
        <w:t>a</w:t>
      </w:r>
      <w:r>
        <w:rPr>
          <w:spacing w:val="-4"/>
        </w:rPr>
        <w:t> </w:t>
      </w:r>
      <w:r>
        <w:rPr/>
        <w:t>substantial</w:t>
      </w:r>
      <w:r>
        <w:rPr>
          <w:spacing w:val="-4"/>
        </w:rPr>
        <w:t> </w:t>
      </w:r>
      <w:r>
        <w:rPr/>
        <w:t>difference</w:t>
      </w:r>
      <w:r>
        <w:rPr>
          <w:spacing w:val="-4"/>
        </w:rPr>
        <w:t> </w:t>
      </w:r>
      <w:r>
        <w:rPr/>
        <w:t>was</w:t>
      </w:r>
      <w:r>
        <w:rPr>
          <w:spacing w:val="-4"/>
        </w:rPr>
        <w:t> </w:t>
      </w:r>
      <w:r>
        <w:rPr/>
        <w:t>also</w:t>
      </w:r>
      <w:r>
        <w:rPr>
          <w:spacing w:val="-4"/>
        </w:rPr>
        <w:t> </w:t>
      </w:r>
      <w:r>
        <w:rPr/>
        <w:t>noticed </w:t>
      </w:r>
      <w:r>
        <w:rPr>
          <w:spacing w:val="-2"/>
        </w:rPr>
        <w:t>between</w:t>
      </w:r>
      <w:r>
        <w:rPr>
          <w:spacing w:val="-8"/>
        </w:rPr>
        <w:t> </w:t>
      </w:r>
      <w:r>
        <w:rPr>
          <w:spacing w:val="-2"/>
        </w:rPr>
        <w:t>the</w:t>
      </w:r>
      <w:r>
        <w:rPr>
          <w:spacing w:val="-8"/>
        </w:rPr>
        <w:t> </w:t>
      </w:r>
      <w:r>
        <w:rPr>
          <w:spacing w:val="-2"/>
        </w:rPr>
        <w:t>perceptive</w:t>
      </w:r>
      <w:r>
        <w:rPr>
          <w:spacing w:val="-8"/>
        </w:rPr>
        <w:t> </w:t>
      </w:r>
      <w:r>
        <w:rPr>
          <w:spacing w:val="-2"/>
        </w:rPr>
        <w:t>of</w:t>
      </w:r>
      <w:r>
        <w:rPr>
          <w:spacing w:val="-8"/>
        </w:rPr>
        <w:t> </w:t>
      </w:r>
      <w:r>
        <w:rPr>
          <w:spacing w:val="-2"/>
        </w:rPr>
        <w:t>the</w:t>
      </w:r>
      <w:r>
        <w:rPr>
          <w:spacing w:val="-8"/>
        </w:rPr>
        <w:t> </w:t>
      </w:r>
      <w:r>
        <w:rPr>
          <w:spacing w:val="-2"/>
        </w:rPr>
        <w:t>two</w:t>
      </w:r>
      <w:r>
        <w:rPr>
          <w:spacing w:val="-8"/>
        </w:rPr>
        <w:t> </w:t>
      </w:r>
      <w:r>
        <w:rPr>
          <w:spacing w:val="-2"/>
        </w:rPr>
        <w:t>groups</w:t>
      </w:r>
      <w:r>
        <w:rPr>
          <w:spacing w:val="-8"/>
        </w:rPr>
        <w:t> </w:t>
      </w:r>
      <w:r>
        <w:rPr>
          <w:spacing w:val="-2"/>
        </w:rPr>
        <w:t>in</w:t>
      </w:r>
      <w:r>
        <w:rPr>
          <w:spacing w:val="-8"/>
        </w:rPr>
        <w:t> </w:t>
      </w:r>
      <w:r>
        <w:rPr>
          <w:spacing w:val="-2"/>
        </w:rPr>
        <w:t>a</w:t>
      </w:r>
      <w:r>
        <w:rPr>
          <w:spacing w:val="-8"/>
        </w:rPr>
        <w:t> </w:t>
      </w:r>
      <w:r>
        <w:rPr>
          <w:spacing w:val="-2"/>
        </w:rPr>
        <w:t>few</w:t>
      </w:r>
      <w:r>
        <w:rPr>
          <w:spacing w:val="-8"/>
        </w:rPr>
        <w:t> </w:t>
      </w:r>
      <w:r>
        <w:rPr>
          <w:spacing w:val="-2"/>
        </w:rPr>
        <w:t>areas.</w:t>
      </w:r>
      <w:r>
        <w:rPr/>
        <w:t> </w:t>
      </w:r>
      <w:r>
        <w:rPr>
          <w:spacing w:val="-2"/>
        </w:rPr>
        <w:t>Generally,</w:t>
      </w:r>
      <w:r>
        <w:rPr>
          <w:spacing w:val="-8"/>
        </w:rPr>
        <w:t> </w:t>
      </w:r>
      <w:r>
        <w:rPr>
          <w:spacing w:val="-2"/>
        </w:rPr>
        <w:t>students</w:t>
      </w:r>
      <w:r>
        <w:rPr>
          <w:spacing w:val="-8"/>
        </w:rPr>
        <w:t> </w:t>
      </w:r>
      <w:r>
        <w:rPr>
          <w:spacing w:val="-2"/>
        </w:rPr>
        <w:t>were</w:t>
      </w:r>
      <w:r>
        <w:rPr>
          <w:spacing w:val="-8"/>
        </w:rPr>
        <w:t> </w:t>
      </w:r>
      <w:r>
        <w:rPr>
          <w:spacing w:val="-2"/>
        </w:rPr>
        <w:t>observed</w:t>
      </w:r>
      <w:r>
        <w:rPr>
          <w:spacing w:val="-8"/>
        </w:rPr>
        <w:t> </w:t>
      </w:r>
      <w:r>
        <w:rPr>
          <w:spacing w:val="-2"/>
        </w:rPr>
        <w:t>of</w:t>
      </w:r>
      <w:r>
        <w:rPr>
          <w:spacing w:val="-8"/>
        </w:rPr>
        <w:t> </w:t>
      </w:r>
      <w:r>
        <w:rPr>
          <w:spacing w:val="-2"/>
        </w:rPr>
        <w:t>being </w:t>
      </w:r>
      <w:r>
        <w:rPr/>
        <w:t>responsive and perceptive, but the instructor’s responded oppositely.</w:t>
      </w:r>
      <w:r>
        <w:rPr>
          <w:spacing w:val="40"/>
        </w:rPr>
        <w:t> </w:t>
      </w:r>
      <w:r>
        <w:rPr/>
        <w:t>There was a considerable disparity in the extent/quantity of input supplied.</w:t>
      </w:r>
      <w:r>
        <w:rPr>
          <w:spacing w:val="40"/>
        </w:rPr>
        <w:t> </w:t>
      </w:r>
      <w:r>
        <w:rPr/>
        <w:t>While the teachers thought it was </w:t>
      </w:r>
      <w:r>
        <w:rPr/>
        <w:t>acceptable, the students did not. Conclusion: The observed differences between the two stakeholders could create</w:t>
      </w:r>
      <w:r>
        <w:rPr>
          <w:spacing w:val="-9"/>
        </w:rPr>
        <w:t> </w:t>
      </w:r>
      <w:r>
        <w:rPr/>
        <w:t>a</w:t>
      </w:r>
      <w:r>
        <w:rPr>
          <w:spacing w:val="-8"/>
        </w:rPr>
        <w:t> </w:t>
      </w:r>
      <w:r>
        <w:rPr/>
        <w:t>barrier</w:t>
      </w:r>
      <w:r>
        <w:rPr>
          <w:spacing w:val="-9"/>
        </w:rPr>
        <w:t> </w:t>
      </w:r>
      <w:r>
        <w:rPr/>
        <w:t>in</w:t>
      </w:r>
      <w:r>
        <w:rPr>
          <w:spacing w:val="-9"/>
        </w:rPr>
        <w:t> </w:t>
      </w:r>
      <w:r>
        <w:rPr/>
        <w:t>the</w:t>
      </w:r>
      <w:r>
        <w:rPr>
          <w:spacing w:val="-8"/>
        </w:rPr>
        <w:t> </w:t>
      </w:r>
      <w:r>
        <w:rPr/>
        <w:t>effectiveness</w:t>
      </w:r>
      <w:r>
        <w:rPr>
          <w:spacing w:val="-9"/>
        </w:rPr>
        <w:t> </w:t>
      </w:r>
      <w:r>
        <w:rPr/>
        <w:t>of</w:t>
      </w:r>
      <w:r>
        <w:rPr>
          <w:spacing w:val="-8"/>
        </w:rPr>
        <w:t> </w:t>
      </w:r>
      <w:r>
        <w:rPr/>
        <w:t>feedback</w:t>
      </w:r>
      <w:r>
        <w:rPr>
          <w:spacing w:val="-9"/>
        </w:rPr>
        <w:t> </w:t>
      </w:r>
      <w:r>
        <w:rPr/>
        <w:t>and</w:t>
      </w:r>
      <w:r>
        <w:rPr>
          <w:spacing w:val="-9"/>
        </w:rPr>
        <w:t> </w:t>
      </w:r>
      <w:r>
        <w:rPr/>
        <w:t>hence</w:t>
      </w:r>
      <w:r>
        <w:rPr>
          <w:spacing w:val="-8"/>
        </w:rPr>
        <w:t> </w:t>
      </w:r>
      <w:r>
        <w:rPr/>
        <w:t>the</w:t>
      </w:r>
      <w:r>
        <w:rPr>
          <w:spacing w:val="-9"/>
        </w:rPr>
        <w:t> </w:t>
      </w:r>
      <w:r>
        <w:rPr/>
        <w:t>learning</w:t>
      </w:r>
      <w:r>
        <w:rPr>
          <w:spacing w:val="-9"/>
        </w:rPr>
        <w:t> </w:t>
      </w:r>
      <w:r>
        <w:rPr/>
        <w:t>process. The</w:t>
      </w:r>
      <w:r>
        <w:rPr>
          <w:spacing w:val="-9"/>
        </w:rPr>
        <w:t> </w:t>
      </w:r>
      <w:r>
        <w:rPr/>
        <w:t>comparison</w:t>
      </w:r>
      <w:r>
        <w:rPr>
          <w:spacing w:val="-8"/>
        </w:rPr>
        <w:t> </w:t>
      </w:r>
      <w:r>
        <w:rPr/>
        <w:t>in perspective</w:t>
      </w:r>
      <w:r>
        <w:rPr>
          <w:spacing w:val="-8"/>
        </w:rPr>
        <w:t> </w:t>
      </w:r>
      <w:r>
        <w:rPr/>
        <w:t>helped</w:t>
      </w:r>
      <w:r>
        <w:rPr>
          <w:spacing w:val="-8"/>
        </w:rPr>
        <w:t> </w:t>
      </w:r>
      <w:r>
        <w:rPr/>
        <w:t>in</w:t>
      </w:r>
      <w:r>
        <w:rPr>
          <w:spacing w:val="-8"/>
        </w:rPr>
        <w:t> </w:t>
      </w:r>
      <w:r>
        <w:rPr/>
        <w:t>to</w:t>
      </w:r>
      <w:r>
        <w:rPr>
          <w:spacing w:val="-8"/>
        </w:rPr>
        <w:t> </w:t>
      </w:r>
      <w:r>
        <w:rPr/>
        <w:t>understand</w:t>
      </w:r>
      <w:r>
        <w:rPr>
          <w:spacing w:val="-8"/>
        </w:rPr>
        <w:t> </w:t>
      </w:r>
      <w:r>
        <w:rPr/>
        <w:t>that</w:t>
      </w:r>
      <w:r>
        <w:rPr>
          <w:spacing w:val="-8"/>
        </w:rPr>
        <w:t> </w:t>
      </w:r>
      <w:r>
        <w:rPr/>
        <w:t>students</w:t>
      </w:r>
      <w:r>
        <w:rPr>
          <w:spacing w:val="-8"/>
        </w:rPr>
        <w:t> </w:t>
      </w:r>
      <w:r>
        <w:rPr/>
        <w:t>and</w:t>
      </w:r>
      <w:r>
        <w:rPr>
          <w:spacing w:val="-8"/>
        </w:rPr>
        <w:t> </w:t>
      </w:r>
      <w:r>
        <w:rPr/>
        <w:t>faculty</w:t>
      </w:r>
      <w:r>
        <w:rPr>
          <w:spacing w:val="-8"/>
        </w:rPr>
        <w:t> </w:t>
      </w:r>
      <w:r>
        <w:rPr/>
        <w:t>members</w:t>
      </w:r>
      <w:r>
        <w:rPr>
          <w:spacing w:val="-8"/>
        </w:rPr>
        <w:t> </w:t>
      </w:r>
      <w:r>
        <w:rPr/>
        <w:t>approve</w:t>
      </w:r>
      <w:r>
        <w:rPr>
          <w:spacing w:val="-8"/>
        </w:rPr>
        <w:t> </w:t>
      </w:r>
      <w:r>
        <w:rPr/>
        <w:t>and</w:t>
      </w:r>
      <w:r>
        <w:rPr>
          <w:spacing w:val="-8"/>
        </w:rPr>
        <w:t> </w:t>
      </w:r>
      <w:r>
        <w:rPr/>
        <w:t>understand</w:t>
      </w:r>
      <w:r>
        <w:rPr>
          <w:spacing w:val="-8"/>
        </w:rPr>
        <w:t> </w:t>
      </w:r>
      <w:r>
        <w:rPr/>
        <w:t>the effectiveness and value of feedback. Encouraging and utilizing this mode to improve learning is required to strengthen students’ education and teaching environment.</w:t>
      </w:r>
      <w:r>
        <w:rPr>
          <w:spacing w:val="40"/>
        </w:rPr>
        <w:t> </w:t>
      </w:r>
      <w:r>
        <w:rPr/>
        <w:t>There were a few conflict areas in accepting, encouraging, and utilization of feedback in the learning process. The medical education</w:t>
      </w:r>
      <w:r>
        <w:rPr>
          <w:spacing w:val="-2"/>
        </w:rPr>
        <w:t> </w:t>
      </w:r>
      <w:r>
        <w:rPr/>
        <w:t>department</w:t>
      </w:r>
      <w:r>
        <w:rPr>
          <w:spacing w:val="-3"/>
        </w:rPr>
        <w:t> </w:t>
      </w:r>
      <w:r>
        <w:rPr/>
        <w:t>may</w:t>
      </w:r>
      <w:r>
        <w:rPr>
          <w:spacing w:val="-2"/>
        </w:rPr>
        <w:t> </w:t>
      </w:r>
      <w:r>
        <w:rPr/>
        <w:t>play</w:t>
      </w:r>
      <w:r>
        <w:rPr>
          <w:spacing w:val="-3"/>
        </w:rPr>
        <w:t> </w:t>
      </w:r>
      <w:r>
        <w:rPr/>
        <w:t>a</w:t>
      </w:r>
      <w:r>
        <w:rPr>
          <w:spacing w:val="-2"/>
        </w:rPr>
        <w:t> </w:t>
      </w:r>
      <w:r>
        <w:rPr/>
        <w:t>role</w:t>
      </w:r>
      <w:r>
        <w:rPr>
          <w:spacing w:val="-3"/>
        </w:rPr>
        <w:t> </w:t>
      </w:r>
      <w:r>
        <w:rPr/>
        <w:t>in</w:t>
      </w:r>
      <w:r>
        <w:rPr>
          <w:spacing w:val="-2"/>
        </w:rPr>
        <w:t> </w:t>
      </w:r>
      <w:r>
        <w:rPr/>
        <w:t>abolishing</w:t>
      </w:r>
      <w:r>
        <w:rPr>
          <w:spacing w:val="-2"/>
        </w:rPr>
        <w:t> </w:t>
      </w:r>
      <w:r>
        <w:rPr/>
        <w:t>these</w:t>
      </w:r>
      <w:r>
        <w:rPr>
          <w:spacing w:val="-3"/>
        </w:rPr>
        <w:t> </w:t>
      </w:r>
      <w:r>
        <w:rPr/>
        <w:t>conflicts</w:t>
      </w:r>
      <w:r>
        <w:rPr>
          <w:spacing w:val="-2"/>
        </w:rPr>
        <w:t> </w:t>
      </w:r>
      <w:r>
        <w:rPr/>
        <w:t>to</w:t>
      </w:r>
      <w:r>
        <w:rPr>
          <w:spacing w:val="-3"/>
        </w:rPr>
        <w:t> </w:t>
      </w:r>
      <w:r>
        <w:rPr/>
        <w:t>best</w:t>
      </w:r>
      <w:r>
        <w:rPr>
          <w:spacing w:val="-2"/>
        </w:rPr>
        <w:t> </w:t>
      </w:r>
      <w:r>
        <w:rPr/>
        <w:t>utilize</w:t>
      </w:r>
      <w:r>
        <w:rPr>
          <w:spacing w:val="-3"/>
        </w:rPr>
        <w:t> </w:t>
      </w:r>
      <w:r>
        <w:rPr/>
        <w:t>the</w:t>
      </w:r>
      <w:r>
        <w:rPr>
          <w:spacing w:val="-2"/>
        </w:rPr>
        <w:t> </w:t>
      </w:r>
      <w:r>
        <w:rPr/>
        <w:t>affectivity</w:t>
      </w:r>
      <w:r>
        <w:rPr>
          <w:spacing w:val="-2"/>
        </w:rPr>
        <w:t> </w:t>
      </w:r>
      <w:r>
        <w:rPr/>
        <w:t>of </w:t>
      </w:r>
      <w:bookmarkStart w:name="Paper 4" w:id="30"/>
      <w:bookmarkEnd w:id="30"/>
      <w:r>
        <w:rPr/>
      </w:r>
      <w:bookmarkStart w:name="_bookmark14" w:id="31"/>
      <w:bookmarkEnd w:id="31"/>
      <w:r>
        <w:rPr>
          <w:spacing w:val="-2"/>
        </w:rPr>
        <w:t>feedback</w:t>
      </w:r>
      <w:hyperlink w:history="true" w:anchor="_bookmark110">
        <w:r>
          <w:rPr>
            <w:color w:val="FF0000"/>
            <w:spacing w:val="-2"/>
            <w:vertAlign w:val="superscript"/>
          </w:rPr>
          <w:t>19</w:t>
        </w:r>
      </w:hyperlink>
    </w:p>
    <w:p>
      <w:pPr>
        <w:pStyle w:val="ListParagraph"/>
        <w:numPr>
          <w:ilvl w:val="1"/>
          <w:numId w:val="9"/>
        </w:numPr>
        <w:tabs>
          <w:tab w:pos="802" w:val="left" w:leader="none"/>
        </w:tabs>
        <w:spacing w:line="240" w:lineRule="auto" w:before="169" w:after="0"/>
        <w:ind w:left="802" w:right="0" w:hanging="645"/>
        <w:jc w:val="left"/>
        <w:rPr>
          <w:b/>
          <w:sz w:val="28"/>
        </w:rPr>
      </w:pPr>
      <w:r>
        <w:rPr>
          <w:b/>
          <w:sz w:val="28"/>
        </w:rPr>
        <w:t>Paper</w:t>
      </w:r>
      <w:r>
        <w:rPr>
          <w:b/>
          <w:spacing w:val="12"/>
          <w:sz w:val="28"/>
        </w:rPr>
        <w:t> </w:t>
      </w:r>
      <w:r>
        <w:rPr>
          <w:b/>
          <w:spacing w:val="-10"/>
          <w:sz w:val="28"/>
        </w:rPr>
        <w:t>4</w:t>
      </w:r>
    </w:p>
    <w:p>
      <w:pPr>
        <w:pStyle w:val="BodyText"/>
        <w:spacing w:line="393" w:lineRule="auto" w:before="261"/>
        <w:ind w:left="157" w:right="842" w:hanging="8"/>
      </w:pPr>
      <w:r>
        <w:rPr/>
        <w:t>Title: Students’</w:t>
      </w:r>
      <w:r>
        <w:rPr>
          <w:spacing w:val="-7"/>
        </w:rPr>
        <w:t> </w:t>
      </w:r>
      <w:r>
        <w:rPr/>
        <w:t>and</w:t>
      </w:r>
      <w:r>
        <w:rPr>
          <w:spacing w:val="-7"/>
        </w:rPr>
        <w:t> </w:t>
      </w:r>
      <w:r>
        <w:rPr/>
        <w:t>Faculty</w:t>
      </w:r>
      <w:r>
        <w:rPr>
          <w:spacing w:val="-7"/>
        </w:rPr>
        <w:t> </w:t>
      </w:r>
      <w:r>
        <w:rPr/>
        <w:t>Perspective</w:t>
      </w:r>
      <w:r>
        <w:rPr>
          <w:spacing w:val="-7"/>
        </w:rPr>
        <w:t> </w:t>
      </w:r>
      <w:r>
        <w:rPr/>
        <w:t>about</w:t>
      </w:r>
      <w:r>
        <w:rPr>
          <w:spacing w:val="-7"/>
        </w:rPr>
        <w:t> </w:t>
      </w:r>
      <w:r>
        <w:rPr/>
        <w:t>the</w:t>
      </w:r>
      <w:r>
        <w:rPr>
          <w:spacing w:val="-7"/>
        </w:rPr>
        <w:t> </w:t>
      </w:r>
      <w:r>
        <w:rPr/>
        <w:t>Challenges</w:t>
      </w:r>
      <w:r>
        <w:rPr>
          <w:spacing w:val="-7"/>
        </w:rPr>
        <w:t> </w:t>
      </w:r>
      <w:r>
        <w:rPr/>
        <w:t>in</w:t>
      </w:r>
      <w:r>
        <w:rPr>
          <w:spacing w:val="-7"/>
        </w:rPr>
        <w:t> </w:t>
      </w:r>
      <w:r>
        <w:rPr/>
        <w:t>Feedback</w:t>
      </w:r>
      <w:r>
        <w:rPr>
          <w:spacing w:val="-7"/>
        </w:rPr>
        <w:t> </w:t>
      </w:r>
      <w:r>
        <w:rPr/>
        <w:t>Process</w:t>
      </w:r>
      <w:r>
        <w:rPr>
          <w:spacing w:val="-7"/>
        </w:rPr>
        <w:t> </w:t>
      </w:r>
      <w:r>
        <w:rPr/>
        <w:t>in</w:t>
      </w:r>
      <w:r>
        <w:rPr>
          <w:spacing w:val="-7"/>
        </w:rPr>
        <w:t> </w:t>
      </w:r>
      <w:r>
        <w:rPr/>
        <w:t>an</w:t>
      </w:r>
      <w:r>
        <w:rPr>
          <w:spacing w:val="-7"/>
        </w:rPr>
        <w:t> </w:t>
      </w:r>
      <w:r>
        <w:rPr/>
        <w:t>Outcome Based Education System</w:t>
      </w:r>
    </w:p>
    <w:p>
      <w:pPr>
        <w:pStyle w:val="BodyText"/>
        <w:spacing w:line="393" w:lineRule="auto"/>
        <w:ind w:left="148" w:right="6164"/>
      </w:pPr>
      <w:r>
        <w:rPr/>
        <w:t>Author: Nida</w:t>
      </w:r>
      <w:r>
        <w:rPr>
          <w:spacing w:val="-7"/>
        </w:rPr>
        <w:t> </w:t>
      </w:r>
      <w:r>
        <w:rPr/>
        <w:t>Gulzar</w:t>
      </w:r>
      <w:hyperlink w:history="true" w:anchor="_bookmark110">
        <w:r>
          <w:rPr>
            <w:color w:val="FF0000"/>
            <w:vertAlign w:val="superscript"/>
          </w:rPr>
          <w:t>19</w:t>
        </w:r>
      </w:hyperlink>
      <w:r>
        <w:rPr>
          <w:color w:val="FF0000"/>
          <w:vertAlign w:val="baseline"/>
        </w:rPr>
        <w:t> </w:t>
      </w:r>
      <w:r>
        <w:rPr>
          <w:vertAlign w:val="baseline"/>
        </w:rPr>
        <w:t>Kamran</w:t>
      </w:r>
      <w:r>
        <w:rPr>
          <w:spacing w:val="-7"/>
          <w:vertAlign w:val="baseline"/>
        </w:rPr>
        <w:t> </w:t>
      </w:r>
      <w:r>
        <w:rPr>
          <w:vertAlign w:val="baseline"/>
        </w:rPr>
        <w:t>Afzal Ayesha Almas</w:t>
      </w:r>
    </w:p>
    <w:p>
      <w:pPr>
        <w:pStyle w:val="BodyText"/>
        <w:spacing w:line="393" w:lineRule="auto"/>
        <w:ind w:left="143" w:right="8064" w:firstLine="13"/>
      </w:pPr>
      <w:r>
        <w:rPr/>
        <w:t>Syed</w:t>
      </w:r>
      <w:r>
        <w:rPr>
          <w:spacing w:val="-15"/>
        </w:rPr>
        <w:t> </w:t>
      </w:r>
      <w:r>
        <w:rPr/>
        <w:t>Nazia</w:t>
      </w:r>
      <w:r>
        <w:rPr>
          <w:spacing w:val="-15"/>
        </w:rPr>
        <w:t> </w:t>
      </w:r>
      <w:r>
        <w:rPr/>
        <w:t>kulsum Year: 2022</w:t>
      </w:r>
    </w:p>
    <w:p>
      <w:pPr>
        <w:pStyle w:val="BodyText"/>
        <w:spacing w:line="393" w:lineRule="auto"/>
        <w:ind w:left="148" w:right="1010" w:firstLine="8"/>
        <w:jc w:val="both"/>
      </w:pPr>
      <w:r>
        <w:rPr/>
        <w:t>Background: Effective Feedback process is the running blood for learning in an outcome based </w:t>
      </w:r>
      <w:r>
        <w:rPr>
          <w:spacing w:val="-4"/>
        </w:rPr>
        <w:t>teaching</w:t>
      </w:r>
      <w:r>
        <w:rPr>
          <w:spacing w:val="-5"/>
        </w:rPr>
        <w:t> </w:t>
      </w:r>
      <w:r>
        <w:rPr>
          <w:spacing w:val="-4"/>
        </w:rPr>
        <w:t>system</w:t>
      </w:r>
      <w:r>
        <w:rPr>
          <w:spacing w:val="-5"/>
        </w:rPr>
        <w:t> </w:t>
      </w:r>
      <w:r>
        <w:rPr>
          <w:spacing w:val="-4"/>
        </w:rPr>
        <w:t>and</w:t>
      </w:r>
      <w:r>
        <w:rPr>
          <w:spacing w:val="-5"/>
        </w:rPr>
        <w:t> </w:t>
      </w:r>
      <w:r>
        <w:rPr>
          <w:spacing w:val="-4"/>
        </w:rPr>
        <w:t>is</w:t>
      </w:r>
      <w:r>
        <w:rPr>
          <w:spacing w:val="-5"/>
        </w:rPr>
        <w:t> </w:t>
      </w:r>
      <w:r>
        <w:rPr>
          <w:spacing w:val="-4"/>
        </w:rPr>
        <w:t>a</w:t>
      </w:r>
      <w:r>
        <w:rPr>
          <w:spacing w:val="-5"/>
        </w:rPr>
        <w:t> </w:t>
      </w:r>
      <w:r>
        <w:rPr>
          <w:spacing w:val="-4"/>
        </w:rPr>
        <w:t>powerful</w:t>
      </w:r>
      <w:r>
        <w:rPr>
          <w:spacing w:val="-5"/>
        </w:rPr>
        <w:t> </w:t>
      </w:r>
      <w:r>
        <w:rPr>
          <w:spacing w:val="-4"/>
        </w:rPr>
        <w:t>tools</w:t>
      </w:r>
      <w:r>
        <w:rPr>
          <w:spacing w:val="-5"/>
        </w:rPr>
        <w:t> </w:t>
      </w:r>
      <w:r>
        <w:rPr>
          <w:spacing w:val="-4"/>
        </w:rPr>
        <w:t>for</w:t>
      </w:r>
      <w:r>
        <w:rPr>
          <w:spacing w:val="-5"/>
        </w:rPr>
        <w:t> </w:t>
      </w:r>
      <w:r>
        <w:rPr>
          <w:spacing w:val="-4"/>
        </w:rPr>
        <w:t>improving</w:t>
      </w:r>
      <w:r>
        <w:rPr>
          <w:spacing w:val="-5"/>
        </w:rPr>
        <w:t> </w:t>
      </w:r>
      <w:r>
        <w:rPr>
          <w:spacing w:val="-4"/>
        </w:rPr>
        <w:t>the</w:t>
      </w:r>
      <w:r>
        <w:rPr>
          <w:spacing w:val="-5"/>
        </w:rPr>
        <w:t> </w:t>
      </w:r>
      <w:r>
        <w:rPr>
          <w:spacing w:val="-4"/>
        </w:rPr>
        <w:t>future</w:t>
      </w:r>
      <w:r>
        <w:rPr>
          <w:spacing w:val="-5"/>
        </w:rPr>
        <w:t> </w:t>
      </w:r>
      <w:r>
        <w:rPr>
          <w:spacing w:val="-4"/>
        </w:rPr>
        <w:t>performance</w:t>
      </w:r>
      <w:r>
        <w:rPr>
          <w:spacing w:val="-5"/>
        </w:rPr>
        <w:t> </w:t>
      </w:r>
      <w:r>
        <w:rPr>
          <w:spacing w:val="-4"/>
        </w:rPr>
        <w:t>of</w:t>
      </w:r>
      <w:r>
        <w:rPr>
          <w:spacing w:val="-5"/>
        </w:rPr>
        <w:t> </w:t>
      </w:r>
      <w:r>
        <w:rPr>
          <w:spacing w:val="-4"/>
        </w:rPr>
        <w:t>the</w:t>
      </w:r>
      <w:r>
        <w:rPr>
          <w:spacing w:val="-5"/>
        </w:rPr>
        <w:t> </w:t>
      </w:r>
      <w:r>
        <w:rPr>
          <w:spacing w:val="-4"/>
        </w:rPr>
        <w:t>medical</w:t>
      </w:r>
      <w:r>
        <w:rPr>
          <w:spacing w:val="-5"/>
        </w:rPr>
        <w:t> </w:t>
      </w:r>
      <w:r>
        <w:rPr>
          <w:spacing w:val="-4"/>
        </w:rPr>
        <w:t>students. </w:t>
      </w:r>
      <w:r>
        <w:rPr/>
        <w:t>Currently almost all medical institutes seem to grapple with the feedback process but the desired results</w:t>
      </w:r>
      <w:r>
        <w:rPr>
          <w:spacing w:val="-15"/>
        </w:rPr>
        <w:t> </w:t>
      </w:r>
      <w:r>
        <w:rPr/>
        <w:t>in</w:t>
      </w:r>
      <w:r>
        <w:rPr>
          <w:spacing w:val="-15"/>
        </w:rPr>
        <w:t> </w:t>
      </w:r>
      <w:r>
        <w:rPr/>
        <w:t>form</w:t>
      </w:r>
      <w:r>
        <w:rPr>
          <w:spacing w:val="-15"/>
        </w:rPr>
        <w:t> </w:t>
      </w:r>
      <w:r>
        <w:rPr/>
        <w:t>of</w:t>
      </w:r>
      <w:r>
        <w:rPr>
          <w:spacing w:val="-15"/>
        </w:rPr>
        <w:t> </w:t>
      </w:r>
      <w:r>
        <w:rPr/>
        <w:t>students’</w:t>
      </w:r>
      <w:r>
        <w:rPr>
          <w:spacing w:val="-15"/>
        </w:rPr>
        <w:t> </w:t>
      </w:r>
      <w:r>
        <w:rPr/>
        <w:t>improvement</w:t>
      </w:r>
      <w:r>
        <w:rPr>
          <w:spacing w:val="-15"/>
        </w:rPr>
        <w:t> </w:t>
      </w:r>
      <w:r>
        <w:rPr/>
        <w:t>are</w:t>
      </w:r>
      <w:r>
        <w:rPr>
          <w:spacing w:val="-15"/>
        </w:rPr>
        <w:t> </w:t>
      </w:r>
      <w:r>
        <w:rPr/>
        <w:t>not</w:t>
      </w:r>
      <w:r>
        <w:rPr>
          <w:spacing w:val="-15"/>
        </w:rPr>
        <w:t> </w:t>
      </w:r>
      <w:r>
        <w:rPr/>
        <w:t>considerable.</w:t>
      </w:r>
      <w:r>
        <w:rPr>
          <w:spacing w:val="-3"/>
        </w:rPr>
        <w:t> </w:t>
      </w:r>
      <w:r>
        <w:rPr/>
        <w:t>Keeping</w:t>
      </w:r>
      <w:r>
        <w:rPr>
          <w:spacing w:val="-15"/>
        </w:rPr>
        <w:t> </w:t>
      </w:r>
      <w:r>
        <w:rPr/>
        <w:t>in</w:t>
      </w:r>
      <w:r>
        <w:rPr>
          <w:spacing w:val="-15"/>
        </w:rPr>
        <w:t> </w:t>
      </w:r>
      <w:r>
        <w:rPr/>
        <w:t>view</w:t>
      </w:r>
      <w:r>
        <w:rPr>
          <w:spacing w:val="-15"/>
        </w:rPr>
        <w:t> </w:t>
      </w:r>
      <w:r>
        <w:rPr/>
        <w:t>the</w:t>
      </w:r>
      <w:r>
        <w:rPr>
          <w:spacing w:val="-15"/>
        </w:rPr>
        <w:t> </w:t>
      </w:r>
      <w:r>
        <w:rPr/>
        <w:t>aforementioned mismatch a structured evaluation of the challenges in its way is necessary.</w:t>
      </w:r>
      <w:r>
        <w:rPr>
          <w:spacing w:val="40"/>
        </w:rPr>
        <w:t> </w:t>
      </w:r>
      <w:r>
        <w:rPr/>
        <w:t>Objectives:</w:t>
      </w:r>
      <w:r>
        <w:rPr>
          <w:spacing w:val="35"/>
        </w:rPr>
        <w:t> </w:t>
      </w:r>
      <w:r>
        <w:rPr/>
        <w:t>The aim of study was to identify the challenges faced by medical students and faculty in feedback process and to compare the discrepancy between students’ and faculty’s perspective about the factors that impede</w:t>
      </w:r>
      <w:r>
        <w:rPr>
          <w:spacing w:val="-10"/>
        </w:rPr>
        <w:t> </w:t>
      </w:r>
      <w:r>
        <w:rPr/>
        <w:t>the</w:t>
      </w:r>
      <w:r>
        <w:rPr>
          <w:spacing w:val="-10"/>
        </w:rPr>
        <w:t> </w:t>
      </w:r>
      <w:r>
        <w:rPr/>
        <w:t>process</w:t>
      </w:r>
      <w:r>
        <w:rPr>
          <w:spacing w:val="-10"/>
        </w:rPr>
        <w:t> </w:t>
      </w:r>
      <w:r>
        <w:rPr/>
        <w:t>in</w:t>
      </w:r>
      <w:r>
        <w:rPr>
          <w:spacing w:val="-10"/>
        </w:rPr>
        <w:t> </w:t>
      </w:r>
      <w:r>
        <w:rPr/>
        <w:t>college</w:t>
      </w:r>
      <w:r>
        <w:rPr>
          <w:spacing w:val="-10"/>
        </w:rPr>
        <w:t> </w:t>
      </w:r>
      <w:r>
        <w:rPr/>
        <w:t>of</w:t>
      </w:r>
      <w:r>
        <w:rPr>
          <w:spacing w:val="-10"/>
        </w:rPr>
        <w:t> </w:t>
      </w:r>
      <w:r>
        <w:rPr/>
        <w:t>medicine</w:t>
      </w:r>
      <w:r>
        <w:rPr>
          <w:spacing w:val="-10"/>
        </w:rPr>
        <w:t> </w:t>
      </w:r>
      <w:r>
        <w:rPr/>
        <w:t>Majmaah</w:t>
      </w:r>
      <w:r>
        <w:rPr>
          <w:spacing w:val="-10"/>
        </w:rPr>
        <w:t> </w:t>
      </w:r>
      <w:r>
        <w:rPr/>
        <w:t>University</w:t>
      </w:r>
      <w:r>
        <w:rPr>
          <w:spacing w:val="-10"/>
        </w:rPr>
        <w:t> </w:t>
      </w:r>
      <w:r>
        <w:rPr/>
        <w:t>KSA.</w:t>
      </w:r>
      <w:r>
        <w:rPr>
          <w:spacing w:val="-10"/>
        </w:rPr>
        <w:t> </w:t>
      </w:r>
      <w:r>
        <w:rPr/>
        <w:t>Materials</w:t>
      </w:r>
      <w:r>
        <w:rPr>
          <w:spacing w:val="-10"/>
        </w:rPr>
        <w:t> </w:t>
      </w:r>
      <w:r>
        <w:rPr/>
        <w:t>and</w:t>
      </w:r>
      <w:r>
        <w:rPr>
          <w:spacing w:val="-10"/>
        </w:rPr>
        <w:t> </w:t>
      </w:r>
      <w:r>
        <w:rPr/>
        <w:t>methods: This was</w:t>
      </w:r>
      <w:r>
        <w:rPr>
          <w:spacing w:val="-8"/>
        </w:rPr>
        <w:t> </w:t>
      </w:r>
      <w:r>
        <w:rPr/>
        <w:t>an</w:t>
      </w:r>
      <w:r>
        <w:rPr>
          <w:spacing w:val="-8"/>
        </w:rPr>
        <w:t> </w:t>
      </w:r>
      <w:r>
        <w:rPr/>
        <w:t>observational</w:t>
      </w:r>
      <w:r>
        <w:rPr>
          <w:spacing w:val="-8"/>
        </w:rPr>
        <w:t> </w:t>
      </w:r>
      <w:r>
        <w:rPr/>
        <w:t>questionnaire</w:t>
      </w:r>
      <w:r>
        <w:rPr>
          <w:spacing w:val="-8"/>
        </w:rPr>
        <w:t> </w:t>
      </w:r>
      <w:r>
        <w:rPr/>
        <w:t>based</w:t>
      </w:r>
      <w:r>
        <w:rPr>
          <w:spacing w:val="-8"/>
        </w:rPr>
        <w:t> </w:t>
      </w:r>
      <w:r>
        <w:rPr/>
        <w:t>study</w:t>
      </w:r>
      <w:r>
        <w:rPr>
          <w:spacing w:val="-8"/>
        </w:rPr>
        <w:t> </w:t>
      </w:r>
      <w:r>
        <w:rPr/>
        <w:t>conducted</w:t>
      </w:r>
      <w:r>
        <w:rPr>
          <w:spacing w:val="-8"/>
        </w:rPr>
        <w:t> </w:t>
      </w:r>
      <w:r>
        <w:rPr/>
        <w:t>in</w:t>
      </w:r>
      <w:r>
        <w:rPr>
          <w:spacing w:val="-8"/>
        </w:rPr>
        <w:t> </w:t>
      </w:r>
      <w:r>
        <w:rPr/>
        <w:t>2020-2021</w:t>
      </w:r>
      <w:r>
        <w:rPr>
          <w:spacing w:val="-8"/>
        </w:rPr>
        <w:t> </w:t>
      </w:r>
      <w:r>
        <w:rPr/>
        <w:t>upon</w:t>
      </w:r>
      <w:r>
        <w:rPr>
          <w:spacing w:val="-8"/>
        </w:rPr>
        <w:t> </w:t>
      </w:r>
      <w:r>
        <w:rPr/>
        <w:t>students</w:t>
      </w:r>
      <w:r>
        <w:rPr>
          <w:spacing w:val="-8"/>
        </w:rPr>
        <w:t> </w:t>
      </w:r>
      <w:r>
        <w:rPr/>
        <w:t>and</w:t>
      </w:r>
      <w:r>
        <w:rPr>
          <w:spacing w:val="-8"/>
        </w:rPr>
        <w:t> </w:t>
      </w:r>
      <w:r>
        <w:rPr/>
        <w:t>faculty of</w:t>
      </w:r>
      <w:r>
        <w:rPr>
          <w:spacing w:val="-8"/>
        </w:rPr>
        <w:t> </w:t>
      </w:r>
      <w:r>
        <w:rPr/>
        <w:t>medical</w:t>
      </w:r>
      <w:r>
        <w:rPr>
          <w:spacing w:val="-8"/>
        </w:rPr>
        <w:t> </w:t>
      </w:r>
      <w:r>
        <w:rPr/>
        <w:t>college</w:t>
      </w:r>
      <w:r>
        <w:rPr>
          <w:spacing w:val="-8"/>
        </w:rPr>
        <w:t> </w:t>
      </w:r>
      <w:r>
        <w:rPr/>
        <w:t>of</w:t>
      </w:r>
      <w:r>
        <w:rPr>
          <w:spacing w:val="-8"/>
        </w:rPr>
        <w:t> </w:t>
      </w:r>
      <w:r>
        <w:rPr/>
        <w:t>Majmaah</w:t>
      </w:r>
      <w:r>
        <w:rPr>
          <w:spacing w:val="-8"/>
        </w:rPr>
        <w:t> </w:t>
      </w:r>
      <w:r>
        <w:rPr/>
        <w:t>University. The</w:t>
      </w:r>
      <w:r>
        <w:rPr>
          <w:spacing w:val="-8"/>
        </w:rPr>
        <w:t> </w:t>
      </w:r>
      <w:r>
        <w:rPr/>
        <w:t>participants</w:t>
      </w:r>
      <w:r>
        <w:rPr>
          <w:spacing w:val="-8"/>
        </w:rPr>
        <w:t> </w:t>
      </w:r>
      <w:r>
        <w:rPr/>
        <w:t>filled</w:t>
      </w:r>
      <w:r>
        <w:rPr>
          <w:spacing w:val="-8"/>
        </w:rPr>
        <w:t> </w:t>
      </w:r>
      <w:r>
        <w:rPr/>
        <w:t>their</w:t>
      </w:r>
      <w:r>
        <w:rPr>
          <w:spacing w:val="-8"/>
        </w:rPr>
        <w:t> </w:t>
      </w:r>
      <w:r>
        <w:rPr/>
        <w:t>response</w:t>
      </w:r>
      <w:r>
        <w:rPr>
          <w:spacing w:val="-8"/>
        </w:rPr>
        <w:t> </w:t>
      </w:r>
      <w:r>
        <w:rPr/>
        <w:t>about</w:t>
      </w:r>
      <w:r>
        <w:rPr>
          <w:spacing w:val="-7"/>
        </w:rPr>
        <w:t> </w:t>
      </w:r>
      <w:r>
        <w:rPr/>
        <w:t>the</w:t>
      </w:r>
      <w:r>
        <w:rPr>
          <w:spacing w:val="-8"/>
        </w:rPr>
        <w:t> </w:t>
      </w:r>
      <w:r>
        <w:rPr/>
        <w:t>barriers they face during the feedback process.</w:t>
      </w:r>
      <w:r>
        <w:rPr>
          <w:spacing w:val="40"/>
        </w:rPr>
        <w:t> </w:t>
      </w:r>
      <w:r>
        <w:rPr/>
        <w:t>The data was scrutinized and analysed on SPSS ver 28. Pearson</w:t>
      </w:r>
      <w:r>
        <w:rPr>
          <w:spacing w:val="-15"/>
        </w:rPr>
        <w:t> </w:t>
      </w:r>
      <w:r>
        <w:rPr/>
        <w:t>Chi-square</w:t>
      </w:r>
      <w:r>
        <w:rPr>
          <w:spacing w:val="-14"/>
        </w:rPr>
        <w:t> </w:t>
      </w:r>
      <w:r>
        <w:rPr/>
        <w:t>and</w:t>
      </w:r>
      <w:r>
        <w:rPr>
          <w:spacing w:val="-15"/>
        </w:rPr>
        <w:t> </w:t>
      </w:r>
      <w:r>
        <w:rPr/>
        <w:t>Fisher</w:t>
      </w:r>
      <w:r>
        <w:rPr>
          <w:spacing w:val="-15"/>
        </w:rPr>
        <w:t> </w:t>
      </w:r>
      <w:r>
        <w:rPr/>
        <w:t>Exact</w:t>
      </w:r>
      <w:r>
        <w:rPr>
          <w:spacing w:val="-15"/>
        </w:rPr>
        <w:t> </w:t>
      </w:r>
      <w:r>
        <w:rPr/>
        <w:t>tests</w:t>
      </w:r>
      <w:r>
        <w:rPr>
          <w:spacing w:val="-14"/>
        </w:rPr>
        <w:t> </w:t>
      </w:r>
      <w:r>
        <w:rPr/>
        <w:t>were</w:t>
      </w:r>
      <w:r>
        <w:rPr>
          <w:spacing w:val="-15"/>
        </w:rPr>
        <w:t> </w:t>
      </w:r>
      <w:r>
        <w:rPr/>
        <w:t>applied</w:t>
      </w:r>
      <w:r>
        <w:rPr>
          <w:spacing w:val="-15"/>
        </w:rPr>
        <w:t> </w:t>
      </w:r>
      <w:r>
        <w:rPr/>
        <w:t>to</w:t>
      </w:r>
      <w:r>
        <w:rPr>
          <w:spacing w:val="-14"/>
        </w:rPr>
        <w:t> </w:t>
      </w:r>
      <w:r>
        <w:rPr/>
        <w:t>compare</w:t>
      </w:r>
      <w:r>
        <w:rPr>
          <w:spacing w:val="-14"/>
        </w:rPr>
        <w:t> </w:t>
      </w:r>
      <w:r>
        <w:rPr/>
        <w:t>the</w:t>
      </w:r>
      <w:r>
        <w:rPr>
          <w:spacing w:val="-15"/>
        </w:rPr>
        <w:t> </w:t>
      </w:r>
      <w:r>
        <w:rPr/>
        <w:t>different</w:t>
      </w:r>
      <w:r>
        <w:rPr>
          <w:spacing w:val="-15"/>
        </w:rPr>
        <w:t> </w:t>
      </w:r>
      <w:r>
        <w:rPr/>
        <w:t>responses</w:t>
      </w:r>
      <w:r>
        <w:rPr>
          <w:spacing w:val="-14"/>
        </w:rPr>
        <w:t> </w:t>
      </w:r>
      <w:r>
        <w:rPr/>
        <w:t>between</w:t>
      </w:r>
    </w:p>
    <w:p>
      <w:pPr>
        <w:spacing w:after="0" w:line="393" w:lineRule="auto"/>
        <w:jc w:val="both"/>
        <w:sectPr>
          <w:pgSz w:w="11910" w:h="16840"/>
          <w:pgMar w:header="385" w:footer="547" w:top="700" w:bottom="740" w:left="1260" w:right="80"/>
        </w:sectPr>
      </w:pPr>
    </w:p>
    <w:p>
      <w:pPr>
        <w:pStyle w:val="BodyText"/>
        <w:spacing w:before="145"/>
      </w:pPr>
    </w:p>
    <w:p>
      <w:pPr>
        <w:pStyle w:val="BodyText"/>
        <w:spacing w:line="393" w:lineRule="auto"/>
        <w:ind w:left="157" w:right="1043"/>
      </w:pPr>
      <w:r>
        <w:rPr/>
        <w:t>faculty and students.</w:t>
      </w:r>
      <w:r>
        <w:rPr>
          <w:spacing w:val="40"/>
        </w:rPr>
        <w:t> </w:t>
      </w:r>
      <w:r>
        <w:rPr/>
        <w:t>A Bonferroni adjusted p-value was reported for multiple comparisons.</w:t>
      </w:r>
      <w:r>
        <w:rPr>
          <w:spacing w:val="40"/>
        </w:rPr>
        <w:t> </w:t>
      </w:r>
      <w:r>
        <w:rPr/>
        <w:t>A</w:t>
      </w:r>
      <w:r>
        <w:rPr>
          <w:spacing w:val="80"/>
          <w:w w:val="101"/>
        </w:rPr>
        <w:t> </w:t>
      </w:r>
      <w:bookmarkStart w:name="Paper 5" w:id="32"/>
      <w:bookmarkEnd w:id="32"/>
      <w:r>
        <w:rPr>
          <w:w w:val="101"/>
        </w:rPr>
      </w:r>
      <w:bookmarkStart w:name="_bookmark15" w:id="33"/>
      <w:bookmarkEnd w:id="33"/>
      <w:r>
        <w:rPr/>
        <w:t>p</w:t>
      </w:r>
      <w:r>
        <w:rPr/>
        <w:t>-value of less than 0.05 was considered as statistically significant.</w:t>
      </w:r>
    </w:p>
    <w:p>
      <w:pPr>
        <w:pStyle w:val="ListParagraph"/>
        <w:numPr>
          <w:ilvl w:val="1"/>
          <w:numId w:val="9"/>
        </w:numPr>
        <w:tabs>
          <w:tab w:pos="802" w:val="left" w:leader="none"/>
        </w:tabs>
        <w:spacing w:line="240" w:lineRule="auto" w:before="183" w:after="0"/>
        <w:ind w:left="802" w:right="0" w:hanging="645"/>
        <w:jc w:val="left"/>
        <w:rPr>
          <w:b/>
          <w:sz w:val="28"/>
        </w:rPr>
      </w:pPr>
      <w:r>
        <w:rPr>
          <w:b/>
          <w:sz w:val="28"/>
        </w:rPr>
        <w:t>Paper</w:t>
      </w:r>
      <w:r>
        <w:rPr>
          <w:b/>
          <w:spacing w:val="12"/>
          <w:sz w:val="28"/>
        </w:rPr>
        <w:t> </w:t>
      </w:r>
      <w:r>
        <w:rPr>
          <w:b/>
          <w:spacing w:val="-10"/>
          <w:sz w:val="28"/>
        </w:rPr>
        <w:t>5</w:t>
      </w:r>
    </w:p>
    <w:p>
      <w:pPr>
        <w:pStyle w:val="BodyText"/>
        <w:spacing w:line="393" w:lineRule="auto" w:before="261"/>
        <w:ind w:left="151" w:right="7673" w:firstLine="5"/>
      </w:pPr>
      <w:r>
        <w:rPr/>
        <w:t>author</w:t>
      </w:r>
      <w:r>
        <w:rPr>
          <w:spacing w:val="-14"/>
        </w:rPr>
        <w:t> </w:t>
      </w:r>
      <w:r>
        <w:rPr/>
        <w:t>:</w:t>
      </w:r>
      <w:r>
        <w:rPr>
          <w:spacing w:val="-2"/>
        </w:rPr>
        <w:t> </w:t>
      </w:r>
      <w:r>
        <w:rPr/>
        <w:t>Shakeel</w:t>
      </w:r>
      <w:r>
        <w:rPr>
          <w:spacing w:val="-14"/>
        </w:rPr>
        <w:t> </w:t>
      </w:r>
      <w:r>
        <w:rPr/>
        <w:t>Ahmad year: January 2018</w:t>
      </w:r>
    </w:p>
    <w:p>
      <w:pPr>
        <w:pStyle w:val="BodyText"/>
        <w:spacing w:line="273" w:lineRule="exact"/>
        <w:ind w:left="157"/>
      </w:pPr>
      <w:r>
        <w:rPr>
          <w:spacing w:val="-4"/>
        </w:rPr>
        <w:t>tittle:FACULTY FEEDBACK</w:t>
      </w:r>
      <w:r>
        <w:rPr>
          <w:spacing w:val="-3"/>
        </w:rPr>
        <w:t> </w:t>
      </w:r>
      <w:r>
        <w:rPr>
          <w:spacing w:val="-4"/>
        </w:rPr>
        <w:t>MANAGEMENT</w:t>
      </w:r>
      <w:r>
        <w:rPr>
          <w:spacing w:val="-3"/>
        </w:rPr>
        <w:t> </w:t>
      </w:r>
      <w:r>
        <w:rPr>
          <w:spacing w:val="-4"/>
        </w:rPr>
        <w:t>SYSTEM</w:t>
      </w:r>
    </w:p>
    <w:p>
      <w:pPr>
        <w:pStyle w:val="BodyText"/>
        <w:spacing w:line="393" w:lineRule="auto" w:before="175"/>
        <w:ind w:left="157" w:right="1021"/>
        <w:jc w:val="both"/>
      </w:pPr>
      <w:r>
        <w:rPr/>
        <w:t>For efficient and quality improvement of an educational institute, feedback plays a key role in it.With a proper feedback mechanism in place, the growth rate of an institute shows an upward movement. The feedback</w:t>
      </w:r>
      <w:hyperlink w:history="true" w:anchor="_bookmark96">
        <w:r>
          <w:rPr>
            <w:color w:val="FF0000"/>
            <w:vertAlign w:val="superscript"/>
          </w:rPr>
          <w:t>5</w:t>
        </w:r>
      </w:hyperlink>
      <w:r>
        <w:rPr>
          <w:vertAlign w:val="baseline"/>
        </w:rPr>
        <w:t>mechanism helps in catering the weaknesses and further strengthening the</w:t>
      </w:r>
      <w:r>
        <w:rPr>
          <w:spacing w:val="-15"/>
          <w:vertAlign w:val="baseline"/>
        </w:rPr>
        <w:t> </w:t>
      </w:r>
      <w:r>
        <w:rPr>
          <w:vertAlign w:val="baseline"/>
        </w:rPr>
        <w:t>strengths.</w:t>
      </w:r>
      <w:r>
        <w:rPr>
          <w:spacing w:val="-15"/>
          <w:vertAlign w:val="baseline"/>
        </w:rPr>
        <w:t> </w:t>
      </w:r>
      <w:r>
        <w:rPr>
          <w:vertAlign w:val="baseline"/>
        </w:rPr>
        <w:t>The</w:t>
      </w:r>
      <w:r>
        <w:rPr>
          <w:spacing w:val="-15"/>
          <w:vertAlign w:val="baseline"/>
        </w:rPr>
        <w:t> </w:t>
      </w:r>
      <w:r>
        <w:rPr>
          <w:vertAlign w:val="baseline"/>
        </w:rPr>
        <w:t>SWOT</w:t>
      </w:r>
      <w:r>
        <w:rPr>
          <w:spacing w:val="-15"/>
          <w:vertAlign w:val="baseline"/>
        </w:rPr>
        <w:t> </w:t>
      </w:r>
      <w:r>
        <w:rPr>
          <w:vertAlign w:val="baseline"/>
        </w:rPr>
        <w:t>Analysis</w:t>
      </w:r>
      <w:r>
        <w:rPr>
          <w:spacing w:val="-15"/>
          <w:vertAlign w:val="baseline"/>
        </w:rPr>
        <w:t> </w:t>
      </w:r>
      <w:r>
        <w:rPr>
          <w:vertAlign w:val="baseline"/>
        </w:rPr>
        <w:t>of</w:t>
      </w:r>
      <w:r>
        <w:rPr>
          <w:spacing w:val="-15"/>
          <w:vertAlign w:val="baseline"/>
        </w:rPr>
        <w:t> </w:t>
      </w:r>
      <w:r>
        <w:rPr>
          <w:vertAlign w:val="baseline"/>
        </w:rPr>
        <w:t>an</w:t>
      </w:r>
      <w:r>
        <w:rPr>
          <w:spacing w:val="-15"/>
          <w:vertAlign w:val="baseline"/>
        </w:rPr>
        <w:t> </w:t>
      </w:r>
      <w:r>
        <w:rPr>
          <w:vertAlign w:val="baseline"/>
        </w:rPr>
        <w:t>institute</w:t>
      </w:r>
      <w:r>
        <w:rPr>
          <w:spacing w:val="-15"/>
          <w:vertAlign w:val="baseline"/>
        </w:rPr>
        <w:t> </w:t>
      </w:r>
      <w:r>
        <w:rPr>
          <w:vertAlign w:val="baseline"/>
        </w:rPr>
        <w:t>can</w:t>
      </w:r>
      <w:r>
        <w:rPr>
          <w:spacing w:val="-15"/>
          <w:vertAlign w:val="baseline"/>
        </w:rPr>
        <w:t> </w:t>
      </w:r>
      <w:r>
        <w:rPr>
          <w:vertAlign w:val="baseline"/>
        </w:rPr>
        <w:t>be</w:t>
      </w:r>
      <w:r>
        <w:rPr>
          <w:spacing w:val="-15"/>
          <w:vertAlign w:val="baseline"/>
        </w:rPr>
        <w:t> </w:t>
      </w:r>
      <w:r>
        <w:rPr>
          <w:vertAlign w:val="baseline"/>
        </w:rPr>
        <w:t>done</w:t>
      </w:r>
      <w:r>
        <w:rPr>
          <w:spacing w:val="-15"/>
          <w:vertAlign w:val="baseline"/>
        </w:rPr>
        <w:t> </w:t>
      </w:r>
      <w:r>
        <w:rPr>
          <w:vertAlign w:val="baseline"/>
        </w:rPr>
        <w:t>by</w:t>
      </w:r>
      <w:r>
        <w:rPr>
          <w:spacing w:val="-15"/>
          <w:vertAlign w:val="baseline"/>
        </w:rPr>
        <w:t> </w:t>
      </w:r>
      <w:r>
        <w:rPr>
          <w:vertAlign w:val="baseline"/>
        </w:rPr>
        <w:t>ensuring</w:t>
      </w:r>
      <w:r>
        <w:rPr>
          <w:spacing w:val="-15"/>
          <w:vertAlign w:val="baseline"/>
        </w:rPr>
        <w:t> </w:t>
      </w:r>
      <w:r>
        <w:rPr>
          <w:vertAlign w:val="baseline"/>
        </w:rPr>
        <w:t>a</w:t>
      </w:r>
      <w:r>
        <w:rPr>
          <w:spacing w:val="-15"/>
          <w:vertAlign w:val="baseline"/>
        </w:rPr>
        <w:t> </w:t>
      </w:r>
      <w:r>
        <w:rPr>
          <w:vertAlign w:val="baseline"/>
        </w:rPr>
        <w:t>strong</w:t>
      </w:r>
      <w:r>
        <w:rPr>
          <w:spacing w:val="-15"/>
          <w:vertAlign w:val="baseline"/>
        </w:rPr>
        <w:t> </w:t>
      </w:r>
      <w:r>
        <w:rPr>
          <w:vertAlign w:val="baseline"/>
        </w:rPr>
        <w:t>feedback</w:t>
      </w:r>
      <w:r>
        <w:rPr>
          <w:spacing w:val="-15"/>
          <w:vertAlign w:val="baseline"/>
        </w:rPr>
        <w:t> </w:t>
      </w:r>
      <w:r>
        <w:rPr>
          <w:vertAlign w:val="baseline"/>
        </w:rPr>
        <w:t>system is in place.</w:t>
      </w:r>
      <w:r>
        <w:rPr>
          <w:spacing w:val="40"/>
          <w:vertAlign w:val="baseline"/>
        </w:rPr>
        <w:t> </w:t>
      </w:r>
      <w:r>
        <w:rPr>
          <w:vertAlign w:val="baseline"/>
        </w:rPr>
        <w:t>For a large Institute, it is impossible to manually manage a proper feedback system, </w:t>
      </w:r>
      <w:bookmarkStart w:name="Paper 6" w:id="34"/>
      <w:bookmarkEnd w:id="34"/>
      <w:r>
        <w:rPr>
          <w:w w:val="101"/>
          <w:vertAlign w:val="baseline"/>
        </w:rPr>
      </w:r>
      <w:bookmarkStart w:name="_bookmark16" w:id="35"/>
      <w:bookmarkEnd w:id="35"/>
      <w:r>
        <w:rPr>
          <w:vertAlign w:val="baseline"/>
        </w:rPr>
        <w:t>hence</w:t>
      </w:r>
      <w:r>
        <w:rPr>
          <w:vertAlign w:val="baseline"/>
        </w:rPr>
        <w:t> the need for an automated Feedback Mechanism Syste.</w:t>
      </w:r>
    </w:p>
    <w:p>
      <w:pPr>
        <w:pStyle w:val="ListParagraph"/>
        <w:numPr>
          <w:ilvl w:val="1"/>
          <w:numId w:val="9"/>
        </w:numPr>
        <w:tabs>
          <w:tab w:pos="802" w:val="left" w:leader="none"/>
        </w:tabs>
        <w:spacing w:line="240" w:lineRule="auto" w:before="178" w:after="0"/>
        <w:ind w:left="802" w:right="0" w:hanging="645"/>
        <w:jc w:val="left"/>
        <w:rPr>
          <w:b/>
          <w:sz w:val="28"/>
        </w:rPr>
      </w:pPr>
      <w:r>
        <w:rPr>
          <w:b/>
          <w:sz w:val="28"/>
        </w:rPr>
        <w:t>Paper</w:t>
      </w:r>
      <w:r>
        <w:rPr>
          <w:b/>
          <w:spacing w:val="12"/>
          <w:sz w:val="28"/>
        </w:rPr>
        <w:t> </w:t>
      </w:r>
      <w:r>
        <w:rPr>
          <w:b/>
          <w:spacing w:val="-10"/>
          <w:sz w:val="28"/>
        </w:rPr>
        <w:t>6</w:t>
      </w:r>
    </w:p>
    <w:p>
      <w:pPr>
        <w:pStyle w:val="BodyText"/>
        <w:spacing w:line="393" w:lineRule="auto" w:before="261"/>
        <w:ind w:left="157" w:right="5278"/>
      </w:pPr>
      <w:r>
        <w:rPr/>
        <w:t>student</w:t>
      </w:r>
      <w:r>
        <w:rPr>
          <w:spacing w:val="-11"/>
        </w:rPr>
        <w:t> </w:t>
      </w:r>
      <w:r>
        <w:rPr/>
        <w:t>and</w:t>
      </w:r>
      <w:r>
        <w:rPr>
          <w:spacing w:val="-11"/>
        </w:rPr>
        <w:t> </w:t>
      </w:r>
      <w:r>
        <w:rPr/>
        <w:t>Faculty</w:t>
      </w:r>
      <w:r>
        <w:rPr>
          <w:spacing w:val="-11"/>
        </w:rPr>
        <w:t> </w:t>
      </w:r>
      <w:r>
        <w:rPr/>
        <w:t>Feedback</w:t>
      </w:r>
      <w:r>
        <w:rPr>
          <w:spacing w:val="-11"/>
        </w:rPr>
        <w:t> </w:t>
      </w:r>
      <w:r>
        <w:rPr/>
        <w:t>Management</w:t>
      </w:r>
      <w:r>
        <w:rPr>
          <w:spacing w:val="-11"/>
        </w:rPr>
        <w:t> </w:t>
      </w:r>
      <w:r>
        <w:rPr/>
        <w:t>System author: SUBA SREE.K</w:t>
      </w:r>
    </w:p>
    <w:p>
      <w:pPr>
        <w:pStyle w:val="BodyText"/>
        <w:spacing w:line="273" w:lineRule="exact"/>
        <w:ind w:left="157"/>
      </w:pPr>
      <w:r>
        <w:rPr>
          <w:spacing w:val="-2"/>
        </w:rPr>
        <w:t>DR.M.MOHANKUMAR</w:t>
      </w:r>
    </w:p>
    <w:p>
      <w:pPr>
        <w:pStyle w:val="BodyText"/>
        <w:spacing w:before="175"/>
        <w:ind w:left="143"/>
        <w:jc w:val="both"/>
      </w:pPr>
      <w:r>
        <w:rPr/>
        <w:t>Year</w:t>
      </w:r>
      <w:r>
        <w:rPr>
          <w:spacing w:val="-15"/>
        </w:rPr>
        <w:t> </w:t>
      </w:r>
      <w:r>
        <w:rPr/>
        <w:t>:</w:t>
      </w:r>
      <w:r>
        <w:rPr>
          <w:spacing w:val="-2"/>
        </w:rPr>
        <w:t> </w:t>
      </w:r>
      <w:r>
        <w:rPr>
          <w:spacing w:val="-4"/>
        </w:rPr>
        <w:t>2024</w:t>
      </w:r>
    </w:p>
    <w:p>
      <w:pPr>
        <w:pStyle w:val="BodyText"/>
        <w:spacing w:line="393" w:lineRule="auto" w:before="176"/>
        <w:ind w:left="148" w:right="1043" w:firstLine="8"/>
        <w:jc w:val="both"/>
      </w:pPr>
      <w:r>
        <w:rPr/>
        <w:t>In this project i have created a website to give feedback for the student and the faculty.</w:t>
      </w:r>
      <w:r>
        <w:rPr>
          <w:spacing w:val="40"/>
        </w:rPr>
        <w:t> </w:t>
      </w:r>
      <w:r>
        <w:rPr/>
        <w:t>college </w:t>
      </w:r>
      <w:r>
        <w:rPr>
          <w:spacing w:val="-2"/>
        </w:rPr>
        <w:t>feedback</w:t>
      </w:r>
      <w:r>
        <w:rPr>
          <w:spacing w:val="-8"/>
        </w:rPr>
        <w:t> </w:t>
      </w:r>
      <w:r>
        <w:rPr>
          <w:spacing w:val="-2"/>
        </w:rPr>
        <w:t>system</w:t>
      </w:r>
      <w:r>
        <w:rPr>
          <w:spacing w:val="-9"/>
        </w:rPr>
        <w:t> </w:t>
      </w:r>
      <w:r>
        <w:rPr>
          <w:spacing w:val="-2"/>
        </w:rPr>
        <w:t>is</w:t>
      </w:r>
      <w:r>
        <w:rPr>
          <w:spacing w:val="-8"/>
        </w:rPr>
        <w:t> </w:t>
      </w:r>
      <w:r>
        <w:rPr>
          <w:spacing w:val="-2"/>
        </w:rPr>
        <w:t>a</w:t>
      </w:r>
      <w:r>
        <w:rPr>
          <w:spacing w:val="-9"/>
        </w:rPr>
        <w:t> </w:t>
      </w:r>
      <w:r>
        <w:rPr>
          <w:spacing w:val="-2"/>
        </w:rPr>
        <w:t>web</w:t>
      </w:r>
      <w:r>
        <w:rPr>
          <w:spacing w:val="-8"/>
        </w:rPr>
        <w:t> </w:t>
      </w:r>
      <w:r>
        <w:rPr>
          <w:spacing w:val="-2"/>
        </w:rPr>
        <w:t>application</w:t>
      </w:r>
      <w:r>
        <w:rPr>
          <w:spacing w:val="-9"/>
        </w:rPr>
        <w:t> </w:t>
      </w:r>
      <w:r>
        <w:rPr>
          <w:spacing w:val="-2"/>
        </w:rPr>
        <w:t>which</w:t>
      </w:r>
      <w:r>
        <w:rPr>
          <w:spacing w:val="-8"/>
        </w:rPr>
        <w:t> </w:t>
      </w:r>
      <w:r>
        <w:rPr>
          <w:spacing w:val="-2"/>
        </w:rPr>
        <w:t>is</w:t>
      </w:r>
      <w:r>
        <w:rPr>
          <w:spacing w:val="-9"/>
        </w:rPr>
        <w:t> </w:t>
      </w:r>
      <w:r>
        <w:rPr>
          <w:spacing w:val="-2"/>
        </w:rPr>
        <w:t>used</w:t>
      </w:r>
      <w:r>
        <w:rPr>
          <w:spacing w:val="-8"/>
        </w:rPr>
        <w:t> </w:t>
      </w:r>
      <w:r>
        <w:rPr>
          <w:spacing w:val="-2"/>
        </w:rPr>
        <w:t>to</w:t>
      </w:r>
      <w:r>
        <w:rPr>
          <w:spacing w:val="-9"/>
        </w:rPr>
        <w:t> </w:t>
      </w:r>
      <w:r>
        <w:rPr>
          <w:spacing w:val="-2"/>
        </w:rPr>
        <w:t>know</w:t>
      </w:r>
      <w:r>
        <w:rPr>
          <w:spacing w:val="-8"/>
        </w:rPr>
        <w:t> </w:t>
      </w:r>
      <w:r>
        <w:rPr>
          <w:spacing w:val="-2"/>
        </w:rPr>
        <w:t>the</w:t>
      </w:r>
      <w:r>
        <w:rPr>
          <w:spacing w:val="-9"/>
        </w:rPr>
        <w:t> </w:t>
      </w:r>
      <w:r>
        <w:rPr>
          <w:spacing w:val="-2"/>
        </w:rPr>
        <w:t>feedback</w:t>
      </w:r>
      <w:r>
        <w:rPr>
          <w:spacing w:val="-8"/>
        </w:rPr>
        <w:t> </w:t>
      </w:r>
      <w:r>
        <w:rPr>
          <w:spacing w:val="-2"/>
        </w:rPr>
        <w:t>of</w:t>
      </w:r>
      <w:r>
        <w:rPr>
          <w:spacing w:val="-9"/>
        </w:rPr>
        <w:t> </w:t>
      </w:r>
      <w:r>
        <w:rPr>
          <w:spacing w:val="-2"/>
        </w:rPr>
        <w:t>the</w:t>
      </w:r>
      <w:r>
        <w:rPr>
          <w:spacing w:val="-8"/>
        </w:rPr>
        <w:t> </w:t>
      </w:r>
      <w:r>
        <w:rPr>
          <w:spacing w:val="-2"/>
        </w:rPr>
        <w:t>students</w:t>
      </w:r>
      <w:r>
        <w:rPr>
          <w:spacing w:val="-9"/>
        </w:rPr>
        <w:t> </w:t>
      </w:r>
      <w:r>
        <w:rPr>
          <w:spacing w:val="-2"/>
        </w:rPr>
        <w:t>and</w:t>
      </w:r>
      <w:r>
        <w:rPr>
          <w:spacing w:val="-8"/>
        </w:rPr>
        <w:t> </w:t>
      </w:r>
      <w:r>
        <w:rPr>
          <w:spacing w:val="-2"/>
        </w:rPr>
        <w:t>faculty which</w:t>
      </w:r>
      <w:r>
        <w:rPr>
          <w:spacing w:val="-7"/>
        </w:rPr>
        <w:t> </w:t>
      </w:r>
      <w:r>
        <w:rPr>
          <w:spacing w:val="-2"/>
        </w:rPr>
        <w:t>contains</w:t>
      </w:r>
      <w:r>
        <w:rPr>
          <w:spacing w:val="-7"/>
        </w:rPr>
        <w:t> </w:t>
      </w:r>
      <w:r>
        <w:rPr>
          <w:spacing w:val="-2"/>
        </w:rPr>
        <w:t>the</w:t>
      </w:r>
      <w:r>
        <w:rPr>
          <w:spacing w:val="-7"/>
        </w:rPr>
        <w:t> </w:t>
      </w:r>
      <w:r>
        <w:rPr>
          <w:spacing w:val="-2"/>
        </w:rPr>
        <w:t>data</w:t>
      </w:r>
      <w:r>
        <w:rPr>
          <w:spacing w:val="-7"/>
        </w:rPr>
        <w:t> </w:t>
      </w:r>
      <w:r>
        <w:rPr>
          <w:spacing w:val="-2"/>
        </w:rPr>
        <w:t>about</w:t>
      </w:r>
      <w:r>
        <w:rPr>
          <w:spacing w:val="-7"/>
        </w:rPr>
        <w:t> </w:t>
      </w:r>
      <w:r>
        <w:rPr>
          <w:spacing w:val="-2"/>
        </w:rPr>
        <w:t>their</w:t>
      </w:r>
      <w:r>
        <w:rPr>
          <w:spacing w:val="-7"/>
        </w:rPr>
        <w:t> </w:t>
      </w:r>
      <w:r>
        <w:rPr>
          <w:spacing w:val="-2"/>
        </w:rPr>
        <w:t>behaviours</w:t>
      </w:r>
      <w:r>
        <w:rPr>
          <w:spacing w:val="-7"/>
        </w:rPr>
        <w:t> </w:t>
      </w:r>
      <w:r>
        <w:rPr>
          <w:spacing w:val="-2"/>
        </w:rPr>
        <w:t>and</w:t>
      </w:r>
      <w:r>
        <w:rPr>
          <w:spacing w:val="-7"/>
        </w:rPr>
        <w:t> </w:t>
      </w:r>
      <w:r>
        <w:rPr>
          <w:spacing w:val="-2"/>
        </w:rPr>
        <w:t>teaching</w:t>
      </w:r>
      <w:r>
        <w:rPr>
          <w:spacing w:val="-7"/>
        </w:rPr>
        <w:t> </w:t>
      </w:r>
      <w:r>
        <w:rPr>
          <w:spacing w:val="-2"/>
        </w:rPr>
        <w:t>methodology</w:t>
      </w:r>
      <w:r>
        <w:rPr>
          <w:spacing w:val="-7"/>
        </w:rPr>
        <w:t> </w:t>
      </w:r>
      <w:r>
        <w:rPr>
          <w:spacing w:val="-2"/>
        </w:rPr>
        <w:t>and</w:t>
      </w:r>
      <w:r>
        <w:rPr>
          <w:spacing w:val="-7"/>
        </w:rPr>
        <w:t> </w:t>
      </w:r>
      <w:r>
        <w:rPr>
          <w:spacing w:val="-2"/>
        </w:rPr>
        <w:t>many</w:t>
      </w:r>
      <w:r>
        <w:rPr>
          <w:spacing w:val="-7"/>
        </w:rPr>
        <w:t> </w:t>
      </w:r>
      <w:r>
        <w:rPr>
          <w:spacing w:val="-2"/>
        </w:rPr>
        <w:t>other</w:t>
      </w:r>
      <w:r>
        <w:rPr>
          <w:spacing w:val="-7"/>
        </w:rPr>
        <w:t> </w:t>
      </w:r>
      <w:r>
        <w:rPr>
          <w:spacing w:val="-2"/>
        </w:rPr>
        <w:t>factors.</w:t>
      </w:r>
      <w:r>
        <w:rPr/>
        <w:t> </w:t>
      </w:r>
      <w:r>
        <w:rPr>
          <w:spacing w:val="-2"/>
        </w:rPr>
        <w:t>it </w:t>
      </w:r>
      <w:r>
        <w:rPr/>
        <w:t>is a secure system as the user like student and faculty should be authenticating before login to the website. the website contains two diffrent types of feedback</w:t>
      </w:r>
      <w:hyperlink w:history="true" w:anchor="_bookmark104">
        <w:r>
          <w:rPr>
            <w:color w:val="FF0000"/>
            <w:vertAlign w:val="superscript"/>
          </w:rPr>
          <w:t>13</w:t>
        </w:r>
      </w:hyperlink>
      <w:r>
        <w:rPr>
          <w:color w:val="FF0000"/>
          <w:vertAlign w:val="baseline"/>
        </w:rPr>
        <w:t> </w:t>
      </w:r>
      <w:r>
        <w:rPr>
          <w:vertAlign w:val="baseline"/>
        </w:rPr>
        <w:t>which can be given by the student and</w:t>
      </w:r>
      <w:r>
        <w:rPr>
          <w:spacing w:val="-1"/>
          <w:vertAlign w:val="baseline"/>
        </w:rPr>
        <w:t> </w:t>
      </w:r>
      <w:r>
        <w:rPr>
          <w:vertAlign w:val="baseline"/>
        </w:rPr>
        <w:t>faculty</w:t>
      </w:r>
      <w:r>
        <w:rPr>
          <w:spacing w:val="-1"/>
          <w:vertAlign w:val="baseline"/>
        </w:rPr>
        <w:t> </w:t>
      </w:r>
      <w:r>
        <w:rPr>
          <w:vertAlign w:val="baseline"/>
        </w:rPr>
        <w:t>about</w:t>
      </w:r>
      <w:r>
        <w:rPr>
          <w:spacing w:val="-1"/>
          <w:vertAlign w:val="baseline"/>
        </w:rPr>
        <w:t> </w:t>
      </w:r>
      <w:r>
        <w:rPr>
          <w:vertAlign w:val="baseline"/>
        </w:rPr>
        <w:t>their</w:t>
      </w:r>
      <w:r>
        <w:rPr>
          <w:spacing w:val="-1"/>
          <w:vertAlign w:val="baseline"/>
        </w:rPr>
        <w:t> </w:t>
      </w:r>
      <w:r>
        <w:rPr>
          <w:vertAlign w:val="baseline"/>
        </w:rPr>
        <w:t>respective</w:t>
      </w:r>
      <w:r>
        <w:rPr>
          <w:spacing w:val="-1"/>
          <w:vertAlign w:val="baseline"/>
        </w:rPr>
        <w:t> </w:t>
      </w:r>
      <w:r>
        <w:rPr>
          <w:vertAlign w:val="baseline"/>
        </w:rPr>
        <w:t>factors. feedback</w:t>
      </w:r>
      <w:r>
        <w:rPr>
          <w:spacing w:val="-1"/>
          <w:vertAlign w:val="baseline"/>
        </w:rPr>
        <w:t> </w:t>
      </w:r>
      <w:r>
        <w:rPr>
          <w:vertAlign w:val="baseline"/>
        </w:rPr>
        <w:t>is</w:t>
      </w:r>
      <w:r>
        <w:rPr>
          <w:spacing w:val="-1"/>
          <w:vertAlign w:val="baseline"/>
        </w:rPr>
        <w:t> </w:t>
      </w:r>
      <w:r>
        <w:rPr>
          <w:vertAlign w:val="baseline"/>
        </w:rPr>
        <w:t>used</w:t>
      </w:r>
      <w:r>
        <w:rPr>
          <w:spacing w:val="-1"/>
          <w:vertAlign w:val="baseline"/>
        </w:rPr>
        <w:t> </w:t>
      </w:r>
      <w:r>
        <w:rPr>
          <w:vertAlign w:val="baseline"/>
        </w:rPr>
        <w:t>to</w:t>
      </w:r>
      <w:r>
        <w:rPr>
          <w:spacing w:val="-1"/>
          <w:vertAlign w:val="baseline"/>
        </w:rPr>
        <w:t> </w:t>
      </w:r>
      <w:r>
        <w:rPr>
          <w:vertAlign w:val="baseline"/>
        </w:rPr>
        <w:t>get</w:t>
      </w:r>
      <w:r>
        <w:rPr>
          <w:spacing w:val="-1"/>
          <w:vertAlign w:val="baseline"/>
        </w:rPr>
        <w:t> </w:t>
      </w:r>
      <w:r>
        <w:rPr>
          <w:vertAlign w:val="baseline"/>
        </w:rPr>
        <w:t>suggestion</w:t>
      </w:r>
      <w:r>
        <w:rPr>
          <w:spacing w:val="-1"/>
          <w:vertAlign w:val="baseline"/>
        </w:rPr>
        <w:t> </w:t>
      </w:r>
      <w:r>
        <w:rPr>
          <w:vertAlign w:val="baseline"/>
        </w:rPr>
        <w:t>for</w:t>
      </w:r>
      <w:r>
        <w:rPr>
          <w:spacing w:val="-1"/>
          <w:vertAlign w:val="baseline"/>
        </w:rPr>
        <w:t> </w:t>
      </w:r>
      <w:r>
        <w:rPr>
          <w:vertAlign w:val="baseline"/>
        </w:rPr>
        <w:t>the</w:t>
      </w:r>
      <w:r>
        <w:rPr>
          <w:spacing w:val="-1"/>
          <w:vertAlign w:val="baseline"/>
        </w:rPr>
        <w:t> </w:t>
      </w:r>
      <w:r>
        <w:rPr>
          <w:vertAlign w:val="baseline"/>
        </w:rPr>
        <w:t>improvement and can also report on any factor. the security system is wellmaintained as the result this website can be managed only by the admin of the college.</w:t>
      </w:r>
      <w:r>
        <w:rPr>
          <w:spacing w:val="40"/>
          <w:vertAlign w:val="baseline"/>
        </w:rPr>
        <w:t> </w:t>
      </w:r>
      <w:r>
        <w:rPr>
          <w:vertAlign w:val="baseline"/>
        </w:rPr>
        <w:t>it is a secure system as the user can only be entered</w:t>
      </w:r>
      <w:r>
        <w:rPr>
          <w:spacing w:val="-9"/>
          <w:vertAlign w:val="baseline"/>
        </w:rPr>
        <w:t> </w:t>
      </w:r>
      <w:r>
        <w:rPr>
          <w:vertAlign w:val="baseline"/>
        </w:rPr>
        <w:t>if</w:t>
      </w:r>
      <w:r>
        <w:rPr>
          <w:spacing w:val="-8"/>
          <w:vertAlign w:val="baseline"/>
        </w:rPr>
        <w:t> </w:t>
      </w:r>
      <w:r>
        <w:rPr>
          <w:vertAlign w:val="baseline"/>
        </w:rPr>
        <w:t>they</w:t>
      </w:r>
      <w:r>
        <w:rPr>
          <w:spacing w:val="-8"/>
          <w:vertAlign w:val="baseline"/>
        </w:rPr>
        <w:t> </w:t>
      </w:r>
      <w:r>
        <w:rPr>
          <w:vertAlign w:val="baseline"/>
        </w:rPr>
        <w:t>have</w:t>
      </w:r>
      <w:r>
        <w:rPr>
          <w:spacing w:val="-9"/>
          <w:vertAlign w:val="baseline"/>
        </w:rPr>
        <w:t> </w:t>
      </w:r>
      <w:r>
        <w:rPr>
          <w:vertAlign w:val="baseline"/>
        </w:rPr>
        <w:t>proper</w:t>
      </w:r>
      <w:r>
        <w:rPr>
          <w:spacing w:val="-9"/>
          <w:vertAlign w:val="baseline"/>
        </w:rPr>
        <w:t> </w:t>
      </w:r>
      <w:r>
        <w:rPr>
          <w:vertAlign w:val="baseline"/>
        </w:rPr>
        <w:t>login</w:t>
      </w:r>
      <w:r>
        <w:rPr>
          <w:spacing w:val="-9"/>
          <w:vertAlign w:val="baseline"/>
        </w:rPr>
        <w:t> </w:t>
      </w:r>
      <w:r>
        <w:rPr>
          <w:vertAlign w:val="baseline"/>
        </w:rPr>
        <w:t>authentication. the</w:t>
      </w:r>
      <w:r>
        <w:rPr>
          <w:spacing w:val="-8"/>
          <w:vertAlign w:val="baseline"/>
        </w:rPr>
        <w:t> </w:t>
      </w:r>
      <w:r>
        <w:rPr>
          <w:vertAlign w:val="baseline"/>
        </w:rPr>
        <w:t>system</w:t>
      </w:r>
      <w:r>
        <w:rPr>
          <w:spacing w:val="-9"/>
          <w:vertAlign w:val="baseline"/>
        </w:rPr>
        <w:t> </w:t>
      </w:r>
      <w:r>
        <w:rPr>
          <w:vertAlign w:val="baseline"/>
        </w:rPr>
        <w:t>consists</w:t>
      </w:r>
      <w:r>
        <w:rPr>
          <w:spacing w:val="-9"/>
          <w:vertAlign w:val="baseline"/>
        </w:rPr>
        <w:t> </w:t>
      </w:r>
      <w:r>
        <w:rPr>
          <w:vertAlign w:val="baseline"/>
        </w:rPr>
        <w:t>generation</w:t>
      </w:r>
      <w:r>
        <w:rPr>
          <w:spacing w:val="-9"/>
          <w:vertAlign w:val="baseline"/>
        </w:rPr>
        <w:t> </w:t>
      </w:r>
      <w:r>
        <w:rPr>
          <w:vertAlign w:val="baseline"/>
        </w:rPr>
        <w:t>and</w:t>
      </w:r>
      <w:r>
        <w:rPr>
          <w:spacing w:val="-8"/>
          <w:vertAlign w:val="baseline"/>
        </w:rPr>
        <w:t> </w:t>
      </w:r>
      <w:r>
        <w:rPr>
          <w:vertAlign w:val="baseline"/>
        </w:rPr>
        <w:t>analysis</w:t>
      </w:r>
      <w:r>
        <w:rPr>
          <w:spacing w:val="-9"/>
          <w:vertAlign w:val="baseline"/>
        </w:rPr>
        <w:t> </w:t>
      </w:r>
      <w:r>
        <w:rPr>
          <w:vertAlign w:val="baseline"/>
        </w:rPr>
        <w:t>of</w:t>
      </w:r>
      <w:r>
        <w:rPr>
          <w:spacing w:val="-9"/>
          <w:vertAlign w:val="baseline"/>
        </w:rPr>
        <w:t> </w:t>
      </w:r>
      <w:r>
        <w:rPr>
          <w:vertAlign w:val="baseline"/>
        </w:rPr>
        <w:t>the feedback</w:t>
      </w:r>
      <w:r>
        <w:rPr>
          <w:spacing w:val="-3"/>
          <w:vertAlign w:val="baseline"/>
        </w:rPr>
        <w:t> </w:t>
      </w:r>
      <w:r>
        <w:rPr>
          <w:vertAlign w:val="baseline"/>
        </w:rPr>
        <w:t>given</w:t>
      </w:r>
      <w:r>
        <w:rPr>
          <w:spacing w:val="-3"/>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students</w:t>
      </w:r>
      <w:r>
        <w:rPr>
          <w:spacing w:val="-3"/>
          <w:vertAlign w:val="baseline"/>
        </w:rPr>
        <w:t> </w:t>
      </w:r>
      <w:r>
        <w:rPr>
          <w:vertAlign w:val="baseline"/>
        </w:rPr>
        <w:t>and</w:t>
      </w:r>
      <w:r>
        <w:rPr>
          <w:spacing w:val="-3"/>
          <w:vertAlign w:val="baseline"/>
        </w:rPr>
        <w:t> </w:t>
      </w:r>
      <w:r>
        <w:rPr>
          <w:vertAlign w:val="baseline"/>
        </w:rPr>
        <w:t>faculty. the</w:t>
      </w:r>
      <w:r>
        <w:rPr>
          <w:spacing w:val="-3"/>
          <w:vertAlign w:val="baseline"/>
        </w:rPr>
        <w:t> </w:t>
      </w:r>
      <w:r>
        <w:rPr>
          <w:vertAlign w:val="baseline"/>
        </w:rPr>
        <w:t>security</w:t>
      </w:r>
      <w:r>
        <w:rPr>
          <w:spacing w:val="-3"/>
          <w:vertAlign w:val="baseline"/>
        </w:rPr>
        <w:t> </w:t>
      </w:r>
      <w:r>
        <w:rPr>
          <w:vertAlign w:val="baseline"/>
        </w:rPr>
        <w:t>of</w:t>
      </w:r>
      <w:r>
        <w:rPr>
          <w:spacing w:val="-3"/>
          <w:vertAlign w:val="baseline"/>
        </w:rPr>
        <w:t> </w:t>
      </w:r>
      <w:r>
        <w:rPr>
          <w:vertAlign w:val="baseline"/>
        </w:rPr>
        <w:t>this</w:t>
      </w:r>
      <w:r>
        <w:rPr>
          <w:spacing w:val="-3"/>
          <w:vertAlign w:val="baseline"/>
        </w:rPr>
        <w:t> </w:t>
      </w:r>
      <w:r>
        <w:rPr>
          <w:vertAlign w:val="baseline"/>
        </w:rPr>
        <w:t>website</w:t>
      </w:r>
      <w:r>
        <w:rPr>
          <w:spacing w:val="-3"/>
          <w:vertAlign w:val="baseline"/>
        </w:rPr>
        <w:t> </w:t>
      </w:r>
      <w:r>
        <w:rPr>
          <w:vertAlign w:val="baseline"/>
        </w:rPr>
        <w:t>is</w:t>
      </w:r>
      <w:r>
        <w:rPr>
          <w:spacing w:val="-3"/>
          <w:vertAlign w:val="baseline"/>
        </w:rPr>
        <w:t> </w:t>
      </w:r>
      <w:r>
        <w:rPr>
          <w:vertAlign w:val="baseline"/>
        </w:rPr>
        <w:t>high</w:t>
      </w:r>
      <w:r>
        <w:rPr>
          <w:spacing w:val="-3"/>
          <w:vertAlign w:val="baseline"/>
        </w:rPr>
        <w:t> </w:t>
      </w:r>
      <w:r>
        <w:rPr>
          <w:vertAlign w:val="baseline"/>
        </w:rPr>
        <w:t>so</w:t>
      </w:r>
      <w:r>
        <w:rPr>
          <w:spacing w:val="-3"/>
          <w:vertAlign w:val="baseline"/>
        </w:rPr>
        <w:t> </w:t>
      </w:r>
      <w:r>
        <w:rPr>
          <w:vertAlign w:val="baseline"/>
        </w:rPr>
        <w:t>feedback</w:t>
      </w:r>
      <w:r>
        <w:rPr>
          <w:spacing w:val="-3"/>
          <w:vertAlign w:val="baseline"/>
        </w:rPr>
        <w:t> </w:t>
      </w:r>
      <w:r>
        <w:rPr>
          <w:vertAlign w:val="baseline"/>
        </w:rPr>
        <w:t>can</w:t>
      </w:r>
      <w:r>
        <w:rPr>
          <w:spacing w:val="-3"/>
          <w:vertAlign w:val="baseline"/>
        </w:rPr>
        <w:t> </w:t>
      </w:r>
      <w:r>
        <w:rPr>
          <w:vertAlign w:val="baseline"/>
        </w:rPr>
        <w:t>be only</w:t>
      </w:r>
      <w:r>
        <w:rPr>
          <w:spacing w:val="-7"/>
          <w:vertAlign w:val="baseline"/>
        </w:rPr>
        <w:t> </w:t>
      </w:r>
      <w:r>
        <w:rPr>
          <w:vertAlign w:val="baseline"/>
        </w:rPr>
        <w:t>viewed</w:t>
      </w:r>
      <w:r>
        <w:rPr>
          <w:spacing w:val="-7"/>
          <w:vertAlign w:val="baseline"/>
        </w:rPr>
        <w:t> </w:t>
      </w:r>
      <w:r>
        <w:rPr>
          <w:vertAlign w:val="baseline"/>
        </w:rPr>
        <w:t>by</w:t>
      </w:r>
      <w:r>
        <w:rPr>
          <w:spacing w:val="-7"/>
          <w:vertAlign w:val="baseline"/>
        </w:rPr>
        <w:t> </w:t>
      </w:r>
      <w:r>
        <w:rPr>
          <w:vertAlign w:val="baseline"/>
        </w:rPr>
        <w:t>the</w:t>
      </w:r>
      <w:r>
        <w:rPr>
          <w:spacing w:val="-7"/>
          <w:vertAlign w:val="baseline"/>
        </w:rPr>
        <w:t> </w:t>
      </w:r>
      <w:r>
        <w:rPr>
          <w:vertAlign w:val="baseline"/>
        </w:rPr>
        <w:t>admin</w:t>
      </w:r>
      <w:r>
        <w:rPr>
          <w:spacing w:val="-7"/>
          <w:vertAlign w:val="baseline"/>
        </w:rPr>
        <w:t> </w:t>
      </w:r>
      <w:r>
        <w:rPr>
          <w:vertAlign w:val="baseline"/>
        </w:rPr>
        <w:t>of</w:t>
      </w:r>
      <w:r>
        <w:rPr>
          <w:spacing w:val="-7"/>
          <w:vertAlign w:val="baseline"/>
        </w:rPr>
        <w:t> </w:t>
      </w:r>
      <w:r>
        <w:rPr>
          <w:vertAlign w:val="baseline"/>
        </w:rPr>
        <w:t>the</w:t>
      </w:r>
      <w:r>
        <w:rPr>
          <w:spacing w:val="-7"/>
          <w:vertAlign w:val="baseline"/>
        </w:rPr>
        <w:t> </w:t>
      </w:r>
      <w:r>
        <w:rPr>
          <w:vertAlign w:val="baseline"/>
        </w:rPr>
        <w:t>college. it</w:t>
      </w:r>
      <w:r>
        <w:rPr>
          <w:spacing w:val="-7"/>
          <w:vertAlign w:val="baseline"/>
        </w:rPr>
        <w:t> </w:t>
      </w:r>
      <w:r>
        <w:rPr>
          <w:vertAlign w:val="baseline"/>
        </w:rPr>
        <w:t>is</w:t>
      </w:r>
      <w:r>
        <w:rPr>
          <w:spacing w:val="-7"/>
          <w:vertAlign w:val="baseline"/>
        </w:rPr>
        <w:t> </w:t>
      </w:r>
      <w:r>
        <w:rPr>
          <w:vertAlign w:val="baseline"/>
        </w:rPr>
        <w:t>a</w:t>
      </w:r>
      <w:r>
        <w:rPr>
          <w:spacing w:val="-7"/>
          <w:vertAlign w:val="baseline"/>
        </w:rPr>
        <w:t> </w:t>
      </w:r>
      <w:r>
        <w:rPr>
          <w:vertAlign w:val="baseline"/>
        </w:rPr>
        <w:t>secure</w:t>
      </w:r>
      <w:r>
        <w:rPr>
          <w:spacing w:val="-7"/>
          <w:vertAlign w:val="baseline"/>
        </w:rPr>
        <w:t> </w:t>
      </w:r>
      <w:r>
        <w:rPr>
          <w:vertAlign w:val="baseline"/>
        </w:rPr>
        <w:t>system</w:t>
      </w:r>
      <w:r>
        <w:rPr>
          <w:spacing w:val="-7"/>
          <w:vertAlign w:val="baseline"/>
        </w:rPr>
        <w:t> </w:t>
      </w:r>
      <w:r>
        <w:rPr>
          <w:vertAlign w:val="baseline"/>
        </w:rPr>
        <w:t>as</w:t>
      </w:r>
      <w:r>
        <w:rPr>
          <w:spacing w:val="-7"/>
          <w:vertAlign w:val="baseline"/>
        </w:rPr>
        <w:t> </w:t>
      </w:r>
      <w:r>
        <w:rPr>
          <w:vertAlign w:val="baseline"/>
        </w:rPr>
        <w:t>the</w:t>
      </w:r>
      <w:r>
        <w:rPr>
          <w:spacing w:val="-7"/>
          <w:vertAlign w:val="baseline"/>
        </w:rPr>
        <w:t> </w:t>
      </w:r>
      <w:r>
        <w:rPr>
          <w:vertAlign w:val="baseline"/>
        </w:rPr>
        <w:t>user</w:t>
      </w:r>
      <w:r>
        <w:rPr>
          <w:spacing w:val="-7"/>
          <w:vertAlign w:val="baseline"/>
        </w:rPr>
        <w:t> </w:t>
      </w:r>
      <w:r>
        <w:rPr>
          <w:vertAlign w:val="baseline"/>
        </w:rPr>
        <w:t>can</w:t>
      </w:r>
      <w:r>
        <w:rPr>
          <w:spacing w:val="-7"/>
          <w:vertAlign w:val="baseline"/>
        </w:rPr>
        <w:t> </w:t>
      </w:r>
      <w:r>
        <w:rPr>
          <w:vertAlign w:val="baseline"/>
        </w:rPr>
        <w:t>only</w:t>
      </w:r>
      <w:r>
        <w:rPr>
          <w:spacing w:val="-7"/>
          <w:vertAlign w:val="baseline"/>
        </w:rPr>
        <w:t> </w:t>
      </w:r>
      <w:r>
        <w:rPr>
          <w:vertAlign w:val="baseline"/>
        </w:rPr>
        <w:t>eneterd</w:t>
      </w:r>
      <w:r>
        <w:rPr>
          <w:spacing w:val="-7"/>
          <w:vertAlign w:val="baseline"/>
        </w:rPr>
        <w:t> </w:t>
      </w:r>
      <w:r>
        <w:rPr>
          <w:vertAlign w:val="baseline"/>
        </w:rPr>
        <w:t>into</w:t>
      </w:r>
      <w:r>
        <w:rPr>
          <w:spacing w:val="-7"/>
          <w:vertAlign w:val="baseline"/>
        </w:rPr>
        <w:t> </w:t>
      </w:r>
      <w:r>
        <w:rPr>
          <w:vertAlign w:val="baseline"/>
        </w:rPr>
        <w:t>this website</w:t>
      </w:r>
      <w:r>
        <w:rPr>
          <w:spacing w:val="-15"/>
          <w:vertAlign w:val="baseline"/>
        </w:rPr>
        <w:t> </w:t>
      </w:r>
      <w:r>
        <w:rPr>
          <w:vertAlign w:val="baseline"/>
        </w:rPr>
        <w:t>with</w:t>
      </w:r>
      <w:r>
        <w:rPr>
          <w:spacing w:val="-15"/>
          <w:vertAlign w:val="baseline"/>
        </w:rPr>
        <w:t> </w:t>
      </w:r>
      <w:r>
        <w:rPr>
          <w:vertAlign w:val="baseline"/>
        </w:rPr>
        <w:t>proper</w:t>
      </w:r>
      <w:r>
        <w:rPr>
          <w:spacing w:val="-15"/>
          <w:vertAlign w:val="baseline"/>
        </w:rPr>
        <w:t> </w:t>
      </w:r>
      <w:r>
        <w:rPr>
          <w:vertAlign w:val="baseline"/>
        </w:rPr>
        <w:t>login</w:t>
      </w:r>
      <w:r>
        <w:rPr>
          <w:spacing w:val="-15"/>
          <w:vertAlign w:val="baseline"/>
        </w:rPr>
        <w:t> </w:t>
      </w:r>
      <w:r>
        <w:rPr>
          <w:vertAlign w:val="baseline"/>
        </w:rPr>
        <w:t>authentication,</w:t>
      </w:r>
      <w:r>
        <w:rPr>
          <w:spacing w:val="-15"/>
          <w:vertAlign w:val="baseline"/>
        </w:rPr>
        <w:t> </w:t>
      </w:r>
      <w:r>
        <w:rPr>
          <w:vertAlign w:val="baseline"/>
        </w:rPr>
        <w:t>the</w:t>
      </w:r>
      <w:r>
        <w:rPr>
          <w:spacing w:val="-15"/>
          <w:vertAlign w:val="baseline"/>
        </w:rPr>
        <w:t> </w:t>
      </w:r>
      <w:r>
        <w:rPr>
          <w:vertAlign w:val="baseline"/>
        </w:rPr>
        <w:t>website</w:t>
      </w:r>
      <w:r>
        <w:rPr>
          <w:spacing w:val="-15"/>
          <w:vertAlign w:val="baseline"/>
        </w:rPr>
        <w:t> </w:t>
      </w:r>
      <w:r>
        <w:rPr>
          <w:vertAlign w:val="baseline"/>
        </w:rPr>
        <w:t>contains</w:t>
      </w:r>
      <w:r>
        <w:rPr>
          <w:spacing w:val="-15"/>
          <w:vertAlign w:val="baseline"/>
        </w:rPr>
        <w:t> </w:t>
      </w:r>
      <w:r>
        <w:rPr>
          <w:vertAlign w:val="baseline"/>
        </w:rPr>
        <w:t>two</w:t>
      </w:r>
      <w:r>
        <w:rPr>
          <w:spacing w:val="-15"/>
          <w:vertAlign w:val="baseline"/>
        </w:rPr>
        <w:t> </w:t>
      </w:r>
      <w:r>
        <w:rPr>
          <w:vertAlign w:val="baseline"/>
        </w:rPr>
        <w:t>types</w:t>
      </w:r>
      <w:r>
        <w:rPr>
          <w:spacing w:val="-15"/>
          <w:vertAlign w:val="baseline"/>
        </w:rPr>
        <w:t> </w:t>
      </w:r>
      <w:r>
        <w:rPr>
          <w:vertAlign w:val="baseline"/>
        </w:rPr>
        <w:t>of</w:t>
      </w:r>
      <w:r>
        <w:rPr>
          <w:spacing w:val="-15"/>
          <w:vertAlign w:val="baseline"/>
        </w:rPr>
        <w:t> </w:t>
      </w:r>
      <w:r>
        <w:rPr>
          <w:vertAlign w:val="baseline"/>
        </w:rPr>
        <w:t>feedback</w:t>
      </w:r>
      <w:r>
        <w:rPr>
          <w:spacing w:val="-15"/>
          <w:vertAlign w:val="baseline"/>
        </w:rPr>
        <w:t> </w:t>
      </w:r>
      <w:r>
        <w:rPr>
          <w:vertAlign w:val="baseline"/>
        </w:rPr>
        <w:t>form</w:t>
      </w:r>
      <w:r>
        <w:rPr>
          <w:spacing w:val="-15"/>
          <w:vertAlign w:val="baseline"/>
        </w:rPr>
        <w:t> </w:t>
      </w:r>
      <w:r>
        <w:rPr>
          <w:vertAlign w:val="baseline"/>
        </w:rPr>
        <w:t>wich</w:t>
      </w:r>
      <w:r>
        <w:rPr>
          <w:spacing w:val="-15"/>
          <w:vertAlign w:val="baseline"/>
        </w:rPr>
        <w:t> </w:t>
      </w:r>
      <w:r>
        <w:rPr>
          <w:vertAlign w:val="baseline"/>
        </w:rPr>
        <w:t>can be</w:t>
      </w:r>
      <w:r>
        <w:rPr>
          <w:spacing w:val="-3"/>
          <w:vertAlign w:val="baseline"/>
        </w:rPr>
        <w:t> </w:t>
      </w:r>
      <w:r>
        <w:rPr>
          <w:vertAlign w:val="baseline"/>
        </w:rPr>
        <w:t>filled</w:t>
      </w:r>
      <w:r>
        <w:rPr>
          <w:spacing w:val="-3"/>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students</w:t>
      </w:r>
      <w:r>
        <w:rPr>
          <w:spacing w:val="-3"/>
          <w:vertAlign w:val="baseline"/>
        </w:rPr>
        <w:t> </w:t>
      </w:r>
      <w:r>
        <w:rPr>
          <w:vertAlign w:val="baseline"/>
        </w:rPr>
        <w:t>and</w:t>
      </w:r>
      <w:r>
        <w:rPr>
          <w:spacing w:val="-3"/>
          <w:vertAlign w:val="baseline"/>
        </w:rPr>
        <w:t> </w:t>
      </w:r>
      <w:r>
        <w:rPr>
          <w:vertAlign w:val="baseline"/>
        </w:rPr>
        <w:t>faculty. The</w:t>
      </w:r>
      <w:r>
        <w:rPr>
          <w:spacing w:val="-3"/>
          <w:vertAlign w:val="baseline"/>
        </w:rPr>
        <w:t> </w:t>
      </w:r>
      <w:r>
        <w:rPr>
          <w:vertAlign w:val="baseline"/>
        </w:rPr>
        <w:t>security</w:t>
      </w:r>
      <w:r>
        <w:rPr>
          <w:spacing w:val="-3"/>
          <w:vertAlign w:val="baseline"/>
        </w:rPr>
        <w:t> </w:t>
      </w:r>
      <w:r>
        <w:rPr>
          <w:vertAlign w:val="baseline"/>
        </w:rPr>
        <w:t>of</w:t>
      </w:r>
      <w:r>
        <w:rPr>
          <w:spacing w:val="-3"/>
          <w:vertAlign w:val="baseline"/>
        </w:rPr>
        <w:t> </w:t>
      </w:r>
      <w:r>
        <w:rPr>
          <w:vertAlign w:val="baseline"/>
        </w:rPr>
        <w:t>this</w:t>
      </w:r>
      <w:r>
        <w:rPr>
          <w:spacing w:val="-3"/>
          <w:vertAlign w:val="baseline"/>
        </w:rPr>
        <w:t> </w:t>
      </w:r>
      <w:r>
        <w:rPr>
          <w:vertAlign w:val="baseline"/>
        </w:rPr>
        <w:t>websit</w:t>
      </w:r>
      <w:r>
        <w:rPr>
          <w:spacing w:val="-3"/>
          <w:vertAlign w:val="baseline"/>
        </w:rPr>
        <w:t> </w:t>
      </w:r>
      <w:r>
        <w:rPr>
          <w:vertAlign w:val="baseline"/>
        </w:rPr>
        <w:t>is</w:t>
      </w:r>
      <w:r>
        <w:rPr>
          <w:spacing w:val="-3"/>
          <w:vertAlign w:val="baseline"/>
        </w:rPr>
        <w:t> </w:t>
      </w:r>
      <w:r>
        <w:rPr>
          <w:vertAlign w:val="baseline"/>
        </w:rPr>
        <w:t>so</w:t>
      </w:r>
      <w:r>
        <w:rPr>
          <w:spacing w:val="-3"/>
          <w:vertAlign w:val="baseline"/>
        </w:rPr>
        <w:t> </w:t>
      </w:r>
      <w:r>
        <w:rPr>
          <w:vertAlign w:val="baseline"/>
        </w:rPr>
        <w:t>high</w:t>
      </w:r>
      <w:r>
        <w:rPr>
          <w:spacing w:val="-3"/>
          <w:vertAlign w:val="baseline"/>
        </w:rPr>
        <w:t> </w:t>
      </w:r>
      <w:r>
        <w:rPr>
          <w:vertAlign w:val="baseline"/>
        </w:rPr>
        <w:t>so</w:t>
      </w:r>
      <w:r>
        <w:rPr>
          <w:spacing w:val="-3"/>
          <w:vertAlign w:val="baseline"/>
        </w:rPr>
        <w:t> </w:t>
      </w:r>
      <w:r>
        <w:rPr>
          <w:vertAlign w:val="baseline"/>
        </w:rPr>
        <w:t>only</w:t>
      </w:r>
      <w:r>
        <w:rPr>
          <w:spacing w:val="-3"/>
          <w:vertAlign w:val="baseline"/>
        </w:rPr>
        <w:t> </w:t>
      </w:r>
      <w:r>
        <w:rPr>
          <w:vertAlign w:val="baseline"/>
        </w:rPr>
        <w:t>admin</w:t>
      </w:r>
      <w:r>
        <w:rPr>
          <w:spacing w:val="-3"/>
          <w:vertAlign w:val="baseline"/>
        </w:rPr>
        <w:t> </w:t>
      </w:r>
      <w:r>
        <w:rPr>
          <w:vertAlign w:val="baseline"/>
        </w:rPr>
        <w:t>can</w:t>
      </w:r>
      <w:r>
        <w:rPr>
          <w:spacing w:val="-3"/>
          <w:vertAlign w:val="baseline"/>
        </w:rPr>
        <w:t> </w:t>
      </w:r>
      <w:r>
        <w:rPr>
          <w:vertAlign w:val="baseline"/>
        </w:rPr>
        <w:t>only </w:t>
      </w:r>
      <w:bookmarkStart w:name="Paper 7" w:id="36"/>
      <w:bookmarkEnd w:id="36"/>
      <w:r>
        <w:rPr>
          <w:vertAlign w:val="baseline"/>
        </w:rPr>
      </w:r>
      <w:bookmarkStart w:name="_bookmark17" w:id="37"/>
      <w:bookmarkEnd w:id="37"/>
      <w:r>
        <w:rPr>
          <w:vertAlign w:val="baseline"/>
        </w:rPr>
        <w:t>viwed</w:t>
      </w:r>
      <w:r>
        <w:rPr>
          <w:vertAlign w:val="baseline"/>
        </w:rPr>
        <w:t> by the admin this website.</w:t>
      </w:r>
    </w:p>
    <w:p>
      <w:pPr>
        <w:spacing w:after="0" w:line="393" w:lineRule="auto"/>
        <w:jc w:val="both"/>
        <w:sectPr>
          <w:pgSz w:w="11910" w:h="16840"/>
          <w:pgMar w:header="385" w:footer="547" w:top="700" w:bottom="740" w:left="1260" w:right="80"/>
        </w:sectPr>
      </w:pPr>
    </w:p>
    <w:p>
      <w:pPr>
        <w:pStyle w:val="BodyText"/>
        <w:spacing w:before="249"/>
        <w:rPr>
          <w:sz w:val="28"/>
        </w:rPr>
      </w:pPr>
    </w:p>
    <w:p>
      <w:pPr>
        <w:pStyle w:val="ListParagraph"/>
        <w:numPr>
          <w:ilvl w:val="1"/>
          <w:numId w:val="9"/>
        </w:numPr>
        <w:tabs>
          <w:tab w:pos="802" w:val="left" w:leader="none"/>
        </w:tabs>
        <w:spacing w:line="240" w:lineRule="auto" w:before="0" w:after="0"/>
        <w:ind w:left="802" w:right="0" w:hanging="645"/>
        <w:jc w:val="left"/>
        <w:rPr>
          <w:b/>
          <w:sz w:val="28"/>
        </w:rPr>
      </w:pPr>
      <w:r>
        <w:rPr>
          <w:b/>
          <w:sz w:val="28"/>
        </w:rPr>
        <w:t>Paper</w:t>
      </w:r>
      <w:r>
        <w:rPr>
          <w:b/>
          <w:spacing w:val="12"/>
          <w:sz w:val="28"/>
        </w:rPr>
        <w:t> </w:t>
      </w:r>
      <w:r>
        <w:rPr>
          <w:b/>
          <w:spacing w:val="-10"/>
          <w:sz w:val="28"/>
        </w:rPr>
        <w:t>7</w:t>
      </w:r>
    </w:p>
    <w:p>
      <w:pPr>
        <w:pStyle w:val="BodyText"/>
        <w:spacing w:line="393" w:lineRule="auto" w:before="261"/>
        <w:ind w:left="148" w:right="1051" w:firstLine="1"/>
        <w:jc w:val="both"/>
      </w:pPr>
      <w:r>
        <w:rPr/>
        <w:t>Title</w:t>
      </w:r>
      <w:r>
        <w:rPr>
          <w:spacing w:val="-9"/>
        </w:rPr>
        <w:t> </w:t>
      </w:r>
      <w:r>
        <w:rPr/>
        <w:t>: Evaluating</w:t>
      </w:r>
      <w:r>
        <w:rPr>
          <w:spacing w:val="-9"/>
        </w:rPr>
        <w:t> </w:t>
      </w:r>
      <w:r>
        <w:rPr/>
        <w:t>teaching</w:t>
      </w:r>
      <w:r>
        <w:rPr>
          <w:spacing w:val="-9"/>
        </w:rPr>
        <w:t> </w:t>
      </w:r>
      <w:r>
        <w:rPr/>
        <w:t>quality</w:t>
      </w:r>
      <w:r>
        <w:rPr>
          <w:spacing w:val="-9"/>
        </w:rPr>
        <w:t> </w:t>
      </w:r>
      <w:r>
        <w:rPr/>
        <w:t>using</w:t>
      </w:r>
      <w:r>
        <w:rPr>
          <w:spacing w:val="-9"/>
        </w:rPr>
        <w:t> </w:t>
      </w:r>
      <w:r>
        <w:rPr/>
        <w:t>data</w:t>
      </w:r>
      <w:r>
        <w:rPr>
          <w:spacing w:val="-9"/>
        </w:rPr>
        <w:t> </w:t>
      </w:r>
      <w:r>
        <w:rPr/>
        <w:t>from</w:t>
      </w:r>
      <w:r>
        <w:rPr>
          <w:spacing w:val="-9"/>
        </w:rPr>
        <w:t> </w:t>
      </w:r>
      <w:r>
        <w:rPr/>
        <w:t>student</w:t>
      </w:r>
      <w:r>
        <w:rPr>
          <w:spacing w:val="-9"/>
        </w:rPr>
        <w:t> </w:t>
      </w:r>
      <w:r>
        <w:rPr/>
        <w:t>online</w:t>
      </w:r>
      <w:r>
        <w:rPr>
          <w:spacing w:val="-9"/>
        </w:rPr>
        <w:t> </w:t>
      </w:r>
      <w:r>
        <w:rPr/>
        <w:t>feedback</w:t>
      </w:r>
      <w:r>
        <w:rPr>
          <w:spacing w:val="-9"/>
        </w:rPr>
        <w:t> </w:t>
      </w:r>
      <w:r>
        <w:rPr/>
        <w:t>system</w:t>
      </w:r>
      <w:hyperlink w:history="true" w:anchor="_bookmark99">
        <w:r>
          <w:rPr>
            <w:color w:val="FF0000"/>
            <w:vertAlign w:val="superscript"/>
          </w:rPr>
          <w:t>8</w:t>
        </w:r>
      </w:hyperlink>
      <w:r>
        <w:rPr>
          <w:color w:val="FF0000"/>
          <w:vertAlign w:val="baseline"/>
        </w:rPr>
        <w:t> </w:t>
      </w:r>
      <w:r>
        <w:rPr>
          <w:vertAlign w:val="baseline"/>
        </w:rPr>
        <w:t>Author</w:t>
      </w:r>
      <w:r>
        <w:rPr>
          <w:spacing w:val="-9"/>
          <w:vertAlign w:val="baseline"/>
        </w:rPr>
        <w:t> </w:t>
      </w:r>
      <w:r>
        <w:rPr>
          <w:vertAlign w:val="baseline"/>
        </w:rPr>
        <w:t>:Rosni Abu Kassim; Norlida Buniyamin</w:t>
      </w:r>
    </w:p>
    <w:p>
      <w:pPr>
        <w:pStyle w:val="BodyText"/>
        <w:spacing w:line="273" w:lineRule="exact"/>
        <w:ind w:left="143"/>
        <w:jc w:val="both"/>
      </w:pPr>
      <w:r>
        <w:rPr>
          <w:spacing w:val="-2"/>
        </w:rPr>
        <w:t>Year:</w:t>
      </w:r>
      <w:r>
        <w:rPr>
          <w:spacing w:val="-6"/>
        </w:rPr>
        <w:t> </w:t>
      </w:r>
      <w:r>
        <w:rPr>
          <w:spacing w:val="-4"/>
        </w:rPr>
        <w:t>2016</w:t>
      </w:r>
    </w:p>
    <w:p>
      <w:pPr>
        <w:pStyle w:val="BodyText"/>
        <w:spacing w:line="393" w:lineRule="auto" w:before="175"/>
        <w:ind w:left="157" w:right="1012" w:hanging="8"/>
        <w:jc w:val="both"/>
      </w:pPr>
      <w:r>
        <w:rPr/>
        <w:t>This paper provides an overview of online student feedback systems in tertiary institutions. It is then</w:t>
      </w:r>
      <w:r>
        <w:rPr>
          <w:spacing w:val="-6"/>
        </w:rPr>
        <w:t> </w:t>
      </w:r>
      <w:r>
        <w:rPr/>
        <w:t>introduce</w:t>
      </w:r>
      <w:r>
        <w:rPr>
          <w:spacing w:val="-6"/>
        </w:rPr>
        <w:t> </w:t>
      </w:r>
      <w:r>
        <w:rPr/>
        <w:t>a</w:t>
      </w:r>
      <w:r>
        <w:rPr>
          <w:spacing w:val="-6"/>
        </w:rPr>
        <w:t> </w:t>
      </w:r>
      <w:r>
        <w:rPr/>
        <w:t>student</w:t>
      </w:r>
      <w:r>
        <w:rPr>
          <w:spacing w:val="-6"/>
        </w:rPr>
        <w:t> </w:t>
      </w:r>
      <w:r>
        <w:rPr/>
        <w:t>feedback</w:t>
      </w:r>
      <w:r>
        <w:rPr>
          <w:spacing w:val="-6"/>
        </w:rPr>
        <w:t> </w:t>
      </w:r>
      <w:r>
        <w:rPr/>
        <w:t>online</w:t>
      </w:r>
      <w:r>
        <w:rPr>
          <w:spacing w:val="-6"/>
        </w:rPr>
        <w:t> </w:t>
      </w:r>
      <w:r>
        <w:rPr/>
        <w:t>system</w:t>
      </w:r>
      <w:r>
        <w:rPr>
          <w:spacing w:val="-6"/>
        </w:rPr>
        <w:t> </w:t>
      </w:r>
      <w:r>
        <w:rPr/>
        <w:t>(SuFO)</w:t>
      </w:r>
      <w:r>
        <w:rPr>
          <w:spacing w:val="-6"/>
        </w:rPr>
        <w:t> </w:t>
      </w:r>
      <w:r>
        <w:rPr/>
        <w:t>developed</w:t>
      </w:r>
      <w:r>
        <w:rPr>
          <w:spacing w:val="-6"/>
        </w:rPr>
        <w:t> </w:t>
      </w:r>
      <w:r>
        <w:rPr/>
        <w:t>and</w:t>
      </w:r>
      <w:r>
        <w:rPr>
          <w:spacing w:val="-6"/>
        </w:rPr>
        <w:t> </w:t>
      </w:r>
      <w:r>
        <w:rPr/>
        <w:t>used</w:t>
      </w:r>
      <w:r>
        <w:rPr>
          <w:spacing w:val="-6"/>
        </w:rPr>
        <w:t> </w:t>
      </w:r>
      <w:r>
        <w:rPr/>
        <w:t>in</w:t>
      </w:r>
      <w:r>
        <w:rPr>
          <w:spacing w:val="-6"/>
        </w:rPr>
        <w:t> </w:t>
      </w:r>
      <w:r>
        <w:rPr/>
        <w:t>a</w:t>
      </w:r>
      <w:r>
        <w:rPr>
          <w:spacing w:val="-6"/>
        </w:rPr>
        <w:t> </w:t>
      </w:r>
      <w:r>
        <w:rPr/>
        <w:t>public</w:t>
      </w:r>
      <w:r>
        <w:rPr>
          <w:spacing w:val="-6"/>
        </w:rPr>
        <w:t> </w:t>
      </w:r>
      <w:r>
        <w:rPr/>
        <w:t>university in</w:t>
      </w:r>
      <w:r>
        <w:rPr>
          <w:spacing w:val="-10"/>
        </w:rPr>
        <w:t> </w:t>
      </w:r>
      <w:r>
        <w:rPr/>
        <w:t>Malaysia. Subsequently,</w:t>
      </w:r>
      <w:r>
        <w:rPr>
          <w:spacing w:val="-10"/>
        </w:rPr>
        <w:t> </w:t>
      </w:r>
      <w:r>
        <w:rPr/>
        <w:t>this</w:t>
      </w:r>
      <w:r>
        <w:rPr>
          <w:spacing w:val="-10"/>
        </w:rPr>
        <w:t> </w:t>
      </w:r>
      <w:r>
        <w:rPr/>
        <w:t>paper</w:t>
      </w:r>
      <w:r>
        <w:rPr>
          <w:spacing w:val="-10"/>
        </w:rPr>
        <w:t> </w:t>
      </w:r>
      <w:r>
        <w:rPr/>
        <w:t>describes</w:t>
      </w:r>
      <w:r>
        <w:rPr>
          <w:spacing w:val="-10"/>
        </w:rPr>
        <w:t> </w:t>
      </w:r>
      <w:r>
        <w:rPr/>
        <w:t>how</w:t>
      </w:r>
      <w:r>
        <w:rPr>
          <w:spacing w:val="-10"/>
        </w:rPr>
        <w:t> </w:t>
      </w:r>
      <w:r>
        <w:rPr/>
        <w:t>data</w:t>
      </w:r>
      <w:r>
        <w:rPr>
          <w:spacing w:val="-10"/>
        </w:rPr>
        <w:t> </w:t>
      </w:r>
      <w:r>
        <w:rPr/>
        <w:t>from</w:t>
      </w:r>
      <w:r>
        <w:rPr>
          <w:spacing w:val="-10"/>
        </w:rPr>
        <w:t> </w:t>
      </w:r>
      <w:r>
        <w:rPr/>
        <w:t>SuFO</w:t>
      </w:r>
      <w:r>
        <w:rPr>
          <w:spacing w:val="-10"/>
        </w:rPr>
        <w:t> </w:t>
      </w:r>
      <w:r>
        <w:rPr/>
        <w:t>is</w:t>
      </w:r>
      <w:r>
        <w:rPr>
          <w:spacing w:val="-10"/>
        </w:rPr>
        <w:t> </w:t>
      </w:r>
      <w:r>
        <w:rPr/>
        <w:t>used</w:t>
      </w:r>
      <w:r>
        <w:rPr>
          <w:spacing w:val="-10"/>
        </w:rPr>
        <w:t> </w:t>
      </w:r>
      <w:r>
        <w:rPr/>
        <w:t>to</w:t>
      </w:r>
      <w:r>
        <w:rPr>
          <w:spacing w:val="-10"/>
        </w:rPr>
        <w:t> </w:t>
      </w:r>
      <w:r>
        <w:rPr/>
        <w:t>observe</w:t>
      </w:r>
      <w:r>
        <w:rPr>
          <w:spacing w:val="-10"/>
        </w:rPr>
        <w:t> </w:t>
      </w:r>
      <w:r>
        <w:rPr/>
        <w:t>the</w:t>
      </w:r>
      <w:r>
        <w:rPr>
          <w:spacing w:val="-10"/>
        </w:rPr>
        <w:t> </w:t>
      </w:r>
      <w:r>
        <w:rPr/>
        <w:t>quality of teaching between experience and inexperience lecturer.</w:t>
      </w:r>
      <w:r>
        <w:rPr>
          <w:spacing w:val="40"/>
        </w:rPr>
        <w:t> </w:t>
      </w:r>
      <w:r>
        <w:rPr/>
        <w:t>The evaluation is based on students’ response</w:t>
      </w:r>
      <w:r>
        <w:rPr>
          <w:spacing w:val="-1"/>
        </w:rPr>
        <w:t> </w:t>
      </w:r>
      <w:r>
        <w:rPr/>
        <w:t>in</w:t>
      </w:r>
      <w:r>
        <w:rPr>
          <w:spacing w:val="-1"/>
        </w:rPr>
        <w:t> </w:t>
      </w:r>
      <w:r>
        <w:rPr/>
        <w:t>SUFO</w:t>
      </w:r>
      <w:r>
        <w:rPr>
          <w:spacing w:val="-1"/>
        </w:rPr>
        <w:t> </w:t>
      </w:r>
      <w:r>
        <w:rPr/>
        <w:t>that</w:t>
      </w:r>
      <w:r>
        <w:rPr>
          <w:spacing w:val="-1"/>
        </w:rPr>
        <w:t> </w:t>
      </w:r>
      <w:r>
        <w:rPr/>
        <w:t>measured</w:t>
      </w:r>
      <w:r>
        <w:rPr>
          <w:spacing w:val="-1"/>
        </w:rPr>
        <w:t> </w:t>
      </w:r>
      <w:r>
        <w:rPr/>
        <w:t>the</w:t>
      </w:r>
      <w:r>
        <w:rPr>
          <w:spacing w:val="-1"/>
        </w:rPr>
        <w:t> </w:t>
      </w:r>
      <w:r>
        <w:rPr/>
        <w:t>lecturers’</w:t>
      </w:r>
      <w:r>
        <w:rPr>
          <w:spacing w:val="-1"/>
        </w:rPr>
        <w:t> </w:t>
      </w:r>
      <w:r>
        <w:rPr/>
        <w:t>ability</w:t>
      </w:r>
      <w:r>
        <w:rPr>
          <w:spacing w:val="-1"/>
        </w:rPr>
        <w:t> </w:t>
      </w:r>
      <w:r>
        <w:rPr/>
        <w:t>based</w:t>
      </w:r>
      <w:r>
        <w:rPr>
          <w:spacing w:val="-1"/>
        </w:rPr>
        <w:t> </w:t>
      </w:r>
      <w:r>
        <w:rPr/>
        <w:t>on</w:t>
      </w:r>
      <w:r>
        <w:rPr>
          <w:spacing w:val="-1"/>
        </w:rPr>
        <w:t> </w:t>
      </w:r>
      <w:r>
        <w:rPr/>
        <w:t>the</w:t>
      </w:r>
      <w:r>
        <w:rPr>
          <w:spacing w:val="-1"/>
        </w:rPr>
        <w:t> </w:t>
      </w:r>
      <w:r>
        <w:rPr/>
        <w:t>lecturer’s</w:t>
      </w:r>
      <w:r>
        <w:rPr>
          <w:spacing w:val="-1"/>
        </w:rPr>
        <w:t> </w:t>
      </w:r>
      <w:r>
        <w:rPr/>
        <w:t>professionalism</w:t>
      </w:r>
      <w:r>
        <w:rPr>
          <w:spacing w:val="-1"/>
        </w:rPr>
        <w:t> </w:t>
      </w:r>
      <w:r>
        <w:rPr/>
        <w:t>and teaching</w:t>
      </w:r>
      <w:r>
        <w:rPr>
          <w:spacing w:val="-1"/>
        </w:rPr>
        <w:t> </w:t>
      </w:r>
      <w:r>
        <w:rPr/>
        <w:t>methods. The</w:t>
      </w:r>
      <w:r>
        <w:rPr>
          <w:spacing w:val="-1"/>
        </w:rPr>
        <w:t> </w:t>
      </w:r>
      <w:r>
        <w:rPr/>
        <w:t>results</w:t>
      </w:r>
      <w:r>
        <w:rPr>
          <w:spacing w:val="-1"/>
        </w:rPr>
        <w:t> </w:t>
      </w:r>
      <w:r>
        <w:rPr/>
        <w:t>of</w:t>
      </w:r>
      <w:r>
        <w:rPr>
          <w:spacing w:val="-1"/>
        </w:rPr>
        <w:t> </w:t>
      </w:r>
      <w:r>
        <w:rPr/>
        <w:t>this</w:t>
      </w:r>
      <w:r>
        <w:rPr>
          <w:spacing w:val="-1"/>
        </w:rPr>
        <w:t> </w:t>
      </w:r>
      <w:r>
        <w:rPr/>
        <w:t>preliminary</w:t>
      </w:r>
      <w:r>
        <w:rPr>
          <w:spacing w:val="-1"/>
        </w:rPr>
        <w:t> </w:t>
      </w:r>
      <w:r>
        <w:rPr/>
        <w:t>investigation</w:t>
      </w:r>
      <w:r>
        <w:rPr>
          <w:spacing w:val="-1"/>
        </w:rPr>
        <w:t> </w:t>
      </w:r>
      <w:r>
        <w:rPr/>
        <w:t>to</w:t>
      </w:r>
      <w:r>
        <w:rPr>
          <w:spacing w:val="-1"/>
        </w:rPr>
        <w:t> </w:t>
      </w:r>
      <w:r>
        <w:rPr/>
        <w:t>compare</w:t>
      </w:r>
      <w:r>
        <w:rPr>
          <w:spacing w:val="-1"/>
        </w:rPr>
        <w:t> </w:t>
      </w:r>
      <w:r>
        <w:rPr/>
        <w:t>the</w:t>
      </w:r>
      <w:r>
        <w:rPr>
          <w:spacing w:val="-1"/>
        </w:rPr>
        <w:t> </w:t>
      </w:r>
      <w:r>
        <w:rPr/>
        <w:t>quality</w:t>
      </w:r>
      <w:r>
        <w:rPr>
          <w:spacing w:val="-1"/>
        </w:rPr>
        <w:t> </w:t>
      </w:r>
      <w:r>
        <w:rPr/>
        <w:t>of</w:t>
      </w:r>
      <w:r>
        <w:rPr>
          <w:spacing w:val="-1"/>
        </w:rPr>
        <w:t> </w:t>
      </w:r>
      <w:r>
        <w:rPr/>
        <w:t>teaching between</w:t>
      </w:r>
      <w:r>
        <w:rPr>
          <w:spacing w:val="-11"/>
        </w:rPr>
        <w:t> </w:t>
      </w:r>
      <w:r>
        <w:rPr/>
        <w:t>experience</w:t>
      </w:r>
      <w:r>
        <w:rPr>
          <w:spacing w:val="-11"/>
        </w:rPr>
        <w:t> </w:t>
      </w:r>
      <w:r>
        <w:rPr/>
        <w:t>and</w:t>
      </w:r>
      <w:r>
        <w:rPr>
          <w:spacing w:val="-11"/>
        </w:rPr>
        <w:t> </w:t>
      </w:r>
      <w:r>
        <w:rPr/>
        <w:t>inexperience</w:t>
      </w:r>
      <w:r>
        <w:rPr>
          <w:spacing w:val="-11"/>
        </w:rPr>
        <w:t> </w:t>
      </w:r>
      <w:r>
        <w:rPr/>
        <w:t>lecturers</w:t>
      </w:r>
      <w:r>
        <w:rPr>
          <w:spacing w:val="-11"/>
        </w:rPr>
        <w:t> </w:t>
      </w:r>
      <w:r>
        <w:rPr/>
        <w:t>are</w:t>
      </w:r>
      <w:r>
        <w:rPr>
          <w:spacing w:val="-11"/>
        </w:rPr>
        <w:t> </w:t>
      </w:r>
      <w:r>
        <w:rPr/>
        <w:t>included. The</w:t>
      </w:r>
      <w:r>
        <w:rPr>
          <w:spacing w:val="-11"/>
        </w:rPr>
        <w:t> </w:t>
      </w:r>
      <w:r>
        <w:rPr/>
        <w:t>results</w:t>
      </w:r>
      <w:r>
        <w:rPr>
          <w:spacing w:val="-11"/>
        </w:rPr>
        <w:t> </w:t>
      </w:r>
      <w:r>
        <w:rPr/>
        <w:t>indicated</w:t>
      </w:r>
      <w:r>
        <w:rPr>
          <w:spacing w:val="-11"/>
        </w:rPr>
        <w:t> </w:t>
      </w:r>
      <w:r>
        <w:rPr/>
        <w:t>from</w:t>
      </w:r>
      <w:r>
        <w:rPr>
          <w:spacing w:val="-11"/>
        </w:rPr>
        <w:t> </w:t>
      </w:r>
      <w:r>
        <w:rPr/>
        <w:t>the</w:t>
      </w:r>
      <w:r>
        <w:rPr>
          <w:spacing w:val="-11"/>
        </w:rPr>
        <w:t> </w:t>
      </w:r>
      <w:r>
        <w:rPr/>
        <w:t>student feedback on teaching quality of experience and inexperience lecturers is inconclusive since both </w:t>
      </w:r>
      <w:bookmarkStart w:name="Paper 8" w:id="38"/>
      <w:bookmarkEnd w:id="38"/>
      <w:r>
        <w:rPr>
          <w:w w:val="101"/>
        </w:rPr>
      </w:r>
      <w:bookmarkStart w:name="_bookmark18" w:id="39"/>
      <w:bookmarkEnd w:id="39"/>
      <w:r>
        <w:rPr/>
        <w:t>cat</w:t>
      </w:r>
      <w:r>
        <w:rPr/>
        <w:t>egories of lecturers obtained low and also high rating from students.</w:t>
      </w:r>
    </w:p>
    <w:p>
      <w:pPr>
        <w:pStyle w:val="ListParagraph"/>
        <w:numPr>
          <w:ilvl w:val="1"/>
          <w:numId w:val="9"/>
        </w:numPr>
        <w:tabs>
          <w:tab w:pos="802" w:val="left" w:leader="none"/>
        </w:tabs>
        <w:spacing w:line="240" w:lineRule="auto" w:before="174" w:after="0"/>
        <w:ind w:left="802" w:right="0" w:hanging="645"/>
        <w:jc w:val="left"/>
        <w:rPr>
          <w:b/>
          <w:sz w:val="28"/>
        </w:rPr>
      </w:pPr>
      <w:r>
        <w:rPr>
          <w:b/>
          <w:sz w:val="28"/>
        </w:rPr>
        <w:t>Paper</w:t>
      </w:r>
      <w:r>
        <w:rPr>
          <w:b/>
          <w:spacing w:val="12"/>
          <w:sz w:val="28"/>
        </w:rPr>
        <w:t> </w:t>
      </w:r>
      <w:r>
        <w:rPr>
          <w:b/>
          <w:spacing w:val="-10"/>
          <w:sz w:val="28"/>
        </w:rPr>
        <w:t>8</w:t>
      </w:r>
    </w:p>
    <w:p>
      <w:pPr>
        <w:pStyle w:val="BodyText"/>
        <w:spacing w:line="393" w:lineRule="auto" w:before="261"/>
        <w:ind w:left="157" w:right="842" w:hanging="8"/>
      </w:pPr>
      <w:r>
        <w:rPr/>
        <w:t>Title : Student feedback systematic evaluation of teaching and its correlation to learning theories, Pedagogy Teaching skills</w:t>
      </w:r>
    </w:p>
    <w:p>
      <w:pPr>
        <w:pStyle w:val="BodyText"/>
        <w:spacing w:line="393" w:lineRule="auto"/>
        <w:ind w:left="143" w:right="5683" w:firstLine="5"/>
      </w:pPr>
      <w:r>
        <w:rPr/>
        <w:t>Author</w:t>
      </w:r>
      <w:r>
        <w:rPr>
          <w:spacing w:val="-12"/>
        </w:rPr>
        <w:t> </w:t>
      </w:r>
      <w:r>
        <w:rPr/>
        <w:t>:Huma</w:t>
      </w:r>
      <w:r>
        <w:rPr>
          <w:spacing w:val="-12"/>
        </w:rPr>
        <w:t> </w:t>
      </w:r>
      <w:r>
        <w:rPr/>
        <w:t>Fawad;</w:t>
      </w:r>
      <w:r>
        <w:rPr>
          <w:spacing w:val="-12"/>
        </w:rPr>
        <w:t> </w:t>
      </w:r>
      <w:r>
        <w:rPr/>
        <w:t>Irfan</w:t>
      </w:r>
      <w:r>
        <w:rPr>
          <w:spacing w:val="-12"/>
        </w:rPr>
        <w:t> </w:t>
      </w:r>
      <w:r>
        <w:rPr/>
        <w:t>Anjum</w:t>
      </w:r>
      <w:r>
        <w:rPr>
          <w:spacing w:val="-12"/>
        </w:rPr>
        <w:t> </w:t>
      </w:r>
      <w:r>
        <w:rPr/>
        <w:t>Manarvi Year: 2015</w:t>
      </w:r>
    </w:p>
    <w:p>
      <w:pPr>
        <w:pStyle w:val="BodyText"/>
        <w:spacing w:line="393" w:lineRule="auto"/>
        <w:ind w:left="149" w:right="1021" w:firstLine="7"/>
        <w:jc w:val="both"/>
      </w:pPr>
      <w:r>
        <w:rPr>
          <w:spacing w:val="-2"/>
        </w:rPr>
        <w:t>Rapid</w:t>
      </w:r>
      <w:r>
        <w:rPr>
          <w:spacing w:val="-12"/>
        </w:rPr>
        <w:t> </w:t>
      </w:r>
      <w:r>
        <w:rPr>
          <w:spacing w:val="-2"/>
        </w:rPr>
        <w:t>advances</w:t>
      </w:r>
      <w:r>
        <w:rPr>
          <w:spacing w:val="-12"/>
        </w:rPr>
        <w:t> </w:t>
      </w:r>
      <w:r>
        <w:rPr>
          <w:spacing w:val="-2"/>
        </w:rPr>
        <w:t>in</w:t>
      </w:r>
      <w:r>
        <w:rPr>
          <w:spacing w:val="-12"/>
        </w:rPr>
        <w:t> </w:t>
      </w:r>
      <w:r>
        <w:rPr>
          <w:spacing w:val="-2"/>
        </w:rPr>
        <w:t>technology,</w:t>
      </w:r>
      <w:r>
        <w:rPr>
          <w:spacing w:val="-11"/>
        </w:rPr>
        <w:t> </w:t>
      </w:r>
      <w:r>
        <w:rPr>
          <w:spacing w:val="-2"/>
        </w:rPr>
        <w:t>economic</w:t>
      </w:r>
      <w:r>
        <w:rPr>
          <w:spacing w:val="-12"/>
        </w:rPr>
        <w:t> </w:t>
      </w:r>
      <w:r>
        <w:rPr>
          <w:spacing w:val="-2"/>
        </w:rPr>
        <w:t>globalization</w:t>
      </w:r>
      <w:r>
        <w:rPr>
          <w:spacing w:val="-12"/>
        </w:rPr>
        <w:t> </w:t>
      </w:r>
      <w:r>
        <w:rPr>
          <w:spacing w:val="-2"/>
        </w:rPr>
        <w:t>require</w:t>
      </w:r>
      <w:r>
        <w:rPr>
          <w:spacing w:val="-12"/>
        </w:rPr>
        <w:t> </w:t>
      </w:r>
      <w:r>
        <w:rPr>
          <w:spacing w:val="-2"/>
        </w:rPr>
        <w:t>engineering</w:t>
      </w:r>
      <w:r>
        <w:rPr>
          <w:spacing w:val="-12"/>
        </w:rPr>
        <w:t> </w:t>
      </w:r>
      <w:r>
        <w:rPr>
          <w:spacing w:val="-2"/>
        </w:rPr>
        <w:t>education</w:t>
      </w:r>
      <w:r>
        <w:rPr>
          <w:spacing w:val="-12"/>
        </w:rPr>
        <w:t> </w:t>
      </w:r>
      <w:r>
        <w:rPr>
          <w:spacing w:val="-2"/>
        </w:rPr>
        <w:t>to</w:t>
      </w:r>
      <w:r>
        <w:rPr>
          <w:spacing w:val="-12"/>
        </w:rPr>
        <w:t> </w:t>
      </w:r>
      <w:r>
        <w:rPr>
          <w:spacing w:val="-2"/>
        </w:rPr>
        <w:t>design</w:t>
      </w:r>
      <w:r>
        <w:rPr>
          <w:spacing w:val="-12"/>
        </w:rPr>
        <w:t> </w:t>
      </w:r>
      <w:r>
        <w:rPr>
          <w:spacing w:val="-2"/>
        </w:rPr>
        <w:t>itself </w:t>
      </w:r>
      <w:r>
        <w:rPr/>
        <w:t>towards</w:t>
      </w:r>
      <w:r>
        <w:rPr>
          <w:spacing w:val="-15"/>
        </w:rPr>
        <w:t> </w:t>
      </w:r>
      <w:r>
        <w:rPr/>
        <w:t>an</w:t>
      </w:r>
      <w:r>
        <w:rPr>
          <w:spacing w:val="-15"/>
        </w:rPr>
        <w:t> </w:t>
      </w:r>
      <w:r>
        <w:rPr/>
        <w:t>outcome</w:t>
      </w:r>
      <w:r>
        <w:rPr>
          <w:spacing w:val="-15"/>
        </w:rPr>
        <w:t> </w:t>
      </w:r>
      <w:r>
        <w:rPr/>
        <w:t>based</w:t>
      </w:r>
      <w:r>
        <w:rPr>
          <w:spacing w:val="-15"/>
        </w:rPr>
        <w:t> </w:t>
      </w:r>
      <w:r>
        <w:rPr/>
        <w:t>education</w:t>
      </w:r>
      <w:r>
        <w:rPr>
          <w:spacing w:val="-15"/>
        </w:rPr>
        <w:t> </w:t>
      </w:r>
      <w:r>
        <w:rPr/>
        <w:t>module.</w:t>
      </w:r>
      <w:hyperlink w:history="true" w:anchor="_bookmark97">
        <w:r>
          <w:rPr>
            <w:color w:val="FF0000"/>
            <w:vertAlign w:val="superscript"/>
          </w:rPr>
          <w:t>6</w:t>
        </w:r>
      </w:hyperlink>
      <w:r>
        <w:rPr>
          <w:color w:val="FF0000"/>
          <w:spacing w:val="4"/>
          <w:vertAlign w:val="baseline"/>
        </w:rPr>
        <w:t> </w:t>
      </w:r>
      <w:r>
        <w:rPr>
          <w:vertAlign w:val="baseline"/>
        </w:rPr>
        <w:t>This</w:t>
      </w:r>
      <w:r>
        <w:rPr>
          <w:spacing w:val="-15"/>
          <w:vertAlign w:val="baseline"/>
        </w:rPr>
        <w:t> </w:t>
      </w:r>
      <w:r>
        <w:rPr>
          <w:vertAlign w:val="baseline"/>
        </w:rPr>
        <w:t>article</w:t>
      </w:r>
      <w:r>
        <w:rPr>
          <w:spacing w:val="-15"/>
          <w:vertAlign w:val="baseline"/>
        </w:rPr>
        <w:t> </w:t>
      </w:r>
      <w:r>
        <w:rPr>
          <w:vertAlign w:val="baseline"/>
        </w:rPr>
        <w:t>reviews</w:t>
      </w:r>
      <w:r>
        <w:rPr>
          <w:spacing w:val="-15"/>
          <w:vertAlign w:val="baseline"/>
        </w:rPr>
        <w:t> </w:t>
      </w:r>
      <w:r>
        <w:rPr>
          <w:vertAlign w:val="baseline"/>
        </w:rPr>
        <w:t>the</w:t>
      </w:r>
      <w:r>
        <w:rPr>
          <w:spacing w:val="-15"/>
          <w:vertAlign w:val="baseline"/>
        </w:rPr>
        <w:t> </w:t>
      </w:r>
      <w:r>
        <w:rPr>
          <w:vertAlign w:val="baseline"/>
        </w:rPr>
        <w:t>current</w:t>
      </w:r>
      <w:r>
        <w:rPr>
          <w:spacing w:val="-15"/>
          <w:vertAlign w:val="baseline"/>
        </w:rPr>
        <w:t> </w:t>
      </w:r>
      <w:r>
        <w:rPr>
          <w:vertAlign w:val="baseline"/>
        </w:rPr>
        <w:t>structure</w:t>
      </w:r>
      <w:r>
        <w:rPr>
          <w:spacing w:val="-15"/>
          <w:vertAlign w:val="baseline"/>
        </w:rPr>
        <w:t> </w:t>
      </w:r>
      <w:r>
        <w:rPr>
          <w:vertAlign w:val="baseline"/>
        </w:rPr>
        <w:t>of</w:t>
      </w:r>
      <w:r>
        <w:rPr>
          <w:spacing w:val="-15"/>
          <w:vertAlign w:val="baseline"/>
        </w:rPr>
        <w:t> </w:t>
      </w:r>
      <w:r>
        <w:rPr>
          <w:vertAlign w:val="baseline"/>
        </w:rPr>
        <w:t>teaching quality evaluation practices conducted in engineering institutes of Pakistan and focuses on the development of a meaningful Systematic Evaluation of Teaching that would generate meaningful feedback for enhanced effectiveness of the faculty.</w:t>
      </w:r>
      <w:r>
        <w:rPr>
          <w:spacing w:val="40"/>
          <w:vertAlign w:val="baseline"/>
        </w:rPr>
        <w:t> </w:t>
      </w:r>
      <w:r>
        <w:rPr>
          <w:vertAlign w:val="baseline"/>
        </w:rPr>
        <w:t>The design construct areas proposed are evaluated on the basis of Wlodkowski’s theory of adult learning; expertise, relevance of content, choice in application, praxis and group work along with six key areas of Students Perception of </w:t>
      </w:r>
      <w:r>
        <w:rPr>
          <w:spacing w:val="-2"/>
          <w:vertAlign w:val="baseline"/>
        </w:rPr>
        <w:t>Faculty Knowledge; Subject Matter Knowledge, Technological Knowledge, Knowledge of Student </w:t>
      </w:r>
      <w:r>
        <w:rPr>
          <w:vertAlign w:val="baseline"/>
        </w:rPr>
        <w:t>Understanding,</w:t>
      </w:r>
      <w:r>
        <w:rPr>
          <w:spacing w:val="-3"/>
          <w:vertAlign w:val="baseline"/>
        </w:rPr>
        <w:t> </w:t>
      </w:r>
      <w:r>
        <w:rPr>
          <w:vertAlign w:val="baseline"/>
        </w:rPr>
        <w:t>Technological</w:t>
      </w:r>
      <w:r>
        <w:rPr>
          <w:spacing w:val="-3"/>
          <w:vertAlign w:val="baseline"/>
        </w:rPr>
        <w:t> </w:t>
      </w:r>
      <w:r>
        <w:rPr>
          <w:vertAlign w:val="baseline"/>
        </w:rPr>
        <w:t>Pedagogical</w:t>
      </w:r>
      <w:r>
        <w:rPr>
          <w:spacing w:val="-3"/>
          <w:vertAlign w:val="baseline"/>
        </w:rPr>
        <w:t> </w:t>
      </w:r>
      <w:r>
        <w:rPr>
          <w:vertAlign w:val="baseline"/>
        </w:rPr>
        <w:t>Content</w:t>
      </w:r>
      <w:r>
        <w:rPr>
          <w:spacing w:val="-3"/>
          <w:vertAlign w:val="baseline"/>
        </w:rPr>
        <w:t> </w:t>
      </w:r>
      <w:r>
        <w:rPr>
          <w:vertAlign w:val="baseline"/>
        </w:rPr>
        <w:t>Knowledge</w:t>
      </w:r>
      <w:r>
        <w:rPr>
          <w:spacing w:val="-3"/>
          <w:vertAlign w:val="baseline"/>
        </w:rPr>
        <w:t> </w:t>
      </w:r>
      <w:r>
        <w:rPr>
          <w:vertAlign w:val="baseline"/>
        </w:rPr>
        <w:t>along</w:t>
      </w:r>
      <w:r>
        <w:rPr>
          <w:spacing w:val="-3"/>
          <w:vertAlign w:val="baseline"/>
        </w:rPr>
        <w:t> </w:t>
      </w:r>
      <w:r>
        <w:rPr>
          <w:vertAlign w:val="baseline"/>
        </w:rPr>
        <w:t>with</w:t>
      </w:r>
      <w:r>
        <w:rPr>
          <w:spacing w:val="-3"/>
          <w:vertAlign w:val="baseline"/>
        </w:rPr>
        <w:t> </w:t>
      </w:r>
      <w:r>
        <w:rPr>
          <w:vertAlign w:val="baseline"/>
        </w:rPr>
        <w:t>another</w:t>
      </w:r>
      <w:r>
        <w:rPr>
          <w:spacing w:val="-3"/>
          <w:vertAlign w:val="baseline"/>
        </w:rPr>
        <w:t> </w:t>
      </w:r>
      <w:r>
        <w:rPr>
          <w:vertAlign w:val="baseline"/>
        </w:rPr>
        <w:t>construct</w:t>
      </w:r>
      <w:r>
        <w:rPr>
          <w:spacing w:val="-3"/>
          <w:vertAlign w:val="baseline"/>
        </w:rPr>
        <w:t> </w:t>
      </w:r>
      <w:r>
        <w:rPr>
          <w:vertAlign w:val="baseline"/>
        </w:rPr>
        <w:t>area Teacher’s Personality Trait for Pedagogy Execution. There is a strong correlation in the Students Feedback for Faculty Performance with the student’s perception of teacher’s personality, their knowledge, skills, knowhow of technology, self confidence, general attractiveness appeal termed as hotness, experience, handling of pedagogical issues, discipline beside the other two key areas</w:t>
      </w:r>
    </w:p>
    <w:p>
      <w:pPr>
        <w:spacing w:after="0" w:line="393" w:lineRule="auto"/>
        <w:jc w:val="both"/>
        <w:sectPr>
          <w:pgSz w:w="11910" w:h="16840"/>
          <w:pgMar w:header="385" w:footer="547" w:top="700" w:bottom="740" w:left="1260" w:right="80"/>
        </w:sectPr>
      </w:pPr>
    </w:p>
    <w:p>
      <w:pPr>
        <w:pStyle w:val="BodyText"/>
        <w:spacing w:before="145"/>
      </w:pPr>
    </w:p>
    <w:p>
      <w:pPr>
        <w:pStyle w:val="BodyText"/>
        <w:spacing w:line="393" w:lineRule="auto"/>
        <w:ind w:left="148" w:right="1043" w:firstLine="8"/>
        <w:jc w:val="both"/>
      </w:pPr>
      <w:r>
        <w:rPr/>
        <w:t>as Subject Matter Knowledge and Knowledge of Student Understanding.</w:t>
      </w:r>
      <w:r>
        <w:rPr>
          <w:spacing w:val="40"/>
        </w:rPr>
        <w:t> </w:t>
      </w:r>
      <w:r>
        <w:rPr/>
        <w:t>This is to ascertain which attribute has the strongest impact factor on student’s perception leading to a positive or a negative</w:t>
      </w:r>
      <w:r>
        <w:rPr>
          <w:spacing w:val="-5"/>
        </w:rPr>
        <w:t> </w:t>
      </w:r>
      <w:r>
        <w:rPr/>
        <w:t>perception.In</w:t>
      </w:r>
      <w:r>
        <w:rPr>
          <w:spacing w:val="-5"/>
        </w:rPr>
        <w:t> </w:t>
      </w:r>
      <w:r>
        <w:rPr/>
        <w:t>Pakistan</w:t>
      </w:r>
      <w:r>
        <w:rPr>
          <w:spacing w:val="-5"/>
        </w:rPr>
        <w:t> </w:t>
      </w:r>
      <w:r>
        <w:rPr/>
        <w:t>Universities</w:t>
      </w:r>
      <w:r>
        <w:rPr>
          <w:spacing w:val="-5"/>
        </w:rPr>
        <w:t> </w:t>
      </w:r>
      <w:r>
        <w:rPr/>
        <w:t>have</w:t>
      </w:r>
      <w:r>
        <w:rPr>
          <w:spacing w:val="-5"/>
        </w:rPr>
        <w:t> </w:t>
      </w:r>
      <w:r>
        <w:rPr/>
        <w:t>the</w:t>
      </w:r>
      <w:r>
        <w:rPr>
          <w:spacing w:val="-5"/>
        </w:rPr>
        <w:t> </w:t>
      </w:r>
      <w:r>
        <w:rPr/>
        <w:t>same</w:t>
      </w:r>
      <w:r>
        <w:rPr>
          <w:spacing w:val="-5"/>
        </w:rPr>
        <w:t> </w:t>
      </w:r>
      <w:r>
        <w:rPr/>
        <w:t>SET</w:t>
      </w:r>
      <w:r>
        <w:rPr>
          <w:spacing w:val="-5"/>
        </w:rPr>
        <w:t> </w:t>
      </w:r>
      <w:r>
        <w:rPr/>
        <w:t>developed</w:t>
      </w:r>
      <w:r>
        <w:rPr>
          <w:spacing w:val="-5"/>
        </w:rPr>
        <w:t> </w:t>
      </w:r>
      <w:r>
        <w:rPr/>
        <w:t>for</w:t>
      </w:r>
      <w:r>
        <w:rPr>
          <w:spacing w:val="-5"/>
        </w:rPr>
        <w:t> </w:t>
      </w:r>
      <w:r>
        <w:rPr/>
        <w:t>faculty</w:t>
      </w:r>
      <w:r>
        <w:rPr>
          <w:spacing w:val="-5"/>
        </w:rPr>
        <w:t> </w:t>
      </w:r>
      <w:r>
        <w:rPr/>
        <w:t>assessment for engineering, social science humanities whereas the different population group of students can </w:t>
      </w:r>
      <w:r>
        <w:rPr>
          <w:spacing w:val="-2"/>
        </w:rPr>
        <w:t>generate</w:t>
      </w:r>
      <w:r>
        <w:rPr>
          <w:spacing w:val="-15"/>
        </w:rPr>
        <w:t> </w:t>
      </w:r>
      <w:r>
        <w:rPr>
          <w:spacing w:val="-2"/>
        </w:rPr>
        <w:t>different</w:t>
      </w:r>
      <w:r>
        <w:rPr>
          <w:spacing w:val="-13"/>
        </w:rPr>
        <w:t> </w:t>
      </w:r>
      <w:r>
        <w:rPr>
          <w:spacing w:val="-2"/>
        </w:rPr>
        <w:t>response</w:t>
      </w:r>
      <w:r>
        <w:rPr>
          <w:spacing w:val="-13"/>
        </w:rPr>
        <w:t> </w:t>
      </w:r>
      <w:r>
        <w:rPr>
          <w:spacing w:val="-2"/>
        </w:rPr>
        <w:t>for</w:t>
      </w:r>
      <w:r>
        <w:rPr>
          <w:spacing w:val="-13"/>
        </w:rPr>
        <w:t> </w:t>
      </w:r>
      <w:r>
        <w:rPr>
          <w:spacing w:val="-2"/>
        </w:rPr>
        <w:t>a</w:t>
      </w:r>
      <w:r>
        <w:rPr>
          <w:spacing w:val="-13"/>
        </w:rPr>
        <w:t> </w:t>
      </w:r>
      <w:r>
        <w:rPr>
          <w:spacing w:val="-2"/>
        </w:rPr>
        <w:t>group</w:t>
      </w:r>
      <w:r>
        <w:rPr>
          <w:spacing w:val="-13"/>
        </w:rPr>
        <w:t> </w:t>
      </w:r>
      <w:r>
        <w:rPr>
          <w:spacing w:val="-2"/>
        </w:rPr>
        <w:t>of</w:t>
      </w:r>
      <w:r>
        <w:rPr>
          <w:spacing w:val="-13"/>
        </w:rPr>
        <w:t> </w:t>
      </w:r>
      <w:r>
        <w:rPr>
          <w:spacing w:val="-2"/>
        </w:rPr>
        <w:t>faculty</w:t>
      </w:r>
      <w:r>
        <w:rPr>
          <w:spacing w:val="-13"/>
        </w:rPr>
        <w:t> </w:t>
      </w:r>
      <w:r>
        <w:rPr>
          <w:spacing w:val="-2"/>
        </w:rPr>
        <w:t>member’s</w:t>
      </w:r>
      <w:r>
        <w:rPr>
          <w:spacing w:val="-13"/>
        </w:rPr>
        <w:t> </w:t>
      </w:r>
      <w:r>
        <w:rPr>
          <w:spacing w:val="-2"/>
        </w:rPr>
        <w:t>results</w:t>
      </w:r>
      <w:r>
        <w:rPr>
          <w:spacing w:val="-13"/>
        </w:rPr>
        <w:t> </w:t>
      </w:r>
      <w:r>
        <w:rPr>
          <w:spacing w:val="-2"/>
        </w:rPr>
        <w:t>on</w:t>
      </w:r>
      <w:r>
        <w:rPr>
          <w:spacing w:val="-13"/>
        </w:rPr>
        <w:t> </w:t>
      </w:r>
      <w:r>
        <w:rPr>
          <w:spacing w:val="-2"/>
        </w:rPr>
        <w:t>the</w:t>
      </w:r>
      <w:r>
        <w:rPr>
          <w:spacing w:val="-13"/>
        </w:rPr>
        <w:t> </w:t>
      </w:r>
      <w:r>
        <w:rPr>
          <w:spacing w:val="-2"/>
        </w:rPr>
        <w:t>basis</w:t>
      </w:r>
      <w:r>
        <w:rPr>
          <w:spacing w:val="-13"/>
        </w:rPr>
        <w:t> </w:t>
      </w:r>
      <w:r>
        <w:rPr>
          <w:spacing w:val="-2"/>
        </w:rPr>
        <w:t>of</w:t>
      </w:r>
      <w:r>
        <w:rPr>
          <w:spacing w:val="-13"/>
        </w:rPr>
        <w:t> </w:t>
      </w:r>
      <w:r>
        <w:rPr>
          <w:spacing w:val="-2"/>
        </w:rPr>
        <w:t>ease</w:t>
      </w:r>
      <w:r>
        <w:rPr>
          <w:spacing w:val="-13"/>
        </w:rPr>
        <w:t> </w:t>
      </w:r>
      <w:r>
        <w:rPr>
          <w:spacing w:val="-2"/>
        </w:rPr>
        <w:t>or</w:t>
      </w:r>
      <w:r>
        <w:rPr>
          <w:spacing w:val="-13"/>
        </w:rPr>
        <w:t> </w:t>
      </w:r>
      <w:r>
        <w:rPr>
          <w:spacing w:val="-2"/>
        </w:rPr>
        <w:t>complexity </w:t>
      </w:r>
      <w:r>
        <w:rPr/>
        <w:t>of</w:t>
      </w:r>
      <w:r>
        <w:rPr>
          <w:spacing w:val="-2"/>
        </w:rPr>
        <w:t> </w:t>
      </w:r>
      <w:r>
        <w:rPr/>
        <w:t>their</w:t>
      </w:r>
      <w:r>
        <w:rPr>
          <w:spacing w:val="-2"/>
        </w:rPr>
        <w:t> </w:t>
      </w:r>
      <w:r>
        <w:rPr/>
        <w:t>subject. It</w:t>
      </w:r>
      <w:r>
        <w:rPr>
          <w:spacing w:val="-2"/>
        </w:rPr>
        <w:t> </w:t>
      </w:r>
      <w:r>
        <w:rPr/>
        <w:t>is</w:t>
      </w:r>
      <w:r>
        <w:rPr>
          <w:spacing w:val="-2"/>
        </w:rPr>
        <w:t> </w:t>
      </w:r>
      <w:r>
        <w:rPr/>
        <w:t>however</w:t>
      </w:r>
      <w:r>
        <w:rPr>
          <w:spacing w:val="-2"/>
        </w:rPr>
        <w:t> </w:t>
      </w:r>
      <w:r>
        <w:rPr/>
        <w:t>ascertained</w:t>
      </w:r>
      <w:r>
        <w:rPr>
          <w:spacing w:val="-2"/>
        </w:rPr>
        <w:t> </w:t>
      </w:r>
      <w:r>
        <w:rPr/>
        <w:t>that</w:t>
      </w:r>
      <w:r>
        <w:rPr>
          <w:spacing w:val="-2"/>
        </w:rPr>
        <w:t> </w:t>
      </w:r>
      <w:r>
        <w:rPr/>
        <w:t>once</w:t>
      </w:r>
      <w:r>
        <w:rPr>
          <w:spacing w:val="-2"/>
        </w:rPr>
        <w:t> </w:t>
      </w:r>
      <w:r>
        <w:rPr/>
        <w:t>Faculty</w:t>
      </w:r>
      <w:r>
        <w:rPr>
          <w:spacing w:val="-2"/>
        </w:rPr>
        <w:t> </w:t>
      </w:r>
      <w:r>
        <w:rPr/>
        <w:t>is</w:t>
      </w:r>
      <w:r>
        <w:rPr>
          <w:spacing w:val="-2"/>
        </w:rPr>
        <w:t> </w:t>
      </w:r>
      <w:r>
        <w:rPr/>
        <w:t>rated</w:t>
      </w:r>
      <w:r>
        <w:rPr>
          <w:spacing w:val="-2"/>
        </w:rPr>
        <w:t> </w:t>
      </w:r>
      <w:r>
        <w:rPr/>
        <w:t>in</w:t>
      </w:r>
      <w:r>
        <w:rPr>
          <w:spacing w:val="-2"/>
        </w:rPr>
        <w:t> </w:t>
      </w:r>
      <w:r>
        <w:rPr/>
        <w:t>uniformity</w:t>
      </w:r>
      <w:r>
        <w:rPr>
          <w:spacing w:val="-2"/>
        </w:rPr>
        <w:t> </w:t>
      </w:r>
      <w:r>
        <w:rPr/>
        <w:t>the</w:t>
      </w:r>
      <w:r>
        <w:rPr>
          <w:spacing w:val="-2"/>
        </w:rPr>
        <w:t> </w:t>
      </w:r>
      <w:r>
        <w:rPr/>
        <w:t>Engineering and</w:t>
      </w:r>
      <w:r>
        <w:rPr>
          <w:spacing w:val="-1"/>
        </w:rPr>
        <w:t> </w:t>
      </w:r>
      <w:r>
        <w:rPr/>
        <w:t>Sciences</w:t>
      </w:r>
      <w:r>
        <w:rPr>
          <w:spacing w:val="-1"/>
        </w:rPr>
        <w:t> </w:t>
      </w:r>
      <w:r>
        <w:rPr/>
        <w:t>subjects</w:t>
      </w:r>
      <w:r>
        <w:rPr>
          <w:spacing w:val="-1"/>
        </w:rPr>
        <w:t> </w:t>
      </w:r>
      <w:r>
        <w:rPr/>
        <w:t>enjoy</w:t>
      </w:r>
      <w:r>
        <w:rPr>
          <w:spacing w:val="-1"/>
        </w:rPr>
        <w:t> </w:t>
      </w:r>
      <w:r>
        <w:rPr/>
        <w:t>poor</w:t>
      </w:r>
      <w:r>
        <w:rPr>
          <w:spacing w:val="-1"/>
        </w:rPr>
        <w:t> </w:t>
      </w:r>
      <w:r>
        <w:rPr/>
        <w:t>feedback. Besides</w:t>
      </w:r>
      <w:r>
        <w:rPr>
          <w:spacing w:val="-1"/>
        </w:rPr>
        <w:t> </w:t>
      </w:r>
      <w:r>
        <w:rPr/>
        <w:t>the</w:t>
      </w:r>
      <w:r>
        <w:rPr>
          <w:spacing w:val="-1"/>
        </w:rPr>
        <w:t> </w:t>
      </w:r>
      <w:r>
        <w:rPr/>
        <w:t>Feedback</w:t>
      </w:r>
      <w:r>
        <w:rPr>
          <w:spacing w:val="-1"/>
        </w:rPr>
        <w:t> </w:t>
      </w:r>
      <w:r>
        <w:rPr/>
        <w:t>instrument</w:t>
      </w:r>
      <w:r>
        <w:rPr>
          <w:spacing w:val="-1"/>
        </w:rPr>
        <w:t> </w:t>
      </w:r>
      <w:r>
        <w:rPr/>
        <w:t>lacks</w:t>
      </w:r>
      <w:r>
        <w:rPr>
          <w:spacing w:val="-1"/>
        </w:rPr>
        <w:t> </w:t>
      </w:r>
      <w:r>
        <w:rPr/>
        <w:t>assessment</w:t>
      </w:r>
      <w:r>
        <w:rPr>
          <w:spacing w:val="-1"/>
        </w:rPr>
        <w:t> </w:t>
      </w:r>
      <w:r>
        <w:rPr/>
        <w:t>of </w:t>
      </w:r>
      <w:bookmarkStart w:name="Paper 9" w:id="40"/>
      <w:bookmarkEnd w:id="40"/>
      <w:r>
        <w:rPr/>
      </w:r>
      <w:bookmarkStart w:name="_bookmark19" w:id="41"/>
      <w:bookmarkEnd w:id="41"/>
      <w:r>
        <w:rPr/>
        <w:t>T</w:t>
      </w:r>
      <w:r>
        <w:rPr/>
        <w:t>echnological Pedagogical Content especially in Engineering Discipline</w:t>
      </w:r>
    </w:p>
    <w:p>
      <w:pPr>
        <w:pStyle w:val="ListParagraph"/>
        <w:numPr>
          <w:ilvl w:val="1"/>
          <w:numId w:val="9"/>
        </w:numPr>
        <w:tabs>
          <w:tab w:pos="802" w:val="left" w:leader="none"/>
        </w:tabs>
        <w:spacing w:line="240" w:lineRule="auto" w:before="176" w:after="0"/>
        <w:ind w:left="802" w:right="0" w:hanging="645"/>
        <w:jc w:val="left"/>
        <w:rPr>
          <w:b/>
          <w:sz w:val="28"/>
        </w:rPr>
      </w:pPr>
      <w:r>
        <w:rPr>
          <w:b/>
          <w:sz w:val="28"/>
        </w:rPr>
        <w:t>Paper</w:t>
      </w:r>
      <w:r>
        <w:rPr>
          <w:b/>
          <w:spacing w:val="12"/>
          <w:sz w:val="28"/>
        </w:rPr>
        <w:t> </w:t>
      </w:r>
      <w:r>
        <w:rPr>
          <w:b/>
          <w:spacing w:val="-10"/>
          <w:sz w:val="28"/>
        </w:rPr>
        <w:t>9</w:t>
      </w:r>
    </w:p>
    <w:p>
      <w:pPr>
        <w:pStyle w:val="BodyText"/>
        <w:spacing w:line="393" w:lineRule="auto" w:before="260"/>
        <w:ind w:left="148" w:right="842" w:firstLine="1"/>
      </w:pPr>
      <w:r>
        <w:rPr/>
        <w:t>Title : Students’ feedback in the continuous quality improvement cycle of engineering education Author :Mohd Sobri Takriff;</w:t>
      </w:r>
      <w:r>
        <w:rPr>
          <w:spacing w:val="31"/>
        </w:rPr>
        <w:t> </w:t>
      </w:r>
      <w:r>
        <w:rPr/>
        <w:t>Siti Rozaimah Sheikh Abdullah;</w:t>
      </w:r>
      <w:r>
        <w:rPr>
          <w:spacing w:val="31"/>
        </w:rPr>
        <w:t> </w:t>
      </w:r>
      <w:r>
        <w:rPr/>
        <w:t>Abu Bakar Mohammad;</w:t>
      </w:r>
      <w:r>
        <w:rPr>
          <w:spacing w:val="31"/>
        </w:rPr>
        <w:t> </w:t>
      </w:r>
      <w:r>
        <w:rPr/>
        <w:t>Nurina </w:t>
      </w:r>
      <w:r>
        <w:rPr>
          <w:spacing w:val="-2"/>
        </w:rPr>
        <w:t>Anuar</w:t>
      </w:r>
    </w:p>
    <w:p>
      <w:pPr>
        <w:pStyle w:val="BodyText"/>
        <w:spacing w:line="272" w:lineRule="exact"/>
        <w:ind w:left="143"/>
      </w:pPr>
      <w:r>
        <w:rPr>
          <w:spacing w:val="-2"/>
        </w:rPr>
        <w:t>Year:</w:t>
      </w:r>
      <w:r>
        <w:rPr>
          <w:spacing w:val="-6"/>
        </w:rPr>
        <w:t> </w:t>
      </w:r>
      <w:r>
        <w:rPr>
          <w:spacing w:val="-4"/>
        </w:rPr>
        <w:t>2011</w:t>
      </w:r>
    </w:p>
    <w:p>
      <w:pPr>
        <w:pStyle w:val="BodyText"/>
        <w:spacing w:line="393" w:lineRule="auto" w:before="176"/>
        <w:ind w:left="157" w:right="1010"/>
        <w:jc w:val="both"/>
      </w:pPr>
      <w:r>
        <w:rPr/>
        <w:t>Outcome based engineering education (OBE) requires continual quality improvement (CQI) to ensure</w:t>
      </w:r>
      <w:r>
        <w:rPr>
          <w:spacing w:val="-15"/>
        </w:rPr>
        <w:t> </w:t>
      </w:r>
      <w:r>
        <w:rPr/>
        <w:t>that</w:t>
      </w:r>
      <w:r>
        <w:rPr>
          <w:spacing w:val="-15"/>
        </w:rPr>
        <w:t> </w:t>
      </w:r>
      <w:r>
        <w:rPr/>
        <w:t>the</w:t>
      </w:r>
      <w:r>
        <w:rPr>
          <w:spacing w:val="-15"/>
        </w:rPr>
        <w:t> </w:t>
      </w:r>
      <w:r>
        <w:rPr/>
        <w:t>students</w:t>
      </w:r>
      <w:r>
        <w:rPr>
          <w:spacing w:val="-15"/>
        </w:rPr>
        <w:t> </w:t>
      </w:r>
      <w:r>
        <w:rPr/>
        <w:t>achieved</w:t>
      </w:r>
      <w:r>
        <w:rPr>
          <w:spacing w:val="-15"/>
        </w:rPr>
        <w:t> </w:t>
      </w:r>
      <w:r>
        <w:rPr/>
        <w:t>the</w:t>
      </w:r>
      <w:r>
        <w:rPr>
          <w:spacing w:val="-15"/>
        </w:rPr>
        <w:t> </w:t>
      </w:r>
      <w:r>
        <w:rPr/>
        <w:t>intended</w:t>
      </w:r>
      <w:r>
        <w:rPr>
          <w:spacing w:val="-15"/>
        </w:rPr>
        <w:t> </w:t>
      </w:r>
      <w:r>
        <w:rPr/>
        <w:t>learning</w:t>
      </w:r>
      <w:r>
        <w:rPr>
          <w:spacing w:val="-15"/>
        </w:rPr>
        <w:t> </w:t>
      </w:r>
      <w:r>
        <w:rPr/>
        <w:t>outcomes.</w:t>
      </w:r>
      <w:hyperlink w:history="true" w:anchor="_bookmark107">
        <w:r>
          <w:rPr>
            <w:color w:val="FF0000"/>
            <w:vertAlign w:val="superscript"/>
          </w:rPr>
          <w:t>16</w:t>
        </w:r>
      </w:hyperlink>
      <w:r>
        <w:rPr>
          <w:color w:val="FF0000"/>
          <w:spacing w:val="-15"/>
          <w:vertAlign w:val="baseline"/>
        </w:rPr>
        <w:t> </w:t>
      </w:r>
      <w:r>
        <w:rPr>
          <w:vertAlign w:val="baseline"/>
        </w:rPr>
        <w:t>Students</w:t>
      </w:r>
      <w:r>
        <w:rPr>
          <w:spacing w:val="-15"/>
          <w:vertAlign w:val="baseline"/>
        </w:rPr>
        <w:t> </w:t>
      </w:r>
      <w:r>
        <w:rPr>
          <w:vertAlign w:val="baseline"/>
        </w:rPr>
        <w:t>are</w:t>
      </w:r>
      <w:r>
        <w:rPr>
          <w:spacing w:val="-15"/>
          <w:vertAlign w:val="baseline"/>
        </w:rPr>
        <w:t> </w:t>
      </w:r>
      <w:r>
        <w:rPr>
          <w:vertAlign w:val="baseline"/>
        </w:rPr>
        <w:t>the</w:t>
      </w:r>
      <w:r>
        <w:rPr>
          <w:spacing w:val="-15"/>
          <w:vertAlign w:val="baseline"/>
        </w:rPr>
        <w:t> </w:t>
      </w:r>
      <w:r>
        <w:rPr>
          <w:vertAlign w:val="baseline"/>
        </w:rPr>
        <w:t>most</w:t>
      </w:r>
      <w:r>
        <w:rPr>
          <w:spacing w:val="-15"/>
          <w:vertAlign w:val="baseline"/>
        </w:rPr>
        <w:t> </w:t>
      </w:r>
      <w:r>
        <w:rPr>
          <w:vertAlign w:val="baseline"/>
        </w:rPr>
        <w:t>important stakeholder</w:t>
      </w:r>
      <w:r>
        <w:rPr>
          <w:spacing w:val="-13"/>
          <w:vertAlign w:val="baseline"/>
        </w:rPr>
        <w:t> </w:t>
      </w:r>
      <w:r>
        <w:rPr>
          <w:vertAlign w:val="baseline"/>
        </w:rPr>
        <w:t>in</w:t>
      </w:r>
      <w:r>
        <w:rPr>
          <w:spacing w:val="-13"/>
          <w:vertAlign w:val="baseline"/>
        </w:rPr>
        <w:t> </w:t>
      </w:r>
      <w:r>
        <w:rPr>
          <w:vertAlign w:val="baseline"/>
        </w:rPr>
        <w:t>the</w:t>
      </w:r>
      <w:r>
        <w:rPr>
          <w:spacing w:val="-13"/>
          <w:vertAlign w:val="baseline"/>
        </w:rPr>
        <w:t> </w:t>
      </w:r>
      <w:r>
        <w:rPr>
          <w:vertAlign w:val="baseline"/>
        </w:rPr>
        <w:t>OBE</w:t>
      </w:r>
      <w:r>
        <w:rPr>
          <w:spacing w:val="-13"/>
          <w:vertAlign w:val="baseline"/>
        </w:rPr>
        <w:t> </w:t>
      </w:r>
      <w:r>
        <w:rPr>
          <w:vertAlign w:val="baseline"/>
        </w:rPr>
        <w:t>learning</w:t>
      </w:r>
      <w:r>
        <w:rPr>
          <w:spacing w:val="-13"/>
          <w:vertAlign w:val="baseline"/>
        </w:rPr>
        <w:t> </w:t>
      </w:r>
      <w:r>
        <w:rPr>
          <w:vertAlign w:val="baseline"/>
        </w:rPr>
        <w:t>environment</w:t>
      </w:r>
      <w:r>
        <w:rPr>
          <w:spacing w:val="-13"/>
          <w:vertAlign w:val="baseline"/>
        </w:rPr>
        <w:t> </w:t>
      </w:r>
      <w:r>
        <w:rPr>
          <w:vertAlign w:val="baseline"/>
        </w:rPr>
        <w:t>and</w:t>
      </w:r>
      <w:r>
        <w:rPr>
          <w:spacing w:val="-13"/>
          <w:vertAlign w:val="baseline"/>
        </w:rPr>
        <w:t> </w:t>
      </w:r>
      <w:r>
        <w:rPr>
          <w:vertAlign w:val="baseline"/>
        </w:rPr>
        <w:t>their</w:t>
      </w:r>
      <w:r>
        <w:rPr>
          <w:spacing w:val="-14"/>
          <w:vertAlign w:val="baseline"/>
        </w:rPr>
        <w:t> </w:t>
      </w:r>
      <w:r>
        <w:rPr>
          <w:vertAlign w:val="baseline"/>
        </w:rPr>
        <w:t>input</w:t>
      </w:r>
      <w:r>
        <w:rPr>
          <w:spacing w:val="-13"/>
          <w:vertAlign w:val="baseline"/>
        </w:rPr>
        <w:t> </w:t>
      </w:r>
      <w:r>
        <w:rPr>
          <w:vertAlign w:val="baseline"/>
        </w:rPr>
        <w:t>in</w:t>
      </w:r>
      <w:r>
        <w:rPr>
          <w:spacing w:val="-13"/>
          <w:vertAlign w:val="baseline"/>
        </w:rPr>
        <w:t> </w:t>
      </w:r>
      <w:r>
        <w:rPr>
          <w:vertAlign w:val="baseline"/>
        </w:rPr>
        <w:t>the</w:t>
      </w:r>
      <w:r>
        <w:rPr>
          <w:spacing w:val="-13"/>
          <w:vertAlign w:val="baseline"/>
        </w:rPr>
        <w:t> </w:t>
      </w:r>
      <w:r>
        <w:rPr>
          <w:vertAlign w:val="baseline"/>
        </w:rPr>
        <w:t>CQI</w:t>
      </w:r>
      <w:r>
        <w:rPr>
          <w:spacing w:val="-13"/>
          <w:vertAlign w:val="baseline"/>
        </w:rPr>
        <w:t> </w:t>
      </w:r>
      <w:r>
        <w:rPr>
          <w:vertAlign w:val="baseline"/>
        </w:rPr>
        <w:t>process</w:t>
      </w:r>
      <w:r>
        <w:rPr>
          <w:spacing w:val="-13"/>
          <w:vertAlign w:val="baseline"/>
        </w:rPr>
        <w:t> </w:t>
      </w:r>
      <w:r>
        <w:rPr>
          <w:vertAlign w:val="baseline"/>
        </w:rPr>
        <w:t>is</w:t>
      </w:r>
      <w:r>
        <w:rPr>
          <w:spacing w:val="-13"/>
          <w:vertAlign w:val="baseline"/>
        </w:rPr>
        <w:t> </w:t>
      </w:r>
      <w:r>
        <w:rPr>
          <w:vertAlign w:val="baseline"/>
        </w:rPr>
        <w:t>needed</w:t>
      </w:r>
      <w:r>
        <w:rPr>
          <w:spacing w:val="-13"/>
          <w:vertAlign w:val="baseline"/>
        </w:rPr>
        <w:t> </w:t>
      </w:r>
      <w:r>
        <w:rPr>
          <w:vertAlign w:val="baseline"/>
        </w:rPr>
        <w:t>to</w:t>
      </w:r>
      <w:r>
        <w:rPr>
          <w:spacing w:val="-14"/>
          <w:vertAlign w:val="baseline"/>
        </w:rPr>
        <w:t> </w:t>
      </w:r>
      <w:r>
        <w:rPr>
          <w:vertAlign w:val="baseline"/>
        </w:rPr>
        <w:t>ensure that</w:t>
      </w:r>
      <w:r>
        <w:rPr>
          <w:spacing w:val="-8"/>
          <w:vertAlign w:val="baseline"/>
        </w:rPr>
        <w:t> </w:t>
      </w:r>
      <w:r>
        <w:rPr>
          <w:vertAlign w:val="baseline"/>
        </w:rPr>
        <w:t>improvement</w:t>
      </w:r>
      <w:r>
        <w:rPr>
          <w:spacing w:val="-8"/>
          <w:vertAlign w:val="baseline"/>
        </w:rPr>
        <w:t> </w:t>
      </w:r>
      <w:r>
        <w:rPr>
          <w:vertAlign w:val="baseline"/>
        </w:rPr>
        <w:t>measures</w:t>
      </w:r>
      <w:r>
        <w:rPr>
          <w:spacing w:val="-8"/>
          <w:vertAlign w:val="baseline"/>
        </w:rPr>
        <w:t> </w:t>
      </w:r>
      <w:r>
        <w:rPr>
          <w:vertAlign w:val="baseline"/>
        </w:rPr>
        <w:t>that</w:t>
      </w:r>
      <w:r>
        <w:rPr>
          <w:spacing w:val="-8"/>
          <w:vertAlign w:val="baseline"/>
        </w:rPr>
        <w:t> </w:t>
      </w:r>
      <w:r>
        <w:rPr>
          <w:vertAlign w:val="baseline"/>
        </w:rPr>
        <w:t>were</w:t>
      </w:r>
      <w:r>
        <w:rPr>
          <w:spacing w:val="-8"/>
          <w:vertAlign w:val="baseline"/>
        </w:rPr>
        <w:t> </w:t>
      </w:r>
      <w:r>
        <w:rPr>
          <w:vertAlign w:val="baseline"/>
        </w:rPr>
        <w:t>put</w:t>
      </w:r>
      <w:r>
        <w:rPr>
          <w:spacing w:val="-8"/>
          <w:vertAlign w:val="baseline"/>
        </w:rPr>
        <w:t> </w:t>
      </w:r>
      <w:r>
        <w:rPr>
          <w:vertAlign w:val="baseline"/>
        </w:rPr>
        <w:t>in</w:t>
      </w:r>
      <w:r>
        <w:rPr>
          <w:spacing w:val="-8"/>
          <w:vertAlign w:val="baseline"/>
        </w:rPr>
        <w:t> </w:t>
      </w:r>
      <w:r>
        <w:rPr>
          <w:vertAlign w:val="baseline"/>
        </w:rPr>
        <w:t>place</w:t>
      </w:r>
      <w:r>
        <w:rPr>
          <w:spacing w:val="-8"/>
          <w:vertAlign w:val="baseline"/>
        </w:rPr>
        <w:t> </w:t>
      </w:r>
      <w:r>
        <w:rPr>
          <w:vertAlign w:val="baseline"/>
        </w:rPr>
        <w:t>as</w:t>
      </w:r>
      <w:r>
        <w:rPr>
          <w:spacing w:val="-8"/>
          <w:vertAlign w:val="baseline"/>
        </w:rPr>
        <w:t> </w:t>
      </w:r>
      <w:r>
        <w:rPr>
          <w:vertAlign w:val="baseline"/>
        </w:rPr>
        <w:t>a</w:t>
      </w:r>
      <w:r>
        <w:rPr>
          <w:spacing w:val="-8"/>
          <w:vertAlign w:val="baseline"/>
        </w:rPr>
        <w:t> </w:t>
      </w:r>
      <w:r>
        <w:rPr>
          <w:vertAlign w:val="baseline"/>
        </w:rPr>
        <w:t>result</w:t>
      </w:r>
      <w:r>
        <w:rPr>
          <w:spacing w:val="-8"/>
          <w:vertAlign w:val="baseline"/>
        </w:rPr>
        <w:t> </w:t>
      </w:r>
      <w:r>
        <w:rPr>
          <w:vertAlign w:val="baseline"/>
        </w:rPr>
        <w:t>of</w:t>
      </w:r>
      <w:r>
        <w:rPr>
          <w:spacing w:val="-8"/>
          <w:vertAlign w:val="baseline"/>
        </w:rPr>
        <w:t> </w:t>
      </w:r>
      <w:r>
        <w:rPr>
          <w:vertAlign w:val="baseline"/>
        </w:rPr>
        <w:t>CQI</w:t>
      </w:r>
      <w:r>
        <w:rPr>
          <w:spacing w:val="-8"/>
          <w:vertAlign w:val="baseline"/>
        </w:rPr>
        <w:t> </w:t>
      </w:r>
      <w:r>
        <w:rPr>
          <w:vertAlign w:val="baseline"/>
        </w:rPr>
        <w:t>are</w:t>
      </w:r>
      <w:r>
        <w:rPr>
          <w:spacing w:val="-8"/>
          <w:vertAlign w:val="baseline"/>
        </w:rPr>
        <w:t> </w:t>
      </w:r>
      <w:r>
        <w:rPr>
          <w:vertAlign w:val="baseline"/>
        </w:rPr>
        <w:t>relevant</w:t>
      </w:r>
      <w:r>
        <w:rPr>
          <w:spacing w:val="-8"/>
          <w:vertAlign w:val="baseline"/>
        </w:rPr>
        <w:t> </w:t>
      </w:r>
      <w:r>
        <w:rPr>
          <w:vertAlign w:val="baseline"/>
        </w:rPr>
        <w:t>and</w:t>
      </w:r>
      <w:r>
        <w:rPr>
          <w:spacing w:val="-8"/>
          <w:vertAlign w:val="baseline"/>
        </w:rPr>
        <w:t> </w:t>
      </w:r>
      <w:r>
        <w:rPr>
          <w:vertAlign w:val="baseline"/>
        </w:rPr>
        <w:t>suitable. This paper</w:t>
      </w:r>
      <w:r>
        <w:rPr>
          <w:spacing w:val="-3"/>
          <w:vertAlign w:val="baseline"/>
        </w:rPr>
        <w:t> </w:t>
      </w:r>
      <w:r>
        <w:rPr>
          <w:vertAlign w:val="baseline"/>
        </w:rPr>
        <w:t>reports</w:t>
      </w:r>
      <w:r>
        <w:rPr>
          <w:spacing w:val="-3"/>
          <w:vertAlign w:val="baseline"/>
        </w:rPr>
        <w:t> </w:t>
      </w:r>
      <w:r>
        <w:rPr>
          <w:vertAlign w:val="baseline"/>
        </w:rPr>
        <w:t>the</w:t>
      </w:r>
      <w:r>
        <w:rPr>
          <w:spacing w:val="-3"/>
          <w:vertAlign w:val="baseline"/>
        </w:rPr>
        <w:t> </w:t>
      </w:r>
      <w:r>
        <w:rPr>
          <w:vertAlign w:val="baseline"/>
        </w:rPr>
        <w:t>process</w:t>
      </w:r>
      <w:r>
        <w:rPr>
          <w:spacing w:val="-3"/>
          <w:vertAlign w:val="baseline"/>
        </w:rPr>
        <w:t> </w:t>
      </w:r>
      <w:r>
        <w:rPr>
          <w:vertAlign w:val="baseline"/>
        </w:rPr>
        <w:t>of</w:t>
      </w:r>
      <w:r>
        <w:rPr>
          <w:spacing w:val="-3"/>
          <w:vertAlign w:val="baseline"/>
        </w:rPr>
        <w:t> </w:t>
      </w:r>
      <w:r>
        <w:rPr>
          <w:vertAlign w:val="baseline"/>
        </w:rPr>
        <w:t>obtaining</w:t>
      </w:r>
      <w:r>
        <w:rPr>
          <w:spacing w:val="-3"/>
          <w:vertAlign w:val="baseline"/>
        </w:rPr>
        <w:t> </w:t>
      </w:r>
      <w:r>
        <w:rPr>
          <w:vertAlign w:val="baseline"/>
        </w:rPr>
        <w:t>students’</w:t>
      </w:r>
      <w:r>
        <w:rPr>
          <w:spacing w:val="-3"/>
          <w:vertAlign w:val="baseline"/>
        </w:rPr>
        <w:t> </w:t>
      </w:r>
      <w:r>
        <w:rPr>
          <w:vertAlign w:val="baseline"/>
        </w:rPr>
        <w:t>feedback,</w:t>
      </w:r>
      <w:r>
        <w:rPr>
          <w:spacing w:val="-3"/>
          <w:vertAlign w:val="baseline"/>
        </w:rPr>
        <w:t> </w:t>
      </w:r>
      <w:r>
        <w:rPr>
          <w:vertAlign w:val="baseline"/>
        </w:rPr>
        <w:t>how</w:t>
      </w:r>
      <w:r>
        <w:rPr>
          <w:spacing w:val="-3"/>
          <w:vertAlign w:val="baseline"/>
        </w:rPr>
        <w:t> </w:t>
      </w:r>
      <w:r>
        <w:rPr>
          <w:vertAlign w:val="baseline"/>
        </w:rPr>
        <w:t>the</w:t>
      </w:r>
      <w:r>
        <w:rPr>
          <w:spacing w:val="-3"/>
          <w:vertAlign w:val="baseline"/>
        </w:rPr>
        <w:t> </w:t>
      </w:r>
      <w:r>
        <w:rPr>
          <w:vertAlign w:val="baseline"/>
        </w:rPr>
        <w:t>information</w:t>
      </w:r>
      <w:r>
        <w:rPr>
          <w:spacing w:val="-3"/>
          <w:vertAlign w:val="baseline"/>
        </w:rPr>
        <w:t> </w:t>
      </w:r>
      <w:r>
        <w:rPr>
          <w:vertAlign w:val="baseline"/>
        </w:rPr>
        <w:t>was</w:t>
      </w:r>
      <w:r>
        <w:rPr>
          <w:spacing w:val="-3"/>
          <w:vertAlign w:val="baseline"/>
        </w:rPr>
        <w:t> </w:t>
      </w:r>
      <w:r>
        <w:rPr>
          <w:vertAlign w:val="baseline"/>
        </w:rPr>
        <w:t>processed</w:t>
      </w:r>
      <w:r>
        <w:rPr>
          <w:spacing w:val="-3"/>
          <w:vertAlign w:val="baseline"/>
        </w:rPr>
        <w:t> </w:t>
      </w:r>
      <w:r>
        <w:rPr>
          <w:vertAlign w:val="baseline"/>
        </w:rPr>
        <w:t>and the improvement measures that were implemented at the department of Chemical and Process Engineering, Universiti Kebangsaan Malaysia (UKM). Students’ feedback were obtained via an </w:t>
      </w:r>
      <w:r>
        <w:rPr>
          <w:spacing w:val="-2"/>
          <w:vertAlign w:val="baseline"/>
        </w:rPr>
        <w:t>online</w:t>
      </w:r>
      <w:r>
        <w:rPr>
          <w:spacing w:val="-15"/>
          <w:vertAlign w:val="baseline"/>
        </w:rPr>
        <w:t> </w:t>
      </w:r>
      <w:r>
        <w:rPr>
          <w:spacing w:val="-2"/>
          <w:vertAlign w:val="baseline"/>
        </w:rPr>
        <w:t>course</w:t>
      </w:r>
      <w:r>
        <w:rPr>
          <w:spacing w:val="-13"/>
          <w:vertAlign w:val="baseline"/>
        </w:rPr>
        <w:t> </w:t>
      </w:r>
      <w:r>
        <w:rPr>
          <w:spacing w:val="-2"/>
          <w:vertAlign w:val="baseline"/>
        </w:rPr>
        <w:t>assessment</w:t>
      </w:r>
      <w:r>
        <w:rPr>
          <w:spacing w:val="-13"/>
          <w:vertAlign w:val="baseline"/>
        </w:rPr>
        <w:t> </w:t>
      </w:r>
      <w:r>
        <w:rPr>
          <w:spacing w:val="-2"/>
          <w:vertAlign w:val="baseline"/>
        </w:rPr>
        <w:t>system,</w:t>
      </w:r>
      <w:r>
        <w:rPr>
          <w:spacing w:val="-13"/>
          <w:vertAlign w:val="baseline"/>
        </w:rPr>
        <w:t> </w:t>
      </w:r>
      <w:r>
        <w:rPr>
          <w:spacing w:val="-2"/>
          <w:vertAlign w:val="baseline"/>
        </w:rPr>
        <w:t>students</w:t>
      </w:r>
      <w:r>
        <w:rPr>
          <w:spacing w:val="-13"/>
          <w:vertAlign w:val="baseline"/>
        </w:rPr>
        <w:t> </w:t>
      </w:r>
      <w:r>
        <w:rPr>
          <w:spacing w:val="-2"/>
          <w:vertAlign w:val="baseline"/>
        </w:rPr>
        <w:t>dialog</w:t>
      </w:r>
      <w:r>
        <w:rPr>
          <w:spacing w:val="-13"/>
          <w:vertAlign w:val="baseline"/>
        </w:rPr>
        <w:t> </w:t>
      </w:r>
      <w:r>
        <w:rPr>
          <w:spacing w:val="-2"/>
          <w:vertAlign w:val="baseline"/>
        </w:rPr>
        <w:t>session</w:t>
      </w:r>
      <w:r>
        <w:rPr>
          <w:spacing w:val="-13"/>
          <w:vertAlign w:val="baseline"/>
        </w:rPr>
        <w:t> </w:t>
      </w:r>
      <w:r>
        <w:rPr>
          <w:spacing w:val="-2"/>
          <w:vertAlign w:val="baseline"/>
        </w:rPr>
        <w:t>and</w:t>
      </w:r>
      <w:r>
        <w:rPr>
          <w:spacing w:val="-13"/>
          <w:vertAlign w:val="baseline"/>
        </w:rPr>
        <w:t> </w:t>
      </w:r>
      <w:r>
        <w:rPr>
          <w:spacing w:val="-2"/>
          <w:vertAlign w:val="baseline"/>
        </w:rPr>
        <w:t>exit</w:t>
      </w:r>
      <w:r>
        <w:rPr>
          <w:spacing w:val="-13"/>
          <w:vertAlign w:val="baseline"/>
        </w:rPr>
        <w:t> </w:t>
      </w:r>
      <w:r>
        <w:rPr>
          <w:spacing w:val="-2"/>
          <w:vertAlign w:val="baseline"/>
        </w:rPr>
        <w:t>survey</w:t>
      </w:r>
      <w:r>
        <w:rPr>
          <w:spacing w:val="-13"/>
          <w:vertAlign w:val="baseline"/>
        </w:rPr>
        <w:t> </w:t>
      </w:r>
      <w:r>
        <w:rPr>
          <w:spacing w:val="-2"/>
          <w:vertAlign w:val="baseline"/>
        </w:rPr>
        <w:t>among</w:t>
      </w:r>
      <w:r>
        <w:rPr>
          <w:spacing w:val="-13"/>
          <w:vertAlign w:val="baseline"/>
        </w:rPr>
        <w:t> </w:t>
      </w:r>
      <w:r>
        <w:rPr>
          <w:spacing w:val="-2"/>
          <w:vertAlign w:val="baseline"/>
        </w:rPr>
        <w:t>the</w:t>
      </w:r>
      <w:r>
        <w:rPr>
          <w:spacing w:val="-13"/>
          <w:vertAlign w:val="baseline"/>
        </w:rPr>
        <w:t> </w:t>
      </w:r>
      <w:r>
        <w:rPr>
          <w:spacing w:val="-2"/>
          <w:vertAlign w:val="baseline"/>
        </w:rPr>
        <w:t>graduating</w:t>
      </w:r>
      <w:r>
        <w:rPr>
          <w:spacing w:val="-13"/>
          <w:vertAlign w:val="baseline"/>
        </w:rPr>
        <w:t> </w:t>
      </w:r>
      <w:r>
        <w:rPr>
          <w:spacing w:val="-2"/>
          <w:vertAlign w:val="baseline"/>
        </w:rPr>
        <w:t>class. </w:t>
      </w:r>
      <w:r>
        <w:rPr>
          <w:vertAlign w:val="baseline"/>
        </w:rPr>
        <w:t>Based on the inputs, improvements were made on the teaching and learning activities such as the introduction</w:t>
      </w:r>
      <w:r>
        <w:rPr>
          <w:spacing w:val="-3"/>
          <w:vertAlign w:val="baseline"/>
        </w:rPr>
        <w:t> </w:t>
      </w:r>
      <w:r>
        <w:rPr>
          <w:vertAlign w:val="baseline"/>
        </w:rPr>
        <w:t>of</w:t>
      </w:r>
      <w:r>
        <w:rPr>
          <w:spacing w:val="-3"/>
          <w:vertAlign w:val="baseline"/>
        </w:rPr>
        <w:t> </w:t>
      </w:r>
      <w:r>
        <w:rPr>
          <w:vertAlign w:val="baseline"/>
        </w:rPr>
        <w:t>integrated</w:t>
      </w:r>
      <w:r>
        <w:rPr>
          <w:spacing w:val="-2"/>
          <w:vertAlign w:val="baseline"/>
        </w:rPr>
        <w:t> </w:t>
      </w:r>
      <w:r>
        <w:rPr>
          <w:vertAlign w:val="baseline"/>
        </w:rPr>
        <w:t>projects</w:t>
      </w:r>
      <w:r>
        <w:rPr>
          <w:spacing w:val="-3"/>
          <w:vertAlign w:val="baseline"/>
        </w:rPr>
        <w:t> </w:t>
      </w:r>
      <w:r>
        <w:rPr>
          <w:vertAlign w:val="baseline"/>
        </w:rPr>
        <w:t>in</w:t>
      </w:r>
      <w:r>
        <w:rPr>
          <w:spacing w:val="-3"/>
          <w:vertAlign w:val="baseline"/>
        </w:rPr>
        <w:t> </w:t>
      </w:r>
      <w:r>
        <w:rPr>
          <w:vertAlign w:val="baseline"/>
        </w:rPr>
        <w:t>the</w:t>
      </w:r>
      <w:r>
        <w:rPr>
          <w:spacing w:val="-3"/>
          <w:vertAlign w:val="baseline"/>
        </w:rPr>
        <w:t> </w:t>
      </w:r>
      <w:r>
        <w:rPr>
          <w:vertAlign w:val="baseline"/>
        </w:rPr>
        <w:t>second</w:t>
      </w:r>
      <w:r>
        <w:rPr>
          <w:spacing w:val="-3"/>
          <w:vertAlign w:val="baseline"/>
        </w:rPr>
        <w:t> </w:t>
      </w:r>
      <w:r>
        <w:rPr>
          <w:vertAlign w:val="baseline"/>
        </w:rPr>
        <w:t>and</w:t>
      </w:r>
      <w:r>
        <w:rPr>
          <w:spacing w:val="-2"/>
          <w:vertAlign w:val="baseline"/>
        </w:rPr>
        <w:t> </w:t>
      </w:r>
      <w:r>
        <w:rPr>
          <w:vertAlign w:val="baseline"/>
        </w:rPr>
        <w:t>third</w:t>
      </w:r>
      <w:r>
        <w:rPr>
          <w:spacing w:val="-2"/>
          <w:vertAlign w:val="baseline"/>
        </w:rPr>
        <w:t> </w:t>
      </w:r>
      <w:r>
        <w:rPr>
          <w:vertAlign w:val="baseline"/>
        </w:rPr>
        <w:t>year</w:t>
      </w:r>
      <w:r>
        <w:rPr>
          <w:spacing w:val="-3"/>
          <w:vertAlign w:val="baseline"/>
        </w:rPr>
        <w:t> </w:t>
      </w:r>
      <w:r>
        <w:rPr>
          <w:vertAlign w:val="baseline"/>
        </w:rPr>
        <w:t>curriculum,</w:t>
      </w:r>
      <w:r>
        <w:rPr>
          <w:spacing w:val="-3"/>
          <w:vertAlign w:val="baseline"/>
        </w:rPr>
        <w:t> </w:t>
      </w:r>
      <w:r>
        <w:rPr>
          <w:vertAlign w:val="baseline"/>
        </w:rPr>
        <w:t>open-ended</w:t>
      </w:r>
      <w:r>
        <w:rPr>
          <w:spacing w:val="-3"/>
          <w:vertAlign w:val="baseline"/>
        </w:rPr>
        <w:t> </w:t>
      </w:r>
      <w:r>
        <w:rPr>
          <w:vertAlign w:val="baseline"/>
        </w:rPr>
        <w:t>laboratory assignments,</w:t>
      </w:r>
      <w:r>
        <w:rPr>
          <w:spacing w:val="-7"/>
          <w:vertAlign w:val="baseline"/>
        </w:rPr>
        <w:t> </w:t>
      </w:r>
      <w:r>
        <w:rPr>
          <w:vertAlign w:val="baseline"/>
        </w:rPr>
        <w:t>formalization</w:t>
      </w:r>
      <w:r>
        <w:rPr>
          <w:spacing w:val="-7"/>
          <w:vertAlign w:val="baseline"/>
        </w:rPr>
        <w:t> </w:t>
      </w:r>
      <w:r>
        <w:rPr>
          <w:vertAlign w:val="baseline"/>
        </w:rPr>
        <w:t>of</w:t>
      </w:r>
      <w:r>
        <w:rPr>
          <w:spacing w:val="-7"/>
          <w:vertAlign w:val="baseline"/>
        </w:rPr>
        <w:t> </w:t>
      </w:r>
      <w:r>
        <w:rPr>
          <w:vertAlign w:val="baseline"/>
        </w:rPr>
        <w:t>industrial</w:t>
      </w:r>
      <w:r>
        <w:rPr>
          <w:spacing w:val="-7"/>
          <w:vertAlign w:val="baseline"/>
        </w:rPr>
        <w:t> </w:t>
      </w:r>
      <w:r>
        <w:rPr>
          <w:vertAlign w:val="baseline"/>
        </w:rPr>
        <w:t>visits</w:t>
      </w:r>
      <w:r>
        <w:rPr>
          <w:spacing w:val="-7"/>
          <w:vertAlign w:val="baseline"/>
        </w:rPr>
        <w:t> </w:t>
      </w:r>
      <w:r>
        <w:rPr>
          <w:vertAlign w:val="baseline"/>
        </w:rPr>
        <w:t>and</w:t>
      </w:r>
      <w:r>
        <w:rPr>
          <w:spacing w:val="-7"/>
          <w:vertAlign w:val="baseline"/>
        </w:rPr>
        <w:t> </w:t>
      </w:r>
      <w:r>
        <w:rPr>
          <w:vertAlign w:val="baseline"/>
        </w:rPr>
        <w:t>lectures</w:t>
      </w:r>
      <w:r>
        <w:rPr>
          <w:spacing w:val="-7"/>
          <w:vertAlign w:val="baseline"/>
        </w:rPr>
        <w:t> </w:t>
      </w:r>
      <w:r>
        <w:rPr>
          <w:vertAlign w:val="baseline"/>
        </w:rPr>
        <w:t>as</w:t>
      </w:r>
      <w:r>
        <w:rPr>
          <w:spacing w:val="-7"/>
          <w:vertAlign w:val="baseline"/>
        </w:rPr>
        <w:t> </w:t>
      </w:r>
      <w:r>
        <w:rPr>
          <w:vertAlign w:val="baseline"/>
        </w:rPr>
        <w:t>part</w:t>
      </w:r>
      <w:r>
        <w:rPr>
          <w:spacing w:val="-7"/>
          <w:vertAlign w:val="baseline"/>
        </w:rPr>
        <w:t> </w:t>
      </w:r>
      <w:r>
        <w:rPr>
          <w:vertAlign w:val="baseline"/>
        </w:rPr>
        <w:t>of</w:t>
      </w:r>
      <w:r>
        <w:rPr>
          <w:spacing w:val="-7"/>
          <w:vertAlign w:val="baseline"/>
        </w:rPr>
        <w:t> </w:t>
      </w:r>
      <w:r>
        <w:rPr>
          <w:vertAlign w:val="baseline"/>
        </w:rPr>
        <w:t>the</w:t>
      </w:r>
      <w:r>
        <w:rPr>
          <w:spacing w:val="-7"/>
          <w:vertAlign w:val="baseline"/>
        </w:rPr>
        <w:t> </w:t>
      </w:r>
      <w:r>
        <w:rPr>
          <w:vertAlign w:val="baseline"/>
        </w:rPr>
        <w:t>learning</w:t>
      </w:r>
      <w:r>
        <w:rPr>
          <w:spacing w:val="-7"/>
          <w:vertAlign w:val="baseline"/>
        </w:rPr>
        <w:t> </w:t>
      </w:r>
      <w:r>
        <w:rPr>
          <w:vertAlign w:val="baseline"/>
        </w:rPr>
        <w:t>activities,</w:t>
      </w:r>
      <w:r>
        <w:rPr>
          <w:spacing w:val="-7"/>
          <w:vertAlign w:val="baseline"/>
        </w:rPr>
        <w:t> </w:t>
      </w:r>
      <w:r>
        <w:rPr>
          <w:vertAlign w:val="baseline"/>
        </w:rPr>
        <w:t>Chem- e-car project and poster presentation session.</w:t>
      </w:r>
      <w:r>
        <w:rPr>
          <w:spacing w:val="40"/>
          <w:vertAlign w:val="baseline"/>
        </w:rPr>
        <w:t> </w:t>
      </w:r>
      <w:r>
        <w:rPr>
          <w:vertAlign w:val="baseline"/>
        </w:rPr>
        <w:t>Improvements that were introduced based on the feedbacks from the students have help to the students to achieve the intended learning outcomes </w:t>
      </w:r>
      <w:bookmarkStart w:name="Paper 10" w:id="42"/>
      <w:bookmarkEnd w:id="42"/>
      <w:r>
        <w:rPr>
          <w:w w:val="101"/>
          <w:vertAlign w:val="baseline"/>
        </w:rPr>
      </w:r>
      <w:bookmarkStart w:name="_bookmark20" w:id="43"/>
      <w:bookmarkEnd w:id="43"/>
      <w:r>
        <w:rPr>
          <w:vertAlign w:val="baseline"/>
        </w:rPr>
        <w:t>and</w:t>
      </w:r>
      <w:r>
        <w:rPr>
          <w:vertAlign w:val="baseline"/>
        </w:rPr>
        <w:t> have received positive feedback from the stakeholders</w:t>
      </w:r>
    </w:p>
    <w:p>
      <w:pPr>
        <w:pStyle w:val="ListParagraph"/>
        <w:numPr>
          <w:ilvl w:val="1"/>
          <w:numId w:val="9"/>
        </w:numPr>
        <w:tabs>
          <w:tab w:pos="946" w:val="left" w:leader="none"/>
        </w:tabs>
        <w:spacing w:line="240" w:lineRule="auto" w:before="168" w:after="0"/>
        <w:ind w:left="946" w:right="0" w:hanging="789"/>
        <w:jc w:val="left"/>
        <w:rPr>
          <w:b/>
          <w:sz w:val="28"/>
        </w:rPr>
      </w:pPr>
      <w:r>
        <w:rPr>
          <w:b/>
          <w:sz w:val="28"/>
        </w:rPr>
        <w:t>Paper</w:t>
      </w:r>
      <w:r>
        <w:rPr>
          <w:b/>
          <w:spacing w:val="12"/>
          <w:sz w:val="28"/>
        </w:rPr>
        <w:t> </w:t>
      </w:r>
      <w:r>
        <w:rPr>
          <w:b/>
          <w:spacing w:val="-5"/>
          <w:sz w:val="28"/>
        </w:rPr>
        <w:t>10</w:t>
      </w:r>
    </w:p>
    <w:p>
      <w:pPr>
        <w:pStyle w:val="BodyText"/>
        <w:spacing w:line="393" w:lineRule="auto" w:before="260"/>
        <w:ind w:left="157" w:right="842" w:hanging="8"/>
      </w:pPr>
      <w:r>
        <w:rPr/>
        <w:t>Title</w:t>
      </w:r>
      <w:r>
        <w:rPr>
          <w:spacing w:val="28"/>
        </w:rPr>
        <w:t> </w:t>
      </w:r>
      <w:r>
        <w:rPr/>
        <w:t>:</w:t>
      </w:r>
      <w:r>
        <w:rPr>
          <w:spacing w:val="40"/>
        </w:rPr>
        <w:t> </w:t>
      </w:r>
      <w:r>
        <w:rPr/>
        <w:t>A</w:t>
      </w:r>
      <w:r>
        <w:rPr>
          <w:spacing w:val="28"/>
        </w:rPr>
        <w:t> </w:t>
      </w:r>
      <w:r>
        <w:rPr/>
        <w:t>Student’s</w:t>
      </w:r>
      <w:r>
        <w:rPr>
          <w:spacing w:val="28"/>
        </w:rPr>
        <w:t> </w:t>
      </w:r>
      <w:r>
        <w:rPr/>
        <w:t>Perspective</w:t>
      </w:r>
      <w:r>
        <w:rPr>
          <w:spacing w:val="28"/>
        </w:rPr>
        <w:t> </w:t>
      </w:r>
      <w:r>
        <w:rPr/>
        <w:t>On</w:t>
      </w:r>
      <w:r>
        <w:rPr>
          <w:spacing w:val="28"/>
        </w:rPr>
        <w:t> </w:t>
      </w:r>
      <w:r>
        <w:rPr/>
        <w:t>The</w:t>
      </w:r>
      <w:r>
        <w:rPr>
          <w:spacing w:val="28"/>
        </w:rPr>
        <w:t> </w:t>
      </w:r>
      <w:r>
        <w:rPr/>
        <w:t>Evaluation</w:t>
      </w:r>
      <w:r>
        <w:rPr>
          <w:spacing w:val="28"/>
        </w:rPr>
        <w:t> </w:t>
      </w:r>
      <w:r>
        <w:rPr/>
        <w:t>Of</w:t>
      </w:r>
      <w:r>
        <w:rPr>
          <w:spacing w:val="28"/>
        </w:rPr>
        <w:t> </w:t>
      </w:r>
      <w:r>
        <w:rPr/>
        <w:t>Teaching</w:t>
      </w:r>
      <w:r>
        <w:rPr>
          <w:spacing w:val="28"/>
        </w:rPr>
        <w:t> </w:t>
      </w:r>
      <w:r>
        <w:rPr/>
        <w:t>And</w:t>
      </w:r>
      <w:r>
        <w:rPr>
          <w:spacing w:val="28"/>
        </w:rPr>
        <w:t> </w:t>
      </w:r>
      <w:r>
        <w:rPr/>
        <w:t>Learning</w:t>
      </w:r>
      <w:r>
        <w:rPr>
          <w:spacing w:val="28"/>
        </w:rPr>
        <w:t> </w:t>
      </w:r>
      <w:r>
        <w:rPr/>
        <w:t>Using</w:t>
      </w:r>
      <w:r>
        <w:rPr>
          <w:spacing w:val="28"/>
        </w:rPr>
        <w:t> </w:t>
      </w:r>
      <w:r>
        <w:rPr/>
        <w:t>Student Feedback Online (SuFO)</w:t>
      </w:r>
    </w:p>
    <w:p>
      <w:pPr>
        <w:pStyle w:val="BodyText"/>
        <w:spacing w:line="273" w:lineRule="exact"/>
        <w:ind w:left="148"/>
      </w:pPr>
      <w:r>
        <w:rPr/>
        <w:t>Author</w:t>
      </w:r>
      <w:r>
        <w:rPr>
          <w:spacing w:val="-8"/>
        </w:rPr>
        <w:t> </w:t>
      </w:r>
      <w:r>
        <w:rPr/>
        <w:t>:Zan</w:t>
      </w:r>
      <w:r>
        <w:rPr>
          <w:spacing w:val="-7"/>
        </w:rPr>
        <w:t> </w:t>
      </w:r>
      <w:r>
        <w:rPr/>
        <w:t>Azma</w:t>
      </w:r>
      <w:r>
        <w:rPr>
          <w:spacing w:val="-7"/>
        </w:rPr>
        <w:t> </w:t>
      </w:r>
      <w:r>
        <w:rPr/>
        <w:t>Nasruddin;</w:t>
      </w:r>
      <w:r>
        <w:rPr>
          <w:spacing w:val="-8"/>
        </w:rPr>
        <w:t> </w:t>
      </w:r>
      <w:r>
        <w:rPr/>
        <w:t>Nor</w:t>
      </w:r>
      <w:r>
        <w:rPr>
          <w:spacing w:val="-7"/>
        </w:rPr>
        <w:t> </w:t>
      </w:r>
      <w:r>
        <w:rPr/>
        <w:t>Hapiza</w:t>
      </w:r>
      <w:r>
        <w:rPr>
          <w:spacing w:val="-7"/>
        </w:rPr>
        <w:t> </w:t>
      </w:r>
      <w:r>
        <w:rPr/>
        <w:t>Mohd</w:t>
      </w:r>
      <w:r>
        <w:rPr>
          <w:spacing w:val="-7"/>
        </w:rPr>
        <w:t> </w:t>
      </w:r>
      <w:r>
        <w:rPr>
          <w:spacing w:val="-2"/>
        </w:rPr>
        <w:t>Ariffin</w:t>
      </w:r>
    </w:p>
    <w:p>
      <w:pPr>
        <w:spacing w:after="0" w:line="273" w:lineRule="exact"/>
        <w:sectPr>
          <w:pgSz w:w="11910" w:h="16840"/>
          <w:pgMar w:header="385" w:footer="547" w:top="700" w:bottom="740" w:left="1260" w:right="80"/>
        </w:sectPr>
      </w:pPr>
    </w:p>
    <w:p>
      <w:pPr>
        <w:pStyle w:val="BodyText"/>
        <w:spacing w:before="145"/>
      </w:pPr>
    </w:p>
    <w:p>
      <w:pPr>
        <w:pStyle w:val="BodyText"/>
        <w:ind w:left="143"/>
        <w:jc w:val="both"/>
      </w:pPr>
      <w:r>
        <w:rPr>
          <w:spacing w:val="-2"/>
        </w:rPr>
        <w:t>Year:</w:t>
      </w:r>
      <w:r>
        <w:rPr>
          <w:spacing w:val="-6"/>
        </w:rPr>
        <w:t> </w:t>
      </w:r>
      <w:r>
        <w:rPr>
          <w:spacing w:val="-4"/>
        </w:rPr>
        <w:t>2023</w:t>
      </w:r>
    </w:p>
    <w:p>
      <w:pPr>
        <w:pStyle w:val="BodyText"/>
        <w:spacing w:line="393" w:lineRule="auto" w:before="176"/>
        <w:ind w:left="157" w:right="1021"/>
        <w:jc w:val="both"/>
      </w:pPr>
      <w:r>
        <w:rPr/>
        <w:t>Nowadays,</w:t>
      </w:r>
      <w:r>
        <w:rPr>
          <w:spacing w:val="-9"/>
        </w:rPr>
        <w:t> </w:t>
      </w:r>
      <w:r>
        <w:rPr/>
        <w:t>students</w:t>
      </w:r>
      <w:r>
        <w:rPr>
          <w:spacing w:val="-9"/>
        </w:rPr>
        <w:t> </w:t>
      </w:r>
      <w:r>
        <w:rPr/>
        <w:t>are</w:t>
      </w:r>
      <w:r>
        <w:rPr>
          <w:spacing w:val="-10"/>
        </w:rPr>
        <w:t> </w:t>
      </w:r>
      <w:r>
        <w:rPr/>
        <w:t>the</w:t>
      </w:r>
      <w:r>
        <w:rPr>
          <w:spacing w:val="-9"/>
        </w:rPr>
        <w:t> </w:t>
      </w:r>
      <w:r>
        <w:rPr/>
        <w:t>main</w:t>
      </w:r>
      <w:r>
        <w:rPr>
          <w:spacing w:val="-10"/>
        </w:rPr>
        <w:t> </w:t>
      </w:r>
      <w:r>
        <w:rPr/>
        <w:t>stakeholders</w:t>
      </w:r>
      <w:r>
        <w:rPr>
          <w:spacing w:val="-9"/>
        </w:rPr>
        <w:t> </w:t>
      </w:r>
      <w:r>
        <w:rPr/>
        <w:t>in</w:t>
      </w:r>
      <w:r>
        <w:rPr>
          <w:spacing w:val="-10"/>
        </w:rPr>
        <w:t> </w:t>
      </w:r>
      <w:r>
        <w:rPr/>
        <w:t>any</w:t>
      </w:r>
      <w:r>
        <w:rPr>
          <w:spacing w:val="-9"/>
        </w:rPr>
        <w:t> </w:t>
      </w:r>
      <w:r>
        <w:rPr/>
        <w:t>educational</w:t>
      </w:r>
      <w:r>
        <w:rPr>
          <w:spacing w:val="-10"/>
        </w:rPr>
        <w:t> </w:t>
      </w:r>
      <w:r>
        <w:rPr/>
        <w:t>setting. They</w:t>
      </w:r>
      <w:r>
        <w:rPr>
          <w:spacing w:val="-10"/>
        </w:rPr>
        <w:t> </w:t>
      </w:r>
      <w:r>
        <w:rPr/>
        <w:t>actively</w:t>
      </w:r>
      <w:r>
        <w:rPr>
          <w:spacing w:val="-9"/>
        </w:rPr>
        <w:t> </w:t>
      </w:r>
      <w:r>
        <w:rPr/>
        <w:t>participate in</w:t>
      </w:r>
      <w:r>
        <w:rPr>
          <w:spacing w:val="-11"/>
        </w:rPr>
        <w:t> </w:t>
      </w:r>
      <w:r>
        <w:rPr/>
        <w:t>the</w:t>
      </w:r>
      <w:r>
        <w:rPr>
          <w:spacing w:val="-11"/>
        </w:rPr>
        <w:t> </w:t>
      </w:r>
      <w:r>
        <w:rPr/>
        <w:t>transmission</w:t>
      </w:r>
      <w:r>
        <w:rPr>
          <w:spacing w:val="-11"/>
        </w:rPr>
        <w:t> </w:t>
      </w:r>
      <w:r>
        <w:rPr/>
        <w:t>of</w:t>
      </w:r>
      <w:r>
        <w:rPr>
          <w:spacing w:val="-11"/>
        </w:rPr>
        <w:t> </w:t>
      </w:r>
      <w:r>
        <w:rPr/>
        <w:t>knowledge. The</w:t>
      </w:r>
      <w:r>
        <w:rPr>
          <w:spacing w:val="-11"/>
        </w:rPr>
        <w:t> </w:t>
      </w:r>
      <w:r>
        <w:rPr/>
        <w:t>university’s</w:t>
      </w:r>
      <w:r>
        <w:rPr>
          <w:spacing w:val="-11"/>
        </w:rPr>
        <w:t> </w:t>
      </w:r>
      <w:r>
        <w:rPr/>
        <w:t>future</w:t>
      </w:r>
      <w:r>
        <w:rPr>
          <w:spacing w:val="-11"/>
        </w:rPr>
        <w:t> </w:t>
      </w:r>
      <w:r>
        <w:rPr/>
        <w:t>planning</w:t>
      </w:r>
      <w:r>
        <w:rPr>
          <w:spacing w:val="-11"/>
        </w:rPr>
        <w:t> </w:t>
      </w:r>
      <w:r>
        <w:rPr/>
        <w:t>heavily</w:t>
      </w:r>
      <w:r>
        <w:rPr>
          <w:spacing w:val="-11"/>
        </w:rPr>
        <w:t> </w:t>
      </w:r>
      <w:r>
        <w:rPr/>
        <w:t>relies</w:t>
      </w:r>
      <w:r>
        <w:rPr>
          <w:spacing w:val="-11"/>
        </w:rPr>
        <w:t> </w:t>
      </w:r>
      <w:r>
        <w:rPr/>
        <w:t>on</w:t>
      </w:r>
      <w:r>
        <w:rPr>
          <w:spacing w:val="-11"/>
        </w:rPr>
        <w:t> </w:t>
      </w:r>
      <w:r>
        <w:rPr/>
        <w:t>their</w:t>
      </w:r>
      <w:r>
        <w:rPr>
          <w:spacing w:val="-11"/>
        </w:rPr>
        <w:t> </w:t>
      </w:r>
      <w:r>
        <w:rPr/>
        <w:t>feedback on</w:t>
      </w:r>
      <w:r>
        <w:rPr>
          <w:spacing w:val="29"/>
        </w:rPr>
        <w:t> </w:t>
      </w:r>
      <w:r>
        <w:rPr/>
        <w:t>the</w:t>
      </w:r>
      <w:r>
        <w:rPr>
          <w:spacing w:val="29"/>
        </w:rPr>
        <w:t> </w:t>
      </w:r>
      <w:r>
        <w:rPr/>
        <w:t>current</w:t>
      </w:r>
      <w:r>
        <w:rPr>
          <w:spacing w:val="29"/>
        </w:rPr>
        <w:t> </w:t>
      </w:r>
      <w:r>
        <w:rPr/>
        <w:t>teaching</w:t>
      </w:r>
      <w:r>
        <w:rPr>
          <w:spacing w:val="29"/>
        </w:rPr>
        <w:t> </w:t>
      </w:r>
      <w:r>
        <w:rPr/>
        <w:t>and</w:t>
      </w:r>
      <w:r>
        <w:rPr>
          <w:spacing w:val="29"/>
        </w:rPr>
        <w:t> </w:t>
      </w:r>
      <w:r>
        <w:rPr/>
        <w:t>learning</w:t>
      </w:r>
      <w:r>
        <w:rPr>
          <w:spacing w:val="29"/>
        </w:rPr>
        <w:t> </w:t>
      </w:r>
      <w:r>
        <w:rPr/>
        <w:t>techniques.</w:t>
      </w:r>
      <w:r>
        <w:rPr>
          <w:spacing w:val="80"/>
        </w:rPr>
        <w:t> </w:t>
      </w:r>
      <w:r>
        <w:rPr/>
        <w:t>The</w:t>
      </w:r>
      <w:r>
        <w:rPr>
          <w:spacing w:val="29"/>
        </w:rPr>
        <w:t> </w:t>
      </w:r>
      <w:r>
        <w:rPr/>
        <w:t>Learning</w:t>
      </w:r>
      <w:r>
        <w:rPr>
          <w:spacing w:val="29"/>
        </w:rPr>
        <w:t> </w:t>
      </w:r>
      <w:r>
        <w:rPr/>
        <w:t>Management</w:t>
      </w:r>
      <w:r>
        <w:rPr>
          <w:spacing w:val="29"/>
        </w:rPr>
        <w:t> </w:t>
      </w:r>
      <w:r>
        <w:rPr/>
        <w:t>System</w:t>
      </w:r>
      <w:r>
        <w:rPr>
          <w:spacing w:val="29"/>
        </w:rPr>
        <w:t> </w:t>
      </w:r>
      <w:r>
        <w:rPr/>
        <w:t>(LMS),</w:t>
      </w:r>
      <w:hyperlink w:history="true" w:anchor="_bookmark101">
        <w:r>
          <w:rPr>
            <w:color w:val="FF0000"/>
            <w:vertAlign w:val="superscript"/>
          </w:rPr>
          <w:t>10</w:t>
        </w:r>
      </w:hyperlink>
      <w:r>
        <w:rPr>
          <w:color w:val="FF0000"/>
          <w:vertAlign w:val="baseline"/>
        </w:rPr>
        <w:t> </w:t>
      </w:r>
      <w:r>
        <w:rPr>
          <w:vertAlign w:val="baseline"/>
        </w:rPr>
        <w:t>an i-Learn system, has been used by Universiti Teknologi MARA (UiTM) to implement blended learning</w:t>
      </w:r>
      <w:r>
        <w:rPr>
          <w:spacing w:val="-15"/>
          <w:vertAlign w:val="baseline"/>
        </w:rPr>
        <w:t> </w:t>
      </w:r>
      <w:r>
        <w:rPr>
          <w:vertAlign w:val="baseline"/>
        </w:rPr>
        <w:t>in</w:t>
      </w:r>
      <w:r>
        <w:rPr>
          <w:spacing w:val="-15"/>
          <w:vertAlign w:val="baseline"/>
        </w:rPr>
        <w:t> </w:t>
      </w:r>
      <w:r>
        <w:rPr>
          <w:vertAlign w:val="baseline"/>
        </w:rPr>
        <w:t>their</w:t>
      </w:r>
      <w:r>
        <w:rPr>
          <w:spacing w:val="-15"/>
          <w:vertAlign w:val="baseline"/>
        </w:rPr>
        <w:t> </w:t>
      </w:r>
      <w:r>
        <w:rPr>
          <w:vertAlign w:val="baseline"/>
        </w:rPr>
        <w:t>teaching</w:t>
      </w:r>
      <w:r>
        <w:rPr>
          <w:spacing w:val="-15"/>
          <w:vertAlign w:val="baseline"/>
        </w:rPr>
        <w:t> </w:t>
      </w:r>
      <w:r>
        <w:rPr>
          <w:vertAlign w:val="baseline"/>
        </w:rPr>
        <w:t>and</w:t>
      </w:r>
      <w:r>
        <w:rPr>
          <w:spacing w:val="-15"/>
          <w:vertAlign w:val="baseline"/>
        </w:rPr>
        <w:t> </w:t>
      </w:r>
      <w:r>
        <w:rPr>
          <w:vertAlign w:val="baseline"/>
        </w:rPr>
        <w:t>learning</w:t>
      </w:r>
      <w:r>
        <w:rPr>
          <w:spacing w:val="-15"/>
          <w:vertAlign w:val="baseline"/>
        </w:rPr>
        <w:t> </w:t>
      </w:r>
      <w:r>
        <w:rPr>
          <w:vertAlign w:val="baseline"/>
        </w:rPr>
        <w:t>methods.</w:t>
      </w:r>
      <w:r>
        <w:rPr>
          <w:spacing w:val="-15"/>
          <w:vertAlign w:val="baseline"/>
        </w:rPr>
        <w:t> </w:t>
      </w:r>
      <w:r>
        <w:rPr>
          <w:vertAlign w:val="baseline"/>
        </w:rPr>
        <w:t>Student</w:t>
      </w:r>
      <w:r>
        <w:rPr>
          <w:spacing w:val="-15"/>
          <w:vertAlign w:val="baseline"/>
        </w:rPr>
        <w:t> </w:t>
      </w:r>
      <w:r>
        <w:rPr>
          <w:vertAlign w:val="baseline"/>
        </w:rPr>
        <w:t>Feedback</w:t>
      </w:r>
      <w:r>
        <w:rPr>
          <w:spacing w:val="-15"/>
          <w:vertAlign w:val="baseline"/>
        </w:rPr>
        <w:t> </w:t>
      </w:r>
      <w:r>
        <w:rPr>
          <w:vertAlign w:val="baseline"/>
        </w:rPr>
        <w:t>Online</w:t>
      </w:r>
      <w:r>
        <w:rPr>
          <w:spacing w:val="-15"/>
          <w:vertAlign w:val="baseline"/>
        </w:rPr>
        <w:t> </w:t>
      </w:r>
      <w:r>
        <w:rPr>
          <w:vertAlign w:val="baseline"/>
        </w:rPr>
        <w:t>(SuFo),</w:t>
      </w:r>
      <w:r>
        <w:rPr>
          <w:spacing w:val="-15"/>
          <w:vertAlign w:val="baseline"/>
        </w:rPr>
        <w:t> </w:t>
      </w:r>
      <w:r>
        <w:rPr>
          <w:vertAlign w:val="baseline"/>
        </w:rPr>
        <w:t>which</w:t>
      </w:r>
      <w:r>
        <w:rPr>
          <w:spacing w:val="-15"/>
          <w:vertAlign w:val="baseline"/>
        </w:rPr>
        <w:t> </w:t>
      </w:r>
      <w:r>
        <w:rPr>
          <w:vertAlign w:val="baseline"/>
        </w:rPr>
        <w:t>UiTM</w:t>
      </w:r>
      <w:r>
        <w:rPr>
          <w:spacing w:val="-15"/>
          <w:vertAlign w:val="baseline"/>
        </w:rPr>
        <w:t> </w:t>
      </w:r>
      <w:r>
        <w:rPr>
          <w:vertAlign w:val="baseline"/>
        </w:rPr>
        <w:t>has made</w:t>
      </w:r>
      <w:r>
        <w:rPr>
          <w:spacing w:val="-15"/>
          <w:vertAlign w:val="baseline"/>
        </w:rPr>
        <w:t> </w:t>
      </w:r>
      <w:r>
        <w:rPr>
          <w:vertAlign w:val="baseline"/>
        </w:rPr>
        <w:t>available</w:t>
      </w:r>
      <w:r>
        <w:rPr>
          <w:spacing w:val="-15"/>
          <w:vertAlign w:val="baseline"/>
        </w:rPr>
        <w:t> </w:t>
      </w:r>
      <w:r>
        <w:rPr>
          <w:vertAlign w:val="baseline"/>
        </w:rPr>
        <w:t>to</w:t>
      </w:r>
      <w:r>
        <w:rPr>
          <w:spacing w:val="-15"/>
          <w:vertAlign w:val="baseline"/>
        </w:rPr>
        <w:t> </w:t>
      </w:r>
      <w:r>
        <w:rPr>
          <w:vertAlign w:val="baseline"/>
        </w:rPr>
        <w:t>its</w:t>
      </w:r>
      <w:r>
        <w:rPr>
          <w:spacing w:val="-15"/>
          <w:vertAlign w:val="baseline"/>
        </w:rPr>
        <w:t> </w:t>
      </w:r>
      <w:r>
        <w:rPr>
          <w:vertAlign w:val="baseline"/>
        </w:rPr>
        <w:t>students,</w:t>
      </w:r>
      <w:r>
        <w:rPr>
          <w:spacing w:val="-15"/>
          <w:vertAlign w:val="baseline"/>
        </w:rPr>
        <w:t> </w:t>
      </w:r>
      <w:r>
        <w:rPr>
          <w:vertAlign w:val="baseline"/>
        </w:rPr>
        <w:t>allows</w:t>
      </w:r>
      <w:r>
        <w:rPr>
          <w:spacing w:val="-15"/>
          <w:vertAlign w:val="baseline"/>
        </w:rPr>
        <w:t> </w:t>
      </w:r>
      <w:r>
        <w:rPr>
          <w:vertAlign w:val="baseline"/>
        </w:rPr>
        <w:t>them</w:t>
      </w:r>
      <w:r>
        <w:rPr>
          <w:spacing w:val="-15"/>
          <w:vertAlign w:val="baseline"/>
        </w:rPr>
        <w:t> </w:t>
      </w:r>
      <w:r>
        <w:rPr>
          <w:vertAlign w:val="baseline"/>
        </w:rPr>
        <w:t>to</w:t>
      </w:r>
      <w:r>
        <w:rPr>
          <w:spacing w:val="-15"/>
          <w:vertAlign w:val="baseline"/>
        </w:rPr>
        <w:t> </w:t>
      </w:r>
      <w:r>
        <w:rPr>
          <w:vertAlign w:val="baseline"/>
        </w:rPr>
        <w:t>evaluate</w:t>
      </w:r>
      <w:r>
        <w:rPr>
          <w:spacing w:val="-15"/>
          <w:vertAlign w:val="baseline"/>
        </w:rPr>
        <w:t> </w:t>
      </w:r>
      <w:r>
        <w:rPr>
          <w:vertAlign w:val="baseline"/>
        </w:rPr>
        <w:t>the</w:t>
      </w:r>
      <w:r>
        <w:rPr>
          <w:spacing w:val="-15"/>
          <w:vertAlign w:val="baseline"/>
        </w:rPr>
        <w:t> </w:t>
      </w:r>
      <w:r>
        <w:rPr>
          <w:vertAlign w:val="baseline"/>
        </w:rPr>
        <w:t>teaching</w:t>
      </w:r>
      <w:r>
        <w:rPr>
          <w:spacing w:val="-15"/>
          <w:vertAlign w:val="baseline"/>
        </w:rPr>
        <w:t> </w:t>
      </w:r>
      <w:r>
        <w:rPr>
          <w:vertAlign w:val="baseline"/>
        </w:rPr>
        <w:t>and</w:t>
      </w:r>
      <w:r>
        <w:rPr>
          <w:spacing w:val="-15"/>
          <w:vertAlign w:val="baseline"/>
        </w:rPr>
        <w:t> </w:t>
      </w:r>
      <w:r>
        <w:rPr>
          <w:vertAlign w:val="baseline"/>
        </w:rPr>
        <w:t>learning</w:t>
      </w:r>
      <w:r>
        <w:rPr>
          <w:spacing w:val="-15"/>
          <w:vertAlign w:val="baseline"/>
        </w:rPr>
        <w:t> </w:t>
      </w:r>
      <w:r>
        <w:rPr>
          <w:vertAlign w:val="baseline"/>
        </w:rPr>
        <w:t>process.</w:t>
      </w:r>
      <w:r>
        <w:rPr>
          <w:spacing w:val="-3"/>
          <w:vertAlign w:val="baseline"/>
        </w:rPr>
        <w:t> </w:t>
      </w:r>
      <w:r>
        <w:rPr>
          <w:vertAlign w:val="baseline"/>
        </w:rPr>
        <w:t>However, there</w:t>
      </w:r>
      <w:r>
        <w:rPr>
          <w:spacing w:val="25"/>
          <w:vertAlign w:val="baseline"/>
        </w:rPr>
        <w:t> </w:t>
      </w:r>
      <w:r>
        <w:rPr>
          <w:vertAlign w:val="baseline"/>
        </w:rPr>
        <w:t>are</w:t>
      </w:r>
      <w:r>
        <w:rPr>
          <w:spacing w:val="26"/>
          <w:vertAlign w:val="baseline"/>
        </w:rPr>
        <w:t> </w:t>
      </w:r>
      <w:r>
        <w:rPr>
          <w:vertAlign w:val="baseline"/>
        </w:rPr>
        <w:t>issues</w:t>
      </w:r>
      <w:r>
        <w:rPr>
          <w:spacing w:val="25"/>
          <w:vertAlign w:val="baseline"/>
        </w:rPr>
        <w:t> </w:t>
      </w:r>
      <w:r>
        <w:rPr>
          <w:vertAlign w:val="baseline"/>
        </w:rPr>
        <w:t>with</w:t>
      </w:r>
      <w:r>
        <w:rPr>
          <w:spacing w:val="26"/>
          <w:vertAlign w:val="baseline"/>
        </w:rPr>
        <w:t> </w:t>
      </w:r>
      <w:r>
        <w:rPr>
          <w:vertAlign w:val="baseline"/>
        </w:rPr>
        <w:t>the</w:t>
      </w:r>
      <w:r>
        <w:rPr>
          <w:spacing w:val="25"/>
          <w:vertAlign w:val="baseline"/>
        </w:rPr>
        <w:t> </w:t>
      </w:r>
      <w:r>
        <w:rPr>
          <w:vertAlign w:val="baseline"/>
        </w:rPr>
        <w:t>validity</w:t>
      </w:r>
      <w:r>
        <w:rPr>
          <w:spacing w:val="26"/>
          <w:vertAlign w:val="baseline"/>
        </w:rPr>
        <w:t> </w:t>
      </w:r>
      <w:r>
        <w:rPr>
          <w:vertAlign w:val="baseline"/>
        </w:rPr>
        <w:t>and</w:t>
      </w:r>
      <w:r>
        <w:rPr>
          <w:spacing w:val="25"/>
          <w:vertAlign w:val="baseline"/>
        </w:rPr>
        <w:t> </w:t>
      </w:r>
      <w:r>
        <w:rPr>
          <w:vertAlign w:val="baseline"/>
        </w:rPr>
        <w:t>reliability</w:t>
      </w:r>
      <w:r>
        <w:rPr>
          <w:spacing w:val="26"/>
          <w:vertAlign w:val="baseline"/>
        </w:rPr>
        <w:t> </w:t>
      </w:r>
      <w:r>
        <w:rPr>
          <w:vertAlign w:val="baseline"/>
        </w:rPr>
        <w:t>of</w:t>
      </w:r>
      <w:r>
        <w:rPr>
          <w:spacing w:val="25"/>
          <w:vertAlign w:val="baseline"/>
        </w:rPr>
        <w:t> </w:t>
      </w:r>
      <w:r>
        <w:rPr>
          <w:vertAlign w:val="baseline"/>
        </w:rPr>
        <w:t>the</w:t>
      </w:r>
      <w:r>
        <w:rPr>
          <w:spacing w:val="26"/>
          <w:vertAlign w:val="baseline"/>
        </w:rPr>
        <w:t> </w:t>
      </w:r>
      <w:r>
        <w:rPr>
          <w:vertAlign w:val="baseline"/>
        </w:rPr>
        <w:t>SuFo</w:t>
      </w:r>
      <w:r>
        <w:rPr>
          <w:spacing w:val="25"/>
          <w:vertAlign w:val="baseline"/>
        </w:rPr>
        <w:t> </w:t>
      </w:r>
      <w:r>
        <w:rPr>
          <w:vertAlign w:val="baseline"/>
        </w:rPr>
        <w:t>question</w:t>
      </w:r>
      <w:r>
        <w:rPr>
          <w:spacing w:val="26"/>
          <w:vertAlign w:val="baseline"/>
        </w:rPr>
        <w:t> </w:t>
      </w:r>
      <w:r>
        <w:rPr>
          <w:vertAlign w:val="baseline"/>
        </w:rPr>
        <w:t>in</w:t>
      </w:r>
      <w:r>
        <w:rPr>
          <w:spacing w:val="25"/>
          <w:vertAlign w:val="baseline"/>
        </w:rPr>
        <w:t> </w:t>
      </w:r>
      <w:r>
        <w:rPr>
          <w:vertAlign w:val="baseline"/>
        </w:rPr>
        <w:t>evaluating</w:t>
      </w:r>
      <w:r>
        <w:rPr>
          <w:spacing w:val="25"/>
          <w:vertAlign w:val="baseline"/>
        </w:rPr>
        <w:t> </w:t>
      </w:r>
      <w:r>
        <w:rPr>
          <w:vertAlign w:val="baseline"/>
        </w:rPr>
        <w:t>the</w:t>
      </w:r>
      <w:r>
        <w:rPr>
          <w:spacing w:val="26"/>
          <w:vertAlign w:val="baseline"/>
        </w:rPr>
        <w:t> </w:t>
      </w:r>
      <w:r>
        <w:rPr>
          <w:vertAlign w:val="baseline"/>
        </w:rPr>
        <w:t>course, the lecturer’s performance, the classroom environment, and scepticism in the students’ responses brought</w:t>
      </w:r>
      <w:r>
        <w:rPr>
          <w:spacing w:val="-1"/>
          <w:vertAlign w:val="baseline"/>
        </w:rPr>
        <w:t> </w:t>
      </w:r>
      <w:r>
        <w:rPr>
          <w:vertAlign w:val="baseline"/>
        </w:rPr>
        <w:t>up</w:t>
      </w:r>
      <w:r>
        <w:rPr>
          <w:spacing w:val="-1"/>
          <w:vertAlign w:val="baseline"/>
        </w:rPr>
        <w:t> </w:t>
      </w:r>
      <w:r>
        <w:rPr>
          <w:vertAlign w:val="baseline"/>
        </w:rPr>
        <w:t>by</w:t>
      </w:r>
      <w:r>
        <w:rPr>
          <w:spacing w:val="-1"/>
          <w:vertAlign w:val="baseline"/>
        </w:rPr>
        <w:t> </w:t>
      </w:r>
      <w:r>
        <w:rPr>
          <w:vertAlign w:val="baseline"/>
        </w:rPr>
        <w:t>the</w:t>
      </w:r>
      <w:r>
        <w:rPr>
          <w:spacing w:val="-1"/>
          <w:vertAlign w:val="baseline"/>
        </w:rPr>
        <w:t> </w:t>
      </w:r>
      <w:r>
        <w:rPr>
          <w:vertAlign w:val="baseline"/>
        </w:rPr>
        <w:t>previous</w:t>
      </w:r>
      <w:r>
        <w:rPr>
          <w:spacing w:val="-1"/>
          <w:vertAlign w:val="baseline"/>
        </w:rPr>
        <w:t> </w:t>
      </w:r>
      <w:r>
        <w:rPr>
          <w:vertAlign w:val="baseline"/>
        </w:rPr>
        <w:t>study. Therefore,</w:t>
      </w:r>
      <w:r>
        <w:rPr>
          <w:spacing w:val="-1"/>
          <w:vertAlign w:val="baseline"/>
        </w:rPr>
        <w:t> </w:t>
      </w:r>
      <w:r>
        <w:rPr>
          <w:vertAlign w:val="baseline"/>
        </w:rPr>
        <w:t>this</w:t>
      </w:r>
      <w:r>
        <w:rPr>
          <w:spacing w:val="-1"/>
          <w:vertAlign w:val="baseline"/>
        </w:rPr>
        <w:t> </w:t>
      </w:r>
      <w:r>
        <w:rPr>
          <w:vertAlign w:val="baseline"/>
        </w:rPr>
        <w:t>study</w:t>
      </w:r>
      <w:r>
        <w:rPr>
          <w:spacing w:val="-1"/>
          <w:vertAlign w:val="baseline"/>
        </w:rPr>
        <w:t> </w:t>
      </w:r>
      <w:r>
        <w:rPr>
          <w:vertAlign w:val="baseline"/>
        </w:rPr>
        <w:t>aims</w:t>
      </w:r>
      <w:r>
        <w:rPr>
          <w:spacing w:val="-1"/>
          <w:vertAlign w:val="baseline"/>
        </w:rPr>
        <w:t> </w:t>
      </w:r>
      <w:r>
        <w:rPr>
          <w:vertAlign w:val="baseline"/>
        </w:rPr>
        <w:t>to</w:t>
      </w:r>
      <w:r>
        <w:rPr>
          <w:spacing w:val="-1"/>
          <w:vertAlign w:val="baseline"/>
        </w:rPr>
        <w:t> </w:t>
      </w:r>
      <w:r>
        <w:rPr>
          <w:vertAlign w:val="baseline"/>
        </w:rPr>
        <w:t>understand</w:t>
      </w:r>
      <w:r>
        <w:rPr>
          <w:spacing w:val="-1"/>
          <w:vertAlign w:val="baseline"/>
        </w:rPr>
        <w:t> </w:t>
      </w:r>
      <w:r>
        <w:rPr>
          <w:vertAlign w:val="baseline"/>
        </w:rPr>
        <w:t>how</w:t>
      </w:r>
      <w:r>
        <w:rPr>
          <w:spacing w:val="-1"/>
          <w:vertAlign w:val="baseline"/>
        </w:rPr>
        <w:t> </w:t>
      </w:r>
      <w:r>
        <w:rPr>
          <w:vertAlign w:val="baseline"/>
        </w:rPr>
        <w:t>students</w:t>
      </w:r>
      <w:r>
        <w:rPr>
          <w:spacing w:val="-1"/>
          <w:vertAlign w:val="baseline"/>
        </w:rPr>
        <w:t> </w:t>
      </w:r>
      <w:r>
        <w:rPr>
          <w:vertAlign w:val="baseline"/>
        </w:rPr>
        <w:t>perceive SuFo</w:t>
      </w:r>
      <w:r>
        <w:rPr>
          <w:spacing w:val="-7"/>
          <w:vertAlign w:val="baseline"/>
        </w:rPr>
        <w:t> </w:t>
      </w:r>
      <w:r>
        <w:rPr>
          <w:vertAlign w:val="baseline"/>
        </w:rPr>
        <w:t>questions</w:t>
      </w:r>
      <w:r>
        <w:rPr>
          <w:spacing w:val="-8"/>
          <w:vertAlign w:val="baseline"/>
        </w:rPr>
        <w:t> </w:t>
      </w:r>
      <w:r>
        <w:rPr>
          <w:vertAlign w:val="baseline"/>
        </w:rPr>
        <w:t>and</w:t>
      </w:r>
      <w:r>
        <w:rPr>
          <w:spacing w:val="-7"/>
          <w:vertAlign w:val="baseline"/>
        </w:rPr>
        <w:t> </w:t>
      </w:r>
      <w:r>
        <w:rPr>
          <w:vertAlign w:val="baseline"/>
        </w:rPr>
        <w:t>investigate</w:t>
      </w:r>
      <w:r>
        <w:rPr>
          <w:spacing w:val="-7"/>
          <w:vertAlign w:val="baseline"/>
        </w:rPr>
        <w:t> </w:t>
      </w:r>
      <w:r>
        <w:rPr>
          <w:vertAlign w:val="baseline"/>
        </w:rPr>
        <w:t>how</w:t>
      </w:r>
      <w:r>
        <w:rPr>
          <w:spacing w:val="-7"/>
          <w:vertAlign w:val="baseline"/>
        </w:rPr>
        <w:t> </w:t>
      </w:r>
      <w:r>
        <w:rPr>
          <w:vertAlign w:val="baseline"/>
        </w:rPr>
        <w:t>students</w:t>
      </w:r>
      <w:r>
        <w:rPr>
          <w:spacing w:val="-7"/>
          <w:vertAlign w:val="baseline"/>
        </w:rPr>
        <w:t> </w:t>
      </w:r>
      <w:r>
        <w:rPr>
          <w:vertAlign w:val="baseline"/>
        </w:rPr>
        <w:t>feel</w:t>
      </w:r>
      <w:r>
        <w:rPr>
          <w:spacing w:val="-7"/>
          <w:vertAlign w:val="baseline"/>
        </w:rPr>
        <w:t> </w:t>
      </w:r>
      <w:r>
        <w:rPr>
          <w:vertAlign w:val="baseline"/>
        </w:rPr>
        <w:t>about</w:t>
      </w:r>
      <w:r>
        <w:rPr>
          <w:spacing w:val="-8"/>
          <w:vertAlign w:val="baseline"/>
        </w:rPr>
        <w:t> </w:t>
      </w:r>
      <w:r>
        <w:rPr>
          <w:vertAlign w:val="baseline"/>
        </w:rPr>
        <w:t>SuFo</w:t>
      </w:r>
      <w:r>
        <w:rPr>
          <w:spacing w:val="-7"/>
          <w:vertAlign w:val="baseline"/>
        </w:rPr>
        <w:t> </w:t>
      </w:r>
      <w:r>
        <w:rPr>
          <w:vertAlign w:val="baseline"/>
        </w:rPr>
        <w:t>questions</w:t>
      </w:r>
      <w:r>
        <w:rPr>
          <w:spacing w:val="-8"/>
          <w:vertAlign w:val="baseline"/>
        </w:rPr>
        <w:t> </w:t>
      </w:r>
      <w:r>
        <w:rPr>
          <w:vertAlign w:val="baseline"/>
        </w:rPr>
        <w:t>and</w:t>
      </w:r>
      <w:r>
        <w:rPr>
          <w:spacing w:val="-7"/>
          <w:vertAlign w:val="baseline"/>
        </w:rPr>
        <w:t> </w:t>
      </w:r>
      <w:r>
        <w:rPr>
          <w:vertAlign w:val="baseline"/>
        </w:rPr>
        <w:t>any</w:t>
      </w:r>
      <w:r>
        <w:rPr>
          <w:spacing w:val="-8"/>
          <w:vertAlign w:val="baseline"/>
        </w:rPr>
        <w:t> </w:t>
      </w:r>
      <w:r>
        <w:rPr>
          <w:vertAlign w:val="baseline"/>
        </w:rPr>
        <w:t>potential</w:t>
      </w:r>
      <w:r>
        <w:rPr>
          <w:spacing w:val="-7"/>
          <w:vertAlign w:val="baseline"/>
        </w:rPr>
        <w:t> </w:t>
      </w:r>
      <w:r>
        <w:rPr>
          <w:vertAlign w:val="baseline"/>
        </w:rPr>
        <w:t>biases</w:t>
      </w:r>
      <w:r>
        <w:rPr>
          <w:spacing w:val="-7"/>
          <w:vertAlign w:val="baseline"/>
        </w:rPr>
        <w:t> </w:t>
      </w:r>
      <w:r>
        <w:rPr>
          <w:vertAlign w:val="baseline"/>
        </w:rPr>
        <w:t>in student evaluations. This study analyses data using quantitative methods and a survey along with SPSS.</w:t>
      </w:r>
      <w:r>
        <w:rPr>
          <w:spacing w:val="-10"/>
          <w:vertAlign w:val="baseline"/>
        </w:rPr>
        <w:t> </w:t>
      </w:r>
      <w:r>
        <w:rPr>
          <w:vertAlign w:val="baseline"/>
        </w:rPr>
        <w:t>One</w:t>
      </w:r>
      <w:r>
        <w:rPr>
          <w:spacing w:val="-10"/>
          <w:vertAlign w:val="baseline"/>
        </w:rPr>
        <w:t> </w:t>
      </w:r>
      <w:r>
        <w:rPr>
          <w:vertAlign w:val="baseline"/>
        </w:rPr>
        <w:t>hundred</w:t>
      </w:r>
      <w:r>
        <w:rPr>
          <w:spacing w:val="-10"/>
          <w:vertAlign w:val="baseline"/>
        </w:rPr>
        <w:t> </w:t>
      </w:r>
      <w:r>
        <w:rPr>
          <w:vertAlign w:val="baseline"/>
        </w:rPr>
        <w:t>students</w:t>
      </w:r>
      <w:r>
        <w:rPr>
          <w:spacing w:val="-10"/>
          <w:vertAlign w:val="baseline"/>
        </w:rPr>
        <w:t> </w:t>
      </w:r>
      <w:r>
        <w:rPr>
          <w:vertAlign w:val="baseline"/>
        </w:rPr>
        <w:t>from</w:t>
      </w:r>
      <w:r>
        <w:rPr>
          <w:spacing w:val="-10"/>
          <w:vertAlign w:val="baseline"/>
        </w:rPr>
        <w:t> </w:t>
      </w:r>
      <w:r>
        <w:rPr>
          <w:vertAlign w:val="baseline"/>
        </w:rPr>
        <w:t>various</w:t>
      </w:r>
      <w:r>
        <w:rPr>
          <w:spacing w:val="-10"/>
          <w:vertAlign w:val="baseline"/>
        </w:rPr>
        <w:t> </w:t>
      </w:r>
      <w:r>
        <w:rPr>
          <w:vertAlign w:val="baseline"/>
        </w:rPr>
        <w:t>faculties</w:t>
      </w:r>
      <w:r>
        <w:rPr>
          <w:spacing w:val="-10"/>
          <w:vertAlign w:val="baseline"/>
        </w:rPr>
        <w:t> </w:t>
      </w:r>
      <w:r>
        <w:rPr>
          <w:vertAlign w:val="baseline"/>
        </w:rPr>
        <w:t>have</w:t>
      </w:r>
      <w:r>
        <w:rPr>
          <w:spacing w:val="-10"/>
          <w:vertAlign w:val="baseline"/>
        </w:rPr>
        <w:t> </w:t>
      </w:r>
      <w:r>
        <w:rPr>
          <w:vertAlign w:val="baseline"/>
        </w:rPr>
        <w:t>fully</w:t>
      </w:r>
      <w:r>
        <w:rPr>
          <w:spacing w:val="-10"/>
          <w:vertAlign w:val="baseline"/>
        </w:rPr>
        <w:t> </w:t>
      </w:r>
      <w:r>
        <w:rPr>
          <w:vertAlign w:val="baseline"/>
        </w:rPr>
        <w:t>responded</w:t>
      </w:r>
      <w:r>
        <w:rPr>
          <w:spacing w:val="-10"/>
          <w:vertAlign w:val="baseline"/>
        </w:rPr>
        <w:t> </w:t>
      </w:r>
      <w:r>
        <w:rPr>
          <w:vertAlign w:val="baseline"/>
        </w:rPr>
        <w:t>to</w:t>
      </w:r>
      <w:r>
        <w:rPr>
          <w:spacing w:val="-10"/>
          <w:vertAlign w:val="baseline"/>
        </w:rPr>
        <w:t> </w:t>
      </w:r>
      <w:r>
        <w:rPr>
          <w:vertAlign w:val="baseline"/>
        </w:rPr>
        <w:t>the</w:t>
      </w:r>
      <w:r>
        <w:rPr>
          <w:spacing w:val="-10"/>
          <w:vertAlign w:val="baseline"/>
        </w:rPr>
        <w:t> </w:t>
      </w:r>
      <w:r>
        <w:rPr>
          <w:vertAlign w:val="baseline"/>
        </w:rPr>
        <w:t>survey. The</w:t>
      </w:r>
      <w:r>
        <w:rPr>
          <w:spacing w:val="-10"/>
          <w:vertAlign w:val="baseline"/>
        </w:rPr>
        <w:t> </w:t>
      </w:r>
      <w:r>
        <w:rPr>
          <w:vertAlign w:val="baseline"/>
        </w:rPr>
        <w:t>results demonstrate</w:t>
      </w:r>
      <w:r>
        <w:rPr>
          <w:spacing w:val="-1"/>
          <w:vertAlign w:val="baseline"/>
        </w:rPr>
        <w:t> </w:t>
      </w:r>
      <w:r>
        <w:rPr>
          <w:vertAlign w:val="baseline"/>
        </w:rPr>
        <w:t>that</w:t>
      </w:r>
      <w:r>
        <w:rPr>
          <w:spacing w:val="-1"/>
          <w:vertAlign w:val="baseline"/>
        </w:rPr>
        <w:t> </w:t>
      </w:r>
      <w:r>
        <w:rPr>
          <w:vertAlign w:val="baseline"/>
        </w:rPr>
        <w:t>there are</w:t>
      </w:r>
      <w:r>
        <w:rPr>
          <w:spacing w:val="-1"/>
          <w:vertAlign w:val="baseline"/>
        </w:rPr>
        <w:t> </w:t>
      </w:r>
      <w:r>
        <w:rPr>
          <w:vertAlign w:val="baseline"/>
        </w:rPr>
        <w:t>no</w:t>
      </w:r>
      <w:r>
        <w:rPr>
          <w:spacing w:val="-1"/>
          <w:vertAlign w:val="baseline"/>
        </w:rPr>
        <w:t> </w:t>
      </w:r>
      <w:r>
        <w:rPr>
          <w:vertAlign w:val="baseline"/>
        </w:rPr>
        <w:t>gender-based</w:t>
      </w:r>
      <w:r>
        <w:rPr>
          <w:spacing w:val="-1"/>
          <w:vertAlign w:val="baseline"/>
        </w:rPr>
        <w:t> </w:t>
      </w:r>
      <w:r>
        <w:rPr>
          <w:vertAlign w:val="baseline"/>
        </w:rPr>
        <w:t>biases</w:t>
      </w:r>
      <w:r>
        <w:rPr>
          <w:spacing w:val="-1"/>
          <w:vertAlign w:val="baseline"/>
        </w:rPr>
        <w:t> </w:t>
      </w:r>
      <w:r>
        <w:rPr>
          <w:vertAlign w:val="baseline"/>
        </w:rPr>
        <w:t>in student</w:t>
      </w:r>
      <w:r>
        <w:rPr>
          <w:spacing w:val="-1"/>
          <w:vertAlign w:val="baseline"/>
        </w:rPr>
        <w:t> </w:t>
      </w:r>
      <w:r>
        <w:rPr>
          <w:vertAlign w:val="baseline"/>
        </w:rPr>
        <w:t>ratings</w:t>
      </w:r>
      <w:r>
        <w:rPr>
          <w:spacing w:val="-1"/>
          <w:vertAlign w:val="baseline"/>
        </w:rPr>
        <w:t> </w:t>
      </w:r>
      <w:r>
        <w:rPr>
          <w:vertAlign w:val="baseline"/>
        </w:rPr>
        <w:t>and</w:t>
      </w:r>
      <w:r>
        <w:rPr>
          <w:spacing w:val="-1"/>
          <w:vertAlign w:val="baseline"/>
        </w:rPr>
        <w:t> </w:t>
      </w:r>
      <w:r>
        <w:rPr>
          <w:vertAlign w:val="baseline"/>
        </w:rPr>
        <w:t>that</w:t>
      </w:r>
      <w:r>
        <w:rPr>
          <w:spacing w:val="-1"/>
          <w:vertAlign w:val="baseline"/>
        </w:rPr>
        <w:t> </w:t>
      </w:r>
      <w:r>
        <w:rPr>
          <w:vertAlign w:val="baseline"/>
        </w:rPr>
        <w:t>the students strongly agree</w:t>
      </w:r>
      <w:r>
        <w:rPr>
          <w:spacing w:val="-2"/>
          <w:vertAlign w:val="baseline"/>
        </w:rPr>
        <w:t> </w:t>
      </w:r>
      <w:r>
        <w:rPr>
          <w:vertAlign w:val="baseline"/>
        </w:rPr>
        <w:t>if</w:t>
      </w:r>
      <w:r>
        <w:rPr>
          <w:spacing w:val="-2"/>
          <w:vertAlign w:val="baseline"/>
        </w:rPr>
        <w:t> </w:t>
      </w:r>
      <w:r>
        <w:rPr>
          <w:vertAlign w:val="baseline"/>
        </w:rPr>
        <w:t>the</w:t>
      </w:r>
      <w:r>
        <w:rPr>
          <w:spacing w:val="-2"/>
          <w:vertAlign w:val="baseline"/>
        </w:rPr>
        <w:t> </w:t>
      </w:r>
      <w:r>
        <w:rPr>
          <w:vertAlign w:val="baseline"/>
        </w:rPr>
        <w:t>SuFo</w:t>
      </w:r>
      <w:r>
        <w:rPr>
          <w:spacing w:val="-2"/>
          <w:vertAlign w:val="baseline"/>
        </w:rPr>
        <w:t> </w:t>
      </w:r>
      <w:r>
        <w:rPr>
          <w:vertAlign w:val="baseline"/>
        </w:rPr>
        <w:t>questions</w:t>
      </w:r>
      <w:r>
        <w:rPr>
          <w:spacing w:val="-2"/>
          <w:vertAlign w:val="baseline"/>
        </w:rPr>
        <w:t> </w:t>
      </w:r>
      <w:r>
        <w:rPr>
          <w:vertAlign w:val="baseline"/>
        </w:rPr>
        <w:t>are</w:t>
      </w:r>
      <w:r>
        <w:rPr>
          <w:spacing w:val="-2"/>
          <w:vertAlign w:val="baseline"/>
        </w:rPr>
        <w:t> </w:t>
      </w:r>
      <w:r>
        <w:rPr>
          <w:vertAlign w:val="baseline"/>
        </w:rPr>
        <w:t>modified</w:t>
      </w:r>
      <w:r>
        <w:rPr>
          <w:spacing w:val="-2"/>
          <w:vertAlign w:val="baseline"/>
        </w:rPr>
        <w:t> </w:t>
      </w:r>
      <w:r>
        <w:rPr>
          <w:vertAlign w:val="baseline"/>
        </w:rPr>
        <w:t>and</w:t>
      </w:r>
      <w:r>
        <w:rPr>
          <w:spacing w:val="-2"/>
          <w:vertAlign w:val="baseline"/>
        </w:rPr>
        <w:t> </w:t>
      </w:r>
      <w:r>
        <w:rPr>
          <w:vertAlign w:val="baseline"/>
        </w:rPr>
        <w:t>changed. There</w:t>
      </w:r>
      <w:r>
        <w:rPr>
          <w:spacing w:val="-2"/>
          <w:vertAlign w:val="baseline"/>
        </w:rPr>
        <w:t> </w:t>
      </w:r>
      <w:r>
        <w:rPr>
          <w:vertAlign w:val="baseline"/>
        </w:rPr>
        <w:t>are</w:t>
      </w:r>
      <w:r>
        <w:rPr>
          <w:spacing w:val="-2"/>
          <w:vertAlign w:val="baseline"/>
        </w:rPr>
        <w:t> </w:t>
      </w:r>
      <w:r>
        <w:rPr>
          <w:vertAlign w:val="baseline"/>
        </w:rPr>
        <w:t>also</w:t>
      </w:r>
      <w:r>
        <w:rPr>
          <w:spacing w:val="-2"/>
          <w:vertAlign w:val="baseline"/>
        </w:rPr>
        <w:t> </w:t>
      </w:r>
      <w:r>
        <w:rPr>
          <w:vertAlign w:val="baseline"/>
        </w:rPr>
        <w:t>some</w:t>
      </w:r>
      <w:r>
        <w:rPr>
          <w:spacing w:val="-2"/>
          <w:vertAlign w:val="baseline"/>
        </w:rPr>
        <w:t> </w:t>
      </w:r>
      <w:r>
        <w:rPr>
          <w:vertAlign w:val="baseline"/>
        </w:rPr>
        <w:t>suggestions</w:t>
      </w:r>
      <w:r>
        <w:rPr>
          <w:spacing w:val="-2"/>
          <w:vertAlign w:val="baseline"/>
        </w:rPr>
        <w:t> </w:t>
      </w:r>
      <w:r>
        <w:rPr>
          <w:vertAlign w:val="baseline"/>
        </w:rPr>
        <w:t>for</w:t>
      </w:r>
      <w:r>
        <w:rPr>
          <w:spacing w:val="-2"/>
          <w:vertAlign w:val="baseline"/>
        </w:rPr>
        <w:t> </w:t>
      </w:r>
      <w:r>
        <w:rPr>
          <w:vertAlign w:val="baseline"/>
        </w:rPr>
        <w:t>future </w:t>
      </w:r>
      <w:bookmarkStart w:name="Paper 11" w:id="44"/>
      <w:bookmarkEnd w:id="44"/>
      <w:r>
        <w:rPr>
          <w:vertAlign w:val="baseline"/>
        </w:rPr>
      </w:r>
      <w:bookmarkStart w:name="_bookmark21" w:id="45"/>
      <w:bookmarkEnd w:id="45"/>
      <w:r>
        <w:rPr>
          <w:vertAlign w:val="baseline"/>
        </w:rPr>
        <w:t>planning</w:t>
      </w:r>
      <w:r>
        <w:rPr>
          <w:vertAlign w:val="baseline"/>
        </w:rPr>
        <w:t> such as changes of SuFo questions and reduced the number of SuFo questions.</w:t>
      </w:r>
    </w:p>
    <w:p>
      <w:pPr>
        <w:pStyle w:val="ListParagraph"/>
        <w:numPr>
          <w:ilvl w:val="1"/>
          <w:numId w:val="9"/>
        </w:numPr>
        <w:tabs>
          <w:tab w:pos="946" w:val="left" w:leader="none"/>
        </w:tabs>
        <w:spacing w:line="240" w:lineRule="auto" w:before="166" w:after="0"/>
        <w:ind w:left="946" w:right="0" w:hanging="789"/>
        <w:jc w:val="left"/>
        <w:rPr>
          <w:b/>
          <w:sz w:val="28"/>
        </w:rPr>
      </w:pPr>
      <w:r>
        <w:rPr>
          <w:b/>
          <w:sz w:val="28"/>
        </w:rPr>
        <w:t>Paper</w:t>
      </w:r>
      <w:r>
        <w:rPr>
          <w:b/>
          <w:spacing w:val="12"/>
          <w:sz w:val="28"/>
        </w:rPr>
        <w:t> </w:t>
      </w:r>
      <w:r>
        <w:rPr>
          <w:b/>
          <w:spacing w:val="-5"/>
          <w:sz w:val="28"/>
        </w:rPr>
        <w:t>11</w:t>
      </w:r>
    </w:p>
    <w:p>
      <w:pPr>
        <w:pStyle w:val="BodyText"/>
        <w:spacing w:line="393" w:lineRule="auto" w:before="261"/>
        <w:ind w:left="149" w:right="842"/>
      </w:pPr>
      <w:r>
        <w:rPr/>
        <w:t>Title : Feedback for Faculty on Student’s Asynchronous Learning Based on Classification using Topic Modelling</w:t>
      </w:r>
    </w:p>
    <w:p>
      <w:pPr>
        <w:pStyle w:val="BodyText"/>
        <w:spacing w:line="393" w:lineRule="auto"/>
        <w:ind w:left="143" w:right="3386" w:firstLine="5"/>
      </w:pPr>
      <w:r>
        <w:rPr/>
        <w:t>Author</w:t>
      </w:r>
      <w:r>
        <w:rPr>
          <w:spacing w:val="-11"/>
        </w:rPr>
        <w:t> </w:t>
      </w:r>
      <w:r>
        <w:rPr/>
        <w:t>:Radhika</w:t>
      </w:r>
      <w:r>
        <w:rPr>
          <w:spacing w:val="-11"/>
        </w:rPr>
        <w:t> </w:t>
      </w:r>
      <w:r>
        <w:rPr/>
        <w:t>Amashi;</w:t>
      </w:r>
      <w:r>
        <w:rPr>
          <w:spacing w:val="-11"/>
        </w:rPr>
        <w:t> </w:t>
      </w:r>
      <w:r>
        <w:rPr/>
        <w:t>Sujay</w:t>
      </w:r>
      <w:r>
        <w:rPr>
          <w:spacing w:val="-11"/>
        </w:rPr>
        <w:t> </w:t>
      </w:r>
      <w:r>
        <w:rPr/>
        <w:t>Suresh</w:t>
      </w:r>
      <w:r>
        <w:rPr>
          <w:spacing w:val="-11"/>
        </w:rPr>
        <w:t> </w:t>
      </w:r>
      <w:r>
        <w:rPr/>
        <w:t>Dandgall;</w:t>
      </w:r>
      <w:r>
        <w:rPr>
          <w:spacing w:val="-11"/>
        </w:rPr>
        <w:t> </w:t>
      </w:r>
      <w:r>
        <w:rPr/>
        <w:t>Vijayalakshmi</w:t>
      </w:r>
      <w:r>
        <w:rPr>
          <w:spacing w:val="-11"/>
        </w:rPr>
        <w:t> </w:t>
      </w:r>
      <w:r>
        <w:rPr/>
        <w:t>M. Year: 2023</w:t>
      </w:r>
    </w:p>
    <w:p>
      <w:pPr>
        <w:pStyle w:val="BodyText"/>
        <w:spacing w:line="393" w:lineRule="auto"/>
        <w:ind w:left="149" w:right="1009"/>
        <w:jc w:val="both"/>
      </w:pPr>
      <w:r>
        <w:rPr/>
        <w:t>The</w:t>
      </w:r>
      <w:r>
        <w:rPr>
          <w:spacing w:val="25"/>
        </w:rPr>
        <w:t> </w:t>
      </w:r>
      <w:r>
        <w:rPr/>
        <w:t>emphasis</w:t>
      </w:r>
      <w:r>
        <w:rPr>
          <w:spacing w:val="25"/>
        </w:rPr>
        <w:t> </w:t>
      </w:r>
      <w:r>
        <w:rPr/>
        <w:t>on</w:t>
      </w:r>
      <w:r>
        <w:rPr>
          <w:spacing w:val="25"/>
        </w:rPr>
        <w:t> </w:t>
      </w:r>
      <w:r>
        <w:rPr/>
        <w:t>using</w:t>
      </w:r>
      <w:r>
        <w:rPr>
          <w:spacing w:val="25"/>
        </w:rPr>
        <w:t> </w:t>
      </w:r>
      <w:r>
        <w:rPr/>
        <w:t>virtual</w:t>
      </w:r>
      <w:r>
        <w:rPr>
          <w:spacing w:val="25"/>
        </w:rPr>
        <w:t> </w:t>
      </w:r>
      <w:r>
        <w:rPr/>
        <w:t>and,</w:t>
      </w:r>
      <w:r>
        <w:rPr>
          <w:spacing w:val="30"/>
        </w:rPr>
        <w:t> </w:t>
      </w:r>
      <w:r>
        <w:rPr/>
        <w:t>Information</w:t>
      </w:r>
      <w:r>
        <w:rPr>
          <w:spacing w:val="25"/>
        </w:rPr>
        <w:t> </w:t>
      </w:r>
      <w:r>
        <w:rPr/>
        <w:t>and</w:t>
      </w:r>
      <w:r>
        <w:rPr>
          <w:spacing w:val="25"/>
        </w:rPr>
        <w:t> </w:t>
      </w:r>
      <w:r>
        <w:rPr/>
        <w:t>Communication</w:t>
      </w:r>
      <w:r>
        <w:rPr>
          <w:spacing w:val="25"/>
        </w:rPr>
        <w:t> </w:t>
      </w:r>
      <w:r>
        <w:rPr/>
        <w:t>Tools</w:t>
      </w:r>
      <w:r>
        <w:rPr>
          <w:spacing w:val="25"/>
        </w:rPr>
        <w:t> </w:t>
      </w:r>
      <w:r>
        <w:rPr/>
        <w:t>(ICT)</w:t>
      </w:r>
      <w:r>
        <w:rPr>
          <w:spacing w:val="25"/>
        </w:rPr>
        <w:t> </w:t>
      </w:r>
      <w:r>
        <w:rPr/>
        <w:t>is</w:t>
      </w:r>
      <w:r>
        <w:rPr>
          <w:spacing w:val="25"/>
        </w:rPr>
        <w:t> </w:t>
      </w:r>
      <w:r>
        <w:rPr/>
        <w:t>increasing in higher educational institutions to enhance the general education standards for 21 st century students.</w:t>
      </w:r>
      <w:hyperlink w:history="true" w:anchor="_bookmark94">
        <w:r>
          <w:rPr>
            <w:color w:val="FF0000"/>
            <w:vertAlign w:val="superscript"/>
          </w:rPr>
          <w:t>3</w:t>
        </w:r>
      </w:hyperlink>
      <w:r>
        <w:rPr>
          <w:color w:val="FF0000"/>
          <w:spacing w:val="27"/>
          <w:vertAlign w:val="baseline"/>
        </w:rPr>
        <w:t> </w:t>
      </w:r>
      <w:r>
        <w:rPr>
          <w:vertAlign w:val="baseline"/>
        </w:rPr>
        <w:t>As a part of this, blended learning is emerging as a significant way for course delivery, </w:t>
      </w:r>
      <w:r>
        <w:rPr>
          <w:spacing w:val="-2"/>
          <w:vertAlign w:val="baseline"/>
        </w:rPr>
        <w:t>especially</w:t>
      </w:r>
      <w:r>
        <w:rPr>
          <w:spacing w:val="-13"/>
          <w:vertAlign w:val="baseline"/>
        </w:rPr>
        <w:t> </w:t>
      </w:r>
      <w:r>
        <w:rPr>
          <w:spacing w:val="-2"/>
          <w:vertAlign w:val="baseline"/>
        </w:rPr>
        <w:t>after</w:t>
      </w:r>
      <w:r>
        <w:rPr>
          <w:spacing w:val="-13"/>
          <w:vertAlign w:val="baseline"/>
        </w:rPr>
        <w:t> </w:t>
      </w:r>
      <w:r>
        <w:rPr>
          <w:spacing w:val="-2"/>
          <w:vertAlign w:val="baseline"/>
        </w:rPr>
        <w:t>the</w:t>
      </w:r>
      <w:r>
        <w:rPr>
          <w:spacing w:val="-13"/>
          <w:vertAlign w:val="baseline"/>
        </w:rPr>
        <w:t> </w:t>
      </w:r>
      <w:r>
        <w:rPr>
          <w:spacing w:val="-2"/>
          <w:vertAlign w:val="baseline"/>
        </w:rPr>
        <w:t>hard</w:t>
      </w:r>
      <w:r>
        <w:rPr>
          <w:spacing w:val="-13"/>
          <w:vertAlign w:val="baseline"/>
        </w:rPr>
        <w:t> </w:t>
      </w:r>
      <w:r>
        <w:rPr>
          <w:spacing w:val="-2"/>
          <w:vertAlign w:val="baseline"/>
        </w:rPr>
        <w:t>times</w:t>
      </w:r>
      <w:r>
        <w:rPr>
          <w:spacing w:val="-13"/>
          <w:vertAlign w:val="baseline"/>
        </w:rPr>
        <w:t> </w:t>
      </w:r>
      <w:r>
        <w:rPr>
          <w:spacing w:val="-2"/>
          <w:vertAlign w:val="baseline"/>
        </w:rPr>
        <w:t>of</w:t>
      </w:r>
      <w:r>
        <w:rPr>
          <w:spacing w:val="-13"/>
          <w:vertAlign w:val="baseline"/>
        </w:rPr>
        <w:t> </w:t>
      </w:r>
      <w:r>
        <w:rPr>
          <w:spacing w:val="-2"/>
          <w:vertAlign w:val="baseline"/>
        </w:rPr>
        <w:t>COVID-19.</w:t>
      </w:r>
      <w:r>
        <w:rPr>
          <w:spacing w:val="-7"/>
          <w:vertAlign w:val="baseline"/>
        </w:rPr>
        <w:t> </w:t>
      </w:r>
      <w:r>
        <w:rPr>
          <w:spacing w:val="-2"/>
          <w:vertAlign w:val="baseline"/>
        </w:rPr>
        <w:t>One</w:t>
      </w:r>
      <w:r>
        <w:rPr>
          <w:spacing w:val="-13"/>
          <w:vertAlign w:val="baseline"/>
        </w:rPr>
        <w:t> </w:t>
      </w:r>
      <w:r>
        <w:rPr>
          <w:spacing w:val="-2"/>
          <w:vertAlign w:val="baseline"/>
        </w:rPr>
        <w:t>of</w:t>
      </w:r>
      <w:r>
        <w:rPr>
          <w:spacing w:val="-13"/>
          <w:vertAlign w:val="baseline"/>
        </w:rPr>
        <w:t> </w:t>
      </w:r>
      <w:r>
        <w:rPr>
          <w:spacing w:val="-2"/>
          <w:vertAlign w:val="baseline"/>
        </w:rPr>
        <w:t>the</w:t>
      </w:r>
      <w:r>
        <w:rPr>
          <w:spacing w:val="-13"/>
          <w:vertAlign w:val="baseline"/>
        </w:rPr>
        <w:t> </w:t>
      </w:r>
      <w:r>
        <w:rPr>
          <w:spacing w:val="-2"/>
          <w:vertAlign w:val="baseline"/>
        </w:rPr>
        <w:t>challenges</w:t>
      </w:r>
      <w:r>
        <w:rPr>
          <w:spacing w:val="-13"/>
          <w:vertAlign w:val="baseline"/>
        </w:rPr>
        <w:t> </w:t>
      </w:r>
      <w:r>
        <w:rPr>
          <w:spacing w:val="-2"/>
          <w:vertAlign w:val="baseline"/>
        </w:rPr>
        <w:t>of</w:t>
      </w:r>
      <w:r>
        <w:rPr>
          <w:spacing w:val="-13"/>
          <w:vertAlign w:val="baseline"/>
        </w:rPr>
        <w:t> </w:t>
      </w:r>
      <w:r>
        <w:rPr>
          <w:spacing w:val="-2"/>
          <w:vertAlign w:val="baseline"/>
        </w:rPr>
        <w:t>blended</w:t>
      </w:r>
      <w:r>
        <w:rPr>
          <w:spacing w:val="-13"/>
          <w:vertAlign w:val="baseline"/>
        </w:rPr>
        <w:t> </w:t>
      </w:r>
      <w:r>
        <w:rPr>
          <w:spacing w:val="-2"/>
          <w:vertAlign w:val="baseline"/>
        </w:rPr>
        <w:t>learning</w:t>
      </w:r>
      <w:r>
        <w:rPr>
          <w:spacing w:val="-13"/>
          <w:vertAlign w:val="baseline"/>
        </w:rPr>
        <w:t> </w:t>
      </w:r>
      <w:r>
        <w:rPr>
          <w:spacing w:val="-2"/>
          <w:vertAlign w:val="baseline"/>
        </w:rPr>
        <w:t>is</w:t>
      </w:r>
      <w:r>
        <w:rPr>
          <w:spacing w:val="-13"/>
          <w:vertAlign w:val="baseline"/>
        </w:rPr>
        <w:t> </w:t>
      </w:r>
      <w:r>
        <w:rPr>
          <w:spacing w:val="-2"/>
          <w:vertAlign w:val="baseline"/>
        </w:rPr>
        <w:t>inadequate information</w:t>
      </w:r>
      <w:r>
        <w:rPr>
          <w:spacing w:val="-8"/>
          <w:vertAlign w:val="baseline"/>
        </w:rPr>
        <w:t> </w:t>
      </w:r>
      <w:r>
        <w:rPr>
          <w:spacing w:val="-2"/>
          <w:vertAlign w:val="baseline"/>
        </w:rPr>
        <w:t>for</w:t>
      </w:r>
      <w:r>
        <w:rPr>
          <w:spacing w:val="-9"/>
          <w:vertAlign w:val="baseline"/>
        </w:rPr>
        <w:t> </w:t>
      </w:r>
      <w:r>
        <w:rPr>
          <w:spacing w:val="-2"/>
          <w:vertAlign w:val="baseline"/>
        </w:rPr>
        <w:t>faculty</w:t>
      </w:r>
      <w:r>
        <w:rPr>
          <w:spacing w:val="-8"/>
          <w:vertAlign w:val="baseline"/>
        </w:rPr>
        <w:t> </w:t>
      </w:r>
      <w:r>
        <w:rPr>
          <w:spacing w:val="-2"/>
          <w:vertAlign w:val="baseline"/>
        </w:rPr>
        <w:t>to</w:t>
      </w:r>
      <w:r>
        <w:rPr>
          <w:spacing w:val="-9"/>
          <w:vertAlign w:val="baseline"/>
        </w:rPr>
        <w:t> </w:t>
      </w:r>
      <w:r>
        <w:rPr>
          <w:spacing w:val="-2"/>
          <w:vertAlign w:val="baseline"/>
        </w:rPr>
        <w:t>understand</w:t>
      </w:r>
      <w:r>
        <w:rPr>
          <w:spacing w:val="-8"/>
          <w:vertAlign w:val="baseline"/>
        </w:rPr>
        <w:t> </w:t>
      </w:r>
      <w:r>
        <w:rPr>
          <w:spacing w:val="-2"/>
          <w:vertAlign w:val="baseline"/>
        </w:rPr>
        <w:t>how</w:t>
      </w:r>
      <w:r>
        <w:rPr>
          <w:spacing w:val="-9"/>
          <w:vertAlign w:val="baseline"/>
        </w:rPr>
        <w:t> </w:t>
      </w:r>
      <w:r>
        <w:rPr>
          <w:spacing w:val="-2"/>
          <w:vertAlign w:val="baseline"/>
        </w:rPr>
        <w:t>each</w:t>
      </w:r>
      <w:r>
        <w:rPr>
          <w:spacing w:val="-8"/>
          <w:vertAlign w:val="baseline"/>
        </w:rPr>
        <w:t> </w:t>
      </w:r>
      <w:r>
        <w:rPr>
          <w:spacing w:val="-2"/>
          <w:vertAlign w:val="baseline"/>
        </w:rPr>
        <w:t>student</w:t>
      </w:r>
      <w:r>
        <w:rPr>
          <w:spacing w:val="-8"/>
          <w:vertAlign w:val="baseline"/>
        </w:rPr>
        <w:t> </w:t>
      </w:r>
      <w:r>
        <w:rPr>
          <w:spacing w:val="-2"/>
          <w:vertAlign w:val="baseline"/>
        </w:rPr>
        <w:t>in</w:t>
      </w:r>
      <w:r>
        <w:rPr>
          <w:spacing w:val="-9"/>
          <w:vertAlign w:val="baseline"/>
        </w:rPr>
        <w:t> </w:t>
      </w:r>
      <w:r>
        <w:rPr>
          <w:spacing w:val="-2"/>
          <w:vertAlign w:val="baseline"/>
        </w:rPr>
        <w:t>their</w:t>
      </w:r>
      <w:r>
        <w:rPr>
          <w:spacing w:val="-8"/>
          <w:vertAlign w:val="baseline"/>
        </w:rPr>
        <w:t> </w:t>
      </w:r>
      <w:r>
        <w:rPr>
          <w:spacing w:val="-2"/>
          <w:vertAlign w:val="baseline"/>
        </w:rPr>
        <w:t>class</w:t>
      </w:r>
      <w:r>
        <w:rPr>
          <w:spacing w:val="-8"/>
          <w:vertAlign w:val="baseline"/>
        </w:rPr>
        <w:t> </w:t>
      </w:r>
      <w:r>
        <w:rPr>
          <w:spacing w:val="-2"/>
          <w:vertAlign w:val="baseline"/>
        </w:rPr>
        <w:t>has</w:t>
      </w:r>
      <w:r>
        <w:rPr>
          <w:spacing w:val="-9"/>
          <w:vertAlign w:val="baseline"/>
        </w:rPr>
        <w:t> </w:t>
      </w:r>
      <w:r>
        <w:rPr>
          <w:spacing w:val="-2"/>
          <w:vertAlign w:val="baseline"/>
        </w:rPr>
        <w:t>engaged</w:t>
      </w:r>
      <w:r>
        <w:rPr>
          <w:spacing w:val="-8"/>
          <w:vertAlign w:val="baseline"/>
        </w:rPr>
        <w:t> </w:t>
      </w:r>
      <w:r>
        <w:rPr>
          <w:spacing w:val="-2"/>
          <w:vertAlign w:val="baseline"/>
        </w:rPr>
        <w:t>with</w:t>
      </w:r>
      <w:r>
        <w:rPr>
          <w:spacing w:val="-8"/>
          <w:vertAlign w:val="baseline"/>
        </w:rPr>
        <w:t> </w:t>
      </w:r>
      <w:r>
        <w:rPr>
          <w:spacing w:val="-2"/>
          <w:vertAlign w:val="baseline"/>
        </w:rPr>
        <w:t>the</w:t>
      </w:r>
      <w:r>
        <w:rPr>
          <w:spacing w:val="-9"/>
          <w:vertAlign w:val="baseline"/>
        </w:rPr>
        <w:t> </w:t>
      </w:r>
      <w:r>
        <w:rPr>
          <w:spacing w:val="-2"/>
          <w:vertAlign w:val="baseline"/>
        </w:rPr>
        <w:t>content</w:t>
      </w:r>
      <w:r>
        <w:rPr>
          <w:spacing w:val="-8"/>
          <w:vertAlign w:val="baseline"/>
        </w:rPr>
        <w:t> </w:t>
      </w:r>
      <w:r>
        <w:rPr>
          <w:spacing w:val="-2"/>
          <w:vertAlign w:val="baseline"/>
        </w:rPr>
        <w:t>of </w:t>
      </w:r>
      <w:r>
        <w:rPr>
          <w:vertAlign w:val="baseline"/>
        </w:rPr>
        <w:t>the</w:t>
      </w:r>
      <w:r>
        <w:rPr>
          <w:spacing w:val="-15"/>
          <w:vertAlign w:val="baseline"/>
        </w:rPr>
        <w:t> </w:t>
      </w:r>
      <w:r>
        <w:rPr>
          <w:vertAlign w:val="baseline"/>
        </w:rPr>
        <w:t>asynchronous</w:t>
      </w:r>
      <w:r>
        <w:rPr>
          <w:spacing w:val="-15"/>
          <w:vertAlign w:val="baseline"/>
        </w:rPr>
        <w:t> </w:t>
      </w:r>
      <w:r>
        <w:rPr>
          <w:vertAlign w:val="baseline"/>
        </w:rPr>
        <w:t>video.</w:t>
      </w:r>
      <w:r>
        <w:rPr>
          <w:spacing w:val="-7"/>
          <w:vertAlign w:val="baseline"/>
        </w:rPr>
        <w:t> </w:t>
      </w:r>
      <w:r>
        <w:rPr>
          <w:vertAlign w:val="baseline"/>
        </w:rPr>
        <w:t>Reading,</w:t>
      </w:r>
      <w:r>
        <w:rPr>
          <w:spacing w:val="-15"/>
          <w:vertAlign w:val="baseline"/>
        </w:rPr>
        <w:t> </w:t>
      </w:r>
      <w:r>
        <w:rPr>
          <w:vertAlign w:val="baseline"/>
        </w:rPr>
        <w:t>assessing,</w:t>
      </w:r>
      <w:r>
        <w:rPr>
          <w:spacing w:val="-15"/>
          <w:vertAlign w:val="baseline"/>
        </w:rPr>
        <w:t> </w:t>
      </w:r>
      <w:r>
        <w:rPr>
          <w:vertAlign w:val="baseline"/>
        </w:rPr>
        <w:t>and</w:t>
      </w:r>
      <w:r>
        <w:rPr>
          <w:spacing w:val="-15"/>
          <w:vertAlign w:val="baseline"/>
        </w:rPr>
        <w:t> </w:t>
      </w:r>
      <w:r>
        <w:rPr>
          <w:vertAlign w:val="baseline"/>
        </w:rPr>
        <w:t>grading</w:t>
      </w:r>
      <w:r>
        <w:rPr>
          <w:spacing w:val="-15"/>
          <w:vertAlign w:val="baseline"/>
        </w:rPr>
        <w:t> </w:t>
      </w:r>
      <w:r>
        <w:rPr>
          <w:vertAlign w:val="baseline"/>
        </w:rPr>
        <w:t>the</w:t>
      </w:r>
      <w:r>
        <w:rPr>
          <w:spacing w:val="-15"/>
          <w:vertAlign w:val="baseline"/>
        </w:rPr>
        <w:t> </w:t>
      </w:r>
      <w:r>
        <w:rPr>
          <w:vertAlign w:val="baseline"/>
        </w:rPr>
        <w:t>long</w:t>
      </w:r>
      <w:r>
        <w:rPr>
          <w:spacing w:val="-15"/>
          <w:vertAlign w:val="baseline"/>
        </w:rPr>
        <w:t> </w:t>
      </w:r>
      <w:r>
        <w:rPr>
          <w:vertAlign w:val="baseline"/>
        </w:rPr>
        <w:t>and</w:t>
      </w:r>
      <w:r>
        <w:rPr>
          <w:spacing w:val="-15"/>
          <w:vertAlign w:val="baseline"/>
        </w:rPr>
        <w:t> </w:t>
      </w:r>
      <w:r>
        <w:rPr>
          <w:vertAlign w:val="baseline"/>
        </w:rPr>
        <w:t>reflective</w:t>
      </w:r>
      <w:r>
        <w:rPr>
          <w:spacing w:val="-15"/>
          <w:vertAlign w:val="baseline"/>
        </w:rPr>
        <w:t> </w:t>
      </w:r>
      <w:r>
        <w:rPr>
          <w:vertAlign w:val="baseline"/>
        </w:rPr>
        <w:t>assessments</w:t>
      </w:r>
      <w:r>
        <w:rPr>
          <w:spacing w:val="-15"/>
          <w:vertAlign w:val="baseline"/>
        </w:rPr>
        <w:t> </w:t>
      </w:r>
      <w:r>
        <w:rPr>
          <w:vertAlign w:val="baseline"/>
        </w:rPr>
        <w:t>is</w:t>
      </w:r>
      <w:r>
        <w:rPr>
          <w:spacing w:val="-15"/>
          <w:vertAlign w:val="baseline"/>
        </w:rPr>
        <w:t> </w:t>
      </w:r>
      <w:r>
        <w:rPr>
          <w:vertAlign w:val="baseline"/>
        </w:rPr>
        <w:t>also tiresome. Therefore, in this study, we aim to provide feedback for faculty by classifying students into</w:t>
      </w:r>
      <w:r>
        <w:rPr>
          <w:spacing w:val="-12"/>
          <w:vertAlign w:val="baseline"/>
        </w:rPr>
        <w:t> </w:t>
      </w:r>
      <w:r>
        <w:rPr>
          <w:vertAlign w:val="baseline"/>
        </w:rPr>
        <w:t>different</w:t>
      </w:r>
      <w:r>
        <w:rPr>
          <w:spacing w:val="-12"/>
          <w:vertAlign w:val="baseline"/>
        </w:rPr>
        <w:t> </w:t>
      </w:r>
      <w:r>
        <w:rPr>
          <w:vertAlign w:val="baseline"/>
        </w:rPr>
        <w:t>levels</w:t>
      </w:r>
      <w:r>
        <w:rPr>
          <w:spacing w:val="-12"/>
          <w:vertAlign w:val="baseline"/>
        </w:rPr>
        <w:t> </w:t>
      </w:r>
      <w:r>
        <w:rPr>
          <w:vertAlign w:val="baseline"/>
        </w:rPr>
        <w:t>based</w:t>
      </w:r>
      <w:r>
        <w:rPr>
          <w:spacing w:val="-12"/>
          <w:vertAlign w:val="baseline"/>
        </w:rPr>
        <w:t> </w:t>
      </w:r>
      <w:r>
        <w:rPr>
          <w:vertAlign w:val="baseline"/>
        </w:rPr>
        <w:t>on</w:t>
      </w:r>
      <w:r>
        <w:rPr>
          <w:spacing w:val="-12"/>
          <w:vertAlign w:val="baseline"/>
        </w:rPr>
        <w:t> </w:t>
      </w:r>
      <w:r>
        <w:rPr>
          <w:vertAlign w:val="baseline"/>
        </w:rPr>
        <w:t>the</w:t>
      </w:r>
      <w:r>
        <w:rPr>
          <w:spacing w:val="-12"/>
          <w:vertAlign w:val="baseline"/>
        </w:rPr>
        <w:t> </w:t>
      </w:r>
      <w:r>
        <w:rPr>
          <w:vertAlign w:val="baseline"/>
        </w:rPr>
        <w:t>reflective</w:t>
      </w:r>
      <w:r>
        <w:rPr>
          <w:spacing w:val="-12"/>
          <w:vertAlign w:val="baseline"/>
        </w:rPr>
        <w:t> </w:t>
      </w:r>
      <w:r>
        <w:rPr>
          <w:vertAlign w:val="baseline"/>
        </w:rPr>
        <w:t>answers’</w:t>
      </w:r>
      <w:r>
        <w:rPr>
          <w:spacing w:val="-12"/>
          <w:vertAlign w:val="baseline"/>
        </w:rPr>
        <w:t> </w:t>
      </w:r>
      <w:r>
        <w:rPr>
          <w:vertAlign w:val="baseline"/>
        </w:rPr>
        <w:t>content</w:t>
      </w:r>
      <w:r>
        <w:rPr>
          <w:spacing w:val="-12"/>
          <w:vertAlign w:val="baseline"/>
        </w:rPr>
        <w:t> </w:t>
      </w:r>
      <w:r>
        <w:rPr>
          <w:vertAlign w:val="baseline"/>
        </w:rPr>
        <w:t>after</w:t>
      </w:r>
      <w:r>
        <w:rPr>
          <w:spacing w:val="-12"/>
          <w:vertAlign w:val="baseline"/>
        </w:rPr>
        <w:t> </w:t>
      </w:r>
      <w:r>
        <w:rPr>
          <w:vertAlign w:val="baseline"/>
        </w:rPr>
        <w:t>the</w:t>
      </w:r>
      <w:r>
        <w:rPr>
          <w:spacing w:val="-12"/>
          <w:vertAlign w:val="baseline"/>
        </w:rPr>
        <w:t> </w:t>
      </w:r>
      <w:r>
        <w:rPr>
          <w:vertAlign w:val="baseline"/>
        </w:rPr>
        <w:t>asynchronous</w:t>
      </w:r>
      <w:r>
        <w:rPr>
          <w:spacing w:val="-12"/>
          <w:vertAlign w:val="baseline"/>
        </w:rPr>
        <w:t> </w:t>
      </w:r>
      <w:r>
        <w:rPr>
          <w:vertAlign w:val="baseline"/>
        </w:rPr>
        <w:t>learning</w:t>
      </w:r>
      <w:r>
        <w:rPr>
          <w:spacing w:val="-12"/>
          <w:vertAlign w:val="baseline"/>
        </w:rPr>
        <w:t> </w:t>
      </w:r>
      <w:r>
        <w:rPr>
          <w:vertAlign w:val="baseline"/>
        </w:rPr>
        <w:t>mode. The</w:t>
      </w:r>
      <w:r>
        <w:rPr>
          <w:spacing w:val="-2"/>
          <w:vertAlign w:val="baseline"/>
        </w:rPr>
        <w:t> </w:t>
      </w:r>
      <w:r>
        <w:rPr>
          <w:vertAlign w:val="baseline"/>
        </w:rPr>
        <w:t>site</w:t>
      </w:r>
      <w:r>
        <w:rPr>
          <w:spacing w:val="-1"/>
          <w:vertAlign w:val="baseline"/>
        </w:rPr>
        <w:t> </w:t>
      </w:r>
      <w:r>
        <w:rPr>
          <w:vertAlign w:val="baseline"/>
        </w:rPr>
        <w:t>and</w:t>
      </w:r>
      <w:r>
        <w:rPr>
          <w:spacing w:val="-2"/>
          <w:vertAlign w:val="baseline"/>
        </w:rPr>
        <w:t> </w:t>
      </w:r>
      <w:r>
        <w:rPr>
          <w:vertAlign w:val="baseline"/>
        </w:rPr>
        <w:t>context</w:t>
      </w:r>
      <w:r>
        <w:rPr>
          <w:spacing w:val="-1"/>
          <w:vertAlign w:val="baseline"/>
        </w:rPr>
        <w:t> </w:t>
      </w:r>
      <w:r>
        <w:rPr>
          <w:vertAlign w:val="baseline"/>
        </w:rPr>
        <w:t>of</w:t>
      </w:r>
      <w:r>
        <w:rPr>
          <w:spacing w:val="-2"/>
          <w:vertAlign w:val="baseline"/>
        </w:rPr>
        <w:t> </w:t>
      </w:r>
      <w:r>
        <w:rPr>
          <w:vertAlign w:val="baseline"/>
        </w:rPr>
        <w:t>the</w:t>
      </w:r>
      <w:r>
        <w:rPr>
          <w:spacing w:val="-2"/>
          <w:vertAlign w:val="baseline"/>
        </w:rPr>
        <w:t> </w:t>
      </w:r>
      <w:r>
        <w:rPr>
          <w:vertAlign w:val="baseline"/>
        </w:rPr>
        <w:t>study</w:t>
      </w:r>
      <w:r>
        <w:rPr>
          <w:spacing w:val="-1"/>
          <w:vertAlign w:val="baseline"/>
        </w:rPr>
        <w:t> </w:t>
      </w:r>
      <w:r>
        <w:rPr>
          <w:vertAlign w:val="baseline"/>
        </w:rPr>
        <w:t>are</w:t>
      </w:r>
      <w:r>
        <w:rPr>
          <w:spacing w:val="-2"/>
          <w:vertAlign w:val="baseline"/>
        </w:rPr>
        <w:t> </w:t>
      </w:r>
      <w:r>
        <w:rPr>
          <w:vertAlign w:val="baseline"/>
        </w:rPr>
        <w:t>one</w:t>
      </w:r>
      <w:r>
        <w:rPr>
          <w:spacing w:val="-1"/>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modules</w:t>
      </w:r>
      <w:r>
        <w:rPr>
          <w:spacing w:val="-2"/>
          <w:vertAlign w:val="baseline"/>
        </w:rPr>
        <w:t> </w:t>
      </w:r>
      <w:r>
        <w:rPr>
          <w:vertAlign w:val="baseline"/>
        </w:rPr>
        <w:t>named</w:t>
      </w:r>
      <w:r>
        <w:rPr>
          <w:spacing w:val="-2"/>
          <w:vertAlign w:val="baseline"/>
        </w:rPr>
        <w:t> </w:t>
      </w:r>
      <w:r>
        <w:rPr>
          <w:vertAlign w:val="baseline"/>
        </w:rPr>
        <w:t>”Sustainability</w:t>
      </w:r>
      <w:r>
        <w:rPr>
          <w:spacing w:val="-1"/>
          <w:vertAlign w:val="baseline"/>
        </w:rPr>
        <w:t> </w:t>
      </w:r>
      <w:r>
        <w:rPr>
          <w:vertAlign w:val="baseline"/>
        </w:rPr>
        <w:t>in</w:t>
      </w:r>
      <w:r>
        <w:rPr>
          <w:spacing w:val="-2"/>
          <w:vertAlign w:val="baseline"/>
        </w:rPr>
        <w:t> </w:t>
      </w:r>
      <w:r>
        <w:rPr>
          <w:vertAlign w:val="baseline"/>
        </w:rPr>
        <w:t>Engineering”</w:t>
      </w:r>
      <w:r>
        <w:rPr>
          <w:spacing w:val="-2"/>
          <w:vertAlign w:val="baseline"/>
        </w:rPr>
        <w:t> </w:t>
      </w:r>
      <w:r>
        <w:rPr>
          <w:vertAlign w:val="baseline"/>
        </w:rPr>
        <w:t>in the course ”Engineering Exploration,” offered to first-year undergraduate students.</w:t>
      </w:r>
      <w:r>
        <w:rPr>
          <w:spacing w:val="40"/>
          <w:vertAlign w:val="baseline"/>
        </w:rPr>
        <w:t> </w:t>
      </w:r>
      <w:r>
        <w:rPr>
          <w:vertAlign w:val="baseline"/>
        </w:rPr>
        <w:t>We adopted the qualitative text mining approach called Latent Dirichlet Allocation (LDA) widely used topic</w:t>
      </w:r>
    </w:p>
    <w:p>
      <w:pPr>
        <w:spacing w:after="0" w:line="393" w:lineRule="auto"/>
        <w:jc w:val="both"/>
        <w:sectPr>
          <w:pgSz w:w="11910" w:h="16840"/>
          <w:pgMar w:header="385" w:footer="547" w:top="700" w:bottom="740" w:left="1260" w:right="80"/>
        </w:sectPr>
      </w:pPr>
    </w:p>
    <w:p>
      <w:pPr>
        <w:pStyle w:val="BodyText"/>
        <w:spacing w:before="145"/>
      </w:pPr>
    </w:p>
    <w:p>
      <w:pPr>
        <w:pStyle w:val="BodyText"/>
        <w:spacing w:line="393" w:lineRule="auto"/>
        <w:ind w:left="157" w:right="1051"/>
        <w:jc w:val="both"/>
      </w:pPr>
      <w:r>
        <w:rPr/>
        <w:t>modeling</w:t>
      </w:r>
      <w:r>
        <w:rPr>
          <w:spacing w:val="-2"/>
        </w:rPr>
        <w:t> </w:t>
      </w:r>
      <w:r>
        <w:rPr/>
        <w:t>technique</w:t>
      </w:r>
      <w:r>
        <w:rPr>
          <w:spacing w:val="-2"/>
        </w:rPr>
        <w:t> </w:t>
      </w:r>
      <w:r>
        <w:rPr/>
        <w:t>to</w:t>
      </w:r>
      <w:r>
        <w:rPr>
          <w:spacing w:val="-2"/>
        </w:rPr>
        <w:t> </w:t>
      </w:r>
      <w:r>
        <w:rPr/>
        <w:t>understand</w:t>
      </w:r>
      <w:r>
        <w:rPr>
          <w:spacing w:val="-2"/>
        </w:rPr>
        <w:t> </w:t>
      </w:r>
      <w:r>
        <w:rPr/>
        <w:t>if</w:t>
      </w:r>
      <w:r>
        <w:rPr>
          <w:spacing w:val="-2"/>
        </w:rPr>
        <w:t> </w:t>
      </w:r>
      <w:r>
        <w:rPr/>
        <w:t>the</w:t>
      </w:r>
      <w:r>
        <w:rPr>
          <w:spacing w:val="-2"/>
        </w:rPr>
        <w:t> </w:t>
      </w:r>
      <w:r>
        <w:rPr/>
        <w:t>topics</w:t>
      </w:r>
      <w:r>
        <w:rPr>
          <w:spacing w:val="-2"/>
        </w:rPr>
        <w:t> </w:t>
      </w:r>
      <w:r>
        <w:rPr/>
        <w:t>discussed</w:t>
      </w:r>
      <w:r>
        <w:rPr>
          <w:spacing w:val="-2"/>
        </w:rPr>
        <w:t> </w:t>
      </w:r>
      <w:r>
        <w:rPr/>
        <w:t>by</w:t>
      </w:r>
      <w:r>
        <w:rPr>
          <w:spacing w:val="-2"/>
        </w:rPr>
        <w:t> </w:t>
      </w:r>
      <w:r>
        <w:rPr/>
        <w:t>students</w:t>
      </w:r>
      <w:r>
        <w:rPr>
          <w:spacing w:val="-2"/>
        </w:rPr>
        <w:t> </w:t>
      </w:r>
      <w:r>
        <w:rPr/>
        <w:t>align</w:t>
      </w:r>
      <w:r>
        <w:rPr>
          <w:spacing w:val="-2"/>
        </w:rPr>
        <w:t> </w:t>
      </w:r>
      <w:r>
        <w:rPr/>
        <w:t>with</w:t>
      </w:r>
      <w:r>
        <w:rPr>
          <w:spacing w:val="-2"/>
        </w:rPr>
        <w:t> </w:t>
      </w:r>
      <w:r>
        <w:rPr/>
        <w:t>the</w:t>
      </w:r>
      <w:r>
        <w:rPr>
          <w:spacing w:val="-2"/>
        </w:rPr>
        <w:t> </w:t>
      </w:r>
      <w:r>
        <w:rPr/>
        <w:t>asynchronous content.</w:t>
      </w:r>
      <w:r>
        <w:rPr>
          <w:spacing w:val="25"/>
        </w:rPr>
        <w:t> </w:t>
      </w:r>
      <w:r>
        <w:rPr/>
        <w:t>The results of the study show that 12 of students have spoken only on sustainability, 25 of students have spoken about only engineering design, 68 of students have tried to establish a relationship between the sustainability and engineering design concept, and 20 of students spoke </w:t>
      </w:r>
      <w:bookmarkStart w:name="Paper 12" w:id="46"/>
      <w:bookmarkEnd w:id="46"/>
      <w:r>
        <w:rPr>
          <w:w w:val="101"/>
        </w:rPr>
      </w:r>
      <w:bookmarkStart w:name="_bookmark22" w:id="47"/>
      <w:bookmarkEnd w:id="47"/>
      <w:r>
        <w:rPr/>
        <w:t>none</w:t>
      </w:r>
      <w:r>
        <w:rPr/>
        <w:t> of the above three topics.</w:t>
      </w:r>
    </w:p>
    <w:p>
      <w:pPr>
        <w:pStyle w:val="ListParagraph"/>
        <w:numPr>
          <w:ilvl w:val="1"/>
          <w:numId w:val="9"/>
        </w:numPr>
        <w:tabs>
          <w:tab w:pos="946" w:val="left" w:leader="none"/>
        </w:tabs>
        <w:spacing w:line="240" w:lineRule="auto" w:before="180" w:after="0"/>
        <w:ind w:left="946" w:right="0" w:hanging="789"/>
        <w:jc w:val="left"/>
        <w:rPr>
          <w:b/>
          <w:sz w:val="28"/>
        </w:rPr>
      </w:pPr>
      <w:r>
        <w:rPr>
          <w:b/>
          <w:sz w:val="28"/>
        </w:rPr>
        <w:t>Paper</w:t>
      </w:r>
      <w:r>
        <w:rPr>
          <w:b/>
          <w:spacing w:val="12"/>
          <w:sz w:val="28"/>
        </w:rPr>
        <w:t> </w:t>
      </w:r>
      <w:r>
        <w:rPr>
          <w:b/>
          <w:spacing w:val="-5"/>
          <w:sz w:val="28"/>
        </w:rPr>
        <w:t>12</w:t>
      </w:r>
    </w:p>
    <w:p>
      <w:pPr>
        <w:pStyle w:val="BodyText"/>
        <w:spacing w:line="393" w:lineRule="auto" w:before="260"/>
        <w:ind w:left="148" w:right="5278" w:firstLine="1"/>
      </w:pPr>
      <w:r>
        <w:rPr/>
        <w:t>Title</w:t>
      </w:r>
      <w:r>
        <w:rPr>
          <w:spacing w:val="-10"/>
        </w:rPr>
        <w:t> </w:t>
      </w:r>
      <w:r>
        <w:rPr/>
        <w:t>: Online</w:t>
      </w:r>
      <w:r>
        <w:rPr>
          <w:spacing w:val="-10"/>
        </w:rPr>
        <w:t> </w:t>
      </w:r>
      <w:r>
        <w:rPr/>
        <w:t>student</w:t>
      </w:r>
      <w:r>
        <w:rPr>
          <w:spacing w:val="-10"/>
        </w:rPr>
        <w:t> </w:t>
      </w:r>
      <w:r>
        <w:rPr/>
        <w:t>feedback</w:t>
      </w:r>
      <w:r>
        <w:rPr>
          <w:spacing w:val="-10"/>
        </w:rPr>
        <w:t> </w:t>
      </w:r>
      <w:r>
        <w:rPr/>
        <w:t>analysis</w:t>
      </w:r>
      <w:r>
        <w:rPr>
          <w:spacing w:val="-10"/>
        </w:rPr>
        <w:t> </w:t>
      </w:r>
      <w:r>
        <w:rPr/>
        <w:t>system Author :Ramachandran S</w:t>
      </w:r>
    </w:p>
    <w:p>
      <w:pPr>
        <w:pStyle w:val="BodyText"/>
        <w:spacing w:line="393" w:lineRule="auto"/>
        <w:ind w:left="143" w:right="8629" w:firstLine="13"/>
      </w:pPr>
      <w:r>
        <w:rPr/>
        <w:t>MagheshKumar</w:t>
      </w:r>
      <w:r>
        <w:rPr>
          <w:spacing w:val="-15"/>
        </w:rPr>
        <w:t> </w:t>
      </w:r>
      <w:r>
        <w:rPr/>
        <w:t>D Year: 2019</w:t>
      </w:r>
    </w:p>
    <w:p>
      <w:pPr>
        <w:pStyle w:val="BodyText"/>
        <w:spacing w:line="393" w:lineRule="auto"/>
        <w:ind w:left="157" w:right="1045"/>
        <w:jc w:val="both"/>
      </w:pPr>
      <w:r>
        <w:rPr/>
        <w:t>Online Student Feedback Analysis System is a web based system which collects the </w:t>
      </w:r>
      <w:r>
        <w:rPr/>
        <w:t>feedback from</w:t>
      </w:r>
      <w:r>
        <w:rPr>
          <w:spacing w:val="-5"/>
        </w:rPr>
        <w:t> </w:t>
      </w:r>
      <w:r>
        <w:rPr/>
        <w:t>students.</w:t>
      </w:r>
      <w:hyperlink w:history="true" w:anchor="_bookmark109">
        <w:r>
          <w:rPr>
            <w:color w:val="FF0000"/>
            <w:vertAlign w:val="superscript"/>
          </w:rPr>
          <w:t>18</w:t>
        </w:r>
      </w:hyperlink>
      <w:r>
        <w:rPr>
          <w:color w:val="FF0000"/>
          <w:spacing w:val="18"/>
          <w:vertAlign w:val="baseline"/>
        </w:rPr>
        <w:t> </w:t>
      </w:r>
      <w:r>
        <w:rPr>
          <w:vertAlign w:val="baseline"/>
        </w:rPr>
        <w:t>The</w:t>
      </w:r>
      <w:r>
        <w:rPr>
          <w:spacing w:val="-5"/>
          <w:vertAlign w:val="baseline"/>
        </w:rPr>
        <w:t> </w:t>
      </w:r>
      <w:r>
        <w:rPr>
          <w:vertAlign w:val="baseline"/>
        </w:rPr>
        <w:t>admin</w:t>
      </w:r>
      <w:r>
        <w:rPr>
          <w:spacing w:val="-5"/>
          <w:vertAlign w:val="baseline"/>
        </w:rPr>
        <w:t> </w:t>
      </w:r>
      <w:r>
        <w:rPr>
          <w:vertAlign w:val="baseline"/>
        </w:rPr>
        <w:t>should</w:t>
      </w:r>
      <w:r>
        <w:rPr>
          <w:spacing w:val="-5"/>
          <w:vertAlign w:val="baseline"/>
        </w:rPr>
        <w:t> </w:t>
      </w:r>
      <w:r>
        <w:rPr>
          <w:vertAlign w:val="baseline"/>
        </w:rPr>
        <w:t>provide</w:t>
      </w:r>
      <w:r>
        <w:rPr>
          <w:spacing w:val="-5"/>
          <w:vertAlign w:val="baseline"/>
        </w:rPr>
        <w:t> </w:t>
      </w:r>
      <w:r>
        <w:rPr>
          <w:vertAlign w:val="baseline"/>
        </w:rPr>
        <w:t>username</w:t>
      </w:r>
      <w:r>
        <w:rPr>
          <w:spacing w:val="-5"/>
          <w:vertAlign w:val="baseline"/>
        </w:rPr>
        <w:t> </w:t>
      </w:r>
      <w:r>
        <w:rPr>
          <w:vertAlign w:val="baseline"/>
        </w:rPr>
        <w:t>and</w:t>
      </w:r>
      <w:r>
        <w:rPr>
          <w:spacing w:val="-5"/>
          <w:vertAlign w:val="baseline"/>
        </w:rPr>
        <w:t> </w:t>
      </w:r>
      <w:r>
        <w:rPr>
          <w:vertAlign w:val="baseline"/>
        </w:rPr>
        <w:t>password</w:t>
      </w:r>
      <w:r>
        <w:rPr>
          <w:spacing w:val="-5"/>
          <w:vertAlign w:val="baseline"/>
        </w:rPr>
        <w:t> </w:t>
      </w:r>
      <w:r>
        <w:rPr>
          <w:vertAlign w:val="baseline"/>
        </w:rPr>
        <w:t>for</w:t>
      </w:r>
      <w:r>
        <w:rPr>
          <w:spacing w:val="-5"/>
          <w:vertAlign w:val="baseline"/>
        </w:rPr>
        <w:t> </w:t>
      </w:r>
      <w:r>
        <w:rPr>
          <w:vertAlign w:val="baseline"/>
        </w:rPr>
        <w:t>eachstudent. The</w:t>
      </w:r>
      <w:r>
        <w:rPr>
          <w:spacing w:val="-5"/>
          <w:vertAlign w:val="baseline"/>
        </w:rPr>
        <w:t> </w:t>
      </w:r>
      <w:r>
        <w:rPr>
          <w:vertAlign w:val="baseline"/>
        </w:rPr>
        <w:t>students are permitted to change their password.Forthe purpose of security, the students who give correct usernameand</w:t>
      </w:r>
      <w:r>
        <w:rPr>
          <w:spacing w:val="-1"/>
          <w:vertAlign w:val="baseline"/>
        </w:rPr>
        <w:t> </w:t>
      </w:r>
      <w:r>
        <w:rPr>
          <w:vertAlign w:val="baseline"/>
        </w:rPr>
        <w:t>password are</w:t>
      </w:r>
      <w:r>
        <w:rPr>
          <w:spacing w:val="-1"/>
          <w:vertAlign w:val="baseline"/>
        </w:rPr>
        <w:t> </w:t>
      </w:r>
      <w:r>
        <w:rPr>
          <w:vertAlign w:val="baseline"/>
        </w:rPr>
        <w:t>allowed</w:t>
      </w:r>
      <w:r>
        <w:rPr>
          <w:spacing w:val="-1"/>
          <w:vertAlign w:val="baseline"/>
        </w:rPr>
        <w:t> </w:t>
      </w:r>
      <w:r>
        <w:rPr>
          <w:vertAlign w:val="baseline"/>
        </w:rPr>
        <w:t>to</w:t>
      </w:r>
      <w:r>
        <w:rPr>
          <w:spacing w:val="-1"/>
          <w:vertAlign w:val="baseline"/>
        </w:rPr>
        <w:t> </w:t>
      </w:r>
      <w:r>
        <w:rPr>
          <w:vertAlign w:val="baseline"/>
        </w:rPr>
        <w:t>view</w:t>
      </w:r>
      <w:r>
        <w:rPr>
          <w:spacing w:val="-1"/>
          <w:vertAlign w:val="baseline"/>
        </w:rPr>
        <w:t> </w:t>
      </w:r>
      <w:r>
        <w:rPr>
          <w:vertAlign w:val="baseline"/>
        </w:rPr>
        <w:t>their details. There</w:t>
      </w:r>
      <w:r>
        <w:rPr>
          <w:spacing w:val="-1"/>
          <w:vertAlign w:val="baseline"/>
        </w:rPr>
        <w:t> </w:t>
      </w:r>
      <w:r>
        <w:rPr>
          <w:vertAlign w:val="baseline"/>
        </w:rPr>
        <w:t>are three</w:t>
      </w:r>
      <w:r>
        <w:rPr>
          <w:spacing w:val="-1"/>
          <w:vertAlign w:val="baseline"/>
        </w:rPr>
        <w:t> </w:t>
      </w:r>
      <w:r>
        <w:rPr>
          <w:vertAlign w:val="baseline"/>
        </w:rPr>
        <w:t>types of</w:t>
      </w:r>
      <w:r>
        <w:rPr>
          <w:spacing w:val="-1"/>
          <w:vertAlign w:val="baseline"/>
        </w:rPr>
        <w:t> </w:t>
      </w:r>
      <w:r>
        <w:rPr>
          <w:vertAlign w:val="baseline"/>
        </w:rPr>
        <w:t>feedback</w:t>
      </w:r>
      <w:r>
        <w:rPr>
          <w:spacing w:val="-1"/>
          <w:vertAlign w:val="baseline"/>
        </w:rPr>
        <w:t> </w:t>
      </w:r>
      <w:r>
        <w:rPr>
          <w:vertAlign w:val="baseline"/>
        </w:rPr>
        <w:t>forms used to get details from the students; they are feedback on subject, feedback on institute and feedback on faculty.</w:t>
      </w:r>
      <w:r>
        <w:rPr>
          <w:spacing w:val="40"/>
          <w:vertAlign w:val="baseline"/>
        </w:rPr>
        <w:t> </w:t>
      </w:r>
      <w:r>
        <w:rPr>
          <w:vertAlign w:val="baseline"/>
        </w:rPr>
        <w:t>After filling and submitting the feedback forms, they can visualize it in </w:t>
      </w:r>
      <w:bookmarkStart w:name="Paper 13" w:id="48"/>
      <w:bookmarkEnd w:id="48"/>
      <w:r>
        <w:rPr>
          <w:w w:val="101"/>
          <w:vertAlign w:val="baseline"/>
        </w:rPr>
      </w:r>
      <w:bookmarkStart w:name="_bookmark23" w:id="49"/>
      <w:bookmarkEnd w:id="49"/>
      <w:r>
        <w:rPr>
          <w:vertAlign w:val="baseline"/>
        </w:rPr>
        <w:t>graphical</w:t>
      </w:r>
      <w:r>
        <w:rPr>
          <w:vertAlign w:val="baseline"/>
        </w:rPr>
        <w:t> form. Once in six months, admin will update the entire details.</w:t>
      </w:r>
    </w:p>
    <w:p>
      <w:pPr>
        <w:pStyle w:val="ListParagraph"/>
        <w:numPr>
          <w:ilvl w:val="1"/>
          <w:numId w:val="9"/>
        </w:numPr>
        <w:tabs>
          <w:tab w:pos="946" w:val="left" w:leader="none"/>
        </w:tabs>
        <w:spacing w:line="240" w:lineRule="auto" w:before="172" w:after="0"/>
        <w:ind w:left="946" w:right="0" w:hanging="789"/>
        <w:jc w:val="left"/>
        <w:rPr>
          <w:b/>
          <w:sz w:val="28"/>
        </w:rPr>
      </w:pPr>
      <w:r>
        <w:rPr>
          <w:b/>
          <w:sz w:val="28"/>
        </w:rPr>
        <w:t>Paper</w:t>
      </w:r>
      <w:r>
        <w:rPr>
          <w:b/>
          <w:spacing w:val="12"/>
          <w:sz w:val="28"/>
        </w:rPr>
        <w:t> </w:t>
      </w:r>
      <w:r>
        <w:rPr>
          <w:b/>
          <w:spacing w:val="-5"/>
          <w:sz w:val="28"/>
        </w:rPr>
        <w:t>13</w:t>
      </w:r>
    </w:p>
    <w:p>
      <w:pPr>
        <w:pStyle w:val="BodyText"/>
        <w:spacing w:before="261"/>
        <w:ind w:left="149"/>
      </w:pPr>
      <w:r>
        <w:rPr/>
        <w:t>Title</w:t>
      </w:r>
      <w:r>
        <w:rPr>
          <w:spacing w:val="-15"/>
        </w:rPr>
        <w:t> </w:t>
      </w:r>
      <w:r>
        <w:rPr/>
        <w:t>:</w:t>
      </w:r>
      <w:r>
        <w:rPr>
          <w:spacing w:val="-3"/>
        </w:rPr>
        <w:t> </w:t>
      </w:r>
      <w:r>
        <w:rPr/>
        <w:t>STUDENT</w:t>
      </w:r>
      <w:r>
        <w:rPr>
          <w:spacing w:val="-14"/>
        </w:rPr>
        <w:t> </w:t>
      </w:r>
      <w:r>
        <w:rPr/>
        <w:t>FEEDBACK</w:t>
      </w:r>
      <w:r>
        <w:rPr>
          <w:spacing w:val="-14"/>
        </w:rPr>
        <w:t> </w:t>
      </w:r>
      <w:r>
        <w:rPr>
          <w:spacing w:val="-2"/>
        </w:rPr>
        <w:t>SYSTEM</w:t>
      </w:r>
    </w:p>
    <w:p>
      <w:pPr>
        <w:pStyle w:val="BodyText"/>
        <w:spacing w:line="393" w:lineRule="auto" w:before="175"/>
        <w:ind w:left="157" w:right="1051" w:hanging="9"/>
        <w:jc w:val="both"/>
      </w:pPr>
      <w:r>
        <w:rPr/>
        <w:t>Author :Gunda Bhanukiran ; K.N.V. Sree Vastha ; K.Venkata Ravi ; A.Kalavathi ; </w:t>
      </w:r>
      <w:r>
        <w:rPr/>
        <w:t>B.Lakshmi </w:t>
      </w:r>
      <w:r>
        <w:rPr>
          <w:spacing w:val="-2"/>
        </w:rPr>
        <w:t>Praveena</w:t>
      </w:r>
    </w:p>
    <w:p>
      <w:pPr>
        <w:pStyle w:val="BodyText"/>
        <w:spacing w:line="273" w:lineRule="exact"/>
        <w:ind w:left="143"/>
        <w:jc w:val="both"/>
      </w:pPr>
      <w:r>
        <w:rPr>
          <w:spacing w:val="-2"/>
        </w:rPr>
        <w:t>Year:</w:t>
      </w:r>
      <w:r>
        <w:rPr>
          <w:spacing w:val="-6"/>
        </w:rPr>
        <w:t> </w:t>
      </w:r>
      <w:r>
        <w:rPr>
          <w:spacing w:val="-4"/>
        </w:rPr>
        <w:t>2018</w:t>
      </w:r>
    </w:p>
    <w:p>
      <w:pPr>
        <w:pStyle w:val="BodyText"/>
        <w:spacing w:line="393" w:lineRule="auto" w:before="175"/>
        <w:ind w:left="157" w:right="1043"/>
        <w:jc w:val="both"/>
      </w:pPr>
      <w:r>
        <w:rPr/>
        <w:t>Student</w:t>
      </w:r>
      <w:r>
        <w:rPr>
          <w:spacing w:val="-7"/>
        </w:rPr>
        <w:t> </w:t>
      </w:r>
      <w:r>
        <w:rPr/>
        <w:t>Feedback</w:t>
      </w:r>
      <w:r>
        <w:rPr>
          <w:spacing w:val="-7"/>
        </w:rPr>
        <w:t> </w:t>
      </w:r>
      <w:r>
        <w:rPr/>
        <w:t>system</w:t>
      </w:r>
      <w:r>
        <w:rPr>
          <w:spacing w:val="-7"/>
        </w:rPr>
        <w:t> </w:t>
      </w:r>
      <w:r>
        <w:rPr/>
        <w:t>is</w:t>
      </w:r>
      <w:r>
        <w:rPr>
          <w:spacing w:val="-7"/>
        </w:rPr>
        <w:t> </w:t>
      </w:r>
      <w:r>
        <w:rPr/>
        <w:t>used</w:t>
      </w:r>
      <w:r>
        <w:rPr>
          <w:spacing w:val="-7"/>
        </w:rPr>
        <w:t> </w:t>
      </w:r>
      <w:r>
        <w:rPr/>
        <w:t>to</w:t>
      </w:r>
      <w:r>
        <w:rPr>
          <w:spacing w:val="-7"/>
        </w:rPr>
        <w:t> </w:t>
      </w:r>
      <w:r>
        <w:rPr/>
        <w:t>get</w:t>
      </w:r>
      <w:r>
        <w:rPr>
          <w:spacing w:val="-7"/>
        </w:rPr>
        <w:t> </w:t>
      </w:r>
      <w:r>
        <w:rPr/>
        <w:t>the</w:t>
      </w:r>
      <w:r>
        <w:rPr>
          <w:spacing w:val="-7"/>
        </w:rPr>
        <w:t> </w:t>
      </w:r>
      <w:r>
        <w:rPr/>
        <w:t>feedback</w:t>
      </w:r>
      <w:r>
        <w:rPr>
          <w:spacing w:val="-7"/>
        </w:rPr>
        <w:t> </w:t>
      </w:r>
      <w:r>
        <w:rPr/>
        <w:t>from</w:t>
      </w:r>
      <w:r>
        <w:rPr>
          <w:spacing w:val="-7"/>
        </w:rPr>
        <w:t> </w:t>
      </w:r>
      <w:r>
        <w:rPr/>
        <w:t>the</w:t>
      </w:r>
      <w:r>
        <w:rPr>
          <w:spacing w:val="-7"/>
        </w:rPr>
        <w:t> </w:t>
      </w:r>
      <w:r>
        <w:rPr/>
        <w:t>students. It</w:t>
      </w:r>
      <w:r>
        <w:rPr>
          <w:spacing w:val="-7"/>
        </w:rPr>
        <w:t> </w:t>
      </w:r>
      <w:r>
        <w:rPr/>
        <w:t>generates</w:t>
      </w:r>
      <w:r>
        <w:rPr>
          <w:spacing w:val="-7"/>
        </w:rPr>
        <w:t> </w:t>
      </w:r>
      <w:r>
        <w:rPr/>
        <w:t>the</w:t>
      </w:r>
      <w:r>
        <w:rPr>
          <w:spacing w:val="-7"/>
        </w:rPr>
        <w:t> </w:t>
      </w:r>
      <w:r>
        <w:rPr/>
        <w:t>reports</w:t>
      </w:r>
      <w:r>
        <w:rPr>
          <w:spacing w:val="-7"/>
        </w:rPr>
        <w:t> </w:t>
      </w:r>
      <w:r>
        <w:rPr/>
        <w:t>for the</w:t>
      </w:r>
      <w:r>
        <w:rPr>
          <w:spacing w:val="-8"/>
        </w:rPr>
        <w:t> </w:t>
      </w:r>
      <w:r>
        <w:rPr/>
        <w:t>faculty</w:t>
      </w:r>
      <w:r>
        <w:rPr>
          <w:spacing w:val="-8"/>
        </w:rPr>
        <w:t> </w:t>
      </w:r>
      <w:r>
        <w:rPr/>
        <w:t>on</w:t>
      </w:r>
      <w:r>
        <w:rPr>
          <w:spacing w:val="-8"/>
        </w:rPr>
        <w:t> </w:t>
      </w:r>
      <w:r>
        <w:rPr/>
        <w:t>the</w:t>
      </w:r>
      <w:r>
        <w:rPr>
          <w:spacing w:val="-8"/>
        </w:rPr>
        <w:t> </w:t>
      </w:r>
      <w:r>
        <w:rPr/>
        <w:t>basis</w:t>
      </w:r>
      <w:r>
        <w:rPr>
          <w:spacing w:val="-8"/>
        </w:rPr>
        <w:t> </w:t>
      </w:r>
      <w:r>
        <w:rPr/>
        <w:t>of</w:t>
      </w:r>
      <w:r>
        <w:rPr>
          <w:spacing w:val="-8"/>
        </w:rPr>
        <w:t> </w:t>
      </w:r>
      <w:r>
        <w:rPr/>
        <w:t>given</w:t>
      </w:r>
      <w:r>
        <w:rPr>
          <w:spacing w:val="-8"/>
        </w:rPr>
        <w:t> </w:t>
      </w:r>
      <w:r>
        <w:rPr/>
        <w:t>feedback</w:t>
      </w:r>
      <w:r>
        <w:rPr>
          <w:spacing w:val="-8"/>
        </w:rPr>
        <w:t> </w:t>
      </w:r>
      <w:r>
        <w:rPr/>
        <w:t>by</w:t>
      </w:r>
      <w:r>
        <w:rPr>
          <w:spacing w:val="-8"/>
        </w:rPr>
        <w:t> </w:t>
      </w:r>
      <w:r>
        <w:rPr/>
        <w:t>the</w:t>
      </w:r>
      <w:r>
        <w:rPr>
          <w:spacing w:val="-8"/>
        </w:rPr>
        <w:t> </w:t>
      </w:r>
      <w:r>
        <w:rPr/>
        <w:t>students. The</w:t>
      </w:r>
      <w:r>
        <w:rPr>
          <w:spacing w:val="-8"/>
        </w:rPr>
        <w:t> </w:t>
      </w:r>
      <w:r>
        <w:rPr/>
        <w:t>staff</w:t>
      </w:r>
      <w:r>
        <w:rPr>
          <w:spacing w:val="-8"/>
        </w:rPr>
        <w:t> </w:t>
      </w:r>
      <w:r>
        <w:rPr/>
        <w:t>will</w:t>
      </w:r>
      <w:r>
        <w:rPr>
          <w:spacing w:val="-8"/>
        </w:rPr>
        <w:t> </w:t>
      </w:r>
      <w:r>
        <w:rPr/>
        <w:t>be</w:t>
      </w:r>
      <w:r>
        <w:rPr>
          <w:spacing w:val="-8"/>
        </w:rPr>
        <w:t> </w:t>
      </w:r>
      <w:r>
        <w:rPr/>
        <w:t>provided</w:t>
      </w:r>
      <w:r>
        <w:rPr>
          <w:spacing w:val="-8"/>
        </w:rPr>
        <w:t> </w:t>
      </w:r>
      <w:r>
        <w:rPr/>
        <w:t>with</w:t>
      </w:r>
      <w:r>
        <w:rPr>
          <w:spacing w:val="-8"/>
        </w:rPr>
        <w:t> </w:t>
      </w:r>
      <w:r>
        <w:rPr/>
        <w:t>separate usernames and password in order to check the results.</w:t>
      </w:r>
      <w:r>
        <w:rPr>
          <w:spacing w:val="40"/>
        </w:rPr>
        <w:t> </w:t>
      </w:r>
      <w:r>
        <w:rPr/>
        <w:t>The total report is visible to the people</w:t>
      </w:r>
      <w:r>
        <w:rPr>
          <w:spacing w:val="40"/>
        </w:rPr>
        <w:t> </w:t>
      </w:r>
      <w:r>
        <w:rPr/>
        <w:t>like chairman and principal.</w:t>
      </w:r>
      <w:hyperlink w:history="true" w:anchor="_bookmark93">
        <w:r>
          <w:rPr>
            <w:color w:val="FF0000"/>
            <w:vertAlign w:val="superscript"/>
          </w:rPr>
          <w:t>2</w:t>
        </w:r>
      </w:hyperlink>
      <w:r>
        <w:rPr>
          <w:color w:val="FF0000"/>
          <w:spacing w:val="40"/>
          <w:vertAlign w:val="baseline"/>
        </w:rPr>
        <w:t> </w:t>
      </w:r>
      <w:r>
        <w:rPr>
          <w:vertAlign w:val="baseline"/>
        </w:rPr>
        <w:t>It contains the modules like student, faculty and admin.</w:t>
      </w:r>
      <w:r>
        <w:rPr>
          <w:spacing w:val="38"/>
          <w:vertAlign w:val="baseline"/>
        </w:rPr>
        <w:t> </w:t>
      </w:r>
      <w:r>
        <w:rPr>
          <w:vertAlign w:val="baseline"/>
        </w:rPr>
        <w:t>Admin is the responsible for creating a class and assigning the corresponding faculty to the class. With in short</w:t>
      </w:r>
      <w:r>
        <w:rPr>
          <w:spacing w:val="-1"/>
          <w:vertAlign w:val="baseline"/>
        </w:rPr>
        <w:t> </w:t>
      </w:r>
      <w:r>
        <w:rPr>
          <w:vertAlign w:val="baseline"/>
        </w:rPr>
        <w:t>time</w:t>
      </w:r>
      <w:r>
        <w:rPr>
          <w:spacing w:val="-1"/>
          <w:vertAlign w:val="baseline"/>
        </w:rPr>
        <w:t> </w:t>
      </w:r>
      <w:r>
        <w:rPr>
          <w:vertAlign w:val="baseline"/>
        </w:rPr>
        <w:t>we</w:t>
      </w:r>
      <w:r>
        <w:rPr>
          <w:spacing w:val="-1"/>
          <w:vertAlign w:val="baseline"/>
        </w:rPr>
        <w:t> </w:t>
      </w:r>
      <w:r>
        <w:rPr>
          <w:vertAlign w:val="baseline"/>
        </w:rPr>
        <w:t>can</w:t>
      </w:r>
      <w:r>
        <w:rPr>
          <w:spacing w:val="-1"/>
          <w:vertAlign w:val="baseline"/>
        </w:rPr>
        <w:t> </w:t>
      </w:r>
      <w:r>
        <w:rPr>
          <w:vertAlign w:val="baseline"/>
        </w:rPr>
        <w:t>get</w:t>
      </w:r>
      <w:r>
        <w:rPr>
          <w:spacing w:val="-1"/>
          <w:vertAlign w:val="baseline"/>
        </w:rPr>
        <w:t> </w:t>
      </w:r>
      <w:r>
        <w:rPr>
          <w:vertAlign w:val="baseline"/>
        </w:rPr>
        <w:t>the</w:t>
      </w:r>
      <w:r>
        <w:rPr>
          <w:spacing w:val="-1"/>
          <w:vertAlign w:val="baseline"/>
        </w:rPr>
        <w:t> </w:t>
      </w:r>
      <w:r>
        <w:rPr>
          <w:vertAlign w:val="baseline"/>
        </w:rPr>
        <w:t>performance</w:t>
      </w:r>
      <w:r>
        <w:rPr>
          <w:spacing w:val="-1"/>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faculty</w:t>
      </w:r>
      <w:r>
        <w:rPr>
          <w:spacing w:val="-1"/>
          <w:vertAlign w:val="baseline"/>
        </w:rPr>
        <w:t> </w:t>
      </w:r>
      <w:r>
        <w:rPr>
          <w:vertAlign w:val="baseline"/>
        </w:rPr>
        <w:t>from</w:t>
      </w:r>
      <w:r>
        <w:rPr>
          <w:spacing w:val="-1"/>
          <w:vertAlign w:val="baseline"/>
        </w:rPr>
        <w:t> </w:t>
      </w:r>
      <w:r>
        <w:rPr>
          <w:vertAlign w:val="baseline"/>
        </w:rPr>
        <w:t>the</w:t>
      </w:r>
      <w:r>
        <w:rPr>
          <w:spacing w:val="-1"/>
          <w:vertAlign w:val="baseline"/>
        </w:rPr>
        <w:t> </w:t>
      </w:r>
      <w:r>
        <w:rPr>
          <w:vertAlign w:val="baseline"/>
        </w:rPr>
        <w:t>student</w:t>
      </w:r>
      <w:r>
        <w:rPr>
          <w:spacing w:val="-1"/>
          <w:vertAlign w:val="baseline"/>
        </w:rPr>
        <w:t> </w:t>
      </w:r>
      <w:r>
        <w:rPr>
          <w:vertAlign w:val="baseline"/>
        </w:rPr>
        <w:t>point</w:t>
      </w:r>
      <w:r>
        <w:rPr>
          <w:spacing w:val="-1"/>
          <w:vertAlign w:val="baseline"/>
        </w:rPr>
        <w:t> </w:t>
      </w:r>
      <w:r>
        <w:rPr>
          <w:vertAlign w:val="baseline"/>
        </w:rPr>
        <w:t>of</w:t>
      </w:r>
      <w:r>
        <w:rPr>
          <w:spacing w:val="-1"/>
          <w:vertAlign w:val="baseline"/>
        </w:rPr>
        <w:t> </w:t>
      </w:r>
      <w:r>
        <w:rPr>
          <w:vertAlign w:val="baseline"/>
        </w:rPr>
        <w:t>view. There</w:t>
      </w:r>
      <w:r>
        <w:rPr>
          <w:spacing w:val="-1"/>
          <w:vertAlign w:val="baseline"/>
        </w:rPr>
        <w:t> </w:t>
      </w:r>
      <w:r>
        <w:rPr>
          <w:vertAlign w:val="baseline"/>
        </w:rPr>
        <w:t>are</w:t>
      </w:r>
      <w:r>
        <w:rPr>
          <w:spacing w:val="-1"/>
          <w:vertAlign w:val="baseline"/>
        </w:rPr>
        <w:t> </w:t>
      </w:r>
      <w:r>
        <w:rPr>
          <w:vertAlign w:val="baseline"/>
        </w:rPr>
        <w:t>15 questions</w:t>
      </w:r>
      <w:r>
        <w:rPr>
          <w:spacing w:val="-10"/>
          <w:vertAlign w:val="baseline"/>
        </w:rPr>
        <w:t> </w:t>
      </w:r>
      <w:r>
        <w:rPr>
          <w:vertAlign w:val="baseline"/>
        </w:rPr>
        <w:t>to</w:t>
      </w:r>
      <w:r>
        <w:rPr>
          <w:spacing w:val="-10"/>
          <w:vertAlign w:val="baseline"/>
        </w:rPr>
        <w:t> </w:t>
      </w:r>
      <w:r>
        <w:rPr>
          <w:vertAlign w:val="baseline"/>
        </w:rPr>
        <w:t>evaluate</w:t>
      </w:r>
      <w:r>
        <w:rPr>
          <w:spacing w:val="-10"/>
          <w:vertAlign w:val="baseline"/>
        </w:rPr>
        <w:t> </w:t>
      </w:r>
      <w:r>
        <w:rPr>
          <w:vertAlign w:val="baseline"/>
        </w:rPr>
        <w:t>the</w:t>
      </w:r>
      <w:r>
        <w:rPr>
          <w:spacing w:val="-10"/>
          <w:vertAlign w:val="baseline"/>
        </w:rPr>
        <w:t> </w:t>
      </w:r>
      <w:r>
        <w:rPr>
          <w:vertAlign w:val="baseline"/>
        </w:rPr>
        <w:t>status</w:t>
      </w:r>
      <w:r>
        <w:rPr>
          <w:spacing w:val="-10"/>
          <w:vertAlign w:val="baseline"/>
        </w:rPr>
        <w:t> </w:t>
      </w:r>
      <w:r>
        <w:rPr>
          <w:vertAlign w:val="baseline"/>
        </w:rPr>
        <w:t>of</w:t>
      </w:r>
      <w:r>
        <w:rPr>
          <w:spacing w:val="-10"/>
          <w:vertAlign w:val="baseline"/>
        </w:rPr>
        <w:t> </w:t>
      </w:r>
      <w:r>
        <w:rPr>
          <w:vertAlign w:val="baseline"/>
        </w:rPr>
        <w:t>faculty</w:t>
      </w:r>
      <w:r>
        <w:rPr>
          <w:spacing w:val="-10"/>
          <w:vertAlign w:val="baseline"/>
        </w:rPr>
        <w:t> </w:t>
      </w:r>
      <w:r>
        <w:rPr>
          <w:vertAlign w:val="baseline"/>
        </w:rPr>
        <w:t>and</w:t>
      </w:r>
      <w:r>
        <w:rPr>
          <w:spacing w:val="-10"/>
          <w:vertAlign w:val="baseline"/>
        </w:rPr>
        <w:t> </w:t>
      </w:r>
      <w:r>
        <w:rPr>
          <w:vertAlign w:val="baseline"/>
        </w:rPr>
        <w:t>each</w:t>
      </w:r>
      <w:r>
        <w:rPr>
          <w:spacing w:val="-10"/>
          <w:vertAlign w:val="baseline"/>
        </w:rPr>
        <w:t> </w:t>
      </w:r>
      <w:r>
        <w:rPr>
          <w:vertAlign w:val="baseline"/>
        </w:rPr>
        <w:t>question</w:t>
      </w:r>
      <w:r>
        <w:rPr>
          <w:spacing w:val="-10"/>
          <w:vertAlign w:val="baseline"/>
        </w:rPr>
        <w:t> </w:t>
      </w:r>
      <w:r>
        <w:rPr>
          <w:vertAlign w:val="baseline"/>
        </w:rPr>
        <w:t>contains</w:t>
      </w:r>
      <w:r>
        <w:rPr>
          <w:spacing w:val="-10"/>
          <w:vertAlign w:val="baseline"/>
        </w:rPr>
        <w:t> </w:t>
      </w:r>
      <w:r>
        <w:rPr>
          <w:vertAlign w:val="baseline"/>
        </w:rPr>
        <w:t>5</w:t>
      </w:r>
      <w:r>
        <w:rPr>
          <w:spacing w:val="-10"/>
          <w:vertAlign w:val="baseline"/>
        </w:rPr>
        <w:t> </w:t>
      </w:r>
      <w:r>
        <w:rPr>
          <w:vertAlign w:val="baseline"/>
        </w:rPr>
        <w:t>options</w:t>
      </w:r>
      <w:r>
        <w:rPr>
          <w:spacing w:val="-10"/>
          <w:vertAlign w:val="baseline"/>
        </w:rPr>
        <w:t> </w:t>
      </w:r>
      <w:r>
        <w:rPr>
          <w:vertAlign w:val="baseline"/>
        </w:rPr>
        <w:t>like</w:t>
      </w:r>
      <w:r>
        <w:rPr>
          <w:spacing w:val="-10"/>
          <w:vertAlign w:val="baseline"/>
        </w:rPr>
        <w:t> </w:t>
      </w:r>
      <w:r>
        <w:rPr>
          <w:vertAlign w:val="baseline"/>
        </w:rPr>
        <w:t>Excellent,</w:t>
      </w:r>
      <w:r>
        <w:rPr>
          <w:spacing w:val="-10"/>
          <w:vertAlign w:val="baseline"/>
        </w:rPr>
        <w:t> </w:t>
      </w:r>
      <w:r>
        <w:rPr>
          <w:vertAlign w:val="baseline"/>
        </w:rPr>
        <w:t>very </w:t>
      </w:r>
      <w:bookmarkStart w:name="Paper 14" w:id="50"/>
      <w:bookmarkEnd w:id="50"/>
      <w:r>
        <w:rPr>
          <w:w w:val="98"/>
          <w:vertAlign w:val="baseline"/>
        </w:rPr>
      </w:r>
      <w:bookmarkStart w:name="_bookmark24" w:id="51"/>
      <w:bookmarkEnd w:id="51"/>
      <w:r>
        <w:rPr>
          <w:vertAlign w:val="baseline"/>
        </w:rPr>
        <w:t>good,</w:t>
      </w:r>
      <w:r>
        <w:rPr>
          <w:vertAlign w:val="baseline"/>
        </w:rPr>
        <w:t> good, Average and Poor.</w:t>
      </w:r>
    </w:p>
    <w:p>
      <w:pPr>
        <w:spacing w:after="0" w:line="393" w:lineRule="auto"/>
        <w:jc w:val="both"/>
        <w:sectPr>
          <w:pgSz w:w="11910" w:h="16840"/>
          <w:pgMar w:header="385" w:footer="547" w:top="700" w:bottom="740" w:left="1260" w:right="80"/>
        </w:sectPr>
      </w:pPr>
    </w:p>
    <w:p>
      <w:pPr>
        <w:pStyle w:val="BodyText"/>
        <w:spacing w:before="249"/>
        <w:rPr>
          <w:sz w:val="28"/>
        </w:rPr>
      </w:pPr>
    </w:p>
    <w:p>
      <w:pPr>
        <w:pStyle w:val="ListParagraph"/>
        <w:numPr>
          <w:ilvl w:val="1"/>
          <w:numId w:val="9"/>
        </w:numPr>
        <w:tabs>
          <w:tab w:pos="946" w:val="left" w:leader="none"/>
        </w:tabs>
        <w:spacing w:line="240" w:lineRule="auto" w:before="0" w:after="0"/>
        <w:ind w:left="946" w:right="0" w:hanging="789"/>
        <w:jc w:val="left"/>
        <w:rPr>
          <w:b/>
          <w:sz w:val="28"/>
        </w:rPr>
      </w:pPr>
      <w:r>
        <w:rPr>
          <w:b/>
          <w:sz w:val="28"/>
        </w:rPr>
        <w:t>Paper</w:t>
      </w:r>
      <w:r>
        <w:rPr>
          <w:b/>
          <w:spacing w:val="12"/>
          <w:sz w:val="28"/>
        </w:rPr>
        <w:t> </w:t>
      </w:r>
      <w:r>
        <w:rPr>
          <w:b/>
          <w:spacing w:val="-5"/>
          <w:sz w:val="28"/>
        </w:rPr>
        <w:t>14</w:t>
      </w:r>
    </w:p>
    <w:p>
      <w:pPr>
        <w:pStyle w:val="BodyText"/>
        <w:spacing w:line="393" w:lineRule="auto" w:before="261"/>
        <w:ind w:left="157" w:right="1051" w:hanging="8"/>
        <w:jc w:val="both"/>
      </w:pPr>
      <w:r>
        <w:rPr/>
        <w:t>Title :</w:t>
      </w:r>
      <w:r>
        <w:rPr>
          <w:spacing w:val="40"/>
        </w:rPr>
        <w:t> </w:t>
      </w:r>
      <w:r>
        <w:rPr/>
        <w:t>Students feedback analysis model using deep learning-based method and linguistic knowledge for intelligent educational systems</w:t>
      </w:r>
    </w:p>
    <w:p>
      <w:pPr>
        <w:pStyle w:val="BodyText"/>
        <w:spacing w:line="393" w:lineRule="auto"/>
        <w:ind w:left="151" w:right="1010" w:hanging="3"/>
        <w:jc w:val="both"/>
      </w:pPr>
      <w:r>
        <w:rPr/>
        <w:t>Author</w:t>
      </w:r>
      <w:r>
        <w:rPr>
          <w:spacing w:val="-3"/>
        </w:rPr>
        <w:t> </w:t>
      </w:r>
      <w:r>
        <w:rPr/>
        <w:t>:Asad</w:t>
      </w:r>
      <w:r>
        <w:rPr>
          <w:spacing w:val="-3"/>
        </w:rPr>
        <w:t> </w:t>
      </w:r>
      <w:r>
        <w:rPr/>
        <w:t>Abdi,</w:t>
      </w:r>
      <w:r>
        <w:rPr>
          <w:spacing w:val="-2"/>
        </w:rPr>
        <w:t> </w:t>
      </w:r>
      <w:r>
        <w:rPr/>
        <w:t>Gayane</w:t>
      </w:r>
      <w:r>
        <w:rPr>
          <w:spacing w:val="-3"/>
        </w:rPr>
        <w:t> </w:t>
      </w:r>
      <w:r>
        <w:rPr/>
        <w:t>Sedrakyan,</w:t>
      </w:r>
      <w:r>
        <w:rPr>
          <w:spacing w:val="-2"/>
        </w:rPr>
        <w:t> </w:t>
      </w:r>
      <w:r>
        <w:rPr/>
        <w:t>Bernard</w:t>
      </w:r>
      <w:r>
        <w:rPr>
          <w:spacing w:val="-2"/>
        </w:rPr>
        <w:t> </w:t>
      </w:r>
      <w:r>
        <w:rPr/>
        <w:t>Veldkamp,</w:t>
      </w:r>
      <w:r>
        <w:rPr>
          <w:spacing w:val="-3"/>
        </w:rPr>
        <w:t> </w:t>
      </w:r>
      <w:r>
        <w:rPr/>
        <w:t>Jos</w:t>
      </w:r>
      <w:r>
        <w:rPr>
          <w:spacing w:val="-3"/>
        </w:rPr>
        <w:t> </w:t>
      </w:r>
      <w:r>
        <w:rPr/>
        <w:t>van</w:t>
      </w:r>
      <w:r>
        <w:rPr>
          <w:spacing w:val="-3"/>
        </w:rPr>
        <w:t> </w:t>
      </w:r>
      <w:r>
        <w:rPr/>
        <w:t>Hillegersberg</w:t>
      </w:r>
      <w:r>
        <w:rPr>
          <w:spacing w:val="40"/>
        </w:rPr>
        <w:t> </w:t>
      </w:r>
      <w:r>
        <w:rPr>
          <w:spacing w:val="8"/>
        </w:rPr>
        <w:t>S</w:t>
      </w:r>
      <w:r>
        <w:rPr>
          <w:spacing w:val="7"/>
        </w:rPr>
        <w:t>t</w:t>
      </w:r>
      <w:r>
        <w:rPr>
          <w:spacing w:val="-87"/>
        </w:rPr>
        <w:t>e</w:t>
      </w:r>
      <w:r>
        <w:rPr>
          <w:spacing w:val="23"/>
          <w:w w:val="98"/>
        </w:rPr>
        <w:t>´</w:t>
      </w:r>
      <w:r>
        <w:rPr>
          <w:spacing w:val="8"/>
        </w:rPr>
        <w:t>phanie</w:t>
      </w:r>
      <w:r>
        <w:rPr>
          <w:spacing w:val="-1"/>
          <w:w w:val="99"/>
        </w:rPr>
        <w:t> </w:t>
      </w:r>
      <w:r>
        <w:rPr/>
        <w:t>M. van den Berg</w:t>
      </w:r>
    </w:p>
    <w:p>
      <w:pPr>
        <w:pStyle w:val="BodyText"/>
        <w:spacing w:line="273" w:lineRule="exact"/>
        <w:ind w:left="143"/>
        <w:jc w:val="both"/>
      </w:pPr>
      <w:r>
        <w:rPr>
          <w:spacing w:val="-2"/>
        </w:rPr>
        <w:t>Year:</w:t>
      </w:r>
      <w:r>
        <w:rPr>
          <w:spacing w:val="-6"/>
        </w:rPr>
        <w:t> </w:t>
      </w:r>
      <w:r>
        <w:rPr>
          <w:spacing w:val="-4"/>
        </w:rPr>
        <w:t>2023</w:t>
      </w:r>
    </w:p>
    <w:p>
      <w:pPr>
        <w:pStyle w:val="BodyText"/>
        <w:spacing w:line="393" w:lineRule="auto" w:before="172"/>
        <w:ind w:left="157" w:right="1051"/>
        <w:jc w:val="both"/>
      </w:pPr>
      <w:r>
        <w:rPr/>
        <w:t>Student feedback analysis is time-consuming and laborious work if it is handled manually.</w:t>
      </w:r>
      <w:hyperlink w:history="true" w:anchor="_bookmark92">
        <w:r>
          <w:rPr>
            <w:color w:val="FF0000"/>
            <w:vertAlign w:val="superscript"/>
          </w:rPr>
          <w:t>1</w:t>
        </w:r>
      </w:hyperlink>
      <w:r>
        <w:rPr>
          <w:color w:val="FF0000"/>
          <w:spacing w:val="28"/>
          <w:vertAlign w:val="baseline"/>
        </w:rPr>
        <w:t> </w:t>
      </w:r>
      <w:r>
        <w:rPr>
          <w:vertAlign w:val="baseline"/>
        </w:rPr>
        <w:t>This study</w:t>
      </w:r>
      <w:r>
        <w:rPr>
          <w:spacing w:val="-2"/>
          <w:vertAlign w:val="baseline"/>
        </w:rPr>
        <w:t> </w:t>
      </w:r>
      <w:r>
        <w:rPr>
          <w:vertAlign w:val="baseline"/>
        </w:rPr>
        <w:t>explores</w:t>
      </w:r>
      <w:r>
        <w:rPr>
          <w:spacing w:val="-2"/>
          <w:vertAlign w:val="baseline"/>
        </w:rPr>
        <w:t> </w:t>
      </w:r>
      <w:r>
        <w:rPr>
          <w:vertAlign w:val="baseline"/>
        </w:rPr>
        <w:t>the</w:t>
      </w:r>
      <w:r>
        <w:rPr>
          <w:spacing w:val="-2"/>
          <w:vertAlign w:val="baseline"/>
        </w:rPr>
        <w:t> </w:t>
      </w:r>
      <w:r>
        <w:rPr>
          <w:vertAlign w:val="baseline"/>
        </w:rPr>
        <w:t>use</w:t>
      </w:r>
      <w:r>
        <w:rPr>
          <w:spacing w:val="-2"/>
          <w:vertAlign w:val="baseline"/>
        </w:rPr>
        <w:t> </w:t>
      </w:r>
      <w:r>
        <w:rPr>
          <w:vertAlign w:val="baseline"/>
        </w:rPr>
        <w:t>of</w:t>
      </w:r>
      <w:r>
        <w:rPr>
          <w:spacing w:val="-2"/>
          <w:vertAlign w:val="baseline"/>
        </w:rPr>
        <w:t> </w:t>
      </w:r>
      <w:r>
        <w:rPr>
          <w:vertAlign w:val="baseline"/>
        </w:rPr>
        <w:t>a</w:t>
      </w:r>
      <w:r>
        <w:rPr>
          <w:spacing w:val="-2"/>
          <w:vertAlign w:val="baseline"/>
        </w:rPr>
        <w:t> </w:t>
      </w:r>
      <w:r>
        <w:rPr>
          <w:vertAlign w:val="baseline"/>
        </w:rPr>
        <w:t>new</w:t>
      </w:r>
      <w:r>
        <w:rPr>
          <w:spacing w:val="-2"/>
          <w:vertAlign w:val="baseline"/>
        </w:rPr>
        <w:t> </w:t>
      </w:r>
      <w:r>
        <w:rPr>
          <w:vertAlign w:val="baseline"/>
        </w:rPr>
        <w:t>deep</w:t>
      </w:r>
      <w:r>
        <w:rPr>
          <w:spacing w:val="-2"/>
          <w:vertAlign w:val="baseline"/>
        </w:rPr>
        <w:t> </w:t>
      </w:r>
      <w:r>
        <w:rPr>
          <w:vertAlign w:val="baseline"/>
        </w:rPr>
        <w:t>learning-based</w:t>
      </w:r>
      <w:r>
        <w:rPr>
          <w:spacing w:val="-2"/>
          <w:vertAlign w:val="baseline"/>
        </w:rPr>
        <w:t> </w:t>
      </w:r>
      <w:r>
        <w:rPr>
          <w:vertAlign w:val="baseline"/>
        </w:rPr>
        <w:t>method</w:t>
      </w:r>
      <w:r>
        <w:rPr>
          <w:spacing w:val="-2"/>
          <w:vertAlign w:val="baseline"/>
        </w:rPr>
        <w:t> </w:t>
      </w:r>
      <w:r>
        <w:rPr>
          <w:vertAlign w:val="baseline"/>
        </w:rPr>
        <w:t>to</w:t>
      </w:r>
      <w:r>
        <w:rPr>
          <w:spacing w:val="-2"/>
          <w:vertAlign w:val="baseline"/>
        </w:rPr>
        <w:t> </w:t>
      </w:r>
      <w:r>
        <w:rPr>
          <w:vertAlign w:val="baseline"/>
        </w:rPr>
        <w:t>design</w:t>
      </w:r>
      <w:r>
        <w:rPr>
          <w:spacing w:val="-2"/>
          <w:vertAlign w:val="baseline"/>
        </w:rPr>
        <w:t> </w:t>
      </w:r>
      <w:r>
        <w:rPr>
          <w:vertAlign w:val="baseline"/>
        </w:rPr>
        <w:t>a</w:t>
      </w:r>
      <w:r>
        <w:rPr>
          <w:spacing w:val="-2"/>
          <w:vertAlign w:val="baseline"/>
        </w:rPr>
        <w:t> </w:t>
      </w:r>
      <w:r>
        <w:rPr>
          <w:vertAlign w:val="baseline"/>
        </w:rPr>
        <w:t>more</w:t>
      </w:r>
      <w:r>
        <w:rPr>
          <w:spacing w:val="-2"/>
          <w:vertAlign w:val="baseline"/>
        </w:rPr>
        <w:t> </w:t>
      </w:r>
      <w:r>
        <w:rPr>
          <w:vertAlign w:val="baseline"/>
        </w:rPr>
        <w:t>accurate</w:t>
      </w:r>
      <w:r>
        <w:rPr>
          <w:spacing w:val="-2"/>
          <w:vertAlign w:val="baseline"/>
        </w:rPr>
        <w:t> </w:t>
      </w:r>
      <w:r>
        <w:rPr>
          <w:vertAlign w:val="baseline"/>
        </w:rPr>
        <w:t>automated system for analysing students’ feedback (called DTLP: deep learning and teaching process). </w:t>
      </w:r>
      <w:r>
        <w:rPr>
          <w:vertAlign w:val="baseline"/>
        </w:rPr>
        <w:t>The DTLP employs convolutional neural networks (CNNs), bidirectional LSTM (BiLSTM), and </w:t>
      </w:r>
      <w:bookmarkStart w:name="Paper 15" w:id="52"/>
      <w:bookmarkEnd w:id="52"/>
      <w:r>
        <w:rPr>
          <w:w w:val="101"/>
          <w:vertAlign w:val="baseline"/>
        </w:rPr>
      </w:r>
      <w:bookmarkStart w:name="_bookmark25" w:id="53"/>
      <w:bookmarkEnd w:id="53"/>
      <w:r>
        <w:rPr>
          <w:vertAlign w:val="baseline"/>
        </w:rPr>
        <w:t>attention</w:t>
      </w:r>
      <w:r>
        <w:rPr>
          <w:vertAlign w:val="baseline"/>
        </w:rPr>
        <w:t> mechanism.</w:t>
      </w:r>
    </w:p>
    <w:p>
      <w:pPr>
        <w:pStyle w:val="ListParagraph"/>
        <w:numPr>
          <w:ilvl w:val="1"/>
          <w:numId w:val="9"/>
        </w:numPr>
        <w:tabs>
          <w:tab w:pos="946" w:val="left" w:leader="none"/>
        </w:tabs>
        <w:spacing w:line="240" w:lineRule="auto" w:before="180" w:after="0"/>
        <w:ind w:left="946" w:right="0" w:hanging="789"/>
        <w:jc w:val="left"/>
        <w:rPr>
          <w:b/>
          <w:sz w:val="28"/>
        </w:rPr>
      </w:pPr>
      <w:r>
        <w:rPr>
          <w:b/>
          <w:sz w:val="28"/>
        </w:rPr>
        <w:t>Paper</w:t>
      </w:r>
      <w:r>
        <w:rPr>
          <w:b/>
          <w:spacing w:val="12"/>
          <w:sz w:val="28"/>
        </w:rPr>
        <w:t> </w:t>
      </w:r>
      <w:r>
        <w:rPr>
          <w:b/>
          <w:spacing w:val="-5"/>
          <w:sz w:val="28"/>
        </w:rPr>
        <w:t>15</w:t>
      </w:r>
    </w:p>
    <w:p>
      <w:pPr>
        <w:pStyle w:val="BodyText"/>
        <w:spacing w:line="393" w:lineRule="auto" w:before="260"/>
        <w:ind w:left="157" w:right="1051" w:hanging="8"/>
        <w:jc w:val="both"/>
      </w:pPr>
      <w:r>
        <w:rPr/>
        <w:t>Title : Sentiment Analysis of Students’ Feedback with NLP and Deep Learning: A Systematic Mapping Study</w:t>
      </w:r>
    </w:p>
    <w:p>
      <w:pPr>
        <w:pStyle w:val="BodyText"/>
        <w:spacing w:line="393" w:lineRule="auto"/>
        <w:ind w:left="146" w:right="1051" w:firstLine="2"/>
        <w:jc w:val="both"/>
      </w:pPr>
      <w:r>
        <w:rPr/>
        <w:t>Author</w:t>
      </w:r>
      <w:r>
        <w:rPr>
          <w:spacing w:val="-9"/>
        </w:rPr>
        <w:t> </w:t>
      </w:r>
      <w:r>
        <w:rPr/>
        <w:t>:Zenun</w:t>
      </w:r>
      <w:r>
        <w:rPr>
          <w:spacing w:val="-9"/>
        </w:rPr>
        <w:t> </w:t>
      </w:r>
      <w:r>
        <w:rPr/>
        <w:t>Kastrati</w:t>
      </w:r>
      <w:r>
        <w:rPr>
          <w:spacing w:val="-9"/>
        </w:rPr>
        <w:t> </w:t>
      </w:r>
      <w:r>
        <w:rPr/>
        <w:t>,Fisnik</w:t>
      </w:r>
      <w:r>
        <w:rPr>
          <w:spacing w:val="-9"/>
        </w:rPr>
        <w:t> </w:t>
      </w:r>
      <w:r>
        <w:rPr/>
        <w:t>Dalipi,Ali</w:t>
      </w:r>
      <w:r>
        <w:rPr>
          <w:spacing w:val="-9"/>
        </w:rPr>
        <w:t> </w:t>
      </w:r>
      <w:r>
        <w:rPr/>
        <w:t>Shariq</w:t>
      </w:r>
      <w:r>
        <w:rPr>
          <w:spacing w:val="-9"/>
        </w:rPr>
        <w:t> </w:t>
      </w:r>
      <w:r>
        <w:rPr/>
        <w:t>Imran</w:t>
      </w:r>
      <w:r>
        <w:rPr>
          <w:spacing w:val="-9"/>
        </w:rPr>
        <w:t> </w:t>
      </w:r>
      <w:r>
        <w:rPr/>
        <w:t>,Krenare</w:t>
      </w:r>
      <w:r>
        <w:rPr>
          <w:spacing w:val="-9"/>
        </w:rPr>
        <w:t> </w:t>
      </w:r>
      <w:r>
        <w:rPr/>
        <w:t>Pireva</w:t>
      </w:r>
      <w:r>
        <w:rPr>
          <w:spacing w:val="-9"/>
        </w:rPr>
        <w:t> </w:t>
      </w:r>
      <w:r>
        <w:rPr/>
        <w:t>Nuci</w:t>
      </w:r>
      <w:r>
        <w:rPr>
          <w:spacing w:val="-9"/>
        </w:rPr>
        <w:t> </w:t>
      </w:r>
      <w:r>
        <w:rPr/>
        <w:t>and</w:t>
      </w:r>
      <w:r>
        <w:rPr>
          <w:spacing w:val="-9"/>
        </w:rPr>
        <w:t> </w:t>
      </w:r>
      <w:r>
        <w:rPr/>
        <w:t>Mudasir</w:t>
      </w:r>
      <w:r>
        <w:rPr>
          <w:spacing w:val="-9"/>
        </w:rPr>
        <w:t> </w:t>
      </w:r>
      <w:r>
        <w:rPr/>
        <w:t>Ahmad </w:t>
      </w:r>
      <w:r>
        <w:rPr>
          <w:spacing w:val="-4"/>
        </w:rPr>
        <w:t>Wani</w:t>
      </w:r>
    </w:p>
    <w:p>
      <w:pPr>
        <w:pStyle w:val="BodyText"/>
        <w:spacing w:line="273" w:lineRule="exact"/>
        <w:ind w:left="143"/>
        <w:jc w:val="both"/>
      </w:pPr>
      <w:r>
        <w:rPr>
          <w:spacing w:val="-2"/>
        </w:rPr>
        <w:t>Year:</w:t>
      </w:r>
      <w:r>
        <w:rPr>
          <w:spacing w:val="-6"/>
        </w:rPr>
        <w:t> </w:t>
      </w:r>
      <w:r>
        <w:rPr>
          <w:spacing w:val="-4"/>
        </w:rPr>
        <w:t>2021</w:t>
      </w:r>
    </w:p>
    <w:p>
      <w:pPr>
        <w:pStyle w:val="BodyText"/>
        <w:spacing w:line="393" w:lineRule="auto" w:before="173"/>
        <w:ind w:left="151" w:right="1022" w:firstLine="5"/>
        <w:jc w:val="both"/>
      </w:pPr>
      <w:r>
        <w:rPr>
          <w:spacing w:val="-2"/>
        </w:rPr>
        <w:t>In</w:t>
      </w:r>
      <w:r>
        <w:rPr>
          <w:spacing w:val="-6"/>
        </w:rPr>
        <w:t> </w:t>
      </w:r>
      <w:r>
        <w:rPr>
          <w:spacing w:val="-2"/>
        </w:rPr>
        <w:t>the</w:t>
      </w:r>
      <w:r>
        <w:rPr>
          <w:spacing w:val="-6"/>
        </w:rPr>
        <w:t> </w:t>
      </w:r>
      <w:r>
        <w:rPr>
          <w:spacing w:val="-2"/>
        </w:rPr>
        <w:t>last</w:t>
      </w:r>
      <w:r>
        <w:rPr>
          <w:spacing w:val="-6"/>
        </w:rPr>
        <w:t> </w:t>
      </w:r>
      <w:r>
        <w:rPr>
          <w:spacing w:val="-2"/>
        </w:rPr>
        <w:t>decade,</w:t>
      </w:r>
      <w:r>
        <w:rPr>
          <w:spacing w:val="-6"/>
        </w:rPr>
        <w:t> </w:t>
      </w:r>
      <w:r>
        <w:rPr>
          <w:spacing w:val="-2"/>
        </w:rPr>
        <w:t>sentiment</w:t>
      </w:r>
      <w:r>
        <w:rPr>
          <w:spacing w:val="-6"/>
        </w:rPr>
        <w:t> </w:t>
      </w:r>
      <w:r>
        <w:rPr>
          <w:spacing w:val="-2"/>
        </w:rPr>
        <w:t>analysis</w:t>
      </w:r>
      <w:r>
        <w:rPr>
          <w:spacing w:val="-6"/>
        </w:rPr>
        <w:t> </w:t>
      </w:r>
      <w:r>
        <w:rPr>
          <w:spacing w:val="-2"/>
        </w:rPr>
        <w:t>has</w:t>
      </w:r>
      <w:r>
        <w:rPr>
          <w:spacing w:val="-6"/>
        </w:rPr>
        <w:t> </w:t>
      </w:r>
      <w:r>
        <w:rPr>
          <w:spacing w:val="-2"/>
        </w:rPr>
        <w:t>been</w:t>
      </w:r>
      <w:r>
        <w:rPr>
          <w:spacing w:val="-6"/>
        </w:rPr>
        <w:t> </w:t>
      </w:r>
      <w:r>
        <w:rPr>
          <w:spacing w:val="-2"/>
        </w:rPr>
        <w:t>widely</w:t>
      </w:r>
      <w:r>
        <w:rPr>
          <w:spacing w:val="-6"/>
        </w:rPr>
        <w:t> </w:t>
      </w:r>
      <w:r>
        <w:rPr>
          <w:spacing w:val="-2"/>
        </w:rPr>
        <w:t>applied</w:t>
      </w:r>
      <w:r>
        <w:rPr>
          <w:spacing w:val="-6"/>
        </w:rPr>
        <w:t> </w:t>
      </w:r>
      <w:r>
        <w:rPr>
          <w:spacing w:val="-2"/>
        </w:rPr>
        <w:t>in</w:t>
      </w:r>
      <w:r>
        <w:rPr>
          <w:spacing w:val="-6"/>
        </w:rPr>
        <w:t> </w:t>
      </w:r>
      <w:r>
        <w:rPr>
          <w:spacing w:val="-2"/>
        </w:rPr>
        <w:t>many</w:t>
      </w:r>
      <w:r>
        <w:rPr>
          <w:spacing w:val="-6"/>
        </w:rPr>
        <w:t> </w:t>
      </w:r>
      <w:r>
        <w:rPr>
          <w:spacing w:val="-2"/>
        </w:rPr>
        <w:t>domains,</w:t>
      </w:r>
      <w:r>
        <w:rPr>
          <w:spacing w:val="-6"/>
        </w:rPr>
        <w:t> </w:t>
      </w:r>
      <w:r>
        <w:rPr>
          <w:spacing w:val="-2"/>
        </w:rPr>
        <w:t>including</w:t>
      </w:r>
      <w:r>
        <w:rPr>
          <w:spacing w:val="-6"/>
        </w:rPr>
        <w:t> </w:t>
      </w:r>
      <w:r>
        <w:rPr>
          <w:spacing w:val="-2"/>
        </w:rPr>
        <w:t>business, </w:t>
      </w:r>
      <w:r>
        <w:rPr/>
        <w:t>social networks and education.</w:t>
      </w:r>
      <w:r>
        <w:rPr>
          <w:spacing w:val="40"/>
        </w:rPr>
        <w:t> </w:t>
      </w:r>
      <w:r>
        <w:rPr/>
        <w:t>Particularly in the education domain,</w:t>
      </w:r>
      <w:hyperlink w:history="true" w:anchor="_bookmark100">
        <w:r>
          <w:rPr>
            <w:color w:val="FF0000"/>
            <w:vertAlign w:val="superscript"/>
          </w:rPr>
          <w:t>9</w:t>
        </w:r>
      </w:hyperlink>
      <w:r>
        <w:rPr>
          <w:color w:val="FF0000"/>
          <w:vertAlign w:val="baseline"/>
        </w:rPr>
        <w:t> </w:t>
      </w:r>
      <w:r>
        <w:rPr>
          <w:vertAlign w:val="baseline"/>
        </w:rPr>
        <w:t>where dealing with and processing students’ opinions is a complicated task due to the nature of the language used by students and the large volume of information, the application of sentiment analysis is growing</w:t>
      </w:r>
      <w:r>
        <w:rPr>
          <w:spacing w:val="80"/>
          <w:vertAlign w:val="baseline"/>
        </w:rPr>
        <w:t> </w:t>
      </w:r>
      <w:r>
        <w:rPr>
          <w:vertAlign w:val="baseline"/>
        </w:rPr>
        <w:t>yet</w:t>
      </w:r>
      <w:r>
        <w:rPr>
          <w:spacing w:val="-2"/>
          <w:vertAlign w:val="baseline"/>
        </w:rPr>
        <w:t> </w:t>
      </w:r>
      <w:r>
        <w:rPr>
          <w:vertAlign w:val="baseline"/>
        </w:rPr>
        <w:t>remains</w:t>
      </w:r>
      <w:r>
        <w:rPr>
          <w:spacing w:val="-2"/>
          <w:vertAlign w:val="baseline"/>
        </w:rPr>
        <w:t> </w:t>
      </w:r>
      <w:r>
        <w:rPr>
          <w:vertAlign w:val="baseline"/>
        </w:rPr>
        <w:t>challenging. Several</w:t>
      </w:r>
      <w:r>
        <w:rPr>
          <w:spacing w:val="-2"/>
          <w:vertAlign w:val="baseline"/>
        </w:rPr>
        <w:t> </w:t>
      </w:r>
      <w:r>
        <w:rPr>
          <w:vertAlign w:val="baseline"/>
        </w:rPr>
        <w:t>literature</w:t>
      </w:r>
      <w:r>
        <w:rPr>
          <w:spacing w:val="-1"/>
          <w:vertAlign w:val="baseline"/>
        </w:rPr>
        <w:t> </w:t>
      </w:r>
      <w:r>
        <w:rPr>
          <w:vertAlign w:val="baseline"/>
        </w:rPr>
        <w:t>reviews</w:t>
      </w:r>
      <w:r>
        <w:rPr>
          <w:spacing w:val="-2"/>
          <w:vertAlign w:val="baseline"/>
        </w:rPr>
        <w:t> </w:t>
      </w:r>
      <w:r>
        <w:rPr>
          <w:vertAlign w:val="baseline"/>
        </w:rPr>
        <w:t>reveal</w:t>
      </w:r>
      <w:r>
        <w:rPr>
          <w:spacing w:val="-1"/>
          <w:vertAlign w:val="baseline"/>
        </w:rPr>
        <w:t> </w:t>
      </w:r>
      <w:r>
        <w:rPr>
          <w:vertAlign w:val="baseline"/>
        </w:rPr>
        <w:t>the</w:t>
      </w:r>
      <w:r>
        <w:rPr>
          <w:spacing w:val="-2"/>
          <w:vertAlign w:val="baseline"/>
        </w:rPr>
        <w:t> </w:t>
      </w:r>
      <w:r>
        <w:rPr>
          <w:vertAlign w:val="baseline"/>
        </w:rPr>
        <w:t>state</w:t>
      </w:r>
      <w:r>
        <w:rPr>
          <w:spacing w:val="-2"/>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application</w:t>
      </w:r>
      <w:r>
        <w:rPr>
          <w:spacing w:val="-1"/>
          <w:vertAlign w:val="baseline"/>
        </w:rPr>
        <w:t> </w:t>
      </w:r>
      <w:r>
        <w:rPr>
          <w:vertAlign w:val="baseline"/>
        </w:rPr>
        <w:t>of</w:t>
      </w:r>
      <w:r>
        <w:rPr>
          <w:spacing w:val="-2"/>
          <w:vertAlign w:val="baseline"/>
        </w:rPr>
        <w:t> </w:t>
      </w:r>
      <w:r>
        <w:rPr>
          <w:vertAlign w:val="baseline"/>
        </w:rPr>
        <w:t>sentiment analysis</w:t>
      </w:r>
      <w:r>
        <w:rPr>
          <w:spacing w:val="-11"/>
          <w:vertAlign w:val="baseline"/>
        </w:rPr>
        <w:t> </w:t>
      </w:r>
      <w:r>
        <w:rPr>
          <w:vertAlign w:val="baseline"/>
        </w:rPr>
        <w:t>in</w:t>
      </w:r>
      <w:r>
        <w:rPr>
          <w:spacing w:val="-11"/>
          <w:vertAlign w:val="baseline"/>
        </w:rPr>
        <w:t> </w:t>
      </w:r>
      <w:r>
        <w:rPr>
          <w:vertAlign w:val="baseline"/>
        </w:rPr>
        <w:t>this</w:t>
      </w:r>
      <w:r>
        <w:rPr>
          <w:spacing w:val="-11"/>
          <w:vertAlign w:val="baseline"/>
        </w:rPr>
        <w:t> </w:t>
      </w:r>
      <w:r>
        <w:rPr>
          <w:vertAlign w:val="baseline"/>
        </w:rPr>
        <w:t>domain</w:t>
      </w:r>
      <w:r>
        <w:rPr>
          <w:spacing w:val="-11"/>
          <w:vertAlign w:val="baseline"/>
        </w:rPr>
        <w:t> </w:t>
      </w:r>
      <w:r>
        <w:rPr>
          <w:vertAlign w:val="baseline"/>
        </w:rPr>
        <w:t>from</w:t>
      </w:r>
      <w:r>
        <w:rPr>
          <w:spacing w:val="-11"/>
          <w:vertAlign w:val="baseline"/>
        </w:rPr>
        <w:t> </w:t>
      </w:r>
      <w:r>
        <w:rPr>
          <w:vertAlign w:val="baseline"/>
        </w:rPr>
        <w:t>different</w:t>
      </w:r>
      <w:r>
        <w:rPr>
          <w:spacing w:val="-11"/>
          <w:vertAlign w:val="baseline"/>
        </w:rPr>
        <w:t> </w:t>
      </w:r>
      <w:r>
        <w:rPr>
          <w:vertAlign w:val="baseline"/>
        </w:rPr>
        <w:t>perspectives</w:t>
      </w:r>
      <w:r>
        <w:rPr>
          <w:spacing w:val="-11"/>
          <w:vertAlign w:val="baseline"/>
        </w:rPr>
        <w:t> </w:t>
      </w:r>
      <w:r>
        <w:rPr>
          <w:vertAlign w:val="baseline"/>
        </w:rPr>
        <w:t>and</w:t>
      </w:r>
      <w:r>
        <w:rPr>
          <w:spacing w:val="-11"/>
          <w:vertAlign w:val="baseline"/>
        </w:rPr>
        <w:t> </w:t>
      </w:r>
      <w:r>
        <w:rPr>
          <w:vertAlign w:val="baseline"/>
        </w:rPr>
        <w:t>contexts. However,</w:t>
      </w:r>
      <w:r>
        <w:rPr>
          <w:spacing w:val="-11"/>
          <w:vertAlign w:val="baseline"/>
        </w:rPr>
        <w:t> </w:t>
      </w:r>
      <w:r>
        <w:rPr>
          <w:vertAlign w:val="baseline"/>
        </w:rPr>
        <w:t>the</w:t>
      </w:r>
      <w:r>
        <w:rPr>
          <w:spacing w:val="-11"/>
          <w:vertAlign w:val="baseline"/>
        </w:rPr>
        <w:t> </w:t>
      </w:r>
      <w:r>
        <w:rPr>
          <w:vertAlign w:val="baseline"/>
        </w:rPr>
        <w:t>body</w:t>
      </w:r>
      <w:r>
        <w:rPr>
          <w:spacing w:val="-11"/>
          <w:vertAlign w:val="baseline"/>
        </w:rPr>
        <w:t> </w:t>
      </w:r>
      <w:r>
        <w:rPr>
          <w:vertAlign w:val="baseline"/>
        </w:rPr>
        <w:t>of</w:t>
      </w:r>
      <w:r>
        <w:rPr>
          <w:spacing w:val="-11"/>
          <w:vertAlign w:val="baseline"/>
        </w:rPr>
        <w:t> </w:t>
      </w:r>
      <w:r>
        <w:rPr>
          <w:vertAlign w:val="baseline"/>
        </w:rPr>
        <w:t>literature</w:t>
      </w:r>
      <w:r>
        <w:rPr>
          <w:spacing w:val="-11"/>
          <w:vertAlign w:val="baseline"/>
        </w:rPr>
        <w:t> </w:t>
      </w:r>
      <w:r>
        <w:rPr>
          <w:vertAlign w:val="baseline"/>
        </w:rPr>
        <w:t>is lacking</w:t>
      </w:r>
      <w:r>
        <w:rPr>
          <w:spacing w:val="-4"/>
          <w:vertAlign w:val="baseline"/>
        </w:rPr>
        <w:t> </w:t>
      </w:r>
      <w:r>
        <w:rPr>
          <w:vertAlign w:val="baseline"/>
        </w:rPr>
        <w:t>a</w:t>
      </w:r>
      <w:r>
        <w:rPr>
          <w:spacing w:val="-4"/>
          <w:vertAlign w:val="baseline"/>
        </w:rPr>
        <w:t> </w:t>
      </w:r>
      <w:r>
        <w:rPr>
          <w:vertAlign w:val="baseline"/>
        </w:rPr>
        <w:t>review</w:t>
      </w:r>
      <w:r>
        <w:rPr>
          <w:spacing w:val="-4"/>
          <w:vertAlign w:val="baseline"/>
        </w:rPr>
        <w:t> </w:t>
      </w:r>
      <w:r>
        <w:rPr>
          <w:vertAlign w:val="baseline"/>
        </w:rPr>
        <w:t>that</w:t>
      </w:r>
      <w:r>
        <w:rPr>
          <w:spacing w:val="-4"/>
          <w:vertAlign w:val="baseline"/>
        </w:rPr>
        <w:t> </w:t>
      </w:r>
      <w:r>
        <w:rPr>
          <w:vertAlign w:val="baseline"/>
        </w:rPr>
        <w:t>systematically</w:t>
      </w:r>
      <w:r>
        <w:rPr>
          <w:spacing w:val="-4"/>
          <w:vertAlign w:val="baseline"/>
        </w:rPr>
        <w:t> </w:t>
      </w:r>
      <w:r>
        <w:rPr>
          <w:vertAlign w:val="baseline"/>
        </w:rPr>
        <w:t>classifies</w:t>
      </w:r>
      <w:r>
        <w:rPr>
          <w:spacing w:val="-4"/>
          <w:vertAlign w:val="baseline"/>
        </w:rPr>
        <w:t> </w:t>
      </w:r>
      <w:r>
        <w:rPr>
          <w:vertAlign w:val="baseline"/>
        </w:rPr>
        <w:t>the</w:t>
      </w:r>
      <w:r>
        <w:rPr>
          <w:spacing w:val="-4"/>
          <w:vertAlign w:val="baseline"/>
        </w:rPr>
        <w:t> </w:t>
      </w:r>
      <w:r>
        <w:rPr>
          <w:vertAlign w:val="baseline"/>
        </w:rPr>
        <w:t>research</w:t>
      </w:r>
      <w:r>
        <w:rPr>
          <w:spacing w:val="-4"/>
          <w:vertAlign w:val="baseline"/>
        </w:rPr>
        <w:t> </w:t>
      </w:r>
      <w:r>
        <w:rPr>
          <w:vertAlign w:val="baseline"/>
        </w:rPr>
        <w:t>and</w:t>
      </w:r>
      <w:r>
        <w:rPr>
          <w:spacing w:val="-4"/>
          <w:vertAlign w:val="baseline"/>
        </w:rPr>
        <w:t> </w:t>
      </w:r>
      <w:r>
        <w:rPr>
          <w:vertAlign w:val="baseline"/>
        </w:rPr>
        <w:t>results</w:t>
      </w:r>
      <w:r>
        <w:rPr>
          <w:spacing w:val="-4"/>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application</w:t>
      </w:r>
      <w:r>
        <w:rPr>
          <w:spacing w:val="-4"/>
          <w:vertAlign w:val="baseline"/>
        </w:rPr>
        <w:t> </w:t>
      </w:r>
      <w:r>
        <w:rPr>
          <w:vertAlign w:val="baseline"/>
        </w:rPr>
        <w:t>of</w:t>
      </w:r>
      <w:r>
        <w:rPr>
          <w:spacing w:val="-4"/>
          <w:vertAlign w:val="baseline"/>
        </w:rPr>
        <w:t> </w:t>
      </w:r>
      <w:r>
        <w:rPr>
          <w:vertAlign w:val="baseline"/>
        </w:rPr>
        <w:t>natural </w:t>
      </w:r>
      <w:r>
        <w:rPr>
          <w:spacing w:val="-2"/>
          <w:vertAlign w:val="baseline"/>
        </w:rPr>
        <w:t>language</w:t>
      </w:r>
      <w:r>
        <w:rPr>
          <w:spacing w:val="-8"/>
          <w:vertAlign w:val="baseline"/>
        </w:rPr>
        <w:t> </w:t>
      </w:r>
      <w:r>
        <w:rPr>
          <w:spacing w:val="-2"/>
          <w:vertAlign w:val="baseline"/>
        </w:rPr>
        <w:t>processing</w:t>
      </w:r>
      <w:r>
        <w:rPr>
          <w:spacing w:val="-8"/>
          <w:vertAlign w:val="baseline"/>
        </w:rPr>
        <w:t> </w:t>
      </w:r>
      <w:r>
        <w:rPr>
          <w:spacing w:val="-2"/>
          <w:vertAlign w:val="baseline"/>
        </w:rPr>
        <w:t>(NLP),</w:t>
      </w:r>
      <w:r>
        <w:rPr>
          <w:spacing w:val="-8"/>
          <w:vertAlign w:val="baseline"/>
        </w:rPr>
        <w:t> </w:t>
      </w:r>
      <w:r>
        <w:rPr>
          <w:spacing w:val="-2"/>
          <w:vertAlign w:val="baseline"/>
        </w:rPr>
        <w:t>deep</w:t>
      </w:r>
      <w:r>
        <w:rPr>
          <w:spacing w:val="-8"/>
          <w:vertAlign w:val="baseline"/>
        </w:rPr>
        <w:t> </w:t>
      </w:r>
      <w:r>
        <w:rPr>
          <w:spacing w:val="-2"/>
          <w:vertAlign w:val="baseline"/>
        </w:rPr>
        <w:t>learning</w:t>
      </w:r>
      <w:r>
        <w:rPr>
          <w:spacing w:val="-8"/>
          <w:vertAlign w:val="baseline"/>
        </w:rPr>
        <w:t> </w:t>
      </w:r>
      <w:r>
        <w:rPr>
          <w:spacing w:val="-2"/>
          <w:vertAlign w:val="baseline"/>
        </w:rPr>
        <w:t>(DL),</w:t>
      </w:r>
      <w:r>
        <w:rPr>
          <w:spacing w:val="-8"/>
          <w:vertAlign w:val="baseline"/>
        </w:rPr>
        <w:t> </w:t>
      </w:r>
      <w:r>
        <w:rPr>
          <w:spacing w:val="-2"/>
          <w:vertAlign w:val="baseline"/>
        </w:rPr>
        <w:t>and</w:t>
      </w:r>
      <w:r>
        <w:rPr>
          <w:spacing w:val="-8"/>
          <w:vertAlign w:val="baseline"/>
        </w:rPr>
        <w:t> </w:t>
      </w:r>
      <w:r>
        <w:rPr>
          <w:spacing w:val="-2"/>
          <w:vertAlign w:val="baseline"/>
        </w:rPr>
        <w:t>machine</w:t>
      </w:r>
      <w:r>
        <w:rPr>
          <w:spacing w:val="-8"/>
          <w:vertAlign w:val="baseline"/>
        </w:rPr>
        <w:t> </w:t>
      </w:r>
      <w:r>
        <w:rPr>
          <w:spacing w:val="-2"/>
          <w:vertAlign w:val="baseline"/>
        </w:rPr>
        <w:t>learning</w:t>
      </w:r>
      <w:r>
        <w:rPr>
          <w:spacing w:val="-8"/>
          <w:vertAlign w:val="baseline"/>
        </w:rPr>
        <w:t> </w:t>
      </w:r>
      <w:r>
        <w:rPr>
          <w:spacing w:val="-2"/>
          <w:vertAlign w:val="baseline"/>
        </w:rPr>
        <w:t>(ML)</w:t>
      </w:r>
      <w:r>
        <w:rPr>
          <w:spacing w:val="-8"/>
          <w:vertAlign w:val="baseline"/>
        </w:rPr>
        <w:t> </w:t>
      </w:r>
      <w:r>
        <w:rPr>
          <w:spacing w:val="-2"/>
          <w:vertAlign w:val="baseline"/>
        </w:rPr>
        <w:t>solutions</w:t>
      </w:r>
      <w:r>
        <w:rPr>
          <w:spacing w:val="-8"/>
          <w:vertAlign w:val="baseline"/>
        </w:rPr>
        <w:t> </w:t>
      </w:r>
      <w:r>
        <w:rPr>
          <w:spacing w:val="-2"/>
          <w:vertAlign w:val="baseline"/>
        </w:rPr>
        <w:t>for</w:t>
      </w:r>
      <w:r>
        <w:rPr>
          <w:spacing w:val="-8"/>
          <w:vertAlign w:val="baseline"/>
        </w:rPr>
        <w:t> </w:t>
      </w:r>
      <w:r>
        <w:rPr>
          <w:spacing w:val="-2"/>
          <w:vertAlign w:val="baseline"/>
        </w:rPr>
        <w:t>sentiment </w:t>
      </w:r>
      <w:r>
        <w:rPr>
          <w:vertAlign w:val="baseline"/>
        </w:rPr>
        <w:t>analysis in the education domain.</w:t>
      </w:r>
      <w:r>
        <w:rPr>
          <w:spacing w:val="40"/>
          <w:vertAlign w:val="baseline"/>
        </w:rPr>
        <w:t> </w:t>
      </w:r>
      <w:r>
        <w:rPr>
          <w:vertAlign w:val="baseline"/>
        </w:rPr>
        <w:t>In this article, we present the results of a systematic mapping study to structure the published information available.</w:t>
      </w:r>
      <w:r>
        <w:rPr>
          <w:spacing w:val="34"/>
          <w:vertAlign w:val="baseline"/>
        </w:rPr>
        <w:t> </w:t>
      </w:r>
      <w:r>
        <w:rPr>
          <w:vertAlign w:val="baseline"/>
        </w:rPr>
        <w:t>We used a stepwise PRISMA framework to guide the search process and searched for studies conducted between 2015 and 2020 in the electronic research databases of the scientific literature.</w:t>
      </w:r>
      <w:r>
        <w:rPr>
          <w:spacing w:val="38"/>
          <w:vertAlign w:val="baseline"/>
        </w:rPr>
        <w:t> </w:t>
      </w:r>
      <w:r>
        <w:rPr>
          <w:vertAlign w:val="baseline"/>
        </w:rPr>
        <w:t>We identified 92 relevant studies out of 612 that were initially found on the sentiment analysis of students’ feedback in learning platform environments.</w:t>
      </w:r>
      <w:r>
        <w:rPr>
          <w:spacing w:val="80"/>
          <w:vertAlign w:val="baseline"/>
        </w:rPr>
        <w:t> </w:t>
      </w:r>
      <w:r>
        <w:rPr>
          <w:vertAlign w:val="baseline"/>
        </w:rPr>
        <w:t>The</w:t>
      </w:r>
      <w:r>
        <w:rPr>
          <w:spacing w:val="28"/>
          <w:vertAlign w:val="baseline"/>
        </w:rPr>
        <w:t> </w:t>
      </w:r>
      <w:r>
        <w:rPr>
          <w:vertAlign w:val="baseline"/>
        </w:rPr>
        <w:t>mapping</w:t>
      </w:r>
      <w:r>
        <w:rPr>
          <w:spacing w:val="28"/>
          <w:vertAlign w:val="baseline"/>
        </w:rPr>
        <w:t> </w:t>
      </w:r>
      <w:r>
        <w:rPr>
          <w:vertAlign w:val="baseline"/>
        </w:rPr>
        <w:t>results</w:t>
      </w:r>
      <w:r>
        <w:rPr>
          <w:spacing w:val="28"/>
          <w:vertAlign w:val="baseline"/>
        </w:rPr>
        <w:t> </w:t>
      </w:r>
      <w:r>
        <w:rPr>
          <w:vertAlign w:val="baseline"/>
        </w:rPr>
        <w:t>showed</w:t>
      </w:r>
      <w:r>
        <w:rPr>
          <w:spacing w:val="28"/>
          <w:vertAlign w:val="baseline"/>
        </w:rPr>
        <w:t> </w:t>
      </w:r>
      <w:r>
        <w:rPr>
          <w:vertAlign w:val="baseline"/>
        </w:rPr>
        <w:t>that,</w:t>
      </w:r>
      <w:r>
        <w:rPr>
          <w:spacing w:val="34"/>
          <w:vertAlign w:val="baseline"/>
        </w:rPr>
        <w:t> </w:t>
      </w:r>
      <w:r>
        <w:rPr>
          <w:vertAlign w:val="baseline"/>
        </w:rPr>
        <w:t>despite</w:t>
      </w:r>
      <w:r>
        <w:rPr>
          <w:spacing w:val="28"/>
          <w:vertAlign w:val="baseline"/>
        </w:rPr>
        <w:t> </w:t>
      </w:r>
      <w:r>
        <w:rPr>
          <w:vertAlign w:val="baseline"/>
        </w:rPr>
        <w:t>the</w:t>
      </w:r>
      <w:r>
        <w:rPr>
          <w:spacing w:val="28"/>
          <w:vertAlign w:val="baseline"/>
        </w:rPr>
        <w:t> </w:t>
      </w:r>
      <w:r>
        <w:rPr>
          <w:vertAlign w:val="baseline"/>
        </w:rPr>
        <w:t>identified</w:t>
      </w:r>
      <w:r>
        <w:rPr>
          <w:spacing w:val="28"/>
          <w:vertAlign w:val="baseline"/>
        </w:rPr>
        <w:t> </w:t>
      </w:r>
      <w:r>
        <w:rPr>
          <w:vertAlign w:val="baseline"/>
        </w:rPr>
        <w:t>challenges,</w:t>
      </w:r>
      <w:r>
        <w:rPr>
          <w:spacing w:val="34"/>
          <w:vertAlign w:val="baseline"/>
        </w:rPr>
        <w:t> </w:t>
      </w:r>
      <w:r>
        <w:rPr>
          <w:vertAlign w:val="baseline"/>
        </w:rPr>
        <w:t>the</w:t>
      </w:r>
      <w:r>
        <w:rPr>
          <w:spacing w:val="28"/>
          <w:vertAlign w:val="baseline"/>
        </w:rPr>
        <w:t> </w:t>
      </w:r>
      <w:r>
        <w:rPr>
          <w:vertAlign w:val="baseline"/>
        </w:rPr>
        <w:t>field</w:t>
      </w:r>
      <w:r>
        <w:rPr>
          <w:spacing w:val="28"/>
          <w:vertAlign w:val="baseline"/>
        </w:rPr>
        <w:t> </w:t>
      </w:r>
      <w:r>
        <w:rPr>
          <w:vertAlign w:val="baseline"/>
        </w:rPr>
        <w:t>is</w:t>
      </w:r>
    </w:p>
    <w:p>
      <w:pPr>
        <w:spacing w:after="0" w:line="393" w:lineRule="auto"/>
        <w:jc w:val="both"/>
        <w:sectPr>
          <w:pgSz w:w="11910" w:h="16840"/>
          <w:pgMar w:header="385" w:footer="547" w:top="700" w:bottom="740" w:left="1260" w:right="80"/>
        </w:sectPr>
      </w:pPr>
    </w:p>
    <w:p>
      <w:pPr>
        <w:pStyle w:val="BodyText"/>
        <w:spacing w:before="145"/>
      </w:pPr>
    </w:p>
    <w:p>
      <w:pPr>
        <w:pStyle w:val="BodyText"/>
        <w:spacing w:line="393" w:lineRule="auto"/>
        <w:ind w:left="157" w:right="1051"/>
        <w:jc w:val="both"/>
      </w:pPr>
      <w:r>
        <w:rPr/>
        <w:t>rapidly growing, especially regarding the application of DL, which is the most recent trend. We </w:t>
      </w:r>
      <w:r>
        <w:rPr>
          <w:spacing w:val="-2"/>
        </w:rPr>
        <w:t>identified</w:t>
      </w:r>
      <w:r>
        <w:rPr>
          <w:spacing w:val="-13"/>
        </w:rPr>
        <w:t> </w:t>
      </w:r>
      <w:r>
        <w:rPr>
          <w:spacing w:val="-2"/>
        </w:rPr>
        <w:t>various</w:t>
      </w:r>
      <w:r>
        <w:rPr>
          <w:spacing w:val="-13"/>
        </w:rPr>
        <w:t> </w:t>
      </w:r>
      <w:r>
        <w:rPr>
          <w:spacing w:val="-2"/>
        </w:rPr>
        <w:t>aspects</w:t>
      </w:r>
      <w:r>
        <w:rPr>
          <w:spacing w:val="-13"/>
        </w:rPr>
        <w:t> </w:t>
      </w:r>
      <w:r>
        <w:rPr>
          <w:spacing w:val="-2"/>
        </w:rPr>
        <w:t>that</w:t>
      </w:r>
      <w:r>
        <w:rPr>
          <w:spacing w:val="-13"/>
        </w:rPr>
        <w:t> </w:t>
      </w:r>
      <w:r>
        <w:rPr>
          <w:spacing w:val="-2"/>
        </w:rPr>
        <w:t>need</w:t>
      </w:r>
      <w:r>
        <w:rPr>
          <w:spacing w:val="-13"/>
        </w:rPr>
        <w:t> </w:t>
      </w:r>
      <w:r>
        <w:rPr>
          <w:spacing w:val="-2"/>
        </w:rPr>
        <w:t>to</w:t>
      </w:r>
      <w:r>
        <w:rPr>
          <w:spacing w:val="-13"/>
        </w:rPr>
        <w:t> </w:t>
      </w:r>
      <w:r>
        <w:rPr>
          <w:spacing w:val="-2"/>
        </w:rPr>
        <w:t>be</w:t>
      </w:r>
      <w:r>
        <w:rPr>
          <w:spacing w:val="-13"/>
        </w:rPr>
        <w:t> </w:t>
      </w:r>
      <w:r>
        <w:rPr>
          <w:spacing w:val="-2"/>
        </w:rPr>
        <w:t>considered</w:t>
      </w:r>
      <w:r>
        <w:rPr>
          <w:spacing w:val="-13"/>
        </w:rPr>
        <w:t> </w:t>
      </w:r>
      <w:r>
        <w:rPr>
          <w:spacing w:val="-2"/>
        </w:rPr>
        <w:t>in</w:t>
      </w:r>
      <w:r>
        <w:rPr>
          <w:spacing w:val="-13"/>
        </w:rPr>
        <w:t> </w:t>
      </w:r>
      <w:r>
        <w:rPr>
          <w:spacing w:val="-2"/>
        </w:rPr>
        <w:t>order</w:t>
      </w:r>
      <w:r>
        <w:rPr>
          <w:spacing w:val="-13"/>
        </w:rPr>
        <w:t> </w:t>
      </w:r>
      <w:r>
        <w:rPr>
          <w:spacing w:val="-2"/>
        </w:rPr>
        <w:t>to</w:t>
      </w:r>
      <w:r>
        <w:rPr>
          <w:spacing w:val="-13"/>
        </w:rPr>
        <w:t> </w:t>
      </w:r>
      <w:r>
        <w:rPr>
          <w:spacing w:val="-2"/>
        </w:rPr>
        <w:t>contribute</w:t>
      </w:r>
      <w:r>
        <w:rPr>
          <w:spacing w:val="-13"/>
        </w:rPr>
        <w:t> </w:t>
      </w:r>
      <w:r>
        <w:rPr>
          <w:spacing w:val="-2"/>
        </w:rPr>
        <w:t>to</w:t>
      </w:r>
      <w:r>
        <w:rPr>
          <w:spacing w:val="-13"/>
        </w:rPr>
        <w:t> </w:t>
      </w:r>
      <w:r>
        <w:rPr>
          <w:spacing w:val="-2"/>
        </w:rPr>
        <w:t>the</w:t>
      </w:r>
      <w:r>
        <w:rPr>
          <w:spacing w:val="-13"/>
        </w:rPr>
        <w:t> </w:t>
      </w:r>
      <w:r>
        <w:rPr>
          <w:spacing w:val="-2"/>
        </w:rPr>
        <w:t>maturity</w:t>
      </w:r>
      <w:r>
        <w:rPr>
          <w:spacing w:val="-13"/>
        </w:rPr>
        <w:t> </w:t>
      </w:r>
      <w:r>
        <w:rPr>
          <w:spacing w:val="-2"/>
        </w:rPr>
        <w:t>of</w:t>
      </w:r>
      <w:r>
        <w:rPr>
          <w:spacing w:val="-13"/>
        </w:rPr>
        <w:t> </w:t>
      </w:r>
      <w:r>
        <w:rPr>
          <w:spacing w:val="-2"/>
        </w:rPr>
        <w:t>research </w:t>
      </w:r>
      <w:r>
        <w:rPr/>
        <w:t>and development in the field. Among these aspects, we highlighted the need of having structured </w:t>
      </w:r>
      <w:bookmarkStart w:name="Paper 16" w:id="54"/>
      <w:bookmarkEnd w:id="54"/>
      <w:r>
        <w:rPr/>
      </w:r>
      <w:bookmarkStart w:name="_bookmark26" w:id="55"/>
      <w:bookmarkEnd w:id="55"/>
      <w:r>
        <w:rPr/>
        <w:t>datasets,</w:t>
      </w:r>
      <w:r>
        <w:rPr/>
        <w:t> standardized solutions and increased focus on emotional expression and detection.</w:t>
      </w:r>
    </w:p>
    <w:p>
      <w:pPr>
        <w:pStyle w:val="ListParagraph"/>
        <w:numPr>
          <w:ilvl w:val="1"/>
          <w:numId w:val="9"/>
        </w:numPr>
        <w:tabs>
          <w:tab w:pos="946" w:val="left" w:leader="none"/>
        </w:tabs>
        <w:spacing w:line="240" w:lineRule="auto" w:before="181" w:after="0"/>
        <w:ind w:left="946" w:right="0" w:hanging="789"/>
        <w:jc w:val="left"/>
        <w:rPr>
          <w:b/>
          <w:sz w:val="28"/>
        </w:rPr>
      </w:pPr>
      <w:r>
        <w:rPr>
          <w:b/>
          <w:sz w:val="28"/>
        </w:rPr>
        <w:t>Paper</w:t>
      </w:r>
      <w:r>
        <w:rPr>
          <w:b/>
          <w:spacing w:val="12"/>
          <w:sz w:val="28"/>
        </w:rPr>
        <w:t> </w:t>
      </w:r>
      <w:r>
        <w:rPr>
          <w:b/>
          <w:spacing w:val="-5"/>
          <w:sz w:val="28"/>
        </w:rPr>
        <w:t>16</w:t>
      </w:r>
    </w:p>
    <w:p>
      <w:pPr>
        <w:pStyle w:val="BodyText"/>
        <w:spacing w:line="393" w:lineRule="auto" w:before="260"/>
        <w:ind w:left="149" w:right="842"/>
      </w:pPr>
      <w:r>
        <w:rPr/>
        <w:t>Title</w:t>
      </w:r>
      <w:r>
        <w:rPr>
          <w:spacing w:val="-15"/>
        </w:rPr>
        <w:t> </w:t>
      </w:r>
      <w:r>
        <w:rPr/>
        <w:t>:</w:t>
      </w:r>
      <w:r>
        <w:rPr>
          <w:spacing w:val="-7"/>
        </w:rPr>
        <w:t> </w:t>
      </w:r>
      <w:r>
        <w:rPr/>
        <w:t>Functions</w:t>
      </w:r>
      <w:r>
        <w:rPr>
          <w:spacing w:val="-15"/>
        </w:rPr>
        <w:t> </w:t>
      </w:r>
      <w:r>
        <w:rPr/>
        <w:t>and</w:t>
      </w:r>
      <w:r>
        <w:rPr>
          <w:spacing w:val="-15"/>
        </w:rPr>
        <w:t> </w:t>
      </w:r>
      <w:r>
        <w:rPr/>
        <w:t>Success</w:t>
      </w:r>
      <w:r>
        <w:rPr>
          <w:spacing w:val="-15"/>
        </w:rPr>
        <w:t> </w:t>
      </w:r>
      <w:r>
        <w:rPr/>
        <w:t>Conditions</w:t>
      </w:r>
      <w:r>
        <w:rPr>
          <w:spacing w:val="-15"/>
        </w:rPr>
        <w:t> </w:t>
      </w:r>
      <w:r>
        <w:rPr/>
        <w:t>of</w:t>
      </w:r>
      <w:r>
        <w:rPr>
          <w:spacing w:val="-15"/>
        </w:rPr>
        <w:t> </w:t>
      </w:r>
      <w:r>
        <w:rPr/>
        <w:t>Student</w:t>
      </w:r>
      <w:r>
        <w:rPr>
          <w:spacing w:val="-15"/>
        </w:rPr>
        <w:t> </w:t>
      </w:r>
      <w:r>
        <w:rPr/>
        <w:t>Feedback</w:t>
      </w:r>
      <w:r>
        <w:rPr>
          <w:spacing w:val="-15"/>
        </w:rPr>
        <w:t> </w:t>
      </w:r>
      <w:r>
        <w:rPr/>
        <w:t>in</w:t>
      </w:r>
      <w:r>
        <w:rPr>
          <w:spacing w:val="-15"/>
        </w:rPr>
        <w:t> </w:t>
      </w:r>
      <w:r>
        <w:rPr/>
        <w:t>the</w:t>
      </w:r>
      <w:r>
        <w:rPr>
          <w:spacing w:val="-15"/>
        </w:rPr>
        <w:t> </w:t>
      </w:r>
      <w:r>
        <w:rPr/>
        <w:t>Development</w:t>
      </w:r>
      <w:r>
        <w:rPr>
          <w:spacing w:val="-15"/>
        </w:rPr>
        <w:t> </w:t>
      </w:r>
      <w:r>
        <w:rPr/>
        <w:t>of</w:t>
      </w:r>
      <w:r>
        <w:rPr>
          <w:spacing w:val="-15"/>
        </w:rPr>
        <w:t> </w:t>
      </w:r>
      <w:r>
        <w:rPr/>
        <w:t>Teaching</w:t>
      </w:r>
      <w:r>
        <w:rPr>
          <w:spacing w:val="-15"/>
        </w:rPr>
        <w:t> </w:t>
      </w:r>
      <w:r>
        <w:rPr/>
        <w:t>and </w:t>
      </w:r>
      <w:r>
        <w:rPr>
          <w:spacing w:val="-2"/>
        </w:rPr>
        <w:t>Teachers</w:t>
      </w:r>
    </w:p>
    <w:p>
      <w:pPr>
        <w:pStyle w:val="BodyText"/>
        <w:spacing w:line="393" w:lineRule="auto"/>
        <w:ind w:left="143" w:right="6164" w:firstLine="5"/>
      </w:pPr>
      <w:r>
        <w:rPr/>
        <w:t>Author</w:t>
      </w:r>
      <w:r>
        <w:rPr>
          <w:spacing w:val="-15"/>
        </w:rPr>
        <w:t> </w:t>
      </w:r>
      <w:r>
        <w:rPr/>
        <w:t>:Benedikt</w:t>
      </w:r>
      <w:r>
        <w:rPr>
          <w:spacing w:val="-15"/>
        </w:rPr>
        <w:t> </w:t>
      </w:r>
      <w:r>
        <w:rPr/>
        <w:t>Wisniewski</w:t>
      </w:r>
      <w:r>
        <w:rPr>
          <w:spacing w:val="-15"/>
        </w:rPr>
        <w:t> </w:t>
      </w:r>
      <w:r>
        <w:rPr/>
        <w:t>Klaus</w:t>
      </w:r>
      <w:r>
        <w:rPr>
          <w:spacing w:val="-15"/>
        </w:rPr>
        <w:t> </w:t>
      </w:r>
      <w:r>
        <w:rPr/>
        <w:t>Zierer Year: 2021</w:t>
      </w:r>
    </w:p>
    <w:p>
      <w:pPr>
        <w:pStyle w:val="BodyText"/>
        <w:spacing w:line="393" w:lineRule="auto"/>
        <w:ind w:left="157" w:right="1010" w:hanging="8"/>
        <w:jc w:val="both"/>
      </w:pPr>
      <w:r>
        <w:rPr/>
        <w:t>The</w:t>
      </w:r>
      <w:r>
        <w:rPr>
          <w:spacing w:val="-12"/>
        </w:rPr>
        <w:t> </w:t>
      </w:r>
      <w:r>
        <w:rPr/>
        <w:t>term</w:t>
      </w:r>
      <w:r>
        <w:rPr>
          <w:spacing w:val="-12"/>
        </w:rPr>
        <w:t> </w:t>
      </w:r>
      <w:r>
        <w:rPr/>
        <w:t>“student</w:t>
      </w:r>
      <w:r>
        <w:rPr>
          <w:spacing w:val="-12"/>
        </w:rPr>
        <w:t> </w:t>
      </w:r>
      <w:r>
        <w:rPr/>
        <w:t>feedback”</w:t>
      </w:r>
      <w:r>
        <w:rPr>
          <w:spacing w:val="-12"/>
        </w:rPr>
        <w:t> </w:t>
      </w:r>
      <w:r>
        <w:rPr/>
        <w:t>is</w:t>
      </w:r>
      <w:r>
        <w:rPr>
          <w:spacing w:val="-12"/>
        </w:rPr>
        <w:t> </w:t>
      </w:r>
      <w:r>
        <w:rPr/>
        <w:t>often</w:t>
      </w:r>
      <w:r>
        <w:rPr>
          <w:spacing w:val="-12"/>
        </w:rPr>
        <w:t> </w:t>
      </w:r>
      <w:r>
        <w:rPr/>
        <w:t>used</w:t>
      </w:r>
      <w:r>
        <w:rPr>
          <w:spacing w:val="-12"/>
        </w:rPr>
        <w:t> </w:t>
      </w:r>
      <w:r>
        <w:rPr/>
        <w:t>synonymously</w:t>
      </w:r>
      <w:r>
        <w:rPr>
          <w:spacing w:val="-12"/>
        </w:rPr>
        <w:t> </w:t>
      </w:r>
      <w:r>
        <w:rPr/>
        <w:t>with</w:t>
      </w:r>
      <w:r>
        <w:rPr>
          <w:spacing w:val="-12"/>
        </w:rPr>
        <w:t> </w:t>
      </w:r>
      <w:r>
        <w:rPr/>
        <w:t>evaluation,</w:t>
      </w:r>
      <w:r>
        <w:rPr>
          <w:spacing w:val="-12"/>
        </w:rPr>
        <w:t> </w:t>
      </w:r>
      <w:r>
        <w:rPr/>
        <w:t>assessment,</w:t>
      </w:r>
      <w:r>
        <w:rPr>
          <w:spacing w:val="-12"/>
        </w:rPr>
        <w:t> </w:t>
      </w:r>
      <w:r>
        <w:rPr/>
        <w:t>or</w:t>
      </w:r>
      <w:r>
        <w:rPr>
          <w:spacing w:val="-12"/>
        </w:rPr>
        <w:t> </w:t>
      </w:r>
      <w:r>
        <w:rPr/>
        <w:t>ratings</w:t>
      </w:r>
      <w:r>
        <w:rPr>
          <w:spacing w:val="-12"/>
        </w:rPr>
        <w:t> </w:t>
      </w:r>
      <w:r>
        <w:rPr/>
        <w:t>of teaching, but can be conceptually delimitated from these concepts, distinguishing formative and summative aspects.</w:t>
      </w:r>
      <w:r>
        <w:rPr>
          <w:spacing w:val="40"/>
        </w:rPr>
        <w:t> </w:t>
      </w:r>
      <w:r>
        <w:rPr/>
        <w:t>Obtaining feedback is a core component of teachers’ professional development.</w:t>
      </w:r>
      <w:hyperlink w:history="true" w:anchor="_bookmark108">
        <w:r>
          <w:rPr>
            <w:color w:val="FF0000"/>
            <w:vertAlign w:val="superscript"/>
          </w:rPr>
          <w:t>17</w:t>
        </w:r>
      </w:hyperlink>
      <w:r>
        <w:rPr>
          <w:color w:val="FF0000"/>
          <w:spacing w:val="40"/>
          <w:vertAlign w:val="baseline"/>
        </w:rPr>
        <w:t> </w:t>
      </w:r>
      <w:r>
        <w:rPr>
          <w:vertAlign w:val="baseline"/>
        </w:rPr>
        <w:t>It is the basis for critical self-reflection, a prerequisite of reducing discrepancies between</w:t>
      </w:r>
      <w:r>
        <w:rPr>
          <w:spacing w:val="-1"/>
          <w:vertAlign w:val="baseline"/>
        </w:rPr>
        <w:t> </w:t>
      </w:r>
      <w:r>
        <w:rPr>
          <w:vertAlign w:val="baseline"/>
        </w:rPr>
        <w:t>one’s</w:t>
      </w:r>
      <w:r>
        <w:rPr>
          <w:spacing w:val="-1"/>
          <w:vertAlign w:val="baseline"/>
        </w:rPr>
        <w:t> </w:t>
      </w:r>
      <w:r>
        <w:rPr>
          <w:vertAlign w:val="baseline"/>
        </w:rPr>
        <w:t>performance</w:t>
      </w:r>
      <w:r>
        <w:rPr>
          <w:spacing w:val="-1"/>
          <w:vertAlign w:val="baseline"/>
        </w:rPr>
        <w:t> </w:t>
      </w:r>
      <w:r>
        <w:rPr>
          <w:vertAlign w:val="baseline"/>
        </w:rPr>
        <w:t>and</w:t>
      </w:r>
      <w:r>
        <w:rPr>
          <w:spacing w:val="-1"/>
          <w:vertAlign w:val="baseline"/>
        </w:rPr>
        <w:t> </w:t>
      </w:r>
      <w:r>
        <w:rPr>
          <w:vertAlign w:val="baseline"/>
        </w:rPr>
        <w:t>set</w:t>
      </w:r>
      <w:r>
        <w:rPr>
          <w:spacing w:val="-1"/>
          <w:vertAlign w:val="baseline"/>
        </w:rPr>
        <w:t> </w:t>
      </w:r>
      <w:r>
        <w:rPr>
          <w:vertAlign w:val="baseline"/>
        </w:rPr>
        <w:t>goals,</w:t>
      </w:r>
      <w:r>
        <w:rPr>
          <w:spacing w:val="-1"/>
          <w:vertAlign w:val="baseline"/>
        </w:rPr>
        <w:t> </w:t>
      </w:r>
      <w:r>
        <w:rPr>
          <w:vertAlign w:val="baseline"/>
        </w:rPr>
        <w:t>a</w:t>
      </w:r>
      <w:r>
        <w:rPr>
          <w:spacing w:val="-1"/>
          <w:vertAlign w:val="baseline"/>
        </w:rPr>
        <w:t> </w:t>
      </w:r>
      <w:r>
        <w:rPr>
          <w:vertAlign w:val="baseline"/>
        </w:rPr>
        <w:t>tool</w:t>
      </w:r>
      <w:r>
        <w:rPr>
          <w:spacing w:val="-1"/>
          <w:vertAlign w:val="baseline"/>
        </w:rPr>
        <w:t> </w:t>
      </w:r>
      <w:r>
        <w:rPr>
          <w:vertAlign w:val="baseline"/>
        </w:rPr>
        <w:t>to</w:t>
      </w:r>
      <w:r>
        <w:rPr>
          <w:spacing w:val="-1"/>
          <w:vertAlign w:val="baseline"/>
        </w:rPr>
        <w:t> </w:t>
      </w:r>
      <w:r>
        <w:rPr>
          <w:vertAlign w:val="baseline"/>
        </w:rPr>
        <w:t>identify</w:t>
      </w:r>
      <w:r>
        <w:rPr>
          <w:spacing w:val="-1"/>
          <w:vertAlign w:val="baseline"/>
        </w:rPr>
        <w:t> </w:t>
      </w:r>
      <w:r>
        <w:rPr>
          <w:vertAlign w:val="baseline"/>
        </w:rPr>
        <w:t>blind</w:t>
      </w:r>
      <w:r>
        <w:rPr>
          <w:spacing w:val="-1"/>
          <w:vertAlign w:val="baseline"/>
        </w:rPr>
        <w:t> </w:t>
      </w:r>
      <w:r>
        <w:rPr>
          <w:vertAlign w:val="baseline"/>
        </w:rPr>
        <w:t>spots,</w:t>
      </w:r>
      <w:r>
        <w:rPr>
          <w:spacing w:val="-1"/>
          <w:vertAlign w:val="baseline"/>
        </w:rPr>
        <w:t> </w:t>
      </w:r>
      <w:r>
        <w:rPr>
          <w:vertAlign w:val="baseline"/>
        </w:rPr>
        <w:t>and</w:t>
      </w:r>
      <w:r>
        <w:rPr>
          <w:spacing w:val="-1"/>
          <w:vertAlign w:val="baseline"/>
        </w:rPr>
        <w:t> </w:t>
      </w:r>
      <w:r>
        <w:rPr>
          <w:vertAlign w:val="baseline"/>
        </w:rPr>
        <w:t>a</w:t>
      </w:r>
      <w:r>
        <w:rPr>
          <w:spacing w:val="-1"/>
          <w:vertAlign w:val="baseline"/>
        </w:rPr>
        <w:t> </w:t>
      </w:r>
      <w:r>
        <w:rPr>
          <w:vertAlign w:val="baseline"/>
        </w:rPr>
        <w:t>means</w:t>
      </w:r>
      <w:r>
        <w:rPr>
          <w:spacing w:val="-1"/>
          <w:vertAlign w:val="baseline"/>
        </w:rPr>
        <w:t> </w:t>
      </w:r>
      <w:r>
        <w:rPr>
          <w:vertAlign w:val="baseline"/>
        </w:rPr>
        <w:t>of</w:t>
      </w:r>
      <w:r>
        <w:rPr>
          <w:spacing w:val="-1"/>
          <w:vertAlign w:val="baseline"/>
        </w:rPr>
        <w:t> </w:t>
      </w:r>
      <w:r>
        <w:rPr>
          <w:vertAlign w:val="baseline"/>
        </w:rPr>
        <w:t>correcting false self-assessments. Student feedback opens up opportunities for teachers to improve on their teaching by comparing students’ perspectives on instructional quality to their own </w:t>
      </w:r>
      <w:r>
        <w:rPr>
          <w:vertAlign w:val="baseline"/>
        </w:rPr>
        <w:t>perspectives. Feedback</w:t>
      </w:r>
      <w:r>
        <w:rPr>
          <w:spacing w:val="-6"/>
          <w:vertAlign w:val="baseline"/>
        </w:rPr>
        <w:t> </w:t>
      </w:r>
      <w:r>
        <w:rPr>
          <w:vertAlign w:val="baseline"/>
        </w:rPr>
        <w:t>can</w:t>
      </w:r>
      <w:r>
        <w:rPr>
          <w:spacing w:val="-7"/>
          <w:vertAlign w:val="baseline"/>
        </w:rPr>
        <w:t> </w:t>
      </w:r>
      <w:r>
        <w:rPr>
          <w:vertAlign w:val="baseline"/>
        </w:rPr>
        <w:t>also</w:t>
      </w:r>
      <w:r>
        <w:rPr>
          <w:spacing w:val="-6"/>
          <w:vertAlign w:val="baseline"/>
        </w:rPr>
        <w:t> </w:t>
      </w:r>
      <w:r>
        <w:rPr>
          <w:vertAlign w:val="baseline"/>
        </w:rPr>
        <w:t>help</w:t>
      </w:r>
      <w:r>
        <w:rPr>
          <w:spacing w:val="-7"/>
          <w:vertAlign w:val="baseline"/>
        </w:rPr>
        <w:t> </w:t>
      </w:r>
      <w:r>
        <w:rPr>
          <w:vertAlign w:val="baseline"/>
        </w:rPr>
        <w:t>teachers</w:t>
      </w:r>
      <w:r>
        <w:rPr>
          <w:spacing w:val="-6"/>
          <w:vertAlign w:val="baseline"/>
        </w:rPr>
        <w:t> </w:t>
      </w:r>
      <w:r>
        <w:rPr>
          <w:vertAlign w:val="baseline"/>
        </w:rPr>
        <w:t>to</w:t>
      </w:r>
      <w:r>
        <w:rPr>
          <w:spacing w:val="-7"/>
          <w:vertAlign w:val="baseline"/>
        </w:rPr>
        <w:t> </w:t>
      </w:r>
      <w:r>
        <w:rPr>
          <w:vertAlign w:val="baseline"/>
        </w:rPr>
        <w:t>implement</w:t>
      </w:r>
      <w:r>
        <w:rPr>
          <w:spacing w:val="-6"/>
          <w:vertAlign w:val="baseline"/>
        </w:rPr>
        <w:t> </w:t>
      </w:r>
      <w:r>
        <w:rPr>
          <w:vertAlign w:val="baseline"/>
        </w:rPr>
        <w:t>democratic</w:t>
      </w:r>
      <w:r>
        <w:rPr>
          <w:spacing w:val="-7"/>
          <w:vertAlign w:val="baseline"/>
        </w:rPr>
        <w:t> </w:t>
      </w:r>
      <w:r>
        <w:rPr>
          <w:vertAlign w:val="baseline"/>
        </w:rPr>
        <w:t>principles,</w:t>
      </w:r>
      <w:r>
        <w:rPr>
          <w:spacing w:val="-6"/>
          <w:vertAlign w:val="baseline"/>
        </w:rPr>
        <w:t> </w:t>
      </w:r>
      <w:r>
        <w:rPr>
          <w:vertAlign w:val="baseline"/>
        </w:rPr>
        <w:t>and</w:t>
      </w:r>
      <w:r>
        <w:rPr>
          <w:spacing w:val="-7"/>
          <w:vertAlign w:val="baseline"/>
        </w:rPr>
        <w:t> </w:t>
      </w:r>
      <w:r>
        <w:rPr>
          <w:vertAlign w:val="baseline"/>
        </w:rPr>
        <w:t>experience</w:t>
      </w:r>
      <w:r>
        <w:rPr>
          <w:spacing w:val="-6"/>
          <w:vertAlign w:val="baseline"/>
        </w:rPr>
        <w:t> </w:t>
      </w:r>
      <w:r>
        <w:rPr>
          <w:vertAlign w:val="baseline"/>
        </w:rPr>
        <w:t>self-efficacy. </w:t>
      </w:r>
      <w:bookmarkStart w:name="Paper 17" w:id="56"/>
      <w:bookmarkEnd w:id="56"/>
      <w:r>
        <w:rPr>
          <w:vertAlign w:val="baseline"/>
        </w:rPr>
      </w:r>
      <w:bookmarkStart w:name="_bookmark27" w:id="57"/>
      <w:bookmarkEnd w:id="57"/>
      <w:r>
        <w:rPr>
          <w:vertAlign w:val="baseline"/>
        </w:rPr>
        <w:t>Conditions</w:t>
      </w:r>
      <w:r>
        <w:rPr>
          <w:vertAlign w:val="baseline"/>
        </w:rPr>
        <w:t> are discussed that need to be fulfilled for student feedback to be successful.</w:t>
      </w:r>
    </w:p>
    <w:p>
      <w:pPr>
        <w:pStyle w:val="ListParagraph"/>
        <w:numPr>
          <w:ilvl w:val="1"/>
          <w:numId w:val="9"/>
        </w:numPr>
        <w:tabs>
          <w:tab w:pos="946" w:val="left" w:leader="none"/>
        </w:tabs>
        <w:spacing w:line="240" w:lineRule="auto" w:before="170" w:after="0"/>
        <w:ind w:left="946" w:right="0" w:hanging="789"/>
        <w:jc w:val="left"/>
        <w:rPr>
          <w:b/>
          <w:sz w:val="28"/>
        </w:rPr>
      </w:pPr>
      <w:r>
        <w:rPr>
          <w:b/>
          <w:sz w:val="28"/>
        </w:rPr>
        <w:t>Paper</w:t>
      </w:r>
      <w:r>
        <w:rPr>
          <w:b/>
          <w:spacing w:val="12"/>
          <w:sz w:val="28"/>
        </w:rPr>
        <w:t> </w:t>
      </w:r>
      <w:r>
        <w:rPr>
          <w:b/>
          <w:spacing w:val="-5"/>
          <w:sz w:val="28"/>
        </w:rPr>
        <w:t>17</w:t>
      </w:r>
    </w:p>
    <w:p>
      <w:pPr>
        <w:pStyle w:val="BodyText"/>
        <w:spacing w:before="260"/>
        <w:ind w:left="149"/>
        <w:jc w:val="both"/>
      </w:pPr>
      <w:r>
        <w:rPr/>
        <w:t>Title</w:t>
      </w:r>
      <w:r>
        <w:rPr>
          <w:spacing w:val="-9"/>
        </w:rPr>
        <w:t> </w:t>
      </w:r>
      <w:r>
        <w:rPr/>
        <w:t>:</w:t>
      </w:r>
      <w:r>
        <w:rPr>
          <w:spacing w:val="4"/>
        </w:rPr>
        <w:t> </w:t>
      </w:r>
      <w:r>
        <w:rPr/>
        <w:t>Online</w:t>
      </w:r>
      <w:r>
        <w:rPr>
          <w:spacing w:val="-9"/>
        </w:rPr>
        <w:t> </w:t>
      </w:r>
      <w:r>
        <w:rPr/>
        <w:t>College</w:t>
      </w:r>
      <w:r>
        <w:rPr>
          <w:spacing w:val="-9"/>
        </w:rPr>
        <w:t> </w:t>
      </w:r>
      <w:r>
        <w:rPr/>
        <w:t>Feedback</w:t>
      </w:r>
      <w:r>
        <w:rPr>
          <w:spacing w:val="-9"/>
        </w:rPr>
        <w:t> </w:t>
      </w:r>
      <w:r>
        <w:rPr>
          <w:spacing w:val="-2"/>
        </w:rPr>
        <w:t>System</w:t>
      </w:r>
    </w:p>
    <w:p>
      <w:pPr>
        <w:pStyle w:val="BodyText"/>
        <w:spacing w:line="393" w:lineRule="auto" w:before="176"/>
        <w:ind w:left="151" w:right="3273" w:hanging="3"/>
        <w:jc w:val="both"/>
      </w:pPr>
      <w:r>
        <w:rPr/>
        <w:t>Author: Birudeo</w:t>
      </w:r>
      <w:r>
        <w:rPr>
          <w:spacing w:val="-12"/>
        </w:rPr>
        <w:t> </w:t>
      </w:r>
      <w:r>
        <w:rPr/>
        <w:t>Sangolkar</w:t>
      </w:r>
      <w:r>
        <w:rPr>
          <w:spacing w:val="-12"/>
        </w:rPr>
        <w:t> </w:t>
      </w:r>
      <w:r>
        <w:rPr/>
        <w:t>,</w:t>
      </w:r>
      <w:r>
        <w:rPr>
          <w:spacing w:val="-12"/>
        </w:rPr>
        <w:t> </w:t>
      </w:r>
      <w:r>
        <w:rPr/>
        <w:t>Kajal</w:t>
      </w:r>
      <w:r>
        <w:rPr>
          <w:spacing w:val="-12"/>
        </w:rPr>
        <w:t> </w:t>
      </w:r>
      <w:r>
        <w:rPr/>
        <w:t>Yadav,</w:t>
      </w:r>
      <w:r>
        <w:rPr>
          <w:spacing w:val="-12"/>
        </w:rPr>
        <w:t> </w:t>
      </w:r>
      <w:r>
        <w:rPr/>
        <w:t>Sandhya</w:t>
      </w:r>
      <w:r>
        <w:rPr>
          <w:spacing w:val="-12"/>
        </w:rPr>
        <w:t> </w:t>
      </w:r>
      <w:r>
        <w:rPr/>
        <w:t>Shinde,</w:t>
      </w:r>
      <w:r>
        <w:rPr>
          <w:spacing w:val="-12"/>
        </w:rPr>
        <w:t> </w:t>
      </w:r>
      <w:r>
        <w:rPr/>
        <w:t>Pranita</w:t>
      </w:r>
      <w:r>
        <w:rPr>
          <w:spacing w:val="-12"/>
        </w:rPr>
        <w:t> </w:t>
      </w:r>
      <w:r>
        <w:rPr/>
        <w:t>Jadahv year: 2016</w:t>
      </w:r>
    </w:p>
    <w:p>
      <w:pPr>
        <w:pStyle w:val="BodyText"/>
        <w:spacing w:line="393" w:lineRule="auto"/>
        <w:ind w:left="148" w:right="1045" w:firstLine="8"/>
        <w:jc w:val="both"/>
      </w:pPr>
      <w:r>
        <w:rPr/>
        <w:t>Feedback</w:t>
      </w:r>
      <w:r>
        <w:rPr>
          <w:spacing w:val="-6"/>
        </w:rPr>
        <w:t> </w:t>
      </w:r>
      <w:r>
        <w:rPr/>
        <w:t>Analysis</w:t>
      </w:r>
      <w:r>
        <w:rPr>
          <w:spacing w:val="-6"/>
        </w:rPr>
        <w:t> </w:t>
      </w:r>
      <w:r>
        <w:rPr/>
        <w:t>System</w:t>
      </w:r>
      <w:r>
        <w:rPr>
          <w:spacing w:val="-6"/>
        </w:rPr>
        <w:t> </w:t>
      </w:r>
      <w:r>
        <w:rPr/>
        <w:t>is</w:t>
      </w:r>
      <w:r>
        <w:rPr>
          <w:spacing w:val="-6"/>
        </w:rPr>
        <w:t> </w:t>
      </w:r>
      <w:r>
        <w:rPr/>
        <w:t>a</w:t>
      </w:r>
      <w:r>
        <w:rPr>
          <w:spacing w:val="-6"/>
        </w:rPr>
        <w:t> </w:t>
      </w:r>
      <w:r>
        <w:rPr/>
        <w:t>web</w:t>
      </w:r>
      <w:r>
        <w:rPr>
          <w:spacing w:val="-6"/>
        </w:rPr>
        <w:t> </w:t>
      </w:r>
      <w:r>
        <w:rPr/>
        <w:t>based</w:t>
      </w:r>
      <w:r>
        <w:rPr>
          <w:spacing w:val="-6"/>
        </w:rPr>
        <w:t> </w:t>
      </w:r>
      <w:r>
        <w:rPr/>
        <w:t>application</w:t>
      </w:r>
      <w:r>
        <w:rPr>
          <w:spacing w:val="-6"/>
        </w:rPr>
        <w:t> </w:t>
      </w:r>
      <w:r>
        <w:rPr/>
        <w:t>that</w:t>
      </w:r>
      <w:r>
        <w:rPr>
          <w:spacing w:val="-6"/>
        </w:rPr>
        <w:t> </w:t>
      </w:r>
      <w:r>
        <w:rPr/>
        <w:t>provides</w:t>
      </w:r>
      <w:r>
        <w:rPr>
          <w:spacing w:val="-6"/>
        </w:rPr>
        <w:t> </w:t>
      </w:r>
      <w:r>
        <w:rPr/>
        <w:t>platform</w:t>
      </w:r>
      <w:r>
        <w:rPr>
          <w:spacing w:val="-6"/>
        </w:rPr>
        <w:t> </w:t>
      </w:r>
      <w:r>
        <w:rPr/>
        <w:t>for</w:t>
      </w:r>
      <w:r>
        <w:rPr>
          <w:spacing w:val="-6"/>
        </w:rPr>
        <w:t> </w:t>
      </w:r>
      <w:r>
        <w:rPr/>
        <w:t>the</w:t>
      </w:r>
      <w:r>
        <w:rPr>
          <w:spacing w:val="-6"/>
        </w:rPr>
        <w:t> </w:t>
      </w:r>
      <w:r>
        <w:rPr/>
        <w:t>college</w:t>
      </w:r>
      <w:r>
        <w:rPr>
          <w:spacing w:val="-6"/>
        </w:rPr>
        <w:t> </w:t>
      </w:r>
      <w:r>
        <w:rPr/>
        <w:t>to</w:t>
      </w:r>
      <w:r>
        <w:rPr>
          <w:spacing w:val="-6"/>
        </w:rPr>
        <w:t> </w:t>
      </w:r>
      <w:r>
        <w:rPr/>
        <w:t>get feedback.</w:t>
      </w:r>
      <w:r>
        <w:rPr>
          <w:spacing w:val="18"/>
        </w:rPr>
        <w:t> </w:t>
      </w:r>
      <w:r>
        <w:rPr/>
        <w:t>This is the best place to take feedback report given by the various kinds of people.</w:t>
      </w:r>
      <w:hyperlink w:history="true" w:anchor="_bookmark103">
        <w:r>
          <w:rPr>
            <w:color w:val="FF0000"/>
            <w:vertAlign w:val="superscript"/>
          </w:rPr>
          <w:t>12</w:t>
        </w:r>
      </w:hyperlink>
      <w:r>
        <w:rPr>
          <w:color w:val="FF0000"/>
          <w:spacing w:val="29"/>
          <w:vertAlign w:val="baseline"/>
        </w:rPr>
        <w:t> </w:t>
      </w:r>
      <w:r>
        <w:rPr>
          <w:vertAlign w:val="baseline"/>
        </w:rPr>
        <w:t>It is efficient place to do feedback analysis and maintain security. Students, teachers and so on will fill feedback using a standard form.</w:t>
      </w:r>
      <w:r>
        <w:rPr>
          <w:spacing w:val="39"/>
          <w:vertAlign w:val="baseline"/>
        </w:rPr>
        <w:t> </w:t>
      </w:r>
      <w:r>
        <w:rPr>
          <w:vertAlign w:val="baseline"/>
        </w:rPr>
        <w:t>In this project, Security is also maintained so that feedback</w:t>
      </w:r>
      <w:r>
        <w:rPr>
          <w:spacing w:val="40"/>
          <w:vertAlign w:val="baseline"/>
        </w:rPr>
        <w:t> </w:t>
      </w:r>
      <w:r>
        <w:rPr>
          <w:vertAlign w:val="baseline"/>
        </w:rPr>
        <w:t>is visible to authenticated user. Feedback is a simplified feature of effective efficient learning. It </w:t>
      </w:r>
      <w:r>
        <w:rPr>
          <w:spacing w:val="-2"/>
          <w:vertAlign w:val="baseline"/>
        </w:rPr>
        <w:t>enhances</w:t>
      </w:r>
      <w:r>
        <w:rPr>
          <w:spacing w:val="-11"/>
          <w:vertAlign w:val="baseline"/>
        </w:rPr>
        <w:t> </w:t>
      </w:r>
      <w:r>
        <w:rPr>
          <w:spacing w:val="-2"/>
          <w:vertAlign w:val="baseline"/>
        </w:rPr>
        <w:t>strengthens</w:t>
      </w:r>
      <w:r>
        <w:rPr>
          <w:spacing w:val="-12"/>
          <w:vertAlign w:val="baseline"/>
        </w:rPr>
        <w:t> </w:t>
      </w:r>
      <w:r>
        <w:rPr>
          <w:spacing w:val="-2"/>
          <w:vertAlign w:val="baseline"/>
        </w:rPr>
        <w:t>student</w:t>
      </w:r>
      <w:r>
        <w:rPr>
          <w:spacing w:val="-11"/>
          <w:vertAlign w:val="baseline"/>
        </w:rPr>
        <w:t> </w:t>
      </w:r>
      <w:r>
        <w:rPr>
          <w:spacing w:val="-2"/>
          <w:vertAlign w:val="baseline"/>
        </w:rPr>
        <w:t>learning</w:t>
      </w:r>
      <w:r>
        <w:rPr>
          <w:spacing w:val="-11"/>
          <w:vertAlign w:val="baseline"/>
        </w:rPr>
        <w:t> </w:t>
      </w:r>
      <w:r>
        <w:rPr>
          <w:spacing w:val="-2"/>
          <w:vertAlign w:val="baseline"/>
        </w:rPr>
        <w:t>and</w:t>
      </w:r>
      <w:r>
        <w:rPr>
          <w:spacing w:val="-11"/>
          <w:vertAlign w:val="baseline"/>
        </w:rPr>
        <w:t> </w:t>
      </w:r>
      <w:r>
        <w:rPr>
          <w:spacing w:val="-2"/>
          <w:vertAlign w:val="baseline"/>
        </w:rPr>
        <w:t>improvement</w:t>
      </w:r>
      <w:r>
        <w:rPr>
          <w:spacing w:val="-11"/>
          <w:vertAlign w:val="baseline"/>
        </w:rPr>
        <w:t> </w:t>
      </w:r>
      <w:r>
        <w:rPr>
          <w:spacing w:val="-2"/>
          <w:vertAlign w:val="baseline"/>
        </w:rPr>
        <w:t>of</w:t>
      </w:r>
      <w:r>
        <w:rPr>
          <w:spacing w:val="-11"/>
          <w:vertAlign w:val="baseline"/>
        </w:rPr>
        <w:t> </w:t>
      </w:r>
      <w:r>
        <w:rPr>
          <w:spacing w:val="-2"/>
          <w:vertAlign w:val="baseline"/>
        </w:rPr>
        <w:t>college.</w:t>
      </w:r>
      <w:r>
        <w:rPr>
          <w:spacing w:val="4"/>
          <w:vertAlign w:val="baseline"/>
        </w:rPr>
        <w:t> </w:t>
      </w:r>
      <w:r>
        <w:rPr>
          <w:spacing w:val="-2"/>
          <w:vertAlign w:val="baseline"/>
        </w:rPr>
        <w:t>The</w:t>
      </w:r>
      <w:r>
        <w:rPr>
          <w:spacing w:val="-11"/>
          <w:vertAlign w:val="baseline"/>
        </w:rPr>
        <w:t> </w:t>
      </w:r>
      <w:r>
        <w:rPr>
          <w:spacing w:val="-2"/>
          <w:vertAlign w:val="baseline"/>
        </w:rPr>
        <w:t>purpose</w:t>
      </w:r>
      <w:r>
        <w:rPr>
          <w:spacing w:val="-12"/>
          <w:vertAlign w:val="baseline"/>
        </w:rPr>
        <w:t> </w:t>
      </w:r>
      <w:r>
        <w:rPr>
          <w:spacing w:val="-2"/>
          <w:vertAlign w:val="baseline"/>
        </w:rPr>
        <w:t>of</w:t>
      </w:r>
      <w:r>
        <w:rPr>
          <w:spacing w:val="-11"/>
          <w:vertAlign w:val="baseline"/>
        </w:rPr>
        <w:t> </w:t>
      </w:r>
      <w:r>
        <w:rPr>
          <w:spacing w:val="-2"/>
          <w:vertAlign w:val="baseline"/>
        </w:rPr>
        <w:t>feedback</w:t>
      </w:r>
      <w:r>
        <w:rPr>
          <w:spacing w:val="-11"/>
          <w:vertAlign w:val="baseline"/>
        </w:rPr>
        <w:t> </w:t>
      </w:r>
      <w:r>
        <w:rPr>
          <w:spacing w:val="-2"/>
          <w:vertAlign w:val="baseline"/>
        </w:rPr>
        <w:t>system is</w:t>
      </w:r>
      <w:r>
        <w:rPr>
          <w:spacing w:val="-8"/>
          <w:vertAlign w:val="baseline"/>
        </w:rPr>
        <w:t> </w:t>
      </w:r>
      <w:r>
        <w:rPr>
          <w:spacing w:val="-2"/>
          <w:vertAlign w:val="baseline"/>
        </w:rPr>
        <w:t>to</w:t>
      </w:r>
      <w:r>
        <w:rPr>
          <w:spacing w:val="-8"/>
          <w:vertAlign w:val="baseline"/>
        </w:rPr>
        <w:t> </w:t>
      </w:r>
      <w:r>
        <w:rPr>
          <w:spacing w:val="-2"/>
          <w:vertAlign w:val="baseline"/>
        </w:rPr>
        <w:t>gather</w:t>
      </w:r>
      <w:r>
        <w:rPr>
          <w:spacing w:val="-8"/>
          <w:vertAlign w:val="baseline"/>
        </w:rPr>
        <w:t> </w:t>
      </w:r>
      <w:r>
        <w:rPr>
          <w:spacing w:val="-2"/>
          <w:vertAlign w:val="baseline"/>
        </w:rPr>
        <w:t>information</w:t>
      </w:r>
      <w:r>
        <w:rPr>
          <w:spacing w:val="-8"/>
          <w:vertAlign w:val="baseline"/>
        </w:rPr>
        <w:t> </w:t>
      </w:r>
      <w:r>
        <w:rPr>
          <w:spacing w:val="-2"/>
          <w:vertAlign w:val="baseline"/>
        </w:rPr>
        <w:t>on</w:t>
      </w:r>
      <w:r>
        <w:rPr>
          <w:spacing w:val="-8"/>
          <w:vertAlign w:val="baseline"/>
        </w:rPr>
        <w:t> </w:t>
      </w:r>
      <w:r>
        <w:rPr>
          <w:spacing w:val="-2"/>
          <w:vertAlign w:val="baseline"/>
        </w:rPr>
        <w:t>learning</w:t>
      </w:r>
      <w:r>
        <w:rPr>
          <w:spacing w:val="-8"/>
          <w:vertAlign w:val="baseline"/>
        </w:rPr>
        <w:t> </w:t>
      </w:r>
      <w:r>
        <w:rPr>
          <w:spacing w:val="-2"/>
          <w:vertAlign w:val="baseline"/>
        </w:rPr>
        <w:t>as</w:t>
      </w:r>
      <w:r>
        <w:rPr>
          <w:spacing w:val="-8"/>
          <w:vertAlign w:val="baseline"/>
        </w:rPr>
        <w:t> </w:t>
      </w:r>
      <w:r>
        <w:rPr>
          <w:spacing w:val="-2"/>
          <w:vertAlign w:val="baseline"/>
        </w:rPr>
        <w:t>well</w:t>
      </w:r>
      <w:r>
        <w:rPr>
          <w:spacing w:val="-8"/>
          <w:vertAlign w:val="baseline"/>
        </w:rPr>
        <w:t> </w:t>
      </w:r>
      <w:r>
        <w:rPr>
          <w:spacing w:val="-2"/>
          <w:vertAlign w:val="baseline"/>
        </w:rPr>
        <w:t>as</w:t>
      </w:r>
      <w:r>
        <w:rPr>
          <w:spacing w:val="-8"/>
          <w:vertAlign w:val="baseline"/>
        </w:rPr>
        <w:t> </w:t>
      </w:r>
      <w:r>
        <w:rPr>
          <w:spacing w:val="-2"/>
          <w:vertAlign w:val="baseline"/>
        </w:rPr>
        <w:t>on</w:t>
      </w:r>
      <w:r>
        <w:rPr>
          <w:spacing w:val="-8"/>
          <w:vertAlign w:val="baseline"/>
        </w:rPr>
        <w:t> </w:t>
      </w:r>
      <w:r>
        <w:rPr>
          <w:spacing w:val="-2"/>
          <w:vertAlign w:val="baseline"/>
        </w:rPr>
        <w:t>lecturer’s</w:t>
      </w:r>
      <w:r>
        <w:rPr>
          <w:spacing w:val="-8"/>
          <w:vertAlign w:val="baseline"/>
        </w:rPr>
        <w:t> </w:t>
      </w:r>
      <w:r>
        <w:rPr>
          <w:spacing w:val="-2"/>
          <w:vertAlign w:val="baseline"/>
        </w:rPr>
        <w:t>performance.</w:t>
      </w:r>
      <w:r>
        <w:rPr>
          <w:vertAlign w:val="baseline"/>
        </w:rPr>
        <w:t> </w:t>
      </w:r>
      <w:r>
        <w:rPr>
          <w:spacing w:val="-2"/>
          <w:vertAlign w:val="baseline"/>
        </w:rPr>
        <w:t>Clients</w:t>
      </w:r>
      <w:r>
        <w:rPr>
          <w:spacing w:val="-8"/>
          <w:vertAlign w:val="baseline"/>
        </w:rPr>
        <w:t> </w:t>
      </w:r>
      <w:r>
        <w:rPr>
          <w:spacing w:val="-2"/>
          <w:vertAlign w:val="baseline"/>
        </w:rPr>
        <w:t>for</w:t>
      </w:r>
      <w:r>
        <w:rPr>
          <w:spacing w:val="-8"/>
          <w:vertAlign w:val="baseline"/>
        </w:rPr>
        <w:t> </w:t>
      </w:r>
      <w:r>
        <w:rPr>
          <w:spacing w:val="-2"/>
          <w:vertAlign w:val="baseline"/>
        </w:rPr>
        <w:t>this</w:t>
      </w:r>
      <w:r>
        <w:rPr>
          <w:spacing w:val="-8"/>
          <w:vertAlign w:val="baseline"/>
        </w:rPr>
        <w:t> </w:t>
      </w:r>
      <w:r>
        <w:rPr>
          <w:spacing w:val="-2"/>
          <w:vertAlign w:val="baseline"/>
        </w:rPr>
        <w:t>application </w:t>
      </w:r>
      <w:r>
        <w:rPr>
          <w:vertAlign w:val="baseline"/>
        </w:rPr>
        <w:t>are people who want to give various types of Feedback. Now based on User, the Feedback Form </w:t>
      </w:r>
      <w:bookmarkStart w:name="Paper 18" w:id="58"/>
      <w:bookmarkEnd w:id="58"/>
      <w:r>
        <w:rPr>
          <w:w w:val="101"/>
          <w:vertAlign w:val="baseline"/>
        </w:rPr>
      </w:r>
      <w:bookmarkStart w:name="_bookmark28" w:id="59"/>
      <w:bookmarkEnd w:id="59"/>
      <w:r>
        <w:rPr>
          <w:vertAlign w:val="baseline"/>
        </w:rPr>
        <w:t>will</w:t>
      </w:r>
      <w:r>
        <w:rPr>
          <w:vertAlign w:val="baseline"/>
        </w:rPr>
        <w:t> be display and user will fill the form and submit it.</w:t>
      </w:r>
    </w:p>
    <w:p>
      <w:pPr>
        <w:spacing w:after="0" w:line="393" w:lineRule="auto"/>
        <w:jc w:val="both"/>
        <w:sectPr>
          <w:pgSz w:w="11910" w:h="16840"/>
          <w:pgMar w:header="385" w:footer="547" w:top="700" w:bottom="740" w:left="1260" w:right="80"/>
        </w:sectPr>
      </w:pPr>
    </w:p>
    <w:p>
      <w:pPr>
        <w:pStyle w:val="BodyText"/>
        <w:spacing w:before="249"/>
        <w:rPr>
          <w:sz w:val="28"/>
        </w:rPr>
      </w:pPr>
    </w:p>
    <w:p>
      <w:pPr>
        <w:pStyle w:val="ListParagraph"/>
        <w:numPr>
          <w:ilvl w:val="1"/>
          <w:numId w:val="9"/>
        </w:numPr>
        <w:tabs>
          <w:tab w:pos="946" w:val="left" w:leader="none"/>
        </w:tabs>
        <w:spacing w:line="240" w:lineRule="auto" w:before="0" w:after="0"/>
        <w:ind w:left="946" w:right="0" w:hanging="789"/>
        <w:jc w:val="left"/>
        <w:rPr>
          <w:b/>
          <w:sz w:val="28"/>
        </w:rPr>
      </w:pPr>
      <w:r>
        <w:rPr>
          <w:b/>
          <w:sz w:val="28"/>
        </w:rPr>
        <w:t>Paper</w:t>
      </w:r>
      <w:r>
        <w:rPr>
          <w:b/>
          <w:spacing w:val="12"/>
          <w:sz w:val="28"/>
        </w:rPr>
        <w:t> </w:t>
      </w:r>
      <w:r>
        <w:rPr>
          <w:b/>
          <w:spacing w:val="-5"/>
          <w:sz w:val="28"/>
        </w:rPr>
        <w:t>18</w:t>
      </w:r>
    </w:p>
    <w:p>
      <w:pPr>
        <w:pStyle w:val="BodyText"/>
        <w:spacing w:line="393" w:lineRule="auto" w:before="261"/>
        <w:ind w:left="149" w:right="842"/>
      </w:pPr>
      <w:r>
        <w:rPr/>
        <w:t>Title</w:t>
      </w:r>
      <w:r>
        <w:rPr>
          <w:spacing w:val="-6"/>
        </w:rPr>
        <w:t> </w:t>
      </w:r>
      <w:r>
        <w:rPr/>
        <w:t>:Making</w:t>
      </w:r>
      <w:r>
        <w:rPr>
          <w:spacing w:val="-6"/>
        </w:rPr>
        <w:t> </w:t>
      </w:r>
      <w:r>
        <w:rPr/>
        <w:t>the</w:t>
      </w:r>
      <w:r>
        <w:rPr>
          <w:spacing w:val="-6"/>
        </w:rPr>
        <w:t> </w:t>
      </w:r>
      <w:r>
        <w:rPr/>
        <w:t>Grade: Using</w:t>
      </w:r>
      <w:r>
        <w:rPr>
          <w:spacing w:val="-6"/>
        </w:rPr>
        <w:t> </w:t>
      </w:r>
      <w:r>
        <w:rPr/>
        <w:t>Instructional</w:t>
      </w:r>
      <w:r>
        <w:rPr>
          <w:spacing w:val="-6"/>
        </w:rPr>
        <w:t> </w:t>
      </w:r>
      <w:r>
        <w:rPr/>
        <w:t>Feedback</w:t>
      </w:r>
      <w:r>
        <w:rPr>
          <w:spacing w:val="-6"/>
        </w:rPr>
        <w:t> </w:t>
      </w:r>
      <w:r>
        <w:rPr/>
        <w:t>and</w:t>
      </w:r>
      <w:r>
        <w:rPr>
          <w:spacing w:val="-6"/>
        </w:rPr>
        <w:t> </w:t>
      </w:r>
      <w:r>
        <w:rPr/>
        <w:t>Evaluation</w:t>
      </w:r>
      <w:r>
        <w:rPr>
          <w:spacing w:val="-6"/>
        </w:rPr>
        <w:t> </w:t>
      </w:r>
      <w:r>
        <w:rPr/>
        <w:t>to</w:t>
      </w:r>
      <w:r>
        <w:rPr>
          <w:spacing w:val="-6"/>
        </w:rPr>
        <w:t> </w:t>
      </w:r>
      <w:r>
        <w:rPr/>
        <w:t>Inspire</w:t>
      </w:r>
      <w:r>
        <w:rPr>
          <w:spacing w:val="-6"/>
        </w:rPr>
        <w:t> </w:t>
      </w:r>
      <w:r>
        <w:rPr/>
        <w:t>Evidence-Based </w:t>
      </w:r>
      <w:r>
        <w:rPr>
          <w:spacing w:val="-2"/>
        </w:rPr>
        <w:t>Teaching</w:t>
      </w:r>
    </w:p>
    <w:p>
      <w:pPr>
        <w:pStyle w:val="BodyText"/>
        <w:spacing w:line="393" w:lineRule="auto"/>
        <w:ind w:left="143" w:right="2373" w:firstLine="5"/>
      </w:pPr>
      <w:r>
        <w:rPr/>
        <w:t>Author</w:t>
      </w:r>
      <w:r>
        <w:rPr>
          <w:spacing w:val="-8"/>
        </w:rPr>
        <w:t> </w:t>
      </w:r>
      <w:r>
        <w:rPr/>
        <w:t>:Peggy</w:t>
      </w:r>
      <w:r>
        <w:rPr>
          <w:spacing w:val="-8"/>
        </w:rPr>
        <w:t> </w:t>
      </w:r>
      <w:r>
        <w:rPr/>
        <w:t>Brickman,</w:t>
      </w:r>
      <w:r>
        <w:rPr>
          <w:spacing w:val="-8"/>
        </w:rPr>
        <w:t> </w:t>
      </w:r>
      <w:r>
        <w:rPr/>
        <w:t>Cara</w:t>
      </w:r>
      <w:r>
        <w:rPr>
          <w:spacing w:val="-8"/>
        </w:rPr>
        <w:t> </w:t>
      </w:r>
      <w:r>
        <w:rPr/>
        <w:t>Gormally</w:t>
      </w:r>
      <w:r>
        <w:rPr>
          <w:spacing w:val="-8"/>
        </w:rPr>
        <w:t> </w:t>
      </w:r>
      <w:r>
        <w:rPr/>
        <w:t>and</w:t>
      </w:r>
      <w:r>
        <w:rPr>
          <w:spacing w:val="-8"/>
        </w:rPr>
        <w:t> </w:t>
      </w:r>
      <w:r>
        <w:rPr/>
        <w:t>Amedee</w:t>
      </w:r>
      <w:r>
        <w:rPr>
          <w:spacing w:val="-8"/>
        </w:rPr>
        <w:t> </w:t>
      </w:r>
      <w:r>
        <w:rPr/>
        <w:t>Marchand</w:t>
      </w:r>
      <w:r>
        <w:rPr>
          <w:spacing w:val="-8"/>
        </w:rPr>
        <w:t> </w:t>
      </w:r>
      <w:r>
        <w:rPr/>
        <w:t>Martella </w:t>
      </w:r>
      <w:r>
        <w:rPr>
          <w:spacing w:val="-2"/>
        </w:rPr>
        <w:t>Year:2016</w:t>
      </w:r>
    </w:p>
    <w:p>
      <w:pPr>
        <w:pStyle w:val="BodyText"/>
        <w:spacing w:line="393" w:lineRule="auto"/>
        <w:ind w:left="146" w:right="1010" w:firstLine="3"/>
        <w:jc w:val="both"/>
      </w:pPr>
      <w:r>
        <w:rPr/>
        <w:t>Typically, faculty receive feedback about teaching via two mechanisms: end-of-semester student evaluations</w:t>
      </w:r>
      <w:r>
        <w:rPr>
          <w:spacing w:val="-15"/>
        </w:rPr>
        <w:t> </w:t>
      </w:r>
      <w:r>
        <w:rPr/>
        <w:t>and</w:t>
      </w:r>
      <w:r>
        <w:rPr>
          <w:spacing w:val="-15"/>
        </w:rPr>
        <w:t> </w:t>
      </w:r>
      <w:r>
        <w:rPr/>
        <w:t>peer</w:t>
      </w:r>
      <w:r>
        <w:rPr>
          <w:spacing w:val="-15"/>
        </w:rPr>
        <w:t> </w:t>
      </w:r>
      <w:r>
        <w:rPr/>
        <w:t>observation.</w:t>
      </w:r>
      <w:hyperlink w:history="true" w:anchor="_bookmark95">
        <w:r>
          <w:rPr>
            <w:color w:val="FF0000"/>
            <w:vertAlign w:val="superscript"/>
          </w:rPr>
          <w:t>4</w:t>
        </w:r>
      </w:hyperlink>
      <w:r>
        <w:rPr>
          <w:color w:val="FF0000"/>
          <w:spacing w:val="-15"/>
          <w:vertAlign w:val="baseline"/>
        </w:rPr>
        <w:t> </w:t>
      </w:r>
      <w:r>
        <w:rPr>
          <w:vertAlign w:val="baseline"/>
        </w:rPr>
        <w:t>However,</w:t>
      </w:r>
      <w:r>
        <w:rPr>
          <w:spacing w:val="-15"/>
          <w:vertAlign w:val="baseline"/>
        </w:rPr>
        <w:t> </w:t>
      </w:r>
      <w:r>
        <w:rPr>
          <w:vertAlign w:val="baseline"/>
        </w:rPr>
        <w:t>instructors</w:t>
      </w:r>
      <w:r>
        <w:rPr>
          <w:spacing w:val="-15"/>
          <w:vertAlign w:val="baseline"/>
        </w:rPr>
        <w:t> </w:t>
      </w:r>
      <w:r>
        <w:rPr>
          <w:vertAlign w:val="baseline"/>
        </w:rPr>
        <w:t>require</w:t>
      </w:r>
      <w:r>
        <w:rPr>
          <w:spacing w:val="-15"/>
          <w:vertAlign w:val="baseline"/>
        </w:rPr>
        <w:t> </w:t>
      </w:r>
      <w:r>
        <w:rPr>
          <w:vertAlign w:val="baseline"/>
        </w:rPr>
        <w:t>more</w:t>
      </w:r>
      <w:r>
        <w:rPr>
          <w:spacing w:val="-15"/>
          <w:vertAlign w:val="baseline"/>
        </w:rPr>
        <w:t> </w:t>
      </w:r>
      <w:r>
        <w:rPr>
          <w:vertAlign w:val="baseline"/>
        </w:rPr>
        <w:t>sustained</w:t>
      </w:r>
      <w:r>
        <w:rPr>
          <w:spacing w:val="-15"/>
          <w:vertAlign w:val="baseline"/>
        </w:rPr>
        <w:t> </w:t>
      </w:r>
      <w:r>
        <w:rPr>
          <w:vertAlign w:val="baseline"/>
        </w:rPr>
        <w:t>encouragement</w:t>
      </w:r>
      <w:r>
        <w:rPr>
          <w:spacing w:val="-15"/>
          <w:vertAlign w:val="baseline"/>
        </w:rPr>
        <w:t> </w:t>
      </w:r>
      <w:r>
        <w:rPr>
          <w:vertAlign w:val="baseline"/>
        </w:rPr>
        <w:t>and constructive</w:t>
      </w:r>
      <w:r>
        <w:rPr>
          <w:spacing w:val="-2"/>
          <w:vertAlign w:val="baseline"/>
        </w:rPr>
        <w:t> </w:t>
      </w:r>
      <w:r>
        <w:rPr>
          <w:vertAlign w:val="baseline"/>
        </w:rPr>
        <w:t>feedback</w:t>
      </w:r>
      <w:r>
        <w:rPr>
          <w:spacing w:val="-2"/>
          <w:vertAlign w:val="baseline"/>
        </w:rPr>
        <w:t> </w:t>
      </w:r>
      <w:r>
        <w:rPr>
          <w:vertAlign w:val="baseline"/>
        </w:rPr>
        <w:t>when</w:t>
      </w:r>
      <w:r>
        <w:rPr>
          <w:spacing w:val="-2"/>
          <w:vertAlign w:val="baseline"/>
        </w:rPr>
        <w:t> </w:t>
      </w:r>
      <w:r>
        <w:rPr>
          <w:vertAlign w:val="baseline"/>
        </w:rPr>
        <w:t>implementing</w:t>
      </w:r>
      <w:r>
        <w:rPr>
          <w:spacing w:val="-2"/>
          <w:vertAlign w:val="baseline"/>
        </w:rPr>
        <w:t> </w:t>
      </w:r>
      <w:r>
        <w:rPr>
          <w:vertAlign w:val="baseline"/>
        </w:rPr>
        <w:t>evidence-based</w:t>
      </w:r>
      <w:r>
        <w:rPr>
          <w:spacing w:val="-2"/>
          <w:vertAlign w:val="baseline"/>
        </w:rPr>
        <w:t> </w:t>
      </w:r>
      <w:r>
        <w:rPr>
          <w:vertAlign w:val="baseline"/>
        </w:rPr>
        <w:t>teaching</w:t>
      </w:r>
      <w:r>
        <w:rPr>
          <w:spacing w:val="-2"/>
          <w:vertAlign w:val="baseline"/>
        </w:rPr>
        <w:t> </w:t>
      </w:r>
      <w:r>
        <w:rPr>
          <w:vertAlign w:val="baseline"/>
        </w:rPr>
        <w:t>practices. Our</w:t>
      </w:r>
      <w:r>
        <w:rPr>
          <w:spacing w:val="-2"/>
          <w:vertAlign w:val="baseline"/>
        </w:rPr>
        <w:t> </w:t>
      </w:r>
      <w:r>
        <w:rPr>
          <w:vertAlign w:val="baseline"/>
        </w:rPr>
        <w:t>study</w:t>
      </w:r>
      <w:r>
        <w:rPr>
          <w:spacing w:val="-2"/>
          <w:vertAlign w:val="baseline"/>
        </w:rPr>
        <w:t> </w:t>
      </w:r>
      <w:r>
        <w:rPr>
          <w:vertAlign w:val="baseline"/>
        </w:rPr>
        <w:t>goal</w:t>
      </w:r>
      <w:r>
        <w:rPr>
          <w:spacing w:val="-2"/>
          <w:vertAlign w:val="baseline"/>
        </w:rPr>
        <w:t> </w:t>
      </w:r>
      <w:r>
        <w:rPr>
          <w:vertAlign w:val="baseline"/>
        </w:rPr>
        <w:t>was to characterize the landscape of current instructional-feedback practices in biology and uncover faculty perceptions about these practices. Findings from a national survey of 400 college biology faculty</w:t>
      </w:r>
      <w:r>
        <w:rPr>
          <w:spacing w:val="-14"/>
          <w:vertAlign w:val="baseline"/>
        </w:rPr>
        <w:t> </w:t>
      </w:r>
      <w:r>
        <w:rPr>
          <w:vertAlign w:val="baseline"/>
        </w:rPr>
        <w:t>reveal</w:t>
      </w:r>
      <w:r>
        <w:rPr>
          <w:spacing w:val="-14"/>
          <w:vertAlign w:val="baseline"/>
        </w:rPr>
        <w:t> </w:t>
      </w:r>
      <w:r>
        <w:rPr>
          <w:vertAlign w:val="baseline"/>
        </w:rPr>
        <w:t>an</w:t>
      </w:r>
      <w:r>
        <w:rPr>
          <w:spacing w:val="-14"/>
          <w:vertAlign w:val="baseline"/>
        </w:rPr>
        <w:t> </w:t>
      </w:r>
      <w:r>
        <w:rPr>
          <w:vertAlign w:val="baseline"/>
        </w:rPr>
        <w:t>overwhelming</w:t>
      </w:r>
      <w:r>
        <w:rPr>
          <w:spacing w:val="-14"/>
          <w:vertAlign w:val="baseline"/>
        </w:rPr>
        <w:t> </w:t>
      </w:r>
      <w:r>
        <w:rPr>
          <w:vertAlign w:val="baseline"/>
        </w:rPr>
        <w:t>dissatisfaction</w:t>
      </w:r>
      <w:r>
        <w:rPr>
          <w:spacing w:val="-14"/>
          <w:vertAlign w:val="baseline"/>
        </w:rPr>
        <w:t> </w:t>
      </w:r>
      <w:r>
        <w:rPr>
          <w:vertAlign w:val="baseline"/>
        </w:rPr>
        <w:t>with</w:t>
      </w:r>
      <w:r>
        <w:rPr>
          <w:spacing w:val="-14"/>
          <w:vertAlign w:val="baseline"/>
        </w:rPr>
        <w:t> </w:t>
      </w:r>
      <w:r>
        <w:rPr>
          <w:vertAlign w:val="baseline"/>
        </w:rPr>
        <w:t>student</w:t>
      </w:r>
      <w:r>
        <w:rPr>
          <w:spacing w:val="-14"/>
          <w:vertAlign w:val="baseline"/>
        </w:rPr>
        <w:t> </w:t>
      </w:r>
      <w:r>
        <w:rPr>
          <w:vertAlign w:val="baseline"/>
        </w:rPr>
        <w:t>evaluations,</w:t>
      </w:r>
      <w:r>
        <w:rPr>
          <w:spacing w:val="-14"/>
          <w:vertAlign w:val="baseline"/>
        </w:rPr>
        <w:t> </w:t>
      </w:r>
      <w:r>
        <w:rPr>
          <w:vertAlign w:val="baseline"/>
        </w:rPr>
        <w:t>regardless</w:t>
      </w:r>
      <w:r>
        <w:rPr>
          <w:spacing w:val="-14"/>
          <w:vertAlign w:val="baseline"/>
        </w:rPr>
        <w:t> </w:t>
      </w:r>
      <w:r>
        <w:rPr>
          <w:vertAlign w:val="baseline"/>
        </w:rPr>
        <w:t>of</w:t>
      </w:r>
      <w:r>
        <w:rPr>
          <w:spacing w:val="-14"/>
          <w:vertAlign w:val="baseline"/>
        </w:rPr>
        <w:t> </w:t>
      </w:r>
      <w:r>
        <w:rPr>
          <w:vertAlign w:val="baseline"/>
        </w:rPr>
        <w:t>self-reported teaching practices, institution type, or position.</w:t>
      </w:r>
      <w:r>
        <w:rPr>
          <w:spacing w:val="40"/>
          <w:vertAlign w:val="baseline"/>
        </w:rPr>
        <w:t> </w:t>
      </w:r>
      <w:r>
        <w:rPr>
          <w:vertAlign w:val="baseline"/>
        </w:rPr>
        <w:t>Faculty view peer evaluations as most valuable, but</w:t>
      </w:r>
      <w:r>
        <w:rPr>
          <w:spacing w:val="-6"/>
          <w:vertAlign w:val="baseline"/>
        </w:rPr>
        <w:t> </w:t>
      </w:r>
      <w:r>
        <w:rPr>
          <w:vertAlign w:val="baseline"/>
        </w:rPr>
        <w:t>less</w:t>
      </w:r>
      <w:r>
        <w:rPr>
          <w:spacing w:val="-6"/>
          <w:vertAlign w:val="baseline"/>
        </w:rPr>
        <w:t> </w:t>
      </w:r>
      <w:r>
        <w:rPr>
          <w:vertAlign w:val="baseline"/>
        </w:rPr>
        <w:t>than</w:t>
      </w:r>
      <w:r>
        <w:rPr>
          <w:spacing w:val="-6"/>
          <w:vertAlign w:val="baseline"/>
        </w:rPr>
        <w:t> </w:t>
      </w:r>
      <w:r>
        <w:rPr>
          <w:vertAlign w:val="baseline"/>
        </w:rPr>
        <w:t>half</w:t>
      </w:r>
      <w:r>
        <w:rPr>
          <w:spacing w:val="-6"/>
          <w:vertAlign w:val="baseline"/>
        </w:rPr>
        <w:t> </w:t>
      </w:r>
      <w:r>
        <w:rPr>
          <w:vertAlign w:val="baseline"/>
        </w:rPr>
        <w:t>of</w:t>
      </w:r>
      <w:r>
        <w:rPr>
          <w:spacing w:val="-6"/>
          <w:vertAlign w:val="baseline"/>
        </w:rPr>
        <w:t> </w:t>
      </w:r>
      <w:r>
        <w:rPr>
          <w:vertAlign w:val="baseline"/>
        </w:rPr>
        <w:t>faculty</w:t>
      </w:r>
      <w:r>
        <w:rPr>
          <w:spacing w:val="-6"/>
          <w:vertAlign w:val="baseline"/>
        </w:rPr>
        <w:t> </w:t>
      </w:r>
      <w:r>
        <w:rPr>
          <w:vertAlign w:val="baseline"/>
        </w:rPr>
        <w:t>at</w:t>
      </w:r>
      <w:r>
        <w:rPr>
          <w:spacing w:val="-6"/>
          <w:vertAlign w:val="baseline"/>
        </w:rPr>
        <w:t> </w:t>
      </w:r>
      <w:r>
        <w:rPr>
          <w:vertAlign w:val="baseline"/>
        </w:rPr>
        <w:t>doctoral-granting</w:t>
      </w:r>
      <w:r>
        <w:rPr>
          <w:spacing w:val="-6"/>
          <w:vertAlign w:val="baseline"/>
        </w:rPr>
        <w:t> </w:t>
      </w:r>
      <w:r>
        <w:rPr>
          <w:vertAlign w:val="baseline"/>
        </w:rPr>
        <w:t>institutions</w:t>
      </w:r>
      <w:r>
        <w:rPr>
          <w:spacing w:val="-6"/>
          <w:vertAlign w:val="baseline"/>
        </w:rPr>
        <w:t> </w:t>
      </w:r>
      <w:r>
        <w:rPr>
          <w:vertAlign w:val="baseline"/>
        </w:rPr>
        <w:t>report</w:t>
      </w:r>
      <w:r>
        <w:rPr>
          <w:spacing w:val="-6"/>
          <w:vertAlign w:val="baseline"/>
        </w:rPr>
        <w:t> </w:t>
      </w:r>
      <w:r>
        <w:rPr>
          <w:vertAlign w:val="baseline"/>
        </w:rPr>
        <w:t>participating</w:t>
      </w:r>
      <w:r>
        <w:rPr>
          <w:spacing w:val="-6"/>
          <w:vertAlign w:val="baseline"/>
        </w:rPr>
        <w:t> </w:t>
      </w:r>
      <w:r>
        <w:rPr>
          <w:vertAlign w:val="baseline"/>
        </w:rPr>
        <w:t>in</w:t>
      </w:r>
      <w:r>
        <w:rPr>
          <w:spacing w:val="-6"/>
          <w:vertAlign w:val="baseline"/>
        </w:rPr>
        <w:t> </w:t>
      </w:r>
      <w:r>
        <w:rPr>
          <w:vertAlign w:val="baseline"/>
        </w:rPr>
        <w:t>peer</w:t>
      </w:r>
      <w:r>
        <w:rPr>
          <w:spacing w:val="-6"/>
          <w:vertAlign w:val="baseline"/>
        </w:rPr>
        <w:t> </w:t>
      </w:r>
      <w:r>
        <w:rPr>
          <w:vertAlign w:val="baseline"/>
        </w:rPr>
        <w:t>evaluation. When peer evaluations are performed, they are more supportive of evidence-based teaching than student</w:t>
      </w:r>
      <w:r>
        <w:rPr>
          <w:spacing w:val="-5"/>
          <w:vertAlign w:val="baseline"/>
        </w:rPr>
        <w:t> </w:t>
      </w:r>
      <w:r>
        <w:rPr>
          <w:vertAlign w:val="baseline"/>
        </w:rPr>
        <w:t>evaluations. Our</w:t>
      </w:r>
      <w:r>
        <w:rPr>
          <w:spacing w:val="-5"/>
          <w:vertAlign w:val="baseline"/>
        </w:rPr>
        <w:t> </w:t>
      </w:r>
      <w:r>
        <w:rPr>
          <w:vertAlign w:val="baseline"/>
        </w:rPr>
        <w:t>findings</w:t>
      </w:r>
      <w:r>
        <w:rPr>
          <w:spacing w:val="-5"/>
          <w:vertAlign w:val="baseline"/>
        </w:rPr>
        <w:t> </w:t>
      </w:r>
      <w:r>
        <w:rPr>
          <w:vertAlign w:val="baseline"/>
        </w:rPr>
        <w:t>reveal</w:t>
      </w:r>
      <w:r>
        <w:rPr>
          <w:spacing w:val="-5"/>
          <w:vertAlign w:val="baseline"/>
        </w:rPr>
        <w:t> </w:t>
      </w:r>
      <w:r>
        <w:rPr>
          <w:vertAlign w:val="baseline"/>
        </w:rPr>
        <w:t>a</w:t>
      </w:r>
      <w:r>
        <w:rPr>
          <w:spacing w:val="-5"/>
          <w:vertAlign w:val="baseline"/>
        </w:rPr>
        <w:t> </w:t>
      </w:r>
      <w:r>
        <w:rPr>
          <w:vertAlign w:val="baseline"/>
        </w:rPr>
        <w:t>large,</w:t>
      </w:r>
      <w:r>
        <w:rPr>
          <w:spacing w:val="-5"/>
          <w:vertAlign w:val="baseline"/>
        </w:rPr>
        <w:t> </w:t>
      </w:r>
      <w:r>
        <w:rPr>
          <w:vertAlign w:val="baseline"/>
        </w:rPr>
        <w:t>unmet</w:t>
      </w:r>
      <w:r>
        <w:rPr>
          <w:spacing w:val="-5"/>
          <w:vertAlign w:val="baseline"/>
        </w:rPr>
        <w:t> </w:t>
      </w:r>
      <w:r>
        <w:rPr>
          <w:vertAlign w:val="baseline"/>
        </w:rPr>
        <w:t>desire</w:t>
      </w:r>
      <w:r>
        <w:rPr>
          <w:spacing w:val="-5"/>
          <w:vertAlign w:val="baseline"/>
        </w:rPr>
        <w:t> </w:t>
      </w:r>
      <w:r>
        <w:rPr>
          <w:vertAlign w:val="baseline"/>
        </w:rPr>
        <w:t>for</w:t>
      </w:r>
      <w:r>
        <w:rPr>
          <w:spacing w:val="-5"/>
          <w:vertAlign w:val="baseline"/>
        </w:rPr>
        <w:t> </w:t>
      </w:r>
      <w:r>
        <w:rPr>
          <w:vertAlign w:val="baseline"/>
        </w:rPr>
        <w:t>greater</w:t>
      </w:r>
      <w:r>
        <w:rPr>
          <w:spacing w:val="-5"/>
          <w:vertAlign w:val="baseline"/>
        </w:rPr>
        <w:t> </w:t>
      </w:r>
      <w:r>
        <w:rPr>
          <w:vertAlign w:val="baseline"/>
        </w:rPr>
        <w:t>guidance</w:t>
      </w:r>
      <w:r>
        <w:rPr>
          <w:spacing w:val="-5"/>
          <w:vertAlign w:val="baseline"/>
        </w:rPr>
        <w:t> </w:t>
      </w:r>
      <w:r>
        <w:rPr>
          <w:vertAlign w:val="baseline"/>
        </w:rPr>
        <w:t>and</w:t>
      </w:r>
      <w:r>
        <w:rPr>
          <w:spacing w:val="-5"/>
          <w:vertAlign w:val="baseline"/>
        </w:rPr>
        <w:t> </w:t>
      </w:r>
      <w:r>
        <w:rPr>
          <w:vertAlign w:val="baseline"/>
        </w:rPr>
        <w:t>assessment data to inform pedagogical decision making.</w:t>
      </w:r>
      <w:r>
        <w:rPr>
          <w:spacing w:val="40"/>
          <w:vertAlign w:val="baseline"/>
        </w:rPr>
        <w:t> </w:t>
      </w:r>
      <w:r>
        <w:rPr>
          <w:vertAlign w:val="baseline"/>
        </w:rPr>
        <w:t>Informed by these findings, we discuss alternate </w:t>
      </w:r>
      <w:bookmarkStart w:name="Paper 19" w:id="60"/>
      <w:bookmarkEnd w:id="60"/>
      <w:r>
        <w:rPr>
          <w:w w:val="101"/>
          <w:vertAlign w:val="baseline"/>
        </w:rPr>
      </w:r>
      <w:bookmarkStart w:name="_bookmark29" w:id="61"/>
      <w:bookmarkEnd w:id="61"/>
      <w:r>
        <w:rPr>
          <w:vertAlign w:val="baseline"/>
        </w:rPr>
        <w:t>f</w:t>
      </w:r>
      <w:r>
        <w:rPr>
          <w:vertAlign w:val="baseline"/>
        </w:rPr>
        <w:t>aculty-vetted feedback strategies for providing formative instructional feedback.</w:t>
      </w:r>
    </w:p>
    <w:p>
      <w:pPr>
        <w:pStyle w:val="ListParagraph"/>
        <w:numPr>
          <w:ilvl w:val="1"/>
          <w:numId w:val="9"/>
        </w:numPr>
        <w:tabs>
          <w:tab w:pos="946" w:val="left" w:leader="none"/>
        </w:tabs>
        <w:spacing w:line="240" w:lineRule="auto" w:before="165" w:after="0"/>
        <w:ind w:left="946" w:right="0" w:hanging="789"/>
        <w:jc w:val="left"/>
        <w:rPr>
          <w:b/>
          <w:sz w:val="28"/>
        </w:rPr>
      </w:pPr>
      <w:r>
        <w:rPr>
          <w:b/>
          <w:sz w:val="28"/>
        </w:rPr>
        <w:t>Paper</w:t>
      </w:r>
      <w:r>
        <w:rPr>
          <w:b/>
          <w:spacing w:val="12"/>
          <w:sz w:val="28"/>
        </w:rPr>
        <w:t> </w:t>
      </w:r>
      <w:r>
        <w:rPr>
          <w:b/>
          <w:spacing w:val="-5"/>
          <w:sz w:val="28"/>
        </w:rPr>
        <w:t>19</w:t>
      </w:r>
    </w:p>
    <w:p>
      <w:pPr>
        <w:pStyle w:val="BodyText"/>
        <w:spacing w:line="393" w:lineRule="auto" w:before="261"/>
        <w:ind w:left="157" w:right="1045" w:hanging="8"/>
        <w:jc w:val="both"/>
      </w:pPr>
      <w:r>
        <w:rPr/>
        <w:t>Title</w:t>
      </w:r>
      <w:r>
        <w:rPr>
          <w:spacing w:val="-9"/>
        </w:rPr>
        <w:t> </w:t>
      </w:r>
      <w:r>
        <w:rPr/>
        <w:t>: Feedback</w:t>
      </w:r>
      <w:r>
        <w:rPr>
          <w:spacing w:val="-9"/>
        </w:rPr>
        <w:t> </w:t>
      </w:r>
      <w:r>
        <w:rPr/>
        <w:t>Focused: A</w:t>
      </w:r>
      <w:r>
        <w:rPr>
          <w:spacing w:val="-9"/>
        </w:rPr>
        <w:t> </w:t>
      </w:r>
      <w:r>
        <w:rPr/>
        <w:t>Learner-</w:t>
      </w:r>
      <w:r>
        <w:rPr>
          <w:spacing w:val="-9"/>
        </w:rPr>
        <w:t> </w:t>
      </w:r>
      <w:r>
        <w:rPr/>
        <w:t>and</w:t>
      </w:r>
      <w:r>
        <w:rPr>
          <w:spacing w:val="-9"/>
        </w:rPr>
        <w:t> </w:t>
      </w:r>
      <w:r>
        <w:rPr/>
        <w:t>Teacher-Centered</w:t>
      </w:r>
      <w:r>
        <w:rPr>
          <w:spacing w:val="-9"/>
        </w:rPr>
        <w:t> </w:t>
      </w:r>
      <w:r>
        <w:rPr/>
        <w:t>Curriculum</w:t>
      </w:r>
      <w:r>
        <w:rPr>
          <w:spacing w:val="-9"/>
        </w:rPr>
        <w:t> </w:t>
      </w:r>
      <w:r>
        <w:rPr/>
        <w:t>to</w:t>
      </w:r>
      <w:r>
        <w:rPr>
          <w:spacing w:val="-9"/>
        </w:rPr>
        <w:t> </w:t>
      </w:r>
      <w:r>
        <w:rPr/>
        <w:t>Improve</w:t>
      </w:r>
      <w:r>
        <w:rPr>
          <w:spacing w:val="-9"/>
        </w:rPr>
        <w:t> </w:t>
      </w:r>
      <w:r>
        <w:rPr/>
        <w:t>the</w:t>
      </w:r>
      <w:r>
        <w:rPr>
          <w:spacing w:val="-9"/>
        </w:rPr>
        <w:t> </w:t>
      </w:r>
      <w:r>
        <w:rPr/>
        <w:t>Feedback Exchange in the Obstetrics and Gynecology Clerkship</w:t>
      </w:r>
    </w:p>
    <w:p>
      <w:pPr>
        <w:pStyle w:val="BodyText"/>
        <w:spacing w:line="393" w:lineRule="auto"/>
        <w:ind w:left="157" w:right="1022" w:hanging="9"/>
        <w:jc w:val="both"/>
      </w:pPr>
      <w:r>
        <w:rPr/>
        <w:t>Author</w:t>
      </w:r>
      <w:r>
        <w:rPr>
          <w:spacing w:val="-14"/>
        </w:rPr>
        <w:t> </w:t>
      </w:r>
      <w:r>
        <w:rPr/>
        <w:t>:</w:t>
      </w:r>
      <w:r>
        <w:rPr>
          <w:spacing w:val="-2"/>
        </w:rPr>
        <w:t> </w:t>
      </w:r>
      <w:r>
        <w:rPr/>
        <w:t>Natasha</w:t>
      </w:r>
      <w:r>
        <w:rPr>
          <w:spacing w:val="-14"/>
        </w:rPr>
        <w:t> </w:t>
      </w:r>
      <w:r>
        <w:rPr/>
        <w:t>R.</w:t>
      </w:r>
      <w:r>
        <w:rPr>
          <w:spacing w:val="-14"/>
        </w:rPr>
        <w:t> </w:t>
      </w:r>
      <w:r>
        <w:rPr/>
        <w:t>Johnson,</w:t>
      </w:r>
      <w:r>
        <w:rPr>
          <w:spacing w:val="-14"/>
        </w:rPr>
        <w:t> </w:t>
      </w:r>
      <w:r>
        <w:rPr/>
        <w:t>MD,Andrea</w:t>
      </w:r>
      <w:r>
        <w:rPr>
          <w:spacing w:val="-14"/>
        </w:rPr>
        <w:t> </w:t>
      </w:r>
      <w:r>
        <w:rPr/>
        <w:t>Pelletier,</w:t>
      </w:r>
      <w:r>
        <w:rPr>
          <w:spacing w:val="-14"/>
        </w:rPr>
        <w:t> </w:t>
      </w:r>
      <w:r>
        <w:rPr/>
        <w:t>MS,</w:t>
      </w:r>
      <w:r>
        <w:rPr>
          <w:spacing w:val="-14"/>
        </w:rPr>
        <w:t> </w:t>
      </w:r>
      <w:r>
        <w:rPr/>
        <w:t>MPH,Celeste</w:t>
      </w:r>
      <w:r>
        <w:rPr>
          <w:spacing w:val="-14"/>
        </w:rPr>
        <w:t> </w:t>
      </w:r>
      <w:r>
        <w:rPr/>
        <w:t>Royce,</w:t>
      </w:r>
      <w:r>
        <w:rPr>
          <w:spacing w:val="-14"/>
        </w:rPr>
        <w:t> </w:t>
      </w:r>
      <w:r>
        <w:rPr/>
        <w:t>MD,Ilona</w:t>
      </w:r>
      <w:r>
        <w:rPr>
          <w:spacing w:val="-14"/>
        </w:rPr>
        <w:t> </w:t>
      </w:r>
      <w:r>
        <w:rPr/>
        <w:t>Goldfarb, MD, Tara Singh, MD, Treven C. Lau, MD,and Deborah D. Bartz, MD, MPH</w:t>
      </w:r>
    </w:p>
    <w:p>
      <w:pPr>
        <w:pStyle w:val="BodyText"/>
        <w:spacing w:line="273" w:lineRule="exact"/>
        <w:ind w:left="143"/>
        <w:jc w:val="both"/>
      </w:pPr>
      <w:r>
        <w:rPr>
          <w:spacing w:val="-2"/>
        </w:rPr>
        <w:t>Year:</w:t>
      </w:r>
      <w:r>
        <w:rPr>
          <w:spacing w:val="-6"/>
        </w:rPr>
        <w:t> </w:t>
      </w:r>
      <w:r>
        <w:rPr>
          <w:spacing w:val="-4"/>
        </w:rPr>
        <w:t>2021</w:t>
      </w:r>
    </w:p>
    <w:p>
      <w:pPr>
        <w:pStyle w:val="BodyText"/>
        <w:spacing w:line="393" w:lineRule="auto" w:before="173"/>
        <w:ind w:left="157" w:right="1051"/>
        <w:jc w:val="both"/>
      </w:pPr>
      <w:r>
        <w:rPr>
          <w:spacing w:val="-2"/>
        </w:rPr>
        <w:t>Learners</w:t>
      </w:r>
      <w:r>
        <w:rPr>
          <w:spacing w:val="-8"/>
        </w:rPr>
        <w:t> </w:t>
      </w:r>
      <w:r>
        <w:rPr>
          <w:spacing w:val="-2"/>
        </w:rPr>
        <w:t>consistently</w:t>
      </w:r>
      <w:r>
        <w:rPr>
          <w:spacing w:val="-8"/>
        </w:rPr>
        <w:t> </w:t>
      </w:r>
      <w:r>
        <w:rPr>
          <w:spacing w:val="-2"/>
        </w:rPr>
        <w:t>report</w:t>
      </w:r>
      <w:r>
        <w:rPr>
          <w:spacing w:val="-8"/>
        </w:rPr>
        <w:t> </w:t>
      </w:r>
      <w:r>
        <w:rPr>
          <w:spacing w:val="-2"/>
        </w:rPr>
        <w:t>insufficient</w:t>
      </w:r>
      <w:r>
        <w:rPr>
          <w:spacing w:val="-8"/>
        </w:rPr>
        <w:t> </w:t>
      </w:r>
      <w:r>
        <w:rPr>
          <w:spacing w:val="-2"/>
        </w:rPr>
        <w:t>feedback,</w:t>
      </w:r>
      <w:r>
        <w:rPr>
          <w:spacing w:val="-8"/>
        </w:rPr>
        <w:t> </w:t>
      </w:r>
      <w:r>
        <w:rPr>
          <w:spacing w:val="-2"/>
        </w:rPr>
        <w:t>despite</w:t>
      </w:r>
      <w:r>
        <w:rPr>
          <w:spacing w:val="-8"/>
        </w:rPr>
        <w:t> </w:t>
      </w:r>
      <w:r>
        <w:rPr>
          <w:spacing w:val="-2"/>
        </w:rPr>
        <w:t>interventions</w:t>
      </w:r>
      <w:r>
        <w:rPr>
          <w:spacing w:val="-8"/>
        </w:rPr>
        <w:t> </w:t>
      </w:r>
      <w:r>
        <w:rPr>
          <w:spacing w:val="-2"/>
        </w:rPr>
        <w:t>to</w:t>
      </w:r>
      <w:r>
        <w:rPr>
          <w:spacing w:val="-8"/>
        </w:rPr>
        <w:t> </w:t>
      </w:r>
      <w:r>
        <w:rPr>
          <w:spacing w:val="-2"/>
        </w:rPr>
        <w:t>improve</w:t>
      </w:r>
      <w:r>
        <w:rPr>
          <w:spacing w:val="-8"/>
        </w:rPr>
        <w:t> </w:t>
      </w:r>
      <w:r>
        <w:rPr>
          <w:spacing w:val="-2"/>
        </w:rPr>
        <w:t>the</w:t>
      </w:r>
      <w:r>
        <w:rPr>
          <w:spacing w:val="-8"/>
        </w:rPr>
        <w:t> </w:t>
      </w:r>
      <w:r>
        <w:rPr>
          <w:spacing w:val="-2"/>
        </w:rPr>
        <w:t>quantity</w:t>
      </w:r>
      <w:r>
        <w:rPr>
          <w:spacing w:val="-8"/>
        </w:rPr>
        <w:t> </w:t>
      </w:r>
      <w:r>
        <w:rPr>
          <w:spacing w:val="-2"/>
        </w:rPr>
        <w:t>and </w:t>
      </w:r>
      <w:r>
        <w:rPr/>
        <w:t>quality</w:t>
      </w:r>
      <w:r>
        <w:rPr>
          <w:spacing w:val="-5"/>
        </w:rPr>
        <w:t> </w:t>
      </w:r>
      <w:r>
        <w:rPr/>
        <w:t>of</w:t>
      </w:r>
      <w:r>
        <w:rPr>
          <w:spacing w:val="-5"/>
        </w:rPr>
        <w:t> </w:t>
      </w:r>
      <w:r>
        <w:rPr/>
        <w:t>feedback. Effective</w:t>
      </w:r>
      <w:r>
        <w:rPr>
          <w:spacing w:val="-5"/>
        </w:rPr>
        <w:t> </w:t>
      </w:r>
      <w:r>
        <w:rPr/>
        <w:t>feedback</w:t>
      </w:r>
      <w:r>
        <w:rPr>
          <w:spacing w:val="-5"/>
        </w:rPr>
        <w:t> </w:t>
      </w:r>
      <w:r>
        <w:rPr/>
        <w:t>requires</w:t>
      </w:r>
      <w:r>
        <w:rPr>
          <w:spacing w:val="-5"/>
        </w:rPr>
        <w:t> </w:t>
      </w:r>
      <w:r>
        <w:rPr/>
        <w:t>a</w:t>
      </w:r>
      <w:r>
        <w:rPr>
          <w:spacing w:val="-5"/>
        </w:rPr>
        <w:t> </w:t>
      </w:r>
      <w:r>
        <w:rPr/>
        <w:t>dynamic</w:t>
      </w:r>
      <w:r>
        <w:rPr>
          <w:spacing w:val="-5"/>
        </w:rPr>
        <w:t> </w:t>
      </w:r>
      <w:r>
        <w:rPr/>
        <w:t>partnership</w:t>
      </w:r>
      <w:r>
        <w:rPr>
          <w:spacing w:val="-5"/>
        </w:rPr>
        <w:t> </w:t>
      </w:r>
      <w:r>
        <w:rPr/>
        <w:t>and</w:t>
      </w:r>
      <w:r>
        <w:rPr>
          <w:spacing w:val="-5"/>
        </w:rPr>
        <w:t> </w:t>
      </w:r>
      <w:r>
        <w:rPr/>
        <w:t>a</w:t>
      </w:r>
      <w:r>
        <w:rPr>
          <w:spacing w:val="-5"/>
        </w:rPr>
        <w:t> </w:t>
      </w:r>
      <w:r>
        <w:rPr/>
        <w:t>trusting</w:t>
      </w:r>
      <w:r>
        <w:rPr>
          <w:spacing w:val="-5"/>
        </w:rPr>
        <w:t> </w:t>
      </w:r>
      <w:r>
        <w:rPr/>
        <w:t>relationship between students and teachers.</w:t>
      </w:r>
      <w:hyperlink w:history="true" w:anchor="_bookmark98">
        <w:r>
          <w:rPr>
            <w:color w:val="FF0000"/>
            <w:vertAlign w:val="superscript"/>
          </w:rPr>
          <w:t>7</w:t>
        </w:r>
      </w:hyperlink>
    </w:p>
    <w:p>
      <w:pPr>
        <w:spacing w:after="0" w:line="393" w:lineRule="auto"/>
        <w:jc w:val="both"/>
        <w:sectPr>
          <w:pgSz w:w="11910" w:h="16840"/>
          <w:pgMar w:header="385" w:footer="547" w:top="700" w:bottom="740" w:left="1260" w:right="80"/>
        </w:sectPr>
      </w:pPr>
    </w:p>
    <w:p>
      <w:pPr>
        <w:pStyle w:val="BodyText"/>
        <w:spacing w:before="249"/>
        <w:rPr>
          <w:sz w:val="28"/>
        </w:rPr>
      </w:pPr>
    </w:p>
    <w:p>
      <w:pPr>
        <w:pStyle w:val="ListParagraph"/>
        <w:numPr>
          <w:ilvl w:val="1"/>
          <w:numId w:val="9"/>
        </w:numPr>
        <w:tabs>
          <w:tab w:pos="946" w:val="left" w:leader="none"/>
        </w:tabs>
        <w:spacing w:line="240" w:lineRule="auto" w:before="0" w:after="0"/>
        <w:ind w:left="946" w:right="0" w:hanging="789"/>
        <w:jc w:val="left"/>
        <w:rPr>
          <w:b/>
          <w:sz w:val="28"/>
        </w:rPr>
      </w:pPr>
      <w:bookmarkStart w:name="Paper 20" w:id="62"/>
      <w:bookmarkEnd w:id="62"/>
      <w:r>
        <w:rPr/>
      </w:r>
      <w:bookmarkStart w:name="_bookmark30" w:id="63"/>
      <w:bookmarkEnd w:id="63"/>
      <w:r>
        <w:rPr/>
      </w:r>
      <w:r>
        <w:rPr>
          <w:b/>
          <w:sz w:val="28"/>
        </w:rPr>
        <w:t>Paper</w:t>
      </w:r>
      <w:r>
        <w:rPr>
          <w:b/>
          <w:spacing w:val="12"/>
          <w:sz w:val="28"/>
        </w:rPr>
        <w:t> </w:t>
      </w:r>
      <w:r>
        <w:rPr>
          <w:b/>
          <w:spacing w:val="-5"/>
          <w:sz w:val="28"/>
        </w:rPr>
        <w:t>20</w:t>
      </w:r>
    </w:p>
    <w:p>
      <w:pPr>
        <w:pStyle w:val="BodyText"/>
        <w:spacing w:line="393" w:lineRule="auto" w:before="261"/>
        <w:ind w:left="157" w:right="4449" w:hanging="8"/>
      </w:pPr>
      <w:r>
        <w:rPr/>
        <w:t>Title</w:t>
      </w:r>
      <w:r>
        <w:rPr>
          <w:spacing w:val="-9"/>
        </w:rPr>
        <w:t> </w:t>
      </w:r>
      <w:r>
        <w:rPr/>
        <w:t>: Design</w:t>
      </w:r>
      <w:r>
        <w:rPr>
          <w:spacing w:val="-9"/>
        </w:rPr>
        <w:t> </w:t>
      </w:r>
      <w:r>
        <w:rPr/>
        <w:t>and</w:t>
      </w:r>
      <w:r>
        <w:rPr>
          <w:spacing w:val="-9"/>
        </w:rPr>
        <w:t> </w:t>
      </w:r>
      <w:r>
        <w:rPr/>
        <w:t>Implementation</w:t>
      </w:r>
      <w:r>
        <w:rPr>
          <w:spacing w:val="-9"/>
        </w:rPr>
        <w:t> </w:t>
      </w:r>
      <w:r>
        <w:rPr/>
        <w:t>of</w:t>
      </w:r>
      <w:r>
        <w:rPr>
          <w:spacing w:val="-9"/>
        </w:rPr>
        <w:t> </w:t>
      </w:r>
      <w:r>
        <w:rPr/>
        <w:t>Student</w:t>
      </w:r>
      <w:r>
        <w:rPr>
          <w:spacing w:val="-9"/>
        </w:rPr>
        <w:t> </w:t>
      </w:r>
      <w:r>
        <w:rPr/>
        <w:t>Feedback System at Education System</w:t>
      </w:r>
    </w:p>
    <w:p>
      <w:pPr>
        <w:pStyle w:val="BodyText"/>
        <w:spacing w:line="393" w:lineRule="auto"/>
        <w:ind w:left="157" w:right="842" w:hanging="9"/>
      </w:pPr>
      <w:r>
        <w:rPr/>
        <w:t>Author:</w:t>
      </w:r>
      <w:r>
        <w:rPr>
          <w:spacing w:val="40"/>
        </w:rPr>
        <w:t> </w:t>
      </w:r>
      <w:r>
        <w:rPr/>
        <w:t>Nikhil H.M, Varada Sunitkumar,Shruti S Basapur, R. Vinil Shah, Dr.</w:t>
      </w:r>
      <w:r>
        <w:rPr>
          <w:spacing w:val="40"/>
        </w:rPr>
        <w:t> </w:t>
      </w:r>
      <w:r>
        <w:rPr/>
        <w:t>Veeragangadhar Swamy T M</w:t>
      </w:r>
    </w:p>
    <w:p>
      <w:pPr>
        <w:pStyle w:val="BodyText"/>
        <w:spacing w:line="273" w:lineRule="exact"/>
        <w:ind w:left="143"/>
        <w:jc w:val="both"/>
      </w:pPr>
      <w:r>
        <w:rPr>
          <w:spacing w:val="-2"/>
        </w:rPr>
        <w:t>Year:</w:t>
      </w:r>
      <w:r>
        <w:rPr>
          <w:spacing w:val="-6"/>
        </w:rPr>
        <w:t> </w:t>
      </w:r>
      <w:r>
        <w:rPr>
          <w:spacing w:val="-4"/>
        </w:rPr>
        <w:t>2018</w:t>
      </w:r>
    </w:p>
    <w:p>
      <w:pPr>
        <w:pStyle w:val="BodyText"/>
        <w:spacing w:line="393" w:lineRule="auto" w:before="172"/>
        <w:ind w:left="157" w:right="1043" w:hanging="8"/>
        <w:jc w:val="both"/>
      </w:pPr>
      <w:r>
        <w:rPr/>
        <w:t>The main aim and objective was to plan and program web application for any domain.</w:t>
      </w:r>
      <w:hyperlink w:history="true" w:anchor="_bookmark102">
        <w:r>
          <w:rPr>
            <w:color w:val="FF0000"/>
            <w:vertAlign w:val="superscript"/>
          </w:rPr>
          <w:t>11</w:t>
        </w:r>
      </w:hyperlink>
      <w:r>
        <w:rPr>
          <w:color w:val="FF0000"/>
          <w:spacing w:val="80"/>
          <w:vertAlign w:val="baseline"/>
        </w:rPr>
        <w:t> </w:t>
      </w:r>
      <w:r>
        <w:rPr>
          <w:vertAlign w:val="baseline"/>
        </w:rPr>
        <w:t>We have to apply the best software engineering practice for web application.</w:t>
      </w:r>
      <w:r>
        <w:rPr>
          <w:spacing w:val="40"/>
          <w:vertAlign w:val="baseline"/>
        </w:rPr>
        <w:t> </w:t>
      </w:r>
      <w:r>
        <w:rPr>
          <w:vertAlign w:val="baseline"/>
        </w:rPr>
        <w:t>As a web application developer, I was asked to develop an “Student Feedback System” using PHP and MySQl.</w:t>
      </w:r>
      <w:r>
        <w:rPr>
          <w:spacing w:val="40"/>
          <w:vertAlign w:val="baseline"/>
        </w:rPr>
        <w:t> </w:t>
      </w:r>
      <w:r>
        <w:rPr>
          <w:vertAlign w:val="baseline"/>
        </w:rPr>
        <w:t>This system</w:t>
      </w:r>
      <w:r>
        <w:rPr>
          <w:spacing w:val="-14"/>
          <w:vertAlign w:val="baseline"/>
        </w:rPr>
        <w:t> </w:t>
      </w:r>
      <w:r>
        <w:rPr>
          <w:vertAlign w:val="baseline"/>
        </w:rPr>
        <w:t>is</w:t>
      </w:r>
      <w:r>
        <w:rPr>
          <w:spacing w:val="-14"/>
          <w:vertAlign w:val="baseline"/>
        </w:rPr>
        <w:t> </w:t>
      </w:r>
      <w:r>
        <w:rPr>
          <w:vertAlign w:val="baseline"/>
        </w:rPr>
        <w:t>generally</w:t>
      </w:r>
      <w:r>
        <w:rPr>
          <w:spacing w:val="-14"/>
          <w:vertAlign w:val="baseline"/>
        </w:rPr>
        <w:t> </w:t>
      </w:r>
      <w:r>
        <w:rPr>
          <w:vertAlign w:val="baseline"/>
        </w:rPr>
        <w:t>used</w:t>
      </w:r>
      <w:r>
        <w:rPr>
          <w:spacing w:val="-14"/>
          <w:vertAlign w:val="baseline"/>
        </w:rPr>
        <w:t> </w:t>
      </w:r>
      <w:r>
        <w:rPr>
          <w:vertAlign w:val="baseline"/>
        </w:rPr>
        <w:t>by</w:t>
      </w:r>
      <w:r>
        <w:rPr>
          <w:spacing w:val="-14"/>
          <w:vertAlign w:val="baseline"/>
        </w:rPr>
        <w:t> </w:t>
      </w:r>
      <w:r>
        <w:rPr>
          <w:vertAlign w:val="baseline"/>
        </w:rPr>
        <w:t>four</w:t>
      </w:r>
      <w:r>
        <w:rPr>
          <w:spacing w:val="-14"/>
          <w:vertAlign w:val="baseline"/>
        </w:rPr>
        <w:t> </w:t>
      </w:r>
      <w:r>
        <w:rPr>
          <w:vertAlign w:val="baseline"/>
        </w:rPr>
        <w:t>kinds</w:t>
      </w:r>
      <w:r>
        <w:rPr>
          <w:spacing w:val="-14"/>
          <w:vertAlign w:val="baseline"/>
        </w:rPr>
        <w:t> </w:t>
      </w:r>
      <w:r>
        <w:rPr>
          <w:vertAlign w:val="baseline"/>
        </w:rPr>
        <w:t>of</w:t>
      </w:r>
      <w:r>
        <w:rPr>
          <w:spacing w:val="-14"/>
          <w:vertAlign w:val="baseline"/>
        </w:rPr>
        <w:t> </w:t>
      </w:r>
      <w:r>
        <w:rPr>
          <w:vertAlign w:val="baseline"/>
        </w:rPr>
        <w:t>users</w:t>
      </w:r>
      <w:r>
        <w:rPr>
          <w:spacing w:val="-14"/>
          <w:vertAlign w:val="baseline"/>
        </w:rPr>
        <w:t> </w:t>
      </w:r>
      <w:r>
        <w:rPr>
          <w:vertAlign w:val="baseline"/>
        </w:rPr>
        <w:t>Student,</w:t>
      </w:r>
      <w:r>
        <w:rPr>
          <w:spacing w:val="-14"/>
          <w:vertAlign w:val="baseline"/>
        </w:rPr>
        <w:t> </w:t>
      </w:r>
      <w:r>
        <w:rPr>
          <w:vertAlign w:val="baseline"/>
        </w:rPr>
        <w:t>Faculty,</w:t>
      </w:r>
      <w:r>
        <w:rPr>
          <w:spacing w:val="-14"/>
          <w:vertAlign w:val="baseline"/>
        </w:rPr>
        <w:t> </w:t>
      </w:r>
      <w:r>
        <w:rPr>
          <w:vertAlign w:val="baseline"/>
        </w:rPr>
        <w:t>Head</w:t>
      </w:r>
      <w:r>
        <w:rPr>
          <w:spacing w:val="-14"/>
          <w:vertAlign w:val="baseline"/>
        </w:rPr>
        <w:t> </w:t>
      </w:r>
      <w:r>
        <w:rPr>
          <w:vertAlign w:val="baseline"/>
        </w:rPr>
        <w:t>of</w:t>
      </w:r>
      <w:r>
        <w:rPr>
          <w:spacing w:val="-14"/>
          <w:vertAlign w:val="baseline"/>
        </w:rPr>
        <w:t> </w:t>
      </w:r>
      <w:r>
        <w:rPr>
          <w:vertAlign w:val="baseline"/>
        </w:rPr>
        <w:t>departments,</w:t>
      </w:r>
      <w:r>
        <w:rPr>
          <w:spacing w:val="-14"/>
          <w:vertAlign w:val="baseline"/>
        </w:rPr>
        <w:t> </w:t>
      </w:r>
      <w:r>
        <w:rPr>
          <w:vertAlign w:val="baseline"/>
        </w:rPr>
        <w:t>Admin.</w:t>
      </w:r>
      <w:r>
        <w:rPr>
          <w:spacing w:val="-3"/>
          <w:vertAlign w:val="baseline"/>
        </w:rPr>
        <w:t> </w:t>
      </w:r>
      <w:r>
        <w:rPr>
          <w:vertAlign w:val="baseline"/>
        </w:rPr>
        <w:t>The application</w:t>
      </w:r>
      <w:r>
        <w:rPr>
          <w:spacing w:val="-9"/>
          <w:vertAlign w:val="baseline"/>
        </w:rPr>
        <w:t> </w:t>
      </w:r>
      <w:r>
        <w:rPr>
          <w:vertAlign w:val="baseline"/>
        </w:rPr>
        <w:t>should</w:t>
      </w:r>
      <w:r>
        <w:rPr>
          <w:spacing w:val="-10"/>
          <w:vertAlign w:val="baseline"/>
        </w:rPr>
        <w:t> </w:t>
      </w:r>
      <w:r>
        <w:rPr>
          <w:vertAlign w:val="baseline"/>
        </w:rPr>
        <w:t>evaluate</w:t>
      </w:r>
      <w:r>
        <w:rPr>
          <w:spacing w:val="-10"/>
          <w:vertAlign w:val="baseline"/>
        </w:rPr>
        <w:t> </w:t>
      </w:r>
      <w:r>
        <w:rPr>
          <w:vertAlign w:val="baseline"/>
        </w:rPr>
        <w:t>the</w:t>
      </w:r>
      <w:r>
        <w:rPr>
          <w:spacing w:val="-9"/>
          <w:vertAlign w:val="baseline"/>
        </w:rPr>
        <w:t> </w:t>
      </w:r>
      <w:r>
        <w:rPr>
          <w:vertAlign w:val="baseline"/>
        </w:rPr>
        <w:t>answers</w:t>
      </w:r>
      <w:r>
        <w:rPr>
          <w:spacing w:val="-9"/>
          <w:vertAlign w:val="baseline"/>
        </w:rPr>
        <w:t> </w:t>
      </w:r>
      <w:r>
        <w:rPr>
          <w:vertAlign w:val="baseline"/>
        </w:rPr>
        <w:t>given</w:t>
      </w:r>
      <w:r>
        <w:rPr>
          <w:spacing w:val="-9"/>
          <w:vertAlign w:val="baseline"/>
        </w:rPr>
        <w:t> </w:t>
      </w:r>
      <w:r>
        <w:rPr>
          <w:vertAlign w:val="baseline"/>
        </w:rPr>
        <w:t>by</w:t>
      </w:r>
      <w:r>
        <w:rPr>
          <w:spacing w:val="-9"/>
          <w:vertAlign w:val="baseline"/>
        </w:rPr>
        <w:t> </w:t>
      </w:r>
      <w:r>
        <w:rPr>
          <w:vertAlign w:val="baseline"/>
        </w:rPr>
        <w:t>the</w:t>
      </w:r>
      <w:r>
        <w:rPr>
          <w:spacing w:val="-10"/>
          <w:vertAlign w:val="baseline"/>
        </w:rPr>
        <w:t> </w:t>
      </w:r>
      <w:r>
        <w:rPr>
          <w:vertAlign w:val="baseline"/>
        </w:rPr>
        <w:t>students</w:t>
      </w:r>
      <w:r>
        <w:rPr>
          <w:spacing w:val="-9"/>
          <w:vertAlign w:val="baseline"/>
        </w:rPr>
        <w:t> </w:t>
      </w:r>
      <w:r>
        <w:rPr>
          <w:vertAlign w:val="baseline"/>
        </w:rPr>
        <w:t>based</w:t>
      </w:r>
      <w:r>
        <w:rPr>
          <w:spacing w:val="-9"/>
          <w:vertAlign w:val="baseline"/>
        </w:rPr>
        <w:t> </w:t>
      </w:r>
      <w:r>
        <w:rPr>
          <w:vertAlign w:val="baseline"/>
        </w:rPr>
        <w:t>on</w:t>
      </w:r>
      <w:r>
        <w:rPr>
          <w:spacing w:val="-10"/>
          <w:vertAlign w:val="baseline"/>
        </w:rPr>
        <w:t> </w:t>
      </w:r>
      <w:r>
        <w:rPr>
          <w:vertAlign w:val="baseline"/>
        </w:rPr>
        <w:t>the</w:t>
      </w:r>
      <w:r>
        <w:rPr>
          <w:spacing w:val="-9"/>
          <w:vertAlign w:val="baseline"/>
        </w:rPr>
        <w:t> </w:t>
      </w:r>
      <w:r>
        <w:rPr>
          <w:vertAlign w:val="baseline"/>
        </w:rPr>
        <w:t>feedback</w:t>
      </w:r>
      <w:r>
        <w:rPr>
          <w:spacing w:val="-10"/>
          <w:vertAlign w:val="baseline"/>
        </w:rPr>
        <w:t> </w:t>
      </w:r>
      <w:r>
        <w:rPr>
          <w:vertAlign w:val="baseline"/>
        </w:rPr>
        <w:t>which</w:t>
      </w:r>
      <w:r>
        <w:rPr>
          <w:spacing w:val="-9"/>
          <w:vertAlign w:val="baseline"/>
        </w:rPr>
        <w:t> </w:t>
      </w:r>
      <w:r>
        <w:rPr>
          <w:vertAlign w:val="baseline"/>
        </w:rPr>
        <w:t>will</w:t>
      </w:r>
      <w:r>
        <w:rPr>
          <w:spacing w:val="-9"/>
          <w:vertAlign w:val="baseline"/>
        </w:rPr>
        <w:t> </w:t>
      </w:r>
      <w:r>
        <w:rPr>
          <w:vertAlign w:val="baseline"/>
        </w:rPr>
        <w:t>be given by the range.</w:t>
      </w:r>
      <w:r>
        <w:rPr>
          <w:spacing w:val="33"/>
          <w:vertAlign w:val="baseline"/>
        </w:rPr>
        <w:t> </w:t>
      </w:r>
      <w:r>
        <w:rPr>
          <w:vertAlign w:val="baseline"/>
        </w:rPr>
        <w:t>1 – 10 and grade has to be generated to all the staff members of a particular </w:t>
      </w:r>
      <w:r>
        <w:rPr>
          <w:spacing w:val="-2"/>
          <w:vertAlign w:val="baseline"/>
        </w:rPr>
        <w:t>department.</w:t>
      </w:r>
      <w:r>
        <w:rPr>
          <w:spacing w:val="-13"/>
          <w:vertAlign w:val="baseline"/>
        </w:rPr>
        <w:t> </w:t>
      </w:r>
      <w:r>
        <w:rPr>
          <w:spacing w:val="-2"/>
          <w:vertAlign w:val="baseline"/>
        </w:rPr>
        <w:t>These</w:t>
      </w:r>
      <w:r>
        <w:rPr>
          <w:spacing w:val="-13"/>
          <w:vertAlign w:val="baseline"/>
        </w:rPr>
        <w:t> </w:t>
      </w:r>
      <w:r>
        <w:rPr>
          <w:spacing w:val="-2"/>
          <w:vertAlign w:val="baseline"/>
        </w:rPr>
        <w:t>feedback</w:t>
      </w:r>
      <w:r>
        <w:rPr>
          <w:spacing w:val="-13"/>
          <w:vertAlign w:val="baseline"/>
        </w:rPr>
        <w:t> </w:t>
      </w:r>
      <w:r>
        <w:rPr>
          <w:spacing w:val="-2"/>
          <w:vertAlign w:val="baseline"/>
        </w:rPr>
        <w:t>report</w:t>
      </w:r>
      <w:r>
        <w:rPr>
          <w:spacing w:val="-13"/>
          <w:vertAlign w:val="baseline"/>
        </w:rPr>
        <w:t> </w:t>
      </w:r>
      <w:r>
        <w:rPr>
          <w:spacing w:val="-2"/>
          <w:vertAlign w:val="baseline"/>
        </w:rPr>
        <w:t>was</w:t>
      </w:r>
      <w:r>
        <w:rPr>
          <w:spacing w:val="-13"/>
          <w:vertAlign w:val="baseline"/>
        </w:rPr>
        <w:t> </w:t>
      </w:r>
      <w:r>
        <w:rPr>
          <w:spacing w:val="-2"/>
          <w:vertAlign w:val="baseline"/>
        </w:rPr>
        <w:t>checked</w:t>
      </w:r>
      <w:r>
        <w:rPr>
          <w:spacing w:val="-13"/>
          <w:vertAlign w:val="baseline"/>
        </w:rPr>
        <w:t> </w:t>
      </w:r>
      <w:r>
        <w:rPr>
          <w:spacing w:val="-2"/>
          <w:vertAlign w:val="baseline"/>
        </w:rPr>
        <w:t>by</w:t>
      </w:r>
      <w:r>
        <w:rPr>
          <w:spacing w:val="-13"/>
          <w:vertAlign w:val="baseline"/>
        </w:rPr>
        <w:t> </w:t>
      </w:r>
      <w:r>
        <w:rPr>
          <w:spacing w:val="-2"/>
          <w:vertAlign w:val="baseline"/>
        </w:rPr>
        <w:t>the</w:t>
      </w:r>
      <w:r>
        <w:rPr>
          <w:spacing w:val="-13"/>
          <w:vertAlign w:val="baseline"/>
        </w:rPr>
        <w:t> </w:t>
      </w:r>
      <w:r>
        <w:rPr>
          <w:spacing w:val="-2"/>
          <w:vertAlign w:val="baseline"/>
        </w:rPr>
        <w:t>HOD’s.</w:t>
      </w:r>
      <w:r>
        <w:rPr>
          <w:spacing w:val="-11"/>
          <w:vertAlign w:val="baseline"/>
        </w:rPr>
        <w:t> </w:t>
      </w:r>
      <w:r>
        <w:rPr>
          <w:spacing w:val="-2"/>
          <w:vertAlign w:val="baseline"/>
        </w:rPr>
        <w:t>He</w:t>
      </w:r>
      <w:r>
        <w:rPr>
          <w:spacing w:val="-13"/>
          <w:vertAlign w:val="baseline"/>
        </w:rPr>
        <w:t> </w:t>
      </w:r>
      <w:r>
        <w:rPr>
          <w:spacing w:val="-2"/>
          <w:vertAlign w:val="baseline"/>
        </w:rPr>
        <w:t>can</w:t>
      </w:r>
      <w:r>
        <w:rPr>
          <w:spacing w:val="-13"/>
          <w:vertAlign w:val="baseline"/>
        </w:rPr>
        <w:t> </w:t>
      </w:r>
      <w:r>
        <w:rPr>
          <w:spacing w:val="-2"/>
          <w:vertAlign w:val="baseline"/>
        </w:rPr>
        <w:t>view</w:t>
      </w:r>
      <w:r>
        <w:rPr>
          <w:spacing w:val="-13"/>
          <w:vertAlign w:val="baseline"/>
        </w:rPr>
        <w:t> </w:t>
      </w:r>
      <w:r>
        <w:rPr>
          <w:spacing w:val="-2"/>
          <w:vertAlign w:val="baseline"/>
        </w:rPr>
        <w:t>overall</w:t>
      </w:r>
      <w:r>
        <w:rPr>
          <w:spacing w:val="-13"/>
          <w:vertAlign w:val="baseline"/>
        </w:rPr>
        <w:t> </w:t>
      </w:r>
      <w:r>
        <w:rPr>
          <w:spacing w:val="-2"/>
          <w:vertAlign w:val="baseline"/>
        </w:rPr>
        <w:t>grades</w:t>
      </w:r>
      <w:r>
        <w:rPr>
          <w:spacing w:val="-13"/>
          <w:vertAlign w:val="baseline"/>
        </w:rPr>
        <w:t> </w:t>
      </w:r>
      <w:r>
        <w:rPr>
          <w:spacing w:val="-2"/>
          <w:vertAlign w:val="baseline"/>
        </w:rPr>
        <w:t>and</w:t>
      </w:r>
      <w:r>
        <w:rPr>
          <w:spacing w:val="-13"/>
          <w:vertAlign w:val="baseline"/>
        </w:rPr>
        <w:t> </w:t>
      </w:r>
      <w:r>
        <w:rPr>
          <w:spacing w:val="-2"/>
          <w:vertAlign w:val="baseline"/>
        </w:rPr>
        <w:t>view </w:t>
      </w:r>
      <w:r>
        <w:rPr>
          <w:vertAlign w:val="baseline"/>
        </w:rPr>
        <w:t>the</w:t>
      </w:r>
      <w:r>
        <w:rPr>
          <w:spacing w:val="-11"/>
          <w:vertAlign w:val="baseline"/>
        </w:rPr>
        <w:t> </w:t>
      </w:r>
      <w:r>
        <w:rPr>
          <w:vertAlign w:val="baseline"/>
        </w:rPr>
        <w:t>grades</w:t>
      </w:r>
      <w:r>
        <w:rPr>
          <w:spacing w:val="-11"/>
          <w:vertAlign w:val="baseline"/>
        </w:rPr>
        <w:t> </w:t>
      </w:r>
      <w:r>
        <w:rPr>
          <w:vertAlign w:val="baseline"/>
        </w:rPr>
        <w:t>obtained</w:t>
      </w:r>
      <w:r>
        <w:rPr>
          <w:spacing w:val="-11"/>
          <w:vertAlign w:val="baseline"/>
        </w:rPr>
        <w:t> </w:t>
      </w:r>
      <w:r>
        <w:rPr>
          <w:vertAlign w:val="baseline"/>
        </w:rPr>
        <w:t>to</w:t>
      </w:r>
      <w:r>
        <w:rPr>
          <w:spacing w:val="-11"/>
          <w:vertAlign w:val="baseline"/>
        </w:rPr>
        <w:t> </w:t>
      </w:r>
      <w:r>
        <w:rPr>
          <w:vertAlign w:val="baseline"/>
        </w:rPr>
        <w:t>the</w:t>
      </w:r>
      <w:r>
        <w:rPr>
          <w:spacing w:val="-11"/>
          <w:vertAlign w:val="baseline"/>
        </w:rPr>
        <w:t> </w:t>
      </w:r>
      <w:r>
        <w:rPr>
          <w:vertAlign w:val="baseline"/>
        </w:rPr>
        <w:t>lecturers</w:t>
      </w:r>
      <w:r>
        <w:rPr>
          <w:spacing w:val="-11"/>
          <w:vertAlign w:val="baseline"/>
        </w:rPr>
        <w:t> </w:t>
      </w:r>
      <w:r>
        <w:rPr>
          <w:vertAlign w:val="baseline"/>
        </w:rPr>
        <w:t>and</w:t>
      </w:r>
      <w:r>
        <w:rPr>
          <w:spacing w:val="-11"/>
          <w:vertAlign w:val="baseline"/>
        </w:rPr>
        <w:t> </w:t>
      </w:r>
      <w:r>
        <w:rPr>
          <w:vertAlign w:val="baseline"/>
        </w:rPr>
        <w:t>give</w:t>
      </w:r>
      <w:r>
        <w:rPr>
          <w:spacing w:val="-11"/>
          <w:vertAlign w:val="baseline"/>
        </w:rPr>
        <w:t> </w:t>
      </w:r>
      <w:r>
        <w:rPr>
          <w:vertAlign w:val="baseline"/>
        </w:rPr>
        <w:t>this</w:t>
      </w:r>
      <w:r>
        <w:rPr>
          <w:spacing w:val="-11"/>
          <w:vertAlign w:val="baseline"/>
        </w:rPr>
        <w:t> </w:t>
      </w:r>
      <w:r>
        <w:rPr>
          <w:vertAlign w:val="baseline"/>
        </w:rPr>
        <w:t>report</w:t>
      </w:r>
      <w:r>
        <w:rPr>
          <w:spacing w:val="-11"/>
          <w:vertAlign w:val="baseline"/>
        </w:rPr>
        <w:t> </w:t>
      </w:r>
      <w:r>
        <w:rPr>
          <w:vertAlign w:val="baseline"/>
        </w:rPr>
        <w:t>to</w:t>
      </w:r>
      <w:r>
        <w:rPr>
          <w:spacing w:val="-11"/>
          <w:vertAlign w:val="baseline"/>
        </w:rPr>
        <w:t> </w:t>
      </w:r>
      <w:r>
        <w:rPr>
          <w:vertAlign w:val="baseline"/>
        </w:rPr>
        <w:t>the</w:t>
      </w:r>
      <w:r>
        <w:rPr>
          <w:spacing w:val="-11"/>
          <w:vertAlign w:val="baseline"/>
        </w:rPr>
        <w:t> </w:t>
      </w:r>
      <w:r>
        <w:rPr>
          <w:vertAlign w:val="baseline"/>
        </w:rPr>
        <w:t>principal</w:t>
      </w:r>
      <w:r>
        <w:rPr>
          <w:spacing w:val="-11"/>
          <w:vertAlign w:val="baseline"/>
        </w:rPr>
        <w:t> </w:t>
      </w:r>
      <w:r>
        <w:rPr>
          <w:vertAlign w:val="baseline"/>
        </w:rPr>
        <w:t>and</w:t>
      </w:r>
      <w:r>
        <w:rPr>
          <w:spacing w:val="-11"/>
          <w:vertAlign w:val="baseline"/>
        </w:rPr>
        <w:t> </w:t>
      </w:r>
      <w:r>
        <w:rPr>
          <w:vertAlign w:val="baseline"/>
        </w:rPr>
        <w:t>he</w:t>
      </w:r>
      <w:r>
        <w:rPr>
          <w:spacing w:val="-11"/>
          <w:vertAlign w:val="baseline"/>
        </w:rPr>
        <w:t> </w:t>
      </w:r>
      <w:r>
        <w:rPr>
          <w:vertAlign w:val="baseline"/>
        </w:rPr>
        <w:t>can</w:t>
      </w:r>
      <w:r>
        <w:rPr>
          <w:spacing w:val="-11"/>
          <w:vertAlign w:val="baseline"/>
        </w:rPr>
        <w:t> </w:t>
      </w:r>
      <w:r>
        <w:rPr>
          <w:vertAlign w:val="baseline"/>
        </w:rPr>
        <w:t>give</w:t>
      </w:r>
      <w:r>
        <w:rPr>
          <w:spacing w:val="-11"/>
          <w:vertAlign w:val="baseline"/>
        </w:rPr>
        <w:t> </w:t>
      </w:r>
      <w:r>
        <w:rPr>
          <w:vertAlign w:val="baseline"/>
        </w:rPr>
        <w:t>counselling to the college staff. “By using this online system, we make it better and quick way.”</w:t>
      </w:r>
    </w:p>
    <w:p>
      <w:pPr>
        <w:spacing w:after="0" w:line="393" w:lineRule="auto"/>
        <w:jc w:val="both"/>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Analysis / Software Requirements Specifi" w:id="64"/>
      <w:bookmarkEnd w:id="64"/>
      <w:r>
        <w:rPr/>
      </w:r>
      <w:bookmarkStart w:name="_bookmark31" w:id="65"/>
      <w:bookmarkEnd w:id="65"/>
      <w:r>
        <w:rPr/>
      </w:r>
      <w:r>
        <w:rPr>
          <w:b/>
          <w:sz w:val="41"/>
        </w:rPr>
        <w:t>Chapter </w:t>
      </w:r>
      <w:r>
        <w:rPr>
          <w:b/>
          <w:spacing w:val="-10"/>
          <w:sz w:val="41"/>
        </w:rPr>
        <w:t>3</w:t>
      </w:r>
    </w:p>
    <w:p>
      <w:pPr>
        <w:pStyle w:val="BodyText"/>
        <w:spacing w:before="348"/>
        <w:rPr>
          <w:b/>
          <w:sz w:val="41"/>
        </w:rPr>
      </w:pPr>
    </w:p>
    <w:p>
      <w:pPr>
        <w:spacing w:line="412" w:lineRule="auto" w:before="0"/>
        <w:ind w:left="157" w:right="842" w:hanging="18"/>
        <w:jc w:val="left"/>
        <w:rPr>
          <w:b/>
          <w:sz w:val="49"/>
        </w:rPr>
      </w:pPr>
      <w:r>
        <w:rPr>
          <w:b/>
          <w:sz w:val="49"/>
        </w:rPr>
        <w:t>Analysis / Software </w:t>
      </w:r>
      <w:r>
        <w:rPr>
          <w:b/>
          <w:sz w:val="49"/>
        </w:rPr>
        <w:t>Requirements Specification (SRS)</w:t>
      </w:r>
    </w:p>
    <w:p>
      <w:pPr>
        <w:pStyle w:val="BodyText"/>
        <w:spacing w:before="39"/>
        <w:rPr>
          <w:b/>
          <w:sz w:val="49"/>
        </w:rPr>
      </w:pPr>
    </w:p>
    <w:p>
      <w:pPr>
        <w:pStyle w:val="ListParagraph"/>
        <w:numPr>
          <w:ilvl w:val="1"/>
          <w:numId w:val="10"/>
        </w:numPr>
        <w:tabs>
          <w:tab w:pos="802" w:val="left" w:leader="none"/>
        </w:tabs>
        <w:spacing w:line="240" w:lineRule="auto" w:before="0" w:after="0"/>
        <w:ind w:left="802" w:right="0" w:hanging="645"/>
        <w:jc w:val="left"/>
        <w:rPr>
          <w:b/>
          <w:sz w:val="28"/>
        </w:rPr>
      </w:pPr>
      <w:bookmarkStart w:name="Introduction" w:id="66"/>
      <w:bookmarkEnd w:id="66"/>
      <w:r>
        <w:rPr/>
      </w:r>
      <w:bookmarkStart w:name="_bookmark32" w:id="67"/>
      <w:bookmarkEnd w:id="67"/>
      <w:r>
        <w:rPr/>
      </w:r>
      <w:r>
        <w:rPr>
          <w:b/>
          <w:spacing w:val="-2"/>
          <w:sz w:val="28"/>
        </w:rPr>
        <w:t>Introduction</w:t>
      </w:r>
    </w:p>
    <w:p>
      <w:pPr>
        <w:pStyle w:val="BodyText"/>
        <w:spacing w:line="393" w:lineRule="auto" w:before="260"/>
        <w:ind w:left="157" w:right="1012" w:hanging="8"/>
        <w:jc w:val="both"/>
      </w:pPr>
      <w:r>
        <w:rPr/>
        <w:t>The Faculty Feedback System is designed to streamline the process of collecting feedback from students</w:t>
      </w:r>
      <w:r>
        <w:rPr>
          <w:spacing w:val="-3"/>
        </w:rPr>
        <w:t> </w:t>
      </w:r>
      <w:r>
        <w:rPr/>
        <w:t>regarding</w:t>
      </w:r>
      <w:r>
        <w:rPr>
          <w:spacing w:val="-3"/>
        </w:rPr>
        <w:t> </w:t>
      </w:r>
      <w:r>
        <w:rPr/>
        <w:t>faculty</w:t>
      </w:r>
      <w:r>
        <w:rPr>
          <w:spacing w:val="-3"/>
        </w:rPr>
        <w:t> </w:t>
      </w:r>
      <w:r>
        <w:rPr/>
        <w:t>performance. It</w:t>
      </w:r>
      <w:r>
        <w:rPr>
          <w:spacing w:val="-3"/>
        </w:rPr>
        <w:t> </w:t>
      </w:r>
      <w:r>
        <w:rPr/>
        <w:t>aims</w:t>
      </w:r>
      <w:r>
        <w:rPr>
          <w:spacing w:val="-3"/>
        </w:rPr>
        <w:t> </w:t>
      </w:r>
      <w:r>
        <w:rPr/>
        <w:t>to</w:t>
      </w:r>
      <w:r>
        <w:rPr>
          <w:spacing w:val="-3"/>
        </w:rPr>
        <w:t> </w:t>
      </w:r>
      <w:r>
        <w:rPr/>
        <w:t>provide</w:t>
      </w:r>
      <w:r>
        <w:rPr>
          <w:spacing w:val="-3"/>
        </w:rPr>
        <w:t> </w:t>
      </w:r>
      <w:r>
        <w:rPr/>
        <w:t>a</w:t>
      </w:r>
      <w:r>
        <w:rPr>
          <w:spacing w:val="-3"/>
        </w:rPr>
        <w:t> </w:t>
      </w:r>
      <w:r>
        <w:rPr/>
        <w:t>user-friendly</w:t>
      </w:r>
      <w:r>
        <w:rPr>
          <w:spacing w:val="-3"/>
        </w:rPr>
        <w:t> </w:t>
      </w:r>
      <w:r>
        <w:rPr/>
        <w:t>interface</w:t>
      </w:r>
      <w:r>
        <w:rPr>
          <w:spacing w:val="-3"/>
        </w:rPr>
        <w:t> </w:t>
      </w:r>
      <w:r>
        <w:rPr/>
        <w:t>for</w:t>
      </w:r>
      <w:r>
        <w:rPr>
          <w:spacing w:val="-3"/>
        </w:rPr>
        <w:t> </w:t>
      </w:r>
      <w:r>
        <w:rPr/>
        <w:t>students</w:t>
      </w:r>
      <w:r>
        <w:rPr>
          <w:spacing w:val="-3"/>
        </w:rPr>
        <w:t> </w:t>
      </w:r>
      <w:r>
        <w:rPr/>
        <w:t>to </w:t>
      </w:r>
      <w:r>
        <w:rPr>
          <w:spacing w:val="-4"/>
        </w:rPr>
        <w:t>submit their feedback on various aspects of teaching, facilitating efficient data collection and analysis </w:t>
      </w:r>
      <w:r>
        <w:rPr>
          <w:spacing w:val="-2"/>
        </w:rPr>
        <w:t>for</w:t>
      </w:r>
      <w:r>
        <w:rPr>
          <w:spacing w:val="-6"/>
        </w:rPr>
        <w:t> </w:t>
      </w:r>
      <w:r>
        <w:rPr>
          <w:spacing w:val="-2"/>
        </w:rPr>
        <w:t>academic</w:t>
      </w:r>
      <w:r>
        <w:rPr>
          <w:spacing w:val="-6"/>
        </w:rPr>
        <w:t> </w:t>
      </w:r>
      <w:r>
        <w:rPr>
          <w:spacing w:val="-2"/>
        </w:rPr>
        <w:t>institutions.</w:t>
      </w:r>
      <w:r>
        <w:rPr/>
        <w:t> </w:t>
      </w:r>
      <w:r>
        <w:rPr>
          <w:spacing w:val="-2"/>
        </w:rPr>
        <w:t>This</w:t>
      </w:r>
      <w:r>
        <w:rPr>
          <w:spacing w:val="-6"/>
        </w:rPr>
        <w:t> </w:t>
      </w:r>
      <w:r>
        <w:rPr>
          <w:spacing w:val="-2"/>
        </w:rPr>
        <w:t>document</w:t>
      </w:r>
      <w:r>
        <w:rPr>
          <w:spacing w:val="-6"/>
        </w:rPr>
        <w:t> </w:t>
      </w:r>
      <w:r>
        <w:rPr>
          <w:spacing w:val="-2"/>
        </w:rPr>
        <w:t>outlines</w:t>
      </w:r>
      <w:r>
        <w:rPr>
          <w:spacing w:val="-6"/>
        </w:rPr>
        <w:t> </w:t>
      </w:r>
      <w:r>
        <w:rPr>
          <w:spacing w:val="-2"/>
        </w:rPr>
        <w:t>the</w:t>
      </w:r>
      <w:r>
        <w:rPr>
          <w:spacing w:val="-6"/>
        </w:rPr>
        <w:t> </w:t>
      </w:r>
      <w:r>
        <w:rPr>
          <w:spacing w:val="-2"/>
        </w:rPr>
        <w:t>functional</w:t>
      </w:r>
      <w:r>
        <w:rPr>
          <w:spacing w:val="-6"/>
        </w:rPr>
        <w:t> </w:t>
      </w:r>
      <w:r>
        <w:rPr>
          <w:spacing w:val="-2"/>
        </w:rPr>
        <w:t>and</w:t>
      </w:r>
      <w:r>
        <w:rPr>
          <w:spacing w:val="-6"/>
        </w:rPr>
        <w:t> </w:t>
      </w:r>
      <w:r>
        <w:rPr>
          <w:spacing w:val="-2"/>
        </w:rPr>
        <w:t>non-functional</w:t>
      </w:r>
      <w:r>
        <w:rPr>
          <w:spacing w:val="-6"/>
        </w:rPr>
        <w:t> </w:t>
      </w:r>
      <w:r>
        <w:rPr>
          <w:spacing w:val="-2"/>
        </w:rPr>
        <w:t>requirements</w:t>
      </w:r>
      <w:r>
        <w:rPr>
          <w:spacing w:val="-6"/>
        </w:rPr>
        <w:t> </w:t>
      </w:r>
      <w:r>
        <w:rPr>
          <w:spacing w:val="-2"/>
        </w:rPr>
        <w:t>of the Faculty Feedback System. </w:t>
      </w:r>
      <w:hyperlink r:id="rId20">
        <w:r>
          <w:rPr>
            <w:color w:val="00AEEF"/>
            <w:spacing w:val="-2"/>
          </w:rPr>
          <w:t>https://www.geeksforgeeks.org/software-requirement-</w:t>
        </w:r>
        <w:r>
          <w:rPr>
            <w:color w:val="00AEEF"/>
            <w:spacing w:val="-2"/>
          </w:rPr>
          <w:t>specification-</w:t>
        </w:r>
      </w:hyperlink>
      <w:r>
        <w:rPr>
          <w:color w:val="00AEEF"/>
          <w:spacing w:val="-2"/>
        </w:rPr>
        <w:t> </w:t>
      </w:r>
      <w:bookmarkStart w:name="Scope" w:id="68"/>
      <w:bookmarkEnd w:id="68"/>
      <w:r>
        <w:rPr>
          <w:color w:val="00AEEF"/>
          <w:w w:val="99"/>
        </w:rPr>
      </w:r>
      <w:bookmarkStart w:name="_bookmark33" w:id="69"/>
      <w:bookmarkEnd w:id="69"/>
      <w:r>
        <w:rPr>
          <w:color w:val="00AEEF"/>
          <w:w w:val="99"/>
        </w:rPr>
      </w:r>
      <w:hyperlink r:id="rId20">
        <w:r>
          <w:rPr>
            <w:color w:val="00AEEF"/>
            <w:spacing w:val="-2"/>
          </w:rPr>
          <w:t>srs-format/</w:t>
        </w:r>
      </w:hyperlink>
    </w:p>
    <w:p>
      <w:pPr>
        <w:pStyle w:val="Heading1"/>
        <w:numPr>
          <w:ilvl w:val="1"/>
          <w:numId w:val="10"/>
        </w:numPr>
        <w:tabs>
          <w:tab w:pos="802" w:val="left" w:leader="none"/>
        </w:tabs>
        <w:spacing w:line="240" w:lineRule="auto" w:before="179" w:after="0"/>
        <w:ind w:left="802" w:right="0" w:hanging="645"/>
        <w:jc w:val="left"/>
      </w:pPr>
      <w:r>
        <w:rPr>
          <w:spacing w:val="-2"/>
        </w:rPr>
        <w:t>Scope</w:t>
      </w:r>
    </w:p>
    <w:p>
      <w:pPr>
        <w:pStyle w:val="BodyText"/>
        <w:spacing w:line="393" w:lineRule="auto" w:before="260"/>
        <w:ind w:left="157" w:right="1010"/>
        <w:jc w:val="both"/>
      </w:pPr>
      <w:r>
        <w:rPr/>
        <w:t>Evaluate</w:t>
      </w:r>
      <w:r>
        <w:rPr>
          <w:spacing w:val="-2"/>
        </w:rPr>
        <w:t> </w:t>
      </w:r>
      <w:r>
        <w:rPr/>
        <w:t>different</w:t>
      </w:r>
      <w:r>
        <w:rPr>
          <w:spacing w:val="-2"/>
        </w:rPr>
        <w:t> </w:t>
      </w:r>
      <w:r>
        <w:rPr/>
        <w:t>methods</w:t>
      </w:r>
      <w:r>
        <w:rPr>
          <w:spacing w:val="-2"/>
        </w:rPr>
        <w:t> </w:t>
      </w:r>
      <w:r>
        <w:rPr/>
        <w:t>for</w:t>
      </w:r>
      <w:r>
        <w:rPr>
          <w:spacing w:val="-2"/>
        </w:rPr>
        <w:t> </w:t>
      </w:r>
      <w:r>
        <w:rPr/>
        <w:t>collecting</w:t>
      </w:r>
      <w:r>
        <w:rPr>
          <w:spacing w:val="-2"/>
        </w:rPr>
        <w:t> </w:t>
      </w:r>
      <w:r>
        <w:rPr/>
        <w:t>feedback</w:t>
      </w:r>
      <w:r>
        <w:rPr>
          <w:spacing w:val="-2"/>
        </w:rPr>
        <w:t> </w:t>
      </w:r>
      <w:r>
        <w:rPr/>
        <w:t>from</w:t>
      </w:r>
      <w:r>
        <w:rPr>
          <w:spacing w:val="-2"/>
        </w:rPr>
        <w:t> </w:t>
      </w:r>
      <w:r>
        <w:rPr/>
        <w:t>students. Design</w:t>
      </w:r>
      <w:r>
        <w:rPr>
          <w:spacing w:val="-2"/>
        </w:rPr>
        <w:t> </w:t>
      </w:r>
      <w:r>
        <w:rPr/>
        <w:t>clear,</w:t>
      </w:r>
      <w:r>
        <w:rPr>
          <w:spacing w:val="-2"/>
        </w:rPr>
        <w:t> </w:t>
      </w:r>
      <w:r>
        <w:rPr/>
        <w:t>specific</w:t>
      </w:r>
      <w:r>
        <w:rPr>
          <w:spacing w:val="-2"/>
        </w:rPr>
        <w:t> </w:t>
      </w:r>
      <w:r>
        <w:rPr/>
        <w:t>feedback questions covering various aspects of the student learning experience.</w:t>
      </w:r>
      <w:r>
        <w:rPr>
          <w:spacing w:val="40"/>
        </w:rPr>
        <w:t> </w:t>
      </w:r>
      <w:r>
        <w:rPr/>
        <w:t>Ensure anonymity and </w:t>
      </w:r>
      <w:r>
        <w:rPr>
          <w:spacing w:val="-2"/>
        </w:rPr>
        <w:t>confidentiality</w:t>
      </w:r>
      <w:r>
        <w:rPr>
          <w:spacing w:val="-11"/>
        </w:rPr>
        <w:t> </w:t>
      </w:r>
      <w:r>
        <w:rPr>
          <w:spacing w:val="-2"/>
        </w:rPr>
        <w:t>of</w:t>
      </w:r>
      <w:r>
        <w:rPr>
          <w:spacing w:val="-11"/>
        </w:rPr>
        <w:t> </w:t>
      </w:r>
      <w:r>
        <w:rPr>
          <w:spacing w:val="-2"/>
        </w:rPr>
        <w:t>student</w:t>
      </w:r>
      <w:r>
        <w:rPr>
          <w:spacing w:val="-11"/>
        </w:rPr>
        <w:t> </w:t>
      </w:r>
      <w:r>
        <w:rPr>
          <w:spacing w:val="-2"/>
        </w:rPr>
        <w:t>feedback.</w:t>
      </w:r>
      <w:r>
        <w:rPr>
          <w:spacing w:val="7"/>
        </w:rPr>
        <w:t> </w:t>
      </w:r>
      <w:r>
        <w:rPr>
          <w:spacing w:val="-2"/>
        </w:rPr>
        <w:t>Develop</w:t>
      </w:r>
      <w:r>
        <w:rPr>
          <w:spacing w:val="-11"/>
        </w:rPr>
        <w:t> </w:t>
      </w:r>
      <w:r>
        <w:rPr>
          <w:spacing w:val="-2"/>
        </w:rPr>
        <w:t>protocols</w:t>
      </w:r>
      <w:r>
        <w:rPr>
          <w:spacing w:val="-11"/>
        </w:rPr>
        <w:t> </w:t>
      </w:r>
      <w:r>
        <w:rPr>
          <w:spacing w:val="-2"/>
        </w:rPr>
        <w:t>for</w:t>
      </w:r>
      <w:r>
        <w:rPr>
          <w:spacing w:val="-11"/>
        </w:rPr>
        <w:t> </w:t>
      </w:r>
      <w:r>
        <w:rPr>
          <w:spacing w:val="-2"/>
        </w:rPr>
        <w:t>analyzing</w:t>
      </w:r>
      <w:r>
        <w:rPr>
          <w:spacing w:val="-11"/>
        </w:rPr>
        <w:t> </w:t>
      </w:r>
      <w:r>
        <w:rPr>
          <w:spacing w:val="-2"/>
        </w:rPr>
        <w:t>feedback</w:t>
      </w:r>
      <w:r>
        <w:rPr>
          <w:spacing w:val="-11"/>
        </w:rPr>
        <w:t> </w:t>
      </w:r>
      <w:r>
        <w:rPr>
          <w:spacing w:val="-2"/>
        </w:rPr>
        <w:t>data</w:t>
      </w:r>
      <w:r>
        <w:rPr>
          <w:spacing w:val="-11"/>
        </w:rPr>
        <w:t> </w:t>
      </w:r>
      <w:r>
        <w:rPr>
          <w:spacing w:val="-2"/>
        </w:rPr>
        <w:t>to</w:t>
      </w:r>
      <w:r>
        <w:rPr>
          <w:spacing w:val="-11"/>
        </w:rPr>
        <w:t> </w:t>
      </w:r>
      <w:r>
        <w:rPr>
          <w:spacing w:val="-2"/>
        </w:rPr>
        <w:t>identify</w:t>
      </w:r>
      <w:r>
        <w:rPr>
          <w:spacing w:val="-11"/>
        </w:rPr>
        <w:t> </w:t>
      </w:r>
      <w:r>
        <w:rPr>
          <w:spacing w:val="-2"/>
        </w:rPr>
        <w:t>trends </w:t>
      </w:r>
      <w:r>
        <w:rPr/>
        <w:t>and</w:t>
      </w:r>
      <w:r>
        <w:rPr>
          <w:spacing w:val="-4"/>
        </w:rPr>
        <w:t> </w:t>
      </w:r>
      <w:r>
        <w:rPr/>
        <w:t>areas</w:t>
      </w:r>
      <w:r>
        <w:rPr>
          <w:spacing w:val="-4"/>
        </w:rPr>
        <w:t> </w:t>
      </w:r>
      <w:r>
        <w:rPr/>
        <w:t>for</w:t>
      </w:r>
      <w:r>
        <w:rPr>
          <w:spacing w:val="-4"/>
        </w:rPr>
        <w:t> </w:t>
      </w:r>
      <w:r>
        <w:rPr/>
        <w:t>improvement. Provide</w:t>
      </w:r>
      <w:r>
        <w:rPr>
          <w:spacing w:val="-4"/>
        </w:rPr>
        <w:t> </w:t>
      </w:r>
      <w:r>
        <w:rPr/>
        <w:t>training</w:t>
      </w:r>
      <w:r>
        <w:rPr>
          <w:spacing w:val="-4"/>
        </w:rPr>
        <w:t> </w:t>
      </w:r>
      <w:r>
        <w:rPr/>
        <w:t>for</w:t>
      </w:r>
      <w:r>
        <w:rPr>
          <w:spacing w:val="-4"/>
        </w:rPr>
        <w:t> </w:t>
      </w:r>
      <w:r>
        <w:rPr/>
        <w:t>faculty</w:t>
      </w:r>
      <w:r>
        <w:rPr>
          <w:spacing w:val="-4"/>
        </w:rPr>
        <w:t> </w:t>
      </w:r>
      <w:r>
        <w:rPr/>
        <w:t>members</w:t>
      </w:r>
      <w:r>
        <w:rPr>
          <w:spacing w:val="-4"/>
        </w:rPr>
        <w:t> </w:t>
      </w:r>
      <w:r>
        <w:rPr/>
        <w:t>to</w:t>
      </w:r>
      <w:r>
        <w:rPr>
          <w:spacing w:val="-4"/>
        </w:rPr>
        <w:t> </w:t>
      </w:r>
      <w:r>
        <w:rPr/>
        <w:t>interpret</w:t>
      </w:r>
      <w:r>
        <w:rPr>
          <w:spacing w:val="-4"/>
        </w:rPr>
        <w:t> </w:t>
      </w:r>
      <w:r>
        <w:rPr/>
        <w:t>feedback</w:t>
      </w:r>
      <w:r>
        <w:rPr>
          <w:spacing w:val="-4"/>
        </w:rPr>
        <w:t> </w:t>
      </w:r>
      <w:r>
        <w:rPr/>
        <w:t>results</w:t>
      </w:r>
      <w:r>
        <w:rPr>
          <w:spacing w:val="-4"/>
        </w:rPr>
        <w:t> </w:t>
      </w:r>
      <w:r>
        <w:rPr/>
        <w:t>and implement improvements.</w:t>
      </w:r>
      <w:r>
        <w:rPr>
          <w:spacing w:val="40"/>
        </w:rPr>
        <w:t> </w:t>
      </w:r>
      <w:r>
        <w:rPr/>
        <w:t>Develop strategies to increase student engagement and participation</w:t>
      </w:r>
      <w:r>
        <w:rPr>
          <w:spacing w:val="80"/>
        </w:rPr>
        <w:t> </w:t>
      </w:r>
      <w:r>
        <w:rPr/>
        <w:t>in the feedback process.</w:t>
      </w:r>
      <w:r>
        <w:rPr>
          <w:spacing w:val="40"/>
        </w:rPr>
        <w:t> </w:t>
      </w:r>
      <w:r>
        <w:rPr/>
        <w:t>Develop a plan for seamless implementation of the feedback system. Establish mechanisms for evaluating and refining the feedback system over time.</w:t>
      </w:r>
    </w:p>
    <w:p>
      <w:pPr>
        <w:spacing w:after="0" w:line="393" w:lineRule="auto"/>
        <w:jc w:val="both"/>
        <w:sectPr>
          <w:headerReference w:type="default" r:id="rId18"/>
          <w:footerReference w:type="default" r:id="rId19"/>
          <w:pgSz w:w="11910" w:h="16840"/>
          <w:pgMar w:header="0" w:footer="538" w:top="1920" w:bottom="720" w:left="1260" w:right="80"/>
        </w:sectPr>
      </w:pPr>
    </w:p>
    <w:p>
      <w:pPr>
        <w:pStyle w:val="BodyText"/>
        <w:spacing w:before="249"/>
        <w:rPr>
          <w:sz w:val="28"/>
        </w:rPr>
      </w:pPr>
    </w:p>
    <w:p>
      <w:pPr>
        <w:pStyle w:val="Heading1"/>
        <w:numPr>
          <w:ilvl w:val="1"/>
          <w:numId w:val="10"/>
        </w:numPr>
        <w:tabs>
          <w:tab w:pos="802" w:val="left" w:leader="none"/>
        </w:tabs>
        <w:spacing w:line="240" w:lineRule="auto" w:before="0" w:after="0"/>
        <w:ind w:left="802" w:right="0" w:hanging="645"/>
        <w:jc w:val="left"/>
      </w:pPr>
      <w:bookmarkStart w:name="Stakeholders" w:id="70"/>
      <w:bookmarkEnd w:id="70"/>
      <w:r>
        <w:rPr>
          <w:b w:val="0"/>
        </w:rPr>
      </w:r>
      <w:bookmarkStart w:name="_bookmark34" w:id="71"/>
      <w:bookmarkEnd w:id="71"/>
      <w:r>
        <w:rPr>
          <w:b w:val="0"/>
        </w:rPr>
      </w:r>
      <w:r>
        <w:rPr>
          <w:spacing w:val="-2"/>
        </w:rPr>
        <w:t>Stakeholders</w:t>
      </w:r>
    </w:p>
    <w:p>
      <w:pPr>
        <w:spacing w:before="261"/>
        <w:ind w:left="157" w:right="0" w:firstLine="0"/>
        <w:jc w:val="left"/>
        <w:rPr>
          <w:b/>
          <w:sz w:val="24"/>
        </w:rPr>
      </w:pPr>
      <w:r>
        <w:rPr>
          <w:b/>
          <w:spacing w:val="-2"/>
          <w:sz w:val="24"/>
        </w:rPr>
        <w:t>Student</w:t>
      </w:r>
    </w:p>
    <w:p>
      <w:pPr>
        <w:pStyle w:val="BodyText"/>
        <w:spacing w:line="393" w:lineRule="auto" w:before="175"/>
        <w:ind w:left="157" w:right="1022"/>
        <w:jc w:val="both"/>
      </w:pPr>
      <w:r>
        <w:rPr/>
        <w:t>In a faculty feedback system, students are pivotal in providing valuable insights for enhancing educational</w:t>
      </w:r>
      <w:r>
        <w:rPr>
          <w:spacing w:val="-15"/>
        </w:rPr>
        <w:t> </w:t>
      </w:r>
      <w:r>
        <w:rPr/>
        <w:t>quality.</w:t>
      </w:r>
      <w:r>
        <w:rPr>
          <w:spacing w:val="-15"/>
        </w:rPr>
        <w:t> </w:t>
      </w:r>
      <w:r>
        <w:rPr/>
        <w:t>Their</w:t>
      </w:r>
      <w:r>
        <w:rPr>
          <w:spacing w:val="-15"/>
        </w:rPr>
        <w:t> </w:t>
      </w:r>
      <w:r>
        <w:rPr/>
        <w:t>responsibilities</w:t>
      </w:r>
      <w:r>
        <w:rPr>
          <w:spacing w:val="-15"/>
        </w:rPr>
        <w:t> </w:t>
      </w:r>
      <w:r>
        <w:rPr/>
        <w:t>include</w:t>
      </w:r>
      <w:r>
        <w:rPr>
          <w:spacing w:val="-15"/>
        </w:rPr>
        <w:t> </w:t>
      </w:r>
      <w:r>
        <w:rPr/>
        <w:t>offering</w:t>
      </w:r>
      <w:r>
        <w:rPr>
          <w:spacing w:val="-15"/>
        </w:rPr>
        <w:t> </w:t>
      </w:r>
      <w:r>
        <w:rPr/>
        <w:t>honest</w:t>
      </w:r>
      <w:r>
        <w:rPr>
          <w:spacing w:val="-15"/>
        </w:rPr>
        <w:t> </w:t>
      </w:r>
      <w:r>
        <w:rPr/>
        <w:t>and</w:t>
      </w:r>
      <w:r>
        <w:rPr>
          <w:spacing w:val="-15"/>
        </w:rPr>
        <w:t> </w:t>
      </w:r>
      <w:r>
        <w:rPr/>
        <w:t>constructive</w:t>
      </w:r>
      <w:r>
        <w:rPr>
          <w:spacing w:val="-15"/>
        </w:rPr>
        <w:t> </w:t>
      </w:r>
      <w:r>
        <w:rPr/>
        <w:t>feedback</w:t>
      </w:r>
      <w:r>
        <w:rPr>
          <w:spacing w:val="-15"/>
        </w:rPr>
        <w:t> </w:t>
      </w:r>
      <w:r>
        <w:rPr/>
        <w:t>within set deadlines, ensuring anonymity to encourage openness.</w:t>
      </w:r>
      <w:r>
        <w:rPr>
          <w:spacing w:val="40"/>
        </w:rPr>
        <w:t> </w:t>
      </w:r>
      <w:r>
        <w:rPr/>
        <w:t>Students should provide specific </w:t>
      </w:r>
      <w:r>
        <w:rPr>
          <w:spacing w:val="-2"/>
        </w:rPr>
        <w:t>examples,</w:t>
      </w:r>
      <w:r>
        <w:rPr>
          <w:spacing w:val="-5"/>
        </w:rPr>
        <w:t> </w:t>
      </w:r>
      <w:r>
        <w:rPr>
          <w:spacing w:val="-2"/>
        </w:rPr>
        <w:t>maintain</w:t>
      </w:r>
      <w:r>
        <w:rPr>
          <w:spacing w:val="-5"/>
        </w:rPr>
        <w:t> </w:t>
      </w:r>
      <w:r>
        <w:rPr>
          <w:spacing w:val="-2"/>
        </w:rPr>
        <w:t>professionalism,</w:t>
      </w:r>
      <w:r>
        <w:rPr>
          <w:spacing w:val="-5"/>
        </w:rPr>
        <w:t> </w:t>
      </w:r>
      <w:r>
        <w:rPr>
          <w:spacing w:val="-2"/>
        </w:rPr>
        <w:t>and</w:t>
      </w:r>
      <w:r>
        <w:rPr>
          <w:spacing w:val="-5"/>
        </w:rPr>
        <w:t> </w:t>
      </w:r>
      <w:r>
        <w:rPr>
          <w:spacing w:val="-2"/>
        </w:rPr>
        <w:t>strive</w:t>
      </w:r>
      <w:r>
        <w:rPr>
          <w:spacing w:val="-5"/>
        </w:rPr>
        <w:t> </w:t>
      </w:r>
      <w:r>
        <w:rPr>
          <w:spacing w:val="-2"/>
        </w:rPr>
        <w:t>for</w:t>
      </w:r>
      <w:r>
        <w:rPr>
          <w:spacing w:val="-5"/>
        </w:rPr>
        <w:t> </w:t>
      </w:r>
      <w:r>
        <w:rPr>
          <w:spacing w:val="-2"/>
        </w:rPr>
        <w:t>balance</w:t>
      </w:r>
      <w:r>
        <w:rPr>
          <w:spacing w:val="-5"/>
        </w:rPr>
        <w:t> </w:t>
      </w:r>
      <w:r>
        <w:rPr>
          <w:spacing w:val="-2"/>
        </w:rPr>
        <w:t>in</w:t>
      </w:r>
      <w:r>
        <w:rPr>
          <w:spacing w:val="-5"/>
        </w:rPr>
        <w:t> </w:t>
      </w:r>
      <w:r>
        <w:rPr>
          <w:spacing w:val="-2"/>
        </w:rPr>
        <w:t>their</w:t>
      </w:r>
      <w:r>
        <w:rPr>
          <w:spacing w:val="-5"/>
        </w:rPr>
        <w:t> </w:t>
      </w:r>
      <w:r>
        <w:rPr>
          <w:spacing w:val="-2"/>
        </w:rPr>
        <w:t>evaluations. Active</w:t>
      </w:r>
      <w:r>
        <w:rPr>
          <w:spacing w:val="-5"/>
        </w:rPr>
        <w:t> </w:t>
      </w:r>
      <w:r>
        <w:rPr>
          <w:spacing w:val="-2"/>
        </w:rPr>
        <w:t>participation </w:t>
      </w:r>
      <w:r>
        <w:rPr/>
        <w:t>in</w:t>
      </w:r>
      <w:r>
        <w:rPr>
          <w:spacing w:val="-9"/>
        </w:rPr>
        <w:t> </w:t>
      </w:r>
      <w:r>
        <w:rPr/>
        <w:t>feedback</w:t>
      </w:r>
      <w:r>
        <w:rPr>
          <w:spacing w:val="-9"/>
        </w:rPr>
        <w:t> </w:t>
      </w:r>
      <w:r>
        <w:rPr/>
        <w:t>mechanisms</w:t>
      </w:r>
      <w:r>
        <w:rPr>
          <w:spacing w:val="-9"/>
        </w:rPr>
        <w:t> </w:t>
      </w:r>
      <w:r>
        <w:rPr/>
        <w:t>and</w:t>
      </w:r>
      <w:r>
        <w:rPr>
          <w:spacing w:val="-9"/>
        </w:rPr>
        <w:t> </w:t>
      </w:r>
      <w:r>
        <w:rPr/>
        <w:t>willingness</w:t>
      </w:r>
      <w:r>
        <w:rPr>
          <w:spacing w:val="-9"/>
        </w:rPr>
        <w:t> </w:t>
      </w:r>
      <w:r>
        <w:rPr/>
        <w:t>to</w:t>
      </w:r>
      <w:r>
        <w:rPr>
          <w:spacing w:val="-9"/>
        </w:rPr>
        <w:t> </w:t>
      </w:r>
      <w:r>
        <w:rPr/>
        <w:t>engage</w:t>
      </w:r>
      <w:r>
        <w:rPr>
          <w:spacing w:val="-9"/>
        </w:rPr>
        <w:t> </w:t>
      </w:r>
      <w:r>
        <w:rPr/>
        <w:t>in</w:t>
      </w:r>
      <w:r>
        <w:rPr>
          <w:spacing w:val="-9"/>
        </w:rPr>
        <w:t> </w:t>
      </w:r>
      <w:r>
        <w:rPr/>
        <w:t>dialogue</w:t>
      </w:r>
      <w:r>
        <w:rPr>
          <w:spacing w:val="-9"/>
        </w:rPr>
        <w:t> </w:t>
      </w:r>
      <w:r>
        <w:rPr/>
        <w:t>with</w:t>
      </w:r>
      <w:r>
        <w:rPr>
          <w:spacing w:val="-9"/>
        </w:rPr>
        <w:t> </w:t>
      </w:r>
      <w:r>
        <w:rPr/>
        <w:t>faculty</w:t>
      </w:r>
      <w:r>
        <w:rPr>
          <w:spacing w:val="-9"/>
        </w:rPr>
        <w:t> </w:t>
      </w:r>
      <w:r>
        <w:rPr/>
        <w:t>are</w:t>
      </w:r>
      <w:r>
        <w:rPr>
          <w:spacing w:val="-9"/>
        </w:rPr>
        <w:t> </w:t>
      </w:r>
      <w:r>
        <w:rPr/>
        <w:t>crucial. Moreover, students</w:t>
      </w:r>
      <w:r>
        <w:rPr>
          <w:spacing w:val="-3"/>
        </w:rPr>
        <w:t> </w:t>
      </w:r>
      <w:r>
        <w:rPr/>
        <w:t>play</w:t>
      </w:r>
      <w:r>
        <w:rPr>
          <w:spacing w:val="-3"/>
        </w:rPr>
        <w:t> </w:t>
      </w:r>
      <w:r>
        <w:rPr/>
        <w:t>a</w:t>
      </w:r>
      <w:r>
        <w:rPr>
          <w:spacing w:val="-3"/>
        </w:rPr>
        <w:t> </w:t>
      </w:r>
      <w:r>
        <w:rPr/>
        <w:t>role</w:t>
      </w:r>
      <w:r>
        <w:rPr>
          <w:spacing w:val="-3"/>
        </w:rPr>
        <w:t> </w:t>
      </w:r>
      <w:r>
        <w:rPr/>
        <w:t>in</w:t>
      </w:r>
      <w:r>
        <w:rPr>
          <w:spacing w:val="-3"/>
        </w:rPr>
        <w:t> </w:t>
      </w:r>
      <w:r>
        <w:rPr/>
        <w:t>monitoring</w:t>
      </w:r>
      <w:r>
        <w:rPr>
          <w:spacing w:val="-3"/>
        </w:rPr>
        <w:t> </w:t>
      </w:r>
      <w:r>
        <w:rPr/>
        <w:t>feedback</w:t>
      </w:r>
      <w:r>
        <w:rPr>
          <w:spacing w:val="-3"/>
        </w:rPr>
        <w:t> </w:t>
      </w:r>
      <w:r>
        <w:rPr/>
        <w:t>implementation</w:t>
      </w:r>
      <w:r>
        <w:rPr>
          <w:spacing w:val="-3"/>
        </w:rPr>
        <w:t> </w:t>
      </w:r>
      <w:r>
        <w:rPr/>
        <w:t>and</w:t>
      </w:r>
      <w:r>
        <w:rPr>
          <w:spacing w:val="-3"/>
        </w:rPr>
        <w:t> </w:t>
      </w:r>
      <w:r>
        <w:rPr/>
        <w:t>acknowledging</w:t>
      </w:r>
      <w:r>
        <w:rPr>
          <w:spacing w:val="-3"/>
        </w:rPr>
        <w:t> </w:t>
      </w:r>
      <w:r>
        <w:rPr/>
        <w:t>faculty’s</w:t>
      </w:r>
      <w:r>
        <w:rPr>
          <w:spacing w:val="-3"/>
        </w:rPr>
        <w:t> </w:t>
      </w:r>
      <w:r>
        <w:rPr/>
        <w:t>positive contributions.</w:t>
      </w:r>
      <w:r>
        <w:rPr>
          <w:spacing w:val="40"/>
        </w:rPr>
        <w:t> </w:t>
      </w:r>
      <w:r>
        <w:rPr/>
        <w:t>Overall, their engagement is essential for fostering continuous improvement in teaching and learning processes within the institution.</w:t>
      </w:r>
    </w:p>
    <w:p>
      <w:pPr>
        <w:spacing w:line="266" w:lineRule="exact" w:before="0"/>
        <w:ind w:left="157" w:right="0" w:firstLine="0"/>
        <w:jc w:val="left"/>
        <w:rPr>
          <w:b/>
          <w:sz w:val="24"/>
        </w:rPr>
      </w:pPr>
      <w:r>
        <w:rPr>
          <w:b/>
          <w:spacing w:val="-2"/>
          <w:sz w:val="24"/>
        </w:rPr>
        <w:t>Faculty</w:t>
      </w:r>
    </w:p>
    <w:p>
      <w:pPr>
        <w:pStyle w:val="BodyText"/>
        <w:spacing w:line="393" w:lineRule="auto" w:before="175"/>
        <w:ind w:left="157" w:right="1043"/>
        <w:jc w:val="both"/>
      </w:pPr>
      <w:r>
        <w:rPr/>
        <w:t>create</w:t>
      </w:r>
      <w:r>
        <w:rPr>
          <w:spacing w:val="-2"/>
        </w:rPr>
        <w:t> </w:t>
      </w:r>
      <w:r>
        <w:rPr/>
        <w:t>a</w:t>
      </w:r>
      <w:r>
        <w:rPr>
          <w:spacing w:val="-2"/>
        </w:rPr>
        <w:t> </w:t>
      </w:r>
      <w:r>
        <w:rPr/>
        <w:t>safe</w:t>
      </w:r>
      <w:r>
        <w:rPr>
          <w:spacing w:val="-2"/>
        </w:rPr>
        <w:t> </w:t>
      </w:r>
      <w:r>
        <w:rPr/>
        <w:t>environment</w:t>
      </w:r>
      <w:r>
        <w:rPr>
          <w:spacing w:val="-2"/>
        </w:rPr>
        <w:t> </w:t>
      </w:r>
      <w:r>
        <w:rPr/>
        <w:t>for</w:t>
      </w:r>
      <w:r>
        <w:rPr>
          <w:spacing w:val="-2"/>
        </w:rPr>
        <w:t> </w:t>
      </w:r>
      <w:r>
        <w:rPr/>
        <w:t>feedback,</w:t>
      </w:r>
      <w:r>
        <w:rPr>
          <w:spacing w:val="-2"/>
        </w:rPr>
        <w:t> </w:t>
      </w:r>
      <w:r>
        <w:rPr/>
        <w:t>and</w:t>
      </w:r>
      <w:r>
        <w:rPr>
          <w:spacing w:val="-2"/>
        </w:rPr>
        <w:t> </w:t>
      </w:r>
      <w:r>
        <w:rPr/>
        <w:t>respect</w:t>
      </w:r>
      <w:r>
        <w:rPr>
          <w:spacing w:val="-2"/>
        </w:rPr>
        <w:t> </w:t>
      </w:r>
      <w:r>
        <w:rPr/>
        <w:t>its</w:t>
      </w:r>
      <w:r>
        <w:rPr>
          <w:spacing w:val="-2"/>
        </w:rPr>
        <w:t> </w:t>
      </w:r>
      <w:r>
        <w:rPr/>
        <w:t>confidentiality. They</w:t>
      </w:r>
      <w:r>
        <w:rPr>
          <w:spacing w:val="-2"/>
        </w:rPr>
        <w:t> </w:t>
      </w:r>
      <w:r>
        <w:rPr/>
        <w:t>must</w:t>
      </w:r>
      <w:r>
        <w:rPr>
          <w:spacing w:val="-2"/>
        </w:rPr>
        <w:t> </w:t>
      </w:r>
      <w:r>
        <w:rPr/>
        <w:t>act</w:t>
      </w:r>
      <w:r>
        <w:rPr>
          <w:spacing w:val="-2"/>
        </w:rPr>
        <w:t> </w:t>
      </w:r>
      <w:r>
        <w:rPr/>
        <w:t>on</w:t>
      </w:r>
      <w:r>
        <w:rPr>
          <w:spacing w:val="-2"/>
        </w:rPr>
        <w:t> </w:t>
      </w:r>
      <w:r>
        <w:rPr/>
        <w:t>received feedback, seeking clarification when necessary, and demonstrating a commitment to continuous </w:t>
      </w:r>
      <w:r>
        <w:rPr>
          <w:spacing w:val="-2"/>
        </w:rPr>
        <w:t>improvement.</w:t>
      </w:r>
      <w:r>
        <w:rPr>
          <w:spacing w:val="-6"/>
        </w:rPr>
        <w:t> </w:t>
      </w:r>
      <w:r>
        <w:rPr>
          <w:spacing w:val="-2"/>
        </w:rPr>
        <w:t>This</w:t>
      </w:r>
      <w:r>
        <w:rPr>
          <w:spacing w:val="-13"/>
        </w:rPr>
        <w:t> </w:t>
      </w:r>
      <w:r>
        <w:rPr>
          <w:spacing w:val="-2"/>
        </w:rPr>
        <w:t>involves</w:t>
      </w:r>
      <w:r>
        <w:rPr>
          <w:spacing w:val="-13"/>
        </w:rPr>
        <w:t> </w:t>
      </w:r>
      <w:r>
        <w:rPr>
          <w:spacing w:val="-2"/>
        </w:rPr>
        <w:t>utilizing</w:t>
      </w:r>
      <w:r>
        <w:rPr>
          <w:spacing w:val="-13"/>
        </w:rPr>
        <w:t> </w:t>
      </w:r>
      <w:r>
        <w:rPr>
          <w:spacing w:val="-2"/>
        </w:rPr>
        <w:t>feedback</w:t>
      </w:r>
      <w:r>
        <w:rPr>
          <w:spacing w:val="-13"/>
        </w:rPr>
        <w:t> </w:t>
      </w:r>
      <w:r>
        <w:rPr>
          <w:spacing w:val="-2"/>
        </w:rPr>
        <w:t>for</w:t>
      </w:r>
      <w:r>
        <w:rPr>
          <w:spacing w:val="-13"/>
        </w:rPr>
        <w:t> </w:t>
      </w:r>
      <w:r>
        <w:rPr>
          <w:spacing w:val="-2"/>
        </w:rPr>
        <w:t>professional</w:t>
      </w:r>
      <w:r>
        <w:rPr>
          <w:spacing w:val="-13"/>
        </w:rPr>
        <w:t> </w:t>
      </w:r>
      <w:r>
        <w:rPr>
          <w:spacing w:val="-2"/>
        </w:rPr>
        <w:t>development,</w:t>
      </w:r>
      <w:r>
        <w:rPr>
          <w:spacing w:val="-13"/>
        </w:rPr>
        <w:t> </w:t>
      </w:r>
      <w:r>
        <w:rPr>
          <w:spacing w:val="-2"/>
        </w:rPr>
        <w:t>fostering</w:t>
      </w:r>
      <w:r>
        <w:rPr>
          <w:spacing w:val="-13"/>
        </w:rPr>
        <w:t> </w:t>
      </w:r>
      <w:r>
        <w:rPr>
          <w:spacing w:val="-2"/>
        </w:rPr>
        <w:t>transparency </w:t>
      </w:r>
      <w:r>
        <w:rPr/>
        <w:t>in the feedback process, and acknowledging positive feedback. Overall, faculty members play a </w:t>
      </w:r>
      <w:r>
        <w:rPr>
          <w:spacing w:val="-2"/>
        </w:rPr>
        <w:t>crucial</w:t>
      </w:r>
      <w:r>
        <w:rPr>
          <w:spacing w:val="-4"/>
        </w:rPr>
        <w:t> </w:t>
      </w:r>
      <w:r>
        <w:rPr>
          <w:spacing w:val="-2"/>
        </w:rPr>
        <w:t>role</w:t>
      </w:r>
      <w:r>
        <w:rPr>
          <w:spacing w:val="-4"/>
        </w:rPr>
        <w:t> </w:t>
      </w:r>
      <w:r>
        <w:rPr>
          <w:spacing w:val="-2"/>
        </w:rPr>
        <w:t>in</w:t>
      </w:r>
      <w:r>
        <w:rPr>
          <w:spacing w:val="-4"/>
        </w:rPr>
        <w:t> </w:t>
      </w:r>
      <w:r>
        <w:rPr>
          <w:spacing w:val="-2"/>
        </w:rPr>
        <w:t>integrating</w:t>
      </w:r>
      <w:r>
        <w:rPr>
          <w:spacing w:val="-4"/>
        </w:rPr>
        <w:t> </w:t>
      </w:r>
      <w:r>
        <w:rPr>
          <w:spacing w:val="-2"/>
        </w:rPr>
        <w:t>student</w:t>
      </w:r>
      <w:r>
        <w:rPr>
          <w:spacing w:val="-4"/>
        </w:rPr>
        <w:t> </w:t>
      </w:r>
      <w:r>
        <w:rPr>
          <w:spacing w:val="-2"/>
        </w:rPr>
        <w:t>feedback</w:t>
      </w:r>
      <w:r>
        <w:rPr>
          <w:spacing w:val="-4"/>
        </w:rPr>
        <w:t> </w:t>
      </w:r>
      <w:r>
        <w:rPr>
          <w:spacing w:val="-2"/>
        </w:rPr>
        <w:t>into</w:t>
      </w:r>
      <w:r>
        <w:rPr>
          <w:spacing w:val="-4"/>
        </w:rPr>
        <w:t> </w:t>
      </w:r>
      <w:r>
        <w:rPr>
          <w:spacing w:val="-2"/>
        </w:rPr>
        <w:t>teaching</w:t>
      </w:r>
      <w:r>
        <w:rPr>
          <w:spacing w:val="-4"/>
        </w:rPr>
        <w:t> </w:t>
      </w:r>
      <w:r>
        <w:rPr>
          <w:spacing w:val="-2"/>
        </w:rPr>
        <w:t>practices,</w:t>
      </w:r>
      <w:r>
        <w:rPr>
          <w:spacing w:val="-4"/>
        </w:rPr>
        <w:t> </w:t>
      </w:r>
      <w:r>
        <w:rPr>
          <w:spacing w:val="-2"/>
        </w:rPr>
        <w:t>ultimately</w:t>
      </w:r>
      <w:r>
        <w:rPr>
          <w:spacing w:val="-4"/>
        </w:rPr>
        <w:t> </w:t>
      </w:r>
      <w:r>
        <w:rPr>
          <w:spacing w:val="-2"/>
        </w:rPr>
        <w:t>enhancing</w:t>
      </w:r>
      <w:r>
        <w:rPr>
          <w:spacing w:val="-4"/>
        </w:rPr>
        <w:t> </w:t>
      </w:r>
      <w:r>
        <w:rPr>
          <w:spacing w:val="-2"/>
        </w:rPr>
        <w:t>the</w:t>
      </w:r>
      <w:r>
        <w:rPr>
          <w:spacing w:val="-4"/>
        </w:rPr>
        <w:t> </w:t>
      </w:r>
      <w:r>
        <w:rPr>
          <w:spacing w:val="-2"/>
        </w:rPr>
        <w:t>quality </w:t>
      </w:r>
      <w:r>
        <w:rPr/>
        <w:t>of education provided.</w:t>
      </w:r>
    </w:p>
    <w:p>
      <w:pPr>
        <w:spacing w:line="268" w:lineRule="exact" w:before="0"/>
        <w:ind w:left="157" w:right="0" w:firstLine="0"/>
        <w:jc w:val="left"/>
        <w:rPr>
          <w:b/>
          <w:sz w:val="24"/>
        </w:rPr>
      </w:pPr>
      <w:r>
        <w:rPr>
          <w:b/>
          <w:spacing w:val="-2"/>
          <w:sz w:val="24"/>
        </w:rPr>
        <w:t>Developer</w:t>
      </w:r>
    </w:p>
    <w:p>
      <w:pPr>
        <w:pStyle w:val="BodyText"/>
        <w:spacing w:line="393" w:lineRule="auto" w:before="176"/>
        <w:ind w:left="149" w:right="1009" w:firstLine="7"/>
        <w:jc w:val="both"/>
      </w:pPr>
      <w:r>
        <w:rPr/>
        <w:t>Developers</w:t>
      </w:r>
      <w:r>
        <w:rPr>
          <w:spacing w:val="-8"/>
        </w:rPr>
        <w:t> </w:t>
      </w:r>
      <w:r>
        <w:rPr/>
        <w:t>in</w:t>
      </w:r>
      <w:r>
        <w:rPr>
          <w:spacing w:val="-8"/>
        </w:rPr>
        <w:t> </w:t>
      </w:r>
      <w:r>
        <w:rPr/>
        <w:t>a</w:t>
      </w:r>
      <w:r>
        <w:rPr>
          <w:spacing w:val="-8"/>
        </w:rPr>
        <w:t> </w:t>
      </w:r>
      <w:r>
        <w:rPr/>
        <w:t>faculty</w:t>
      </w:r>
      <w:r>
        <w:rPr>
          <w:spacing w:val="-8"/>
        </w:rPr>
        <w:t> </w:t>
      </w:r>
      <w:r>
        <w:rPr/>
        <w:t>feedback</w:t>
      </w:r>
      <w:r>
        <w:rPr>
          <w:spacing w:val="-8"/>
        </w:rPr>
        <w:t> </w:t>
      </w:r>
      <w:r>
        <w:rPr/>
        <w:t>system</w:t>
      </w:r>
      <w:r>
        <w:rPr>
          <w:spacing w:val="-8"/>
        </w:rPr>
        <w:t> </w:t>
      </w:r>
      <w:r>
        <w:rPr/>
        <w:t>are</w:t>
      </w:r>
      <w:r>
        <w:rPr>
          <w:spacing w:val="-8"/>
        </w:rPr>
        <w:t> </w:t>
      </w:r>
      <w:r>
        <w:rPr/>
        <w:t>responsible</w:t>
      </w:r>
      <w:r>
        <w:rPr>
          <w:spacing w:val="-8"/>
        </w:rPr>
        <w:t> </w:t>
      </w:r>
      <w:r>
        <w:rPr/>
        <w:t>for</w:t>
      </w:r>
      <w:r>
        <w:rPr>
          <w:spacing w:val="-8"/>
        </w:rPr>
        <w:t> </w:t>
      </w:r>
      <w:r>
        <w:rPr/>
        <w:t>creating</w:t>
      </w:r>
      <w:r>
        <w:rPr>
          <w:spacing w:val="-8"/>
        </w:rPr>
        <w:t> </w:t>
      </w:r>
      <w:r>
        <w:rPr/>
        <w:t>and</w:t>
      </w:r>
      <w:r>
        <w:rPr>
          <w:spacing w:val="-8"/>
        </w:rPr>
        <w:t> </w:t>
      </w:r>
      <w:r>
        <w:rPr/>
        <w:t>maintaining</w:t>
      </w:r>
      <w:r>
        <w:rPr>
          <w:spacing w:val="-8"/>
        </w:rPr>
        <w:t> </w:t>
      </w:r>
      <w:r>
        <w:rPr/>
        <w:t>the</w:t>
      </w:r>
      <w:r>
        <w:rPr>
          <w:spacing w:val="-8"/>
        </w:rPr>
        <w:t> </w:t>
      </w:r>
      <w:r>
        <w:rPr/>
        <w:t>technical backbone of the system. This involves designing an intuitive user interface, implementing robust security</w:t>
      </w:r>
      <w:r>
        <w:rPr>
          <w:spacing w:val="-15"/>
        </w:rPr>
        <w:t> </w:t>
      </w:r>
      <w:r>
        <w:rPr/>
        <w:t>measures</w:t>
      </w:r>
      <w:r>
        <w:rPr>
          <w:spacing w:val="-15"/>
        </w:rPr>
        <w:t> </w:t>
      </w:r>
      <w:r>
        <w:rPr/>
        <w:t>to</w:t>
      </w:r>
      <w:r>
        <w:rPr>
          <w:spacing w:val="-15"/>
        </w:rPr>
        <w:t> </w:t>
      </w:r>
      <w:r>
        <w:rPr/>
        <w:t>safeguard</w:t>
      </w:r>
      <w:r>
        <w:rPr>
          <w:spacing w:val="-15"/>
        </w:rPr>
        <w:t> </w:t>
      </w:r>
      <w:r>
        <w:rPr/>
        <w:t>data,</w:t>
      </w:r>
      <w:r>
        <w:rPr>
          <w:spacing w:val="-15"/>
        </w:rPr>
        <w:t> </w:t>
      </w:r>
      <w:r>
        <w:rPr/>
        <w:t>and</w:t>
      </w:r>
      <w:r>
        <w:rPr>
          <w:spacing w:val="-15"/>
        </w:rPr>
        <w:t> </w:t>
      </w:r>
      <w:r>
        <w:rPr/>
        <w:t>ensuring</w:t>
      </w:r>
      <w:r>
        <w:rPr>
          <w:spacing w:val="-15"/>
        </w:rPr>
        <w:t> </w:t>
      </w:r>
      <w:r>
        <w:rPr/>
        <w:t>scalability</w:t>
      </w:r>
      <w:r>
        <w:rPr>
          <w:spacing w:val="-15"/>
        </w:rPr>
        <w:t> </w:t>
      </w:r>
      <w:r>
        <w:rPr/>
        <w:t>to</w:t>
      </w:r>
      <w:r>
        <w:rPr>
          <w:spacing w:val="-15"/>
        </w:rPr>
        <w:t> </w:t>
      </w:r>
      <w:r>
        <w:rPr/>
        <w:t>accommodate</w:t>
      </w:r>
      <w:r>
        <w:rPr>
          <w:spacing w:val="-15"/>
        </w:rPr>
        <w:t> </w:t>
      </w:r>
      <w:r>
        <w:rPr/>
        <w:t>growing</w:t>
      </w:r>
      <w:r>
        <w:rPr>
          <w:spacing w:val="-15"/>
        </w:rPr>
        <w:t> </w:t>
      </w:r>
      <w:r>
        <w:rPr/>
        <w:t>needs.</w:t>
      </w:r>
      <w:r>
        <w:rPr>
          <w:spacing w:val="-4"/>
        </w:rPr>
        <w:t> </w:t>
      </w:r>
      <w:r>
        <w:rPr/>
        <w:t>They integrate the system with existing platforms, facilitate data analysis for meaningful insights, and provide ongoing technical support.</w:t>
      </w:r>
      <w:r>
        <w:rPr>
          <w:spacing w:val="40"/>
        </w:rPr>
        <w:t> </w:t>
      </w:r>
      <w:r>
        <w:rPr/>
        <w:t>Developers prioritize accessibility and compliance while continuously</w:t>
      </w:r>
      <w:r>
        <w:rPr>
          <w:spacing w:val="-1"/>
        </w:rPr>
        <w:t> </w:t>
      </w:r>
      <w:r>
        <w:rPr/>
        <w:t>seeking</w:t>
      </w:r>
      <w:r>
        <w:rPr>
          <w:spacing w:val="-1"/>
        </w:rPr>
        <w:t> </w:t>
      </w:r>
      <w:r>
        <w:rPr/>
        <w:t>user</w:t>
      </w:r>
      <w:r>
        <w:rPr>
          <w:spacing w:val="-1"/>
        </w:rPr>
        <w:t> </w:t>
      </w:r>
      <w:r>
        <w:rPr/>
        <w:t>feedback</w:t>
      </w:r>
      <w:r>
        <w:rPr>
          <w:spacing w:val="-1"/>
        </w:rPr>
        <w:t> </w:t>
      </w:r>
      <w:r>
        <w:rPr/>
        <w:t>to</w:t>
      </w:r>
      <w:r>
        <w:rPr>
          <w:spacing w:val="-1"/>
        </w:rPr>
        <w:t> </w:t>
      </w:r>
      <w:r>
        <w:rPr/>
        <w:t>enhance</w:t>
      </w:r>
      <w:r>
        <w:rPr>
          <w:spacing w:val="-1"/>
        </w:rPr>
        <w:t> </w:t>
      </w:r>
      <w:r>
        <w:rPr/>
        <w:t>the</w:t>
      </w:r>
      <w:r>
        <w:rPr>
          <w:spacing w:val="-1"/>
        </w:rPr>
        <w:t> </w:t>
      </w:r>
      <w:r>
        <w:rPr/>
        <w:t>system’s</w:t>
      </w:r>
      <w:r>
        <w:rPr>
          <w:spacing w:val="-1"/>
        </w:rPr>
        <w:t> </w:t>
      </w:r>
      <w:r>
        <w:rPr/>
        <w:t>functionality</w:t>
      </w:r>
      <w:r>
        <w:rPr>
          <w:spacing w:val="-1"/>
        </w:rPr>
        <w:t> </w:t>
      </w:r>
      <w:r>
        <w:rPr/>
        <w:t>and</w:t>
      </w:r>
      <w:r>
        <w:rPr>
          <w:spacing w:val="-1"/>
        </w:rPr>
        <w:t> </w:t>
      </w:r>
      <w:r>
        <w:rPr/>
        <w:t>usability</w:t>
      </w:r>
      <w:r>
        <w:rPr>
          <w:spacing w:val="-1"/>
        </w:rPr>
        <w:t> </w:t>
      </w:r>
      <w:r>
        <w:rPr/>
        <w:t>over</w:t>
      </w:r>
      <w:r>
        <w:rPr>
          <w:spacing w:val="-1"/>
        </w:rPr>
        <w:t> </w:t>
      </w:r>
      <w:r>
        <w:rPr/>
        <w:t>time. Their role is pivotal in ensuring the smooth operation and effectiveness of the feedback system in </w:t>
      </w:r>
      <w:bookmarkStart w:name="Functional Requirements" w:id="72"/>
      <w:bookmarkEnd w:id="72"/>
      <w:r>
        <w:rPr/>
      </w:r>
      <w:bookmarkStart w:name="_bookmark35" w:id="73"/>
      <w:bookmarkEnd w:id="73"/>
      <w:r>
        <w:rPr/>
        <w:t>impr</w:t>
      </w:r>
      <w:r>
        <w:rPr/>
        <w:t>oving educational processes.</w:t>
      </w:r>
    </w:p>
    <w:p>
      <w:pPr>
        <w:pStyle w:val="Heading1"/>
        <w:numPr>
          <w:ilvl w:val="1"/>
          <w:numId w:val="10"/>
        </w:numPr>
        <w:tabs>
          <w:tab w:pos="802" w:val="left" w:leader="none"/>
        </w:tabs>
        <w:spacing w:line="240" w:lineRule="auto" w:before="175" w:after="0"/>
        <w:ind w:left="802" w:right="0" w:hanging="645"/>
        <w:jc w:val="left"/>
      </w:pPr>
      <w:r>
        <w:rPr/>
        <w:t>Functional</w:t>
      </w:r>
      <w:r>
        <w:rPr>
          <w:spacing w:val="26"/>
        </w:rPr>
        <w:t> </w:t>
      </w:r>
      <w:r>
        <w:rPr>
          <w:spacing w:val="-2"/>
        </w:rPr>
        <w:t>Requirements</w:t>
      </w:r>
    </w:p>
    <w:p>
      <w:pPr>
        <w:pStyle w:val="BodyText"/>
        <w:spacing w:line="393" w:lineRule="auto" w:before="261"/>
        <w:ind w:left="157" w:right="1010" w:hanging="8"/>
        <w:jc w:val="both"/>
      </w:pPr>
      <w:r>
        <w:rPr/>
        <w:t>The system shall support three types of users:</w:t>
      </w:r>
      <w:r>
        <w:rPr>
          <w:spacing w:val="40"/>
        </w:rPr>
        <w:t> </w:t>
      </w:r>
      <w:r>
        <w:rPr/>
        <w:t>students, faculty members, and administrators. Students</w:t>
      </w:r>
      <w:r>
        <w:rPr>
          <w:spacing w:val="-8"/>
        </w:rPr>
        <w:t> </w:t>
      </w:r>
      <w:r>
        <w:rPr/>
        <w:t>shall</w:t>
      </w:r>
      <w:r>
        <w:rPr>
          <w:spacing w:val="-8"/>
        </w:rPr>
        <w:t> </w:t>
      </w:r>
      <w:r>
        <w:rPr/>
        <w:t>be</w:t>
      </w:r>
      <w:r>
        <w:rPr>
          <w:spacing w:val="-8"/>
        </w:rPr>
        <w:t> </w:t>
      </w:r>
      <w:r>
        <w:rPr/>
        <w:t>able</w:t>
      </w:r>
      <w:r>
        <w:rPr>
          <w:spacing w:val="-8"/>
        </w:rPr>
        <w:t> </w:t>
      </w:r>
      <w:r>
        <w:rPr/>
        <w:t>to</w:t>
      </w:r>
      <w:r>
        <w:rPr>
          <w:spacing w:val="-8"/>
        </w:rPr>
        <w:t> </w:t>
      </w:r>
      <w:r>
        <w:rPr/>
        <w:t>register</w:t>
      </w:r>
      <w:r>
        <w:rPr>
          <w:spacing w:val="-8"/>
        </w:rPr>
        <w:t> </w:t>
      </w:r>
      <w:r>
        <w:rPr/>
        <w:t>and</w:t>
      </w:r>
      <w:r>
        <w:rPr>
          <w:spacing w:val="-8"/>
        </w:rPr>
        <w:t> </w:t>
      </w:r>
      <w:r>
        <w:rPr/>
        <w:t>log</w:t>
      </w:r>
      <w:r>
        <w:rPr>
          <w:spacing w:val="-7"/>
        </w:rPr>
        <w:t> </w:t>
      </w:r>
      <w:r>
        <w:rPr/>
        <w:t>in</w:t>
      </w:r>
      <w:r>
        <w:rPr>
          <w:spacing w:val="-8"/>
        </w:rPr>
        <w:t> </w:t>
      </w:r>
      <w:r>
        <w:rPr/>
        <w:t>securely</w:t>
      </w:r>
      <w:r>
        <w:rPr>
          <w:spacing w:val="-8"/>
        </w:rPr>
        <w:t> </w:t>
      </w:r>
      <w:r>
        <w:rPr/>
        <w:t>using</w:t>
      </w:r>
      <w:r>
        <w:rPr>
          <w:spacing w:val="-8"/>
        </w:rPr>
        <w:t> </w:t>
      </w:r>
      <w:r>
        <w:rPr/>
        <w:t>their</w:t>
      </w:r>
      <w:r>
        <w:rPr>
          <w:spacing w:val="-8"/>
        </w:rPr>
        <w:t> </w:t>
      </w:r>
      <w:r>
        <w:rPr/>
        <w:t>credentials. Faculty</w:t>
      </w:r>
      <w:r>
        <w:rPr>
          <w:spacing w:val="-7"/>
        </w:rPr>
        <w:t> </w:t>
      </w:r>
      <w:r>
        <w:rPr/>
        <w:t>members</w:t>
      </w:r>
      <w:r>
        <w:rPr>
          <w:spacing w:val="-8"/>
        </w:rPr>
        <w:t> </w:t>
      </w:r>
      <w:r>
        <w:rPr/>
        <w:t>shall have</w:t>
      </w:r>
      <w:r>
        <w:rPr>
          <w:spacing w:val="-7"/>
        </w:rPr>
        <w:t> </w:t>
      </w:r>
      <w:r>
        <w:rPr/>
        <w:t>access</w:t>
      </w:r>
      <w:r>
        <w:rPr>
          <w:spacing w:val="-7"/>
        </w:rPr>
        <w:t> </w:t>
      </w:r>
      <w:r>
        <w:rPr/>
        <w:t>to</w:t>
      </w:r>
      <w:r>
        <w:rPr>
          <w:spacing w:val="-7"/>
        </w:rPr>
        <w:t> </w:t>
      </w:r>
      <w:r>
        <w:rPr/>
        <w:t>view</w:t>
      </w:r>
      <w:r>
        <w:rPr>
          <w:spacing w:val="-7"/>
        </w:rPr>
        <w:t> </w:t>
      </w:r>
      <w:r>
        <w:rPr/>
        <w:t>feedback</w:t>
      </w:r>
      <w:r>
        <w:rPr>
          <w:spacing w:val="-7"/>
        </w:rPr>
        <w:t> </w:t>
      </w:r>
      <w:r>
        <w:rPr/>
        <w:t>provided</w:t>
      </w:r>
      <w:r>
        <w:rPr>
          <w:spacing w:val="-7"/>
        </w:rPr>
        <w:t> </w:t>
      </w:r>
      <w:r>
        <w:rPr/>
        <w:t>to</w:t>
      </w:r>
      <w:r>
        <w:rPr>
          <w:spacing w:val="-7"/>
        </w:rPr>
        <w:t> </w:t>
      </w:r>
      <w:r>
        <w:rPr/>
        <w:t>them. Administrators</w:t>
      </w:r>
      <w:r>
        <w:rPr>
          <w:spacing w:val="-7"/>
        </w:rPr>
        <w:t> </w:t>
      </w:r>
      <w:r>
        <w:rPr/>
        <w:t>shall</w:t>
      </w:r>
      <w:r>
        <w:rPr>
          <w:spacing w:val="-7"/>
        </w:rPr>
        <w:t> </w:t>
      </w:r>
      <w:r>
        <w:rPr/>
        <w:t>have</w:t>
      </w:r>
      <w:r>
        <w:rPr>
          <w:spacing w:val="-7"/>
        </w:rPr>
        <w:t> </w:t>
      </w:r>
      <w:r>
        <w:rPr/>
        <w:t>the</w:t>
      </w:r>
      <w:r>
        <w:rPr>
          <w:spacing w:val="-7"/>
        </w:rPr>
        <w:t> </w:t>
      </w:r>
      <w:r>
        <w:rPr/>
        <w:t>authority</w:t>
      </w:r>
      <w:r>
        <w:rPr>
          <w:spacing w:val="-7"/>
        </w:rPr>
        <w:t> </w:t>
      </w:r>
      <w:r>
        <w:rPr/>
        <w:t>to</w:t>
      </w:r>
      <w:r>
        <w:rPr>
          <w:spacing w:val="-7"/>
        </w:rPr>
        <w:t> </w:t>
      </w:r>
      <w:r>
        <w:rPr/>
        <w:t>manage </w:t>
      </w:r>
      <w:bookmarkStart w:name="Non-Functional Requirements" w:id="74"/>
      <w:bookmarkEnd w:id="74"/>
      <w:r>
        <w:rPr>
          <w:w w:val="99"/>
        </w:rPr>
      </w:r>
      <w:bookmarkStart w:name="_bookmark36" w:id="75"/>
      <w:bookmarkEnd w:id="75"/>
      <w:r>
        <w:rPr/>
        <w:t>user</w:t>
      </w:r>
      <w:r>
        <w:rPr/>
        <w:t> accounts, including adding, deleting, and modifying user information.</w:t>
      </w:r>
    </w:p>
    <w:p>
      <w:pPr>
        <w:spacing w:after="0" w:line="393" w:lineRule="auto"/>
        <w:jc w:val="both"/>
        <w:sectPr>
          <w:headerReference w:type="default" r:id="rId21"/>
          <w:footerReference w:type="default" r:id="rId22"/>
          <w:pgSz w:w="11910" w:h="16840"/>
          <w:pgMar w:header="385" w:footer="547" w:top="700" w:bottom="740" w:left="1260" w:right="80"/>
        </w:sectPr>
      </w:pPr>
    </w:p>
    <w:p>
      <w:pPr>
        <w:pStyle w:val="BodyText"/>
        <w:spacing w:before="249"/>
        <w:rPr>
          <w:sz w:val="28"/>
        </w:rPr>
      </w:pPr>
    </w:p>
    <w:p>
      <w:pPr>
        <w:pStyle w:val="Heading1"/>
        <w:numPr>
          <w:ilvl w:val="1"/>
          <w:numId w:val="10"/>
        </w:numPr>
        <w:tabs>
          <w:tab w:pos="802" w:val="left" w:leader="none"/>
        </w:tabs>
        <w:spacing w:line="240" w:lineRule="auto" w:before="0" w:after="0"/>
        <w:ind w:left="802" w:right="0" w:hanging="645"/>
        <w:jc w:val="left"/>
      </w:pPr>
      <w:r>
        <w:rPr/>
        <w:t>Non-Functional</w:t>
      </w:r>
      <w:r>
        <w:rPr>
          <w:spacing w:val="38"/>
        </w:rPr>
        <w:t> </w:t>
      </w:r>
      <w:r>
        <w:rPr>
          <w:spacing w:val="-2"/>
        </w:rPr>
        <w:t>Requirements</w:t>
      </w:r>
    </w:p>
    <w:p>
      <w:pPr>
        <w:pStyle w:val="BodyText"/>
        <w:spacing w:line="393" w:lineRule="auto" w:before="261"/>
        <w:ind w:left="157" w:right="1051" w:hanging="8"/>
        <w:jc w:val="both"/>
      </w:pPr>
      <w:r>
        <w:rPr/>
        <w:t>The faculty feedback system must meet several non-functional requirements to ensure </w:t>
      </w:r>
      <w:r>
        <w:rPr/>
        <w:t>its effectiveness and reliability.</w:t>
      </w:r>
      <w:r>
        <w:rPr>
          <w:spacing w:val="40"/>
        </w:rPr>
        <w:t> </w:t>
      </w:r>
      <w:r>
        <w:rPr/>
        <w:t>It needs to perform efficiently, with quick response times and the ability to handle high volumes of data. Usability is crucial, demanding an intuitive interface and </w:t>
      </w:r>
      <w:r>
        <w:rPr>
          <w:spacing w:val="-2"/>
        </w:rPr>
        <w:t>adherence</w:t>
      </w:r>
      <w:r>
        <w:rPr>
          <w:spacing w:val="-4"/>
        </w:rPr>
        <w:t> </w:t>
      </w:r>
      <w:r>
        <w:rPr>
          <w:spacing w:val="-2"/>
        </w:rPr>
        <w:t>to</w:t>
      </w:r>
      <w:r>
        <w:rPr>
          <w:spacing w:val="-4"/>
        </w:rPr>
        <w:t> </w:t>
      </w:r>
      <w:r>
        <w:rPr>
          <w:spacing w:val="-2"/>
        </w:rPr>
        <w:t>accessibility</w:t>
      </w:r>
      <w:r>
        <w:rPr>
          <w:spacing w:val="-4"/>
        </w:rPr>
        <w:t> </w:t>
      </w:r>
      <w:r>
        <w:rPr>
          <w:spacing w:val="-2"/>
        </w:rPr>
        <w:t>standards. Reliability</w:t>
      </w:r>
      <w:r>
        <w:rPr>
          <w:spacing w:val="-4"/>
        </w:rPr>
        <w:t> </w:t>
      </w:r>
      <w:r>
        <w:rPr>
          <w:spacing w:val="-2"/>
        </w:rPr>
        <w:t>is</w:t>
      </w:r>
      <w:r>
        <w:rPr>
          <w:spacing w:val="-4"/>
        </w:rPr>
        <w:t> </w:t>
      </w:r>
      <w:r>
        <w:rPr>
          <w:spacing w:val="-2"/>
        </w:rPr>
        <w:t>paramount,</w:t>
      </w:r>
      <w:r>
        <w:rPr>
          <w:spacing w:val="-4"/>
        </w:rPr>
        <w:t> </w:t>
      </w:r>
      <w:r>
        <w:rPr>
          <w:spacing w:val="-2"/>
        </w:rPr>
        <w:t>necessitating</w:t>
      </w:r>
      <w:r>
        <w:rPr>
          <w:spacing w:val="-4"/>
        </w:rPr>
        <w:t> </w:t>
      </w:r>
      <w:r>
        <w:rPr>
          <w:spacing w:val="-2"/>
        </w:rPr>
        <w:t>minimal</w:t>
      </w:r>
      <w:r>
        <w:rPr>
          <w:spacing w:val="-4"/>
        </w:rPr>
        <w:t> </w:t>
      </w:r>
      <w:r>
        <w:rPr>
          <w:spacing w:val="-2"/>
        </w:rPr>
        <w:t>downtime</w:t>
      </w:r>
      <w:r>
        <w:rPr>
          <w:spacing w:val="-4"/>
        </w:rPr>
        <w:t> </w:t>
      </w:r>
      <w:r>
        <w:rPr>
          <w:spacing w:val="-2"/>
        </w:rPr>
        <w:t>and </w:t>
      </w:r>
      <w:r>
        <w:rPr/>
        <w:t>robust</w:t>
      </w:r>
      <w:r>
        <w:rPr>
          <w:spacing w:val="40"/>
        </w:rPr>
        <w:t> </w:t>
      </w:r>
      <w:r>
        <w:rPr/>
        <w:t>error</w:t>
      </w:r>
      <w:r>
        <w:rPr>
          <w:spacing w:val="40"/>
        </w:rPr>
        <w:t> </w:t>
      </w:r>
      <w:r>
        <w:rPr/>
        <w:t>handling.</w:t>
      </w:r>
      <w:r>
        <w:rPr>
          <w:spacing w:val="80"/>
        </w:rPr>
        <w:t> </w:t>
      </w:r>
      <w:r>
        <w:rPr/>
        <w:t>Security</w:t>
      </w:r>
      <w:r>
        <w:rPr>
          <w:spacing w:val="40"/>
        </w:rPr>
        <w:t> </w:t>
      </w:r>
      <w:r>
        <w:rPr/>
        <w:t>measures</w:t>
      </w:r>
      <w:r>
        <w:rPr>
          <w:spacing w:val="40"/>
        </w:rPr>
        <w:t> </w:t>
      </w:r>
      <w:r>
        <w:rPr/>
        <w:t>must</w:t>
      </w:r>
      <w:r>
        <w:rPr>
          <w:spacing w:val="40"/>
        </w:rPr>
        <w:t> </w:t>
      </w:r>
      <w:r>
        <w:rPr/>
        <w:t>safeguard</w:t>
      </w:r>
      <w:r>
        <w:rPr>
          <w:spacing w:val="40"/>
        </w:rPr>
        <w:t> </w:t>
      </w:r>
      <w:r>
        <w:rPr/>
        <w:t>user</w:t>
      </w:r>
      <w:r>
        <w:rPr>
          <w:spacing w:val="40"/>
        </w:rPr>
        <w:t> </w:t>
      </w:r>
      <w:r>
        <w:rPr/>
        <w:t>data</w:t>
      </w:r>
      <w:r>
        <w:rPr>
          <w:spacing w:val="40"/>
        </w:rPr>
        <w:t> </w:t>
      </w:r>
      <w:r>
        <w:rPr/>
        <w:t>through</w:t>
      </w:r>
      <w:r>
        <w:rPr>
          <w:spacing w:val="40"/>
        </w:rPr>
        <w:t> </w:t>
      </w:r>
      <w:r>
        <w:rPr/>
        <w:t>encryption</w:t>
      </w:r>
      <w:r>
        <w:rPr>
          <w:spacing w:val="40"/>
        </w:rPr>
        <w:t> </w:t>
      </w:r>
      <w:r>
        <w:rPr/>
        <w:t>and role-based access controls. Scalability is essential for accommodating growth, achieved through efficient</w:t>
      </w:r>
      <w:r>
        <w:rPr>
          <w:spacing w:val="-3"/>
        </w:rPr>
        <w:t> </w:t>
      </w:r>
      <w:r>
        <w:rPr/>
        <w:t>resource</w:t>
      </w:r>
      <w:r>
        <w:rPr>
          <w:spacing w:val="-3"/>
        </w:rPr>
        <w:t> </w:t>
      </w:r>
      <w:r>
        <w:rPr/>
        <w:t>management</w:t>
      </w:r>
      <w:r>
        <w:rPr>
          <w:spacing w:val="-3"/>
        </w:rPr>
        <w:t> </w:t>
      </w:r>
      <w:r>
        <w:rPr/>
        <w:t>and</w:t>
      </w:r>
      <w:r>
        <w:rPr>
          <w:spacing w:val="-3"/>
        </w:rPr>
        <w:t> </w:t>
      </w:r>
      <w:r>
        <w:rPr/>
        <w:t>interoperability</w:t>
      </w:r>
      <w:r>
        <w:rPr>
          <w:spacing w:val="-3"/>
        </w:rPr>
        <w:t> </w:t>
      </w:r>
      <w:r>
        <w:rPr/>
        <w:t>with</w:t>
      </w:r>
      <w:r>
        <w:rPr>
          <w:spacing w:val="-3"/>
        </w:rPr>
        <w:t> </w:t>
      </w:r>
      <w:r>
        <w:rPr/>
        <w:t>existing</w:t>
      </w:r>
      <w:r>
        <w:rPr>
          <w:spacing w:val="-3"/>
        </w:rPr>
        <w:t> </w:t>
      </w:r>
      <w:r>
        <w:rPr/>
        <w:t>systems. Maintainability</w:t>
      </w:r>
      <w:r>
        <w:rPr>
          <w:spacing w:val="-3"/>
        </w:rPr>
        <w:t> </w:t>
      </w:r>
      <w:r>
        <w:rPr/>
        <w:t>is</w:t>
      </w:r>
      <w:r>
        <w:rPr>
          <w:spacing w:val="-3"/>
        </w:rPr>
        <w:t> </w:t>
      </w:r>
      <w:r>
        <w:rPr/>
        <w:t>vital for long-term viability, requiring modular design and thorough documentation. Compliance with regulations and industry standards is mandatory, as is the implementation of performance </w:t>
      </w:r>
      <w:bookmarkStart w:name="Assumptions and Dependencies" w:id="76"/>
      <w:bookmarkEnd w:id="76"/>
      <w:r>
        <w:rPr>
          <w:w w:val="101"/>
        </w:rPr>
      </w:r>
      <w:bookmarkStart w:name="_bookmark37" w:id="77"/>
      <w:bookmarkEnd w:id="77"/>
      <w:r>
        <w:rPr/>
        <w:t>monitoring,</w:t>
      </w:r>
      <w:r>
        <w:rPr/>
        <w:t> logging, and backup procedures to ensure system integrity and availability.</w:t>
      </w:r>
    </w:p>
    <w:p>
      <w:pPr>
        <w:pStyle w:val="Heading1"/>
        <w:numPr>
          <w:ilvl w:val="1"/>
          <w:numId w:val="10"/>
        </w:numPr>
        <w:tabs>
          <w:tab w:pos="802" w:val="left" w:leader="none"/>
        </w:tabs>
        <w:spacing w:line="240" w:lineRule="auto" w:before="173" w:after="0"/>
        <w:ind w:left="802" w:right="0" w:hanging="645"/>
        <w:jc w:val="left"/>
      </w:pPr>
      <w:r>
        <w:rPr/>
        <w:t>Assumptions</w:t>
      </w:r>
      <w:r>
        <w:rPr>
          <w:spacing w:val="20"/>
        </w:rPr>
        <w:t> </w:t>
      </w:r>
      <w:r>
        <w:rPr/>
        <w:t>and</w:t>
      </w:r>
      <w:r>
        <w:rPr>
          <w:spacing w:val="21"/>
        </w:rPr>
        <w:t> </w:t>
      </w:r>
      <w:r>
        <w:rPr>
          <w:spacing w:val="-2"/>
        </w:rPr>
        <w:t>Dependencies</w:t>
      </w:r>
    </w:p>
    <w:p>
      <w:pPr>
        <w:pStyle w:val="BodyText"/>
        <w:spacing w:line="393" w:lineRule="auto" w:before="260"/>
        <w:ind w:left="157" w:right="1043" w:hanging="9"/>
        <w:jc w:val="both"/>
      </w:pPr>
      <w:r>
        <w:rPr>
          <w:spacing w:val="-2"/>
        </w:rPr>
        <w:t>Assumptions</w:t>
      </w:r>
      <w:r>
        <w:rPr>
          <w:spacing w:val="-7"/>
        </w:rPr>
        <w:t> </w:t>
      </w:r>
      <w:r>
        <w:rPr>
          <w:spacing w:val="-2"/>
        </w:rPr>
        <w:t>are</w:t>
      </w:r>
      <w:r>
        <w:rPr>
          <w:spacing w:val="-7"/>
        </w:rPr>
        <w:t> </w:t>
      </w:r>
      <w:r>
        <w:rPr>
          <w:spacing w:val="-2"/>
        </w:rPr>
        <w:t>fundamental</w:t>
      </w:r>
      <w:r>
        <w:rPr>
          <w:spacing w:val="-7"/>
        </w:rPr>
        <w:t> </w:t>
      </w:r>
      <w:r>
        <w:rPr>
          <w:spacing w:val="-2"/>
        </w:rPr>
        <w:t>beliefs</w:t>
      </w:r>
      <w:r>
        <w:rPr>
          <w:spacing w:val="-7"/>
        </w:rPr>
        <w:t> </w:t>
      </w:r>
      <w:r>
        <w:rPr>
          <w:spacing w:val="-2"/>
        </w:rPr>
        <w:t>that</w:t>
      </w:r>
      <w:r>
        <w:rPr>
          <w:spacing w:val="-7"/>
        </w:rPr>
        <w:t> </w:t>
      </w:r>
      <w:r>
        <w:rPr>
          <w:spacing w:val="-2"/>
        </w:rPr>
        <w:t>underpin</w:t>
      </w:r>
      <w:r>
        <w:rPr>
          <w:spacing w:val="-7"/>
        </w:rPr>
        <w:t> </w:t>
      </w:r>
      <w:r>
        <w:rPr>
          <w:spacing w:val="-2"/>
        </w:rPr>
        <w:t>the</w:t>
      </w:r>
      <w:r>
        <w:rPr>
          <w:spacing w:val="-7"/>
        </w:rPr>
        <w:t> </w:t>
      </w:r>
      <w:r>
        <w:rPr>
          <w:spacing w:val="-2"/>
        </w:rPr>
        <w:t>successful</w:t>
      </w:r>
      <w:r>
        <w:rPr>
          <w:spacing w:val="-7"/>
        </w:rPr>
        <w:t> </w:t>
      </w:r>
      <w:r>
        <w:rPr>
          <w:spacing w:val="-2"/>
        </w:rPr>
        <w:t>development</w:t>
      </w:r>
      <w:r>
        <w:rPr>
          <w:spacing w:val="-7"/>
        </w:rPr>
        <w:t> </w:t>
      </w:r>
      <w:r>
        <w:rPr>
          <w:spacing w:val="-2"/>
        </w:rPr>
        <w:t>and</w:t>
      </w:r>
      <w:r>
        <w:rPr>
          <w:spacing w:val="-7"/>
        </w:rPr>
        <w:t> </w:t>
      </w:r>
      <w:r>
        <w:rPr>
          <w:spacing w:val="-2"/>
        </w:rPr>
        <w:t>implementation </w:t>
      </w:r>
      <w:r>
        <w:rPr/>
        <w:t>of a faculty feedback system. Firstly, it assumes that faculty members and students will actively engage with the system, providing valuable feedback and utilizing the insights gained for </w:t>
      </w:r>
      <w:r>
        <w:rPr>
          <w:spacing w:val="-2"/>
        </w:rPr>
        <w:t>improvement. Additionally, it presupposes strong support from institutional management, ensuring </w:t>
      </w:r>
      <w:r>
        <w:rPr/>
        <w:t>the</w:t>
      </w:r>
      <w:r>
        <w:rPr>
          <w:spacing w:val="-2"/>
        </w:rPr>
        <w:t> </w:t>
      </w:r>
      <w:r>
        <w:rPr/>
        <w:t>allocation</w:t>
      </w:r>
      <w:r>
        <w:rPr>
          <w:spacing w:val="-2"/>
        </w:rPr>
        <w:t> </w:t>
      </w:r>
      <w:r>
        <w:rPr/>
        <w:t>of</w:t>
      </w:r>
      <w:r>
        <w:rPr>
          <w:spacing w:val="-2"/>
        </w:rPr>
        <w:t> </w:t>
      </w:r>
      <w:r>
        <w:rPr/>
        <w:t>resources</w:t>
      </w:r>
      <w:r>
        <w:rPr>
          <w:spacing w:val="-2"/>
        </w:rPr>
        <w:t> </w:t>
      </w:r>
      <w:r>
        <w:rPr/>
        <w:t>and</w:t>
      </w:r>
      <w:r>
        <w:rPr>
          <w:spacing w:val="-2"/>
        </w:rPr>
        <w:t> </w:t>
      </w:r>
      <w:r>
        <w:rPr/>
        <w:t>the</w:t>
      </w:r>
      <w:r>
        <w:rPr>
          <w:spacing w:val="-2"/>
        </w:rPr>
        <w:t> </w:t>
      </w:r>
      <w:r>
        <w:rPr/>
        <w:t>prioritization</w:t>
      </w:r>
      <w:r>
        <w:rPr>
          <w:spacing w:val="-2"/>
        </w:rPr>
        <w:t> </w:t>
      </w:r>
      <w:r>
        <w:rPr/>
        <w:t>of</w:t>
      </w:r>
      <w:r>
        <w:rPr>
          <w:spacing w:val="-2"/>
        </w:rPr>
        <w:t> </w:t>
      </w:r>
      <w:r>
        <w:rPr/>
        <w:t>the</w:t>
      </w:r>
      <w:r>
        <w:rPr>
          <w:spacing w:val="-2"/>
        </w:rPr>
        <w:t> </w:t>
      </w:r>
      <w:r>
        <w:rPr/>
        <w:t>project. Furthermore,</w:t>
      </w:r>
      <w:r>
        <w:rPr>
          <w:spacing w:val="-2"/>
        </w:rPr>
        <w:t> </w:t>
      </w:r>
      <w:r>
        <w:rPr/>
        <w:t>assumptions</w:t>
      </w:r>
      <w:r>
        <w:rPr>
          <w:spacing w:val="-2"/>
        </w:rPr>
        <w:t> </w:t>
      </w:r>
      <w:r>
        <w:rPr/>
        <w:t>include </w:t>
      </w:r>
      <w:r>
        <w:rPr>
          <w:spacing w:val="-2"/>
        </w:rPr>
        <w:t>the</w:t>
      </w:r>
      <w:r>
        <w:rPr>
          <w:spacing w:val="-6"/>
        </w:rPr>
        <w:t> </w:t>
      </w:r>
      <w:r>
        <w:rPr>
          <w:spacing w:val="-2"/>
        </w:rPr>
        <w:t>stability</w:t>
      </w:r>
      <w:r>
        <w:rPr>
          <w:spacing w:val="-7"/>
        </w:rPr>
        <w:t> </w:t>
      </w:r>
      <w:r>
        <w:rPr>
          <w:spacing w:val="-2"/>
        </w:rPr>
        <w:t>and</w:t>
      </w:r>
      <w:r>
        <w:rPr>
          <w:spacing w:val="-6"/>
        </w:rPr>
        <w:t> </w:t>
      </w:r>
      <w:r>
        <w:rPr>
          <w:spacing w:val="-2"/>
        </w:rPr>
        <w:t>reliability</w:t>
      </w:r>
      <w:r>
        <w:rPr>
          <w:spacing w:val="-7"/>
        </w:rPr>
        <w:t> </w:t>
      </w:r>
      <w:r>
        <w:rPr>
          <w:spacing w:val="-2"/>
        </w:rPr>
        <w:t>of</w:t>
      </w:r>
      <w:r>
        <w:rPr>
          <w:spacing w:val="-6"/>
        </w:rPr>
        <w:t> </w:t>
      </w:r>
      <w:r>
        <w:rPr>
          <w:spacing w:val="-2"/>
        </w:rPr>
        <w:t>the</w:t>
      </w:r>
      <w:r>
        <w:rPr>
          <w:spacing w:val="-7"/>
        </w:rPr>
        <w:t> </w:t>
      </w:r>
      <w:r>
        <w:rPr>
          <w:spacing w:val="-2"/>
        </w:rPr>
        <w:t>chosen</w:t>
      </w:r>
      <w:r>
        <w:rPr>
          <w:spacing w:val="-6"/>
        </w:rPr>
        <w:t> </w:t>
      </w:r>
      <w:r>
        <w:rPr>
          <w:spacing w:val="-2"/>
        </w:rPr>
        <w:t>technology</w:t>
      </w:r>
      <w:r>
        <w:rPr>
          <w:spacing w:val="-7"/>
        </w:rPr>
        <w:t> </w:t>
      </w:r>
      <w:r>
        <w:rPr>
          <w:spacing w:val="-2"/>
        </w:rPr>
        <w:t>stack,</w:t>
      </w:r>
      <w:r>
        <w:rPr>
          <w:spacing w:val="-6"/>
        </w:rPr>
        <w:t> </w:t>
      </w:r>
      <w:r>
        <w:rPr>
          <w:spacing w:val="-2"/>
        </w:rPr>
        <w:t>as</w:t>
      </w:r>
      <w:r>
        <w:rPr>
          <w:spacing w:val="-6"/>
        </w:rPr>
        <w:t> </w:t>
      </w:r>
      <w:r>
        <w:rPr>
          <w:spacing w:val="-2"/>
        </w:rPr>
        <w:t>well</w:t>
      </w:r>
      <w:r>
        <w:rPr>
          <w:spacing w:val="-7"/>
        </w:rPr>
        <w:t> </w:t>
      </w:r>
      <w:r>
        <w:rPr>
          <w:spacing w:val="-2"/>
        </w:rPr>
        <w:t>as</w:t>
      </w:r>
      <w:r>
        <w:rPr>
          <w:spacing w:val="-6"/>
        </w:rPr>
        <w:t> </w:t>
      </w:r>
      <w:r>
        <w:rPr>
          <w:spacing w:val="-2"/>
        </w:rPr>
        <w:t>the</w:t>
      </w:r>
      <w:r>
        <w:rPr>
          <w:spacing w:val="-7"/>
        </w:rPr>
        <w:t> </w:t>
      </w:r>
      <w:r>
        <w:rPr>
          <w:spacing w:val="-2"/>
        </w:rPr>
        <w:t>confidentiality</w:t>
      </w:r>
      <w:r>
        <w:rPr>
          <w:spacing w:val="-6"/>
        </w:rPr>
        <w:t> </w:t>
      </w:r>
      <w:r>
        <w:rPr>
          <w:spacing w:val="-2"/>
        </w:rPr>
        <w:t>of</w:t>
      </w:r>
      <w:r>
        <w:rPr>
          <w:spacing w:val="-7"/>
        </w:rPr>
        <w:t> </w:t>
      </w:r>
      <w:r>
        <w:rPr>
          <w:spacing w:val="-2"/>
        </w:rPr>
        <w:t>feedback data</w:t>
      </w:r>
      <w:r>
        <w:rPr>
          <w:spacing w:val="-8"/>
        </w:rPr>
        <w:t> </w:t>
      </w:r>
      <w:r>
        <w:rPr>
          <w:spacing w:val="-2"/>
        </w:rPr>
        <w:t>through</w:t>
      </w:r>
      <w:r>
        <w:rPr>
          <w:spacing w:val="-8"/>
        </w:rPr>
        <w:t> </w:t>
      </w:r>
      <w:r>
        <w:rPr>
          <w:spacing w:val="-2"/>
        </w:rPr>
        <w:t>appropriate</w:t>
      </w:r>
      <w:r>
        <w:rPr>
          <w:spacing w:val="-8"/>
        </w:rPr>
        <w:t> </w:t>
      </w:r>
      <w:r>
        <w:rPr>
          <w:spacing w:val="-2"/>
        </w:rPr>
        <w:t>security</w:t>
      </w:r>
      <w:r>
        <w:rPr>
          <w:spacing w:val="-8"/>
        </w:rPr>
        <w:t> </w:t>
      </w:r>
      <w:r>
        <w:rPr>
          <w:spacing w:val="-2"/>
        </w:rPr>
        <w:t>measures. Lastly,</w:t>
      </w:r>
      <w:r>
        <w:rPr>
          <w:spacing w:val="-7"/>
        </w:rPr>
        <w:t> </w:t>
      </w:r>
      <w:r>
        <w:rPr>
          <w:spacing w:val="-2"/>
        </w:rPr>
        <w:t>there’s</w:t>
      </w:r>
      <w:r>
        <w:rPr>
          <w:spacing w:val="-7"/>
        </w:rPr>
        <w:t> </w:t>
      </w:r>
      <w:r>
        <w:rPr>
          <w:spacing w:val="-2"/>
        </w:rPr>
        <w:t>an</w:t>
      </w:r>
      <w:r>
        <w:rPr>
          <w:spacing w:val="-8"/>
        </w:rPr>
        <w:t> </w:t>
      </w:r>
      <w:r>
        <w:rPr>
          <w:spacing w:val="-2"/>
        </w:rPr>
        <w:t>assumption</w:t>
      </w:r>
      <w:r>
        <w:rPr>
          <w:spacing w:val="-8"/>
        </w:rPr>
        <w:t> </w:t>
      </w:r>
      <w:r>
        <w:rPr>
          <w:spacing w:val="-2"/>
        </w:rPr>
        <w:t>of</w:t>
      </w:r>
      <w:r>
        <w:rPr>
          <w:spacing w:val="-8"/>
        </w:rPr>
        <w:t> </w:t>
      </w:r>
      <w:r>
        <w:rPr>
          <w:spacing w:val="-2"/>
        </w:rPr>
        <w:t>a</w:t>
      </w:r>
      <w:r>
        <w:rPr>
          <w:spacing w:val="-8"/>
        </w:rPr>
        <w:t> </w:t>
      </w:r>
      <w:r>
        <w:rPr>
          <w:spacing w:val="-2"/>
        </w:rPr>
        <w:t>culture</w:t>
      </w:r>
      <w:r>
        <w:rPr>
          <w:spacing w:val="-8"/>
        </w:rPr>
        <w:t> </w:t>
      </w:r>
      <w:r>
        <w:rPr>
          <w:spacing w:val="-2"/>
        </w:rPr>
        <w:t>of</w:t>
      </w:r>
      <w:r>
        <w:rPr>
          <w:spacing w:val="-8"/>
        </w:rPr>
        <w:t> </w:t>
      </w:r>
      <w:r>
        <w:rPr>
          <w:spacing w:val="-2"/>
        </w:rPr>
        <w:t>continuous </w:t>
      </w:r>
      <w:r>
        <w:rPr/>
        <w:t>improvement within the institution, where feedback collected is not only valued but actively utilized</w:t>
      </w:r>
      <w:r>
        <w:rPr>
          <w:spacing w:val="-4"/>
        </w:rPr>
        <w:t> </w:t>
      </w:r>
      <w:r>
        <w:rPr/>
        <w:t>to</w:t>
      </w:r>
      <w:r>
        <w:rPr>
          <w:spacing w:val="-4"/>
        </w:rPr>
        <w:t> </w:t>
      </w:r>
      <w:r>
        <w:rPr/>
        <w:t>enhance</w:t>
      </w:r>
      <w:r>
        <w:rPr>
          <w:spacing w:val="-4"/>
        </w:rPr>
        <w:t> </w:t>
      </w:r>
      <w:r>
        <w:rPr/>
        <w:t>educational</w:t>
      </w:r>
      <w:r>
        <w:rPr>
          <w:spacing w:val="-4"/>
        </w:rPr>
        <w:t> </w:t>
      </w:r>
      <w:r>
        <w:rPr/>
        <w:t>experiences. Understanding</w:t>
      </w:r>
      <w:r>
        <w:rPr>
          <w:spacing w:val="-4"/>
        </w:rPr>
        <w:t> </w:t>
      </w:r>
      <w:r>
        <w:rPr/>
        <w:t>and</w:t>
      </w:r>
      <w:r>
        <w:rPr>
          <w:spacing w:val="-4"/>
        </w:rPr>
        <w:t> </w:t>
      </w:r>
      <w:r>
        <w:rPr/>
        <w:t>addressing</w:t>
      </w:r>
      <w:r>
        <w:rPr>
          <w:spacing w:val="-4"/>
        </w:rPr>
        <w:t> </w:t>
      </w:r>
      <w:r>
        <w:rPr/>
        <w:t>these</w:t>
      </w:r>
      <w:r>
        <w:rPr>
          <w:spacing w:val="-4"/>
        </w:rPr>
        <w:t> </w:t>
      </w:r>
      <w:r>
        <w:rPr/>
        <w:t>assumptions</w:t>
      </w:r>
      <w:r>
        <w:rPr>
          <w:spacing w:val="-4"/>
        </w:rPr>
        <w:t> </w:t>
      </w:r>
      <w:r>
        <w:rPr/>
        <w:t>are crucial for effective planning and execution of the feedback system, ensuring its alignment with institutional goals and objectives.</w:t>
      </w:r>
    </w:p>
    <w:p>
      <w:pPr>
        <w:pStyle w:val="BodyText"/>
        <w:spacing w:line="393" w:lineRule="auto"/>
        <w:ind w:left="151" w:right="1044" w:firstLine="5"/>
        <w:jc w:val="both"/>
      </w:pPr>
      <w:r>
        <w:rPr/>
        <w:t>Dependencies are external factors and conditions upon which the successful development and deployment of a faculty feedback system rely.</w:t>
      </w:r>
      <w:r>
        <w:rPr>
          <w:spacing w:val="40"/>
        </w:rPr>
        <w:t> </w:t>
      </w:r>
      <w:r>
        <w:rPr/>
        <w:t>Firstly, the availability and readiness of IT infrastructure,</w:t>
      </w:r>
      <w:r>
        <w:rPr>
          <w:spacing w:val="-15"/>
        </w:rPr>
        <w:t> </w:t>
      </w:r>
      <w:r>
        <w:rPr/>
        <w:t>including</w:t>
      </w:r>
      <w:r>
        <w:rPr>
          <w:spacing w:val="-15"/>
        </w:rPr>
        <w:t> </w:t>
      </w:r>
      <w:r>
        <w:rPr/>
        <w:t>servers,</w:t>
      </w:r>
      <w:r>
        <w:rPr>
          <w:spacing w:val="-15"/>
        </w:rPr>
        <w:t> </w:t>
      </w:r>
      <w:r>
        <w:rPr/>
        <w:t>databases,</w:t>
      </w:r>
      <w:r>
        <w:rPr>
          <w:spacing w:val="-15"/>
        </w:rPr>
        <w:t> </w:t>
      </w:r>
      <w:r>
        <w:rPr/>
        <w:t>and</w:t>
      </w:r>
      <w:r>
        <w:rPr>
          <w:spacing w:val="-15"/>
        </w:rPr>
        <w:t> </w:t>
      </w:r>
      <w:r>
        <w:rPr/>
        <w:t>network</w:t>
      </w:r>
      <w:r>
        <w:rPr>
          <w:spacing w:val="-15"/>
        </w:rPr>
        <w:t> </w:t>
      </w:r>
      <w:r>
        <w:rPr/>
        <w:t>connectivity,</w:t>
      </w:r>
      <w:r>
        <w:rPr>
          <w:spacing w:val="-15"/>
        </w:rPr>
        <w:t> </w:t>
      </w:r>
      <w:r>
        <w:rPr/>
        <w:t>are</w:t>
      </w:r>
      <w:r>
        <w:rPr>
          <w:spacing w:val="-15"/>
        </w:rPr>
        <w:t> </w:t>
      </w:r>
      <w:r>
        <w:rPr/>
        <w:t>critical</w:t>
      </w:r>
      <w:r>
        <w:rPr>
          <w:spacing w:val="-15"/>
        </w:rPr>
        <w:t> </w:t>
      </w:r>
      <w:r>
        <w:rPr/>
        <w:t>dependencies</w:t>
      </w:r>
      <w:r>
        <w:rPr>
          <w:spacing w:val="-15"/>
        </w:rPr>
        <w:t> </w:t>
      </w:r>
      <w:r>
        <w:rPr/>
        <w:t>for system</w:t>
      </w:r>
      <w:r>
        <w:rPr>
          <w:spacing w:val="-15"/>
        </w:rPr>
        <w:t> </w:t>
      </w:r>
      <w:r>
        <w:rPr/>
        <w:t>operation.</w:t>
      </w:r>
      <w:r>
        <w:rPr>
          <w:spacing w:val="-15"/>
        </w:rPr>
        <w:t> </w:t>
      </w:r>
      <w:r>
        <w:rPr/>
        <w:t>Compliance</w:t>
      </w:r>
      <w:r>
        <w:rPr>
          <w:spacing w:val="-15"/>
        </w:rPr>
        <w:t> </w:t>
      </w:r>
      <w:r>
        <w:rPr/>
        <w:t>with</w:t>
      </w:r>
      <w:r>
        <w:rPr>
          <w:spacing w:val="-15"/>
        </w:rPr>
        <w:t> </w:t>
      </w:r>
      <w:r>
        <w:rPr/>
        <w:t>regulatory</w:t>
      </w:r>
      <w:r>
        <w:rPr>
          <w:spacing w:val="-15"/>
        </w:rPr>
        <w:t> </w:t>
      </w:r>
      <w:r>
        <w:rPr/>
        <w:t>frameworks</w:t>
      </w:r>
      <w:r>
        <w:rPr>
          <w:spacing w:val="-15"/>
        </w:rPr>
        <w:t> </w:t>
      </w:r>
      <w:r>
        <w:rPr/>
        <w:t>and</w:t>
      </w:r>
      <w:r>
        <w:rPr>
          <w:spacing w:val="-15"/>
        </w:rPr>
        <w:t> </w:t>
      </w:r>
      <w:r>
        <w:rPr/>
        <w:t>institutional</w:t>
      </w:r>
      <w:r>
        <w:rPr>
          <w:spacing w:val="-15"/>
        </w:rPr>
        <w:t> </w:t>
      </w:r>
      <w:r>
        <w:rPr/>
        <w:t>policies</w:t>
      </w:r>
      <w:r>
        <w:rPr>
          <w:spacing w:val="-15"/>
        </w:rPr>
        <w:t> </w:t>
      </w:r>
      <w:r>
        <w:rPr/>
        <w:t>regarding</w:t>
      </w:r>
      <w:r>
        <w:rPr>
          <w:spacing w:val="-15"/>
        </w:rPr>
        <w:t> </w:t>
      </w:r>
      <w:r>
        <w:rPr/>
        <w:t>data </w:t>
      </w:r>
      <w:r>
        <w:rPr>
          <w:spacing w:val="-2"/>
        </w:rPr>
        <w:t>protection,</w:t>
      </w:r>
      <w:r>
        <w:rPr>
          <w:spacing w:val="-9"/>
        </w:rPr>
        <w:t> </w:t>
      </w:r>
      <w:r>
        <w:rPr>
          <w:spacing w:val="-2"/>
        </w:rPr>
        <w:t>accessibility,</w:t>
      </w:r>
      <w:r>
        <w:rPr>
          <w:spacing w:val="-9"/>
        </w:rPr>
        <w:t> </w:t>
      </w:r>
      <w:r>
        <w:rPr>
          <w:spacing w:val="-2"/>
        </w:rPr>
        <w:t>and</w:t>
      </w:r>
      <w:r>
        <w:rPr>
          <w:spacing w:val="-9"/>
        </w:rPr>
        <w:t> </w:t>
      </w:r>
      <w:r>
        <w:rPr>
          <w:spacing w:val="-2"/>
        </w:rPr>
        <w:t>security</w:t>
      </w:r>
      <w:r>
        <w:rPr>
          <w:spacing w:val="-9"/>
        </w:rPr>
        <w:t> </w:t>
      </w:r>
      <w:r>
        <w:rPr>
          <w:spacing w:val="-2"/>
        </w:rPr>
        <w:t>represents</w:t>
      </w:r>
      <w:r>
        <w:rPr>
          <w:spacing w:val="-9"/>
        </w:rPr>
        <w:t> </w:t>
      </w:r>
      <w:r>
        <w:rPr>
          <w:spacing w:val="-2"/>
        </w:rPr>
        <w:t>another</w:t>
      </w:r>
      <w:r>
        <w:rPr>
          <w:spacing w:val="-9"/>
        </w:rPr>
        <w:t> </w:t>
      </w:r>
      <w:r>
        <w:rPr>
          <w:spacing w:val="-2"/>
        </w:rPr>
        <w:t>key</w:t>
      </w:r>
      <w:r>
        <w:rPr>
          <w:spacing w:val="-9"/>
        </w:rPr>
        <w:t> </w:t>
      </w:r>
      <w:r>
        <w:rPr>
          <w:spacing w:val="-2"/>
        </w:rPr>
        <w:t>dependency. Seamless</w:t>
      </w:r>
      <w:r>
        <w:rPr>
          <w:spacing w:val="-9"/>
        </w:rPr>
        <w:t> </w:t>
      </w:r>
      <w:r>
        <w:rPr>
          <w:spacing w:val="-2"/>
        </w:rPr>
        <w:t>integration</w:t>
      </w:r>
      <w:r>
        <w:rPr>
          <w:spacing w:val="-9"/>
        </w:rPr>
        <w:t> </w:t>
      </w:r>
      <w:r>
        <w:rPr>
          <w:spacing w:val="-2"/>
        </w:rPr>
        <w:t>with </w:t>
      </w:r>
      <w:r>
        <w:rPr/>
        <w:t>existing institutional systems, such as student information and learning management systems, is also crucial to ensure data consistency and streamline workflows.</w:t>
      </w:r>
      <w:r>
        <w:rPr>
          <w:spacing w:val="40"/>
        </w:rPr>
        <w:t> </w:t>
      </w:r>
      <w:r>
        <w:rPr/>
        <w:t>Collaboration with software vendors</w:t>
      </w:r>
      <w:r>
        <w:rPr>
          <w:spacing w:val="-2"/>
        </w:rPr>
        <w:t> </w:t>
      </w:r>
      <w:r>
        <w:rPr/>
        <w:t>or</w:t>
      </w:r>
      <w:r>
        <w:rPr>
          <w:spacing w:val="-2"/>
        </w:rPr>
        <w:t> </w:t>
      </w:r>
      <w:r>
        <w:rPr/>
        <w:t>third-party</w:t>
      </w:r>
      <w:r>
        <w:rPr>
          <w:spacing w:val="-1"/>
        </w:rPr>
        <w:t> </w:t>
      </w:r>
      <w:r>
        <w:rPr/>
        <w:t>service</w:t>
      </w:r>
      <w:r>
        <w:rPr>
          <w:spacing w:val="-2"/>
        </w:rPr>
        <w:t> </w:t>
      </w:r>
      <w:r>
        <w:rPr/>
        <w:t>providers</w:t>
      </w:r>
      <w:r>
        <w:rPr>
          <w:spacing w:val="-2"/>
        </w:rPr>
        <w:t> </w:t>
      </w:r>
      <w:r>
        <w:rPr/>
        <w:t>for</w:t>
      </w:r>
      <w:r>
        <w:rPr>
          <w:spacing w:val="-1"/>
        </w:rPr>
        <w:t> </w:t>
      </w:r>
      <w:r>
        <w:rPr/>
        <w:t>technical</w:t>
      </w:r>
      <w:r>
        <w:rPr>
          <w:spacing w:val="-2"/>
        </w:rPr>
        <w:t> </w:t>
      </w:r>
      <w:r>
        <w:rPr/>
        <w:t>support</w:t>
      </w:r>
      <w:r>
        <w:rPr>
          <w:spacing w:val="-2"/>
        </w:rPr>
        <w:t> </w:t>
      </w:r>
      <w:r>
        <w:rPr/>
        <w:t>and</w:t>
      </w:r>
      <w:r>
        <w:rPr>
          <w:spacing w:val="-1"/>
        </w:rPr>
        <w:t> </w:t>
      </w:r>
      <w:r>
        <w:rPr/>
        <w:t>maintenance</w:t>
      </w:r>
      <w:r>
        <w:rPr>
          <w:spacing w:val="-2"/>
        </w:rPr>
        <w:t> </w:t>
      </w:r>
      <w:r>
        <w:rPr/>
        <w:t>adds</w:t>
      </w:r>
      <w:r>
        <w:rPr>
          <w:spacing w:val="-2"/>
        </w:rPr>
        <w:t> </w:t>
      </w:r>
      <w:r>
        <w:rPr/>
        <w:t>another</w:t>
      </w:r>
      <w:r>
        <w:rPr>
          <w:spacing w:val="-1"/>
        </w:rPr>
        <w:t> </w:t>
      </w:r>
      <w:r>
        <w:rPr>
          <w:spacing w:val="-2"/>
        </w:rPr>
        <w:t>layer</w:t>
      </w:r>
    </w:p>
    <w:p>
      <w:pPr>
        <w:spacing w:after="0" w:line="393" w:lineRule="auto"/>
        <w:jc w:val="both"/>
        <w:sectPr>
          <w:pgSz w:w="11910" w:h="16840"/>
          <w:pgMar w:header="385" w:footer="547" w:top="700" w:bottom="740" w:left="1260" w:right="80"/>
        </w:sectPr>
      </w:pPr>
    </w:p>
    <w:p>
      <w:pPr>
        <w:pStyle w:val="BodyText"/>
        <w:spacing w:before="145"/>
      </w:pPr>
    </w:p>
    <w:p>
      <w:pPr>
        <w:pStyle w:val="BodyText"/>
        <w:spacing w:line="393" w:lineRule="auto"/>
        <w:ind w:left="157" w:right="1051"/>
        <w:jc w:val="both"/>
      </w:pPr>
      <w:r>
        <w:rPr/>
        <w:t>of</w:t>
      </w:r>
      <w:r>
        <w:rPr>
          <w:spacing w:val="-15"/>
        </w:rPr>
        <w:t> </w:t>
      </w:r>
      <w:r>
        <w:rPr/>
        <w:t>dependency.</w:t>
      </w:r>
      <w:r>
        <w:rPr>
          <w:spacing w:val="-15"/>
        </w:rPr>
        <w:t> </w:t>
      </w:r>
      <w:r>
        <w:rPr/>
        <w:t>Lastly,</w:t>
      </w:r>
      <w:r>
        <w:rPr>
          <w:spacing w:val="-15"/>
        </w:rPr>
        <w:t> </w:t>
      </w:r>
      <w:r>
        <w:rPr/>
        <w:t>providing</w:t>
      </w:r>
      <w:r>
        <w:rPr>
          <w:spacing w:val="-15"/>
        </w:rPr>
        <w:t> </w:t>
      </w:r>
      <w:r>
        <w:rPr/>
        <w:t>adequate</w:t>
      </w:r>
      <w:r>
        <w:rPr>
          <w:spacing w:val="-15"/>
        </w:rPr>
        <w:t> </w:t>
      </w:r>
      <w:r>
        <w:rPr/>
        <w:t>training</w:t>
      </w:r>
      <w:r>
        <w:rPr>
          <w:spacing w:val="-15"/>
        </w:rPr>
        <w:t> </w:t>
      </w:r>
      <w:r>
        <w:rPr/>
        <w:t>and</w:t>
      </w:r>
      <w:r>
        <w:rPr>
          <w:spacing w:val="-15"/>
        </w:rPr>
        <w:t> </w:t>
      </w:r>
      <w:r>
        <w:rPr/>
        <w:t>support</w:t>
      </w:r>
      <w:r>
        <w:rPr>
          <w:spacing w:val="-15"/>
        </w:rPr>
        <w:t> </w:t>
      </w:r>
      <w:r>
        <w:rPr/>
        <w:t>resources</w:t>
      </w:r>
      <w:r>
        <w:rPr>
          <w:spacing w:val="-15"/>
        </w:rPr>
        <w:t> </w:t>
      </w:r>
      <w:r>
        <w:rPr/>
        <w:t>to</w:t>
      </w:r>
      <w:r>
        <w:rPr>
          <w:spacing w:val="-15"/>
        </w:rPr>
        <w:t> </w:t>
      </w:r>
      <w:r>
        <w:rPr/>
        <w:t>faculty</w:t>
      </w:r>
      <w:r>
        <w:rPr>
          <w:spacing w:val="-15"/>
        </w:rPr>
        <w:t> </w:t>
      </w:r>
      <w:r>
        <w:rPr/>
        <w:t>and</w:t>
      </w:r>
      <w:r>
        <w:rPr>
          <w:spacing w:val="-15"/>
        </w:rPr>
        <w:t> </w:t>
      </w:r>
      <w:r>
        <w:rPr/>
        <w:t>students</w:t>
      </w:r>
      <w:r>
        <w:rPr>
          <w:spacing w:val="-15"/>
        </w:rPr>
        <w:t> </w:t>
      </w:r>
      <w:r>
        <w:rPr/>
        <w:t>to effectively utilize the feedback system is essential for its successful adoption.</w:t>
      </w:r>
      <w:r>
        <w:rPr>
          <w:spacing w:val="40"/>
        </w:rPr>
        <w:t> </w:t>
      </w:r>
      <w:r>
        <w:rPr/>
        <w:t>Identifying </w:t>
      </w:r>
      <w:r>
        <w:rPr/>
        <w:t>and addressing these dependencies early in the project lifecycle is vital to mitigate risks and ensure a </w:t>
      </w:r>
      <w:bookmarkStart w:name="Data Requirements" w:id="78"/>
      <w:bookmarkEnd w:id="78"/>
      <w:r>
        <w:rPr>
          <w:w w:val="101"/>
        </w:rPr>
      </w:r>
      <w:bookmarkStart w:name="_bookmark38" w:id="79"/>
      <w:bookmarkEnd w:id="79"/>
      <w:r>
        <w:rPr/>
        <w:t>smooth</w:t>
      </w:r>
      <w:r>
        <w:rPr/>
        <w:t> implementation process.</w:t>
      </w:r>
    </w:p>
    <w:p>
      <w:pPr>
        <w:pStyle w:val="Heading1"/>
        <w:numPr>
          <w:ilvl w:val="1"/>
          <w:numId w:val="10"/>
        </w:numPr>
        <w:tabs>
          <w:tab w:pos="801" w:val="left" w:leader="none"/>
        </w:tabs>
        <w:spacing w:line="240" w:lineRule="auto" w:before="181" w:after="0"/>
        <w:ind w:left="801" w:right="0" w:hanging="644"/>
        <w:jc w:val="both"/>
      </w:pPr>
      <w:r>
        <w:rPr/>
        <w:t>Data</w:t>
      </w:r>
      <w:r>
        <w:rPr>
          <w:spacing w:val="12"/>
        </w:rPr>
        <w:t> </w:t>
      </w:r>
      <w:r>
        <w:rPr>
          <w:spacing w:val="-2"/>
        </w:rPr>
        <w:t>Requirements</w:t>
      </w:r>
    </w:p>
    <w:p>
      <w:pPr>
        <w:pStyle w:val="Heading2"/>
        <w:numPr>
          <w:ilvl w:val="2"/>
          <w:numId w:val="10"/>
        </w:numPr>
        <w:tabs>
          <w:tab w:pos="874" w:val="left" w:leader="none"/>
        </w:tabs>
        <w:spacing w:line="240" w:lineRule="auto" w:before="319" w:after="0"/>
        <w:ind w:left="874" w:right="0" w:hanging="717"/>
        <w:jc w:val="both"/>
      </w:pPr>
      <w:bookmarkStart w:name="User Information" w:id="80"/>
      <w:bookmarkEnd w:id="80"/>
      <w:r>
        <w:rPr>
          <w:b w:val="0"/>
        </w:rPr>
      </w:r>
      <w:bookmarkStart w:name="_bookmark39" w:id="81"/>
      <w:bookmarkEnd w:id="81"/>
      <w:r>
        <w:rPr>
          <w:b w:val="0"/>
        </w:rPr>
      </w:r>
      <w:r>
        <w:rPr/>
        <w:t>User</w:t>
      </w:r>
      <w:r>
        <w:rPr>
          <w:spacing w:val="-6"/>
        </w:rPr>
        <w:t> </w:t>
      </w:r>
      <w:r>
        <w:rPr>
          <w:spacing w:val="-2"/>
        </w:rPr>
        <w:t>Information</w:t>
      </w:r>
    </w:p>
    <w:p>
      <w:pPr>
        <w:pStyle w:val="BodyText"/>
        <w:spacing w:line="393" w:lineRule="auto" w:before="269"/>
        <w:ind w:left="157" w:right="1051"/>
        <w:jc w:val="both"/>
      </w:pPr>
      <w:r>
        <w:rPr/>
        <w:t>Faculty</w:t>
      </w:r>
      <w:r>
        <w:rPr>
          <w:spacing w:val="-15"/>
        </w:rPr>
        <w:t> </w:t>
      </w:r>
      <w:r>
        <w:rPr/>
        <w:t>Data:</w:t>
      </w:r>
      <w:r>
        <w:rPr>
          <w:spacing w:val="-15"/>
        </w:rPr>
        <w:t> </w:t>
      </w:r>
      <w:r>
        <w:rPr/>
        <w:t>Information</w:t>
      </w:r>
      <w:r>
        <w:rPr>
          <w:spacing w:val="-15"/>
        </w:rPr>
        <w:t> </w:t>
      </w:r>
      <w:r>
        <w:rPr/>
        <w:t>about</w:t>
      </w:r>
      <w:r>
        <w:rPr>
          <w:spacing w:val="-15"/>
        </w:rPr>
        <w:t> </w:t>
      </w:r>
      <w:r>
        <w:rPr/>
        <w:t>faculty</w:t>
      </w:r>
      <w:r>
        <w:rPr>
          <w:spacing w:val="-15"/>
        </w:rPr>
        <w:t> </w:t>
      </w:r>
      <w:r>
        <w:rPr/>
        <w:t>members,</w:t>
      </w:r>
      <w:r>
        <w:rPr>
          <w:spacing w:val="-15"/>
        </w:rPr>
        <w:t> </w:t>
      </w:r>
      <w:r>
        <w:rPr/>
        <w:t>including</w:t>
      </w:r>
      <w:r>
        <w:rPr>
          <w:spacing w:val="-15"/>
        </w:rPr>
        <w:t> </w:t>
      </w:r>
      <w:r>
        <w:rPr/>
        <w:t>their</w:t>
      </w:r>
      <w:r>
        <w:rPr>
          <w:spacing w:val="-15"/>
        </w:rPr>
        <w:t> </w:t>
      </w:r>
      <w:r>
        <w:rPr/>
        <w:t>names,</w:t>
      </w:r>
      <w:r>
        <w:rPr>
          <w:spacing w:val="-15"/>
        </w:rPr>
        <w:t> </w:t>
      </w:r>
      <w:r>
        <w:rPr/>
        <w:t>contact</w:t>
      </w:r>
      <w:r>
        <w:rPr>
          <w:spacing w:val="-15"/>
        </w:rPr>
        <w:t> </w:t>
      </w:r>
      <w:r>
        <w:rPr/>
        <w:t>details,</w:t>
      </w:r>
      <w:r>
        <w:rPr>
          <w:spacing w:val="-15"/>
        </w:rPr>
        <w:t> </w:t>
      </w:r>
      <w:r>
        <w:rPr/>
        <w:t>academic qualifications, department, and teaching assignments.Details about students participating in </w:t>
      </w:r>
      <w:bookmarkStart w:name="Feedback Data" w:id="82"/>
      <w:bookmarkEnd w:id="82"/>
      <w:r>
        <w:rPr>
          <w:w w:val="101"/>
        </w:rPr>
      </w:r>
      <w:bookmarkStart w:name="_bookmark40" w:id="83"/>
      <w:bookmarkEnd w:id="83"/>
      <w:r>
        <w:rPr/>
        <w:t>feedback,</w:t>
      </w:r>
      <w:r>
        <w:rPr/>
        <w:t> such as their names, IDs, courses enrolled, and academic program.</w:t>
      </w:r>
    </w:p>
    <w:p>
      <w:pPr>
        <w:pStyle w:val="Heading2"/>
        <w:numPr>
          <w:ilvl w:val="2"/>
          <w:numId w:val="10"/>
        </w:numPr>
        <w:tabs>
          <w:tab w:pos="874" w:val="left" w:leader="none"/>
        </w:tabs>
        <w:spacing w:line="240" w:lineRule="auto" w:before="91" w:after="0"/>
        <w:ind w:left="874" w:right="0" w:hanging="717"/>
        <w:jc w:val="both"/>
      </w:pPr>
      <w:r>
        <w:rPr>
          <w:spacing w:val="-2"/>
        </w:rPr>
        <w:t>Feedback</w:t>
      </w:r>
      <w:r>
        <w:rPr>
          <w:spacing w:val="-1"/>
        </w:rPr>
        <w:t> </w:t>
      </w:r>
      <w:r>
        <w:rPr>
          <w:spacing w:val="-4"/>
        </w:rPr>
        <w:t>Data</w:t>
      </w:r>
    </w:p>
    <w:p>
      <w:pPr>
        <w:pStyle w:val="BodyText"/>
        <w:spacing w:line="393" w:lineRule="auto" w:before="269"/>
        <w:ind w:left="157" w:right="1043"/>
        <w:jc w:val="both"/>
      </w:pPr>
      <w:r>
        <w:rPr/>
        <w:t>Feedback Responses:</w:t>
      </w:r>
      <w:r>
        <w:rPr>
          <w:spacing w:val="40"/>
        </w:rPr>
        <w:t> </w:t>
      </w:r>
      <w:r>
        <w:rPr/>
        <w:t>Responses provided by students regarding various aspects of faculty performance,</w:t>
      </w:r>
      <w:r>
        <w:rPr>
          <w:spacing w:val="-10"/>
        </w:rPr>
        <w:t> </w:t>
      </w:r>
      <w:r>
        <w:rPr/>
        <w:t>such</w:t>
      </w:r>
      <w:r>
        <w:rPr>
          <w:spacing w:val="-10"/>
        </w:rPr>
        <w:t> </w:t>
      </w:r>
      <w:r>
        <w:rPr/>
        <w:t>as</w:t>
      </w:r>
      <w:r>
        <w:rPr>
          <w:spacing w:val="-10"/>
        </w:rPr>
        <w:t> </w:t>
      </w:r>
      <w:r>
        <w:rPr/>
        <w:t>teaching</w:t>
      </w:r>
      <w:r>
        <w:rPr>
          <w:spacing w:val="-10"/>
        </w:rPr>
        <w:t> </w:t>
      </w:r>
      <w:r>
        <w:rPr/>
        <w:t>effectiveness,</w:t>
      </w:r>
      <w:r>
        <w:rPr>
          <w:spacing w:val="-10"/>
        </w:rPr>
        <w:t> </w:t>
      </w:r>
      <w:r>
        <w:rPr/>
        <w:t>communication</w:t>
      </w:r>
      <w:r>
        <w:rPr>
          <w:spacing w:val="-10"/>
        </w:rPr>
        <w:t> </w:t>
      </w:r>
      <w:r>
        <w:rPr/>
        <w:t>skills,</w:t>
      </w:r>
      <w:r>
        <w:rPr>
          <w:spacing w:val="-10"/>
        </w:rPr>
        <w:t> </w:t>
      </w:r>
      <w:r>
        <w:rPr/>
        <w:t>availability</w:t>
      </w:r>
      <w:r>
        <w:rPr>
          <w:spacing w:val="-10"/>
        </w:rPr>
        <w:t> </w:t>
      </w:r>
      <w:r>
        <w:rPr/>
        <w:t>for</w:t>
      </w:r>
      <w:r>
        <w:rPr>
          <w:spacing w:val="-10"/>
        </w:rPr>
        <w:t> </w:t>
      </w:r>
      <w:r>
        <w:rPr/>
        <w:t>assistance,</w:t>
      </w:r>
      <w:r>
        <w:rPr>
          <w:spacing w:val="-10"/>
        </w:rPr>
        <w:t> </w:t>
      </w:r>
      <w:r>
        <w:rPr/>
        <w:t>and course</w:t>
      </w:r>
      <w:r>
        <w:rPr>
          <w:spacing w:val="-6"/>
        </w:rPr>
        <w:t> </w:t>
      </w:r>
      <w:r>
        <w:rPr/>
        <w:t>materials.Feedback</w:t>
      </w:r>
      <w:r>
        <w:rPr>
          <w:spacing w:val="-6"/>
        </w:rPr>
        <w:t> </w:t>
      </w:r>
      <w:r>
        <w:rPr/>
        <w:t>Timestamps: Timestamps</w:t>
      </w:r>
      <w:r>
        <w:rPr>
          <w:spacing w:val="-6"/>
        </w:rPr>
        <w:t> </w:t>
      </w:r>
      <w:r>
        <w:rPr/>
        <w:t>indicating</w:t>
      </w:r>
      <w:r>
        <w:rPr>
          <w:spacing w:val="-6"/>
        </w:rPr>
        <w:t> </w:t>
      </w:r>
      <w:r>
        <w:rPr/>
        <w:t>when</w:t>
      </w:r>
      <w:r>
        <w:rPr>
          <w:spacing w:val="-7"/>
        </w:rPr>
        <w:t> </w:t>
      </w:r>
      <w:r>
        <w:rPr/>
        <w:t>feedback</w:t>
      </w:r>
      <w:r>
        <w:rPr>
          <w:spacing w:val="-6"/>
        </w:rPr>
        <w:t> </w:t>
      </w:r>
      <w:r>
        <w:rPr/>
        <w:t>submissions</w:t>
      </w:r>
      <w:r>
        <w:rPr>
          <w:spacing w:val="-6"/>
        </w:rPr>
        <w:t> </w:t>
      </w:r>
      <w:r>
        <w:rPr/>
        <w:t>were </w:t>
      </w:r>
      <w:bookmarkStart w:name="Survey Configuration" w:id="84"/>
      <w:bookmarkEnd w:id="84"/>
      <w:r>
        <w:rPr>
          <w:w w:val="99"/>
        </w:rPr>
      </w:r>
      <w:bookmarkStart w:name="_bookmark41" w:id="85"/>
      <w:bookmarkEnd w:id="85"/>
      <w:r>
        <w:rPr/>
        <w:t>made</w:t>
      </w:r>
      <w:r>
        <w:rPr/>
        <w:t> to track the timing of responses.</w:t>
      </w:r>
    </w:p>
    <w:p>
      <w:pPr>
        <w:pStyle w:val="Heading2"/>
        <w:numPr>
          <w:ilvl w:val="2"/>
          <w:numId w:val="10"/>
        </w:numPr>
        <w:tabs>
          <w:tab w:pos="874" w:val="left" w:leader="none"/>
        </w:tabs>
        <w:spacing w:line="240" w:lineRule="auto" w:before="89" w:after="0"/>
        <w:ind w:left="874" w:right="0" w:hanging="717"/>
        <w:jc w:val="both"/>
      </w:pPr>
      <w:r>
        <w:rPr/>
        <w:t>Survey</w:t>
      </w:r>
      <w:r>
        <w:rPr>
          <w:spacing w:val="-15"/>
        </w:rPr>
        <w:t> </w:t>
      </w:r>
      <w:r>
        <w:rPr>
          <w:spacing w:val="-2"/>
        </w:rPr>
        <w:t>Configuration</w:t>
      </w:r>
    </w:p>
    <w:p>
      <w:pPr>
        <w:pStyle w:val="BodyText"/>
        <w:spacing w:line="393" w:lineRule="auto" w:before="269"/>
        <w:ind w:left="157" w:right="1022"/>
        <w:jc w:val="both"/>
      </w:pPr>
      <w:r>
        <w:rPr/>
        <w:t>Survey Questions:</w:t>
      </w:r>
      <w:r>
        <w:rPr>
          <w:spacing w:val="40"/>
        </w:rPr>
        <w:t> </w:t>
      </w:r>
      <w:r>
        <w:rPr/>
        <w:t>Questions designed to gather feedback from students, including both quantitative (e.g., rating scales) and qualitative (e.g., open-ended questions) formats.</w:t>
      </w:r>
      <w:r>
        <w:rPr>
          <w:spacing w:val="40"/>
        </w:rPr>
        <w:t> </w:t>
      </w:r>
      <w:r>
        <w:rPr/>
        <w:t>Survey Settings:</w:t>
      </w:r>
      <w:r>
        <w:rPr>
          <w:spacing w:val="-12"/>
        </w:rPr>
        <w:t> </w:t>
      </w:r>
      <w:r>
        <w:rPr/>
        <w:t>Configuration</w:t>
      </w:r>
      <w:r>
        <w:rPr>
          <w:spacing w:val="-15"/>
        </w:rPr>
        <w:t> </w:t>
      </w:r>
      <w:r>
        <w:rPr/>
        <w:t>settings</w:t>
      </w:r>
      <w:r>
        <w:rPr>
          <w:spacing w:val="-15"/>
        </w:rPr>
        <w:t> </w:t>
      </w:r>
      <w:r>
        <w:rPr/>
        <w:t>for</w:t>
      </w:r>
      <w:r>
        <w:rPr>
          <w:spacing w:val="-15"/>
        </w:rPr>
        <w:t> </w:t>
      </w:r>
      <w:r>
        <w:rPr/>
        <w:t>surveys,</w:t>
      </w:r>
      <w:r>
        <w:rPr>
          <w:spacing w:val="-15"/>
        </w:rPr>
        <w:t> </w:t>
      </w:r>
      <w:r>
        <w:rPr/>
        <w:t>such</w:t>
      </w:r>
      <w:r>
        <w:rPr>
          <w:spacing w:val="-15"/>
        </w:rPr>
        <w:t> </w:t>
      </w:r>
      <w:r>
        <w:rPr/>
        <w:t>as</w:t>
      </w:r>
      <w:r>
        <w:rPr>
          <w:spacing w:val="-15"/>
        </w:rPr>
        <w:t> </w:t>
      </w:r>
      <w:r>
        <w:rPr/>
        <w:t>survey</w:t>
      </w:r>
      <w:r>
        <w:rPr>
          <w:spacing w:val="-15"/>
        </w:rPr>
        <w:t> </w:t>
      </w:r>
      <w:r>
        <w:rPr/>
        <w:t>periods,</w:t>
      </w:r>
      <w:r>
        <w:rPr>
          <w:spacing w:val="-15"/>
        </w:rPr>
        <w:t> </w:t>
      </w:r>
      <w:r>
        <w:rPr/>
        <w:t>frequency,</w:t>
      </w:r>
      <w:r>
        <w:rPr>
          <w:spacing w:val="-15"/>
        </w:rPr>
        <w:t> </w:t>
      </w:r>
      <w:r>
        <w:rPr/>
        <w:t>anonymity</w:t>
      </w:r>
      <w:r>
        <w:rPr>
          <w:spacing w:val="-15"/>
        </w:rPr>
        <w:t> </w:t>
      </w:r>
      <w:r>
        <w:rPr/>
        <w:t>options, </w:t>
      </w:r>
      <w:bookmarkStart w:name="System Logs" w:id="86"/>
      <w:bookmarkEnd w:id="86"/>
      <w:r>
        <w:rPr>
          <w:w w:val="98"/>
        </w:rPr>
      </w:r>
      <w:bookmarkStart w:name="_bookmark42" w:id="87"/>
      <w:bookmarkEnd w:id="87"/>
      <w:r>
        <w:rPr/>
        <w:t>and</w:t>
      </w:r>
      <w:r>
        <w:rPr/>
        <w:t> access permissions.</w:t>
      </w:r>
    </w:p>
    <w:p>
      <w:pPr>
        <w:pStyle w:val="Heading2"/>
        <w:numPr>
          <w:ilvl w:val="2"/>
          <w:numId w:val="10"/>
        </w:numPr>
        <w:tabs>
          <w:tab w:pos="874" w:val="left" w:leader="none"/>
        </w:tabs>
        <w:spacing w:line="240" w:lineRule="auto" w:before="89" w:after="0"/>
        <w:ind w:left="874" w:right="0" w:hanging="717"/>
        <w:jc w:val="both"/>
      </w:pPr>
      <w:r>
        <w:rPr/>
        <w:t>System</w:t>
      </w:r>
      <w:r>
        <w:rPr>
          <w:spacing w:val="-9"/>
        </w:rPr>
        <w:t> </w:t>
      </w:r>
      <w:r>
        <w:rPr>
          <w:spacing w:val="-4"/>
        </w:rPr>
        <w:t>Logs</w:t>
      </w:r>
    </w:p>
    <w:p>
      <w:pPr>
        <w:pStyle w:val="BodyText"/>
        <w:spacing w:line="393" w:lineRule="auto" w:before="269"/>
        <w:ind w:left="157" w:right="1051" w:hanging="9"/>
        <w:jc w:val="both"/>
      </w:pPr>
      <w:r>
        <w:rPr/>
        <w:t>Audit</w:t>
      </w:r>
      <w:r>
        <w:rPr>
          <w:spacing w:val="-12"/>
        </w:rPr>
        <w:t> </w:t>
      </w:r>
      <w:r>
        <w:rPr/>
        <w:t>Logs: Records</w:t>
      </w:r>
      <w:r>
        <w:rPr>
          <w:spacing w:val="-12"/>
        </w:rPr>
        <w:t> </w:t>
      </w:r>
      <w:r>
        <w:rPr/>
        <w:t>of</w:t>
      </w:r>
      <w:r>
        <w:rPr>
          <w:spacing w:val="-11"/>
        </w:rPr>
        <w:t> </w:t>
      </w:r>
      <w:r>
        <w:rPr/>
        <w:t>system</w:t>
      </w:r>
      <w:r>
        <w:rPr>
          <w:spacing w:val="-12"/>
        </w:rPr>
        <w:t> </w:t>
      </w:r>
      <w:r>
        <w:rPr/>
        <w:t>activities,</w:t>
      </w:r>
      <w:r>
        <w:rPr>
          <w:spacing w:val="-12"/>
        </w:rPr>
        <w:t> </w:t>
      </w:r>
      <w:r>
        <w:rPr/>
        <w:t>including</w:t>
      </w:r>
      <w:r>
        <w:rPr>
          <w:spacing w:val="-12"/>
        </w:rPr>
        <w:t> </w:t>
      </w:r>
      <w:r>
        <w:rPr/>
        <w:t>user</w:t>
      </w:r>
      <w:r>
        <w:rPr>
          <w:spacing w:val="-12"/>
        </w:rPr>
        <w:t> </w:t>
      </w:r>
      <w:r>
        <w:rPr/>
        <w:t>logins,</w:t>
      </w:r>
      <w:r>
        <w:rPr>
          <w:spacing w:val="-12"/>
        </w:rPr>
        <w:t> </w:t>
      </w:r>
      <w:r>
        <w:rPr/>
        <w:t>feedback</w:t>
      </w:r>
      <w:r>
        <w:rPr>
          <w:spacing w:val="-12"/>
        </w:rPr>
        <w:t> </w:t>
      </w:r>
      <w:r>
        <w:rPr/>
        <w:t>submissions,</w:t>
      </w:r>
      <w:r>
        <w:rPr>
          <w:spacing w:val="-12"/>
        </w:rPr>
        <w:t> </w:t>
      </w:r>
      <w:r>
        <w:rPr/>
        <w:t>and</w:t>
      </w:r>
      <w:r>
        <w:rPr>
          <w:spacing w:val="-12"/>
        </w:rPr>
        <w:t> </w:t>
      </w:r>
      <w:r>
        <w:rPr/>
        <w:t>system configurations, for security and accountability purposes. Error Logs: Information about </w:t>
      </w:r>
      <w:r>
        <w:rPr/>
        <w:t>system </w:t>
      </w:r>
      <w:bookmarkStart w:name="Authorization and Access control" w:id="88"/>
      <w:bookmarkEnd w:id="88"/>
      <w:r>
        <w:rPr>
          <w:w w:val="101"/>
        </w:rPr>
      </w:r>
      <w:bookmarkStart w:name="_bookmark43" w:id="89"/>
      <w:bookmarkEnd w:id="89"/>
      <w:r>
        <w:rPr/>
        <w:t>errors</w:t>
      </w:r>
      <w:r>
        <w:rPr/>
        <w:t> or failures encountered during operation for troubleshooting and debugging.</w:t>
      </w:r>
    </w:p>
    <w:p>
      <w:pPr>
        <w:pStyle w:val="Heading2"/>
        <w:numPr>
          <w:ilvl w:val="2"/>
          <w:numId w:val="10"/>
        </w:numPr>
        <w:tabs>
          <w:tab w:pos="874" w:val="left" w:leader="none"/>
        </w:tabs>
        <w:spacing w:line="240" w:lineRule="auto" w:before="90" w:after="0"/>
        <w:ind w:left="874" w:right="0" w:hanging="717"/>
        <w:jc w:val="both"/>
      </w:pPr>
      <w:r>
        <w:rPr/>
        <w:t>Authorization</w:t>
      </w:r>
      <w:r>
        <w:rPr>
          <w:spacing w:val="-14"/>
        </w:rPr>
        <w:t> </w:t>
      </w:r>
      <w:r>
        <w:rPr/>
        <w:t>and</w:t>
      </w:r>
      <w:r>
        <w:rPr>
          <w:spacing w:val="-13"/>
        </w:rPr>
        <w:t> </w:t>
      </w:r>
      <w:r>
        <w:rPr/>
        <w:t>Access</w:t>
      </w:r>
      <w:r>
        <w:rPr>
          <w:spacing w:val="-14"/>
        </w:rPr>
        <w:t> </w:t>
      </w:r>
      <w:r>
        <w:rPr>
          <w:spacing w:val="-2"/>
        </w:rPr>
        <w:t>control</w:t>
      </w:r>
    </w:p>
    <w:p>
      <w:pPr>
        <w:pStyle w:val="BodyText"/>
        <w:spacing w:line="393" w:lineRule="auto" w:before="270"/>
        <w:ind w:left="157" w:right="1035"/>
        <w:jc w:val="both"/>
      </w:pPr>
      <w:r>
        <w:rPr>
          <w:spacing w:val="-4"/>
        </w:rPr>
        <w:t>User</w:t>
      </w:r>
      <w:r>
        <w:rPr>
          <w:spacing w:val="-7"/>
        </w:rPr>
        <w:t> </w:t>
      </w:r>
      <w:r>
        <w:rPr>
          <w:spacing w:val="-4"/>
        </w:rPr>
        <w:t>Roles</w:t>
      </w:r>
      <w:r>
        <w:rPr>
          <w:spacing w:val="-7"/>
        </w:rPr>
        <w:t> </w:t>
      </w:r>
      <w:r>
        <w:rPr>
          <w:spacing w:val="-4"/>
        </w:rPr>
        <w:t>and</w:t>
      </w:r>
      <w:r>
        <w:rPr>
          <w:spacing w:val="-7"/>
        </w:rPr>
        <w:t> </w:t>
      </w:r>
      <w:r>
        <w:rPr>
          <w:spacing w:val="-4"/>
        </w:rPr>
        <w:t>Permissions:</w:t>
      </w:r>
      <w:r>
        <w:rPr>
          <w:spacing w:val="17"/>
        </w:rPr>
        <w:t> </w:t>
      </w:r>
      <w:r>
        <w:rPr>
          <w:spacing w:val="-4"/>
        </w:rPr>
        <w:t>Data</w:t>
      </w:r>
      <w:r>
        <w:rPr>
          <w:spacing w:val="-7"/>
        </w:rPr>
        <w:t> </w:t>
      </w:r>
      <w:r>
        <w:rPr>
          <w:spacing w:val="-4"/>
        </w:rPr>
        <w:t>defining</w:t>
      </w:r>
      <w:r>
        <w:rPr>
          <w:spacing w:val="-7"/>
        </w:rPr>
        <w:t> </w:t>
      </w:r>
      <w:r>
        <w:rPr>
          <w:spacing w:val="-4"/>
        </w:rPr>
        <w:t>different</w:t>
      </w:r>
      <w:r>
        <w:rPr>
          <w:spacing w:val="-7"/>
        </w:rPr>
        <w:t> </w:t>
      </w:r>
      <w:r>
        <w:rPr>
          <w:spacing w:val="-4"/>
        </w:rPr>
        <w:t>user</w:t>
      </w:r>
      <w:r>
        <w:rPr>
          <w:spacing w:val="-7"/>
        </w:rPr>
        <w:t> </w:t>
      </w:r>
      <w:r>
        <w:rPr>
          <w:spacing w:val="-4"/>
        </w:rPr>
        <w:t>roles</w:t>
      </w:r>
      <w:r>
        <w:rPr>
          <w:spacing w:val="-7"/>
        </w:rPr>
        <w:t> </w:t>
      </w:r>
      <w:r>
        <w:rPr>
          <w:spacing w:val="-4"/>
        </w:rPr>
        <w:t>(e.g., administrators, faculty, students) </w:t>
      </w:r>
      <w:bookmarkStart w:name="System Configuration" w:id="90"/>
      <w:bookmarkEnd w:id="90"/>
      <w:r>
        <w:rPr>
          <w:w w:val="97"/>
        </w:rPr>
      </w:r>
      <w:bookmarkStart w:name="_bookmark44" w:id="91"/>
      <w:bookmarkEnd w:id="91"/>
      <w:r>
        <w:rPr/>
        <w:t>and</w:t>
      </w:r>
      <w:r>
        <w:rPr/>
        <w:t> their corresponding permissions to access and manage system functionalities.</w:t>
      </w:r>
    </w:p>
    <w:p>
      <w:pPr>
        <w:pStyle w:val="Heading2"/>
        <w:numPr>
          <w:ilvl w:val="2"/>
          <w:numId w:val="10"/>
        </w:numPr>
        <w:tabs>
          <w:tab w:pos="874" w:val="left" w:leader="none"/>
        </w:tabs>
        <w:spacing w:line="240" w:lineRule="auto" w:before="91" w:after="0"/>
        <w:ind w:left="874" w:right="0" w:hanging="717"/>
        <w:jc w:val="both"/>
      </w:pPr>
      <w:r>
        <w:rPr/>
        <w:t>System</w:t>
      </w:r>
      <w:r>
        <w:rPr>
          <w:spacing w:val="-9"/>
        </w:rPr>
        <w:t> </w:t>
      </w:r>
      <w:r>
        <w:rPr>
          <w:spacing w:val="-2"/>
        </w:rPr>
        <w:t>Configuration</w:t>
      </w:r>
    </w:p>
    <w:p>
      <w:pPr>
        <w:pStyle w:val="BodyText"/>
        <w:spacing w:line="393" w:lineRule="auto" w:before="270"/>
        <w:ind w:left="157" w:right="1021"/>
        <w:jc w:val="both"/>
      </w:pPr>
      <w:r>
        <w:rPr/>
        <w:t>System Settings:</w:t>
      </w:r>
      <w:r>
        <w:rPr>
          <w:spacing w:val="40"/>
        </w:rPr>
        <w:t> </w:t>
      </w:r>
      <w:r>
        <w:rPr/>
        <w:t>Configuration parameters for the feedback system, such as email </w:t>
      </w:r>
      <w:r>
        <w:rPr/>
        <w:t>templates, notification</w:t>
      </w:r>
      <w:r>
        <w:rPr>
          <w:spacing w:val="30"/>
        </w:rPr>
        <w:t> </w:t>
      </w:r>
      <w:r>
        <w:rPr/>
        <w:t>settings,</w:t>
      </w:r>
      <w:r>
        <w:rPr>
          <w:spacing w:val="37"/>
        </w:rPr>
        <w:t> </w:t>
      </w:r>
      <w:r>
        <w:rPr/>
        <w:t>and</w:t>
      </w:r>
      <w:r>
        <w:rPr>
          <w:spacing w:val="30"/>
        </w:rPr>
        <w:t> </w:t>
      </w:r>
      <w:r>
        <w:rPr/>
        <w:t>language</w:t>
      </w:r>
      <w:r>
        <w:rPr>
          <w:spacing w:val="31"/>
        </w:rPr>
        <w:t> </w:t>
      </w:r>
      <w:r>
        <w:rPr/>
        <w:t>preferences.</w:t>
      </w:r>
      <w:r>
        <w:rPr>
          <w:spacing w:val="80"/>
        </w:rPr>
        <w:t> </w:t>
      </w:r>
      <w:r>
        <w:rPr/>
        <w:t>Integration</w:t>
      </w:r>
      <w:r>
        <w:rPr>
          <w:spacing w:val="30"/>
        </w:rPr>
        <w:t> </w:t>
      </w:r>
      <w:r>
        <w:rPr/>
        <w:t>Settings:</w:t>
      </w:r>
      <w:r>
        <w:rPr>
          <w:spacing w:val="71"/>
        </w:rPr>
        <w:t> </w:t>
      </w:r>
      <w:r>
        <w:rPr/>
        <w:t>Configuration</w:t>
      </w:r>
      <w:r>
        <w:rPr>
          <w:spacing w:val="30"/>
        </w:rPr>
        <w:t> </w:t>
      </w:r>
      <w:r>
        <w:rPr/>
        <w:t>details</w:t>
      </w:r>
      <w:r>
        <w:rPr>
          <w:spacing w:val="30"/>
        </w:rPr>
        <w:t> </w:t>
      </w:r>
      <w:r>
        <w:rPr/>
        <w:t>for</w:t>
      </w:r>
    </w:p>
    <w:p>
      <w:pPr>
        <w:spacing w:after="0" w:line="393" w:lineRule="auto"/>
        <w:jc w:val="both"/>
        <w:sectPr>
          <w:pgSz w:w="11910" w:h="16840"/>
          <w:pgMar w:header="385" w:footer="547" w:top="700" w:bottom="740" w:left="1260" w:right="80"/>
        </w:sectPr>
      </w:pPr>
    </w:p>
    <w:p>
      <w:pPr>
        <w:pStyle w:val="BodyText"/>
        <w:spacing w:before="145"/>
      </w:pPr>
    </w:p>
    <w:p>
      <w:pPr>
        <w:pStyle w:val="BodyText"/>
        <w:ind w:left="157"/>
        <w:jc w:val="both"/>
      </w:pPr>
      <w:bookmarkStart w:name="Validation and Verifications" w:id="92"/>
      <w:bookmarkEnd w:id="92"/>
      <w:r>
        <w:rPr/>
      </w:r>
      <w:bookmarkStart w:name="_bookmark45" w:id="93"/>
      <w:bookmarkEnd w:id="93"/>
      <w:r>
        <w:rPr/>
      </w:r>
      <w:r>
        <w:rPr/>
        <w:t>integrating</w:t>
      </w:r>
      <w:r>
        <w:rPr>
          <w:spacing w:val="-9"/>
        </w:rPr>
        <w:t> </w:t>
      </w:r>
      <w:r>
        <w:rPr/>
        <w:t>the</w:t>
      </w:r>
      <w:r>
        <w:rPr>
          <w:spacing w:val="-8"/>
        </w:rPr>
        <w:t> </w:t>
      </w:r>
      <w:r>
        <w:rPr/>
        <w:t>feedback</w:t>
      </w:r>
      <w:r>
        <w:rPr>
          <w:spacing w:val="-9"/>
        </w:rPr>
        <w:t> </w:t>
      </w:r>
      <w:r>
        <w:rPr/>
        <w:t>system</w:t>
      </w:r>
      <w:r>
        <w:rPr>
          <w:spacing w:val="-8"/>
        </w:rPr>
        <w:t> </w:t>
      </w:r>
      <w:r>
        <w:rPr/>
        <w:t>with</w:t>
      </w:r>
      <w:r>
        <w:rPr>
          <w:spacing w:val="-9"/>
        </w:rPr>
        <w:t> </w:t>
      </w:r>
      <w:r>
        <w:rPr/>
        <w:t>other</w:t>
      </w:r>
      <w:r>
        <w:rPr>
          <w:spacing w:val="-8"/>
        </w:rPr>
        <w:t> </w:t>
      </w:r>
      <w:r>
        <w:rPr/>
        <w:t>institutional</w:t>
      </w:r>
      <w:r>
        <w:rPr>
          <w:spacing w:val="-9"/>
        </w:rPr>
        <w:t> </w:t>
      </w:r>
      <w:r>
        <w:rPr/>
        <w:t>systems</w:t>
      </w:r>
      <w:r>
        <w:rPr>
          <w:spacing w:val="-8"/>
        </w:rPr>
        <w:t> </w:t>
      </w:r>
      <w:r>
        <w:rPr/>
        <w:t>or</w:t>
      </w:r>
      <w:r>
        <w:rPr>
          <w:spacing w:val="-9"/>
        </w:rPr>
        <w:t> </w:t>
      </w:r>
      <w:r>
        <w:rPr/>
        <w:t>external</w:t>
      </w:r>
      <w:r>
        <w:rPr>
          <w:spacing w:val="-8"/>
        </w:rPr>
        <w:t> </w:t>
      </w:r>
      <w:r>
        <w:rPr>
          <w:spacing w:val="-2"/>
        </w:rPr>
        <w:t>services.</w:t>
      </w:r>
    </w:p>
    <w:p>
      <w:pPr>
        <w:pStyle w:val="BodyText"/>
        <w:spacing w:before="85"/>
      </w:pPr>
    </w:p>
    <w:p>
      <w:pPr>
        <w:pStyle w:val="Heading1"/>
        <w:numPr>
          <w:ilvl w:val="1"/>
          <w:numId w:val="10"/>
        </w:numPr>
        <w:tabs>
          <w:tab w:pos="802" w:val="left" w:leader="none"/>
        </w:tabs>
        <w:spacing w:line="240" w:lineRule="auto" w:before="0" w:after="0"/>
        <w:ind w:left="802" w:right="0" w:hanging="645"/>
        <w:jc w:val="left"/>
      </w:pPr>
      <w:r>
        <w:rPr/>
        <w:t>Validation</w:t>
      </w:r>
      <w:r>
        <w:rPr>
          <w:spacing w:val="4"/>
        </w:rPr>
        <w:t> </w:t>
      </w:r>
      <w:r>
        <w:rPr/>
        <w:t>and</w:t>
      </w:r>
      <w:r>
        <w:rPr>
          <w:spacing w:val="5"/>
        </w:rPr>
        <w:t> </w:t>
      </w:r>
      <w:r>
        <w:rPr>
          <w:spacing w:val="-2"/>
        </w:rPr>
        <w:t>Verifications</w:t>
      </w:r>
    </w:p>
    <w:p>
      <w:pPr>
        <w:pStyle w:val="BodyText"/>
        <w:spacing w:line="393" w:lineRule="auto" w:before="261"/>
        <w:ind w:left="157" w:right="1009" w:hanging="9"/>
        <w:jc w:val="both"/>
      </w:pPr>
      <w:r>
        <w:rPr/>
        <w:t>Validation and verification processes are crucial for ensuring the effectiveness and reliability of a faculty</w:t>
      </w:r>
      <w:r>
        <w:rPr>
          <w:spacing w:val="-5"/>
        </w:rPr>
        <w:t> </w:t>
      </w:r>
      <w:r>
        <w:rPr/>
        <w:t>feedback</w:t>
      </w:r>
      <w:r>
        <w:rPr>
          <w:spacing w:val="-5"/>
        </w:rPr>
        <w:t> </w:t>
      </w:r>
      <w:r>
        <w:rPr/>
        <w:t>system. Validation</w:t>
      </w:r>
      <w:r>
        <w:rPr>
          <w:spacing w:val="-5"/>
        </w:rPr>
        <w:t> </w:t>
      </w:r>
      <w:r>
        <w:rPr/>
        <w:t>involves</w:t>
      </w:r>
      <w:r>
        <w:rPr>
          <w:spacing w:val="-5"/>
        </w:rPr>
        <w:t> </w:t>
      </w:r>
      <w:r>
        <w:rPr/>
        <w:t>confirming</w:t>
      </w:r>
      <w:r>
        <w:rPr>
          <w:spacing w:val="-5"/>
        </w:rPr>
        <w:t> </w:t>
      </w:r>
      <w:r>
        <w:rPr/>
        <w:t>that</w:t>
      </w:r>
      <w:r>
        <w:rPr>
          <w:spacing w:val="-5"/>
        </w:rPr>
        <w:t> </w:t>
      </w:r>
      <w:r>
        <w:rPr/>
        <w:t>the</w:t>
      </w:r>
      <w:r>
        <w:rPr>
          <w:spacing w:val="-5"/>
        </w:rPr>
        <w:t> </w:t>
      </w:r>
      <w:r>
        <w:rPr/>
        <w:t>system</w:t>
      </w:r>
      <w:r>
        <w:rPr>
          <w:spacing w:val="-5"/>
        </w:rPr>
        <w:t> </w:t>
      </w:r>
      <w:r>
        <w:rPr/>
        <w:t>meets</w:t>
      </w:r>
      <w:r>
        <w:rPr>
          <w:spacing w:val="-5"/>
        </w:rPr>
        <w:t> </w:t>
      </w:r>
      <w:r>
        <w:rPr/>
        <w:t>user</w:t>
      </w:r>
      <w:r>
        <w:rPr>
          <w:spacing w:val="-5"/>
        </w:rPr>
        <w:t> </w:t>
      </w:r>
      <w:r>
        <w:rPr/>
        <w:t>requirements, accurately captures feedback, maintains data integrity, anonymity, and scalability.</w:t>
      </w:r>
      <w:r>
        <w:rPr>
          <w:spacing w:val="40"/>
        </w:rPr>
        <w:t> </w:t>
      </w:r>
      <w:r>
        <w:rPr/>
        <w:t>Verification, on the other hand, entails ensuring functional, usability, performance, security, integration, and compliance</w:t>
      </w:r>
      <w:r>
        <w:rPr>
          <w:spacing w:val="-5"/>
        </w:rPr>
        <w:t> </w:t>
      </w:r>
      <w:r>
        <w:rPr/>
        <w:t>requirements</w:t>
      </w:r>
      <w:r>
        <w:rPr>
          <w:spacing w:val="-5"/>
        </w:rPr>
        <w:t> </w:t>
      </w:r>
      <w:r>
        <w:rPr/>
        <w:t>are</w:t>
      </w:r>
      <w:r>
        <w:rPr>
          <w:spacing w:val="-5"/>
        </w:rPr>
        <w:t> </w:t>
      </w:r>
      <w:r>
        <w:rPr/>
        <w:t>met. Through</w:t>
      </w:r>
      <w:r>
        <w:rPr>
          <w:spacing w:val="-5"/>
        </w:rPr>
        <w:t> </w:t>
      </w:r>
      <w:r>
        <w:rPr/>
        <w:t>these</w:t>
      </w:r>
      <w:r>
        <w:rPr>
          <w:spacing w:val="-5"/>
        </w:rPr>
        <w:t> </w:t>
      </w:r>
      <w:r>
        <w:rPr/>
        <w:t>processes,</w:t>
      </w:r>
      <w:r>
        <w:rPr>
          <w:spacing w:val="-5"/>
        </w:rPr>
        <w:t> </w:t>
      </w:r>
      <w:r>
        <w:rPr/>
        <w:t>stakeholders</w:t>
      </w:r>
      <w:r>
        <w:rPr>
          <w:spacing w:val="-5"/>
        </w:rPr>
        <w:t> </w:t>
      </w:r>
      <w:r>
        <w:rPr/>
        <w:t>can</w:t>
      </w:r>
      <w:r>
        <w:rPr>
          <w:spacing w:val="-5"/>
        </w:rPr>
        <w:t> </w:t>
      </w:r>
      <w:r>
        <w:rPr/>
        <w:t>be</w:t>
      </w:r>
      <w:r>
        <w:rPr>
          <w:spacing w:val="-5"/>
        </w:rPr>
        <w:t> </w:t>
      </w:r>
      <w:r>
        <w:rPr/>
        <w:t>confident</w:t>
      </w:r>
      <w:r>
        <w:rPr>
          <w:spacing w:val="-5"/>
        </w:rPr>
        <w:t> </w:t>
      </w:r>
      <w:r>
        <w:rPr/>
        <w:t>that</w:t>
      </w:r>
      <w:r>
        <w:rPr>
          <w:spacing w:val="-5"/>
        </w:rPr>
        <w:t> </w:t>
      </w:r>
      <w:r>
        <w:rPr/>
        <w:t>the system functions as intended, is user-friendly, performs well under various conditions, maintains data</w:t>
      </w:r>
      <w:r>
        <w:rPr>
          <w:spacing w:val="-4"/>
        </w:rPr>
        <w:t> </w:t>
      </w:r>
      <w:r>
        <w:rPr/>
        <w:t>security,</w:t>
      </w:r>
      <w:r>
        <w:rPr>
          <w:spacing w:val="-4"/>
        </w:rPr>
        <w:t> </w:t>
      </w:r>
      <w:r>
        <w:rPr/>
        <w:t>integrates</w:t>
      </w:r>
      <w:r>
        <w:rPr>
          <w:spacing w:val="-3"/>
        </w:rPr>
        <w:t> </w:t>
      </w:r>
      <w:r>
        <w:rPr/>
        <w:t>seamlessly</w:t>
      </w:r>
      <w:r>
        <w:rPr>
          <w:spacing w:val="-4"/>
        </w:rPr>
        <w:t> </w:t>
      </w:r>
      <w:r>
        <w:rPr/>
        <w:t>with</w:t>
      </w:r>
      <w:r>
        <w:rPr>
          <w:spacing w:val="-4"/>
        </w:rPr>
        <w:t> </w:t>
      </w:r>
      <w:r>
        <w:rPr/>
        <w:t>existing</w:t>
      </w:r>
      <w:r>
        <w:rPr>
          <w:spacing w:val="-3"/>
        </w:rPr>
        <w:t> </w:t>
      </w:r>
      <w:r>
        <w:rPr/>
        <w:t>systems,</w:t>
      </w:r>
      <w:r>
        <w:rPr>
          <w:spacing w:val="-3"/>
        </w:rPr>
        <w:t> </w:t>
      </w:r>
      <w:r>
        <w:rPr/>
        <w:t>and</w:t>
      </w:r>
      <w:r>
        <w:rPr>
          <w:spacing w:val="-4"/>
        </w:rPr>
        <w:t> </w:t>
      </w:r>
      <w:r>
        <w:rPr/>
        <w:t>complies</w:t>
      </w:r>
      <w:r>
        <w:rPr>
          <w:spacing w:val="-3"/>
        </w:rPr>
        <w:t> </w:t>
      </w:r>
      <w:r>
        <w:rPr/>
        <w:t>with</w:t>
      </w:r>
      <w:r>
        <w:rPr>
          <w:spacing w:val="-3"/>
        </w:rPr>
        <w:t> </w:t>
      </w:r>
      <w:r>
        <w:rPr/>
        <w:t>relevant</w:t>
      </w:r>
      <w:r>
        <w:rPr>
          <w:spacing w:val="-4"/>
        </w:rPr>
        <w:t> </w:t>
      </w:r>
      <w:r>
        <w:rPr/>
        <w:t>regulations. Overall, these steps ensure the system’s accuracy, effectiveness, and alignment with institutional goals in a concise manner.</w:t>
      </w:r>
    </w:p>
    <w:p>
      <w:pPr>
        <w:spacing w:after="0" w:line="393" w:lineRule="auto"/>
        <w:jc w:val="both"/>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System Design" w:id="94"/>
      <w:bookmarkEnd w:id="94"/>
      <w:r>
        <w:rPr/>
      </w:r>
      <w:bookmarkStart w:name="_bookmark46" w:id="95"/>
      <w:bookmarkEnd w:id="95"/>
      <w:r>
        <w:rPr/>
      </w:r>
      <w:r>
        <w:rPr>
          <w:b/>
          <w:sz w:val="41"/>
        </w:rPr>
        <w:t>Chapter </w:t>
      </w:r>
      <w:r>
        <w:rPr>
          <w:b/>
          <w:spacing w:val="-10"/>
          <w:sz w:val="41"/>
        </w:rPr>
        <w:t>4</w:t>
      </w:r>
    </w:p>
    <w:p>
      <w:pPr>
        <w:pStyle w:val="BodyText"/>
        <w:spacing w:before="348"/>
        <w:rPr>
          <w:b/>
          <w:sz w:val="41"/>
        </w:rPr>
      </w:pPr>
    </w:p>
    <w:p>
      <w:pPr>
        <w:spacing w:before="0"/>
        <w:ind w:left="157" w:right="0" w:firstLine="0"/>
        <w:jc w:val="left"/>
        <w:rPr>
          <w:b/>
          <w:sz w:val="49"/>
        </w:rPr>
      </w:pPr>
      <w:r>
        <w:rPr>
          <w:b/>
          <w:sz w:val="49"/>
        </w:rPr>
        <w:t>System</w:t>
      </w:r>
      <w:r>
        <w:rPr>
          <w:b/>
          <w:spacing w:val="15"/>
          <w:sz w:val="49"/>
        </w:rPr>
        <w:t> </w:t>
      </w:r>
      <w:r>
        <w:rPr>
          <w:b/>
          <w:spacing w:val="-2"/>
          <w:sz w:val="49"/>
        </w:rPr>
        <w:t>Design</w:t>
      </w:r>
    </w:p>
    <w:p>
      <w:pPr>
        <w:pStyle w:val="BodyText"/>
        <w:spacing w:before="355"/>
        <w:rPr>
          <w:b/>
          <w:sz w:val="49"/>
        </w:rPr>
      </w:pPr>
    </w:p>
    <w:p>
      <w:pPr>
        <w:pStyle w:val="BodyText"/>
        <w:spacing w:line="393" w:lineRule="auto"/>
        <w:ind w:left="157" w:right="1012"/>
        <w:jc w:val="both"/>
      </w:pPr>
      <w:r>
        <w:rPr>
          <w:spacing w:val="-2"/>
        </w:rPr>
        <w:t>Software</w:t>
      </w:r>
      <w:r>
        <w:rPr>
          <w:spacing w:val="-10"/>
        </w:rPr>
        <w:t> </w:t>
      </w:r>
      <w:r>
        <w:rPr>
          <w:spacing w:val="-2"/>
        </w:rPr>
        <w:t>design</w:t>
      </w:r>
      <w:r>
        <w:rPr>
          <w:spacing w:val="-10"/>
        </w:rPr>
        <w:t> </w:t>
      </w:r>
      <w:r>
        <w:rPr>
          <w:spacing w:val="-2"/>
        </w:rPr>
        <w:t>is</w:t>
      </w:r>
      <w:r>
        <w:rPr>
          <w:spacing w:val="-10"/>
        </w:rPr>
        <w:t> </w:t>
      </w:r>
      <w:r>
        <w:rPr>
          <w:spacing w:val="-2"/>
        </w:rPr>
        <w:t>an</w:t>
      </w:r>
      <w:r>
        <w:rPr>
          <w:spacing w:val="-10"/>
        </w:rPr>
        <w:t> </w:t>
      </w:r>
      <w:r>
        <w:rPr>
          <w:spacing w:val="-2"/>
        </w:rPr>
        <w:t>interactive</w:t>
      </w:r>
      <w:r>
        <w:rPr>
          <w:spacing w:val="-10"/>
        </w:rPr>
        <w:t> </w:t>
      </w:r>
      <w:r>
        <w:rPr>
          <w:spacing w:val="-2"/>
        </w:rPr>
        <w:t>process</w:t>
      </w:r>
      <w:r>
        <w:rPr>
          <w:spacing w:val="-10"/>
        </w:rPr>
        <w:t> </w:t>
      </w:r>
      <w:r>
        <w:rPr>
          <w:spacing w:val="-2"/>
        </w:rPr>
        <w:t>through</w:t>
      </w:r>
      <w:r>
        <w:rPr>
          <w:spacing w:val="-10"/>
        </w:rPr>
        <w:t> </w:t>
      </w:r>
      <w:r>
        <w:rPr>
          <w:spacing w:val="-2"/>
        </w:rPr>
        <w:t>which</w:t>
      </w:r>
      <w:r>
        <w:rPr>
          <w:spacing w:val="-10"/>
        </w:rPr>
        <w:t> </w:t>
      </w:r>
      <w:r>
        <w:rPr>
          <w:spacing w:val="-2"/>
        </w:rPr>
        <w:t>requirements</w:t>
      </w:r>
      <w:r>
        <w:rPr>
          <w:spacing w:val="-10"/>
        </w:rPr>
        <w:t> </w:t>
      </w:r>
      <w:r>
        <w:rPr>
          <w:spacing w:val="-2"/>
        </w:rPr>
        <w:t>are</w:t>
      </w:r>
      <w:r>
        <w:rPr>
          <w:spacing w:val="-10"/>
        </w:rPr>
        <w:t> </w:t>
      </w:r>
      <w:r>
        <w:rPr>
          <w:spacing w:val="-2"/>
        </w:rPr>
        <w:t>translated</w:t>
      </w:r>
      <w:r>
        <w:rPr>
          <w:spacing w:val="-10"/>
        </w:rPr>
        <w:t> </w:t>
      </w:r>
      <w:r>
        <w:rPr>
          <w:spacing w:val="-2"/>
        </w:rPr>
        <w:t>into</w:t>
      </w:r>
      <w:r>
        <w:rPr>
          <w:spacing w:val="-10"/>
        </w:rPr>
        <w:t> </w:t>
      </w:r>
      <w:r>
        <w:rPr>
          <w:spacing w:val="-2"/>
        </w:rPr>
        <w:t>a</w:t>
      </w:r>
      <w:r>
        <w:rPr>
          <w:spacing w:val="-10"/>
        </w:rPr>
        <w:t> </w:t>
      </w:r>
      <w:r>
        <w:rPr>
          <w:spacing w:val="-2"/>
        </w:rPr>
        <w:t>Blue</w:t>
      </w:r>
      <w:r>
        <w:rPr>
          <w:spacing w:val="-10"/>
        </w:rPr>
        <w:t> </w:t>
      </w:r>
      <w:r>
        <w:rPr>
          <w:spacing w:val="-2"/>
        </w:rPr>
        <w:t>Print </w:t>
      </w:r>
      <w:r>
        <w:rPr/>
        <w:t>for</w:t>
      </w:r>
      <w:r>
        <w:rPr>
          <w:spacing w:val="-11"/>
        </w:rPr>
        <w:t> </w:t>
      </w:r>
      <w:r>
        <w:rPr/>
        <w:t>constructing</w:t>
      </w:r>
      <w:r>
        <w:rPr>
          <w:spacing w:val="-11"/>
        </w:rPr>
        <w:t> </w:t>
      </w:r>
      <w:r>
        <w:rPr/>
        <w:t>the</w:t>
      </w:r>
      <w:r>
        <w:rPr>
          <w:spacing w:val="-11"/>
        </w:rPr>
        <w:t> </w:t>
      </w:r>
      <w:r>
        <w:rPr/>
        <w:t>software. The</w:t>
      </w:r>
      <w:r>
        <w:rPr>
          <w:spacing w:val="-11"/>
        </w:rPr>
        <w:t> </w:t>
      </w:r>
      <w:r>
        <w:rPr/>
        <w:t>design</w:t>
      </w:r>
      <w:r>
        <w:rPr>
          <w:spacing w:val="-11"/>
        </w:rPr>
        <w:t> </w:t>
      </w:r>
      <w:r>
        <w:rPr/>
        <w:t>is</w:t>
      </w:r>
      <w:r>
        <w:rPr>
          <w:spacing w:val="-11"/>
        </w:rPr>
        <w:t> </w:t>
      </w:r>
      <w:r>
        <w:rPr/>
        <w:t>represented</w:t>
      </w:r>
      <w:r>
        <w:rPr>
          <w:spacing w:val="-11"/>
        </w:rPr>
        <w:t> </w:t>
      </w:r>
      <w:r>
        <w:rPr/>
        <w:t>at</w:t>
      </w:r>
      <w:r>
        <w:rPr>
          <w:spacing w:val="-11"/>
        </w:rPr>
        <w:t> </w:t>
      </w:r>
      <w:r>
        <w:rPr/>
        <w:t>high</w:t>
      </w:r>
      <w:r>
        <w:rPr>
          <w:spacing w:val="-11"/>
        </w:rPr>
        <w:t> </w:t>
      </w:r>
      <w:r>
        <w:rPr/>
        <w:t>level</w:t>
      </w:r>
      <w:r>
        <w:rPr>
          <w:spacing w:val="-11"/>
        </w:rPr>
        <w:t> </w:t>
      </w:r>
      <w:r>
        <w:rPr/>
        <w:t>of</w:t>
      </w:r>
      <w:r>
        <w:rPr>
          <w:spacing w:val="-11"/>
        </w:rPr>
        <w:t> </w:t>
      </w:r>
      <w:r>
        <w:rPr/>
        <w:t>abstraction,</w:t>
      </w:r>
      <w:r>
        <w:rPr>
          <w:spacing w:val="-11"/>
        </w:rPr>
        <w:t> </w:t>
      </w:r>
      <w:r>
        <w:rPr/>
        <w:t>a</w:t>
      </w:r>
      <w:r>
        <w:rPr>
          <w:spacing w:val="-11"/>
        </w:rPr>
        <w:t> </w:t>
      </w:r>
      <w:r>
        <w:rPr/>
        <w:t>level</w:t>
      </w:r>
      <w:r>
        <w:rPr>
          <w:spacing w:val="-11"/>
        </w:rPr>
        <w:t> </w:t>
      </w:r>
      <w:r>
        <w:rPr/>
        <w:t>that</w:t>
      </w:r>
      <w:r>
        <w:rPr>
          <w:spacing w:val="-11"/>
        </w:rPr>
        <w:t> </w:t>
      </w:r>
      <w:r>
        <w:rPr/>
        <w:t>can be</w:t>
      </w:r>
      <w:r>
        <w:rPr>
          <w:spacing w:val="-15"/>
        </w:rPr>
        <w:t> </w:t>
      </w:r>
      <w:r>
        <w:rPr/>
        <w:t>directly</w:t>
      </w:r>
      <w:r>
        <w:rPr>
          <w:spacing w:val="-15"/>
        </w:rPr>
        <w:t> </w:t>
      </w:r>
      <w:r>
        <w:rPr/>
        <w:t>translated</w:t>
      </w:r>
      <w:r>
        <w:rPr>
          <w:spacing w:val="-15"/>
        </w:rPr>
        <w:t> </w:t>
      </w:r>
      <w:r>
        <w:rPr/>
        <w:t>to</w:t>
      </w:r>
      <w:r>
        <w:rPr>
          <w:spacing w:val="-15"/>
        </w:rPr>
        <w:t> </w:t>
      </w:r>
      <w:r>
        <w:rPr/>
        <w:t>specific</w:t>
      </w:r>
      <w:r>
        <w:rPr>
          <w:spacing w:val="-15"/>
        </w:rPr>
        <w:t> </w:t>
      </w:r>
      <w:r>
        <w:rPr/>
        <w:t>data,</w:t>
      </w:r>
      <w:r>
        <w:rPr>
          <w:spacing w:val="-15"/>
        </w:rPr>
        <w:t> </w:t>
      </w:r>
      <w:r>
        <w:rPr/>
        <w:t>functional</w:t>
      </w:r>
      <w:r>
        <w:rPr>
          <w:spacing w:val="-15"/>
        </w:rPr>
        <w:t> </w:t>
      </w:r>
      <w:r>
        <w:rPr/>
        <w:t>and</w:t>
      </w:r>
      <w:r>
        <w:rPr>
          <w:spacing w:val="-15"/>
        </w:rPr>
        <w:t> </w:t>
      </w:r>
      <w:r>
        <w:rPr/>
        <w:t>behavioral</w:t>
      </w:r>
      <w:r>
        <w:rPr>
          <w:spacing w:val="-15"/>
        </w:rPr>
        <w:t> </w:t>
      </w:r>
      <w:r>
        <w:rPr/>
        <w:t>requirements.</w:t>
      </w:r>
      <w:r>
        <w:rPr>
          <w:spacing w:val="-15"/>
        </w:rPr>
        <w:t> </w:t>
      </w:r>
      <w:r>
        <w:rPr/>
        <w:t>Preliminary</w:t>
      </w:r>
      <w:r>
        <w:rPr>
          <w:spacing w:val="-15"/>
        </w:rPr>
        <w:t> </w:t>
      </w:r>
      <w:r>
        <w:rPr/>
        <w:t>design</w:t>
      </w:r>
      <w:r>
        <w:rPr>
          <w:spacing w:val="-15"/>
        </w:rPr>
        <w:t> </w:t>
      </w:r>
      <w:r>
        <w:rPr/>
        <w:t>is concerned with the transformation of requirements into data and software architecture. Detained design</w:t>
      </w:r>
      <w:r>
        <w:rPr>
          <w:spacing w:val="-10"/>
        </w:rPr>
        <w:t> </w:t>
      </w:r>
      <w:r>
        <w:rPr/>
        <w:t>focuses</w:t>
      </w:r>
      <w:r>
        <w:rPr>
          <w:spacing w:val="-10"/>
        </w:rPr>
        <w:t> </w:t>
      </w:r>
      <w:r>
        <w:rPr/>
        <w:t>on</w:t>
      </w:r>
      <w:r>
        <w:rPr>
          <w:spacing w:val="-10"/>
        </w:rPr>
        <w:t> </w:t>
      </w:r>
      <w:r>
        <w:rPr/>
        <w:t>refinements</w:t>
      </w:r>
      <w:r>
        <w:rPr>
          <w:spacing w:val="-10"/>
        </w:rPr>
        <w:t> </w:t>
      </w:r>
      <w:r>
        <w:rPr/>
        <w:t>to</w:t>
      </w:r>
      <w:r>
        <w:rPr>
          <w:spacing w:val="-10"/>
        </w:rPr>
        <w:t> </w:t>
      </w:r>
      <w:r>
        <w:rPr/>
        <w:t>the</w:t>
      </w:r>
      <w:r>
        <w:rPr>
          <w:spacing w:val="-10"/>
        </w:rPr>
        <w:t> </w:t>
      </w:r>
      <w:r>
        <w:rPr/>
        <w:t>architectural</w:t>
      </w:r>
      <w:r>
        <w:rPr>
          <w:spacing w:val="-10"/>
        </w:rPr>
        <w:t> </w:t>
      </w:r>
      <w:r>
        <w:rPr/>
        <w:t>representation</w:t>
      </w:r>
      <w:r>
        <w:rPr>
          <w:spacing w:val="-10"/>
        </w:rPr>
        <w:t> </w:t>
      </w:r>
      <w:r>
        <w:rPr/>
        <w:t>that</w:t>
      </w:r>
      <w:r>
        <w:rPr>
          <w:spacing w:val="-10"/>
        </w:rPr>
        <w:t> </w:t>
      </w:r>
      <w:r>
        <w:rPr/>
        <w:t>lead</w:t>
      </w:r>
      <w:r>
        <w:rPr>
          <w:spacing w:val="-10"/>
        </w:rPr>
        <w:t> </w:t>
      </w:r>
      <w:r>
        <w:rPr/>
        <w:t>to</w:t>
      </w:r>
      <w:r>
        <w:rPr>
          <w:spacing w:val="-10"/>
        </w:rPr>
        <w:t> </w:t>
      </w:r>
      <w:r>
        <w:rPr/>
        <w:t>detailed</w:t>
      </w:r>
      <w:r>
        <w:rPr>
          <w:spacing w:val="-10"/>
        </w:rPr>
        <w:t> </w:t>
      </w:r>
      <w:r>
        <w:rPr/>
        <w:t>data</w:t>
      </w:r>
      <w:r>
        <w:rPr>
          <w:spacing w:val="-10"/>
        </w:rPr>
        <w:t> </w:t>
      </w:r>
      <w:r>
        <w:rPr/>
        <w:t>structure </w:t>
      </w:r>
      <w:r>
        <w:rPr>
          <w:spacing w:val="-2"/>
        </w:rPr>
        <w:t>and</w:t>
      </w:r>
      <w:r>
        <w:rPr>
          <w:spacing w:val="-11"/>
        </w:rPr>
        <w:t> </w:t>
      </w:r>
      <w:r>
        <w:rPr>
          <w:spacing w:val="-2"/>
        </w:rPr>
        <w:t>algorithmic</w:t>
      </w:r>
      <w:r>
        <w:rPr>
          <w:spacing w:val="-11"/>
        </w:rPr>
        <w:t> </w:t>
      </w:r>
      <w:r>
        <w:rPr>
          <w:spacing w:val="-2"/>
        </w:rPr>
        <w:t>representation</w:t>
      </w:r>
      <w:r>
        <w:rPr>
          <w:spacing w:val="-11"/>
        </w:rPr>
        <w:t> </w:t>
      </w:r>
      <w:r>
        <w:rPr>
          <w:spacing w:val="-2"/>
        </w:rPr>
        <w:t>for</w:t>
      </w:r>
      <w:r>
        <w:rPr>
          <w:spacing w:val="-11"/>
        </w:rPr>
        <w:t> </w:t>
      </w:r>
      <w:r>
        <w:rPr>
          <w:spacing w:val="-2"/>
        </w:rPr>
        <w:t>software. </w:t>
      </w:r>
      <w:hyperlink r:id="rId25">
        <w:r>
          <w:rPr>
            <w:color w:val="00AEEF"/>
            <w:spacing w:val="-2"/>
          </w:rPr>
          <w:t>https://www.geeksforgeeks.org/what-is-system-design-</w:t>
        </w:r>
      </w:hyperlink>
      <w:r>
        <w:rPr>
          <w:color w:val="00AEEF"/>
          <w:spacing w:val="-2"/>
        </w:rPr>
        <w:t> </w:t>
      </w:r>
      <w:bookmarkStart w:name="Introduction to UML" w:id="96"/>
      <w:bookmarkEnd w:id="96"/>
      <w:r>
        <w:rPr>
          <w:color w:val="00AEEF"/>
          <w:w w:val="98"/>
        </w:rPr>
      </w:r>
      <w:bookmarkStart w:name="_bookmark47" w:id="97"/>
      <w:bookmarkEnd w:id="97"/>
      <w:r>
        <w:rPr>
          <w:color w:val="00AEEF"/>
          <w:w w:val="98"/>
        </w:rPr>
      </w:r>
      <w:hyperlink r:id="rId25">
        <w:r>
          <w:rPr>
            <w:color w:val="00AEEF"/>
            <w:spacing w:val="-2"/>
          </w:rPr>
          <w:t>learn-system-design/</w:t>
        </w:r>
      </w:hyperlink>
    </w:p>
    <w:p>
      <w:pPr>
        <w:pStyle w:val="Heading1"/>
        <w:numPr>
          <w:ilvl w:val="1"/>
          <w:numId w:val="11"/>
        </w:numPr>
        <w:tabs>
          <w:tab w:pos="802" w:val="left" w:leader="none"/>
        </w:tabs>
        <w:spacing w:line="240" w:lineRule="auto" w:before="177" w:after="0"/>
        <w:ind w:left="802" w:right="0" w:hanging="645"/>
        <w:jc w:val="left"/>
      </w:pPr>
      <w:r>
        <w:rPr/>
        <w:t>Introduction</w:t>
      </w:r>
      <w:r>
        <w:rPr>
          <w:spacing w:val="15"/>
        </w:rPr>
        <w:t> </w:t>
      </w:r>
      <w:r>
        <w:rPr/>
        <w:t>to</w:t>
      </w:r>
      <w:r>
        <w:rPr>
          <w:spacing w:val="16"/>
        </w:rPr>
        <w:t> </w:t>
      </w:r>
      <w:r>
        <w:rPr>
          <w:spacing w:val="-5"/>
        </w:rPr>
        <w:t>UML</w:t>
      </w:r>
    </w:p>
    <w:p>
      <w:pPr>
        <w:pStyle w:val="BodyText"/>
        <w:spacing w:before="260"/>
        <w:ind w:left="157"/>
      </w:pPr>
      <w:r>
        <w:rPr/>
        <w:t>proposed</w:t>
      </w:r>
      <w:r>
        <w:rPr>
          <w:spacing w:val="-6"/>
        </w:rPr>
        <w:t> </w:t>
      </w:r>
      <w:r>
        <w:rPr/>
        <w:t>to</w:t>
      </w:r>
      <w:r>
        <w:rPr>
          <w:spacing w:val="-6"/>
        </w:rPr>
        <w:t> </w:t>
      </w:r>
      <w:r>
        <w:rPr/>
        <w:t>the</w:t>
      </w:r>
      <w:r>
        <w:rPr>
          <w:spacing w:val="-6"/>
        </w:rPr>
        <w:t> </w:t>
      </w:r>
      <w:r>
        <w:rPr/>
        <w:t>OMG</w:t>
      </w:r>
      <w:r>
        <w:rPr>
          <w:spacing w:val="-6"/>
        </w:rPr>
        <w:t> </w:t>
      </w:r>
      <w:r>
        <w:rPr/>
        <w:t>in</w:t>
      </w:r>
      <w:r>
        <w:rPr>
          <w:spacing w:val="-5"/>
        </w:rPr>
        <w:t> </w:t>
      </w:r>
      <w:r>
        <w:rPr/>
        <w:t>January</w:t>
      </w:r>
      <w:r>
        <w:rPr>
          <w:spacing w:val="-6"/>
        </w:rPr>
        <w:t> </w:t>
      </w:r>
      <w:r>
        <w:rPr>
          <w:spacing w:val="-2"/>
        </w:rPr>
        <w:t>1997.</w:t>
      </w:r>
    </w:p>
    <w:p>
      <w:pPr>
        <w:pStyle w:val="BodyText"/>
        <w:spacing w:line="393" w:lineRule="auto" w:before="176"/>
        <w:ind w:left="157" w:right="3386"/>
      </w:pPr>
      <w:r>
        <w:rPr/>
        <w:t>OMG</w:t>
      </w:r>
      <w:r>
        <w:rPr>
          <w:spacing w:val="-7"/>
        </w:rPr>
        <w:t> </w:t>
      </w:r>
      <w:r>
        <w:rPr/>
        <w:t>is</w:t>
      </w:r>
      <w:r>
        <w:rPr>
          <w:spacing w:val="-7"/>
        </w:rPr>
        <w:t> </w:t>
      </w:r>
      <w:r>
        <w:rPr/>
        <w:t>continuously</w:t>
      </w:r>
      <w:r>
        <w:rPr>
          <w:spacing w:val="-7"/>
        </w:rPr>
        <w:t> </w:t>
      </w:r>
      <w:r>
        <w:rPr/>
        <w:t>putting</w:t>
      </w:r>
      <w:r>
        <w:rPr>
          <w:spacing w:val="-7"/>
        </w:rPr>
        <w:t> </w:t>
      </w:r>
      <w:r>
        <w:rPr/>
        <w:t>effort</w:t>
      </w:r>
      <w:r>
        <w:rPr>
          <w:spacing w:val="-7"/>
        </w:rPr>
        <w:t> </w:t>
      </w:r>
      <w:r>
        <w:rPr/>
        <w:t>to</w:t>
      </w:r>
      <w:r>
        <w:rPr>
          <w:spacing w:val="-7"/>
        </w:rPr>
        <w:t> </w:t>
      </w:r>
      <w:r>
        <w:rPr/>
        <w:t>make</w:t>
      </w:r>
      <w:r>
        <w:rPr>
          <w:spacing w:val="-7"/>
        </w:rPr>
        <w:t> </w:t>
      </w:r>
      <w:r>
        <w:rPr/>
        <w:t>a</w:t>
      </w:r>
      <w:r>
        <w:rPr>
          <w:spacing w:val="-7"/>
        </w:rPr>
        <w:t> </w:t>
      </w:r>
      <w:r>
        <w:rPr/>
        <w:t>truly</w:t>
      </w:r>
      <w:r>
        <w:rPr>
          <w:spacing w:val="-7"/>
        </w:rPr>
        <w:t> </w:t>
      </w:r>
      <w:r>
        <w:rPr/>
        <w:t>industry</w:t>
      </w:r>
      <w:r>
        <w:rPr>
          <w:spacing w:val="-7"/>
        </w:rPr>
        <w:t> </w:t>
      </w:r>
      <w:r>
        <w:rPr/>
        <w:t>standard. UML stands for Unified Modeling Language.</w:t>
      </w:r>
    </w:p>
    <w:p>
      <w:pPr>
        <w:pStyle w:val="BodyText"/>
        <w:spacing w:line="393" w:lineRule="auto"/>
        <w:ind w:left="157" w:right="842"/>
      </w:pPr>
      <w:r>
        <w:rPr/>
        <w:t>UML</w:t>
      </w:r>
      <w:r>
        <w:rPr>
          <w:spacing w:val="-7"/>
        </w:rPr>
        <w:t> </w:t>
      </w:r>
      <w:r>
        <w:rPr/>
        <w:t>is</w:t>
      </w:r>
      <w:r>
        <w:rPr>
          <w:spacing w:val="-7"/>
        </w:rPr>
        <w:t> </w:t>
      </w:r>
      <w:r>
        <w:rPr/>
        <w:t>different</w:t>
      </w:r>
      <w:r>
        <w:rPr>
          <w:spacing w:val="-7"/>
        </w:rPr>
        <w:t> </w:t>
      </w:r>
      <w:r>
        <w:rPr/>
        <w:t>from</w:t>
      </w:r>
      <w:r>
        <w:rPr>
          <w:spacing w:val="-7"/>
        </w:rPr>
        <w:t> </w:t>
      </w:r>
      <w:r>
        <w:rPr/>
        <w:t>the</w:t>
      </w:r>
      <w:r>
        <w:rPr>
          <w:spacing w:val="-7"/>
        </w:rPr>
        <w:t> </w:t>
      </w:r>
      <w:r>
        <w:rPr/>
        <w:t>other</w:t>
      </w:r>
      <w:r>
        <w:rPr>
          <w:spacing w:val="-7"/>
        </w:rPr>
        <w:t> </w:t>
      </w:r>
      <w:r>
        <w:rPr/>
        <w:t>common</w:t>
      </w:r>
      <w:r>
        <w:rPr>
          <w:spacing w:val="-7"/>
        </w:rPr>
        <w:t> </w:t>
      </w:r>
      <w:r>
        <w:rPr/>
        <w:t>programming</w:t>
      </w:r>
      <w:r>
        <w:rPr>
          <w:spacing w:val="-7"/>
        </w:rPr>
        <w:t> </w:t>
      </w:r>
      <w:r>
        <w:rPr/>
        <w:t>languages</w:t>
      </w:r>
      <w:r>
        <w:rPr>
          <w:spacing w:val="-7"/>
        </w:rPr>
        <w:t> </w:t>
      </w:r>
      <w:r>
        <w:rPr/>
        <w:t>like</w:t>
      </w:r>
      <w:r>
        <w:rPr>
          <w:spacing w:val="-7"/>
        </w:rPr>
        <w:t> </w:t>
      </w:r>
      <w:r>
        <w:rPr/>
        <w:t>C++,</w:t>
      </w:r>
      <w:r>
        <w:rPr>
          <w:spacing w:val="-7"/>
        </w:rPr>
        <w:t> </w:t>
      </w:r>
      <w:r>
        <w:rPr/>
        <w:t>Java,</w:t>
      </w:r>
      <w:r>
        <w:rPr>
          <w:spacing w:val="-7"/>
        </w:rPr>
        <w:t> </w:t>
      </w:r>
      <w:r>
        <w:rPr/>
        <w:t>COBOL</w:t>
      </w:r>
      <w:r>
        <w:rPr>
          <w:spacing w:val="-7"/>
        </w:rPr>
        <w:t> </w:t>
      </w:r>
      <w:r>
        <w:rPr/>
        <w:t>etc. UML is a pictorial language used to make software blue prints.</w:t>
      </w:r>
    </w:p>
    <w:p>
      <w:pPr>
        <w:pStyle w:val="BodyText"/>
        <w:spacing w:before="170"/>
      </w:pPr>
    </w:p>
    <w:p>
      <w:pPr>
        <w:pStyle w:val="BodyText"/>
        <w:spacing w:line="393" w:lineRule="auto"/>
        <w:ind w:left="148" w:right="1022" w:firstLine="347"/>
        <w:jc w:val="both"/>
      </w:pPr>
      <w:r>
        <w:rPr/>
        <w:t>So</w:t>
      </w:r>
      <w:r>
        <w:rPr>
          <w:spacing w:val="-5"/>
        </w:rPr>
        <w:t> </w:t>
      </w:r>
      <w:r>
        <w:rPr/>
        <w:t>UML</w:t>
      </w:r>
      <w:r>
        <w:rPr>
          <w:spacing w:val="-5"/>
        </w:rPr>
        <w:t> </w:t>
      </w:r>
      <w:r>
        <w:rPr/>
        <w:t>can</w:t>
      </w:r>
      <w:r>
        <w:rPr>
          <w:spacing w:val="-5"/>
        </w:rPr>
        <w:t> </w:t>
      </w:r>
      <w:r>
        <w:rPr/>
        <w:t>be</w:t>
      </w:r>
      <w:r>
        <w:rPr>
          <w:spacing w:val="-5"/>
        </w:rPr>
        <w:t> </w:t>
      </w:r>
      <w:r>
        <w:rPr/>
        <w:t>described</w:t>
      </w:r>
      <w:r>
        <w:rPr>
          <w:spacing w:val="-5"/>
        </w:rPr>
        <w:t> </w:t>
      </w:r>
      <w:r>
        <w:rPr/>
        <w:t>as</w:t>
      </w:r>
      <w:r>
        <w:rPr>
          <w:spacing w:val="-5"/>
        </w:rPr>
        <w:t> </w:t>
      </w:r>
      <w:r>
        <w:rPr/>
        <w:t>a</w:t>
      </w:r>
      <w:r>
        <w:rPr>
          <w:spacing w:val="-5"/>
        </w:rPr>
        <w:t> </w:t>
      </w:r>
      <w:r>
        <w:rPr/>
        <w:t>general</w:t>
      </w:r>
      <w:r>
        <w:rPr>
          <w:spacing w:val="-5"/>
        </w:rPr>
        <w:t> </w:t>
      </w:r>
      <w:r>
        <w:rPr/>
        <w:t>purpose</w:t>
      </w:r>
      <w:r>
        <w:rPr>
          <w:spacing w:val="-5"/>
        </w:rPr>
        <w:t> </w:t>
      </w:r>
      <w:r>
        <w:rPr/>
        <w:t>visual</w:t>
      </w:r>
      <w:r>
        <w:rPr>
          <w:spacing w:val="-5"/>
        </w:rPr>
        <w:t> </w:t>
      </w:r>
      <w:r>
        <w:rPr/>
        <w:t>modeling</w:t>
      </w:r>
      <w:r>
        <w:rPr>
          <w:spacing w:val="-5"/>
        </w:rPr>
        <w:t> </w:t>
      </w:r>
      <w:r>
        <w:rPr/>
        <w:t>language</w:t>
      </w:r>
      <w:r>
        <w:rPr>
          <w:spacing w:val="-5"/>
        </w:rPr>
        <w:t> </w:t>
      </w:r>
      <w:r>
        <w:rPr/>
        <w:t>to</w:t>
      </w:r>
      <w:r>
        <w:rPr>
          <w:spacing w:val="-5"/>
        </w:rPr>
        <w:t> </w:t>
      </w:r>
      <w:r>
        <w:rPr/>
        <w:t>visualize,</w:t>
      </w:r>
      <w:r>
        <w:rPr>
          <w:spacing w:val="-5"/>
        </w:rPr>
        <w:t> </w:t>
      </w:r>
      <w:r>
        <w:rPr/>
        <w:t>specify, construct and document software system.</w:t>
      </w:r>
      <w:r>
        <w:rPr>
          <w:spacing w:val="40"/>
        </w:rPr>
        <w:t> </w:t>
      </w:r>
      <w:r>
        <w:rPr/>
        <w:t>Although UML is generally used to model software systems</w:t>
      </w:r>
      <w:r>
        <w:rPr>
          <w:spacing w:val="-5"/>
        </w:rPr>
        <w:t> </w:t>
      </w:r>
      <w:r>
        <w:rPr/>
        <w:t>but</w:t>
      </w:r>
      <w:r>
        <w:rPr>
          <w:spacing w:val="-4"/>
        </w:rPr>
        <w:t> </w:t>
      </w:r>
      <w:r>
        <w:rPr/>
        <w:t>it</w:t>
      </w:r>
      <w:r>
        <w:rPr>
          <w:spacing w:val="-4"/>
        </w:rPr>
        <w:t> </w:t>
      </w:r>
      <w:r>
        <w:rPr/>
        <w:t>is</w:t>
      </w:r>
      <w:r>
        <w:rPr>
          <w:spacing w:val="-5"/>
        </w:rPr>
        <w:t> </w:t>
      </w:r>
      <w:r>
        <w:rPr/>
        <w:t>not</w:t>
      </w:r>
      <w:r>
        <w:rPr>
          <w:spacing w:val="-5"/>
        </w:rPr>
        <w:t> </w:t>
      </w:r>
      <w:r>
        <w:rPr/>
        <w:t>limited</w:t>
      </w:r>
      <w:r>
        <w:rPr>
          <w:spacing w:val="-4"/>
        </w:rPr>
        <w:t> </w:t>
      </w:r>
      <w:r>
        <w:rPr/>
        <w:t>within</w:t>
      </w:r>
      <w:r>
        <w:rPr>
          <w:spacing w:val="-5"/>
        </w:rPr>
        <w:t> </w:t>
      </w:r>
      <w:r>
        <w:rPr/>
        <w:t>this</w:t>
      </w:r>
      <w:r>
        <w:rPr>
          <w:spacing w:val="-5"/>
        </w:rPr>
        <w:t> </w:t>
      </w:r>
      <w:r>
        <w:rPr/>
        <w:t>boundary. It</w:t>
      </w:r>
      <w:r>
        <w:rPr>
          <w:spacing w:val="-5"/>
        </w:rPr>
        <w:t> </w:t>
      </w:r>
      <w:r>
        <w:rPr/>
        <w:t>is</w:t>
      </w:r>
      <w:r>
        <w:rPr>
          <w:spacing w:val="-5"/>
        </w:rPr>
        <w:t> </w:t>
      </w:r>
      <w:r>
        <w:rPr/>
        <w:t>also</w:t>
      </w:r>
      <w:r>
        <w:rPr>
          <w:spacing w:val="-4"/>
        </w:rPr>
        <w:t> </w:t>
      </w:r>
      <w:r>
        <w:rPr/>
        <w:t>used</w:t>
      </w:r>
      <w:r>
        <w:rPr>
          <w:spacing w:val="-4"/>
        </w:rPr>
        <w:t> </w:t>
      </w:r>
      <w:r>
        <w:rPr/>
        <w:t>to</w:t>
      </w:r>
      <w:r>
        <w:rPr>
          <w:spacing w:val="-5"/>
        </w:rPr>
        <w:t> </w:t>
      </w:r>
      <w:r>
        <w:rPr/>
        <w:t>model</w:t>
      </w:r>
      <w:r>
        <w:rPr>
          <w:spacing w:val="-5"/>
        </w:rPr>
        <w:t> </w:t>
      </w:r>
      <w:r>
        <w:rPr/>
        <w:t>non</w:t>
      </w:r>
      <w:r>
        <w:rPr>
          <w:spacing w:val="-4"/>
        </w:rPr>
        <w:t> </w:t>
      </w:r>
      <w:r>
        <w:rPr/>
        <w:t>software</w:t>
      </w:r>
      <w:r>
        <w:rPr>
          <w:spacing w:val="-5"/>
        </w:rPr>
        <w:t> </w:t>
      </w:r>
      <w:r>
        <w:rPr/>
        <w:t>systems</w:t>
      </w:r>
      <w:r>
        <w:rPr>
          <w:spacing w:val="-5"/>
        </w:rPr>
        <w:t> </w:t>
      </w:r>
      <w:r>
        <w:rPr/>
        <w:t>as well like process flow in a manufacturing unit etc.</w:t>
      </w:r>
    </w:p>
    <w:p>
      <w:pPr>
        <w:pStyle w:val="BodyText"/>
        <w:spacing w:line="393" w:lineRule="auto"/>
        <w:ind w:left="157" w:right="1047" w:firstLine="338"/>
        <w:jc w:val="both"/>
      </w:pPr>
      <w:r>
        <w:rPr>
          <w:spacing w:val="-2"/>
        </w:rPr>
        <w:t>UML</w:t>
      </w:r>
      <w:r>
        <w:rPr>
          <w:spacing w:val="-11"/>
        </w:rPr>
        <w:t> </w:t>
      </w:r>
      <w:r>
        <w:rPr>
          <w:spacing w:val="-2"/>
        </w:rPr>
        <w:t>is</w:t>
      </w:r>
      <w:r>
        <w:rPr>
          <w:spacing w:val="-11"/>
        </w:rPr>
        <w:t> </w:t>
      </w:r>
      <w:r>
        <w:rPr>
          <w:spacing w:val="-2"/>
        </w:rPr>
        <w:t>not</w:t>
      </w:r>
      <w:r>
        <w:rPr>
          <w:spacing w:val="-11"/>
        </w:rPr>
        <w:t> </w:t>
      </w:r>
      <w:r>
        <w:rPr>
          <w:spacing w:val="-2"/>
        </w:rPr>
        <w:t>a</w:t>
      </w:r>
      <w:r>
        <w:rPr>
          <w:spacing w:val="-11"/>
        </w:rPr>
        <w:t> </w:t>
      </w:r>
      <w:r>
        <w:rPr>
          <w:spacing w:val="-2"/>
        </w:rPr>
        <w:t>programming</w:t>
      </w:r>
      <w:r>
        <w:rPr>
          <w:spacing w:val="-11"/>
        </w:rPr>
        <w:t> </w:t>
      </w:r>
      <w:r>
        <w:rPr>
          <w:spacing w:val="-2"/>
        </w:rPr>
        <w:t>language</w:t>
      </w:r>
      <w:r>
        <w:rPr>
          <w:spacing w:val="-11"/>
        </w:rPr>
        <w:t> </w:t>
      </w:r>
      <w:r>
        <w:rPr>
          <w:spacing w:val="-2"/>
        </w:rPr>
        <w:t>but</w:t>
      </w:r>
      <w:r>
        <w:rPr>
          <w:spacing w:val="-11"/>
        </w:rPr>
        <w:t> </w:t>
      </w:r>
      <w:r>
        <w:rPr>
          <w:spacing w:val="-2"/>
        </w:rPr>
        <w:t>tools</w:t>
      </w:r>
      <w:r>
        <w:rPr>
          <w:spacing w:val="-11"/>
        </w:rPr>
        <w:t> </w:t>
      </w:r>
      <w:r>
        <w:rPr>
          <w:spacing w:val="-2"/>
        </w:rPr>
        <w:t>can</w:t>
      </w:r>
      <w:r>
        <w:rPr>
          <w:spacing w:val="-11"/>
        </w:rPr>
        <w:t> </w:t>
      </w:r>
      <w:r>
        <w:rPr>
          <w:spacing w:val="-2"/>
        </w:rPr>
        <w:t>be</w:t>
      </w:r>
      <w:r>
        <w:rPr>
          <w:spacing w:val="-12"/>
        </w:rPr>
        <w:t> </w:t>
      </w:r>
      <w:r>
        <w:rPr>
          <w:spacing w:val="-2"/>
        </w:rPr>
        <w:t>used</w:t>
      </w:r>
      <w:r>
        <w:rPr>
          <w:spacing w:val="-11"/>
        </w:rPr>
        <w:t> </w:t>
      </w:r>
      <w:r>
        <w:rPr>
          <w:spacing w:val="-2"/>
        </w:rPr>
        <w:t>to</w:t>
      </w:r>
      <w:r>
        <w:rPr>
          <w:spacing w:val="-11"/>
        </w:rPr>
        <w:t> </w:t>
      </w:r>
      <w:r>
        <w:rPr>
          <w:spacing w:val="-2"/>
        </w:rPr>
        <w:t>generate</w:t>
      </w:r>
      <w:r>
        <w:rPr>
          <w:spacing w:val="-11"/>
        </w:rPr>
        <w:t> </w:t>
      </w:r>
      <w:r>
        <w:rPr>
          <w:spacing w:val="-2"/>
        </w:rPr>
        <w:t>code</w:t>
      </w:r>
      <w:r>
        <w:rPr>
          <w:spacing w:val="-11"/>
        </w:rPr>
        <w:t> </w:t>
      </w:r>
      <w:r>
        <w:rPr>
          <w:spacing w:val="-2"/>
        </w:rPr>
        <w:t>in</w:t>
      </w:r>
      <w:r>
        <w:rPr>
          <w:spacing w:val="-11"/>
        </w:rPr>
        <w:t> </w:t>
      </w:r>
      <w:r>
        <w:rPr>
          <w:spacing w:val="-2"/>
        </w:rPr>
        <w:t>various</w:t>
      </w:r>
      <w:r>
        <w:rPr>
          <w:spacing w:val="-11"/>
        </w:rPr>
        <w:t> </w:t>
      </w:r>
      <w:r>
        <w:rPr>
          <w:spacing w:val="-2"/>
        </w:rPr>
        <w:t>languages </w:t>
      </w:r>
      <w:r>
        <w:rPr/>
        <w:t>using UML diagrams. UML has a direct relation with object oriented analysis and design. </w:t>
      </w:r>
      <w:r>
        <w:rPr/>
        <w:t>After </w:t>
      </w:r>
      <w:bookmarkStart w:name="Use case Diagram" w:id="98"/>
      <w:bookmarkEnd w:id="98"/>
      <w:r>
        <w:rPr>
          <w:w w:val="101"/>
        </w:rPr>
      </w:r>
      <w:bookmarkStart w:name="_bookmark48" w:id="99"/>
      <w:bookmarkEnd w:id="99"/>
      <w:r>
        <w:rPr/>
        <w:t>some</w:t>
      </w:r>
      <w:r>
        <w:rPr/>
        <w:t> standardization UML is become an OMG (Object Management Group) standard.</w:t>
      </w:r>
    </w:p>
    <w:p>
      <w:pPr>
        <w:spacing w:after="0" w:line="393" w:lineRule="auto"/>
        <w:jc w:val="both"/>
        <w:sectPr>
          <w:headerReference w:type="default" r:id="rId23"/>
          <w:footerReference w:type="default" r:id="rId24"/>
          <w:pgSz w:w="11910" w:h="16840"/>
          <w:pgMar w:header="0" w:footer="538" w:top="1920" w:bottom="720" w:left="1260" w:right="80"/>
        </w:sectPr>
      </w:pPr>
    </w:p>
    <w:p>
      <w:pPr>
        <w:pStyle w:val="BodyText"/>
        <w:spacing w:before="249"/>
        <w:rPr>
          <w:sz w:val="28"/>
        </w:rPr>
      </w:pPr>
    </w:p>
    <w:p>
      <w:pPr>
        <w:pStyle w:val="Heading1"/>
        <w:numPr>
          <w:ilvl w:val="1"/>
          <w:numId w:val="11"/>
        </w:numPr>
        <w:tabs>
          <w:tab w:pos="802" w:val="left" w:leader="none"/>
        </w:tabs>
        <w:spacing w:line="240" w:lineRule="auto" w:before="0" w:after="0"/>
        <w:ind w:left="802" w:right="0" w:hanging="645"/>
        <w:jc w:val="left"/>
      </w:pPr>
      <w:r>
        <w:rPr/>
        <w:t>Use</w:t>
      </w:r>
      <w:r>
        <w:rPr>
          <w:spacing w:val="10"/>
        </w:rPr>
        <w:t> </w:t>
      </w:r>
      <w:r>
        <w:rPr/>
        <w:t>case</w:t>
      </w:r>
      <w:r>
        <w:rPr>
          <w:spacing w:val="10"/>
        </w:rPr>
        <w:t> </w:t>
      </w:r>
      <w:r>
        <w:rPr>
          <w:spacing w:val="-2"/>
        </w:rPr>
        <w:t>Diagram</w:t>
      </w:r>
    </w:p>
    <w:p>
      <w:pPr>
        <w:pStyle w:val="BodyText"/>
        <w:spacing w:line="393" w:lineRule="auto" w:before="261"/>
        <w:ind w:left="157" w:right="1043" w:hanging="8"/>
      </w:pPr>
      <w:r>
        <w:rPr/>
        <w:drawing>
          <wp:anchor distT="0" distB="0" distL="0" distR="0" allowOverlap="1" layoutInCell="1" locked="0" behindDoc="1" simplePos="0" relativeHeight="487587840">
            <wp:simplePos x="0" y="0"/>
            <wp:positionH relativeFrom="page">
              <wp:posOffset>899998</wp:posOffset>
            </wp:positionH>
            <wp:positionV relativeFrom="paragraph">
              <wp:posOffset>1925659</wp:posOffset>
            </wp:positionV>
            <wp:extent cx="6091237" cy="305276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6091237" cy="3052762"/>
                    </a:xfrm>
                    <a:prstGeom prst="rect">
                      <a:avLst/>
                    </a:prstGeom>
                  </pic:spPr>
                </pic:pic>
              </a:graphicData>
            </a:graphic>
          </wp:anchor>
        </w:drawing>
      </w:r>
      <w:r>
        <w:rPr/>
        <w:t>The</w:t>
      </w:r>
      <w:r>
        <w:rPr>
          <w:spacing w:val="-9"/>
        </w:rPr>
        <w:t> </w:t>
      </w:r>
      <w:r>
        <w:rPr/>
        <w:t>use</w:t>
      </w:r>
      <w:r>
        <w:rPr>
          <w:spacing w:val="-9"/>
        </w:rPr>
        <w:t> </w:t>
      </w:r>
      <w:r>
        <w:rPr/>
        <w:t>case</w:t>
      </w:r>
      <w:r>
        <w:rPr>
          <w:spacing w:val="-9"/>
        </w:rPr>
        <w:t> </w:t>
      </w:r>
      <w:r>
        <w:rPr/>
        <w:t>diagram</w:t>
      </w:r>
      <w:r>
        <w:rPr>
          <w:spacing w:val="-9"/>
        </w:rPr>
        <w:t> </w:t>
      </w:r>
      <w:r>
        <w:rPr/>
        <w:t>for</w:t>
      </w:r>
      <w:r>
        <w:rPr>
          <w:spacing w:val="-9"/>
        </w:rPr>
        <w:t> </w:t>
      </w:r>
      <w:r>
        <w:rPr/>
        <w:t>the</w:t>
      </w:r>
      <w:r>
        <w:rPr>
          <w:spacing w:val="-9"/>
        </w:rPr>
        <w:t> </w:t>
      </w:r>
      <w:r>
        <w:rPr/>
        <w:t>Faculty</w:t>
      </w:r>
      <w:r>
        <w:rPr>
          <w:spacing w:val="-9"/>
        </w:rPr>
        <w:t> </w:t>
      </w:r>
      <w:r>
        <w:rPr/>
        <w:t>Feedback</w:t>
      </w:r>
      <w:r>
        <w:rPr>
          <w:spacing w:val="-9"/>
        </w:rPr>
        <w:t> </w:t>
      </w:r>
      <w:r>
        <w:rPr/>
        <w:t>System</w:t>
      </w:r>
      <w:r>
        <w:rPr>
          <w:spacing w:val="-9"/>
        </w:rPr>
        <w:t> </w:t>
      </w:r>
      <w:r>
        <w:rPr/>
        <w:t>illustrates</w:t>
      </w:r>
      <w:r>
        <w:rPr>
          <w:spacing w:val="-9"/>
        </w:rPr>
        <w:t> </w:t>
      </w:r>
      <w:r>
        <w:rPr/>
        <w:t>the</w:t>
      </w:r>
      <w:r>
        <w:rPr>
          <w:spacing w:val="-9"/>
        </w:rPr>
        <w:t> </w:t>
      </w:r>
      <w:r>
        <w:rPr/>
        <w:t>various</w:t>
      </w:r>
      <w:r>
        <w:rPr>
          <w:spacing w:val="-9"/>
        </w:rPr>
        <w:t> </w:t>
      </w:r>
      <w:r>
        <w:rPr/>
        <w:t>interactions</w:t>
      </w:r>
      <w:r>
        <w:rPr>
          <w:spacing w:val="-9"/>
        </w:rPr>
        <w:t> </w:t>
      </w:r>
      <w:r>
        <w:rPr/>
        <w:t>between actors</w:t>
      </w:r>
      <w:r>
        <w:rPr>
          <w:spacing w:val="-10"/>
        </w:rPr>
        <w:t> </w:t>
      </w:r>
      <w:r>
        <w:rPr/>
        <w:t>and</w:t>
      </w:r>
      <w:r>
        <w:rPr>
          <w:spacing w:val="-11"/>
        </w:rPr>
        <w:t> </w:t>
      </w:r>
      <w:r>
        <w:rPr/>
        <w:t>the</w:t>
      </w:r>
      <w:r>
        <w:rPr>
          <w:spacing w:val="-10"/>
        </w:rPr>
        <w:t> </w:t>
      </w:r>
      <w:r>
        <w:rPr/>
        <w:t>system</w:t>
      </w:r>
      <w:r>
        <w:rPr>
          <w:spacing w:val="-10"/>
        </w:rPr>
        <w:t> </w:t>
      </w:r>
      <w:r>
        <w:rPr/>
        <w:t>to</w:t>
      </w:r>
      <w:r>
        <w:rPr>
          <w:spacing w:val="-10"/>
        </w:rPr>
        <w:t> </w:t>
      </w:r>
      <w:r>
        <w:rPr/>
        <w:t>achieve</w:t>
      </w:r>
      <w:r>
        <w:rPr>
          <w:spacing w:val="-10"/>
        </w:rPr>
        <w:t> </w:t>
      </w:r>
      <w:r>
        <w:rPr/>
        <w:t>specific</w:t>
      </w:r>
      <w:r>
        <w:rPr>
          <w:spacing w:val="-10"/>
        </w:rPr>
        <w:t> </w:t>
      </w:r>
      <w:r>
        <w:rPr/>
        <w:t>goals</w:t>
      </w:r>
      <w:r>
        <w:rPr>
          <w:spacing w:val="-11"/>
        </w:rPr>
        <w:t> </w:t>
      </w:r>
      <w:r>
        <w:rPr/>
        <w:t>or</w:t>
      </w:r>
      <w:r>
        <w:rPr>
          <w:spacing w:val="-10"/>
        </w:rPr>
        <w:t> </w:t>
      </w:r>
      <w:r>
        <w:rPr/>
        <w:t>functionalities. In</w:t>
      </w:r>
      <w:r>
        <w:rPr>
          <w:spacing w:val="-11"/>
        </w:rPr>
        <w:t> </w:t>
      </w:r>
      <w:r>
        <w:rPr/>
        <w:t>this</w:t>
      </w:r>
      <w:r>
        <w:rPr>
          <w:spacing w:val="-10"/>
        </w:rPr>
        <w:t> </w:t>
      </w:r>
      <w:r>
        <w:rPr/>
        <w:t>system,</w:t>
      </w:r>
      <w:r>
        <w:rPr>
          <w:spacing w:val="-10"/>
        </w:rPr>
        <w:t> </w:t>
      </w:r>
      <w:r>
        <w:rPr/>
        <w:t>there</w:t>
      </w:r>
      <w:r>
        <w:rPr>
          <w:spacing w:val="-10"/>
        </w:rPr>
        <w:t> </w:t>
      </w:r>
      <w:r>
        <w:rPr/>
        <w:t>are</w:t>
      </w:r>
      <w:r>
        <w:rPr>
          <w:spacing w:val="-11"/>
        </w:rPr>
        <w:t> </w:t>
      </w:r>
      <w:r>
        <w:rPr/>
        <w:t>typically three</w:t>
      </w:r>
      <w:r>
        <w:rPr>
          <w:spacing w:val="-2"/>
        </w:rPr>
        <w:t> </w:t>
      </w:r>
      <w:r>
        <w:rPr/>
        <w:t>primary</w:t>
      </w:r>
      <w:r>
        <w:rPr>
          <w:spacing w:val="-2"/>
        </w:rPr>
        <w:t> </w:t>
      </w:r>
      <w:r>
        <w:rPr/>
        <w:t>actors: students,</w:t>
      </w:r>
      <w:r>
        <w:rPr>
          <w:spacing w:val="-2"/>
        </w:rPr>
        <w:t> </w:t>
      </w:r>
      <w:r>
        <w:rPr/>
        <w:t>faculty</w:t>
      </w:r>
      <w:r>
        <w:rPr>
          <w:spacing w:val="-2"/>
        </w:rPr>
        <w:t> </w:t>
      </w:r>
      <w:r>
        <w:rPr/>
        <w:t>members,</w:t>
      </w:r>
      <w:r>
        <w:rPr>
          <w:spacing w:val="-2"/>
        </w:rPr>
        <w:t> </w:t>
      </w:r>
      <w:r>
        <w:rPr/>
        <w:t>and</w:t>
      </w:r>
      <w:r>
        <w:rPr>
          <w:spacing w:val="-2"/>
        </w:rPr>
        <w:t> </w:t>
      </w:r>
      <w:r>
        <w:rPr/>
        <w:t>administrators. Each</w:t>
      </w:r>
      <w:r>
        <w:rPr>
          <w:spacing w:val="-2"/>
        </w:rPr>
        <w:t> </w:t>
      </w:r>
      <w:r>
        <w:rPr/>
        <w:t>actor</w:t>
      </w:r>
      <w:r>
        <w:rPr>
          <w:spacing w:val="-2"/>
        </w:rPr>
        <w:t> </w:t>
      </w:r>
      <w:r>
        <w:rPr/>
        <w:t>interacts</w:t>
      </w:r>
      <w:r>
        <w:rPr>
          <w:spacing w:val="-2"/>
        </w:rPr>
        <w:t> </w:t>
      </w:r>
      <w:r>
        <w:rPr/>
        <w:t>with</w:t>
      </w:r>
      <w:r>
        <w:rPr>
          <w:spacing w:val="-2"/>
        </w:rPr>
        <w:t> </w:t>
      </w:r>
      <w:r>
        <w:rPr/>
        <w:t>the </w:t>
      </w:r>
      <w:r>
        <w:rPr>
          <w:spacing w:val="-2"/>
        </w:rPr>
        <w:t>system</w:t>
      </w:r>
      <w:r>
        <w:rPr>
          <w:spacing w:val="-7"/>
        </w:rPr>
        <w:t> </w:t>
      </w:r>
      <w:r>
        <w:rPr>
          <w:spacing w:val="-2"/>
        </w:rPr>
        <w:t>to</w:t>
      </w:r>
      <w:r>
        <w:rPr>
          <w:spacing w:val="-7"/>
        </w:rPr>
        <w:t> </w:t>
      </w:r>
      <w:r>
        <w:rPr>
          <w:spacing w:val="-2"/>
        </w:rPr>
        <w:t>perform</w:t>
      </w:r>
      <w:r>
        <w:rPr>
          <w:spacing w:val="-7"/>
        </w:rPr>
        <w:t> </w:t>
      </w:r>
      <w:r>
        <w:rPr>
          <w:spacing w:val="-2"/>
        </w:rPr>
        <w:t>specific</w:t>
      </w:r>
      <w:r>
        <w:rPr>
          <w:spacing w:val="-7"/>
        </w:rPr>
        <w:t> </w:t>
      </w:r>
      <w:r>
        <w:rPr>
          <w:spacing w:val="-2"/>
        </w:rPr>
        <w:t>tasks</w:t>
      </w:r>
      <w:r>
        <w:rPr>
          <w:spacing w:val="-7"/>
        </w:rPr>
        <w:t> </w:t>
      </w:r>
      <w:r>
        <w:rPr>
          <w:spacing w:val="-2"/>
        </w:rPr>
        <w:t>or</w:t>
      </w:r>
      <w:r>
        <w:rPr>
          <w:spacing w:val="-7"/>
        </w:rPr>
        <w:t> </w:t>
      </w:r>
      <w:r>
        <w:rPr>
          <w:spacing w:val="-2"/>
        </w:rPr>
        <w:t>actions.</w:t>
      </w:r>
      <w:r>
        <w:rPr/>
        <w:t> </w:t>
      </w:r>
      <w:r>
        <w:rPr>
          <w:spacing w:val="-2"/>
        </w:rPr>
        <w:t>The</w:t>
      </w:r>
      <w:r>
        <w:rPr>
          <w:spacing w:val="-7"/>
        </w:rPr>
        <w:t> </w:t>
      </w:r>
      <w:r>
        <w:rPr>
          <w:spacing w:val="-2"/>
        </w:rPr>
        <w:t>use</w:t>
      </w:r>
      <w:r>
        <w:rPr>
          <w:spacing w:val="-7"/>
        </w:rPr>
        <w:t> </w:t>
      </w:r>
      <w:r>
        <w:rPr>
          <w:spacing w:val="-2"/>
        </w:rPr>
        <w:t>case</w:t>
      </w:r>
      <w:r>
        <w:rPr>
          <w:spacing w:val="-7"/>
        </w:rPr>
        <w:t> </w:t>
      </w:r>
      <w:r>
        <w:rPr>
          <w:spacing w:val="-2"/>
        </w:rPr>
        <w:t>diagram</w:t>
      </w:r>
      <w:r>
        <w:rPr>
          <w:spacing w:val="-7"/>
        </w:rPr>
        <w:t> </w:t>
      </w:r>
      <w:r>
        <w:rPr>
          <w:spacing w:val="-2"/>
        </w:rPr>
        <w:t>provides</w:t>
      </w:r>
      <w:r>
        <w:rPr>
          <w:spacing w:val="-7"/>
        </w:rPr>
        <w:t> </w:t>
      </w:r>
      <w:r>
        <w:rPr>
          <w:spacing w:val="-2"/>
        </w:rPr>
        <w:t>a</w:t>
      </w:r>
      <w:r>
        <w:rPr>
          <w:spacing w:val="-7"/>
        </w:rPr>
        <w:t> </w:t>
      </w:r>
      <w:r>
        <w:rPr>
          <w:spacing w:val="-2"/>
        </w:rPr>
        <w:t>high-level</w:t>
      </w:r>
      <w:r>
        <w:rPr>
          <w:spacing w:val="-7"/>
        </w:rPr>
        <w:t> </w:t>
      </w:r>
      <w:r>
        <w:rPr>
          <w:spacing w:val="-2"/>
        </w:rPr>
        <w:t>overview</w:t>
      </w:r>
      <w:r>
        <w:rPr>
          <w:spacing w:val="-7"/>
        </w:rPr>
        <w:t> </w:t>
      </w:r>
      <w:r>
        <w:rPr>
          <w:spacing w:val="-2"/>
        </w:rPr>
        <w:t>of </w:t>
      </w:r>
      <w:r>
        <w:rPr/>
        <w:t>these interactions, helping to visualize the system’s functionality and its users’ roles. </w:t>
      </w:r>
      <w:hyperlink r:id="rId29">
        <w:r>
          <w:rPr>
            <w:color w:val="00AEEF"/>
            <w:spacing w:val="-2"/>
          </w:rPr>
          <w:t>https://www.wrike.com/blog/what-is-a-use-case/</w:t>
        </w:r>
      </w:hyperlink>
    </w:p>
    <w:p>
      <w:pPr>
        <w:spacing w:before="183"/>
        <w:ind w:left="2647" w:right="0" w:firstLine="0"/>
        <w:jc w:val="left"/>
        <w:rPr>
          <w:sz w:val="22"/>
        </w:rPr>
      </w:pPr>
      <w:bookmarkStart w:name="_bookmark49" w:id="100"/>
      <w:bookmarkEnd w:id="100"/>
      <w:r>
        <w:rPr/>
      </w:r>
      <w:r>
        <w:rPr>
          <w:sz w:val="22"/>
        </w:rPr>
        <w:t>Figure</w:t>
      </w:r>
      <w:r>
        <w:rPr>
          <w:spacing w:val="-6"/>
          <w:sz w:val="22"/>
        </w:rPr>
        <w:t> </w:t>
      </w:r>
      <w:r>
        <w:rPr>
          <w:sz w:val="22"/>
        </w:rPr>
        <w:t>4.1:</w:t>
      </w:r>
      <w:r>
        <w:rPr>
          <w:spacing w:val="6"/>
          <w:sz w:val="22"/>
        </w:rPr>
        <w:t> </w:t>
      </w:r>
      <w:r>
        <w:rPr>
          <w:sz w:val="22"/>
        </w:rPr>
        <w:t>usecase</w:t>
      </w:r>
      <w:r>
        <w:rPr>
          <w:spacing w:val="-6"/>
          <w:sz w:val="22"/>
        </w:rPr>
        <w:t> </w:t>
      </w:r>
      <w:r>
        <w:rPr>
          <w:sz w:val="22"/>
        </w:rPr>
        <w:t>diagram</w:t>
      </w:r>
      <w:r>
        <w:rPr>
          <w:spacing w:val="-5"/>
          <w:sz w:val="22"/>
        </w:rPr>
        <w:t> </w:t>
      </w:r>
      <w:r>
        <w:rPr>
          <w:sz w:val="22"/>
        </w:rPr>
        <w:t>of</w:t>
      </w:r>
      <w:r>
        <w:rPr>
          <w:spacing w:val="-6"/>
          <w:sz w:val="22"/>
        </w:rPr>
        <w:t> </w:t>
      </w:r>
      <w:r>
        <w:rPr>
          <w:sz w:val="22"/>
        </w:rPr>
        <w:t>admin</w:t>
      </w:r>
      <w:r>
        <w:rPr>
          <w:spacing w:val="-6"/>
          <w:sz w:val="22"/>
        </w:rPr>
        <w:t> </w:t>
      </w:r>
      <w:r>
        <w:rPr>
          <w:sz w:val="22"/>
        </w:rPr>
        <w:t>user</w:t>
      </w:r>
      <w:r>
        <w:rPr>
          <w:spacing w:val="-6"/>
          <w:sz w:val="22"/>
        </w:rPr>
        <w:t> </w:t>
      </w:r>
      <w:r>
        <w:rPr>
          <w:spacing w:val="-2"/>
          <w:sz w:val="22"/>
        </w:rPr>
        <w:t>faculty</w:t>
      </w:r>
    </w:p>
    <w:p>
      <w:pPr>
        <w:spacing w:after="0"/>
        <w:jc w:val="left"/>
        <w:rPr>
          <w:sz w:val="22"/>
        </w:rPr>
        <w:sectPr>
          <w:headerReference w:type="default" r:id="rId26"/>
          <w:footerReference w:type="default" r:id="rId27"/>
          <w:pgSz w:w="11910" w:h="16840"/>
          <w:pgMar w:header="385" w:footer="547" w:top="700" w:bottom="740" w:left="1260" w:right="80"/>
        </w:sectPr>
      </w:pPr>
    </w:p>
    <w:p>
      <w:pPr>
        <w:pStyle w:val="BodyText"/>
        <w:spacing w:before="249"/>
        <w:rPr>
          <w:sz w:val="28"/>
        </w:rPr>
      </w:pPr>
    </w:p>
    <w:p>
      <w:pPr>
        <w:pStyle w:val="Heading1"/>
        <w:numPr>
          <w:ilvl w:val="1"/>
          <w:numId w:val="11"/>
        </w:numPr>
        <w:tabs>
          <w:tab w:pos="802" w:val="left" w:leader="none"/>
        </w:tabs>
        <w:spacing w:line="240" w:lineRule="auto" w:before="0" w:after="0"/>
        <w:ind w:left="802" w:right="0" w:hanging="645"/>
        <w:jc w:val="left"/>
      </w:pPr>
      <w:bookmarkStart w:name="E-R Diagram" w:id="101"/>
      <w:bookmarkEnd w:id="101"/>
      <w:r>
        <w:rPr>
          <w:b w:val="0"/>
        </w:rPr>
      </w:r>
      <w:bookmarkStart w:name="_bookmark50" w:id="102"/>
      <w:bookmarkEnd w:id="102"/>
      <w:r>
        <w:rPr>
          <w:b w:val="0"/>
        </w:rPr>
      </w:r>
      <w:r>
        <w:rPr/>
        <w:t>E-R</w:t>
      </w:r>
      <w:r>
        <w:rPr>
          <w:spacing w:val="10"/>
        </w:rPr>
        <w:t> </w:t>
      </w:r>
      <w:r>
        <w:rPr>
          <w:spacing w:val="-2"/>
        </w:rPr>
        <w:t>Diagram</w:t>
      </w:r>
    </w:p>
    <w:p>
      <w:pPr>
        <w:pStyle w:val="BodyText"/>
        <w:spacing w:line="393" w:lineRule="auto" w:before="261"/>
        <w:ind w:left="157" w:right="1051" w:hanging="8"/>
        <w:jc w:val="both"/>
      </w:pPr>
      <w:r>
        <w:rPr/>
        <w:t>The Entity-Relationship (E-R) diagram for the Faculty Feedback System illustrates the various entities,</w:t>
      </w:r>
      <w:r>
        <w:rPr>
          <w:spacing w:val="-8"/>
        </w:rPr>
        <w:t> </w:t>
      </w:r>
      <w:r>
        <w:rPr/>
        <w:t>their</w:t>
      </w:r>
      <w:r>
        <w:rPr>
          <w:spacing w:val="-8"/>
        </w:rPr>
        <w:t> </w:t>
      </w:r>
      <w:r>
        <w:rPr/>
        <w:t>attributes,</w:t>
      </w:r>
      <w:r>
        <w:rPr>
          <w:spacing w:val="-8"/>
        </w:rPr>
        <w:t> </w:t>
      </w:r>
      <w:r>
        <w:rPr/>
        <w:t>and</w:t>
      </w:r>
      <w:r>
        <w:rPr>
          <w:spacing w:val="-8"/>
        </w:rPr>
        <w:t> </w:t>
      </w:r>
      <w:r>
        <w:rPr/>
        <w:t>the</w:t>
      </w:r>
      <w:r>
        <w:rPr>
          <w:spacing w:val="-8"/>
        </w:rPr>
        <w:t> </w:t>
      </w:r>
      <w:r>
        <w:rPr/>
        <w:t>relationships</w:t>
      </w:r>
      <w:r>
        <w:rPr>
          <w:spacing w:val="-8"/>
        </w:rPr>
        <w:t> </w:t>
      </w:r>
      <w:r>
        <w:rPr/>
        <w:t>between</w:t>
      </w:r>
      <w:r>
        <w:rPr>
          <w:spacing w:val="-8"/>
        </w:rPr>
        <w:t> </w:t>
      </w:r>
      <w:r>
        <w:rPr/>
        <w:t>them</w:t>
      </w:r>
      <w:r>
        <w:rPr>
          <w:spacing w:val="-8"/>
        </w:rPr>
        <w:t> </w:t>
      </w:r>
      <w:r>
        <w:rPr/>
        <w:t>within</w:t>
      </w:r>
      <w:r>
        <w:rPr>
          <w:spacing w:val="-8"/>
        </w:rPr>
        <w:t> </w:t>
      </w:r>
      <w:r>
        <w:rPr/>
        <w:t>the</w:t>
      </w:r>
      <w:r>
        <w:rPr>
          <w:spacing w:val="-8"/>
        </w:rPr>
        <w:t> </w:t>
      </w:r>
      <w:r>
        <w:rPr/>
        <w:t>system. It</w:t>
      </w:r>
      <w:r>
        <w:rPr>
          <w:spacing w:val="-8"/>
        </w:rPr>
        <w:t> </w:t>
      </w:r>
      <w:r>
        <w:rPr/>
        <w:t>provides</w:t>
      </w:r>
      <w:r>
        <w:rPr>
          <w:spacing w:val="-8"/>
        </w:rPr>
        <w:t> </w:t>
      </w:r>
      <w:r>
        <w:rPr/>
        <w:t>a</w:t>
      </w:r>
      <w:r>
        <w:rPr>
          <w:spacing w:val="-8"/>
        </w:rPr>
        <w:t> </w:t>
      </w:r>
      <w:r>
        <w:rPr/>
        <w:t>visual representation</w:t>
      </w:r>
      <w:r>
        <w:rPr>
          <w:spacing w:val="-3"/>
        </w:rPr>
        <w:t> </w:t>
      </w:r>
      <w:r>
        <w:rPr/>
        <w:t>of</w:t>
      </w:r>
      <w:r>
        <w:rPr>
          <w:spacing w:val="-3"/>
        </w:rPr>
        <w:t> </w:t>
      </w:r>
      <w:r>
        <w:rPr/>
        <w:t>the</w:t>
      </w:r>
      <w:r>
        <w:rPr>
          <w:spacing w:val="-3"/>
        </w:rPr>
        <w:t> </w:t>
      </w:r>
      <w:r>
        <w:rPr/>
        <w:t>data</w:t>
      </w:r>
      <w:r>
        <w:rPr>
          <w:spacing w:val="-3"/>
        </w:rPr>
        <w:t> </w:t>
      </w:r>
      <w:r>
        <w:rPr/>
        <w:t>model,</w:t>
      </w:r>
      <w:r>
        <w:rPr>
          <w:spacing w:val="-3"/>
        </w:rPr>
        <w:t> </w:t>
      </w:r>
      <w:r>
        <w:rPr/>
        <w:t>helping</w:t>
      </w:r>
      <w:r>
        <w:rPr>
          <w:spacing w:val="-3"/>
        </w:rPr>
        <w:t> </w:t>
      </w:r>
      <w:r>
        <w:rPr/>
        <w:t>to</w:t>
      </w:r>
      <w:r>
        <w:rPr>
          <w:spacing w:val="-3"/>
        </w:rPr>
        <w:t> </w:t>
      </w:r>
      <w:r>
        <w:rPr/>
        <w:t>understand</w:t>
      </w:r>
      <w:r>
        <w:rPr>
          <w:spacing w:val="-3"/>
        </w:rPr>
        <w:t> </w:t>
      </w:r>
      <w:r>
        <w:rPr/>
        <w:t>the</w:t>
      </w:r>
      <w:r>
        <w:rPr>
          <w:spacing w:val="-3"/>
        </w:rPr>
        <w:t> </w:t>
      </w:r>
      <w:r>
        <w:rPr/>
        <w:t>structure</w:t>
      </w:r>
      <w:r>
        <w:rPr>
          <w:spacing w:val="-3"/>
        </w:rPr>
        <w:t> </w:t>
      </w:r>
      <w:r>
        <w:rPr/>
        <w:t>of</w:t>
      </w:r>
      <w:r>
        <w:rPr>
          <w:spacing w:val="-3"/>
        </w:rPr>
        <w:t> </w:t>
      </w:r>
      <w:r>
        <w:rPr/>
        <w:t>the</w:t>
      </w:r>
      <w:r>
        <w:rPr>
          <w:spacing w:val="-3"/>
        </w:rPr>
        <w:t> </w:t>
      </w:r>
      <w:r>
        <w:rPr/>
        <w:t>system’s</w:t>
      </w:r>
      <w:r>
        <w:rPr>
          <w:spacing w:val="-3"/>
        </w:rPr>
        <w:t> </w:t>
      </w:r>
      <w:r>
        <w:rPr/>
        <w:t>database</w:t>
      </w:r>
      <w:r>
        <w:rPr>
          <w:spacing w:val="-3"/>
        </w:rPr>
        <w:t> </w:t>
      </w:r>
      <w:r>
        <w:rPr/>
        <w:t>and how different entities are related to each other.</w:t>
      </w:r>
    </w:p>
    <w:p>
      <w:pPr>
        <w:pStyle w:val="BodyText"/>
        <w:rPr>
          <w:sz w:val="20"/>
        </w:rPr>
      </w:pPr>
    </w:p>
    <w:p>
      <w:pPr>
        <w:pStyle w:val="BodyText"/>
        <w:spacing w:before="94"/>
        <w:rPr>
          <w:sz w:val="20"/>
        </w:rPr>
      </w:pPr>
      <w:r>
        <w:rPr/>
        <w:drawing>
          <wp:anchor distT="0" distB="0" distL="0" distR="0" allowOverlap="1" layoutInCell="1" locked="0" behindDoc="1" simplePos="0" relativeHeight="487588352">
            <wp:simplePos x="0" y="0"/>
            <wp:positionH relativeFrom="page">
              <wp:posOffset>976198</wp:posOffset>
            </wp:positionH>
            <wp:positionV relativeFrom="paragraph">
              <wp:posOffset>220997</wp:posOffset>
            </wp:positionV>
            <wp:extent cx="5943600" cy="449580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5943600" cy="4495800"/>
                    </a:xfrm>
                    <a:prstGeom prst="rect">
                      <a:avLst/>
                    </a:prstGeom>
                  </pic:spPr>
                </pic:pic>
              </a:graphicData>
            </a:graphic>
          </wp:anchor>
        </w:drawing>
      </w:r>
    </w:p>
    <w:p>
      <w:pPr>
        <w:pStyle w:val="BodyText"/>
        <w:spacing w:before="28"/>
        <w:rPr>
          <w:sz w:val="22"/>
        </w:rPr>
      </w:pPr>
    </w:p>
    <w:p>
      <w:pPr>
        <w:spacing w:before="0"/>
        <w:ind w:left="2708" w:right="0" w:firstLine="0"/>
        <w:jc w:val="left"/>
        <w:rPr>
          <w:sz w:val="22"/>
        </w:rPr>
      </w:pPr>
      <w:bookmarkStart w:name="_bookmark51" w:id="103"/>
      <w:bookmarkEnd w:id="103"/>
      <w:r>
        <w:rPr/>
      </w:r>
      <w:r>
        <w:rPr>
          <w:sz w:val="22"/>
        </w:rPr>
        <w:t>Figure</w:t>
      </w:r>
      <w:r>
        <w:rPr>
          <w:spacing w:val="-6"/>
          <w:sz w:val="22"/>
        </w:rPr>
        <w:t> </w:t>
      </w:r>
      <w:r>
        <w:rPr>
          <w:sz w:val="22"/>
        </w:rPr>
        <w:t>4.2:</w:t>
      </w:r>
      <w:r>
        <w:rPr>
          <w:spacing w:val="6"/>
          <w:sz w:val="22"/>
        </w:rPr>
        <w:t> </w:t>
      </w:r>
      <w:r>
        <w:rPr>
          <w:sz w:val="22"/>
        </w:rPr>
        <w:t>ER</w:t>
      </w:r>
      <w:r>
        <w:rPr>
          <w:spacing w:val="-5"/>
          <w:sz w:val="22"/>
        </w:rPr>
        <w:t> </w:t>
      </w:r>
      <w:r>
        <w:rPr>
          <w:sz w:val="22"/>
        </w:rPr>
        <w:t>diagram</w:t>
      </w:r>
      <w:r>
        <w:rPr>
          <w:spacing w:val="-6"/>
          <w:sz w:val="22"/>
        </w:rPr>
        <w:t> </w:t>
      </w:r>
      <w:r>
        <w:rPr>
          <w:sz w:val="22"/>
        </w:rPr>
        <w:t>of</w:t>
      </w:r>
      <w:r>
        <w:rPr>
          <w:spacing w:val="-5"/>
          <w:sz w:val="22"/>
        </w:rPr>
        <w:t> </w:t>
      </w:r>
      <w:r>
        <w:rPr>
          <w:sz w:val="22"/>
        </w:rPr>
        <w:t>admin</w:t>
      </w:r>
      <w:r>
        <w:rPr>
          <w:spacing w:val="-6"/>
          <w:sz w:val="22"/>
        </w:rPr>
        <w:t> </w:t>
      </w:r>
      <w:r>
        <w:rPr>
          <w:sz w:val="22"/>
        </w:rPr>
        <w:t>student</w:t>
      </w:r>
      <w:r>
        <w:rPr>
          <w:spacing w:val="-5"/>
          <w:sz w:val="22"/>
        </w:rPr>
        <w:t> </w:t>
      </w:r>
      <w:r>
        <w:rPr>
          <w:spacing w:val="-2"/>
          <w:sz w:val="22"/>
        </w:rPr>
        <w:t>faculty</w:t>
      </w:r>
    </w:p>
    <w:p>
      <w:pPr>
        <w:spacing w:after="0"/>
        <w:jc w:val="left"/>
        <w:rPr>
          <w:sz w:val="22"/>
        </w:rPr>
        <w:sectPr>
          <w:pgSz w:w="11910" w:h="16840"/>
          <w:pgMar w:header="385" w:footer="547" w:top="700" w:bottom="740" w:left="1260" w:right="80"/>
        </w:sectPr>
      </w:pPr>
    </w:p>
    <w:p>
      <w:pPr>
        <w:pStyle w:val="BodyText"/>
        <w:spacing w:before="249"/>
        <w:rPr>
          <w:sz w:val="28"/>
        </w:rPr>
      </w:pPr>
    </w:p>
    <w:p>
      <w:pPr>
        <w:pStyle w:val="Heading1"/>
        <w:numPr>
          <w:ilvl w:val="1"/>
          <w:numId w:val="11"/>
        </w:numPr>
        <w:tabs>
          <w:tab w:pos="802" w:val="left" w:leader="none"/>
        </w:tabs>
        <w:spacing w:line="240" w:lineRule="auto" w:before="0" w:after="0"/>
        <w:ind w:left="802" w:right="0" w:hanging="645"/>
        <w:jc w:val="left"/>
      </w:pPr>
      <w:bookmarkStart w:name="Sequence Diagram" w:id="104"/>
      <w:bookmarkEnd w:id="104"/>
      <w:r>
        <w:rPr>
          <w:b w:val="0"/>
        </w:rPr>
      </w:r>
      <w:bookmarkStart w:name="_bookmark52" w:id="105"/>
      <w:bookmarkEnd w:id="105"/>
      <w:r>
        <w:rPr>
          <w:b w:val="0"/>
        </w:rPr>
      </w:r>
      <w:r>
        <w:rPr/>
        <w:t>Sequence</w:t>
      </w:r>
      <w:r>
        <w:rPr>
          <w:spacing w:val="23"/>
        </w:rPr>
        <w:t> </w:t>
      </w:r>
      <w:r>
        <w:rPr>
          <w:spacing w:val="-2"/>
        </w:rPr>
        <w:t>Diagram</w:t>
      </w:r>
    </w:p>
    <w:p>
      <w:pPr>
        <w:pStyle w:val="BodyText"/>
        <w:spacing w:line="393" w:lineRule="auto" w:before="261"/>
        <w:ind w:left="157" w:right="1051" w:hanging="8"/>
        <w:jc w:val="both"/>
      </w:pPr>
      <w:r>
        <w:rPr>
          <w:spacing w:val="-2"/>
        </w:rPr>
        <w:t>The</w:t>
      </w:r>
      <w:r>
        <w:rPr>
          <w:spacing w:val="-11"/>
        </w:rPr>
        <w:t> </w:t>
      </w:r>
      <w:r>
        <w:rPr>
          <w:spacing w:val="-2"/>
        </w:rPr>
        <w:t>Sequence</w:t>
      </w:r>
      <w:r>
        <w:rPr>
          <w:spacing w:val="-11"/>
        </w:rPr>
        <w:t> </w:t>
      </w:r>
      <w:r>
        <w:rPr>
          <w:spacing w:val="-2"/>
        </w:rPr>
        <w:t>Diagram</w:t>
      </w:r>
      <w:r>
        <w:rPr>
          <w:spacing w:val="-11"/>
        </w:rPr>
        <w:t> </w:t>
      </w:r>
      <w:r>
        <w:rPr>
          <w:spacing w:val="-2"/>
        </w:rPr>
        <w:t>for</w:t>
      </w:r>
      <w:r>
        <w:rPr>
          <w:spacing w:val="-11"/>
        </w:rPr>
        <w:t> </w:t>
      </w:r>
      <w:r>
        <w:rPr>
          <w:spacing w:val="-2"/>
        </w:rPr>
        <w:t>the</w:t>
      </w:r>
      <w:r>
        <w:rPr>
          <w:spacing w:val="-11"/>
        </w:rPr>
        <w:t> </w:t>
      </w:r>
      <w:r>
        <w:rPr>
          <w:spacing w:val="-2"/>
        </w:rPr>
        <w:t>Faculty</w:t>
      </w:r>
      <w:r>
        <w:rPr>
          <w:spacing w:val="-11"/>
        </w:rPr>
        <w:t> </w:t>
      </w:r>
      <w:r>
        <w:rPr>
          <w:spacing w:val="-2"/>
        </w:rPr>
        <w:t>Feedback</w:t>
      </w:r>
      <w:r>
        <w:rPr>
          <w:spacing w:val="-11"/>
        </w:rPr>
        <w:t> </w:t>
      </w:r>
      <w:r>
        <w:rPr>
          <w:spacing w:val="-2"/>
        </w:rPr>
        <w:t>System</w:t>
      </w:r>
      <w:r>
        <w:rPr>
          <w:spacing w:val="-11"/>
        </w:rPr>
        <w:t> </w:t>
      </w:r>
      <w:r>
        <w:rPr>
          <w:spacing w:val="-2"/>
        </w:rPr>
        <w:t>illustrates</w:t>
      </w:r>
      <w:r>
        <w:rPr>
          <w:spacing w:val="-11"/>
        </w:rPr>
        <w:t> </w:t>
      </w:r>
      <w:r>
        <w:rPr>
          <w:spacing w:val="-2"/>
        </w:rPr>
        <w:t>the</w:t>
      </w:r>
      <w:r>
        <w:rPr>
          <w:spacing w:val="-11"/>
        </w:rPr>
        <w:t> </w:t>
      </w:r>
      <w:r>
        <w:rPr>
          <w:spacing w:val="-2"/>
        </w:rPr>
        <w:t>interactions</w:t>
      </w:r>
      <w:r>
        <w:rPr>
          <w:spacing w:val="-11"/>
        </w:rPr>
        <w:t> </w:t>
      </w:r>
      <w:r>
        <w:rPr>
          <w:spacing w:val="-2"/>
        </w:rPr>
        <w:t>between</w:t>
      </w:r>
      <w:r>
        <w:rPr>
          <w:spacing w:val="-11"/>
        </w:rPr>
        <w:t> </w:t>
      </w:r>
      <w:r>
        <w:rPr>
          <w:spacing w:val="-2"/>
        </w:rPr>
        <w:t>various </w:t>
      </w:r>
      <w:r>
        <w:rPr/>
        <w:t>components</w:t>
      </w:r>
      <w:r>
        <w:rPr>
          <w:spacing w:val="-8"/>
        </w:rPr>
        <w:t> </w:t>
      </w:r>
      <w:r>
        <w:rPr/>
        <w:t>or</w:t>
      </w:r>
      <w:r>
        <w:rPr>
          <w:spacing w:val="-8"/>
        </w:rPr>
        <w:t> </w:t>
      </w:r>
      <w:r>
        <w:rPr/>
        <w:t>objects</w:t>
      </w:r>
      <w:r>
        <w:rPr>
          <w:spacing w:val="-8"/>
        </w:rPr>
        <w:t> </w:t>
      </w:r>
      <w:r>
        <w:rPr/>
        <w:t>within</w:t>
      </w:r>
      <w:r>
        <w:rPr>
          <w:spacing w:val="-8"/>
        </w:rPr>
        <w:t> </w:t>
      </w:r>
      <w:r>
        <w:rPr/>
        <w:t>the</w:t>
      </w:r>
      <w:r>
        <w:rPr>
          <w:spacing w:val="-8"/>
        </w:rPr>
        <w:t> </w:t>
      </w:r>
      <w:r>
        <w:rPr/>
        <w:t>system</w:t>
      </w:r>
      <w:r>
        <w:rPr>
          <w:spacing w:val="-8"/>
        </w:rPr>
        <w:t> </w:t>
      </w:r>
      <w:r>
        <w:rPr/>
        <w:t>over</w:t>
      </w:r>
      <w:r>
        <w:rPr>
          <w:spacing w:val="-8"/>
        </w:rPr>
        <w:t> </w:t>
      </w:r>
      <w:r>
        <w:rPr/>
        <w:t>time. It</w:t>
      </w:r>
      <w:r>
        <w:rPr>
          <w:spacing w:val="-8"/>
        </w:rPr>
        <w:t> </w:t>
      </w:r>
      <w:r>
        <w:rPr/>
        <w:t>shows</w:t>
      </w:r>
      <w:r>
        <w:rPr>
          <w:spacing w:val="-8"/>
        </w:rPr>
        <w:t> </w:t>
      </w:r>
      <w:r>
        <w:rPr/>
        <w:t>the</w:t>
      </w:r>
      <w:r>
        <w:rPr>
          <w:spacing w:val="-8"/>
        </w:rPr>
        <w:t> </w:t>
      </w:r>
      <w:r>
        <w:rPr/>
        <w:t>sequence</w:t>
      </w:r>
      <w:r>
        <w:rPr>
          <w:spacing w:val="-8"/>
        </w:rPr>
        <w:t> </w:t>
      </w:r>
      <w:r>
        <w:rPr/>
        <w:t>of</w:t>
      </w:r>
      <w:r>
        <w:rPr>
          <w:spacing w:val="-8"/>
        </w:rPr>
        <w:t> </w:t>
      </w:r>
      <w:r>
        <w:rPr/>
        <w:t>messages</w:t>
      </w:r>
      <w:r>
        <w:rPr>
          <w:spacing w:val="-8"/>
        </w:rPr>
        <w:t> </w:t>
      </w:r>
      <w:r>
        <w:rPr/>
        <w:t>exchanged between these components to accomplish specific functionalities or use cases.</w:t>
      </w:r>
      <w:r>
        <w:rPr>
          <w:spacing w:val="40"/>
        </w:rPr>
        <w:t> </w:t>
      </w:r>
      <w:r>
        <w:rPr/>
        <w:t>The </w:t>
      </w:r>
      <w:r>
        <w:rPr/>
        <w:t>Sequence Diagram provides a dynamic view of the system, focusing on the flow of control and data during the execution of a particular scenario.</w:t>
      </w:r>
    </w:p>
    <w:p>
      <w:pPr>
        <w:pStyle w:val="BodyText"/>
        <w:spacing w:before="6"/>
        <w:rPr>
          <w:sz w:val="18"/>
        </w:rPr>
      </w:pPr>
      <w:r>
        <w:rPr/>
        <w:drawing>
          <wp:anchor distT="0" distB="0" distL="0" distR="0" allowOverlap="1" layoutInCell="1" locked="0" behindDoc="1" simplePos="0" relativeHeight="487588864">
            <wp:simplePos x="0" y="0"/>
            <wp:positionH relativeFrom="page">
              <wp:posOffset>1242898</wp:posOffset>
            </wp:positionH>
            <wp:positionV relativeFrom="paragraph">
              <wp:posOffset>150613</wp:posOffset>
            </wp:positionV>
            <wp:extent cx="5676900" cy="457200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5676900" cy="4572000"/>
                    </a:xfrm>
                    <a:prstGeom prst="rect">
                      <a:avLst/>
                    </a:prstGeom>
                  </pic:spPr>
                </pic:pic>
              </a:graphicData>
            </a:graphic>
          </wp:anchor>
        </w:drawing>
      </w:r>
    </w:p>
    <w:p>
      <w:pPr>
        <w:pStyle w:val="BodyText"/>
        <w:spacing w:before="88"/>
        <w:rPr>
          <w:sz w:val="22"/>
        </w:rPr>
      </w:pPr>
    </w:p>
    <w:p>
      <w:pPr>
        <w:spacing w:before="0"/>
        <w:ind w:left="3158" w:right="0" w:firstLine="0"/>
        <w:jc w:val="left"/>
        <w:rPr>
          <w:sz w:val="22"/>
        </w:rPr>
      </w:pPr>
      <w:bookmarkStart w:name="_bookmark53" w:id="106"/>
      <w:bookmarkEnd w:id="106"/>
      <w:r>
        <w:rPr/>
      </w:r>
      <w:r>
        <w:rPr>
          <w:sz w:val="22"/>
        </w:rPr>
        <w:t>Figure</w:t>
      </w:r>
      <w:r>
        <w:rPr>
          <w:spacing w:val="-7"/>
          <w:sz w:val="22"/>
        </w:rPr>
        <w:t> </w:t>
      </w:r>
      <w:r>
        <w:rPr>
          <w:sz w:val="22"/>
        </w:rPr>
        <w:t>4.3:</w:t>
      </w:r>
      <w:r>
        <w:rPr>
          <w:spacing w:val="5"/>
          <w:sz w:val="22"/>
        </w:rPr>
        <w:t> </w:t>
      </w:r>
      <w:r>
        <w:rPr>
          <w:sz w:val="22"/>
        </w:rPr>
        <w:t>Student</w:t>
      </w:r>
      <w:r>
        <w:rPr>
          <w:spacing w:val="-7"/>
          <w:sz w:val="22"/>
        </w:rPr>
        <w:t> </w:t>
      </w:r>
      <w:r>
        <w:rPr>
          <w:sz w:val="22"/>
        </w:rPr>
        <w:t>Sequence</w:t>
      </w:r>
      <w:r>
        <w:rPr>
          <w:spacing w:val="-7"/>
          <w:sz w:val="22"/>
        </w:rPr>
        <w:t> </w:t>
      </w:r>
      <w:r>
        <w:rPr>
          <w:spacing w:val="-2"/>
          <w:sz w:val="22"/>
        </w:rPr>
        <w:t>diagram</w:t>
      </w:r>
    </w:p>
    <w:p>
      <w:pPr>
        <w:spacing w:after="0"/>
        <w:jc w:val="left"/>
        <w:rPr>
          <w:sz w:val="22"/>
        </w:rPr>
        <w:sectPr>
          <w:pgSz w:w="11910" w:h="16840"/>
          <w:pgMar w:header="385" w:footer="547" w:top="700" w:bottom="740" w:left="1260" w:right="80"/>
        </w:sectPr>
      </w:pPr>
    </w:p>
    <w:p>
      <w:pPr>
        <w:pStyle w:val="BodyText"/>
        <w:rPr>
          <w:sz w:val="20"/>
        </w:rPr>
      </w:pPr>
    </w:p>
    <w:p>
      <w:pPr>
        <w:pStyle w:val="BodyText"/>
        <w:spacing w:before="146"/>
        <w:rPr>
          <w:sz w:val="20"/>
        </w:rPr>
      </w:pPr>
    </w:p>
    <w:p>
      <w:pPr>
        <w:pStyle w:val="BodyText"/>
        <w:ind w:left="757"/>
        <w:rPr>
          <w:sz w:val="20"/>
        </w:rPr>
      </w:pPr>
      <w:r>
        <w:rPr>
          <w:sz w:val="20"/>
        </w:rPr>
        <w:drawing>
          <wp:inline distT="0" distB="0" distL="0" distR="0">
            <wp:extent cx="5567362" cy="525780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5567362" cy="5257800"/>
                    </a:xfrm>
                    <a:prstGeom prst="rect">
                      <a:avLst/>
                    </a:prstGeom>
                  </pic:spPr>
                </pic:pic>
              </a:graphicData>
            </a:graphic>
          </wp:inline>
        </w:drawing>
      </w:r>
      <w:r>
        <w:rPr>
          <w:sz w:val="20"/>
        </w:rPr>
      </w:r>
    </w:p>
    <w:p>
      <w:pPr>
        <w:pStyle w:val="BodyText"/>
        <w:spacing w:before="148"/>
        <w:rPr>
          <w:sz w:val="22"/>
        </w:rPr>
      </w:pPr>
    </w:p>
    <w:p>
      <w:pPr>
        <w:spacing w:before="0"/>
        <w:ind w:left="3166" w:right="0" w:firstLine="0"/>
        <w:jc w:val="left"/>
        <w:rPr>
          <w:sz w:val="22"/>
        </w:rPr>
      </w:pPr>
      <w:bookmarkStart w:name="_bookmark54" w:id="107"/>
      <w:bookmarkEnd w:id="107"/>
      <w:r>
        <w:rPr/>
      </w:r>
      <w:r>
        <w:rPr>
          <w:sz w:val="22"/>
        </w:rPr>
        <w:t>Figure</w:t>
      </w:r>
      <w:r>
        <w:rPr>
          <w:spacing w:val="-8"/>
          <w:sz w:val="22"/>
        </w:rPr>
        <w:t> </w:t>
      </w:r>
      <w:r>
        <w:rPr>
          <w:sz w:val="22"/>
        </w:rPr>
        <w:t>4.4:</w:t>
      </w:r>
      <w:r>
        <w:rPr>
          <w:spacing w:val="4"/>
          <w:sz w:val="22"/>
        </w:rPr>
        <w:t> </w:t>
      </w:r>
      <w:r>
        <w:rPr>
          <w:sz w:val="22"/>
        </w:rPr>
        <w:t>Faculty</w:t>
      </w:r>
      <w:r>
        <w:rPr>
          <w:spacing w:val="-8"/>
          <w:sz w:val="22"/>
        </w:rPr>
        <w:t> </w:t>
      </w:r>
      <w:r>
        <w:rPr>
          <w:sz w:val="22"/>
        </w:rPr>
        <w:t>Sequence</w:t>
      </w:r>
      <w:r>
        <w:rPr>
          <w:spacing w:val="-8"/>
          <w:sz w:val="22"/>
        </w:rPr>
        <w:t> </w:t>
      </w:r>
      <w:r>
        <w:rPr>
          <w:spacing w:val="-2"/>
          <w:sz w:val="22"/>
        </w:rPr>
        <w:t>diagram</w:t>
      </w:r>
    </w:p>
    <w:p>
      <w:pPr>
        <w:spacing w:after="0"/>
        <w:jc w:val="left"/>
        <w:rPr>
          <w:sz w:val="22"/>
        </w:rPr>
        <w:sectPr>
          <w:pgSz w:w="11910" w:h="16840"/>
          <w:pgMar w:header="385" w:footer="547" w:top="700" w:bottom="740" w:left="1260" w:right="80"/>
        </w:sectPr>
      </w:pPr>
    </w:p>
    <w:p>
      <w:pPr>
        <w:pStyle w:val="BodyText"/>
        <w:spacing w:before="249"/>
        <w:rPr>
          <w:sz w:val="28"/>
        </w:rPr>
      </w:pPr>
    </w:p>
    <w:p>
      <w:pPr>
        <w:pStyle w:val="Heading1"/>
        <w:numPr>
          <w:ilvl w:val="1"/>
          <w:numId w:val="11"/>
        </w:numPr>
        <w:tabs>
          <w:tab w:pos="802" w:val="left" w:leader="none"/>
        </w:tabs>
        <w:spacing w:line="240" w:lineRule="auto" w:before="0" w:after="0"/>
        <w:ind w:left="802" w:right="0" w:hanging="645"/>
        <w:jc w:val="left"/>
      </w:pPr>
      <w:bookmarkStart w:name="Activity Diagram" w:id="108"/>
      <w:bookmarkEnd w:id="108"/>
      <w:r>
        <w:rPr>
          <w:b w:val="0"/>
        </w:rPr>
      </w:r>
      <w:bookmarkStart w:name="_bookmark55" w:id="109"/>
      <w:bookmarkEnd w:id="109"/>
      <w:r>
        <w:rPr>
          <w:b w:val="0"/>
        </w:rPr>
      </w:r>
      <w:r>
        <w:rPr/>
        <w:t>Activity</w:t>
      </w:r>
      <w:r>
        <w:rPr>
          <w:spacing w:val="16"/>
        </w:rPr>
        <w:t> </w:t>
      </w:r>
      <w:r>
        <w:rPr>
          <w:spacing w:val="-2"/>
        </w:rPr>
        <w:t>Diagram</w:t>
      </w:r>
    </w:p>
    <w:p>
      <w:pPr>
        <w:pStyle w:val="BodyText"/>
        <w:spacing w:line="393" w:lineRule="auto" w:before="261"/>
        <w:ind w:left="148" w:right="1051" w:firstLine="1"/>
        <w:jc w:val="both"/>
      </w:pPr>
      <w:r>
        <w:rPr>
          <w:spacing w:val="-2"/>
        </w:rPr>
        <w:t>The</w:t>
      </w:r>
      <w:r>
        <w:rPr>
          <w:spacing w:val="-8"/>
        </w:rPr>
        <w:t> </w:t>
      </w:r>
      <w:r>
        <w:rPr>
          <w:spacing w:val="-2"/>
        </w:rPr>
        <w:t>Activity</w:t>
      </w:r>
      <w:r>
        <w:rPr>
          <w:spacing w:val="-8"/>
        </w:rPr>
        <w:t> </w:t>
      </w:r>
      <w:r>
        <w:rPr>
          <w:spacing w:val="-2"/>
        </w:rPr>
        <w:t>Diagram</w:t>
      </w:r>
      <w:r>
        <w:rPr>
          <w:spacing w:val="-8"/>
        </w:rPr>
        <w:t> </w:t>
      </w:r>
      <w:r>
        <w:rPr>
          <w:spacing w:val="-2"/>
        </w:rPr>
        <w:t>for</w:t>
      </w:r>
      <w:r>
        <w:rPr>
          <w:spacing w:val="-8"/>
        </w:rPr>
        <w:t> </w:t>
      </w:r>
      <w:r>
        <w:rPr>
          <w:spacing w:val="-2"/>
        </w:rPr>
        <w:t>the</w:t>
      </w:r>
      <w:r>
        <w:rPr>
          <w:spacing w:val="-8"/>
        </w:rPr>
        <w:t> </w:t>
      </w:r>
      <w:r>
        <w:rPr>
          <w:spacing w:val="-2"/>
        </w:rPr>
        <w:t>Faculty</w:t>
      </w:r>
      <w:r>
        <w:rPr>
          <w:spacing w:val="-8"/>
        </w:rPr>
        <w:t> </w:t>
      </w:r>
      <w:r>
        <w:rPr>
          <w:spacing w:val="-2"/>
        </w:rPr>
        <w:t>Feedback</w:t>
      </w:r>
      <w:r>
        <w:rPr>
          <w:spacing w:val="-8"/>
        </w:rPr>
        <w:t> </w:t>
      </w:r>
      <w:r>
        <w:rPr>
          <w:spacing w:val="-2"/>
        </w:rPr>
        <w:t>System</w:t>
      </w:r>
      <w:r>
        <w:rPr>
          <w:spacing w:val="-8"/>
        </w:rPr>
        <w:t> </w:t>
      </w:r>
      <w:r>
        <w:rPr>
          <w:spacing w:val="-2"/>
        </w:rPr>
        <w:t>illustrates</w:t>
      </w:r>
      <w:r>
        <w:rPr>
          <w:spacing w:val="-8"/>
        </w:rPr>
        <w:t> </w:t>
      </w:r>
      <w:r>
        <w:rPr>
          <w:spacing w:val="-2"/>
        </w:rPr>
        <w:t>the</w:t>
      </w:r>
      <w:r>
        <w:rPr>
          <w:spacing w:val="-8"/>
        </w:rPr>
        <w:t> </w:t>
      </w:r>
      <w:r>
        <w:rPr>
          <w:spacing w:val="-2"/>
        </w:rPr>
        <w:t>flow</w:t>
      </w:r>
      <w:r>
        <w:rPr>
          <w:spacing w:val="-8"/>
        </w:rPr>
        <w:t> </w:t>
      </w:r>
      <w:r>
        <w:rPr>
          <w:spacing w:val="-2"/>
        </w:rPr>
        <w:t>of</w:t>
      </w:r>
      <w:r>
        <w:rPr>
          <w:spacing w:val="-8"/>
        </w:rPr>
        <w:t> </w:t>
      </w:r>
      <w:r>
        <w:rPr>
          <w:spacing w:val="-2"/>
        </w:rPr>
        <w:t>activities</w:t>
      </w:r>
      <w:r>
        <w:rPr>
          <w:spacing w:val="-8"/>
        </w:rPr>
        <w:t> </w:t>
      </w:r>
      <w:r>
        <w:rPr>
          <w:spacing w:val="-2"/>
        </w:rPr>
        <w:t>or</w:t>
      </w:r>
      <w:r>
        <w:rPr>
          <w:spacing w:val="-8"/>
        </w:rPr>
        <w:t> </w:t>
      </w:r>
      <w:r>
        <w:rPr>
          <w:spacing w:val="-2"/>
        </w:rPr>
        <w:t>processes </w:t>
      </w:r>
      <w:r>
        <w:rPr/>
        <w:t>within</w:t>
      </w:r>
      <w:r>
        <w:rPr>
          <w:spacing w:val="-12"/>
        </w:rPr>
        <w:t> </w:t>
      </w:r>
      <w:r>
        <w:rPr/>
        <w:t>the</w:t>
      </w:r>
      <w:r>
        <w:rPr>
          <w:spacing w:val="-12"/>
        </w:rPr>
        <w:t> </w:t>
      </w:r>
      <w:r>
        <w:rPr/>
        <w:t>system,</w:t>
      </w:r>
      <w:r>
        <w:rPr>
          <w:spacing w:val="-12"/>
        </w:rPr>
        <w:t> </w:t>
      </w:r>
      <w:r>
        <w:rPr/>
        <w:t>showcasing</w:t>
      </w:r>
      <w:r>
        <w:rPr>
          <w:spacing w:val="-12"/>
        </w:rPr>
        <w:t> </w:t>
      </w:r>
      <w:r>
        <w:rPr/>
        <w:t>how</w:t>
      </w:r>
      <w:r>
        <w:rPr>
          <w:spacing w:val="-12"/>
        </w:rPr>
        <w:t> </w:t>
      </w:r>
      <w:r>
        <w:rPr/>
        <w:t>different</w:t>
      </w:r>
      <w:r>
        <w:rPr>
          <w:spacing w:val="-12"/>
        </w:rPr>
        <w:t> </w:t>
      </w:r>
      <w:r>
        <w:rPr/>
        <w:t>tasks</w:t>
      </w:r>
      <w:r>
        <w:rPr>
          <w:spacing w:val="-12"/>
        </w:rPr>
        <w:t> </w:t>
      </w:r>
      <w:r>
        <w:rPr/>
        <w:t>are</w:t>
      </w:r>
      <w:r>
        <w:rPr>
          <w:spacing w:val="-12"/>
        </w:rPr>
        <w:t> </w:t>
      </w:r>
      <w:r>
        <w:rPr/>
        <w:t>performed</w:t>
      </w:r>
      <w:r>
        <w:rPr>
          <w:spacing w:val="-12"/>
        </w:rPr>
        <w:t> </w:t>
      </w:r>
      <w:r>
        <w:rPr/>
        <w:t>and</w:t>
      </w:r>
      <w:r>
        <w:rPr>
          <w:spacing w:val="-12"/>
        </w:rPr>
        <w:t> </w:t>
      </w:r>
      <w:r>
        <w:rPr/>
        <w:t>the</w:t>
      </w:r>
      <w:r>
        <w:rPr>
          <w:spacing w:val="-12"/>
        </w:rPr>
        <w:t> </w:t>
      </w:r>
      <w:r>
        <w:rPr/>
        <w:t>transitions</w:t>
      </w:r>
      <w:r>
        <w:rPr>
          <w:spacing w:val="-12"/>
        </w:rPr>
        <w:t> </w:t>
      </w:r>
      <w:r>
        <w:rPr/>
        <w:t>between</w:t>
      </w:r>
      <w:r>
        <w:rPr>
          <w:spacing w:val="-12"/>
        </w:rPr>
        <w:t> </w:t>
      </w:r>
      <w:r>
        <w:rPr/>
        <w:t>these tasks. It provides a visual representation of the system’s workflow, emphasizing the sequence of actions, decision points, and concurrency in executing various functionalities.</w:t>
      </w:r>
    </w:p>
    <w:p>
      <w:pPr>
        <w:pStyle w:val="BodyText"/>
        <w:rPr>
          <w:sz w:val="20"/>
        </w:rPr>
      </w:pPr>
    </w:p>
    <w:p>
      <w:pPr>
        <w:pStyle w:val="BodyText"/>
        <w:spacing w:before="154"/>
        <w:rPr>
          <w:sz w:val="20"/>
        </w:rPr>
      </w:pPr>
      <w:r>
        <w:rPr/>
        <w:drawing>
          <wp:anchor distT="0" distB="0" distL="0" distR="0" allowOverlap="1" layoutInCell="1" locked="0" behindDoc="1" simplePos="0" relativeHeight="487589376">
            <wp:simplePos x="0" y="0"/>
            <wp:positionH relativeFrom="page">
              <wp:posOffset>2165032</wp:posOffset>
            </wp:positionH>
            <wp:positionV relativeFrom="paragraph">
              <wp:posOffset>259097</wp:posOffset>
            </wp:positionV>
            <wp:extent cx="3429000" cy="586740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3429000" cy="5867400"/>
                    </a:xfrm>
                    <a:prstGeom prst="rect">
                      <a:avLst/>
                    </a:prstGeom>
                  </pic:spPr>
                </pic:pic>
              </a:graphicData>
            </a:graphic>
          </wp:anchor>
        </w:drawing>
      </w:r>
    </w:p>
    <w:p>
      <w:pPr>
        <w:pStyle w:val="BodyText"/>
        <w:spacing w:before="110"/>
        <w:rPr>
          <w:sz w:val="22"/>
        </w:rPr>
      </w:pPr>
    </w:p>
    <w:p>
      <w:pPr>
        <w:spacing w:before="0"/>
        <w:ind w:left="3221" w:right="0" w:firstLine="0"/>
        <w:jc w:val="left"/>
        <w:rPr>
          <w:sz w:val="22"/>
        </w:rPr>
      </w:pPr>
      <w:bookmarkStart w:name="_bookmark56" w:id="110"/>
      <w:bookmarkEnd w:id="110"/>
      <w:r>
        <w:rPr/>
      </w:r>
      <w:r>
        <w:rPr>
          <w:sz w:val="22"/>
        </w:rPr>
        <w:t>Figure</w:t>
      </w:r>
      <w:r>
        <w:rPr>
          <w:spacing w:val="-8"/>
          <w:sz w:val="22"/>
        </w:rPr>
        <w:t> </w:t>
      </w:r>
      <w:r>
        <w:rPr>
          <w:sz w:val="22"/>
        </w:rPr>
        <w:t>4.5:</w:t>
      </w:r>
      <w:r>
        <w:rPr>
          <w:spacing w:val="3"/>
          <w:sz w:val="22"/>
        </w:rPr>
        <w:t> </w:t>
      </w:r>
      <w:r>
        <w:rPr>
          <w:sz w:val="22"/>
        </w:rPr>
        <w:t>Student</w:t>
      </w:r>
      <w:r>
        <w:rPr>
          <w:spacing w:val="-8"/>
          <w:sz w:val="22"/>
        </w:rPr>
        <w:t> </w:t>
      </w:r>
      <w:r>
        <w:rPr>
          <w:sz w:val="22"/>
        </w:rPr>
        <w:t>Activity</w:t>
      </w:r>
      <w:r>
        <w:rPr>
          <w:spacing w:val="-8"/>
          <w:sz w:val="22"/>
        </w:rPr>
        <w:t> </w:t>
      </w:r>
      <w:r>
        <w:rPr>
          <w:spacing w:val="-2"/>
          <w:sz w:val="22"/>
        </w:rPr>
        <w:t>diagram</w:t>
      </w:r>
    </w:p>
    <w:p>
      <w:pPr>
        <w:spacing w:after="0"/>
        <w:jc w:val="left"/>
        <w:rPr>
          <w:sz w:val="22"/>
        </w:rPr>
        <w:sectPr>
          <w:pgSz w:w="11910" w:h="16840"/>
          <w:pgMar w:header="385" w:footer="547" w:top="700" w:bottom="740" w:left="1260" w:right="80"/>
        </w:sectPr>
      </w:pPr>
    </w:p>
    <w:p>
      <w:pPr>
        <w:pStyle w:val="BodyText"/>
        <w:rPr>
          <w:sz w:val="20"/>
        </w:rPr>
      </w:pPr>
    </w:p>
    <w:p>
      <w:pPr>
        <w:pStyle w:val="BodyText"/>
        <w:spacing w:before="86"/>
        <w:rPr>
          <w:sz w:val="20"/>
        </w:rPr>
      </w:pPr>
    </w:p>
    <w:p>
      <w:pPr>
        <w:pStyle w:val="BodyText"/>
        <w:ind w:left="1605"/>
        <w:rPr>
          <w:sz w:val="20"/>
        </w:rPr>
      </w:pPr>
      <w:r>
        <w:rPr>
          <w:sz w:val="20"/>
        </w:rPr>
        <w:drawing>
          <wp:inline distT="0" distB="0" distL="0" distR="0">
            <wp:extent cx="4114800" cy="594360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4114800" cy="5943600"/>
                    </a:xfrm>
                    <a:prstGeom prst="rect">
                      <a:avLst/>
                    </a:prstGeom>
                  </pic:spPr>
                </pic:pic>
              </a:graphicData>
            </a:graphic>
          </wp:inline>
        </w:drawing>
      </w:r>
      <w:r>
        <w:rPr>
          <w:sz w:val="20"/>
        </w:rPr>
      </w:r>
    </w:p>
    <w:p>
      <w:pPr>
        <w:pStyle w:val="BodyText"/>
        <w:spacing w:before="50"/>
        <w:rPr>
          <w:sz w:val="22"/>
        </w:rPr>
      </w:pPr>
    </w:p>
    <w:p>
      <w:pPr>
        <w:spacing w:before="0"/>
        <w:ind w:left="3229" w:right="0" w:firstLine="0"/>
        <w:jc w:val="left"/>
        <w:rPr>
          <w:sz w:val="22"/>
        </w:rPr>
      </w:pPr>
      <w:bookmarkStart w:name="_bookmark57" w:id="111"/>
      <w:bookmarkEnd w:id="111"/>
      <w:r>
        <w:rPr/>
      </w:r>
      <w:r>
        <w:rPr>
          <w:sz w:val="22"/>
        </w:rPr>
        <w:t>Figure</w:t>
      </w:r>
      <w:r>
        <w:rPr>
          <w:spacing w:val="-9"/>
          <w:sz w:val="22"/>
        </w:rPr>
        <w:t> </w:t>
      </w:r>
      <w:r>
        <w:rPr>
          <w:sz w:val="22"/>
        </w:rPr>
        <w:t>4.6:</w:t>
      </w:r>
      <w:r>
        <w:rPr>
          <w:spacing w:val="2"/>
          <w:sz w:val="22"/>
        </w:rPr>
        <w:t> </w:t>
      </w:r>
      <w:r>
        <w:rPr>
          <w:sz w:val="22"/>
        </w:rPr>
        <w:t>Faculty</w:t>
      </w:r>
      <w:r>
        <w:rPr>
          <w:spacing w:val="-9"/>
          <w:sz w:val="22"/>
        </w:rPr>
        <w:t> </w:t>
      </w:r>
      <w:r>
        <w:rPr>
          <w:sz w:val="22"/>
        </w:rPr>
        <w:t>Activity</w:t>
      </w:r>
      <w:r>
        <w:rPr>
          <w:spacing w:val="-8"/>
          <w:sz w:val="22"/>
        </w:rPr>
        <w:t> </w:t>
      </w:r>
      <w:r>
        <w:rPr>
          <w:spacing w:val="-2"/>
          <w:sz w:val="22"/>
        </w:rPr>
        <w:t>diagram</w:t>
      </w:r>
    </w:p>
    <w:p>
      <w:pPr>
        <w:spacing w:after="0"/>
        <w:jc w:val="left"/>
        <w:rPr>
          <w:sz w:val="22"/>
        </w:rPr>
        <w:sectPr>
          <w:pgSz w:w="11910" w:h="16840"/>
          <w:pgMar w:header="385" w:footer="547" w:top="700" w:bottom="740" w:left="1260" w:right="80"/>
        </w:sectPr>
      </w:pPr>
    </w:p>
    <w:p>
      <w:pPr>
        <w:pStyle w:val="BodyText"/>
        <w:spacing w:before="249"/>
        <w:rPr>
          <w:sz w:val="28"/>
        </w:rPr>
      </w:pPr>
    </w:p>
    <w:p>
      <w:pPr>
        <w:pStyle w:val="Heading1"/>
        <w:numPr>
          <w:ilvl w:val="1"/>
          <w:numId w:val="11"/>
        </w:numPr>
        <w:tabs>
          <w:tab w:pos="802" w:val="left" w:leader="none"/>
        </w:tabs>
        <w:spacing w:line="240" w:lineRule="auto" w:before="0" w:after="0"/>
        <w:ind w:left="802" w:right="0" w:hanging="645"/>
        <w:jc w:val="left"/>
      </w:pPr>
      <w:bookmarkStart w:name="Class Diagram" w:id="112"/>
      <w:bookmarkEnd w:id="112"/>
      <w:r>
        <w:rPr>
          <w:b w:val="0"/>
        </w:rPr>
      </w:r>
      <w:bookmarkStart w:name="_bookmark58" w:id="113"/>
      <w:bookmarkEnd w:id="113"/>
      <w:r>
        <w:rPr>
          <w:b w:val="0"/>
        </w:rPr>
      </w:r>
      <w:r>
        <w:rPr/>
        <w:t>Class</w:t>
      </w:r>
      <w:r>
        <w:rPr>
          <w:spacing w:val="13"/>
        </w:rPr>
        <w:t> </w:t>
      </w:r>
      <w:r>
        <w:rPr>
          <w:spacing w:val="-2"/>
        </w:rPr>
        <w:t>Diagram</w:t>
      </w:r>
    </w:p>
    <w:p>
      <w:pPr>
        <w:pStyle w:val="BodyText"/>
        <w:tabs>
          <w:tab w:pos="8776" w:val="left" w:leader="none"/>
        </w:tabs>
        <w:spacing w:line="393" w:lineRule="auto" w:before="261"/>
        <w:ind w:left="157" w:right="1010" w:hanging="8"/>
        <w:jc w:val="both"/>
      </w:pPr>
      <w:r>
        <w:rPr/>
        <w:t>The Class Diagram for the Faculty Feedback System illustrates the static structure of the system, depicting the classes, their attributes, methods, and relationships between them.</w:t>
      </w:r>
      <w:r>
        <w:rPr>
          <w:spacing w:val="40"/>
        </w:rPr>
        <w:t> </w:t>
      </w:r>
      <w:r>
        <w:rPr/>
        <w:t>It provides a blueprint</w:t>
      </w:r>
      <w:r>
        <w:rPr>
          <w:spacing w:val="80"/>
        </w:rPr>
        <w:t> </w:t>
      </w:r>
      <w:r>
        <w:rPr/>
        <w:t>for</w:t>
      </w:r>
      <w:r>
        <w:rPr>
          <w:spacing w:val="80"/>
        </w:rPr>
        <w:t> </w:t>
      </w:r>
      <w:r>
        <w:rPr/>
        <w:t>the</w:t>
      </w:r>
      <w:r>
        <w:rPr>
          <w:spacing w:val="80"/>
        </w:rPr>
        <w:t> </w:t>
      </w:r>
      <w:r>
        <w:rPr/>
        <w:t>system’s</w:t>
      </w:r>
      <w:r>
        <w:rPr>
          <w:spacing w:val="80"/>
        </w:rPr>
        <w:t> </w:t>
      </w:r>
      <w:r>
        <w:rPr/>
        <w:t>design,</w:t>
      </w:r>
      <w:r>
        <w:rPr>
          <w:spacing w:val="80"/>
        </w:rPr>
        <w:t> </w:t>
      </w:r>
      <w:r>
        <w:rPr/>
        <w:t>showcasing</w:t>
      </w:r>
      <w:r>
        <w:rPr>
          <w:spacing w:val="80"/>
        </w:rPr>
        <w:t> </w:t>
      </w:r>
      <w:r>
        <w:rPr/>
        <w:t>the</w:t>
      </w:r>
      <w:r>
        <w:rPr>
          <w:spacing w:val="80"/>
        </w:rPr>
        <w:t> </w:t>
      </w:r>
      <w:r>
        <w:rPr/>
        <w:t>entities</w:t>
      </w:r>
      <w:r>
        <w:rPr>
          <w:spacing w:val="80"/>
        </w:rPr>
        <w:t> </w:t>
      </w:r>
      <w:r>
        <w:rPr/>
        <w:t>and</w:t>
      </w:r>
      <w:r>
        <w:rPr>
          <w:spacing w:val="80"/>
        </w:rPr>
        <w:t> </w:t>
      </w:r>
      <w:r>
        <w:rPr/>
        <w:t>their</w:t>
      </w:r>
      <w:r>
        <w:rPr>
          <w:spacing w:val="80"/>
        </w:rPr>
        <w:t> </w:t>
      </w:r>
      <w:r>
        <w:rPr/>
        <w:t>interactions</w:t>
      </w:r>
      <w:r>
        <w:rPr>
          <w:spacing w:val="80"/>
        </w:rPr>
        <w:t> </w:t>
      </w:r>
      <w:r>
        <w:rPr/>
        <w:t>in</w:t>
      </w:r>
      <w:r>
        <w:rPr>
          <w:spacing w:val="80"/>
        </w:rPr>
        <w:t> </w:t>
      </w:r>
      <w:r>
        <w:rPr/>
        <w:t>an object-</w:t>
      </w:r>
      <w:r>
        <w:rPr>
          <w:spacing w:val="-2"/>
        </w:rPr>
        <w:t>oriented</w:t>
      </w:r>
      <w:r>
        <w:rPr/>
        <w:tab/>
      </w:r>
      <w:r>
        <w:rPr>
          <w:spacing w:val="-2"/>
        </w:rPr>
        <w:t>fashion.</w:t>
      </w:r>
    </w:p>
    <w:p>
      <w:pPr>
        <w:pStyle w:val="BodyText"/>
        <w:spacing w:line="271" w:lineRule="exact"/>
        <w:ind w:left="157"/>
      </w:pPr>
      <w:hyperlink r:id="rId35">
        <w:r>
          <w:rPr>
            <w:color w:val="00AEEF"/>
            <w:spacing w:val="-2"/>
          </w:rPr>
          <w:t>https://www.visual-paradigm.com/guide/data-modeling/what-is-entity-relationship-diagram/</w:t>
        </w:r>
      </w:hyperlink>
    </w:p>
    <w:p>
      <w:pPr>
        <w:pStyle w:val="BodyText"/>
        <w:spacing w:before="104"/>
        <w:rPr>
          <w:sz w:val="20"/>
        </w:rPr>
      </w:pPr>
      <w:r>
        <w:rPr/>
        <w:drawing>
          <wp:anchor distT="0" distB="0" distL="0" distR="0" allowOverlap="1" layoutInCell="1" locked="0" behindDoc="1" simplePos="0" relativeHeight="487589888">
            <wp:simplePos x="0" y="0"/>
            <wp:positionH relativeFrom="page">
              <wp:posOffset>1014298</wp:posOffset>
            </wp:positionH>
            <wp:positionV relativeFrom="paragraph">
              <wp:posOffset>227862</wp:posOffset>
            </wp:positionV>
            <wp:extent cx="5905500" cy="457200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6" cstate="print"/>
                    <a:stretch>
                      <a:fillRect/>
                    </a:stretch>
                  </pic:blipFill>
                  <pic:spPr>
                    <a:xfrm>
                      <a:off x="0" y="0"/>
                      <a:ext cx="5905500" cy="4572000"/>
                    </a:xfrm>
                    <a:prstGeom prst="rect">
                      <a:avLst/>
                    </a:prstGeom>
                  </pic:spPr>
                </pic:pic>
              </a:graphicData>
            </a:graphic>
          </wp:anchor>
        </w:drawing>
      </w:r>
    </w:p>
    <w:p>
      <w:pPr>
        <w:pStyle w:val="BodyText"/>
        <w:spacing w:before="27"/>
      </w:pPr>
    </w:p>
    <w:p>
      <w:pPr>
        <w:spacing w:before="0"/>
        <w:ind w:left="0" w:right="894" w:firstLine="0"/>
        <w:jc w:val="center"/>
        <w:rPr>
          <w:sz w:val="22"/>
        </w:rPr>
      </w:pPr>
      <w:bookmarkStart w:name="_bookmark59" w:id="114"/>
      <w:bookmarkEnd w:id="114"/>
      <w:r>
        <w:rPr/>
      </w:r>
      <w:r>
        <w:rPr>
          <w:sz w:val="22"/>
        </w:rPr>
        <w:t>Figure</w:t>
      </w:r>
      <w:r>
        <w:rPr>
          <w:spacing w:val="-6"/>
          <w:sz w:val="22"/>
        </w:rPr>
        <w:t> </w:t>
      </w:r>
      <w:r>
        <w:rPr>
          <w:sz w:val="22"/>
        </w:rPr>
        <w:t>4.7:</w:t>
      </w:r>
      <w:r>
        <w:rPr>
          <w:spacing w:val="7"/>
          <w:sz w:val="22"/>
        </w:rPr>
        <w:t> </w:t>
      </w:r>
      <w:r>
        <w:rPr>
          <w:sz w:val="22"/>
        </w:rPr>
        <w:t>Class</w:t>
      </w:r>
      <w:r>
        <w:rPr>
          <w:spacing w:val="-5"/>
          <w:sz w:val="22"/>
        </w:rPr>
        <w:t> </w:t>
      </w:r>
      <w:r>
        <w:rPr>
          <w:spacing w:val="-2"/>
          <w:sz w:val="22"/>
        </w:rPr>
        <w:t>Diagram</w:t>
      </w:r>
    </w:p>
    <w:p>
      <w:pPr>
        <w:spacing w:after="0"/>
        <w:jc w:val="center"/>
        <w:rPr>
          <w:sz w:val="22"/>
        </w:rPr>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Methodology" w:id="115"/>
      <w:bookmarkEnd w:id="115"/>
      <w:r>
        <w:rPr/>
      </w:r>
      <w:bookmarkStart w:name="_bookmark60" w:id="116"/>
      <w:bookmarkEnd w:id="116"/>
      <w:r>
        <w:rPr/>
      </w:r>
      <w:r>
        <w:rPr>
          <w:b/>
          <w:sz w:val="41"/>
        </w:rPr>
        <w:t>Chapter </w:t>
      </w:r>
      <w:r>
        <w:rPr>
          <w:b/>
          <w:spacing w:val="-10"/>
          <w:sz w:val="41"/>
        </w:rPr>
        <w:t>5</w:t>
      </w:r>
    </w:p>
    <w:p>
      <w:pPr>
        <w:pStyle w:val="BodyText"/>
        <w:spacing w:before="348"/>
        <w:rPr>
          <w:b/>
          <w:sz w:val="41"/>
        </w:rPr>
      </w:pPr>
    </w:p>
    <w:p>
      <w:pPr>
        <w:spacing w:before="0"/>
        <w:ind w:left="157" w:right="0" w:firstLine="0"/>
        <w:jc w:val="left"/>
        <w:rPr>
          <w:b/>
          <w:sz w:val="49"/>
        </w:rPr>
      </w:pPr>
      <w:r>
        <w:rPr>
          <w:b/>
          <w:spacing w:val="-2"/>
          <w:sz w:val="49"/>
        </w:rPr>
        <w:t>Methodology</w:t>
      </w:r>
    </w:p>
    <w:p>
      <w:pPr>
        <w:pStyle w:val="BodyText"/>
        <w:spacing w:before="355"/>
        <w:rPr>
          <w:b/>
          <w:sz w:val="49"/>
        </w:rPr>
      </w:pPr>
    </w:p>
    <w:p>
      <w:pPr>
        <w:pStyle w:val="BodyText"/>
        <w:spacing w:line="393" w:lineRule="auto"/>
        <w:ind w:left="151" w:right="1021" w:firstLine="5"/>
        <w:jc w:val="both"/>
      </w:pPr>
      <w:r>
        <w:rPr/>
        <w:t>In the Methodology section of your final year project report, you will describe the </w:t>
      </w:r>
      <w:r>
        <w:rPr/>
        <w:t>approach, processes, and techniques used to conduct the project. This section helps readers understand how </w:t>
      </w:r>
      <w:bookmarkStart w:name="Project Management Methodology" w:id="117"/>
      <w:bookmarkEnd w:id="117"/>
      <w:r>
        <w:rPr/>
      </w:r>
      <w:bookmarkStart w:name="_bookmark61" w:id="118"/>
      <w:bookmarkEnd w:id="118"/>
      <w:r>
        <w:rPr/>
        <w:t>you</w:t>
      </w:r>
      <w:r>
        <w:rPr/>
        <w:t> planned and executed the project from inception to completion.</w:t>
      </w:r>
    </w:p>
    <w:p>
      <w:pPr>
        <w:pStyle w:val="Heading1"/>
        <w:numPr>
          <w:ilvl w:val="1"/>
          <w:numId w:val="12"/>
        </w:numPr>
        <w:tabs>
          <w:tab w:pos="801" w:val="left" w:leader="none"/>
        </w:tabs>
        <w:spacing w:line="240" w:lineRule="auto" w:before="182" w:after="0"/>
        <w:ind w:left="801" w:right="0" w:hanging="644"/>
        <w:jc w:val="both"/>
      </w:pPr>
      <w:r>
        <w:rPr/>
        <w:t>Project</w:t>
      </w:r>
      <w:r>
        <w:rPr>
          <w:spacing w:val="22"/>
        </w:rPr>
        <w:t> </w:t>
      </w:r>
      <w:r>
        <w:rPr/>
        <w:t>Management</w:t>
      </w:r>
      <w:r>
        <w:rPr>
          <w:spacing w:val="22"/>
        </w:rPr>
        <w:t> </w:t>
      </w:r>
      <w:r>
        <w:rPr>
          <w:spacing w:val="-2"/>
        </w:rPr>
        <w:t>Methodology</w:t>
      </w:r>
    </w:p>
    <w:p>
      <w:pPr>
        <w:pStyle w:val="BodyText"/>
        <w:spacing w:line="393" w:lineRule="auto" w:before="260"/>
        <w:ind w:left="157" w:right="1051"/>
        <w:jc w:val="both"/>
      </w:pPr>
      <w:r>
        <w:rPr>
          <w:spacing w:val="-2"/>
        </w:rPr>
        <w:t>In</w:t>
      </w:r>
      <w:r>
        <w:rPr>
          <w:spacing w:val="-8"/>
        </w:rPr>
        <w:t> </w:t>
      </w:r>
      <w:r>
        <w:rPr>
          <w:spacing w:val="-2"/>
        </w:rPr>
        <w:t>this</w:t>
      </w:r>
      <w:r>
        <w:rPr>
          <w:spacing w:val="-8"/>
        </w:rPr>
        <w:t> </w:t>
      </w:r>
      <w:r>
        <w:rPr>
          <w:spacing w:val="-2"/>
        </w:rPr>
        <w:t>Model,</w:t>
      </w:r>
      <w:r>
        <w:rPr>
          <w:spacing w:val="-8"/>
        </w:rPr>
        <w:t> </w:t>
      </w:r>
      <w:r>
        <w:rPr>
          <w:spacing w:val="-2"/>
        </w:rPr>
        <w:t>you</w:t>
      </w:r>
      <w:r>
        <w:rPr>
          <w:spacing w:val="-8"/>
        </w:rPr>
        <w:t> </w:t>
      </w:r>
      <w:r>
        <w:rPr>
          <w:spacing w:val="-2"/>
        </w:rPr>
        <w:t>can</w:t>
      </w:r>
      <w:r>
        <w:rPr>
          <w:spacing w:val="-8"/>
        </w:rPr>
        <w:t> </w:t>
      </w:r>
      <w:r>
        <w:rPr>
          <w:spacing w:val="-2"/>
        </w:rPr>
        <w:t>start</w:t>
      </w:r>
      <w:r>
        <w:rPr>
          <w:spacing w:val="-8"/>
        </w:rPr>
        <w:t> </w:t>
      </w:r>
      <w:r>
        <w:rPr>
          <w:spacing w:val="-2"/>
        </w:rPr>
        <w:t>with</w:t>
      </w:r>
      <w:r>
        <w:rPr>
          <w:spacing w:val="-8"/>
        </w:rPr>
        <w:t> </w:t>
      </w:r>
      <w:r>
        <w:rPr>
          <w:spacing w:val="-2"/>
        </w:rPr>
        <w:t>some</w:t>
      </w:r>
      <w:r>
        <w:rPr>
          <w:spacing w:val="-8"/>
        </w:rPr>
        <w:t> </w:t>
      </w:r>
      <w:r>
        <w:rPr>
          <w:spacing w:val="-2"/>
        </w:rPr>
        <w:t>of</w:t>
      </w:r>
      <w:r>
        <w:rPr>
          <w:spacing w:val="-8"/>
        </w:rPr>
        <w:t> </w:t>
      </w:r>
      <w:r>
        <w:rPr>
          <w:spacing w:val="-2"/>
        </w:rPr>
        <w:t>the</w:t>
      </w:r>
      <w:r>
        <w:rPr>
          <w:spacing w:val="-8"/>
        </w:rPr>
        <w:t> </w:t>
      </w:r>
      <w:r>
        <w:rPr>
          <w:spacing w:val="-2"/>
        </w:rPr>
        <w:t>software</w:t>
      </w:r>
      <w:r>
        <w:rPr>
          <w:spacing w:val="-8"/>
        </w:rPr>
        <w:t> </w:t>
      </w:r>
      <w:r>
        <w:rPr>
          <w:spacing w:val="-2"/>
        </w:rPr>
        <w:t>specifications</w:t>
      </w:r>
      <w:r>
        <w:rPr>
          <w:spacing w:val="-8"/>
        </w:rPr>
        <w:t> </w:t>
      </w:r>
      <w:r>
        <w:rPr>
          <w:spacing w:val="-2"/>
        </w:rPr>
        <w:t>and</w:t>
      </w:r>
      <w:r>
        <w:rPr>
          <w:spacing w:val="-8"/>
        </w:rPr>
        <w:t> </w:t>
      </w:r>
      <w:r>
        <w:rPr>
          <w:spacing w:val="-2"/>
        </w:rPr>
        <w:t>develop</w:t>
      </w:r>
      <w:r>
        <w:rPr>
          <w:spacing w:val="-8"/>
        </w:rPr>
        <w:t> </w:t>
      </w:r>
      <w:r>
        <w:rPr>
          <w:spacing w:val="-2"/>
        </w:rPr>
        <w:t>the</w:t>
      </w:r>
      <w:r>
        <w:rPr>
          <w:spacing w:val="-8"/>
        </w:rPr>
        <w:t> </w:t>
      </w:r>
      <w:r>
        <w:rPr>
          <w:spacing w:val="-2"/>
        </w:rPr>
        <w:t>first</w:t>
      </w:r>
      <w:r>
        <w:rPr>
          <w:spacing w:val="-8"/>
        </w:rPr>
        <w:t> </w:t>
      </w:r>
      <w:r>
        <w:rPr>
          <w:spacing w:val="-2"/>
        </w:rPr>
        <w:t>version</w:t>
      </w:r>
      <w:r>
        <w:rPr>
          <w:spacing w:val="-8"/>
        </w:rPr>
        <w:t> </w:t>
      </w:r>
      <w:r>
        <w:rPr>
          <w:spacing w:val="-2"/>
        </w:rPr>
        <w:t>of </w:t>
      </w:r>
      <w:r>
        <w:rPr/>
        <w:t>the</w:t>
      </w:r>
      <w:r>
        <w:rPr>
          <w:spacing w:val="-7"/>
        </w:rPr>
        <w:t> </w:t>
      </w:r>
      <w:r>
        <w:rPr/>
        <w:t>software. After</w:t>
      </w:r>
      <w:r>
        <w:rPr>
          <w:spacing w:val="-7"/>
        </w:rPr>
        <w:t> </w:t>
      </w:r>
      <w:r>
        <w:rPr/>
        <w:t>the</w:t>
      </w:r>
      <w:r>
        <w:rPr>
          <w:spacing w:val="-7"/>
        </w:rPr>
        <w:t> </w:t>
      </w:r>
      <w:r>
        <w:rPr/>
        <w:t>first</w:t>
      </w:r>
      <w:r>
        <w:rPr>
          <w:spacing w:val="-7"/>
        </w:rPr>
        <w:t> </w:t>
      </w:r>
      <w:r>
        <w:rPr/>
        <w:t>version</w:t>
      </w:r>
      <w:r>
        <w:rPr>
          <w:spacing w:val="-7"/>
        </w:rPr>
        <w:t> </w:t>
      </w:r>
      <w:r>
        <w:rPr/>
        <w:t>if</w:t>
      </w:r>
      <w:r>
        <w:rPr>
          <w:spacing w:val="-7"/>
        </w:rPr>
        <w:t> </w:t>
      </w:r>
      <w:r>
        <w:rPr/>
        <w:t>there</w:t>
      </w:r>
      <w:r>
        <w:rPr>
          <w:spacing w:val="-7"/>
        </w:rPr>
        <w:t> </w:t>
      </w:r>
      <w:r>
        <w:rPr/>
        <w:t>is</w:t>
      </w:r>
      <w:r>
        <w:rPr>
          <w:spacing w:val="-7"/>
        </w:rPr>
        <w:t> </w:t>
      </w:r>
      <w:r>
        <w:rPr/>
        <w:t>a</w:t>
      </w:r>
      <w:r>
        <w:rPr>
          <w:spacing w:val="-7"/>
        </w:rPr>
        <w:t> </w:t>
      </w:r>
      <w:r>
        <w:rPr/>
        <w:t>need</w:t>
      </w:r>
      <w:r>
        <w:rPr>
          <w:spacing w:val="-7"/>
        </w:rPr>
        <w:t> </w:t>
      </w:r>
      <w:r>
        <w:rPr/>
        <w:t>to</w:t>
      </w:r>
      <w:r>
        <w:rPr>
          <w:spacing w:val="-7"/>
        </w:rPr>
        <w:t> </w:t>
      </w:r>
      <w:r>
        <w:rPr/>
        <w:t>change</w:t>
      </w:r>
      <w:r>
        <w:rPr>
          <w:spacing w:val="-7"/>
        </w:rPr>
        <w:t> </w:t>
      </w:r>
      <w:r>
        <w:rPr/>
        <w:t>the</w:t>
      </w:r>
      <w:r>
        <w:rPr>
          <w:spacing w:val="-7"/>
        </w:rPr>
        <w:t> </w:t>
      </w:r>
      <w:r>
        <w:rPr/>
        <w:t>software,</w:t>
      </w:r>
      <w:r>
        <w:rPr>
          <w:spacing w:val="-7"/>
        </w:rPr>
        <w:t> </w:t>
      </w:r>
      <w:r>
        <w:rPr/>
        <w:t>then</w:t>
      </w:r>
      <w:r>
        <w:rPr>
          <w:spacing w:val="-7"/>
        </w:rPr>
        <w:t> </w:t>
      </w:r>
      <w:r>
        <w:rPr/>
        <w:t>a</w:t>
      </w:r>
      <w:r>
        <w:rPr>
          <w:spacing w:val="-7"/>
        </w:rPr>
        <w:t> </w:t>
      </w:r>
      <w:r>
        <w:rPr/>
        <w:t>new</w:t>
      </w:r>
      <w:r>
        <w:rPr>
          <w:spacing w:val="-7"/>
        </w:rPr>
        <w:t> </w:t>
      </w:r>
      <w:r>
        <w:rPr/>
        <w:t>version</w:t>
      </w:r>
      <w:r>
        <w:rPr>
          <w:spacing w:val="-7"/>
        </w:rPr>
        <w:t> </w:t>
      </w:r>
      <w:r>
        <w:rPr/>
        <w:t>of </w:t>
      </w:r>
      <w:r>
        <w:rPr>
          <w:spacing w:val="-2"/>
        </w:rPr>
        <w:t>the</w:t>
      </w:r>
      <w:r>
        <w:rPr>
          <w:spacing w:val="-8"/>
        </w:rPr>
        <w:t> </w:t>
      </w:r>
      <w:r>
        <w:rPr>
          <w:spacing w:val="-2"/>
        </w:rPr>
        <w:t>software</w:t>
      </w:r>
      <w:r>
        <w:rPr>
          <w:spacing w:val="-8"/>
        </w:rPr>
        <w:t> </w:t>
      </w:r>
      <w:r>
        <w:rPr>
          <w:spacing w:val="-2"/>
        </w:rPr>
        <w:t>is</w:t>
      </w:r>
      <w:r>
        <w:rPr>
          <w:spacing w:val="-8"/>
        </w:rPr>
        <w:t> </w:t>
      </w:r>
      <w:r>
        <w:rPr>
          <w:spacing w:val="-2"/>
        </w:rPr>
        <w:t>created</w:t>
      </w:r>
      <w:r>
        <w:rPr>
          <w:spacing w:val="-8"/>
        </w:rPr>
        <w:t> </w:t>
      </w:r>
      <w:r>
        <w:rPr>
          <w:spacing w:val="-2"/>
        </w:rPr>
        <w:t>with</w:t>
      </w:r>
      <w:r>
        <w:rPr>
          <w:spacing w:val="-8"/>
        </w:rPr>
        <w:t> </w:t>
      </w:r>
      <w:r>
        <w:rPr>
          <w:spacing w:val="-2"/>
        </w:rPr>
        <w:t>a</w:t>
      </w:r>
      <w:r>
        <w:rPr>
          <w:spacing w:val="-8"/>
        </w:rPr>
        <w:t> </w:t>
      </w:r>
      <w:r>
        <w:rPr>
          <w:spacing w:val="-2"/>
        </w:rPr>
        <w:t>new</w:t>
      </w:r>
      <w:r>
        <w:rPr>
          <w:spacing w:val="-8"/>
        </w:rPr>
        <w:t> </w:t>
      </w:r>
      <w:r>
        <w:rPr>
          <w:spacing w:val="-2"/>
        </w:rPr>
        <w:t>iteration.</w:t>
      </w:r>
      <w:r>
        <w:rPr/>
        <w:t> </w:t>
      </w:r>
      <w:r>
        <w:rPr>
          <w:spacing w:val="-2"/>
        </w:rPr>
        <w:t>Every</w:t>
      </w:r>
      <w:r>
        <w:rPr>
          <w:spacing w:val="-8"/>
        </w:rPr>
        <w:t> </w:t>
      </w:r>
      <w:r>
        <w:rPr>
          <w:spacing w:val="-2"/>
        </w:rPr>
        <w:t>release</w:t>
      </w:r>
      <w:r>
        <w:rPr>
          <w:spacing w:val="-8"/>
        </w:rPr>
        <w:t> </w:t>
      </w:r>
      <w:r>
        <w:rPr>
          <w:spacing w:val="-2"/>
        </w:rPr>
        <w:t>of</w:t>
      </w:r>
      <w:r>
        <w:rPr>
          <w:spacing w:val="-8"/>
        </w:rPr>
        <w:t> </w:t>
      </w:r>
      <w:r>
        <w:rPr>
          <w:spacing w:val="-2"/>
        </w:rPr>
        <w:t>the</w:t>
      </w:r>
      <w:r>
        <w:rPr>
          <w:spacing w:val="-8"/>
        </w:rPr>
        <w:t> </w:t>
      </w:r>
      <w:r>
        <w:rPr>
          <w:spacing w:val="-2"/>
        </w:rPr>
        <w:t>Iterative</w:t>
      </w:r>
      <w:r>
        <w:rPr>
          <w:spacing w:val="-8"/>
        </w:rPr>
        <w:t> </w:t>
      </w:r>
      <w:r>
        <w:rPr>
          <w:spacing w:val="-2"/>
        </w:rPr>
        <w:t>Model</w:t>
      </w:r>
      <w:r>
        <w:rPr>
          <w:spacing w:val="-8"/>
        </w:rPr>
        <w:t> </w:t>
      </w:r>
      <w:r>
        <w:rPr>
          <w:spacing w:val="-2"/>
        </w:rPr>
        <w:t>finishes</w:t>
      </w:r>
      <w:r>
        <w:rPr>
          <w:spacing w:val="-8"/>
        </w:rPr>
        <w:t> </w:t>
      </w:r>
      <w:r>
        <w:rPr>
          <w:spacing w:val="-2"/>
        </w:rPr>
        <w:t>in</w:t>
      </w:r>
      <w:r>
        <w:rPr>
          <w:spacing w:val="-8"/>
        </w:rPr>
        <w:t> </w:t>
      </w:r>
      <w:r>
        <w:rPr>
          <w:spacing w:val="-2"/>
        </w:rPr>
        <w:t>an</w:t>
      </w:r>
      <w:r>
        <w:rPr>
          <w:spacing w:val="-8"/>
        </w:rPr>
        <w:t> </w:t>
      </w:r>
      <w:r>
        <w:rPr>
          <w:spacing w:val="-2"/>
        </w:rPr>
        <w:t>exact </w:t>
      </w:r>
      <w:r>
        <w:rPr/>
        <w:t>and fixed period that is called iteration.</w:t>
      </w:r>
    </w:p>
    <w:p>
      <w:pPr>
        <w:pStyle w:val="BodyText"/>
        <w:spacing w:line="393" w:lineRule="auto"/>
        <w:ind w:left="149" w:right="1010"/>
        <w:jc w:val="both"/>
      </w:pPr>
      <w:r>
        <w:rPr/>
        <w:t>The</w:t>
      </w:r>
      <w:r>
        <w:rPr>
          <w:spacing w:val="-9"/>
        </w:rPr>
        <w:t> </w:t>
      </w:r>
      <w:r>
        <w:rPr/>
        <w:t>Iterative</w:t>
      </w:r>
      <w:r>
        <w:rPr>
          <w:spacing w:val="-9"/>
        </w:rPr>
        <w:t> </w:t>
      </w:r>
      <w:r>
        <w:rPr/>
        <w:t>Model</w:t>
      </w:r>
      <w:r>
        <w:rPr>
          <w:spacing w:val="-9"/>
        </w:rPr>
        <w:t> </w:t>
      </w:r>
      <w:r>
        <w:rPr/>
        <w:t>allows</w:t>
      </w:r>
      <w:r>
        <w:rPr>
          <w:spacing w:val="-9"/>
        </w:rPr>
        <w:t> </w:t>
      </w:r>
      <w:r>
        <w:rPr/>
        <w:t>the</w:t>
      </w:r>
      <w:r>
        <w:rPr>
          <w:spacing w:val="-9"/>
        </w:rPr>
        <w:t> </w:t>
      </w:r>
      <w:r>
        <w:rPr/>
        <w:t>accessing</w:t>
      </w:r>
      <w:r>
        <w:rPr>
          <w:spacing w:val="-9"/>
        </w:rPr>
        <w:t> </w:t>
      </w:r>
      <w:r>
        <w:rPr/>
        <w:t>earlier</w:t>
      </w:r>
      <w:r>
        <w:rPr>
          <w:spacing w:val="-9"/>
        </w:rPr>
        <w:t> </w:t>
      </w:r>
      <w:r>
        <w:rPr/>
        <w:t>phases,</w:t>
      </w:r>
      <w:r>
        <w:rPr>
          <w:spacing w:val="-9"/>
        </w:rPr>
        <w:t> </w:t>
      </w:r>
      <w:r>
        <w:rPr/>
        <w:t>in</w:t>
      </w:r>
      <w:r>
        <w:rPr>
          <w:spacing w:val="-9"/>
        </w:rPr>
        <w:t> </w:t>
      </w:r>
      <w:r>
        <w:rPr/>
        <w:t>which</w:t>
      </w:r>
      <w:r>
        <w:rPr>
          <w:spacing w:val="-9"/>
        </w:rPr>
        <w:t> </w:t>
      </w:r>
      <w:r>
        <w:rPr/>
        <w:t>the</w:t>
      </w:r>
      <w:r>
        <w:rPr>
          <w:spacing w:val="-9"/>
        </w:rPr>
        <w:t> </w:t>
      </w:r>
      <w:r>
        <w:rPr/>
        <w:t>variations</w:t>
      </w:r>
      <w:r>
        <w:rPr>
          <w:spacing w:val="-9"/>
        </w:rPr>
        <w:t> </w:t>
      </w:r>
      <w:r>
        <w:rPr/>
        <w:t>made</w:t>
      </w:r>
      <w:r>
        <w:rPr>
          <w:spacing w:val="-9"/>
        </w:rPr>
        <w:t> </w:t>
      </w:r>
      <w:r>
        <w:rPr/>
        <w:t>respectively. The final output of the project renewed at the end of the Software Development Life </w:t>
      </w:r>
      <w:r>
        <w:rPr>
          <w:spacing w:val="-2"/>
        </w:rPr>
        <w:t>Cycle(SDLC)process.</w:t>
      </w:r>
    </w:p>
    <w:p>
      <w:pPr>
        <w:pStyle w:val="BodyText"/>
        <w:spacing w:line="272" w:lineRule="exact"/>
        <w:ind w:left="149"/>
        <w:jc w:val="both"/>
      </w:pPr>
      <w:r>
        <w:rPr/>
        <w:t>The</w:t>
      </w:r>
      <w:r>
        <w:rPr>
          <w:spacing w:val="-8"/>
        </w:rPr>
        <w:t> </w:t>
      </w:r>
      <w:r>
        <w:rPr/>
        <w:t>various</w:t>
      </w:r>
      <w:r>
        <w:rPr>
          <w:spacing w:val="-8"/>
        </w:rPr>
        <w:t> </w:t>
      </w:r>
      <w:r>
        <w:rPr/>
        <w:t>phases</w:t>
      </w:r>
      <w:r>
        <w:rPr>
          <w:spacing w:val="-8"/>
        </w:rPr>
        <w:t> </w:t>
      </w:r>
      <w:r>
        <w:rPr/>
        <w:t>of</w:t>
      </w:r>
      <w:r>
        <w:rPr>
          <w:spacing w:val="-8"/>
        </w:rPr>
        <w:t> </w:t>
      </w:r>
      <w:r>
        <w:rPr/>
        <w:t>Iterative</w:t>
      </w:r>
      <w:r>
        <w:rPr>
          <w:spacing w:val="-7"/>
        </w:rPr>
        <w:t> </w:t>
      </w:r>
      <w:r>
        <w:rPr/>
        <w:t>model</w:t>
      </w:r>
      <w:r>
        <w:rPr>
          <w:spacing w:val="-8"/>
        </w:rPr>
        <w:t> </w:t>
      </w:r>
      <w:r>
        <w:rPr/>
        <w:t>are</w:t>
      </w:r>
      <w:r>
        <w:rPr>
          <w:spacing w:val="-8"/>
        </w:rPr>
        <w:t> </w:t>
      </w:r>
      <w:r>
        <w:rPr/>
        <w:t>as</w:t>
      </w:r>
      <w:r>
        <w:rPr>
          <w:spacing w:val="-8"/>
        </w:rPr>
        <w:t> </w:t>
      </w:r>
      <w:r>
        <w:rPr>
          <w:spacing w:val="-2"/>
        </w:rPr>
        <w:t>follows:</w:t>
      </w:r>
    </w:p>
    <w:p>
      <w:pPr>
        <w:pStyle w:val="ListParagraph"/>
        <w:numPr>
          <w:ilvl w:val="0"/>
          <w:numId w:val="13"/>
        </w:numPr>
        <w:tabs>
          <w:tab w:pos="148" w:val="left" w:leader="none"/>
          <w:tab w:pos="396" w:val="left" w:leader="none"/>
        </w:tabs>
        <w:spacing w:line="393" w:lineRule="auto" w:before="171" w:after="0"/>
        <w:ind w:left="148" w:right="1051" w:hanging="10"/>
        <w:jc w:val="both"/>
        <w:rPr>
          <w:sz w:val="24"/>
        </w:rPr>
      </w:pPr>
      <w:r>
        <w:rPr>
          <w:sz w:val="24"/>
        </w:rPr>
        <w:t>Requirement gathering analysis: In this phase, requirements are gathered from customers and check</w:t>
      </w:r>
      <w:r>
        <w:rPr>
          <w:spacing w:val="-4"/>
          <w:sz w:val="24"/>
        </w:rPr>
        <w:t> </w:t>
      </w:r>
      <w:r>
        <w:rPr>
          <w:sz w:val="24"/>
        </w:rPr>
        <w:t>by</w:t>
      </w:r>
      <w:r>
        <w:rPr>
          <w:spacing w:val="-4"/>
          <w:sz w:val="24"/>
        </w:rPr>
        <w:t> </w:t>
      </w:r>
      <w:r>
        <w:rPr>
          <w:sz w:val="24"/>
        </w:rPr>
        <w:t>an</w:t>
      </w:r>
      <w:r>
        <w:rPr>
          <w:spacing w:val="-4"/>
          <w:sz w:val="24"/>
        </w:rPr>
        <w:t> </w:t>
      </w:r>
      <w:r>
        <w:rPr>
          <w:sz w:val="24"/>
        </w:rPr>
        <w:t>analyst</w:t>
      </w:r>
      <w:r>
        <w:rPr>
          <w:spacing w:val="-4"/>
          <w:sz w:val="24"/>
        </w:rPr>
        <w:t> </w:t>
      </w:r>
      <w:r>
        <w:rPr>
          <w:sz w:val="24"/>
        </w:rPr>
        <w:t>whether</w:t>
      </w:r>
      <w:r>
        <w:rPr>
          <w:spacing w:val="-4"/>
          <w:sz w:val="24"/>
        </w:rPr>
        <w:t> </w:t>
      </w:r>
      <w:r>
        <w:rPr>
          <w:sz w:val="24"/>
        </w:rPr>
        <w:t>requirements</w:t>
      </w:r>
      <w:r>
        <w:rPr>
          <w:spacing w:val="-4"/>
          <w:sz w:val="24"/>
        </w:rPr>
        <w:t> </w:t>
      </w:r>
      <w:r>
        <w:rPr>
          <w:sz w:val="24"/>
        </w:rPr>
        <w:t>will</w:t>
      </w:r>
      <w:r>
        <w:rPr>
          <w:spacing w:val="-4"/>
          <w:sz w:val="24"/>
        </w:rPr>
        <w:t> </w:t>
      </w:r>
      <w:r>
        <w:rPr>
          <w:sz w:val="24"/>
        </w:rPr>
        <w:t>fulfil</w:t>
      </w:r>
      <w:r>
        <w:rPr>
          <w:spacing w:val="-4"/>
          <w:sz w:val="24"/>
        </w:rPr>
        <w:t> </w:t>
      </w:r>
      <w:r>
        <w:rPr>
          <w:sz w:val="24"/>
        </w:rPr>
        <w:t>or</w:t>
      </w:r>
      <w:r>
        <w:rPr>
          <w:spacing w:val="-4"/>
          <w:sz w:val="24"/>
        </w:rPr>
        <w:t> </w:t>
      </w:r>
      <w:r>
        <w:rPr>
          <w:sz w:val="24"/>
        </w:rPr>
        <w:t>not. Analyst</w:t>
      </w:r>
      <w:r>
        <w:rPr>
          <w:spacing w:val="-4"/>
          <w:sz w:val="24"/>
        </w:rPr>
        <w:t> </w:t>
      </w:r>
      <w:r>
        <w:rPr>
          <w:sz w:val="24"/>
        </w:rPr>
        <w:t>checks</w:t>
      </w:r>
      <w:r>
        <w:rPr>
          <w:spacing w:val="-4"/>
          <w:sz w:val="24"/>
        </w:rPr>
        <w:t> </w:t>
      </w:r>
      <w:r>
        <w:rPr>
          <w:sz w:val="24"/>
        </w:rPr>
        <w:t>that</w:t>
      </w:r>
      <w:r>
        <w:rPr>
          <w:spacing w:val="-4"/>
          <w:sz w:val="24"/>
        </w:rPr>
        <w:t> </w:t>
      </w:r>
      <w:r>
        <w:rPr>
          <w:sz w:val="24"/>
        </w:rPr>
        <w:t>need</w:t>
      </w:r>
      <w:r>
        <w:rPr>
          <w:spacing w:val="-4"/>
          <w:sz w:val="24"/>
        </w:rPr>
        <w:t> </w:t>
      </w:r>
      <w:r>
        <w:rPr>
          <w:sz w:val="24"/>
        </w:rPr>
        <w:t>will</w:t>
      </w:r>
      <w:r>
        <w:rPr>
          <w:spacing w:val="-4"/>
          <w:sz w:val="24"/>
        </w:rPr>
        <w:t> </w:t>
      </w:r>
      <w:r>
        <w:rPr>
          <w:sz w:val="24"/>
        </w:rPr>
        <w:t>achieve within budget or not. After all of this, the software team skips to the next phase.</w:t>
      </w:r>
    </w:p>
    <w:p>
      <w:pPr>
        <w:pStyle w:val="BodyText"/>
        <w:spacing w:before="171"/>
      </w:pPr>
    </w:p>
    <w:p>
      <w:pPr>
        <w:pStyle w:val="ListParagraph"/>
        <w:numPr>
          <w:ilvl w:val="0"/>
          <w:numId w:val="13"/>
        </w:numPr>
        <w:tabs>
          <w:tab w:pos="760" w:val="left" w:leader="none"/>
        </w:tabs>
        <w:spacing w:line="393" w:lineRule="auto" w:before="0" w:after="0"/>
        <w:ind w:left="157" w:right="1051" w:firstLine="338"/>
        <w:jc w:val="left"/>
        <w:rPr>
          <w:sz w:val="24"/>
        </w:rPr>
      </w:pPr>
      <w:r>
        <w:rPr>
          <w:sz w:val="24"/>
        </w:rPr>
        <w:t>Design:</w:t>
      </w:r>
      <w:r>
        <w:rPr>
          <w:spacing w:val="28"/>
          <w:sz w:val="24"/>
        </w:rPr>
        <w:t> </w:t>
      </w:r>
      <w:r>
        <w:rPr>
          <w:sz w:val="24"/>
        </w:rPr>
        <w:t>In the design phase, team design the software by the different diagrams like Data Flow diagram, activity diagram, class diagram, state transition diagram, etc.</w:t>
      </w:r>
    </w:p>
    <w:p>
      <w:pPr>
        <w:pStyle w:val="BodyText"/>
        <w:spacing w:before="173"/>
      </w:pPr>
    </w:p>
    <w:p>
      <w:pPr>
        <w:pStyle w:val="ListParagraph"/>
        <w:numPr>
          <w:ilvl w:val="0"/>
          <w:numId w:val="13"/>
        </w:numPr>
        <w:tabs>
          <w:tab w:pos="746" w:val="left" w:leader="none"/>
        </w:tabs>
        <w:spacing w:line="393" w:lineRule="auto" w:before="0" w:after="0"/>
        <w:ind w:left="157" w:right="1051" w:firstLine="338"/>
        <w:jc w:val="left"/>
        <w:rPr>
          <w:sz w:val="24"/>
        </w:rPr>
      </w:pPr>
      <w:r>
        <w:rPr>
          <w:sz w:val="24"/>
        </w:rPr>
        <w:t>Implementation:</w:t>
      </w:r>
      <w:r>
        <w:rPr>
          <w:spacing w:val="-4"/>
          <w:sz w:val="24"/>
        </w:rPr>
        <w:t> </w:t>
      </w:r>
      <w:r>
        <w:rPr>
          <w:sz w:val="24"/>
        </w:rPr>
        <w:t>In</w:t>
      </w:r>
      <w:r>
        <w:rPr>
          <w:spacing w:val="-15"/>
          <w:sz w:val="24"/>
        </w:rPr>
        <w:t> </w:t>
      </w:r>
      <w:r>
        <w:rPr>
          <w:sz w:val="24"/>
        </w:rPr>
        <w:t>the</w:t>
      </w:r>
      <w:r>
        <w:rPr>
          <w:spacing w:val="-15"/>
          <w:sz w:val="24"/>
        </w:rPr>
        <w:t> </w:t>
      </w:r>
      <w:r>
        <w:rPr>
          <w:sz w:val="24"/>
        </w:rPr>
        <w:t>implementation,</w:t>
      </w:r>
      <w:r>
        <w:rPr>
          <w:spacing w:val="-15"/>
          <w:sz w:val="24"/>
        </w:rPr>
        <w:t> </w:t>
      </w:r>
      <w:r>
        <w:rPr>
          <w:sz w:val="24"/>
        </w:rPr>
        <w:t>requirements</w:t>
      </w:r>
      <w:r>
        <w:rPr>
          <w:spacing w:val="-15"/>
          <w:sz w:val="24"/>
        </w:rPr>
        <w:t> </w:t>
      </w:r>
      <w:r>
        <w:rPr>
          <w:sz w:val="24"/>
        </w:rPr>
        <w:t>are</w:t>
      </w:r>
      <w:r>
        <w:rPr>
          <w:spacing w:val="-15"/>
          <w:sz w:val="24"/>
        </w:rPr>
        <w:t> </w:t>
      </w:r>
      <w:r>
        <w:rPr>
          <w:sz w:val="24"/>
        </w:rPr>
        <w:t>written</w:t>
      </w:r>
      <w:r>
        <w:rPr>
          <w:spacing w:val="-15"/>
          <w:sz w:val="24"/>
        </w:rPr>
        <w:t> </w:t>
      </w:r>
      <w:r>
        <w:rPr>
          <w:sz w:val="24"/>
        </w:rPr>
        <w:t>in</w:t>
      </w:r>
      <w:r>
        <w:rPr>
          <w:spacing w:val="-15"/>
          <w:sz w:val="24"/>
        </w:rPr>
        <w:t> </w:t>
      </w:r>
      <w:r>
        <w:rPr>
          <w:sz w:val="24"/>
        </w:rPr>
        <w:t>the</w:t>
      </w:r>
      <w:r>
        <w:rPr>
          <w:spacing w:val="-15"/>
          <w:sz w:val="24"/>
        </w:rPr>
        <w:t> </w:t>
      </w:r>
      <w:r>
        <w:rPr>
          <w:sz w:val="24"/>
        </w:rPr>
        <w:t>coding</w:t>
      </w:r>
      <w:r>
        <w:rPr>
          <w:spacing w:val="-15"/>
          <w:sz w:val="24"/>
        </w:rPr>
        <w:t> </w:t>
      </w:r>
      <w:r>
        <w:rPr>
          <w:sz w:val="24"/>
        </w:rPr>
        <w:t>language</w:t>
      </w:r>
      <w:r>
        <w:rPr>
          <w:spacing w:val="-15"/>
          <w:sz w:val="24"/>
        </w:rPr>
        <w:t> </w:t>
      </w:r>
      <w:r>
        <w:rPr>
          <w:sz w:val="24"/>
        </w:rPr>
        <w:t>and transformed into computer programmes which are called Software.</w:t>
      </w:r>
    </w:p>
    <w:p>
      <w:pPr>
        <w:spacing w:after="0" w:line="393" w:lineRule="auto"/>
        <w:jc w:val="left"/>
        <w:rPr>
          <w:sz w:val="24"/>
        </w:rPr>
        <w:sectPr>
          <w:headerReference w:type="default" r:id="rId37"/>
          <w:footerReference w:type="default" r:id="rId38"/>
          <w:pgSz w:w="11910" w:h="16840"/>
          <w:pgMar w:header="0" w:footer="538" w:top="1920" w:bottom="720" w:left="1260" w:right="80"/>
        </w:sectPr>
      </w:pPr>
    </w:p>
    <w:p>
      <w:pPr>
        <w:pStyle w:val="BodyText"/>
        <w:spacing w:before="145"/>
      </w:pPr>
    </w:p>
    <w:p>
      <w:pPr>
        <w:pStyle w:val="ListParagraph"/>
        <w:numPr>
          <w:ilvl w:val="0"/>
          <w:numId w:val="13"/>
        </w:numPr>
        <w:tabs>
          <w:tab w:pos="831" w:val="left" w:leader="none"/>
        </w:tabs>
        <w:spacing w:line="393" w:lineRule="auto" w:before="0" w:after="0"/>
        <w:ind w:left="157" w:right="1043" w:firstLine="338"/>
        <w:jc w:val="both"/>
        <w:rPr>
          <w:sz w:val="24"/>
        </w:rPr>
      </w:pPr>
      <w:r>
        <w:rPr>
          <w:sz w:val="24"/>
        </w:rPr>
        <w:t>Testing:</w:t>
      </w:r>
      <w:r>
        <w:rPr>
          <w:spacing w:val="40"/>
          <w:sz w:val="24"/>
        </w:rPr>
        <w:t> </w:t>
      </w:r>
      <w:r>
        <w:rPr>
          <w:sz w:val="24"/>
        </w:rPr>
        <w:t>After completing the coding phase, software testing starts using different test methods. There are many test methods, but the most common are white box, black box, and </w:t>
      </w:r>
      <w:r>
        <w:rPr>
          <w:sz w:val="24"/>
        </w:rPr>
        <w:t>grey box test methods.</w:t>
      </w:r>
    </w:p>
    <w:p>
      <w:pPr>
        <w:pStyle w:val="BodyText"/>
        <w:spacing w:before="172"/>
      </w:pPr>
    </w:p>
    <w:p>
      <w:pPr>
        <w:pStyle w:val="ListParagraph"/>
        <w:numPr>
          <w:ilvl w:val="0"/>
          <w:numId w:val="13"/>
        </w:numPr>
        <w:tabs>
          <w:tab w:pos="748" w:val="left" w:leader="none"/>
        </w:tabs>
        <w:spacing w:line="240" w:lineRule="auto" w:before="0" w:after="0"/>
        <w:ind w:left="748" w:right="0" w:hanging="252"/>
        <w:jc w:val="left"/>
        <w:rPr>
          <w:sz w:val="24"/>
        </w:rPr>
      </w:pPr>
      <w:r>
        <w:rPr>
          <w:sz w:val="24"/>
        </w:rPr>
        <w:t>Deployment:</w:t>
      </w:r>
      <w:r>
        <w:rPr>
          <w:spacing w:val="5"/>
          <w:sz w:val="24"/>
        </w:rPr>
        <w:t> </w:t>
      </w:r>
      <w:r>
        <w:rPr>
          <w:sz w:val="24"/>
        </w:rPr>
        <w:t>After</w:t>
      </w:r>
      <w:r>
        <w:rPr>
          <w:spacing w:val="-7"/>
          <w:sz w:val="24"/>
        </w:rPr>
        <w:t> </w:t>
      </w:r>
      <w:r>
        <w:rPr>
          <w:sz w:val="24"/>
        </w:rPr>
        <w:t>completing</w:t>
      </w:r>
      <w:r>
        <w:rPr>
          <w:spacing w:val="-8"/>
          <w:sz w:val="24"/>
        </w:rPr>
        <w:t> </w:t>
      </w:r>
      <w:r>
        <w:rPr>
          <w:sz w:val="24"/>
        </w:rPr>
        <w:t>all</w:t>
      </w:r>
      <w:r>
        <w:rPr>
          <w:spacing w:val="-8"/>
          <w:sz w:val="24"/>
        </w:rPr>
        <w:t> </w:t>
      </w:r>
      <w:r>
        <w:rPr>
          <w:sz w:val="24"/>
        </w:rPr>
        <w:t>the</w:t>
      </w:r>
      <w:r>
        <w:rPr>
          <w:spacing w:val="-7"/>
          <w:sz w:val="24"/>
        </w:rPr>
        <w:t> </w:t>
      </w:r>
      <w:r>
        <w:rPr>
          <w:sz w:val="24"/>
        </w:rPr>
        <w:t>phases,</w:t>
      </w:r>
      <w:r>
        <w:rPr>
          <w:spacing w:val="-8"/>
          <w:sz w:val="24"/>
        </w:rPr>
        <w:t> </w:t>
      </w:r>
      <w:r>
        <w:rPr>
          <w:sz w:val="24"/>
        </w:rPr>
        <w:t>software</w:t>
      </w:r>
      <w:r>
        <w:rPr>
          <w:spacing w:val="-8"/>
          <w:sz w:val="24"/>
        </w:rPr>
        <w:t> </w:t>
      </w:r>
      <w:r>
        <w:rPr>
          <w:sz w:val="24"/>
        </w:rPr>
        <w:t>is</w:t>
      </w:r>
      <w:r>
        <w:rPr>
          <w:spacing w:val="-7"/>
          <w:sz w:val="24"/>
        </w:rPr>
        <w:t> </w:t>
      </w:r>
      <w:r>
        <w:rPr>
          <w:sz w:val="24"/>
        </w:rPr>
        <w:t>deployed</w:t>
      </w:r>
      <w:r>
        <w:rPr>
          <w:spacing w:val="-8"/>
          <w:sz w:val="24"/>
        </w:rPr>
        <w:t> </w:t>
      </w:r>
      <w:r>
        <w:rPr>
          <w:sz w:val="24"/>
        </w:rPr>
        <w:t>to</w:t>
      </w:r>
      <w:r>
        <w:rPr>
          <w:spacing w:val="-8"/>
          <w:sz w:val="24"/>
        </w:rPr>
        <w:t> </w:t>
      </w:r>
      <w:r>
        <w:rPr>
          <w:sz w:val="24"/>
        </w:rPr>
        <w:t>its</w:t>
      </w:r>
      <w:r>
        <w:rPr>
          <w:spacing w:val="-7"/>
          <w:sz w:val="24"/>
        </w:rPr>
        <w:t> </w:t>
      </w:r>
      <w:r>
        <w:rPr>
          <w:sz w:val="24"/>
        </w:rPr>
        <w:t>work</w:t>
      </w:r>
      <w:r>
        <w:rPr>
          <w:spacing w:val="-8"/>
          <w:sz w:val="24"/>
        </w:rPr>
        <w:t> </w:t>
      </w:r>
      <w:r>
        <w:rPr>
          <w:spacing w:val="-2"/>
          <w:sz w:val="24"/>
        </w:rPr>
        <w:t>environment.</w:t>
      </w:r>
    </w:p>
    <w:p>
      <w:pPr>
        <w:pStyle w:val="BodyText"/>
      </w:pPr>
    </w:p>
    <w:p>
      <w:pPr>
        <w:pStyle w:val="BodyText"/>
        <w:spacing w:before="74"/>
      </w:pPr>
    </w:p>
    <w:p>
      <w:pPr>
        <w:pStyle w:val="ListParagraph"/>
        <w:numPr>
          <w:ilvl w:val="0"/>
          <w:numId w:val="13"/>
        </w:numPr>
        <w:tabs>
          <w:tab w:pos="746" w:val="left" w:leader="none"/>
        </w:tabs>
        <w:spacing w:line="393" w:lineRule="auto" w:before="1" w:after="0"/>
        <w:ind w:left="157" w:right="1051" w:firstLine="338"/>
        <w:jc w:val="both"/>
        <w:rPr>
          <w:sz w:val="24"/>
        </w:rPr>
      </w:pPr>
      <w:r>
        <w:rPr>
          <w:sz w:val="24"/>
        </w:rPr>
        <w:t>Review: In</w:t>
      </w:r>
      <w:r>
        <w:rPr>
          <w:spacing w:val="-10"/>
          <w:sz w:val="24"/>
        </w:rPr>
        <w:t> </w:t>
      </w:r>
      <w:r>
        <w:rPr>
          <w:sz w:val="24"/>
        </w:rPr>
        <w:t>this</w:t>
      </w:r>
      <w:r>
        <w:rPr>
          <w:spacing w:val="-10"/>
          <w:sz w:val="24"/>
        </w:rPr>
        <w:t> </w:t>
      </w:r>
      <w:r>
        <w:rPr>
          <w:sz w:val="24"/>
        </w:rPr>
        <w:t>phase,</w:t>
      </w:r>
      <w:r>
        <w:rPr>
          <w:spacing w:val="-10"/>
          <w:sz w:val="24"/>
        </w:rPr>
        <w:t> </w:t>
      </w:r>
      <w:r>
        <w:rPr>
          <w:sz w:val="24"/>
        </w:rPr>
        <w:t>after</w:t>
      </w:r>
      <w:r>
        <w:rPr>
          <w:spacing w:val="-10"/>
          <w:sz w:val="24"/>
        </w:rPr>
        <w:t> </w:t>
      </w:r>
      <w:r>
        <w:rPr>
          <w:sz w:val="24"/>
        </w:rPr>
        <w:t>the</w:t>
      </w:r>
      <w:r>
        <w:rPr>
          <w:spacing w:val="-10"/>
          <w:sz w:val="24"/>
        </w:rPr>
        <w:t> </w:t>
      </w:r>
      <w:r>
        <w:rPr>
          <w:sz w:val="24"/>
        </w:rPr>
        <w:t>product</w:t>
      </w:r>
      <w:r>
        <w:rPr>
          <w:spacing w:val="-10"/>
          <w:sz w:val="24"/>
        </w:rPr>
        <w:t> </w:t>
      </w:r>
      <w:r>
        <w:rPr>
          <w:sz w:val="24"/>
        </w:rPr>
        <w:t>deployment,</w:t>
      </w:r>
      <w:r>
        <w:rPr>
          <w:spacing w:val="-10"/>
          <w:sz w:val="24"/>
        </w:rPr>
        <w:t> </w:t>
      </w:r>
      <w:r>
        <w:rPr>
          <w:sz w:val="24"/>
        </w:rPr>
        <w:t>review</w:t>
      </w:r>
      <w:r>
        <w:rPr>
          <w:spacing w:val="-10"/>
          <w:sz w:val="24"/>
        </w:rPr>
        <w:t> </w:t>
      </w:r>
      <w:r>
        <w:rPr>
          <w:sz w:val="24"/>
        </w:rPr>
        <w:t>phase</w:t>
      </w:r>
      <w:r>
        <w:rPr>
          <w:spacing w:val="-10"/>
          <w:sz w:val="24"/>
        </w:rPr>
        <w:t> </w:t>
      </w:r>
      <w:r>
        <w:rPr>
          <w:sz w:val="24"/>
        </w:rPr>
        <w:t>is</w:t>
      </w:r>
      <w:r>
        <w:rPr>
          <w:spacing w:val="-10"/>
          <w:sz w:val="24"/>
        </w:rPr>
        <w:t> </w:t>
      </w:r>
      <w:r>
        <w:rPr>
          <w:sz w:val="24"/>
        </w:rPr>
        <w:t>performed</w:t>
      </w:r>
      <w:r>
        <w:rPr>
          <w:spacing w:val="-10"/>
          <w:sz w:val="24"/>
        </w:rPr>
        <w:t> </w:t>
      </w:r>
      <w:r>
        <w:rPr>
          <w:sz w:val="24"/>
        </w:rPr>
        <w:t>to</w:t>
      </w:r>
      <w:r>
        <w:rPr>
          <w:spacing w:val="-10"/>
          <w:sz w:val="24"/>
        </w:rPr>
        <w:t> </w:t>
      </w:r>
      <w:r>
        <w:rPr>
          <w:sz w:val="24"/>
        </w:rPr>
        <w:t>check</w:t>
      </w:r>
      <w:r>
        <w:rPr>
          <w:spacing w:val="-10"/>
          <w:sz w:val="24"/>
        </w:rPr>
        <w:t> </w:t>
      </w:r>
      <w:r>
        <w:rPr>
          <w:sz w:val="24"/>
        </w:rPr>
        <w:t>the behaviour</w:t>
      </w:r>
      <w:r>
        <w:rPr>
          <w:spacing w:val="-6"/>
          <w:sz w:val="24"/>
        </w:rPr>
        <w:t> </w:t>
      </w:r>
      <w:r>
        <w:rPr>
          <w:sz w:val="24"/>
        </w:rPr>
        <w:t>and</w:t>
      </w:r>
      <w:r>
        <w:rPr>
          <w:spacing w:val="-6"/>
          <w:sz w:val="24"/>
        </w:rPr>
        <w:t> </w:t>
      </w:r>
      <w:r>
        <w:rPr>
          <w:sz w:val="24"/>
        </w:rPr>
        <w:t>validity</w:t>
      </w:r>
      <w:r>
        <w:rPr>
          <w:spacing w:val="-6"/>
          <w:sz w:val="24"/>
        </w:rPr>
        <w:t> </w:t>
      </w:r>
      <w:r>
        <w:rPr>
          <w:sz w:val="24"/>
        </w:rPr>
        <w:t>of</w:t>
      </w:r>
      <w:r>
        <w:rPr>
          <w:spacing w:val="-6"/>
          <w:sz w:val="24"/>
        </w:rPr>
        <w:t> </w:t>
      </w:r>
      <w:r>
        <w:rPr>
          <w:sz w:val="24"/>
        </w:rPr>
        <w:t>the</w:t>
      </w:r>
      <w:r>
        <w:rPr>
          <w:spacing w:val="-6"/>
          <w:sz w:val="24"/>
        </w:rPr>
        <w:t> </w:t>
      </w:r>
      <w:r>
        <w:rPr>
          <w:sz w:val="24"/>
        </w:rPr>
        <w:t>developed</w:t>
      </w:r>
      <w:r>
        <w:rPr>
          <w:spacing w:val="-6"/>
          <w:sz w:val="24"/>
        </w:rPr>
        <w:t> </w:t>
      </w:r>
      <w:r>
        <w:rPr>
          <w:sz w:val="24"/>
        </w:rPr>
        <w:t>product. And</w:t>
      </w:r>
      <w:r>
        <w:rPr>
          <w:spacing w:val="-6"/>
          <w:sz w:val="24"/>
        </w:rPr>
        <w:t> </w:t>
      </w:r>
      <w:r>
        <w:rPr>
          <w:sz w:val="24"/>
        </w:rPr>
        <w:t>if</w:t>
      </w:r>
      <w:r>
        <w:rPr>
          <w:spacing w:val="-6"/>
          <w:sz w:val="24"/>
        </w:rPr>
        <w:t> </w:t>
      </w:r>
      <w:r>
        <w:rPr>
          <w:sz w:val="24"/>
        </w:rPr>
        <w:t>there</w:t>
      </w:r>
      <w:r>
        <w:rPr>
          <w:spacing w:val="-6"/>
          <w:sz w:val="24"/>
        </w:rPr>
        <w:t> </w:t>
      </w:r>
      <w:r>
        <w:rPr>
          <w:sz w:val="24"/>
        </w:rPr>
        <w:t>are</w:t>
      </w:r>
      <w:r>
        <w:rPr>
          <w:spacing w:val="-6"/>
          <w:sz w:val="24"/>
        </w:rPr>
        <w:t> </w:t>
      </w:r>
      <w:r>
        <w:rPr>
          <w:sz w:val="24"/>
        </w:rPr>
        <w:t>any</w:t>
      </w:r>
      <w:r>
        <w:rPr>
          <w:spacing w:val="-6"/>
          <w:sz w:val="24"/>
        </w:rPr>
        <w:t> </w:t>
      </w:r>
      <w:r>
        <w:rPr>
          <w:sz w:val="24"/>
        </w:rPr>
        <w:t>error</w:t>
      </w:r>
      <w:r>
        <w:rPr>
          <w:spacing w:val="-6"/>
          <w:sz w:val="24"/>
        </w:rPr>
        <w:t> </w:t>
      </w:r>
      <w:r>
        <w:rPr>
          <w:sz w:val="24"/>
        </w:rPr>
        <w:t>found</w:t>
      </w:r>
      <w:r>
        <w:rPr>
          <w:spacing w:val="-6"/>
          <w:sz w:val="24"/>
        </w:rPr>
        <w:t> </w:t>
      </w:r>
      <w:r>
        <w:rPr>
          <w:sz w:val="24"/>
        </w:rPr>
        <w:t>then</w:t>
      </w:r>
      <w:r>
        <w:rPr>
          <w:spacing w:val="-6"/>
          <w:sz w:val="24"/>
        </w:rPr>
        <w:t> </w:t>
      </w:r>
      <w:r>
        <w:rPr>
          <w:sz w:val="24"/>
        </w:rPr>
        <w:t>the</w:t>
      </w:r>
      <w:r>
        <w:rPr>
          <w:spacing w:val="-6"/>
          <w:sz w:val="24"/>
        </w:rPr>
        <w:t> </w:t>
      </w:r>
      <w:r>
        <w:rPr>
          <w:sz w:val="24"/>
        </w:rPr>
        <w:t>process starts again from the requirement gathering.</w:t>
      </w:r>
    </w:p>
    <w:p>
      <w:pPr>
        <w:pStyle w:val="BodyText"/>
        <w:spacing w:before="171"/>
      </w:pPr>
    </w:p>
    <w:p>
      <w:pPr>
        <w:pStyle w:val="ListParagraph"/>
        <w:numPr>
          <w:ilvl w:val="0"/>
          <w:numId w:val="13"/>
        </w:numPr>
        <w:tabs>
          <w:tab w:pos="772" w:val="left" w:leader="none"/>
        </w:tabs>
        <w:spacing w:line="393" w:lineRule="auto" w:before="0" w:after="0"/>
        <w:ind w:left="157" w:right="1051" w:firstLine="338"/>
        <w:jc w:val="both"/>
        <w:rPr>
          <w:sz w:val="24"/>
        </w:rPr>
      </w:pPr>
      <w:r>
        <w:rPr>
          <w:sz w:val="24"/>
        </w:rPr>
        <w:t>Maintenance: In the maintenance phase, after deployment of the software in the working environment there may be some bugs, some errors or new updates are required.</w:t>
      </w:r>
      <w:r>
        <w:rPr>
          <w:spacing w:val="40"/>
          <w:sz w:val="24"/>
        </w:rPr>
        <w:t> </w:t>
      </w:r>
      <w:r>
        <w:rPr>
          <w:sz w:val="24"/>
        </w:rPr>
        <w:t>Maintenance involves debugging and new addition options.</w:t>
      </w:r>
    </w:p>
    <w:p>
      <w:pPr>
        <w:pStyle w:val="BodyText"/>
        <w:spacing w:line="272" w:lineRule="exact"/>
        <w:ind w:left="157"/>
      </w:pPr>
      <w:hyperlink r:id="rId41">
        <w:r>
          <w:rPr>
            <w:color w:val="00AEEF"/>
            <w:spacing w:val="-2"/>
          </w:rPr>
          <w:t>https://eduprojects.ng/post/how-to-properly-reference-when-developing-final-year-project-topics</w:t>
        </w:r>
      </w:hyperlink>
    </w:p>
    <w:p>
      <w:pPr>
        <w:pStyle w:val="BodyText"/>
        <w:spacing w:before="8"/>
        <w:rPr>
          <w:sz w:val="18"/>
        </w:rPr>
      </w:pPr>
      <w:r>
        <w:rPr/>
        <w:drawing>
          <wp:anchor distT="0" distB="0" distL="0" distR="0" allowOverlap="1" layoutInCell="1" locked="0" behindDoc="1" simplePos="0" relativeHeight="487590400">
            <wp:simplePos x="0" y="0"/>
            <wp:positionH relativeFrom="page">
              <wp:posOffset>1469720</wp:posOffset>
            </wp:positionH>
            <wp:positionV relativeFrom="paragraph">
              <wp:posOffset>152041</wp:posOffset>
            </wp:positionV>
            <wp:extent cx="4686014" cy="3410426"/>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2" cstate="print"/>
                    <a:stretch>
                      <a:fillRect/>
                    </a:stretch>
                  </pic:blipFill>
                  <pic:spPr>
                    <a:xfrm>
                      <a:off x="0" y="0"/>
                      <a:ext cx="4686014" cy="3410426"/>
                    </a:xfrm>
                    <a:prstGeom prst="rect">
                      <a:avLst/>
                    </a:prstGeom>
                  </pic:spPr>
                </pic:pic>
              </a:graphicData>
            </a:graphic>
          </wp:anchor>
        </w:drawing>
      </w:r>
    </w:p>
    <w:p>
      <w:pPr>
        <w:pStyle w:val="BodyText"/>
        <w:spacing w:before="178"/>
      </w:pPr>
    </w:p>
    <w:p>
      <w:pPr>
        <w:spacing w:before="1"/>
        <w:ind w:left="0" w:right="894" w:firstLine="0"/>
        <w:jc w:val="center"/>
        <w:rPr>
          <w:sz w:val="22"/>
        </w:rPr>
      </w:pPr>
      <w:bookmarkStart w:name="_bookmark62" w:id="119"/>
      <w:bookmarkEnd w:id="119"/>
      <w:r>
        <w:rPr/>
      </w:r>
      <w:r>
        <w:rPr>
          <w:sz w:val="22"/>
        </w:rPr>
        <w:t>Figure</w:t>
      </w:r>
      <w:r>
        <w:rPr>
          <w:spacing w:val="-10"/>
          <w:sz w:val="22"/>
        </w:rPr>
        <w:t> </w:t>
      </w:r>
      <w:r>
        <w:rPr>
          <w:sz w:val="22"/>
        </w:rPr>
        <w:t>5.1:</w:t>
      </w:r>
      <w:r>
        <w:rPr>
          <w:spacing w:val="2"/>
          <w:sz w:val="22"/>
        </w:rPr>
        <w:t> </w:t>
      </w:r>
      <w:r>
        <w:rPr>
          <w:sz w:val="22"/>
        </w:rPr>
        <w:t>Iterative</w:t>
      </w:r>
      <w:r>
        <w:rPr>
          <w:spacing w:val="-9"/>
          <w:sz w:val="22"/>
        </w:rPr>
        <w:t> </w:t>
      </w:r>
      <w:r>
        <w:rPr>
          <w:spacing w:val="-2"/>
          <w:sz w:val="22"/>
        </w:rPr>
        <w:t>Model</w:t>
      </w:r>
    </w:p>
    <w:p>
      <w:pPr>
        <w:spacing w:after="0"/>
        <w:jc w:val="center"/>
        <w:rPr>
          <w:sz w:val="22"/>
        </w:rPr>
        <w:sectPr>
          <w:headerReference w:type="default" r:id="rId39"/>
          <w:footerReference w:type="default" r:id="rId40"/>
          <w:pgSz w:w="11910" w:h="16840"/>
          <w:pgMar w:header="385" w:footer="547" w:top="700" w:bottom="740" w:left="1260" w:right="80"/>
        </w:sectPr>
      </w:pPr>
    </w:p>
    <w:p>
      <w:pPr>
        <w:pStyle w:val="BodyText"/>
        <w:spacing w:before="249"/>
        <w:rPr>
          <w:sz w:val="28"/>
        </w:rPr>
      </w:pPr>
    </w:p>
    <w:p>
      <w:pPr>
        <w:pStyle w:val="Heading1"/>
        <w:numPr>
          <w:ilvl w:val="1"/>
          <w:numId w:val="12"/>
        </w:numPr>
        <w:tabs>
          <w:tab w:pos="802" w:val="left" w:leader="none"/>
        </w:tabs>
        <w:spacing w:line="240" w:lineRule="auto" w:before="0" w:after="0"/>
        <w:ind w:left="802" w:right="0" w:hanging="645"/>
        <w:jc w:val="left"/>
      </w:pPr>
      <w:bookmarkStart w:name="Project Planning" w:id="120"/>
      <w:bookmarkEnd w:id="120"/>
      <w:r>
        <w:rPr>
          <w:b w:val="0"/>
        </w:rPr>
      </w:r>
      <w:bookmarkStart w:name="_bookmark63" w:id="121"/>
      <w:bookmarkEnd w:id="121"/>
      <w:r>
        <w:rPr>
          <w:b w:val="0"/>
        </w:rPr>
      </w:r>
      <w:r>
        <w:rPr/>
        <w:t>Project</w:t>
      </w:r>
      <w:r>
        <w:rPr>
          <w:spacing w:val="12"/>
        </w:rPr>
        <w:t> </w:t>
      </w:r>
      <w:r>
        <w:rPr>
          <w:spacing w:val="-2"/>
        </w:rPr>
        <w:t>Planning</w:t>
      </w:r>
    </w:p>
    <w:p>
      <w:pPr>
        <w:pStyle w:val="BodyText"/>
        <w:spacing w:line="393" w:lineRule="auto" w:before="261"/>
        <w:ind w:left="157" w:right="1051" w:hanging="8"/>
        <w:jc w:val="both"/>
      </w:pPr>
      <w:r>
        <w:rPr/>
        <w:t>The project timeline outlines a ten-week development cycle for the faculty feedback system.</w:t>
      </w:r>
      <w:r>
        <w:rPr>
          <w:spacing w:val="40"/>
        </w:rPr>
        <w:t> </w:t>
      </w:r>
      <w:r>
        <w:rPr/>
        <w:t>It </w:t>
      </w:r>
      <w:r>
        <w:rPr>
          <w:spacing w:val="-2"/>
        </w:rPr>
        <w:t>begins</w:t>
      </w:r>
      <w:r>
        <w:rPr>
          <w:spacing w:val="-5"/>
        </w:rPr>
        <w:t> </w:t>
      </w:r>
      <w:r>
        <w:rPr>
          <w:spacing w:val="-2"/>
        </w:rPr>
        <w:t>with</w:t>
      </w:r>
      <w:r>
        <w:rPr>
          <w:spacing w:val="-5"/>
        </w:rPr>
        <w:t> </w:t>
      </w:r>
      <w:r>
        <w:rPr>
          <w:spacing w:val="-2"/>
        </w:rPr>
        <w:t>a</w:t>
      </w:r>
      <w:r>
        <w:rPr>
          <w:spacing w:val="-5"/>
        </w:rPr>
        <w:t> </w:t>
      </w:r>
      <w:r>
        <w:rPr>
          <w:spacing w:val="-2"/>
        </w:rPr>
        <w:t>one-week</w:t>
      </w:r>
      <w:r>
        <w:rPr>
          <w:spacing w:val="-5"/>
        </w:rPr>
        <w:t> </w:t>
      </w:r>
      <w:r>
        <w:rPr>
          <w:spacing w:val="-2"/>
        </w:rPr>
        <w:t>project</w:t>
      </w:r>
      <w:r>
        <w:rPr>
          <w:spacing w:val="-5"/>
        </w:rPr>
        <w:t> </w:t>
      </w:r>
      <w:r>
        <w:rPr>
          <w:spacing w:val="-2"/>
        </w:rPr>
        <w:t>planning</w:t>
      </w:r>
      <w:r>
        <w:rPr>
          <w:spacing w:val="-5"/>
        </w:rPr>
        <w:t> </w:t>
      </w:r>
      <w:r>
        <w:rPr>
          <w:spacing w:val="-2"/>
        </w:rPr>
        <w:t>phase</w:t>
      </w:r>
      <w:r>
        <w:rPr>
          <w:spacing w:val="-5"/>
        </w:rPr>
        <w:t> </w:t>
      </w:r>
      <w:r>
        <w:rPr>
          <w:spacing w:val="-2"/>
        </w:rPr>
        <w:t>followed</w:t>
      </w:r>
      <w:r>
        <w:rPr>
          <w:spacing w:val="-5"/>
        </w:rPr>
        <w:t> </w:t>
      </w:r>
      <w:r>
        <w:rPr>
          <w:spacing w:val="-2"/>
        </w:rPr>
        <w:t>by</w:t>
      </w:r>
      <w:r>
        <w:rPr>
          <w:spacing w:val="-5"/>
        </w:rPr>
        <w:t> </w:t>
      </w:r>
      <w:r>
        <w:rPr>
          <w:spacing w:val="-2"/>
        </w:rPr>
        <w:t>a</w:t>
      </w:r>
      <w:r>
        <w:rPr>
          <w:spacing w:val="-5"/>
        </w:rPr>
        <w:t> </w:t>
      </w:r>
      <w:r>
        <w:rPr>
          <w:spacing w:val="-2"/>
        </w:rPr>
        <w:t>concurrent</w:t>
      </w:r>
      <w:r>
        <w:rPr>
          <w:spacing w:val="-5"/>
        </w:rPr>
        <w:t> </w:t>
      </w:r>
      <w:r>
        <w:rPr>
          <w:spacing w:val="-2"/>
        </w:rPr>
        <w:t>research</w:t>
      </w:r>
      <w:r>
        <w:rPr>
          <w:spacing w:val="-5"/>
        </w:rPr>
        <w:t> </w:t>
      </w:r>
      <w:r>
        <w:rPr>
          <w:spacing w:val="-2"/>
        </w:rPr>
        <w:t>and</w:t>
      </w:r>
      <w:r>
        <w:rPr>
          <w:spacing w:val="-5"/>
        </w:rPr>
        <w:t> </w:t>
      </w:r>
      <w:r>
        <w:rPr>
          <w:spacing w:val="-2"/>
        </w:rPr>
        <w:t>requirements </w:t>
      </w:r>
      <w:r>
        <w:rPr/>
        <w:t>gathering stage, also lasting one week.</w:t>
      </w:r>
      <w:r>
        <w:rPr>
          <w:spacing w:val="40"/>
        </w:rPr>
        <w:t> </w:t>
      </w:r>
      <w:r>
        <w:rPr/>
        <w:t>System design and database design will then take place over a two-week period each.</w:t>
      </w:r>
      <w:r>
        <w:rPr>
          <w:spacing w:val="40"/>
        </w:rPr>
        <w:t> </w:t>
      </w:r>
      <w:r>
        <w:rPr/>
        <w:t>Frontend development is allocated three weeks, while backend development</w:t>
      </w:r>
      <w:r>
        <w:rPr>
          <w:spacing w:val="-6"/>
        </w:rPr>
        <w:t> </w:t>
      </w:r>
      <w:r>
        <w:rPr/>
        <w:t>occupies</w:t>
      </w:r>
      <w:r>
        <w:rPr>
          <w:spacing w:val="-6"/>
        </w:rPr>
        <w:t> </w:t>
      </w:r>
      <w:r>
        <w:rPr/>
        <w:t>a</w:t>
      </w:r>
      <w:r>
        <w:rPr>
          <w:spacing w:val="-6"/>
        </w:rPr>
        <w:t> </w:t>
      </w:r>
      <w:r>
        <w:rPr/>
        <w:t>similar</w:t>
      </w:r>
      <w:r>
        <w:rPr>
          <w:spacing w:val="-5"/>
        </w:rPr>
        <w:t> </w:t>
      </w:r>
      <w:r>
        <w:rPr/>
        <w:t>timeframe. Following</w:t>
      </w:r>
      <w:r>
        <w:rPr>
          <w:spacing w:val="-6"/>
        </w:rPr>
        <w:t> </w:t>
      </w:r>
      <w:r>
        <w:rPr/>
        <w:t>these</w:t>
      </w:r>
      <w:r>
        <w:rPr>
          <w:spacing w:val="-6"/>
        </w:rPr>
        <w:t> </w:t>
      </w:r>
      <w:r>
        <w:rPr/>
        <w:t>development</w:t>
      </w:r>
      <w:r>
        <w:rPr>
          <w:spacing w:val="-5"/>
        </w:rPr>
        <w:t> </w:t>
      </w:r>
      <w:r>
        <w:rPr/>
        <w:t>phases,</w:t>
      </w:r>
      <w:r>
        <w:rPr>
          <w:spacing w:val="-6"/>
        </w:rPr>
        <w:t> </w:t>
      </w:r>
      <w:r>
        <w:rPr/>
        <w:t>rigorous</w:t>
      </w:r>
      <w:r>
        <w:rPr>
          <w:spacing w:val="-6"/>
        </w:rPr>
        <w:t> </w:t>
      </w:r>
      <w:r>
        <w:rPr/>
        <w:t>testing and</w:t>
      </w:r>
      <w:r>
        <w:rPr>
          <w:spacing w:val="-7"/>
        </w:rPr>
        <w:t> </w:t>
      </w:r>
      <w:r>
        <w:rPr/>
        <w:t>debugging</w:t>
      </w:r>
      <w:r>
        <w:rPr>
          <w:spacing w:val="-7"/>
        </w:rPr>
        <w:t> </w:t>
      </w:r>
      <w:r>
        <w:rPr/>
        <w:t>will</w:t>
      </w:r>
      <w:r>
        <w:rPr>
          <w:spacing w:val="-7"/>
        </w:rPr>
        <w:t> </w:t>
      </w:r>
      <w:r>
        <w:rPr/>
        <w:t>occur</w:t>
      </w:r>
      <w:r>
        <w:rPr>
          <w:spacing w:val="-7"/>
        </w:rPr>
        <w:t> </w:t>
      </w:r>
      <w:r>
        <w:rPr/>
        <w:t>over</w:t>
      </w:r>
      <w:r>
        <w:rPr>
          <w:spacing w:val="-7"/>
        </w:rPr>
        <w:t> </w:t>
      </w:r>
      <w:r>
        <w:rPr/>
        <w:t>a</w:t>
      </w:r>
      <w:r>
        <w:rPr>
          <w:spacing w:val="-7"/>
        </w:rPr>
        <w:t> </w:t>
      </w:r>
      <w:r>
        <w:rPr/>
        <w:t>two-week</w:t>
      </w:r>
      <w:r>
        <w:rPr>
          <w:spacing w:val="-7"/>
        </w:rPr>
        <w:t> </w:t>
      </w:r>
      <w:r>
        <w:rPr/>
        <w:t>period. User</w:t>
      </w:r>
      <w:r>
        <w:rPr>
          <w:spacing w:val="-7"/>
        </w:rPr>
        <w:t> </w:t>
      </w:r>
      <w:r>
        <w:rPr/>
        <w:t>acceptance</w:t>
      </w:r>
      <w:r>
        <w:rPr>
          <w:spacing w:val="-7"/>
        </w:rPr>
        <w:t> </w:t>
      </w:r>
      <w:r>
        <w:rPr/>
        <w:t>testing</w:t>
      </w:r>
      <w:r>
        <w:rPr>
          <w:spacing w:val="-7"/>
        </w:rPr>
        <w:t> </w:t>
      </w:r>
      <w:r>
        <w:rPr/>
        <w:t>will</w:t>
      </w:r>
      <w:r>
        <w:rPr>
          <w:spacing w:val="-7"/>
        </w:rPr>
        <w:t> </w:t>
      </w:r>
      <w:r>
        <w:rPr/>
        <w:t>then</w:t>
      </w:r>
      <w:r>
        <w:rPr>
          <w:spacing w:val="-7"/>
        </w:rPr>
        <w:t> </w:t>
      </w:r>
      <w:r>
        <w:rPr/>
        <w:t>be</w:t>
      </w:r>
      <w:r>
        <w:rPr>
          <w:spacing w:val="-7"/>
        </w:rPr>
        <w:t> </w:t>
      </w:r>
      <w:r>
        <w:rPr/>
        <w:t>conducted for twelve days, ensuring the system meets user expectations.</w:t>
      </w:r>
      <w:r>
        <w:rPr>
          <w:spacing w:val="40"/>
        </w:rPr>
        <w:t> </w:t>
      </w:r>
      <w:r>
        <w:rPr/>
        <w:t>The final week will be dedicated</w:t>
      </w:r>
      <w:r>
        <w:rPr>
          <w:spacing w:val="40"/>
        </w:rPr>
        <w:t> </w:t>
      </w:r>
      <w:r>
        <w:rPr/>
        <w:t>to final adjustments, deployment, and user documentation and training. This structured timeline provides a clear roadmap for the development process.</w:t>
      </w:r>
    </w:p>
    <w:p>
      <w:pPr>
        <w:pStyle w:val="BodyText"/>
        <w:spacing w:before="197"/>
        <w:rPr>
          <w:sz w:val="20"/>
        </w:rPr>
      </w:pPr>
      <w:r>
        <w:rPr/>
        <w:drawing>
          <wp:anchor distT="0" distB="0" distL="0" distR="0" allowOverlap="1" layoutInCell="1" locked="0" behindDoc="1" simplePos="0" relativeHeight="487590912">
            <wp:simplePos x="0" y="0"/>
            <wp:positionH relativeFrom="page">
              <wp:posOffset>899998</wp:posOffset>
            </wp:positionH>
            <wp:positionV relativeFrom="paragraph">
              <wp:posOffset>286842</wp:posOffset>
            </wp:positionV>
            <wp:extent cx="6300787" cy="3307079"/>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3" cstate="print"/>
                    <a:stretch>
                      <a:fillRect/>
                    </a:stretch>
                  </pic:blipFill>
                  <pic:spPr>
                    <a:xfrm>
                      <a:off x="0" y="0"/>
                      <a:ext cx="6300787" cy="3307079"/>
                    </a:xfrm>
                    <a:prstGeom prst="rect">
                      <a:avLst/>
                    </a:prstGeom>
                  </pic:spPr>
                </pic:pic>
              </a:graphicData>
            </a:graphic>
          </wp:anchor>
        </w:drawing>
      </w:r>
    </w:p>
    <w:p>
      <w:pPr>
        <w:spacing w:before="183"/>
        <w:ind w:left="2508" w:right="0" w:firstLine="0"/>
        <w:jc w:val="left"/>
        <w:rPr>
          <w:sz w:val="22"/>
        </w:rPr>
      </w:pPr>
      <w:bookmarkStart w:name="_bookmark64" w:id="122"/>
      <w:bookmarkEnd w:id="122"/>
      <w:r>
        <w:rPr/>
      </w:r>
      <w:r>
        <w:rPr>
          <w:sz w:val="22"/>
        </w:rPr>
        <w:t>Figure</w:t>
      </w:r>
      <w:r>
        <w:rPr>
          <w:spacing w:val="-7"/>
          <w:sz w:val="22"/>
        </w:rPr>
        <w:t> </w:t>
      </w:r>
      <w:r>
        <w:rPr>
          <w:sz w:val="22"/>
        </w:rPr>
        <w:t>5.2:</w:t>
      </w:r>
      <w:r>
        <w:rPr>
          <w:spacing w:val="5"/>
          <w:sz w:val="22"/>
        </w:rPr>
        <w:t> </w:t>
      </w:r>
      <w:r>
        <w:rPr>
          <w:sz w:val="22"/>
        </w:rPr>
        <w:t>Gantt</w:t>
      </w:r>
      <w:r>
        <w:rPr>
          <w:spacing w:val="-6"/>
          <w:sz w:val="22"/>
        </w:rPr>
        <w:t> </w:t>
      </w:r>
      <w:r>
        <w:rPr>
          <w:sz w:val="22"/>
        </w:rPr>
        <w:t>Chart</w:t>
      </w:r>
      <w:r>
        <w:rPr>
          <w:spacing w:val="-7"/>
          <w:sz w:val="22"/>
        </w:rPr>
        <w:t> </w:t>
      </w:r>
      <w:r>
        <w:rPr>
          <w:sz w:val="22"/>
        </w:rPr>
        <w:t>of</w:t>
      </w:r>
      <w:r>
        <w:rPr>
          <w:spacing w:val="-6"/>
          <w:sz w:val="22"/>
        </w:rPr>
        <w:t> </w:t>
      </w:r>
      <w:r>
        <w:rPr>
          <w:sz w:val="22"/>
        </w:rPr>
        <w:t>Faculty</w:t>
      </w:r>
      <w:r>
        <w:rPr>
          <w:spacing w:val="-7"/>
          <w:sz w:val="22"/>
        </w:rPr>
        <w:t> </w:t>
      </w:r>
      <w:r>
        <w:rPr>
          <w:sz w:val="22"/>
        </w:rPr>
        <w:t>Feedback</w:t>
      </w:r>
      <w:r>
        <w:rPr>
          <w:spacing w:val="-6"/>
          <w:sz w:val="22"/>
        </w:rPr>
        <w:t> </w:t>
      </w:r>
      <w:r>
        <w:rPr>
          <w:spacing w:val="-2"/>
          <w:sz w:val="22"/>
        </w:rPr>
        <w:t>diagram</w:t>
      </w:r>
    </w:p>
    <w:p>
      <w:pPr>
        <w:spacing w:after="0"/>
        <w:jc w:val="left"/>
        <w:rPr>
          <w:sz w:val="22"/>
        </w:rPr>
        <w:sectPr>
          <w:pgSz w:w="11910" w:h="16840"/>
          <w:pgMar w:header="385" w:footer="547" w:top="700" w:bottom="740" w:left="1260" w:right="80"/>
        </w:sectPr>
      </w:pPr>
    </w:p>
    <w:p>
      <w:pPr>
        <w:pStyle w:val="BodyText"/>
        <w:spacing w:before="249"/>
        <w:rPr>
          <w:sz w:val="28"/>
        </w:rPr>
      </w:pPr>
    </w:p>
    <w:p>
      <w:pPr>
        <w:pStyle w:val="Heading1"/>
        <w:numPr>
          <w:ilvl w:val="1"/>
          <w:numId w:val="12"/>
        </w:numPr>
        <w:tabs>
          <w:tab w:pos="802" w:val="left" w:leader="none"/>
        </w:tabs>
        <w:spacing w:line="240" w:lineRule="auto" w:before="0" w:after="0"/>
        <w:ind w:left="802" w:right="0" w:hanging="645"/>
        <w:jc w:val="left"/>
      </w:pPr>
      <w:bookmarkStart w:name="Requirement Analysis" w:id="123"/>
      <w:bookmarkEnd w:id="123"/>
      <w:r>
        <w:rPr>
          <w:b w:val="0"/>
        </w:rPr>
      </w:r>
      <w:bookmarkStart w:name="_bookmark65" w:id="124"/>
      <w:bookmarkEnd w:id="124"/>
      <w:r>
        <w:rPr>
          <w:b w:val="0"/>
        </w:rPr>
      </w:r>
      <w:r>
        <w:rPr/>
        <w:t>Requirement</w:t>
      </w:r>
      <w:r>
        <w:rPr>
          <w:spacing w:val="26"/>
        </w:rPr>
        <w:t> </w:t>
      </w:r>
      <w:r>
        <w:rPr>
          <w:spacing w:val="-2"/>
        </w:rPr>
        <w:t>Analysis</w:t>
      </w:r>
    </w:p>
    <w:p>
      <w:pPr>
        <w:pStyle w:val="BodyText"/>
        <w:spacing w:line="393" w:lineRule="auto" w:before="261"/>
        <w:ind w:left="149" w:right="1010" w:firstLine="7"/>
        <w:jc w:val="both"/>
      </w:pPr>
      <w:r>
        <w:rPr/>
        <w:t>In</w:t>
      </w:r>
      <w:r>
        <w:rPr>
          <w:spacing w:val="-15"/>
        </w:rPr>
        <w:t> </w:t>
      </w:r>
      <w:r>
        <w:rPr/>
        <w:t>order</w:t>
      </w:r>
      <w:r>
        <w:rPr>
          <w:spacing w:val="-15"/>
        </w:rPr>
        <w:t> </w:t>
      </w:r>
      <w:r>
        <w:rPr/>
        <w:t>to</w:t>
      </w:r>
      <w:r>
        <w:rPr>
          <w:spacing w:val="-15"/>
        </w:rPr>
        <w:t> </w:t>
      </w:r>
      <w:r>
        <w:rPr/>
        <w:t>develop</w:t>
      </w:r>
      <w:r>
        <w:rPr>
          <w:spacing w:val="-15"/>
        </w:rPr>
        <w:t> </w:t>
      </w:r>
      <w:r>
        <w:rPr/>
        <w:t>an</w:t>
      </w:r>
      <w:r>
        <w:rPr>
          <w:spacing w:val="-15"/>
        </w:rPr>
        <w:t> </w:t>
      </w:r>
      <w:r>
        <w:rPr/>
        <w:t>effective</w:t>
      </w:r>
      <w:r>
        <w:rPr>
          <w:spacing w:val="-15"/>
        </w:rPr>
        <w:t> </w:t>
      </w:r>
      <w:r>
        <w:rPr/>
        <w:t>faculty</w:t>
      </w:r>
      <w:r>
        <w:rPr>
          <w:spacing w:val="-15"/>
        </w:rPr>
        <w:t> </w:t>
      </w:r>
      <w:r>
        <w:rPr/>
        <w:t>feedback</w:t>
      </w:r>
      <w:r>
        <w:rPr>
          <w:spacing w:val="-15"/>
        </w:rPr>
        <w:t> </w:t>
      </w:r>
      <w:r>
        <w:rPr/>
        <w:t>system,</w:t>
      </w:r>
      <w:r>
        <w:rPr>
          <w:spacing w:val="-15"/>
        </w:rPr>
        <w:t> </w:t>
      </w:r>
      <w:r>
        <w:rPr/>
        <w:t>a</w:t>
      </w:r>
      <w:r>
        <w:rPr>
          <w:spacing w:val="-15"/>
        </w:rPr>
        <w:t> </w:t>
      </w:r>
      <w:r>
        <w:rPr/>
        <w:t>thorough</w:t>
      </w:r>
      <w:r>
        <w:rPr>
          <w:spacing w:val="-15"/>
        </w:rPr>
        <w:t> </w:t>
      </w:r>
      <w:r>
        <w:rPr/>
        <w:t>requirement</w:t>
      </w:r>
      <w:r>
        <w:rPr>
          <w:spacing w:val="-15"/>
        </w:rPr>
        <w:t> </w:t>
      </w:r>
      <w:r>
        <w:rPr/>
        <w:t>analysis</w:t>
      </w:r>
      <w:r>
        <w:rPr>
          <w:spacing w:val="-15"/>
        </w:rPr>
        <w:t> </w:t>
      </w:r>
      <w:r>
        <w:rPr/>
        <w:t>is</w:t>
      </w:r>
      <w:r>
        <w:rPr>
          <w:spacing w:val="-15"/>
        </w:rPr>
        <w:t> </w:t>
      </w:r>
      <w:r>
        <w:rPr/>
        <w:t>crucial. This analysis should identify the needs of all stakeholders:</w:t>
      </w:r>
      <w:r>
        <w:rPr>
          <w:spacing w:val="33"/>
        </w:rPr>
        <w:t> </w:t>
      </w:r>
      <w:r>
        <w:rPr/>
        <w:t>students, faculty, and administrators.</w:t>
      </w:r>
      <w:r>
        <w:rPr>
          <w:spacing w:val="40"/>
        </w:rPr>
        <w:t> </w:t>
      </w:r>
      <w:r>
        <w:rPr/>
        <w:t>It should determine the types of feedback to be collected (e.g., course content, teaching style, communication), the desired anonymity level for students, and the reporting features needed for faculty and administrators. Additionally, the system’s accessibility for various devices and user- </w:t>
      </w:r>
      <w:bookmarkStart w:name="Development Approach" w:id="125"/>
      <w:bookmarkEnd w:id="125"/>
      <w:r>
        <w:rPr>
          <w:w w:val="101"/>
        </w:rPr>
      </w:r>
      <w:bookmarkStart w:name="_bookmark66" w:id="126"/>
      <w:bookmarkEnd w:id="126"/>
      <w:r>
        <w:rPr/>
        <w:t>friendliness</w:t>
      </w:r>
      <w:r>
        <w:rPr/>
        <w:t> for both providing and viewing feedback must be considered.</w:t>
      </w:r>
    </w:p>
    <w:p>
      <w:pPr>
        <w:pStyle w:val="Heading1"/>
        <w:numPr>
          <w:ilvl w:val="1"/>
          <w:numId w:val="12"/>
        </w:numPr>
        <w:tabs>
          <w:tab w:pos="802" w:val="left" w:leader="none"/>
        </w:tabs>
        <w:spacing w:line="240" w:lineRule="auto" w:before="178" w:after="0"/>
        <w:ind w:left="802" w:right="0" w:hanging="645"/>
        <w:jc w:val="left"/>
      </w:pPr>
      <w:r>
        <w:rPr/>
        <w:t>Development</w:t>
      </w:r>
      <w:r>
        <w:rPr>
          <w:spacing w:val="24"/>
        </w:rPr>
        <w:t> </w:t>
      </w:r>
      <w:r>
        <w:rPr>
          <w:spacing w:val="-2"/>
        </w:rPr>
        <w:t>Approach</w:t>
      </w:r>
    </w:p>
    <w:p>
      <w:pPr>
        <w:pStyle w:val="BodyText"/>
        <w:spacing w:line="393" w:lineRule="auto" w:before="260"/>
        <w:ind w:left="148" w:right="1051" w:firstLine="1"/>
        <w:jc w:val="both"/>
      </w:pPr>
      <w:r>
        <w:rPr/>
        <w:t>The faculty feedback system can be built using an iterative development approach.</w:t>
      </w:r>
      <w:r>
        <w:rPr>
          <w:spacing w:val="40"/>
        </w:rPr>
        <w:t> </w:t>
      </w:r>
      <w:r>
        <w:rPr/>
        <w:t>This means creating a basic version with core functionalities first, gathering user feedback, and then refining the system based on that input. This iterative process would involve faculty and students testing prototypes,</w:t>
      </w:r>
      <w:r>
        <w:rPr>
          <w:spacing w:val="-14"/>
        </w:rPr>
        <w:t> </w:t>
      </w:r>
      <w:r>
        <w:rPr/>
        <w:t>providing</w:t>
      </w:r>
      <w:r>
        <w:rPr>
          <w:spacing w:val="-14"/>
        </w:rPr>
        <w:t> </w:t>
      </w:r>
      <w:r>
        <w:rPr/>
        <w:t>feedback</w:t>
      </w:r>
      <w:r>
        <w:rPr>
          <w:spacing w:val="-14"/>
        </w:rPr>
        <w:t> </w:t>
      </w:r>
      <w:r>
        <w:rPr/>
        <w:t>on</w:t>
      </w:r>
      <w:r>
        <w:rPr>
          <w:spacing w:val="-14"/>
        </w:rPr>
        <w:t> </w:t>
      </w:r>
      <w:r>
        <w:rPr/>
        <w:t>clarity,</w:t>
      </w:r>
      <w:r>
        <w:rPr>
          <w:spacing w:val="-14"/>
        </w:rPr>
        <w:t> </w:t>
      </w:r>
      <w:r>
        <w:rPr/>
        <w:t>ease</w:t>
      </w:r>
      <w:r>
        <w:rPr>
          <w:spacing w:val="-14"/>
        </w:rPr>
        <w:t> </w:t>
      </w:r>
      <w:r>
        <w:rPr/>
        <w:t>of</w:t>
      </w:r>
      <w:r>
        <w:rPr>
          <w:spacing w:val="-14"/>
        </w:rPr>
        <w:t> </w:t>
      </w:r>
      <w:r>
        <w:rPr/>
        <w:t>use,</w:t>
      </w:r>
      <w:r>
        <w:rPr>
          <w:spacing w:val="-14"/>
        </w:rPr>
        <w:t> </w:t>
      </w:r>
      <w:r>
        <w:rPr/>
        <w:t>and</w:t>
      </w:r>
      <w:r>
        <w:rPr>
          <w:spacing w:val="-14"/>
        </w:rPr>
        <w:t> </w:t>
      </w:r>
      <w:r>
        <w:rPr/>
        <w:t>desired</w:t>
      </w:r>
      <w:r>
        <w:rPr>
          <w:spacing w:val="-14"/>
        </w:rPr>
        <w:t> </w:t>
      </w:r>
      <w:r>
        <w:rPr/>
        <w:t>features.</w:t>
      </w:r>
      <w:r>
        <w:rPr>
          <w:spacing w:val="-3"/>
        </w:rPr>
        <w:t> </w:t>
      </w:r>
      <w:r>
        <w:rPr/>
        <w:t>The</w:t>
      </w:r>
      <w:r>
        <w:rPr>
          <w:spacing w:val="-14"/>
        </w:rPr>
        <w:t> </w:t>
      </w:r>
      <w:r>
        <w:rPr/>
        <w:t>development</w:t>
      </w:r>
      <w:r>
        <w:rPr>
          <w:spacing w:val="-14"/>
        </w:rPr>
        <w:t> </w:t>
      </w:r>
      <w:r>
        <w:rPr/>
        <w:t>team would then incorporate this feedback into subsequent versions, ensuring the final system </w:t>
      </w:r>
      <w:r>
        <w:rPr/>
        <w:t>meets the needs of all stakeholders. This approach allows for flexibility and adaptation throughout the </w:t>
      </w:r>
      <w:bookmarkStart w:name="Testing Strategy" w:id="127"/>
      <w:bookmarkEnd w:id="127"/>
      <w:r>
        <w:rPr>
          <w:w w:val="101"/>
        </w:rPr>
      </w:r>
      <w:bookmarkStart w:name="_bookmark67" w:id="128"/>
      <w:bookmarkEnd w:id="128"/>
      <w:r>
        <w:rPr/>
        <w:t>d</w:t>
      </w:r>
      <w:r>
        <w:rPr/>
        <w:t>evelopment cycle, resulting in a more user-friendly and effective feedback system.</w:t>
      </w:r>
    </w:p>
    <w:p>
      <w:pPr>
        <w:pStyle w:val="Heading1"/>
        <w:numPr>
          <w:ilvl w:val="1"/>
          <w:numId w:val="12"/>
        </w:numPr>
        <w:tabs>
          <w:tab w:pos="802" w:val="left" w:leader="none"/>
        </w:tabs>
        <w:spacing w:line="240" w:lineRule="auto" w:before="177" w:after="0"/>
        <w:ind w:left="802" w:right="0" w:hanging="645"/>
        <w:jc w:val="left"/>
      </w:pPr>
      <w:r>
        <w:rPr/>
        <w:t>Testing</w:t>
      </w:r>
      <w:r>
        <w:rPr>
          <w:spacing w:val="-9"/>
        </w:rPr>
        <w:t> </w:t>
      </w:r>
      <w:r>
        <w:rPr>
          <w:spacing w:val="-2"/>
        </w:rPr>
        <w:t>Strategy</w:t>
      </w:r>
    </w:p>
    <w:p>
      <w:pPr>
        <w:pStyle w:val="BodyText"/>
        <w:spacing w:line="393" w:lineRule="auto" w:before="261"/>
        <w:ind w:left="157" w:right="1051" w:hanging="9"/>
        <w:jc w:val="both"/>
      </w:pPr>
      <w:r>
        <w:rPr/>
        <w:t>A multifaceted testing strategy is essential for a faculty feedback system. Here’s a breakdown of key approaches:</w:t>
      </w:r>
    </w:p>
    <w:p>
      <w:pPr>
        <w:pStyle w:val="BodyText"/>
        <w:spacing w:line="393" w:lineRule="auto"/>
        <w:ind w:left="149" w:right="1010" w:firstLine="346"/>
        <w:jc w:val="both"/>
      </w:pPr>
      <w:r>
        <w:rPr/>
        <w:t>Usability Testing:</w:t>
      </w:r>
      <w:r>
        <w:rPr>
          <w:spacing w:val="40"/>
        </w:rPr>
        <w:t> </w:t>
      </w:r>
      <w:r>
        <w:rPr/>
        <w:t>Involve faculty and students in testing prototypes to assess ease of use, navigation,</w:t>
      </w:r>
      <w:r>
        <w:rPr>
          <w:spacing w:val="-1"/>
        </w:rPr>
        <w:t> </w:t>
      </w:r>
      <w:r>
        <w:rPr/>
        <w:t>and</w:t>
      </w:r>
      <w:r>
        <w:rPr>
          <w:spacing w:val="-1"/>
        </w:rPr>
        <w:t> </w:t>
      </w:r>
      <w:r>
        <w:rPr/>
        <w:t>overall</w:t>
      </w:r>
      <w:r>
        <w:rPr>
          <w:spacing w:val="-1"/>
        </w:rPr>
        <w:t> </w:t>
      </w:r>
      <w:r>
        <w:rPr/>
        <w:t>user</w:t>
      </w:r>
      <w:r>
        <w:rPr>
          <w:spacing w:val="-1"/>
        </w:rPr>
        <w:t> </w:t>
      </w:r>
      <w:r>
        <w:rPr/>
        <w:t>experience. This</w:t>
      </w:r>
      <w:r>
        <w:rPr>
          <w:spacing w:val="-1"/>
        </w:rPr>
        <w:t> </w:t>
      </w:r>
      <w:r>
        <w:rPr/>
        <w:t>can</w:t>
      </w:r>
      <w:r>
        <w:rPr>
          <w:spacing w:val="-1"/>
        </w:rPr>
        <w:t> </w:t>
      </w:r>
      <w:r>
        <w:rPr/>
        <w:t>be</w:t>
      </w:r>
      <w:r>
        <w:rPr>
          <w:spacing w:val="-1"/>
        </w:rPr>
        <w:t> </w:t>
      </w:r>
      <w:r>
        <w:rPr/>
        <w:t>done</w:t>
      </w:r>
      <w:r>
        <w:rPr>
          <w:spacing w:val="-1"/>
        </w:rPr>
        <w:t> </w:t>
      </w:r>
      <w:r>
        <w:rPr/>
        <w:t>through</w:t>
      </w:r>
      <w:r>
        <w:rPr>
          <w:spacing w:val="-1"/>
        </w:rPr>
        <w:t> </w:t>
      </w:r>
      <w:r>
        <w:rPr/>
        <w:t>individual</w:t>
      </w:r>
      <w:r>
        <w:rPr>
          <w:spacing w:val="-1"/>
        </w:rPr>
        <w:t> </w:t>
      </w:r>
      <w:r>
        <w:rPr/>
        <w:t>sessions</w:t>
      </w:r>
      <w:r>
        <w:rPr>
          <w:spacing w:val="-1"/>
        </w:rPr>
        <w:t> </w:t>
      </w:r>
      <w:r>
        <w:rPr/>
        <w:t>with</w:t>
      </w:r>
      <w:r>
        <w:rPr>
          <w:spacing w:val="-1"/>
        </w:rPr>
        <w:t> </w:t>
      </w:r>
      <w:r>
        <w:rPr/>
        <w:t>screen recording software or group workshops.</w:t>
      </w:r>
      <w:r>
        <w:rPr>
          <w:spacing w:val="40"/>
        </w:rPr>
        <w:t> </w:t>
      </w:r>
      <w:r>
        <w:rPr/>
        <w:t>Functionality Testing:</w:t>
      </w:r>
      <w:r>
        <w:rPr>
          <w:spacing w:val="40"/>
        </w:rPr>
        <w:t> </w:t>
      </w:r>
      <w:r>
        <w:rPr/>
        <w:t>Rigorously test all system functionalities, like submitting feedback, anonymity features, reporting tools, and data security. This ensures the system operates as intended and meets pre-defined requirements. Load Testing: Simulate real-world usage scenarios with a high number of users to assess system performance under</w:t>
      </w:r>
      <w:r>
        <w:rPr>
          <w:spacing w:val="-5"/>
        </w:rPr>
        <w:t> </w:t>
      </w:r>
      <w:r>
        <w:rPr/>
        <w:t>stress. This</w:t>
      </w:r>
      <w:r>
        <w:rPr>
          <w:spacing w:val="-5"/>
        </w:rPr>
        <w:t> </w:t>
      </w:r>
      <w:r>
        <w:rPr/>
        <w:t>helps</w:t>
      </w:r>
      <w:r>
        <w:rPr>
          <w:spacing w:val="-5"/>
        </w:rPr>
        <w:t> </w:t>
      </w:r>
      <w:r>
        <w:rPr/>
        <w:t>identify</w:t>
      </w:r>
      <w:r>
        <w:rPr>
          <w:spacing w:val="-5"/>
        </w:rPr>
        <w:t> </w:t>
      </w:r>
      <w:r>
        <w:rPr/>
        <w:t>potential</w:t>
      </w:r>
      <w:r>
        <w:rPr>
          <w:spacing w:val="-5"/>
        </w:rPr>
        <w:t> </w:t>
      </w:r>
      <w:r>
        <w:rPr/>
        <w:t>bottlenecks</w:t>
      </w:r>
      <w:r>
        <w:rPr>
          <w:spacing w:val="-5"/>
        </w:rPr>
        <w:t> </w:t>
      </w:r>
      <w:r>
        <w:rPr/>
        <w:t>and</w:t>
      </w:r>
      <w:r>
        <w:rPr>
          <w:spacing w:val="-5"/>
        </w:rPr>
        <w:t> </w:t>
      </w:r>
      <w:r>
        <w:rPr/>
        <w:t>ensures</w:t>
      </w:r>
      <w:r>
        <w:rPr>
          <w:spacing w:val="-5"/>
        </w:rPr>
        <w:t> </w:t>
      </w:r>
      <w:r>
        <w:rPr/>
        <w:t>scalability</w:t>
      </w:r>
      <w:r>
        <w:rPr>
          <w:spacing w:val="-5"/>
        </w:rPr>
        <w:t> </w:t>
      </w:r>
      <w:r>
        <w:rPr/>
        <w:t>to</w:t>
      </w:r>
      <w:r>
        <w:rPr>
          <w:spacing w:val="-5"/>
        </w:rPr>
        <w:t> </w:t>
      </w:r>
      <w:r>
        <w:rPr/>
        <w:t>handle</w:t>
      </w:r>
      <w:r>
        <w:rPr>
          <w:spacing w:val="-5"/>
        </w:rPr>
        <w:t> </w:t>
      </w:r>
      <w:r>
        <w:rPr/>
        <w:t>peak</w:t>
      </w:r>
      <w:r>
        <w:rPr>
          <w:spacing w:val="-5"/>
        </w:rPr>
        <w:t> </w:t>
      </w:r>
      <w:r>
        <w:rPr/>
        <w:t>usage periods. Security Testing: Conduct penetration testing to identify and address any vulnerabilities that could expose sensitive data. This protects the privacy of both students and faculty using the system.</w:t>
      </w:r>
      <w:r>
        <w:rPr>
          <w:spacing w:val="40"/>
        </w:rPr>
        <w:t> </w:t>
      </w:r>
      <w:r>
        <w:rPr/>
        <w:t>By implementing a combination of these testing strategies, you can ensure the faculty </w:t>
      </w:r>
      <w:bookmarkStart w:name="Poject Monitoring and Controls" w:id="129"/>
      <w:bookmarkEnd w:id="129"/>
      <w:r>
        <w:rPr>
          <w:w w:val="101"/>
        </w:rPr>
      </w:r>
      <w:bookmarkStart w:name="_bookmark68" w:id="130"/>
      <w:bookmarkEnd w:id="130"/>
      <w:r>
        <w:rPr/>
        <w:t>feedback</w:t>
      </w:r>
      <w:r>
        <w:rPr/>
        <w:t> system is user-friendly, functional, reliable, and secure for all stakeholders.</w:t>
      </w:r>
    </w:p>
    <w:p>
      <w:pPr>
        <w:spacing w:after="0" w:line="393" w:lineRule="auto"/>
        <w:jc w:val="both"/>
        <w:sectPr>
          <w:pgSz w:w="11910" w:h="16840"/>
          <w:pgMar w:header="385" w:footer="547" w:top="700" w:bottom="740" w:left="1260" w:right="80"/>
        </w:sectPr>
      </w:pPr>
    </w:p>
    <w:p>
      <w:pPr>
        <w:pStyle w:val="BodyText"/>
        <w:spacing w:before="249"/>
        <w:rPr>
          <w:sz w:val="28"/>
        </w:rPr>
      </w:pPr>
    </w:p>
    <w:p>
      <w:pPr>
        <w:pStyle w:val="Heading1"/>
        <w:numPr>
          <w:ilvl w:val="1"/>
          <w:numId w:val="12"/>
        </w:numPr>
        <w:tabs>
          <w:tab w:pos="802" w:val="left" w:leader="none"/>
        </w:tabs>
        <w:spacing w:line="240" w:lineRule="auto" w:before="0" w:after="0"/>
        <w:ind w:left="802" w:right="0" w:hanging="645"/>
        <w:jc w:val="left"/>
      </w:pPr>
      <w:r>
        <w:rPr/>
        <w:t>Poject</w:t>
      </w:r>
      <w:r>
        <w:rPr>
          <w:spacing w:val="16"/>
        </w:rPr>
        <w:t> </w:t>
      </w:r>
      <w:r>
        <w:rPr/>
        <w:t>Monitoring</w:t>
      </w:r>
      <w:r>
        <w:rPr>
          <w:spacing w:val="16"/>
        </w:rPr>
        <w:t> </w:t>
      </w:r>
      <w:r>
        <w:rPr/>
        <w:t>and</w:t>
      </w:r>
      <w:r>
        <w:rPr>
          <w:spacing w:val="16"/>
        </w:rPr>
        <w:t> </w:t>
      </w:r>
      <w:r>
        <w:rPr>
          <w:spacing w:val="-2"/>
        </w:rPr>
        <w:t>Controls</w:t>
      </w:r>
    </w:p>
    <w:p>
      <w:pPr>
        <w:pStyle w:val="BodyText"/>
        <w:spacing w:line="393" w:lineRule="auto" w:before="261"/>
        <w:ind w:left="148" w:right="1021"/>
        <w:jc w:val="both"/>
      </w:pPr>
      <w:r>
        <w:rPr/>
        <w:t>A successful faculty feedback system hinges on a well-defined development process. This starts with a thorough requirement analysis that considers the needs of students, faculty, and administrators. An</w:t>
      </w:r>
      <w:r>
        <w:rPr>
          <w:spacing w:val="-6"/>
        </w:rPr>
        <w:t> </w:t>
      </w:r>
      <w:r>
        <w:rPr/>
        <w:t>iterative</w:t>
      </w:r>
      <w:r>
        <w:rPr>
          <w:spacing w:val="-5"/>
        </w:rPr>
        <w:t> </w:t>
      </w:r>
      <w:r>
        <w:rPr/>
        <w:t>development</w:t>
      </w:r>
      <w:r>
        <w:rPr>
          <w:spacing w:val="-5"/>
        </w:rPr>
        <w:t> </w:t>
      </w:r>
      <w:r>
        <w:rPr/>
        <w:t>approach</w:t>
      </w:r>
      <w:r>
        <w:rPr>
          <w:spacing w:val="-6"/>
        </w:rPr>
        <w:t> </w:t>
      </w:r>
      <w:r>
        <w:rPr/>
        <w:t>is</w:t>
      </w:r>
      <w:r>
        <w:rPr>
          <w:spacing w:val="-6"/>
        </w:rPr>
        <w:t> </w:t>
      </w:r>
      <w:r>
        <w:rPr/>
        <w:t>ideal,</w:t>
      </w:r>
      <w:r>
        <w:rPr>
          <w:spacing w:val="-5"/>
        </w:rPr>
        <w:t> </w:t>
      </w:r>
      <w:r>
        <w:rPr/>
        <w:t>allowing</w:t>
      </w:r>
      <w:r>
        <w:rPr>
          <w:spacing w:val="-6"/>
        </w:rPr>
        <w:t> </w:t>
      </w:r>
      <w:r>
        <w:rPr/>
        <w:t>for</w:t>
      </w:r>
      <w:r>
        <w:rPr>
          <w:spacing w:val="-6"/>
        </w:rPr>
        <w:t> </w:t>
      </w:r>
      <w:r>
        <w:rPr/>
        <w:t>user</w:t>
      </w:r>
      <w:r>
        <w:rPr>
          <w:spacing w:val="-6"/>
        </w:rPr>
        <w:t> </w:t>
      </w:r>
      <w:r>
        <w:rPr/>
        <w:t>testing</w:t>
      </w:r>
      <w:r>
        <w:rPr>
          <w:spacing w:val="-6"/>
        </w:rPr>
        <w:t> </w:t>
      </w:r>
      <w:r>
        <w:rPr/>
        <w:t>and</w:t>
      </w:r>
      <w:r>
        <w:rPr>
          <w:spacing w:val="-5"/>
        </w:rPr>
        <w:t> </w:t>
      </w:r>
      <w:r>
        <w:rPr/>
        <w:t>feedback to be incorporated throughout the process.</w:t>
      </w:r>
      <w:r>
        <w:rPr>
          <w:spacing w:val="40"/>
        </w:rPr>
        <w:t> </w:t>
      </w:r>
      <w:r>
        <w:rPr/>
        <w:t>Multifaceted testing strategies ensure the system is user-friendly, functional, secure, and can handle real-world use.</w:t>
      </w:r>
      <w:r>
        <w:rPr>
          <w:spacing w:val="40"/>
        </w:rPr>
        <w:t> </w:t>
      </w:r>
      <w:r>
        <w:rPr/>
        <w:t>Finally, effective project monitoring and control practices keep the project on track through regular status meetings, performance measurement, risk management, and a clear change management process.</w:t>
      </w:r>
      <w:r>
        <w:rPr>
          <w:spacing w:val="40"/>
        </w:rPr>
        <w:t> </w:t>
      </w:r>
      <w:r>
        <w:rPr/>
        <w:t>By following these steps, you can develop a faculty feedback system that fosters continuous improvement and enhances the educational experience for all stakeholders.</w:t>
      </w:r>
    </w:p>
    <w:p>
      <w:pPr>
        <w:spacing w:after="0" w:line="393" w:lineRule="auto"/>
        <w:jc w:val="both"/>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Implementation" w:id="131"/>
      <w:bookmarkEnd w:id="131"/>
      <w:r>
        <w:rPr/>
      </w:r>
      <w:bookmarkStart w:name="_bookmark69" w:id="132"/>
      <w:bookmarkEnd w:id="132"/>
      <w:r>
        <w:rPr/>
      </w:r>
      <w:r>
        <w:rPr>
          <w:b/>
          <w:sz w:val="41"/>
        </w:rPr>
        <w:t>Chapter </w:t>
      </w:r>
      <w:r>
        <w:rPr>
          <w:b/>
          <w:spacing w:val="-10"/>
          <w:sz w:val="41"/>
        </w:rPr>
        <w:t>6</w:t>
      </w:r>
    </w:p>
    <w:p>
      <w:pPr>
        <w:pStyle w:val="BodyText"/>
        <w:spacing w:before="348"/>
        <w:rPr>
          <w:b/>
          <w:sz w:val="41"/>
        </w:rPr>
      </w:pPr>
    </w:p>
    <w:p>
      <w:pPr>
        <w:spacing w:before="0"/>
        <w:ind w:left="157" w:right="0" w:firstLine="0"/>
        <w:jc w:val="left"/>
        <w:rPr>
          <w:b/>
          <w:sz w:val="49"/>
        </w:rPr>
      </w:pPr>
      <w:r>
        <w:rPr>
          <w:b/>
          <w:spacing w:val="-2"/>
          <w:sz w:val="49"/>
        </w:rPr>
        <w:t>Implementation</w:t>
      </w:r>
    </w:p>
    <w:p>
      <w:pPr>
        <w:pStyle w:val="BodyText"/>
        <w:spacing w:before="354"/>
        <w:rPr>
          <w:b/>
          <w:sz w:val="49"/>
        </w:rPr>
      </w:pPr>
    </w:p>
    <w:p>
      <w:pPr>
        <w:spacing w:before="0"/>
        <w:ind w:left="157" w:right="0" w:firstLine="0"/>
        <w:jc w:val="left"/>
        <w:rPr>
          <w:i/>
          <w:sz w:val="24"/>
        </w:rPr>
      </w:pPr>
      <w:hyperlink r:id="rId46">
        <w:r>
          <w:rPr>
            <w:color w:val="00AEEF"/>
            <w:spacing w:val="-2"/>
            <w:sz w:val="24"/>
          </w:rPr>
          <w:t>https://www.w3schools.com/whatis/whatis</w:t>
        </w:r>
        <w:r>
          <w:rPr>
            <w:color w:val="00AEEF"/>
            <w:spacing w:val="-23"/>
            <w:sz w:val="24"/>
          </w:rPr>
          <w:t> </w:t>
        </w:r>
        <w:r>
          <w:rPr>
            <w:i/>
            <w:color w:val="00AEEF"/>
            <w:spacing w:val="-2"/>
            <w:sz w:val="24"/>
            <w:vertAlign w:val="subscript"/>
          </w:rPr>
          <w:t>f</w:t>
        </w:r>
        <w:r>
          <w:rPr>
            <w:i/>
            <w:color w:val="00AEEF"/>
            <w:spacing w:val="-8"/>
            <w:sz w:val="24"/>
            <w:vertAlign w:val="baseline"/>
          </w:rPr>
          <w:t> </w:t>
        </w:r>
        <w:r>
          <w:rPr>
            <w:i/>
            <w:color w:val="00AEEF"/>
            <w:spacing w:val="-2"/>
            <w:sz w:val="24"/>
            <w:vertAlign w:val="baseline"/>
          </w:rPr>
          <w:t>ullstack</w:t>
        </w:r>
        <w:r>
          <w:rPr>
            <w:rFonts w:ascii="Arial"/>
            <w:i/>
            <w:color w:val="00AEEF"/>
            <w:spacing w:val="-2"/>
            <w:sz w:val="24"/>
            <w:vertAlign w:val="baseline"/>
          </w:rPr>
          <w:t>.</w:t>
        </w:r>
        <w:r>
          <w:rPr>
            <w:i/>
            <w:color w:val="00AEEF"/>
            <w:spacing w:val="-2"/>
            <w:sz w:val="24"/>
            <w:vertAlign w:val="baseline"/>
          </w:rPr>
          <w:t>asp</w:t>
        </w:r>
      </w:hyperlink>
    </w:p>
    <w:p>
      <w:pPr>
        <w:spacing w:after="0"/>
        <w:jc w:val="left"/>
        <w:rPr>
          <w:sz w:val="24"/>
        </w:rPr>
        <w:sectPr>
          <w:headerReference w:type="default" r:id="rId44"/>
          <w:footerReference w:type="default" r:id="rId45"/>
          <w:pgSz w:w="11910" w:h="16840"/>
          <w:pgMar w:header="0" w:footer="538" w:top="1920" w:bottom="720" w:left="1260" w:right="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3"/>
        <w:rPr>
          <w:i/>
          <w:sz w:val="20"/>
        </w:rPr>
      </w:pPr>
    </w:p>
    <w:p>
      <w:pPr>
        <w:pStyle w:val="BodyText"/>
        <w:ind w:left="157"/>
        <w:rPr>
          <w:sz w:val="20"/>
        </w:rPr>
      </w:pPr>
      <w:r>
        <w:rPr>
          <w:sz w:val="20"/>
        </w:rPr>
        <w:drawing>
          <wp:inline distT="0" distB="0" distL="0" distR="0">
            <wp:extent cx="5974080" cy="3360420"/>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9" cstate="print"/>
                    <a:stretch>
                      <a:fillRect/>
                    </a:stretch>
                  </pic:blipFill>
                  <pic:spPr>
                    <a:xfrm>
                      <a:off x="0" y="0"/>
                      <a:ext cx="5974080" cy="3360420"/>
                    </a:xfrm>
                    <a:prstGeom prst="rect">
                      <a:avLst/>
                    </a:prstGeom>
                  </pic:spPr>
                </pic:pic>
              </a:graphicData>
            </a:graphic>
          </wp:inline>
        </w:drawing>
      </w:r>
      <w:r>
        <w:rPr>
          <w:sz w:val="20"/>
        </w:rPr>
      </w:r>
    </w:p>
    <w:p>
      <w:pPr>
        <w:spacing w:before="153"/>
        <w:ind w:left="0" w:right="894" w:firstLine="0"/>
        <w:jc w:val="center"/>
        <w:rPr>
          <w:sz w:val="22"/>
        </w:rPr>
      </w:pPr>
      <w:bookmarkStart w:name="_bookmark70" w:id="133"/>
      <w:bookmarkEnd w:id="133"/>
      <w:r>
        <w:rPr/>
      </w:r>
      <w:r>
        <w:rPr>
          <w:sz w:val="22"/>
        </w:rPr>
        <w:t>Figure</w:t>
      </w:r>
      <w:r>
        <w:rPr>
          <w:spacing w:val="-6"/>
          <w:sz w:val="22"/>
        </w:rPr>
        <w:t> </w:t>
      </w:r>
      <w:r>
        <w:rPr>
          <w:sz w:val="22"/>
        </w:rPr>
        <w:t>6.1:</w:t>
      </w:r>
      <w:r>
        <w:rPr>
          <w:spacing w:val="7"/>
          <w:sz w:val="22"/>
        </w:rPr>
        <w:t> </w:t>
      </w:r>
      <w:r>
        <w:rPr>
          <w:spacing w:val="-4"/>
          <w:sz w:val="22"/>
        </w:rPr>
        <w:t>Login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r>
        <w:rPr/>
        <w:drawing>
          <wp:anchor distT="0" distB="0" distL="0" distR="0" allowOverlap="1" layoutInCell="1" locked="0" behindDoc="1" simplePos="0" relativeHeight="487591424">
            <wp:simplePos x="0" y="0"/>
            <wp:positionH relativeFrom="page">
              <wp:posOffset>899998</wp:posOffset>
            </wp:positionH>
            <wp:positionV relativeFrom="paragraph">
              <wp:posOffset>182167</wp:posOffset>
            </wp:positionV>
            <wp:extent cx="5974080" cy="3360420"/>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50" cstate="print"/>
                    <a:stretch>
                      <a:fillRect/>
                    </a:stretch>
                  </pic:blipFill>
                  <pic:spPr>
                    <a:xfrm>
                      <a:off x="0" y="0"/>
                      <a:ext cx="5974080" cy="3360420"/>
                    </a:xfrm>
                    <a:prstGeom prst="rect">
                      <a:avLst/>
                    </a:prstGeom>
                  </pic:spPr>
                </pic:pic>
              </a:graphicData>
            </a:graphic>
          </wp:anchor>
        </w:drawing>
      </w:r>
    </w:p>
    <w:p>
      <w:pPr>
        <w:spacing w:before="153"/>
        <w:ind w:left="3406" w:right="0" w:firstLine="0"/>
        <w:jc w:val="left"/>
        <w:rPr>
          <w:sz w:val="22"/>
        </w:rPr>
      </w:pPr>
      <w:bookmarkStart w:name="_bookmark71" w:id="134"/>
      <w:bookmarkEnd w:id="134"/>
      <w:r>
        <w:rPr/>
      </w:r>
      <w:r>
        <w:rPr>
          <w:sz w:val="22"/>
        </w:rPr>
        <w:t>Figure</w:t>
      </w:r>
      <w:r>
        <w:rPr>
          <w:spacing w:val="-11"/>
          <w:sz w:val="22"/>
        </w:rPr>
        <w:t> </w:t>
      </w:r>
      <w:r>
        <w:rPr>
          <w:sz w:val="22"/>
        </w:rPr>
        <w:t>6.2: Feedback-by-</w:t>
      </w:r>
      <w:r>
        <w:rPr>
          <w:spacing w:val="-2"/>
          <w:sz w:val="22"/>
        </w:rPr>
        <w:t>student</w:t>
      </w:r>
    </w:p>
    <w:p>
      <w:pPr>
        <w:spacing w:after="0"/>
        <w:jc w:val="left"/>
        <w:rPr>
          <w:sz w:val="22"/>
        </w:rPr>
        <w:sectPr>
          <w:headerReference w:type="default" r:id="rId47"/>
          <w:footerReference w:type="default" r:id="rId48"/>
          <w:pgSz w:w="11910" w:h="16840"/>
          <w:pgMar w:header="385" w:footer="547" w:top="700" w:bottom="740" w:left="1260" w:righ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p>
    <w:p>
      <w:pPr>
        <w:pStyle w:val="BodyText"/>
        <w:ind w:left="157"/>
        <w:rPr>
          <w:sz w:val="20"/>
        </w:rPr>
      </w:pPr>
      <w:r>
        <w:rPr>
          <w:sz w:val="20"/>
        </w:rPr>
        <w:drawing>
          <wp:inline distT="0" distB="0" distL="0" distR="0">
            <wp:extent cx="5974080" cy="3360420"/>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51" cstate="print"/>
                    <a:stretch>
                      <a:fillRect/>
                    </a:stretch>
                  </pic:blipFill>
                  <pic:spPr>
                    <a:xfrm>
                      <a:off x="0" y="0"/>
                      <a:ext cx="5974080" cy="3360420"/>
                    </a:xfrm>
                    <a:prstGeom prst="rect">
                      <a:avLst/>
                    </a:prstGeom>
                  </pic:spPr>
                </pic:pic>
              </a:graphicData>
            </a:graphic>
          </wp:inline>
        </w:drawing>
      </w:r>
      <w:r>
        <w:rPr>
          <w:sz w:val="20"/>
        </w:rPr>
      </w:r>
    </w:p>
    <w:p>
      <w:pPr>
        <w:spacing w:before="153"/>
        <w:ind w:left="0" w:right="894" w:firstLine="0"/>
        <w:jc w:val="center"/>
        <w:rPr>
          <w:sz w:val="22"/>
        </w:rPr>
      </w:pPr>
      <w:bookmarkStart w:name="_bookmark72" w:id="135"/>
      <w:bookmarkEnd w:id="135"/>
      <w:r>
        <w:rPr/>
      </w:r>
      <w:r>
        <w:rPr>
          <w:sz w:val="22"/>
        </w:rPr>
        <w:t>Figure</w:t>
      </w:r>
      <w:r>
        <w:rPr>
          <w:spacing w:val="-6"/>
          <w:sz w:val="22"/>
        </w:rPr>
        <w:t> </w:t>
      </w:r>
      <w:r>
        <w:rPr>
          <w:sz w:val="22"/>
        </w:rPr>
        <w:t>6.3:</w:t>
      </w:r>
      <w:r>
        <w:rPr>
          <w:spacing w:val="7"/>
          <w:sz w:val="22"/>
        </w:rPr>
        <w:t> </w:t>
      </w:r>
      <w:r>
        <w:rPr>
          <w:spacing w:val="-2"/>
          <w:sz w:val="22"/>
        </w:rPr>
        <w:t>Feedback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r>
        <w:rPr/>
        <w:drawing>
          <wp:anchor distT="0" distB="0" distL="0" distR="0" allowOverlap="1" layoutInCell="1" locked="0" behindDoc="1" simplePos="0" relativeHeight="487591936">
            <wp:simplePos x="0" y="0"/>
            <wp:positionH relativeFrom="page">
              <wp:posOffset>899998</wp:posOffset>
            </wp:positionH>
            <wp:positionV relativeFrom="paragraph">
              <wp:posOffset>182167</wp:posOffset>
            </wp:positionV>
            <wp:extent cx="5974080" cy="3360420"/>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52" cstate="print"/>
                    <a:stretch>
                      <a:fillRect/>
                    </a:stretch>
                  </pic:blipFill>
                  <pic:spPr>
                    <a:xfrm>
                      <a:off x="0" y="0"/>
                      <a:ext cx="5974080" cy="3360420"/>
                    </a:xfrm>
                    <a:prstGeom prst="rect">
                      <a:avLst/>
                    </a:prstGeom>
                  </pic:spPr>
                </pic:pic>
              </a:graphicData>
            </a:graphic>
          </wp:anchor>
        </w:drawing>
      </w:r>
    </w:p>
    <w:p>
      <w:pPr>
        <w:spacing w:before="153"/>
        <w:ind w:left="0" w:right="894" w:firstLine="0"/>
        <w:jc w:val="center"/>
        <w:rPr>
          <w:sz w:val="22"/>
        </w:rPr>
      </w:pPr>
      <w:bookmarkStart w:name="_bookmark73" w:id="136"/>
      <w:bookmarkEnd w:id="136"/>
      <w:r>
        <w:rPr/>
      </w:r>
      <w:r>
        <w:rPr>
          <w:sz w:val="22"/>
        </w:rPr>
        <w:t>Figure</w:t>
      </w:r>
      <w:r>
        <w:rPr>
          <w:spacing w:val="-6"/>
          <w:sz w:val="22"/>
        </w:rPr>
        <w:t> </w:t>
      </w:r>
      <w:r>
        <w:rPr>
          <w:sz w:val="22"/>
        </w:rPr>
        <w:t>6.4:</w:t>
      </w:r>
      <w:r>
        <w:rPr>
          <w:spacing w:val="7"/>
          <w:sz w:val="22"/>
        </w:rPr>
        <w:t> </w:t>
      </w:r>
      <w:r>
        <w:rPr>
          <w:spacing w:val="-2"/>
          <w:sz w:val="22"/>
        </w:rPr>
        <w:t>studentDashboard</w:t>
      </w:r>
    </w:p>
    <w:p>
      <w:pPr>
        <w:spacing w:after="0"/>
        <w:jc w:val="center"/>
        <w:rPr>
          <w:sz w:val="22"/>
        </w:rPr>
        <w:sectPr>
          <w:pgSz w:w="11910" w:h="16840"/>
          <w:pgMar w:header="385" w:footer="547" w:top="700" w:bottom="740" w:left="1260" w:right="80"/>
        </w:sectPr>
      </w:pPr>
    </w:p>
    <w:p>
      <w:pPr>
        <w:pStyle w:val="BodyText"/>
        <w:rPr>
          <w:sz w:val="20"/>
        </w:rPr>
      </w:pPr>
    </w:p>
    <w:p>
      <w:pPr>
        <w:pStyle w:val="BodyText"/>
        <w:rPr>
          <w:sz w:val="20"/>
        </w:rPr>
      </w:pPr>
    </w:p>
    <w:p>
      <w:pPr>
        <w:pStyle w:val="BodyText"/>
        <w:rPr>
          <w:sz w:val="20"/>
        </w:rPr>
      </w:pPr>
    </w:p>
    <w:p>
      <w:pPr>
        <w:pStyle w:val="BodyText"/>
        <w:spacing w:before="206"/>
        <w:rPr>
          <w:sz w:val="20"/>
        </w:rPr>
      </w:pPr>
    </w:p>
    <w:p>
      <w:pPr>
        <w:pStyle w:val="BodyText"/>
        <w:ind w:left="157"/>
        <w:rPr>
          <w:sz w:val="20"/>
        </w:rPr>
      </w:pPr>
      <w:r>
        <w:rPr>
          <w:sz w:val="20"/>
        </w:rPr>
        <w:drawing>
          <wp:inline distT="0" distB="0" distL="0" distR="0">
            <wp:extent cx="5944361" cy="3436239"/>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53" cstate="print"/>
                    <a:stretch>
                      <a:fillRect/>
                    </a:stretch>
                  </pic:blipFill>
                  <pic:spPr>
                    <a:xfrm>
                      <a:off x="0" y="0"/>
                      <a:ext cx="5944361" cy="3436239"/>
                    </a:xfrm>
                    <a:prstGeom prst="rect">
                      <a:avLst/>
                    </a:prstGeom>
                  </pic:spPr>
                </pic:pic>
              </a:graphicData>
            </a:graphic>
          </wp:inline>
        </w:drawing>
      </w:r>
      <w:r>
        <w:rPr>
          <w:sz w:val="20"/>
        </w:rPr>
      </w:r>
    </w:p>
    <w:p>
      <w:pPr>
        <w:spacing w:before="179"/>
        <w:ind w:left="0" w:right="894" w:firstLine="0"/>
        <w:jc w:val="center"/>
        <w:rPr>
          <w:sz w:val="22"/>
        </w:rPr>
      </w:pPr>
      <w:bookmarkStart w:name="_bookmark74" w:id="137"/>
      <w:bookmarkEnd w:id="137"/>
      <w:r>
        <w:rPr/>
      </w:r>
      <w:r>
        <w:rPr>
          <w:sz w:val="22"/>
        </w:rPr>
        <w:t>Figure</w:t>
      </w:r>
      <w:r>
        <w:rPr>
          <w:spacing w:val="-6"/>
          <w:sz w:val="22"/>
        </w:rPr>
        <w:t> </w:t>
      </w:r>
      <w:r>
        <w:rPr>
          <w:sz w:val="22"/>
        </w:rPr>
        <w:t>6.5:</w:t>
      </w:r>
      <w:r>
        <w:rPr>
          <w:spacing w:val="7"/>
          <w:sz w:val="22"/>
        </w:rPr>
        <w:t> </w:t>
      </w:r>
      <w:r>
        <w:rPr>
          <w:spacing w:val="-2"/>
          <w:sz w:val="22"/>
        </w:rPr>
        <w:t>Terminal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rPr>
          <w:sz w:val="20"/>
        </w:rPr>
      </w:pPr>
      <w:r>
        <w:rPr/>
        <w:drawing>
          <wp:anchor distT="0" distB="0" distL="0" distR="0" allowOverlap="1" layoutInCell="1" locked="0" behindDoc="1" simplePos="0" relativeHeight="487592448">
            <wp:simplePos x="0" y="0"/>
            <wp:positionH relativeFrom="page">
              <wp:posOffset>899998</wp:posOffset>
            </wp:positionH>
            <wp:positionV relativeFrom="paragraph">
              <wp:posOffset>281783</wp:posOffset>
            </wp:positionV>
            <wp:extent cx="5974080" cy="336042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4" cstate="print"/>
                    <a:stretch>
                      <a:fillRect/>
                    </a:stretch>
                  </pic:blipFill>
                  <pic:spPr>
                    <a:xfrm>
                      <a:off x="0" y="0"/>
                      <a:ext cx="5974080" cy="3360420"/>
                    </a:xfrm>
                    <a:prstGeom prst="rect">
                      <a:avLst/>
                    </a:prstGeom>
                  </pic:spPr>
                </pic:pic>
              </a:graphicData>
            </a:graphic>
          </wp:anchor>
        </w:drawing>
      </w:r>
    </w:p>
    <w:p>
      <w:pPr>
        <w:spacing w:before="153"/>
        <w:ind w:left="0" w:right="894" w:firstLine="0"/>
        <w:jc w:val="center"/>
        <w:rPr>
          <w:sz w:val="22"/>
        </w:rPr>
      </w:pPr>
      <w:bookmarkStart w:name="_bookmark75" w:id="138"/>
      <w:bookmarkEnd w:id="138"/>
      <w:r>
        <w:rPr/>
      </w:r>
      <w:r>
        <w:rPr>
          <w:sz w:val="22"/>
        </w:rPr>
        <w:t>Figure</w:t>
      </w:r>
      <w:r>
        <w:rPr>
          <w:spacing w:val="-6"/>
          <w:sz w:val="22"/>
        </w:rPr>
        <w:t> </w:t>
      </w:r>
      <w:r>
        <w:rPr>
          <w:sz w:val="22"/>
        </w:rPr>
        <w:t>6.6:</w:t>
      </w:r>
      <w:r>
        <w:rPr>
          <w:spacing w:val="7"/>
          <w:sz w:val="22"/>
        </w:rPr>
        <w:t> </w:t>
      </w:r>
      <w:r>
        <w:rPr>
          <w:spacing w:val="-2"/>
          <w:sz w:val="22"/>
        </w:rPr>
        <w:t>App(js)</w:t>
      </w:r>
    </w:p>
    <w:p>
      <w:pPr>
        <w:spacing w:after="0"/>
        <w:jc w:val="center"/>
        <w:rPr>
          <w:sz w:val="22"/>
        </w:rPr>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Testing" w:id="139"/>
      <w:bookmarkEnd w:id="139"/>
      <w:r>
        <w:rPr/>
      </w:r>
      <w:bookmarkStart w:name="_bookmark76" w:id="140"/>
      <w:bookmarkEnd w:id="140"/>
      <w:r>
        <w:rPr/>
      </w:r>
      <w:r>
        <w:rPr>
          <w:b/>
          <w:sz w:val="41"/>
        </w:rPr>
        <w:t>Chapter </w:t>
      </w:r>
      <w:r>
        <w:rPr>
          <w:b/>
          <w:spacing w:val="-10"/>
          <w:sz w:val="41"/>
        </w:rPr>
        <w:t>7</w:t>
      </w:r>
    </w:p>
    <w:p>
      <w:pPr>
        <w:pStyle w:val="BodyText"/>
        <w:spacing w:before="348"/>
        <w:rPr>
          <w:b/>
          <w:sz w:val="41"/>
        </w:rPr>
      </w:pPr>
    </w:p>
    <w:p>
      <w:pPr>
        <w:spacing w:before="0"/>
        <w:ind w:left="140" w:right="0" w:firstLine="0"/>
        <w:jc w:val="left"/>
        <w:rPr>
          <w:b/>
          <w:sz w:val="49"/>
        </w:rPr>
      </w:pPr>
      <w:r>
        <w:rPr>
          <w:b/>
          <w:spacing w:val="-2"/>
          <w:sz w:val="49"/>
        </w:rPr>
        <w:t>Testing</w:t>
      </w:r>
    </w:p>
    <w:p>
      <w:pPr>
        <w:pStyle w:val="BodyText"/>
        <w:spacing w:before="355"/>
        <w:rPr>
          <w:b/>
          <w:sz w:val="49"/>
        </w:rPr>
      </w:pPr>
    </w:p>
    <w:p>
      <w:pPr>
        <w:pStyle w:val="BodyText"/>
        <w:spacing w:line="393" w:lineRule="auto"/>
        <w:ind w:left="157" w:right="1051" w:hanging="8"/>
        <w:jc w:val="both"/>
      </w:pPr>
      <w:r>
        <w:rPr/>
        <w:t>This chapter outlines the testing procedures followed to ensure the functionality, reliability, </w:t>
      </w:r>
      <w:r>
        <w:rPr/>
        <w:t>and performance of the Faculty Feedback System.</w:t>
      </w:r>
      <w:r>
        <w:rPr>
          <w:spacing w:val="40"/>
        </w:rPr>
        <w:t> </w:t>
      </w:r>
      <w:r>
        <w:rPr/>
        <w:t>The testing phase involved both manual and automated testing techniques.</w:t>
      </w:r>
      <w:r>
        <w:rPr>
          <w:spacing w:val="40"/>
        </w:rPr>
        <w:t> </w:t>
      </w:r>
      <w:r>
        <w:rPr/>
        <w:t>These techniques ensured that the system met its functional requirements,</w:t>
      </w:r>
      <w:r>
        <w:rPr>
          <w:spacing w:val="-11"/>
        </w:rPr>
        <w:t> </w:t>
      </w:r>
      <w:r>
        <w:rPr/>
        <w:t>provided</w:t>
      </w:r>
      <w:r>
        <w:rPr>
          <w:spacing w:val="-11"/>
        </w:rPr>
        <w:t> </w:t>
      </w:r>
      <w:r>
        <w:rPr/>
        <w:t>accurate</w:t>
      </w:r>
      <w:r>
        <w:rPr>
          <w:spacing w:val="-11"/>
        </w:rPr>
        <w:t> </w:t>
      </w:r>
      <w:r>
        <w:rPr/>
        <w:t>feedback</w:t>
      </w:r>
      <w:r>
        <w:rPr>
          <w:spacing w:val="-11"/>
        </w:rPr>
        <w:t> </w:t>
      </w:r>
      <w:r>
        <w:rPr/>
        <w:t>collection,</w:t>
      </w:r>
      <w:r>
        <w:rPr>
          <w:spacing w:val="-11"/>
        </w:rPr>
        <w:t> </w:t>
      </w:r>
      <w:r>
        <w:rPr/>
        <w:t>and</w:t>
      </w:r>
      <w:r>
        <w:rPr>
          <w:spacing w:val="-11"/>
        </w:rPr>
        <w:t> </w:t>
      </w:r>
      <w:r>
        <w:rPr/>
        <w:t>ensured</w:t>
      </w:r>
      <w:r>
        <w:rPr>
          <w:spacing w:val="-11"/>
        </w:rPr>
        <w:t> </w:t>
      </w:r>
      <w:r>
        <w:rPr/>
        <w:t>a</w:t>
      </w:r>
      <w:r>
        <w:rPr>
          <w:spacing w:val="-11"/>
        </w:rPr>
        <w:t> </w:t>
      </w:r>
      <w:r>
        <w:rPr/>
        <w:t>seamless</w:t>
      </w:r>
      <w:r>
        <w:rPr>
          <w:spacing w:val="-11"/>
        </w:rPr>
        <w:t> </w:t>
      </w:r>
      <w:r>
        <w:rPr/>
        <w:t>user</w:t>
      </w:r>
      <w:r>
        <w:rPr>
          <w:spacing w:val="-11"/>
        </w:rPr>
        <w:t> </w:t>
      </w:r>
      <w:r>
        <w:rPr/>
        <w:t>experience. The </w:t>
      </w:r>
      <w:bookmarkStart w:name="Testing Process" w:id="141"/>
      <w:bookmarkEnd w:id="141"/>
      <w:r>
        <w:rPr>
          <w:w w:val="99"/>
        </w:rPr>
      </w:r>
      <w:bookmarkStart w:name="_bookmark77" w:id="142"/>
      <w:bookmarkEnd w:id="142"/>
      <w:r>
        <w:rPr/>
        <w:t>goal</w:t>
      </w:r>
      <w:r>
        <w:rPr/>
        <w:t> was to identify and resolve any issues before the system’s deployment.</w:t>
      </w:r>
    </w:p>
    <w:p>
      <w:pPr>
        <w:pStyle w:val="Heading1"/>
        <w:numPr>
          <w:ilvl w:val="1"/>
          <w:numId w:val="14"/>
        </w:numPr>
        <w:tabs>
          <w:tab w:pos="801" w:val="left" w:leader="none"/>
        </w:tabs>
        <w:spacing w:line="240" w:lineRule="auto" w:before="176" w:after="0"/>
        <w:ind w:left="801" w:right="0" w:hanging="644"/>
        <w:jc w:val="both"/>
      </w:pPr>
      <w:r>
        <w:rPr/>
        <w:t>Testing</w:t>
      </w:r>
      <w:r>
        <w:rPr>
          <w:spacing w:val="-9"/>
        </w:rPr>
        <w:t> </w:t>
      </w:r>
      <w:r>
        <w:rPr>
          <w:spacing w:val="-2"/>
        </w:rPr>
        <w:t>Process</w:t>
      </w:r>
    </w:p>
    <w:p>
      <w:pPr>
        <w:pStyle w:val="BodyText"/>
        <w:spacing w:line="393" w:lineRule="auto" w:before="261"/>
        <w:ind w:left="157" w:right="1051" w:hanging="8"/>
        <w:jc w:val="both"/>
      </w:pPr>
      <w:r>
        <w:rPr/>
        <w:t>The testing process was designed to verify that each feature of the Faculty Feedback System functions as intended. Testing was divided into two main phases:</w:t>
      </w:r>
    </w:p>
    <w:p>
      <w:pPr>
        <w:pStyle w:val="ListParagraph"/>
        <w:numPr>
          <w:ilvl w:val="0"/>
          <w:numId w:val="15"/>
        </w:numPr>
        <w:tabs>
          <w:tab w:pos="702" w:val="left" w:leader="none"/>
        </w:tabs>
        <w:spacing w:line="393" w:lineRule="auto" w:before="123" w:after="0"/>
        <w:ind w:left="702" w:right="1023" w:hanging="193"/>
        <w:jc w:val="both"/>
        <w:rPr>
          <w:sz w:val="24"/>
        </w:rPr>
      </w:pPr>
      <w:r>
        <w:rPr>
          <w:b/>
          <w:sz w:val="24"/>
        </w:rPr>
        <w:t>Phase</w:t>
      </w:r>
      <w:r>
        <w:rPr>
          <w:b/>
          <w:spacing w:val="-14"/>
          <w:sz w:val="24"/>
        </w:rPr>
        <w:t> </w:t>
      </w:r>
      <w:r>
        <w:rPr>
          <w:b/>
          <w:sz w:val="24"/>
        </w:rPr>
        <w:t>1:</w:t>
      </w:r>
      <w:r>
        <w:rPr>
          <w:b/>
          <w:spacing w:val="-2"/>
          <w:sz w:val="24"/>
        </w:rPr>
        <w:t> </w:t>
      </w:r>
      <w:r>
        <w:rPr>
          <w:b/>
          <w:sz w:val="24"/>
        </w:rPr>
        <w:t>Unit</w:t>
      </w:r>
      <w:r>
        <w:rPr>
          <w:b/>
          <w:spacing w:val="-14"/>
          <w:sz w:val="24"/>
        </w:rPr>
        <w:t> </w:t>
      </w:r>
      <w:r>
        <w:rPr>
          <w:b/>
          <w:sz w:val="24"/>
        </w:rPr>
        <w:t>Testing</w:t>
      </w:r>
      <w:r>
        <w:rPr>
          <w:b/>
          <w:spacing w:val="-14"/>
          <w:sz w:val="24"/>
        </w:rPr>
        <w:t> </w:t>
      </w:r>
      <w:r>
        <w:rPr>
          <w:sz w:val="24"/>
        </w:rPr>
        <w:t>-</w:t>
      </w:r>
      <w:r>
        <w:rPr>
          <w:spacing w:val="-14"/>
          <w:sz w:val="24"/>
        </w:rPr>
        <w:t> </w:t>
      </w:r>
      <w:r>
        <w:rPr>
          <w:sz w:val="24"/>
        </w:rPr>
        <w:t>Focused</w:t>
      </w:r>
      <w:r>
        <w:rPr>
          <w:spacing w:val="-14"/>
          <w:sz w:val="24"/>
        </w:rPr>
        <w:t> </w:t>
      </w:r>
      <w:r>
        <w:rPr>
          <w:sz w:val="24"/>
        </w:rPr>
        <w:t>on</w:t>
      </w:r>
      <w:r>
        <w:rPr>
          <w:spacing w:val="-14"/>
          <w:sz w:val="24"/>
        </w:rPr>
        <w:t> </w:t>
      </w:r>
      <w:r>
        <w:rPr>
          <w:sz w:val="24"/>
        </w:rPr>
        <w:t>testing</w:t>
      </w:r>
      <w:r>
        <w:rPr>
          <w:spacing w:val="-14"/>
          <w:sz w:val="24"/>
        </w:rPr>
        <w:t> </w:t>
      </w:r>
      <w:r>
        <w:rPr>
          <w:sz w:val="24"/>
        </w:rPr>
        <w:t>individual</w:t>
      </w:r>
      <w:r>
        <w:rPr>
          <w:spacing w:val="-14"/>
          <w:sz w:val="24"/>
        </w:rPr>
        <w:t> </w:t>
      </w:r>
      <w:r>
        <w:rPr>
          <w:sz w:val="24"/>
        </w:rPr>
        <w:t>components</w:t>
      </w:r>
      <w:r>
        <w:rPr>
          <w:spacing w:val="-14"/>
          <w:sz w:val="24"/>
        </w:rPr>
        <w:t> </w:t>
      </w:r>
      <w:r>
        <w:rPr>
          <w:sz w:val="24"/>
        </w:rPr>
        <w:t>of</w:t>
      </w:r>
      <w:r>
        <w:rPr>
          <w:spacing w:val="-14"/>
          <w:sz w:val="24"/>
        </w:rPr>
        <w:t> </w:t>
      </w:r>
      <w:r>
        <w:rPr>
          <w:sz w:val="24"/>
        </w:rPr>
        <w:t>the</w:t>
      </w:r>
      <w:r>
        <w:rPr>
          <w:spacing w:val="-14"/>
          <w:sz w:val="24"/>
        </w:rPr>
        <w:t> </w:t>
      </w:r>
      <w:r>
        <w:rPr>
          <w:sz w:val="24"/>
        </w:rPr>
        <w:t>system</w:t>
      </w:r>
      <w:r>
        <w:rPr>
          <w:spacing w:val="-14"/>
          <w:sz w:val="24"/>
        </w:rPr>
        <w:t> </w:t>
      </w:r>
      <w:r>
        <w:rPr>
          <w:sz w:val="24"/>
        </w:rPr>
        <w:t>in</w:t>
      </w:r>
      <w:r>
        <w:rPr>
          <w:spacing w:val="-14"/>
          <w:sz w:val="24"/>
        </w:rPr>
        <w:t> </w:t>
      </w:r>
      <w:r>
        <w:rPr>
          <w:sz w:val="24"/>
        </w:rPr>
        <w:t>isolation, such as feedback form submission, login, and report generation. Unit testing aimed to catch errors at the function level to ensure that each module behaves as expected.</w:t>
      </w:r>
    </w:p>
    <w:p>
      <w:pPr>
        <w:pStyle w:val="ListParagraph"/>
        <w:numPr>
          <w:ilvl w:val="0"/>
          <w:numId w:val="15"/>
        </w:numPr>
        <w:tabs>
          <w:tab w:pos="702" w:val="left" w:leader="none"/>
        </w:tabs>
        <w:spacing w:line="393" w:lineRule="auto" w:before="154" w:after="0"/>
        <w:ind w:left="702" w:right="1021" w:hanging="193"/>
        <w:jc w:val="both"/>
        <w:rPr>
          <w:sz w:val="24"/>
        </w:rPr>
      </w:pPr>
      <w:r>
        <w:rPr>
          <w:b/>
          <w:sz w:val="24"/>
        </w:rPr>
        <w:t>Phase 2: Integration Testing </w:t>
      </w:r>
      <w:r>
        <w:rPr>
          <w:sz w:val="24"/>
        </w:rPr>
        <w:t>- Ensured that the components, such as the front-end </w:t>
      </w:r>
      <w:r>
        <w:rPr>
          <w:sz w:val="24"/>
        </w:rPr>
        <w:t>forms, back-end processing, and database, worked together smoothly.</w:t>
      </w:r>
      <w:r>
        <w:rPr>
          <w:spacing w:val="40"/>
          <w:sz w:val="24"/>
        </w:rPr>
        <w:t> </w:t>
      </w:r>
      <w:r>
        <w:rPr>
          <w:sz w:val="24"/>
        </w:rPr>
        <w:t>Integration testing helped detect issues that arise when multiple components interact.</w:t>
      </w:r>
    </w:p>
    <w:p>
      <w:pPr>
        <w:pStyle w:val="BodyText"/>
        <w:spacing w:line="393" w:lineRule="auto" w:before="122"/>
        <w:ind w:left="148" w:right="1010" w:firstLine="8"/>
        <w:jc w:val="both"/>
      </w:pPr>
      <w:r>
        <w:rPr/>
        <w:t>Regression testing was performed to ensure that recent changes did not disrupt existing </w:t>
      </w:r>
      <w:r>
        <w:rPr/>
        <w:t>features. Automated test scripts were written for critical functions such as feedback form submission and </w:t>
      </w:r>
      <w:bookmarkStart w:name="Test Cases" w:id="143"/>
      <w:bookmarkEnd w:id="143"/>
      <w:r>
        <w:rPr>
          <w:w w:val="101"/>
        </w:rPr>
      </w:r>
      <w:bookmarkStart w:name="_bookmark78" w:id="144"/>
      <w:bookmarkEnd w:id="144"/>
      <w:r>
        <w:rPr/>
        <w:t>report</w:t>
      </w:r>
      <w:r>
        <w:rPr/>
        <w:t> generation to ensure consistent performance over time.</w:t>
      </w:r>
    </w:p>
    <w:p>
      <w:pPr>
        <w:pStyle w:val="Heading2"/>
        <w:numPr>
          <w:ilvl w:val="2"/>
          <w:numId w:val="14"/>
        </w:numPr>
        <w:tabs>
          <w:tab w:pos="874" w:val="left" w:leader="none"/>
        </w:tabs>
        <w:spacing w:line="240" w:lineRule="auto" w:before="87" w:after="0"/>
        <w:ind w:left="874" w:right="0" w:hanging="717"/>
        <w:jc w:val="both"/>
      </w:pPr>
      <w:r>
        <w:rPr>
          <w:spacing w:val="-5"/>
        </w:rPr>
        <w:t>Test</w:t>
      </w:r>
      <w:r>
        <w:rPr>
          <w:spacing w:val="-8"/>
        </w:rPr>
        <w:t> </w:t>
      </w:r>
      <w:r>
        <w:rPr>
          <w:spacing w:val="-2"/>
        </w:rPr>
        <w:t>Cases</w:t>
      </w:r>
    </w:p>
    <w:p>
      <w:pPr>
        <w:pStyle w:val="BodyText"/>
        <w:spacing w:line="393" w:lineRule="auto" w:before="269"/>
        <w:ind w:left="157" w:right="1051" w:hanging="8"/>
        <w:jc w:val="both"/>
      </w:pPr>
      <w:r>
        <w:rPr/>
        <w:t>The following table outlines the test cases that were executed during the testing phase. Each </w:t>
      </w:r>
      <w:r>
        <w:rPr/>
        <w:t>test case</w:t>
      </w:r>
      <w:r>
        <w:rPr>
          <w:spacing w:val="-11"/>
        </w:rPr>
        <w:t> </w:t>
      </w:r>
      <w:r>
        <w:rPr/>
        <w:t>was</w:t>
      </w:r>
      <w:r>
        <w:rPr>
          <w:spacing w:val="-11"/>
        </w:rPr>
        <w:t> </w:t>
      </w:r>
      <w:r>
        <w:rPr/>
        <w:t>designed</w:t>
      </w:r>
      <w:r>
        <w:rPr>
          <w:spacing w:val="-11"/>
        </w:rPr>
        <w:t> </w:t>
      </w:r>
      <w:r>
        <w:rPr/>
        <w:t>to</w:t>
      </w:r>
      <w:r>
        <w:rPr>
          <w:spacing w:val="-11"/>
        </w:rPr>
        <w:t> </w:t>
      </w:r>
      <w:r>
        <w:rPr/>
        <w:t>verify</w:t>
      </w:r>
      <w:r>
        <w:rPr>
          <w:spacing w:val="-11"/>
        </w:rPr>
        <w:t> </w:t>
      </w:r>
      <w:r>
        <w:rPr/>
        <w:t>the</w:t>
      </w:r>
      <w:r>
        <w:rPr>
          <w:spacing w:val="-11"/>
        </w:rPr>
        <w:t> </w:t>
      </w:r>
      <w:r>
        <w:rPr/>
        <w:t>core</w:t>
      </w:r>
      <w:r>
        <w:rPr>
          <w:spacing w:val="-11"/>
        </w:rPr>
        <w:t> </w:t>
      </w:r>
      <w:r>
        <w:rPr/>
        <w:t>functionality</w:t>
      </w:r>
      <w:r>
        <w:rPr>
          <w:spacing w:val="-11"/>
        </w:rPr>
        <w:t> </w:t>
      </w:r>
      <w:r>
        <w:rPr/>
        <w:t>of</w:t>
      </w:r>
      <w:r>
        <w:rPr>
          <w:spacing w:val="-11"/>
        </w:rPr>
        <w:t> </w:t>
      </w:r>
      <w:r>
        <w:rPr/>
        <w:t>the</w:t>
      </w:r>
      <w:r>
        <w:rPr>
          <w:spacing w:val="-11"/>
        </w:rPr>
        <w:t> </w:t>
      </w:r>
      <w:r>
        <w:rPr/>
        <w:t>Faculty</w:t>
      </w:r>
      <w:r>
        <w:rPr>
          <w:spacing w:val="-11"/>
        </w:rPr>
        <w:t> </w:t>
      </w:r>
      <w:r>
        <w:rPr/>
        <w:t>Feedback</w:t>
      </w:r>
      <w:r>
        <w:rPr>
          <w:spacing w:val="-11"/>
        </w:rPr>
        <w:t> </w:t>
      </w:r>
      <w:r>
        <w:rPr/>
        <w:t>System. Table</w:t>
      </w:r>
      <w:r>
        <w:rPr>
          <w:spacing w:val="-11"/>
        </w:rPr>
        <w:t> </w:t>
      </w:r>
      <w:r>
        <w:rPr/>
        <w:t>7.1: Test </w:t>
      </w:r>
      <w:bookmarkStart w:name="Manual Testing Results" w:id="145"/>
      <w:bookmarkEnd w:id="145"/>
      <w:r>
        <w:rPr>
          <w:w w:val="99"/>
        </w:rPr>
      </w:r>
      <w:bookmarkStart w:name="_bookmark79" w:id="146"/>
      <w:bookmarkEnd w:id="146"/>
      <w:r>
        <w:rPr/>
        <w:t>Cases</w:t>
      </w:r>
      <w:r>
        <w:rPr/>
        <w:t> for Faculty Feedback System</w:t>
      </w:r>
    </w:p>
    <w:p>
      <w:pPr>
        <w:spacing w:after="0" w:line="393" w:lineRule="auto"/>
        <w:jc w:val="both"/>
        <w:sectPr>
          <w:headerReference w:type="default" r:id="rId55"/>
          <w:footerReference w:type="default" r:id="rId56"/>
          <w:pgSz w:w="11910" w:h="16840"/>
          <w:pgMar w:header="0" w:footer="538" w:top="1920" w:bottom="720" w:left="1260" w:right="80"/>
        </w:sectPr>
      </w:pPr>
    </w:p>
    <w:p>
      <w:pPr>
        <w:pStyle w:val="BodyText"/>
        <w:spacing w:before="196"/>
        <w:rPr>
          <w:sz w:val="20"/>
        </w:rPr>
      </w:pPr>
    </w:p>
    <w:tbl>
      <w:tblPr>
        <w:tblW w:w="0" w:type="auto"/>
        <w:jc w:val="left"/>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8"/>
        <w:gridCol w:w="4141"/>
        <w:gridCol w:w="4141"/>
      </w:tblGrid>
      <w:tr>
        <w:trPr>
          <w:trHeight w:val="399" w:hRule="atLeast"/>
        </w:trPr>
        <w:tc>
          <w:tcPr>
            <w:tcW w:w="1998" w:type="dxa"/>
          </w:tcPr>
          <w:p>
            <w:pPr>
              <w:pStyle w:val="TableParagraph"/>
              <w:spacing w:before="75"/>
              <w:ind w:left="23"/>
              <w:rPr>
                <w:b/>
                <w:sz w:val="22"/>
              </w:rPr>
            </w:pPr>
            <w:r>
              <w:rPr>
                <w:b/>
                <w:spacing w:val="-2"/>
                <w:sz w:val="22"/>
              </w:rPr>
              <w:t>Test</w:t>
            </w:r>
            <w:r>
              <w:rPr>
                <w:b/>
                <w:spacing w:val="-8"/>
                <w:sz w:val="22"/>
              </w:rPr>
              <w:t> </w:t>
            </w:r>
            <w:r>
              <w:rPr>
                <w:b/>
                <w:spacing w:val="-2"/>
                <w:sz w:val="22"/>
              </w:rPr>
              <w:t>Case</w:t>
            </w:r>
            <w:r>
              <w:rPr>
                <w:b/>
                <w:spacing w:val="-8"/>
                <w:sz w:val="22"/>
              </w:rPr>
              <w:t> </w:t>
            </w:r>
            <w:r>
              <w:rPr>
                <w:b/>
                <w:spacing w:val="-5"/>
                <w:sz w:val="22"/>
              </w:rPr>
              <w:t>No.</w:t>
            </w:r>
          </w:p>
        </w:tc>
        <w:tc>
          <w:tcPr>
            <w:tcW w:w="4141" w:type="dxa"/>
          </w:tcPr>
          <w:p>
            <w:pPr>
              <w:pStyle w:val="TableParagraph"/>
              <w:spacing w:before="75"/>
              <w:ind w:left="366"/>
              <w:jc w:val="left"/>
              <w:rPr>
                <w:b/>
                <w:sz w:val="22"/>
              </w:rPr>
            </w:pPr>
            <w:r>
              <w:rPr>
                <w:b/>
                <w:spacing w:val="-2"/>
                <w:sz w:val="22"/>
              </w:rPr>
              <w:t>Test</w:t>
            </w:r>
            <w:r>
              <w:rPr>
                <w:b/>
                <w:spacing w:val="-8"/>
                <w:sz w:val="22"/>
              </w:rPr>
              <w:t> </w:t>
            </w:r>
            <w:r>
              <w:rPr>
                <w:b/>
                <w:spacing w:val="-2"/>
                <w:sz w:val="22"/>
              </w:rPr>
              <w:t>Case</w:t>
            </w:r>
            <w:r>
              <w:rPr>
                <w:b/>
                <w:spacing w:val="-8"/>
                <w:sz w:val="22"/>
              </w:rPr>
              <w:t> </w:t>
            </w:r>
            <w:r>
              <w:rPr>
                <w:b/>
                <w:spacing w:val="-2"/>
                <w:sz w:val="22"/>
              </w:rPr>
              <w:t>Description</w:t>
            </w:r>
          </w:p>
        </w:tc>
        <w:tc>
          <w:tcPr>
            <w:tcW w:w="4141" w:type="dxa"/>
          </w:tcPr>
          <w:p>
            <w:pPr>
              <w:pStyle w:val="TableParagraph"/>
              <w:spacing w:before="75"/>
              <w:ind w:left="367"/>
              <w:jc w:val="left"/>
              <w:rPr>
                <w:b/>
                <w:sz w:val="22"/>
              </w:rPr>
            </w:pPr>
            <w:r>
              <w:rPr>
                <w:b/>
                <w:sz w:val="22"/>
              </w:rPr>
              <w:t>Expected</w:t>
            </w:r>
            <w:r>
              <w:rPr>
                <w:b/>
                <w:spacing w:val="-10"/>
                <w:sz w:val="22"/>
              </w:rPr>
              <w:t> </w:t>
            </w:r>
            <w:r>
              <w:rPr>
                <w:b/>
                <w:spacing w:val="-2"/>
                <w:sz w:val="22"/>
              </w:rPr>
              <w:t>Result</w:t>
            </w:r>
          </w:p>
        </w:tc>
      </w:tr>
      <w:tr>
        <w:trPr>
          <w:trHeight w:val="670" w:hRule="atLeast"/>
        </w:trPr>
        <w:tc>
          <w:tcPr>
            <w:tcW w:w="1998" w:type="dxa"/>
          </w:tcPr>
          <w:p>
            <w:pPr>
              <w:pStyle w:val="TableParagraph"/>
              <w:spacing w:before="75"/>
              <w:ind w:left="23"/>
              <w:rPr>
                <w:sz w:val="22"/>
              </w:rPr>
            </w:pPr>
            <w:r>
              <w:rPr>
                <w:spacing w:val="-10"/>
                <w:sz w:val="22"/>
              </w:rPr>
              <w:t>1</w:t>
            </w:r>
          </w:p>
        </w:tc>
        <w:tc>
          <w:tcPr>
            <w:tcW w:w="4141" w:type="dxa"/>
          </w:tcPr>
          <w:p>
            <w:pPr>
              <w:pStyle w:val="TableParagraph"/>
              <w:spacing w:line="256" w:lineRule="auto" w:before="75"/>
              <w:ind w:left="366"/>
              <w:jc w:val="left"/>
              <w:rPr>
                <w:sz w:val="22"/>
              </w:rPr>
            </w:pPr>
            <w:r>
              <w:rPr>
                <w:sz w:val="22"/>
              </w:rPr>
              <w:t>User</w:t>
            </w:r>
            <w:r>
              <w:rPr>
                <w:spacing w:val="40"/>
                <w:sz w:val="22"/>
              </w:rPr>
              <w:t> </w:t>
            </w:r>
            <w:r>
              <w:rPr>
                <w:sz w:val="22"/>
              </w:rPr>
              <w:t>Login:</w:t>
            </w:r>
            <w:r>
              <w:rPr>
                <w:spacing w:val="80"/>
                <w:sz w:val="22"/>
              </w:rPr>
              <w:t> </w:t>
            </w:r>
            <w:r>
              <w:rPr>
                <w:sz w:val="22"/>
              </w:rPr>
              <w:t>Ensure</w:t>
            </w:r>
            <w:r>
              <w:rPr>
                <w:spacing w:val="40"/>
                <w:sz w:val="22"/>
              </w:rPr>
              <w:t> </w:t>
            </w:r>
            <w:r>
              <w:rPr>
                <w:sz w:val="22"/>
              </w:rPr>
              <w:t>users</w:t>
            </w:r>
            <w:r>
              <w:rPr>
                <w:spacing w:val="40"/>
                <w:sz w:val="22"/>
              </w:rPr>
              <w:t> </w:t>
            </w:r>
            <w:r>
              <w:rPr>
                <w:sz w:val="22"/>
              </w:rPr>
              <w:t>(students, faculty) can log in successfully.</w:t>
            </w:r>
          </w:p>
        </w:tc>
        <w:tc>
          <w:tcPr>
            <w:tcW w:w="4141" w:type="dxa"/>
          </w:tcPr>
          <w:p>
            <w:pPr>
              <w:pStyle w:val="TableParagraph"/>
              <w:spacing w:line="256" w:lineRule="auto" w:before="75"/>
              <w:ind w:left="367"/>
              <w:jc w:val="left"/>
              <w:rPr>
                <w:sz w:val="22"/>
              </w:rPr>
            </w:pPr>
            <w:r>
              <w:rPr>
                <w:sz w:val="22"/>
              </w:rPr>
              <w:t>Users</w:t>
            </w:r>
            <w:r>
              <w:rPr>
                <w:spacing w:val="40"/>
                <w:sz w:val="22"/>
              </w:rPr>
              <w:t> </w:t>
            </w:r>
            <w:r>
              <w:rPr>
                <w:sz w:val="22"/>
              </w:rPr>
              <w:t>should</w:t>
            </w:r>
            <w:r>
              <w:rPr>
                <w:spacing w:val="40"/>
                <w:sz w:val="22"/>
              </w:rPr>
              <w:t> </w:t>
            </w:r>
            <w:r>
              <w:rPr>
                <w:sz w:val="22"/>
              </w:rPr>
              <w:t>be</w:t>
            </w:r>
            <w:r>
              <w:rPr>
                <w:spacing w:val="40"/>
                <w:sz w:val="22"/>
              </w:rPr>
              <w:t> </w:t>
            </w:r>
            <w:r>
              <w:rPr>
                <w:sz w:val="22"/>
              </w:rPr>
              <w:t>able</w:t>
            </w:r>
            <w:r>
              <w:rPr>
                <w:spacing w:val="40"/>
                <w:sz w:val="22"/>
              </w:rPr>
              <w:t> </w:t>
            </w:r>
            <w:r>
              <w:rPr>
                <w:sz w:val="22"/>
              </w:rPr>
              <w:t>to</w:t>
            </w:r>
            <w:r>
              <w:rPr>
                <w:spacing w:val="40"/>
                <w:sz w:val="22"/>
              </w:rPr>
              <w:t> </w:t>
            </w:r>
            <w:r>
              <w:rPr>
                <w:sz w:val="22"/>
              </w:rPr>
              <w:t>log</w:t>
            </w:r>
            <w:r>
              <w:rPr>
                <w:spacing w:val="40"/>
                <w:sz w:val="22"/>
              </w:rPr>
              <w:t> </w:t>
            </w:r>
            <w:r>
              <w:rPr>
                <w:sz w:val="22"/>
              </w:rPr>
              <w:t>in</w:t>
            </w:r>
            <w:r>
              <w:rPr>
                <w:spacing w:val="40"/>
                <w:sz w:val="22"/>
              </w:rPr>
              <w:t> </w:t>
            </w:r>
            <w:r>
              <w:rPr>
                <w:sz w:val="22"/>
              </w:rPr>
              <w:t>and access their respective dashboards.</w:t>
            </w:r>
          </w:p>
        </w:tc>
      </w:tr>
      <w:tr>
        <w:trPr>
          <w:trHeight w:val="670" w:hRule="atLeast"/>
        </w:trPr>
        <w:tc>
          <w:tcPr>
            <w:tcW w:w="1998" w:type="dxa"/>
          </w:tcPr>
          <w:p>
            <w:pPr>
              <w:pStyle w:val="TableParagraph"/>
              <w:spacing w:before="75"/>
              <w:ind w:left="23"/>
              <w:rPr>
                <w:sz w:val="22"/>
              </w:rPr>
            </w:pPr>
            <w:r>
              <w:rPr>
                <w:spacing w:val="-10"/>
                <w:sz w:val="22"/>
              </w:rPr>
              <w:t>2</w:t>
            </w:r>
          </w:p>
        </w:tc>
        <w:tc>
          <w:tcPr>
            <w:tcW w:w="4141" w:type="dxa"/>
          </w:tcPr>
          <w:p>
            <w:pPr>
              <w:pStyle w:val="TableParagraph"/>
              <w:tabs>
                <w:tab w:pos="1472" w:val="left" w:leader="none"/>
                <w:tab w:pos="3038" w:val="left" w:leader="none"/>
              </w:tabs>
              <w:spacing w:line="256" w:lineRule="auto" w:before="75"/>
              <w:ind w:left="366" w:right="340"/>
              <w:jc w:val="left"/>
              <w:rPr>
                <w:sz w:val="22"/>
              </w:rPr>
            </w:pPr>
            <w:r>
              <w:rPr>
                <w:spacing w:val="-2"/>
                <w:sz w:val="22"/>
              </w:rPr>
              <w:t>Feedback</w:t>
            </w:r>
            <w:r>
              <w:rPr>
                <w:sz w:val="22"/>
              </w:rPr>
              <w:tab/>
            </w:r>
            <w:r>
              <w:rPr>
                <w:spacing w:val="-2"/>
                <w:sz w:val="22"/>
              </w:rPr>
              <w:t>Submission:</w:t>
            </w:r>
            <w:r>
              <w:rPr>
                <w:sz w:val="22"/>
              </w:rPr>
              <w:tab/>
            </w:r>
            <w:r>
              <w:rPr>
                <w:spacing w:val="-4"/>
                <w:sz w:val="22"/>
              </w:rPr>
              <w:t>Validate </w:t>
            </w:r>
            <w:r>
              <w:rPr>
                <w:sz w:val="22"/>
              </w:rPr>
              <w:t>students can submit feedback.</w:t>
            </w:r>
          </w:p>
        </w:tc>
        <w:tc>
          <w:tcPr>
            <w:tcW w:w="4141" w:type="dxa"/>
          </w:tcPr>
          <w:p>
            <w:pPr>
              <w:pStyle w:val="TableParagraph"/>
              <w:spacing w:line="256" w:lineRule="auto" w:before="75"/>
              <w:ind w:left="367"/>
              <w:jc w:val="left"/>
              <w:rPr>
                <w:sz w:val="22"/>
              </w:rPr>
            </w:pPr>
            <w:r>
              <w:rPr>
                <w:sz w:val="22"/>
              </w:rPr>
              <w:t>Students</w:t>
            </w:r>
            <w:r>
              <w:rPr>
                <w:spacing w:val="-14"/>
                <w:sz w:val="22"/>
              </w:rPr>
              <w:t> </w:t>
            </w:r>
            <w:r>
              <w:rPr>
                <w:sz w:val="22"/>
              </w:rPr>
              <w:t>should</w:t>
            </w:r>
            <w:r>
              <w:rPr>
                <w:spacing w:val="-14"/>
                <w:sz w:val="22"/>
              </w:rPr>
              <w:t> </w:t>
            </w:r>
            <w:r>
              <w:rPr>
                <w:sz w:val="22"/>
              </w:rPr>
              <w:t>be</w:t>
            </w:r>
            <w:r>
              <w:rPr>
                <w:spacing w:val="-14"/>
                <w:sz w:val="22"/>
              </w:rPr>
              <w:t> </w:t>
            </w:r>
            <w:r>
              <w:rPr>
                <w:sz w:val="22"/>
              </w:rPr>
              <w:t>able</w:t>
            </w:r>
            <w:r>
              <w:rPr>
                <w:spacing w:val="-13"/>
                <w:sz w:val="22"/>
              </w:rPr>
              <w:t> </w:t>
            </w:r>
            <w:r>
              <w:rPr>
                <w:sz w:val="22"/>
              </w:rPr>
              <w:t>to</w:t>
            </w:r>
            <w:r>
              <w:rPr>
                <w:spacing w:val="-14"/>
                <w:sz w:val="22"/>
              </w:rPr>
              <w:t> </w:t>
            </w:r>
            <w:r>
              <w:rPr>
                <w:sz w:val="22"/>
              </w:rPr>
              <w:t>successfully submit feedback for faculty.</w:t>
            </w:r>
          </w:p>
        </w:tc>
      </w:tr>
      <w:tr>
        <w:trPr>
          <w:trHeight w:val="941" w:hRule="atLeast"/>
        </w:trPr>
        <w:tc>
          <w:tcPr>
            <w:tcW w:w="1998" w:type="dxa"/>
          </w:tcPr>
          <w:p>
            <w:pPr>
              <w:pStyle w:val="TableParagraph"/>
              <w:spacing w:before="75"/>
              <w:ind w:left="23"/>
              <w:rPr>
                <w:sz w:val="22"/>
              </w:rPr>
            </w:pPr>
            <w:r>
              <w:rPr>
                <w:spacing w:val="-10"/>
                <w:sz w:val="22"/>
              </w:rPr>
              <w:t>3</w:t>
            </w:r>
          </w:p>
        </w:tc>
        <w:tc>
          <w:tcPr>
            <w:tcW w:w="4141" w:type="dxa"/>
          </w:tcPr>
          <w:p>
            <w:pPr>
              <w:pStyle w:val="TableParagraph"/>
              <w:spacing w:line="256" w:lineRule="auto" w:before="75"/>
              <w:ind w:left="366" w:right="340"/>
              <w:jc w:val="left"/>
              <w:rPr>
                <w:sz w:val="22"/>
              </w:rPr>
            </w:pPr>
            <w:r>
              <w:rPr>
                <w:sz w:val="22"/>
              </w:rPr>
              <w:t>Feedback Report Generation:</w:t>
            </w:r>
            <w:r>
              <w:rPr>
                <w:spacing w:val="40"/>
                <w:sz w:val="22"/>
              </w:rPr>
              <w:t> </w:t>
            </w:r>
            <w:r>
              <w:rPr>
                <w:sz w:val="22"/>
              </w:rPr>
              <w:t>Ensure that feedback reports are generated.</w:t>
            </w:r>
          </w:p>
        </w:tc>
        <w:tc>
          <w:tcPr>
            <w:tcW w:w="4141" w:type="dxa"/>
          </w:tcPr>
          <w:p>
            <w:pPr>
              <w:pStyle w:val="TableParagraph"/>
              <w:spacing w:line="256" w:lineRule="auto" w:before="75"/>
              <w:ind w:left="367" w:right="332"/>
              <w:jc w:val="both"/>
              <w:rPr>
                <w:sz w:val="22"/>
              </w:rPr>
            </w:pPr>
            <w:r>
              <w:rPr>
                <w:sz w:val="22"/>
              </w:rPr>
              <w:t>The system should generate accurate </w:t>
            </w:r>
            <w:r>
              <w:rPr>
                <w:spacing w:val="-2"/>
                <w:sz w:val="22"/>
              </w:rPr>
              <w:t>reports</w:t>
            </w:r>
            <w:r>
              <w:rPr>
                <w:spacing w:val="-11"/>
                <w:sz w:val="22"/>
              </w:rPr>
              <w:t> </w:t>
            </w:r>
            <w:r>
              <w:rPr>
                <w:spacing w:val="-2"/>
                <w:sz w:val="22"/>
              </w:rPr>
              <w:t>based</w:t>
            </w:r>
            <w:r>
              <w:rPr>
                <w:spacing w:val="-11"/>
                <w:sz w:val="22"/>
              </w:rPr>
              <w:t> </w:t>
            </w:r>
            <w:r>
              <w:rPr>
                <w:spacing w:val="-2"/>
                <w:sz w:val="22"/>
              </w:rPr>
              <w:t>on</w:t>
            </w:r>
            <w:r>
              <w:rPr>
                <w:spacing w:val="-11"/>
                <w:sz w:val="22"/>
              </w:rPr>
              <w:t> </w:t>
            </w:r>
            <w:r>
              <w:rPr>
                <w:spacing w:val="-2"/>
                <w:sz w:val="22"/>
              </w:rPr>
              <w:t>feedback</w:t>
            </w:r>
            <w:r>
              <w:rPr>
                <w:spacing w:val="-11"/>
                <w:sz w:val="22"/>
              </w:rPr>
              <w:t> </w:t>
            </w:r>
            <w:r>
              <w:rPr>
                <w:spacing w:val="-2"/>
                <w:sz w:val="22"/>
              </w:rPr>
              <w:t>submitted</w:t>
            </w:r>
            <w:r>
              <w:rPr>
                <w:spacing w:val="-11"/>
                <w:sz w:val="22"/>
              </w:rPr>
              <w:t> </w:t>
            </w:r>
            <w:r>
              <w:rPr>
                <w:spacing w:val="-2"/>
                <w:sz w:val="22"/>
              </w:rPr>
              <w:t>by students.</w:t>
            </w:r>
          </w:p>
        </w:tc>
      </w:tr>
      <w:tr>
        <w:trPr>
          <w:trHeight w:val="941" w:hRule="atLeast"/>
        </w:trPr>
        <w:tc>
          <w:tcPr>
            <w:tcW w:w="1998" w:type="dxa"/>
          </w:tcPr>
          <w:p>
            <w:pPr>
              <w:pStyle w:val="TableParagraph"/>
              <w:spacing w:before="75"/>
              <w:ind w:left="23"/>
              <w:rPr>
                <w:sz w:val="22"/>
              </w:rPr>
            </w:pPr>
            <w:r>
              <w:rPr>
                <w:spacing w:val="-10"/>
                <w:sz w:val="22"/>
              </w:rPr>
              <w:t>4</w:t>
            </w:r>
          </w:p>
        </w:tc>
        <w:tc>
          <w:tcPr>
            <w:tcW w:w="4141" w:type="dxa"/>
          </w:tcPr>
          <w:p>
            <w:pPr>
              <w:pStyle w:val="TableParagraph"/>
              <w:spacing w:line="256" w:lineRule="auto" w:before="75"/>
              <w:ind w:left="366" w:right="334"/>
              <w:jc w:val="both"/>
              <w:rPr>
                <w:sz w:val="22"/>
              </w:rPr>
            </w:pPr>
            <w:r>
              <w:rPr>
                <w:spacing w:val="-2"/>
                <w:sz w:val="22"/>
              </w:rPr>
              <w:t>Faculty</w:t>
            </w:r>
            <w:r>
              <w:rPr>
                <w:spacing w:val="-12"/>
                <w:sz w:val="22"/>
              </w:rPr>
              <w:t> </w:t>
            </w:r>
            <w:r>
              <w:rPr>
                <w:spacing w:val="-2"/>
                <w:sz w:val="22"/>
              </w:rPr>
              <w:t>Password</w:t>
            </w:r>
            <w:r>
              <w:rPr>
                <w:spacing w:val="-12"/>
                <w:sz w:val="22"/>
              </w:rPr>
              <w:t> </w:t>
            </w:r>
            <w:r>
              <w:rPr>
                <w:spacing w:val="-2"/>
                <w:sz w:val="22"/>
              </w:rPr>
              <w:t>Reset:</w:t>
            </w:r>
            <w:r>
              <w:rPr>
                <w:spacing w:val="-12"/>
                <w:sz w:val="22"/>
              </w:rPr>
              <w:t> </w:t>
            </w:r>
            <w:r>
              <w:rPr>
                <w:spacing w:val="-2"/>
                <w:sz w:val="22"/>
              </w:rPr>
              <w:t>Ensure</w:t>
            </w:r>
            <w:r>
              <w:rPr>
                <w:spacing w:val="-11"/>
                <w:sz w:val="22"/>
              </w:rPr>
              <w:t> </w:t>
            </w:r>
            <w:r>
              <w:rPr>
                <w:spacing w:val="-2"/>
                <w:sz w:val="22"/>
              </w:rPr>
              <w:t>faculty </w:t>
            </w:r>
            <w:r>
              <w:rPr>
                <w:sz w:val="22"/>
              </w:rPr>
              <w:t>can reset passwords using ”Forgot </w:t>
            </w:r>
            <w:r>
              <w:rPr>
                <w:spacing w:val="-2"/>
                <w:sz w:val="22"/>
              </w:rPr>
              <w:t>Password.”</w:t>
            </w:r>
          </w:p>
        </w:tc>
        <w:tc>
          <w:tcPr>
            <w:tcW w:w="4141" w:type="dxa"/>
          </w:tcPr>
          <w:p>
            <w:pPr>
              <w:pStyle w:val="TableParagraph"/>
              <w:spacing w:line="256" w:lineRule="auto" w:before="75"/>
              <w:ind w:left="367"/>
              <w:jc w:val="left"/>
              <w:rPr>
                <w:sz w:val="22"/>
              </w:rPr>
            </w:pPr>
            <w:r>
              <w:rPr>
                <w:sz w:val="22"/>
              </w:rPr>
              <w:t>Faculty should receive an email </w:t>
            </w:r>
            <w:r>
              <w:rPr>
                <w:sz w:val="22"/>
              </w:rPr>
              <w:t>with password reset instructions.</w:t>
            </w:r>
          </w:p>
        </w:tc>
      </w:tr>
      <w:tr>
        <w:trPr>
          <w:trHeight w:val="670" w:hRule="atLeast"/>
        </w:trPr>
        <w:tc>
          <w:tcPr>
            <w:tcW w:w="1998" w:type="dxa"/>
          </w:tcPr>
          <w:p>
            <w:pPr>
              <w:pStyle w:val="TableParagraph"/>
              <w:spacing w:before="75"/>
              <w:ind w:left="23"/>
              <w:rPr>
                <w:sz w:val="22"/>
              </w:rPr>
            </w:pPr>
            <w:r>
              <w:rPr>
                <w:spacing w:val="-10"/>
                <w:sz w:val="22"/>
              </w:rPr>
              <w:t>5</w:t>
            </w:r>
          </w:p>
        </w:tc>
        <w:tc>
          <w:tcPr>
            <w:tcW w:w="4141" w:type="dxa"/>
          </w:tcPr>
          <w:p>
            <w:pPr>
              <w:pStyle w:val="TableParagraph"/>
              <w:spacing w:line="256" w:lineRule="auto" w:before="75"/>
              <w:ind w:left="359" w:firstLine="7"/>
              <w:jc w:val="left"/>
              <w:rPr>
                <w:sz w:val="22"/>
              </w:rPr>
            </w:pPr>
            <w:r>
              <w:rPr>
                <w:sz w:val="22"/>
              </w:rPr>
              <w:t>Data</w:t>
            </w:r>
            <w:r>
              <w:rPr>
                <w:spacing w:val="35"/>
                <w:sz w:val="22"/>
              </w:rPr>
              <w:t> </w:t>
            </w:r>
            <w:r>
              <w:rPr>
                <w:sz w:val="22"/>
              </w:rPr>
              <w:t>Security:</w:t>
            </w:r>
            <w:r>
              <w:rPr>
                <w:spacing w:val="40"/>
                <w:sz w:val="22"/>
              </w:rPr>
              <w:t> </w:t>
            </w:r>
            <w:r>
              <w:rPr>
                <w:sz w:val="22"/>
              </w:rPr>
              <w:t>Ensure</w:t>
            </w:r>
            <w:r>
              <w:rPr>
                <w:spacing w:val="34"/>
                <w:sz w:val="22"/>
              </w:rPr>
              <w:t> </w:t>
            </w:r>
            <w:r>
              <w:rPr>
                <w:sz w:val="22"/>
              </w:rPr>
              <w:t>sensitive</w:t>
            </w:r>
            <w:r>
              <w:rPr>
                <w:spacing w:val="35"/>
                <w:sz w:val="22"/>
              </w:rPr>
              <w:t> </w:t>
            </w:r>
            <w:r>
              <w:rPr>
                <w:sz w:val="22"/>
              </w:rPr>
              <w:t>data (passwords, feedback) is encrypted.</w:t>
            </w:r>
          </w:p>
        </w:tc>
        <w:tc>
          <w:tcPr>
            <w:tcW w:w="4141" w:type="dxa"/>
          </w:tcPr>
          <w:p>
            <w:pPr>
              <w:pStyle w:val="TableParagraph"/>
              <w:spacing w:line="256" w:lineRule="auto" w:before="75"/>
              <w:ind w:left="367"/>
              <w:jc w:val="left"/>
              <w:rPr>
                <w:sz w:val="22"/>
              </w:rPr>
            </w:pPr>
            <w:r>
              <w:rPr>
                <w:sz w:val="22"/>
              </w:rPr>
              <w:t>All</w:t>
            </w:r>
            <w:r>
              <w:rPr>
                <w:spacing w:val="40"/>
                <w:sz w:val="22"/>
              </w:rPr>
              <w:t> </w:t>
            </w:r>
            <w:r>
              <w:rPr>
                <w:sz w:val="22"/>
              </w:rPr>
              <w:t>sensitive</w:t>
            </w:r>
            <w:r>
              <w:rPr>
                <w:spacing w:val="40"/>
                <w:sz w:val="22"/>
              </w:rPr>
              <w:t> </w:t>
            </w:r>
            <w:r>
              <w:rPr>
                <w:sz w:val="22"/>
              </w:rPr>
              <w:t>information</w:t>
            </w:r>
            <w:r>
              <w:rPr>
                <w:spacing w:val="40"/>
                <w:sz w:val="22"/>
              </w:rPr>
              <w:t> </w:t>
            </w:r>
            <w:r>
              <w:rPr>
                <w:sz w:val="22"/>
              </w:rPr>
              <w:t>should</w:t>
            </w:r>
            <w:r>
              <w:rPr>
                <w:spacing w:val="40"/>
                <w:sz w:val="22"/>
              </w:rPr>
              <w:t> </w:t>
            </w:r>
            <w:r>
              <w:rPr>
                <w:sz w:val="22"/>
              </w:rPr>
              <w:t>be encrypted and securely stored.</w:t>
            </w:r>
          </w:p>
        </w:tc>
      </w:tr>
    </w:tbl>
    <w:p>
      <w:pPr>
        <w:spacing w:before="177"/>
        <w:ind w:left="2600" w:right="0" w:firstLine="0"/>
        <w:jc w:val="left"/>
        <w:rPr>
          <w:sz w:val="22"/>
        </w:rPr>
      </w:pPr>
      <w:r>
        <w:rPr>
          <w:sz w:val="22"/>
        </w:rPr>
        <w:t>Table</w:t>
      </w:r>
      <w:r>
        <w:rPr>
          <w:spacing w:val="-12"/>
          <w:sz w:val="22"/>
        </w:rPr>
        <w:t> </w:t>
      </w:r>
      <w:r>
        <w:rPr>
          <w:sz w:val="22"/>
        </w:rPr>
        <w:t>7.1: Test</w:t>
      </w:r>
      <w:r>
        <w:rPr>
          <w:spacing w:val="-11"/>
          <w:sz w:val="22"/>
        </w:rPr>
        <w:t> </w:t>
      </w:r>
      <w:r>
        <w:rPr>
          <w:sz w:val="22"/>
        </w:rPr>
        <w:t>Cases</w:t>
      </w:r>
      <w:r>
        <w:rPr>
          <w:spacing w:val="-11"/>
          <w:sz w:val="22"/>
        </w:rPr>
        <w:t> </w:t>
      </w:r>
      <w:r>
        <w:rPr>
          <w:sz w:val="22"/>
        </w:rPr>
        <w:t>for</w:t>
      </w:r>
      <w:r>
        <w:rPr>
          <w:spacing w:val="-11"/>
          <w:sz w:val="22"/>
        </w:rPr>
        <w:t> </w:t>
      </w:r>
      <w:r>
        <w:rPr>
          <w:sz w:val="22"/>
        </w:rPr>
        <w:t>Faculty</w:t>
      </w:r>
      <w:r>
        <w:rPr>
          <w:spacing w:val="-11"/>
          <w:sz w:val="22"/>
        </w:rPr>
        <w:t> </w:t>
      </w:r>
      <w:r>
        <w:rPr>
          <w:sz w:val="22"/>
        </w:rPr>
        <w:t>Feedback</w:t>
      </w:r>
      <w:r>
        <w:rPr>
          <w:spacing w:val="-11"/>
          <w:sz w:val="22"/>
        </w:rPr>
        <w:t> </w:t>
      </w:r>
      <w:r>
        <w:rPr>
          <w:spacing w:val="-2"/>
          <w:sz w:val="22"/>
        </w:rPr>
        <w:t>System</w:t>
      </w:r>
    </w:p>
    <w:p>
      <w:pPr>
        <w:pStyle w:val="BodyText"/>
        <w:rPr>
          <w:sz w:val="22"/>
        </w:rPr>
      </w:pPr>
    </w:p>
    <w:p>
      <w:pPr>
        <w:pStyle w:val="BodyText"/>
        <w:spacing w:before="71"/>
        <w:rPr>
          <w:sz w:val="22"/>
        </w:rPr>
      </w:pPr>
    </w:p>
    <w:p>
      <w:pPr>
        <w:pStyle w:val="Heading1"/>
        <w:numPr>
          <w:ilvl w:val="1"/>
          <w:numId w:val="14"/>
        </w:numPr>
        <w:tabs>
          <w:tab w:pos="802" w:val="left" w:leader="none"/>
        </w:tabs>
        <w:spacing w:line="240" w:lineRule="auto" w:before="0" w:after="0"/>
        <w:ind w:left="802" w:right="0" w:hanging="645"/>
        <w:jc w:val="left"/>
      </w:pPr>
      <w:r>
        <w:rPr/>
        <w:t>Manual</w:t>
      </w:r>
      <w:r>
        <w:rPr>
          <w:spacing w:val="5"/>
        </w:rPr>
        <w:t> </w:t>
      </w:r>
      <w:r>
        <w:rPr/>
        <w:t>Testing</w:t>
      </w:r>
      <w:r>
        <w:rPr>
          <w:spacing w:val="6"/>
        </w:rPr>
        <w:t> </w:t>
      </w:r>
      <w:r>
        <w:rPr>
          <w:spacing w:val="-2"/>
        </w:rPr>
        <w:t>Results</w:t>
      </w:r>
    </w:p>
    <w:p>
      <w:pPr>
        <w:pStyle w:val="BodyText"/>
        <w:spacing w:line="393" w:lineRule="auto" w:before="260"/>
        <w:ind w:left="149" w:right="1010" w:firstLine="7"/>
        <w:jc w:val="both"/>
      </w:pPr>
      <w:r>
        <w:rPr/>
        <w:t>Manual testing was conducted to validate the main workflows of the Faculty Feedback System. This</w:t>
      </w:r>
      <w:r>
        <w:rPr>
          <w:spacing w:val="-3"/>
        </w:rPr>
        <w:t> </w:t>
      </w:r>
      <w:r>
        <w:rPr/>
        <w:t>included</w:t>
      </w:r>
      <w:r>
        <w:rPr>
          <w:spacing w:val="-3"/>
        </w:rPr>
        <w:t> </w:t>
      </w:r>
      <w:r>
        <w:rPr/>
        <w:t>both</w:t>
      </w:r>
      <w:r>
        <w:rPr>
          <w:spacing w:val="-3"/>
        </w:rPr>
        <w:t> </w:t>
      </w:r>
      <w:r>
        <w:rPr/>
        <w:t>student</w:t>
      </w:r>
      <w:r>
        <w:rPr>
          <w:spacing w:val="-3"/>
        </w:rPr>
        <w:t> </w:t>
      </w:r>
      <w:r>
        <w:rPr/>
        <w:t>and</w:t>
      </w:r>
      <w:r>
        <w:rPr>
          <w:spacing w:val="-3"/>
        </w:rPr>
        <w:t> </w:t>
      </w:r>
      <w:r>
        <w:rPr/>
        <w:t>faculty</w:t>
      </w:r>
      <w:r>
        <w:rPr>
          <w:spacing w:val="-3"/>
        </w:rPr>
        <w:t> </w:t>
      </w:r>
      <w:r>
        <w:rPr/>
        <w:t>journeys. The</w:t>
      </w:r>
      <w:r>
        <w:rPr>
          <w:spacing w:val="-3"/>
        </w:rPr>
        <w:t> </w:t>
      </w:r>
      <w:r>
        <w:rPr/>
        <w:t>following</w:t>
      </w:r>
      <w:r>
        <w:rPr>
          <w:spacing w:val="-3"/>
        </w:rPr>
        <w:t> </w:t>
      </w:r>
      <w:r>
        <w:rPr/>
        <w:t>features</w:t>
      </w:r>
      <w:r>
        <w:rPr>
          <w:spacing w:val="-3"/>
        </w:rPr>
        <w:t> </w:t>
      </w:r>
      <w:r>
        <w:rPr/>
        <w:t>were</w:t>
      </w:r>
      <w:r>
        <w:rPr>
          <w:spacing w:val="-3"/>
        </w:rPr>
        <w:t> </w:t>
      </w:r>
      <w:r>
        <w:rPr/>
        <w:t>tested</w:t>
      </w:r>
      <w:r>
        <w:rPr>
          <w:spacing w:val="-3"/>
        </w:rPr>
        <w:t> </w:t>
      </w:r>
      <w:r>
        <w:rPr/>
        <w:t>manually</w:t>
      </w:r>
      <w:r>
        <w:rPr>
          <w:spacing w:val="-3"/>
        </w:rPr>
        <w:t> </w:t>
      </w:r>
      <w:r>
        <w:rPr/>
        <w:t>and yielded the expected outcomes:</w:t>
      </w:r>
    </w:p>
    <w:p>
      <w:pPr>
        <w:pStyle w:val="ListParagraph"/>
        <w:numPr>
          <w:ilvl w:val="0"/>
          <w:numId w:val="16"/>
        </w:numPr>
        <w:tabs>
          <w:tab w:pos="702" w:val="left" w:leader="none"/>
        </w:tabs>
        <w:spacing w:line="393" w:lineRule="auto" w:before="176" w:after="0"/>
        <w:ind w:left="702" w:right="1051" w:hanging="193"/>
        <w:jc w:val="left"/>
        <w:rPr>
          <w:sz w:val="24"/>
        </w:rPr>
      </w:pPr>
      <w:r>
        <w:rPr>
          <w:b/>
          <w:sz w:val="24"/>
        </w:rPr>
        <w:t>User Login: </w:t>
      </w:r>
      <w:r>
        <w:rPr>
          <w:sz w:val="24"/>
        </w:rPr>
        <w:t>Both students and faculty could log in successfully, accessing their respective portals without issues.</w:t>
      </w:r>
    </w:p>
    <w:p>
      <w:pPr>
        <w:pStyle w:val="ListParagraph"/>
        <w:numPr>
          <w:ilvl w:val="0"/>
          <w:numId w:val="16"/>
        </w:numPr>
        <w:tabs>
          <w:tab w:pos="702" w:val="left" w:leader="none"/>
        </w:tabs>
        <w:spacing w:line="393" w:lineRule="auto" w:before="177" w:after="0"/>
        <w:ind w:left="702" w:right="1051" w:hanging="193"/>
        <w:jc w:val="left"/>
        <w:rPr>
          <w:sz w:val="24"/>
        </w:rPr>
      </w:pPr>
      <w:r>
        <w:rPr>
          <w:b/>
          <w:spacing w:val="-2"/>
          <w:sz w:val="24"/>
        </w:rPr>
        <w:t>Feedback</w:t>
      </w:r>
      <w:r>
        <w:rPr>
          <w:b/>
          <w:spacing w:val="-7"/>
          <w:sz w:val="24"/>
        </w:rPr>
        <w:t> </w:t>
      </w:r>
      <w:r>
        <w:rPr>
          <w:b/>
          <w:spacing w:val="-2"/>
          <w:sz w:val="24"/>
        </w:rPr>
        <w:t>Submission: </w:t>
      </w:r>
      <w:r>
        <w:rPr>
          <w:spacing w:val="-2"/>
          <w:sz w:val="24"/>
        </w:rPr>
        <w:t>Students</w:t>
      </w:r>
      <w:r>
        <w:rPr>
          <w:spacing w:val="-7"/>
          <w:sz w:val="24"/>
        </w:rPr>
        <w:t> </w:t>
      </w:r>
      <w:r>
        <w:rPr>
          <w:spacing w:val="-2"/>
          <w:sz w:val="24"/>
        </w:rPr>
        <w:t>could</w:t>
      </w:r>
      <w:r>
        <w:rPr>
          <w:spacing w:val="-7"/>
          <w:sz w:val="24"/>
        </w:rPr>
        <w:t> </w:t>
      </w:r>
      <w:r>
        <w:rPr>
          <w:spacing w:val="-2"/>
          <w:sz w:val="24"/>
        </w:rPr>
        <w:t>submit</w:t>
      </w:r>
      <w:r>
        <w:rPr>
          <w:spacing w:val="-7"/>
          <w:sz w:val="24"/>
        </w:rPr>
        <w:t> </w:t>
      </w:r>
      <w:r>
        <w:rPr>
          <w:spacing w:val="-2"/>
          <w:sz w:val="24"/>
        </w:rPr>
        <w:t>feedback</w:t>
      </w:r>
      <w:r>
        <w:rPr>
          <w:spacing w:val="-7"/>
          <w:sz w:val="24"/>
        </w:rPr>
        <w:t> </w:t>
      </w:r>
      <w:r>
        <w:rPr>
          <w:spacing w:val="-2"/>
          <w:sz w:val="24"/>
        </w:rPr>
        <w:t>for</w:t>
      </w:r>
      <w:r>
        <w:rPr>
          <w:spacing w:val="-7"/>
          <w:sz w:val="24"/>
        </w:rPr>
        <w:t> </w:t>
      </w:r>
      <w:r>
        <w:rPr>
          <w:spacing w:val="-2"/>
          <w:sz w:val="24"/>
        </w:rPr>
        <w:t>their</w:t>
      </w:r>
      <w:r>
        <w:rPr>
          <w:spacing w:val="-7"/>
          <w:sz w:val="24"/>
        </w:rPr>
        <w:t> </w:t>
      </w:r>
      <w:r>
        <w:rPr>
          <w:spacing w:val="-2"/>
          <w:sz w:val="24"/>
        </w:rPr>
        <w:t>courses</w:t>
      </w:r>
      <w:r>
        <w:rPr>
          <w:spacing w:val="-7"/>
          <w:sz w:val="24"/>
        </w:rPr>
        <w:t> </w:t>
      </w:r>
      <w:r>
        <w:rPr>
          <w:spacing w:val="-2"/>
          <w:sz w:val="24"/>
        </w:rPr>
        <w:t>and</w:t>
      </w:r>
      <w:r>
        <w:rPr>
          <w:spacing w:val="-7"/>
          <w:sz w:val="24"/>
        </w:rPr>
        <w:t> </w:t>
      </w:r>
      <w:r>
        <w:rPr>
          <w:spacing w:val="-2"/>
          <w:sz w:val="24"/>
        </w:rPr>
        <w:t>faculty,</w:t>
      </w:r>
      <w:r>
        <w:rPr>
          <w:spacing w:val="-7"/>
          <w:sz w:val="24"/>
        </w:rPr>
        <w:t> </w:t>
      </w:r>
      <w:r>
        <w:rPr>
          <w:spacing w:val="-2"/>
          <w:sz w:val="24"/>
        </w:rPr>
        <w:t>and</w:t>
      </w:r>
      <w:r>
        <w:rPr>
          <w:spacing w:val="-7"/>
          <w:sz w:val="24"/>
        </w:rPr>
        <w:t> </w:t>
      </w:r>
      <w:r>
        <w:rPr>
          <w:spacing w:val="-2"/>
          <w:sz w:val="24"/>
        </w:rPr>
        <w:t>the </w:t>
      </w:r>
      <w:r>
        <w:rPr>
          <w:sz w:val="24"/>
        </w:rPr>
        <w:t>feedback was recorded in the system accurately.</w:t>
      </w:r>
    </w:p>
    <w:p>
      <w:pPr>
        <w:pStyle w:val="ListParagraph"/>
        <w:numPr>
          <w:ilvl w:val="0"/>
          <w:numId w:val="16"/>
        </w:numPr>
        <w:tabs>
          <w:tab w:pos="702" w:val="left" w:leader="none"/>
        </w:tabs>
        <w:spacing w:line="393" w:lineRule="auto" w:before="177" w:after="0"/>
        <w:ind w:left="702" w:right="1043" w:hanging="193"/>
        <w:jc w:val="left"/>
        <w:rPr>
          <w:sz w:val="24"/>
        </w:rPr>
      </w:pPr>
      <w:r>
        <w:rPr>
          <w:b/>
          <w:sz w:val="24"/>
        </w:rPr>
        <w:t>Feedback</w:t>
      </w:r>
      <w:r>
        <w:rPr>
          <w:b/>
          <w:spacing w:val="-12"/>
          <w:sz w:val="24"/>
        </w:rPr>
        <w:t> </w:t>
      </w:r>
      <w:r>
        <w:rPr>
          <w:b/>
          <w:sz w:val="24"/>
        </w:rPr>
        <w:t>Report</w:t>
      </w:r>
      <w:r>
        <w:rPr>
          <w:b/>
          <w:spacing w:val="-12"/>
          <w:sz w:val="24"/>
        </w:rPr>
        <w:t> </w:t>
      </w:r>
      <w:r>
        <w:rPr>
          <w:b/>
          <w:sz w:val="24"/>
        </w:rPr>
        <w:t>Generation: </w:t>
      </w:r>
      <w:r>
        <w:rPr>
          <w:sz w:val="24"/>
        </w:rPr>
        <w:t>Reports</w:t>
      </w:r>
      <w:r>
        <w:rPr>
          <w:spacing w:val="-12"/>
          <w:sz w:val="24"/>
        </w:rPr>
        <w:t> </w:t>
      </w:r>
      <w:r>
        <w:rPr>
          <w:sz w:val="24"/>
        </w:rPr>
        <w:t>based</w:t>
      </w:r>
      <w:r>
        <w:rPr>
          <w:spacing w:val="-12"/>
          <w:sz w:val="24"/>
        </w:rPr>
        <w:t> </w:t>
      </w:r>
      <w:r>
        <w:rPr>
          <w:sz w:val="24"/>
        </w:rPr>
        <w:t>on</w:t>
      </w:r>
      <w:r>
        <w:rPr>
          <w:spacing w:val="-12"/>
          <w:sz w:val="24"/>
        </w:rPr>
        <w:t> </w:t>
      </w:r>
      <w:r>
        <w:rPr>
          <w:sz w:val="24"/>
        </w:rPr>
        <w:t>student</w:t>
      </w:r>
      <w:r>
        <w:rPr>
          <w:spacing w:val="-12"/>
          <w:sz w:val="24"/>
        </w:rPr>
        <w:t> </w:t>
      </w:r>
      <w:r>
        <w:rPr>
          <w:sz w:val="24"/>
        </w:rPr>
        <w:t>feedback</w:t>
      </w:r>
      <w:r>
        <w:rPr>
          <w:spacing w:val="-12"/>
          <w:sz w:val="24"/>
        </w:rPr>
        <w:t> </w:t>
      </w:r>
      <w:r>
        <w:rPr>
          <w:sz w:val="24"/>
        </w:rPr>
        <w:t>were</w:t>
      </w:r>
      <w:r>
        <w:rPr>
          <w:spacing w:val="-12"/>
          <w:sz w:val="24"/>
        </w:rPr>
        <w:t> </w:t>
      </w:r>
      <w:r>
        <w:rPr>
          <w:sz w:val="24"/>
        </w:rPr>
        <w:t>generated</w:t>
      </w:r>
      <w:r>
        <w:rPr>
          <w:spacing w:val="-12"/>
          <w:sz w:val="24"/>
        </w:rPr>
        <w:t> </w:t>
      </w:r>
      <w:r>
        <w:rPr>
          <w:sz w:val="24"/>
        </w:rPr>
        <w:t>correctly and displayed the required metrics and comments.</w:t>
      </w:r>
    </w:p>
    <w:p>
      <w:pPr>
        <w:pStyle w:val="ListParagraph"/>
        <w:numPr>
          <w:ilvl w:val="0"/>
          <w:numId w:val="16"/>
        </w:numPr>
        <w:tabs>
          <w:tab w:pos="695" w:val="left" w:leader="none"/>
          <w:tab w:pos="701" w:val="left" w:leader="none"/>
        </w:tabs>
        <w:spacing w:line="393" w:lineRule="auto" w:before="176" w:after="0"/>
        <w:ind w:left="695" w:right="1009" w:hanging="186"/>
        <w:jc w:val="left"/>
        <w:rPr>
          <w:sz w:val="24"/>
        </w:rPr>
      </w:pPr>
      <w:r>
        <w:rPr>
          <w:b/>
          <w:sz w:val="24"/>
        </w:rPr>
        <w:t>Password</w:t>
      </w:r>
      <w:r>
        <w:rPr>
          <w:b/>
          <w:sz w:val="24"/>
        </w:rPr>
        <w:t> Reset: </w:t>
      </w:r>
      <w:r>
        <w:rPr>
          <w:sz w:val="24"/>
        </w:rPr>
        <w:t>Faculty could reset their passwords using the ”Forgot Password” feature. The reset emails were sent as expected, and users were able to reset their passwords.</w:t>
      </w:r>
    </w:p>
    <w:p>
      <w:pPr>
        <w:pStyle w:val="Heading1"/>
        <w:numPr>
          <w:ilvl w:val="1"/>
          <w:numId w:val="14"/>
        </w:numPr>
        <w:tabs>
          <w:tab w:pos="802" w:val="left" w:leader="none"/>
        </w:tabs>
        <w:spacing w:line="240" w:lineRule="auto" w:before="269" w:after="0"/>
        <w:ind w:left="802" w:right="0" w:hanging="645"/>
        <w:jc w:val="left"/>
      </w:pPr>
      <w:bookmarkStart w:name="Additional Testing Considerations" w:id="147"/>
      <w:bookmarkEnd w:id="147"/>
      <w:r>
        <w:rPr>
          <w:b w:val="0"/>
        </w:rPr>
      </w:r>
      <w:bookmarkStart w:name="_bookmark80" w:id="148"/>
      <w:bookmarkEnd w:id="148"/>
      <w:r>
        <w:rPr>
          <w:b w:val="0"/>
        </w:rPr>
      </w:r>
      <w:r>
        <w:rPr/>
        <w:t>Additional</w:t>
      </w:r>
      <w:r>
        <w:rPr>
          <w:spacing w:val="9"/>
        </w:rPr>
        <w:t> </w:t>
      </w:r>
      <w:r>
        <w:rPr/>
        <w:t>Testing</w:t>
      </w:r>
      <w:r>
        <w:rPr>
          <w:spacing w:val="9"/>
        </w:rPr>
        <w:t> </w:t>
      </w:r>
      <w:r>
        <w:rPr>
          <w:spacing w:val="-2"/>
        </w:rPr>
        <w:t>Considerations</w:t>
      </w:r>
    </w:p>
    <w:p>
      <w:pPr>
        <w:pStyle w:val="BodyText"/>
        <w:spacing w:before="261"/>
        <w:ind w:left="157"/>
        <w:jc w:val="both"/>
      </w:pPr>
      <w:r>
        <w:rPr/>
        <w:t>In</w:t>
      </w:r>
      <w:r>
        <w:rPr>
          <w:spacing w:val="-7"/>
        </w:rPr>
        <w:t> </w:t>
      </w:r>
      <w:r>
        <w:rPr/>
        <w:t>addition</w:t>
      </w:r>
      <w:r>
        <w:rPr>
          <w:spacing w:val="-7"/>
        </w:rPr>
        <w:t> </w:t>
      </w:r>
      <w:r>
        <w:rPr/>
        <w:t>to</w:t>
      </w:r>
      <w:r>
        <w:rPr>
          <w:spacing w:val="-7"/>
        </w:rPr>
        <w:t> </w:t>
      </w:r>
      <w:r>
        <w:rPr/>
        <w:t>manual</w:t>
      </w:r>
      <w:r>
        <w:rPr>
          <w:spacing w:val="-7"/>
        </w:rPr>
        <w:t> </w:t>
      </w:r>
      <w:r>
        <w:rPr/>
        <w:t>testing,</w:t>
      </w:r>
      <w:r>
        <w:rPr>
          <w:spacing w:val="-7"/>
        </w:rPr>
        <w:t> </w:t>
      </w:r>
      <w:r>
        <w:rPr/>
        <w:t>performance</w:t>
      </w:r>
      <w:r>
        <w:rPr>
          <w:spacing w:val="-6"/>
        </w:rPr>
        <w:t> </w:t>
      </w:r>
      <w:r>
        <w:rPr/>
        <w:t>and</w:t>
      </w:r>
      <w:r>
        <w:rPr>
          <w:spacing w:val="-7"/>
        </w:rPr>
        <w:t> </w:t>
      </w:r>
      <w:r>
        <w:rPr/>
        <w:t>security</w:t>
      </w:r>
      <w:r>
        <w:rPr>
          <w:spacing w:val="-7"/>
        </w:rPr>
        <w:t> </w:t>
      </w:r>
      <w:r>
        <w:rPr/>
        <w:t>testing</w:t>
      </w:r>
      <w:r>
        <w:rPr>
          <w:spacing w:val="-7"/>
        </w:rPr>
        <w:t> </w:t>
      </w:r>
      <w:r>
        <w:rPr/>
        <w:t>were</w:t>
      </w:r>
      <w:r>
        <w:rPr>
          <w:spacing w:val="-7"/>
        </w:rPr>
        <w:t> </w:t>
      </w:r>
      <w:r>
        <w:rPr/>
        <w:t>also</w:t>
      </w:r>
      <w:r>
        <w:rPr>
          <w:spacing w:val="-6"/>
        </w:rPr>
        <w:t> </w:t>
      </w:r>
      <w:r>
        <w:rPr>
          <w:spacing w:val="-2"/>
        </w:rPr>
        <w:t>performed:</w:t>
      </w:r>
    </w:p>
    <w:p>
      <w:pPr>
        <w:pStyle w:val="BodyText"/>
        <w:spacing w:before="78"/>
      </w:pPr>
    </w:p>
    <w:p>
      <w:pPr>
        <w:pStyle w:val="ListParagraph"/>
        <w:numPr>
          <w:ilvl w:val="0"/>
          <w:numId w:val="17"/>
        </w:numPr>
        <w:tabs>
          <w:tab w:pos="702" w:val="left" w:leader="none"/>
        </w:tabs>
        <w:spacing w:line="393" w:lineRule="auto" w:before="0" w:after="0"/>
        <w:ind w:left="702" w:right="1047" w:hanging="193"/>
        <w:jc w:val="both"/>
        <w:rPr>
          <w:sz w:val="24"/>
        </w:rPr>
      </w:pPr>
      <w:r>
        <w:rPr>
          <w:b/>
          <w:sz w:val="24"/>
        </w:rPr>
        <w:t>Performance Testing: </w:t>
      </w:r>
      <w:r>
        <w:rPr>
          <w:sz w:val="24"/>
        </w:rPr>
        <w:t>Load tests were conducted to ensure that the system could handle multiple users submitting feedback simultaneously.</w:t>
      </w:r>
      <w:r>
        <w:rPr>
          <w:spacing w:val="40"/>
          <w:sz w:val="24"/>
        </w:rPr>
        <w:t> </w:t>
      </w:r>
      <w:r>
        <w:rPr>
          <w:sz w:val="24"/>
        </w:rPr>
        <w:t>The system performed well under expected user loads.</w:t>
      </w:r>
    </w:p>
    <w:p>
      <w:pPr>
        <w:spacing w:after="0" w:line="393" w:lineRule="auto"/>
        <w:jc w:val="both"/>
        <w:rPr>
          <w:sz w:val="24"/>
        </w:rPr>
        <w:sectPr>
          <w:headerReference w:type="default" r:id="rId57"/>
          <w:footerReference w:type="default" r:id="rId58"/>
          <w:pgSz w:w="11910" w:h="16840"/>
          <w:pgMar w:header="385" w:footer="547" w:top="700" w:bottom="740" w:left="1260" w:right="80"/>
        </w:sectPr>
      </w:pPr>
    </w:p>
    <w:p>
      <w:pPr>
        <w:pStyle w:val="BodyText"/>
        <w:spacing w:before="145"/>
      </w:pPr>
    </w:p>
    <w:p>
      <w:pPr>
        <w:pStyle w:val="ListParagraph"/>
        <w:numPr>
          <w:ilvl w:val="0"/>
          <w:numId w:val="17"/>
        </w:numPr>
        <w:tabs>
          <w:tab w:pos="702" w:val="left" w:leader="none"/>
        </w:tabs>
        <w:spacing w:line="393" w:lineRule="auto" w:before="0" w:after="0"/>
        <w:ind w:left="702" w:right="1022" w:hanging="193"/>
        <w:jc w:val="both"/>
        <w:rPr>
          <w:sz w:val="24"/>
        </w:rPr>
      </w:pPr>
      <w:r>
        <w:rPr>
          <w:b/>
          <w:spacing w:val="-4"/>
          <w:sz w:val="24"/>
        </w:rPr>
        <w:t>Security</w:t>
      </w:r>
      <w:r>
        <w:rPr>
          <w:b/>
          <w:spacing w:val="-7"/>
          <w:sz w:val="24"/>
        </w:rPr>
        <w:t> </w:t>
      </w:r>
      <w:r>
        <w:rPr>
          <w:b/>
          <w:spacing w:val="-4"/>
          <w:sz w:val="24"/>
        </w:rPr>
        <w:t>Testing:</w:t>
      </w:r>
      <w:r>
        <w:rPr>
          <w:b/>
          <w:spacing w:val="17"/>
          <w:sz w:val="24"/>
        </w:rPr>
        <w:t> </w:t>
      </w:r>
      <w:r>
        <w:rPr>
          <w:spacing w:val="-4"/>
          <w:sz w:val="24"/>
        </w:rPr>
        <w:t>The</w:t>
      </w:r>
      <w:r>
        <w:rPr>
          <w:spacing w:val="-7"/>
          <w:sz w:val="24"/>
        </w:rPr>
        <w:t> </w:t>
      </w:r>
      <w:r>
        <w:rPr>
          <w:spacing w:val="-4"/>
          <w:sz w:val="24"/>
        </w:rPr>
        <w:t>application</w:t>
      </w:r>
      <w:r>
        <w:rPr>
          <w:spacing w:val="-7"/>
          <w:sz w:val="24"/>
        </w:rPr>
        <w:t> </w:t>
      </w:r>
      <w:r>
        <w:rPr>
          <w:spacing w:val="-4"/>
          <w:sz w:val="24"/>
        </w:rPr>
        <w:t>was</w:t>
      </w:r>
      <w:r>
        <w:rPr>
          <w:spacing w:val="-7"/>
          <w:sz w:val="24"/>
        </w:rPr>
        <w:t> </w:t>
      </w:r>
      <w:r>
        <w:rPr>
          <w:spacing w:val="-4"/>
          <w:sz w:val="24"/>
        </w:rPr>
        <w:t>tested</w:t>
      </w:r>
      <w:r>
        <w:rPr>
          <w:spacing w:val="-7"/>
          <w:sz w:val="24"/>
        </w:rPr>
        <w:t> </w:t>
      </w:r>
      <w:r>
        <w:rPr>
          <w:spacing w:val="-4"/>
          <w:sz w:val="24"/>
        </w:rPr>
        <w:t>for</w:t>
      </w:r>
      <w:r>
        <w:rPr>
          <w:spacing w:val="-7"/>
          <w:sz w:val="24"/>
        </w:rPr>
        <w:t> </w:t>
      </w:r>
      <w:r>
        <w:rPr>
          <w:spacing w:val="-4"/>
          <w:sz w:val="24"/>
        </w:rPr>
        <w:t>security</w:t>
      </w:r>
      <w:r>
        <w:rPr>
          <w:spacing w:val="-7"/>
          <w:sz w:val="24"/>
        </w:rPr>
        <w:t> </w:t>
      </w:r>
      <w:r>
        <w:rPr>
          <w:spacing w:val="-4"/>
          <w:sz w:val="24"/>
        </w:rPr>
        <w:t>vulnerabilities</w:t>
      </w:r>
      <w:r>
        <w:rPr>
          <w:spacing w:val="-7"/>
          <w:sz w:val="24"/>
        </w:rPr>
        <w:t> </w:t>
      </w:r>
      <w:r>
        <w:rPr>
          <w:spacing w:val="-4"/>
          <w:sz w:val="24"/>
        </w:rPr>
        <w:t>such</w:t>
      </w:r>
      <w:r>
        <w:rPr>
          <w:spacing w:val="-7"/>
          <w:sz w:val="24"/>
        </w:rPr>
        <w:t> </w:t>
      </w:r>
      <w:r>
        <w:rPr>
          <w:spacing w:val="-4"/>
          <w:sz w:val="24"/>
        </w:rPr>
        <w:t>as</w:t>
      </w:r>
      <w:r>
        <w:rPr>
          <w:spacing w:val="-7"/>
          <w:sz w:val="24"/>
        </w:rPr>
        <w:t> </w:t>
      </w:r>
      <w:r>
        <w:rPr>
          <w:spacing w:val="-4"/>
          <w:sz w:val="24"/>
        </w:rPr>
        <w:t>SQL</w:t>
      </w:r>
      <w:r>
        <w:rPr>
          <w:spacing w:val="-7"/>
          <w:sz w:val="24"/>
        </w:rPr>
        <w:t> </w:t>
      </w:r>
      <w:r>
        <w:rPr>
          <w:spacing w:val="-4"/>
          <w:sz w:val="24"/>
        </w:rPr>
        <w:t>injection, </w:t>
      </w:r>
      <w:r>
        <w:rPr>
          <w:sz w:val="24"/>
        </w:rPr>
        <w:t>cross-site</w:t>
      </w:r>
      <w:r>
        <w:rPr>
          <w:spacing w:val="-2"/>
          <w:sz w:val="24"/>
        </w:rPr>
        <w:t> </w:t>
      </w:r>
      <w:r>
        <w:rPr>
          <w:sz w:val="24"/>
        </w:rPr>
        <w:t>scripting</w:t>
      </w:r>
      <w:r>
        <w:rPr>
          <w:spacing w:val="-2"/>
          <w:sz w:val="24"/>
        </w:rPr>
        <w:t> </w:t>
      </w:r>
      <w:r>
        <w:rPr>
          <w:sz w:val="24"/>
        </w:rPr>
        <w:t>(XSS),</w:t>
      </w:r>
      <w:r>
        <w:rPr>
          <w:spacing w:val="-2"/>
          <w:sz w:val="24"/>
        </w:rPr>
        <w:t> </w:t>
      </w:r>
      <w:r>
        <w:rPr>
          <w:sz w:val="24"/>
        </w:rPr>
        <w:t>and</w:t>
      </w:r>
      <w:r>
        <w:rPr>
          <w:spacing w:val="-2"/>
          <w:sz w:val="24"/>
        </w:rPr>
        <w:t> </w:t>
      </w:r>
      <w:r>
        <w:rPr>
          <w:sz w:val="24"/>
        </w:rPr>
        <w:t>unauthorized</w:t>
      </w:r>
      <w:r>
        <w:rPr>
          <w:spacing w:val="-2"/>
          <w:sz w:val="24"/>
        </w:rPr>
        <w:t> </w:t>
      </w:r>
      <w:r>
        <w:rPr>
          <w:sz w:val="24"/>
        </w:rPr>
        <w:t>access. Proper</w:t>
      </w:r>
      <w:r>
        <w:rPr>
          <w:spacing w:val="-2"/>
          <w:sz w:val="24"/>
        </w:rPr>
        <w:t> </w:t>
      </w:r>
      <w:r>
        <w:rPr>
          <w:sz w:val="24"/>
        </w:rPr>
        <w:t>encryption</w:t>
      </w:r>
      <w:r>
        <w:rPr>
          <w:spacing w:val="-2"/>
          <w:sz w:val="24"/>
        </w:rPr>
        <w:t> </w:t>
      </w:r>
      <w:r>
        <w:rPr>
          <w:sz w:val="24"/>
        </w:rPr>
        <w:t>was</w:t>
      </w:r>
      <w:r>
        <w:rPr>
          <w:spacing w:val="-2"/>
          <w:sz w:val="24"/>
        </w:rPr>
        <w:t> </w:t>
      </w:r>
      <w:r>
        <w:rPr>
          <w:sz w:val="24"/>
        </w:rPr>
        <w:t>verified</w:t>
      </w:r>
      <w:r>
        <w:rPr>
          <w:spacing w:val="-2"/>
          <w:sz w:val="24"/>
        </w:rPr>
        <w:t> </w:t>
      </w:r>
      <w:r>
        <w:rPr>
          <w:sz w:val="24"/>
        </w:rPr>
        <w:t>for</w:t>
      </w:r>
      <w:r>
        <w:rPr>
          <w:spacing w:val="-2"/>
          <w:sz w:val="24"/>
        </w:rPr>
        <w:t> </w:t>
      </w:r>
      <w:r>
        <w:rPr>
          <w:sz w:val="24"/>
        </w:rPr>
        <w:t>user credentials and feedback data.</w:t>
      </w:r>
    </w:p>
    <w:p>
      <w:pPr>
        <w:pStyle w:val="BodyText"/>
        <w:spacing w:line="393" w:lineRule="auto" w:before="176"/>
        <w:ind w:left="157" w:right="1051" w:hanging="8"/>
        <w:jc w:val="both"/>
      </w:pPr>
      <w:r>
        <w:rPr/>
        <w:t>Through</w:t>
      </w:r>
      <w:r>
        <w:rPr>
          <w:spacing w:val="-10"/>
        </w:rPr>
        <w:t> </w:t>
      </w:r>
      <w:r>
        <w:rPr/>
        <w:t>comprehensive</w:t>
      </w:r>
      <w:r>
        <w:rPr>
          <w:spacing w:val="-10"/>
        </w:rPr>
        <w:t> </w:t>
      </w:r>
      <w:r>
        <w:rPr/>
        <w:t>testing,</w:t>
      </w:r>
      <w:r>
        <w:rPr>
          <w:spacing w:val="-10"/>
        </w:rPr>
        <w:t> </w:t>
      </w:r>
      <w:r>
        <w:rPr/>
        <w:t>the</w:t>
      </w:r>
      <w:r>
        <w:rPr>
          <w:spacing w:val="-10"/>
        </w:rPr>
        <w:t> </w:t>
      </w:r>
      <w:r>
        <w:rPr/>
        <w:t>Faculty</w:t>
      </w:r>
      <w:r>
        <w:rPr>
          <w:spacing w:val="-10"/>
        </w:rPr>
        <w:t> </w:t>
      </w:r>
      <w:r>
        <w:rPr/>
        <w:t>Feedback</w:t>
      </w:r>
      <w:r>
        <w:rPr>
          <w:spacing w:val="-10"/>
        </w:rPr>
        <w:t> </w:t>
      </w:r>
      <w:r>
        <w:rPr/>
        <w:t>System</w:t>
      </w:r>
      <w:r>
        <w:rPr>
          <w:spacing w:val="-10"/>
        </w:rPr>
        <w:t> </w:t>
      </w:r>
      <w:r>
        <w:rPr/>
        <w:t>was</w:t>
      </w:r>
      <w:r>
        <w:rPr>
          <w:spacing w:val="-10"/>
        </w:rPr>
        <w:t> </w:t>
      </w:r>
      <w:r>
        <w:rPr/>
        <w:t>confirmed</w:t>
      </w:r>
      <w:r>
        <w:rPr>
          <w:spacing w:val="-10"/>
        </w:rPr>
        <w:t> </w:t>
      </w:r>
      <w:r>
        <w:rPr/>
        <w:t>to</w:t>
      </w:r>
      <w:r>
        <w:rPr>
          <w:spacing w:val="-10"/>
        </w:rPr>
        <w:t> </w:t>
      </w:r>
      <w:r>
        <w:rPr/>
        <w:t>meet</w:t>
      </w:r>
      <w:r>
        <w:rPr>
          <w:spacing w:val="-10"/>
        </w:rPr>
        <w:t> </w:t>
      </w:r>
      <w:r>
        <w:rPr/>
        <w:t>the</w:t>
      </w:r>
      <w:r>
        <w:rPr>
          <w:spacing w:val="-10"/>
        </w:rPr>
        <w:t> </w:t>
      </w:r>
      <w:r>
        <w:rPr/>
        <w:t>required </w:t>
      </w:r>
      <w:bookmarkStart w:name="Conclusion" w:id="149"/>
      <w:bookmarkEnd w:id="149"/>
      <w:r>
        <w:rPr>
          <w:w w:val="99"/>
        </w:rPr>
      </w:r>
      <w:bookmarkStart w:name="_bookmark81" w:id="150"/>
      <w:bookmarkEnd w:id="150"/>
      <w:r>
        <w:rPr/>
        <w:t>standards</w:t>
      </w:r>
      <w:r>
        <w:rPr/>
        <w:t> for functionality, performance, and security. </w:t>
      </w:r>
      <w:hyperlink r:id="rId59">
        <w:r>
          <w:rPr>
            <w:color w:val="00AEEF"/>
          </w:rPr>
          <w:t>https://www.webpagetest.org/</w:t>
        </w:r>
      </w:hyperlink>
    </w:p>
    <w:p>
      <w:pPr>
        <w:pStyle w:val="Heading1"/>
        <w:numPr>
          <w:ilvl w:val="1"/>
          <w:numId w:val="14"/>
        </w:numPr>
        <w:tabs>
          <w:tab w:pos="802" w:val="left" w:leader="none"/>
        </w:tabs>
        <w:spacing w:line="240" w:lineRule="auto" w:before="183" w:after="0"/>
        <w:ind w:left="802" w:right="0" w:hanging="645"/>
        <w:jc w:val="left"/>
      </w:pPr>
      <w:r>
        <w:rPr>
          <w:spacing w:val="-2"/>
        </w:rPr>
        <w:t>Conclusion</w:t>
      </w:r>
    </w:p>
    <w:p>
      <w:pPr>
        <w:pStyle w:val="BodyText"/>
        <w:spacing w:line="393" w:lineRule="auto" w:before="261"/>
        <w:ind w:left="157" w:right="1051"/>
        <w:jc w:val="both"/>
      </w:pPr>
      <w:r>
        <w:rPr>
          <w:spacing w:val="-2"/>
        </w:rPr>
        <w:t>In</w:t>
      </w:r>
      <w:r>
        <w:rPr>
          <w:spacing w:val="-8"/>
        </w:rPr>
        <w:t> </w:t>
      </w:r>
      <w:r>
        <w:rPr>
          <w:spacing w:val="-2"/>
        </w:rPr>
        <w:t>conclusion,</w:t>
      </w:r>
      <w:r>
        <w:rPr>
          <w:spacing w:val="-8"/>
        </w:rPr>
        <w:t> </w:t>
      </w:r>
      <w:r>
        <w:rPr>
          <w:spacing w:val="-2"/>
        </w:rPr>
        <w:t>the</w:t>
      </w:r>
      <w:r>
        <w:rPr>
          <w:spacing w:val="-8"/>
        </w:rPr>
        <w:t> </w:t>
      </w:r>
      <w:r>
        <w:rPr>
          <w:spacing w:val="-2"/>
        </w:rPr>
        <w:t>Faculty</w:t>
      </w:r>
      <w:r>
        <w:rPr>
          <w:spacing w:val="-8"/>
        </w:rPr>
        <w:t> </w:t>
      </w:r>
      <w:r>
        <w:rPr>
          <w:spacing w:val="-2"/>
        </w:rPr>
        <w:t>Feedback</w:t>
      </w:r>
      <w:r>
        <w:rPr>
          <w:spacing w:val="-8"/>
        </w:rPr>
        <w:t> </w:t>
      </w:r>
      <w:r>
        <w:rPr>
          <w:spacing w:val="-2"/>
        </w:rPr>
        <w:t>System</w:t>
      </w:r>
      <w:r>
        <w:rPr>
          <w:spacing w:val="-8"/>
        </w:rPr>
        <w:t> </w:t>
      </w:r>
      <w:r>
        <w:rPr>
          <w:spacing w:val="-2"/>
        </w:rPr>
        <w:t>effectively</w:t>
      </w:r>
      <w:r>
        <w:rPr>
          <w:spacing w:val="-8"/>
        </w:rPr>
        <w:t> </w:t>
      </w:r>
      <w:r>
        <w:rPr>
          <w:spacing w:val="-2"/>
        </w:rPr>
        <w:t>streamlines</w:t>
      </w:r>
      <w:r>
        <w:rPr>
          <w:spacing w:val="-8"/>
        </w:rPr>
        <w:t> </w:t>
      </w:r>
      <w:r>
        <w:rPr>
          <w:spacing w:val="-2"/>
        </w:rPr>
        <w:t>the</w:t>
      </w:r>
      <w:r>
        <w:rPr>
          <w:spacing w:val="-8"/>
        </w:rPr>
        <w:t> </w:t>
      </w:r>
      <w:r>
        <w:rPr>
          <w:spacing w:val="-2"/>
        </w:rPr>
        <w:t>collection</w:t>
      </w:r>
      <w:r>
        <w:rPr>
          <w:spacing w:val="-8"/>
        </w:rPr>
        <w:t> </w:t>
      </w:r>
      <w:r>
        <w:rPr>
          <w:spacing w:val="-2"/>
        </w:rPr>
        <w:t>and</w:t>
      </w:r>
      <w:r>
        <w:rPr>
          <w:spacing w:val="-8"/>
        </w:rPr>
        <w:t> </w:t>
      </w:r>
      <w:r>
        <w:rPr>
          <w:spacing w:val="-2"/>
        </w:rPr>
        <w:t>processing</w:t>
      </w:r>
      <w:r>
        <w:rPr>
          <w:spacing w:val="-8"/>
        </w:rPr>
        <w:t> </w:t>
      </w:r>
      <w:r>
        <w:rPr>
          <w:spacing w:val="-2"/>
        </w:rPr>
        <w:t>of </w:t>
      </w:r>
      <w:r>
        <w:rPr/>
        <w:t>student feedback for faculty performance evaluation. By providing an intuitive interface for both students</w:t>
      </w:r>
      <w:r>
        <w:rPr>
          <w:spacing w:val="-7"/>
        </w:rPr>
        <w:t> </w:t>
      </w:r>
      <w:r>
        <w:rPr/>
        <w:t>and</w:t>
      </w:r>
      <w:r>
        <w:rPr>
          <w:spacing w:val="-7"/>
        </w:rPr>
        <w:t> </w:t>
      </w:r>
      <w:r>
        <w:rPr/>
        <w:t>faculty,</w:t>
      </w:r>
      <w:r>
        <w:rPr>
          <w:spacing w:val="-7"/>
        </w:rPr>
        <w:t> </w:t>
      </w:r>
      <w:r>
        <w:rPr/>
        <w:t>the</w:t>
      </w:r>
      <w:r>
        <w:rPr>
          <w:spacing w:val="-7"/>
        </w:rPr>
        <w:t> </w:t>
      </w:r>
      <w:r>
        <w:rPr/>
        <w:t>system</w:t>
      </w:r>
      <w:r>
        <w:rPr>
          <w:spacing w:val="-7"/>
        </w:rPr>
        <w:t> </w:t>
      </w:r>
      <w:r>
        <w:rPr/>
        <w:t>ensures</w:t>
      </w:r>
      <w:r>
        <w:rPr>
          <w:spacing w:val="-7"/>
        </w:rPr>
        <w:t> </w:t>
      </w:r>
      <w:r>
        <w:rPr/>
        <w:t>a</w:t>
      </w:r>
      <w:r>
        <w:rPr>
          <w:spacing w:val="-7"/>
        </w:rPr>
        <w:t> </w:t>
      </w:r>
      <w:r>
        <w:rPr/>
        <w:t>smooth</w:t>
      </w:r>
      <w:r>
        <w:rPr>
          <w:spacing w:val="-7"/>
        </w:rPr>
        <w:t> </w:t>
      </w:r>
      <w:r>
        <w:rPr/>
        <w:t>and</w:t>
      </w:r>
      <w:r>
        <w:rPr>
          <w:spacing w:val="-7"/>
        </w:rPr>
        <w:t> </w:t>
      </w:r>
      <w:r>
        <w:rPr/>
        <w:t>reliable</w:t>
      </w:r>
      <w:r>
        <w:rPr>
          <w:spacing w:val="-7"/>
        </w:rPr>
        <w:t> </w:t>
      </w:r>
      <w:r>
        <w:rPr/>
        <w:t>process</w:t>
      </w:r>
      <w:r>
        <w:rPr>
          <w:spacing w:val="-7"/>
        </w:rPr>
        <w:t> </w:t>
      </w:r>
      <w:r>
        <w:rPr/>
        <w:t>for</w:t>
      </w:r>
      <w:r>
        <w:rPr>
          <w:spacing w:val="-7"/>
        </w:rPr>
        <w:t> </w:t>
      </w:r>
      <w:r>
        <w:rPr/>
        <w:t>submitting,</w:t>
      </w:r>
      <w:r>
        <w:rPr>
          <w:spacing w:val="-7"/>
        </w:rPr>
        <w:t> </w:t>
      </w:r>
      <w:r>
        <w:rPr/>
        <w:t>storing,</w:t>
      </w:r>
      <w:r>
        <w:rPr>
          <w:spacing w:val="-7"/>
        </w:rPr>
        <w:t> </w:t>
      </w:r>
      <w:r>
        <w:rPr/>
        <w:t>and </w:t>
      </w:r>
      <w:r>
        <w:rPr>
          <w:spacing w:val="-2"/>
        </w:rPr>
        <w:t>reporting</w:t>
      </w:r>
      <w:r>
        <w:rPr>
          <w:spacing w:val="-9"/>
        </w:rPr>
        <w:t> </w:t>
      </w:r>
      <w:r>
        <w:rPr>
          <w:spacing w:val="-2"/>
        </w:rPr>
        <w:t>feedback</w:t>
      </w:r>
      <w:r>
        <w:rPr>
          <w:spacing w:val="-9"/>
        </w:rPr>
        <w:t> </w:t>
      </w:r>
      <w:r>
        <w:rPr>
          <w:spacing w:val="-2"/>
        </w:rPr>
        <w:t>data.</w:t>
      </w:r>
      <w:r>
        <w:rPr/>
        <w:t> </w:t>
      </w:r>
      <w:r>
        <w:rPr>
          <w:spacing w:val="-2"/>
        </w:rPr>
        <w:t>The</w:t>
      </w:r>
      <w:r>
        <w:rPr>
          <w:spacing w:val="-9"/>
        </w:rPr>
        <w:t> </w:t>
      </w:r>
      <w:r>
        <w:rPr>
          <w:spacing w:val="-2"/>
        </w:rPr>
        <w:t>Faculty</w:t>
      </w:r>
      <w:r>
        <w:rPr>
          <w:spacing w:val="-9"/>
        </w:rPr>
        <w:t> </w:t>
      </w:r>
      <w:r>
        <w:rPr>
          <w:spacing w:val="-2"/>
        </w:rPr>
        <w:t>Feedback</w:t>
      </w:r>
      <w:r>
        <w:rPr>
          <w:spacing w:val="-9"/>
        </w:rPr>
        <w:t> </w:t>
      </w:r>
      <w:r>
        <w:rPr>
          <w:spacing w:val="-2"/>
        </w:rPr>
        <w:t>System</w:t>
      </w:r>
      <w:r>
        <w:rPr>
          <w:spacing w:val="-9"/>
        </w:rPr>
        <w:t> </w:t>
      </w:r>
      <w:r>
        <w:rPr>
          <w:spacing w:val="-2"/>
        </w:rPr>
        <w:t>offers</w:t>
      </w:r>
      <w:r>
        <w:rPr>
          <w:spacing w:val="-9"/>
        </w:rPr>
        <w:t> </w:t>
      </w:r>
      <w:r>
        <w:rPr>
          <w:spacing w:val="-2"/>
        </w:rPr>
        <w:t>the</w:t>
      </w:r>
      <w:r>
        <w:rPr>
          <w:spacing w:val="-9"/>
        </w:rPr>
        <w:t> </w:t>
      </w:r>
      <w:r>
        <w:rPr>
          <w:spacing w:val="-2"/>
        </w:rPr>
        <w:t>potential</w:t>
      </w:r>
      <w:r>
        <w:rPr>
          <w:spacing w:val="-9"/>
        </w:rPr>
        <w:t> </w:t>
      </w:r>
      <w:r>
        <w:rPr>
          <w:spacing w:val="-2"/>
        </w:rPr>
        <w:t>to</w:t>
      </w:r>
      <w:r>
        <w:rPr>
          <w:spacing w:val="-9"/>
        </w:rPr>
        <w:t> </w:t>
      </w:r>
      <w:r>
        <w:rPr>
          <w:spacing w:val="-2"/>
        </w:rPr>
        <w:t>enhance</w:t>
      </w:r>
      <w:r>
        <w:rPr>
          <w:spacing w:val="-9"/>
        </w:rPr>
        <w:t> </w:t>
      </w:r>
      <w:r>
        <w:rPr>
          <w:spacing w:val="-2"/>
        </w:rPr>
        <w:t>the</w:t>
      </w:r>
      <w:r>
        <w:rPr>
          <w:spacing w:val="-9"/>
        </w:rPr>
        <w:t> </w:t>
      </w:r>
      <w:r>
        <w:rPr>
          <w:spacing w:val="-2"/>
        </w:rPr>
        <w:t>quality</w:t>
      </w:r>
      <w:r>
        <w:rPr>
          <w:spacing w:val="-9"/>
        </w:rPr>
        <w:t> </w:t>
      </w:r>
      <w:r>
        <w:rPr>
          <w:spacing w:val="-2"/>
        </w:rPr>
        <w:t>of </w:t>
      </w:r>
      <w:r>
        <w:rPr/>
        <w:t>teaching</w:t>
      </w:r>
      <w:r>
        <w:rPr>
          <w:spacing w:val="-8"/>
        </w:rPr>
        <w:t> </w:t>
      </w:r>
      <w:r>
        <w:rPr/>
        <w:t>by</w:t>
      </w:r>
      <w:r>
        <w:rPr>
          <w:spacing w:val="-8"/>
        </w:rPr>
        <w:t> </w:t>
      </w:r>
      <w:r>
        <w:rPr/>
        <w:t>providing</w:t>
      </w:r>
      <w:r>
        <w:rPr>
          <w:spacing w:val="-8"/>
        </w:rPr>
        <w:t> </w:t>
      </w:r>
      <w:r>
        <w:rPr/>
        <w:t>faculty</w:t>
      </w:r>
      <w:r>
        <w:rPr>
          <w:spacing w:val="-8"/>
        </w:rPr>
        <w:t> </w:t>
      </w:r>
      <w:r>
        <w:rPr/>
        <w:t>members</w:t>
      </w:r>
      <w:r>
        <w:rPr>
          <w:spacing w:val="-8"/>
        </w:rPr>
        <w:t> </w:t>
      </w:r>
      <w:r>
        <w:rPr/>
        <w:t>with</w:t>
      </w:r>
      <w:r>
        <w:rPr>
          <w:spacing w:val="-8"/>
        </w:rPr>
        <w:t> </w:t>
      </w:r>
      <w:r>
        <w:rPr/>
        <w:t>timely</w:t>
      </w:r>
      <w:r>
        <w:rPr>
          <w:spacing w:val="-8"/>
        </w:rPr>
        <w:t> </w:t>
      </w:r>
      <w:r>
        <w:rPr/>
        <w:t>and</w:t>
      </w:r>
      <w:r>
        <w:rPr>
          <w:spacing w:val="-9"/>
        </w:rPr>
        <w:t> </w:t>
      </w:r>
      <w:r>
        <w:rPr/>
        <w:t>accurate</w:t>
      </w:r>
      <w:r>
        <w:rPr>
          <w:spacing w:val="-8"/>
        </w:rPr>
        <w:t> </w:t>
      </w:r>
      <w:r>
        <w:rPr/>
        <w:t>feedback. As</w:t>
      </w:r>
      <w:r>
        <w:rPr>
          <w:spacing w:val="-8"/>
        </w:rPr>
        <w:t> </w:t>
      </w:r>
      <w:r>
        <w:rPr/>
        <w:t>a</w:t>
      </w:r>
      <w:r>
        <w:rPr>
          <w:spacing w:val="-9"/>
        </w:rPr>
        <w:t> </w:t>
      </w:r>
      <w:r>
        <w:rPr/>
        <w:t>result,</w:t>
      </w:r>
      <w:r>
        <w:rPr>
          <w:spacing w:val="-8"/>
        </w:rPr>
        <w:t> </w:t>
      </w:r>
      <w:r>
        <w:rPr/>
        <w:t>the</w:t>
      </w:r>
      <w:r>
        <w:rPr>
          <w:spacing w:val="-8"/>
        </w:rPr>
        <w:t> </w:t>
      </w:r>
      <w:r>
        <w:rPr/>
        <w:t>system contributes to the continuous improvement of the educational experience and fosters a culture of accountability</w:t>
      </w:r>
      <w:r>
        <w:rPr>
          <w:spacing w:val="-5"/>
        </w:rPr>
        <w:t> </w:t>
      </w:r>
      <w:r>
        <w:rPr/>
        <w:t>and</w:t>
      </w:r>
      <w:r>
        <w:rPr>
          <w:spacing w:val="-5"/>
        </w:rPr>
        <w:t> </w:t>
      </w:r>
      <w:r>
        <w:rPr/>
        <w:t>excellence</w:t>
      </w:r>
      <w:r>
        <w:rPr>
          <w:spacing w:val="-5"/>
        </w:rPr>
        <w:t> </w:t>
      </w:r>
      <w:r>
        <w:rPr/>
        <w:t>in</w:t>
      </w:r>
      <w:r>
        <w:rPr>
          <w:spacing w:val="-5"/>
        </w:rPr>
        <w:t> </w:t>
      </w:r>
      <w:r>
        <w:rPr/>
        <w:t>teaching. The</w:t>
      </w:r>
      <w:r>
        <w:rPr>
          <w:spacing w:val="-5"/>
        </w:rPr>
        <w:t> </w:t>
      </w:r>
      <w:r>
        <w:rPr/>
        <w:t>successful</w:t>
      </w:r>
      <w:r>
        <w:rPr>
          <w:spacing w:val="-5"/>
        </w:rPr>
        <w:t> </w:t>
      </w:r>
      <w:r>
        <w:rPr/>
        <w:t>deployment</w:t>
      </w:r>
      <w:r>
        <w:rPr>
          <w:spacing w:val="-5"/>
        </w:rPr>
        <w:t> </w:t>
      </w:r>
      <w:r>
        <w:rPr/>
        <w:t>of</w:t>
      </w:r>
      <w:r>
        <w:rPr>
          <w:spacing w:val="-5"/>
        </w:rPr>
        <w:t> </w:t>
      </w:r>
      <w:r>
        <w:rPr/>
        <w:t>the</w:t>
      </w:r>
      <w:r>
        <w:rPr>
          <w:spacing w:val="-5"/>
        </w:rPr>
        <w:t> </w:t>
      </w:r>
      <w:r>
        <w:rPr/>
        <w:t>system</w:t>
      </w:r>
      <w:r>
        <w:rPr>
          <w:spacing w:val="-5"/>
        </w:rPr>
        <w:t> </w:t>
      </w:r>
      <w:r>
        <w:rPr/>
        <w:t>demonstrates its</w:t>
      </w:r>
      <w:r>
        <w:rPr>
          <w:spacing w:val="-15"/>
        </w:rPr>
        <w:t> </w:t>
      </w:r>
      <w:r>
        <w:rPr/>
        <w:t>scalability,</w:t>
      </w:r>
      <w:r>
        <w:rPr>
          <w:spacing w:val="-15"/>
        </w:rPr>
        <w:t> </w:t>
      </w:r>
      <w:r>
        <w:rPr/>
        <w:t>security,</w:t>
      </w:r>
      <w:r>
        <w:rPr>
          <w:spacing w:val="-14"/>
        </w:rPr>
        <w:t> </w:t>
      </w:r>
      <w:r>
        <w:rPr/>
        <w:t>and</w:t>
      </w:r>
      <w:r>
        <w:rPr>
          <w:spacing w:val="-15"/>
        </w:rPr>
        <w:t> </w:t>
      </w:r>
      <w:r>
        <w:rPr/>
        <w:t>reliability,</w:t>
      </w:r>
      <w:r>
        <w:rPr>
          <w:spacing w:val="-14"/>
        </w:rPr>
        <w:t> </w:t>
      </w:r>
      <w:r>
        <w:rPr/>
        <w:t>making</w:t>
      </w:r>
      <w:r>
        <w:rPr>
          <w:spacing w:val="-15"/>
        </w:rPr>
        <w:t> </w:t>
      </w:r>
      <w:r>
        <w:rPr/>
        <w:t>it</w:t>
      </w:r>
      <w:r>
        <w:rPr>
          <w:spacing w:val="-15"/>
        </w:rPr>
        <w:t> </w:t>
      </w:r>
      <w:r>
        <w:rPr/>
        <w:t>a</w:t>
      </w:r>
      <w:r>
        <w:rPr>
          <w:spacing w:val="-15"/>
        </w:rPr>
        <w:t> </w:t>
      </w:r>
      <w:r>
        <w:rPr/>
        <w:t>valuable</w:t>
      </w:r>
      <w:r>
        <w:rPr>
          <w:spacing w:val="-15"/>
        </w:rPr>
        <w:t> </w:t>
      </w:r>
      <w:r>
        <w:rPr/>
        <w:t>tool</w:t>
      </w:r>
      <w:r>
        <w:rPr>
          <w:spacing w:val="-14"/>
        </w:rPr>
        <w:t> </w:t>
      </w:r>
      <w:r>
        <w:rPr/>
        <w:t>for</w:t>
      </w:r>
      <w:r>
        <w:rPr>
          <w:spacing w:val="-15"/>
        </w:rPr>
        <w:t> </w:t>
      </w:r>
      <w:r>
        <w:rPr/>
        <w:t>institutions</w:t>
      </w:r>
      <w:r>
        <w:rPr>
          <w:spacing w:val="-15"/>
        </w:rPr>
        <w:t> </w:t>
      </w:r>
      <w:r>
        <w:rPr/>
        <w:t>seeking</w:t>
      </w:r>
      <w:r>
        <w:rPr>
          <w:spacing w:val="-15"/>
        </w:rPr>
        <w:t> </w:t>
      </w:r>
      <w:r>
        <w:rPr/>
        <w:t>to</w:t>
      </w:r>
      <w:r>
        <w:rPr>
          <w:spacing w:val="-14"/>
        </w:rPr>
        <w:t> </w:t>
      </w:r>
      <w:r>
        <w:rPr/>
        <w:t>optimize faculty evaluation processes.</w:t>
      </w:r>
    </w:p>
    <w:p>
      <w:pPr>
        <w:spacing w:after="0" w:line="393" w:lineRule="auto"/>
        <w:jc w:val="both"/>
        <w:sectPr>
          <w:pgSz w:w="11910" w:h="16840"/>
          <w:pgMar w:header="385" w:footer="547" w:top="700" w:bottom="740" w:left="1260" w:right="80"/>
        </w:sectPr>
      </w:pPr>
    </w:p>
    <w:p>
      <w:pPr>
        <w:pStyle w:val="BodyText"/>
        <w:spacing w:before="363"/>
        <w:rPr>
          <w:sz w:val="41"/>
        </w:rPr>
      </w:pPr>
    </w:p>
    <w:p>
      <w:pPr>
        <w:spacing w:before="0"/>
        <w:ind w:left="157" w:right="0" w:firstLine="0"/>
        <w:jc w:val="left"/>
        <w:rPr>
          <w:b/>
          <w:sz w:val="41"/>
        </w:rPr>
      </w:pPr>
      <w:bookmarkStart w:name="Conclusion" w:id="151"/>
      <w:bookmarkEnd w:id="151"/>
      <w:r>
        <w:rPr/>
      </w:r>
      <w:bookmarkStart w:name="_bookmark82" w:id="152"/>
      <w:bookmarkEnd w:id="152"/>
      <w:r>
        <w:rPr/>
      </w:r>
      <w:r>
        <w:rPr>
          <w:b/>
          <w:sz w:val="41"/>
        </w:rPr>
        <w:t>Chapter </w:t>
      </w:r>
      <w:r>
        <w:rPr>
          <w:b/>
          <w:spacing w:val="-10"/>
          <w:sz w:val="41"/>
        </w:rPr>
        <w:t>8</w:t>
      </w:r>
    </w:p>
    <w:p>
      <w:pPr>
        <w:pStyle w:val="BodyText"/>
        <w:spacing w:before="348"/>
        <w:rPr>
          <w:b/>
          <w:sz w:val="41"/>
        </w:rPr>
      </w:pPr>
    </w:p>
    <w:p>
      <w:pPr>
        <w:spacing w:before="0"/>
        <w:ind w:left="157" w:right="0" w:firstLine="0"/>
        <w:jc w:val="left"/>
        <w:rPr>
          <w:b/>
          <w:sz w:val="49"/>
        </w:rPr>
      </w:pPr>
      <w:r>
        <w:rPr>
          <w:b/>
          <w:spacing w:val="-2"/>
          <w:sz w:val="49"/>
        </w:rPr>
        <w:t>Conclusion</w:t>
      </w:r>
    </w:p>
    <w:p>
      <w:pPr>
        <w:pStyle w:val="BodyText"/>
        <w:spacing w:before="355"/>
        <w:rPr>
          <w:b/>
          <w:sz w:val="49"/>
        </w:rPr>
      </w:pPr>
    </w:p>
    <w:p>
      <w:pPr>
        <w:pStyle w:val="BodyText"/>
        <w:spacing w:line="393" w:lineRule="auto"/>
        <w:ind w:left="157" w:right="1051"/>
        <w:jc w:val="both"/>
      </w:pPr>
      <w:r>
        <w:rPr/>
        <w:t>Encouraging</w:t>
      </w:r>
      <w:r>
        <w:rPr>
          <w:spacing w:val="-15"/>
        </w:rPr>
        <w:t> </w:t>
      </w:r>
      <w:r>
        <w:rPr/>
        <w:t>Participation:</w:t>
      </w:r>
      <w:r>
        <w:rPr>
          <w:spacing w:val="-15"/>
        </w:rPr>
        <w:t> </w:t>
      </w:r>
      <w:r>
        <w:rPr/>
        <w:t>Motivating</w:t>
      </w:r>
      <w:r>
        <w:rPr>
          <w:spacing w:val="-15"/>
        </w:rPr>
        <w:t> </w:t>
      </w:r>
      <w:r>
        <w:rPr/>
        <w:t>students</w:t>
      </w:r>
      <w:r>
        <w:rPr>
          <w:spacing w:val="-15"/>
        </w:rPr>
        <w:t> </w:t>
      </w:r>
      <w:r>
        <w:rPr/>
        <w:t>to</w:t>
      </w:r>
      <w:r>
        <w:rPr>
          <w:spacing w:val="-15"/>
        </w:rPr>
        <w:t> </w:t>
      </w:r>
      <w:r>
        <w:rPr/>
        <w:t>actively</w:t>
      </w:r>
      <w:r>
        <w:rPr>
          <w:spacing w:val="-15"/>
        </w:rPr>
        <w:t> </w:t>
      </w:r>
      <w:r>
        <w:rPr/>
        <w:t>participate</w:t>
      </w:r>
      <w:r>
        <w:rPr>
          <w:spacing w:val="-15"/>
        </w:rPr>
        <w:t> </w:t>
      </w:r>
      <w:r>
        <w:rPr/>
        <w:t>and</w:t>
      </w:r>
      <w:r>
        <w:rPr>
          <w:spacing w:val="-15"/>
        </w:rPr>
        <w:t> </w:t>
      </w:r>
      <w:r>
        <w:rPr/>
        <w:t>provide</w:t>
      </w:r>
      <w:r>
        <w:rPr>
          <w:spacing w:val="-15"/>
        </w:rPr>
        <w:t> </w:t>
      </w:r>
      <w:r>
        <w:rPr/>
        <w:t>feedback</w:t>
      </w:r>
      <w:r>
        <w:rPr>
          <w:spacing w:val="-15"/>
        </w:rPr>
        <w:t> </w:t>
      </w:r>
      <w:r>
        <w:rPr/>
        <w:t>can</w:t>
      </w:r>
      <w:r>
        <w:rPr>
          <w:spacing w:val="-15"/>
        </w:rPr>
        <w:t> </w:t>
      </w:r>
      <w:r>
        <w:rPr/>
        <w:t>be difficult. Anonymity</w:t>
      </w:r>
      <w:r>
        <w:rPr>
          <w:spacing w:val="-5"/>
        </w:rPr>
        <w:t> </w:t>
      </w:r>
      <w:r>
        <w:rPr/>
        <w:t>Concerns: Students</w:t>
      </w:r>
      <w:r>
        <w:rPr>
          <w:spacing w:val="-5"/>
        </w:rPr>
        <w:t> </w:t>
      </w:r>
      <w:r>
        <w:rPr/>
        <w:t>might</w:t>
      </w:r>
      <w:r>
        <w:rPr>
          <w:spacing w:val="-6"/>
        </w:rPr>
        <w:t> </w:t>
      </w:r>
      <w:r>
        <w:rPr/>
        <w:t>hesitate</w:t>
      </w:r>
      <w:r>
        <w:rPr>
          <w:spacing w:val="-5"/>
        </w:rPr>
        <w:t> </w:t>
      </w:r>
      <w:r>
        <w:rPr/>
        <w:t>to</w:t>
      </w:r>
      <w:r>
        <w:rPr>
          <w:spacing w:val="-5"/>
        </w:rPr>
        <w:t> </w:t>
      </w:r>
      <w:r>
        <w:rPr/>
        <w:t>give</w:t>
      </w:r>
      <w:r>
        <w:rPr>
          <w:spacing w:val="-5"/>
        </w:rPr>
        <w:t> </w:t>
      </w:r>
      <w:r>
        <w:rPr/>
        <w:t>honest</w:t>
      </w:r>
      <w:r>
        <w:rPr>
          <w:spacing w:val="-5"/>
        </w:rPr>
        <w:t> </w:t>
      </w:r>
      <w:r>
        <w:rPr/>
        <w:t>feedback</w:t>
      </w:r>
      <w:r>
        <w:rPr>
          <w:spacing w:val="-5"/>
        </w:rPr>
        <w:t> </w:t>
      </w:r>
      <w:r>
        <w:rPr/>
        <w:t>if</w:t>
      </w:r>
      <w:r>
        <w:rPr>
          <w:spacing w:val="-5"/>
        </w:rPr>
        <w:t> </w:t>
      </w:r>
      <w:r>
        <w:rPr/>
        <w:t>they</w:t>
      </w:r>
      <w:r>
        <w:rPr>
          <w:spacing w:val="-5"/>
        </w:rPr>
        <w:t> </w:t>
      </w:r>
      <w:r>
        <w:rPr/>
        <w:t>fear</w:t>
      </w:r>
      <w:r>
        <w:rPr>
          <w:spacing w:val="-5"/>
        </w:rPr>
        <w:t> </w:t>
      </w:r>
      <w:r>
        <w:rPr/>
        <w:t>being </w:t>
      </w:r>
      <w:bookmarkStart w:name="Response Bias" w:id="153"/>
      <w:bookmarkEnd w:id="153"/>
      <w:r>
        <w:rPr/>
      </w:r>
      <w:bookmarkStart w:name="_bookmark83" w:id="154"/>
      <w:bookmarkEnd w:id="154"/>
      <w:r>
        <w:rPr>
          <w:spacing w:val="-2"/>
        </w:rPr>
        <w:t>identified.</w:t>
      </w:r>
    </w:p>
    <w:p>
      <w:pPr>
        <w:pStyle w:val="ListParagraph"/>
        <w:numPr>
          <w:ilvl w:val="2"/>
          <w:numId w:val="18"/>
        </w:numPr>
        <w:tabs>
          <w:tab w:pos="874" w:val="left" w:leader="none"/>
        </w:tabs>
        <w:spacing w:line="240" w:lineRule="auto" w:before="90" w:after="0"/>
        <w:ind w:left="874" w:right="0" w:hanging="717"/>
        <w:jc w:val="both"/>
        <w:rPr>
          <w:b/>
          <w:sz w:val="24"/>
        </w:rPr>
      </w:pPr>
      <w:r>
        <w:rPr>
          <w:b/>
          <w:sz w:val="24"/>
        </w:rPr>
        <w:t>Response</w:t>
      </w:r>
      <w:r>
        <w:rPr>
          <w:b/>
          <w:spacing w:val="-11"/>
          <w:sz w:val="24"/>
        </w:rPr>
        <w:t> </w:t>
      </w:r>
      <w:r>
        <w:rPr>
          <w:b/>
          <w:spacing w:val="-4"/>
          <w:sz w:val="24"/>
        </w:rPr>
        <w:t>Bias</w:t>
      </w:r>
    </w:p>
    <w:p>
      <w:pPr>
        <w:pStyle w:val="BodyText"/>
        <w:spacing w:line="393" w:lineRule="auto" w:before="269"/>
        <w:ind w:left="148" w:right="1010" w:firstLine="8"/>
        <w:jc w:val="both"/>
      </w:pPr>
      <w:r>
        <w:rPr/>
        <w:t>Positive or negative experiences might be overrepresented, skewing the overall feedback picture. Actionable</w:t>
      </w:r>
      <w:r>
        <w:rPr>
          <w:spacing w:val="-14"/>
        </w:rPr>
        <w:t> </w:t>
      </w:r>
      <w:r>
        <w:rPr/>
        <w:t>Insights:</w:t>
      </w:r>
      <w:r>
        <w:rPr>
          <w:spacing w:val="-3"/>
        </w:rPr>
        <w:t> </w:t>
      </w:r>
      <w:r>
        <w:rPr/>
        <w:t>Extracting</w:t>
      </w:r>
      <w:r>
        <w:rPr>
          <w:spacing w:val="-14"/>
        </w:rPr>
        <w:t> </w:t>
      </w:r>
      <w:r>
        <w:rPr/>
        <w:t>actionable</w:t>
      </w:r>
      <w:r>
        <w:rPr>
          <w:spacing w:val="-14"/>
        </w:rPr>
        <w:t> </w:t>
      </w:r>
      <w:r>
        <w:rPr/>
        <w:t>insights</w:t>
      </w:r>
      <w:r>
        <w:rPr>
          <w:spacing w:val="-14"/>
        </w:rPr>
        <w:t> </w:t>
      </w:r>
      <w:r>
        <w:rPr/>
        <w:t>from</w:t>
      </w:r>
      <w:r>
        <w:rPr>
          <w:spacing w:val="-14"/>
        </w:rPr>
        <w:t> </w:t>
      </w:r>
      <w:r>
        <w:rPr/>
        <w:t>the</w:t>
      </w:r>
      <w:r>
        <w:rPr>
          <w:spacing w:val="-14"/>
        </w:rPr>
        <w:t> </w:t>
      </w:r>
      <w:r>
        <w:rPr/>
        <w:t>collected</w:t>
      </w:r>
      <w:r>
        <w:rPr>
          <w:spacing w:val="-14"/>
        </w:rPr>
        <w:t> </w:t>
      </w:r>
      <w:r>
        <w:rPr/>
        <w:t>data</w:t>
      </w:r>
      <w:r>
        <w:rPr>
          <w:spacing w:val="-14"/>
        </w:rPr>
        <w:t> </w:t>
      </w:r>
      <w:r>
        <w:rPr/>
        <w:t>requires</w:t>
      </w:r>
      <w:r>
        <w:rPr>
          <w:spacing w:val="-14"/>
        </w:rPr>
        <w:t> </w:t>
      </w:r>
      <w:r>
        <w:rPr/>
        <w:t>careful</w:t>
      </w:r>
      <w:r>
        <w:rPr>
          <w:spacing w:val="-14"/>
        </w:rPr>
        <w:t> </w:t>
      </w:r>
      <w:r>
        <w:rPr/>
        <w:t>analysis </w:t>
      </w:r>
      <w:bookmarkStart w:name="Faculty Resistance" w:id="155"/>
      <w:bookmarkEnd w:id="155"/>
      <w:r>
        <w:rPr>
          <w:w w:val="98"/>
        </w:rPr>
      </w:r>
      <w:bookmarkStart w:name="_bookmark84" w:id="156"/>
      <w:bookmarkEnd w:id="156"/>
      <w:r>
        <w:rPr/>
        <w:t>and</w:t>
      </w:r>
      <w:r>
        <w:rPr/>
        <w:t> interpretation.</w:t>
      </w:r>
    </w:p>
    <w:p>
      <w:pPr>
        <w:pStyle w:val="ListParagraph"/>
        <w:numPr>
          <w:ilvl w:val="2"/>
          <w:numId w:val="18"/>
        </w:numPr>
        <w:tabs>
          <w:tab w:pos="874" w:val="left" w:leader="none"/>
        </w:tabs>
        <w:spacing w:line="240" w:lineRule="auto" w:before="91" w:after="0"/>
        <w:ind w:left="874" w:right="0" w:hanging="717"/>
        <w:jc w:val="both"/>
        <w:rPr>
          <w:b/>
          <w:sz w:val="24"/>
        </w:rPr>
      </w:pPr>
      <w:r>
        <w:rPr>
          <w:b/>
          <w:sz w:val="24"/>
        </w:rPr>
        <w:t>Faculty</w:t>
      </w:r>
      <w:r>
        <w:rPr>
          <w:b/>
          <w:spacing w:val="-15"/>
          <w:sz w:val="24"/>
        </w:rPr>
        <w:t> </w:t>
      </w:r>
      <w:r>
        <w:rPr>
          <w:b/>
          <w:spacing w:val="-2"/>
          <w:sz w:val="24"/>
        </w:rPr>
        <w:t>Resistance</w:t>
      </w:r>
    </w:p>
    <w:p>
      <w:pPr>
        <w:pStyle w:val="BodyText"/>
        <w:spacing w:line="393" w:lineRule="auto" w:before="269"/>
        <w:ind w:left="151" w:right="1047" w:firstLine="5"/>
        <w:jc w:val="both"/>
      </w:pPr>
      <w:r>
        <w:rPr/>
        <w:t>Some faculty might be resistant to receiving feedback or perceive it as criticism.</w:t>
      </w:r>
      <w:r>
        <w:rPr>
          <w:spacing w:val="40"/>
        </w:rPr>
        <w:t> </w:t>
      </w:r>
      <w:r>
        <w:rPr/>
        <w:t>Despite these challenges, a well-designed and implemented faculty feedback system can be a powerful tool for improving</w:t>
      </w:r>
      <w:r>
        <w:rPr>
          <w:spacing w:val="80"/>
        </w:rPr>
        <w:t> </w:t>
      </w:r>
      <w:r>
        <w:rPr/>
        <w:t>teaching</w:t>
      </w:r>
      <w:r>
        <w:rPr>
          <w:spacing w:val="80"/>
        </w:rPr>
        <w:t> </w:t>
      </w:r>
      <w:r>
        <w:rPr/>
        <w:t>quality</w:t>
      </w:r>
      <w:r>
        <w:rPr>
          <w:spacing w:val="80"/>
        </w:rPr>
        <w:t> </w:t>
      </w:r>
      <w:r>
        <w:rPr/>
        <w:t>and</w:t>
      </w:r>
      <w:r>
        <w:rPr>
          <w:spacing w:val="80"/>
        </w:rPr>
        <w:t> </w:t>
      </w:r>
      <w:r>
        <w:rPr/>
        <w:t>fostering</w:t>
      </w:r>
      <w:r>
        <w:rPr>
          <w:spacing w:val="80"/>
        </w:rPr>
        <w:t> </w:t>
      </w:r>
      <w:r>
        <w:rPr/>
        <w:t>a</w:t>
      </w:r>
      <w:r>
        <w:rPr>
          <w:spacing w:val="80"/>
        </w:rPr>
        <w:t> </w:t>
      </w:r>
      <w:r>
        <w:rPr/>
        <w:t>culture</w:t>
      </w:r>
      <w:r>
        <w:rPr>
          <w:spacing w:val="80"/>
        </w:rPr>
        <w:t> </w:t>
      </w:r>
      <w:r>
        <w:rPr/>
        <w:t>of</w:t>
      </w:r>
      <w:r>
        <w:rPr>
          <w:spacing w:val="80"/>
        </w:rPr>
        <w:t> </w:t>
      </w:r>
      <w:r>
        <w:rPr/>
        <w:t>continuous</w:t>
      </w:r>
      <w:r>
        <w:rPr>
          <w:spacing w:val="80"/>
        </w:rPr>
        <w:t> </w:t>
      </w:r>
      <w:r>
        <w:rPr/>
        <w:t>improvement</w:t>
      </w:r>
      <w:r>
        <w:rPr>
          <w:spacing w:val="80"/>
        </w:rPr>
        <w:t> </w:t>
      </w:r>
      <w:r>
        <w:rPr/>
        <w:t>within your institution.</w:t>
      </w:r>
    </w:p>
    <w:p>
      <w:pPr>
        <w:pStyle w:val="BodyText"/>
        <w:spacing w:line="393" w:lineRule="auto"/>
        <w:ind w:left="157" w:right="1047"/>
        <w:jc w:val="both"/>
      </w:pPr>
      <w:r>
        <w:rPr/>
        <w:t>a well-designed and implemented faculty feedback system offers a multitude of benefits for educational institutions.</w:t>
      </w:r>
      <w:r>
        <w:rPr>
          <w:spacing w:val="40"/>
        </w:rPr>
        <w:t> </w:t>
      </w:r>
      <w:r>
        <w:rPr/>
        <w:t>It fosters a culture of continuous improvement by providing valuable insights into teaching effectiveness and student experiences.</w:t>
      </w:r>
    </w:p>
    <w:p>
      <w:pPr>
        <w:pStyle w:val="BodyText"/>
        <w:spacing w:line="393" w:lineRule="auto"/>
        <w:ind w:left="157" w:right="1047" w:hanging="8"/>
        <w:jc w:val="both"/>
      </w:pPr>
      <w:r>
        <w:rPr/>
        <w:t>This</w:t>
      </w:r>
      <w:r>
        <w:rPr>
          <w:spacing w:val="-14"/>
        </w:rPr>
        <w:t> </w:t>
      </w:r>
      <w:r>
        <w:rPr/>
        <w:t>requires</w:t>
      </w:r>
      <w:r>
        <w:rPr>
          <w:spacing w:val="-15"/>
        </w:rPr>
        <w:t> </w:t>
      </w:r>
      <w:r>
        <w:rPr/>
        <w:t>a</w:t>
      </w:r>
      <w:r>
        <w:rPr>
          <w:spacing w:val="-14"/>
        </w:rPr>
        <w:t> </w:t>
      </w:r>
      <w:r>
        <w:rPr/>
        <w:t>comprehensive</w:t>
      </w:r>
      <w:r>
        <w:rPr>
          <w:spacing w:val="-15"/>
        </w:rPr>
        <w:t> </w:t>
      </w:r>
      <w:r>
        <w:rPr/>
        <w:t>development</w:t>
      </w:r>
      <w:r>
        <w:rPr>
          <w:spacing w:val="-14"/>
        </w:rPr>
        <w:t> </w:t>
      </w:r>
      <w:r>
        <w:rPr/>
        <w:t>process,</w:t>
      </w:r>
      <w:r>
        <w:rPr>
          <w:spacing w:val="-14"/>
        </w:rPr>
        <w:t> </w:t>
      </w:r>
      <w:r>
        <w:rPr/>
        <w:t>starting</w:t>
      </w:r>
      <w:r>
        <w:rPr>
          <w:spacing w:val="-15"/>
        </w:rPr>
        <w:t> </w:t>
      </w:r>
      <w:r>
        <w:rPr/>
        <w:t>with</w:t>
      </w:r>
      <w:r>
        <w:rPr>
          <w:spacing w:val="-14"/>
        </w:rPr>
        <w:t> </w:t>
      </w:r>
      <w:r>
        <w:rPr/>
        <w:t>a</w:t>
      </w:r>
      <w:r>
        <w:rPr>
          <w:spacing w:val="-14"/>
        </w:rPr>
        <w:t> </w:t>
      </w:r>
      <w:r>
        <w:rPr/>
        <w:t>thorough</w:t>
      </w:r>
      <w:r>
        <w:rPr>
          <w:spacing w:val="-15"/>
        </w:rPr>
        <w:t> </w:t>
      </w:r>
      <w:r>
        <w:rPr/>
        <w:t>requirement</w:t>
      </w:r>
      <w:r>
        <w:rPr>
          <w:spacing w:val="-14"/>
        </w:rPr>
        <w:t> </w:t>
      </w:r>
      <w:r>
        <w:rPr/>
        <w:t>analysis that considers the needs of all stakeholders.</w:t>
      </w:r>
      <w:r>
        <w:rPr>
          <w:spacing w:val="40"/>
        </w:rPr>
        <w:t> </w:t>
      </w:r>
      <w:r>
        <w:rPr/>
        <w:t>An iterative development approach allows for user feedback</w:t>
      </w:r>
      <w:r>
        <w:rPr>
          <w:spacing w:val="-5"/>
        </w:rPr>
        <w:t> </w:t>
      </w:r>
      <w:r>
        <w:rPr/>
        <w:t>to</w:t>
      </w:r>
      <w:r>
        <w:rPr>
          <w:spacing w:val="-4"/>
        </w:rPr>
        <w:t> </w:t>
      </w:r>
      <w:r>
        <w:rPr/>
        <w:t>be</w:t>
      </w:r>
      <w:r>
        <w:rPr>
          <w:spacing w:val="-4"/>
        </w:rPr>
        <w:t> </w:t>
      </w:r>
      <w:r>
        <w:rPr/>
        <w:t>incorporated</w:t>
      </w:r>
      <w:r>
        <w:rPr>
          <w:spacing w:val="-4"/>
        </w:rPr>
        <w:t> </w:t>
      </w:r>
      <w:r>
        <w:rPr/>
        <w:t>throughout</w:t>
      </w:r>
      <w:r>
        <w:rPr>
          <w:spacing w:val="-5"/>
        </w:rPr>
        <w:t> </w:t>
      </w:r>
      <w:r>
        <w:rPr/>
        <w:t>the</w:t>
      </w:r>
      <w:r>
        <w:rPr>
          <w:spacing w:val="-4"/>
        </w:rPr>
        <w:t> </w:t>
      </w:r>
      <w:r>
        <w:rPr/>
        <w:t>process,</w:t>
      </w:r>
      <w:r>
        <w:rPr>
          <w:spacing w:val="-4"/>
        </w:rPr>
        <w:t> </w:t>
      </w:r>
      <w:r>
        <w:rPr/>
        <w:t>ensuring</w:t>
      </w:r>
      <w:r>
        <w:rPr>
          <w:spacing w:val="-5"/>
        </w:rPr>
        <w:t> </w:t>
      </w:r>
      <w:r>
        <w:rPr/>
        <w:t>the</w:t>
      </w:r>
      <w:r>
        <w:rPr>
          <w:spacing w:val="-4"/>
        </w:rPr>
        <w:t> </w:t>
      </w:r>
      <w:r>
        <w:rPr/>
        <w:t>final</w:t>
      </w:r>
      <w:r>
        <w:rPr>
          <w:spacing w:val="-5"/>
        </w:rPr>
        <w:t> </w:t>
      </w:r>
      <w:r>
        <w:rPr/>
        <w:t>system</w:t>
      </w:r>
      <w:r>
        <w:rPr>
          <w:spacing w:val="-4"/>
        </w:rPr>
        <w:t> </w:t>
      </w:r>
      <w:r>
        <w:rPr/>
        <w:t>is</w:t>
      </w:r>
      <w:r>
        <w:rPr>
          <w:spacing w:val="-5"/>
        </w:rPr>
        <w:t> </w:t>
      </w:r>
      <w:r>
        <w:rPr/>
        <w:t>user-friendly</w:t>
      </w:r>
      <w:r>
        <w:rPr>
          <w:spacing w:val="-4"/>
        </w:rPr>
        <w:t> </w:t>
      </w:r>
      <w:r>
        <w:rPr/>
        <w:t>and meets everyone’s needs.</w:t>
      </w:r>
    </w:p>
    <w:p>
      <w:pPr>
        <w:pStyle w:val="BodyText"/>
        <w:spacing w:line="393" w:lineRule="auto"/>
        <w:ind w:left="157" w:right="1043"/>
        <w:jc w:val="both"/>
      </w:pPr>
      <w:r>
        <w:rPr/>
        <w:t>Rigorous testing across various aspects like usability, functionality, performance, and security is paramount</w:t>
      </w:r>
      <w:r>
        <w:rPr>
          <w:spacing w:val="-12"/>
        </w:rPr>
        <w:t> </w:t>
      </w:r>
      <w:r>
        <w:rPr/>
        <w:t>to</w:t>
      </w:r>
      <w:r>
        <w:rPr>
          <w:spacing w:val="-12"/>
        </w:rPr>
        <w:t> </w:t>
      </w:r>
      <w:r>
        <w:rPr/>
        <w:t>guarantee</w:t>
      </w:r>
      <w:r>
        <w:rPr>
          <w:spacing w:val="-12"/>
        </w:rPr>
        <w:t> </w:t>
      </w:r>
      <w:r>
        <w:rPr/>
        <w:t>a</w:t>
      </w:r>
      <w:r>
        <w:rPr>
          <w:spacing w:val="-12"/>
        </w:rPr>
        <w:t> </w:t>
      </w:r>
      <w:r>
        <w:rPr/>
        <w:t>robust</w:t>
      </w:r>
      <w:r>
        <w:rPr>
          <w:spacing w:val="-12"/>
        </w:rPr>
        <w:t> </w:t>
      </w:r>
      <w:r>
        <w:rPr/>
        <w:t>and</w:t>
      </w:r>
      <w:r>
        <w:rPr>
          <w:spacing w:val="-12"/>
        </w:rPr>
        <w:t> </w:t>
      </w:r>
      <w:r>
        <w:rPr/>
        <w:t>reliable</w:t>
      </w:r>
      <w:r>
        <w:rPr>
          <w:spacing w:val="-12"/>
        </w:rPr>
        <w:t> </w:t>
      </w:r>
      <w:r>
        <w:rPr/>
        <w:t>system. Once</w:t>
      </w:r>
      <w:r>
        <w:rPr>
          <w:spacing w:val="-12"/>
        </w:rPr>
        <w:t> </w:t>
      </w:r>
      <w:r>
        <w:rPr/>
        <w:t>deployed,</w:t>
      </w:r>
      <w:r>
        <w:rPr>
          <w:spacing w:val="-12"/>
        </w:rPr>
        <w:t> </w:t>
      </w:r>
      <w:r>
        <w:rPr/>
        <w:t>ongoing</w:t>
      </w:r>
      <w:r>
        <w:rPr>
          <w:spacing w:val="-12"/>
        </w:rPr>
        <w:t> </w:t>
      </w:r>
      <w:r>
        <w:rPr/>
        <w:t>monitoring</w:t>
      </w:r>
      <w:r>
        <w:rPr>
          <w:spacing w:val="-12"/>
        </w:rPr>
        <w:t> </w:t>
      </w:r>
      <w:r>
        <w:rPr/>
        <w:t>and</w:t>
      </w:r>
      <w:r>
        <w:rPr>
          <w:spacing w:val="-12"/>
        </w:rPr>
        <w:t> </w:t>
      </w:r>
      <w:r>
        <w:rPr/>
        <w:t>user feedback</w:t>
      </w:r>
      <w:r>
        <w:rPr>
          <w:spacing w:val="32"/>
        </w:rPr>
        <w:t> </w:t>
      </w:r>
      <w:r>
        <w:rPr/>
        <w:t>analysis</w:t>
      </w:r>
      <w:r>
        <w:rPr>
          <w:spacing w:val="32"/>
        </w:rPr>
        <w:t> </w:t>
      </w:r>
      <w:r>
        <w:rPr/>
        <w:t>help</w:t>
      </w:r>
      <w:r>
        <w:rPr>
          <w:spacing w:val="32"/>
        </w:rPr>
        <w:t> </w:t>
      </w:r>
      <w:r>
        <w:rPr/>
        <w:t>identify</w:t>
      </w:r>
      <w:r>
        <w:rPr>
          <w:spacing w:val="32"/>
        </w:rPr>
        <w:t> </w:t>
      </w:r>
      <w:r>
        <w:rPr/>
        <w:t>areas</w:t>
      </w:r>
      <w:r>
        <w:rPr>
          <w:spacing w:val="32"/>
        </w:rPr>
        <w:t> </w:t>
      </w:r>
      <w:r>
        <w:rPr/>
        <w:t>for</w:t>
      </w:r>
      <w:r>
        <w:rPr>
          <w:spacing w:val="32"/>
        </w:rPr>
        <w:t> </w:t>
      </w:r>
      <w:r>
        <w:rPr/>
        <w:t>improvement,</w:t>
      </w:r>
      <w:r>
        <w:rPr>
          <w:spacing w:val="39"/>
        </w:rPr>
        <w:t> </w:t>
      </w:r>
      <w:r>
        <w:rPr/>
        <w:t>leading</w:t>
      </w:r>
      <w:r>
        <w:rPr>
          <w:spacing w:val="33"/>
        </w:rPr>
        <w:t> </w:t>
      </w:r>
      <w:r>
        <w:rPr/>
        <w:t>to</w:t>
      </w:r>
      <w:r>
        <w:rPr>
          <w:spacing w:val="32"/>
        </w:rPr>
        <w:t> </w:t>
      </w:r>
      <w:r>
        <w:rPr/>
        <w:t>a</w:t>
      </w:r>
      <w:r>
        <w:rPr>
          <w:spacing w:val="32"/>
        </w:rPr>
        <w:t> </w:t>
      </w:r>
      <w:r>
        <w:rPr/>
        <w:t>system</w:t>
      </w:r>
      <w:r>
        <w:rPr>
          <w:spacing w:val="32"/>
        </w:rPr>
        <w:t> </w:t>
      </w:r>
      <w:r>
        <w:rPr/>
        <w:t>that</w:t>
      </w:r>
      <w:r>
        <w:rPr>
          <w:spacing w:val="32"/>
        </w:rPr>
        <w:t> </w:t>
      </w:r>
      <w:r>
        <w:rPr>
          <w:spacing w:val="-2"/>
        </w:rPr>
        <w:t>continuously</w:t>
      </w:r>
    </w:p>
    <w:p>
      <w:pPr>
        <w:spacing w:after="0" w:line="393" w:lineRule="auto"/>
        <w:jc w:val="both"/>
        <w:sectPr>
          <w:headerReference w:type="default" r:id="rId60"/>
          <w:footerReference w:type="default" r:id="rId61"/>
          <w:pgSz w:w="11910" w:h="16840"/>
          <w:pgMar w:header="0" w:footer="538" w:top="1920" w:bottom="720" w:left="1260" w:right="80"/>
        </w:sectPr>
      </w:pPr>
    </w:p>
    <w:p>
      <w:pPr>
        <w:spacing w:before="83"/>
        <w:ind w:left="6855" w:right="0" w:firstLine="0"/>
        <w:jc w:val="left"/>
        <w:rPr>
          <w:i/>
          <w:sz w:val="22"/>
        </w:rPr>
      </w:pPr>
      <w:r>
        <w:rPr/>
        <mc:AlternateContent>
          <mc:Choice Requires="wps">
            <w:drawing>
              <wp:anchor distT="0" distB="0" distL="0" distR="0" allowOverlap="1" layoutInCell="1" locked="0" behindDoc="1" simplePos="0" relativeHeight="487592960">
                <wp:simplePos x="0" y="0"/>
                <wp:positionH relativeFrom="page">
                  <wp:posOffset>899998</wp:posOffset>
                </wp:positionH>
                <wp:positionV relativeFrom="paragraph">
                  <wp:posOffset>234822</wp:posOffset>
                </wp:positionV>
                <wp:extent cx="5940425" cy="2540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18.490pt;width:467.717pt;height:1.993pt;mso-position-horizontal-relative:page;mso-position-vertical-relative:paragraph;z-index:-15723520;mso-wrap-distance-left:0;mso-wrap-distance-right:0" id="docshape35" filled="true" fillcolor="#000000" stroked="false">
                <v:fill type="solid"/>
                <w10:wrap type="topAndBottom"/>
              </v:rect>
            </w:pict>
          </mc:Fallback>
        </mc:AlternateContent>
      </w:r>
      <w:r>
        <w:rPr>
          <w:i/>
          <w:sz w:val="22"/>
        </w:rPr>
        <w:t>CHAPTER</w:t>
      </w:r>
      <w:r>
        <w:rPr>
          <w:i/>
          <w:spacing w:val="-5"/>
          <w:sz w:val="22"/>
        </w:rPr>
        <w:t> </w:t>
      </w:r>
      <w:r>
        <w:rPr>
          <w:i/>
          <w:sz w:val="22"/>
        </w:rPr>
        <w:t>8.</w:t>
      </w:r>
      <w:r>
        <w:rPr>
          <w:i/>
          <w:spacing w:val="59"/>
          <w:sz w:val="22"/>
        </w:rPr>
        <w:t> </w:t>
      </w:r>
      <w:r>
        <w:rPr>
          <w:i/>
          <w:spacing w:val="-2"/>
          <w:sz w:val="22"/>
        </w:rPr>
        <w:t>CONCLUSION</w:t>
      </w:r>
    </w:p>
    <w:p>
      <w:pPr>
        <w:pStyle w:val="BodyText"/>
        <w:spacing w:before="145"/>
        <w:rPr>
          <w:i/>
        </w:rPr>
      </w:pPr>
    </w:p>
    <w:p>
      <w:pPr>
        <w:pStyle w:val="BodyText"/>
        <w:ind w:left="157"/>
        <w:jc w:val="both"/>
      </w:pPr>
      <w:r>
        <w:rPr/>
        <w:t>evolves</w:t>
      </w:r>
      <w:r>
        <w:rPr>
          <w:spacing w:val="-8"/>
        </w:rPr>
        <w:t> </w:t>
      </w:r>
      <w:r>
        <w:rPr/>
        <w:t>to</w:t>
      </w:r>
      <w:r>
        <w:rPr>
          <w:spacing w:val="-7"/>
        </w:rPr>
        <w:t> </w:t>
      </w:r>
      <w:r>
        <w:rPr/>
        <w:t>meet</w:t>
      </w:r>
      <w:r>
        <w:rPr>
          <w:spacing w:val="-7"/>
        </w:rPr>
        <w:t> </w:t>
      </w:r>
      <w:r>
        <w:rPr/>
        <w:t>the</w:t>
      </w:r>
      <w:r>
        <w:rPr>
          <w:spacing w:val="-7"/>
        </w:rPr>
        <w:t> </w:t>
      </w:r>
      <w:r>
        <w:rPr/>
        <w:t>needs</w:t>
      </w:r>
      <w:r>
        <w:rPr>
          <w:spacing w:val="-7"/>
        </w:rPr>
        <w:t> </w:t>
      </w:r>
      <w:r>
        <w:rPr/>
        <w:t>of</w:t>
      </w:r>
      <w:r>
        <w:rPr>
          <w:spacing w:val="-7"/>
        </w:rPr>
        <w:t> </w:t>
      </w:r>
      <w:r>
        <w:rPr/>
        <w:t>the</w:t>
      </w:r>
      <w:r>
        <w:rPr>
          <w:spacing w:val="-7"/>
        </w:rPr>
        <w:t> </w:t>
      </w:r>
      <w:r>
        <w:rPr>
          <w:spacing w:val="-2"/>
        </w:rPr>
        <w:t>institution.</w:t>
      </w:r>
    </w:p>
    <w:p>
      <w:pPr>
        <w:pStyle w:val="BodyText"/>
        <w:spacing w:line="393" w:lineRule="auto" w:before="176"/>
        <w:ind w:left="157" w:right="1051"/>
        <w:jc w:val="both"/>
      </w:pPr>
      <w:r>
        <w:rPr/>
        <w:t>Security measures like user authentication, authorization, data encryption, and regular updates safeguard sensitive information and foster trust within the educational community.</w:t>
      </w:r>
    </w:p>
    <w:p>
      <w:pPr>
        <w:pStyle w:val="BodyText"/>
        <w:spacing w:line="393" w:lineRule="auto"/>
        <w:ind w:left="157" w:right="1010" w:hanging="12"/>
        <w:jc w:val="both"/>
      </w:pPr>
      <w:r>
        <w:rPr/>
        <w:t>While challenges exist, such as encouraging participation, addressing anonymity concerns, and extracting</w:t>
      </w:r>
      <w:r>
        <w:rPr>
          <w:spacing w:val="-14"/>
        </w:rPr>
        <w:t> </w:t>
      </w:r>
      <w:r>
        <w:rPr/>
        <w:t>actionable</w:t>
      </w:r>
      <w:r>
        <w:rPr>
          <w:spacing w:val="-14"/>
        </w:rPr>
        <w:t> </w:t>
      </w:r>
      <w:r>
        <w:rPr/>
        <w:t>insights,</w:t>
      </w:r>
      <w:r>
        <w:rPr>
          <w:spacing w:val="-14"/>
        </w:rPr>
        <w:t> </w:t>
      </w:r>
      <w:r>
        <w:rPr/>
        <w:t>a</w:t>
      </w:r>
      <w:r>
        <w:rPr>
          <w:spacing w:val="-14"/>
        </w:rPr>
        <w:t> </w:t>
      </w:r>
      <w:r>
        <w:rPr/>
        <w:t>well-planned</w:t>
      </w:r>
      <w:r>
        <w:rPr>
          <w:spacing w:val="-14"/>
        </w:rPr>
        <w:t> </w:t>
      </w:r>
      <w:r>
        <w:rPr/>
        <w:t>faculty</w:t>
      </w:r>
      <w:r>
        <w:rPr>
          <w:spacing w:val="-14"/>
        </w:rPr>
        <w:t> </w:t>
      </w:r>
      <w:r>
        <w:rPr/>
        <w:t>feedback</w:t>
      </w:r>
      <w:r>
        <w:rPr>
          <w:spacing w:val="-14"/>
        </w:rPr>
        <w:t> </w:t>
      </w:r>
      <w:r>
        <w:rPr/>
        <w:t>system</w:t>
      </w:r>
      <w:r>
        <w:rPr>
          <w:spacing w:val="-14"/>
        </w:rPr>
        <w:t> </w:t>
      </w:r>
      <w:r>
        <w:rPr/>
        <w:t>can</w:t>
      </w:r>
      <w:r>
        <w:rPr>
          <w:spacing w:val="-14"/>
        </w:rPr>
        <w:t> </w:t>
      </w:r>
      <w:r>
        <w:rPr/>
        <w:t>overcome</w:t>
      </w:r>
      <w:r>
        <w:rPr>
          <w:spacing w:val="-14"/>
        </w:rPr>
        <w:t> </w:t>
      </w:r>
      <w:r>
        <w:rPr/>
        <w:t>these</w:t>
      </w:r>
      <w:r>
        <w:rPr>
          <w:spacing w:val="-14"/>
        </w:rPr>
        <w:t> </w:t>
      </w:r>
      <w:r>
        <w:rPr/>
        <w:t>hurdles. By effectively navigating these challenges, institutions can leverage faculty feedback to enhance teaching quality, improve student learning outcomes, and ultimately create a more enriching learning environment for all.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rPr>
          <w:sz w:val="20"/>
        </w:rPr>
      </w:pPr>
      <w:r>
        <w:rPr/>
        <mc:AlternateContent>
          <mc:Choice Requires="wps">
            <w:drawing>
              <wp:anchor distT="0" distB="0" distL="0" distR="0" allowOverlap="1" layoutInCell="1" locked="0" behindDoc="1" simplePos="0" relativeHeight="487593472">
                <wp:simplePos x="0" y="0"/>
                <wp:positionH relativeFrom="page">
                  <wp:posOffset>899998</wp:posOffset>
                </wp:positionH>
                <wp:positionV relativeFrom="paragraph">
                  <wp:posOffset>294039</wp:posOffset>
                </wp:positionV>
                <wp:extent cx="594042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5997pt;margin-top:23.152695pt;width:467.75pt;height:.1pt;mso-position-horizontal-relative:page;mso-position-vertical-relative:paragraph;z-index:-15723008;mso-wrap-distance-left:0;mso-wrap-distance-right:0" id="docshape36" coordorigin="1417,463" coordsize="9355,0" path="m1417,463l10772,463e" filled="false" stroked="true" strokeweight=".996pt" strokecolor="#000000">
                <v:path arrowok="t"/>
                <v:stroke dashstyle="solid"/>
                <w10:wrap type="topAndBottom"/>
              </v:shape>
            </w:pict>
          </mc:Fallback>
        </mc:AlternateContent>
      </w:r>
    </w:p>
    <w:p>
      <w:pPr>
        <w:spacing w:after="0"/>
        <w:rPr>
          <w:sz w:val="20"/>
        </w:rPr>
        <w:sectPr>
          <w:headerReference w:type="default" r:id="rId62"/>
          <w:footerReference w:type="default" r:id="rId63"/>
          <w:pgSz w:w="11910" w:h="16840"/>
          <w:pgMar w:header="0" w:footer="538" w:top="280" w:bottom="720" w:left="1260" w:right="80"/>
        </w:sectPr>
      </w:pPr>
    </w:p>
    <w:p>
      <w:pPr>
        <w:pStyle w:val="BodyText"/>
        <w:spacing w:before="363"/>
        <w:rPr>
          <w:sz w:val="41"/>
        </w:rPr>
      </w:pPr>
    </w:p>
    <w:p>
      <w:pPr>
        <w:spacing w:before="0"/>
        <w:ind w:left="157" w:right="0" w:firstLine="0"/>
        <w:jc w:val="left"/>
        <w:rPr>
          <w:b/>
          <w:sz w:val="41"/>
        </w:rPr>
      </w:pPr>
      <w:bookmarkStart w:name="Future Work" w:id="157"/>
      <w:bookmarkEnd w:id="157"/>
      <w:r>
        <w:rPr/>
      </w:r>
      <w:bookmarkStart w:name="_bookmark85" w:id="158"/>
      <w:bookmarkEnd w:id="158"/>
      <w:r>
        <w:rPr/>
      </w:r>
      <w:r>
        <w:rPr>
          <w:b/>
          <w:sz w:val="41"/>
        </w:rPr>
        <w:t>Chapter </w:t>
      </w:r>
      <w:r>
        <w:rPr>
          <w:b/>
          <w:spacing w:val="-10"/>
          <w:sz w:val="41"/>
        </w:rPr>
        <w:t>9</w:t>
      </w:r>
    </w:p>
    <w:p>
      <w:pPr>
        <w:pStyle w:val="BodyText"/>
        <w:spacing w:before="348"/>
        <w:rPr>
          <w:b/>
          <w:sz w:val="41"/>
        </w:rPr>
      </w:pPr>
    </w:p>
    <w:p>
      <w:pPr>
        <w:spacing w:before="0"/>
        <w:ind w:left="157" w:right="0" w:firstLine="0"/>
        <w:jc w:val="left"/>
        <w:rPr>
          <w:b/>
          <w:sz w:val="49"/>
        </w:rPr>
      </w:pPr>
      <w:r>
        <w:rPr>
          <w:b/>
          <w:sz w:val="49"/>
        </w:rPr>
        <w:t>Future</w:t>
      </w:r>
      <w:r>
        <w:rPr>
          <w:b/>
          <w:spacing w:val="6"/>
          <w:sz w:val="49"/>
        </w:rPr>
        <w:t> </w:t>
      </w:r>
      <w:r>
        <w:rPr>
          <w:b/>
          <w:spacing w:val="-4"/>
          <w:sz w:val="49"/>
        </w:rPr>
        <w:t>Work</w:t>
      </w:r>
    </w:p>
    <w:p>
      <w:pPr>
        <w:pStyle w:val="BodyText"/>
        <w:spacing w:before="355"/>
        <w:rPr>
          <w:b/>
          <w:sz w:val="49"/>
        </w:rPr>
      </w:pPr>
    </w:p>
    <w:p>
      <w:pPr>
        <w:pStyle w:val="BodyText"/>
        <w:spacing w:line="393" w:lineRule="auto"/>
        <w:ind w:left="157" w:right="1051" w:hanging="8"/>
        <w:jc w:val="both"/>
      </w:pPr>
      <w:r>
        <w:rPr/>
        <w:t>The</w:t>
      </w:r>
      <w:r>
        <w:rPr>
          <w:spacing w:val="-3"/>
        </w:rPr>
        <w:t> </w:t>
      </w:r>
      <w:r>
        <w:rPr/>
        <w:t>Future</w:t>
      </w:r>
      <w:r>
        <w:rPr>
          <w:spacing w:val="-3"/>
        </w:rPr>
        <w:t> </w:t>
      </w:r>
      <w:r>
        <w:rPr/>
        <w:t>of</w:t>
      </w:r>
      <w:r>
        <w:rPr>
          <w:spacing w:val="-2"/>
        </w:rPr>
        <w:t> </w:t>
      </w:r>
      <w:r>
        <w:rPr/>
        <w:t>Faculty</w:t>
      </w:r>
      <w:r>
        <w:rPr>
          <w:spacing w:val="-3"/>
        </w:rPr>
        <w:t> </w:t>
      </w:r>
      <w:r>
        <w:rPr/>
        <w:t>Feedback</w:t>
      </w:r>
      <w:r>
        <w:rPr>
          <w:spacing w:val="-3"/>
        </w:rPr>
        <w:t> </w:t>
      </w:r>
      <w:r>
        <w:rPr/>
        <w:t>Systems: Advancing</w:t>
      </w:r>
      <w:r>
        <w:rPr>
          <w:spacing w:val="-3"/>
        </w:rPr>
        <w:t> </w:t>
      </w:r>
      <w:r>
        <w:rPr/>
        <w:t>the</w:t>
      </w:r>
      <w:r>
        <w:rPr>
          <w:spacing w:val="-2"/>
        </w:rPr>
        <w:t> </w:t>
      </w:r>
      <w:r>
        <w:rPr/>
        <w:t>Conversation</w:t>
      </w:r>
      <w:r>
        <w:rPr>
          <w:spacing w:val="-3"/>
        </w:rPr>
        <w:t> </w:t>
      </w:r>
      <w:r>
        <w:rPr/>
        <w:t>Faculty</w:t>
      </w:r>
      <w:r>
        <w:rPr>
          <w:spacing w:val="-2"/>
        </w:rPr>
        <w:t> </w:t>
      </w:r>
      <w:r>
        <w:rPr/>
        <w:t>feedback</w:t>
      </w:r>
      <w:r>
        <w:rPr>
          <w:spacing w:val="-2"/>
        </w:rPr>
        <w:t> </w:t>
      </w:r>
      <w:r>
        <w:rPr/>
        <w:t>systems have become a cornerstone of educational improvement, offering valuable insights into teaching </w:t>
      </w:r>
      <w:r>
        <w:rPr>
          <w:spacing w:val="-2"/>
        </w:rPr>
        <w:t>effectiveness</w:t>
      </w:r>
      <w:r>
        <w:rPr>
          <w:spacing w:val="-13"/>
        </w:rPr>
        <w:t> </w:t>
      </w:r>
      <w:r>
        <w:rPr>
          <w:spacing w:val="-2"/>
        </w:rPr>
        <w:t>and</w:t>
      </w:r>
      <w:r>
        <w:rPr>
          <w:spacing w:val="-13"/>
        </w:rPr>
        <w:t> </w:t>
      </w:r>
      <w:r>
        <w:rPr>
          <w:spacing w:val="-2"/>
        </w:rPr>
        <w:t>student</w:t>
      </w:r>
      <w:r>
        <w:rPr>
          <w:spacing w:val="-13"/>
        </w:rPr>
        <w:t> </w:t>
      </w:r>
      <w:r>
        <w:rPr>
          <w:spacing w:val="-2"/>
        </w:rPr>
        <w:t>experiences.</w:t>
      </w:r>
      <w:r>
        <w:rPr/>
        <w:t> </w:t>
      </w:r>
      <w:r>
        <w:rPr>
          <w:spacing w:val="-2"/>
        </w:rPr>
        <w:t>However,</w:t>
      </w:r>
      <w:r>
        <w:rPr>
          <w:spacing w:val="-13"/>
        </w:rPr>
        <w:t> </w:t>
      </w:r>
      <w:r>
        <w:rPr>
          <w:spacing w:val="-2"/>
        </w:rPr>
        <w:t>as</w:t>
      </w:r>
      <w:r>
        <w:rPr>
          <w:spacing w:val="-13"/>
        </w:rPr>
        <w:t> </w:t>
      </w:r>
      <w:r>
        <w:rPr>
          <w:spacing w:val="-2"/>
        </w:rPr>
        <w:t>technology</w:t>
      </w:r>
      <w:r>
        <w:rPr>
          <w:spacing w:val="-13"/>
        </w:rPr>
        <w:t> </w:t>
      </w:r>
      <w:r>
        <w:rPr>
          <w:spacing w:val="-2"/>
        </w:rPr>
        <w:t>and</w:t>
      </w:r>
      <w:r>
        <w:rPr>
          <w:spacing w:val="-13"/>
        </w:rPr>
        <w:t> </w:t>
      </w:r>
      <w:r>
        <w:rPr>
          <w:spacing w:val="-2"/>
        </w:rPr>
        <w:t>educational</w:t>
      </w:r>
      <w:r>
        <w:rPr>
          <w:spacing w:val="-13"/>
        </w:rPr>
        <w:t> </w:t>
      </w:r>
      <w:r>
        <w:rPr>
          <w:spacing w:val="-2"/>
        </w:rPr>
        <w:t>needs</w:t>
      </w:r>
      <w:r>
        <w:rPr>
          <w:spacing w:val="-13"/>
        </w:rPr>
        <w:t> </w:t>
      </w:r>
      <w:r>
        <w:rPr>
          <w:spacing w:val="-2"/>
        </w:rPr>
        <w:t>evolve,</w:t>
      </w:r>
      <w:r>
        <w:rPr>
          <w:spacing w:val="-13"/>
        </w:rPr>
        <w:t> </w:t>
      </w:r>
      <w:r>
        <w:rPr>
          <w:spacing w:val="-2"/>
        </w:rPr>
        <w:t>so</w:t>
      </w:r>
      <w:r>
        <w:rPr>
          <w:spacing w:val="-13"/>
        </w:rPr>
        <w:t> </w:t>
      </w:r>
      <w:r>
        <w:rPr>
          <w:spacing w:val="-2"/>
        </w:rPr>
        <w:t>too </w:t>
      </w:r>
      <w:bookmarkStart w:name="AI-powered Analysis" w:id="159"/>
      <w:bookmarkEnd w:id="159"/>
      <w:r>
        <w:rPr>
          <w:w w:val="97"/>
        </w:rPr>
      </w:r>
      <w:bookmarkStart w:name="_bookmark86" w:id="160"/>
      <w:bookmarkEnd w:id="160"/>
      <w:r>
        <w:rPr/>
        <w:t>should</w:t>
      </w:r>
      <w:r>
        <w:rPr/>
        <w:t> these systems. Here’s a glimpse into potential areas for future development:</w:t>
      </w:r>
    </w:p>
    <w:p>
      <w:pPr>
        <w:pStyle w:val="Heading2"/>
        <w:numPr>
          <w:ilvl w:val="2"/>
          <w:numId w:val="19"/>
        </w:numPr>
        <w:tabs>
          <w:tab w:pos="874" w:val="left" w:leader="none"/>
        </w:tabs>
        <w:spacing w:line="240" w:lineRule="auto" w:before="89" w:after="0"/>
        <w:ind w:left="874" w:right="0" w:hanging="717"/>
        <w:jc w:val="both"/>
      </w:pPr>
      <w:r>
        <w:rPr>
          <w:spacing w:val="-2"/>
        </w:rPr>
        <w:t>AI-powered Analysis</w:t>
      </w:r>
    </w:p>
    <w:p>
      <w:pPr>
        <w:pStyle w:val="BodyText"/>
        <w:spacing w:line="393" w:lineRule="auto" w:before="269"/>
        <w:ind w:left="157" w:right="1043"/>
        <w:jc w:val="both"/>
      </w:pPr>
      <w:r>
        <w:rPr/>
        <w:t>Integrating Artificial Intelligence (AI) can unlock deeper insights from feedback data.</w:t>
      </w:r>
      <w:r>
        <w:rPr>
          <w:spacing w:val="40"/>
        </w:rPr>
        <w:t> </w:t>
      </w:r>
      <w:r>
        <w:rPr/>
        <w:t>AI can analyze large datasets to identify trends, patterns, and potential biases that might be missed </w:t>
      </w:r>
      <w:r>
        <w:rPr/>
        <w:t>by </w:t>
      </w:r>
      <w:r>
        <w:rPr>
          <w:spacing w:val="-2"/>
        </w:rPr>
        <w:t>human</w:t>
      </w:r>
      <w:r>
        <w:rPr>
          <w:spacing w:val="-13"/>
        </w:rPr>
        <w:t> </w:t>
      </w:r>
      <w:r>
        <w:rPr>
          <w:spacing w:val="-2"/>
        </w:rPr>
        <w:t>analysis</w:t>
      </w:r>
      <w:r>
        <w:rPr>
          <w:spacing w:val="-13"/>
        </w:rPr>
        <w:t> </w:t>
      </w:r>
      <w:r>
        <w:rPr>
          <w:spacing w:val="-2"/>
        </w:rPr>
        <w:t>alone.</w:t>
      </w:r>
      <w:r>
        <w:rPr>
          <w:spacing w:val="-6"/>
        </w:rPr>
        <w:t> </w:t>
      </w:r>
      <w:r>
        <w:rPr>
          <w:spacing w:val="-2"/>
        </w:rPr>
        <w:t>This</w:t>
      </w:r>
      <w:r>
        <w:rPr>
          <w:spacing w:val="-13"/>
        </w:rPr>
        <w:t> </w:t>
      </w:r>
      <w:r>
        <w:rPr>
          <w:spacing w:val="-2"/>
        </w:rPr>
        <w:t>can</w:t>
      </w:r>
      <w:r>
        <w:rPr>
          <w:spacing w:val="-13"/>
        </w:rPr>
        <w:t> </w:t>
      </w:r>
      <w:r>
        <w:rPr>
          <w:spacing w:val="-2"/>
        </w:rPr>
        <w:t>help</w:t>
      </w:r>
      <w:r>
        <w:rPr>
          <w:spacing w:val="-13"/>
        </w:rPr>
        <w:t> </w:t>
      </w:r>
      <w:r>
        <w:rPr>
          <w:spacing w:val="-2"/>
        </w:rPr>
        <w:t>educators</w:t>
      </w:r>
      <w:r>
        <w:rPr>
          <w:spacing w:val="-13"/>
        </w:rPr>
        <w:t> </w:t>
      </w:r>
      <w:r>
        <w:rPr>
          <w:spacing w:val="-2"/>
        </w:rPr>
        <w:t>target</w:t>
      </w:r>
      <w:r>
        <w:rPr>
          <w:spacing w:val="-13"/>
        </w:rPr>
        <w:t> </w:t>
      </w:r>
      <w:r>
        <w:rPr>
          <w:spacing w:val="-2"/>
        </w:rPr>
        <w:t>specific</w:t>
      </w:r>
      <w:r>
        <w:rPr>
          <w:spacing w:val="-13"/>
        </w:rPr>
        <w:t> </w:t>
      </w:r>
      <w:r>
        <w:rPr>
          <w:spacing w:val="-2"/>
        </w:rPr>
        <w:t>areas</w:t>
      </w:r>
      <w:r>
        <w:rPr>
          <w:spacing w:val="-13"/>
        </w:rPr>
        <w:t> </w:t>
      </w:r>
      <w:r>
        <w:rPr>
          <w:spacing w:val="-2"/>
        </w:rPr>
        <w:t>for</w:t>
      </w:r>
      <w:r>
        <w:rPr>
          <w:spacing w:val="-13"/>
        </w:rPr>
        <w:t> </w:t>
      </w:r>
      <w:r>
        <w:rPr>
          <w:spacing w:val="-2"/>
        </w:rPr>
        <w:t>improvement</w:t>
      </w:r>
      <w:r>
        <w:rPr>
          <w:spacing w:val="-13"/>
        </w:rPr>
        <w:t> </w:t>
      </w:r>
      <w:r>
        <w:rPr>
          <w:spacing w:val="-2"/>
        </w:rPr>
        <w:t>and</w:t>
      </w:r>
      <w:r>
        <w:rPr>
          <w:spacing w:val="-13"/>
        </w:rPr>
        <w:t> </w:t>
      </w:r>
      <w:r>
        <w:rPr>
          <w:spacing w:val="-2"/>
        </w:rPr>
        <w:t>personalize </w:t>
      </w:r>
      <w:bookmarkStart w:name="Real-time Feedback and Coaching" w:id="161"/>
      <w:bookmarkEnd w:id="161"/>
      <w:r>
        <w:rPr>
          <w:w w:val="97"/>
        </w:rPr>
      </w:r>
      <w:bookmarkStart w:name="_bookmark87" w:id="162"/>
      <w:bookmarkEnd w:id="162"/>
      <w:r>
        <w:rPr/>
        <w:t>instruction</w:t>
      </w:r>
      <w:r>
        <w:rPr/>
        <w:t> based on student needs.</w:t>
      </w:r>
    </w:p>
    <w:p>
      <w:pPr>
        <w:pStyle w:val="Heading2"/>
        <w:numPr>
          <w:ilvl w:val="2"/>
          <w:numId w:val="19"/>
        </w:numPr>
        <w:tabs>
          <w:tab w:pos="874" w:val="left" w:leader="none"/>
        </w:tabs>
        <w:spacing w:line="240" w:lineRule="auto" w:before="89" w:after="0"/>
        <w:ind w:left="874" w:right="0" w:hanging="717"/>
        <w:jc w:val="both"/>
      </w:pPr>
      <w:r>
        <w:rPr/>
        <w:t>Real-time</w:t>
      </w:r>
      <w:r>
        <w:rPr>
          <w:spacing w:val="-11"/>
        </w:rPr>
        <w:t> </w:t>
      </w:r>
      <w:r>
        <w:rPr/>
        <w:t>Feedback</w:t>
      </w:r>
      <w:r>
        <w:rPr>
          <w:spacing w:val="-11"/>
        </w:rPr>
        <w:t> </w:t>
      </w:r>
      <w:r>
        <w:rPr/>
        <w:t>and</w:t>
      </w:r>
      <w:r>
        <w:rPr>
          <w:spacing w:val="-11"/>
        </w:rPr>
        <w:t> </w:t>
      </w:r>
      <w:r>
        <w:rPr>
          <w:spacing w:val="-2"/>
        </w:rPr>
        <w:t>Coaching</w:t>
      </w:r>
    </w:p>
    <w:p>
      <w:pPr>
        <w:pStyle w:val="BodyText"/>
        <w:spacing w:line="393" w:lineRule="auto" w:before="269"/>
        <w:ind w:left="157" w:right="1051"/>
        <w:jc w:val="both"/>
      </w:pPr>
      <w:r>
        <w:rPr/>
        <w:t>Moving beyond static feedback cycles, future systems could provide real-time or near real-time feedback.</w:t>
      </w:r>
      <w:r>
        <w:rPr>
          <w:spacing w:val="-15"/>
        </w:rPr>
        <w:t> </w:t>
      </w:r>
      <w:r>
        <w:rPr/>
        <w:t>This</w:t>
      </w:r>
      <w:r>
        <w:rPr>
          <w:spacing w:val="-15"/>
        </w:rPr>
        <w:t> </w:t>
      </w:r>
      <w:r>
        <w:rPr/>
        <w:t>could</w:t>
      </w:r>
      <w:r>
        <w:rPr>
          <w:spacing w:val="-15"/>
        </w:rPr>
        <w:t> </w:t>
      </w:r>
      <w:r>
        <w:rPr/>
        <w:t>involve</w:t>
      </w:r>
      <w:r>
        <w:rPr>
          <w:spacing w:val="-15"/>
        </w:rPr>
        <w:t> </w:t>
      </w:r>
      <w:r>
        <w:rPr/>
        <w:t>in-class</w:t>
      </w:r>
      <w:r>
        <w:rPr>
          <w:spacing w:val="-15"/>
        </w:rPr>
        <w:t> </w:t>
      </w:r>
      <w:r>
        <w:rPr/>
        <w:t>student</w:t>
      </w:r>
      <w:r>
        <w:rPr>
          <w:spacing w:val="-15"/>
        </w:rPr>
        <w:t> </w:t>
      </w:r>
      <w:r>
        <w:rPr/>
        <w:t>response</w:t>
      </w:r>
      <w:r>
        <w:rPr>
          <w:spacing w:val="-15"/>
        </w:rPr>
        <w:t> </w:t>
      </w:r>
      <w:r>
        <w:rPr/>
        <w:t>systems</w:t>
      </w:r>
      <w:r>
        <w:rPr>
          <w:spacing w:val="-15"/>
        </w:rPr>
        <w:t> </w:t>
      </w:r>
      <w:r>
        <w:rPr/>
        <w:t>or</w:t>
      </w:r>
      <w:r>
        <w:rPr>
          <w:spacing w:val="-15"/>
        </w:rPr>
        <w:t> </w:t>
      </w:r>
      <w:r>
        <w:rPr/>
        <w:t>wearable</w:t>
      </w:r>
      <w:r>
        <w:rPr>
          <w:spacing w:val="-15"/>
        </w:rPr>
        <w:t> </w:t>
      </w:r>
      <w:r>
        <w:rPr/>
        <w:t>technology</w:t>
      </w:r>
      <w:r>
        <w:rPr>
          <w:spacing w:val="-15"/>
        </w:rPr>
        <w:t> </w:t>
      </w:r>
      <w:r>
        <w:rPr/>
        <w:t>that</w:t>
      </w:r>
      <w:r>
        <w:rPr>
          <w:spacing w:val="-15"/>
        </w:rPr>
        <w:t> </w:t>
      </w:r>
      <w:r>
        <w:rPr/>
        <w:t>gauges </w:t>
      </w:r>
      <w:r>
        <w:rPr>
          <w:spacing w:val="-2"/>
        </w:rPr>
        <w:t>student</w:t>
      </w:r>
      <w:r>
        <w:rPr>
          <w:spacing w:val="-13"/>
        </w:rPr>
        <w:t> </w:t>
      </w:r>
      <w:r>
        <w:rPr>
          <w:spacing w:val="-2"/>
        </w:rPr>
        <w:t>engagement.</w:t>
      </w:r>
      <w:r>
        <w:rPr>
          <w:spacing w:val="-9"/>
        </w:rPr>
        <w:t> </w:t>
      </w:r>
      <w:r>
        <w:rPr>
          <w:spacing w:val="-2"/>
        </w:rPr>
        <w:t>Such</w:t>
      </w:r>
      <w:r>
        <w:rPr>
          <w:spacing w:val="-13"/>
        </w:rPr>
        <w:t> </w:t>
      </w:r>
      <w:r>
        <w:rPr>
          <w:spacing w:val="-2"/>
        </w:rPr>
        <w:t>data,</w:t>
      </w:r>
      <w:r>
        <w:rPr>
          <w:spacing w:val="-13"/>
        </w:rPr>
        <w:t> </w:t>
      </w:r>
      <w:r>
        <w:rPr>
          <w:spacing w:val="-2"/>
        </w:rPr>
        <w:t>coupled</w:t>
      </w:r>
      <w:r>
        <w:rPr>
          <w:spacing w:val="-13"/>
        </w:rPr>
        <w:t> </w:t>
      </w:r>
      <w:r>
        <w:rPr>
          <w:spacing w:val="-2"/>
        </w:rPr>
        <w:t>with</w:t>
      </w:r>
      <w:r>
        <w:rPr>
          <w:spacing w:val="-13"/>
        </w:rPr>
        <w:t> </w:t>
      </w:r>
      <w:r>
        <w:rPr>
          <w:spacing w:val="-2"/>
        </w:rPr>
        <w:t>faculty</w:t>
      </w:r>
      <w:r>
        <w:rPr>
          <w:spacing w:val="-13"/>
        </w:rPr>
        <w:t> </w:t>
      </w:r>
      <w:r>
        <w:rPr>
          <w:spacing w:val="-2"/>
        </w:rPr>
        <w:t>expertise,</w:t>
      </w:r>
      <w:r>
        <w:rPr>
          <w:spacing w:val="-13"/>
        </w:rPr>
        <w:t> </w:t>
      </w:r>
      <w:r>
        <w:rPr>
          <w:spacing w:val="-2"/>
        </w:rPr>
        <w:t>could</w:t>
      </w:r>
      <w:r>
        <w:rPr>
          <w:spacing w:val="-13"/>
        </w:rPr>
        <w:t> </w:t>
      </w:r>
      <w:r>
        <w:rPr>
          <w:spacing w:val="-2"/>
        </w:rPr>
        <w:t>enable</w:t>
      </w:r>
      <w:r>
        <w:rPr>
          <w:spacing w:val="-13"/>
        </w:rPr>
        <w:t> </w:t>
      </w:r>
      <w:r>
        <w:rPr>
          <w:spacing w:val="-2"/>
        </w:rPr>
        <w:t>more</w:t>
      </w:r>
      <w:r>
        <w:rPr>
          <w:spacing w:val="-13"/>
        </w:rPr>
        <w:t> </w:t>
      </w:r>
      <w:r>
        <w:rPr>
          <w:spacing w:val="-2"/>
        </w:rPr>
        <w:t>immediate</w:t>
      </w:r>
      <w:r>
        <w:rPr>
          <w:spacing w:val="-13"/>
        </w:rPr>
        <w:t> </w:t>
      </w:r>
      <w:r>
        <w:rPr>
          <w:spacing w:val="-2"/>
        </w:rPr>
        <w:t>course </w:t>
      </w:r>
      <w:bookmarkStart w:name="Multimodal Feedback Integration" w:id="163"/>
      <w:bookmarkEnd w:id="163"/>
      <w:r>
        <w:rPr>
          <w:w w:val="97"/>
        </w:rPr>
      </w:r>
      <w:bookmarkStart w:name="_bookmark88" w:id="164"/>
      <w:bookmarkEnd w:id="164"/>
      <w:r>
        <w:rPr/>
        <w:t>adjustments</w:t>
      </w:r>
      <w:r>
        <w:rPr/>
        <w:t> and personalized coaching for students.</w:t>
      </w:r>
    </w:p>
    <w:p>
      <w:pPr>
        <w:pStyle w:val="Heading2"/>
        <w:numPr>
          <w:ilvl w:val="2"/>
          <w:numId w:val="19"/>
        </w:numPr>
        <w:tabs>
          <w:tab w:pos="874" w:val="left" w:leader="none"/>
        </w:tabs>
        <w:spacing w:line="240" w:lineRule="auto" w:before="89" w:after="0"/>
        <w:ind w:left="874" w:right="0" w:hanging="717"/>
        <w:jc w:val="both"/>
      </w:pPr>
      <w:r>
        <w:rPr/>
        <w:t>Multimodal</w:t>
      </w:r>
      <w:r>
        <w:rPr>
          <w:spacing w:val="-15"/>
        </w:rPr>
        <w:t> </w:t>
      </w:r>
      <w:r>
        <w:rPr/>
        <w:t>Feedback</w:t>
      </w:r>
      <w:r>
        <w:rPr>
          <w:spacing w:val="-15"/>
        </w:rPr>
        <w:t> </w:t>
      </w:r>
      <w:r>
        <w:rPr>
          <w:spacing w:val="-2"/>
        </w:rPr>
        <w:t>Integration</w:t>
      </w:r>
    </w:p>
    <w:p>
      <w:pPr>
        <w:pStyle w:val="BodyText"/>
        <w:spacing w:line="393" w:lineRule="auto" w:before="270"/>
        <w:ind w:left="157" w:right="1051"/>
        <w:jc w:val="both"/>
      </w:pPr>
      <w:r>
        <w:rPr/>
        <w:t>Current</w:t>
      </w:r>
      <w:r>
        <w:rPr>
          <w:spacing w:val="-9"/>
        </w:rPr>
        <w:t> </w:t>
      </w:r>
      <w:r>
        <w:rPr/>
        <w:t>systems</w:t>
      </w:r>
      <w:r>
        <w:rPr>
          <w:spacing w:val="-10"/>
        </w:rPr>
        <w:t> </w:t>
      </w:r>
      <w:r>
        <w:rPr/>
        <w:t>often</w:t>
      </w:r>
      <w:r>
        <w:rPr>
          <w:spacing w:val="-9"/>
        </w:rPr>
        <w:t> </w:t>
      </w:r>
      <w:r>
        <w:rPr/>
        <w:t>rely</w:t>
      </w:r>
      <w:r>
        <w:rPr>
          <w:spacing w:val="-10"/>
        </w:rPr>
        <w:t> </w:t>
      </w:r>
      <w:r>
        <w:rPr/>
        <w:t>on</w:t>
      </w:r>
      <w:r>
        <w:rPr>
          <w:spacing w:val="-9"/>
        </w:rPr>
        <w:t> </w:t>
      </w:r>
      <w:r>
        <w:rPr/>
        <w:t>text-based</w:t>
      </w:r>
      <w:r>
        <w:rPr>
          <w:spacing w:val="-10"/>
        </w:rPr>
        <w:t> </w:t>
      </w:r>
      <w:r>
        <w:rPr/>
        <w:t>feedback. Future</w:t>
      </w:r>
      <w:r>
        <w:rPr>
          <w:spacing w:val="-9"/>
        </w:rPr>
        <w:t> </w:t>
      </w:r>
      <w:r>
        <w:rPr/>
        <w:t>iterations</w:t>
      </w:r>
      <w:r>
        <w:rPr>
          <w:spacing w:val="-9"/>
        </w:rPr>
        <w:t> </w:t>
      </w:r>
      <w:r>
        <w:rPr/>
        <w:t>could</w:t>
      </w:r>
      <w:r>
        <w:rPr>
          <w:spacing w:val="-10"/>
        </w:rPr>
        <w:t> </w:t>
      </w:r>
      <w:r>
        <w:rPr/>
        <w:t>incorporate</w:t>
      </w:r>
      <w:r>
        <w:rPr>
          <w:spacing w:val="-9"/>
        </w:rPr>
        <w:t> </w:t>
      </w:r>
      <w:r>
        <w:rPr/>
        <w:t>multimedia elements like audio or video recordings.</w:t>
      </w:r>
      <w:r>
        <w:rPr>
          <w:spacing w:val="40"/>
        </w:rPr>
        <w:t> </w:t>
      </w:r>
      <w:r>
        <w:rPr/>
        <w:t>This could allow students to provide more nuanced </w:t>
      </w:r>
      <w:r>
        <w:rPr>
          <w:spacing w:val="-2"/>
        </w:rPr>
        <w:t>feedback</w:t>
      </w:r>
      <w:r>
        <w:rPr>
          <w:spacing w:val="-9"/>
        </w:rPr>
        <w:t> </w:t>
      </w:r>
      <w:r>
        <w:rPr>
          <w:spacing w:val="-2"/>
        </w:rPr>
        <w:t>and</w:t>
      </w:r>
      <w:r>
        <w:rPr>
          <w:spacing w:val="-9"/>
        </w:rPr>
        <w:t> </w:t>
      </w:r>
      <w:r>
        <w:rPr>
          <w:spacing w:val="-2"/>
        </w:rPr>
        <w:t>showcase</w:t>
      </w:r>
      <w:r>
        <w:rPr>
          <w:spacing w:val="-9"/>
        </w:rPr>
        <w:t> </w:t>
      </w:r>
      <w:r>
        <w:rPr>
          <w:spacing w:val="-2"/>
        </w:rPr>
        <w:t>specific</w:t>
      </w:r>
      <w:r>
        <w:rPr>
          <w:spacing w:val="-9"/>
        </w:rPr>
        <w:t> </w:t>
      </w:r>
      <w:r>
        <w:rPr>
          <w:spacing w:val="-2"/>
        </w:rPr>
        <w:t>teaching</w:t>
      </w:r>
      <w:r>
        <w:rPr>
          <w:spacing w:val="-8"/>
        </w:rPr>
        <w:t> </w:t>
      </w:r>
      <w:r>
        <w:rPr>
          <w:spacing w:val="-2"/>
        </w:rPr>
        <w:t>moments</w:t>
      </w:r>
      <w:r>
        <w:rPr>
          <w:spacing w:val="-9"/>
        </w:rPr>
        <w:t> </w:t>
      </w:r>
      <w:r>
        <w:rPr>
          <w:spacing w:val="-2"/>
        </w:rPr>
        <w:t>that</w:t>
      </w:r>
      <w:r>
        <w:rPr>
          <w:spacing w:val="-9"/>
        </w:rPr>
        <w:t> </w:t>
      </w:r>
      <w:r>
        <w:rPr>
          <w:spacing w:val="-2"/>
        </w:rPr>
        <w:t>resonated</w:t>
      </w:r>
      <w:r>
        <w:rPr>
          <w:spacing w:val="-9"/>
        </w:rPr>
        <w:t> </w:t>
      </w:r>
      <w:r>
        <w:rPr>
          <w:spacing w:val="-2"/>
        </w:rPr>
        <w:t>with</w:t>
      </w:r>
      <w:r>
        <w:rPr>
          <w:spacing w:val="-9"/>
        </w:rPr>
        <w:t> </w:t>
      </w:r>
      <w:r>
        <w:rPr>
          <w:spacing w:val="-2"/>
        </w:rPr>
        <w:t>them. Faculty</w:t>
      </w:r>
      <w:r>
        <w:rPr>
          <w:spacing w:val="-9"/>
        </w:rPr>
        <w:t> </w:t>
      </w:r>
      <w:r>
        <w:rPr>
          <w:spacing w:val="-2"/>
        </w:rPr>
        <w:t>could</w:t>
      </w:r>
      <w:r>
        <w:rPr>
          <w:spacing w:val="-8"/>
        </w:rPr>
        <w:t> </w:t>
      </w:r>
      <w:r>
        <w:rPr>
          <w:spacing w:val="-2"/>
        </w:rPr>
        <w:t>then</w:t>
      </w:r>
      <w:r>
        <w:rPr>
          <w:spacing w:val="-9"/>
        </w:rPr>
        <w:t> </w:t>
      </w:r>
      <w:r>
        <w:rPr>
          <w:spacing w:val="-2"/>
        </w:rPr>
        <w:t>use </w:t>
      </w:r>
      <w:bookmarkStart w:name="Feedback Gamification" w:id="165"/>
      <w:bookmarkEnd w:id="165"/>
      <w:r>
        <w:rPr>
          <w:w w:val="97"/>
        </w:rPr>
      </w:r>
      <w:bookmarkStart w:name="_bookmark89" w:id="166"/>
      <w:bookmarkEnd w:id="166"/>
      <w:r>
        <w:rPr/>
        <w:t>these</w:t>
      </w:r>
      <w:r>
        <w:rPr/>
        <w:t> recordings for self-reflection and improvement strategies.</w:t>
      </w:r>
    </w:p>
    <w:p>
      <w:pPr>
        <w:spacing w:after="0" w:line="393" w:lineRule="auto"/>
        <w:jc w:val="both"/>
        <w:sectPr>
          <w:headerReference w:type="default" r:id="rId64"/>
          <w:footerReference w:type="default" r:id="rId65"/>
          <w:pgSz w:w="11910" w:h="16840"/>
          <w:pgMar w:header="0" w:footer="538" w:top="1920" w:bottom="720" w:left="1260" w:right="80"/>
        </w:sectPr>
      </w:pPr>
    </w:p>
    <w:p>
      <w:pPr>
        <w:spacing w:before="83"/>
        <w:ind w:left="6710" w:right="0" w:firstLine="0"/>
        <w:jc w:val="left"/>
        <w:rPr>
          <w:i/>
          <w:sz w:val="22"/>
        </w:rPr>
      </w:pPr>
      <w:r>
        <w:rPr/>
        <mc:AlternateContent>
          <mc:Choice Requires="wps">
            <w:drawing>
              <wp:anchor distT="0" distB="0" distL="0" distR="0" allowOverlap="1" layoutInCell="1" locked="0" behindDoc="1" simplePos="0" relativeHeight="487593984">
                <wp:simplePos x="0" y="0"/>
                <wp:positionH relativeFrom="page">
                  <wp:posOffset>899998</wp:posOffset>
                </wp:positionH>
                <wp:positionV relativeFrom="paragraph">
                  <wp:posOffset>234822</wp:posOffset>
                </wp:positionV>
                <wp:extent cx="5940425" cy="2540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18.490pt;width:467.717pt;height:1.993pt;mso-position-horizontal-relative:page;mso-position-vertical-relative:paragraph;z-index:-15722496;mso-wrap-distance-left:0;mso-wrap-distance-right:0" id="docshape39" filled="true" fillcolor="#000000" stroked="false">
                <v:fill type="solid"/>
                <w10:wrap type="topAndBottom"/>
              </v:rect>
            </w:pict>
          </mc:Fallback>
        </mc:AlternateContent>
      </w:r>
      <w:r>
        <w:rPr>
          <w:i/>
          <w:sz w:val="22"/>
        </w:rPr>
        <w:t>CHAPTER</w:t>
      </w:r>
      <w:r>
        <w:rPr>
          <w:i/>
          <w:spacing w:val="-6"/>
          <w:sz w:val="22"/>
        </w:rPr>
        <w:t> </w:t>
      </w:r>
      <w:r>
        <w:rPr>
          <w:i/>
          <w:sz w:val="22"/>
        </w:rPr>
        <w:t>9.</w:t>
      </w:r>
      <w:r>
        <w:rPr>
          <w:i/>
          <w:spacing w:val="56"/>
          <w:sz w:val="22"/>
        </w:rPr>
        <w:t> </w:t>
      </w:r>
      <w:r>
        <w:rPr>
          <w:i/>
          <w:sz w:val="22"/>
        </w:rPr>
        <w:t>FUTURE</w:t>
      </w:r>
      <w:r>
        <w:rPr>
          <w:i/>
          <w:spacing w:val="-5"/>
          <w:sz w:val="22"/>
        </w:rPr>
        <w:t> </w:t>
      </w:r>
      <w:r>
        <w:rPr>
          <w:i/>
          <w:spacing w:val="-4"/>
          <w:sz w:val="22"/>
        </w:rPr>
        <w:t>WORK</w:t>
      </w:r>
    </w:p>
    <w:p>
      <w:pPr>
        <w:pStyle w:val="BodyText"/>
        <w:spacing w:before="242"/>
        <w:rPr>
          <w:i/>
        </w:rPr>
      </w:pPr>
    </w:p>
    <w:p>
      <w:pPr>
        <w:pStyle w:val="Heading2"/>
        <w:numPr>
          <w:ilvl w:val="2"/>
          <w:numId w:val="19"/>
        </w:numPr>
        <w:tabs>
          <w:tab w:pos="874" w:val="left" w:leader="none"/>
        </w:tabs>
        <w:spacing w:line="240" w:lineRule="auto" w:before="0" w:after="0"/>
        <w:ind w:left="874" w:right="0" w:hanging="717"/>
        <w:jc w:val="both"/>
      </w:pPr>
      <w:r>
        <w:rPr>
          <w:spacing w:val="-2"/>
        </w:rPr>
        <w:t>Feedback</w:t>
      </w:r>
      <w:r>
        <w:rPr>
          <w:spacing w:val="-1"/>
        </w:rPr>
        <w:t> </w:t>
      </w:r>
      <w:r>
        <w:rPr>
          <w:spacing w:val="-2"/>
        </w:rPr>
        <w:t>Gamification</w:t>
      </w:r>
    </w:p>
    <w:p>
      <w:pPr>
        <w:pStyle w:val="BodyText"/>
        <w:spacing w:line="393" w:lineRule="auto" w:before="269"/>
        <w:ind w:left="157" w:right="1045"/>
        <w:jc w:val="both"/>
      </w:pPr>
      <w:r>
        <w:rPr/>
        <w:t>Gamification elements like points, badges, or leaderboards could be introduced to incentivize </w:t>
      </w:r>
      <w:r>
        <w:rPr>
          <w:spacing w:val="-2"/>
        </w:rPr>
        <w:t>student</w:t>
      </w:r>
      <w:r>
        <w:rPr>
          <w:spacing w:val="-15"/>
        </w:rPr>
        <w:t> </w:t>
      </w:r>
      <w:r>
        <w:rPr>
          <w:spacing w:val="-2"/>
        </w:rPr>
        <w:t>participation</w:t>
      </w:r>
      <w:r>
        <w:rPr>
          <w:spacing w:val="-13"/>
        </w:rPr>
        <w:t> </w:t>
      </w:r>
      <w:r>
        <w:rPr>
          <w:spacing w:val="-2"/>
        </w:rPr>
        <w:t>and</w:t>
      </w:r>
      <w:r>
        <w:rPr>
          <w:spacing w:val="-13"/>
        </w:rPr>
        <w:t> </w:t>
      </w:r>
      <w:r>
        <w:rPr>
          <w:spacing w:val="-2"/>
        </w:rPr>
        <w:t>make</w:t>
      </w:r>
      <w:r>
        <w:rPr>
          <w:spacing w:val="-13"/>
        </w:rPr>
        <w:t> </w:t>
      </w:r>
      <w:r>
        <w:rPr>
          <w:spacing w:val="-2"/>
        </w:rPr>
        <w:t>the</w:t>
      </w:r>
      <w:r>
        <w:rPr>
          <w:spacing w:val="-13"/>
        </w:rPr>
        <w:t> </w:t>
      </w:r>
      <w:r>
        <w:rPr>
          <w:spacing w:val="-2"/>
        </w:rPr>
        <w:t>feedback</w:t>
      </w:r>
      <w:r>
        <w:rPr>
          <w:spacing w:val="-13"/>
        </w:rPr>
        <w:t> </w:t>
      </w:r>
      <w:r>
        <w:rPr>
          <w:spacing w:val="-2"/>
        </w:rPr>
        <w:t>process</w:t>
      </w:r>
      <w:r>
        <w:rPr>
          <w:spacing w:val="-13"/>
        </w:rPr>
        <w:t> </w:t>
      </w:r>
      <w:r>
        <w:rPr>
          <w:spacing w:val="-2"/>
        </w:rPr>
        <w:t>more</w:t>
      </w:r>
      <w:r>
        <w:rPr>
          <w:spacing w:val="-13"/>
        </w:rPr>
        <w:t> </w:t>
      </w:r>
      <w:r>
        <w:rPr>
          <w:spacing w:val="-2"/>
        </w:rPr>
        <w:t>engaging.</w:t>
      </w:r>
      <w:r>
        <w:rPr>
          <w:spacing w:val="-13"/>
        </w:rPr>
        <w:t> </w:t>
      </w:r>
      <w:r>
        <w:rPr>
          <w:spacing w:val="-2"/>
        </w:rPr>
        <w:t>However,</w:t>
      </w:r>
      <w:r>
        <w:rPr>
          <w:spacing w:val="-13"/>
        </w:rPr>
        <w:t> </w:t>
      </w:r>
      <w:r>
        <w:rPr>
          <w:spacing w:val="-2"/>
        </w:rPr>
        <w:t>careful</w:t>
      </w:r>
      <w:r>
        <w:rPr>
          <w:spacing w:val="-13"/>
        </w:rPr>
        <w:t> </w:t>
      </w:r>
      <w:r>
        <w:rPr>
          <w:spacing w:val="-2"/>
        </w:rPr>
        <w:t>consideration </w:t>
      </w:r>
      <w:r>
        <w:rPr/>
        <w:t>is</w:t>
      </w:r>
      <w:r>
        <w:rPr>
          <w:spacing w:val="-1"/>
        </w:rPr>
        <w:t> </w:t>
      </w:r>
      <w:r>
        <w:rPr/>
        <w:t>needed</w:t>
      </w:r>
      <w:r>
        <w:rPr>
          <w:spacing w:val="-2"/>
        </w:rPr>
        <w:t> </w:t>
      </w:r>
      <w:r>
        <w:rPr/>
        <w:t>to</w:t>
      </w:r>
      <w:r>
        <w:rPr>
          <w:spacing w:val="-1"/>
        </w:rPr>
        <w:t> </w:t>
      </w:r>
      <w:r>
        <w:rPr/>
        <w:t>ensure</w:t>
      </w:r>
      <w:r>
        <w:rPr>
          <w:spacing w:val="-2"/>
        </w:rPr>
        <w:t> </w:t>
      </w:r>
      <w:r>
        <w:rPr/>
        <w:t>gamification</w:t>
      </w:r>
      <w:r>
        <w:rPr>
          <w:spacing w:val="-1"/>
        </w:rPr>
        <w:t> </w:t>
      </w:r>
      <w:r>
        <w:rPr/>
        <w:t>doesn’t</w:t>
      </w:r>
      <w:r>
        <w:rPr>
          <w:spacing w:val="-2"/>
        </w:rPr>
        <w:t> </w:t>
      </w:r>
      <w:r>
        <w:rPr/>
        <w:t>compromise</w:t>
      </w:r>
      <w:r>
        <w:rPr>
          <w:spacing w:val="-1"/>
        </w:rPr>
        <w:t> </w:t>
      </w:r>
      <w:r>
        <w:rPr/>
        <w:t>the</w:t>
      </w:r>
      <w:r>
        <w:rPr>
          <w:spacing w:val="-2"/>
        </w:rPr>
        <w:t> </w:t>
      </w:r>
      <w:r>
        <w:rPr/>
        <w:t>integrity</w:t>
      </w:r>
      <w:r>
        <w:rPr>
          <w:spacing w:val="-2"/>
        </w:rPr>
        <w:t> </w:t>
      </w:r>
      <w:r>
        <w:rPr/>
        <w:t>or</w:t>
      </w:r>
      <w:r>
        <w:rPr>
          <w:spacing w:val="-1"/>
        </w:rPr>
        <w:t> </w:t>
      </w:r>
      <w:r>
        <w:rPr/>
        <w:t>authenticity</w:t>
      </w:r>
      <w:r>
        <w:rPr>
          <w:spacing w:val="-2"/>
        </w:rPr>
        <w:t> </w:t>
      </w:r>
      <w:r>
        <w:rPr/>
        <w:t>of</w:t>
      </w:r>
      <w:r>
        <w:rPr>
          <w:spacing w:val="-1"/>
        </w:rPr>
        <w:t> </w:t>
      </w:r>
      <w:r>
        <w:rPr/>
        <w:t>the</w:t>
      </w:r>
      <w:r>
        <w:rPr>
          <w:spacing w:val="-2"/>
        </w:rPr>
        <w:t> </w:t>
      </w:r>
      <w:r>
        <w:rPr/>
        <w:t>feedback </w:t>
      </w:r>
      <w:bookmarkStart w:name="Integration with Learning Management Sys" w:id="167"/>
      <w:bookmarkEnd w:id="167"/>
      <w:r>
        <w:rPr/>
      </w:r>
      <w:bookmarkStart w:name="_bookmark90" w:id="168"/>
      <w:bookmarkEnd w:id="168"/>
      <w:r>
        <w:rPr>
          <w:spacing w:val="-2"/>
        </w:rPr>
        <w:t>pr</w:t>
      </w:r>
      <w:r>
        <w:rPr>
          <w:spacing w:val="-2"/>
        </w:rPr>
        <w:t>ovided.</w:t>
      </w:r>
    </w:p>
    <w:p>
      <w:pPr>
        <w:pStyle w:val="Heading2"/>
        <w:numPr>
          <w:ilvl w:val="2"/>
          <w:numId w:val="19"/>
        </w:numPr>
        <w:tabs>
          <w:tab w:pos="874" w:val="left" w:leader="none"/>
        </w:tabs>
        <w:spacing w:line="240" w:lineRule="auto" w:before="89" w:after="0"/>
        <w:ind w:left="874" w:right="0" w:hanging="717"/>
        <w:jc w:val="both"/>
      </w:pPr>
      <w:r>
        <w:rPr/>
        <w:t>Integration</w:t>
      </w:r>
      <w:r>
        <w:rPr>
          <w:spacing w:val="-12"/>
        </w:rPr>
        <w:t> </w:t>
      </w:r>
      <w:r>
        <w:rPr/>
        <w:t>with</w:t>
      </w:r>
      <w:r>
        <w:rPr>
          <w:spacing w:val="-11"/>
        </w:rPr>
        <w:t> </w:t>
      </w:r>
      <w:r>
        <w:rPr/>
        <w:t>Learning</w:t>
      </w:r>
      <w:r>
        <w:rPr>
          <w:spacing w:val="-11"/>
        </w:rPr>
        <w:t> </w:t>
      </w:r>
      <w:r>
        <w:rPr/>
        <w:t>Management</w:t>
      </w:r>
      <w:r>
        <w:rPr>
          <w:spacing w:val="-12"/>
        </w:rPr>
        <w:t> </w:t>
      </w:r>
      <w:r>
        <w:rPr/>
        <w:t>Systems</w:t>
      </w:r>
      <w:r>
        <w:rPr>
          <w:spacing w:val="-11"/>
        </w:rPr>
        <w:t> </w:t>
      </w:r>
      <w:r>
        <w:rPr>
          <w:spacing w:val="-2"/>
        </w:rPr>
        <w:t>(LMS)</w:t>
      </w:r>
    </w:p>
    <w:p>
      <w:pPr>
        <w:pStyle w:val="BodyText"/>
        <w:spacing w:line="393" w:lineRule="auto" w:before="270"/>
        <w:ind w:left="148" w:right="1022" w:firstLine="8"/>
        <w:jc w:val="both"/>
      </w:pPr>
      <w:r>
        <w:rPr>
          <w:spacing w:val="-2"/>
        </w:rPr>
        <w:t>Seamless</w:t>
      </w:r>
      <w:r>
        <w:rPr>
          <w:spacing w:val="-11"/>
        </w:rPr>
        <w:t> </w:t>
      </w:r>
      <w:r>
        <w:rPr>
          <w:spacing w:val="-2"/>
        </w:rPr>
        <w:t>integration</w:t>
      </w:r>
      <w:r>
        <w:rPr>
          <w:spacing w:val="-10"/>
        </w:rPr>
        <w:t> </w:t>
      </w:r>
      <w:r>
        <w:rPr>
          <w:spacing w:val="-2"/>
        </w:rPr>
        <w:t>with</w:t>
      </w:r>
      <w:r>
        <w:rPr>
          <w:spacing w:val="-11"/>
        </w:rPr>
        <w:t> </w:t>
      </w:r>
      <w:r>
        <w:rPr>
          <w:spacing w:val="-2"/>
        </w:rPr>
        <w:t>existing</w:t>
      </w:r>
      <w:r>
        <w:rPr>
          <w:spacing w:val="-11"/>
        </w:rPr>
        <w:t> </w:t>
      </w:r>
      <w:r>
        <w:rPr>
          <w:spacing w:val="-2"/>
        </w:rPr>
        <w:t>Learning</w:t>
      </w:r>
      <w:r>
        <w:rPr>
          <w:spacing w:val="-10"/>
        </w:rPr>
        <w:t> </w:t>
      </w:r>
      <w:r>
        <w:rPr>
          <w:spacing w:val="-2"/>
        </w:rPr>
        <w:t>Management</w:t>
      </w:r>
      <w:r>
        <w:rPr>
          <w:spacing w:val="-11"/>
        </w:rPr>
        <w:t> </w:t>
      </w:r>
      <w:r>
        <w:rPr>
          <w:spacing w:val="-2"/>
        </w:rPr>
        <w:t>Systems</w:t>
      </w:r>
      <w:r>
        <w:rPr>
          <w:spacing w:val="-11"/>
        </w:rPr>
        <w:t> </w:t>
      </w:r>
      <w:r>
        <w:rPr>
          <w:spacing w:val="-2"/>
        </w:rPr>
        <w:t>(LMS)</w:t>
      </w:r>
      <w:r>
        <w:rPr>
          <w:spacing w:val="-10"/>
        </w:rPr>
        <w:t> </w:t>
      </w:r>
      <w:r>
        <w:rPr>
          <w:spacing w:val="-2"/>
        </w:rPr>
        <w:t>used</w:t>
      </w:r>
      <w:r>
        <w:rPr>
          <w:spacing w:val="-11"/>
        </w:rPr>
        <w:t> </w:t>
      </w:r>
      <w:r>
        <w:rPr>
          <w:spacing w:val="-2"/>
        </w:rPr>
        <w:t>by</w:t>
      </w:r>
      <w:r>
        <w:rPr>
          <w:spacing w:val="-10"/>
        </w:rPr>
        <w:t> </w:t>
      </w:r>
      <w:r>
        <w:rPr>
          <w:spacing w:val="-2"/>
        </w:rPr>
        <w:t>many</w:t>
      </w:r>
      <w:r>
        <w:rPr>
          <w:spacing w:val="-10"/>
        </w:rPr>
        <w:t> </w:t>
      </w:r>
      <w:r>
        <w:rPr>
          <w:spacing w:val="-2"/>
        </w:rPr>
        <w:t>institutions would</w:t>
      </w:r>
      <w:r>
        <w:rPr>
          <w:spacing w:val="-10"/>
        </w:rPr>
        <w:t> </w:t>
      </w:r>
      <w:r>
        <w:rPr>
          <w:spacing w:val="-2"/>
        </w:rPr>
        <w:t>streamline</w:t>
      </w:r>
      <w:r>
        <w:rPr>
          <w:spacing w:val="-10"/>
        </w:rPr>
        <w:t> </w:t>
      </w:r>
      <w:r>
        <w:rPr>
          <w:spacing w:val="-2"/>
        </w:rPr>
        <w:t>the</w:t>
      </w:r>
      <w:r>
        <w:rPr>
          <w:spacing w:val="-10"/>
        </w:rPr>
        <w:t> </w:t>
      </w:r>
      <w:r>
        <w:rPr>
          <w:spacing w:val="-2"/>
        </w:rPr>
        <w:t>feedback</w:t>
      </w:r>
      <w:r>
        <w:rPr>
          <w:spacing w:val="-10"/>
        </w:rPr>
        <w:t> </w:t>
      </w:r>
      <w:r>
        <w:rPr>
          <w:spacing w:val="-2"/>
        </w:rPr>
        <w:t>process.</w:t>
      </w:r>
      <w:r>
        <w:rPr/>
        <w:t> </w:t>
      </w:r>
      <w:r>
        <w:rPr>
          <w:spacing w:val="-2"/>
        </w:rPr>
        <w:t>This</w:t>
      </w:r>
      <w:r>
        <w:rPr>
          <w:spacing w:val="-10"/>
        </w:rPr>
        <w:t> </w:t>
      </w:r>
      <w:r>
        <w:rPr>
          <w:spacing w:val="-2"/>
        </w:rPr>
        <w:t>could</w:t>
      </w:r>
      <w:r>
        <w:rPr>
          <w:spacing w:val="-10"/>
        </w:rPr>
        <w:t> </w:t>
      </w:r>
      <w:r>
        <w:rPr>
          <w:spacing w:val="-2"/>
        </w:rPr>
        <w:t>involve</w:t>
      </w:r>
      <w:r>
        <w:rPr>
          <w:spacing w:val="-10"/>
        </w:rPr>
        <w:t> </w:t>
      </w:r>
      <w:r>
        <w:rPr>
          <w:spacing w:val="-2"/>
        </w:rPr>
        <w:t>automatic</w:t>
      </w:r>
      <w:r>
        <w:rPr>
          <w:spacing w:val="-10"/>
        </w:rPr>
        <w:t> </w:t>
      </w:r>
      <w:r>
        <w:rPr>
          <w:spacing w:val="-2"/>
        </w:rPr>
        <w:t>data</w:t>
      </w:r>
      <w:r>
        <w:rPr>
          <w:spacing w:val="-10"/>
        </w:rPr>
        <w:t> </w:t>
      </w:r>
      <w:r>
        <w:rPr>
          <w:spacing w:val="-2"/>
        </w:rPr>
        <w:t>transfer</w:t>
      </w:r>
      <w:r>
        <w:rPr>
          <w:spacing w:val="-10"/>
        </w:rPr>
        <w:t> </w:t>
      </w:r>
      <w:r>
        <w:rPr>
          <w:spacing w:val="-2"/>
        </w:rPr>
        <w:t>between</w:t>
      </w:r>
      <w:r>
        <w:rPr>
          <w:spacing w:val="-10"/>
        </w:rPr>
        <w:t> </w:t>
      </w:r>
      <w:r>
        <w:rPr>
          <w:spacing w:val="-2"/>
        </w:rPr>
        <w:t>systems, </w:t>
      </w:r>
      <w:bookmarkStart w:name="Focus on Professional Development" w:id="169"/>
      <w:bookmarkEnd w:id="169"/>
      <w:r>
        <w:rPr>
          <w:w w:val="97"/>
        </w:rPr>
      </w:r>
      <w:bookmarkStart w:name="_bookmark91" w:id="170"/>
      <w:bookmarkEnd w:id="170"/>
      <w:r>
        <w:rPr/>
        <w:t>reducing</w:t>
      </w:r>
      <w:r>
        <w:rPr/>
        <w:t> redundancy and simplifying data analysis.</w:t>
      </w:r>
    </w:p>
    <w:p>
      <w:pPr>
        <w:pStyle w:val="Heading2"/>
        <w:numPr>
          <w:ilvl w:val="2"/>
          <w:numId w:val="19"/>
        </w:numPr>
        <w:tabs>
          <w:tab w:pos="874" w:val="left" w:leader="none"/>
        </w:tabs>
        <w:spacing w:line="240" w:lineRule="auto" w:before="90" w:after="0"/>
        <w:ind w:left="874" w:right="0" w:hanging="717"/>
        <w:jc w:val="both"/>
      </w:pPr>
      <w:r>
        <w:rPr/>
        <w:t>Focus</w:t>
      </w:r>
      <w:r>
        <w:rPr>
          <w:spacing w:val="-12"/>
        </w:rPr>
        <w:t> </w:t>
      </w:r>
      <w:r>
        <w:rPr/>
        <w:t>on</w:t>
      </w:r>
      <w:r>
        <w:rPr>
          <w:spacing w:val="-12"/>
        </w:rPr>
        <w:t> </w:t>
      </w:r>
      <w:r>
        <w:rPr/>
        <w:t>Professional</w:t>
      </w:r>
      <w:r>
        <w:rPr>
          <w:spacing w:val="-12"/>
        </w:rPr>
        <w:t> </w:t>
      </w:r>
      <w:r>
        <w:rPr>
          <w:spacing w:val="-2"/>
        </w:rPr>
        <w:t>Development</w:t>
      </w:r>
    </w:p>
    <w:p>
      <w:pPr>
        <w:pStyle w:val="BodyText"/>
        <w:spacing w:line="393" w:lineRule="auto" w:before="269"/>
        <w:ind w:left="148" w:right="1051" w:firstLine="8"/>
        <w:jc w:val="both"/>
      </w:pPr>
      <w:r>
        <w:rPr/>
        <w:t>Faculty feedback systems can evolve beyond simply evaluating teaching. They can be integrated </w:t>
      </w:r>
      <w:r>
        <w:rPr>
          <w:spacing w:val="-2"/>
        </w:rPr>
        <w:t>with</w:t>
      </w:r>
      <w:r>
        <w:rPr>
          <w:spacing w:val="-12"/>
        </w:rPr>
        <w:t> </w:t>
      </w:r>
      <w:r>
        <w:rPr>
          <w:spacing w:val="-2"/>
        </w:rPr>
        <w:t>professional</w:t>
      </w:r>
      <w:r>
        <w:rPr>
          <w:spacing w:val="-12"/>
        </w:rPr>
        <w:t> </w:t>
      </w:r>
      <w:r>
        <w:rPr>
          <w:spacing w:val="-2"/>
        </w:rPr>
        <w:t>development</w:t>
      </w:r>
      <w:r>
        <w:rPr>
          <w:spacing w:val="-12"/>
        </w:rPr>
        <w:t> </w:t>
      </w:r>
      <w:r>
        <w:rPr>
          <w:spacing w:val="-2"/>
        </w:rPr>
        <w:t>resources,</w:t>
      </w:r>
      <w:r>
        <w:rPr>
          <w:spacing w:val="-12"/>
        </w:rPr>
        <w:t> </w:t>
      </w:r>
      <w:r>
        <w:rPr>
          <w:spacing w:val="-2"/>
        </w:rPr>
        <w:t>suggesting</w:t>
      </w:r>
      <w:r>
        <w:rPr>
          <w:spacing w:val="-12"/>
        </w:rPr>
        <w:t> </w:t>
      </w:r>
      <w:r>
        <w:rPr>
          <w:spacing w:val="-2"/>
        </w:rPr>
        <w:t>relevant</w:t>
      </w:r>
      <w:r>
        <w:rPr>
          <w:spacing w:val="-12"/>
        </w:rPr>
        <w:t> </w:t>
      </w:r>
      <w:r>
        <w:rPr>
          <w:spacing w:val="-2"/>
        </w:rPr>
        <w:t>workshops</w:t>
      </w:r>
      <w:r>
        <w:rPr>
          <w:spacing w:val="-12"/>
        </w:rPr>
        <w:t> </w:t>
      </w:r>
      <w:r>
        <w:rPr>
          <w:spacing w:val="-2"/>
        </w:rPr>
        <w:t>or</w:t>
      </w:r>
      <w:r>
        <w:rPr>
          <w:spacing w:val="-12"/>
        </w:rPr>
        <w:t> </w:t>
      </w:r>
      <w:r>
        <w:rPr>
          <w:spacing w:val="-2"/>
        </w:rPr>
        <w:t>training</w:t>
      </w:r>
      <w:r>
        <w:rPr>
          <w:spacing w:val="-12"/>
        </w:rPr>
        <w:t> </w:t>
      </w:r>
      <w:r>
        <w:rPr>
          <w:spacing w:val="-2"/>
        </w:rPr>
        <w:t>materials</w:t>
      </w:r>
      <w:r>
        <w:rPr>
          <w:spacing w:val="-12"/>
        </w:rPr>
        <w:t> </w:t>
      </w:r>
      <w:r>
        <w:rPr>
          <w:spacing w:val="-2"/>
        </w:rPr>
        <w:t>based on</w:t>
      </w:r>
      <w:r>
        <w:rPr>
          <w:spacing w:val="-8"/>
        </w:rPr>
        <w:t> </w:t>
      </w:r>
      <w:r>
        <w:rPr>
          <w:spacing w:val="-2"/>
        </w:rPr>
        <w:t>the</w:t>
      </w:r>
      <w:r>
        <w:rPr>
          <w:spacing w:val="-8"/>
        </w:rPr>
        <w:t> </w:t>
      </w:r>
      <w:r>
        <w:rPr>
          <w:spacing w:val="-2"/>
        </w:rPr>
        <w:t>feedback</w:t>
      </w:r>
      <w:r>
        <w:rPr>
          <w:spacing w:val="-8"/>
        </w:rPr>
        <w:t> </w:t>
      </w:r>
      <w:r>
        <w:rPr>
          <w:spacing w:val="-2"/>
        </w:rPr>
        <w:t>received. This</w:t>
      </w:r>
      <w:r>
        <w:rPr>
          <w:spacing w:val="-8"/>
        </w:rPr>
        <w:t> </w:t>
      </w:r>
      <w:r>
        <w:rPr>
          <w:spacing w:val="-2"/>
        </w:rPr>
        <w:t>would</w:t>
      </w:r>
      <w:r>
        <w:rPr>
          <w:spacing w:val="-8"/>
        </w:rPr>
        <w:t> </w:t>
      </w:r>
      <w:r>
        <w:rPr>
          <w:spacing w:val="-2"/>
        </w:rPr>
        <w:t>empower</w:t>
      </w:r>
      <w:r>
        <w:rPr>
          <w:spacing w:val="-8"/>
        </w:rPr>
        <w:t> </w:t>
      </w:r>
      <w:r>
        <w:rPr>
          <w:spacing w:val="-2"/>
        </w:rPr>
        <w:t>faculty</w:t>
      </w:r>
      <w:r>
        <w:rPr>
          <w:spacing w:val="-8"/>
        </w:rPr>
        <w:t> </w:t>
      </w:r>
      <w:r>
        <w:rPr>
          <w:spacing w:val="-2"/>
        </w:rPr>
        <w:t>to</w:t>
      </w:r>
      <w:r>
        <w:rPr>
          <w:spacing w:val="-8"/>
        </w:rPr>
        <w:t> </w:t>
      </w:r>
      <w:r>
        <w:rPr>
          <w:spacing w:val="-2"/>
        </w:rPr>
        <w:t>continuously</w:t>
      </w:r>
      <w:r>
        <w:rPr>
          <w:spacing w:val="-8"/>
        </w:rPr>
        <w:t> </w:t>
      </w:r>
      <w:r>
        <w:rPr>
          <w:spacing w:val="-2"/>
        </w:rPr>
        <w:t>develop</w:t>
      </w:r>
      <w:r>
        <w:rPr>
          <w:spacing w:val="-8"/>
        </w:rPr>
        <w:t> </w:t>
      </w:r>
      <w:r>
        <w:rPr>
          <w:spacing w:val="-2"/>
        </w:rPr>
        <w:t>their</w:t>
      </w:r>
      <w:r>
        <w:rPr>
          <w:spacing w:val="-8"/>
        </w:rPr>
        <w:t> </w:t>
      </w:r>
      <w:r>
        <w:rPr>
          <w:spacing w:val="-2"/>
        </w:rPr>
        <w:t>teaching</w:t>
      </w:r>
      <w:r>
        <w:rPr>
          <w:spacing w:val="-8"/>
        </w:rPr>
        <w:t> </w:t>
      </w:r>
      <w:r>
        <w:rPr>
          <w:spacing w:val="-2"/>
        </w:rPr>
        <w:t>skills </w:t>
      </w:r>
      <w:r>
        <w:rPr/>
        <w:t>and address areas identified by students.</w:t>
      </w:r>
    </w:p>
    <w:p>
      <w:pPr>
        <w:pStyle w:val="BodyText"/>
        <w:spacing w:line="393" w:lineRule="auto"/>
        <w:ind w:left="157" w:right="1047"/>
        <w:jc w:val="both"/>
      </w:pPr>
      <w:r>
        <w:rPr/>
        <w:t>By exploring these potential advancements, faculty feedback systems can move beyond simple data collection and become dynamic tools that empower educators to continuously improve </w:t>
      </w:r>
      <w:r>
        <w:rPr/>
        <w:t>their craft,</w:t>
      </w:r>
      <w:r>
        <w:rPr>
          <w:spacing w:val="-5"/>
        </w:rPr>
        <w:t> </w:t>
      </w:r>
      <w:r>
        <w:rPr/>
        <w:t>personalize</w:t>
      </w:r>
      <w:r>
        <w:rPr>
          <w:spacing w:val="-5"/>
        </w:rPr>
        <w:t> </w:t>
      </w:r>
      <w:r>
        <w:rPr/>
        <w:t>student</w:t>
      </w:r>
      <w:r>
        <w:rPr>
          <w:spacing w:val="-5"/>
        </w:rPr>
        <w:t> </w:t>
      </w:r>
      <w:r>
        <w:rPr/>
        <w:t>learning</w:t>
      </w:r>
      <w:r>
        <w:rPr>
          <w:spacing w:val="-5"/>
        </w:rPr>
        <w:t> </w:t>
      </w:r>
      <w:r>
        <w:rPr/>
        <w:t>experiences,</w:t>
      </w:r>
      <w:r>
        <w:rPr>
          <w:spacing w:val="-5"/>
        </w:rPr>
        <w:t> </w:t>
      </w:r>
      <w:r>
        <w:rPr/>
        <w:t>and</w:t>
      </w:r>
      <w:r>
        <w:rPr>
          <w:spacing w:val="-5"/>
        </w:rPr>
        <w:t> </w:t>
      </w:r>
      <w:r>
        <w:rPr/>
        <w:t>ultimately</w:t>
      </w:r>
      <w:r>
        <w:rPr>
          <w:spacing w:val="-5"/>
        </w:rPr>
        <w:t> </w:t>
      </w:r>
      <w:r>
        <w:rPr/>
        <w:t>contribute</w:t>
      </w:r>
      <w:r>
        <w:rPr>
          <w:spacing w:val="-5"/>
        </w:rPr>
        <w:t> </w:t>
      </w:r>
      <w:r>
        <w:rPr/>
        <w:t>to</w:t>
      </w:r>
      <w:r>
        <w:rPr>
          <w:spacing w:val="-5"/>
        </w:rPr>
        <w:t> </w:t>
      </w:r>
      <w:r>
        <w:rPr/>
        <w:t>a</w:t>
      </w:r>
      <w:r>
        <w:rPr>
          <w:spacing w:val="-5"/>
        </w:rPr>
        <w:t> </w:t>
      </w:r>
      <w:r>
        <w:rPr/>
        <w:t>thriving</w:t>
      </w:r>
      <w:r>
        <w:rPr>
          <w:spacing w:val="-5"/>
        </w:rPr>
        <w:t> </w:t>
      </w:r>
      <w:r>
        <w:rPr/>
        <w:t>educational </w:t>
      </w:r>
      <w:r>
        <w:rPr>
          <w:spacing w:val="-2"/>
        </w:rPr>
        <w:t>environment.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mc:AlternateContent>
          <mc:Choice Requires="wps">
            <w:drawing>
              <wp:anchor distT="0" distB="0" distL="0" distR="0" allowOverlap="1" layoutInCell="1" locked="0" behindDoc="1" simplePos="0" relativeHeight="487594496">
                <wp:simplePos x="0" y="0"/>
                <wp:positionH relativeFrom="page">
                  <wp:posOffset>899998</wp:posOffset>
                </wp:positionH>
                <wp:positionV relativeFrom="paragraph">
                  <wp:posOffset>280022</wp:posOffset>
                </wp:positionV>
                <wp:extent cx="594042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5997pt;margin-top:22.049023pt;width:467.75pt;height:.1pt;mso-position-horizontal-relative:page;mso-position-vertical-relative:paragraph;z-index:-15721984;mso-wrap-distance-left:0;mso-wrap-distance-right:0" id="docshape40" coordorigin="1417,441" coordsize="9355,0" path="m1417,441l10772,441e" filled="false" stroked="true" strokeweight=".996pt" strokecolor="#000000">
                <v:path arrowok="t"/>
                <v:stroke dashstyle="solid"/>
                <w10:wrap type="topAndBottom"/>
              </v:shape>
            </w:pict>
          </mc:Fallback>
        </mc:AlternateContent>
      </w:r>
    </w:p>
    <w:p>
      <w:pPr>
        <w:spacing w:after="0"/>
        <w:rPr>
          <w:sz w:val="20"/>
        </w:rPr>
        <w:sectPr>
          <w:headerReference w:type="default" r:id="rId66"/>
          <w:footerReference w:type="default" r:id="rId67"/>
          <w:pgSz w:w="11910" w:h="16840"/>
          <w:pgMar w:header="0" w:footer="538" w:top="280" w:bottom="720" w:left="1260" w:right="80"/>
        </w:sectPr>
      </w:pPr>
    </w:p>
    <w:p>
      <w:pPr>
        <w:pStyle w:val="BodyText"/>
        <w:spacing w:before="339"/>
        <w:rPr>
          <w:sz w:val="49"/>
        </w:rPr>
      </w:pPr>
    </w:p>
    <w:p>
      <w:pPr>
        <w:spacing w:before="0"/>
        <w:ind w:left="160" w:right="0" w:firstLine="0"/>
        <w:jc w:val="left"/>
        <w:rPr>
          <w:b/>
          <w:sz w:val="49"/>
        </w:rPr>
      </w:pPr>
      <w:r>
        <w:rPr>
          <w:b/>
          <w:spacing w:val="-2"/>
          <w:sz w:val="49"/>
        </w:rPr>
        <w:t>Reference</w:t>
      </w:r>
    </w:p>
    <w:p>
      <w:pPr>
        <w:pStyle w:val="BodyText"/>
        <w:rPr>
          <w:b/>
        </w:rPr>
      </w:pPr>
    </w:p>
    <w:p>
      <w:pPr>
        <w:pStyle w:val="BodyText"/>
        <w:rPr>
          <w:b/>
        </w:rPr>
      </w:pPr>
    </w:p>
    <w:p>
      <w:pPr>
        <w:pStyle w:val="BodyText"/>
        <w:spacing w:before="109"/>
        <w:rPr>
          <w:b/>
        </w:rPr>
      </w:pPr>
    </w:p>
    <w:p>
      <w:pPr>
        <w:pStyle w:val="ListParagraph"/>
        <w:numPr>
          <w:ilvl w:val="0"/>
          <w:numId w:val="20"/>
        </w:numPr>
        <w:tabs>
          <w:tab w:pos="646" w:val="left" w:leader="none"/>
          <w:tab w:pos="663" w:val="left" w:leader="none"/>
        </w:tabs>
        <w:spacing w:line="393" w:lineRule="auto" w:before="0" w:after="0"/>
        <w:ind w:left="646" w:right="1015" w:hanging="370"/>
        <w:jc w:val="both"/>
        <w:rPr>
          <w:sz w:val="24"/>
        </w:rPr>
      </w:pPr>
      <w:bookmarkStart w:name="_bookmark92" w:id="171"/>
      <w:bookmarkEnd w:id="171"/>
      <w:r>
        <w:rPr/>
      </w:r>
      <w:r>
        <w:rPr>
          <w:sz w:val="24"/>
        </w:rPr>
        <w:tab/>
        <w:t>Asad</w:t>
      </w:r>
      <w:r>
        <w:rPr>
          <w:spacing w:val="-8"/>
          <w:sz w:val="24"/>
        </w:rPr>
        <w:t> </w:t>
      </w:r>
      <w:r>
        <w:rPr>
          <w:sz w:val="24"/>
        </w:rPr>
        <w:t>Abdi,</w:t>
      </w:r>
      <w:r>
        <w:rPr>
          <w:spacing w:val="-8"/>
          <w:sz w:val="24"/>
        </w:rPr>
        <w:t> </w:t>
      </w:r>
      <w:r>
        <w:rPr>
          <w:sz w:val="24"/>
        </w:rPr>
        <w:t>Gayane</w:t>
      </w:r>
      <w:r>
        <w:rPr>
          <w:spacing w:val="-7"/>
          <w:sz w:val="24"/>
        </w:rPr>
        <w:t> </w:t>
      </w:r>
      <w:r>
        <w:rPr>
          <w:sz w:val="24"/>
        </w:rPr>
        <w:t>Sedrakyan,</w:t>
      </w:r>
      <w:r>
        <w:rPr>
          <w:spacing w:val="-8"/>
          <w:sz w:val="24"/>
        </w:rPr>
        <w:t> </w:t>
      </w:r>
      <w:r>
        <w:rPr>
          <w:sz w:val="24"/>
        </w:rPr>
        <w:t>Bernard</w:t>
      </w:r>
      <w:r>
        <w:rPr>
          <w:spacing w:val="-8"/>
          <w:sz w:val="24"/>
        </w:rPr>
        <w:t> </w:t>
      </w:r>
      <w:r>
        <w:rPr>
          <w:sz w:val="24"/>
        </w:rPr>
        <w:t>Veldkamp,</w:t>
      </w:r>
      <w:r>
        <w:rPr>
          <w:spacing w:val="-8"/>
          <w:sz w:val="24"/>
        </w:rPr>
        <w:t> </w:t>
      </w:r>
      <w:r>
        <w:rPr>
          <w:sz w:val="24"/>
        </w:rPr>
        <w:t>Jos</w:t>
      </w:r>
      <w:r>
        <w:rPr>
          <w:spacing w:val="-8"/>
          <w:sz w:val="24"/>
        </w:rPr>
        <w:t> </w:t>
      </w:r>
      <w:r>
        <w:rPr>
          <w:sz w:val="24"/>
        </w:rPr>
        <w:t>van</w:t>
      </w:r>
      <w:r>
        <w:rPr>
          <w:spacing w:val="-8"/>
          <w:sz w:val="24"/>
        </w:rPr>
        <w:t> </w:t>
      </w:r>
      <w:r>
        <w:rPr>
          <w:sz w:val="24"/>
        </w:rPr>
        <w:t>Hillegersberg,</w:t>
      </w:r>
      <w:r>
        <w:rPr>
          <w:spacing w:val="-8"/>
          <w:sz w:val="24"/>
        </w:rPr>
        <w:t> </w:t>
      </w:r>
      <w:r>
        <w:rPr>
          <w:sz w:val="24"/>
        </w:rPr>
        <w:t>and</w:t>
      </w:r>
      <w:r>
        <w:rPr>
          <w:spacing w:val="-8"/>
          <w:sz w:val="24"/>
        </w:rPr>
        <w:t> </w:t>
      </w:r>
      <w:r>
        <w:rPr>
          <w:spacing w:val="8"/>
          <w:sz w:val="24"/>
        </w:rPr>
        <w:t>St</w:t>
      </w:r>
      <w:r>
        <w:rPr>
          <w:spacing w:val="-86"/>
          <w:sz w:val="24"/>
        </w:rPr>
        <w:t>e</w:t>
      </w:r>
      <w:r>
        <w:rPr>
          <w:spacing w:val="22"/>
          <w:w w:val="99"/>
          <w:sz w:val="24"/>
        </w:rPr>
        <w:t>´</w:t>
      </w:r>
      <w:r>
        <w:rPr>
          <w:spacing w:val="8"/>
          <w:sz w:val="24"/>
        </w:rPr>
        <w:t>phanie</w:t>
      </w:r>
      <w:r>
        <w:rPr>
          <w:spacing w:val="-8"/>
          <w:w w:val="99"/>
          <w:sz w:val="24"/>
        </w:rPr>
        <w:t> </w:t>
      </w:r>
      <w:r>
        <w:rPr>
          <w:sz w:val="24"/>
        </w:rPr>
        <w:t>M van den Berg.</w:t>
      </w:r>
      <w:r>
        <w:rPr>
          <w:spacing w:val="40"/>
          <w:sz w:val="24"/>
        </w:rPr>
        <w:t> </w:t>
      </w:r>
      <w:r>
        <w:rPr>
          <w:sz w:val="24"/>
        </w:rPr>
        <w:t>Students feedback analysis model using deep learning-based method and linguistic knowledge for intelligent educational systems.</w:t>
      </w:r>
      <w:r>
        <w:rPr>
          <w:spacing w:val="40"/>
          <w:sz w:val="24"/>
        </w:rPr>
        <w:t> </w:t>
      </w:r>
      <w:r>
        <w:rPr>
          <w:i/>
          <w:sz w:val="24"/>
        </w:rPr>
        <w:t>Soft Computing</w:t>
      </w:r>
      <w:r>
        <w:rPr>
          <w:sz w:val="24"/>
        </w:rPr>
        <w:t>, 27(19):14073– 14094, 2023.</w:t>
      </w:r>
    </w:p>
    <w:p>
      <w:pPr>
        <w:pStyle w:val="ListParagraph"/>
        <w:numPr>
          <w:ilvl w:val="0"/>
          <w:numId w:val="20"/>
        </w:numPr>
        <w:tabs>
          <w:tab w:pos="646" w:val="left" w:leader="none"/>
          <w:tab w:pos="663" w:val="left" w:leader="none"/>
        </w:tabs>
        <w:spacing w:line="393" w:lineRule="auto" w:before="174" w:after="0"/>
        <w:ind w:left="646" w:right="1021" w:hanging="370"/>
        <w:jc w:val="both"/>
        <w:rPr>
          <w:sz w:val="24"/>
        </w:rPr>
      </w:pPr>
      <w:bookmarkStart w:name="_bookmark93" w:id="172"/>
      <w:bookmarkEnd w:id="172"/>
      <w:r>
        <w:rPr/>
      </w:r>
      <w:r>
        <w:rPr>
          <w:sz w:val="24"/>
        </w:rPr>
        <w:tab/>
        <w:t>Lyn Alderman, Stephen Towers, and Sylvia Bannah.</w:t>
      </w:r>
      <w:r>
        <w:rPr>
          <w:spacing w:val="40"/>
          <w:sz w:val="24"/>
        </w:rPr>
        <w:t> </w:t>
      </w:r>
      <w:r>
        <w:rPr>
          <w:sz w:val="24"/>
        </w:rPr>
        <w:t>Student feedback systems in higher education: A</w:t>
      </w:r>
      <w:r>
        <w:rPr>
          <w:spacing w:val="-8"/>
          <w:sz w:val="24"/>
        </w:rPr>
        <w:t> </w:t>
      </w:r>
      <w:r>
        <w:rPr>
          <w:sz w:val="24"/>
        </w:rPr>
        <w:t>focused</w:t>
      </w:r>
      <w:r>
        <w:rPr>
          <w:spacing w:val="-8"/>
          <w:sz w:val="24"/>
        </w:rPr>
        <w:t> </w:t>
      </w:r>
      <w:r>
        <w:rPr>
          <w:sz w:val="24"/>
        </w:rPr>
        <w:t>literature</w:t>
      </w:r>
      <w:r>
        <w:rPr>
          <w:spacing w:val="-8"/>
          <w:sz w:val="24"/>
        </w:rPr>
        <w:t> </w:t>
      </w:r>
      <w:r>
        <w:rPr>
          <w:sz w:val="24"/>
        </w:rPr>
        <w:t>review</w:t>
      </w:r>
      <w:r>
        <w:rPr>
          <w:spacing w:val="-8"/>
          <w:sz w:val="24"/>
        </w:rPr>
        <w:t> </w:t>
      </w:r>
      <w:r>
        <w:rPr>
          <w:sz w:val="24"/>
        </w:rPr>
        <w:t>and</w:t>
      </w:r>
      <w:r>
        <w:rPr>
          <w:spacing w:val="-8"/>
          <w:sz w:val="24"/>
        </w:rPr>
        <w:t> </w:t>
      </w:r>
      <w:r>
        <w:rPr>
          <w:sz w:val="24"/>
        </w:rPr>
        <w:t>environmental</w:t>
      </w:r>
      <w:r>
        <w:rPr>
          <w:spacing w:val="-8"/>
          <w:sz w:val="24"/>
        </w:rPr>
        <w:t> </w:t>
      </w:r>
      <w:r>
        <w:rPr>
          <w:sz w:val="24"/>
        </w:rPr>
        <w:t>scan.</w:t>
      </w:r>
      <w:r>
        <w:rPr>
          <w:spacing w:val="16"/>
          <w:sz w:val="24"/>
        </w:rPr>
        <w:t> </w:t>
      </w:r>
      <w:r>
        <w:rPr>
          <w:i/>
          <w:sz w:val="24"/>
        </w:rPr>
        <w:t>Quality</w:t>
      </w:r>
      <w:r>
        <w:rPr>
          <w:i/>
          <w:spacing w:val="-8"/>
          <w:sz w:val="24"/>
        </w:rPr>
        <w:t> </w:t>
      </w:r>
      <w:r>
        <w:rPr>
          <w:i/>
          <w:sz w:val="24"/>
        </w:rPr>
        <w:t>in</w:t>
      </w:r>
      <w:r>
        <w:rPr>
          <w:i/>
          <w:spacing w:val="-8"/>
          <w:sz w:val="24"/>
        </w:rPr>
        <w:t> </w:t>
      </w:r>
      <w:r>
        <w:rPr>
          <w:i/>
          <w:sz w:val="24"/>
        </w:rPr>
        <w:t>Higher</w:t>
      </w:r>
      <w:r>
        <w:rPr>
          <w:i/>
          <w:spacing w:val="-8"/>
          <w:sz w:val="24"/>
        </w:rPr>
        <w:t> </w:t>
      </w:r>
      <w:r>
        <w:rPr>
          <w:i/>
          <w:sz w:val="24"/>
        </w:rPr>
        <w:t>education</w:t>
      </w:r>
      <w:r>
        <w:rPr>
          <w:sz w:val="24"/>
        </w:rPr>
        <w:t>, 18(3):261–280, 2012.</w:t>
      </w:r>
    </w:p>
    <w:p>
      <w:pPr>
        <w:pStyle w:val="ListParagraph"/>
        <w:numPr>
          <w:ilvl w:val="0"/>
          <w:numId w:val="20"/>
        </w:numPr>
        <w:tabs>
          <w:tab w:pos="657" w:val="left" w:leader="none"/>
          <w:tab w:pos="663" w:val="left" w:leader="none"/>
        </w:tabs>
        <w:spacing w:line="393" w:lineRule="auto" w:before="176" w:after="0"/>
        <w:ind w:left="657" w:right="1051" w:hanging="381"/>
        <w:jc w:val="both"/>
        <w:rPr>
          <w:sz w:val="24"/>
        </w:rPr>
      </w:pPr>
      <w:bookmarkStart w:name="_bookmark94" w:id="173"/>
      <w:bookmarkEnd w:id="173"/>
      <w:r>
        <w:rPr/>
      </w:r>
      <w:r>
        <w:rPr>
          <w:sz w:val="24"/>
        </w:rPr>
        <w:tab/>
        <w:t>Radhika Amashi, Sujay Suresh Dandgall, and M Vijayalakshmi.</w:t>
      </w:r>
      <w:r>
        <w:rPr>
          <w:spacing w:val="40"/>
          <w:sz w:val="24"/>
        </w:rPr>
        <w:t> </w:t>
      </w:r>
      <w:r>
        <w:rPr>
          <w:sz w:val="24"/>
        </w:rPr>
        <w:t>Feedback for faculty on student’s asynchronous learning based on classification using topic modelling.</w:t>
      </w:r>
      <w:r>
        <w:rPr>
          <w:spacing w:val="31"/>
          <w:sz w:val="24"/>
        </w:rPr>
        <w:t> </w:t>
      </w:r>
      <w:r>
        <w:rPr>
          <w:sz w:val="24"/>
        </w:rPr>
        <w:t>In </w:t>
      </w:r>
      <w:r>
        <w:rPr>
          <w:i/>
          <w:sz w:val="24"/>
        </w:rPr>
        <w:t>2023 2nd Edition of IEEE Delhi Section Flagship Conference (DELCON)</w:t>
      </w:r>
      <w:r>
        <w:rPr>
          <w:sz w:val="24"/>
        </w:rPr>
        <w:t>, pages 1–7. IEEE, 2023.</w:t>
      </w:r>
    </w:p>
    <w:p>
      <w:pPr>
        <w:pStyle w:val="ListParagraph"/>
        <w:numPr>
          <w:ilvl w:val="0"/>
          <w:numId w:val="20"/>
        </w:numPr>
        <w:tabs>
          <w:tab w:pos="657" w:val="left" w:leader="none"/>
          <w:tab w:pos="663" w:val="left" w:leader="none"/>
        </w:tabs>
        <w:spacing w:line="393" w:lineRule="auto" w:before="175" w:after="0"/>
        <w:ind w:left="657" w:right="1051" w:hanging="381"/>
        <w:jc w:val="both"/>
        <w:rPr>
          <w:sz w:val="24"/>
        </w:rPr>
      </w:pPr>
      <w:bookmarkStart w:name="_bookmark95" w:id="174"/>
      <w:bookmarkEnd w:id="174"/>
      <w:r>
        <w:rPr/>
      </w:r>
      <w:r>
        <w:rPr>
          <w:sz w:val="24"/>
        </w:rPr>
        <w:tab/>
        <w:t>Peggy</w:t>
      </w:r>
      <w:r>
        <w:rPr>
          <w:spacing w:val="-12"/>
          <w:sz w:val="24"/>
        </w:rPr>
        <w:t> </w:t>
      </w:r>
      <w:r>
        <w:rPr>
          <w:sz w:val="24"/>
        </w:rPr>
        <w:t>Brickman,</w:t>
      </w:r>
      <w:r>
        <w:rPr>
          <w:spacing w:val="-11"/>
          <w:sz w:val="24"/>
        </w:rPr>
        <w:t> </w:t>
      </w:r>
      <w:r>
        <w:rPr>
          <w:sz w:val="24"/>
        </w:rPr>
        <w:t>Cara</w:t>
      </w:r>
      <w:r>
        <w:rPr>
          <w:spacing w:val="-12"/>
          <w:sz w:val="24"/>
        </w:rPr>
        <w:t> </w:t>
      </w:r>
      <w:r>
        <w:rPr>
          <w:sz w:val="24"/>
        </w:rPr>
        <w:t>Gormally,</w:t>
      </w:r>
      <w:r>
        <w:rPr>
          <w:spacing w:val="-12"/>
          <w:sz w:val="24"/>
        </w:rPr>
        <w:t> </w:t>
      </w:r>
      <w:r>
        <w:rPr>
          <w:sz w:val="24"/>
        </w:rPr>
        <w:t>and</w:t>
      </w:r>
      <w:r>
        <w:rPr>
          <w:spacing w:val="-11"/>
          <w:sz w:val="24"/>
        </w:rPr>
        <w:t> </w:t>
      </w:r>
      <w:r>
        <w:rPr>
          <w:sz w:val="24"/>
        </w:rPr>
        <w:t>Amedee</w:t>
      </w:r>
      <w:r>
        <w:rPr>
          <w:spacing w:val="-12"/>
          <w:sz w:val="24"/>
        </w:rPr>
        <w:t> </w:t>
      </w:r>
      <w:r>
        <w:rPr>
          <w:sz w:val="24"/>
        </w:rPr>
        <w:t>Marchand</w:t>
      </w:r>
      <w:r>
        <w:rPr>
          <w:spacing w:val="-12"/>
          <w:sz w:val="24"/>
        </w:rPr>
        <w:t> </w:t>
      </w:r>
      <w:r>
        <w:rPr>
          <w:sz w:val="24"/>
        </w:rPr>
        <w:t>Martella.</w:t>
      </w:r>
      <w:r>
        <w:rPr>
          <w:spacing w:val="10"/>
          <w:sz w:val="24"/>
        </w:rPr>
        <w:t> </w:t>
      </w:r>
      <w:r>
        <w:rPr>
          <w:sz w:val="24"/>
        </w:rPr>
        <w:t>Making</w:t>
      </w:r>
      <w:r>
        <w:rPr>
          <w:spacing w:val="-11"/>
          <w:sz w:val="24"/>
        </w:rPr>
        <w:t> </w:t>
      </w:r>
      <w:r>
        <w:rPr>
          <w:sz w:val="24"/>
        </w:rPr>
        <w:t>the</w:t>
      </w:r>
      <w:r>
        <w:rPr>
          <w:spacing w:val="-12"/>
          <w:sz w:val="24"/>
        </w:rPr>
        <w:t> </w:t>
      </w:r>
      <w:r>
        <w:rPr>
          <w:sz w:val="24"/>
        </w:rPr>
        <w:t>grade: Using </w:t>
      </w:r>
      <w:r>
        <w:rPr>
          <w:spacing w:val="-2"/>
          <w:sz w:val="24"/>
        </w:rPr>
        <w:t>instructional</w:t>
      </w:r>
      <w:r>
        <w:rPr>
          <w:spacing w:val="-6"/>
          <w:sz w:val="24"/>
        </w:rPr>
        <w:t> </w:t>
      </w:r>
      <w:r>
        <w:rPr>
          <w:spacing w:val="-2"/>
          <w:sz w:val="24"/>
        </w:rPr>
        <w:t>feedback</w:t>
      </w:r>
      <w:r>
        <w:rPr>
          <w:spacing w:val="-6"/>
          <w:sz w:val="24"/>
        </w:rPr>
        <w:t> </w:t>
      </w:r>
      <w:r>
        <w:rPr>
          <w:spacing w:val="-2"/>
          <w:sz w:val="24"/>
        </w:rPr>
        <w:t>and</w:t>
      </w:r>
      <w:r>
        <w:rPr>
          <w:spacing w:val="-6"/>
          <w:sz w:val="24"/>
        </w:rPr>
        <w:t> </w:t>
      </w:r>
      <w:r>
        <w:rPr>
          <w:spacing w:val="-2"/>
          <w:sz w:val="24"/>
        </w:rPr>
        <w:t>evaluation</w:t>
      </w:r>
      <w:r>
        <w:rPr>
          <w:spacing w:val="-6"/>
          <w:sz w:val="24"/>
        </w:rPr>
        <w:t> </w:t>
      </w:r>
      <w:r>
        <w:rPr>
          <w:spacing w:val="-2"/>
          <w:sz w:val="24"/>
        </w:rPr>
        <w:t>to</w:t>
      </w:r>
      <w:r>
        <w:rPr>
          <w:spacing w:val="-6"/>
          <w:sz w:val="24"/>
        </w:rPr>
        <w:t> </w:t>
      </w:r>
      <w:r>
        <w:rPr>
          <w:spacing w:val="-2"/>
          <w:sz w:val="24"/>
        </w:rPr>
        <w:t>inspire</w:t>
      </w:r>
      <w:r>
        <w:rPr>
          <w:spacing w:val="-7"/>
          <w:sz w:val="24"/>
        </w:rPr>
        <w:t> </w:t>
      </w:r>
      <w:r>
        <w:rPr>
          <w:spacing w:val="-2"/>
          <w:sz w:val="24"/>
        </w:rPr>
        <w:t>evidence-based</w:t>
      </w:r>
      <w:r>
        <w:rPr>
          <w:spacing w:val="-6"/>
          <w:sz w:val="24"/>
        </w:rPr>
        <w:t> </w:t>
      </w:r>
      <w:r>
        <w:rPr>
          <w:spacing w:val="-2"/>
          <w:sz w:val="24"/>
        </w:rPr>
        <w:t>teaching.</w:t>
      </w:r>
      <w:r>
        <w:rPr>
          <w:spacing w:val="19"/>
          <w:sz w:val="24"/>
        </w:rPr>
        <w:t> </w:t>
      </w:r>
      <w:r>
        <w:rPr>
          <w:i/>
          <w:spacing w:val="-2"/>
          <w:sz w:val="24"/>
        </w:rPr>
        <w:t>CBE—Life</w:t>
      </w:r>
      <w:r>
        <w:rPr>
          <w:i/>
          <w:spacing w:val="-6"/>
          <w:sz w:val="24"/>
        </w:rPr>
        <w:t> </w:t>
      </w:r>
      <w:r>
        <w:rPr>
          <w:i/>
          <w:spacing w:val="-2"/>
          <w:sz w:val="24"/>
        </w:rPr>
        <w:t>Sciences </w:t>
      </w:r>
      <w:r>
        <w:rPr>
          <w:i/>
          <w:sz w:val="24"/>
        </w:rPr>
        <w:t>Education</w:t>
      </w:r>
      <w:r>
        <w:rPr>
          <w:sz w:val="24"/>
        </w:rPr>
        <w:t>, 15(4):ar75, 2016.</w:t>
      </w:r>
    </w:p>
    <w:p>
      <w:pPr>
        <w:pStyle w:val="ListParagraph"/>
        <w:numPr>
          <w:ilvl w:val="0"/>
          <w:numId w:val="20"/>
        </w:numPr>
        <w:tabs>
          <w:tab w:pos="663" w:val="left" w:leader="none"/>
        </w:tabs>
        <w:spacing w:line="240" w:lineRule="auto" w:before="176" w:after="0"/>
        <w:ind w:left="663" w:right="0" w:hanging="387"/>
        <w:jc w:val="both"/>
        <w:rPr>
          <w:sz w:val="24"/>
        </w:rPr>
      </w:pPr>
      <w:bookmarkStart w:name="_bookmark96" w:id="175"/>
      <w:bookmarkEnd w:id="175"/>
      <w:r>
        <w:rPr/>
      </w:r>
      <w:r>
        <w:rPr>
          <w:sz w:val="24"/>
        </w:rPr>
        <w:t>Shakeel</w:t>
      </w:r>
      <w:r>
        <w:rPr>
          <w:spacing w:val="-11"/>
          <w:sz w:val="24"/>
        </w:rPr>
        <w:t> </w:t>
      </w:r>
      <w:r>
        <w:rPr>
          <w:sz w:val="24"/>
        </w:rPr>
        <w:t>Ahmad</w:t>
      </w:r>
      <w:r>
        <w:rPr>
          <w:spacing w:val="-11"/>
          <w:sz w:val="24"/>
        </w:rPr>
        <w:t> </w:t>
      </w:r>
      <w:r>
        <w:rPr>
          <w:sz w:val="24"/>
        </w:rPr>
        <w:t>Dar.</w:t>
      </w:r>
      <w:r>
        <w:rPr>
          <w:spacing w:val="11"/>
          <w:sz w:val="24"/>
        </w:rPr>
        <w:t> </w:t>
      </w:r>
      <w:r>
        <w:rPr>
          <w:sz w:val="24"/>
        </w:rPr>
        <w:t>Faculty</w:t>
      </w:r>
      <w:r>
        <w:rPr>
          <w:spacing w:val="-11"/>
          <w:sz w:val="24"/>
        </w:rPr>
        <w:t> </w:t>
      </w:r>
      <w:r>
        <w:rPr>
          <w:sz w:val="24"/>
        </w:rPr>
        <w:t>feedback</w:t>
      </w:r>
      <w:r>
        <w:rPr>
          <w:spacing w:val="-11"/>
          <w:sz w:val="24"/>
        </w:rPr>
        <w:t> </w:t>
      </w:r>
      <w:r>
        <w:rPr>
          <w:sz w:val="24"/>
        </w:rPr>
        <w:t>management</w:t>
      </w:r>
      <w:r>
        <w:rPr>
          <w:spacing w:val="-11"/>
          <w:sz w:val="24"/>
        </w:rPr>
        <w:t> </w:t>
      </w:r>
      <w:r>
        <w:rPr>
          <w:sz w:val="24"/>
        </w:rPr>
        <w:t>system.</w:t>
      </w:r>
      <w:r>
        <w:rPr>
          <w:spacing w:val="12"/>
          <w:sz w:val="24"/>
        </w:rPr>
        <w:t> </w:t>
      </w:r>
      <w:r>
        <w:rPr>
          <w:i/>
          <w:sz w:val="24"/>
        </w:rPr>
        <w:t>Development</w:t>
      </w:r>
      <w:r>
        <w:rPr>
          <w:sz w:val="24"/>
        </w:rPr>
        <w:t>,</w:t>
      </w:r>
      <w:r>
        <w:rPr>
          <w:spacing w:val="-11"/>
          <w:sz w:val="24"/>
        </w:rPr>
        <w:t> </w:t>
      </w:r>
      <w:r>
        <w:rPr>
          <w:sz w:val="24"/>
        </w:rPr>
        <w:t>5(01),</w:t>
      </w:r>
      <w:r>
        <w:rPr>
          <w:spacing w:val="-11"/>
          <w:sz w:val="24"/>
        </w:rPr>
        <w:t> </w:t>
      </w:r>
      <w:r>
        <w:rPr>
          <w:spacing w:val="-2"/>
          <w:sz w:val="24"/>
        </w:rPr>
        <w:t>2018.</w:t>
      </w:r>
    </w:p>
    <w:p>
      <w:pPr>
        <w:pStyle w:val="BodyText"/>
        <w:spacing w:before="78"/>
      </w:pPr>
    </w:p>
    <w:p>
      <w:pPr>
        <w:pStyle w:val="ListParagraph"/>
        <w:numPr>
          <w:ilvl w:val="0"/>
          <w:numId w:val="20"/>
        </w:numPr>
        <w:tabs>
          <w:tab w:pos="656" w:val="left" w:leader="none"/>
          <w:tab w:pos="663" w:val="left" w:leader="none"/>
        </w:tabs>
        <w:spacing w:line="393" w:lineRule="auto" w:before="1" w:after="0"/>
        <w:ind w:left="656" w:right="1010" w:hanging="380"/>
        <w:jc w:val="both"/>
        <w:rPr>
          <w:sz w:val="24"/>
        </w:rPr>
      </w:pPr>
      <w:bookmarkStart w:name="_bookmark97" w:id="176"/>
      <w:bookmarkEnd w:id="176"/>
      <w:r>
        <w:rPr/>
      </w:r>
      <w:r>
        <w:rPr>
          <w:sz w:val="24"/>
        </w:rPr>
        <w:tab/>
      </w:r>
      <w:r>
        <w:rPr>
          <w:spacing w:val="-2"/>
          <w:sz w:val="24"/>
        </w:rPr>
        <w:t>Huma</w:t>
      </w:r>
      <w:r>
        <w:rPr>
          <w:spacing w:val="-11"/>
          <w:sz w:val="24"/>
        </w:rPr>
        <w:t> </w:t>
      </w:r>
      <w:r>
        <w:rPr>
          <w:spacing w:val="-2"/>
          <w:sz w:val="24"/>
        </w:rPr>
        <w:t>Fawad</w:t>
      </w:r>
      <w:r>
        <w:rPr>
          <w:spacing w:val="-11"/>
          <w:sz w:val="24"/>
        </w:rPr>
        <w:t> </w:t>
      </w:r>
      <w:r>
        <w:rPr>
          <w:spacing w:val="-2"/>
          <w:sz w:val="24"/>
        </w:rPr>
        <w:t>and</w:t>
      </w:r>
      <w:r>
        <w:rPr>
          <w:spacing w:val="-11"/>
          <w:sz w:val="24"/>
        </w:rPr>
        <w:t> </w:t>
      </w:r>
      <w:r>
        <w:rPr>
          <w:spacing w:val="-2"/>
          <w:sz w:val="24"/>
        </w:rPr>
        <w:t>Irfan</w:t>
      </w:r>
      <w:r>
        <w:rPr>
          <w:spacing w:val="-11"/>
          <w:sz w:val="24"/>
        </w:rPr>
        <w:t> </w:t>
      </w:r>
      <w:r>
        <w:rPr>
          <w:spacing w:val="-2"/>
          <w:sz w:val="24"/>
        </w:rPr>
        <w:t>Anjum</w:t>
      </w:r>
      <w:r>
        <w:rPr>
          <w:spacing w:val="-11"/>
          <w:sz w:val="24"/>
        </w:rPr>
        <w:t> </w:t>
      </w:r>
      <w:r>
        <w:rPr>
          <w:spacing w:val="-2"/>
          <w:sz w:val="24"/>
        </w:rPr>
        <w:t>Manarvi.</w:t>
      </w:r>
      <w:r>
        <w:rPr>
          <w:spacing w:val="9"/>
          <w:sz w:val="24"/>
        </w:rPr>
        <w:t> </w:t>
      </w:r>
      <w:r>
        <w:rPr>
          <w:spacing w:val="-2"/>
          <w:sz w:val="24"/>
        </w:rPr>
        <w:t>Student</w:t>
      </w:r>
      <w:r>
        <w:rPr>
          <w:spacing w:val="-11"/>
          <w:sz w:val="24"/>
        </w:rPr>
        <w:t> </w:t>
      </w:r>
      <w:r>
        <w:rPr>
          <w:spacing w:val="-2"/>
          <w:sz w:val="24"/>
        </w:rPr>
        <w:t>feedback</w:t>
      </w:r>
      <w:r>
        <w:rPr>
          <w:spacing w:val="-11"/>
          <w:sz w:val="24"/>
        </w:rPr>
        <w:t> </w:t>
      </w:r>
      <w:r>
        <w:rPr>
          <w:spacing w:val="-2"/>
          <w:sz w:val="24"/>
        </w:rPr>
        <w:t>&amp;</w:t>
      </w:r>
      <w:r>
        <w:rPr>
          <w:spacing w:val="-11"/>
          <w:sz w:val="24"/>
        </w:rPr>
        <w:t> </w:t>
      </w:r>
      <w:r>
        <w:rPr>
          <w:spacing w:val="-2"/>
          <w:sz w:val="24"/>
        </w:rPr>
        <w:t>systematic</w:t>
      </w:r>
      <w:r>
        <w:rPr>
          <w:spacing w:val="-11"/>
          <w:sz w:val="24"/>
        </w:rPr>
        <w:t> </w:t>
      </w:r>
      <w:r>
        <w:rPr>
          <w:spacing w:val="-2"/>
          <w:sz w:val="24"/>
        </w:rPr>
        <w:t>evaluation</w:t>
      </w:r>
      <w:r>
        <w:rPr>
          <w:spacing w:val="-11"/>
          <w:sz w:val="24"/>
        </w:rPr>
        <w:t> </w:t>
      </w:r>
      <w:r>
        <w:rPr>
          <w:spacing w:val="-2"/>
          <w:sz w:val="24"/>
        </w:rPr>
        <w:t>of</w:t>
      </w:r>
      <w:r>
        <w:rPr>
          <w:spacing w:val="-11"/>
          <w:sz w:val="24"/>
        </w:rPr>
        <w:t> </w:t>
      </w:r>
      <w:r>
        <w:rPr>
          <w:spacing w:val="-2"/>
          <w:sz w:val="24"/>
        </w:rPr>
        <w:t>teaching and</w:t>
      </w:r>
      <w:r>
        <w:rPr>
          <w:spacing w:val="-11"/>
          <w:sz w:val="24"/>
        </w:rPr>
        <w:t> </w:t>
      </w:r>
      <w:r>
        <w:rPr>
          <w:spacing w:val="-2"/>
          <w:sz w:val="24"/>
        </w:rPr>
        <w:t>its</w:t>
      </w:r>
      <w:r>
        <w:rPr>
          <w:spacing w:val="-11"/>
          <w:sz w:val="24"/>
        </w:rPr>
        <w:t> </w:t>
      </w:r>
      <w:r>
        <w:rPr>
          <w:spacing w:val="-2"/>
          <w:sz w:val="24"/>
        </w:rPr>
        <w:t>correlation</w:t>
      </w:r>
      <w:r>
        <w:rPr>
          <w:spacing w:val="-11"/>
          <w:sz w:val="24"/>
        </w:rPr>
        <w:t> </w:t>
      </w:r>
      <w:r>
        <w:rPr>
          <w:spacing w:val="-2"/>
          <w:sz w:val="24"/>
        </w:rPr>
        <w:t>to</w:t>
      </w:r>
      <w:r>
        <w:rPr>
          <w:spacing w:val="-11"/>
          <w:sz w:val="24"/>
        </w:rPr>
        <w:t> </w:t>
      </w:r>
      <w:r>
        <w:rPr>
          <w:spacing w:val="-2"/>
          <w:sz w:val="24"/>
        </w:rPr>
        <w:t>learning</w:t>
      </w:r>
      <w:r>
        <w:rPr>
          <w:spacing w:val="-11"/>
          <w:sz w:val="24"/>
        </w:rPr>
        <w:t> </w:t>
      </w:r>
      <w:r>
        <w:rPr>
          <w:spacing w:val="-2"/>
          <w:sz w:val="24"/>
        </w:rPr>
        <w:t>theories,</w:t>
      </w:r>
      <w:r>
        <w:rPr>
          <w:spacing w:val="-9"/>
          <w:sz w:val="24"/>
        </w:rPr>
        <w:t> </w:t>
      </w:r>
      <w:r>
        <w:rPr>
          <w:spacing w:val="-2"/>
          <w:sz w:val="24"/>
        </w:rPr>
        <w:t>pedagogy</w:t>
      </w:r>
      <w:r>
        <w:rPr>
          <w:spacing w:val="-11"/>
          <w:sz w:val="24"/>
        </w:rPr>
        <w:t> </w:t>
      </w:r>
      <w:r>
        <w:rPr>
          <w:spacing w:val="-2"/>
          <w:sz w:val="24"/>
        </w:rPr>
        <w:t>&amp;</w:t>
      </w:r>
      <w:r>
        <w:rPr>
          <w:spacing w:val="-11"/>
          <w:sz w:val="24"/>
        </w:rPr>
        <w:t> </w:t>
      </w:r>
      <w:r>
        <w:rPr>
          <w:spacing w:val="-2"/>
          <w:sz w:val="24"/>
        </w:rPr>
        <w:t>teaching</w:t>
      </w:r>
      <w:r>
        <w:rPr>
          <w:spacing w:val="-11"/>
          <w:sz w:val="24"/>
        </w:rPr>
        <w:t> </w:t>
      </w:r>
      <w:r>
        <w:rPr>
          <w:spacing w:val="-2"/>
          <w:sz w:val="24"/>
        </w:rPr>
        <w:t>skills.</w:t>
      </w:r>
      <w:r>
        <w:rPr>
          <w:sz w:val="24"/>
        </w:rPr>
        <w:t> </w:t>
      </w:r>
      <w:r>
        <w:rPr>
          <w:spacing w:val="-2"/>
          <w:sz w:val="24"/>
        </w:rPr>
        <w:t>In</w:t>
      </w:r>
      <w:r>
        <w:rPr>
          <w:spacing w:val="-11"/>
          <w:sz w:val="24"/>
        </w:rPr>
        <w:t> </w:t>
      </w:r>
      <w:r>
        <w:rPr>
          <w:i/>
          <w:spacing w:val="-2"/>
          <w:sz w:val="24"/>
        </w:rPr>
        <w:t>2014</w:t>
      </w:r>
      <w:r>
        <w:rPr>
          <w:i/>
          <w:spacing w:val="-11"/>
          <w:sz w:val="24"/>
        </w:rPr>
        <w:t> </w:t>
      </w:r>
      <w:r>
        <w:rPr>
          <w:i/>
          <w:spacing w:val="-2"/>
          <w:sz w:val="24"/>
        </w:rPr>
        <w:t>IEEE</w:t>
      </w:r>
      <w:r>
        <w:rPr>
          <w:i/>
          <w:spacing w:val="-11"/>
          <w:sz w:val="24"/>
        </w:rPr>
        <w:t> </w:t>
      </w:r>
      <w:r>
        <w:rPr>
          <w:i/>
          <w:spacing w:val="-2"/>
          <w:sz w:val="24"/>
        </w:rPr>
        <w:t>International </w:t>
      </w:r>
      <w:r>
        <w:rPr>
          <w:i/>
          <w:sz w:val="24"/>
        </w:rPr>
        <w:t>Conference</w:t>
      </w:r>
      <w:r>
        <w:rPr>
          <w:i/>
          <w:spacing w:val="-7"/>
          <w:sz w:val="24"/>
        </w:rPr>
        <w:t> </w:t>
      </w:r>
      <w:r>
        <w:rPr>
          <w:i/>
          <w:sz w:val="24"/>
        </w:rPr>
        <w:t>on</w:t>
      </w:r>
      <w:r>
        <w:rPr>
          <w:i/>
          <w:spacing w:val="-7"/>
          <w:sz w:val="24"/>
        </w:rPr>
        <w:t> </w:t>
      </w:r>
      <w:r>
        <w:rPr>
          <w:i/>
          <w:sz w:val="24"/>
        </w:rPr>
        <w:t>Teaching,</w:t>
      </w:r>
      <w:r>
        <w:rPr>
          <w:i/>
          <w:spacing w:val="-7"/>
          <w:sz w:val="24"/>
        </w:rPr>
        <w:t> </w:t>
      </w:r>
      <w:r>
        <w:rPr>
          <w:i/>
          <w:sz w:val="24"/>
        </w:rPr>
        <w:t>Assessment</w:t>
      </w:r>
      <w:r>
        <w:rPr>
          <w:i/>
          <w:spacing w:val="-7"/>
          <w:sz w:val="24"/>
        </w:rPr>
        <w:t> </w:t>
      </w:r>
      <w:r>
        <w:rPr>
          <w:i/>
          <w:sz w:val="24"/>
        </w:rPr>
        <w:t>and</w:t>
      </w:r>
      <w:r>
        <w:rPr>
          <w:i/>
          <w:spacing w:val="-7"/>
          <w:sz w:val="24"/>
        </w:rPr>
        <w:t> </w:t>
      </w:r>
      <w:r>
        <w:rPr>
          <w:i/>
          <w:sz w:val="24"/>
        </w:rPr>
        <w:t>Learning</w:t>
      </w:r>
      <w:r>
        <w:rPr>
          <w:i/>
          <w:spacing w:val="-7"/>
          <w:sz w:val="24"/>
        </w:rPr>
        <w:t> </w:t>
      </w:r>
      <w:r>
        <w:rPr>
          <w:i/>
          <w:sz w:val="24"/>
        </w:rPr>
        <w:t>for</w:t>
      </w:r>
      <w:r>
        <w:rPr>
          <w:i/>
          <w:spacing w:val="-7"/>
          <w:sz w:val="24"/>
        </w:rPr>
        <w:t> </w:t>
      </w:r>
      <w:r>
        <w:rPr>
          <w:i/>
          <w:sz w:val="24"/>
        </w:rPr>
        <w:t>Engineering</w:t>
      </w:r>
      <w:r>
        <w:rPr>
          <w:i/>
          <w:spacing w:val="-7"/>
          <w:sz w:val="24"/>
        </w:rPr>
        <w:t> </w:t>
      </w:r>
      <w:r>
        <w:rPr>
          <w:i/>
          <w:sz w:val="24"/>
        </w:rPr>
        <w:t>(TALE)</w:t>
      </w:r>
      <w:r>
        <w:rPr>
          <w:sz w:val="24"/>
        </w:rPr>
        <w:t>,</w:t>
      </w:r>
      <w:r>
        <w:rPr>
          <w:spacing w:val="-7"/>
          <w:sz w:val="24"/>
        </w:rPr>
        <w:t> </w:t>
      </w:r>
      <w:r>
        <w:rPr>
          <w:sz w:val="24"/>
        </w:rPr>
        <w:t>pages</w:t>
      </w:r>
      <w:r>
        <w:rPr>
          <w:spacing w:val="-7"/>
          <w:sz w:val="24"/>
        </w:rPr>
        <w:t> </w:t>
      </w:r>
      <w:r>
        <w:rPr>
          <w:sz w:val="24"/>
        </w:rPr>
        <w:t>398–404. IEEE, 2014.</w:t>
      </w:r>
    </w:p>
    <w:p>
      <w:pPr>
        <w:pStyle w:val="ListParagraph"/>
        <w:numPr>
          <w:ilvl w:val="0"/>
          <w:numId w:val="20"/>
        </w:numPr>
        <w:tabs>
          <w:tab w:pos="646" w:val="left" w:leader="none"/>
          <w:tab w:pos="663" w:val="left" w:leader="none"/>
        </w:tabs>
        <w:spacing w:line="393" w:lineRule="auto" w:before="174" w:after="0"/>
        <w:ind w:left="646" w:right="1021" w:hanging="370"/>
        <w:jc w:val="both"/>
        <w:rPr>
          <w:sz w:val="24"/>
        </w:rPr>
      </w:pPr>
      <w:bookmarkStart w:name="_bookmark98" w:id="177"/>
      <w:bookmarkEnd w:id="177"/>
      <w:r>
        <w:rPr/>
      </w:r>
      <w:r>
        <w:rPr>
          <w:sz w:val="24"/>
        </w:rPr>
        <w:tab/>
        <w:t>Natasha R Johnson, Andrea Pelletier, Celeste Royce, Ilona Goldfarb, Tara Singh, Treven C Lau, and Deborah D Bartz.</w:t>
      </w:r>
      <w:r>
        <w:rPr>
          <w:spacing w:val="32"/>
          <w:sz w:val="24"/>
        </w:rPr>
        <w:t> </w:t>
      </w:r>
      <w:r>
        <w:rPr>
          <w:sz w:val="24"/>
        </w:rPr>
        <w:t>Feedback focused: a learner-and teacher-centered curriculum to improve</w:t>
      </w:r>
      <w:r>
        <w:rPr>
          <w:spacing w:val="-7"/>
          <w:sz w:val="24"/>
        </w:rPr>
        <w:t> </w:t>
      </w:r>
      <w:r>
        <w:rPr>
          <w:sz w:val="24"/>
        </w:rPr>
        <w:t>the</w:t>
      </w:r>
      <w:r>
        <w:rPr>
          <w:spacing w:val="-7"/>
          <w:sz w:val="24"/>
        </w:rPr>
        <w:t> </w:t>
      </w:r>
      <w:r>
        <w:rPr>
          <w:sz w:val="24"/>
        </w:rPr>
        <w:t>feedback</w:t>
      </w:r>
      <w:r>
        <w:rPr>
          <w:spacing w:val="-7"/>
          <w:sz w:val="24"/>
        </w:rPr>
        <w:t> </w:t>
      </w:r>
      <w:r>
        <w:rPr>
          <w:sz w:val="24"/>
        </w:rPr>
        <w:t>exchange</w:t>
      </w:r>
      <w:r>
        <w:rPr>
          <w:spacing w:val="-7"/>
          <w:sz w:val="24"/>
        </w:rPr>
        <w:t> </w:t>
      </w:r>
      <w:r>
        <w:rPr>
          <w:sz w:val="24"/>
        </w:rPr>
        <w:t>in</w:t>
      </w:r>
      <w:r>
        <w:rPr>
          <w:spacing w:val="-7"/>
          <w:sz w:val="24"/>
        </w:rPr>
        <w:t> </w:t>
      </w:r>
      <w:r>
        <w:rPr>
          <w:sz w:val="24"/>
        </w:rPr>
        <w:t>the</w:t>
      </w:r>
      <w:r>
        <w:rPr>
          <w:spacing w:val="-7"/>
          <w:sz w:val="24"/>
        </w:rPr>
        <w:t> </w:t>
      </w:r>
      <w:r>
        <w:rPr>
          <w:sz w:val="24"/>
        </w:rPr>
        <w:t>obstetrics</w:t>
      </w:r>
      <w:r>
        <w:rPr>
          <w:spacing w:val="-7"/>
          <w:sz w:val="24"/>
        </w:rPr>
        <w:t> </w:t>
      </w:r>
      <w:r>
        <w:rPr>
          <w:sz w:val="24"/>
        </w:rPr>
        <w:t>and</w:t>
      </w:r>
      <w:r>
        <w:rPr>
          <w:spacing w:val="-7"/>
          <w:sz w:val="24"/>
        </w:rPr>
        <w:t> </w:t>
      </w:r>
      <w:r>
        <w:rPr>
          <w:sz w:val="24"/>
        </w:rPr>
        <w:t>gynecology</w:t>
      </w:r>
      <w:r>
        <w:rPr>
          <w:spacing w:val="-7"/>
          <w:sz w:val="24"/>
        </w:rPr>
        <w:t> </w:t>
      </w:r>
      <w:r>
        <w:rPr>
          <w:sz w:val="24"/>
        </w:rPr>
        <w:t>clerkship.</w:t>
      </w:r>
      <w:r>
        <w:rPr>
          <w:spacing w:val="17"/>
          <w:sz w:val="24"/>
        </w:rPr>
        <w:t> </w:t>
      </w:r>
      <w:r>
        <w:rPr>
          <w:i/>
          <w:sz w:val="24"/>
        </w:rPr>
        <w:t>MedEdPORTAL</w:t>
      </w:r>
      <w:r>
        <w:rPr>
          <w:sz w:val="24"/>
        </w:rPr>
        <w:t>, 17:11127, 2021.</w:t>
      </w:r>
    </w:p>
    <w:p>
      <w:pPr>
        <w:spacing w:after="0" w:line="393" w:lineRule="auto"/>
        <w:jc w:val="both"/>
        <w:rPr>
          <w:sz w:val="24"/>
        </w:rPr>
        <w:sectPr>
          <w:headerReference w:type="default" r:id="rId68"/>
          <w:footerReference w:type="default" r:id="rId69"/>
          <w:pgSz w:w="11910" w:h="16840"/>
          <w:pgMar w:header="0" w:footer="538" w:top="1920" w:bottom="720" w:left="1260" w:right="80"/>
        </w:sectPr>
      </w:pPr>
    </w:p>
    <w:p>
      <w:pPr>
        <w:pStyle w:val="BodyText"/>
        <w:spacing w:before="145"/>
      </w:pPr>
    </w:p>
    <w:p>
      <w:pPr>
        <w:pStyle w:val="ListParagraph"/>
        <w:numPr>
          <w:ilvl w:val="0"/>
          <w:numId w:val="20"/>
        </w:numPr>
        <w:tabs>
          <w:tab w:pos="657" w:val="left" w:leader="none"/>
          <w:tab w:pos="663" w:val="left" w:leader="none"/>
        </w:tabs>
        <w:spacing w:line="393" w:lineRule="auto" w:before="0" w:after="0"/>
        <w:ind w:left="657" w:right="1051" w:hanging="381"/>
        <w:jc w:val="left"/>
        <w:rPr>
          <w:sz w:val="24"/>
        </w:rPr>
      </w:pPr>
      <w:bookmarkStart w:name="_bookmark99" w:id="178"/>
      <w:bookmarkEnd w:id="178"/>
      <w:r>
        <w:rPr/>
      </w:r>
      <w:r>
        <w:rPr>
          <w:sz w:val="24"/>
        </w:rPr>
        <w:tab/>
        <w:t>Rosni Abu Kassim and Norlida Buniyamin.</w:t>
      </w:r>
      <w:r>
        <w:rPr>
          <w:spacing w:val="80"/>
          <w:sz w:val="24"/>
        </w:rPr>
        <w:t> </w:t>
      </w:r>
      <w:r>
        <w:rPr>
          <w:sz w:val="24"/>
        </w:rPr>
        <w:t>Evaluating teaching quality using data </w:t>
      </w:r>
      <w:r>
        <w:rPr>
          <w:sz w:val="24"/>
        </w:rPr>
        <w:t>from</w:t>
      </w:r>
      <w:r>
        <w:rPr>
          <w:spacing w:val="80"/>
          <w:sz w:val="24"/>
        </w:rPr>
        <w:t> </w:t>
      </w:r>
      <w:r>
        <w:rPr>
          <w:sz w:val="24"/>
        </w:rPr>
        <w:t>student online</w:t>
      </w:r>
      <w:r>
        <w:rPr>
          <w:spacing w:val="-7"/>
          <w:sz w:val="24"/>
        </w:rPr>
        <w:t> </w:t>
      </w:r>
      <w:r>
        <w:rPr>
          <w:sz w:val="24"/>
        </w:rPr>
        <w:t>feedback system. In2015</w:t>
      </w:r>
      <w:r>
        <w:rPr>
          <w:spacing w:val="-7"/>
          <w:sz w:val="24"/>
        </w:rPr>
        <w:t> </w:t>
      </w:r>
      <w:r>
        <w:rPr>
          <w:sz w:val="24"/>
        </w:rPr>
        <w:t>IEEE</w:t>
      </w:r>
      <w:r>
        <w:rPr>
          <w:spacing w:val="-8"/>
          <w:sz w:val="24"/>
        </w:rPr>
        <w:t> </w:t>
      </w:r>
      <w:r>
        <w:rPr>
          <w:sz w:val="24"/>
        </w:rPr>
        <w:t>7th International Conference on</w:t>
      </w:r>
      <w:r>
        <w:rPr>
          <w:spacing w:val="-10"/>
          <w:sz w:val="24"/>
        </w:rPr>
        <w:t> </w:t>
      </w:r>
      <w:r>
        <w:rPr>
          <w:sz w:val="24"/>
        </w:rPr>
        <w:t>Engineering </w:t>
      </w:r>
      <w:r>
        <w:rPr>
          <w:i/>
          <w:sz w:val="24"/>
        </w:rPr>
        <w:t>Education (ICEED)</w:t>
      </w:r>
      <w:r>
        <w:rPr>
          <w:sz w:val="24"/>
        </w:rPr>
        <w:t>, pages 64–68. IEEE, 2015.</w:t>
      </w:r>
    </w:p>
    <w:p>
      <w:pPr>
        <w:pStyle w:val="ListParagraph"/>
        <w:numPr>
          <w:ilvl w:val="0"/>
          <w:numId w:val="20"/>
        </w:numPr>
        <w:tabs>
          <w:tab w:pos="653" w:val="left" w:leader="none"/>
          <w:tab w:pos="663" w:val="left" w:leader="none"/>
        </w:tabs>
        <w:spacing w:line="393" w:lineRule="auto" w:before="176" w:after="0"/>
        <w:ind w:left="653" w:right="1051" w:hanging="377"/>
        <w:jc w:val="both"/>
        <w:rPr>
          <w:sz w:val="24"/>
        </w:rPr>
      </w:pPr>
      <w:bookmarkStart w:name="_bookmark100" w:id="179"/>
      <w:bookmarkEnd w:id="179"/>
      <w:r>
        <w:rPr/>
      </w:r>
      <w:r>
        <w:rPr>
          <w:sz w:val="24"/>
        </w:rPr>
        <w:tab/>
        <w:t>Zenun Kastrati, Fisnik Dalipi, Ali Shariq Imran, Krenare Pireva Nuci, and Mudasir Ahmad Wani.</w:t>
      </w:r>
      <w:r>
        <w:rPr>
          <w:spacing w:val="40"/>
          <w:sz w:val="24"/>
        </w:rPr>
        <w:t> </w:t>
      </w:r>
      <w:r>
        <w:rPr>
          <w:sz w:val="24"/>
        </w:rPr>
        <w:t>Sentiment analysis of students’ feedback with nlp and deep learning: A </w:t>
      </w:r>
      <w:r>
        <w:rPr>
          <w:sz w:val="24"/>
        </w:rPr>
        <w:t>systematic mapping study.</w:t>
      </w:r>
      <w:r>
        <w:rPr>
          <w:spacing w:val="40"/>
          <w:sz w:val="24"/>
        </w:rPr>
        <w:t> </w:t>
      </w:r>
      <w:r>
        <w:rPr>
          <w:i/>
          <w:sz w:val="24"/>
        </w:rPr>
        <w:t>Applied Sciences</w:t>
      </w:r>
      <w:r>
        <w:rPr>
          <w:sz w:val="24"/>
        </w:rPr>
        <w:t>, 11(9):3986, 2021.</w:t>
      </w:r>
    </w:p>
    <w:p>
      <w:pPr>
        <w:pStyle w:val="ListParagraph"/>
        <w:numPr>
          <w:ilvl w:val="0"/>
          <w:numId w:val="20"/>
        </w:numPr>
        <w:tabs>
          <w:tab w:pos="656" w:val="left" w:leader="none"/>
          <w:tab w:pos="663" w:val="left" w:leader="none"/>
        </w:tabs>
        <w:spacing w:line="393" w:lineRule="auto" w:before="175" w:after="0"/>
        <w:ind w:left="656" w:right="1051" w:hanging="500"/>
        <w:jc w:val="both"/>
        <w:rPr>
          <w:sz w:val="24"/>
        </w:rPr>
      </w:pPr>
      <w:bookmarkStart w:name="_bookmark101" w:id="180"/>
      <w:bookmarkEnd w:id="180"/>
      <w:r>
        <w:rPr/>
      </w:r>
      <w:r>
        <w:rPr>
          <w:sz w:val="24"/>
        </w:rPr>
        <w:tab/>
      </w:r>
      <w:r>
        <w:rPr>
          <w:spacing w:val="-2"/>
          <w:sz w:val="24"/>
        </w:rPr>
        <w:t>Zan</w:t>
      </w:r>
      <w:r>
        <w:rPr>
          <w:spacing w:val="-12"/>
          <w:sz w:val="24"/>
        </w:rPr>
        <w:t> </w:t>
      </w:r>
      <w:r>
        <w:rPr>
          <w:spacing w:val="-2"/>
          <w:sz w:val="24"/>
        </w:rPr>
        <w:t>Azma</w:t>
      </w:r>
      <w:r>
        <w:rPr>
          <w:spacing w:val="-12"/>
          <w:sz w:val="24"/>
        </w:rPr>
        <w:t> </w:t>
      </w:r>
      <w:r>
        <w:rPr>
          <w:spacing w:val="-2"/>
          <w:sz w:val="24"/>
        </w:rPr>
        <w:t>Nasruddin</w:t>
      </w:r>
      <w:r>
        <w:rPr>
          <w:spacing w:val="-12"/>
          <w:sz w:val="24"/>
        </w:rPr>
        <w:t> </w:t>
      </w:r>
      <w:r>
        <w:rPr>
          <w:spacing w:val="-2"/>
          <w:sz w:val="24"/>
        </w:rPr>
        <w:t>and</w:t>
      </w:r>
      <w:r>
        <w:rPr>
          <w:spacing w:val="-12"/>
          <w:sz w:val="24"/>
        </w:rPr>
        <w:t> </w:t>
      </w:r>
      <w:r>
        <w:rPr>
          <w:spacing w:val="-2"/>
          <w:sz w:val="24"/>
        </w:rPr>
        <w:t>Nor</w:t>
      </w:r>
      <w:r>
        <w:rPr>
          <w:spacing w:val="-12"/>
          <w:sz w:val="24"/>
        </w:rPr>
        <w:t> </w:t>
      </w:r>
      <w:r>
        <w:rPr>
          <w:spacing w:val="-2"/>
          <w:sz w:val="24"/>
        </w:rPr>
        <w:t>Hapiza</w:t>
      </w:r>
      <w:r>
        <w:rPr>
          <w:spacing w:val="-12"/>
          <w:sz w:val="24"/>
        </w:rPr>
        <w:t> </w:t>
      </w:r>
      <w:r>
        <w:rPr>
          <w:spacing w:val="-2"/>
          <w:sz w:val="24"/>
        </w:rPr>
        <w:t>Mohd</w:t>
      </w:r>
      <w:r>
        <w:rPr>
          <w:spacing w:val="-12"/>
          <w:sz w:val="24"/>
        </w:rPr>
        <w:t> </w:t>
      </w:r>
      <w:r>
        <w:rPr>
          <w:spacing w:val="-2"/>
          <w:sz w:val="24"/>
        </w:rPr>
        <w:t>Ariffin.</w:t>
      </w:r>
      <w:r>
        <w:rPr>
          <w:spacing w:val="10"/>
          <w:sz w:val="24"/>
        </w:rPr>
        <w:t> </w:t>
      </w:r>
      <w:r>
        <w:rPr>
          <w:spacing w:val="-2"/>
          <w:sz w:val="24"/>
        </w:rPr>
        <w:t>A</w:t>
      </w:r>
      <w:r>
        <w:rPr>
          <w:spacing w:val="-12"/>
          <w:sz w:val="24"/>
        </w:rPr>
        <w:t> </w:t>
      </w:r>
      <w:r>
        <w:rPr>
          <w:spacing w:val="-2"/>
          <w:sz w:val="24"/>
        </w:rPr>
        <w:t>student’s</w:t>
      </w:r>
      <w:r>
        <w:rPr>
          <w:spacing w:val="-12"/>
          <w:sz w:val="24"/>
        </w:rPr>
        <w:t> </w:t>
      </w:r>
      <w:r>
        <w:rPr>
          <w:spacing w:val="-2"/>
          <w:sz w:val="24"/>
        </w:rPr>
        <w:t>perspective</w:t>
      </w:r>
      <w:r>
        <w:rPr>
          <w:spacing w:val="-12"/>
          <w:sz w:val="24"/>
        </w:rPr>
        <w:t> </w:t>
      </w:r>
      <w:r>
        <w:rPr>
          <w:spacing w:val="-2"/>
          <w:sz w:val="24"/>
        </w:rPr>
        <w:t>on</w:t>
      </w:r>
      <w:r>
        <w:rPr>
          <w:spacing w:val="-12"/>
          <w:sz w:val="24"/>
        </w:rPr>
        <w:t> </w:t>
      </w:r>
      <w:r>
        <w:rPr>
          <w:spacing w:val="-2"/>
          <w:sz w:val="24"/>
        </w:rPr>
        <w:t>the</w:t>
      </w:r>
      <w:r>
        <w:rPr>
          <w:spacing w:val="-12"/>
          <w:sz w:val="24"/>
        </w:rPr>
        <w:t> </w:t>
      </w:r>
      <w:r>
        <w:rPr>
          <w:spacing w:val="-2"/>
          <w:sz w:val="24"/>
        </w:rPr>
        <w:t>evaluation </w:t>
      </w:r>
      <w:r>
        <w:rPr>
          <w:sz w:val="24"/>
        </w:rPr>
        <w:t>of teaching and learning using student feedback online (sufo).</w:t>
      </w:r>
      <w:r>
        <w:rPr>
          <w:spacing w:val="40"/>
          <w:sz w:val="24"/>
        </w:rPr>
        <w:t> </w:t>
      </w:r>
      <w:r>
        <w:rPr>
          <w:sz w:val="24"/>
        </w:rPr>
        <w:t>In </w:t>
      </w:r>
      <w:r>
        <w:rPr>
          <w:i/>
          <w:sz w:val="24"/>
        </w:rPr>
        <w:t>2022 IEEE International Conference on Computing (ICOCO)</w:t>
      </w:r>
      <w:r>
        <w:rPr>
          <w:sz w:val="24"/>
        </w:rPr>
        <w:t>, pages 330–334. IEEE, 2022.</w:t>
      </w:r>
    </w:p>
    <w:p>
      <w:pPr>
        <w:pStyle w:val="ListParagraph"/>
        <w:numPr>
          <w:ilvl w:val="0"/>
          <w:numId w:val="20"/>
        </w:numPr>
        <w:tabs>
          <w:tab w:pos="660" w:val="left" w:leader="none"/>
          <w:tab w:pos="663" w:val="left" w:leader="none"/>
        </w:tabs>
        <w:spacing w:line="393" w:lineRule="auto" w:before="176" w:after="0"/>
        <w:ind w:left="660" w:right="1010" w:hanging="504"/>
        <w:jc w:val="both"/>
        <w:rPr>
          <w:sz w:val="24"/>
        </w:rPr>
      </w:pPr>
      <w:bookmarkStart w:name="_bookmark102" w:id="181"/>
      <w:bookmarkEnd w:id="181"/>
      <w:r>
        <w:rPr/>
      </w:r>
      <w:r>
        <w:rPr>
          <w:sz w:val="24"/>
        </w:rPr>
        <w:tab/>
        <w:t>HM</w:t>
      </w:r>
      <w:r>
        <w:rPr>
          <w:spacing w:val="-1"/>
          <w:sz w:val="24"/>
        </w:rPr>
        <w:t> </w:t>
      </w:r>
      <w:r>
        <w:rPr>
          <w:sz w:val="24"/>
        </w:rPr>
        <w:t>Nikhil,</w:t>
      </w:r>
      <w:r>
        <w:rPr>
          <w:spacing w:val="-1"/>
          <w:sz w:val="24"/>
        </w:rPr>
        <w:t> </w:t>
      </w:r>
      <w:r>
        <w:rPr>
          <w:sz w:val="24"/>
        </w:rPr>
        <w:t>Varadha</w:t>
      </w:r>
      <w:r>
        <w:rPr>
          <w:spacing w:val="-1"/>
          <w:sz w:val="24"/>
        </w:rPr>
        <w:t> </w:t>
      </w:r>
      <w:r>
        <w:rPr>
          <w:sz w:val="24"/>
        </w:rPr>
        <w:t>SunitKumar,</w:t>
      </w:r>
      <w:r>
        <w:rPr>
          <w:spacing w:val="-1"/>
          <w:sz w:val="24"/>
        </w:rPr>
        <w:t> </w:t>
      </w:r>
      <w:r>
        <w:rPr>
          <w:sz w:val="24"/>
        </w:rPr>
        <w:t>Shruti</w:t>
      </w:r>
      <w:r>
        <w:rPr>
          <w:spacing w:val="-1"/>
          <w:sz w:val="24"/>
        </w:rPr>
        <w:t> </w:t>
      </w:r>
      <w:r>
        <w:rPr>
          <w:sz w:val="24"/>
        </w:rPr>
        <w:t>S</w:t>
      </w:r>
      <w:r>
        <w:rPr>
          <w:spacing w:val="-1"/>
          <w:sz w:val="24"/>
        </w:rPr>
        <w:t> </w:t>
      </w:r>
      <w:r>
        <w:rPr>
          <w:sz w:val="24"/>
        </w:rPr>
        <w:t>Basapur,</w:t>
      </w:r>
      <w:r>
        <w:rPr>
          <w:spacing w:val="-1"/>
          <w:sz w:val="24"/>
        </w:rPr>
        <w:t> </w:t>
      </w:r>
      <w:r>
        <w:rPr>
          <w:sz w:val="24"/>
        </w:rPr>
        <w:t>R</w:t>
      </w:r>
      <w:r>
        <w:rPr>
          <w:spacing w:val="-1"/>
          <w:sz w:val="24"/>
        </w:rPr>
        <w:t> </w:t>
      </w:r>
      <w:r>
        <w:rPr>
          <w:sz w:val="24"/>
        </w:rPr>
        <w:t>Vinil</w:t>
      </w:r>
      <w:r>
        <w:rPr>
          <w:spacing w:val="-1"/>
          <w:sz w:val="24"/>
        </w:rPr>
        <w:t> </w:t>
      </w:r>
      <w:r>
        <w:rPr>
          <w:sz w:val="24"/>
        </w:rPr>
        <w:t>Shah,</w:t>
      </w:r>
      <w:r>
        <w:rPr>
          <w:spacing w:val="-1"/>
          <w:sz w:val="24"/>
        </w:rPr>
        <w:t> </w:t>
      </w:r>
      <w:r>
        <w:rPr>
          <w:sz w:val="24"/>
        </w:rPr>
        <w:t>and</w:t>
      </w:r>
      <w:r>
        <w:rPr>
          <w:spacing w:val="-1"/>
          <w:sz w:val="24"/>
        </w:rPr>
        <w:t> </w:t>
      </w:r>
      <w:r>
        <w:rPr>
          <w:sz w:val="24"/>
        </w:rPr>
        <w:t>TM</w:t>
      </w:r>
      <w:r>
        <w:rPr>
          <w:spacing w:val="-1"/>
          <w:sz w:val="24"/>
        </w:rPr>
        <w:t> </w:t>
      </w:r>
      <w:r>
        <w:rPr>
          <w:sz w:val="24"/>
        </w:rPr>
        <w:t>Veeragangadhar Swamt.</w:t>
      </w:r>
      <w:r>
        <w:rPr>
          <w:spacing w:val="40"/>
          <w:sz w:val="24"/>
        </w:rPr>
        <w:t> </w:t>
      </w:r>
      <w:r>
        <w:rPr>
          <w:sz w:val="24"/>
        </w:rPr>
        <w:t>Design and implementation of student feedback system at education system. </w:t>
      </w:r>
      <w:r>
        <w:rPr>
          <w:i/>
          <w:sz w:val="24"/>
        </w:rPr>
        <w:t>International Journal of Engineering Research in Computer Science and Engineering</w:t>
      </w:r>
      <w:r>
        <w:rPr>
          <w:sz w:val="24"/>
        </w:rPr>
        <w:t>, 5(4):563–565, 2018.</w:t>
      </w:r>
    </w:p>
    <w:p>
      <w:pPr>
        <w:pStyle w:val="ListParagraph"/>
        <w:numPr>
          <w:ilvl w:val="0"/>
          <w:numId w:val="20"/>
        </w:numPr>
        <w:tabs>
          <w:tab w:pos="664" w:val="left" w:leader="none"/>
        </w:tabs>
        <w:spacing w:line="393" w:lineRule="auto" w:before="174" w:after="0"/>
        <w:ind w:left="664" w:right="1023" w:hanging="508"/>
        <w:jc w:val="both"/>
        <w:rPr>
          <w:sz w:val="24"/>
        </w:rPr>
      </w:pPr>
      <w:bookmarkStart w:name="_bookmark103" w:id="182"/>
      <w:bookmarkEnd w:id="182"/>
      <w:r>
        <w:rPr/>
      </w:r>
      <w:r>
        <w:rPr>
          <w:sz w:val="24"/>
        </w:rPr>
        <w:t>Rajvee Patel, Omkar Agrawal, Yash Gangani, and Ashish Vishwakarma.</w:t>
      </w:r>
      <w:r>
        <w:rPr>
          <w:spacing w:val="37"/>
          <w:sz w:val="24"/>
        </w:rPr>
        <w:t> </w:t>
      </w:r>
      <w:r>
        <w:rPr>
          <w:sz w:val="24"/>
        </w:rPr>
        <w:t>College feedback system.</w:t>
      </w:r>
      <w:r>
        <w:rPr>
          <w:spacing w:val="-15"/>
          <w:sz w:val="24"/>
        </w:rPr>
        <w:t> </w:t>
      </w:r>
      <w:r>
        <w:rPr>
          <w:i/>
          <w:sz w:val="24"/>
        </w:rPr>
        <w:t>International</w:t>
      </w:r>
      <w:r>
        <w:rPr>
          <w:i/>
          <w:spacing w:val="-15"/>
          <w:sz w:val="24"/>
        </w:rPr>
        <w:t> </w:t>
      </w:r>
      <w:r>
        <w:rPr>
          <w:i/>
          <w:sz w:val="24"/>
        </w:rPr>
        <w:t>Research</w:t>
      </w:r>
      <w:r>
        <w:rPr>
          <w:i/>
          <w:spacing w:val="-15"/>
          <w:sz w:val="24"/>
        </w:rPr>
        <w:t> </w:t>
      </w:r>
      <w:r>
        <w:rPr>
          <w:i/>
          <w:sz w:val="24"/>
        </w:rPr>
        <w:t>Journal</w:t>
      </w:r>
      <w:r>
        <w:rPr>
          <w:i/>
          <w:spacing w:val="-15"/>
          <w:sz w:val="24"/>
        </w:rPr>
        <w:t> </w:t>
      </w:r>
      <w:r>
        <w:rPr>
          <w:i/>
          <w:sz w:val="24"/>
        </w:rPr>
        <w:t>of</w:t>
      </w:r>
      <w:r>
        <w:rPr>
          <w:i/>
          <w:spacing w:val="-15"/>
          <w:sz w:val="24"/>
        </w:rPr>
        <w:t> </w:t>
      </w:r>
      <w:r>
        <w:rPr>
          <w:i/>
          <w:sz w:val="24"/>
        </w:rPr>
        <w:t>Engineering</w:t>
      </w:r>
      <w:r>
        <w:rPr>
          <w:i/>
          <w:spacing w:val="-15"/>
          <w:sz w:val="24"/>
        </w:rPr>
        <w:t> </w:t>
      </w:r>
      <w:r>
        <w:rPr>
          <w:i/>
          <w:sz w:val="24"/>
        </w:rPr>
        <w:t>and</w:t>
      </w:r>
      <w:r>
        <w:rPr>
          <w:i/>
          <w:spacing w:val="-15"/>
          <w:sz w:val="24"/>
        </w:rPr>
        <w:t> </w:t>
      </w:r>
      <w:r>
        <w:rPr>
          <w:i/>
          <w:sz w:val="24"/>
        </w:rPr>
        <w:t>Technology</w:t>
      </w:r>
      <w:r>
        <w:rPr>
          <w:i/>
          <w:spacing w:val="-15"/>
          <w:sz w:val="24"/>
        </w:rPr>
        <w:t> </w:t>
      </w:r>
      <w:r>
        <w:rPr>
          <w:i/>
          <w:sz w:val="24"/>
        </w:rPr>
        <w:t>(IRJET)</w:t>
      </w:r>
      <w:r>
        <w:rPr>
          <w:sz w:val="24"/>
        </w:rPr>
        <w:t>,</w:t>
      </w:r>
      <w:r>
        <w:rPr>
          <w:spacing w:val="-15"/>
          <w:sz w:val="24"/>
        </w:rPr>
        <w:t> </w:t>
      </w:r>
      <w:r>
        <w:rPr>
          <w:sz w:val="24"/>
        </w:rPr>
        <w:t>5(01):1351, </w:t>
      </w:r>
      <w:r>
        <w:rPr>
          <w:spacing w:val="-2"/>
          <w:sz w:val="24"/>
        </w:rPr>
        <w:t>2018.</w:t>
      </w:r>
    </w:p>
    <w:p>
      <w:pPr>
        <w:pStyle w:val="ListParagraph"/>
        <w:numPr>
          <w:ilvl w:val="0"/>
          <w:numId w:val="20"/>
        </w:numPr>
        <w:tabs>
          <w:tab w:pos="646" w:val="left" w:leader="none"/>
          <w:tab w:pos="663" w:val="left" w:leader="none"/>
        </w:tabs>
        <w:spacing w:line="393" w:lineRule="auto" w:before="176" w:after="0"/>
        <w:ind w:left="646" w:right="1021" w:hanging="490"/>
        <w:jc w:val="both"/>
        <w:rPr>
          <w:sz w:val="24"/>
        </w:rPr>
      </w:pPr>
      <w:bookmarkStart w:name="_bookmark104" w:id="183"/>
      <w:bookmarkEnd w:id="183"/>
      <w:r>
        <w:rPr/>
      </w:r>
      <w:r>
        <w:rPr>
          <w:sz w:val="24"/>
        </w:rPr>
        <w:tab/>
        <w:t>Beth Rubin, Ron Fernandes, Maria D Avgerinou, and James Moore.</w:t>
      </w:r>
      <w:r>
        <w:rPr>
          <w:spacing w:val="40"/>
          <w:sz w:val="24"/>
        </w:rPr>
        <w:t> </w:t>
      </w:r>
      <w:r>
        <w:rPr>
          <w:sz w:val="24"/>
        </w:rPr>
        <w:t>The effect of learning management systems on student and faculty outcomes.</w:t>
      </w:r>
      <w:r>
        <w:rPr>
          <w:spacing w:val="40"/>
          <w:sz w:val="24"/>
        </w:rPr>
        <w:t> </w:t>
      </w:r>
      <w:r>
        <w:rPr>
          <w:i/>
          <w:sz w:val="24"/>
        </w:rPr>
        <w:t>The internet and higher education</w:t>
      </w:r>
      <w:r>
        <w:rPr>
          <w:sz w:val="24"/>
        </w:rPr>
        <w:t>, 13(1-2):82–83, 2010.</w:t>
      </w:r>
    </w:p>
    <w:p>
      <w:pPr>
        <w:pStyle w:val="ListParagraph"/>
        <w:numPr>
          <w:ilvl w:val="0"/>
          <w:numId w:val="20"/>
        </w:numPr>
        <w:tabs>
          <w:tab w:pos="664" w:val="left" w:leader="none"/>
        </w:tabs>
        <w:spacing w:line="393" w:lineRule="auto" w:before="175" w:after="0"/>
        <w:ind w:left="664" w:right="1045" w:hanging="508"/>
        <w:jc w:val="both"/>
        <w:rPr>
          <w:sz w:val="24"/>
        </w:rPr>
      </w:pPr>
      <w:bookmarkStart w:name="_bookmark105" w:id="184"/>
      <w:bookmarkEnd w:id="184"/>
      <w:r>
        <w:rPr/>
      </w:r>
      <w:r>
        <w:rPr>
          <w:sz w:val="24"/>
        </w:rPr>
        <w:t>Mohammad</w:t>
      </w:r>
      <w:r>
        <w:rPr>
          <w:spacing w:val="-15"/>
          <w:sz w:val="24"/>
        </w:rPr>
        <w:t> </w:t>
      </w:r>
      <w:r>
        <w:rPr>
          <w:sz w:val="24"/>
        </w:rPr>
        <w:t>Sarfraz,</w:t>
      </w:r>
      <w:r>
        <w:rPr>
          <w:spacing w:val="-15"/>
          <w:sz w:val="24"/>
        </w:rPr>
        <w:t> </w:t>
      </w:r>
      <w:r>
        <w:rPr>
          <w:sz w:val="24"/>
        </w:rPr>
        <w:t>Shivani</w:t>
      </w:r>
      <w:r>
        <w:rPr>
          <w:spacing w:val="-15"/>
          <w:sz w:val="24"/>
        </w:rPr>
        <w:t> </w:t>
      </w:r>
      <w:r>
        <w:rPr>
          <w:sz w:val="24"/>
        </w:rPr>
        <w:t>Dubey,</w:t>
      </w:r>
      <w:r>
        <w:rPr>
          <w:spacing w:val="-15"/>
          <w:sz w:val="24"/>
        </w:rPr>
        <w:t> </w:t>
      </w:r>
      <w:r>
        <w:rPr>
          <w:sz w:val="24"/>
        </w:rPr>
        <w:t>Vikas</w:t>
      </w:r>
      <w:r>
        <w:rPr>
          <w:spacing w:val="-15"/>
          <w:sz w:val="24"/>
        </w:rPr>
        <w:t> </w:t>
      </w:r>
      <w:r>
        <w:rPr>
          <w:sz w:val="24"/>
        </w:rPr>
        <w:t>Singhal,</w:t>
      </w:r>
      <w:r>
        <w:rPr>
          <w:spacing w:val="-15"/>
          <w:sz w:val="24"/>
        </w:rPr>
        <w:t> </w:t>
      </w:r>
      <w:r>
        <w:rPr>
          <w:sz w:val="24"/>
        </w:rPr>
        <w:t>and</w:t>
      </w:r>
      <w:r>
        <w:rPr>
          <w:spacing w:val="-15"/>
          <w:sz w:val="24"/>
        </w:rPr>
        <w:t> </w:t>
      </w:r>
      <w:r>
        <w:rPr>
          <w:sz w:val="24"/>
        </w:rPr>
        <w:t>Ajay</w:t>
      </w:r>
      <w:r>
        <w:rPr>
          <w:spacing w:val="-15"/>
          <w:sz w:val="24"/>
        </w:rPr>
        <w:t> </w:t>
      </w:r>
      <w:r>
        <w:rPr>
          <w:sz w:val="24"/>
        </w:rPr>
        <w:t>Kumar</w:t>
      </w:r>
      <w:r>
        <w:rPr>
          <w:spacing w:val="-15"/>
          <w:sz w:val="24"/>
        </w:rPr>
        <w:t> </w:t>
      </w:r>
      <w:r>
        <w:rPr>
          <w:sz w:val="24"/>
        </w:rPr>
        <w:t>Sahu.</w:t>
      </w:r>
      <w:r>
        <w:rPr>
          <w:spacing w:val="5"/>
          <w:sz w:val="24"/>
        </w:rPr>
        <w:t> </w:t>
      </w:r>
      <w:r>
        <w:rPr>
          <w:sz w:val="24"/>
        </w:rPr>
        <w:t>Faculty</w:t>
      </w:r>
      <w:r>
        <w:rPr>
          <w:spacing w:val="-15"/>
          <w:sz w:val="24"/>
        </w:rPr>
        <w:t> </w:t>
      </w:r>
      <w:r>
        <w:rPr>
          <w:sz w:val="24"/>
        </w:rPr>
        <w:t>feedback mining system using sentiment analysis.</w:t>
      </w:r>
      <w:r>
        <w:rPr>
          <w:spacing w:val="40"/>
          <w:sz w:val="24"/>
        </w:rPr>
        <w:t> </w:t>
      </w:r>
      <w:r>
        <w:rPr>
          <w:sz w:val="24"/>
        </w:rPr>
        <w:t>2024.</w:t>
      </w:r>
    </w:p>
    <w:p>
      <w:pPr>
        <w:pStyle w:val="ListParagraph"/>
        <w:numPr>
          <w:ilvl w:val="0"/>
          <w:numId w:val="20"/>
        </w:numPr>
        <w:tabs>
          <w:tab w:pos="664" w:val="left" w:leader="none"/>
        </w:tabs>
        <w:spacing w:line="393" w:lineRule="auto" w:before="177" w:after="0"/>
        <w:ind w:left="664" w:right="1009" w:hanging="508"/>
        <w:jc w:val="both"/>
        <w:rPr>
          <w:sz w:val="24"/>
        </w:rPr>
      </w:pPr>
      <w:bookmarkStart w:name="_bookmark106" w:id="185"/>
      <w:bookmarkEnd w:id="185"/>
      <w:r>
        <w:rPr/>
      </w:r>
      <w:r>
        <w:rPr>
          <w:sz w:val="24"/>
        </w:rPr>
        <w:t>Vedna</w:t>
      </w:r>
      <w:r>
        <w:rPr>
          <w:spacing w:val="-5"/>
          <w:sz w:val="24"/>
        </w:rPr>
        <w:t> </w:t>
      </w:r>
      <w:r>
        <w:rPr>
          <w:sz w:val="24"/>
        </w:rPr>
        <w:t>Sharma</w:t>
      </w:r>
      <w:r>
        <w:rPr>
          <w:spacing w:val="-5"/>
          <w:sz w:val="24"/>
        </w:rPr>
        <w:t> </w:t>
      </w:r>
      <w:r>
        <w:rPr>
          <w:sz w:val="24"/>
        </w:rPr>
        <w:t>and</w:t>
      </w:r>
      <w:r>
        <w:rPr>
          <w:spacing w:val="-5"/>
          <w:sz w:val="24"/>
        </w:rPr>
        <w:t> </w:t>
      </w:r>
      <w:r>
        <w:rPr>
          <w:sz w:val="24"/>
        </w:rPr>
        <w:t>Sourabh</w:t>
      </w:r>
      <w:r>
        <w:rPr>
          <w:spacing w:val="-5"/>
          <w:sz w:val="24"/>
        </w:rPr>
        <w:t> </w:t>
      </w:r>
      <w:r>
        <w:rPr>
          <w:sz w:val="24"/>
        </w:rPr>
        <w:t>Jain.</w:t>
      </w:r>
      <w:r>
        <w:rPr>
          <w:spacing w:val="20"/>
          <w:sz w:val="24"/>
        </w:rPr>
        <w:t> </w:t>
      </w:r>
      <w:r>
        <w:rPr>
          <w:sz w:val="24"/>
        </w:rPr>
        <w:t>Analysis</w:t>
      </w:r>
      <w:r>
        <w:rPr>
          <w:spacing w:val="-5"/>
          <w:sz w:val="24"/>
        </w:rPr>
        <w:t> </w:t>
      </w:r>
      <w:r>
        <w:rPr>
          <w:sz w:val="24"/>
        </w:rPr>
        <w:t>of</w:t>
      </w:r>
      <w:r>
        <w:rPr>
          <w:spacing w:val="-5"/>
          <w:sz w:val="24"/>
        </w:rPr>
        <w:t> </w:t>
      </w:r>
      <w:r>
        <w:rPr>
          <w:sz w:val="24"/>
        </w:rPr>
        <w:t>faculty</w:t>
      </w:r>
      <w:r>
        <w:rPr>
          <w:spacing w:val="-5"/>
          <w:sz w:val="24"/>
        </w:rPr>
        <w:t> </w:t>
      </w:r>
      <w:r>
        <w:rPr>
          <w:sz w:val="24"/>
        </w:rPr>
        <w:t>teaching</w:t>
      </w:r>
      <w:r>
        <w:rPr>
          <w:spacing w:val="-5"/>
          <w:sz w:val="24"/>
        </w:rPr>
        <w:t> </w:t>
      </w:r>
      <w:r>
        <w:rPr>
          <w:sz w:val="24"/>
        </w:rPr>
        <w:t>performance</w:t>
      </w:r>
      <w:r>
        <w:rPr>
          <w:spacing w:val="-5"/>
          <w:sz w:val="24"/>
        </w:rPr>
        <w:t> </w:t>
      </w:r>
      <w:r>
        <w:rPr>
          <w:sz w:val="24"/>
        </w:rPr>
        <w:t>based</w:t>
      </w:r>
      <w:r>
        <w:rPr>
          <w:spacing w:val="-5"/>
          <w:sz w:val="24"/>
        </w:rPr>
        <w:t> </w:t>
      </w:r>
      <w:r>
        <w:rPr>
          <w:sz w:val="24"/>
        </w:rPr>
        <w:t>on</w:t>
      </w:r>
      <w:r>
        <w:rPr>
          <w:spacing w:val="-5"/>
          <w:sz w:val="24"/>
        </w:rPr>
        <w:t> </w:t>
      </w:r>
      <w:r>
        <w:rPr>
          <w:sz w:val="24"/>
        </w:rPr>
        <w:t>student feedback</w:t>
      </w:r>
      <w:r>
        <w:rPr>
          <w:spacing w:val="-15"/>
          <w:sz w:val="24"/>
        </w:rPr>
        <w:t> </w:t>
      </w:r>
      <w:r>
        <w:rPr>
          <w:sz w:val="24"/>
        </w:rPr>
        <w:t>using</w:t>
      </w:r>
      <w:r>
        <w:rPr>
          <w:spacing w:val="-15"/>
          <w:sz w:val="24"/>
        </w:rPr>
        <w:t> </w:t>
      </w:r>
      <w:r>
        <w:rPr>
          <w:sz w:val="24"/>
        </w:rPr>
        <w:t>fuzzy</w:t>
      </w:r>
      <w:r>
        <w:rPr>
          <w:spacing w:val="-15"/>
          <w:sz w:val="24"/>
        </w:rPr>
        <w:t> </w:t>
      </w:r>
      <w:r>
        <w:rPr>
          <w:sz w:val="24"/>
        </w:rPr>
        <w:t>mamdani</w:t>
      </w:r>
      <w:r>
        <w:rPr>
          <w:spacing w:val="-15"/>
          <w:sz w:val="24"/>
        </w:rPr>
        <w:t> </w:t>
      </w:r>
      <w:r>
        <w:rPr>
          <w:sz w:val="24"/>
        </w:rPr>
        <w:t>inference</w:t>
      </w:r>
      <w:r>
        <w:rPr>
          <w:spacing w:val="-15"/>
          <w:sz w:val="24"/>
        </w:rPr>
        <w:t> </w:t>
      </w:r>
      <w:r>
        <w:rPr>
          <w:sz w:val="24"/>
        </w:rPr>
        <w:t>system.</w:t>
      </w:r>
      <w:r>
        <w:rPr>
          <w:spacing w:val="1"/>
          <w:sz w:val="24"/>
        </w:rPr>
        <w:t> </w:t>
      </w:r>
      <w:r>
        <w:rPr>
          <w:sz w:val="24"/>
        </w:rPr>
        <w:t>In</w:t>
      </w:r>
      <w:r>
        <w:rPr>
          <w:spacing w:val="-15"/>
          <w:sz w:val="24"/>
        </w:rPr>
        <w:t> </w:t>
      </w:r>
      <w:r>
        <w:rPr>
          <w:i/>
          <w:sz w:val="24"/>
        </w:rPr>
        <w:t>Proceedings</w:t>
      </w:r>
      <w:r>
        <w:rPr>
          <w:i/>
          <w:spacing w:val="-15"/>
          <w:sz w:val="24"/>
        </w:rPr>
        <w:t> </w:t>
      </w:r>
      <w:r>
        <w:rPr>
          <w:i/>
          <w:sz w:val="24"/>
        </w:rPr>
        <w:t>of</w:t>
      </w:r>
      <w:r>
        <w:rPr>
          <w:i/>
          <w:spacing w:val="-15"/>
          <w:sz w:val="24"/>
        </w:rPr>
        <w:t> </w:t>
      </w:r>
      <w:r>
        <w:rPr>
          <w:i/>
          <w:sz w:val="24"/>
        </w:rPr>
        <w:t>International</w:t>
      </w:r>
      <w:r>
        <w:rPr>
          <w:i/>
          <w:spacing w:val="-15"/>
          <w:sz w:val="24"/>
        </w:rPr>
        <w:t> </w:t>
      </w:r>
      <w:r>
        <w:rPr>
          <w:i/>
          <w:sz w:val="24"/>
        </w:rPr>
        <w:t>Conference on Machine Intelligence and Data Science Applications:</w:t>
      </w:r>
      <w:r>
        <w:rPr>
          <w:i/>
          <w:spacing w:val="40"/>
          <w:sz w:val="24"/>
        </w:rPr>
        <w:t> </w:t>
      </w:r>
      <w:r>
        <w:rPr>
          <w:i/>
          <w:sz w:val="24"/>
        </w:rPr>
        <w:t>MIDAS 2020</w:t>
      </w:r>
      <w:r>
        <w:rPr>
          <w:sz w:val="24"/>
        </w:rPr>
        <w:t>, pages 421–431. Springer, 2021.</w:t>
      </w:r>
    </w:p>
    <w:p>
      <w:pPr>
        <w:pStyle w:val="ListParagraph"/>
        <w:numPr>
          <w:ilvl w:val="0"/>
          <w:numId w:val="20"/>
        </w:numPr>
        <w:tabs>
          <w:tab w:pos="656" w:val="left" w:leader="none"/>
          <w:tab w:pos="664" w:val="left" w:leader="none"/>
        </w:tabs>
        <w:spacing w:line="393" w:lineRule="auto" w:before="174" w:after="0"/>
        <w:ind w:left="656" w:right="1051" w:hanging="499"/>
        <w:jc w:val="both"/>
        <w:rPr>
          <w:sz w:val="24"/>
        </w:rPr>
      </w:pPr>
      <w:bookmarkStart w:name="_bookmark107" w:id="186"/>
      <w:bookmarkEnd w:id="186"/>
      <w:r>
        <w:rPr/>
      </w:r>
      <w:r>
        <w:rPr>
          <w:sz w:val="24"/>
        </w:rPr>
        <w:tab/>
        <w:t>Mohd Sobri Takriff, Siti Rozaimah Sheikh Abdullah, Abu Bakar Mohammad, and </w:t>
      </w:r>
      <w:r>
        <w:rPr>
          <w:sz w:val="24"/>
        </w:rPr>
        <w:t>Nurina Anuar.</w:t>
      </w:r>
      <w:r>
        <w:rPr>
          <w:spacing w:val="40"/>
          <w:sz w:val="24"/>
        </w:rPr>
        <w:t> </w:t>
      </w:r>
      <w:r>
        <w:rPr>
          <w:sz w:val="24"/>
        </w:rPr>
        <w:t>Students’ feedback in the continuous quality improvement cycle of engineering education.</w:t>
      </w:r>
      <w:r>
        <w:rPr>
          <w:spacing w:val="40"/>
          <w:sz w:val="24"/>
        </w:rPr>
        <w:t> </w:t>
      </w:r>
      <w:r>
        <w:rPr>
          <w:sz w:val="24"/>
        </w:rPr>
        <w:t>In </w:t>
      </w:r>
      <w:r>
        <w:rPr>
          <w:i/>
          <w:sz w:val="24"/>
        </w:rPr>
        <w:t>2011 IEEE Global Engineering Education Conference (EDUCON)</w:t>
      </w:r>
      <w:r>
        <w:rPr>
          <w:sz w:val="24"/>
        </w:rPr>
        <w:t>, pages 374–377. IEEE, 2011.</w:t>
      </w:r>
    </w:p>
    <w:p>
      <w:pPr>
        <w:spacing w:after="0" w:line="393" w:lineRule="auto"/>
        <w:jc w:val="both"/>
        <w:rPr>
          <w:sz w:val="24"/>
        </w:rPr>
        <w:sectPr>
          <w:headerReference w:type="default" r:id="rId70"/>
          <w:footerReference w:type="default" r:id="rId71"/>
          <w:pgSz w:w="11910" w:h="16840"/>
          <w:pgMar w:header="385" w:footer="547" w:top="700" w:bottom="740" w:left="1260" w:right="80"/>
        </w:sectPr>
      </w:pPr>
    </w:p>
    <w:p>
      <w:pPr>
        <w:pStyle w:val="BodyText"/>
        <w:spacing w:before="145"/>
      </w:pPr>
    </w:p>
    <w:p>
      <w:pPr>
        <w:pStyle w:val="ListParagraph"/>
        <w:numPr>
          <w:ilvl w:val="0"/>
          <w:numId w:val="20"/>
        </w:numPr>
        <w:tabs>
          <w:tab w:pos="658" w:val="left" w:leader="none"/>
          <w:tab w:pos="663" w:val="left" w:leader="none"/>
        </w:tabs>
        <w:spacing w:line="393" w:lineRule="auto" w:before="0" w:after="0"/>
        <w:ind w:left="658" w:right="1045" w:hanging="502"/>
        <w:jc w:val="both"/>
        <w:rPr>
          <w:sz w:val="24"/>
        </w:rPr>
      </w:pPr>
      <w:bookmarkStart w:name="_bookmark108" w:id="187"/>
      <w:bookmarkEnd w:id="187"/>
      <w:r>
        <w:rPr/>
      </w:r>
      <w:r>
        <w:rPr>
          <w:sz w:val="24"/>
        </w:rPr>
        <w:tab/>
        <w:t>Benedikt</w:t>
      </w:r>
      <w:r>
        <w:rPr>
          <w:spacing w:val="-15"/>
          <w:sz w:val="24"/>
        </w:rPr>
        <w:t> </w:t>
      </w:r>
      <w:r>
        <w:rPr>
          <w:sz w:val="24"/>
        </w:rPr>
        <w:t>Wisniewski</w:t>
      </w:r>
      <w:r>
        <w:rPr>
          <w:spacing w:val="-15"/>
          <w:sz w:val="24"/>
        </w:rPr>
        <w:t> </w:t>
      </w:r>
      <w:r>
        <w:rPr>
          <w:sz w:val="24"/>
        </w:rPr>
        <w:t>and</w:t>
      </w:r>
      <w:r>
        <w:rPr>
          <w:spacing w:val="-15"/>
          <w:sz w:val="24"/>
        </w:rPr>
        <w:t> </w:t>
      </w:r>
      <w:r>
        <w:rPr>
          <w:sz w:val="24"/>
        </w:rPr>
        <w:t>Klaus</w:t>
      </w:r>
      <w:r>
        <w:rPr>
          <w:spacing w:val="-15"/>
          <w:sz w:val="24"/>
        </w:rPr>
        <w:t> </w:t>
      </w:r>
      <w:r>
        <w:rPr>
          <w:sz w:val="24"/>
        </w:rPr>
        <w:t>Zierer.</w:t>
      </w:r>
      <w:r>
        <w:rPr>
          <w:spacing w:val="-13"/>
          <w:sz w:val="24"/>
        </w:rPr>
        <w:t> </w:t>
      </w:r>
      <w:r>
        <w:rPr>
          <w:sz w:val="24"/>
        </w:rPr>
        <w:t>Functions</w:t>
      </w:r>
      <w:r>
        <w:rPr>
          <w:spacing w:val="-15"/>
          <w:sz w:val="24"/>
        </w:rPr>
        <w:t> </w:t>
      </w:r>
      <w:r>
        <w:rPr>
          <w:sz w:val="24"/>
        </w:rPr>
        <w:t>and</w:t>
      </w:r>
      <w:r>
        <w:rPr>
          <w:spacing w:val="-15"/>
          <w:sz w:val="24"/>
        </w:rPr>
        <w:t> </w:t>
      </w:r>
      <w:r>
        <w:rPr>
          <w:sz w:val="24"/>
        </w:rPr>
        <w:t>success</w:t>
      </w:r>
      <w:r>
        <w:rPr>
          <w:spacing w:val="-15"/>
          <w:sz w:val="24"/>
        </w:rPr>
        <w:t> </w:t>
      </w:r>
      <w:r>
        <w:rPr>
          <w:sz w:val="24"/>
        </w:rPr>
        <w:t>conditions</w:t>
      </w:r>
      <w:r>
        <w:rPr>
          <w:spacing w:val="-15"/>
          <w:sz w:val="24"/>
        </w:rPr>
        <w:t> </w:t>
      </w:r>
      <w:r>
        <w:rPr>
          <w:sz w:val="24"/>
        </w:rPr>
        <w:t>of</w:t>
      </w:r>
      <w:r>
        <w:rPr>
          <w:spacing w:val="-15"/>
          <w:sz w:val="24"/>
        </w:rPr>
        <w:t> </w:t>
      </w:r>
      <w:r>
        <w:rPr>
          <w:sz w:val="24"/>
        </w:rPr>
        <w:t>student</w:t>
      </w:r>
      <w:r>
        <w:rPr>
          <w:spacing w:val="-15"/>
          <w:sz w:val="24"/>
        </w:rPr>
        <w:t> </w:t>
      </w:r>
      <w:r>
        <w:rPr>
          <w:sz w:val="24"/>
        </w:rPr>
        <w:t>feedback </w:t>
      </w:r>
      <w:r>
        <w:rPr>
          <w:spacing w:val="-2"/>
          <w:sz w:val="24"/>
        </w:rPr>
        <w:t>in</w:t>
      </w:r>
      <w:r>
        <w:rPr>
          <w:spacing w:val="-10"/>
          <w:sz w:val="24"/>
        </w:rPr>
        <w:t> </w:t>
      </w:r>
      <w:r>
        <w:rPr>
          <w:spacing w:val="-2"/>
          <w:sz w:val="24"/>
        </w:rPr>
        <w:t>the</w:t>
      </w:r>
      <w:r>
        <w:rPr>
          <w:spacing w:val="-10"/>
          <w:sz w:val="24"/>
        </w:rPr>
        <w:t> </w:t>
      </w:r>
      <w:r>
        <w:rPr>
          <w:spacing w:val="-2"/>
          <w:sz w:val="24"/>
        </w:rPr>
        <w:t>development</w:t>
      </w:r>
      <w:r>
        <w:rPr>
          <w:spacing w:val="-10"/>
          <w:sz w:val="24"/>
        </w:rPr>
        <w:t> </w:t>
      </w:r>
      <w:r>
        <w:rPr>
          <w:spacing w:val="-2"/>
          <w:sz w:val="24"/>
        </w:rPr>
        <w:t>of</w:t>
      </w:r>
      <w:r>
        <w:rPr>
          <w:spacing w:val="-11"/>
          <w:sz w:val="24"/>
        </w:rPr>
        <w:t> </w:t>
      </w:r>
      <w:r>
        <w:rPr>
          <w:spacing w:val="-2"/>
          <w:sz w:val="24"/>
        </w:rPr>
        <w:t>teaching</w:t>
      </w:r>
      <w:r>
        <w:rPr>
          <w:spacing w:val="-10"/>
          <w:sz w:val="24"/>
        </w:rPr>
        <w:t> </w:t>
      </w:r>
      <w:r>
        <w:rPr>
          <w:spacing w:val="-2"/>
          <w:sz w:val="24"/>
        </w:rPr>
        <w:t>and</w:t>
      </w:r>
      <w:r>
        <w:rPr>
          <w:spacing w:val="-11"/>
          <w:sz w:val="24"/>
        </w:rPr>
        <w:t> </w:t>
      </w:r>
      <w:r>
        <w:rPr>
          <w:spacing w:val="-2"/>
          <w:sz w:val="24"/>
        </w:rPr>
        <w:t>teachers.</w:t>
      </w:r>
      <w:r>
        <w:rPr>
          <w:spacing w:val="11"/>
          <w:sz w:val="24"/>
        </w:rPr>
        <w:t> </w:t>
      </w:r>
      <w:r>
        <w:rPr>
          <w:i/>
          <w:spacing w:val="-2"/>
          <w:sz w:val="24"/>
        </w:rPr>
        <w:t>Student</w:t>
      </w:r>
      <w:r>
        <w:rPr>
          <w:i/>
          <w:spacing w:val="-11"/>
          <w:sz w:val="24"/>
        </w:rPr>
        <w:t> </w:t>
      </w:r>
      <w:r>
        <w:rPr>
          <w:i/>
          <w:spacing w:val="-2"/>
          <w:sz w:val="24"/>
        </w:rPr>
        <w:t>Feedback</w:t>
      </w:r>
      <w:r>
        <w:rPr>
          <w:i/>
          <w:spacing w:val="-11"/>
          <w:sz w:val="24"/>
        </w:rPr>
        <w:t> </w:t>
      </w:r>
      <w:r>
        <w:rPr>
          <w:i/>
          <w:spacing w:val="-2"/>
          <w:sz w:val="24"/>
        </w:rPr>
        <w:t>on</w:t>
      </w:r>
      <w:r>
        <w:rPr>
          <w:i/>
          <w:spacing w:val="-10"/>
          <w:sz w:val="24"/>
        </w:rPr>
        <w:t> </w:t>
      </w:r>
      <w:r>
        <w:rPr>
          <w:i/>
          <w:spacing w:val="-2"/>
          <w:sz w:val="24"/>
        </w:rPr>
        <w:t>Teaching</w:t>
      </w:r>
      <w:r>
        <w:rPr>
          <w:i/>
          <w:spacing w:val="-10"/>
          <w:sz w:val="24"/>
        </w:rPr>
        <w:t> </w:t>
      </w:r>
      <w:r>
        <w:rPr>
          <w:i/>
          <w:spacing w:val="-2"/>
          <w:sz w:val="24"/>
        </w:rPr>
        <w:t>in</w:t>
      </w:r>
      <w:r>
        <w:rPr>
          <w:i/>
          <w:spacing w:val="-11"/>
          <w:sz w:val="24"/>
        </w:rPr>
        <w:t> </w:t>
      </w:r>
      <w:r>
        <w:rPr>
          <w:i/>
          <w:spacing w:val="-2"/>
          <w:sz w:val="24"/>
        </w:rPr>
        <w:t>Schools: Using </w:t>
      </w:r>
      <w:r>
        <w:rPr>
          <w:i/>
          <w:sz w:val="24"/>
        </w:rPr>
        <w:t>Student Perceptions for the Development of Teaching and Teachers</w:t>
      </w:r>
      <w:r>
        <w:rPr>
          <w:sz w:val="24"/>
        </w:rPr>
        <w:t>, pages 125–138, 2021.</w:t>
      </w:r>
    </w:p>
    <w:p>
      <w:pPr>
        <w:pStyle w:val="ListParagraph"/>
        <w:numPr>
          <w:ilvl w:val="0"/>
          <w:numId w:val="20"/>
        </w:numPr>
        <w:tabs>
          <w:tab w:pos="664" w:val="left" w:leader="none"/>
        </w:tabs>
        <w:spacing w:line="393" w:lineRule="auto" w:before="176" w:after="0"/>
        <w:ind w:left="664" w:right="1022" w:hanging="508"/>
        <w:jc w:val="both"/>
        <w:rPr>
          <w:sz w:val="24"/>
        </w:rPr>
      </w:pPr>
      <w:bookmarkStart w:name="_bookmark109" w:id="188"/>
      <w:bookmarkEnd w:id="188"/>
      <w:r>
        <w:rPr/>
      </w:r>
      <w:r>
        <w:rPr>
          <w:sz w:val="24"/>
        </w:rPr>
        <w:t>Muslihah</w:t>
      </w:r>
      <w:r>
        <w:rPr>
          <w:spacing w:val="40"/>
          <w:sz w:val="24"/>
        </w:rPr>
        <w:t> </w:t>
      </w:r>
      <w:r>
        <w:rPr>
          <w:sz w:val="24"/>
        </w:rPr>
        <w:t>Wook,</w:t>
      </w:r>
      <w:r>
        <w:rPr>
          <w:spacing w:val="40"/>
          <w:sz w:val="24"/>
        </w:rPr>
        <w:t> </w:t>
      </w:r>
      <w:r>
        <w:rPr>
          <w:sz w:val="24"/>
        </w:rPr>
        <w:t>Noor</w:t>
      </w:r>
      <w:r>
        <w:rPr>
          <w:spacing w:val="40"/>
          <w:sz w:val="24"/>
        </w:rPr>
        <w:t> </w:t>
      </w:r>
      <w:r>
        <w:rPr>
          <w:sz w:val="24"/>
        </w:rPr>
        <w:t>Afiza</w:t>
      </w:r>
      <w:r>
        <w:rPr>
          <w:spacing w:val="40"/>
          <w:sz w:val="24"/>
        </w:rPr>
        <w:t> </w:t>
      </w:r>
      <w:r>
        <w:rPr>
          <w:sz w:val="24"/>
        </w:rPr>
        <w:t>Mat</w:t>
      </w:r>
      <w:r>
        <w:rPr>
          <w:spacing w:val="40"/>
          <w:sz w:val="24"/>
        </w:rPr>
        <w:t> </w:t>
      </w:r>
      <w:r>
        <w:rPr>
          <w:sz w:val="24"/>
        </w:rPr>
        <w:t>Razali,</w:t>
      </w:r>
      <w:r>
        <w:rPr>
          <w:spacing w:val="40"/>
          <w:sz w:val="24"/>
        </w:rPr>
        <w:t> </w:t>
      </w:r>
      <w:r>
        <w:rPr>
          <w:sz w:val="24"/>
        </w:rPr>
        <w:t>Suzaimah</w:t>
      </w:r>
      <w:r>
        <w:rPr>
          <w:spacing w:val="40"/>
          <w:sz w:val="24"/>
        </w:rPr>
        <w:t> </w:t>
      </w:r>
      <w:r>
        <w:rPr>
          <w:sz w:val="24"/>
        </w:rPr>
        <w:t>Ramli,</w:t>
      </w:r>
      <w:r>
        <w:rPr>
          <w:spacing w:val="40"/>
          <w:sz w:val="24"/>
        </w:rPr>
        <w:t> </w:t>
      </w:r>
      <w:r>
        <w:rPr>
          <w:sz w:val="24"/>
        </w:rPr>
        <w:t>Norshahriah</w:t>
      </w:r>
      <w:r>
        <w:rPr>
          <w:spacing w:val="40"/>
          <w:sz w:val="24"/>
        </w:rPr>
        <w:t> </w:t>
      </w:r>
      <w:r>
        <w:rPr>
          <w:sz w:val="24"/>
        </w:rPr>
        <w:t>Abdul</w:t>
      </w:r>
      <w:r>
        <w:rPr>
          <w:spacing w:val="40"/>
          <w:sz w:val="24"/>
        </w:rPr>
        <w:t> </w:t>
      </w:r>
      <w:r>
        <w:rPr>
          <w:sz w:val="24"/>
        </w:rPr>
        <w:t>Wahab, Nor Asiakin Hasbullah, Norulzahrah Mohd Zainudin, and Muhamad Lazim Talib.</w:t>
      </w:r>
      <w:r>
        <w:rPr>
          <w:spacing w:val="38"/>
          <w:sz w:val="24"/>
        </w:rPr>
        <w:t> </w:t>
      </w:r>
      <w:r>
        <w:rPr>
          <w:sz w:val="24"/>
        </w:rPr>
        <w:t>Opinion mining technique for developing student feedback analysis system using lexicon-based approach (omfeedback).</w:t>
      </w:r>
      <w:r>
        <w:rPr>
          <w:spacing w:val="40"/>
          <w:sz w:val="24"/>
        </w:rPr>
        <w:t> </w:t>
      </w:r>
      <w:r>
        <w:rPr>
          <w:i/>
          <w:sz w:val="24"/>
        </w:rPr>
        <w:t>Education and Information Technologies</w:t>
      </w:r>
      <w:r>
        <w:rPr>
          <w:sz w:val="24"/>
        </w:rPr>
        <w:t>, 25:2549–2560, 2020.</w:t>
      </w:r>
    </w:p>
    <w:p>
      <w:pPr>
        <w:pStyle w:val="ListParagraph"/>
        <w:numPr>
          <w:ilvl w:val="0"/>
          <w:numId w:val="20"/>
        </w:numPr>
        <w:tabs>
          <w:tab w:pos="658" w:val="left" w:leader="none"/>
          <w:tab w:pos="663" w:val="left" w:leader="none"/>
        </w:tabs>
        <w:spacing w:line="393" w:lineRule="auto" w:before="174" w:after="0"/>
        <w:ind w:left="658" w:right="1022" w:hanging="502"/>
        <w:jc w:val="both"/>
        <w:rPr>
          <w:sz w:val="24"/>
        </w:rPr>
      </w:pPr>
      <w:bookmarkStart w:name="_bookmark110" w:id="189"/>
      <w:bookmarkEnd w:id="189"/>
      <w:r>
        <w:rPr/>
      </w:r>
      <w:r>
        <w:rPr>
          <w:sz w:val="24"/>
        </w:rPr>
        <w:tab/>
        <w:t>Nida Gulzar Zeb, Nusrat Zareen, Ahmed Almutairi, Sana Malik, Farhat Humayun, Naseer ud din Sheikh, and Kamran Afzal.</w:t>
      </w:r>
      <w:r>
        <w:rPr>
          <w:spacing w:val="40"/>
          <w:sz w:val="24"/>
        </w:rPr>
        <w:t> </w:t>
      </w:r>
      <w:r>
        <w:rPr>
          <w:sz w:val="24"/>
        </w:rPr>
        <w:t>Students and faculty perspective of effective feedback analyzed in an outcome based medical education system of ksa.</w:t>
      </w:r>
      <w:r>
        <w:rPr>
          <w:spacing w:val="40"/>
          <w:sz w:val="24"/>
        </w:rPr>
        <w:t> </w:t>
      </w:r>
      <w:r>
        <w:rPr>
          <w:i/>
          <w:sz w:val="24"/>
        </w:rPr>
        <w:t>ANNALS OF ABBASI </w:t>
      </w:r>
      <w:r>
        <w:rPr>
          <w:i/>
          <w:spacing w:val="-2"/>
          <w:sz w:val="24"/>
        </w:rPr>
        <w:t>SHAHEED</w:t>
      </w:r>
      <w:r>
        <w:rPr>
          <w:i/>
          <w:spacing w:val="-5"/>
          <w:sz w:val="24"/>
        </w:rPr>
        <w:t> </w:t>
      </w:r>
      <w:r>
        <w:rPr>
          <w:i/>
          <w:spacing w:val="-2"/>
          <w:sz w:val="24"/>
        </w:rPr>
        <w:t>HOSPITAL</w:t>
      </w:r>
      <w:r>
        <w:rPr>
          <w:i/>
          <w:spacing w:val="-5"/>
          <w:sz w:val="24"/>
        </w:rPr>
        <w:t> </w:t>
      </w:r>
      <w:r>
        <w:rPr>
          <w:i/>
          <w:spacing w:val="-2"/>
          <w:sz w:val="24"/>
        </w:rPr>
        <w:t>AND</w:t>
      </w:r>
      <w:r>
        <w:rPr>
          <w:i/>
          <w:spacing w:val="-5"/>
          <w:sz w:val="24"/>
        </w:rPr>
        <w:t> </w:t>
      </w:r>
      <w:r>
        <w:rPr>
          <w:i/>
          <w:spacing w:val="-2"/>
          <w:sz w:val="24"/>
        </w:rPr>
        <w:t>KARACHI</w:t>
      </w:r>
      <w:r>
        <w:rPr>
          <w:i/>
          <w:spacing w:val="-5"/>
          <w:sz w:val="24"/>
        </w:rPr>
        <w:t> </w:t>
      </w:r>
      <w:r>
        <w:rPr>
          <w:i/>
          <w:spacing w:val="-2"/>
          <w:sz w:val="24"/>
        </w:rPr>
        <w:t>MEDICAL</w:t>
      </w:r>
      <w:r>
        <w:rPr>
          <w:i/>
          <w:spacing w:val="-5"/>
          <w:sz w:val="24"/>
        </w:rPr>
        <w:t> </w:t>
      </w:r>
      <w:r>
        <w:rPr>
          <w:i/>
          <w:spacing w:val="-2"/>
          <w:sz w:val="24"/>
        </w:rPr>
        <w:t>&amp;</w:t>
      </w:r>
      <w:r>
        <w:rPr>
          <w:i/>
          <w:spacing w:val="-5"/>
          <w:sz w:val="24"/>
        </w:rPr>
        <w:t> </w:t>
      </w:r>
      <w:r>
        <w:rPr>
          <w:i/>
          <w:spacing w:val="-2"/>
          <w:sz w:val="24"/>
        </w:rPr>
        <w:t>DENTAL</w:t>
      </w:r>
      <w:r>
        <w:rPr>
          <w:i/>
          <w:spacing w:val="-5"/>
          <w:sz w:val="24"/>
        </w:rPr>
        <w:t> </w:t>
      </w:r>
      <w:r>
        <w:rPr>
          <w:i/>
          <w:spacing w:val="-2"/>
          <w:sz w:val="24"/>
        </w:rPr>
        <w:t>COLLEGE</w:t>
      </w:r>
      <w:r>
        <w:rPr>
          <w:spacing w:val="-2"/>
          <w:sz w:val="24"/>
        </w:rPr>
        <w:t>,</w:t>
      </w:r>
      <w:r>
        <w:rPr>
          <w:spacing w:val="-5"/>
          <w:sz w:val="24"/>
        </w:rPr>
        <w:t> </w:t>
      </w:r>
      <w:r>
        <w:rPr>
          <w:spacing w:val="-2"/>
          <w:sz w:val="24"/>
        </w:rPr>
        <w:t>27(03):102–108, 2022.</w:t>
      </w:r>
    </w:p>
    <w:sectPr>
      <w:pgSz w:w="11910" w:h="16840"/>
      <w:pgMar w:header="385" w:footer="547" w:top="700" w:bottom="740" w:left="126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1088">
              <wp:simplePos x="0" y="0"/>
              <wp:positionH relativeFrom="page">
                <wp:posOffset>3797262</wp:posOffset>
              </wp:positionH>
              <wp:positionV relativeFrom="page">
                <wp:posOffset>10210863</wp:posOffset>
              </wp:positionV>
              <wp:extent cx="158750" cy="19240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8750" cy="192405"/>
                      </a:xfrm>
                      <a:prstGeom prst="rect">
                        <a:avLst/>
                      </a:prstGeom>
                    </wps:spPr>
                    <wps:txbx>
                      <w:txbxContent>
                        <w:p>
                          <w:pPr>
                            <w:spacing w:before="16"/>
                            <w:ind w:left="60" w:right="0" w:firstLine="0"/>
                            <w:jc w:val="left"/>
                            <w:rPr>
                              <w:sz w:val="22"/>
                            </w:rPr>
                          </w:pPr>
                          <w:r>
                            <w:rPr>
                              <w:spacing w:val="-10"/>
                              <w:sz w:val="22"/>
                            </w:rPr>
                            <w:fldChar w:fldCharType="begin"/>
                          </w:r>
                          <w:r>
                            <w:rPr>
                              <w:spacing w:val="-10"/>
                              <w:sz w:val="22"/>
                            </w:rPr>
                            <w:instrText> PAGE  \* roman </w:instrText>
                          </w:r>
                          <w:r>
                            <w:rPr>
                              <w:spacing w:val="-10"/>
                              <w:sz w:val="22"/>
                            </w:rPr>
                            <w:fldChar w:fldCharType="separate"/>
                          </w:r>
                          <w:r>
                            <w:rPr>
                              <w:spacing w:val="-10"/>
                              <w:sz w:val="22"/>
                            </w:rPr>
                            <w:t>v</w:t>
                          </w:r>
                          <w:r>
                            <w:rPr>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997009pt;margin-top:804.005005pt;width:12.5pt;height:15.15pt;mso-position-horizontal-relative:page;mso-position-vertical-relative:page;z-index:-16635392" type="#_x0000_t202" id="docshape1" filled="false" stroked="false">
              <v:textbox inset="0,0,0,0">
                <w:txbxContent>
                  <w:p>
                    <w:pPr>
                      <w:spacing w:before="16"/>
                      <w:ind w:left="60" w:right="0" w:firstLine="0"/>
                      <w:jc w:val="left"/>
                      <w:rPr>
                        <w:sz w:val="22"/>
                      </w:rPr>
                    </w:pPr>
                    <w:r>
                      <w:rPr>
                        <w:spacing w:val="-10"/>
                        <w:sz w:val="22"/>
                      </w:rPr>
                      <w:fldChar w:fldCharType="begin"/>
                    </w:r>
                    <w:r>
                      <w:rPr>
                        <w:spacing w:val="-10"/>
                        <w:sz w:val="22"/>
                      </w:rPr>
                      <w:instrText> PAGE  \* roman </w:instrText>
                    </w:r>
                    <w:r>
                      <w:rPr>
                        <w:spacing w:val="-10"/>
                        <w:sz w:val="22"/>
                      </w:rPr>
                      <w:fldChar w:fldCharType="separate"/>
                    </w:r>
                    <w:r>
                      <w:rPr>
                        <w:spacing w:val="-10"/>
                        <w:sz w:val="22"/>
                      </w:rPr>
                      <w:t>v</w:t>
                    </w:r>
                    <w:r>
                      <w:rPr>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0816">
              <wp:simplePos x="0" y="0"/>
              <wp:positionH relativeFrom="page">
                <wp:posOffset>3762628</wp:posOffset>
              </wp:positionH>
              <wp:positionV relativeFrom="page">
                <wp:posOffset>10210863</wp:posOffset>
              </wp:positionV>
              <wp:extent cx="227965" cy="19240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5664" type="#_x0000_t202" id="docshape17"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2352">
              <wp:simplePos x="0" y="0"/>
              <wp:positionH relativeFrom="page">
                <wp:posOffset>899998</wp:posOffset>
              </wp:positionH>
              <wp:positionV relativeFrom="page">
                <wp:posOffset>10173182</wp:posOffset>
              </wp:positionV>
              <wp:extent cx="594042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2412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92864">
              <wp:simplePos x="0" y="0"/>
              <wp:positionH relativeFrom="page">
                <wp:posOffset>3762628</wp:posOffset>
              </wp:positionH>
              <wp:positionV relativeFrom="page">
                <wp:posOffset>10210863</wp:posOffset>
              </wp:positionV>
              <wp:extent cx="227965" cy="19240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3616" type="#_x0000_t202" id="docshape20"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3376">
              <wp:simplePos x="0" y="0"/>
              <wp:positionH relativeFrom="page">
                <wp:posOffset>3762628</wp:posOffset>
              </wp:positionH>
              <wp:positionV relativeFrom="page">
                <wp:posOffset>10210863</wp:posOffset>
              </wp:positionV>
              <wp:extent cx="227965" cy="19240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3104" type="#_x0000_t202" id="docshape21"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4912">
              <wp:simplePos x="0" y="0"/>
              <wp:positionH relativeFrom="page">
                <wp:posOffset>899998</wp:posOffset>
              </wp:positionH>
              <wp:positionV relativeFrom="page">
                <wp:posOffset>10173182</wp:posOffset>
              </wp:positionV>
              <wp:extent cx="5940425"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2156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95424">
              <wp:simplePos x="0" y="0"/>
              <wp:positionH relativeFrom="page">
                <wp:posOffset>3762628</wp:posOffset>
              </wp:positionH>
              <wp:positionV relativeFrom="page">
                <wp:posOffset>10210863</wp:posOffset>
              </wp:positionV>
              <wp:extent cx="227965" cy="19240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1056" type="#_x0000_t202" id="docshape24"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5936">
              <wp:simplePos x="0" y="0"/>
              <wp:positionH relativeFrom="page">
                <wp:posOffset>3762628</wp:posOffset>
              </wp:positionH>
              <wp:positionV relativeFrom="page">
                <wp:posOffset>10210863</wp:posOffset>
              </wp:positionV>
              <wp:extent cx="227965" cy="19240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0544" type="#_x0000_t202" id="docshape25"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7472">
              <wp:simplePos x="0" y="0"/>
              <wp:positionH relativeFrom="page">
                <wp:posOffset>899998</wp:posOffset>
              </wp:positionH>
              <wp:positionV relativeFrom="page">
                <wp:posOffset>10173182</wp:posOffset>
              </wp:positionV>
              <wp:extent cx="5940425"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1900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97984">
              <wp:simplePos x="0" y="0"/>
              <wp:positionH relativeFrom="page">
                <wp:posOffset>3762628</wp:posOffset>
              </wp:positionH>
              <wp:positionV relativeFrom="page">
                <wp:posOffset>10210863</wp:posOffset>
              </wp:positionV>
              <wp:extent cx="227965" cy="19240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8496" type="#_x0000_t202" id="docshape28"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8496">
              <wp:simplePos x="0" y="0"/>
              <wp:positionH relativeFrom="page">
                <wp:posOffset>3762628</wp:posOffset>
              </wp:positionH>
              <wp:positionV relativeFrom="page">
                <wp:posOffset>10210863</wp:posOffset>
              </wp:positionV>
              <wp:extent cx="227965" cy="19240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7984" type="#_x0000_t202" id="docshape29"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0032">
              <wp:simplePos x="0" y="0"/>
              <wp:positionH relativeFrom="page">
                <wp:posOffset>899998</wp:posOffset>
              </wp:positionH>
              <wp:positionV relativeFrom="page">
                <wp:posOffset>10173182</wp:posOffset>
              </wp:positionV>
              <wp:extent cx="594042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1644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700544">
              <wp:simplePos x="0" y="0"/>
              <wp:positionH relativeFrom="page">
                <wp:posOffset>3762628</wp:posOffset>
              </wp:positionH>
              <wp:positionV relativeFrom="page">
                <wp:posOffset>10210863</wp:posOffset>
              </wp:positionV>
              <wp:extent cx="227965" cy="19240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5936" type="#_x0000_t202" id="docshape32"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1056">
              <wp:simplePos x="0" y="0"/>
              <wp:positionH relativeFrom="page">
                <wp:posOffset>3762628</wp:posOffset>
              </wp:positionH>
              <wp:positionV relativeFrom="page">
                <wp:posOffset>10210863</wp:posOffset>
              </wp:positionV>
              <wp:extent cx="227965" cy="19240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5424" type="#_x0000_t202" id="docshape33"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1568">
              <wp:simplePos x="0" y="0"/>
              <wp:positionH relativeFrom="page">
                <wp:posOffset>3760203</wp:posOffset>
              </wp:positionH>
              <wp:positionV relativeFrom="page">
                <wp:posOffset>10210863</wp:posOffset>
              </wp:positionV>
              <wp:extent cx="227965" cy="19240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07901pt;margin-top:804.005005pt;width:17.95pt;height:15.15pt;mso-position-horizontal-relative:page;mso-position-vertical-relative:page;z-index:-16614912" type="#_x0000_t202" id="docshape34"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2112">
              <wp:simplePos x="0" y="0"/>
              <wp:positionH relativeFrom="page">
                <wp:posOffset>3763162</wp:posOffset>
              </wp:positionH>
              <wp:positionV relativeFrom="page">
                <wp:posOffset>10210863</wp:posOffset>
              </wp:positionV>
              <wp:extent cx="210820" cy="19240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0820" cy="192405"/>
                      </a:xfrm>
                      <a:prstGeom prst="rect">
                        <a:avLst/>
                      </a:prstGeom>
                    </wps:spPr>
                    <wps:txbx>
                      <w:txbxContent>
                        <w:p>
                          <w:pPr>
                            <w:spacing w:before="16"/>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 style="position:absolute;margin-left:296.312012pt;margin-top:804.005005pt;width:16.6pt;height:15.15pt;mso-position-horizontal-relative:page;mso-position-vertical-relative:page;z-index:-16634368" type="#_x0000_t202" id="docshape3" filled="false" stroked="false">
              <v:textbox inset="0,0,0,0">
                <w:txbxContent>
                  <w:p>
                    <w:pPr>
                      <w:spacing w:before="16"/>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2080">
              <wp:simplePos x="0" y="0"/>
              <wp:positionH relativeFrom="page">
                <wp:posOffset>3762628</wp:posOffset>
              </wp:positionH>
              <wp:positionV relativeFrom="page">
                <wp:posOffset>10210863</wp:posOffset>
              </wp:positionV>
              <wp:extent cx="227965" cy="19240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4400" type="#_x0000_t202" id="docshape37"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2592">
              <wp:simplePos x="0" y="0"/>
              <wp:positionH relativeFrom="page">
                <wp:posOffset>3760203</wp:posOffset>
              </wp:positionH>
              <wp:positionV relativeFrom="page">
                <wp:posOffset>10210863</wp:posOffset>
              </wp:positionV>
              <wp:extent cx="227965" cy="19240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07901pt;margin-top:804.005005pt;width:17.95pt;height:15.15pt;mso-position-horizontal-relative:page;mso-position-vertical-relative:page;z-index:-16613888" type="#_x0000_t202" id="docshape38"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3104">
              <wp:simplePos x="0" y="0"/>
              <wp:positionH relativeFrom="page">
                <wp:posOffset>3762628</wp:posOffset>
              </wp:positionH>
              <wp:positionV relativeFrom="page">
                <wp:posOffset>10210863</wp:posOffset>
              </wp:positionV>
              <wp:extent cx="227965" cy="19240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13376" type="#_x0000_t202" id="docshape41"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4640">
              <wp:simplePos x="0" y="0"/>
              <wp:positionH relativeFrom="page">
                <wp:posOffset>899998</wp:posOffset>
              </wp:positionH>
              <wp:positionV relativeFrom="page">
                <wp:posOffset>10173182</wp:posOffset>
              </wp:positionV>
              <wp:extent cx="5940425"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11840"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705152">
              <wp:simplePos x="0" y="0"/>
              <wp:positionH relativeFrom="page">
                <wp:posOffset>3760203</wp:posOffset>
              </wp:positionH>
              <wp:positionV relativeFrom="page">
                <wp:posOffset>10210863</wp:posOffset>
              </wp:positionV>
              <wp:extent cx="227965" cy="19240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07901pt;margin-top:804.005005pt;width:17.95pt;height:15.15pt;mso-position-horizontal-relative:page;mso-position-vertical-relative:page;z-index:-16611328" type="#_x0000_t202" id="docshape44"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2624">
              <wp:simplePos x="0" y="0"/>
              <wp:positionH relativeFrom="page">
                <wp:posOffset>3778008</wp:posOffset>
              </wp:positionH>
              <wp:positionV relativeFrom="page">
                <wp:posOffset>10210863</wp:posOffset>
              </wp:positionV>
              <wp:extent cx="196850" cy="1924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96850"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ix</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7.480988pt;margin-top:804.005005pt;width:15.5pt;height:15.15pt;mso-position-horizontal-relative:page;mso-position-vertical-relative:page;z-index:-16633856" type="#_x0000_t202" id="docshape4"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ix</w:t>
                    </w:r>
                    <w:r>
                      <w:rPr>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3136">
              <wp:simplePos x="0" y="0"/>
              <wp:positionH relativeFrom="page">
                <wp:posOffset>3797262</wp:posOffset>
              </wp:positionH>
              <wp:positionV relativeFrom="page">
                <wp:posOffset>10210863</wp:posOffset>
              </wp:positionV>
              <wp:extent cx="158750" cy="19240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58750" cy="192405"/>
                      </a:xfrm>
                      <a:prstGeom prst="rect">
                        <a:avLst/>
                      </a:prstGeom>
                    </wps:spPr>
                    <wps:txbx>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8.997009pt;margin-top:804.005005pt;width:12.5pt;height:15.15pt;mso-position-horizontal-relative:page;mso-position-vertical-relative:page;z-index:-16633344" type="#_x0000_t202" id="docshape5" filled="false" stroked="false">
              <v:textbox inset="0,0,0,0">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4672">
              <wp:simplePos x="0" y="0"/>
              <wp:positionH relativeFrom="page">
                <wp:posOffset>899998</wp:posOffset>
              </wp:positionH>
              <wp:positionV relativeFrom="page">
                <wp:posOffset>10173182</wp:posOffset>
              </wp:positionV>
              <wp:extent cx="594042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3180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85184">
              <wp:simplePos x="0" y="0"/>
              <wp:positionH relativeFrom="page">
                <wp:posOffset>3797262</wp:posOffset>
              </wp:positionH>
              <wp:positionV relativeFrom="page">
                <wp:posOffset>10210863</wp:posOffset>
              </wp:positionV>
              <wp:extent cx="158750" cy="19240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58750" cy="192405"/>
                      </a:xfrm>
                      <a:prstGeom prst="rect">
                        <a:avLst/>
                      </a:prstGeom>
                    </wps:spPr>
                    <wps:txbx>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8.997009pt;margin-top:804.005005pt;width:12.5pt;height:15.15pt;mso-position-horizontal-relative:page;mso-position-vertical-relative:page;z-index:-16631296" type="#_x0000_t202" id="docshape8" filled="false" stroked="false">
              <v:textbox inset="0,0,0,0">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5696">
              <wp:simplePos x="0" y="0"/>
              <wp:positionH relativeFrom="page">
                <wp:posOffset>3797262</wp:posOffset>
              </wp:positionH>
              <wp:positionV relativeFrom="page">
                <wp:posOffset>10210863</wp:posOffset>
              </wp:positionV>
              <wp:extent cx="158750" cy="1924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8750" cy="192405"/>
                      </a:xfrm>
                      <a:prstGeom prst="rect">
                        <a:avLst/>
                      </a:prstGeom>
                    </wps:spPr>
                    <wps:txbx>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8.997009pt;margin-top:804.005005pt;width:12.5pt;height:15.15pt;mso-position-horizontal-relative:page;mso-position-vertical-relative:page;z-index:-16630784" type="#_x0000_t202" id="docshape9" filled="false" stroked="false">
              <v:textbox inset="0,0,0,0">
                <w:txbxContent>
                  <w:p>
                    <w:pPr>
                      <w:spacing w:before="16"/>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7232">
              <wp:simplePos x="0" y="0"/>
              <wp:positionH relativeFrom="page">
                <wp:posOffset>899998</wp:posOffset>
              </wp:positionH>
              <wp:positionV relativeFrom="page">
                <wp:posOffset>10173182</wp:posOffset>
              </wp:positionV>
              <wp:extent cx="5940425"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2924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87744">
              <wp:simplePos x="0" y="0"/>
              <wp:positionH relativeFrom="page">
                <wp:posOffset>3782834</wp:posOffset>
              </wp:positionH>
              <wp:positionV relativeFrom="page">
                <wp:posOffset>10210863</wp:posOffset>
              </wp:positionV>
              <wp:extent cx="164465" cy="19240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4465" cy="192405"/>
                      </a:xfrm>
                      <a:prstGeom prst="rect">
                        <a:avLst/>
                      </a:prstGeom>
                    </wps:spPr>
                    <wps:txbx>
                      <w:txbxContent>
                        <w:p>
                          <w:pPr>
                            <w:spacing w:before="16"/>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7.860992pt;margin-top:804.005005pt;width:12.95pt;height:15.15pt;mso-position-horizontal-relative:page;mso-position-vertical-relative:page;z-index:-16628736" type="#_x0000_t202" id="docshape12" filled="false" stroked="false">
              <v:textbox inset="0,0,0,0">
                <w:txbxContent>
                  <w:p>
                    <w:pPr>
                      <w:spacing w:before="16"/>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8256">
              <wp:simplePos x="0" y="0"/>
              <wp:positionH relativeFrom="page">
                <wp:posOffset>3762628</wp:posOffset>
              </wp:positionH>
              <wp:positionV relativeFrom="page">
                <wp:posOffset>10210863</wp:posOffset>
              </wp:positionV>
              <wp:extent cx="227965" cy="19240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6.269989pt;margin-top:804.005005pt;width:17.95pt;height:15.15pt;mso-position-horizontal-relative:page;mso-position-vertical-relative:page;z-index:-16628224" type="#_x0000_t202" id="docshape13"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9792">
              <wp:simplePos x="0" y="0"/>
              <wp:positionH relativeFrom="page">
                <wp:posOffset>899998</wp:posOffset>
              </wp:positionH>
              <wp:positionV relativeFrom="page">
                <wp:posOffset>10173182</wp:posOffset>
              </wp:positionV>
              <wp:extent cx="5940425"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940425" cy="1270"/>
                      </a:xfrm>
                      <a:custGeom>
                        <a:avLst/>
                        <a:gdLst/>
                        <a:ahLst/>
                        <a:cxnLst/>
                        <a:rect l="l" t="t" r="r" b="b"/>
                        <a:pathLst>
                          <a:path w="5940425" h="0">
                            <a:moveTo>
                              <a:pt x="0" y="0"/>
                            </a:moveTo>
                            <a:lnTo>
                              <a:pt x="5940005"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626688" from="70.865997pt,801.038025pt" to="538.582997pt,801.038025pt" stroked="true" strokeweight=".996pt" strokecolor="#000000">
              <v:stroke dashstyle="solid"/>
              <w10:wrap type="none"/>
            </v:line>
          </w:pict>
        </mc:Fallback>
      </mc:AlternateContent>
    </w:r>
    <w:r>
      <w:rPr/>
      <mc:AlternateContent>
        <mc:Choice Requires="wps">
          <w:drawing>
            <wp:anchor distT="0" distB="0" distL="0" distR="0" allowOverlap="1" layoutInCell="1" locked="0" behindDoc="1" simplePos="0" relativeHeight="486690304">
              <wp:simplePos x="0" y="0"/>
              <wp:positionH relativeFrom="page">
                <wp:posOffset>3757434</wp:posOffset>
              </wp:positionH>
              <wp:positionV relativeFrom="page">
                <wp:posOffset>10210863</wp:posOffset>
              </wp:positionV>
              <wp:extent cx="227965" cy="19240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7965" cy="192405"/>
                      </a:xfrm>
                      <a:prstGeom prst="rect">
                        <a:avLst/>
                      </a:prstGeom>
                    </wps:spPr>
                    <wps:txbx>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5.860992pt;margin-top:804.005005pt;width:17.95pt;height:15.15pt;mso-position-horizontal-relative:page;mso-position-vertical-relative:page;z-index:-16626176" type="#_x0000_t202" id="docshape16" filled="false" stroked="false">
              <v:textbox inset="0,0,0,0">
                <w:txbxContent>
                  <w:p>
                    <w:pPr>
                      <w:spacing w:before="16"/>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1600">
              <wp:simplePos x="0" y="0"/>
              <wp:positionH relativeFrom="page">
                <wp:posOffset>5487022</wp:posOffset>
              </wp:positionH>
              <wp:positionV relativeFrom="page">
                <wp:posOffset>231597</wp:posOffset>
              </wp:positionV>
              <wp:extent cx="1365885" cy="1911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365885" cy="191135"/>
                      </a:xfrm>
                      <a:prstGeom prst="rect">
                        <a:avLst/>
                      </a:prstGeom>
                    </wps:spPr>
                    <wps:txbx>
                      <w:txbxContent>
                        <w:p>
                          <w:pPr>
                            <w:spacing w:before="16"/>
                            <w:ind w:left="20" w:right="0" w:firstLine="0"/>
                            <w:jc w:val="left"/>
                            <w:rPr>
                              <w:i/>
                              <w:sz w:val="22"/>
                            </w:rPr>
                          </w:pPr>
                          <w:r>
                            <w:rPr>
                              <w:i/>
                              <w:sz w:val="22"/>
                            </w:rPr>
                            <w:t>TABLE</w:t>
                          </w:r>
                          <w:r>
                            <w:rPr>
                              <w:i/>
                              <w:spacing w:val="-12"/>
                              <w:sz w:val="22"/>
                            </w:rPr>
                            <w:t> </w:t>
                          </w:r>
                          <w:r>
                            <w:rPr>
                              <w:i/>
                              <w:sz w:val="22"/>
                            </w:rPr>
                            <w:t>OF</w:t>
                          </w:r>
                          <w:r>
                            <w:rPr>
                              <w:i/>
                              <w:spacing w:val="-11"/>
                              <w:sz w:val="22"/>
                            </w:rPr>
                            <w:t> </w:t>
                          </w:r>
                          <w:r>
                            <w:rPr>
                              <w:i/>
                              <w:spacing w:val="-2"/>
                              <w:sz w:val="22"/>
                            </w:rPr>
                            <w:t>CONTENTS</w:t>
                          </w:r>
                        </w:p>
                      </w:txbxContent>
                    </wps:txbx>
                    <wps:bodyPr wrap="square" lIns="0" tIns="0" rIns="0" bIns="0" rtlCol="0">
                      <a:noAutofit/>
                    </wps:bodyPr>
                  </wps:wsp>
                </a:graphicData>
              </a:graphic>
            </wp:anchor>
          </w:drawing>
        </mc:Choice>
        <mc:Fallback>
          <w:pict>
            <v:shape style="position:absolute;margin-left:432.049011pt;margin-top:18.236006pt;width:107.55pt;height:15.05pt;mso-position-horizontal-relative:page;mso-position-vertical-relative:page;z-index:-16634880" type="#_x0000_t202" id="docshape2" filled="false" stroked="false">
              <v:textbox inset="0,0,0,0">
                <w:txbxContent>
                  <w:p>
                    <w:pPr>
                      <w:spacing w:before="16"/>
                      <w:ind w:left="20" w:right="0" w:firstLine="0"/>
                      <w:jc w:val="left"/>
                      <w:rPr>
                        <w:i/>
                        <w:sz w:val="22"/>
                      </w:rPr>
                    </w:pPr>
                    <w:r>
                      <w:rPr>
                        <w:i/>
                        <w:sz w:val="22"/>
                      </w:rPr>
                      <w:t>TABLE</w:t>
                    </w:r>
                    <w:r>
                      <w:rPr>
                        <w:i/>
                        <w:spacing w:val="-12"/>
                        <w:sz w:val="22"/>
                      </w:rPr>
                      <w:t> </w:t>
                    </w:r>
                    <w:r>
                      <w:rPr>
                        <w:i/>
                        <w:sz w:val="22"/>
                      </w:rPr>
                      <w:t>OF</w:t>
                    </w:r>
                    <w:r>
                      <w:rPr>
                        <w:i/>
                        <w:spacing w:val="-11"/>
                        <w:sz w:val="22"/>
                      </w:rPr>
                      <w:t> </w:t>
                    </w:r>
                    <w:r>
                      <w:rPr>
                        <w:i/>
                        <w:spacing w:val="-2"/>
                        <w:sz w:val="22"/>
                      </w:rPr>
                      <w:t>CONTENTS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1328">
              <wp:simplePos x="0" y="0"/>
              <wp:positionH relativeFrom="page">
                <wp:posOffset>899998</wp:posOffset>
              </wp:positionH>
              <wp:positionV relativeFrom="page">
                <wp:posOffset>423926</wp:posOffset>
              </wp:positionV>
              <wp:extent cx="5940425" cy="254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25152" id="docshape1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91840">
              <wp:simplePos x="0" y="0"/>
              <wp:positionH relativeFrom="page">
                <wp:posOffset>4983276</wp:posOffset>
              </wp:positionH>
              <wp:positionV relativeFrom="page">
                <wp:posOffset>231597</wp:posOffset>
              </wp:positionV>
              <wp:extent cx="1869439" cy="1911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869439" cy="191135"/>
                      </a:xfrm>
                      <a:prstGeom prst="rect">
                        <a:avLst/>
                      </a:prstGeom>
                    </wps:spPr>
                    <wps:txbx>
                      <w:txbxContent>
                        <w:p>
                          <w:pPr>
                            <w:spacing w:before="16"/>
                            <w:ind w:left="20" w:right="0" w:firstLine="0"/>
                            <w:jc w:val="left"/>
                            <w:rPr>
                              <w:i/>
                              <w:sz w:val="22"/>
                            </w:rPr>
                          </w:pPr>
                          <w:r>
                            <w:rPr>
                              <w:i/>
                              <w:sz w:val="22"/>
                            </w:rPr>
                            <w:t>CHAPTER</w:t>
                          </w:r>
                          <w:r>
                            <w:rPr>
                              <w:i/>
                              <w:spacing w:val="-6"/>
                              <w:sz w:val="22"/>
                            </w:rPr>
                            <w:t> </w:t>
                          </w:r>
                          <w:r>
                            <w:rPr>
                              <w:i/>
                              <w:sz w:val="22"/>
                            </w:rPr>
                            <w:t>4.</w:t>
                          </w:r>
                          <w:r>
                            <w:rPr>
                              <w:i/>
                              <w:spacing w:val="57"/>
                              <w:sz w:val="22"/>
                            </w:rPr>
                            <w:t> </w:t>
                          </w:r>
                          <w:r>
                            <w:rPr>
                              <w:i/>
                              <w:sz w:val="22"/>
                            </w:rPr>
                            <w:t>SYSTEM</w:t>
                          </w:r>
                          <w:r>
                            <w:rPr>
                              <w:i/>
                              <w:spacing w:val="-6"/>
                              <w:sz w:val="22"/>
                            </w:rPr>
                            <w:t> </w:t>
                          </w:r>
                          <w:r>
                            <w:rPr>
                              <w:i/>
                              <w:spacing w:val="-2"/>
                              <w:sz w:val="22"/>
                            </w:rPr>
                            <w:t>DESIGN</w:t>
                          </w:r>
                        </w:p>
                      </w:txbxContent>
                    </wps:txbx>
                    <wps:bodyPr wrap="square" lIns="0" tIns="0" rIns="0" bIns="0" rtlCol="0">
                      <a:noAutofit/>
                    </wps:bodyPr>
                  </wps:wsp>
                </a:graphicData>
              </a:graphic>
            </wp:anchor>
          </w:drawing>
        </mc:Choice>
        <mc:Fallback>
          <w:pict>
            <v:shape style="position:absolute;margin-left:392.384003pt;margin-top:18.236006pt;width:147.2pt;height:15.05pt;mso-position-horizontal-relative:page;mso-position-vertical-relative:page;z-index:-16624640" type="#_x0000_t202" id="docshape19" filled="false" stroked="false">
              <v:textbox inset="0,0,0,0">
                <w:txbxContent>
                  <w:p>
                    <w:pPr>
                      <w:spacing w:before="16"/>
                      <w:ind w:left="20" w:right="0" w:firstLine="0"/>
                      <w:jc w:val="left"/>
                      <w:rPr>
                        <w:i/>
                        <w:sz w:val="22"/>
                      </w:rPr>
                    </w:pPr>
                    <w:r>
                      <w:rPr>
                        <w:i/>
                        <w:sz w:val="22"/>
                      </w:rPr>
                      <w:t>CHAPTER</w:t>
                    </w:r>
                    <w:r>
                      <w:rPr>
                        <w:i/>
                        <w:spacing w:val="-6"/>
                        <w:sz w:val="22"/>
                      </w:rPr>
                      <w:t> </w:t>
                    </w:r>
                    <w:r>
                      <w:rPr>
                        <w:i/>
                        <w:sz w:val="22"/>
                      </w:rPr>
                      <w:t>4.</w:t>
                    </w:r>
                    <w:r>
                      <w:rPr>
                        <w:i/>
                        <w:spacing w:val="57"/>
                        <w:sz w:val="22"/>
                      </w:rPr>
                      <w:t> </w:t>
                    </w:r>
                    <w:r>
                      <w:rPr>
                        <w:i/>
                        <w:sz w:val="22"/>
                      </w:rPr>
                      <w:t>SYSTEM</w:t>
                    </w:r>
                    <w:r>
                      <w:rPr>
                        <w:i/>
                        <w:spacing w:val="-6"/>
                        <w:sz w:val="22"/>
                      </w:rPr>
                      <w:t> </w:t>
                    </w:r>
                    <w:r>
                      <w:rPr>
                        <w:i/>
                        <w:spacing w:val="-2"/>
                        <w:sz w:val="22"/>
                      </w:rPr>
                      <w:t>DESIGN</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3888">
              <wp:simplePos x="0" y="0"/>
              <wp:positionH relativeFrom="page">
                <wp:posOffset>899998</wp:posOffset>
              </wp:positionH>
              <wp:positionV relativeFrom="page">
                <wp:posOffset>423926</wp:posOffset>
              </wp:positionV>
              <wp:extent cx="5940425" cy="2540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22592" id="docshape2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94400">
              <wp:simplePos x="0" y="0"/>
              <wp:positionH relativeFrom="page">
                <wp:posOffset>4971770</wp:posOffset>
              </wp:positionH>
              <wp:positionV relativeFrom="page">
                <wp:posOffset>231597</wp:posOffset>
              </wp:positionV>
              <wp:extent cx="1881505" cy="1911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881505" cy="191135"/>
                      </a:xfrm>
                      <a:prstGeom prst="rect">
                        <a:avLst/>
                      </a:prstGeom>
                    </wps:spPr>
                    <wps:txbx>
                      <w:txbxContent>
                        <w:p>
                          <w:pPr>
                            <w:spacing w:before="16"/>
                            <w:ind w:left="20" w:right="0" w:firstLine="0"/>
                            <w:jc w:val="left"/>
                            <w:rPr>
                              <w:i/>
                              <w:sz w:val="22"/>
                            </w:rPr>
                          </w:pPr>
                          <w:r>
                            <w:rPr>
                              <w:i/>
                              <w:sz w:val="22"/>
                            </w:rPr>
                            <w:t>CHAPTER</w:t>
                          </w:r>
                          <w:r>
                            <w:rPr>
                              <w:i/>
                              <w:spacing w:val="-5"/>
                              <w:sz w:val="22"/>
                            </w:rPr>
                            <w:t> </w:t>
                          </w:r>
                          <w:r>
                            <w:rPr>
                              <w:i/>
                              <w:sz w:val="22"/>
                            </w:rPr>
                            <w:t>5.</w:t>
                          </w:r>
                          <w:r>
                            <w:rPr>
                              <w:i/>
                              <w:spacing w:val="59"/>
                              <w:sz w:val="22"/>
                            </w:rPr>
                            <w:t> </w:t>
                          </w:r>
                          <w:r>
                            <w:rPr>
                              <w:i/>
                              <w:spacing w:val="-2"/>
                              <w:sz w:val="22"/>
                            </w:rPr>
                            <w:t>METHODOLOGY</w:t>
                          </w:r>
                        </w:p>
                      </w:txbxContent>
                    </wps:txbx>
                    <wps:bodyPr wrap="square" lIns="0" tIns="0" rIns="0" bIns="0" rtlCol="0">
                      <a:noAutofit/>
                    </wps:bodyPr>
                  </wps:wsp>
                </a:graphicData>
              </a:graphic>
            </wp:anchor>
          </w:drawing>
        </mc:Choice>
        <mc:Fallback>
          <w:pict>
            <v:shape style="position:absolute;margin-left:391.477997pt;margin-top:18.236006pt;width:148.15pt;height:15.05pt;mso-position-horizontal-relative:page;mso-position-vertical-relative:page;z-index:-16622080" type="#_x0000_t202" id="docshape23" filled="false" stroked="false">
              <v:textbox inset="0,0,0,0">
                <w:txbxContent>
                  <w:p>
                    <w:pPr>
                      <w:spacing w:before="16"/>
                      <w:ind w:left="20" w:right="0" w:firstLine="0"/>
                      <w:jc w:val="left"/>
                      <w:rPr>
                        <w:i/>
                        <w:sz w:val="22"/>
                      </w:rPr>
                    </w:pPr>
                    <w:r>
                      <w:rPr>
                        <w:i/>
                        <w:sz w:val="22"/>
                      </w:rPr>
                      <w:t>CHAPTER</w:t>
                    </w:r>
                    <w:r>
                      <w:rPr>
                        <w:i/>
                        <w:spacing w:val="-5"/>
                        <w:sz w:val="22"/>
                      </w:rPr>
                      <w:t> </w:t>
                    </w:r>
                    <w:r>
                      <w:rPr>
                        <w:i/>
                        <w:sz w:val="22"/>
                      </w:rPr>
                      <w:t>5.</w:t>
                    </w:r>
                    <w:r>
                      <w:rPr>
                        <w:i/>
                        <w:spacing w:val="59"/>
                        <w:sz w:val="22"/>
                      </w:rPr>
                      <w:t> </w:t>
                    </w:r>
                    <w:r>
                      <w:rPr>
                        <w:i/>
                        <w:spacing w:val="-2"/>
                        <w:sz w:val="22"/>
                      </w:rPr>
                      <w:t>METHODOLOGY</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6448">
              <wp:simplePos x="0" y="0"/>
              <wp:positionH relativeFrom="page">
                <wp:posOffset>899998</wp:posOffset>
              </wp:positionH>
              <wp:positionV relativeFrom="page">
                <wp:posOffset>423926</wp:posOffset>
              </wp:positionV>
              <wp:extent cx="5940425" cy="2540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20032" id="docshape2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96960">
              <wp:simplePos x="0" y="0"/>
              <wp:positionH relativeFrom="page">
                <wp:posOffset>4837519</wp:posOffset>
              </wp:positionH>
              <wp:positionV relativeFrom="page">
                <wp:posOffset>231597</wp:posOffset>
              </wp:positionV>
              <wp:extent cx="2015489" cy="19113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015489" cy="191135"/>
                      </a:xfrm>
                      <a:prstGeom prst="rect">
                        <a:avLst/>
                      </a:prstGeom>
                    </wps:spPr>
                    <wps:txbx>
                      <w:txbxContent>
                        <w:p>
                          <w:pPr>
                            <w:spacing w:before="16"/>
                            <w:ind w:left="20" w:right="0" w:firstLine="0"/>
                            <w:jc w:val="left"/>
                            <w:rPr>
                              <w:i/>
                              <w:sz w:val="22"/>
                            </w:rPr>
                          </w:pPr>
                          <w:r>
                            <w:rPr>
                              <w:i/>
                              <w:sz w:val="22"/>
                            </w:rPr>
                            <w:t>CHAPTER</w:t>
                          </w:r>
                          <w:r>
                            <w:rPr>
                              <w:i/>
                              <w:spacing w:val="-5"/>
                              <w:sz w:val="22"/>
                            </w:rPr>
                            <w:t> </w:t>
                          </w:r>
                          <w:r>
                            <w:rPr>
                              <w:i/>
                              <w:sz w:val="22"/>
                            </w:rPr>
                            <w:t>6.</w:t>
                          </w:r>
                          <w:r>
                            <w:rPr>
                              <w:i/>
                              <w:spacing w:val="59"/>
                              <w:sz w:val="22"/>
                            </w:rPr>
                            <w:t> </w:t>
                          </w:r>
                          <w:r>
                            <w:rPr>
                              <w:i/>
                              <w:spacing w:val="-2"/>
                              <w:sz w:val="22"/>
                            </w:rPr>
                            <w:t>IMPLEMENTATION</w:t>
                          </w:r>
                        </w:p>
                      </w:txbxContent>
                    </wps:txbx>
                    <wps:bodyPr wrap="square" lIns="0" tIns="0" rIns="0" bIns="0" rtlCol="0">
                      <a:noAutofit/>
                    </wps:bodyPr>
                  </wps:wsp>
                </a:graphicData>
              </a:graphic>
            </wp:anchor>
          </w:drawing>
        </mc:Choice>
        <mc:Fallback>
          <w:pict>
            <v:shape style="position:absolute;margin-left:380.907013pt;margin-top:18.236006pt;width:158.7pt;height:15.05pt;mso-position-horizontal-relative:page;mso-position-vertical-relative:page;z-index:-16619520" type="#_x0000_t202" id="docshape27" filled="false" stroked="false">
              <v:textbox inset="0,0,0,0">
                <w:txbxContent>
                  <w:p>
                    <w:pPr>
                      <w:spacing w:before="16"/>
                      <w:ind w:left="20" w:right="0" w:firstLine="0"/>
                      <w:jc w:val="left"/>
                      <w:rPr>
                        <w:i/>
                        <w:sz w:val="22"/>
                      </w:rPr>
                    </w:pPr>
                    <w:r>
                      <w:rPr>
                        <w:i/>
                        <w:sz w:val="22"/>
                      </w:rPr>
                      <w:t>CHAPTER</w:t>
                    </w:r>
                    <w:r>
                      <w:rPr>
                        <w:i/>
                        <w:spacing w:val="-5"/>
                        <w:sz w:val="22"/>
                      </w:rPr>
                      <w:t> </w:t>
                    </w:r>
                    <w:r>
                      <w:rPr>
                        <w:i/>
                        <w:sz w:val="22"/>
                      </w:rPr>
                      <w:t>6.</w:t>
                    </w:r>
                    <w:r>
                      <w:rPr>
                        <w:i/>
                        <w:spacing w:val="59"/>
                        <w:sz w:val="22"/>
                      </w:rPr>
                      <w:t> </w:t>
                    </w:r>
                    <w:r>
                      <w:rPr>
                        <w:i/>
                        <w:spacing w:val="-2"/>
                        <w:sz w:val="22"/>
                      </w:rPr>
                      <w:t>IMPLEMENTATION</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99008">
              <wp:simplePos x="0" y="0"/>
              <wp:positionH relativeFrom="page">
                <wp:posOffset>899998</wp:posOffset>
              </wp:positionH>
              <wp:positionV relativeFrom="page">
                <wp:posOffset>423926</wp:posOffset>
              </wp:positionV>
              <wp:extent cx="5940425" cy="254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17472" id="docshape3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99520">
              <wp:simplePos x="0" y="0"/>
              <wp:positionH relativeFrom="page">
                <wp:posOffset>5456542</wp:posOffset>
              </wp:positionH>
              <wp:positionV relativeFrom="page">
                <wp:posOffset>231597</wp:posOffset>
              </wp:positionV>
              <wp:extent cx="1396365" cy="1911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396365" cy="191135"/>
                      </a:xfrm>
                      <a:prstGeom prst="rect">
                        <a:avLst/>
                      </a:prstGeom>
                    </wps:spPr>
                    <wps:txbx>
                      <w:txbxContent>
                        <w:p>
                          <w:pPr>
                            <w:spacing w:before="16"/>
                            <w:ind w:left="20" w:right="0" w:firstLine="0"/>
                            <w:jc w:val="left"/>
                            <w:rPr>
                              <w:i/>
                              <w:sz w:val="22"/>
                            </w:rPr>
                          </w:pPr>
                          <w:r>
                            <w:rPr>
                              <w:i/>
                              <w:sz w:val="22"/>
                            </w:rPr>
                            <w:t>CHAPTER</w:t>
                          </w:r>
                          <w:r>
                            <w:rPr>
                              <w:i/>
                              <w:spacing w:val="-5"/>
                              <w:sz w:val="22"/>
                            </w:rPr>
                            <w:t> </w:t>
                          </w:r>
                          <w:r>
                            <w:rPr>
                              <w:i/>
                              <w:sz w:val="22"/>
                            </w:rPr>
                            <w:t>7.</w:t>
                          </w:r>
                          <w:r>
                            <w:rPr>
                              <w:i/>
                              <w:spacing w:val="59"/>
                              <w:sz w:val="22"/>
                            </w:rPr>
                            <w:t> </w:t>
                          </w:r>
                          <w:r>
                            <w:rPr>
                              <w:i/>
                              <w:spacing w:val="-2"/>
                              <w:sz w:val="22"/>
                            </w:rPr>
                            <w:t>TESTING</w:t>
                          </w:r>
                        </w:p>
                      </w:txbxContent>
                    </wps:txbx>
                    <wps:bodyPr wrap="square" lIns="0" tIns="0" rIns="0" bIns="0" rtlCol="0">
                      <a:noAutofit/>
                    </wps:bodyPr>
                  </wps:wsp>
                </a:graphicData>
              </a:graphic>
            </wp:anchor>
          </w:drawing>
        </mc:Choice>
        <mc:Fallback>
          <w:pict>
            <v:shape style="position:absolute;margin-left:429.648987pt;margin-top:18.236006pt;width:109.95pt;height:15.05pt;mso-position-horizontal-relative:page;mso-position-vertical-relative:page;z-index:-16616960" type="#_x0000_t202" id="docshape31" filled="false" stroked="false">
              <v:textbox inset="0,0,0,0">
                <w:txbxContent>
                  <w:p>
                    <w:pPr>
                      <w:spacing w:before="16"/>
                      <w:ind w:left="20" w:right="0" w:firstLine="0"/>
                      <w:jc w:val="left"/>
                      <w:rPr>
                        <w:i/>
                        <w:sz w:val="22"/>
                      </w:rPr>
                    </w:pPr>
                    <w:r>
                      <w:rPr>
                        <w:i/>
                        <w:sz w:val="22"/>
                      </w:rPr>
                      <w:t>CHAPTER</w:t>
                    </w:r>
                    <w:r>
                      <w:rPr>
                        <w:i/>
                        <w:spacing w:val="-5"/>
                        <w:sz w:val="22"/>
                      </w:rPr>
                      <w:t> </w:t>
                    </w:r>
                    <w:r>
                      <w:rPr>
                        <w:i/>
                        <w:sz w:val="22"/>
                      </w:rPr>
                      <w:t>7.</w:t>
                    </w:r>
                    <w:r>
                      <w:rPr>
                        <w:i/>
                        <w:spacing w:val="59"/>
                        <w:sz w:val="22"/>
                      </w:rPr>
                      <w:t> </w:t>
                    </w:r>
                    <w:r>
                      <w:rPr>
                        <w:i/>
                        <w:spacing w:val="-2"/>
                        <w:sz w:val="22"/>
                      </w:rPr>
                      <w:t>TESTING</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03616">
              <wp:simplePos x="0" y="0"/>
              <wp:positionH relativeFrom="page">
                <wp:posOffset>899998</wp:posOffset>
              </wp:positionH>
              <wp:positionV relativeFrom="page">
                <wp:posOffset>423926</wp:posOffset>
              </wp:positionV>
              <wp:extent cx="5940425" cy="2540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12864" id="docshape4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704128">
              <wp:simplePos x="0" y="0"/>
              <wp:positionH relativeFrom="page">
                <wp:posOffset>5857621</wp:posOffset>
              </wp:positionH>
              <wp:positionV relativeFrom="page">
                <wp:posOffset>231597</wp:posOffset>
              </wp:positionV>
              <wp:extent cx="995680" cy="1911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95680" cy="191135"/>
                      </a:xfrm>
                      <a:prstGeom prst="rect">
                        <a:avLst/>
                      </a:prstGeom>
                    </wps:spPr>
                    <wps:txbx>
                      <w:txbxContent>
                        <w:p>
                          <w:pPr>
                            <w:spacing w:before="16"/>
                            <w:ind w:left="20" w:right="0" w:firstLine="0"/>
                            <w:jc w:val="left"/>
                            <w:rPr>
                              <w:i/>
                              <w:sz w:val="22"/>
                            </w:rPr>
                          </w:pPr>
                          <w:r>
                            <w:rPr>
                              <w:i/>
                              <w:spacing w:val="-2"/>
                              <w:sz w:val="22"/>
                            </w:rPr>
                            <w:t>BIBLIOGRAPHY</w:t>
                          </w:r>
                        </w:p>
                      </w:txbxContent>
                    </wps:txbx>
                    <wps:bodyPr wrap="square" lIns="0" tIns="0" rIns="0" bIns="0" rtlCol="0">
                      <a:noAutofit/>
                    </wps:bodyPr>
                  </wps:wsp>
                </a:graphicData>
              </a:graphic>
            </wp:anchor>
          </w:drawing>
        </mc:Choice>
        <mc:Fallback>
          <w:pict>
            <v:shape style="position:absolute;margin-left:461.230011pt;margin-top:18.236006pt;width:78.4pt;height:15.05pt;mso-position-horizontal-relative:page;mso-position-vertical-relative:page;z-index:-16612352" type="#_x0000_t202" id="docshape43" filled="false" stroked="false">
              <v:textbox inset="0,0,0,0">
                <w:txbxContent>
                  <w:p>
                    <w:pPr>
                      <w:spacing w:before="16"/>
                      <w:ind w:left="20" w:right="0" w:firstLine="0"/>
                      <w:jc w:val="left"/>
                      <w:rPr>
                        <w:i/>
                        <w:sz w:val="22"/>
                      </w:rPr>
                    </w:pPr>
                    <w:r>
                      <w:rPr>
                        <w:i/>
                        <w:spacing w:val="-2"/>
                        <w:sz w:val="22"/>
                      </w:rPr>
                      <w:t>BIBLIOGRAPHY</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3648">
              <wp:simplePos x="0" y="0"/>
              <wp:positionH relativeFrom="page">
                <wp:posOffset>899998</wp:posOffset>
              </wp:positionH>
              <wp:positionV relativeFrom="page">
                <wp:posOffset>423926</wp:posOffset>
              </wp:positionV>
              <wp:extent cx="5940425" cy="254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32832" id="docshape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84160">
              <wp:simplePos x="0" y="0"/>
              <wp:positionH relativeFrom="page">
                <wp:posOffset>5000320</wp:posOffset>
              </wp:positionH>
              <wp:positionV relativeFrom="page">
                <wp:posOffset>231597</wp:posOffset>
              </wp:positionV>
              <wp:extent cx="1852930" cy="1911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852930" cy="191135"/>
                      </a:xfrm>
                      <a:prstGeom prst="rect">
                        <a:avLst/>
                      </a:prstGeom>
                    </wps:spPr>
                    <wps:txbx>
                      <w:txbxContent>
                        <w:p>
                          <w:pPr>
                            <w:spacing w:before="16"/>
                            <w:ind w:left="20" w:right="0" w:firstLine="0"/>
                            <w:jc w:val="left"/>
                            <w:rPr>
                              <w:i/>
                              <w:sz w:val="22"/>
                            </w:rPr>
                          </w:pPr>
                          <w:r>
                            <w:rPr>
                              <w:i/>
                              <w:sz w:val="22"/>
                            </w:rPr>
                            <w:t>CHAPTER</w:t>
                          </w:r>
                          <w:r>
                            <w:rPr>
                              <w:i/>
                              <w:spacing w:val="-5"/>
                              <w:sz w:val="22"/>
                            </w:rPr>
                            <w:t> </w:t>
                          </w:r>
                          <w:r>
                            <w:rPr>
                              <w:i/>
                              <w:sz w:val="22"/>
                            </w:rPr>
                            <w:t>1.</w:t>
                          </w:r>
                          <w:r>
                            <w:rPr>
                              <w:i/>
                              <w:spacing w:val="59"/>
                              <w:sz w:val="22"/>
                            </w:rPr>
                            <w:t> </w:t>
                          </w:r>
                          <w:r>
                            <w:rPr>
                              <w:i/>
                              <w:spacing w:val="-2"/>
                              <w:sz w:val="22"/>
                            </w:rPr>
                            <w:t>INTRODUCTION</w:t>
                          </w:r>
                        </w:p>
                      </w:txbxContent>
                    </wps:txbx>
                    <wps:bodyPr wrap="square" lIns="0" tIns="0" rIns="0" bIns="0" rtlCol="0">
                      <a:noAutofit/>
                    </wps:bodyPr>
                  </wps:wsp>
                </a:graphicData>
              </a:graphic>
            </wp:anchor>
          </w:drawing>
        </mc:Choice>
        <mc:Fallback>
          <w:pict>
            <v:shape style="position:absolute;margin-left:393.726013pt;margin-top:18.236006pt;width:145.9pt;height:15.05pt;mso-position-horizontal-relative:page;mso-position-vertical-relative:page;z-index:-16632320" type="#_x0000_t202" id="docshape7" filled="false" stroked="false">
              <v:textbox inset="0,0,0,0">
                <w:txbxContent>
                  <w:p>
                    <w:pPr>
                      <w:spacing w:before="16"/>
                      <w:ind w:left="20" w:right="0" w:firstLine="0"/>
                      <w:jc w:val="left"/>
                      <w:rPr>
                        <w:i/>
                        <w:sz w:val="22"/>
                      </w:rPr>
                    </w:pPr>
                    <w:r>
                      <w:rPr>
                        <w:i/>
                        <w:sz w:val="22"/>
                      </w:rPr>
                      <w:t>CHAPTER</w:t>
                    </w:r>
                    <w:r>
                      <w:rPr>
                        <w:i/>
                        <w:spacing w:val="-5"/>
                        <w:sz w:val="22"/>
                      </w:rPr>
                      <w:t> </w:t>
                    </w:r>
                    <w:r>
                      <w:rPr>
                        <w:i/>
                        <w:sz w:val="22"/>
                      </w:rPr>
                      <w:t>1.</w:t>
                    </w:r>
                    <w:r>
                      <w:rPr>
                        <w:i/>
                        <w:spacing w:val="59"/>
                        <w:sz w:val="22"/>
                      </w:rPr>
                      <w:t> </w:t>
                    </w:r>
                    <w:r>
                      <w:rPr>
                        <w:i/>
                        <w:spacing w:val="-2"/>
                        <w:sz w:val="22"/>
                      </w:rPr>
                      <w:t>INTRODUCTION</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6208">
              <wp:simplePos x="0" y="0"/>
              <wp:positionH relativeFrom="page">
                <wp:posOffset>899998</wp:posOffset>
              </wp:positionH>
              <wp:positionV relativeFrom="page">
                <wp:posOffset>423926</wp:posOffset>
              </wp:positionV>
              <wp:extent cx="5940425" cy="254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30272" id="docshape1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86720">
              <wp:simplePos x="0" y="0"/>
              <wp:positionH relativeFrom="page">
                <wp:posOffset>4675289</wp:posOffset>
              </wp:positionH>
              <wp:positionV relativeFrom="page">
                <wp:posOffset>231597</wp:posOffset>
              </wp:positionV>
              <wp:extent cx="2178050" cy="1911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78050" cy="191135"/>
                      </a:xfrm>
                      <a:prstGeom prst="rect">
                        <a:avLst/>
                      </a:prstGeom>
                    </wps:spPr>
                    <wps:txbx>
                      <w:txbxContent>
                        <w:p>
                          <w:pPr>
                            <w:spacing w:before="16"/>
                            <w:ind w:left="20" w:right="0" w:firstLine="0"/>
                            <w:jc w:val="left"/>
                            <w:rPr>
                              <w:i/>
                              <w:sz w:val="22"/>
                            </w:rPr>
                          </w:pPr>
                          <w:r>
                            <w:rPr>
                              <w:i/>
                              <w:sz w:val="22"/>
                            </w:rPr>
                            <w:t>CHAPTER</w:t>
                          </w:r>
                          <w:r>
                            <w:rPr>
                              <w:i/>
                              <w:spacing w:val="-9"/>
                              <w:sz w:val="22"/>
                            </w:rPr>
                            <w:t> </w:t>
                          </w:r>
                          <w:r>
                            <w:rPr>
                              <w:i/>
                              <w:sz w:val="22"/>
                            </w:rPr>
                            <w:t>2.</w:t>
                          </w:r>
                          <w:r>
                            <w:rPr>
                              <w:i/>
                              <w:spacing w:val="49"/>
                              <w:sz w:val="22"/>
                            </w:rPr>
                            <w:t> </w:t>
                          </w:r>
                          <w:r>
                            <w:rPr>
                              <w:i/>
                              <w:sz w:val="22"/>
                            </w:rPr>
                            <w:t>LITERATURE</w:t>
                          </w:r>
                          <w:r>
                            <w:rPr>
                              <w:i/>
                              <w:spacing w:val="-9"/>
                              <w:sz w:val="22"/>
                            </w:rPr>
                            <w:t> </w:t>
                          </w:r>
                          <w:r>
                            <w:rPr>
                              <w:i/>
                              <w:spacing w:val="-2"/>
                              <w:sz w:val="22"/>
                            </w:rPr>
                            <w:t>SURVEY</w:t>
                          </w:r>
                        </w:p>
                      </w:txbxContent>
                    </wps:txbx>
                    <wps:bodyPr wrap="square" lIns="0" tIns="0" rIns="0" bIns="0" rtlCol="0">
                      <a:noAutofit/>
                    </wps:bodyPr>
                  </wps:wsp>
                </a:graphicData>
              </a:graphic>
            </wp:anchor>
          </w:drawing>
        </mc:Choice>
        <mc:Fallback>
          <w:pict>
            <v:shape style="position:absolute;margin-left:368.132996pt;margin-top:18.236006pt;width:171.5pt;height:15.05pt;mso-position-horizontal-relative:page;mso-position-vertical-relative:page;z-index:-16629760" type="#_x0000_t202" id="docshape11" filled="false" stroked="false">
              <v:textbox inset="0,0,0,0">
                <w:txbxContent>
                  <w:p>
                    <w:pPr>
                      <w:spacing w:before="16"/>
                      <w:ind w:left="20" w:right="0" w:firstLine="0"/>
                      <w:jc w:val="left"/>
                      <w:rPr>
                        <w:i/>
                        <w:sz w:val="22"/>
                      </w:rPr>
                    </w:pPr>
                    <w:r>
                      <w:rPr>
                        <w:i/>
                        <w:sz w:val="22"/>
                      </w:rPr>
                      <w:t>CHAPTER</w:t>
                    </w:r>
                    <w:r>
                      <w:rPr>
                        <w:i/>
                        <w:spacing w:val="-9"/>
                        <w:sz w:val="22"/>
                      </w:rPr>
                      <w:t> </w:t>
                    </w:r>
                    <w:r>
                      <w:rPr>
                        <w:i/>
                        <w:sz w:val="22"/>
                      </w:rPr>
                      <w:t>2.</w:t>
                    </w:r>
                    <w:r>
                      <w:rPr>
                        <w:i/>
                        <w:spacing w:val="49"/>
                        <w:sz w:val="22"/>
                      </w:rPr>
                      <w:t> </w:t>
                    </w:r>
                    <w:r>
                      <w:rPr>
                        <w:i/>
                        <w:sz w:val="22"/>
                      </w:rPr>
                      <w:t>LITERATURE</w:t>
                    </w:r>
                    <w:r>
                      <w:rPr>
                        <w:i/>
                        <w:spacing w:val="-9"/>
                        <w:sz w:val="22"/>
                      </w:rPr>
                      <w:t> </w:t>
                    </w:r>
                    <w:r>
                      <w:rPr>
                        <w:i/>
                        <w:spacing w:val="-2"/>
                        <w:sz w:val="22"/>
                      </w:rPr>
                      <w:t>SURVEY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88768">
              <wp:simplePos x="0" y="0"/>
              <wp:positionH relativeFrom="page">
                <wp:posOffset>899998</wp:posOffset>
              </wp:positionH>
              <wp:positionV relativeFrom="page">
                <wp:posOffset>423926</wp:posOffset>
              </wp:positionV>
              <wp:extent cx="5940425" cy="254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940425" cy="25400"/>
                      </a:xfrm>
                      <a:custGeom>
                        <a:avLst/>
                        <a:gdLst/>
                        <a:ahLst/>
                        <a:cxnLst/>
                        <a:rect l="l" t="t" r="r" b="b"/>
                        <a:pathLst>
                          <a:path w="5940425" h="25400">
                            <a:moveTo>
                              <a:pt x="5940005" y="0"/>
                            </a:moveTo>
                            <a:lnTo>
                              <a:pt x="0" y="0"/>
                            </a:lnTo>
                            <a:lnTo>
                              <a:pt x="0" y="25311"/>
                            </a:lnTo>
                            <a:lnTo>
                              <a:pt x="5940005" y="25311"/>
                            </a:lnTo>
                            <a:lnTo>
                              <a:pt x="5940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865997pt;margin-top:33.380016pt;width:467.717pt;height:1.993pt;mso-position-horizontal-relative:page;mso-position-vertical-relative:page;z-index:-16627712" id="docshape1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89280">
              <wp:simplePos x="0" y="0"/>
              <wp:positionH relativeFrom="page">
                <wp:posOffset>2172335</wp:posOffset>
              </wp:positionH>
              <wp:positionV relativeFrom="page">
                <wp:posOffset>231597</wp:posOffset>
              </wp:positionV>
              <wp:extent cx="4680585" cy="1911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680585" cy="191135"/>
                      </a:xfrm>
                      <a:prstGeom prst="rect">
                        <a:avLst/>
                      </a:prstGeom>
                    </wps:spPr>
                    <wps:txbx>
                      <w:txbxContent>
                        <w:p>
                          <w:pPr>
                            <w:spacing w:before="16"/>
                            <w:ind w:left="20" w:right="0" w:firstLine="0"/>
                            <w:jc w:val="left"/>
                            <w:rPr>
                              <w:i/>
                              <w:sz w:val="22"/>
                            </w:rPr>
                          </w:pPr>
                          <w:r>
                            <w:rPr>
                              <w:i/>
                              <w:sz w:val="22"/>
                            </w:rPr>
                            <w:t>CHAPTER</w:t>
                          </w:r>
                          <w:r>
                            <w:rPr>
                              <w:i/>
                              <w:spacing w:val="-14"/>
                              <w:sz w:val="22"/>
                            </w:rPr>
                            <w:t> </w:t>
                          </w:r>
                          <w:r>
                            <w:rPr>
                              <w:i/>
                              <w:sz w:val="22"/>
                            </w:rPr>
                            <w:t>3.</w:t>
                          </w:r>
                          <w:r>
                            <w:rPr>
                              <w:i/>
                              <w:spacing w:val="39"/>
                              <w:sz w:val="22"/>
                            </w:rPr>
                            <w:t> </w:t>
                          </w:r>
                          <w:r>
                            <w:rPr>
                              <w:i/>
                              <w:sz w:val="22"/>
                            </w:rPr>
                            <w:t>ANALYSIS</w:t>
                          </w:r>
                          <w:r>
                            <w:rPr>
                              <w:i/>
                              <w:spacing w:val="-13"/>
                              <w:sz w:val="22"/>
                            </w:rPr>
                            <w:t> </w:t>
                          </w:r>
                          <w:r>
                            <w:rPr>
                              <w:i/>
                              <w:sz w:val="22"/>
                            </w:rPr>
                            <w:t>/</w:t>
                          </w:r>
                          <w:r>
                            <w:rPr>
                              <w:i/>
                              <w:spacing w:val="-13"/>
                              <w:sz w:val="22"/>
                            </w:rPr>
                            <w:t> </w:t>
                          </w:r>
                          <w:r>
                            <w:rPr>
                              <w:i/>
                              <w:sz w:val="22"/>
                            </w:rPr>
                            <w:t>SOFTWARE</w:t>
                          </w:r>
                          <w:r>
                            <w:rPr>
                              <w:i/>
                              <w:spacing w:val="-14"/>
                              <w:sz w:val="22"/>
                            </w:rPr>
                            <w:t> </w:t>
                          </w:r>
                          <w:r>
                            <w:rPr>
                              <w:i/>
                              <w:sz w:val="22"/>
                            </w:rPr>
                            <w:t>REQUIREMENTS</w:t>
                          </w:r>
                          <w:r>
                            <w:rPr>
                              <w:i/>
                              <w:spacing w:val="-13"/>
                              <w:sz w:val="22"/>
                            </w:rPr>
                            <w:t> </w:t>
                          </w:r>
                          <w:r>
                            <w:rPr>
                              <w:i/>
                              <w:sz w:val="22"/>
                            </w:rPr>
                            <w:t>SPECIFICATION</w:t>
                          </w:r>
                          <w:r>
                            <w:rPr>
                              <w:i/>
                              <w:spacing w:val="-13"/>
                              <w:sz w:val="22"/>
                            </w:rPr>
                            <w:t> </w:t>
                          </w:r>
                          <w:r>
                            <w:rPr>
                              <w:i/>
                              <w:spacing w:val="-2"/>
                              <w:sz w:val="22"/>
                            </w:rPr>
                            <w:t>(SRS)</w:t>
                          </w:r>
                        </w:p>
                      </w:txbxContent>
                    </wps:txbx>
                    <wps:bodyPr wrap="square" lIns="0" tIns="0" rIns="0" bIns="0" rtlCol="0">
                      <a:noAutofit/>
                    </wps:bodyPr>
                  </wps:wsp>
                </a:graphicData>
              </a:graphic>
            </wp:anchor>
          </w:drawing>
        </mc:Choice>
        <mc:Fallback>
          <w:pict>
            <v:shape style="position:absolute;margin-left:171.050003pt;margin-top:18.236006pt;width:368.55pt;height:15.05pt;mso-position-horizontal-relative:page;mso-position-vertical-relative:page;z-index:-16627200" type="#_x0000_t202" id="docshape15" filled="false" stroked="false">
              <v:textbox inset="0,0,0,0">
                <w:txbxContent>
                  <w:p>
                    <w:pPr>
                      <w:spacing w:before="16"/>
                      <w:ind w:left="20" w:right="0" w:firstLine="0"/>
                      <w:jc w:val="left"/>
                      <w:rPr>
                        <w:i/>
                        <w:sz w:val="22"/>
                      </w:rPr>
                    </w:pPr>
                    <w:r>
                      <w:rPr>
                        <w:i/>
                        <w:sz w:val="22"/>
                      </w:rPr>
                      <w:t>CHAPTER</w:t>
                    </w:r>
                    <w:r>
                      <w:rPr>
                        <w:i/>
                        <w:spacing w:val="-14"/>
                        <w:sz w:val="22"/>
                      </w:rPr>
                      <w:t> </w:t>
                    </w:r>
                    <w:r>
                      <w:rPr>
                        <w:i/>
                        <w:sz w:val="22"/>
                      </w:rPr>
                      <w:t>3.</w:t>
                    </w:r>
                    <w:r>
                      <w:rPr>
                        <w:i/>
                        <w:spacing w:val="39"/>
                        <w:sz w:val="22"/>
                      </w:rPr>
                      <w:t> </w:t>
                    </w:r>
                    <w:r>
                      <w:rPr>
                        <w:i/>
                        <w:sz w:val="22"/>
                      </w:rPr>
                      <w:t>ANALYSIS</w:t>
                    </w:r>
                    <w:r>
                      <w:rPr>
                        <w:i/>
                        <w:spacing w:val="-13"/>
                        <w:sz w:val="22"/>
                      </w:rPr>
                      <w:t> </w:t>
                    </w:r>
                    <w:r>
                      <w:rPr>
                        <w:i/>
                        <w:sz w:val="22"/>
                      </w:rPr>
                      <w:t>/</w:t>
                    </w:r>
                    <w:r>
                      <w:rPr>
                        <w:i/>
                        <w:spacing w:val="-13"/>
                        <w:sz w:val="22"/>
                      </w:rPr>
                      <w:t> </w:t>
                    </w:r>
                    <w:r>
                      <w:rPr>
                        <w:i/>
                        <w:sz w:val="22"/>
                      </w:rPr>
                      <w:t>SOFTWARE</w:t>
                    </w:r>
                    <w:r>
                      <w:rPr>
                        <w:i/>
                        <w:spacing w:val="-14"/>
                        <w:sz w:val="22"/>
                      </w:rPr>
                      <w:t> </w:t>
                    </w:r>
                    <w:r>
                      <w:rPr>
                        <w:i/>
                        <w:sz w:val="22"/>
                      </w:rPr>
                      <w:t>REQUIREMENTS</w:t>
                    </w:r>
                    <w:r>
                      <w:rPr>
                        <w:i/>
                        <w:spacing w:val="-13"/>
                        <w:sz w:val="22"/>
                      </w:rPr>
                      <w:t> </w:t>
                    </w:r>
                    <w:r>
                      <w:rPr>
                        <w:i/>
                        <w:sz w:val="22"/>
                      </w:rPr>
                      <w:t>SPECIFICATION</w:t>
                    </w:r>
                    <w:r>
                      <w:rPr>
                        <w:i/>
                        <w:spacing w:val="-13"/>
                        <w:sz w:val="22"/>
                      </w:rPr>
                      <w:t> </w:t>
                    </w:r>
                    <w:r>
                      <w:rPr>
                        <w:i/>
                        <w:spacing w:val="-2"/>
                        <w:sz w:val="22"/>
                      </w:rPr>
                      <w:t>(SRS)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646" w:hanging="388"/>
        <w:jc w:val="right"/>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632" w:hanging="388"/>
      </w:pPr>
      <w:rPr>
        <w:rFonts w:hint="default"/>
        <w:lang w:val="en-US" w:eastAsia="en-US" w:bidi="ar-SA"/>
      </w:rPr>
    </w:lvl>
    <w:lvl w:ilvl="2">
      <w:start w:val="0"/>
      <w:numFmt w:val="bullet"/>
      <w:lvlText w:val="•"/>
      <w:lvlJc w:val="left"/>
      <w:pPr>
        <w:ind w:left="2625" w:hanging="388"/>
      </w:pPr>
      <w:rPr>
        <w:rFonts w:hint="default"/>
        <w:lang w:val="en-US" w:eastAsia="en-US" w:bidi="ar-SA"/>
      </w:rPr>
    </w:lvl>
    <w:lvl w:ilvl="3">
      <w:start w:val="0"/>
      <w:numFmt w:val="bullet"/>
      <w:lvlText w:val="•"/>
      <w:lvlJc w:val="left"/>
      <w:pPr>
        <w:ind w:left="3617" w:hanging="388"/>
      </w:pPr>
      <w:rPr>
        <w:rFonts w:hint="default"/>
        <w:lang w:val="en-US" w:eastAsia="en-US" w:bidi="ar-SA"/>
      </w:rPr>
    </w:lvl>
    <w:lvl w:ilvl="4">
      <w:start w:val="0"/>
      <w:numFmt w:val="bullet"/>
      <w:lvlText w:val="•"/>
      <w:lvlJc w:val="left"/>
      <w:pPr>
        <w:ind w:left="4610" w:hanging="388"/>
      </w:pPr>
      <w:rPr>
        <w:rFonts w:hint="default"/>
        <w:lang w:val="en-US" w:eastAsia="en-US" w:bidi="ar-SA"/>
      </w:rPr>
    </w:lvl>
    <w:lvl w:ilvl="5">
      <w:start w:val="0"/>
      <w:numFmt w:val="bullet"/>
      <w:lvlText w:val="•"/>
      <w:lvlJc w:val="left"/>
      <w:pPr>
        <w:ind w:left="5602" w:hanging="388"/>
      </w:pPr>
      <w:rPr>
        <w:rFonts w:hint="default"/>
        <w:lang w:val="en-US" w:eastAsia="en-US" w:bidi="ar-SA"/>
      </w:rPr>
    </w:lvl>
    <w:lvl w:ilvl="6">
      <w:start w:val="0"/>
      <w:numFmt w:val="bullet"/>
      <w:lvlText w:val="•"/>
      <w:lvlJc w:val="left"/>
      <w:pPr>
        <w:ind w:left="6595" w:hanging="388"/>
      </w:pPr>
      <w:rPr>
        <w:rFonts w:hint="default"/>
        <w:lang w:val="en-US" w:eastAsia="en-US" w:bidi="ar-SA"/>
      </w:rPr>
    </w:lvl>
    <w:lvl w:ilvl="7">
      <w:start w:val="0"/>
      <w:numFmt w:val="bullet"/>
      <w:lvlText w:val="•"/>
      <w:lvlJc w:val="left"/>
      <w:pPr>
        <w:ind w:left="7587" w:hanging="388"/>
      </w:pPr>
      <w:rPr>
        <w:rFonts w:hint="default"/>
        <w:lang w:val="en-US" w:eastAsia="en-US" w:bidi="ar-SA"/>
      </w:rPr>
    </w:lvl>
    <w:lvl w:ilvl="8">
      <w:start w:val="0"/>
      <w:numFmt w:val="bullet"/>
      <w:lvlText w:val="•"/>
      <w:lvlJc w:val="left"/>
      <w:pPr>
        <w:ind w:left="8580" w:hanging="388"/>
      </w:pPr>
      <w:rPr>
        <w:rFonts w:hint="default"/>
        <w:lang w:val="en-US" w:eastAsia="en-US" w:bidi="ar-SA"/>
      </w:rPr>
    </w:lvl>
  </w:abstractNum>
  <w:abstractNum w:abstractNumId="18">
    <w:multiLevelType w:val="hybridMultilevel"/>
    <w:lvl w:ilvl="0">
      <w:start w:val="9"/>
      <w:numFmt w:val="decimal"/>
      <w:lvlText w:val="%1"/>
      <w:lvlJc w:val="left"/>
      <w:pPr>
        <w:ind w:left="874" w:hanging="718"/>
        <w:jc w:val="left"/>
      </w:pPr>
      <w:rPr>
        <w:rFonts w:hint="default"/>
        <w:lang w:val="en-US" w:eastAsia="en-US" w:bidi="ar-SA"/>
      </w:rPr>
    </w:lvl>
    <w:lvl w:ilvl="1">
      <w:start w:val="0"/>
      <w:numFmt w:val="decimal"/>
      <w:lvlText w:val="%1.%2"/>
      <w:lvlJc w:val="left"/>
      <w:pPr>
        <w:ind w:left="874" w:hanging="718"/>
        <w:jc w:val="left"/>
      </w:pPr>
      <w:rPr>
        <w:rFonts w:hint="default"/>
        <w:lang w:val="en-US" w:eastAsia="en-US" w:bidi="ar-SA"/>
      </w:rPr>
    </w:lvl>
    <w:lvl w:ilvl="2">
      <w:start w:val="1"/>
      <w:numFmt w:val="decimal"/>
      <w:lvlText w:val="%1.%2.%3"/>
      <w:lvlJc w:val="left"/>
      <w:pPr>
        <w:ind w:left="874" w:hanging="718"/>
        <w:jc w:val="left"/>
      </w:pPr>
      <w:rPr>
        <w:rFonts w:hint="default" w:ascii="Times New Roman" w:hAnsi="Times New Roman" w:eastAsia="Times New Roman" w:cs="Times New Roman"/>
        <w:b/>
        <w:bCs/>
        <w:i w:val="0"/>
        <w:iCs w:val="0"/>
        <w:spacing w:val="0"/>
        <w:w w:val="99"/>
        <w:sz w:val="24"/>
        <w:szCs w:val="24"/>
        <w:lang w:val="en-US" w:eastAsia="en-US" w:bidi="ar-SA"/>
      </w:rPr>
    </w:lvl>
    <w:lvl w:ilvl="3">
      <w:start w:val="0"/>
      <w:numFmt w:val="bullet"/>
      <w:lvlText w:val="•"/>
      <w:lvlJc w:val="left"/>
      <w:pPr>
        <w:ind w:left="3785" w:hanging="718"/>
      </w:pPr>
      <w:rPr>
        <w:rFonts w:hint="default"/>
        <w:lang w:val="en-US" w:eastAsia="en-US" w:bidi="ar-SA"/>
      </w:rPr>
    </w:lvl>
    <w:lvl w:ilvl="4">
      <w:start w:val="0"/>
      <w:numFmt w:val="bullet"/>
      <w:lvlText w:val="•"/>
      <w:lvlJc w:val="left"/>
      <w:pPr>
        <w:ind w:left="4754" w:hanging="718"/>
      </w:pPr>
      <w:rPr>
        <w:rFonts w:hint="default"/>
        <w:lang w:val="en-US" w:eastAsia="en-US" w:bidi="ar-SA"/>
      </w:rPr>
    </w:lvl>
    <w:lvl w:ilvl="5">
      <w:start w:val="0"/>
      <w:numFmt w:val="bullet"/>
      <w:lvlText w:val="•"/>
      <w:lvlJc w:val="left"/>
      <w:pPr>
        <w:ind w:left="5722" w:hanging="718"/>
      </w:pPr>
      <w:rPr>
        <w:rFonts w:hint="default"/>
        <w:lang w:val="en-US" w:eastAsia="en-US" w:bidi="ar-SA"/>
      </w:rPr>
    </w:lvl>
    <w:lvl w:ilvl="6">
      <w:start w:val="0"/>
      <w:numFmt w:val="bullet"/>
      <w:lvlText w:val="•"/>
      <w:lvlJc w:val="left"/>
      <w:pPr>
        <w:ind w:left="6691" w:hanging="718"/>
      </w:pPr>
      <w:rPr>
        <w:rFonts w:hint="default"/>
        <w:lang w:val="en-US" w:eastAsia="en-US" w:bidi="ar-SA"/>
      </w:rPr>
    </w:lvl>
    <w:lvl w:ilvl="7">
      <w:start w:val="0"/>
      <w:numFmt w:val="bullet"/>
      <w:lvlText w:val="•"/>
      <w:lvlJc w:val="left"/>
      <w:pPr>
        <w:ind w:left="7659" w:hanging="718"/>
      </w:pPr>
      <w:rPr>
        <w:rFonts w:hint="default"/>
        <w:lang w:val="en-US" w:eastAsia="en-US" w:bidi="ar-SA"/>
      </w:rPr>
    </w:lvl>
    <w:lvl w:ilvl="8">
      <w:start w:val="0"/>
      <w:numFmt w:val="bullet"/>
      <w:lvlText w:val="•"/>
      <w:lvlJc w:val="left"/>
      <w:pPr>
        <w:ind w:left="8628" w:hanging="718"/>
      </w:pPr>
      <w:rPr>
        <w:rFonts w:hint="default"/>
        <w:lang w:val="en-US" w:eastAsia="en-US" w:bidi="ar-SA"/>
      </w:rPr>
    </w:lvl>
  </w:abstractNum>
  <w:abstractNum w:abstractNumId="17">
    <w:multiLevelType w:val="hybridMultilevel"/>
    <w:lvl w:ilvl="0">
      <w:start w:val="8"/>
      <w:numFmt w:val="decimal"/>
      <w:lvlText w:val="%1"/>
      <w:lvlJc w:val="left"/>
      <w:pPr>
        <w:ind w:left="874" w:hanging="718"/>
        <w:jc w:val="left"/>
      </w:pPr>
      <w:rPr>
        <w:rFonts w:hint="default"/>
        <w:lang w:val="en-US" w:eastAsia="en-US" w:bidi="ar-SA"/>
      </w:rPr>
    </w:lvl>
    <w:lvl w:ilvl="1">
      <w:start w:val="0"/>
      <w:numFmt w:val="decimal"/>
      <w:lvlText w:val="%1.%2"/>
      <w:lvlJc w:val="left"/>
      <w:pPr>
        <w:ind w:left="874" w:hanging="718"/>
        <w:jc w:val="left"/>
      </w:pPr>
      <w:rPr>
        <w:rFonts w:hint="default"/>
        <w:lang w:val="en-US" w:eastAsia="en-US" w:bidi="ar-SA"/>
      </w:rPr>
    </w:lvl>
    <w:lvl w:ilvl="2">
      <w:start w:val="1"/>
      <w:numFmt w:val="decimal"/>
      <w:lvlText w:val="%1.%2.%3"/>
      <w:lvlJc w:val="left"/>
      <w:pPr>
        <w:ind w:left="874" w:hanging="718"/>
        <w:jc w:val="left"/>
      </w:pPr>
      <w:rPr>
        <w:rFonts w:hint="default" w:ascii="Times New Roman" w:hAnsi="Times New Roman" w:eastAsia="Times New Roman" w:cs="Times New Roman"/>
        <w:b/>
        <w:bCs/>
        <w:i w:val="0"/>
        <w:iCs w:val="0"/>
        <w:spacing w:val="0"/>
        <w:w w:val="99"/>
        <w:sz w:val="24"/>
        <w:szCs w:val="24"/>
        <w:lang w:val="en-US" w:eastAsia="en-US" w:bidi="ar-SA"/>
      </w:rPr>
    </w:lvl>
    <w:lvl w:ilvl="3">
      <w:start w:val="0"/>
      <w:numFmt w:val="bullet"/>
      <w:lvlText w:val="•"/>
      <w:lvlJc w:val="left"/>
      <w:pPr>
        <w:ind w:left="3785" w:hanging="718"/>
      </w:pPr>
      <w:rPr>
        <w:rFonts w:hint="default"/>
        <w:lang w:val="en-US" w:eastAsia="en-US" w:bidi="ar-SA"/>
      </w:rPr>
    </w:lvl>
    <w:lvl w:ilvl="4">
      <w:start w:val="0"/>
      <w:numFmt w:val="bullet"/>
      <w:lvlText w:val="•"/>
      <w:lvlJc w:val="left"/>
      <w:pPr>
        <w:ind w:left="4754" w:hanging="718"/>
      </w:pPr>
      <w:rPr>
        <w:rFonts w:hint="default"/>
        <w:lang w:val="en-US" w:eastAsia="en-US" w:bidi="ar-SA"/>
      </w:rPr>
    </w:lvl>
    <w:lvl w:ilvl="5">
      <w:start w:val="0"/>
      <w:numFmt w:val="bullet"/>
      <w:lvlText w:val="•"/>
      <w:lvlJc w:val="left"/>
      <w:pPr>
        <w:ind w:left="5722" w:hanging="718"/>
      </w:pPr>
      <w:rPr>
        <w:rFonts w:hint="default"/>
        <w:lang w:val="en-US" w:eastAsia="en-US" w:bidi="ar-SA"/>
      </w:rPr>
    </w:lvl>
    <w:lvl w:ilvl="6">
      <w:start w:val="0"/>
      <w:numFmt w:val="bullet"/>
      <w:lvlText w:val="•"/>
      <w:lvlJc w:val="left"/>
      <w:pPr>
        <w:ind w:left="6691" w:hanging="718"/>
      </w:pPr>
      <w:rPr>
        <w:rFonts w:hint="default"/>
        <w:lang w:val="en-US" w:eastAsia="en-US" w:bidi="ar-SA"/>
      </w:rPr>
    </w:lvl>
    <w:lvl w:ilvl="7">
      <w:start w:val="0"/>
      <w:numFmt w:val="bullet"/>
      <w:lvlText w:val="•"/>
      <w:lvlJc w:val="left"/>
      <w:pPr>
        <w:ind w:left="7659" w:hanging="718"/>
      </w:pPr>
      <w:rPr>
        <w:rFonts w:hint="default"/>
        <w:lang w:val="en-US" w:eastAsia="en-US" w:bidi="ar-SA"/>
      </w:rPr>
    </w:lvl>
    <w:lvl w:ilvl="8">
      <w:start w:val="0"/>
      <w:numFmt w:val="bullet"/>
      <w:lvlText w:val="•"/>
      <w:lvlJc w:val="left"/>
      <w:pPr>
        <w:ind w:left="8628" w:hanging="718"/>
      </w:pPr>
      <w:rPr>
        <w:rFonts w:hint="default"/>
        <w:lang w:val="en-US" w:eastAsia="en-US" w:bidi="ar-SA"/>
      </w:rPr>
    </w:lvl>
  </w:abstractNum>
  <w:abstractNum w:abstractNumId="16">
    <w:multiLevelType w:val="hybridMultilevel"/>
    <w:lvl w:ilvl="0">
      <w:start w:val="0"/>
      <w:numFmt w:val="bullet"/>
      <w:lvlText w:val="•"/>
      <w:lvlJc w:val="left"/>
      <w:pPr>
        <w:ind w:left="702" w:hanging="193"/>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686" w:hanging="193"/>
      </w:pPr>
      <w:rPr>
        <w:rFonts w:hint="default"/>
        <w:lang w:val="en-US" w:eastAsia="en-US" w:bidi="ar-SA"/>
      </w:rPr>
    </w:lvl>
    <w:lvl w:ilvl="2">
      <w:start w:val="0"/>
      <w:numFmt w:val="bullet"/>
      <w:lvlText w:val="•"/>
      <w:lvlJc w:val="left"/>
      <w:pPr>
        <w:ind w:left="2673" w:hanging="193"/>
      </w:pPr>
      <w:rPr>
        <w:rFonts w:hint="default"/>
        <w:lang w:val="en-US" w:eastAsia="en-US" w:bidi="ar-SA"/>
      </w:rPr>
    </w:lvl>
    <w:lvl w:ilvl="3">
      <w:start w:val="0"/>
      <w:numFmt w:val="bullet"/>
      <w:lvlText w:val="•"/>
      <w:lvlJc w:val="left"/>
      <w:pPr>
        <w:ind w:left="3659" w:hanging="193"/>
      </w:pPr>
      <w:rPr>
        <w:rFonts w:hint="default"/>
        <w:lang w:val="en-US" w:eastAsia="en-US" w:bidi="ar-SA"/>
      </w:rPr>
    </w:lvl>
    <w:lvl w:ilvl="4">
      <w:start w:val="0"/>
      <w:numFmt w:val="bullet"/>
      <w:lvlText w:val="•"/>
      <w:lvlJc w:val="left"/>
      <w:pPr>
        <w:ind w:left="4646" w:hanging="193"/>
      </w:pPr>
      <w:rPr>
        <w:rFonts w:hint="default"/>
        <w:lang w:val="en-US" w:eastAsia="en-US" w:bidi="ar-SA"/>
      </w:rPr>
    </w:lvl>
    <w:lvl w:ilvl="5">
      <w:start w:val="0"/>
      <w:numFmt w:val="bullet"/>
      <w:lvlText w:val="•"/>
      <w:lvlJc w:val="left"/>
      <w:pPr>
        <w:ind w:left="5632" w:hanging="193"/>
      </w:pPr>
      <w:rPr>
        <w:rFonts w:hint="default"/>
        <w:lang w:val="en-US" w:eastAsia="en-US" w:bidi="ar-SA"/>
      </w:rPr>
    </w:lvl>
    <w:lvl w:ilvl="6">
      <w:start w:val="0"/>
      <w:numFmt w:val="bullet"/>
      <w:lvlText w:val="•"/>
      <w:lvlJc w:val="left"/>
      <w:pPr>
        <w:ind w:left="6619" w:hanging="193"/>
      </w:pPr>
      <w:rPr>
        <w:rFonts w:hint="default"/>
        <w:lang w:val="en-US" w:eastAsia="en-US" w:bidi="ar-SA"/>
      </w:rPr>
    </w:lvl>
    <w:lvl w:ilvl="7">
      <w:start w:val="0"/>
      <w:numFmt w:val="bullet"/>
      <w:lvlText w:val="•"/>
      <w:lvlJc w:val="left"/>
      <w:pPr>
        <w:ind w:left="7605" w:hanging="193"/>
      </w:pPr>
      <w:rPr>
        <w:rFonts w:hint="default"/>
        <w:lang w:val="en-US" w:eastAsia="en-US" w:bidi="ar-SA"/>
      </w:rPr>
    </w:lvl>
    <w:lvl w:ilvl="8">
      <w:start w:val="0"/>
      <w:numFmt w:val="bullet"/>
      <w:lvlText w:val="•"/>
      <w:lvlJc w:val="left"/>
      <w:pPr>
        <w:ind w:left="8592" w:hanging="193"/>
      </w:pPr>
      <w:rPr>
        <w:rFonts w:hint="default"/>
        <w:lang w:val="en-US" w:eastAsia="en-US" w:bidi="ar-SA"/>
      </w:rPr>
    </w:lvl>
  </w:abstractNum>
  <w:abstractNum w:abstractNumId="15">
    <w:multiLevelType w:val="hybridMultilevel"/>
    <w:lvl w:ilvl="0">
      <w:start w:val="0"/>
      <w:numFmt w:val="bullet"/>
      <w:lvlText w:val="•"/>
      <w:lvlJc w:val="left"/>
      <w:pPr>
        <w:ind w:left="702" w:hanging="193"/>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686" w:hanging="193"/>
      </w:pPr>
      <w:rPr>
        <w:rFonts w:hint="default"/>
        <w:lang w:val="en-US" w:eastAsia="en-US" w:bidi="ar-SA"/>
      </w:rPr>
    </w:lvl>
    <w:lvl w:ilvl="2">
      <w:start w:val="0"/>
      <w:numFmt w:val="bullet"/>
      <w:lvlText w:val="•"/>
      <w:lvlJc w:val="left"/>
      <w:pPr>
        <w:ind w:left="2673" w:hanging="193"/>
      </w:pPr>
      <w:rPr>
        <w:rFonts w:hint="default"/>
        <w:lang w:val="en-US" w:eastAsia="en-US" w:bidi="ar-SA"/>
      </w:rPr>
    </w:lvl>
    <w:lvl w:ilvl="3">
      <w:start w:val="0"/>
      <w:numFmt w:val="bullet"/>
      <w:lvlText w:val="•"/>
      <w:lvlJc w:val="left"/>
      <w:pPr>
        <w:ind w:left="3659" w:hanging="193"/>
      </w:pPr>
      <w:rPr>
        <w:rFonts w:hint="default"/>
        <w:lang w:val="en-US" w:eastAsia="en-US" w:bidi="ar-SA"/>
      </w:rPr>
    </w:lvl>
    <w:lvl w:ilvl="4">
      <w:start w:val="0"/>
      <w:numFmt w:val="bullet"/>
      <w:lvlText w:val="•"/>
      <w:lvlJc w:val="left"/>
      <w:pPr>
        <w:ind w:left="4646" w:hanging="193"/>
      </w:pPr>
      <w:rPr>
        <w:rFonts w:hint="default"/>
        <w:lang w:val="en-US" w:eastAsia="en-US" w:bidi="ar-SA"/>
      </w:rPr>
    </w:lvl>
    <w:lvl w:ilvl="5">
      <w:start w:val="0"/>
      <w:numFmt w:val="bullet"/>
      <w:lvlText w:val="•"/>
      <w:lvlJc w:val="left"/>
      <w:pPr>
        <w:ind w:left="5632" w:hanging="193"/>
      </w:pPr>
      <w:rPr>
        <w:rFonts w:hint="default"/>
        <w:lang w:val="en-US" w:eastAsia="en-US" w:bidi="ar-SA"/>
      </w:rPr>
    </w:lvl>
    <w:lvl w:ilvl="6">
      <w:start w:val="0"/>
      <w:numFmt w:val="bullet"/>
      <w:lvlText w:val="•"/>
      <w:lvlJc w:val="left"/>
      <w:pPr>
        <w:ind w:left="6619" w:hanging="193"/>
      </w:pPr>
      <w:rPr>
        <w:rFonts w:hint="default"/>
        <w:lang w:val="en-US" w:eastAsia="en-US" w:bidi="ar-SA"/>
      </w:rPr>
    </w:lvl>
    <w:lvl w:ilvl="7">
      <w:start w:val="0"/>
      <w:numFmt w:val="bullet"/>
      <w:lvlText w:val="•"/>
      <w:lvlJc w:val="left"/>
      <w:pPr>
        <w:ind w:left="7605" w:hanging="193"/>
      </w:pPr>
      <w:rPr>
        <w:rFonts w:hint="default"/>
        <w:lang w:val="en-US" w:eastAsia="en-US" w:bidi="ar-SA"/>
      </w:rPr>
    </w:lvl>
    <w:lvl w:ilvl="8">
      <w:start w:val="0"/>
      <w:numFmt w:val="bullet"/>
      <w:lvlText w:val="•"/>
      <w:lvlJc w:val="left"/>
      <w:pPr>
        <w:ind w:left="8592" w:hanging="193"/>
      </w:pPr>
      <w:rPr>
        <w:rFonts w:hint="default"/>
        <w:lang w:val="en-US" w:eastAsia="en-US" w:bidi="ar-SA"/>
      </w:rPr>
    </w:lvl>
  </w:abstractNum>
  <w:abstractNum w:abstractNumId="14">
    <w:multiLevelType w:val="hybridMultilevel"/>
    <w:lvl w:ilvl="0">
      <w:start w:val="0"/>
      <w:numFmt w:val="bullet"/>
      <w:lvlText w:val="•"/>
      <w:lvlJc w:val="left"/>
      <w:pPr>
        <w:ind w:left="702" w:hanging="193"/>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686" w:hanging="193"/>
      </w:pPr>
      <w:rPr>
        <w:rFonts w:hint="default"/>
        <w:lang w:val="en-US" w:eastAsia="en-US" w:bidi="ar-SA"/>
      </w:rPr>
    </w:lvl>
    <w:lvl w:ilvl="2">
      <w:start w:val="0"/>
      <w:numFmt w:val="bullet"/>
      <w:lvlText w:val="•"/>
      <w:lvlJc w:val="left"/>
      <w:pPr>
        <w:ind w:left="2673" w:hanging="193"/>
      </w:pPr>
      <w:rPr>
        <w:rFonts w:hint="default"/>
        <w:lang w:val="en-US" w:eastAsia="en-US" w:bidi="ar-SA"/>
      </w:rPr>
    </w:lvl>
    <w:lvl w:ilvl="3">
      <w:start w:val="0"/>
      <w:numFmt w:val="bullet"/>
      <w:lvlText w:val="•"/>
      <w:lvlJc w:val="left"/>
      <w:pPr>
        <w:ind w:left="3659" w:hanging="193"/>
      </w:pPr>
      <w:rPr>
        <w:rFonts w:hint="default"/>
        <w:lang w:val="en-US" w:eastAsia="en-US" w:bidi="ar-SA"/>
      </w:rPr>
    </w:lvl>
    <w:lvl w:ilvl="4">
      <w:start w:val="0"/>
      <w:numFmt w:val="bullet"/>
      <w:lvlText w:val="•"/>
      <w:lvlJc w:val="left"/>
      <w:pPr>
        <w:ind w:left="4646" w:hanging="193"/>
      </w:pPr>
      <w:rPr>
        <w:rFonts w:hint="default"/>
        <w:lang w:val="en-US" w:eastAsia="en-US" w:bidi="ar-SA"/>
      </w:rPr>
    </w:lvl>
    <w:lvl w:ilvl="5">
      <w:start w:val="0"/>
      <w:numFmt w:val="bullet"/>
      <w:lvlText w:val="•"/>
      <w:lvlJc w:val="left"/>
      <w:pPr>
        <w:ind w:left="5632" w:hanging="193"/>
      </w:pPr>
      <w:rPr>
        <w:rFonts w:hint="default"/>
        <w:lang w:val="en-US" w:eastAsia="en-US" w:bidi="ar-SA"/>
      </w:rPr>
    </w:lvl>
    <w:lvl w:ilvl="6">
      <w:start w:val="0"/>
      <w:numFmt w:val="bullet"/>
      <w:lvlText w:val="•"/>
      <w:lvlJc w:val="left"/>
      <w:pPr>
        <w:ind w:left="6619" w:hanging="193"/>
      </w:pPr>
      <w:rPr>
        <w:rFonts w:hint="default"/>
        <w:lang w:val="en-US" w:eastAsia="en-US" w:bidi="ar-SA"/>
      </w:rPr>
    </w:lvl>
    <w:lvl w:ilvl="7">
      <w:start w:val="0"/>
      <w:numFmt w:val="bullet"/>
      <w:lvlText w:val="•"/>
      <w:lvlJc w:val="left"/>
      <w:pPr>
        <w:ind w:left="7605" w:hanging="193"/>
      </w:pPr>
      <w:rPr>
        <w:rFonts w:hint="default"/>
        <w:lang w:val="en-US" w:eastAsia="en-US" w:bidi="ar-SA"/>
      </w:rPr>
    </w:lvl>
    <w:lvl w:ilvl="8">
      <w:start w:val="0"/>
      <w:numFmt w:val="bullet"/>
      <w:lvlText w:val="•"/>
      <w:lvlJc w:val="left"/>
      <w:pPr>
        <w:ind w:left="8592" w:hanging="193"/>
      </w:pPr>
      <w:rPr>
        <w:rFonts w:hint="default"/>
        <w:lang w:val="en-US" w:eastAsia="en-US" w:bidi="ar-SA"/>
      </w:rPr>
    </w:lvl>
  </w:abstractNum>
  <w:abstractNum w:abstractNumId="13">
    <w:multiLevelType w:val="hybridMultilevel"/>
    <w:lvl w:ilvl="0">
      <w:start w:val="7"/>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1"/>
      <w:numFmt w:val="decimal"/>
      <w:lvlText w:val="%1.%2.%3"/>
      <w:lvlJc w:val="left"/>
      <w:pPr>
        <w:ind w:left="874" w:hanging="718"/>
        <w:jc w:val="left"/>
      </w:pPr>
      <w:rPr>
        <w:rFonts w:hint="default" w:ascii="Times New Roman" w:hAnsi="Times New Roman" w:eastAsia="Times New Roman" w:cs="Times New Roman"/>
        <w:b/>
        <w:bCs/>
        <w:i w:val="0"/>
        <w:iCs w:val="0"/>
        <w:spacing w:val="0"/>
        <w:w w:val="99"/>
        <w:sz w:val="24"/>
        <w:szCs w:val="24"/>
        <w:lang w:val="en-US" w:eastAsia="en-US" w:bidi="ar-SA"/>
      </w:rPr>
    </w:lvl>
    <w:lvl w:ilvl="3">
      <w:start w:val="0"/>
      <w:numFmt w:val="bullet"/>
      <w:lvlText w:val="•"/>
      <w:lvlJc w:val="left"/>
      <w:pPr>
        <w:ind w:left="3032" w:hanging="718"/>
      </w:pPr>
      <w:rPr>
        <w:rFonts w:hint="default"/>
        <w:lang w:val="en-US" w:eastAsia="en-US" w:bidi="ar-SA"/>
      </w:rPr>
    </w:lvl>
    <w:lvl w:ilvl="4">
      <w:start w:val="0"/>
      <w:numFmt w:val="bullet"/>
      <w:lvlText w:val="•"/>
      <w:lvlJc w:val="left"/>
      <w:pPr>
        <w:ind w:left="4108" w:hanging="718"/>
      </w:pPr>
      <w:rPr>
        <w:rFonts w:hint="default"/>
        <w:lang w:val="en-US" w:eastAsia="en-US" w:bidi="ar-SA"/>
      </w:rPr>
    </w:lvl>
    <w:lvl w:ilvl="5">
      <w:start w:val="0"/>
      <w:numFmt w:val="bullet"/>
      <w:lvlText w:val="•"/>
      <w:lvlJc w:val="left"/>
      <w:pPr>
        <w:ind w:left="5184" w:hanging="718"/>
      </w:pPr>
      <w:rPr>
        <w:rFonts w:hint="default"/>
        <w:lang w:val="en-US" w:eastAsia="en-US" w:bidi="ar-SA"/>
      </w:rPr>
    </w:lvl>
    <w:lvl w:ilvl="6">
      <w:start w:val="0"/>
      <w:numFmt w:val="bullet"/>
      <w:lvlText w:val="•"/>
      <w:lvlJc w:val="left"/>
      <w:pPr>
        <w:ind w:left="6260" w:hanging="718"/>
      </w:pPr>
      <w:rPr>
        <w:rFonts w:hint="default"/>
        <w:lang w:val="en-US" w:eastAsia="en-US" w:bidi="ar-SA"/>
      </w:rPr>
    </w:lvl>
    <w:lvl w:ilvl="7">
      <w:start w:val="0"/>
      <w:numFmt w:val="bullet"/>
      <w:lvlText w:val="•"/>
      <w:lvlJc w:val="left"/>
      <w:pPr>
        <w:ind w:left="7337" w:hanging="718"/>
      </w:pPr>
      <w:rPr>
        <w:rFonts w:hint="default"/>
        <w:lang w:val="en-US" w:eastAsia="en-US" w:bidi="ar-SA"/>
      </w:rPr>
    </w:lvl>
    <w:lvl w:ilvl="8">
      <w:start w:val="0"/>
      <w:numFmt w:val="bullet"/>
      <w:lvlText w:val="•"/>
      <w:lvlJc w:val="left"/>
      <w:pPr>
        <w:ind w:left="8413" w:hanging="718"/>
      </w:pPr>
      <w:rPr>
        <w:rFonts w:hint="default"/>
        <w:lang w:val="en-US" w:eastAsia="en-US" w:bidi="ar-SA"/>
      </w:rPr>
    </w:lvl>
  </w:abstractNum>
  <w:abstractNum w:abstractNumId="12">
    <w:multiLevelType w:val="hybridMultilevel"/>
    <w:lvl w:ilvl="0">
      <w:start w:val="1"/>
      <w:numFmt w:val="decimal"/>
      <w:lvlText w:val="%1."/>
      <w:lvlJc w:val="left"/>
      <w:pPr>
        <w:ind w:left="148" w:hanging="260"/>
        <w:jc w:val="right"/>
      </w:pPr>
      <w:rPr>
        <w:rFonts w:hint="default" w:ascii="Times New Roman" w:hAnsi="Times New Roman" w:eastAsia="Times New Roman" w:cs="Times New Roman"/>
        <w:b w:val="0"/>
        <w:bCs w:val="0"/>
        <w:i w:val="0"/>
        <w:iCs w:val="0"/>
        <w:spacing w:val="0"/>
        <w:w w:val="101"/>
        <w:sz w:val="24"/>
        <w:szCs w:val="24"/>
        <w:lang w:val="en-US" w:eastAsia="en-US" w:bidi="ar-SA"/>
      </w:rPr>
    </w:lvl>
    <w:lvl w:ilvl="1">
      <w:start w:val="0"/>
      <w:numFmt w:val="bullet"/>
      <w:lvlText w:val="•"/>
      <w:lvlJc w:val="left"/>
      <w:pPr>
        <w:ind w:left="1182" w:hanging="260"/>
      </w:pPr>
      <w:rPr>
        <w:rFonts w:hint="default"/>
        <w:lang w:val="en-US" w:eastAsia="en-US" w:bidi="ar-SA"/>
      </w:rPr>
    </w:lvl>
    <w:lvl w:ilvl="2">
      <w:start w:val="0"/>
      <w:numFmt w:val="bullet"/>
      <w:lvlText w:val="•"/>
      <w:lvlJc w:val="left"/>
      <w:pPr>
        <w:ind w:left="2225" w:hanging="260"/>
      </w:pPr>
      <w:rPr>
        <w:rFonts w:hint="default"/>
        <w:lang w:val="en-US" w:eastAsia="en-US" w:bidi="ar-SA"/>
      </w:rPr>
    </w:lvl>
    <w:lvl w:ilvl="3">
      <w:start w:val="0"/>
      <w:numFmt w:val="bullet"/>
      <w:lvlText w:val="•"/>
      <w:lvlJc w:val="left"/>
      <w:pPr>
        <w:ind w:left="3267" w:hanging="260"/>
      </w:pPr>
      <w:rPr>
        <w:rFonts w:hint="default"/>
        <w:lang w:val="en-US" w:eastAsia="en-US" w:bidi="ar-SA"/>
      </w:rPr>
    </w:lvl>
    <w:lvl w:ilvl="4">
      <w:start w:val="0"/>
      <w:numFmt w:val="bullet"/>
      <w:lvlText w:val="•"/>
      <w:lvlJc w:val="left"/>
      <w:pPr>
        <w:ind w:left="4310" w:hanging="260"/>
      </w:pPr>
      <w:rPr>
        <w:rFonts w:hint="default"/>
        <w:lang w:val="en-US" w:eastAsia="en-US" w:bidi="ar-SA"/>
      </w:rPr>
    </w:lvl>
    <w:lvl w:ilvl="5">
      <w:start w:val="0"/>
      <w:numFmt w:val="bullet"/>
      <w:lvlText w:val="•"/>
      <w:lvlJc w:val="left"/>
      <w:pPr>
        <w:ind w:left="5352" w:hanging="260"/>
      </w:pPr>
      <w:rPr>
        <w:rFonts w:hint="default"/>
        <w:lang w:val="en-US" w:eastAsia="en-US" w:bidi="ar-SA"/>
      </w:rPr>
    </w:lvl>
    <w:lvl w:ilvl="6">
      <w:start w:val="0"/>
      <w:numFmt w:val="bullet"/>
      <w:lvlText w:val="•"/>
      <w:lvlJc w:val="left"/>
      <w:pPr>
        <w:ind w:left="6395" w:hanging="260"/>
      </w:pPr>
      <w:rPr>
        <w:rFonts w:hint="default"/>
        <w:lang w:val="en-US" w:eastAsia="en-US" w:bidi="ar-SA"/>
      </w:rPr>
    </w:lvl>
    <w:lvl w:ilvl="7">
      <w:start w:val="0"/>
      <w:numFmt w:val="bullet"/>
      <w:lvlText w:val="•"/>
      <w:lvlJc w:val="left"/>
      <w:pPr>
        <w:ind w:left="7437" w:hanging="260"/>
      </w:pPr>
      <w:rPr>
        <w:rFonts w:hint="default"/>
        <w:lang w:val="en-US" w:eastAsia="en-US" w:bidi="ar-SA"/>
      </w:rPr>
    </w:lvl>
    <w:lvl w:ilvl="8">
      <w:start w:val="0"/>
      <w:numFmt w:val="bullet"/>
      <w:lvlText w:val="•"/>
      <w:lvlJc w:val="left"/>
      <w:pPr>
        <w:ind w:left="8480" w:hanging="260"/>
      </w:pPr>
      <w:rPr>
        <w:rFonts w:hint="default"/>
        <w:lang w:val="en-US" w:eastAsia="en-US" w:bidi="ar-SA"/>
      </w:rPr>
    </w:lvl>
  </w:abstractNum>
  <w:abstractNum w:abstractNumId="11">
    <w:multiLevelType w:val="hybridMultilevel"/>
    <w:lvl w:ilvl="0">
      <w:start w:val="5"/>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0"/>
      <w:numFmt w:val="bullet"/>
      <w:lvlText w:val="•"/>
      <w:lvlJc w:val="left"/>
      <w:pPr>
        <w:ind w:left="2753" w:hanging="646"/>
      </w:pPr>
      <w:rPr>
        <w:rFonts w:hint="default"/>
        <w:lang w:val="en-US" w:eastAsia="en-US" w:bidi="ar-SA"/>
      </w:rPr>
    </w:lvl>
    <w:lvl w:ilvl="3">
      <w:start w:val="0"/>
      <w:numFmt w:val="bullet"/>
      <w:lvlText w:val="•"/>
      <w:lvlJc w:val="left"/>
      <w:pPr>
        <w:ind w:left="3729" w:hanging="646"/>
      </w:pPr>
      <w:rPr>
        <w:rFonts w:hint="default"/>
        <w:lang w:val="en-US" w:eastAsia="en-US" w:bidi="ar-SA"/>
      </w:rPr>
    </w:lvl>
    <w:lvl w:ilvl="4">
      <w:start w:val="0"/>
      <w:numFmt w:val="bullet"/>
      <w:lvlText w:val="•"/>
      <w:lvlJc w:val="left"/>
      <w:pPr>
        <w:ind w:left="4706" w:hanging="646"/>
      </w:pPr>
      <w:rPr>
        <w:rFonts w:hint="default"/>
        <w:lang w:val="en-US" w:eastAsia="en-US" w:bidi="ar-SA"/>
      </w:rPr>
    </w:lvl>
    <w:lvl w:ilvl="5">
      <w:start w:val="0"/>
      <w:numFmt w:val="bullet"/>
      <w:lvlText w:val="•"/>
      <w:lvlJc w:val="left"/>
      <w:pPr>
        <w:ind w:left="5682" w:hanging="646"/>
      </w:pPr>
      <w:rPr>
        <w:rFonts w:hint="default"/>
        <w:lang w:val="en-US" w:eastAsia="en-US" w:bidi="ar-SA"/>
      </w:rPr>
    </w:lvl>
    <w:lvl w:ilvl="6">
      <w:start w:val="0"/>
      <w:numFmt w:val="bullet"/>
      <w:lvlText w:val="•"/>
      <w:lvlJc w:val="left"/>
      <w:pPr>
        <w:ind w:left="6659" w:hanging="646"/>
      </w:pPr>
      <w:rPr>
        <w:rFonts w:hint="default"/>
        <w:lang w:val="en-US" w:eastAsia="en-US" w:bidi="ar-SA"/>
      </w:rPr>
    </w:lvl>
    <w:lvl w:ilvl="7">
      <w:start w:val="0"/>
      <w:numFmt w:val="bullet"/>
      <w:lvlText w:val="•"/>
      <w:lvlJc w:val="left"/>
      <w:pPr>
        <w:ind w:left="7635" w:hanging="646"/>
      </w:pPr>
      <w:rPr>
        <w:rFonts w:hint="default"/>
        <w:lang w:val="en-US" w:eastAsia="en-US" w:bidi="ar-SA"/>
      </w:rPr>
    </w:lvl>
    <w:lvl w:ilvl="8">
      <w:start w:val="0"/>
      <w:numFmt w:val="bullet"/>
      <w:lvlText w:val="•"/>
      <w:lvlJc w:val="left"/>
      <w:pPr>
        <w:ind w:left="8612" w:hanging="646"/>
      </w:pPr>
      <w:rPr>
        <w:rFonts w:hint="default"/>
        <w:lang w:val="en-US" w:eastAsia="en-US" w:bidi="ar-SA"/>
      </w:rPr>
    </w:lvl>
  </w:abstractNum>
  <w:abstractNum w:abstractNumId="10">
    <w:multiLevelType w:val="hybridMultilevel"/>
    <w:lvl w:ilvl="0">
      <w:start w:val="4"/>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0"/>
      <w:numFmt w:val="bullet"/>
      <w:lvlText w:val="•"/>
      <w:lvlJc w:val="left"/>
      <w:pPr>
        <w:ind w:left="2753" w:hanging="646"/>
      </w:pPr>
      <w:rPr>
        <w:rFonts w:hint="default"/>
        <w:lang w:val="en-US" w:eastAsia="en-US" w:bidi="ar-SA"/>
      </w:rPr>
    </w:lvl>
    <w:lvl w:ilvl="3">
      <w:start w:val="0"/>
      <w:numFmt w:val="bullet"/>
      <w:lvlText w:val="•"/>
      <w:lvlJc w:val="left"/>
      <w:pPr>
        <w:ind w:left="3729" w:hanging="646"/>
      </w:pPr>
      <w:rPr>
        <w:rFonts w:hint="default"/>
        <w:lang w:val="en-US" w:eastAsia="en-US" w:bidi="ar-SA"/>
      </w:rPr>
    </w:lvl>
    <w:lvl w:ilvl="4">
      <w:start w:val="0"/>
      <w:numFmt w:val="bullet"/>
      <w:lvlText w:val="•"/>
      <w:lvlJc w:val="left"/>
      <w:pPr>
        <w:ind w:left="4706" w:hanging="646"/>
      </w:pPr>
      <w:rPr>
        <w:rFonts w:hint="default"/>
        <w:lang w:val="en-US" w:eastAsia="en-US" w:bidi="ar-SA"/>
      </w:rPr>
    </w:lvl>
    <w:lvl w:ilvl="5">
      <w:start w:val="0"/>
      <w:numFmt w:val="bullet"/>
      <w:lvlText w:val="•"/>
      <w:lvlJc w:val="left"/>
      <w:pPr>
        <w:ind w:left="5682" w:hanging="646"/>
      </w:pPr>
      <w:rPr>
        <w:rFonts w:hint="default"/>
        <w:lang w:val="en-US" w:eastAsia="en-US" w:bidi="ar-SA"/>
      </w:rPr>
    </w:lvl>
    <w:lvl w:ilvl="6">
      <w:start w:val="0"/>
      <w:numFmt w:val="bullet"/>
      <w:lvlText w:val="•"/>
      <w:lvlJc w:val="left"/>
      <w:pPr>
        <w:ind w:left="6659" w:hanging="646"/>
      </w:pPr>
      <w:rPr>
        <w:rFonts w:hint="default"/>
        <w:lang w:val="en-US" w:eastAsia="en-US" w:bidi="ar-SA"/>
      </w:rPr>
    </w:lvl>
    <w:lvl w:ilvl="7">
      <w:start w:val="0"/>
      <w:numFmt w:val="bullet"/>
      <w:lvlText w:val="•"/>
      <w:lvlJc w:val="left"/>
      <w:pPr>
        <w:ind w:left="7635" w:hanging="646"/>
      </w:pPr>
      <w:rPr>
        <w:rFonts w:hint="default"/>
        <w:lang w:val="en-US" w:eastAsia="en-US" w:bidi="ar-SA"/>
      </w:rPr>
    </w:lvl>
    <w:lvl w:ilvl="8">
      <w:start w:val="0"/>
      <w:numFmt w:val="bullet"/>
      <w:lvlText w:val="•"/>
      <w:lvlJc w:val="left"/>
      <w:pPr>
        <w:ind w:left="8612" w:hanging="646"/>
      </w:pPr>
      <w:rPr>
        <w:rFonts w:hint="default"/>
        <w:lang w:val="en-US" w:eastAsia="en-US" w:bidi="ar-SA"/>
      </w:rPr>
    </w:lvl>
  </w:abstractNum>
  <w:abstractNum w:abstractNumId="9">
    <w:multiLevelType w:val="hybridMultilevel"/>
    <w:lvl w:ilvl="0">
      <w:start w:val="3"/>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1"/>
      <w:numFmt w:val="decimal"/>
      <w:lvlText w:val="%1.%2.%3"/>
      <w:lvlJc w:val="left"/>
      <w:pPr>
        <w:ind w:left="874" w:hanging="718"/>
        <w:jc w:val="left"/>
      </w:pPr>
      <w:rPr>
        <w:rFonts w:hint="default" w:ascii="Times New Roman" w:hAnsi="Times New Roman" w:eastAsia="Times New Roman" w:cs="Times New Roman"/>
        <w:b/>
        <w:bCs/>
        <w:i w:val="0"/>
        <w:iCs w:val="0"/>
        <w:spacing w:val="0"/>
        <w:w w:val="99"/>
        <w:sz w:val="24"/>
        <w:szCs w:val="24"/>
        <w:lang w:val="en-US" w:eastAsia="en-US" w:bidi="ar-SA"/>
      </w:rPr>
    </w:lvl>
    <w:lvl w:ilvl="3">
      <w:start w:val="0"/>
      <w:numFmt w:val="bullet"/>
      <w:lvlText w:val="•"/>
      <w:lvlJc w:val="left"/>
      <w:pPr>
        <w:ind w:left="3032" w:hanging="718"/>
      </w:pPr>
      <w:rPr>
        <w:rFonts w:hint="default"/>
        <w:lang w:val="en-US" w:eastAsia="en-US" w:bidi="ar-SA"/>
      </w:rPr>
    </w:lvl>
    <w:lvl w:ilvl="4">
      <w:start w:val="0"/>
      <w:numFmt w:val="bullet"/>
      <w:lvlText w:val="•"/>
      <w:lvlJc w:val="left"/>
      <w:pPr>
        <w:ind w:left="4108" w:hanging="718"/>
      </w:pPr>
      <w:rPr>
        <w:rFonts w:hint="default"/>
        <w:lang w:val="en-US" w:eastAsia="en-US" w:bidi="ar-SA"/>
      </w:rPr>
    </w:lvl>
    <w:lvl w:ilvl="5">
      <w:start w:val="0"/>
      <w:numFmt w:val="bullet"/>
      <w:lvlText w:val="•"/>
      <w:lvlJc w:val="left"/>
      <w:pPr>
        <w:ind w:left="5184" w:hanging="718"/>
      </w:pPr>
      <w:rPr>
        <w:rFonts w:hint="default"/>
        <w:lang w:val="en-US" w:eastAsia="en-US" w:bidi="ar-SA"/>
      </w:rPr>
    </w:lvl>
    <w:lvl w:ilvl="6">
      <w:start w:val="0"/>
      <w:numFmt w:val="bullet"/>
      <w:lvlText w:val="•"/>
      <w:lvlJc w:val="left"/>
      <w:pPr>
        <w:ind w:left="6260" w:hanging="718"/>
      </w:pPr>
      <w:rPr>
        <w:rFonts w:hint="default"/>
        <w:lang w:val="en-US" w:eastAsia="en-US" w:bidi="ar-SA"/>
      </w:rPr>
    </w:lvl>
    <w:lvl w:ilvl="7">
      <w:start w:val="0"/>
      <w:numFmt w:val="bullet"/>
      <w:lvlText w:val="•"/>
      <w:lvlJc w:val="left"/>
      <w:pPr>
        <w:ind w:left="7337" w:hanging="718"/>
      </w:pPr>
      <w:rPr>
        <w:rFonts w:hint="default"/>
        <w:lang w:val="en-US" w:eastAsia="en-US" w:bidi="ar-SA"/>
      </w:rPr>
    </w:lvl>
    <w:lvl w:ilvl="8">
      <w:start w:val="0"/>
      <w:numFmt w:val="bullet"/>
      <w:lvlText w:val="•"/>
      <w:lvlJc w:val="left"/>
      <w:pPr>
        <w:ind w:left="8413" w:hanging="718"/>
      </w:pPr>
      <w:rPr>
        <w:rFonts w:hint="default"/>
        <w:lang w:val="en-US" w:eastAsia="en-US" w:bidi="ar-SA"/>
      </w:rPr>
    </w:lvl>
  </w:abstractNum>
  <w:abstractNum w:abstractNumId="8">
    <w:multiLevelType w:val="hybridMultilevel"/>
    <w:lvl w:ilvl="0">
      <w:start w:val="2"/>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0"/>
      <w:numFmt w:val="bullet"/>
      <w:lvlText w:val="•"/>
      <w:lvlJc w:val="left"/>
      <w:pPr>
        <w:ind w:left="2753" w:hanging="646"/>
      </w:pPr>
      <w:rPr>
        <w:rFonts w:hint="default"/>
        <w:lang w:val="en-US" w:eastAsia="en-US" w:bidi="ar-SA"/>
      </w:rPr>
    </w:lvl>
    <w:lvl w:ilvl="3">
      <w:start w:val="0"/>
      <w:numFmt w:val="bullet"/>
      <w:lvlText w:val="•"/>
      <w:lvlJc w:val="left"/>
      <w:pPr>
        <w:ind w:left="3729" w:hanging="646"/>
      </w:pPr>
      <w:rPr>
        <w:rFonts w:hint="default"/>
        <w:lang w:val="en-US" w:eastAsia="en-US" w:bidi="ar-SA"/>
      </w:rPr>
    </w:lvl>
    <w:lvl w:ilvl="4">
      <w:start w:val="0"/>
      <w:numFmt w:val="bullet"/>
      <w:lvlText w:val="•"/>
      <w:lvlJc w:val="left"/>
      <w:pPr>
        <w:ind w:left="4706" w:hanging="646"/>
      </w:pPr>
      <w:rPr>
        <w:rFonts w:hint="default"/>
        <w:lang w:val="en-US" w:eastAsia="en-US" w:bidi="ar-SA"/>
      </w:rPr>
    </w:lvl>
    <w:lvl w:ilvl="5">
      <w:start w:val="0"/>
      <w:numFmt w:val="bullet"/>
      <w:lvlText w:val="•"/>
      <w:lvlJc w:val="left"/>
      <w:pPr>
        <w:ind w:left="5682" w:hanging="646"/>
      </w:pPr>
      <w:rPr>
        <w:rFonts w:hint="default"/>
        <w:lang w:val="en-US" w:eastAsia="en-US" w:bidi="ar-SA"/>
      </w:rPr>
    </w:lvl>
    <w:lvl w:ilvl="6">
      <w:start w:val="0"/>
      <w:numFmt w:val="bullet"/>
      <w:lvlText w:val="•"/>
      <w:lvlJc w:val="left"/>
      <w:pPr>
        <w:ind w:left="6659" w:hanging="646"/>
      </w:pPr>
      <w:rPr>
        <w:rFonts w:hint="default"/>
        <w:lang w:val="en-US" w:eastAsia="en-US" w:bidi="ar-SA"/>
      </w:rPr>
    </w:lvl>
    <w:lvl w:ilvl="7">
      <w:start w:val="0"/>
      <w:numFmt w:val="bullet"/>
      <w:lvlText w:val="•"/>
      <w:lvlJc w:val="left"/>
      <w:pPr>
        <w:ind w:left="7635" w:hanging="646"/>
      </w:pPr>
      <w:rPr>
        <w:rFonts w:hint="default"/>
        <w:lang w:val="en-US" w:eastAsia="en-US" w:bidi="ar-SA"/>
      </w:rPr>
    </w:lvl>
    <w:lvl w:ilvl="8">
      <w:start w:val="0"/>
      <w:numFmt w:val="bullet"/>
      <w:lvlText w:val="•"/>
      <w:lvlJc w:val="left"/>
      <w:pPr>
        <w:ind w:left="8612" w:hanging="646"/>
      </w:pPr>
      <w:rPr>
        <w:rFonts w:hint="default"/>
        <w:lang w:val="en-US" w:eastAsia="en-US" w:bidi="ar-SA"/>
      </w:rPr>
    </w:lvl>
  </w:abstractNum>
  <w:abstractNum w:abstractNumId="7">
    <w:multiLevelType w:val="hybridMultilevel"/>
    <w:lvl w:ilvl="0">
      <w:start w:val="1"/>
      <w:numFmt w:val="decimal"/>
      <w:lvlText w:val="%1"/>
      <w:lvlJc w:val="left"/>
      <w:pPr>
        <w:ind w:left="802" w:hanging="646"/>
        <w:jc w:val="left"/>
      </w:pPr>
      <w:rPr>
        <w:rFonts w:hint="default"/>
        <w:lang w:val="en-US" w:eastAsia="en-US" w:bidi="ar-SA"/>
      </w:rPr>
    </w:lvl>
    <w:lvl w:ilvl="1">
      <w:start w:val="1"/>
      <w:numFmt w:val="decimal"/>
      <w:lvlText w:val="%1.%2"/>
      <w:lvlJc w:val="left"/>
      <w:pPr>
        <w:ind w:left="802" w:hanging="646"/>
        <w:jc w:val="left"/>
      </w:pPr>
      <w:rPr>
        <w:rFonts w:hint="default" w:ascii="Times New Roman" w:hAnsi="Times New Roman" w:eastAsia="Times New Roman" w:cs="Times New Roman"/>
        <w:b/>
        <w:bCs/>
        <w:i w:val="0"/>
        <w:iCs w:val="0"/>
        <w:spacing w:val="0"/>
        <w:w w:val="102"/>
        <w:sz w:val="28"/>
        <w:szCs w:val="28"/>
        <w:lang w:val="en-US" w:eastAsia="en-US" w:bidi="ar-SA"/>
      </w:rPr>
    </w:lvl>
    <w:lvl w:ilvl="2">
      <w:start w:val="0"/>
      <w:numFmt w:val="bullet"/>
      <w:lvlText w:val="•"/>
      <w:lvlJc w:val="left"/>
      <w:pPr>
        <w:ind w:left="702" w:hanging="193"/>
      </w:pPr>
      <w:rPr>
        <w:rFonts w:hint="default" w:ascii="Times New Roman" w:hAnsi="Times New Roman" w:eastAsia="Times New Roman" w:cs="Times New Roman"/>
        <w:b w:val="0"/>
        <w:bCs w:val="0"/>
        <w:i w:val="0"/>
        <w:iCs w:val="0"/>
        <w:spacing w:val="0"/>
        <w:w w:val="99"/>
        <w:sz w:val="24"/>
        <w:szCs w:val="24"/>
        <w:lang w:val="en-US" w:eastAsia="en-US" w:bidi="ar-SA"/>
      </w:rPr>
    </w:lvl>
    <w:lvl w:ilvl="3">
      <w:start w:val="0"/>
      <w:numFmt w:val="bullet"/>
      <w:lvlText w:val="•"/>
      <w:lvlJc w:val="left"/>
      <w:pPr>
        <w:ind w:left="2970" w:hanging="193"/>
      </w:pPr>
      <w:rPr>
        <w:rFonts w:hint="default"/>
        <w:lang w:val="en-US" w:eastAsia="en-US" w:bidi="ar-SA"/>
      </w:rPr>
    </w:lvl>
    <w:lvl w:ilvl="4">
      <w:start w:val="0"/>
      <w:numFmt w:val="bullet"/>
      <w:lvlText w:val="•"/>
      <w:lvlJc w:val="left"/>
      <w:pPr>
        <w:ind w:left="4055" w:hanging="193"/>
      </w:pPr>
      <w:rPr>
        <w:rFonts w:hint="default"/>
        <w:lang w:val="en-US" w:eastAsia="en-US" w:bidi="ar-SA"/>
      </w:rPr>
    </w:lvl>
    <w:lvl w:ilvl="5">
      <w:start w:val="0"/>
      <w:numFmt w:val="bullet"/>
      <w:lvlText w:val="•"/>
      <w:lvlJc w:val="left"/>
      <w:pPr>
        <w:ind w:left="5140" w:hanging="193"/>
      </w:pPr>
      <w:rPr>
        <w:rFonts w:hint="default"/>
        <w:lang w:val="en-US" w:eastAsia="en-US" w:bidi="ar-SA"/>
      </w:rPr>
    </w:lvl>
    <w:lvl w:ilvl="6">
      <w:start w:val="0"/>
      <w:numFmt w:val="bullet"/>
      <w:lvlText w:val="•"/>
      <w:lvlJc w:val="left"/>
      <w:pPr>
        <w:ind w:left="6225" w:hanging="193"/>
      </w:pPr>
      <w:rPr>
        <w:rFonts w:hint="default"/>
        <w:lang w:val="en-US" w:eastAsia="en-US" w:bidi="ar-SA"/>
      </w:rPr>
    </w:lvl>
    <w:lvl w:ilvl="7">
      <w:start w:val="0"/>
      <w:numFmt w:val="bullet"/>
      <w:lvlText w:val="•"/>
      <w:lvlJc w:val="left"/>
      <w:pPr>
        <w:ind w:left="7310" w:hanging="193"/>
      </w:pPr>
      <w:rPr>
        <w:rFonts w:hint="default"/>
        <w:lang w:val="en-US" w:eastAsia="en-US" w:bidi="ar-SA"/>
      </w:rPr>
    </w:lvl>
    <w:lvl w:ilvl="8">
      <w:start w:val="0"/>
      <w:numFmt w:val="bullet"/>
      <w:lvlText w:val="•"/>
      <w:lvlJc w:val="left"/>
      <w:pPr>
        <w:ind w:left="8395" w:hanging="193"/>
      </w:pPr>
      <w:rPr>
        <w:rFonts w:hint="default"/>
        <w:lang w:val="en-US" w:eastAsia="en-US" w:bidi="ar-SA"/>
      </w:rPr>
    </w:lvl>
  </w:abstractNum>
  <w:abstractNum w:abstractNumId="6">
    <w:multiLevelType w:val="hybridMultilevel"/>
    <w:lvl w:ilvl="0">
      <w:start w:val="6"/>
      <w:numFmt w:val="decimal"/>
      <w:lvlText w:val="%1"/>
      <w:lvlJc w:val="left"/>
      <w:pPr>
        <w:ind w:left="1065" w:hanging="550"/>
        <w:jc w:val="left"/>
      </w:pPr>
      <w:rPr>
        <w:rFonts w:hint="default"/>
        <w:lang w:val="en-US" w:eastAsia="en-US" w:bidi="ar-SA"/>
      </w:rPr>
    </w:lvl>
    <w:lvl w:ilvl="1">
      <w:start w:val="1"/>
      <w:numFmt w:val="decimal"/>
      <w:lvlText w:val="%1.%2"/>
      <w:lvlJc w:val="left"/>
      <w:pPr>
        <w:ind w:left="1065" w:hanging="550"/>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0"/>
      <w:numFmt w:val="bullet"/>
      <w:lvlText w:val="•"/>
      <w:lvlJc w:val="left"/>
      <w:pPr>
        <w:ind w:left="2961" w:hanging="550"/>
      </w:pPr>
      <w:rPr>
        <w:rFonts w:hint="default"/>
        <w:lang w:val="en-US" w:eastAsia="en-US" w:bidi="ar-SA"/>
      </w:rPr>
    </w:lvl>
    <w:lvl w:ilvl="3">
      <w:start w:val="0"/>
      <w:numFmt w:val="bullet"/>
      <w:lvlText w:val="•"/>
      <w:lvlJc w:val="left"/>
      <w:pPr>
        <w:ind w:left="3911" w:hanging="550"/>
      </w:pPr>
      <w:rPr>
        <w:rFonts w:hint="default"/>
        <w:lang w:val="en-US" w:eastAsia="en-US" w:bidi="ar-SA"/>
      </w:rPr>
    </w:lvl>
    <w:lvl w:ilvl="4">
      <w:start w:val="0"/>
      <w:numFmt w:val="bullet"/>
      <w:lvlText w:val="•"/>
      <w:lvlJc w:val="left"/>
      <w:pPr>
        <w:ind w:left="4862" w:hanging="550"/>
      </w:pPr>
      <w:rPr>
        <w:rFonts w:hint="default"/>
        <w:lang w:val="en-US" w:eastAsia="en-US" w:bidi="ar-SA"/>
      </w:rPr>
    </w:lvl>
    <w:lvl w:ilvl="5">
      <w:start w:val="0"/>
      <w:numFmt w:val="bullet"/>
      <w:lvlText w:val="•"/>
      <w:lvlJc w:val="left"/>
      <w:pPr>
        <w:ind w:left="5812" w:hanging="550"/>
      </w:pPr>
      <w:rPr>
        <w:rFonts w:hint="default"/>
        <w:lang w:val="en-US" w:eastAsia="en-US" w:bidi="ar-SA"/>
      </w:rPr>
    </w:lvl>
    <w:lvl w:ilvl="6">
      <w:start w:val="0"/>
      <w:numFmt w:val="bullet"/>
      <w:lvlText w:val="•"/>
      <w:lvlJc w:val="left"/>
      <w:pPr>
        <w:ind w:left="6763" w:hanging="550"/>
      </w:pPr>
      <w:rPr>
        <w:rFonts w:hint="default"/>
        <w:lang w:val="en-US" w:eastAsia="en-US" w:bidi="ar-SA"/>
      </w:rPr>
    </w:lvl>
    <w:lvl w:ilvl="7">
      <w:start w:val="0"/>
      <w:numFmt w:val="bullet"/>
      <w:lvlText w:val="•"/>
      <w:lvlJc w:val="left"/>
      <w:pPr>
        <w:ind w:left="7713" w:hanging="550"/>
      </w:pPr>
      <w:rPr>
        <w:rFonts w:hint="default"/>
        <w:lang w:val="en-US" w:eastAsia="en-US" w:bidi="ar-SA"/>
      </w:rPr>
    </w:lvl>
    <w:lvl w:ilvl="8">
      <w:start w:val="0"/>
      <w:numFmt w:val="bullet"/>
      <w:lvlText w:val="•"/>
      <w:lvlJc w:val="left"/>
      <w:pPr>
        <w:ind w:left="8664" w:hanging="550"/>
      </w:pPr>
      <w:rPr>
        <w:rFonts w:hint="default"/>
        <w:lang w:val="en-US" w:eastAsia="en-US" w:bidi="ar-SA"/>
      </w:rPr>
    </w:lvl>
  </w:abstractNum>
  <w:abstractNum w:abstractNumId="5">
    <w:multiLevelType w:val="hybridMultilevel"/>
    <w:lvl w:ilvl="0">
      <w:start w:val="5"/>
      <w:numFmt w:val="decimal"/>
      <w:lvlText w:val="%1"/>
      <w:lvlJc w:val="left"/>
      <w:pPr>
        <w:ind w:left="1065" w:hanging="550"/>
        <w:jc w:val="left"/>
      </w:pPr>
      <w:rPr>
        <w:rFonts w:hint="default"/>
        <w:lang w:val="en-US" w:eastAsia="en-US" w:bidi="ar-SA"/>
      </w:rPr>
    </w:lvl>
    <w:lvl w:ilvl="1">
      <w:start w:val="1"/>
      <w:numFmt w:val="decimal"/>
      <w:lvlText w:val="%1.%2"/>
      <w:lvlJc w:val="left"/>
      <w:pPr>
        <w:ind w:left="1065" w:hanging="550"/>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0"/>
      <w:numFmt w:val="bullet"/>
      <w:lvlText w:val="•"/>
      <w:lvlJc w:val="left"/>
      <w:pPr>
        <w:ind w:left="2961" w:hanging="550"/>
      </w:pPr>
      <w:rPr>
        <w:rFonts w:hint="default"/>
        <w:lang w:val="en-US" w:eastAsia="en-US" w:bidi="ar-SA"/>
      </w:rPr>
    </w:lvl>
    <w:lvl w:ilvl="3">
      <w:start w:val="0"/>
      <w:numFmt w:val="bullet"/>
      <w:lvlText w:val="•"/>
      <w:lvlJc w:val="left"/>
      <w:pPr>
        <w:ind w:left="3911" w:hanging="550"/>
      </w:pPr>
      <w:rPr>
        <w:rFonts w:hint="default"/>
        <w:lang w:val="en-US" w:eastAsia="en-US" w:bidi="ar-SA"/>
      </w:rPr>
    </w:lvl>
    <w:lvl w:ilvl="4">
      <w:start w:val="0"/>
      <w:numFmt w:val="bullet"/>
      <w:lvlText w:val="•"/>
      <w:lvlJc w:val="left"/>
      <w:pPr>
        <w:ind w:left="4862" w:hanging="550"/>
      </w:pPr>
      <w:rPr>
        <w:rFonts w:hint="default"/>
        <w:lang w:val="en-US" w:eastAsia="en-US" w:bidi="ar-SA"/>
      </w:rPr>
    </w:lvl>
    <w:lvl w:ilvl="5">
      <w:start w:val="0"/>
      <w:numFmt w:val="bullet"/>
      <w:lvlText w:val="•"/>
      <w:lvlJc w:val="left"/>
      <w:pPr>
        <w:ind w:left="5812" w:hanging="550"/>
      </w:pPr>
      <w:rPr>
        <w:rFonts w:hint="default"/>
        <w:lang w:val="en-US" w:eastAsia="en-US" w:bidi="ar-SA"/>
      </w:rPr>
    </w:lvl>
    <w:lvl w:ilvl="6">
      <w:start w:val="0"/>
      <w:numFmt w:val="bullet"/>
      <w:lvlText w:val="•"/>
      <w:lvlJc w:val="left"/>
      <w:pPr>
        <w:ind w:left="6763" w:hanging="550"/>
      </w:pPr>
      <w:rPr>
        <w:rFonts w:hint="default"/>
        <w:lang w:val="en-US" w:eastAsia="en-US" w:bidi="ar-SA"/>
      </w:rPr>
    </w:lvl>
    <w:lvl w:ilvl="7">
      <w:start w:val="0"/>
      <w:numFmt w:val="bullet"/>
      <w:lvlText w:val="•"/>
      <w:lvlJc w:val="left"/>
      <w:pPr>
        <w:ind w:left="7713" w:hanging="550"/>
      </w:pPr>
      <w:rPr>
        <w:rFonts w:hint="default"/>
        <w:lang w:val="en-US" w:eastAsia="en-US" w:bidi="ar-SA"/>
      </w:rPr>
    </w:lvl>
    <w:lvl w:ilvl="8">
      <w:start w:val="0"/>
      <w:numFmt w:val="bullet"/>
      <w:lvlText w:val="•"/>
      <w:lvlJc w:val="left"/>
      <w:pPr>
        <w:ind w:left="8664" w:hanging="550"/>
      </w:pPr>
      <w:rPr>
        <w:rFonts w:hint="default"/>
        <w:lang w:val="en-US" w:eastAsia="en-US" w:bidi="ar-SA"/>
      </w:rPr>
    </w:lvl>
  </w:abstractNum>
  <w:abstractNum w:abstractNumId="4">
    <w:multiLevelType w:val="hybridMultilevel"/>
    <w:lvl w:ilvl="0">
      <w:start w:val="4"/>
      <w:numFmt w:val="decimal"/>
      <w:lvlText w:val="%1"/>
      <w:lvlJc w:val="left"/>
      <w:pPr>
        <w:ind w:left="1065" w:hanging="550"/>
        <w:jc w:val="left"/>
      </w:pPr>
      <w:rPr>
        <w:rFonts w:hint="default"/>
        <w:lang w:val="en-US" w:eastAsia="en-US" w:bidi="ar-SA"/>
      </w:rPr>
    </w:lvl>
    <w:lvl w:ilvl="1">
      <w:start w:val="1"/>
      <w:numFmt w:val="decimal"/>
      <w:lvlText w:val="%1.%2"/>
      <w:lvlJc w:val="left"/>
      <w:pPr>
        <w:ind w:left="1065" w:hanging="550"/>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0"/>
      <w:numFmt w:val="bullet"/>
      <w:lvlText w:val="•"/>
      <w:lvlJc w:val="left"/>
      <w:pPr>
        <w:ind w:left="2961" w:hanging="550"/>
      </w:pPr>
      <w:rPr>
        <w:rFonts w:hint="default"/>
        <w:lang w:val="en-US" w:eastAsia="en-US" w:bidi="ar-SA"/>
      </w:rPr>
    </w:lvl>
    <w:lvl w:ilvl="3">
      <w:start w:val="0"/>
      <w:numFmt w:val="bullet"/>
      <w:lvlText w:val="•"/>
      <w:lvlJc w:val="left"/>
      <w:pPr>
        <w:ind w:left="3911" w:hanging="550"/>
      </w:pPr>
      <w:rPr>
        <w:rFonts w:hint="default"/>
        <w:lang w:val="en-US" w:eastAsia="en-US" w:bidi="ar-SA"/>
      </w:rPr>
    </w:lvl>
    <w:lvl w:ilvl="4">
      <w:start w:val="0"/>
      <w:numFmt w:val="bullet"/>
      <w:lvlText w:val="•"/>
      <w:lvlJc w:val="left"/>
      <w:pPr>
        <w:ind w:left="4862" w:hanging="550"/>
      </w:pPr>
      <w:rPr>
        <w:rFonts w:hint="default"/>
        <w:lang w:val="en-US" w:eastAsia="en-US" w:bidi="ar-SA"/>
      </w:rPr>
    </w:lvl>
    <w:lvl w:ilvl="5">
      <w:start w:val="0"/>
      <w:numFmt w:val="bullet"/>
      <w:lvlText w:val="•"/>
      <w:lvlJc w:val="left"/>
      <w:pPr>
        <w:ind w:left="5812" w:hanging="550"/>
      </w:pPr>
      <w:rPr>
        <w:rFonts w:hint="default"/>
        <w:lang w:val="en-US" w:eastAsia="en-US" w:bidi="ar-SA"/>
      </w:rPr>
    </w:lvl>
    <w:lvl w:ilvl="6">
      <w:start w:val="0"/>
      <w:numFmt w:val="bullet"/>
      <w:lvlText w:val="•"/>
      <w:lvlJc w:val="left"/>
      <w:pPr>
        <w:ind w:left="6763" w:hanging="550"/>
      </w:pPr>
      <w:rPr>
        <w:rFonts w:hint="default"/>
        <w:lang w:val="en-US" w:eastAsia="en-US" w:bidi="ar-SA"/>
      </w:rPr>
    </w:lvl>
    <w:lvl w:ilvl="7">
      <w:start w:val="0"/>
      <w:numFmt w:val="bullet"/>
      <w:lvlText w:val="•"/>
      <w:lvlJc w:val="left"/>
      <w:pPr>
        <w:ind w:left="7713" w:hanging="550"/>
      </w:pPr>
      <w:rPr>
        <w:rFonts w:hint="default"/>
        <w:lang w:val="en-US" w:eastAsia="en-US" w:bidi="ar-SA"/>
      </w:rPr>
    </w:lvl>
    <w:lvl w:ilvl="8">
      <w:start w:val="0"/>
      <w:numFmt w:val="bullet"/>
      <w:lvlText w:val="•"/>
      <w:lvlJc w:val="left"/>
      <w:pPr>
        <w:ind w:left="8664" w:hanging="550"/>
      </w:pPr>
      <w:rPr>
        <w:rFonts w:hint="default"/>
        <w:lang w:val="en-US" w:eastAsia="en-US" w:bidi="ar-SA"/>
      </w:rPr>
    </w:lvl>
  </w:abstractNum>
  <w:abstractNum w:abstractNumId="3">
    <w:multiLevelType w:val="hybridMultilevel"/>
    <w:lvl w:ilvl="0">
      <w:start w:val="9"/>
      <w:numFmt w:val="decimal"/>
      <w:lvlText w:val="%1"/>
      <w:lvlJc w:val="left"/>
      <w:pPr>
        <w:ind w:left="1822" w:hanging="757"/>
        <w:jc w:val="left"/>
      </w:pPr>
      <w:rPr>
        <w:rFonts w:hint="default"/>
        <w:lang w:val="en-US" w:eastAsia="en-US" w:bidi="ar-SA"/>
      </w:rPr>
    </w:lvl>
    <w:lvl w:ilvl="1">
      <w:start w:val="0"/>
      <w:numFmt w:val="decimal"/>
      <w:lvlText w:val="%1.%2"/>
      <w:lvlJc w:val="left"/>
      <w:pPr>
        <w:ind w:left="1822" w:hanging="757"/>
        <w:jc w:val="left"/>
      </w:pPr>
      <w:rPr>
        <w:rFonts w:hint="default"/>
        <w:lang w:val="en-US" w:eastAsia="en-US" w:bidi="ar-SA"/>
      </w:rPr>
    </w:lvl>
    <w:lvl w:ilvl="2">
      <w:start w:val="1"/>
      <w:numFmt w:val="decimal"/>
      <w:lvlText w:val="%1.%2.%3"/>
      <w:lvlJc w:val="left"/>
      <w:pPr>
        <w:ind w:left="1822" w:hanging="757"/>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3">
      <w:start w:val="0"/>
      <w:numFmt w:val="bullet"/>
      <w:lvlText w:val="•"/>
      <w:lvlJc w:val="left"/>
      <w:pPr>
        <w:ind w:left="4443" w:hanging="757"/>
      </w:pPr>
      <w:rPr>
        <w:rFonts w:hint="default"/>
        <w:lang w:val="en-US" w:eastAsia="en-US" w:bidi="ar-SA"/>
      </w:rPr>
    </w:lvl>
    <w:lvl w:ilvl="4">
      <w:start w:val="0"/>
      <w:numFmt w:val="bullet"/>
      <w:lvlText w:val="•"/>
      <w:lvlJc w:val="left"/>
      <w:pPr>
        <w:ind w:left="5318" w:hanging="757"/>
      </w:pPr>
      <w:rPr>
        <w:rFonts w:hint="default"/>
        <w:lang w:val="en-US" w:eastAsia="en-US" w:bidi="ar-SA"/>
      </w:rPr>
    </w:lvl>
    <w:lvl w:ilvl="5">
      <w:start w:val="0"/>
      <w:numFmt w:val="bullet"/>
      <w:lvlText w:val="•"/>
      <w:lvlJc w:val="left"/>
      <w:pPr>
        <w:ind w:left="6192" w:hanging="757"/>
      </w:pPr>
      <w:rPr>
        <w:rFonts w:hint="default"/>
        <w:lang w:val="en-US" w:eastAsia="en-US" w:bidi="ar-SA"/>
      </w:rPr>
    </w:lvl>
    <w:lvl w:ilvl="6">
      <w:start w:val="0"/>
      <w:numFmt w:val="bullet"/>
      <w:lvlText w:val="•"/>
      <w:lvlJc w:val="left"/>
      <w:pPr>
        <w:ind w:left="7067" w:hanging="757"/>
      </w:pPr>
      <w:rPr>
        <w:rFonts w:hint="default"/>
        <w:lang w:val="en-US" w:eastAsia="en-US" w:bidi="ar-SA"/>
      </w:rPr>
    </w:lvl>
    <w:lvl w:ilvl="7">
      <w:start w:val="0"/>
      <w:numFmt w:val="bullet"/>
      <w:lvlText w:val="•"/>
      <w:lvlJc w:val="left"/>
      <w:pPr>
        <w:ind w:left="7941" w:hanging="757"/>
      </w:pPr>
      <w:rPr>
        <w:rFonts w:hint="default"/>
        <w:lang w:val="en-US" w:eastAsia="en-US" w:bidi="ar-SA"/>
      </w:rPr>
    </w:lvl>
    <w:lvl w:ilvl="8">
      <w:start w:val="0"/>
      <w:numFmt w:val="bullet"/>
      <w:lvlText w:val="•"/>
      <w:lvlJc w:val="left"/>
      <w:pPr>
        <w:ind w:left="8816" w:hanging="757"/>
      </w:pPr>
      <w:rPr>
        <w:rFonts w:hint="default"/>
        <w:lang w:val="en-US" w:eastAsia="en-US" w:bidi="ar-SA"/>
      </w:rPr>
    </w:lvl>
  </w:abstractNum>
  <w:abstractNum w:abstractNumId="2">
    <w:multiLevelType w:val="hybridMultilevel"/>
    <w:lvl w:ilvl="0">
      <w:start w:val="4"/>
      <w:numFmt w:val="decimal"/>
      <w:lvlText w:val="%1"/>
      <w:lvlJc w:val="left"/>
      <w:pPr>
        <w:ind w:left="515" w:hanging="359"/>
        <w:jc w:val="left"/>
      </w:pPr>
      <w:rPr>
        <w:rFonts w:hint="default" w:ascii="Times New Roman" w:hAnsi="Times New Roman" w:eastAsia="Times New Roman" w:cs="Times New Roman"/>
        <w:b/>
        <w:bCs/>
        <w:i w:val="0"/>
        <w:iCs w:val="0"/>
        <w:color w:val="0000FF"/>
        <w:spacing w:val="0"/>
        <w:w w:val="99"/>
        <w:sz w:val="24"/>
        <w:szCs w:val="24"/>
        <w:lang w:val="en-US" w:eastAsia="en-US" w:bidi="ar-SA"/>
      </w:rPr>
    </w:lvl>
    <w:lvl w:ilvl="1">
      <w:start w:val="1"/>
      <w:numFmt w:val="decimal"/>
      <w:lvlText w:val="%1.%2"/>
      <w:lvlJc w:val="left"/>
      <w:pPr>
        <w:ind w:left="1065" w:hanging="550"/>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1"/>
      <w:numFmt w:val="decimal"/>
      <w:lvlText w:val="%1.%2.%3"/>
      <w:lvlJc w:val="left"/>
      <w:pPr>
        <w:ind w:left="1823" w:hanging="758"/>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3">
      <w:start w:val="0"/>
      <w:numFmt w:val="bullet"/>
      <w:lvlText w:val="•"/>
      <w:lvlJc w:val="left"/>
      <w:pPr>
        <w:ind w:left="2913" w:hanging="758"/>
      </w:pPr>
      <w:rPr>
        <w:rFonts w:hint="default"/>
        <w:lang w:val="en-US" w:eastAsia="en-US" w:bidi="ar-SA"/>
      </w:rPr>
    </w:lvl>
    <w:lvl w:ilvl="4">
      <w:start w:val="0"/>
      <w:numFmt w:val="bullet"/>
      <w:lvlText w:val="•"/>
      <w:lvlJc w:val="left"/>
      <w:pPr>
        <w:ind w:left="4006" w:hanging="758"/>
      </w:pPr>
      <w:rPr>
        <w:rFonts w:hint="default"/>
        <w:lang w:val="en-US" w:eastAsia="en-US" w:bidi="ar-SA"/>
      </w:rPr>
    </w:lvl>
    <w:lvl w:ilvl="5">
      <w:start w:val="0"/>
      <w:numFmt w:val="bullet"/>
      <w:lvlText w:val="•"/>
      <w:lvlJc w:val="left"/>
      <w:pPr>
        <w:ind w:left="5099" w:hanging="758"/>
      </w:pPr>
      <w:rPr>
        <w:rFonts w:hint="default"/>
        <w:lang w:val="en-US" w:eastAsia="en-US" w:bidi="ar-SA"/>
      </w:rPr>
    </w:lvl>
    <w:lvl w:ilvl="6">
      <w:start w:val="0"/>
      <w:numFmt w:val="bullet"/>
      <w:lvlText w:val="•"/>
      <w:lvlJc w:val="left"/>
      <w:pPr>
        <w:ind w:left="6192" w:hanging="758"/>
      </w:pPr>
      <w:rPr>
        <w:rFonts w:hint="default"/>
        <w:lang w:val="en-US" w:eastAsia="en-US" w:bidi="ar-SA"/>
      </w:rPr>
    </w:lvl>
    <w:lvl w:ilvl="7">
      <w:start w:val="0"/>
      <w:numFmt w:val="bullet"/>
      <w:lvlText w:val="•"/>
      <w:lvlJc w:val="left"/>
      <w:pPr>
        <w:ind w:left="7285" w:hanging="758"/>
      </w:pPr>
      <w:rPr>
        <w:rFonts w:hint="default"/>
        <w:lang w:val="en-US" w:eastAsia="en-US" w:bidi="ar-SA"/>
      </w:rPr>
    </w:lvl>
    <w:lvl w:ilvl="8">
      <w:start w:val="0"/>
      <w:numFmt w:val="bullet"/>
      <w:lvlText w:val="•"/>
      <w:lvlJc w:val="left"/>
      <w:pPr>
        <w:ind w:left="8379" w:hanging="758"/>
      </w:pPr>
      <w:rPr>
        <w:rFonts w:hint="default"/>
        <w:lang w:val="en-US" w:eastAsia="en-US" w:bidi="ar-SA"/>
      </w:rPr>
    </w:lvl>
  </w:abstractNum>
  <w:abstractNum w:abstractNumId="1">
    <w:multiLevelType w:val="hybridMultilevel"/>
    <w:lvl w:ilvl="0">
      <w:start w:val="3"/>
      <w:numFmt w:val="decimal"/>
      <w:lvlText w:val="%1"/>
      <w:lvlJc w:val="left"/>
      <w:pPr>
        <w:ind w:left="1065" w:hanging="550"/>
        <w:jc w:val="left"/>
      </w:pPr>
      <w:rPr>
        <w:rFonts w:hint="default"/>
        <w:lang w:val="en-US" w:eastAsia="en-US" w:bidi="ar-SA"/>
      </w:rPr>
    </w:lvl>
    <w:lvl w:ilvl="1">
      <w:start w:val="2"/>
      <w:numFmt w:val="decimal"/>
      <w:lvlText w:val="%1.%2"/>
      <w:lvlJc w:val="left"/>
      <w:pPr>
        <w:ind w:left="1065" w:hanging="550"/>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1"/>
      <w:numFmt w:val="decimal"/>
      <w:lvlText w:val="%1.%2.%3"/>
      <w:lvlJc w:val="left"/>
      <w:pPr>
        <w:ind w:left="1831" w:hanging="766"/>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3">
      <w:start w:val="0"/>
      <w:numFmt w:val="bullet"/>
      <w:lvlText w:val="•"/>
      <w:lvlJc w:val="left"/>
      <w:pPr>
        <w:ind w:left="3779" w:hanging="766"/>
      </w:pPr>
      <w:rPr>
        <w:rFonts w:hint="default"/>
        <w:lang w:val="en-US" w:eastAsia="en-US" w:bidi="ar-SA"/>
      </w:rPr>
    </w:lvl>
    <w:lvl w:ilvl="4">
      <w:start w:val="0"/>
      <w:numFmt w:val="bullet"/>
      <w:lvlText w:val="•"/>
      <w:lvlJc w:val="left"/>
      <w:pPr>
        <w:ind w:left="4748" w:hanging="766"/>
      </w:pPr>
      <w:rPr>
        <w:rFonts w:hint="default"/>
        <w:lang w:val="en-US" w:eastAsia="en-US" w:bidi="ar-SA"/>
      </w:rPr>
    </w:lvl>
    <w:lvl w:ilvl="5">
      <w:start w:val="0"/>
      <w:numFmt w:val="bullet"/>
      <w:lvlText w:val="•"/>
      <w:lvlJc w:val="left"/>
      <w:pPr>
        <w:ind w:left="5718" w:hanging="766"/>
      </w:pPr>
      <w:rPr>
        <w:rFonts w:hint="default"/>
        <w:lang w:val="en-US" w:eastAsia="en-US" w:bidi="ar-SA"/>
      </w:rPr>
    </w:lvl>
    <w:lvl w:ilvl="6">
      <w:start w:val="0"/>
      <w:numFmt w:val="bullet"/>
      <w:lvlText w:val="•"/>
      <w:lvlJc w:val="left"/>
      <w:pPr>
        <w:ind w:left="6687" w:hanging="766"/>
      </w:pPr>
      <w:rPr>
        <w:rFonts w:hint="default"/>
        <w:lang w:val="en-US" w:eastAsia="en-US" w:bidi="ar-SA"/>
      </w:rPr>
    </w:lvl>
    <w:lvl w:ilvl="7">
      <w:start w:val="0"/>
      <w:numFmt w:val="bullet"/>
      <w:lvlText w:val="•"/>
      <w:lvlJc w:val="left"/>
      <w:pPr>
        <w:ind w:left="7657" w:hanging="766"/>
      </w:pPr>
      <w:rPr>
        <w:rFonts w:hint="default"/>
        <w:lang w:val="en-US" w:eastAsia="en-US" w:bidi="ar-SA"/>
      </w:rPr>
    </w:lvl>
    <w:lvl w:ilvl="8">
      <w:start w:val="0"/>
      <w:numFmt w:val="bullet"/>
      <w:lvlText w:val="•"/>
      <w:lvlJc w:val="left"/>
      <w:pPr>
        <w:ind w:left="8626" w:hanging="766"/>
      </w:pPr>
      <w:rPr>
        <w:rFonts w:hint="default"/>
        <w:lang w:val="en-US" w:eastAsia="en-US" w:bidi="ar-SA"/>
      </w:rPr>
    </w:lvl>
  </w:abstractNum>
  <w:abstractNum w:abstractNumId="0">
    <w:multiLevelType w:val="hybridMultilevel"/>
    <w:lvl w:ilvl="0">
      <w:start w:val="1"/>
      <w:numFmt w:val="decimal"/>
      <w:lvlText w:val="%1"/>
      <w:lvlJc w:val="left"/>
      <w:pPr>
        <w:ind w:left="1057" w:hanging="542"/>
        <w:jc w:val="left"/>
      </w:pPr>
      <w:rPr>
        <w:rFonts w:hint="default"/>
        <w:lang w:val="en-US" w:eastAsia="en-US" w:bidi="ar-SA"/>
      </w:rPr>
    </w:lvl>
    <w:lvl w:ilvl="1">
      <w:start w:val="2"/>
      <w:numFmt w:val="decimal"/>
      <w:lvlText w:val="%1.%2"/>
      <w:lvlJc w:val="left"/>
      <w:pPr>
        <w:ind w:left="1057" w:hanging="542"/>
        <w:jc w:val="left"/>
      </w:pPr>
      <w:rPr>
        <w:rFonts w:hint="default" w:ascii="Times New Roman" w:hAnsi="Times New Roman" w:eastAsia="Times New Roman" w:cs="Times New Roman"/>
        <w:b w:val="0"/>
        <w:bCs w:val="0"/>
        <w:i w:val="0"/>
        <w:iCs w:val="0"/>
        <w:color w:val="0000FF"/>
        <w:spacing w:val="0"/>
        <w:w w:val="99"/>
        <w:sz w:val="24"/>
        <w:szCs w:val="24"/>
        <w:lang w:val="en-US" w:eastAsia="en-US" w:bidi="ar-SA"/>
      </w:rPr>
    </w:lvl>
    <w:lvl w:ilvl="2">
      <w:start w:val="0"/>
      <w:numFmt w:val="bullet"/>
      <w:lvlText w:val="•"/>
      <w:lvlJc w:val="left"/>
      <w:pPr>
        <w:ind w:left="2961" w:hanging="542"/>
      </w:pPr>
      <w:rPr>
        <w:rFonts w:hint="default"/>
        <w:lang w:val="en-US" w:eastAsia="en-US" w:bidi="ar-SA"/>
      </w:rPr>
    </w:lvl>
    <w:lvl w:ilvl="3">
      <w:start w:val="0"/>
      <w:numFmt w:val="bullet"/>
      <w:lvlText w:val="•"/>
      <w:lvlJc w:val="left"/>
      <w:pPr>
        <w:ind w:left="3911" w:hanging="542"/>
      </w:pPr>
      <w:rPr>
        <w:rFonts w:hint="default"/>
        <w:lang w:val="en-US" w:eastAsia="en-US" w:bidi="ar-SA"/>
      </w:rPr>
    </w:lvl>
    <w:lvl w:ilvl="4">
      <w:start w:val="0"/>
      <w:numFmt w:val="bullet"/>
      <w:lvlText w:val="•"/>
      <w:lvlJc w:val="left"/>
      <w:pPr>
        <w:ind w:left="4862" w:hanging="542"/>
      </w:pPr>
      <w:rPr>
        <w:rFonts w:hint="default"/>
        <w:lang w:val="en-US" w:eastAsia="en-US" w:bidi="ar-SA"/>
      </w:rPr>
    </w:lvl>
    <w:lvl w:ilvl="5">
      <w:start w:val="0"/>
      <w:numFmt w:val="bullet"/>
      <w:lvlText w:val="•"/>
      <w:lvlJc w:val="left"/>
      <w:pPr>
        <w:ind w:left="5812" w:hanging="542"/>
      </w:pPr>
      <w:rPr>
        <w:rFonts w:hint="default"/>
        <w:lang w:val="en-US" w:eastAsia="en-US" w:bidi="ar-SA"/>
      </w:rPr>
    </w:lvl>
    <w:lvl w:ilvl="6">
      <w:start w:val="0"/>
      <w:numFmt w:val="bullet"/>
      <w:lvlText w:val="•"/>
      <w:lvlJc w:val="left"/>
      <w:pPr>
        <w:ind w:left="6763" w:hanging="542"/>
      </w:pPr>
      <w:rPr>
        <w:rFonts w:hint="default"/>
        <w:lang w:val="en-US" w:eastAsia="en-US" w:bidi="ar-SA"/>
      </w:rPr>
    </w:lvl>
    <w:lvl w:ilvl="7">
      <w:start w:val="0"/>
      <w:numFmt w:val="bullet"/>
      <w:lvlText w:val="•"/>
      <w:lvlJc w:val="left"/>
      <w:pPr>
        <w:ind w:left="7713" w:hanging="542"/>
      </w:pPr>
      <w:rPr>
        <w:rFonts w:hint="default"/>
        <w:lang w:val="en-US" w:eastAsia="en-US" w:bidi="ar-SA"/>
      </w:rPr>
    </w:lvl>
    <w:lvl w:ilvl="8">
      <w:start w:val="0"/>
      <w:numFmt w:val="bullet"/>
      <w:lvlText w:val="•"/>
      <w:lvlJc w:val="left"/>
      <w:pPr>
        <w:ind w:left="8664" w:hanging="542"/>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21"/>
      <w:ind w:left="515" w:hanging="358"/>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82"/>
      <w:ind w:left="1065" w:hanging="55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82"/>
      <w:ind w:left="1830" w:hanging="765"/>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802" w:hanging="645"/>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89"/>
      <w:ind w:left="874" w:hanging="717"/>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02" w:hanging="64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31"/>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header" Target="header3.xml"/><Relationship Id="rId11" Type="http://schemas.openxmlformats.org/officeDocument/2006/relationships/footer" Target="footer4.xml"/><Relationship Id="rId12" Type="http://schemas.openxmlformats.org/officeDocument/2006/relationships/header" Target="header4.xml"/><Relationship Id="rId13" Type="http://schemas.openxmlformats.org/officeDocument/2006/relationships/footer" Target="footer5.xml"/><Relationship Id="rId14" Type="http://schemas.openxmlformats.org/officeDocument/2006/relationships/header" Target="header5.xml"/><Relationship Id="rId15" Type="http://schemas.openxmlformats.org/officeDocument/2006/relationships/footer" Target="footer6.xml"/><Relationship Id="rId16" Type="http://schemas.openxmlformats.org/officeDocument/2006/relationships/header" Target="header6.xml"/><Relationship Id="rId17" Type="http://schemas.openxmlformats.org/officeDocument/2006/relationships/footer" Target="footer7.xml"/><Relationship Id="rId18" Type="http://schemas.openxmlformats.org/officeDocument/2006/relationships/header" Target="header7.xml"/><Relationship Id="rId19" Type="http://schemas.openxmlformats.org/officeDocument/2006/relationships/footer" Target="footer8.xml"/><Relationship Id="rId20" Type="http://schemas.openxmlformats.org/officeDocument/2006/relationships/hyperlink" Target="https://www.geeksforgeeks.org/software-requirement-specification-srs-format/" TargetMode="External"/><Relationship Id="rId21" Type="http://schemas.openxmlformats.org/officeDocument/2006/relationships/header" Target="header8.xml"/><Relationship Id="rId22" Type="http://schemas.openxmlformats.org/officeDocument/2006/relationships/footer" Target="footer9.xml"/><Relationship Id="rId23" Type="http://schemas.openxmlformats.org/officeDocument/2006/relationships/header" Target="header9.xml"/><Relationship Id="rId24" Type="http://schemas.openxmlformats.org/officeDocument/2006/relationships/footer" Target="footer10.xml"/><Relationship Id="rId25" Type="http://schemas.openxmlformats.org/officeDocument/2006/relationships/hyperlink" Target="https://www.geeksforgeeks.org/what-is-system-design-learn-system-design/" TargetMode="External"/><Relationship Id="rId26" Type="http://schemas.openxmlformats.org/officeDocument/2006/relationships/header" Target="header10.xml"/><Relationship Id="rId27" Type="http://schemas.openxmlformats.org/officeDocument/2006/relationships/footer" Target="footer11.xml"/><Relationship Id="rId28" Type="http://schemas.openxmlformats.org/officeDocument/2006/relationships/image" Target="media/image1.jpeg"/><Relationship Id="rId29" Type="http://schemas.openxmlformats.org/officeDocument/2006/relationships/hyperlink" Target="https://www.wrike.com/blog/what-is-a-use-case/" TargetMode="External"/><Relationship Id="rId30" Type="http://schemas.openxmlformats.org/officeDocument/2006/relationships/image" Target="media/image2.jpeg"/><Relationship Id="rId31" Type="http://schemas.openxmlformats.org/officeDocument/2006/relationships/image" Target="media/image3.jpeg"/><Relationship Id="rId32" Type="http://schemas.openxmlformats.org/officeDocument/2006/relationships/image" Target="media/image4.jpeg"/><Relationship Id="rId33" Type="http://schemas.openxmlformats.org/officeDocument/2006/relationships/image" Target="media/image5.jpeg"/><Relationship Id="rId34" Type="http://schemas.openxmlformats.org/officeDocument/2006/relationships/image" Target="media/image6.jpeg"/><Relationship Id="rId35" Type="http://schemas.openxmlformats.org/officeDocument/2006/relationships/hyperlink" Target="https://www.visual-paradigm.com/guide/data-modeling/what-is-entity-relationship-diagram/" TargetMode="External"/><Relationship Id="rId36" Type="http://schemas.openxmlformats.org/officeDocument/2006/relationships/image" Target="media/image7.jpeg"/><Relationship Id="rId37" Type="http://schemas.openxmlformats.org/officeDocument/2006/relationships/header" Target="header11.xml"/><Relationship Id="rId38" Type="http://schemas.openxmlformats.org/officeDocument/2006/relationships/footer" Target="footer12.xml"/><Relationship Id="rId39" Type="http://schemas.openxmlformats.org/officeDocument/2006/relationships/header" Target="header12.xml"/><Relationship Id="rId40" Type="http://schemas.openxmlformats.org/officeDocument/2006/relationships/footer" Target="footer13.xml"/><Relationship Id="rId41" Type="http://schemas.openxmlformats.org/officeDocument/2006/relationships/hyperlink" Target="https://eduprojects.ng/post/how-to-properly-reference-when-developing-final-year-project-topics" TargetMode="External"/><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header" Target="header13.xml"/><Relationship Id="rId45" Type="http://schemas.openxmlformats.org/officeDocument/2006/relationships/footer" Target="footer14.xml"/><Relationship Id="rId46" Type="http://schemas.openxmlformats.org/officeDocument/2006/relationships/hyperlink" Target="https://www.w3schools.com/whatis/whatis_fullstack.asp" TargetMode="External"/><Relationship Id="rId47" Type="http://schemas.openxmlformats.org/officeDocument/2006/relationships/header" Target="header14.xml"/><Relationship Id="rId48" Type="http://schemas.openxmlformats.org/officeDocument/2006/relationships/footer" Target="footer15.xml"/><Relationship Id="rId49" Type="http://schemas.openxmlformats.org/officeDocument/2006/relationships/image" Target="media/image10.jpeg"/><Relationship Id="rId50" Type="http://schemas.openxmlformats.org/officeDocument/2006/relationships/image" Target="media/image11.jpeg"/><Relationship Id="rId51" Type="http://schemas.openxmlformats.org/officeDocument/2006/relationships/image" Target="media/image12.jpeg"/><Relationship Id="rId52" Type="http://schemas.openxmlformats.org/officeDocument/2006/relationships/image" Target="media/image13.jpeg"/><Relationship Id="rId53" Type="http://schemas.openxmlformats.org/officeDocument/2006/relationships/image" Target="media/image14.jpeg"/><Relationship Id="rId54" Type="http://schemas.openxmlformats.org/officeDocument/2006/relationships/image" Target="media/image15.jpeg"/><Relationship Id="rId55" Type="http://schemas.openxmlformats.org/officeDocument/2006/relationships/header" Target="header15.xml"/><Relationship Id="rId56" Type="http://schemas.openxmlformats.org/officeDocument/2006/relationships/footer" Target="footer16.xml"/><Relationship Id="rId57" Type="http://schemas.openxmlformats.org/officeDocument/2006/relationships/header" Target="header16.xml"/><Relationship Id="rId58" Type="http://schemas.openxmlformats.org/officeDocument/2006/relationships/footer" Target="footer17.xml"/><Relationship Id="rId59" Type="http://schemas.openxmlformats.org/officeDocument/2006/relationships/hyperlink" Target="https://www.webpagetest.org/" TargetMode="External"/><Relationship Id="rId60" Type="http://schemas.openxmlformats.org/officeDocument/2006/relationships/header" Target="header17.xml"/><Relationship Id="rId61" Type="http://schemas.openxmlformats.org/officeDocument/2006/relationships/footer" Target="footer18.xml"/><Relationship Id="rId62" Type="http://schemas.openxmlformats.org/officeDocument/2006/relationships/header" Target="header18.xml"/><Relationship Id="rId63" Type="http://schemas.openxmlformats.org/officeDocument/2006/relationships/footer" Target="footer19.xml"/><Relationship Id="rId64" Type="http://schemas.openxmlformats.org/officeDocument/2006/relationships/header" Target="header19.xml"/><Relationship Id="rId65" Type="http://schemas.openxmlformats.org/officeDocument/2006/relationships/footer" Target="footer20.xml"/><Relationship Id="rId66" Type="http://schemas.openxmlformats.org/officeDocument/2006/relationships/header" Target="header20.xml"/><Relationship Id="rId67" Type="http://schemas.openxmlformats.org/officeDocument/2006/relationships/footer" Target="footer21.xml"/><Relationship Id="rId68" Type="http://schemas.openxmlformats.org/officeDocument/2006/relationships/header" Target="header21.xml"/><Relationship Id="rId69" Type="http://schemas.openxmlformats.org/officeDocument/2006/relationships/footer" Target="footer22.xml"/><Relationship Id="rId70" Type="http://schemas.openxmlformats.org/officeDocument/2006/relationships/header" Target="header22.xml"/><Relationship Id="rId71" Type="http://schemas.openxmlformats.org/officeDocument/2006/relationships/footer" Target="footer23.xml"/><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2024-10-25T07:03:46Z</dcterms:created>
  <dcterms:modified xsi:type="dcterms:W3CDTF">2024-10-25T07:03:46Z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2024-10-18T00:00:00Z</vt:filetime>
  </property>
  <property fmtid="{D5CDD505-2E9C-101B-9397-08002B2CF9AE}" pid="3" name="Creator">
    <vt:lpwstr>LaTeX with hyperref</vt:lpwstr>
  </property>
  <property fmtid="{D5CDD505-2E9C-101B-9397-08002B2CF9AE}" pid="4" name="LastSaved">
    <vt:filetime>2024-10-25T00:00:00Z</vt:filetime>
  </property>
  <property fmtid="{D5CDD505-2E9C-101B-9397-08002B2CF9AE}" pid="5" name="PTEX.Fullbanner">
    <vt:lpwstr>This is pdfTeX, Version 3.141592653-2.6-1.40.26 (TeX Live 2024) kpathsea version 6.4.0</vt:lpwstr>
  </property>
  <property fmtid="{D5CDD505-2E9C-101B-9397-08002B2CF9AE}" pid="6" name="Producer">
    <vt:lpwstr>3.0.20 (5.1.4) </vt:lpwstr>
  </property>
</Properties>
</file>