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F6F0541" w:rsidR="00DA52F4" w:rsidRPr="001E51F3" w:rsidRDefault="00BA72DE" w:rsidP="009F6540">
      <w:pPr>
        <w:spacing w:before="54" w:after="0" w:line="276" w:lineRule="auto"/>
        <w:jc w:val="center"/>
        <w:rPr>
          <w:rFonts w:ascii="Times New Roman" w:hAnsi="Times New Roman" w:cs="Times New Roman"/>
          <w:b/>
          <w:bCs/>
          <w:color w:val="000000" w:themeColor="text1"/>
          <w:sz w:val="28"/>
          <w:szCs w:val="28"/>
        </w:rPr>
      </w:pPr>
      <w:r w:rsidRPr="00BA72DE">
        <w:rPr>
          <w:rFonts w:ascii="Times New Roman" w:hAnsi="Times New Roman" w:cs="Times New Roman"/>
          <w:b/>
          <w:bCs/>
          <w:color w:val="000000" w:themeColor="text1"/>
          <w:sz w:val="28"/>
          <w:szCs w:val="28"/>
        </w:rPr>
        <w:t>AUTOMATIC EVAPORATIVE SEWAGE TREATMENT SYSTEM WITH ROLLER AND VIBRATING FILTER</w:t>
      </w:r>
    </w:p>
    <w:p w14:paraId="736B6AC8" w14:textId="5F83871D" w:rsidR="00DA52F4" w:rsidRDefault="006E7C1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Kawin N</w:t>
      </w:r>
      <w:r w:rsidRPr="006E7C1F">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w:t>
      </w:r>
      <w:r w:rsidR="00F72706" w:rsidRPr="00422F5F">
        <w:rPr>
          <w:rFonts w:ascii="Times New Roman" w:hAnsi="Times New Roman" w:cs="Times New Roman"/>
          <w:b/>
          <w:bCs/>
          <w:color w:val="000000" w:themeColor="text1"/>
          <w:sz w:val="24"/>
          <w:szCs w:val="24"/>
        </w:rPr>
        <w:t>Mukilan</w:t>
      </w:r>
      <w:r w:rsidR="003E4C2E">
        <w:rPr>
          <w:rFonts w:ascii="Times New Roman" w:hAnsi="Times New Roman" w:cs="Times New Roman"/>
          <w:b/>
          <w:bCs/>
          <w:color w:val="000000" w:themeColor="text1"/>
          <w:sz w:val="24"/>
          <w:szCs w:val="24"/>
        </w:rPr>
        <w:t xml:space="preserve"> S</w:t>
      </w:r>
      <w:r w:rsidR="00824616">
        <w:rPr>
          <w:rFonts w:ascii="Times New Roman" w:hAnsi="Times New Roman" w:cs="Times New Roman"/>
          <w:b/>
          <w:bCs/>
          <w:color w:val="000000" w:themeColor="text1"/>
          <w:sz w:val="24"/>
          <w:szCs w:val="24"/>
          <w:vertAlign w:val="superscript"/>
        </w:rPr>
        <w:t>2</w:t>
      </w:r>
      <w:r w:rsidR="00615921" w:rsidRPr="00422F5F">
        <w:rPr>
          <w:rFonts w:ascii="Times New Roman" w:hAnsi="Times New Roman" w:cs="Times New Roman"/>
          <w:b/>
          <w:bCs/>
          <w:color w:val="000000" w:themeColor="text1"/>
          <w:sz w:val="24"/>
          <w:szCs w:val="24"/>
        </w:rPr>
        <w:t xml:space="preserve"> </w:t>
      </w:r>
      <w:r w:rsidR="00DA52F4" w:rsidRPr="00422F5F">
        <w:rPr>
          <w:rFonts w:ascii="Times New Roman" w:hAnsi="Times New Roman" w:cs="Times New Roman"/>
          <w:b/>
          <w:bCs/>
          <w:color w:val="000000" w:themeColor="text1"/>
          <w:sz w:val="24"/>
          <w:szCs w:val="24"/>
        </w:rPr>
        <w:t xml:space="preserve">, </w:t>
      </w:r>
      <w:r w:rsidR="00615921" w:rsidRPr="00422F5F">
        <w:rPr>
          <w:rFonts w:ascii="Times New Roman" w:hAnsi="Times New Roman" w:cs="Times New Roman"/>
          <w:b/>
          <w:bCs/>
          <w:color w:val="000000" w:themeColor="text1"/>
          <w:sz w:val="24"/>
          <w:szCs w:val="24"/>
        </w:rPr>
        <w:t>Sree Sankar K U</w:t>
      </w:r>
      <w:r w:rsidR="00824616">
        <w:rPr>
          <w:rFonts w:ascii="Times New Roman" w:hAnsi="Times New Roman" w:cs="Times New Roman"/>
          <w:b/>
          <w:bCs/>
          <w:color w:val="000000" w:themeColor="text1"/>
          <w:sz w:val="24"/>
          <w:szCs w:val="24"/>
          <w:vertAlign w:val="superscript"/>
        </w:rPr>
        <w:t>3</w:t>
      </w:r>
      <w:r w:rsidR="00615921" w:rsidRPr="00422F5F">
        <w:rPr>
          <w:rFonts w:ascii="Times New Roman" w:hAnsi="Times New Roman" w:cs="Times New Roman"/>
          <w:b/>
          <w:bCs/>
          <w:color w:val="000000" w:themeColor="text1"/>
          <w:sz w:val="24"/>
          <w:szCs w:val="24"/>
        </w:rPr>
        <w:t xml:space="preserve"> </w:t>
      </w:r>
      <w:r w:rsidR="00DA52F4" w:rsidRPr="00422F5F">
        <w:rPr>
          <w:rFonts w:ascii="Times New Roman" w:hAnsi="Times New Roman" w:cs="Times New Roman"/>
          <w:b/>
          <w:bCs/>
          <w:color w:val="000000" w:themeColor="text1"/>
          <w:sz w:val="24"/>
          <w:szCs w:val="24"/>
        </w:rPr>
        <w:t xml:space="preserve">, </w:t>
      </w:r>
      <w:r w:rsidR="00615921" w:rsidRPr="00422F5F">
        <w:rPr>
          <w:rFonts w:ascii="Times New Roman" w:hAnsi="Times New Roman" w:cs="Times New Roman"/>
          <w:b/>
          <w:bCs/>
          <w:color w:val="000000" w:themeColor="text1"/>
          <w:sz w:val="24"/>
          <w:szCs w:val="24"/>
        </w:rPr>
        <w:t xml:space="preserve">Sri </w:t>
      </w:r>
      <w:r w:rsidR="000B58C5" w:rsidRPr="00422F5F">
        <w:rPr>
          <w:rFonts w:ascii="Times New Roman" w:hAnsi="Times New Roman" w:cs="Times New Roman"/>
          <w:b/>
          <w:bCs/>
          <w:color w:val="000000" w:themeColor="text1"/>
          <w:sz w:val="24"/>
          <w:szCs w:val="24"/>
        </w:rPr>
        <w:t xml:space="preserve">vishnu sapari </w:t>
      </w:r>
      <w:r w:rsidR="00422F5F" w:rsidRPr="00422F5F">
        <w:rPr>
          <w:rFonts w:ascii="Times New Roman" w:hAnsi="Times New Roman" w:cs="Times New Roman"/>
          <w:b/>
          <w:bCs/>
          <w:color w:val="000000" w:themeColor="text1"/>
          <w:sz w:val="24"/>
          <w:szCs w:val="24"/>
        </w:rPr>
        <w:t>S</w:t>
      </w:r>
      <w:r w:rsidR="00824616">
        <w:rPr>
          <w:rFonts w:ascii="Times New Roman" w:hAnsi="Times New Roman" w:cs="Times New Roman"/>
          <w:b/>
          <w:bCs/>
          <w:color w:val="000000" w:themeColor="text1"/>
          <w:sz w:val="24"/>
          <w:szCs w:val="24"/>
          <w:vertAlign w:val="superscript"/>
        </w:rPr>
        <w:t>4</w:t>
      </w:r>
      <w:r w:rsidR="00422F5F">
        <w:rPr>
          <w:rFonts w:ascii="Times New Roman" w:hAnsi="Times New Roman" w:cs="Times New Roman"/>
          <w:b/>
          <w:bCs/>
          <w:color w:val="000000" w:themeColor="text1"/>
          <w:sz w:val="24"/>
          <w:szCs w:val="24"/>
        </w:rPr>
        <w:t xml:space="preserve"> </w:t>
      </w:r>
    </w:p>
    <w:p w14:paraId="78B6C8F7" w14:textId="17FDEEBC" w:rsidR="006E7C1F" w:rsidRPr="006E7C1F" w:rsidRDefault="006E7C1F" w:rsidP="006E7C1F">
      <w:pPr>
        <w:spacing w:before="54" w:after="0" w:line="276" w:lineRule="auto"/>
        <w:jc w:val="center"/>
        <w:rPr>
          <w:rFonts w:ascii="Times New Roman" w:hAnsi="Times New Roman" w:cs="Times New Roman"/>
          <w:color w:val="000000" w:themeColor="text1"/>
          <w:sz w:val="24"/>
          <w:szCs w:val="24"/>
        </w:rPr>
      </w:pPr>
      <w:r w:rsidRPr="006E7C1F">
        <w:rPr>
          <w:rFonts w:ascii="Times New Roman" w:hAnsi="Times New Roman" w:cs="Times New Roman"/>
          <w:color w:val="000000" w:themeColor="text1"/>
          <w:sz w:val="24"/>
          <w:szCs w:val="24"/>
          <w:vertAlign w:val="superscript"/>
        </w:rPr>
        <w:t>1</w:t>
      </w:r>
      <w:r w:rsidRPr="006E7C1F">
        <w:rPr>
          <w:rFonts w:ascii="Times New Roman" w:hAnsi="Times New Roman" w:cs="Times New Roman"/>
          <w:color w:val="000000" w:themeColor="text1"/>
          <w:sz w:val="24"/>
          <w:szCs w:val="24"/>
        </w:rPr>
        <w:t>Assitant Professor, Mechanical Engineering, Kongunadu College of Engineering &amp; Technology,Trichy, Tamil nadu, India</w:t>
      </w:r>
    </w:p>
    <w:p w14:paraId="7B4A9A37" w14:textId="3B560F48" w:rsidR="000B58C5" w:rsidRDefault="006E7C1F" w:rsidP="000B58C5">
      <w:pPr>
        <w:spacing w:before="54" w:after="0" w:line="27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C33585">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C33585">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 xml:space="preserve">f Engineering </w:t>
      </w:r>
      <w:r w:rsidR="009D01EB">
        <w:rPr>
          <w:rFonts w:ascii="Times New Roman" w:hAnsi="Times New Roman" w:cs="Times New Roman"/>
          <w:color w:val="000000" w:themeColor="text1"/>
        </w:rPr>
        <w:t>&amp;</w:t>
      </w:r>
      <w:r w:rsidR="00F9152F">
        <w:rPr>
          <w:rFonts w:ascii="Times New Roman" w:hAnsi="Times New Roman" w:cs="Times New Roman"/>
          <w:color w:val="000000" w:themeColor="text1"/>
        </w:rPr>
        <w:t xml:space="preserve">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391228">
        <w:rPr>
          <w:rFonts w:ascii="Times New Roman" w:hAnsi="Times New Roman" w:cs="Times New Roman"/>
          <w:color w:val="000000" w:themeColor="text1"/>
        </w:rPr>
        <w:t>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3CBE5DAA" w14:textId="49BA7B93" w:rsidR="000B58C5" w:rsidRDefault="006E7C1F" w:rsidP="000B58C5">
      <w:pPr>
        <w:spacing w:before="54" w:after="0" w:line="27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ED70B2">
        <w:rPr>
          <w:rFonts w:ascii="Times New Roman" w:hAnsi="Times New Roman" w:cs="Times New Roman"/>
          <w:color w:val="000000" w:themeColor="text1"/>
        </w:rPr>
        <w:t>Student</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Mechanical Engineering</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Kongunadu College of Engineering </w:t>
      </w:r>
      <w:r w:rsidR="009D01EB">
        <w:rPr>
          <w:rFonts w:ascii="Times New Roman" w:hAnsi="Times New Roman" w:cs="Times New Roman"/>
          <w:color w:val="000000" w:themeColor="text1"/>
        </w:rPr>
        <w:t>&amp;</w:t>
      </w:r>
      <w:r w:rsidR="00ED70B2">
        <w:rPr>
          <w:rFonts w:ascii="Times New Roman" w:hAnsi="Times New Roman" w:cs="Times New Roman"/>
          <w:color w:val="000000" w:themeColor="text1"/>
        </w:rPr>
        <w:t xml:space="preserve"> Technology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Trichy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ED70B2">
        <w:rPr>
          <w:rFonts w:ascii="Times New Roman" w:hAnsi="Times New Roman" w:cs="Times New Roman"/>
          <w:color w:val="000000" w:themeColor="text1"/>
        </w:rPr>
        <w:t>adu</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India</w:t>
      </w:r>
    </w:p>
    <w:p w14:paraId="5B35EC2D" w14:textId="52D57998" w:rsidR="00ED70B2" w:rsidRPr="001E51F3" w:rsidRDefault="00DA52F4" w:rsidP="000B58C5">
      <w:pPr>
        <w:spacing w:before="54" w:after="0" w:line="276" w:lineRule="auto"/>
        <w:ind w:left="-142"/>
        <w:jc w:val="center"/>
        <w:rPr>
          <w:rFonts w:ascii="Times New Roman" w:hAnsi="Times New Roman" w:cs="Times New Roman"/>
          <w:color w:val="000000" w:themeColor="text1"/>
        </w:rPr>
      </w:pPr>
      <w:r w:rsidRPr="001E51F3">
        <w:rPr>
          <w:rFonts w:ascii="Times New Roman" w:hAnsi="Times New Roman" w:cs="Times New Roman"/>
          <w:color w:val="000000" w:themeColor="text1"/>
        </w:rPr>
        <w:t xml:space="preserve"> </w:t>
      </w:r>
      <w:r w:rsidR="00824616">
        <w:rPr>
          <w:rFonts w:ascii="Times New Roman" w:hAnsi="Times New Roman" w:cs="Times New Roman"/>
          <w:color w:val="000000" w:themeColor="text1"/>
          <w:vertAlign w:val="superscript"/>
        </w:rPr>
        <w:t>4</w:t>
      </w:r>
      <w:r w:rsidR="00ED70B2">
        <w:rPr>
          <w:rFonts w:ascii="Times New Roman" w:hAnsi="Times New Roman" w:cs="Times New Roman"/>
          <w:color w:val="000000" w:themeColor="text1"/>
        </w:rPr>
        <w:t>Student</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Mechanical Engineering</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Kongunadu College of Engineering </w:t>
      </w:r>
      <w:r w:rsidR="009D01EB">
        <w:rPr>
          <w:rFonts w:ascii="Times New Roman" w:hAnsi="Times New Roman" w:cs="Times New Roman"/>
          <w:color w:val="000000" w:themeColor="text1"/>
        </w:rPr>
        <w:t>&amp;</w:t>
      </w:r>
      <w:r w:rsidR="00ED70B2">
        <w:rPr>
          <w:rFonts w:ascii="Times New Roman" w:hAnsi="Times New Roman" w:cs="Times New Roman"/>
          <w:color w:val="000000" w:themeColor="text1"/>
        </w:rPr>
        <w:t xml:space="preserve"> Technology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Trichy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ED70B2">
        <w:rPr>
          <w:rFonts w:ascii="Times New Roman" w:hAnsi="Times New Roman" w:cs="Times New Roman"/>
          <w:color w:val="000000" w:themeColor="text1"/>
        </w:rPr>
        <w:t>adu</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India</w:t>
      </w:r>
    </w:p>
    <w:p w14:paraId="7C6E1520" w14:textId="3EB263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E260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F87DB8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r w:rsidR="00BC5A07" w:rsidRPr="00BC5A07">
        <w:rPr>
          <w:rFonts w:ascii="Times New Roman" w:hAnsi="Times New Roman" w:cs="Times New Roman"/>
          <w:color w:val="000000" w:themeColor="text1"/>
          <w:sz w:val="20"/>
          <w:szCs w:val="20"/>
        </w:rPr>
        <w:t>The Automatic Evaporative Sewage Filtration System with Roller and Vibrating Filter introduces an innovative approach to wastewater management, focusing on enhancing solid-liquid separation and improving water recovery efficiency. The system incorporates a Rolling Filter that utilizes a revolving mechanism and centrifugal force to efficiently separate larger solid debris from sewage. Additionally, a Vibrating Triple Meshed Filter with tri-layered pore sizes and built-in vibration captures smaller particulate matter, minimizing clogging and enhancing filtration efficiency. The system also features a lens-coated evaporative chamber that uses optical principles to maximize solar energy absorption through dynamic focal length adjustments, accelerating the evaporation process to produce cleaner, drinkable water. This innovative technology enables sustainable water management by reducing impurities, improving water recovery, and minimizing energy consumption. The study concludes that the integration of mechanical filtration and solar evaporation can significantly enhance wastewater treatment efficiency, promoting environmental sustainability and public health improvement. This research involves an in-depth analysis, investigation, and examination of the system’s performance to optimize its functionality and effectiveness.</w:t>
      </w:r>
    </w:p>
    <w:p w14:paraId="5501AD32" w14:textId="35E2D44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C9F11B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438144C" w14:textId="030D5858" w:rsidR="00577E86" w:rsidRPr="00577E86" w:rsidRDefault="00DA52F4" w:rsidP="00577E86">
      <w:pPr>
        <w:spacing w:before="54" w:after="0" w:line="276" w:lineRule="auto"/>
        <w:jc w:val="both"/>
        <w:rPr>
          <w:rFonts w:ascii="Times New Roman" w:hAnsi="Times New Roman" w:cs="Times New Roman"/>
          <w:color w:val="000000" w:themeColor="text1"/>
          <w:sz w:val="20"/>
          <w:szCs w:val="20"/>
          <w:lang w:val="en-IN"/>
        </w:rPr>
      </w:pPr>
      <w:r w:rsidRPr="00577E86">
        <w:rPr>
          <w:rFonts w:ascii="Times New Roman" w:hAnsi="Times New Roman" w:cs="Times New Roman"/>
          <w:color w:val="000000" w:themeColor="text1"/>
          <w:sz w:val="20"/>
          <w:szCs w:val="20"/>
        </w:rPr>
        <w:t>The</w:t>
      </w:r>
      <w:r w:rsidR="00577E86" w:rsidRPr="00577E86">
        <w:rPr>
          <w:rFonts w:ascii="Times New Roman" w:eastAsia="Times New Roman" w:hAnsi="Times New Roman" w:cs="Times New Roman"/>
          <w:sz w:val="24"/>
          <w:szCs w:val="24"/>
          <w:lang w:val="en-IN" w:eastAsia="en-IN"/>
        </w:rPr>
        <w:t xml:space="preserve"> </w:t>
      </w:r>
      <w:r w:rsidR="00577E86" w:rsidRPr="00577E86">
        <w:rPr>
          <w:rFonts w:ascii="Times New Roman" w:hAnsi="Times New Roman" w:cs="Times New Roman"/>
          <w:color w:val="000000" w:themeColor="text1"/>
          <w:sz w:val="20"/>
          <w:szCs w:val="20"/>
          <w:lang w:val="en-IN"/>
        </w:rPr>
        <w:t xml:space="preserve"> treatment and filtration of sewage wastewater is a critical aspect of modern environmental sustainability, ensuring public health protection, environmental conservation, and resource management. In the face of rapid urbanization, industrialization, and population growth, the amount of wastewater generated has significantly increased, placing immense pressure on existing sewage treatment infrastructures. This has amplified the demand for efficient and cost-effective sewage filtration systems to mitigate water pollution and facilitate water reuse for non-potable applications.</w:t>
      </w:r>
    </w:p>
    <w:p w14:paraId="166F77DC" w14:textId="77777777" w:rsidR="00577E86" w:rsidRPr="00577E86" w:rsidRDefault="00577E86" w:rsidP="00577E86">
      <w:pPr>
        <w:spacing w:before="54" w:after="0" w:line="276" w:lineRule="auto"/>
        <w:jc w:val="both"/>
        <w:rPr>
          <w:rFonts w:ascii="Times New Roman" w:hAnsi="Times New Roman" w:cs="Times New Roman"/>
          <w:color w:val="000000" w:themeColor="text1"/>
          <w:sz w:val="20"/>
          <w:szCs w:val="20"/>
          <w:lang w:val="en-IN"/>
        </w:rPr>
      </w:pPr>
      <w:r w:rsidRPr="00577E86">
        <w:rPr>
          <w:rFonts w:ascii="Times New Roman" w:hAnsi="Times New Roman" w:cs="Times New Roman"/>
          <w:color w:val="000000" w:themeColor="text1"/>
          <w:sz w:val="20"/>
          <w:szCs w:val="20"/>
          <w:lang w:val="en-IN"/>
        </w:rPr>
        <w:t>Sewage filtration plays a crucial role in separating contaminants such as suspended solids, pathogens, heavy metals, and organic pollutants from wastewater. Traditional sewage treatment systems, such as activated sludge processes, trickling filters, and rapid sand filtration, have been widely adopted for wastewater purification. However, these conventional methods often encounter challenges such as high operational costs, complex maintenance, energy consumption, and inefficient removal of micro-pollutants. Consequently, developing advanced filtration systems with improved filtration efficiency, low energy consumption, and sustainable operation has become a research priority.</w:t>
      </w:r>
    </w:p>
    <w:p w14:paraId="768B2529" w14:textId="77777777" w:rsidR="00577E86" w:rsidRPr="00577E86" w:rsidRDefault="00577E86" w:rsidP="00577E86">
      <w:pPr>
        <w:spacing w:before="54" w:after="0" w:line="276" w:lineRule="auto"/>
        <w:jc w:val="both"/>
        <w:rPr>
          <w:rFonts w:ascii="Times New Roman" w:hAnsi="Times New Roman" w:cs="Times New Roman"/>
          <w:color w:val="000000" w:themeColor="text1"/>
          <w:sz w:val="20"/>
          <w:szCs w:val="20"/>
          <w:lang w:val="en-IN"/>
        </w:rPr>
      </w:pPr>
      <w:r w:rsidRPr="00577E86">
        <w:rPr>
          <w:rFonts w:ascii="Times New Roman" w:hAnsi="Times New Roman" w:cs="Times New Roman"/>
          <w:color w:val="000000" w:themeColor="text1"/>
          <w:sz w:val="20"/>
          <w:szCs w:val="20"/>
          <w:lang w:val="en-IN"/>
        </w:rPr>
        <w:t xml:space="preserve">Given these challenges, there is an increasing need for cost-effective, energy-efficient, and low-maintenance sewage filtration systems capable of handling high volumes of wastewater. The present research introduces </w:t>
      </w:r>
      <w:r w:rsidRPr="00A3791F">
        <w:rPr>
          <w:rFonts w:ascii="Times New Roman" w:hAnsi="Times New Roman" w:cs="Times New Roman"/>
          <w:color w:val="000000" w:themeColor="text1"/>
          <w:sz w:val="20"/>
          <w:szCs w:val="20"/>
          <w:lang w:val="en-IN"/>
        </w:rPr>
        <w:t>an Automatic Evaporative Sewage Filtration System with Roller and Vibrating Filter</w:t>
      </w:r>
      <w:r w:rsidRPr="00577E86">
        <w:rPr>
          <w:rFonts w:ascii="Times New Roman" w:hAnsi="Times New Roman" w:cs="Times New Roman"/>
          <w:color w:val="000000" w:themeColor="text1"/>
          <w:sz w:val="20"/>
          <w:szCs w:val="20"/>
          <w:lang w:val="en-IN"/>
        </w:rPr>
        <w:t>, aimed at addressing these limitations by employing natural evaporation and mechanical filtration principles. The system is designed to reduce maintenance costs, minimize energy consumption, and enhance filtration efficiency through continuous mechanical agitation and solar-powered evaporation.</w:t>
      </w:r>
    </w:p>
    <w:p w14:paraId="531D80E4" w14:textId="77777777" w:rsidR="00577E86" w:rsidRPr="00577E86" w:rsidRDefault="00577E86" w:rsidP="00577E86">
      <w:pPr>
        <w:spacing w:before="54" w:after="0" w:line="276" w:lineRule="auto"/>
        <w:jc w:val="both"/>
        <w:rPr>
          <w:rFonts w:ascii="Times New Roman" w:hAnsi="Times New Roman" w:cs="Times New Roman"/>
          <w:color w:val="000000" w:themeColor="text1"/>
          <w:sz w:val="20"/>
          <w:szCs w:val="20"/>
          <w:lang w:val="en-IN"/>
        </w:rPr>
      </w:pPr>
      <w:r w:rsidRPr="00577E86">
        <w:rPr>
          <w:rFonts w:ascii="Times New Roman" w:hAnsi="Times New Roman" w:cs="Times New Roman"/>
          <w:color w:val="000000" w:themeColor="text1"/>
          <w:sz w:val="20"/>
          <w:szCs w:val="20"/>
          <w:lang w:val="en-IN"/>
        </w:rPr>
        <w:t>This paper delves into the working principle, design, and performance evaluation of the proposed filtration system. The study aims to contribute to sustainable wastewater management practices by offering an efficient and economically viable filtration solution. Through this innovation, the research seeks to promote water resource conservation, reduce environmental pollution, and support sustainable urban development in water-scarce regions.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1B772BE4"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A3791F">
        <w:rPr>
          <w:rFonts w:ascii="Times New Roman" w:hAnsi="Times New Roman" w:cs="Times New Roman"/>
          <w:color w:val="000000" w:themeColor="text1"/>
          <w:sz w:val="20"/>
          <w:szCs w:val="20"/>
        </w:rPr>
        <w:t xml:space="preserve"> </w:t>
      </w:r>
      <w:r w:rsidR="000164A3" w:rsidRPr="00A3791F">
        <w:rPr>
          <w:rFonts w:ascii="Times New Roman" w:hAnsi="Times New Roman" w:cs="Times New Roman"/>
          <w:color w:val="000000" w:themeColor="text1"/>
          <w:sz w:val="20"/>
          <w:szCs w:val="20"/>
        </w:rPr>
        <w:t xml:space="preserve">The Automatic Evaporative Sewage Filtration System with </w:t>
      </w:r>
      <w:bookmarkStart w:id="0" w:name="_Hlk192453317"/>
      <w:r w:rsidR="000164A3" w:rsidRPr="00A3791F">
        <w:rPr>
          <w:rFonts w:ascii="Times New Roman" w:hAnsi="Times New Roman" w:cs="Times New Roman"/>
          <w:color w:val="000000" w:themeColor="text1"/>
          <w:sz w:val="20"/>
          <w:szCs w:val="20"/>
        </w:rPr>
        <w:t xml:space="preserve">Roller and Vibrating Filter </w:t>
      </w:r>
      <w:bookmarkEnd w:id="0"/>
      <w:r w:rsidR="000164A3" w:rsidRPr="00A3791F">
        <w:rPr>
          <w:rFonts w:ascii="Times New Roman" w:hAnsi="Times New Roman" w:cs="Times New Roman"/>
          <w:color w:val="000000" w:themeColor="text1"/>
          <w:sz w:val="20"/>
          <w:szCs w:val="20"/>
        </w:rPr>
        <w:t>wa</w:t>
      </w:r>
      <w:r w:rsidR="000164A3" w:rsidRPr="000164A3">
        <w:rPr>
          <w:rFonts w:ascii="Times New Roman" w:hAnsi="Times New Roman" w:cs="Times New Roman"/>
          <w:color w:val="000000" w:themeColor="text1"/>
          <w:sz w:val="20"/>
          <w:szCs w:val="20"/>
        </w:rPr>
        <w:t>s developed to address the inefficiency of conventional sewage filtration systems, which often face clogging and low filtration rates.</w:t>
      </w:r>
    </w:p>
    <w:p w14:paraId="0A8B9337" w14:textId="4CCC886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07A31" w:rsidRPr="00707A31">
        <w:rPr>
          <w:rFonts w:ascii="Times New Roman" w:hAnsi="Times New Roman" w:cs="Times New Roman"/>
          <w:b/>
          <w:bCs/>
          <w:color w:val="000000" w:themeColor="text1"/>
          <w:sz w:val="20"/>
          <w:szCs w:val="20"/>
        </w:rPr>
        <w:t>Roller Filter</w:t>
      </w:r>
    </w:p>
    <w:p w14:paraId="52F84881" w14:textId="6DCFB4A6" w:rsidR="00707A31" w:rsidRPr="00707A31" w:rsidRDefault="00707A31" w:rsidP="00707A31">
      <w:pPr>
        <w:spacing w:before="54" w:after="0" w:line="276" w:lineRule="auto"/>
        <w:jc w:val="both"/>
        <w:rPr>
          <w:rFonts w:ascii="Times New Roman" w:hAnsi="Times New Roman" w:cs="Times New Roman"/>
          <w:color w:val="000000" w:themeColor="text1"/>
          <w:sz w:val="20"/>
          <w:szCs w:val="20"/>
          <w:lang w:val="en-IN"/>
        </w:rPr>
      </w:pPr>
      <w:r w:rsidRPr="00707A31">
        <w:rPr>
          <w:rFonts w:ascii="Times New Roman" w:hAnsi="Times New Roman" w:cs="Times New Roman"/>
          <w:color w:val="000000" w:themeColor="text1"/>
          <w:sz w:val="20"/>
          <w:szCs w:val="20"/>
          <w:lang w:val="en-IN"/>
        </w:rPr>
        <w:t xml:space="preserve">Rolling filters are a unique type of cylindrical slit gap arranged at an incline designed to efficiently separate large solid particles. This innovative approach aids in the easy separation of sizable solid waste. The rotating cylinder features a slit gap that facilitates the smooth drainage of water within the gap. When wastewater mixed with solid waste enters the system, it undergoes rotation powered by a motor, allowing water to flow downward through the gap while large solid particles are effectively separated and collected in a separate container. The separated solids then proceed to the sludge treatment process. The design of rolling filters is centered on the concept of utilizing a rotating cylinder with a strategically positioned slit gap. The operational </w:t>
      </w:r>
      <w:r w:rsidRPr="00707A31">
        <w:rPr>
          <w:rFonts w:ascii="Times New Roman" w:hAnsi="Times New Roman" w:cs="Times New Roman"/>
          <w:color w:val="000000" w:themeColor="text1"/>
          <w:sz w:val="20"/>
          <w:szCs w:val="20"/>
          <w:lang w:val="en-IN"/>
        </w:rPr>
        <w:lastRenderedPageBreak/>
        <w:t>mechanism of rolling filters involves the introduction of wastewater containing large solid particles, rotation of the cylinder, particle separation, collection of separated solid particles, and effluent discharge.</w:t>
      </w:r>
    </w:p>
    <w:p w14:paraId="0E160CBF" w14:textId="1A0252C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EF3C124" w14:textId="228659F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707A31">
        <w:rPr>
          <w:rFonts w:ascii="Times New Roman" w:hAnsi="Times New Roman" w:cs="Times New Roman"/>
          <w:b/>
          <w:bCs/>
          <w:color w:val="000000" w:themeColor="text1"/>
          <w:sz w:val="20"/>
          <w:szCs w:val="20"/>
        </w:rPr>
        <w:t>Vibrating Filter</w:t>
      </w:r>
    </w:p>
    <w:p w14:paraId="525955CB" w14:textId="1A2E51E7" w:rsidR="00707A31" w:rsidRPr="00707A31" w:rsidRDefault="00707A31" w:rsidP="00707A31">
      <w:pPr>
        <w:spacing w:before="54" w:after="0" w:line="276" w:lineRule="auto"/>
        <w:jc w:val="both"/>
        <w:rPr>
          <w:rFonts w:ascii="Times New Roman" w:hAnsi="Times New Roman" w:cs="Times New Roman"/>
          <w:color w:val="000000" w:themeColor="text1"/>
          <w:sz w:val="20"/>
          <w:szCs w:val="20"/>
          <w:lang w:val="en-IN"/>
        </w:rPr>
      </w:pPr>
      <w:r w:rsidRPr="00707A31">
        <w:rPr>
          <w:rFonts w:ascii="Times New Roman" w:hAnsi="Times New Roman" w:cs="Times New Roman"/>
          <w:color w:val="000000" w:themeColor="text1"/>
          <w:sz w:val="20"/>
          <w:szCs w:val="20"/>
          <w:lang w:val="en-IN"/>
        </w:rPr>
        <w:t>The vibrating filter is an innovative approach to wastewater treatment that uses a finely meshed screen to filter micro-particle solids within water. The filter uses vibration generated by unbalanced forces to separate sludges from the water. The vibrating motor setup provides the necessary vibrations, and the filter consists of three layers of mesh. The mesh serves as the primary filtration medium, and its characteristics directly impact the filtration process. The choice of mesh is critical to their efficiency in removing micro-particle solids from wastewater. Mesh specifications for prototype and real-time vibrating filter products include material selection, mesh size, tautness, and mesh layering. In prototypes, cost-effective materials like stainless steel or nylon mesh are often used, while high-quality stainless steel mesh is preferred for real-time applications. Mesh size varies depending on the particle size range, and maintaining mesh tautness is crucial for accurate testing. The use of multiple mesh layers in prototype filters can also be explored to test their impact on filtration efficiency.</w:t>
      </w:r>
    </w:p>
    <w:p w14:paraId="4E41EEDD" w14:textId="483D37D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54467109" w:rsidR="00DA52F4" w:rsidRPr="001E51F3" w:rsidRDefault="006B763C" w:rsidP="006B763C">
      <w:pPr>
        <w:spacing w:before="54" w:after="0" w:line="276" w:lineRule="auto"/>
        <w:jc w:val="both"/>
        <w:rPr>
          <w:rFonts w:ascii="Times New Roman" w:hAnsi="Times New Roman" w:cs="Times New Roman"/>
          <w:color w:val="000000" w:themeColor="text1"/>
          <w:sz w:val="20"/>
          <w:szCs w:val="20"/>
        </w:rPr>
      </w:pPr>
      <w:r w:rsidRPr="006B763C">
        <w:rPr>
          <w:rFonts w:ascii="Times New Roman" w:hAnsi="Times New Roman" w:cs="Times New Roman"/>
          <w:color w:val="000000" w:themeColor="text1"/>
          <w:sz w:val="20"/>
          <w:szCs w:val="20"/>
        </w:rPr>
        <w:t xml:space="preserve">The research and analysis phase involves an in-depth exploration of the Filters and the existing filtering technologies. The drawbacks of current sewage water filtering technology were analysed and the alternatives of the drawbacks were collected and utilized to develop the design concept of the roller and vibrating filter were developed and the protype model of the product is developed for the testing and further research of the project were done for the development of the product. </w:t>
      </w:r>
      <w:r>
        <w:rPr>
          <w:rFonts w:ascii="Times New Roman" w:hAnsi="Times New Roman" w:cs="Times New Roman"/>
          <w:noProof/>
          <w:color w:val="000000" w:themeColor="text1"/>
          <w:sz w:val="20"/>
          <w:szCs w:val="20"/>
        </w:rPr>
        <w:drawing>
          <wp:inline distT="0" distB="0" distL="0" distR="0" wp14:anchorId="54DB24B0" wp14:editId="41F31149">
            <wp:extent cx="6409055" cy="4892040"/>
            <wp:effectExtent l="0" t="0" r="0" b="3810"/>
            <wp:docPr id="2015946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46034" name="Picture 2015946034"/>
                    <pic:cNvPicPr/>
                  </pic:nvPicPr>
                  <pic:blipFill>
                    <a:blip r:embed="rId8">
                      <a:extLst>
                        <a:ext uri="{28A0092B-C50C-407E-A947-70E740481C1C}">
                          <a14:useLocalDpi xmlns:a14="http://schemas.microsoft.com/office/drawing/2010/main" val="0"/>
                        </a:ext>
                      </a:extLst>
                    </a:blip>
                    <a:stretch>
                      <a:fillRect/>
                    </a:stretch>
                  </pic:blipFill>
                  <pic:spPr>
                    <a:xfrm>
                      <a:off x="0" y="0"/>
                      <a:ext cx="6409055" cy="489204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78E51081" w14:textId="5835A7DD" w:rsidR="006A6434" w:rsidRDefault="00DA52F4" w:rsidP="00A3791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B763C">
        <w:rPr>
          <w:rFonts w:ascii="Times New Roman" w:hAnsi="Times New Roman" w:cs="Times New Roman"/>
          <w:color w:val="000000" w:themeColor="text1"/>
          <w:sz w:val="20"/>
          <w:szCs w:val="20"/>
        </w:rPr>
        <w:t>Filters involved</w:t>
      </w:r>
    </w:p>
    <w:p w14:paraId="47167C3E" w14:textId="77777777" w:rsidR="00A3791F" w:rsidRPr="001E51F3" w:rsidRDefault="00A3791F" w:rsidP="00A3791F">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41FE8F35" w:rsidR="00FF754F" w:rsidRDefault="00A3791F" w:rsidP="006B763C">
      <w:pPr>
        <w:spacing w:before="54" w:after="0" w:line="276" w:lineRule="auto"/>
        <w:jc w:val="both"/>
        <w:rPr>
          <w:rFonts w:ascii="Times New Roman" w:hAnsi="Times New Roman" w:cs="Times New Roman"/>
          <w:b/>
          <w:bCs/>
          <w:color w:val="000000" w:themeColor="text1"/>
          <w:sz w:val="20"/>
          <w:szCs w:val="20"/>
        </w:rPr>
      </w:pPr>
      <w:r w:rsidRPr="00A3791F">
        <w:rPr>
          <w:rFonts w:ascii="Times New Roman" w:hAnsi="Times New Roman" w:cs="Times New Roman"/>
          <w:color w:val="000000" w:themeColor="text1"/>
          <w:sz w:val="20"/>
          <w:szCs w:val="20"/>
        </w:rPr>
        <w:t>The goal of this system is to use solar energy to efficiently evaporate sewage water, leaving behind impurities and contaminants, and then collect and condense the evaporated water into fresh, potable water</w:t>
      </w:r>
      <w:r>
        <w:rPr>
          <w:rFonts w:ascii="Times New Roman" w:hAnsi="Times New Roman" w:cs="Times New Roman"/>
          <w:color w:val="000000" w:themeColor="text1"/>
          <w:sz w:val="20"/>
          <w:szCs w:val="20"/>
        </w:rPr>
        <w:t>.</w:t>
      </w:r>
      <w:r w:rsidR="00607C0C" w:rsidRPr="00607C0C">
        <w:t xml:space="preserve"> </w:t>
      </w:r>
      <w:r w:rsidR="00607C0C" w:rsidRPr="00607C0C">
        <w:rPr>
          <w:rFonts w:ascii="Times New Roman" w:hAnsi="Times New Roman" w:cs="Times New Roman"/>
          <w:color w:val="000000" w:themeColor="text1"/>
          <w:sz w:val="20"/>
          <w:szCs w:val="20"/>
        </w:rPr>
        <w:t xml:space="preserve">Single Chamber consists of many lenses and collecting strip. </w:t>
      </w:r>
      <w:r w:rsidR="006B763C" w:rsidRPr="006B763C">
        <w:rPr>
          <w:rFonts w:ascii="Times New Roman" w:hAnsi="Times New Roman" w:cs="Times New Roman"/>
          <w:color w:val="000000" w:themeColor="text1"/>
          <w:sz w:val="20"/>
          <w:szCs w:val="20"/>
        </w:rPr>
        <w:t>In evaporative chamber, sewage water is filled of 5000 ml. Calculate the pure water, based on the atmosphere temperature of solar energy in the time morning to evening.</w:t>
      </w:r>
    </w:p>
    <w:p w14:paraId="7F297D0D" w14:textId="77777777" w:rsidR="006B763C" w:rsidRDefault="006B763C" w:rsidP="00FF754F">
      <w:pPr>
        <w:spacing w:before="54" w:after="0" w:line="276" w:lineRule="auto"/>
        <w:jc w:val="center"/>
        <w:rPr>
          <w:rFonts w:ascii="Times New Roman" w:hAnsi="Times New Roman" w:cs="Times New Roman"/>
          <w:b/>
          <w:bCs/>
          <w:color w:val="000000" w:themeColor="text1"/>
          <w:sz w:val="20"/>
          <w:szCs w:val="20"/>
        </w:rPr>
      </w:pPr>
    </w:p>
    <w:p w14:paraId="614FBCE6" w14:textId="77777777" w:rsidR="006B763C" w:rsidRDefault="006B763C" w:rsidP="00FF754F">
      <w:pPr>
        <w:spacing w:before="54" w:after="0" w:line="276" w:lineRule="auto"/>
        <w:jc w:val="center"/>
        <w:rPr>
          <w:rFonts w:ascii="Times New Roman" w:hAnsi="Times New Roman" w:cs="Times New Roman"/>
          <w:b/>
          <w:bCs/>
          <w:color w:val="000000" w:themeColor="text1"/>
          <w:sz w:val="20"/>
          <w:szCs w:val="20"/>
        </w:rPr>
      </w:pPr>
    </w:p>
    <w:p w14:paraId="0B993348" w14:textId="77777777" w:rsidR="006B763C" w:rsidRDefault="006B763C" w:rsidP="00FF754F">
      <w:pPr>
        <w:spacing w:before="54" w:after="0" w:line="276" w:lineRule="auto"/>
        <w:jc w:val="center"/>
        <w:rPr>
          <w:rFonts w:ascii="Times New Roman" w:hAnsi="Times New Roman" w:cs="Times New Roman"/>
          <w:b/>
          <w:bCs/>
          <w:color w:val="000000" w:themeColor="text1"/>
          <w:sz w:val="20"/>
          <w:szCs w:val="20"/>
        </w:rPr>
      </w:pPr>
    </w:p>
    <w:p w14:paraId="126AD33D" w14:textId="1A4799D3" w:rsidR="006579C6" w:rsidRDefault="00DA52F4" w:rsidP="006133A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6B763C" w:rsidRPr="006B763C">
        <w:rPr>
          <w:rFonts w:ascii="Times New Roman" w:hAnsi="Times New Roman" w:cs="Times New Roman"/>
          <w:color w:val="000000" w:themeColor="text1"/>
          <w:sz w:val="20"/>
          <w:szCs w:val="20"/>
        </w:rPr>
        <w:t xml:space="preserve">Reading </w:t>
      </w:r>
      <w:r w:rsidR="000B58C5">
        <w:rPr>
          <w:rFonts w:ascii="Times New Roman" w:hAnsi="Times New Roman" w:cs="Times New Roman"/>
          <w:color w:val="000000" w:themeColor="text1"/>
          <w:sz w:val="20"/>
          <w:szCs w:val="20"/>
        </w:rPr>
        <w:t xml:space="preserve">of </w:t>
      </w:r>
      <w:r w:rsidR="00083D4C">
        <w:rPr>
          <w:rFonts w:ascii="Times New Roman" w:hAnsi="Times New Roman" w:cs="Times New Roman"/>
          <w:color w:val="000000" w:themeColor="text1"/>
          <w:sz w:val="20"/>
          <w:szCs w:val="20"/>
        </w:rPr>
        <w:t>Pure</w:t>
      </w:r>
      <w:r w:rsidR="00824616">
        <w:rPr>
          <w:rFonts w:ascii="Times New Roman" w:hAnsi="Times New Roman" w:cs="Times New Roman"/>
          <w:color w:val="000000" w:themeColor="text1"/>
          <w:sz w:val="20"/>
          <w:szCs w:val="20"/>
        </w:rPr>
        <w:t xml:space="preserve"> </w:t>
      </w:r>
      <w:r w:rsidR="000B58C5">
        <w:rPr>
          <w:rFonts w:ascii="Times New Roman" w:hAnsi="Times New Roman" w:cs="Times New Roman"/>
          <w:color w:val="000000" w:themeColor="text1"/>
          <w:sz w:val="20"/>
          <w:szCs w:val="20"/>
        </w:rPr>
        <w:t>Water Consumed</w:t>
      </w: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7"/>
        <w:gridCol w:w="3408"/>
        <w:gridCol w:w="2674"/>
      </w:tblGrid>
      <w:tr w:rsidR="006579C6" w:rsidRPr="00240D01" w14:paraId="6D58E6BE" w14:textId="77777777" w:rsidTr="006133A5">
        <w:trPr>
          <w:trHeight w:val="597"/>
        </w:trPr>
        <w:tc>
          <w:tcPr>
            <w:tcW w:w="2787" w:type="dxa"/>
          </w:tcPr>
          <w:p w14:paraId="6DBE5970" w14:textId="77777777" w:rsidR="006579C6" w:rsidRPr="00240D01" w:rsidRDefault="006579C6" w:rsidP="006133A5">
            <w:pPr>
              <w:pStyle w:val="TableParagraph"/>
              <w:spacing w:line="284" w:lineRule="exact"/>
              <w:ind w:left="16"/>
              <w:jc w:val="center"/>
              <w:rPr>
                <w:b/>
                <w:sz w:val="20"/>
                <w:szCs w:val="20"/>
              </w:rPr>
            </w:pPr>
            <w:r w:rsidRPr="00240D01">
              <w:rPr>
                <w:b/>
                <w:spacing w:val="-4"/>
                <w:sz w:val="20"/>
                <w:szCs w:val="20"/>
              </w:rPr>
              <w:t>TIME</w:t>
            </w:r>
          </w:p>
        </w:tc>
        <w:tc>
          <w:tcPr>
            <w:tcW w:w="3408" w:type="dxa"/>
          </w:tcPr>
          <w:p w14:paraId="3A7A11E7" w14:textId="77777777" w:rsidR="006579C6" w:rsidRPr="00240D01" w:rsidRDefault="006579C6" w:rsidP="006133A5">
            <w:pPr>
              <w:pStyle w:val="TableParagraph"/>
              <w:spacing w:line="294" w:lineRule="exact"/>
              <w:ind w:left="334" w:right="5"/>
              <w:jc w:val="center"/>
              <w:rPr>
                <w:b/>
                <w:sz w:val="20"/>
                <w:szCs w:val="20"/>
              </w:rPr>
            </w:pPr>
            <w:r w:rsidRPr="00240D01">
              <w:rPr>
                <w:b/>
                <w:spacing w:val="-2"/>
                <w:sz w:val="20"/>
                <w:szCs w:val="20"/>
              </w:rPr>
              <w:t>ATMOSPHERE</w:t>
            </w:r>
          </w:p>
          <w:p w14:paraId="780D9A44" w14:textId="77777777" w:rsidR="006579C6" w:rsidRPr="00240D01" w:rsidRDefault="006579C6" w:rsidP="006133A5">
            <w:pPr>
              <w:pStyle w:val="TableParagraph"/>
              <w:spacing w:before="19" w:line="264" w:lineRule="exact"/>
              <w:ind w:left="334"/>
              <w:jc w:val="center"/>
              <w:rPr>
                <w:b/>
                <w:sz w:val="20"/>
                <w:szCs w:val="20"/>
              </w:rPr>
            </w:pPr>
            <w:r w:rsidRPr="00240D01">
              <w:rPr>
                <w:b/>
                <w:w w:val="65"/>
                <w:sz w:val="20"/>
                <w:szCs w:val="20"/>
              </w:rPr>
              <w:t>TEMPERATURE</w:t>
            </w:r>
            <w:r w:rsidRPr="00240D01">
              <w:rPr>
                <w:b/>
                <w:spacing w:val="9"/>
                <w:sz w:val="20"/>
                <w:szCs w:val="20"/>
              </w:rPr>
              <w:t xml:space="preserve"> </w:t>
            </w:r>
            <w:r w:rsidRPr="00240D01">
              <w:rPr>
                <w:b/>
                <w:w w:val="65"/>
                <w:sz w:val="20"/>
                <w:szCs w:val="20"/>
              </w:rPr>
              <w:t>(in</w:t>
            </w:r>
            <w:r w:rsidRPr="00240D01">
              <w:rPr>
                <w:b/>
                <w:spacing w:val="16"/>
                <w:sz w:val="20"/>
                <w:szCs w:val="20"/>
              </w:rPr>
              <w:t xml:space="preserve"> </w:t>
            </w:r>
            <w:r w:rsidRPr="00240D01">
              <w:rPr>
                <w:b/>
                <w:w w:val="65"/>
                <w:sz w:val="20"/>
                <w:szCs w:val="20"/>
              </w:rPr>
              <w:t>%)</w:t>
            </w:r>
            <w:r w:rsidRPr="00240D01">
              <w:rPr>
                <w:b/>
                <w:spacing w:val="46"/>
                <w:sz w:val="20"/>
                <w:szCs w:val="20"/>
              </w:rPr>
              <w:t xml:space="preserve"> </w:t>
            </w:r>
            <w:r w:rsidRPr="00240D01">
              <w:rPr>
                <w:b/>
                <w:spacing w:val="-4"/>
                <w:w w:val="65"/>
                <w:sz w:val="20"/>
                <w:szCs w:val="20"/>
              </w:rPr>
              <w:t>(°C)</w:t>
            </w:r>
          </w:p>
        </w:tc>
        <w:tc>
          <w:tcPr>
            <w:tcW w:w="2674" w:type="dxa"/>
          </w:tcPr>
          <w:p w14:paraId="3CE40A41" w14:textId="77777777" w:rsidR="006579C6" w:rsidRPr="00240D01" w:rsidRDefault="006579C6" w:rsidP="00360763">
            <w:pPr>
              <w:pStyle w:val="TableParagraph"/>
              <w:spacing w:line="294" w:lineRule="exact"/>
              <w:ind w:left="115"/>
              <w:jc w:val="center"/>
              <w:rPr>
                <w:b/>
                <w:sz w:val="20"/>
                <w:szCs w:val="20"/>
              </w:rPr>
            </w:pPr>
            <w:r w:rsidRPr="00240D01">
              <w:rPr>
                <w:b/>
                <w:sz w:val="20"/>
                <w:szCs w:val="20"/>
              </w:rPr>
              <w:t>PURE</w:t>
            </w:r>
            <w:r w:rsidRPr="00240D01">
              <w:rPr>
                <w:b/>
                <w:spacing w:val="-9"/>
                <w:sz w:val="20"/>
                <w:szCs w:val="20"/>
              </w:rPr>
              <w:t xml:space="preserve"> </w:t>
            </w:r>
            <w:r w:rsidRPr="00240D01">
              <w:rPr>
                <w:b/>
                <w:spacing w:val="-2"/>
                <w:sz w:val="20"/>
                <w:szCs w:val="20"/>
              </w:rPr>
              <w:t>WATER</w:t>
            </w:r>
          </w:p>
          <w:p w14:paraId="136A3AA7" w14:textId="77777777" w:rsidR="006579C6" w:rsidRPr="00240D01" w:rsidRDefault="006579C6" w:rsidP="00360763">
            <w:pPr>
              <w:pStyle w:val="TableParagraph"/>
              <w:spacing w:before="1" w:line="283" w:lineRule="exact"/>
              <w:ind w:left="64"/>
              <w:jc w:val="center"/>
              <w:rPr>
                <w:b/>
                <w:sz w:val="20"/>
                <w:szCs w:val="20"/>
              </w:rPr>
            </w:pPr>
            <w:r w:rsidRPr="00240D01">
              <w:rPr>
                <w:b/>
                <w:spacing w:val="-8"/>
                <w:sz w:val="20"/>
                <w:szCs w:val="20"/>
              </w:rPr>
              <w:t>CONSUME</w:t>
            </w:r>
            <w:r w:rsidRPr="00240D01">
              <w:rPr>
                <w:b/>
                <w:spacing w:val="-2"/>
                <w:sz w:val="20"/>
                <w:szCs w:val="20"/>
              </w:rPr>
              <w:t xml:space="preserve"> </w:t>
            </w:r>
            <w:r w:rsidRPr="00240D01">
              <w:rPr>
                <w:b/>
                <w:spacing w:val="-4"/>
                <w:sz w:val="20"/>
                <w:szCs w:val="20"/>
              </w:rPr>
              <w:t>(ml)</w:t>
            </w:r>
          </w:p>
        </w:tc>
      </w:tr>
      <w:tr w:rsidR="006579C6" w:rsidRPr="00240D01" w14:paraId="4E66EDCA" w14:textId="77777777" w:rsidTr="006133A5">
        <w:trPr>
          <w:trHeight w:val="275"/>
        </w:trPr>
        <w:tc>
          <w:tcPr>
            <w:tcW w:w="2787" w:type="dxa"/>
          </w:tcPr>
          <w:p w14:paraId="0698EB35" w14:textId="77777777" w:rsidR="006579C6" w:rsidRPr="00240D01" w:rsidRDefault="006579C6" w:rsidP="006133A5">
            <w:pPr>
              <w:pStyle w:val="TableParagraph"/>
              <w:spacing w:line="256" w:lineRule="exact"/>
              <w:ind w:left="590"/>
              <w:rPr>
                <w:sz w:val="20"/>
                <w:szCs w:val="20"/>
              </w:rPr>
            </w:pPr>
            <w:r w:rsidRPr="00240D01">
              <w:rPr>
                <w:spacing w:val="-2"/>
                <w:sz w:val="20"/>
                <w:szCs w:val="20"/>
              </w:rPr>
              <w:t>9.15</w:t>
            </w:r>
            <w:r w:rsidRPr="00240D01">
              <w:rPr>
                <w:spacing w:val="-12"/>
                <w:sz w:val="20"/>
                <w:szCs w:val="20"/>
              </w:rPr>
              <w:t xml:space="preserve"> </w:t>
            </w:r>
            <w:r w:rsidRPr="00240D01">
              <w:rPr>
                <w:spacing w:val="-5"/>
                <w:sz w:val="20"/>
                <w:szCs w:val="20"/>
              </w:rPr>
              <w:t>AM</w:t>
            </w:r>
          </w:p>
        </w:tc>
        <w:tc>
          <w:tcPr>
            <w:tcW w:w="3408" w:type="dxa"/>
          </w:tcPr>
          <w:p w14:paraId="3383FE30"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27°C</w:t>
            </w:r>
          </w:p>
        </w:tc>
        <w:tc>
          <w:tcPr>
            <w:tcW w:w="2674" w:type="dxa"/>
          </w:tcPr>
          <w:p w14:paraId="69BB382C" w14:textId="77777777" w:rsidR="006579C6" w:rsidRPr="00240D01" w:rsidRDefault="006579C6" w:rsidP="006133A5">
            <w:pPr>
              <w:pStyle w:val="TableParagraph"/>
              <w:spacing w:line="256" w:lineRule="exact"/>
              <w:ind w:right="770"/>
              <w:jc w:val="right"/>
              <w:rPr>
                <w:sz w:val="20"/>
                <w:szCs w:val="20"/>
              </w:rPr>
            </w:pPr>
            <w:r w:rsidRPr="00240D01">
              <w:rPr>
                <w:sz w:val="20"/>
                <w:szCs w:val="20"/>
              </w:rPr>
              <w:t>4900</w:t>
            </w:r>
            <w:r w:rsidRPr="00240D01">
              <w:rPr>
                <w:spacing w:val="-7"/>
                <w:sz w:val="20"/>
                <w:szCs w:val="20"/>
              </w:rPr>
              <w:t xml:space="preserve"> </w:t>
            </w:r>
            <w:r w:rsidRPr="00240D01">
              <w:rPr>
                <w:spacing w:val="-5"/>
                <w:sz w:val="20"/>
                <w:szCs w:val="20"/>
              </w:rPr>
              <w:t>ml</w:t>
            </w:r>
          </w:p>
        </w:tc>
      </w:tr>
      <w:tr w:rsidR="006579C6" w:rsidRPr="00240D01" w14:paraId="56E6CA14" w14:textId="77777777" w:rsidTr="006133A5">
        <w:trPr>
          <w:trHeight w:val="275"/>
        </w:trPr>
        <w:tc>
          <w:tcPr>
            <w:tcW w:w="2787" w:type="dxa"/>
          </w:tcPr>
          <w:p w14:paraId="5DBD373F" w14:textId="77777777" w:rsidR="006579C6" w:rsidRPr="00240D01" w:rsidRDefault="006579C6" w:rsidP="006133A5">
            <w:pPr>
              <w:pStyle w:val="TableParagraph"/>
              <w:spacing w:line="256" w:lineRule="exact"/>
              <w:ind w:left="590"/>
              <w:rPr>
                <w:sz w:val="20"/>
                <w:szCs w:val="20"/>
              </w:rPr>
            </w:pPr>
            <w:r w:rsidRPr="00240D01">
              <w:rPr>
                <w:spacing w:val="-2"/>
                <w:sz w:val="20"/>
                <w:szCs w:val="20"/>
              </w:rPr>
              <w:t>9.30</w:t>
            </w:r>
            <w:r w:rsidRPr="00240D01">
              <w:rPr>
                <w:spacing w:val="-12"/>
                <w:sz w:val="20"/>
                <w:szCs w:val="20"/>
              </w:rPr>
              <w:t xml:space="preserve"> </w:t>
            </w:r>
            <w:r w:rsidRPr="00240D01">
              <w:rPr>
                <w:spacing w:val="-5"/>
                <w:sz w:val="20"/>
                <w:szCs w:val="20"/>
              </w:rPr>
              <w:t>AM</w:t>
            </w:r>
          </w:p>
        </w:tc>
        <w:tc>
          <w:tcPr>
            <w:tcW w:w="3408" w:type="dxa"/>
          </w:tcPr>
          <w:p w14:paraId="3EFD560F"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28°C</w:t>
            </w:r>
          </w:p>
        </w:tc>
        <w:tc>
          <w:tcPr>
            <w:tcW w:w="2674" w:type="dxa"/>
          </w:tcPr>
          <w:p w14:paraId="17DB660D" w14:textId="77777777" w:rsidR="006579C6" w:rsidRPr="00240D01" w:rsidRDefault="006579C6" w:rsidP="006133A5">
            <w:pPr>
              <w:pStyle w:val="TableParagraph"/>
              <w:spacing w:line="256" w:lineRule="exact"/>
              <w:ind w:right="770"/>
              <w:jc w:val="right"/>
              <w:rPr>
                <w:sz w:val="20"/>
                <w:szCs w:val="20"/>
              </w:rPr>
            </w:pPr>
            <w:r w:rsidRPr="00240D01">
              <w:rPr>
                <w:sz w:val="20"/>
                <w:szCs w:val="20"/>
              </w:rPr>
              <w:t>4800</w:t>
            </w:r>
            <w:r w:rsidRPr="00240D01">
              <w:rPr>
                <w:spacing w:val="-7"/>
                <w:sz w:val="20"/>
                <w:szCs w:val="20"/>
              </w:rPr>
              <w:t xml:space="preserve"> </w:t>
            </w:r>
            <w:r w:rsidRPr="00240D01">
              <w:rPr>
                <w:spacing w:val="-5"/>
                <w:sz w:val="20"/>
                <w:szCs w:val="20"/>
              </w:rPr>
              <w:t>ml</w:t>
            </w:r>
          </w:p>
        </w:tc>
      </w:tr>
      <w:tr w:rsidR="006579C6" w:rsidRPr="00240D01" w14:paraId="5C8678F3" w14:textId="77777777" w:rsidTr="006133A5">
        <w:trPr>
          <w:trHeight w:val="282"/>
        </w:trPr>
        <w:tc>
          <w:tcPr>
            <w:tcW w:w="2787" w:type="dxa"/>
          </w:tcPr>
          <w:p w14:paraId="6EE3346F" w14:textId="77777777" w:rsidR="006579C6" w:rsidRPr="00240D01" w:rsidRDefault="006579C6" w:rsidP="006133A5">
            <w:pPr>
              <w:pStyle w:val="TableParagraph"/>
              <w:spacing w:line="263" w:lineRule="exact"/>
              <w:ind w:left="590"/>
              <w:rPr>
                <w:sz w:val="20"/>
                <w:szCs w:val="20"/>
              </w:rPr>
            </w:pPr>
            <w:r w:rsidRPr="00240D01">
              <w:rPr>
                <w:spacing w:val="-2"/>
                <w:sz w:val="20"/>
                <w:szCs w:val="20"/>
              </w:rPr>
              <w:t>9.45</w:t>
            </w:r>
            <w:r w:rsidRPr="00240D01">
              <w:rPr>
                <w:spacing w:val="-12"/>
                <w:sz w:val="20"/>
                <w:szCs w:val="20"/>
              </w:rPr>
              <w:t xml:space="preserve"> </w:t>
            </w:r>
            <w:r w:rsidRPr="00240D01">
              <w:rPr>
                <w:spacing w:val="-5"/>
                <w:sz w:val="20"/>
                <w:szCs w:val="20"/>
              </w:rPr>
              <w:t>AM</w:t>
            </w:r>
          </w:p>
        </w:tc>
        <w:tc>
          <w:tcPr>
            <w:tcW w:w="3408" w:type="dxa"/>
          </w:tcPr>
          <w:p w14:paraId="1D5F77FE" w14:textId="77777777" w:rsidR="006579C6" w:rsidRPr="00240D01" w:rsidRDefault="006579C6" w:rsidP="006133A5">
            <w:pPr>
              <w:pStyle w:val="TableParagraph"/>
              <w:spacing w:line="263" w:lineRule="exact"/>
              <w:ind w:right="1290"/>
              <w:jc w:val="right"/>
              <w:rPr>
                <w:sz w:val="20"/>
                <w:szCs w:val="20"/>
              </w:rPr>
            </w:pPr>
            <w:r w:rsidRPr="00240D01">
              <w:rPr>
                <w:spacing w:val="-4"/>
                <w:sz w:val="20"/>
                <w:szCs w:val="20"/>
              </w:rPr>
              <w:t>29°C</w:t>
            </w:r>
          </w:p>
        </w:tc>
        <w:tc>
          <w:tcPr>
            <w:tcW w:w="2674" w:type="dxa"/>
          </w:tcPr>
          <w:p w14:paraId="728B13E0" w14:textId="77777777" w:rsidR="006579C6" w:rsidRPr="00240D01" w:rsidRDefault="006579C6" w:rsidP="006133A5">
            <w:pPr>
              <w:pStyle w:val="TableParagraph"/>
              <w:spacing w:line="263" w:lineRule="exact"/>
              <w:ind w:right="770"/>
              <w:jc w:val="right"/>
              <w:rPr>
                <w:sz w:val="20"/>
                <w:szCs w:val="20"/>
              </w:rPr>
            </w:pPr>
            <w:r w:rsidRPr="00240D01">
              <w:rPr>
                <w:sz w:val="20"/>
                <w:szCs w:val="20"/>
              </w:rPr>
              <w:t>4700</w:t>
            </w:r>
            <w:r w:rsidRPr="00240D01">
              <w:rPr>
                <w:spacing w:val="-7"/>
                <w:sz w:val="20"/>
                <w:szCs w:val="20"/>
              </w:rPr>
              <w:t xml:space="preserve"> </w:t>
            </w:r>
            <w:r w:rsidRPr="00240D01">
              <w:rPr>
                <w:spacing w:val="-5"/>
                <w:sz w:val="20"/>
                <w:szCs w:val="20"/>
              </w:rPr>
              <w:t>ml</w:t>
            </w:r>
          </w:p>
        </w:tc>
      </w:tr>
      <w:tr w:rsidR="006579C6" w:rsidRPr="00240D01" w14:paraId="22448060" w14:textId="77777777" w:rsidTr="006133A5">
        <w:trPr>
          <w:trHeight w:val="275"/>
        </w:trPr>
        <w:tc>
          <w:tcPr>
            <w:tcW w:w="2787" w:type="dxa"/>
          </w:tcPr>
          <w:p w14:paraId="2DDAF6CB" w14:textId="77777777" w:rsidR="006579C6" w:rsidRPr="00240D01" w:rsidRDefault="006579C6" w:rsidP="006133A5">
            <w:pPr>
              <w:pStyle w:val="TableParagraph"/>
              <w:spacing w:line="256" w:lineRule="exact"/>
              <w:ind w:left="460"/>
              <w:rPr>
                <w:sz w:val="20"/>
                <w:szCs w:val="20"/>
              </w:rPr>
            </w:pPr>
            <w:r w:rsidRPr="00240D01">
              <w:rPr>
                <w:spacing w:val="-4"/>
                <w:sz w:val="20"/>
                <w:szCs w:val="20"/>
              </w:rPr>
              <w:t>10.00</w:t>
            </w:r>
            <w:r w:rsidRPr="00240D01">
              <w:rPr>
                <w:spacing w:val="-13"/>
                <w:sz w:val="20"/>
                <w:szCs w:val="20"/>
              </w:rPr>
              <w:t xml:space="preserve"> </w:t>
            </w:r>
            <w:r w:rsidRPr="00240D01">
              <w:rPr>
                <w:spacing w:val="-5"/>
                <w:sz w:val="20"/>
                <w:szCs w:val="20"/>
              </w:rPr>
              <w:t>AM</w:t>
            </w:r>
          </w:p>
        </w:tc>
        <w:tc>
          <w:tcPr>
            <w:tcW w:w="3408" w:type="dxa"/>
          </w:tcPr>
          <w:p w14:paraId="443A8E88"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30°C</w:t>
            </w:r>
          </w:p>
        </w:tc>
        <w:tc>
          <w:tcPr>
            <w:tcW w:w="2674" w:type="dxa"/>
          </w:tcPr>
          <w:p w14:paraId="157AC782" w14:textId="77777777" w:rsidR="006579C6" w:rsidRPr="00240D01" w:rsidRDefault="006579C6" w:rsidP="006133A5">
            <w:pPr>
              <w:pStyle w:val="TableParagraph"/>
              <w:spacing w:line="256" w:lineRule="exact"/>
              <w:ind w:right="770"/>
              <w:jc w:val="right"/>
              <w:rPr>
                <w:sz w:val="20"/>
                <w:szCs w:val="20"/>
              </w:rPr>
            </w:pPr>
            <w:r w:rsidRPr="00240D01">
              <w:rPr>
                <w:sz w:val="20"/>
                <w:szCs w:val="20"/>
              </w:rPr>
              <w:t>4600</w:t>
            </w:r>
            <w:r w:rsidRPr="00240D01">
              <w:rPr>
                <w:spacing w:val="-7"/>
                <w:sz w:val="20"/>
                <w:szCs w:val="20"/>
              </w:rPr>
              <w:t xml:space="preserve"> </w:t>
            </w:r>
            <w:r w:rsidRPr="00240D01">
              <w:rPr>
                <w:spacing w:val="-5"/>
                <w:sz w:val="20"/>
                <w:szCs w:val="20"/>
              </w:rPr>
              <w:t>ml</w:t>
            </w:r>
          </w:p>
        </w:tc>
      </w:tr>
      <w:tr w:rsidR="006579C6" w:rsidRPr="00240D01" w14:paraId="659DF691" w14:textId="77777777" w:rsidTr="006133A5">
        <w:trPr>
          <w:trHeight w:val="277"/>
        </w:trPr>
        <w:tc>
          <w:tcPr>
            <w:tcW w:w="2787" w:type="dxa"/>
          </w:tcPr>
          <w:p w14:paraId="38FD948E" w14:textId="77777777" w:rsidR="006579C6" w:rsidRPr="00240D01" w:rsidRDefault="006579C6" w:rsidP="006133A5">
            <w:pPr>
              <w:pStyle w:val="TableParagraph"/>
              <w:spacing w:line="258" w:lineRule="exact"/>
              <w:ind w:left="460"/>
              <w:rPr>
                <w:sz w:val="20"/>
                <w:szCs w:val="20"/>
              </w:rPr>
            </w:pPr>
            <w:r w:rsidRPr="00240D01">
              <w:rPr>
                <w:spacing w:val="-4"/>
                <w:sz w:val="20"/>
                <w:szCs w:val="20"/>
              </w:rPr>
              <w:t>10.15</w:t>
            </w:r>
            <w:r w:rsidRPr="00240D01">
              <w:rPr>
                <w:spacing w:val="-13"/>
                <w:sz w:val="20"/>
                <w:szCs w:val="20"/>
              </w:rPr>
              <w:t xml:space="preserve"> </w:t>
            </w:r>
            <w:r w:rsidRPr="00240D01">
              <w:rPr>
                <w:spacing w:val="-5"/>
                <w:sz w:val="20"/>
                <w:szCs w:val="20"/>
              </w:rPr>
              <w:t>AM</w:t>
            </w:r>
          </w:p>
        </w:tc>
        <w:tc>
          <w:tcPr>
            <w:tcW w:w="3408" w:type="dxa"/>
          </w:tcPr>
          <w:p w14:paraId="7338CF78"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31°C</w:t>
            </w:r>
          </w:p>
        </w:tc>
        <w:tc>
          <w:tcPr>
            <w:tcW w:w="2674" w:type="dxa"/>
          </w:tcPr>
          <w:p w14:paraId="657C1E29" w14:textId="77777777" w:rsidR="006579C6" w:rsidRPr="00240D01" w:rsidRDefault="006579C6" w:rsidP="006133A5">
            <w:pPr>
              <w:pStyle w:val="TableParagraph"/>
              <w:spacing w:line="258" w:lineRule="exact"/>
              <w:ind w:right="770"/>
              <w:jc w:val="right"/>
              <w:rPr>
                <w:sz w:val="20"/>
                <w:szCs w:val="20"/>
              </w:rPr>
            </w:pPr>
            <w:r w:rsidRPr="00240D01">
              <w:rPr>
                <w:sz w:val="20"/>
                <w:szCs w:val="20"/>
              </w:rPr>
              <w:t>4500</w:t>
            </w:r>
            <w:r w:rsidRPr="00240D01">
              <w:rPr>
                <w:spacing w:val="-7"/>
                <w:sz w:val="20"/>
                <w:szCs w:val="20"/>
              </w:rPr>
              <w:t xml:space="preserve"> </w:t>
            </w:r>
            <w:r w:rsidRPr="00240D01">
              <w:rPr>
                <w:spacing w:val="-5"/>
                <w:sz w:val="20"/>
                <w:szCs w:val="20"/>
              </w:rPr>
              <w:t>ml</w:t>
            </w:r>
          </w:p>
        </w:tc>
      </w:tr>
      <w:tr w:rsidR="006579C6" w:rsidRPr="00240D01" w14:paraId="5C4EC9DF" w14:textId="77777777" w:rsidTr="006133A5">
        <w:trPr>
          <w:trHeight w:val="270"/>
        </w:trPr>
        <w:tc>
          <w:tcPr>
            <w:tcW w:w="2787" w:type="dxa"/>
          </w:tcPr>
          <w:p w14:paraId="7808F330" w14:textId="77777777" w:rsidR="006579C6" w:rsidRPr="00240D01" w:rsidRDefault="006579C6" w:rsidP="006133A5">
            <w:pPr>
              <w:pStyle w:val="TableParagraph"/>
              <w:spacing w:line="251" w:lineRule="exact"/>
              <w:ind w:left="460"/>
              <w:rPr>
                <w:sz w:val="20"/>
                <w:szCs w:val="20"/>
              </w:rPr>
            </w:pPr>
            <w:r w:rsidRPr="00240D01">
              <w:rPr>
                <w:spacing w:val="-4"/>
                <w:sz w:val="20"/>
                <w:szCs w:val="20"/>
              </w:rPr>
              <w:t>10.30</w:t>
            </w:r>
            <w:r w:rsidRPr="00240D01">
              <w:rPr>
                <w:spacing w:val="-13"/>
                <w:sz w:val="20"/>
                <w:szCs w:val="20"/>
              </w:rPr>
              <w:t xml:space="preserve"> </w:t>
            </w:r>
            <w:r w:rsidRPr="00240D01">
              <w:rPr>
                <w:spacing w:val="-5"/>
                <w:sz w:val="20"/>
                <w:szCs w:val="20"/>
              </w:rPr>
              <w:t>AM</w:t>
            </w:r>
          </w:p>
        </w:tc>
        <w:tc>
          <w:tcPr>
            <w:tcW w:w="3408" w:type="dxa"/>
          </w:tcPr>
          <w:p w14:paraId="0A666277" w14:textId="77777777" w:rsidR="006579C6" w:rsidRPr="00240D01" w:rsidRDefault="006579C6" w:rsidP="006133A5">
            <w:pPr>
              <w:pStyle w:val="TableParagraph"/>
              <w:spacing w:line="251" w:lineRule="exact"/>
              <w:ind w:right="1290"/>
              <w:jc w:val="right"/>
              <w:rPr>
                <w:sz w:val="20"/>
                <w:szCs w:val="20"/>
              </w:rPr>
            </w:pPr>
            <w:r w:rsidRPr="00240D01">
              <w:rPr>
                <w:spacing w:val="-4"/>
                <w:sz w:val="20"/>
                <w:szCs w:val="20"/>
              </w:rPr>
              <w:t>32°C</w:t>
            </w:r>
          </w:p>
        </w:tc>
        <w:tc>
          <w:tcPr>
            <w:tcW w:w="2674" w:type="dxa"/>
          </w:tcPr>
          <w:p w14:paraId="14DC239C" w14:textId="77777777" w:rsidR="006579C6" w:rsidRPr="00240D01" w:rsidRDefault="006579C6" w:rsidP="006133A5">
            <w:pPr>
              <w:pStyle w:val="TableParagraph"/>
              <w:spacing w:line="251" w:lineRule="exact"/>
              <w:ind w:right="770"/>
              <w:jc w:val="right"/>
              <w:rPr>
                <w:sz w:val="20"/>
                <w:szCs w:val="20"/>
              </w:rPr>
            </w:pPr>
            <w:r w:rsidRPr="00240D01">
              <w:rPr>
                <w:sz w:val="20"/>
                <w:szCs w:val="20"/>
              </w:rPr>
              <w:t>4400</w:t>
            </w:r>
            <w:r w:rsidRPr="00240D01">
              <w:rPr>
                <w:spacing w:val="-7"/>
                <w:sz w:val="20"/>
                <w:szCs w:val="20"/>
              </w:rPr>
              <w:t xml:space="preserve"> </w:t>
            </w:r>
            <w:r w:rsidRPr="00240D01">
              <w:rPr>
                <w:spacing w:val="-5"/>
                <w:sz w:val="20"/>
                <w:szCs w:val="20"/>
              </w:rPr>
              <w:t>ml</w:t>
            </w:r>
          </w:p>
        </w:tc>
      </w:tr>
      <w:tr w:rsidR="006579C6" w:rsidRPr="00240D01" w14:paraId="47762586" w14:textId="77777777" w:rsidTr="006133A5">
        <w:trPr>
          <w:trHeight w:val="277"/>
        </w:trPr>
        <w:tc>
          <w:tcPr>
            <w:tcW w:w="2787" w:type="dxa"/>
          </w:tcPr>
          <w:p w14:paraId="55A364AD" w14:textId="77777777" w:rsidR="006579C6" w:rsidRPr="00240D01" w:rsidRDefault="006579C6" w:rsidP="006133A5">
            <w:pPr>
              <w:pStyle w:val="TableParagraph"/>
              <w:spacing w:line="258" w:lineRule="exact"/>
              <w:ind w:left="460"/>
              <w:rPr>
                <w:sz w:val="20"/>
                <w:szCs w:val="20"/>
              </w:rPr>
            </w:pPr>
            <w:r w:rsidRPr="00240D01">
              <w:rPr>
                <w:spacing w:val="-4"/>
                <w:sz w:val="20"/>
                <w:szCs w:val="20"/>
              </w:rPr>
              <w:t>10.45</w:t>
            </w:r>
            <w:r w:rsidRPr="00240D01">
              <w:rPr>
                <w:spacing w:val="-13"/>
                <w:sz w:val="20"/>
                <w:szCs w:val="20"/>
              </w:rPr>
              <w:t xml:space="preserve"> </w:t>
            </w:r>
            <w:r w:rsidRPr="00240D01">
              <w:rPr>
                <w:spacing w:val="-5"/>
                <w:sz w:val="20"/>
                <w:szCs w:val="20"/>
              </w:rPr>
              <w:t>AM</w:t>
            </w:r>
          </w:p>
        </w:tc>
        <w:tc>
          <w:tcPr>
            <w:tcW w:w="3408" w:type="dxa"/>
          </w:tcPr>
          <w:p w14:paraId="785A1391"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33°C</w:t>
            </w:r>
          </w:p>
        </w:tc>
        <w:tc>
          <w:tcPr>
            <w:tcW w:w="2674" w:type="dxa"/>
          </w:tcPr>
          <w:p w14:paraId="32AD8FE5" w14:textId="77777777" w:rsidR="006579C6" w:rsidRPr="00240D01" w:rsidRDefault="006579C6" w:rsidP="006133A5">
            <w:pPr>
              <w:pStyle w:val="TableParagraph"/>
              <w:spacing w:line="258" w:lineRule="exact"/>
              <w:ind w:right="770"/>
              <w:jc w:val="right"/>
              <w:rPr>
                <w:sz w:val="20"/>
                <w:szCs w:val="20"/>
              </w:rPr>
            </w:pPr>
            <w:r w:rsidRPr="00240D01">
              <w:rPr>
                <w:sz w:val="20"/>
                <w:szCs w:val="20"/>
              </w:rPr>
              <w:t>4300</w:t>
            </w:r>
            <w:r w:rsidRPr="00240D01">
              <w:rPr>
                <w:spacing w:val="-7"/>
                <w:sz w:val="20"/>
                <w:szCs w:val="20"/>
              </w:rPr>
              <w:t xml:space="preserve"> </w:t>
            </w:r>
            <w:r w:rsidRPr="00240D01">
              <w:rPr>
                <w:spacing w:val="-5"/>
                <w:sz w:val="20"/>
                <w:szCs w:val="20"/>
              </w:rPr>
              <w:t>ml</w:t>
            </w:r>
          </w:p>
        </w:tc>
      </w:tr>
      <w:tr w:rsidR="006579C6" w:rsidRPr="00240D01" w14:paraId="19AC2C22" w14:textId="77777777" w:rsidTr="006133A5">
        <w:trPr>
          <w:trHeight w:val="278"/>
        </w:trPr>
        <w:tc>
          <w:tcPr>
            <w:tcW w:w="2787" w:type="dxa"/>
          </w:tcPr>
          <w:p w14:paraId="1A8A5DA6" w14:textId="77777777" w:rsidR="006579C6" w:rsidRPr="00240D01" w:rsidRDefault="006579C6" w:rsidP="006133A5">
            <w:pPr>
              <w:pStyle w:val="TableParagraph"/>
              <w:spacing w:line="258" w:lineRule="exact"/>
              <w:ind w:left="460"/>
              <w:rPr>
                <w:sz w:val="20"/>
                <w:szCs w:val="20"/>
              </w:rPr>
            </w:pPr>
            <w:r w:rsidRPr="00240D01">
              <w:rPr>
                <w:spacing w:val="-4"/>
                <w:sz w:val="20"/>
                <w:szCs w:val="20"/>
              </w:rPr>
              <w:t>11.00</w:t>
            </w:r>
            <w:r w:rsidRPr="00240D01">
              <w:rPr>
                <w:spacing w:val="-13"/>
                <w:sz w:val="20"/>
                <w:szCs w:val="20"/>
              </w:rPr>
              <w:t xml:space="preserve"> </w:t>
            </w:r>
            <w:r w:rsidRPr="00240D01">
              <w:rPr>
                <w:spacing w:val="-5"/>
                <w:sz w:val="20"/>
                <w:szCs w:val="20"/>
              </w:rPr>
              <w:t>AM</w:t>
            </w:r>
          </w:p>
        </w:tc>
        <w:tc>
          <w:tcPr>
            <w:tcW w:w="3408" w:type="dxa"/>
          </w:tcPr>
          <w:p w14:paraId="49376639"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34°C</w:t>
            </w:r>
          </w:p>
        </w:tc>
        <w:tc>
          <w:tcPr>
            <w:tcW w:w="2674" w:type="dxa"/>
          </w:tcPr>
          <w:p w14:paraId="6D596608" w14:textId="77777777" w:rsidR="006579C6" w:rsidRPr="00240D01" w:rsidRDefault="006579C6" w:rsidP="006133A5">
            <w:pPr>
              <w:pStyle w:val="TableParagraph"/>
              <w:spacing w:line="258" w:lineRule="exact"/>
              <w:ind w:right="770"/>
              <w:jc w:val="right"/>
              <w:rPr>
                <w:sz w:val="20"/>
                <w:szCs w:val="20"/>
              </w:rPr>
            </w:pPr>
            <w:r w:rsidRPr="00240D01">
              <w:rPr>
                <w:sz w:val="20"/>
                <w:szCs w:val="20"/>
              </w:rPr>
              <w:t>4200</w:t>
            </w:r>
            <w:r w:rsidRPr="00240D01">
              <w:rPr>
                <w:spacing w:val="-7"/>
                <w:sz w:val="20"/>
                <w:szCs w:val="20"/>
              </w:rPr>
              <w:t xml:space="preserve"> </w:t>
            </w:r>
            <w:r w:rsidRPr="00240D01">
              <w:rPr>
                <w:spacing w:val="-5"/>
                <w:sz w:val="20"/>
                <w:szCs w:val="20"/>
              </w:rPr>
              <w:t>ml</w:t>
            </w:r>
          </w:p>
        </w:tc>
      </w:tr>
      <w:tr w:rsidR="006579C6" w:rsidRPr="00240D01" w14:paraId="790E3B2E" w14:textId="77777777" w:rsidTr="006133A5">
        <w:trPr>
          <w:trHeight w:val="275"/>
        </w:trPr>
        <w:tc>
          <w:tcPr>
            <w:tcW w:w="2787" w:type="dxa"/>
          </w:tcPr>
          <w:p w14:paraId="7D25C520" w14:textId="77777777" w:rsidR="006579C6" w:rsidRPr="00240D01" w:rsidRDefault="006579C6" w:rsidP="006133A5">
            <w:pPr>
              <w:pStyle w:val="TableParagraph"/>
              <w:spacing w:line="256" w:lineRule="exact"/>
              <w:ind w:left="460"/>
              <w:rPr>
                <w:sz w:val="20"/>
                <w:szCs w:val="20"/>
              </w:rPr>
            </w:pPr>
            <w:r w:rsidRPr="00240D01">
              <w:rPr>
                <w:spacing w:val="-4"/>
                <w:sz w:val="20"/>
                <w:szCs w:val="20"/>
              </w:rPr>
              <w:t>11.15</w:t>
            </w:r>
            <w:r w:rsidRPr="00240D01">
              <w:rPr>
                <w:spacing w:val="-12"/>
                <w:sz w:val="20"/>
                <w:szCs w:val="20"/>
              </w:rPr>
              <w:t xml:space="preserve"> </w:t>
            </w:r>
            <w:r w:rsidRPr="00240D01">
              <w:rPr>
                <w:spacing w:val="-5"/>
                <w:sz w:val="20"/>
                <w:szCs w:val="20"/>
              </w:rPr>
              <w:t>AM</w:t>
            </w:r>
          </w:p>
        </w:tc>
        <w:tc>
          <w:tcPr>
            <w:tcW w:w="3408" w:type="dxa"/>
          </w:tcPr>
          <w:p w14:paraId="2D086658"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35°C</w:t>
            </w:r>
          </w:p>
        </w:tc>
        <w:tc>
          <w:tcPr>
            <w:tcW w:w="2674" w:type="dxa"/>
          </w:tcPr>
          <w:p w14:paraId="364B126A" w14:textId="77777777" w:rsidR="006579C6" w:rsidRPr="00240D01" w:rsidRDefault="006579C6" w:rsidP="006133A5">
            <w:pPr>
              <w:pStyle w:val="TableParagraph"/>
              <w:spacing w:line="256" w:lineRule="exact"/>
              <w:ind w:right="770"/>
              <w:jc w:val="right"/>
              <w:rPr>
                <w:sz w:val="20"/>
                <w:szCs w:val="20"/>
              </w:rPr>
            </w:pPr>
            <w:r w:rsidRPr="00240D01">
              <w:rPr>
                <w:sz w:val="20"/>
                <w:szCs w:val="20"/>
              </w:rPr>
              <w:t>4100</w:t>
            </w:r>
            <w:r w:rsidRPr="00240D01">
              <w:rPr>
                <w:spacing w:val="-7"/>
                <w:sz w:val="20"/>
                <w:szCs w:val="20"/>
              </w:rPr>
              <w:t xml:space="preserve"> </w:t>
            </w:r>
            <w:r w:rsidRPr="00240D01">
              <w:rPr>
                <w:spacing w:val="-5"/>
                <w:sz w:val="20"/>
                <w:szCs w:val="20"/>
              </w:rPr>
              <w:t>ml</w:t>
            </w:r>
          </w:p>
        </w:tc>
      </w:tr>
      <w:tr w:rsidR="006579C6" w:rsidRPr="00240D01" w14:paraId="15929C45" w14:textId="77777777" w:rsidTr="006133A5">
        <w:trPr>
          <w:trHeight w:val="278"/>
        </w:trPr>
        <w:tc>
          <w:tcPr>
            <w:tcW w:w="2787" w:type="dxa"/>
          </w:tcPr>
          <w:p w14:paraId="32014946" w14:textId="77777777" w:rsidR="006579C6" w:rsidRPr="00240D01" w:rsidRDefault="006579C6" w:rsidP="006133A5">
            <w:pPr>
              <w:pStyle w:val="TableParagraph"/>
              <w:spacing w:line="258" w:lineRule="exact"/>
              <w:ind w:left="460"/>
              <w:rPr>
                <w:sz w:val="20"/>
                <w:szCs w:val="20"/>
              </w:rPr>
            </w:pPr>
            <w:r w:rsidRPr="00240D01">
              <w:rPr>
                <w:spacing w:val="-2"/>
                <w:sz w:val="20"/>
                <w:szCs w:val="20"/>
              </w:rPr>
              <w:t>11.30</w:t>
            </w:r>
            <w:r w:rsidRPr="00240D01">
              <w:rPr>
                <w:spacing w:val="-10"/>
                <w:sz w:val="20"/>
                <w:szCs w:val="20"/>
              </w:rPr>
              <w:t xml:space="preserve"> </w:t>
            </w:r>
            <w:r w:rsidRPr="00240D01">
              <w:rPr>
                <w:spacing w:val="-5"/>
                <w:sz w:val="20"/>
                <w:szCs w:val="20"/>
              </w:rPr>
              <w:t>AM</w:t>
            </w:r>
          </w:p>
        </w:tc>
        <w:tc>
          <w:tcPr>
            <w:tcW w:w="3408" w:type="dxa"/>
          </w:tcPr>
          <w:p w14:paraId="7664DC1E"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36°C</w:t>
            </w:r>
          </w:p>
        </w:tc>
        <w:tc>
          <w:tcPr>
            <w:tcW w:w="2674" w:type="dxa"/>
          </w:tcPr>
          <w:p w14:paraId="165D5500" w14:textId="77777777" w:rsidR="006579C6" w:rsidRPr="00240D01" w:rsidRDefault="006579C6" w:rsidP="006133A5">
            <w:pPr>
              <w:pStyle w:val="TableParagraph"/>
              <w:spacing w:line="258" w:lineRule="exact"/>
              <w:ind w:right="770"/>
              <w:jc w:val="right"/>
              <w:rPr>
                <w:sz w:val="20"/>
                <w:szCs w:val="20"/>
              </w:rPr>
            </w:pPr>
            <w:r w:rsidRPr="00240D01">
              <w:rPr>
                <w:sz w:val="20"/>
                <w:szCs w:val="20"/>
              </w:rPr>
              <w:t>4000</w:t>
            </w:r>
            <w:r w:rsidRPr="00240D01">
              <w:rPr>
                <w:spacing w:val="-7"/>
                <w:sz w:val="20"/>
                <w:szCs w:val="20"/>
              </w:rPr>
              <w:t xml:space="preserve"> </w:t>
            </w:r>
            <w:r w:rsidRPr="00240D01">
              <w:rPr>
                <w:spacing w:val="-5"/>
                <w:sz w:val="20"/>
                <w:szCs w:val="20"/>
              </w:rPr>
              <w:t>ml</w:t>
            </w:r>
          </w:p>
        </w:tc>
      </w:tr>
      <w:tr w:rsidR="006579C6" w:rsidRPr="00240D01" w14:paraId="24541AAD" w14:textId="77777777" w:rsidTr="006133A5">
        <w:trPr>
          <w:trHeight w:val="275"/>
        </w:trPr>
        <w:tc>
          <w:tcPr>
            <w:tcW w:w="2787" w:type="dxa"/>
          </w:tcPr>
          <w:p w14:paraId="3481D08B" w14:textId="77777777" w:rsidR="006579C6" w:rsidRPr="00240D01" w:rsidRDefault="006579C6" w:rsidP="006133A5">
            <w:pPr>
              <w:pStyle w:val="TableParagraph"/>
              <w:spacing w:line="256" w:lineRule="exact"/>
              <w:ind w:left="460"/>
              <w:rPr>
                <w:sz w:val="20"/>
                <w:szCs w:val="20"/>
              </w:rPr>
            </w:pPr>
            <w:r w:rsidRPr="00240D01">
              <w:rPr>
                <w:spacing w:val="-2"/>
                <w:sz w:val="20"/>
                <w:szCs w:val="20"/>
              </w:rPr>
              <w:t>11.45</w:t>
            </w:r>
            <w:r w:rsidRPr="00240D01">
              <w:rPr>
                <w:spacing w:val="-10"/>
                <w:sz w:val="20"/>
                <w:szCs w:val="20"/>
              </w:rPr>
              <w:t xml:space="preserve"> </w:t>
            </w:r>
            <w:r w:rsidRPr="00240D01">
              <w:rPr>
                <w:spacing w:val="-5"/>
                <w:sz w:val="20"/>
                <w:szCs w:val="20"/>
              </w:rPr>
              <w:t>AM</w:t>
            </w:r>
          </w:p>
        </w:tc>
        <w:tc>
          <w:tcPr>
            <w:tcW w:w="3408" w:type="dxa"/>
          </w:tcPr>
          <w:p w14:paraId="732A374A"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37°C</w:t>
            </w:r>
          </w:p>
        </w:tc>
        <w:tc>
          <w:tcPr>
            <w:tcW w:w="2674" w:type="dxa"/>
          </w:tcPr>
          <w:p w14:paraId="35980712" w14:textId="77777777" w:rsidR="006579C6" w:rsidRPr="00240D01" w:rsidRDefault="006579C6" w:rsidP="006133A5">
            <w:pPr>
              <w:pStyle w:val="TableParagraph"/>
              <w:spacing w:line="256" w:lineRule="exact"/>
              <w:ind w:right="770"/>
              <w:jc w:val="right"/>
              <w:rPr>
                <w:sz w:val="20"/>
                <w:szCs w:val="20"/>
              </w:rPr>
            </w:pPr>
            <w:r w:rsidRPr="00240D01">
              <w:rPr>
                <w:sz w:val="20"/>
                <w:szCs w:val="20"/>
              </w:rPr>
              <w:t>3900</w:t>
            </w:r>
            <w:r w:rsidRPr="00240D01">
              <w:rPr>
                <w:spacing w:val="-7"/>
                <w:sz w:val="20"/>
                <w:szCs w:val="20"/>
              </w:rPr>
              <w:t xml:space="preserve"> </w:t>
            </w:r>
            <w:r w:rsidRPr="00240D01">
              <w:rPr>
                <w:spacing w:val="-5"/>
                <w:sz w:val="20"/>
                <w:szCs w:val="20"/>
              </w:rPr>
              <w:t>ml</w:t>
            </w:r>
          </w:p>
        </w:tc>
      </w:tr>
      <w:tr w:rsidR="006579C6" w:rsidRPr="00240D01" w14:paraId="76A8701F" w14:textId="77777777" w:rsidTr="006133A5">
        <w:trPr>
          <w:trHeight w:val="278"/>
        </w:trPr>
        <w:tc>
          <w:tcPr>
            <w:tcW w:w="2787" w:type="dxa"/>
          </w:tcPr>
          <w:p w14:paraId="49903038" w14:textId="77777777" w:rsidR="006579C6" w:rsidRPr="00240D01" w:rsidRDefault="006579C6" w:rsidP="006133A5">
            <w:pPr>
              <w:pStyle w:val="TableParagraph"/>
              <w:spacing w:line="258" w:lineRule="exact"/>
              <w:ind w:left="460"/>
              <w:rPr>
                <w:sz w:val="20"/>
                <w:szCs w:val="20"/>
              </w:rPr>
            </w:pPr>
            <w:r w:rsidRPr="00240D01">
              <w:rPr>
                <w:spacing w:val="-2"/>
                <w:sz w:val="20"/>
                <w:szCs w:val="20"/>
              </w:rPr>
              <w:t>12.00</w:t>
            </w:r>
            <w:r w:rsidRPr="00240D01">
              <w:rPr>
                <w:spacing w:val="-10"/>
                <w:sz w:val="20"/>
                <w:szCs w:val="20"/>
              </w:rPr>
              <w:t xml:space="preserve"> </w:t>
            </w:r>
            <w:r w:rsidRPr="00240D01">
              <w:rPr>
                <w:spacing w:val="-5"/>
                <w:sz w:val="20"/>
                <w:szCs w:val="20"/>
              </w:rPr>
              <w:t>PM</w:t>
            </w:r>
          </w:p>
        </w:tc>
        <w:tc>
          <w:tcPr>
            <w:tcW w:w="3408" w:type="dxa"/>
          </w:tcPr>
          <w:p w14:paraId="3B96B839"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38°C</w:t>
            </w:r>
          </w:p>
        </w:tc>
        <w:tc>
          <w:tcPr>
            <w:tcW w:w="2674" w:type="dxa"/>
          </w:tcPr>
          <w:p w14:paraId="2026416B" w14:textId="77777777" w:rsidR="006579C6" w:rsidRPr="00240D01" w:rsidRDefault="006579C6" w:rsidP="006133A5">
            <w:pPr>
              <w:pStyle w:val="TableParagraph"/>
              <w:spacing w:line="258" w:lineRule="exact"/>
              <w:ind w:right="770"/>
              <w:jc w:val="right"/>
              <w:rPr>
                <w:sz w:val="20"/>
                <w:szCs w:val="20"/>
              </w:rPr>
            </w:pPr>
            <w:r w:rsidRPr="00240D01">
              <w:rPr>
                <w:sz w:val="20"/>
                <w:szCs w:val="20"/>
              </w:rPr>
              <w:t>3800</w:t>
            </w:r>
            <w:r w:rsidRPr="00240D01">
              <w:rPr>
                <w:spacing w:val="-7"/>
                <w:sz w:val="20"/>
                <w:szCs w:val="20"/>
              </w:rPr>
              <w:t xml:space="preserve"> </w:t>
            </w:r>
            <w:r w:rsidRPr="00240D01">
              <w:rPr>
                <w:spacing w:val="-5"/>
                <w:sz w:val="20"/>
                <w:szCs w:val="20"/>
              </w:rPr>
              <w:t>ml</w:t>
            </w:r>
          </w:p>
        </w:tc>
      </w:tr>
      <w:tr w:rsidR="006579C6" w:rsidRPr="00240D01" w14:paraId="26E4A351" w14:textId="77777777" w:rsidTr="006133A5">
        <w:trPr>
          <w:trHeight w:val="277"/>
        </w:trPr>
        <w:tc>
          <w:tcPr>
            <w:tcW w:w="2787" w:type="dxa"/>
          </w:tcPr>
          <w:p w14:paraId="36E255B1" w14:textId="77777777" w:rsidR="006579C6" w:rsidRPr="00240D01" w:rsidRDefault="006579C6" w:rsidP="006133A5">
            <w:pPr>
              <w:pStyle w:val="TableParagraph"/>
              <w:spacing w:line="258" w:lineRule="exact"/>
              <w:ind w:left="460"/>
              <w:rPr>
                <w:sz w:val="20"/>
                <w:szCs w:val="20"/>
              </w:rPr>
            </w:pPr>
            <w:r w:rsidRPr="00240D01">
              <w:rPr>
                <w:spacing w:val="-2"/>
                <w:sz w:val="20"/>
                <w:szCs w:val="20"/>
              </w:rPr>
              <w:t>12.15</w:t>
            </w:r>
            <w:r w:rsidRPr="00240D01">
              <w:rPr>
                <w:spacing w:val="-10"/>
                <w:sz w:val="20"/>
                <w:szCs w:val="20"/>
              </w:rPr>
              <w:t xml:space="preserve"> </w:t>
            </w:r>
            <w:r w:rsidRPr="00240D01">
              <w:rPr>
                <w:spacing w:val="-5"/>
                <w:sz w:val="20"/>
                <w:szCs w:val="20"/>
              </w:rPr>
              <w:t>PM</w:t>
            </w:r>
          </w:p>
        </w:tc>
        <w:tc>
          <w:tcPr>
            <w:tcW w:w="3408" w:type="dxa"/>
          </w:tcPr>
          <w:p w14:paraId="23FE27AB"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39°C</w:t>
            </w:r>
          </w:p>
        </w:tc>
        <w:tc>
          <w:tcPr>
            <w:tcW w:w="2674" w:type="dxa"/>
          </w:tcPr>
          <w:p w14:paraId="68447FB8" w14:textId="77777777" w:rsidR="006579C6" w:rsidRPr="00240D01" w:rsidRDefault="006579C6" w:rsidP="006133A5">
            <w:pPr>
              <w:pStyle w:val="TableParagraph"/>
              <w:spacing w:line="258" w:lineRule="exact"/>
              <w:ind w:right="770"/>
              <w:jc w:val="right"/>
              <w:rPr>
                <w:sz w:val="20"/>
                <w:szCs w:val="20"/>
              </w:rPr>
            </w:pPr>
            <w:r w:rsidRPr="00240D01">
              <w:rPr>
                <w:sz w:val="20"/>
                <w:szCs w:val="20"/>
              </w:rPr>
              <w:t>3700</w:t>
            </w:r>
            <w:r w:rsidRPr="00240D01">
              <w:rPr>
                <w:spacing w:val="-7"/>
                <w:sz w:val="20"/>
                <w:szCs w:val="20"/>
              </w:rPr>
              <w:t xml:space="preserve"> </w:t>
            </w:r>
            <w:r w:rsidRPr="00240D01">
              <w:rPr>
                <w:spacing w:val="-5"/>
                <w:sz w:val="20"/>
                <w:szCs w:val="20"/>
              </w:rPr>
              <w:t>ml</w:t>
            </w:r>
          </w:p>
        </w:tc>
      </w:tr>
      <w:tr w:rsidR="006579C6" w:rsidRPr="00240D01" w14:paraId="54B9703F" w14:textId="77777777" w:rsidTr="006133A5">
        <w:trPr>
          <w:trHeight w:val="275"/>
        </w:trPr>
        <w:tc>
          <w:tcPr>
            <w:tcW w:w="2787" w:type="dxa"/>
          </w:tcPr>
          <w:p w14:paraId="2C5A1C5D" w14:textId="77777777" w:rsidR="006579C6" w:rsidRPr="00240D01" w:rsidRDefault="006579C6" w:rsidP="006133A5">
            <w:pPr>
              <w:pStyle w:val="TableParagraph"/>
              <w:spacing w:line="256" w:lineRule="exact"/>
              <w:ind w:left="460"/>
              <w:rPr>
                <w:sz w:val="20"/>
                <w:szCs w:val="20"/>
              </w:rPr>
            </w:pPr>
            <w:r w:rsidRPr="00240D01">
              <w:rPr>
                <w:spacing w:val="-2"/>
                <w:sz w:val="20"/>
                <w:szCs w:val="20"/>
              </w:rPr>
              <w:t>12.30</w:t>
            </w:r>
            <w:r w:rsidRPr="00240D01">
              <w:rPr>
                <w:spacing w:val="-10"/>
                <w:sz w:val="20"/>
                <w:szCs w:val="20"/>
              </w:rPr>
              <w:t xml:space="preserve"> </w:t>
            </w:r>
            <w:r w:rsidRPr="00240D01">
              <w:rPr>
                <w:spacing w:val="-5"/>
                <w:sz w:val="20"/>
                <w:szCs w:val="20"/>
              </w:rPr>
              <w:t>PM</w:t>
            </w:r>
          </w:p>
        </w:tc>
        <w:tc>
          <w:tcPr>
            <w:tcW w:w="3408" w:type="dxa"/>
          </w:tcPr>
          <w:p w14:paraId="17FEEFA2"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40°C</w:t>
            </w:r>
          </w:p>
        </w:tc>
        <w:tc>
          <w:tcPr>
            <w:tcW w:w="2674" w:type="dxa"/>
          </w:tcPr>
          <w:p w14:paraId="2A3BD725" w14:textId="77777777" w:rsidR="006579C6" w:rsidRPr="00240D01" w:rsidRDefault="006579C6" w:rsidP="006133A5">
            <w:pPr>
              <w:pStyle w:val="TableParagraph"/>
              <w:spacing w:line="256" w:lineRule="exact"/>
              <w:ind w:right="770"/>
              <w:jc w:val="right"/>
              <w:rPr>
                <w:sz w:val="20"/>
                <w:szCs w:val="20"/>
              </w:rPr>
            </w:pPr>
            <w:r w:rsidRPr="00240D01">
              <w:rPr>
                <w:sz w:val="20"/>
                <w:szCs w:val="20"/>
              </w:rPr>
              <w:t>3600</w:t>
            </w:r>
            <w:r w:rsidRPr="00240D01">
              <w:rPr>
                <w:spacing w:val="-7"/>
                <w:sz w:val="20"/>
                <w:szCs w:val="20"/>
              </w:rPr>
              <w:t xml:space="preserve"> </w:t>
            </w:r>
            <w:r w:rsidRPr="00240D01">
              <w:rPr>
                <w:spacing w:val="-5"/>
                <w:sz w:val="20"/>
                <w:szCs w:val="20"/>
              </w:rPr>
              <w:t>ml</w:t>
            </w:r>
          </w:p>
        </w:tc>
      </w:tr>
      <w:tr w:rsidR="006579C6" w:rsidRPr="00240D01" w14:paraId="50EEF883" w14:textId="77777777" w:rsidTr="006133A5">
        <w:trPr>
          <w:trHeight w:val="278"/>
        </w:trPr>
        <w:tc>
          <w:tcPr>
            <w:tcW w:w="2787" w:type="dxa"/>
          </w:tcPr>
          <w:p w14:paraId="6913F780" w14:textId="77777777" w:rsidR="006579C6" w:rsidRPr="00240D01" w:rsidRDefault="006579C6" w:rsidP="006133A5">
            <w:pPr>
              <w:pStyle w:val="TableParagraph"/>
              <w:spacing w:line="258" w:lineRule="exact"/>
              <w:ind w:left="460"/>
              <w:rPr>
                <w:sz w:val="20"/>
                <w:szCs w:val="20"/>
              </w:rPr>
            </w:pPr>
            <w:r w:rsidRPr="00240D01">
              <w:rPr>
                <w:spacing w:val="-2"/>
                <w:sz w:val="20"/>
                <w:szCs w:val="20"/>
              </w:rPr>
              <w:t>12.45</w:t>
            </w:r>
            <w:r w:rsidRPr="00240D01">
              <w:rPr>
                <w:spacing w:val="-10"/>
                <w:sz w:val="20"/>
                <w:szCs w:val="20"/>
              </w:rPr>
              <w:t xml:space="preserve"> </w:t>
            </w:r>
            <w:r w:rsidRPr="00240D01">
              <w:rPr>
                <w:spacing w:val="-5"/>
                <w:sz w:val="20"/>
                <w:szCs w:val="20"/>
              </w:rPr>
              <w:t>PM</w:t>
            </w:r>
          </w:p>
        </w:tc>
        <w:tc>
          <w:tcPr>
            <w:tcW w:w="3408" w:type="dxa"/>
          </w:tcPr>
          <w:p w14:paraId="3E0AE8CE"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41°C</w:t>
            </w:r>
          </w:p>
        </w:tc>
        <w:tc>
          <w:tcPr>
            <w:tcW w:w="2674" w:type="dxa"/>
          </w:tcPr>
          <w:p w14:paraId="4391F19D" w14:textId="77777777" w:rsidR="006579C6" w:rsidRPr="00240D01" w:rsidRDefault="006579C6" w:rsidP="006133A5">
            <w:pPr>
              <w:pStyle w:val="TableParagraph"/>
              <w:spacing w:line="258" w:lineRule="exact"/>
              <w:ind w:right="770"/>
              <w:jc w:val="right"/>
              <w:rPr>
                <w:sz w:val="20"/>
                <w:szCs w:val="20"/>
              </w:rPr>
            </w:pPr>
            <w:r w:rsidRPr="00240D01">
              <w:rPr>
                <w:sz w:val="20"/>
                <w:szCs w:val="20"/>
              </w:rPr>
              <w:t>3500</w:t>
            </w:r>
            <w:r w:rsidRPr="00240D01">
              <w:rPr>
                <w:spacing w:val="-7"/>
                <w:sz w:val="20"/>
                <w:szCs w:val="20"/>
              </w:rPr>
              <w:t xml:space="preserve"> </w:t>
            </w:r>
            <w:r w:rsidRPr="00240D01">
              <w:rPr>
                <w:spacing w:val="-5"/>
                <w:sz w:val="20"/>
                <w:szCs w:val="20"/>
              </w:rPr>
              <w:t>ml</w:t>
            </w:r>
          </w:p>
        </w:tc>
      </w:tr>
      <w:tr w:rsidR="006579C6" w:rsidRPr="00240D01" w14:paraId="2E53F8D8" w14:textId="77777777" w:rsidTr="006133A5">
        <w:trPr>
          <w:trHeight w:val="275"/>
        </w:trPr>
        <w:tc>
          <w:tcPr>
            <w:tcW w:w="2787" w:type="dxa"/>
          </w:tcPr>
          <w:p w14:paraId="7AC0A9AE" w14:textId="77777777" w:rsidR="006579C6" w:rsidRPr="00240D01" w:rsidRDefault="006579C6" w:rsidP="006133A5">
            <w:pPr>
              <w:pStyle w:val="TableParagraph"/>
              <w:spacing w:line="256" w:lineRule="exact"/>
              <w:ind w:left="460"/>
              <w:rPr>
                <w:sz w:val="20"/>
                <w:szCs w:val="20"/>
              </w:rPr>
            </w:pPr>
            <w:r w:rsidRPr="00240D01">
              <w:rPr>
                <w:spacing w:val="-2"/>
                <w:sz w:val="20"/>
                <w:szCs w:val="20"/>
              </w:rPr>
              <w:t>01.00</w:t>
            </w:r>
            <w:r w:rsidRPr="00240D01">
              <w:rPr>
                <w:spacing w:val="-10"/>
                <w:sz w:val="20"/>
                <w:szCs w:val="20"/>
              </w:rPr>
              <w:t xml:space="preserve"> </w:t>
            </w:r>
            <w:r w:rsidRPr="00240D01">
              <w:rPr>
                <w:spacing w:val="-5"/>
                <w:sz w:val="20"/>
                <w:szCs w:val="20"/>
              </w:rPr>
              <w:t>PM</w:t>
            </w:r>
          </w:p>
        </w:tc>
        <w:tc>
          <w:tcPr>
            <w:tcW w:w="3408" w:type="dxa"/>
          </w:tcPr>
          <w:p w14:paraId="4C3A6E39"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41°C</w:t>
            </w:r>
          </w:p>
        </w:tc>
        <w:tc>
          <w:tcPr>
            <w:tcW w:w="2674" w:type="dxa"/>
          </w:tcPr>
          <w:p w14:paraId="78A35DD7" w14:textId="77777777" w:rsidR="006579C6" w:rsidRPr="00240D01" w:rsidRDefault="006579C6" w:rsidP="006133A5">
            <w:pPr>
              <w:pStyle w:val="TableParagraph"/>
              <w:spacing w:line="256" w:lineRule="exact"/>
              <w:ind w:right="770"/>
              <w:jc w:val="right"/>
              <w:rPr>
                <w:sz w:val="20"/>
                <w:szCs w:val="20"/>
              </w:rPr>
            </w:pPr>
            <w:r w:rsidRPr="00240D01">
              <w:rPr>
                <w:sz w:val="20"/>
                <w:szCs w:val="20"/>
              </w:rPr>
              <w:t>3400</w:t>
            </w:r>
            <w:r w:rsidRPr="00240D01">
              <w:rPr>
                <w:spacing w:val="-7"/>
                <w:sz w:val="20"/>
                <w:szCs w:val="20"/>
              </w:rPr>
              <w:t xml:space="preserve"> </w:t>
            </w:r>
            <w:r w:rsidRPr="00240D01">
              <w:rPr>
                <w:spacing w:val="-5"/>
                <w:sz w:val="20"/>
                <w:szCs w:val="20"/>
              </w:rPr>
              <w:t>ml</w:t>
            </w:r>
          </w:p>
        </w:tc>
      </w:tr>
      <w:tr w:rsidR="006579C6" w:rsidRPr="00240D01" w14:paraId="1269B8E8" w14:textId="77777777" w:rsidTr="006133A5">
        <w:trPr>
          <w:trHeight w:val="278"/>
        </w:trPr>
        <w:tc>
          <w:tcPr>
            <w:tcW w:w="2787" w:type="dxa"/>
          </w:tcPr>
          <w:p w14:paraId="667E3422" w14:textId="77777777" w:rsidR="006579C6" w:rsidRPr="00240D01" w:rsidRDefault="006579C6" w:rsidP="006133A5">
            <w:pPr>
              <w:pStyle w:val="TableParagraph"/>
              <w:spacing w:line="258" w:lineRule="exact"/>
              <w:ind w:left="460"/>
              <w:rPr>
                <w:sz w:val="20"/>
                <w:szCs w:val="20"/>
              </w:rPr>
            </w:pPr>
            <w:r w:rsidRPr="00240D01">
              <w:rPr>
                <w:spacing w:val="-2"/>
                <w:sz w:val="20"/>
                <w:szCs w:val="20"/>
              </w:rPr>
              <w:t>01.15</w:t>
            </w:r>
            <w:r w:rsidRPr="00240D01">
              <w:rPr>
                <w:spacing w:val="-10"/>
                <w:sz w:val="20"/>
                <w:szCs w:val="20"/>
              </w:rPr>
              <w:t xml:space="preserve"> </w:t>
            </w:r>
            <w:r w:rsidRPr="00240D01">
              <w:rPr>
                <w:spacing w:val="-5"/>
                <w:sz w:val="20"/>
                <w:szCs w:val="20"/>
              </w:rPr>
              <w:t>PM</w:t>
            </w:r>
          </w:p>
        </w:tc>
        <w:tc>
          <w:tcPr>
            <w:tcW w:w="3408" w:type="dxa"/>
          </w:tcPr>
          <w:p w14:paraId="12A2E900"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42°C</w:t>
            </w:r>
          </w:p>
        </w:tc>
        <w:tc>
          <w:tcPr>
            <w:tcW w:w="2674" w:type="dxa"/>
          </w:tcPr>
          <w:p w14:paraId="0ED16704" w14:textId="77777777" w:rsidR="006579C6" w:rsidRPr="00240D01" w:rsidRDefault="006579C6" w:rsidP="006133A5">
            <w:pPr>
              <w:pStyle w:val="TableParagraph"/>
              <w:spacing w:line="258" w:lineRule="exact"/>
              <w:ind w:right="770"/>
              <w:jc w:val="right"/>
              <w:rPr>
                <w:sz w:val="20"/>
                <w:szCs w:val="20"/>
              </w:rPr>
            </w:pPr>
            <w:r w:rsidRPr="00240D01">
              <w:rPr>
                <w:sz w:val="20"/>
                <w:szCs w:val="20"/>
              </w:rPr>
              <w:t>3300</w:t>
            </w:r>
            <w:r w:rsidRPr="00240D01">
              <w:rPr>
                <w:spacing w:val="-7"/>
                <w:sz w:val="20"/>
                <w:szCs w:val="20"/>
              </w:rPr>
              <w:t xml:space="preserve"> </w:t>
            </w:r>
            <w:r w:rsidRPr="00240D01">
              <w:rPr>
                <w:spacing w:val="-5"/>
                <w:sz w:val="20"/>
                <w:szCs w:val="20"/>
              </w:rPr>
              <w:t>ml</w:t>
            </w:r>
          </w:p>
        </w:tc>
      </w:tr>
      <w:tr w:rsidR="006579C6" w:rsidRPr="00240D01" w14:paraId="4C94E98A" w14:textId="77777777" w:rsidTr="006133A5">
        <w:trPr>
          <w:trHeight w:val="275"/>
        </w:trPr>
        <w:tc>
          <w:tcPr>
            <w:tcW w:w="2787" w:type="dxa"/>
          </w:tcPr>
          <w:p w14:paraId="7CE75573" w14:textId="77777777" w:rsidR="006579C6" w:rsidRPr="00240D01" w:rsidRDefault="006579C6" w:rsidP="006133A5">
            <w:pPr>
              <w:pStyle w:val="TableParagraph"/>
              <w:spacing w:line="256" w:lineRule="exact"/>
              <w:ind w:left="460"/>
              <w:rPr>
                <w:sz w:val="20"/>
                <w:szCs w:val="20"/>
              </w:rPr>
            </w:pPr>
            <w:r w:rsidRPr="00240D01">
              <w:rPr>
                <w:spacing w:val="-2"/>
                <w:sz w:val="20"/>
                <w:szCs w:val="20"/>
              </w:rPr>
              <w:t>01.30</w:t>
            </w:r>
            <w:r w:rsidRPr="00240D01">
              <w:rPr>
                <w:spacing w:val="-10"/>
                <w:sz w:val="20"/>
                <w:szCs w:val="20"/>
              </w:rPr>
              <w:t xml:space="preserve"> </w:t>
            </w:r>
            <w:r w:rsidRPr="00240D01">
              <w:rPr>
                <w:spacing w:val="-5"/>
                <w:sz w:val="20"/>
                <w:szCs w:val="20"/>
              </w:rPr>
              <w:t>PM</w:t>
            </w:r>
          </w:p>
        </w:tc>
        <w:tc>
          <w:tcPr>
            <w:tcW w:w="3408" w:type="dxa"/>
          </w:tcPr>
          <w:p w14:paraId="51C60D52"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42°C</w:t>
            </w:r>
          </w:p>
        </w:tc>
        <w:tc>
          <w:tcPr>
            <w:tcW w:w="2674" w:type="dxa"/>
          </w:tcPr>
          <w:p w14:paraId="35F9D609" w14:textId="77777777" w:rsidR="006579C6" w:rsidRPr="00240D01" w:rsidRDefault="006579C6" w:rsidP="006133A5">
            <w:pPr>
              <w:pStyle w:val="TableParagraph"/>
              <w:spacing w:line="256" w:lineRule="exact"/>
              <w:ind w:right="770"/>
              <w:jc w:val="right"/>
              <w:rPr>
                <w:sz w:val="20"/>
                <w:szCs w:val="20"/>
              </w:rPr>
            </w:pPr>
            <w:r w:rsidRPr="00240D01">
              <w:rPr>
                <w:sz w:val="20"/>
                <w:szCs w:val="20"/>
              </w:rPr>
              <w:t>3200</w:t>
            </w:r>
            <w:r w:rsidRPr="00240D01">
              <w:rPr>
                <w:spacing w:val="-7"/>
                <w:sz w:val="20"/>
                <w:szCs w:val="20"/>
              </w:rPr>
              <w:t xml:space="preserve"> </w:t>
            </w:r>
            <w:r w:rsidRPr="00240D01">
              <w:rPr>
                <w:spacing w:val="-5"/>
                <w:sz w:val="20"/>
                <w:szCs w:val="20"/>
              </w:rPr>
              <w:t>ml</w:t>
            </w:r>
          </w:p>
        </w:tc>
      </w:tr>
      <w:tr w:rsidR="006579C6" w:rsidRPr="00240D01" w14:paraId="46FA724A" w14:textId="77777777" w:rsidTr="006133A5">
        <w:trPr>
          <w:trHeight w:val="278"/>
        </w:trPr>
        <w:tc>
          <w:tcPr>
            <w:tcW w:w="2787" w:type="dxa"/>
          </w:tcPr>
          <w:p w14:paraId="07D03DE9" w14:textId="77777777" w:rsidR="006579C6" w:rsidRPr="00240D01" w:rsidRDefault="006579C6" w:rsidP="006133A5">
            <w:pPr>
              <w:pStyle w:val="TableParagraph"/>
              <w:spacing w:line="258" w:lineRule="exact"/>
              <w:ind w:left="460"/>
              <w:rPr>
                <w:sz w:val="20"/>
                <w:szCs w:val="20"/>
              </w:rPr>
            </w:pPr>
            <w:r w:rsidRPr="00240D01">
              <w:rPr>
                <w:spacing w:val="-2"/>
                <w:sz w:val="20"/>
                <w:szCs w:val="20"/>
              </w:rPr>
              <w:t>01.45</w:t>
            </w:r>
            <w:r w:rsidRPr="00240D01">
              <w:rPr>
                <w:spacing w:val="-10"/>
                <w:sz w:val="20"/>
                <w:szCs w:val="20"/>
              </w:rPr>
              <w:t xml:space="preserve"> </w:t>
            </w:r>
            <w:r w:rsidRPr="00240D01">
              <w:rPr>
                <w:spacing w:val="-5"/>
                <w:sz w:val="20"/>
                <w:szCs w:val="20"/>
              </w:rPr>
              <w:t>PM</w:t>
            </w:r>
          </w:p>
        </w:tc>
        <w:tc>
          <w:tcPr>
            <w:tcW w:w="3408" w:type="dxa"/>
          </w:tcPr>
          <w:p w14:paraId="5AE3C0E6"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42°C</w:t>
            </w:r>
          </w:p>
        </w:tc>
        <w:tc>
          <w:tcPr>
            <w:tcW w:w="2674" w:type="dxa"/>
          </w:tcPr>
          <w:p w14:paraId="6E6C2CAA" w14:textId="77777777" w:rsidR="006579C6" w:rsidRPr="00240D01" w:rsidRDefault="006579C6" w:rsidP="006133A5">
            <w:pPr>
              <w:pStyle w:val="TableParagraph"/>
              <w:spacing w:line="258" w:lineRule="exact"/>
              <w:ind w:right="770"/>
              <w:jc w:val="right"/>
              <w:rPr>
                <w:sz w:val="20"/>
                <w:szCs w:val="20"/>
              </w:rPr>
            </w:pPr>
            <w:r w:rsidRPr="00240D01">
              <w:rPr>
                <w:sz w:val="20"/>
                <w:szCs w:val="20"/>
              </w:rPr>
              <w:t>3100</w:t>
            </w:r>
            <w:r w:rsidRPr="00240D01">
              <w:rPr>
                <w:spacing w:val="-7"/>
                <w:sz w:val="20"/>
                <w:szCs w:val="20"/>
              </w:rPr>
              <w:t xml:space="preserve"> </w:t>
            </w:r>
            <w:r w:rsidRPr="00240D01">
              <w:rPr>
                <w:spacing w:val="-5"/>
                <w:sz w:val="20"/>
                <w:szCs w:val="20"/>
              </w:rPr>
              <w:t>ml</w:t>
            </w:r>
          </w:p>
        </w:tc>
      </w:tr>
      <w:tr w:rsidR="006579C6" w:rsidRPr="00240D01" w14:paraId="63D3FDDB" w14:textId="77777777" w:rsidTr="006133A5">
        <w:trPr>
          <w:trHeight w:val="278"/>
        </w:trPr>
        <w:tc>
          <w:tcPr>
            <w:tcW w:w="2787" w:type="dxa"/>
          </w:tcPr>
          <w:p w14:paraId="10FF5687" w14:textId="77777777" w:rsidR="006579C6" w:rsidRPr="00240D01" w:rsidRDefault="006579C6" w:rsidP="006133A5">
            <w:pPr>
              <w:pStyle w:val="TableParagraph"/>
              <w:spacing w:line="258" w:lineRule="exact"/>
              <w:ind w:left="460"/>
              <w:rPr>
                <w:sz w:val="20"/>
                <w:szCs w:val="20"/>
              </w:rPr>
            </w:pPr>
            <w:r w:rsidRPr="00240D01">
              <w:rPr>
                <w:spacing w:val="-2"/>
                <w:sz w:val="20"/>
                <w:szCs w:val="20"/>
              </w:rPr>
              <w:t>02.00</w:t>
            </w:r>
            <w:r w:rsidRPr="00240D01">
              <w:rPr>
                <w:spacing w:val="-10"/>
                <w:sz w:val="20"/>
                <w:szCs w:val="20"/>
              </w:rPr>
              <w:t xml:space="preserve"> </w:t>
            </w:r>
            <w:r w:rsidRPr="00240D01">
              <w:rPr>
                <w:spacing w:val="-5"/>
                <w:sz w:val="20"/>
                <w:szCs w:val="20"/>
              </w:rPr>
              <w:t>PM</w:t>
            </w:r>
          </w:p>
        </w:tc>
        <w:tc>
          <w:tcPr>
            <w:tcW w:w="3408" w:type="dxa"/>
          </w:tcPr>
          <w:p w14:paraId="2EA7441F"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41°C</w:t>
            </w:r>
          </w:p>
        </w:tc>
        <w:tc>
          <w:tcPr>
            <w:tcW w:w="2674" w:type="dxa"/>
          </w:tcPr>
          <w:p w14:paraId="61ED3340" w14:textId="77777777" w:rsidR="006579C6" w:rsidRPr="00240D01" w:rsidRDefault="006579C6" w:rsidP="006133A5">
            <w:pPr>
              <w:pStyle w:val="TableParagraph"/>
              <w:spacing w:line="258" w:lineRule="exact"/>
              <w:ind w:right="770"/>
              <w:jc w:val="right"/>
              <w:rPr>
                <w:sz w:val="20"/>
                <w:szCs w:val="20"/>
              </w:rPr>
            </w:pPr>
            <w:r w:rsidRPr="00240D01">
              <w:rPr>
                <w:sz w:val="20"/>
                <w:szCs w:val="20"/>
              </w:rPr>
              <w:t>3000</w:t>
            </w:r>
            <w:r w:rsidRPr="00240D01">
              <w:rPr>
                <w:spacing w:val="-7"/>
                <w:sz w:val="20"/>
                <w:szCs w:val="20"/>
              </w:rPr>
              <w:t xml:space="preserve"> </w:t>
            </w:r>
            <w:r w:rsidRPr="00240D01">
              <w:rPr>
                <w:spacing w:val="-5"/>
                <w:sz w:val="20"/>
                <w:szCs w:val="20"/>
              </w:rPr>
              <w:t>ml</w:t>
            </w:r>
          </w:p>
        </w:tc>
      </w:tr>
      <w:tr w:rsidR="006579C6" w:rsidRPr="00240D01" w14:paraId="1DF3E1F7" w14:textId="77777777" w:rsidTr="006133A5">
        <w:trPr>
          <w:trHeight w:val="275"/>
        </w:trPr>
        <w:tc>
          <w:tcPr>
            <w:tcW w:w="2787" w:type="dxa"/>
          </w:tcPr>
          <w:p w14:paraId="56BEB211" w14:textId="77777777" w:rsidR="006579C6" w:rsidRPr="00240D01" w:rsidRDefault="006579C6" w:rsidP="006133A5">
            <w:pPr>
              <w:pStyle w:val="TableParagraph"/>
              <w:spacing w:line="256" w:lineRule="exact"/>
              <w:ind w:left="460"/>
              <w:rPr>
                <w:sz w:val="20"/>
                <w:szCs w:val="20"/>
              </w:rPr>
            </w:pPr>
            <w:r w:rsidRPr="00240D01">
              <w:rPr>
                <w:spacing w:val="-2"/>
                <w:sz w:val="20"/>
                <w:szCs w:val="20"/>
              </w:rPr>
              <w:t>02.15</w:t>
            </w:r>
            <w:r w:rsidRPr="00240D01">
              <w:rPr>
                <w:spacing w:val="-10"/>
                <w:sz w:val="20"/>
                <w:szCs w:val="20"/>
              </w:rPr>
              <w:t xml:space="preserve"> </w:t>
            </w:r>
            <w:r w:rsidRPr="00240D01">
              <w:rPr>
                <w:spacing w:val="-5"/>
                <w:sz w:val="20"/>
                <w:szCs w:val="20"/>
              </w:rPr>
              <w:t>PM</w:t>
            </w:r>
          </w:p>
        </w:tc>
        <w:tc>
          <w:tcPr>
            <w:tcW w:w="3408" w:type="dxa"/>
          </w:tcPr>
          <w:p w14:paraId="6CC22B83"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40°C</w:t>
            </w:r>
          </w:p>
        </w:tc>
        <w:tc>
          <w:tcPr>
            <w:tcW w:w="2674" w:type="dxa"/>
          </w:tcPr>
          <w:p w14:paraId="700C2BA9" w14:textId="77777777" w:rsidR="006579C6" w:rsidRPr="00240D01" w:rsidRDefault="006579C6" w:rsidP="006133A5">
            <w:pPr>
              <w:pStyle w:val="TableParagraph"/>
              <w:spacing w:line="256" w:lineRule="exact"/>
              <w:ind w:right="770"/>
              <w:jc w:val="right"/>
              <w:rPr>
                <w:sz w:val="20"/>
                <w:szCs w:val="20"/>
              </w:rPr>
            </w:pPr>
            <w:r w:rsidRPr="00240D01">
              <w:rPr>
                <w:sz w:val="20"/>
                <w:szCs w:val="20"/>
              </w:rPr>
              <w:t>2900</w:t>
            </w:r>
            <w:r w:rsidRPr="00240D01">
              <w:rPr>
                <w:spacing w:val="-7"/>
                <w:sz w:val="20"/>
                <w:szCs w:val="20"/>
              </w:rPr>
              <w:t xml:space="preserve"> </w:t>
            </w:r>
            <w:r w:rsidRPr="00240D01">
              <w:rPr>
                <w:spacing w:val="-5"/>
                <w:sz w:val="20"/>
                <w:szCs w:val="20"/>
              </w:rPr>
              <w:t>ml</w:t>
            </w:r>
          </w:p>
        </w:tc>
      </w:tr>
      <w:tr w:rsidR="006579C6" w:rsidRPr="00240D01" w14:paraId="768A78E4" w14:textId="77777777" w:rsidTr="006133A5">
        <w:trPr>
          <w:trHeight w:val="278"/>
        </w:trPr>
        <w:tc>
          <w:tcPr>
            <w:tcW w:w="2787" w:type="dxa"/>
          </w:tcPr>
          <w:p w14:paraId="3030860A" w14:textId="77777777" w:rsidR="006579C6" w:rsidRPr="00240D01" w:rsidRDefault="006579C6" w:rsidP="006133A5">
            <w:pPr>
              <w:pStyle w:val="TableParagraph"/>
              <w:spacing w:line="258" w:lineRule="exact"/>
              <w:ind w:left="460"/>
              <w:rPr>
                <w:sz w:val="20"/>
                <w:szCs w:val="20"/>
              </w:rPr>
            </w:pPr>
            <w:r w:rsidRPr="00240D01">
              <w:rPr>
                <w:spacing w:val="-2"/>
                <w:sz w:val="20"/>
                <w:szCs w:val="20"/>
              </w:rPr>
              <w:t>02.30</w:t>
            </w:r>
            <w:r w:rsidRPr="00240D01">
              <w:rPr>
                <w:spacing w:val="-10"/>
                <w:sz w:val="20"/>
                <w:szCs w:val="20"/>
              </w:rPr>
              <w:t xml:space="preserve"> </w:t>
            </w:r>
            <w:r w:rsidRPr="00240D01">
              <w:rPr>
                <w:spacing w:val="-5"/>
                <w:sz w:val="20"/>
                <w:szCs w:val="20"/>
              </w:rPr>
              <w:t>PM</w:t>
            </w:r>
          </w:p>
        </w:tc>
        <w:tc>
          <w:tcPr>
            <w:tcW w:w="3408" w:type="dxa"/>
          </w:tcPr>
          <w:p w14:paraId="50930825"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39°C</w:t>
            </w:r>
          </w:p>
        </w:tc>
        <w:tc>
          <w:tcPr>
            <w:tcW w:w="2674" w:type="dxa"/>
          </w:tcPr>
          <w:p w14:paraId="33AC5D77" w14:textId="77777777" w:rsidR="006579C6" w:rsidRPr="00240D01" w:rsidRDefault="006579C6" w:rsidP="006133A5">
            <w:pPr>
              <w:pStyle w:val="TableParagraph"/>
              <w:spacing w:line="258" w:lineRule="exact"/>
              <w:ind w:right="770"/>
              <w:jc w:val="right"/>
              <w:rPr>
                <w:sz w:val="20"/>
                <w:szCs w:val="20"/>
              </w:rPr>
            </w:pPr>
            <w:r w:rsidRPr="00240D01">
              <w:rPr>
                <w:sz w:val="20"/>
                <w:szCs w:val="20"/>
              </w:rPr>
              <w:t>2800</w:t>
            </w:r>
            <w:r w:rsidRPr="00240D01">
              <w:rPr>
                <w:spacing w:val="-7"/>
                <w:sz w:val="20"/>
                <w:szCs w:val="20"/>
              </w:rPr>
              <w:t xml:space="preserve"> </w:t>
            </w:r>
            <w:r w:rsidRPr="00240D01">
              <w:rPr>
                <w:spacing w:val="-5"/>
                <w:sz w:val="20"/>
                <w:szCs w:val="20"/>
              </w:rPr>
              <w:t>ml</w:t>
            </w:r>
          </w:p>
        </w:tc>
      </w:tr>
      <w:tr w:rsidR="006579C6" w:rsidRPr="00240D01" w14:paraId="101F3E59" w14:textId="77777777" w:rsidTr="006133A5">
        <w:trPr>
          <w:trHeight w:val="275"/>
        </w:trPr>
        <w:tc>
          <w:tcPr>
            <w:tcW w:w="2787" w:type="dxa"/>
          </w:tcPr>
          <w:p w14:paraId="394CBACA" w14:textId="77777777" w:rsidR="006579C6" w:rsidRPr="00240D01" w:rsidRDefault="006579C6" w:rsidP="006133A5">
            <w:pPr>
              <w:pStyle w:val="TableParagraph"/>
              <w:spacing w:line="256" w:lineRule="exact"/>
              <w:ind w:left="460"/>
              <w:rPr>
                <w:sz w:val="20"/>
                <w:szCs w:val="20"/>
              </w:rPr>
            </w:pPr>
            <w:r w:rsidRPr="00240D01">
              <w:rPr>
                <w:spacing w:val="-2"/>
                <w:sz w:val="20"/>
                <w:szCs w:val="20"/>
              </w:rPr>
              <w:t>02.45</w:t>
            </w:r>
            <w:r w:rsidRPr="00240D01">
              <w:rPr>
                <w:spacing w:val="-10"/>
                <w:sz w:val="20"/>
                <w:szCs w:val="20"/>
              </w:rPr>
              <w:t xml:space="preserve"> </w:t>
            </w:r>
            <w:r w:rsidRPr="00240D01">
              <w:rPr>
                <w:spacing w:val="-5"/>
                <w:sz w:val="20"/>
                <w:szCs w:val="20"/>
              </w:rPr>
              <w:t>PM</w:t>
            </w:r>
          </w:p>
        </w:tc>
        <w:tc>
          <w:tcPr>
            <w:tcW w:w="3408" w:type="dxa"/>
          </w:tcPr>
          <w:p w14:paraId="4FA6A9E1"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38°C</w:t>
            </w:r>
          </w:p>
        </w:tc>
        <w:tc>
          <w:tcPr>
            <w:tcW w:w="2674" w:type="dxa"/>
          </w:tcPr>
          <w:p w14:paraId="47CFF60D" w14:textId="77777777" w:rsidR="006579C6" w:rsidRPr="00240D01" w:rsidRDefault="006579C6" w:rsidP="006133A5">
            <w:pPr>
              <w:pStyle w:val="TableParagraph"/>
              <w:spacing w:line="256" w:lineRule="exact"/>
              <w:ind w:right="770"/>
              <w:jc w:val="right"/>
              <w:rPr>
                <w:sz w:val="20"/>
                <w:szCs w:val="20"/>
              </w:rPr>
            </w:pPr>
            <w:r w:rsidRPr="00240D01">
              <w:rPr>
                <w:sz w:val="20"/>
                <w:szCs w:val="20"/>
              </w:rPr>
              <w:t>2700</w:t>
            </w:r>
            <w:r w:rsidRPr="00240D01">
              <w:rPr>
                <w:spacing w:val="-7"/>
                <w:sz w:val="20"/>
                <w:szCs w:val="20"/>
              </w:rPr>
              <w:t xml:space="preserve"> </w:t>
            </w:r>
            <w:r w:rsidRPr="00240D01">
              <w:rPr>
                <w:spacing w:val="-5"/>
                <w:sz w:val="20"/>
                <w:szCs w:val="20"/>
              </w:rPr>
              <w:t>ml</w:t>
            </w:r>
          </w:p>
        </w:tc>
      </w:tr>
      <w:tr w:rsidR="006579C6" w:rsidRPr="00240D01" w14:paraId="43C417AD" w14:textId="77777777" w:rsidTr="006133A5">
        <w:trPr>
          <w:trHeight w:val="278"/>
        </w:trPr>
        <w:tc>
          <w:tcPr>
            <w:tcW w:w="2787" w:type="dxa"/>
          </w:tcPr>
          <w:p w14:paraId="19A785D8" w14:textId="77777777" w:rsidR="006579C6" w:rsidRPr="00240D01" w:rsidRDefault="006579C6" w:rsidP="006133A5">
            <w:pPr>
              <w:pStyle w:val="TableParagraph"/>
              <w:spacing w:line="258" w:lineRule="exact"/>
              <w:ind w:left="460"/>
              <w:rPr>
                <w:sz w:val="20"/>
                <w:szCs w:val="20"/>
              </w:rPr>
            </w:pPr>
            <w:r w:rsidRPr="00240D01">
              <w:rPr>
                <w:spacing w:val="-2"/>
                <w:sz w:val="20"/>
                <w:szCs w:val="20"/>
              </w:rPr>
              <w:t>03.00</w:t>
            </w:r>
            <w:r w:rsidRPr="00240D01">
              <w:rPr>
                <w:spacing w:val="-10"/>
                <w:sz w:val="20"/>
                <w:szCs w:val="20"/>
              </w:rPr>
              <w:t xml:space="preserve"> </w:t>
            </w:r>
            <w:r w:rsidRPr="00240D01">
              <w:rPr>
                <w:spacing w:val="-5"/>
                <w:sz w:val="20"/>
                <w:szCs w:val="20"/>
              </w:rPr>
              <w:t>PM</w:t>
            </w:r>
          </w:p>
        </w:tc>
        <w:tc>
          <w:tcPr>
            <w:tcW w:w="3408" w:type="dxa"/>
          </w:tcPr>
          <w:p w14:paraId="4AC67B12"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37°C</w:t>
            </w:r>
          </w:p>
        </w:tc>
        <w:tc>
          <w:tcPr>
            <w:tcW w:w="2674" w:type="dxa"/>
          </w:tcPr>
          <w:p w14:paraId="3B6C45F2" w14:textId="77777777" w:rsidR="006579C6" w:rsidRPr="00240D01" w:rsidRDefault="006579C6" w:rsidP="006133A5">
            <w:pPr>
              <w:pStyle w:val="TableParagraph"/>
              <w:spacing w:line="258" w:lineRule="exact"/>
              <w:ind w:right="770"/>
              <w:jc w:val="right"/>
              <w:rPr>
                <w:sz w:val="20"/>
                <w:szCs w:val="20"/>
              </w:rPr>
            </w:pPr>
            <w:r w:rsidRPr="00240D01">
              <w:rPr>
                <w:sz w:val="20"/>
                <w:szCs w:val="20"/>
              </w:rPr>
              <w:t>2600</w:t>
            </w:r>
            <w:r w:rsidRPr="00240D01">
              <w:rPr>
                <w:spacing w:val="-7"/>
                <w:sz w:val="20"/>
                <w:szCs w:val="20"/>
              </w:rPr>
              <w:t xml:space="preserve"> </w:t>
            </w:r>
            <w:r w:rsidRPr="00240D01">
              <w:rPr>
                <w:spacing w:val="-5"/>
                <w:sz w:val="20"/>
                <w:szCs w:val="20"/>
              </w:rPr>
              <w:t>ml</w:t>
            </w:r>
          </w:p>
        </w:tc>
      </w:tr>
      <w:tr w:rsidR="006579C6" w:rsidRPr="00240D01" w14:paraId="396B039D" w14:textId="77777777" w:rsidTr="006133A5">
        <w:trPr>
          <w:trHeight w:val="278"/>
        </w:trPr>
        <w:tc>
          <w:tcPr>
            <w:tcW w:w="2787" w:type="dxa"/>
          </w:tcPr>
          <w:p w14:paraId="54CD1B9E" w14:textId="77777777" w:rsidR="006579C6" w:rsidRPr="00240D01" w:rsidRDefault="006579C6" w:rsidP="006133A5">
            <w:pPr>
              <w:pStyle w:val="TableParagraph"/>
              <w:spacing w:line="259" w:lineRule="exact"/>
              <w:ind w:left="460"/>
              <w:rPr>
                <w:sz w:val="20"/>
                <w:szCs w:val="20"/>
              </w:rPr>
            </w:pPr>
            <w:r w:rsidRPr="00240D01">
              <w:rPr>
                <w:spacing w:val="-2"/>
                <w:sz w:val="20"/>
                <w:szCs w:val="20"/>
              </w:rPr>
              <w:t>03.15</w:t>
            </w:r>
            <w:r w:rsidRPr="00240D01">
              <w:rPr>
                <w:spacing w:val="-10"/>
                <w:sz w:val="20"/>
                <w:szCs w:val="20"/>
              </w:rPr>
              <w:t xml:space="preserve"> </w:t>
            </w:r>
            <w:r w:rsidRPr="00240D01">
              <w:rPr>
                <w:spacing w:val="-5"/>
                <w:sz w:val="20"/>
                <w:szCs w:val="20"/>
              </w:rPr>
              <w:t>PM</w:t>
            </w:r>
          </w:p>
        </w:tc>
        <w:tc>
          <w:tcPr>
            <w:tcW w:w="3408" w:type="dxa"/>
          </w:tcPr>
          <w:p w14:paraId="5BA95915" w14:textId="77777777" w:rsidR="006579C6" w:rsidRPr="00240D01" w:rsidRDefault="006579C6" w:rsidP="006133A5">
            <w:pPr>
              <w:pStyle w:val="TableParagraph"/>
              <w:spacing w:line="259" w:lineRule="exact"/>
              <w:ind w:right="1290"/>
              <w:jc w:val="right"/>
              <w:rPr>
                <w:sz w:val="20"/>
                <w:szCs w:val="20"/>
              </w:rPr>
            </w:pPr>
            <w:r w:rsidRPr="00240D01">
              <w:rPr>
                <w:spacing w:val="-4"/>
                <w:sz w:val="20"/>
                <w:szCs w:val="20"/>
              </w:rPr>
              <w:t>36°C</w:t>
            </w:r>
          </w:p>
        </w:tc>
        <w:tc>
          <w:tcPr>
            <w:tcW w:w="2674" w:type="dxa"/>
          </w:tcPr>
          <w:p w14:paraId="0ACB6EEC" w14:textId="77777777" w:rsidR="006579C6" w:rsidRPr="00240D01" w:rsidRDefault="006579C6" w:rsidP="006133A5">
            <w:pPr>
              <w:pStyle w:val="TableParagraph"/>
              <w:spacing w:line="259" w:lineRule="exact"/>
              <w:ind w:right="770"/>
              <w:jc w:val="right"/>
              <w:rPr>
                <w:sz w:val="20"/>
                <w:szCs w:val="20"/>
              </w:rPr>
            </w:pPr>
            <w:r w:rsidRPr="00240D01">
              <w:rPr>
                <w:sz w:val="20"/>
                <w:szCs w:val="20"/>
              </w:rPr>
              <w:t>2500</w:t>
            </w:r>
            <w:r w:rsidRPr="00240D01">
              <w:rPr>
                <w:spacing w:val="-7"/>
                <w:sz w:val="20"/>
                <w:szCs w:val="20"/>
              </w:rPr>
              <w:t xml:space="preserve"> </w:t>
            </w:r>
            <w:r w:rsidRPr="00240D01">
              <w:rPr>
                <w:spacing w:val="-5"/>
                <w:sz w:val="20"/>
                <w:szCs w:val="20"/>
              </w:rPr>
              <w:t>ml</w:t>
            </w:r>
          </w:p>
        </w:tc>
      </w:tr>
      <w:tr w:rsidR="006579C6" w:rsidRPr="00240D01" w14:paraId="64338A12" w14:textId="77777777" w:rsidTr="006133A5">
        <w:trPr>
          <w:trHeight w:val="275"/>
        </w:trPr>
        <w:tc>
          <w:tcPr>
            <w:tcW w:w="2787" w:type="dxa"/>
          </w:tcPr>
          <w:p w14:paraId="59767A7F" w14:textId="77777777" w:rsidR="006579C6" w:rsidRPr="00240D01" w:rsidRDefault="006579C6" w:rsidP="006133A5">
            <w:pPr>
              <w:pStyle w:val="TableParagraph"/>
              <w:spacing w:line="256" w:lineRule="exact"/>
              <w:ind w:left="460"/>
              <w:rPr>
                <w:sz w:val="20"/>
                <w:szCs w:val="20"/>
              </w:rPr>
            </w:pPr>
            <w:r w:rsidRPr="00240D01">
              <w:rPr>
                <w:spacing w:val="-2"/>
                <w:sz w:val="20"/>
                <w:szCs w:val="20"/>
              </w:rPr>
              <w:t>03.30</w:t>
            </w:r>
            <w:r w:rsidRPr="00240D01">
              <w:rPr>
                <w:spacing w:val="-10"/>
                <w:sz w:val="20"/>
                <w:szCs w:val="20"/>
              </w:rPr>
              <w:t xml:space="preserve"> </w:t>
            </w:r>
            <w:r w:rsidRPr="00240D01">
              <w:rPr>
                <w:spacing w:val="-5"/>
                <w:sz w:val="20"/>
                <w:szCs w:val="20"/>
              </w:rPr>
              <w:t>PM</w:t>
            </w:r>
          </w:p>
        </w:tc>
        <w:tc>
          <w:tcPr>
            <w:tcW w:w="3408" w:type="dxa"/>
          </w:tcPr>
          <w:p w14:paraId="31463986"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35°C</w:t>
            </w:r>
          </w:p>
        </w:tc>
        <w:tc>
          <w:tcPr>
            <w:tcW w:w="2674" w:type="dxa"/>
          </w:tcPr>
          <w:p w14:paraId="6E1985EB" w14:textId="77777777" w:rsidR="006579C6" w:rsidRPr="00240D01" w:rsidRDefault="006579C6" w:rsidP="006133A5">
            <w:pPr>
              <w:pStyle w:val="TableParagraph"/>
              <w:spacing w:line="256" w:lineRule="exact"/>
              <w:ind w:right="770"/>
              <w:jc w:val="right"/>
              <w:rPr>
                <w:sz w:val="20"/>
                <w:szCs w:val="20"/>
              </w:rPr>
            </w:pPr>
            <w:r w:rsidRPr="00240D01">
              <w:rPr>
                <w:sz w:val="20"/>
                <w:szCs w:val="20"/>
              </w:rPr>
              <w:t>2400</w:t>
            </w:r>
            <w:r w:rsidRPr="00240D01">
              <w:rPr>
                <w:spacing w:val="-7"/>
                <w:sz w:val="20"/>
                <w:szCs w:val="20"/>
              </w:rPr>
              <w:t xml:space="preserve"> </w:t>
            </w:r>
            <w:r w:rsidRPr="00240D01">
              <w:rPr>
                <w:spacing w:val="-5"/>
                <w:sz w:val="20"/>
                <w:szCs w:val="20"/>
              </w:rPr>
              <w:t>ml</w:t>
            </w:r>
          </w:p>
        </w:tc>
      </w:tr>
      <w:tr w:rsidR="006579C6" w:rsidRPr="00240D01" w14:paraId="5617175E" w14:textId="77777777" w:rsidTr="006133A5">
        <w:trPr>
          <w:trHeight w:val="278"/>
        </w:trPr>
        <w:tc>
          <w:tcPr>
            <w:tcW w:w="2787" w:type="dxa"/>
          </w:tcPr>
          <w:p w14:paraId="2844BE90" w14:textId="77777777" w:rsidR="006579C6" w:rsidRPr="00240D01" w:rsidRDefault="006579C6" w:rsidP="006133A5">
            <w:pPr>
              <w:pStyle w:val="TableParagraph"/>
              <w:spacing w:line="258" w:lineRule="exact"/>
              <w:ind w:left="460"/>
              <w:rPr>
                <w:sz w:val="20"/>
                <w:szCs w:val="20"/>
              </w:rPr>
            </w:pPr>
            <w:r w:rsidRPr="00240D01">
              <w:rPr>
                <w:spacing w:val="-2"/>
                <w:sz w:val="20"/>
                <w:szCs w:val="20"/>
              </w:rPr>
              <w:t>03.45</w:t>
            </w:r>
            <w:r w:rsidRPr="00240D01">
              <w:rPr>
                <w:spacing w:val="-10"/>
                <w:sz w:val="20"/>
                <w:szCs w:val="20"/>
              </w:rPr>
              <w:t xml:space="preserve"> </w:t>
            </w:r>
            <w:r w:rsidRPr="00240D01">
              <w:rPr>
                <w:spacing w:val="-5"/>
                <w:sz w:val="20"/>
                <w:szCs w:val="20"/>
              </w:rPr>
              <w:t>PM</w:t>
            </w:r>
          </w:p>
        </w:tc>
        <w:tc>
          <w:tcPr>
            <w:tcW w:w="3408" w:type="dxa"/>
          </w:tcPr>
          <w:p w14:paraId="704F74F9" w14:textId="77777777" w:rsidR="006579C6" w:rsidRPr="00240D01" w:rsidRDefault="006579C6" w:rsidP="006133A5">
            <w:pPr>
              <w:pStyle w:val="TableParagraph"/>
              <w:spacing w:line="258" w:lineRule="exact"/>
              <w:ind w:right="1290"/>
              <w:jc w:val="right"/>
              <w:rPr>
                <w:sz w:val="20"/>
                <w:szCs w:val="20"/>
              </w:rPr>
            </w:pPr>
            <w:r w:rsidRPr="00240D01">
              <w:rPr>
                <w:spacing w:val="-4"/>
                <w:sz w:val="20"/>
                <w:szCs w:val="20"/>
              </w:rPr>
              <w:t>34°C</w:t>
            </w:r>
          </w:p>
        </w:tc>
        <w:tc>
          <w:tcPr>
            <w:tcW w:w="2674" w:type="dxa"/>
          </w:tcPr>
          <w:p w14:paraId="33476C6B" w14:textId="77777777" w:rsidR="006579C6" w:rsidRPr="00240D01" w:rsidRDefault="006579C6" w:rsidP="006133A5">
            <w:pPr>
              <w:pStyle w:val="TableParagraph"/>
              <w:spacing w:line="258" w:lineRule="exact"/>
              <w:ind w:right="770"/>
              <w:jc w:val="right"/>
              <w:rPr>
                <w:sz w:val="20"/>
                <w:szCs w:val="20"/>
              </w:rPr>
            </w:pPr>
            <w:r w:rsidRPr="00240D01">
              <w:rPr>
                <w:sz w:val="20"/>
                <w:szCs w:val="20"/>
              </w:rPr>
              <w:t>2300</w:t>
            </w:r>
            <w:r w:rsidRPr="00240D01">
              <w:rPr>
                <w:spacing w:val="-7"/>
                <w:sz w:val="20"/>
                <w:szCs w:val="20"/>
              </w:rPr>
              <w:t xml:space="preserve"> </w:t>
            </w:r>
            <w:r w:rsidRPr="00240D01">
              <w:rPr>
                <w:spacing w:val="-5"/>
                <w:sz w:val="20"/>
                <w:szCs w:val="20"/>
              </w:rPr>
              <w:t>ml</w:t>
            </w:r>
          </w:p>
        </w:tc>
      </w:tr>
      <w:tr w:rsidR="006579C6" w:rsidRPr="00240D01" w14:paraId="6EBD291F" w14:textId="77777777" w:rsidTr="006133A5">
        <w:trPr>
          <w:trHeight w:val="275"/>
        </w:trPr>
        <w:tc>
          <w:tcPr>
            <w:tcW w:w="2787" w:type="dxa"/>
          </w:tcPr>
          <w:p w14:paraId="4EE84A76" w14:textId="77777777" w:rsidR="006579C6" w:rsidRPr="00240D01" w:rsidRDefault="006579C6" w:rsidP="006133A5">
            <w:pPr>
              <w:pStyle w:val="TableParagraph"/>
              <w:spacing w:line="256" w:lineRule="exact"/>
              <w:ind w:left="460"/>
              <w:rPr>
                <w:sz w:val="20"/>
                <w:szCs w:val="20"/>
              </w:rPr>
            </w:pPr>
            <w:r w:rsidRPr="00240D01">
              <w:rPr>
                <w:spacing w:val="-2"/>
                <w:sz w:val="20"/>
                <w:szCs w:val="20"/>
              </w:rPr>
              <w:t>04.00</w:t>
            </w:r>
            <w:r w:rsidRPr="00240D01">
              <w:rPr>
                <w:spacing w:val="-10"/>
                <w:sz w:val="20"/>
                <w:szCs w:val="20"/>
              </w:rPr>
              <w:t xml:space="preserve"> </w:t>
            </w:r>
            <w:r w:rsidRPr="00240D01">
              <w:rPr>
                <w:spacing w:val="-5"/>
                <w:sz w:val="20"/>
                <w:szCs w:val="20"/>
              </w:rPr>
              <w:t>PM</w:t>
            </w:r>
          </w:p>
        </w:tc>
        <w:tc>
          <w:tcPr>
            <w:tcW w:w="3408" w:type="dxa"/>
          </w:tcPr>
          <w:p w14:paraId="407D7E7D" w14:textId="77777777" w:rsidR="006579C6" w:rsidRPr="00240D01" w:rsidRDefault="006579C6" w:rsidP="006133A5">
            <w:pPr>
              <w:pStyle w:val="TableParagraph"/>
              <w:spacing w:line="256" w:lineRule="exact"/>
              <w:ind w:right="1290"/>
              <w:jc w:val="right"/>
              <w:rPr>
                <w:sz w:val="20"/>
                <w:szCs w:val="20"/>
              </w:rPr>
            </w:pPr>
            <w:r w:rsidRPr="00240D01">
              <w:rPr>
                <w:spacing w:val="-4"/>
                <w:sz w:val="20"/>
                <w:szCs w:val="20"/>
              </w:rPr>
              <w:t>33°C</w:t>
            </w:r>
          </w:p>
        </w:tc>
        <w:tc>
          <w:tcPr>
            <w:tcW w:w="2674" w:type="dxa"/>
          </w:tcPr>
          <w:p w14:paraId="296A5149" w14:textId="77777777" w:rsidR="006579C6" w:rsidRPr="00240D01" w:rsidRDefault="006579C6" w:rsidP="006133A5">
            <w:pPr>
              <w:pStyle w:val="TableParagraph"/>
              <w:spacing w:line="256" w:lineRule="exact"/>
              <w:ind w:right="770"/>
              <w:jc w:val="right"/>
              <w:rPr>
                <w:sz w:val="20"/>
                <w:szCs w:val="20"/>
              </w:rPr>
            </w:pPr>
            <w:r w:rsidRPr="00240D01">
              <w:rPr>
                <w:sz w:val="20"/>
                <w:szCs w:val="20"/>
              </w:rPr>
              <w:t>2200</w:t>
            </w:r>
            <w:r w:rsidRPr="00240D01">
              <w:rPr>
                <w:spacing w:val="-7"/>
                <w:sz w:val="20"/>
                <w:szCs w:val="20"/>
              </w:rPr>
              <w:t xml:space="preserve"> </w:t>
            </w:r>
            <w:r w:rsidRPr="00240D01">
              <w:rPr>
                <w:spacing w:val="-5"/>
                <w:sz w:val="20"/>
                <w:szCs w:val="20"/>
              </w:rPr>
              <w:t>ml</w:t>
            </w:r>
          </w:p>
        </w:tc>
      </w:tr>
    </w:tbl>
    <w:p w14:paraId="1D0F8A42" w14:textId="193288D8" w:rsidR="006579C6" w:rsidRPr="00FF754F" w:rsidRDefault="00D00A09" w:rsidP="00FF754F">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58240" behindDoc="1" locked="0" layoutInCell="1" allowOverlap="1" wp14:anchorId="521A1795" wp14:editId="25574950">
            <wp:simplePos x="0" y="0"/>
            <wp:positionH relativeFrom="column">
              <wp:posOffset>1765300</wp:posOffset>
            </wp:positionH>
            <wp:positionV relativeFrom="paragraph">
              <wp:posOffset>315595</wp:posOffset>
            </wp:positionV>
            <wp:extent cx="2940050" cy="2023110"/>
            <wp:effectExtent l="0" t="0" r="0" b="0"/>
            <wp:wrapTopAndBottom/>
            <wp:docPr id="16" name="Picture 15">
              <a:extLst xmlns:a="http://schemas.openxmlformats.org/drawingml/2006/main">
                <a:ext uri="{FF2B5EF4-FFF2-40B4-BE49-F238E27FC236}">
                  <a16:creationId xmlns:a16="http://schemas.microsoft.com/office/drawing/2014/main" id="{DC7A6D74-A026-9DEE-50CC-C029A758C3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DC7A6D74-A026-9DEE-50CC-C029A758C3F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1112028">
                      <a:off x="0" y="0"/>
                      <a:ext cx="2940050" cy="2023110"/>
                    </a:xfrm>
                    <a:prstGeom prst="rect">
                      <a:avLst/>
                    </a:prstGeom>
                  </pic:spPr>
                </pic:pic>
              </a:graphicData>
            </a:graphic>
            <wp14:sizeRelH relativeFrom="margin">
              <wp14:pctWidth>0</wp14:pctWidth>
            </wp14:sizeRelH>
            <wp14:sizeRelV relativeFrom="margin">
              <wp14:pctHeight>0</wp14:pctHeight>
            </wp14:sizeRelV>
          </wp:anchor>
        </w:drawing>
      </w:r>
    </w:p>
    <w:p w14:paraId="52E4CDD9" w14:textId="1F66BC24" w:rsidR="00DA52F4" w:rsidRDefault="00DA52F4" w:rsidP="00D00A0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00A09">
        <w:rPr>
          <w:rFonts w:ascii="Times New Roman" w:hAnsi="Times New Roman" w:cs="Times New Roman"/>
          <w:color w:val="000000" w:themeColor="text1"/>
          <w:sz w:val="20"/>
          <w:szCs w:val="20"/>
        </w:rPr>
        <w:t>Evaporative Chamber</w:t>
      </w:r>
    </w:p>
    <w:p w14:paraId="5B82E6A5" w14:textId="77777777" w:rsidR="00360763" w:rsidRDefault="00360763" w:rsidP="00D00A09">
      <w:pPr>
        <w:spacing w:before="54" w:after="0" w:line="276" w:lineRule="auto"/>
        <w:jc w:val="center"/>
        <w:rPr>
          <w:rFonts w:ascii="Times New Roman" w:hAnsi="Times New Roman" w:cs="Times New Roman"/>
          <w:color w:val="000000" w:themeColor="text1"/>
          <w:sz w:val="20"/>
          <w:szCs w:val="20"/>
        </w:rPr>
      </w:pPr>
    </w:p>
    <w:p w14:paraId="5393AD02" w14:textId="77AC08CB" w:rsidR="006133A5" w:rsidRPr="006133A5" w:rsidRDefault="00360763" w:rsidP="006133A5">
      <w:pPr>
        <w:spacing w:before="54" w:after="0" w:line="276" w:lineRule="auto"/>
        <w:jc w:val="both"/>
        <w:rPr>
          <w:rFonts w:ascii="Times New Roman" w:eastAsia="Times New Roman" w:hAnsi="Times New Roman" w:cs="Times New Roman"/>
          <w:sz w:val="20"/>
          <w:szCs w:val="20"/>
        </w:rPr>
      </w:pPr>
      <w:r w:rsidRPr="00360763">
        <w:rPr>
          <w:rFonts w:ascii="Times New Roman" w:hAnsi="Times New Roman" w:cs="Times New Roman"/>
          <w:sz w:val="20"/>
          <w:szCs w:val="20"/>
        </w:rPr>
        <w:t>Lens coated floating Evaporative chamber is used to convert the wastewater for the reusable water. Sun rays</w:t>
      </w:r>
      <w:r>
        <w:rPr>
          <w:rFonts w:ascii="Times New Roman" w:hAnsi="Times New Roman" w:cs="Times New Roman"/>
          <w:sz w:val="20"/>
          <w:szCs w:val="20"/>
        </w:rPr>
        <w:t xml:space="preserve"> </w:t>
      </w:r>
      <w:r w:rsidRPr="00360763">
        <w:rPr>
          <w:rFonts w:ascii="Times New Roman" w:hAnsi="Times New Roman" w:cs="Times New Roman"/>
          <w:sz w:val="20"/>
          <w:szCs w:val="20"/>
        </w:rPr>
        <w:t>are entered through lens which converged on the sea water surface so water will get evaporated quickly</w:t>
      </w:r>
      <w:r w:rsidR="006133A5" w:rsidRPr="006133A5">
        <w:rPr>
          <w:rFonts w:ascii="Times New Roman" w:eastAsia="Times New Roman" w:hAnsi="Times New Roman" w:cs="Times New Roman"/>
          <w:bCs/>
          <w:spacing w:val="-16"/>
          <w:sz w:val="20"/>
          <w:szCs w:val="20"/>
        </w:rPr>
        <w:t xml:space="preserve">. </w:t>
      </w:r>
      <w:r w:rsidR="006133A5" w:rsidRPr="006133A5">
        <w:rPr>
          <w:rFonts w:ascii="Times New Roman" w:eastAsia="Times New Roman" w:hAnsi="Times New Roman" w:cs="Times New Roman"/>
          <w:b/>
          <w:spacing w:val="-16"/>
          <w:sz w:val="20"/>
          <w:szCs w:val="20"/>
        </w:rPr>
        <w:t xml:space="preserve"> </w:t>
      </w:r>
      <w:r w:rsidR="006133A5" w:rsidRPr="006133A5">
        <w:rPr>
          <w:rFonts w:ascii="Times New Roman" w:eastAsia="Times New Roman" w:hAnsi="Times New Roman" w:cs="Times New Roman"/>
          <w:sz w:val="20"/>
          <w:szCs w:val="20"/>
        </w:rPr>
        <w:t>In</w:t>
      </w:r>
      <w:r w:rsidR="006133A5" w:rsidRPr="006133A5">
        <w:rPr>
          <w:rFonts w:ascii="Times New Roman" w:eastAsia="Times New Roman" w:hAnsi="Times New Roman" w:cs="Times New Roman"/>
          <w:spacing w:val="-15"/>
          <w:sz w:val="20"/>
          <w:szCs w:val="20"/>
        </w:rPr>
        <w:t xml:space="preserve"> </w:t>
      </w:r>
      <w:r w:rsidR="006133A5" w:rsidRPr="006133A5">
        <w:rPr>
          <w:rFonts w:ascii="Times New Roman" w:eastAsia="Times New Roman" w:hAnsi="Times New Roman" w:cs="Times New Roman"/>
          <w:sz w:val="20"/>
          <w:szCs w:val="20"/>
        </w:rPr>
        <w:t>evaporative</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chamber,</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sewage</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water</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is</w:t>
      </w:r>
      <w:r w:rsidR="006133A5" w:rsidRPr="006133A5">
        <w:rPr>
          <w:rFonts w:ascii="Times New Roman" w:eastAsia="Times New Roman" w:hAnsi="Times New Roman" w:cs="Times New Roman"/>
          <w:spacing w:val="-15"/>
          <w:sz w:val="20"/>
          <w:szCs w:val="20"/>
        </w:rPr>
        <w:t xml:space="preserve"> </w:t>
      </w:r>
      <w:r w:rsidR="006133A5" w:rsidRPr="006133A5">
        <w:rPr>
          <w:rFonts w:ascii="Times New Roman" w:eastAsia="Times New Roman" w:hAnsi="Times New Roman" w:cs="Times New Roman"/>
          <w:sz w:val="20"/>
          <w:szCs w:val="20"/>
        </w:rPr>
        <w:t>filled</w:t>
      </w:r>
      <w:r w:rsidR="006133A5" w:rsidRPr="006133A5">
        <w:rPr>
          <w:rFonts w:ascii="Times New Roman" w:eastAsia="Times New Roman" w:hAnsi="Times New Roman" w:cs="Times New Roman"/>
          <w:spacing w:val="-17"/>
          <w:sz w:val="20"/>
          <w:szCs w:val="20"/>
        </w:rPr>
        <w:t xml:space="preserve"> </w:t>
      </w:r>
      <w:r w:rsidR="006133A5" w:rsidRPr="006133A5">
        <w:rPr>
          <w:rFonts w:ascii="Times New Roman" w:eastAsia="Times New Roman" w:hAnsi="Times New Roman" w:cs="Times New Roman"/>
          <w:sz w:val="20"/>
          <w:szCs w:val="20"/>
        </w:rPr>
        <w:t>of</w:t>
      </w:r>
      <w:r w:rsidR="006133A5" w:rsidRPr="006133A5">
        <w:rPr>
          <w:rFonts w:ascii="Times New Roman" w:eastAsia="Times New Roman" w:hAnsi="Times New Roman" w:cs="Times New Roman"/>
          <w:spacing w:val="-11"/>
          <w:sz w:val="20"/>
          <w:szCs w:val="20"/>
        </w:rPr>
        <w:t xml:space="preserve"> </w:t>
      </w:r>
      <w:r w:rsidR="006133A5" w:rsidRPr="006133A5">
        <w:rPr>
          <w:rFonts w:ascii="Times New Roman" w:eastAsia="Times New Roman" w:hAnsi="Times New Roman" w:cs="Times New Roman"/>
          <w:sz w:val="20"/>
          <w:szCs w:val="20"/>
        </w:rPr>
        <w:t>5000</w:t>
      </w:r>
      <w:r w:rsidR="006133A5" w:rsidRPr="006133A5">
        <w:rPr>
          <w:rFonts w:ascii="Times New Roman" w:eastAsia="Times New Roman" w:hAnsi="Times New Roman" w:cs="Times New Roman"/>
          <w:spacing w:val="-17"/>
          <w:sz w:val="20"/>
          <w:szCs w:val="20"/>
        </w:rPr>
        <w:t xml:space="preserve"> </w:t>
      </w:r>
      <w:r w:rsidR="006133A5" w:rsidRPr="006133A5">
        <w:rPr>
          <w:rFonts w:ascii="Times New Roman" w:eastAsia="Times New Roman" w:hAnsi="Times New Roman" w:cs="Times New Roman"/>
          <w:sz w:val="20"/>
          <w:szCs w:val="20"/>
        </w:rPr>
        <w:t>ml. We</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Calculate</w:t>
      </w:r>
      <w:r w:rsidR="006133A5" w:rsidRPr="006133A5">
        <w:rPr>
          <w:rFonts w:ascii="Times New Roman" w:eastAsia="Times New Roman" w:hAnsi="Times New Roman" w:cs="Times New Roman"/>
          <w:spacing w:val="-16"/>
          <w:sz w:val="20"/>
          <w:szCs w:val="20"/>
        </w:rPr>
        <w:t xml:space="preserve"> </w:t>
      </w:r>
      <w:r w:rsidR="006133A5" w:rsidRPr="006133A5">
        <w:rPr>
          <w:rFonts w:ascii="Times New Roman" w:eastAsia="Times New Roman" w:hAnsi="Times New Roman" w:cs="Times New Roman"/>
          <w:sz w:val="20"/>
          <w:szCs w:val="20"/>
        </w:rPr>
        <w:t>the pure water, based on the atmosphere temperature of solar energy in the time morning to evening. The result was pure water consumed in solar collector is 2200 ml and pure water pH value was 6.8.</w:t>
      </w:r>
    </w:p>
    <w:p w14:paraId="1A1C9C27" w14:textId="77777777" w:rsidR="006133A5" w:rsidRDefault="006133A5" w:rsidP="006133A5">
      <w:pPr>
        <w:spacing w:before="54" w:after="0" w:line="276" w:lineRule="auto"/>
        <w:jc w:val="both"/>
        <w:rPr>
          <w:rFonts w:ascii="Times New Roman" w:eastAsia="Times New Roman" w:hAnsi="Times New Roman" w:cs="Times New Roman"/>
        </w:rPr>
      </w:pPr>
    </w:p>
    <w:p w14:paraId="29BCB0F1" w14:textId="77777777" w:rsidR="00A3791F" w:rsidRDefault="00A3791F" w:rsidP="009F6540">
      <w:pPr>
        <w:spacing w:before="54" w:after="0" w:line="276" w:lineRule="auto"/>
        <w:jc w:val="both"/>
        <w:rPr>
          <w:rFonts w:ascii="Times New Roman" w:hAnsi="Times New Roman" w:cs="Times New Roman"/>
          <w:color w:val="000000" w:themeColor="text1"/>
          <w:sz w:val="20"/>
          <w:szCs w:val="20"/>
        </w:rPr>
      </w:pPr>
    </w:p>
    <w:p w14:paraId="0DE11C39" w14:textId="44A930AA" w:rsidR="00360763" w:rsidRDefault="006A6434" w:rsidP="009F6540">
      <w:pPr>
        <w:spacing w:before="54" w:after="0" w:line="276" w:lineRule="auto"/>
        <w:jc w:val="both"/>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lastRenderedPageBreak/>
        <w:t xml:space="preserve"> </w:t>
      </w:r>
      <w:r w:rsidR="00DA52F4" w:rsidRPr="001E51F3">
        <w:rPr>
          <w:rFonts w:ascii="Times New Roman" w:hAnsi="Times New Roman" w:cs="Times New Roman"/>
          <w:b/>
          <w:bCs/>
          <w:color w:val="000000" w:themeColor="text1"/>
          <w:sz w:val="24"/>
          <w:szCs w:val="24"/>
        </w:rPr>
        <w:t>CONCLUSION</w:t>
      </w:r>
    </w:p>
    <w:p w14:paraId="11981EEC" w14:textId="5D771043" w:rsidR="00DA52F4" w:rsidRPr="00360763" w:rsidRDefault="00360763" w:rsidP="009F6540">
      <w:pPr>
        <w:spacing w:before="54" w:after="0" w:line="276" w:lineRule="auto"/>
        <w:jc w:val="both"/>
        <w:rPr>
          <w:rFonts w:ascii="Times New Roman" w:hAnsi="Times New Roman" w:cs="Times New Roman"/>
          <w:b/>
          <w:bCs/>
          <w:color w:val="000000" w:themeColor="text1"/>
          <w:sz w:val="24"/>
          <w:szCs w:val="24"/>
        </w:rPr>
      </w:pPr>
      <w:r w:rsidRPr="00360763">
        <w:rPr>
          <w:rFonts w:ascii="Times New Roman" w:hAnsi="Times New Roman" w:cs="Times New Roman"/>
          <w:color w:val="000000" w:themeColor="text1"/>
          <w:sz w:val="20"/>
          <w:szCs w:val="20"/>
        </w:rPr>
        <w:t>Through extensive research, innovative design, and meticulous fabrication, we have successfully developed advanced filtration and solar-based evaporation technologies to address the critical challenges of wastewater treatment. Our roller and vibrating filters efficiently remove solid particles, from large debris to micro-pollutants, without relying on chemical additives, ensuring enhanced wastewater treatment with minimal environmental impact. Complementing this, the integration of a lens-coated solar evaporative chamber with a focal length maintaining system harnesses solar energy to purify contaminated water, providing a decentralized and eco-friendly solution for wastewater treatment. This dual approach not only optimizes resource utilization and promotes environmental sustainability but also reduces the burden on centralized sewage systems and mitigates the adverse effects of untreated effluents. By transforming wastewater into clean, usable water, our project contributes to water resource sustainability, particularly in regions facing scarcity. As environmental challenges evolve, continuous refinement and adaptation of these technologies will be crucial in ensuring efficient, sustainable, and responsible wastewater management for the benefit of both communities and the planet.</w:t>
      </w:r>
    </w:p>
    <w:p w14:paraId="01F5E8A6" w14:textId="07DAA400" w:rsidR="00360763" w:rsidRPr="00360763" w:rsidRDefault="00DA52F4" w:rsidP="003607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6205268" w14:textId="77777777" w:rsidR="00360763" w:rsidRDefault="00360763" w:rsidP="00911ACD">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360763">
        <w:rPr>
          <w:rFonts w:ascii="Times New Roman" w:hAnsi="Times New Roman" w:cs="Times New Roman"/>
          <w:color w:val="000000" w:themeColor="text1"/>
          <w:sz w:val="20"/>
          <w:szCs w:val="20"/>
        </w:rPr>
        <w:t xml:space="preserve"> Chen, W., &amp; Wang, H. (2017). "Mesh Filtration Technologies for Sustainable Sewage Treatment." Water and Environment Research,Vol.29, No.6, pp.881- 894.</w:t>
      </w:r>
    </w:p>
    <w:p w14:paraId="12B5CA4A" w14:textId="5B6085FB" w:rsidR="00360763" w:rsidRDefault="00360763" w:rsidP="00911ACD">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2</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Chen, X., &amp; Liu, Y. (2019). "Enhanced Wastewater Filtration using Rotating Cylinder Filters." Water Quality Research, Vol.45, No.2, pp.134-147. </w:t>
      </w:r>
    </w:p>
    <w:p w14:paraId="1611A8AF" w14:textId="52B3DDA7" w:rsidR="00360763" w:rsidRDefault="00360763" w:rsidP="00911ACD">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Gomez, A., &amp; Rodriguez, M. (2017). "Application of Rotating Filters in Solid-Waste Segregation for Industrial Wastewater." Environmental Science and Technology, Vol.22, No.1, pp.74-86.</w:t>
      </w:r>
    </w:p>
    <w:p w14:paraId="77B55DD1" w14:textId="59906737" w:rsidR="00360763" w:rsidRDefault="00360763" w:rsidP="00911ACD">
      <w:pPr>
        <w:tabs>
          <w:tab w:val="left" w:pos="6360"/>
        </w:tabs>
        <w:rPr>
          <w:rFonts w:ascii="Times New Roman" w:hAnsi="Times New Roman" w:cs="Times New Roman"/>
          <w:color w:val="000000" w:themeColor="text1"/>
          <w:sz w:val="20"/>
          <w:szCs w:val="20"/>
        </w:rPr>
      </w:pPr>
      <w:r w:rsidRPr="003607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Jiang, L., &amp; Li, Q. (2019). "Enhancing Solid Waste Separation in Wastewater using Rotational Filters: A Review." Environmental Engineering and Management Journal, Vol.45, No.3, pp.421-434. </w:t>
      </w:r>
    </w:p>
    <w:p w14:paraId="55130AF9" w14:textId="37E6D70B" w:rsidR="00360763" w:rsidRDefault="00360763" w:rsidP="00911ACD">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Kim, S., &amp; Lee, H. (2018). "Inclined Slit Gap Separation for Solid-Waste Removal in Sewage Treatment." Journal of Environmental Engineering, Vol.36, No.3, pp.312-325. </w:t>
      </w:r>
    </w:p>
    <w:p w14:paraId="40EFF21F" w14:textId="3D0CE640" w:rsidR="00911ACD" w:rsidRPr="00911ACD" w:rsidRDefault="00360763" w:rsidP="00911ACD">
      <w:pPr>
        <w:tabs>
          <w:tab w:val="left" w:pos="6360"/>
        </w:tabs>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Li, H., &amp; Xu, Q. (2017). "Micro-Particle Filtration in Wastewater: A Comprehensive Review of Vibrational Filter Technologies." Separation and Purification Technology, Vol.62, No.3, pp.821-835.</w:t>
      </w:r>
      <w:r w:rsidR="00911ACD">
        <w:tab/>
      </w:r>
    </w:p>
    <w:sectPr w:rsidR="00911ACD" w:rsidRPr="00911ACD" w:rsidSect="005F717A">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F7A2" w14:textId="77777777" w:rsidR="007940B9" w:rsidRDefault="007940B9" w:rsidP="00C556D7">
      <w:pPr>
        <w:spacing w:after="0" w:line="240" w:lineRule="auto"/>
      </w:pPr>
      <w:r>
        <w:separator/>
      </w:r>
    </w:p>
  </w:endnote>
  <w:endnote w:type="continuationSeparator" w:id="0">
    <w:p w14:paraId="7F32272C" w14:textId="77777777" w:rsidR="007940B9" w:rsidRDefault="007940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1EFC1C5A" w:rsidR="001E51F3" w:rsidRPr="00911ACD" w:rsidRDefault="001E51F3" w:rsidP="00824616">
    <w:pPr>
      <w:pStyle w:val="Footer"/>
      <w:pBdr>
        <w:top w:val="single" w:sz="4" w:space="1" w:color="auto"/>
      </w:pBdr>
      <w:jc w:val="right"/>
    </w:pP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18A99" w14:textId="77777777" w:rsidR="007940B9" w:rsidRDefault="007940B9" w:rsidP="00C556D7">
      <w:pPr>
        <w:spacing w:after="0" w:line="240" w:lineRule="auto"/>
      </w:pPr>
      <w:r>
        <w:separator/>
      </w:r>
    </w:p>
  </w:footnote>
  <w:footnote w:type="continuationSeparator" w:id="0">
    <w:p w14:paraId="0E7C5C48" w14:textId="77777777" w:rsidR="007940B9" w:rsidRDefault="007940B9"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406877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62B06"/>
    <w:rsid w:val="000649B0"/>
    <w:rsid w:val="00066A7A"/>
    <w:rsid w:val="000717AD"/>
    <w:rsid w:val="00081E20"/>
    <w:rsid w:val="00083D4C"/>
    <w:rsid w:val="000846F5"/>
    <w:rsid w:val="00091059"/>
    <w:rsid w:val="00095D77"/>
    <w:rsid w:val="000A3933"/>
    <w:rsid w:val="000A5BB0"/>
    <w:rsid w:val="000B1932"/>
    <w:rsid w:val="000B58C5"/>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0763"/>
    <w:rsid w:val="00361C3F"/>
    <w:rsid w:val="003656D1"/>
    <w:rsid w:val="00391228"/>
    <w:rsid w:val="00392E5A"/>
    <w:rsid w:val="003A3AED"/>
    <w:rsid w:val="003B13EB"/>
    <w:rsid w:val="003B34DD"/>
    <w:rsid w:val="003C3221"/>
    <w:rsid w:val="003C4071"/>
    <w:rsid w:val="003C6D94"/>
    <w:rsid w:val="003D2120"/>
    <w:rsid w:val="003E2ECA"/>
    <w:rsid w:val="003E49D7"/>
    <w:rsid w:val="003E4C2E"/>
    <w:rsid w:val="003E7930"/>
    <w:rsid w:val="003F6F2B"/>
    <w:rsid w:val="004161D7"/>
    <w:rsid w:val="00422F5F"/>
    <w:rsid w:val="00444B25"/>
    <w:rsid w:val="0044570C"/>
    <w:rsid w:val="00446FEA"/>
    <w:rsid w:val="00450069"/>
    <w:rsid w:val="004623B5"/>
    <w:rsid w:val="004808B7"/>
    <w:rsid w:val="0048549C"/>
    <w:rsid w:val="004960D6"/>
    <w:rsid w:val="00496A8A"/>
    <w:rsid w:val="004A136B"/>
    <w:rsid w:val="004A26D4"/>
    <w:rsid w:val="004A2E95"/>
    <w:rsid w:val="004A52B3"/>
    <w:rsid w:val="004A6EB1"/>
    <w:rsid w:val="004B0E1D"/>
    <w:rsid w:val="004D5813"/>
    <w:rsid w:val="004D5DC8"/>
    <w:rsid w:val="004D5FF5"/>
    <w:rsid w:val="00505045"/>
    <w:rsid w:val="005165E7"/>
    <w:rsid w:val="00524B78"/>
    <w:rsid w:val="005256A9"/>
    <w:rsid w:val="00526DDB"/>
    <w:rsid w:val="005338E6"/>
    <w:rsid w:val="00535548"/>
    <w:rsid w:val="005450CB"/>
    <w:rsid w:val="00557B92"/>
    <w:rsid w:val="00577E86"/>
    <w:rsid w:val="005A0AAA"/>
    <w:rsid w:val="005A48C2"/>
    <w:rsid w:val="005B3887"/>
    <w:rsid w:val="005B73A4"/>
    <w:rsid w:val="005C1D19"/>
    <w:rsid w:val="005D265F"/>
    <w:rsid w:val="005F717A"/>
    <w:rsid w:val="00603E5C"/>
    <w:rsid w:val="00607C0C"/>
    <w:rsid w:val="006110CA"/>
    <w:rsid w:val="006133A5"/>
    <w:rsid w:val="00615921"/>
    <w:rsid w:val="00617A82"/>
    <w:rsid w:val="00632466"/>
    <w:rsid w:val="00633CDF"/>
    <w:rsid w:val="006413AE"/>
    <w:rsid w:val="00654EC1"/>
    <w:rsid w:val="006579C6"/>
    <w:rsid w:val="00690A1B"/>
    <w:rsid w:val="006918DA"/>
    <w:rsid w:val="006962A4"/>
    <w:rsid w:val="006A5E5C"/>
    <w:rsid w:val="006A6434"/>
    <w:rsid w:val="006B2ED8"/>
    <w:rsid w:val="006B763C"/>
    <w:rsid w:val="006C11CA"/>
    <w:rsid w:val="006C74D5"/>
    <w:rsid w:val="006D7E62"/>
    <w:rsid w:val="006E7C1F"/>
    <w:rsid w:val="006F51F4"/>
    <w:rsid w:val="00707A31"/>
    <w:rsid w:val="00732B32"/>
    <w:rsid w:val="00756E86"/>
    <w:rsid w:val="00767719"/>
    <w:rsid w:val="0079243B"/>
    <w:rsid w:val="007940B9"/>
    <w:rsid w:val="007B170D"/>
    <w:rsid w:val="007D5C9A"/>
    <w:rsid w:val="007E75BA"/>
    <w:rsid w:val="007E79D6"/>
    <w:rsid w:val="007F4C35"/>
    <w:rsid w:val="007F6CE4"/>
    <w:rsid w:val="00814B7E"/>
    <w:rsid w:val="00824616"/>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2842"/>
    <w:rsid w:val="009A49D4"/>
    <w:rsid w:val="009C713B"/>
    <w:rsid w:val="009D01EB"/>
    <w:rsid w:val="009E4D95"/>
    <w:rsid w:val="009E7E3D"/>
    <w:rsid w:val="009F6540"/>
    <w:rsid w:val="00A0162A"/>
    <w:rsid w:val="00A31B3D"/>
    <w:rsid w:val="00A3791F"/>
    <w:rsid w:val="00A4268C"/>
    <w:rsid w:val="00A61FC8"/>
    <w:rsid w:val="00A64ADC"/>
    <w:rsid w:val="00A66F99"/>
    <w:rsid w:val="00A71E07"/>
    <w:rsid w:val="00A730E3"/>
    <w:rsid w:val="00A7652E"/>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3B2"/>
    <w:rsid w:val="00B60F30"/>
    <w:rsid w:val="00B71A47"/>
    <w:rsid w:val="00B76621"/>
    <w:rsid w:val="00B82E3B"/>
    <w:rsid w:val="00BA6D24"/>
    <w:rsid w:val="00BA72DE"/>
    <w:rsid w:val="00BC087A"/>
    <w:rsid w:val="00BC37A0"/>
    <w:rsid w:val="00BC5A07"/>
    <w:rsid w:val="00BD0DF3"/>
    <w:rsid w:val="00BE5B25"/>
    <w:rsid w:val="00C13545"/>
    <w:rsid w:val="00C20B7A"/>
    <w:rsid w:val="00C33585"/>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0A09"/>
    <w:rsid w:val="00D25854"/>
    <w:rsid w:val="00D3084A"/>
    <w:rsid w:val="00D74DDA"/>
    <w:rsid w:val="00DA52F4"/>
    <w:rsid w:val="00DD6B36"/>
    <w:rsid w:val="00DD7C7C"/>
    <w:rsid w:val="00DE68FE"/>
    <w:rsid w:val="00DF201E"/>
    <w:rsid w:val="00DF2B57"/>
    <w:rsid w:val="00DF317B"/>
    <w:rsid w:val="00DF6FFA"/>
    <w:rsid w:val="00E02FEA"/>
    <w:rsid w:val="00E03AB8"/>
    <w:rsid w:val="00E05631"/>
    <w:rsid w:val="00E058D9"/>
    <w:rsid w:val="00E26448"/>
    <w:rsid w:val="00E26687"/>
    <w:rsid w:val="00E34078"/>
    <w:rsid w:val="00E35FB6"/>
    <w:rsid w:val="00E71348"/>
    <w:rsid w:val="00E73492"/>
    <w:rsid w:val="00E81599"/>
    <w:rsid w:val="00E82016"/>
    <w:rsid w:val="00EA6189"/>
    <w:rsid w:val="00EB0728"/>
    <w:rsid w:val="00EB432A"/>
    <w:rsid w:val="00EB588E"/>
    <w:rsid w:val="00ED70B2"/>
    <w:rsid w:val="00EE1166"/>
    <w:rsid w:val="00EE526E"/>
    <w:rsid w:val="00F01E52"/>
    <w:rsid w:val="00F141E8"/>
    <w:rsid w:val="00F14345"/>
    <w:rsid w:val="00F14F23"/>
    <w:rsid w:val="00F21C38"/>
    <w:rsid w:val="00F42C71"/>
    <w:rsid w:val="00F4388A"/>
    <w:rsid w:val="00F43ABE"/>
    <w:rsid w:val="00F5550A"/>
    <w:rsid w:val="00F620AE"/>
    <w:rsid w:val="00F62C11"/>
    <w:rsid w:val="00F65276"/>
    <w:rsid w:val="00F72706"/>
    <w:rsid w:val="00F80B05"/>
    <w:rsid w:val="00F915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Sri vishnu sapari</cp:lastModifiedBy>
  <cp:revision>12</cp:revision>
  <cp:lastPrinted>2021-02-22T14:39:00Z</cp:lastPrinted>
  <dcterms:created xsi:type="dcterms:W3CDTF">2025-03-08T03:55:00Z</dcterms:created>
  <dcterms:modified xsi:type="dcterms:W3CDTF">2025-03-10T04:38:00Z</dcterms:modified>
</cp:coreProperties>
</file>