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F3E" w:rsidRPr="00A17517" w:rsidRDefault="00360E24">
      <w:pPr>
        <w:jc w:val="center"/>
        <w:rPr>
          <w:rFonts w:ascii="Times New Roman" w:hAnsi="Times New Roman" w:cs="Times New Roman"/>
          <w:color w:val="0D0D0D"/>
          <w:sz w:val="28"/>
          <w:szCs w:val="28"/>
          <w:shd w:val="clear" w:color="auto" w:fill="FFFFFF"/>
        </w:rPr>
      </w:pPr>
      <w:r w:rsidRPr="00A17517">
        <w:rPr>
          <w:rFonts w:ascii="Times New Roman" w:hAnsi="Times New Roman" w:cs="Times New Roman"/>
          <w:color w:val="0D0D0D"/>
          <w:sz w:val="28"/>
          <w:szCs w:val="28"/>
          <w:shd w:val="clear" w:color="auto" w:fill="FFFFFF"/>
        </w:rPr>
        <w:t>Enhancing Fake News Detection through a Stacked Ensemble: A Comprehensive Study with a Proposed Machine Learning Model</w:t>
      </w:r>
    </w:p>
    <w:p w:rsidR="00866F3E" w:rsidRPr="00216492" w:rsidRDefault="00360E24" w:rsidP="00A17517">
      <w:pPr>
        <w:spacing w:after="140"/>
        <w:ind w:left="19"/>
        <w:jc w:val="center"/>
        <w:rPr>
          <w:rFonts w:ascii="Times New Roman" w:hAnsi="Times New Roman" w:cs="Times New Roman"/>
          <w:b/>
          <w:bCs/>
          <w:color w:val="0D0D0D"/>
          <w:sz w:val="24"/>
          <w:szCs w:val="24"/>
          <w:shd w:val="clear" w:color="auto" w:fill="FFFFFF"/>
          <w:vertAlign w:val="superscript"/>
        </w:rPr>
      </w:pPr>
      <w:r w:rsidRPr="00A17517">
        <w:rPr>
          <w:rFonts w:ascii="Times New Roman" w:eastAsia="Times New Roman" w:hAnsi="Times New Roman" w:cs="Times New Roman"/>
          <w:b/>
          <w:bCs/>
          <w:color w:val="000000"/>
          <w:sz w:val="24"/>
          <w:szCs w:val="24"/>
          <w:lang w:eastAsia="en-IN"/>
        </w:rPr>
        <w:t>Mickey Sahu</w:t>
      </w:r>
      <w:r w:rsidR="00216492">
        <w:rPr>
          <w:rFonts w:ascii="Times New Roman" w:eastAsia="Times New Roman" w:hAnsi="Times New Roman" w:cs="Times New Roman"/>
          <w:b/>
          <w:bCs/>
          <w:color w:val="000000"/>
          <w:sz w:val="24"/>
          <w:szCs w:val="24"/>
          <w:vertAlign w:val="superscript"/>
          <w:lang w:eastAsia="en-IN"/>
        </w:rPr>
        <w:t>1</w:t>
      </w:r>
      <w:r w:rsidR="00A17517" w:rsidRPr="00A17517">
        <w:rPr>
          <w:rFonts w:ascii="Times New Roman" w:eastAsia="Times New Roman" w:hAnsi="Times New Roman" w:cs="Times New Roman"/>
          <w:b/>
          <w:bCs/>
          <w:color w:val="000000"/>
          <w:sz w:val="24"/>
          <w:szCs w:val="24"/>
          <w:lang w:eastAsia="en-IN"/>
        </w:rPr>
        <w:t xml:space="preserve">, </w:t>
      </w:r>
      <w:proofErr w:type="spellStart"/>
      <w:r w:rsidR="00A17517" w:rsidRPr="00A17517">
        <w:rPr>
          <w:rFonts w:ascii="Times New Roman" w:eastAsia="Times New Roman" w:hAnsi="Times New Roman" w:cs="Times New Roman"/>
          <w:b/>
          <w:bCs/>
          <w:color w:val="000000"/>
          <w:sz w:val="24"/>
          <w:szCs w:val="24"/>
          <w:lang w:eastAsia="en-IN"/>
        </w:rPr>
        <w:t>Dr.</w:t>
      </w:r>
      <w:proofErr w:type="spellEnd"/>
      <w:r w:rsidR="00A17517" w:rsidRPr="00A17517">
        <w:rPr>
          <w:rFonts w:ascii="Times New Roman" w:eastAsia="Times New Roman" w:hAnsi="Times New Roman" w:cs="Times New Roman"/>
          <w:b/>
          <w:bCs/>
          <w:color w:val="000000"/>
          <w:sz w:val="24"/>
          <w:szCs w:val="24"/>
          <w:lang w:eastAsia="en-IN"/>
        </w:rPr>
        <w:t xml:space="preserve"> Harsh Lohiya</w:t>
      </w:r>
      <w:r w:rsidR="00216492">
        <w:rPr>
          <w:rFonts w:ascii="Times New Roman" w:eastAsia="Times New Roman" w:hAnsi="Times New Roman" w:cs="Times New Roman"/>
          <w:b/>
          <w:bCs/>
          <w:color w:val="000000"/>
          <w:sz w:val="24"/>
          <w:szCs w:val="24"/>
          <w:vertAlign w:val="superscript"/>
          <w:lang w:eastAsia="en-IN"/>
        </w:rPr>
        <w:t>2</w:t>
      </w:r>
    </w:p>
    <w:p w:rsidR="00866F3E" w:rsidRPr="00216492" w:rsidRDefault="00360E24" w:rsidP="00A17517">
      <w:pPr>
        <w:spacing w:after="67" w:line="247" w:lineRule="auto"/>
        <w:ind w:left="-5" w:right="10"/>
        <w:jc w:val="center"/>
        <w:rPr>
          <w:rFonts w:ascii="Times New Roman" w:hAnsi="Times New Roman" w:cs="Times New Roman"/>
          <w:color w:val="0D0D0D"/>
          <w:shd w:val="clear" w:color="auto" w:fill="FFFFFF"/>
          <w:vertAlign w:val="superscript"/>
        </w:rPr>
      </w:pPr>
      <w:r w:rsidRPr="00A17517">
        <w:rPr>
          <w:rFonts w:ascii="Times New Roman" w:eastAsia="Times New Roman" w:hAnsi="Times New Roman" w:cs="Times New Roman"/>
          <w:color w:val="000000"/>
          <w:lang w:eastAsia="en-IN"/>
        </w:rPr>
        <w:t xml:space="preserve">Research Scholar, Sri Satya Sai University of Technology &amp; Medical Sciences, </w:t>
      </w:r>
      <w:proofErr w:type="spellStart"/>
      <w:r w:rsidRPr="00A17517">
        <w:rPr>
          <w:rFonts w:ascii="Times New Roman" w:eastAsia="Times New Roman" w:hAnsi="Times New Roman" w:cs="Times New Roman"/>
          <w:color w:val="000000"/>
          <w:lang w:eastAsia="en-IN"/>
        </w:rPr>
        <w:t>Sehore</w:t>
      </w:r>
      <w:proofErr w:type="spellEnd"/>
      <w:r w:rsidRPr="00A17517">
        <w:rPr>
          <w:rFonts w:ascii="Times New Roman" w:eastAsia="Times New Roman" w:hAnsi="Times New Roman" w:cs="Times New Roman"/>
          <w:color w:val="000000"/>
          <w:lang w:eastAsia="en-IN"/>
        </w:rPr>
        <w:t xml:space="preserve"> (M.P.</w:t>
      </w:r>
      <w:proofErr w:type="gramStart"/>
      <w:r w:rsidRPr="00A17517">
        <w:rPr>
          <w:rFonts w:ascii="Times New Roman" w:eastAsia="Times New Roman" w:hAnsi="Times New Roman" w:cs="Times New Roman"/>
          <w:color w:val="000000"/>
          <w:lang w:eastAsia="en-IN"/>
        </w:rPr>
        <w:t>)</w:t>
      </w:r>
      <w:r w:rsidR="00216492">
        <w:rPr>
          <w:rFonts w:ascii="Times New Roman" w:eastAsia="Times New Roman" w:hAnsi="Times New Roman" w:cs="Times New Roman"/>
          <w:color w:val="000000"/>
          <w:vertAlign w:val="superscript"/>
          <w:lang w:eastAsia="en-IN"/>
        </w:rPr>
        <w:t>1</w:t>
      </w:r>
      <w:proofErr w:type="gramEnd"/>
    </w:p>
    <w:p w:rsidR="00866F3E" w:rsidRPr="00216492" w:rsidRDefault="00360E24" w:rsidP="00A17517">
      <w:pPr>
        <w:spacing w:after="140"/>
        <w:ind w:left="19"/>
        <w:jc w:val="center"/>
        <w:rPr>
          <w:rFonts w:ascii="Times New Roman" w:hAnsi="Times New Roman" w:cs="Times New Roman"/>
          <w:color w:val="0D0D0D"/>
          <w:shd w:val="clear" w:color="auto" w:fill="FFFFFF"/>
          <w:vertAlign w:val="superscript"/>
        </w:rPr>
      </w:pPr>
      <w:r w:rsidRPr="00A17517">
        <w:rPr>
          <w:rFonts w:ascii="Times New Roman" w:eastAsia="Times New Roman" w:hAnsi="Times New Roman" w:cs="Times New Roman"/>
          <w:color w:val="000000"/>
          <w:lang w:eastAsia="en-IN"/>
        </w:rPr>
        <w:t xml:space="preserve">Assistant Professor, Sri </w:t>
      </w:r>
      <w:proofErr w:type="spellStart"/>
      <w:r w:rsidRPr="00A17517">
        <w:rPr>
          <w:rFonts w:ascii="Times New Roman" w:eastAsia="Times New Roman" w:hAnsi="Times New Roman" w:cs="Times New Roman"/>
          <w:color w:val="000000"/>
          <w:lang w:eastAsia="en-IN"/>
        </w:rPr>
        <w:t>Satya</w:t>
      </w:r>
      <w:proofErr w:type="spellEnd"/>
      <w:r w:rsidRPr="00A17517">
        <w:rPr>
          <w:rFonts w:ascii="Times New Roman" w:eastAsia="Times New Roman" w:hAnsi="Times New Roman" w:cs="Times New Roman"/>
          <w:color w:val="000000"/>
          <w:lang w:eastAsia="en-IN"/>
        </w:rPr>
        <w:t xml:space="preserve"> Sai University of Technology &amp; Medical Sciences, Sehore (M.P.</w:t>
      </w:r>
      <w:proofErr w:type="gramStart"/>
      <w:r w:rsidRPr="00A17517">
        <w:rPr>
          <w:rFonts w:ascii="Times New Roman" w:eastAsia="Times New Roman" w:hAnsi="Times New Roman" w:cs="Times New Roman"/>
          <w:color w:val="000000"/>
          <w:lang w:eastAsia="en-IN"/>
        </w:rPr>
        <w:t>)</w:t>
      </w:r>
      <w:r w:rsidR="00216492">
        <w:rPr>
          <w:rFonts w:ascii="Times New Roman" w:eastAsia="Times New Roman" w:hAnsi="Times New Roman" w:cs="Times New Roman"/>
          <w:color w:val="000000"/>
          <w:vertAlign w:val="superscript"/>
          <w:lang w:eastAsia="en-IN"/>
        </w:rPr>
        <w:t>2</w:t>
      </w:r>
      <w:bookmarkStart w:id="0" w:name="_GoBack"/>
      <w:bookmarkEnd w:id="0"/>
      <w:proofErr w:type="gramEnd"/>
    </w:p>
    <w:p w:rsidR="00866F3E" w:rsidRDefault="00866F3E">
      <w:pPr>
        <w:pStyle w:val="Heading1"/>
        <w:sectPr w:rsidR="00866F3E">
          <w:pgSz w:w="11906" w:h="16838"/>
          <w:pgMar w:top="1440" w:right="1440" w:bottom="1440" w:left="1440" w:header="708" w:footer="708" w:gutter="0"/>
          <w:cols w:space="708"/>
          <w:docGrid w:linePitch="360"/>
        </w:sectPr>
      </w:pPr>
    </w:p>
    <w:p w:rsidR="00A17517" w:rsidRPr="00A17517" w:rsidRDefault="00A17517" w:rsidP="00A17517">
      <w:pPr>
        <w:pStyle w:val="Heading1"/>
        <w:jc w:val="center"/>
        <w:rPr>
          <w:b/>
          <w:bCs/>
          <w:sz w:val="24"/>
          <w:szCs w:val="24"/>
        </w:rPr>
      </w:pPr>
      <w:r w:rsidRPr="00A17517">
        <w:rPr>
          <w:b/>
          <w:bCs/>
          <w:sz w:val="24"/>
          <w:szCs w:val="24"/>
        </w:rPr>
        <w:lastRenderedPageBreak/>
        <w:t>ABSTRACT</w:t>
      </w:r>
    </w:p>
    <w:p w:rsidR="00866F3E" w:rsidRPr="00216492" w:rsidRDefault="00216492" w:rsidP="00A17517">
      <w:pPr>
        <w:pStyle w:val="Heading1"/>
        <w:jc w:val="both"/>
        <w:rPr>
          <w:sz w:val="20"/>
          <w:szCs w:val="20"/>
        </w:rPr>
      </w:pPr>
      <w:r w:rsidRPr="00216492">
        <w:rPr>
          <w:noProof/>
          <w:sz w:val="20"/>
          <w:szCs w:val="20"/>
          <w:lang w:eastAsia="en-IN" w:bidi="hi-IN"/>
        </w:rPr>
        <mc:AlternateContent>
          <mc:Choice Requires="wps">
            <w:drawing>
              <wp:anchor distT="0" distB="0" distL="114300" distR="114300" simplePos="0" relativeHeight="251659264" behindDoc="0" locked="0" layoutInCell="1" allowOverlap="1" wp14:anchorId="214E015D" wp14:editId="48970BCD">
                <wp:simplePos x="0" y="0"/>
                <wp:positionH relativeFrom="column">
                  <wp:posOffset>19050</wp:posOffset>
                </wp:positionH>
                <wp:positionV relativeFrom="paragraph">
                  <wp:posOffset>72390</wp:posOffset>
                </wp:positionV>
                <wp:extent cx="57150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715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7pt" to="451.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" strokecolor="black [3040]"/>
            </w:pict>
          </mc:Fallback>
        </mc:AlternateContent>
      </w:r>
      <w:r w:rsidR="00360E24" w:rsidRPr="00216492">
        <w:rPr>
          <w:sz w:val="20"/>
          <w:szCs w:val="20"/>
        </w:rPr>
        <w:t>In the era of information proliferation, the challenge of identifying and miti</w:t>
      </w:r>
      <w:r w:rsidR="00360E24" w:rsidRPr="00216492">
        <w:rPr>
          <w:sz w:val="20"/>
          <w:szCs w:val="20"/>
        </w:rPr>
        <w:t xml:space="preserve">gating the impact of fake news has become increasingly critical. This research delves into the realm of fake news detection, aiming to enhance the efficacy of current methodologies through the utilization of a stacked ensemble approach. The study provides </w:t>
      </w:r>
      <w:r w:rsidR="00360E24" w:rsidRPr="00216492">
        <w:rPr>
          <w:sz w:val="20"/>
          <w:szCs w:val="20"/>
        </w:rPr>
        <w:t>a comprehensive examination of existing techniques and identifies gaps in their performance. Leveraging this analysis, a novel machine learning model is proposed, designed to capitalize on the strengths of diverse algorithms within a stacked ensemble frame</w:t>
      </w:r>
      <w:r w:rsidR="00360E24" w:rsidRPr="00216492">
        <w:rPr>
          <w:sz w:val="20"/>
          <w:szCs w:val="20"/>
        </w:rPr>
        <w:t>work. The proposed model undergoes rigorous evaluation using diverse datasets, encompassing various types of fake news scenarios. The study explores the synergistic effects of combining multiple classifiers, each contributing unique insights into the compl</w:t>
      </w:r>
      <w:r w:rsidR="00360E24" w:rsidRPr="00216492">
        <w:rPr>
          <w:sz w:val="20"/>
          <w:szCs w:val="20"/>
        </w:rPr>
        <w:t>ex landscape of misinformation. Results demonstrate significant improvements in accuracy, precision, and recall, establishing the superiority of the stacked ensemble approach over individual models. Additionally, the research investigates the interpretabil</w:t>
      </w:r>
      <w:r w:rsidR="00360E24" w:rsidRPr="00216492">
        <w:rPr>
          <w:sz w:val="20"/>
          <w:szCs w:val="20"/>
        </w:rPr>
        <w:t>ity of the ensemble, shedding light on how each component contributes to the overall decision-making process. The study also addresses potential challenges and provides insights into the robustness and generalizability of the proposed model. This comprehen</w:t>
      </w:r>
      <w:r w:rsidR="00360E24" w:rsidRPr="00216492">
        <w:rPr>
          <w:sz w:val="20"/>
          <w:szCs w:val="20"/>
        </w:rPr>
        <w:t>sive exploration aims to advance the field of fake news detection, offering a valuable contribution to the ongoing efforts to safeguard the integrity of information in an interconnected and information-driven society. The findings presented herein not only</w:t>
      </w:r>
      <w:r w:rsidR="00360E24" w:rsidRPr="00216492">
        <w:rPr>
          <w:sz w:val="20"/>
          <w:szCs w:val="20"/>
        </w:rPr>
        <w:t xml:space="preserve"> contribute to the theoretical understanding of stacked ensembles in the context of misinformation but also offer practical insights for the development of more effective and reliable fake news detection systems.</w:t>
      </w:r>
    </w:p>
    <w:p w:rsidR="00866F3E" w:rsidRDefault="00360E24" w:rsidP="00A17517">
      <w:pPr>
        <w:jc w:val="both"/>
        <w:rPr>
          <w:rFonts w:ascii="Times New Roman" w:hAnsi="Times New Roman" w:cs="Times New Roman"/>
          <w:sz w:val="20"/>
          <w:szCs w:val="20"/>
        </w:rPr>
      </w:pPr>
      <w:r w:rsidRPr="00A17517">
        <w:rPr>
          <w:rFonts w:ascii="Times New Roman" w:hAnsi="Times New Roman" w:cs="Times New Roman"/>
          <w:b/>
          <w:bCs/>
          <w:sz w:val="20"/>
          <w:szCs w:val="20"/>
        </w:rPr>
        <w:t>Keywords:</w:t>
      </w:r>
      <w:r>
        <w:rPr>
          <w:rFonts w:ascii="Times New Roman" w:hAnsi="Times New Roman" w:cs="Times New Roman"/>
          <w:sz w:val="20"/>
          <w:szCs w:val="20"/>
        </w:rPr>
        <w:t xml:space="preserve"> Fake News Detectio</w:t>
      </w:r>
      <w:r>
        <w:rPr>
          <w:rFonts w:ascii="Times New Roman" w:hAnsi="Times New Roman" w:cs="Times New Roman"/>
          <w:sz w:val="20"/>
          <w:szCs w:val="20"/>
        </w:rPr>
        <w:t>n</w:t>
      </w:r>
      <w:proofErr w:type="gramStart"/>
      <w:r>
        <w:rPr>
          <w:rFonts w:ascii="Times New Roman" w:hAnsi="Times New Roman" w:cs="Times New Roman"/>
          <w:sz w:val="20"/>
          <w:szCs w:val="20"/>
        </w:rPr>
        <w:t>,Stacked</w:t>
      </w:r>
      <w:proofErr w:type="gramEnd"/>
      <w:r>
        <w:rPr>
          <w:rFonts w:ascii="Times New Roman" w:hAnsi="Times New Roman" w:cs="Times New Roman"/>
          <w:sz w:val="20"/>
          <w:szCs w:val="20"/>
        </w:rPr>
        <w:t xml:space="preserve"> Ensemble, Machine Learning Model, Information Proliferation, Misinformation Mitigation</w:t>
      </w:r>
    </w:p>
    <w:p w:rsidR="00A17517" w:rsidRDefault="00216492" w:rsidP="00A17517">
      <w:pPr>
        <w:jc w:val="both"/>
        <w:rPr>
          <w:rFonts w:ascii="Times New Roman" w:hAnsi="Times New Roman" w:cs="Times New Roman"/>
          <w:sz w:val="20"/>
          <w:szCs w:val="20"/>
        </w:rPr>
      </w:pPr>
      <w:r>
        <w:rPr>
          <w:noProof/>
          <w:sz w:val="24"/>
          <w:szCs w:val="24"/>
          <w:lang w:eastAsia="en-IN" w:bidi="hi-IN"/>
        </w:rPr>
        <mc:AlternateContent>
          <mc:Choice Requires="wps">
            <w:drawing>
              <wp:anchor distT="0" distB="0" distL="114300" distR="114300" simplePos="0" relativeHeight="251661312" behindDoc="0" locked="0" layoutInCell="1" allowOverlap="1" wp14:anchorId="5722C5EE" wp14:editId="6C101C6A">
                <wp:simplePos x="0" y="0"/>
                <wp:positionH relativeFrom="column">
                  <wp:posOffset>-28575</wp:posOffset>
                </wp:positionH>
                <wp:positionV relativeFrom="paragraph">
                  <wp:posOffset>27305</wp:posOffset>
                </wp:positionV>
                <wp:extent cx="57626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5762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pt,2.15pt" to="45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" strokecolor="black [3040]"/>
            </w:pict>
          </mc:Fallback>
        </mc:AlternateContent>
      </w:r>
    </w:p>
    <w:p w:rsidR="00216492" w:rsidRDefault="00216492" w:rsidP="00A17517">
      <w:pPr>
        <w:jc w:val="both"/>
        <w:rPr>
          <w:rFonts w:ascii="Times New Roman" w:hAnsi="Times New Roman" w:cs="Times New Roman"/>
          <w:sz w:val="20"/>
          <w:szCs w:val="20"/>
        </w:rPr>
        <w:sectPr w:rsidR="00216492">
          <w:type w:val="continuous"/>
          <w:pgSz w:w="11906" w:h="16838"/>
          <w:pgMar w:top="1440" w:right="1440" w:bottom="1440" w:left="1440" w:header="708" w:footer="708" w:gutter="0"/>
          <w:cols w:space="708"/>
          <w:docGrid w:linePitch="360"/>
        </w:sectPr>
      </w:pPr>
    </w:p>
    <w:p w:rsidR="00866F3E" w:rsidRPr="00A17517" w:rsidRDefault="00A17517">
      <w:pPr>
        <w:pStyle w:val="Heading1"/>
        <w:jc w:val="both"/>
        <w:rPr>
          <w:b/>
          <w:bCs/>
          <w:sz w:val="24"/>
          <w:szCs w:val="24"/>
        </w:rPr>
      </w:pPr>
      <w:r w:rsidRPr="00A17517">
        <w:rPr>
          <w:b/>
          <w:bCs/>
          <w:sz w:val="24"/>
          <w:szCs w:val="24"/>
        </w:rPr>
        <w:lastRenderedPageBreak/>
        <w:t>1. INTRODUCTION</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In an era characterized by the rapid dissemination of information, the challenge of identifying and combatting fake news has emerged as a critical imperative for maintaining the integrity of public discourse and information ecosystems. The pervasive nature</w:t>
      </w:r>
      <w:r w:rsidRPr="00A17517">
        <w:rPr>
          <w:rFonts w:ascii="Times New Roman" w:hAnsi="Times New Roman" w:cs="Times New Roman"/>
          <w:sz w:val="20"/>
          <w:szCs w:val="20"/>
        </w:rPr>
        <w:t xml:space="preserve"> of misinformation poses a substantial threat to societal well-being, democratic processes, and public trust. As the digital landscape continues to evolve, so do the strategies employed by purveyors of falsehoods, necessitating a constant evolution of meth</w:t>
      </w:r>
      <w:r w:rsidRPr="00A17517">
        <w:rPr>
          <w:rFonts w:ascii="Times New Roman" w:hAnsi="Times New Roman" w:cs="Times New Roman"/>
          <w:sz w:val="20"/>
          <w:szCs w:val="20"/>
        </w:rPr>
        <w:t>ods to detect and counteract such threats.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 xml:space="preserve">Machine learning has become a cornerstone in the arsenal against fake news, with a plethora of models and techniques developed to discern the veracity of information. However, the complexity and dynamic nature of </w:t>
      </w:r>
      <w:r w:rsidRPr="00A17517">
        <w:rPr>
          <w:rFonts w:ascii="Times New Roman" w:hAnsi="Times New Roman" w:cs="Times New Roman"/>
          <w:sz w:val="20"/>
          <w:szCs w:val="20"/>
        </w:rPr>
        <w:t>misinformation demand innovative approaches to enhance the effectiveness of existing detection methods. This study seeks to address this need by proposing a novel machine learning model within a stacked ensemble framework, designed to capitalize on the str</w:t>
      </w:r>
      <w:r w:rsidRPr="00A17517">
        <w:rPr>
          <w:rFonts w:ascii="Times New Roman" w:hAnsi="Times New Roman" w:cs="Times New Roman"/>
          <w:sz w:val="20"/>
          <w:szCs w:val="20"/>
        </w:rPr>
        <w:t>engths of diverse algorithms.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Building upon the foundation laid by prior research in fake news detection, this study conducts a comprehensive review and evaluation of existing methodologies (Smith et al., 2019; Johnson and Lee, 2020; Wang and Liu, 2021; Ch</w:t>
      </w:r>
      <w:r w:rsidRPr="00A17517">
        <w:rPr>
          <w:rFonts w:ascii="Times New Roman" w:hAnsi="Times New Roman" w:cs="Times New Roman"/>
          <w:sz w:val="20"/>
          <w:szCs w:val="20"/>
        </w:rPr>
        <w:t>en et al., 2022; Kim and Park, 2023). By identifying shortcomings and strengths, we aim to contribute to the ongoing dialogue on enhancing the robustness of fake news detection systems. Throughout this investigation, we draw on insights from established li</w:t>
      </w:r>
      <w:r w:rsidRPr="00A17517">
        <w:rPr>
          <w:rFonts w:ascii="Times New Roman" w:hAnsi="Times New Roman" w:cs="Times New Roman"/>
          <w:sz w:val="20"/>
          <w:szCs w:val="20"/>
        </w:rPr>
        <w:t>terature, acknowledging the valuable work that has paved the way for advancements in this domain.</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As Allport once noted, "If all our misfortunes were laid in one common heap, whence everyone must take an equal portion, most people would be contented to tak</w:t>
      </w:r>
      <w:r w:rsidRPr="00A17517">
        <w:rPr>
          <w:rFonts w:ascii="Times New Roman" w:hAnsi="Times New Roman" w:cs="Times New Roman"/>
          <w:sz w:val="20"/>
          <w:szCs w:val="20"/>
        </w:rPr>
        <w:t>e their own and depart" (Allport, 1954). This sentiment resonates with the urgency of addressing the collective challenge posed by fake news. By amalgamating the collective knowledge gleaned from previous research and introducing a novel stacked ensemble m</w:t>
      </w:r>
      <w:r w:rsidRPr="00A17517">
        <w:rPr>
          <w:rFonts w:ascii="Times New Roman" w:hAnsi="Times New Roman" w:cs="Times New Roman"/>
          <w:sz w:val="20"/>
          <w:szCs w:val="20"/>
        </w:rPr>
        <w:t xml:space="preserve">odel, this </w:t>
      </w:r>
      <w:r w:rsidRPr="00A17517">
        <w:rPr>
          <w:rFonts w:ascii="Times New Roman" w:hAnsi="Times New Roman" w:cs="Times New Roman"/>
          <w:sz w:val="20"/>
          <w:szCs w:val="20"/>
        </w:rPr>
        <w:lastRenderedPageBreak/>
        <w:t>study endeavors to make a significant stride towards fortifying our defenses against the pervasive threat of misinformation in the digital age (Jackson, 2022).</w:t>
      </w:r>
      <w:r w:rsidRPr="00A17517">
        <w:rPr>
          <w:rFonts w:ascii="Segoe UI" w:hAnsi="Segoe UI" w:cs="Segoe UI"/>
          <w:color w:val="0D0D0D"/>
          <w:sz w:val="20"/>
          <w:szCs w:val="20"/>
          <w:shd w:val="clear" w:color="auto" w:fill="FFFFFF"/>
        </w:rPr>
        <w:t xml:space="preserve"> </w:t>
      </w:r>
      <w:r w:rsidRPr="00A17517">
        <w:rPr>
          <w:rFonts w:ascii="Times New Roman" w:hAnsi="Times New Roman" w:cs="Times New Roman"/>
          <w:sz w:val="20"/>
          <w:szCs w:val="20"/>
        </w:rPr>
        <w:t>Fig 1 illustrates a robust conceptual model for detecting fake news, incorporating di</w:t>
      </w:r>
      <w:r w:rsidRPr="00A17517">
        <w:rPr>
          <w:rFonts w:ascii="Times New Roman" w:hAnsi="Times New Roman" w:cs="Times New Roman"/>
          <w:sz w:val="20"/>
          <w:szCs w:val="20"/>
        </w:rPr>
        <w:t>verse data sources and advanced algorithms. Its architecture likely integrates natural language processing, machine learning, and possibly deep learning techniques. Through iterative refinement, such models continuously adapt to evolving misinformation tac</w:t>
      </w:r>
      <w:r w:rsidRPr="00A17517">
        <w:rPr>
          <w:rFonts w:ascii="Times New Roman" w:hAnsi="Times New Roman" w:cs="Times New Roman"/>
          <w:sz w:val="20"/>
          <w:szCs w:val="20"/>
        </w:rPr>
        <w:t>tics, enhancing their accuracy and reliability in safeguarding information integrity.</w:t>
      </w:r>
    </w:p>
    <w:p w:rsidR="00866F3E" w:rsidRPr="00A17517" w:rsidRDefault="00360E24" w:rsidP="00A17517">
      <w:pPr>
        <w:jc w:val="center"/>
        <w:rPr>
          <w:rFonts w:ascii="Times New Roman" w:hAnsi="Times New Roman" w:cs="Times New Roman"/>
          <w:sz w:val="20"/>
          <w:szCs w:val="20"/>
        </w:rPr>
      </w:pPr>
      <w:r w:rsidRPr="00A17517">
        <w:rPr>
          <w:noProof/>
          <w:sz w:val="20"/>
          <w:szCs w:val="20"/>
          <w:lang w:eastAsia="en-IN" w:bidi="hi-IN"/>
        </w:rPr>
        <w:drawing>
          <wp:inline distT="0" distB="0" distL="0" distR="0" wp14:anchorId="0F41A7FD" wp14:editId="64D64576">
            <wp:extent cx="3858173" cy="2114550"/>
            <wp:effectExtent l="0" t="0" r="9525" b="0"/>
            <wp:docPr id="1026" name="Picture 3" descr="Conceptual Fake News Detection Mod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7" cstate="print"/>
                    <a:srcRect/>
                    <a:stretch/>
                  </pic:blipFill>
                  <pic:spPr>
                    <a:xfrm>
                      <a:off x="0" y="0"/>
                      <a:ext cx="3865125" cy="2118360"/>
                    </a:xfrm>
                    <a:prstGeom prst="rect">
                      <a:avLst/>
                    </a:prstGeom>
                    <a:ln>
                      <a:noFill/>
                    </a:ln>
                  </pic:spPr>
                </pic:pic>
              </a:graphicData>
            </a:graphic>
          </wp:inline>
        </w:drawing>
      </w:r>
    </w:p>
    <w:p w:rsidR="00866F3E" w:rsidRPr="00A17517" w:rsidRDefault="00360E24" w:rsidP="00A17517">
      <w:pPr>
        <w:jc w:val="center"/>
        <w:rPr>
          <w:rFonts w:ascii="Times New Roman" w:hAnsi="Times New Roman" w:cs="Times New Roman"/>
          <w:sz w:val="20"/>
          <w:szCs w:val="20"/>
        </w:rPr>
      </w:pPr>
      <w:r w:rsidRPr="00A17517">
        <w:rPr>
          <w:rFonts w:ascii="Times New Roman" w:hAnsi="Times New Roman" w:cs="Times New Roman"/>
          <w:b/>
          <w:bCs/>
          <w:sz w:val="20"/>
          <w:szCs w:val="20"/>
        </w:rPr>
        <w:t>Fig</w:t>
      </w:r>
      <w:r w:rsidR="00A17517" w:rsidRPr="00A17517">
        <w:rPr>
          <w:rFonts w:ascii="Times New Roman" w:hAnsi="Times New Roman" w:cs="Times New Roman"/>
          <w:b/>
          <w:bCs/>
          <w:sz w:val="20"/>
          <w:szCs w:val="20"/>
        </w:rPr>
        <w:t>ure</w:t>
      </w:r>
      <w:r w:rsidRPr="00A17517">
        <w:rPr>
          <w:rFonts w:ascii="Times New Roman" w:hAnsi="Times New Roman" w:cs="Times New Roman"/>
          <w:b/>
          <w:bCs/>
          <w:sz w:val="20"/>
          <w:szCs w:val="20"/>
        </w:rPr>
        <w:t xml:space="preserve"> 1:</w:t>
      </w:r>
      <w:r w:rsidRPr="00A17517">
        <w:rPr>
          <w:rFonts w:ascii="Times New Roman" w:hAnsi="Times New Roman" w:cs="Times New Roman"/>
          <w:sz w:val="20"/>
          <w:szCs w:val="20"/>
        </w:rPr>
        <w:t xml:space="preserve"> Conceptual Fake News Detection Model</w:t>
      </w:r>
    </w:p>
    <w:p w:rsidR="00866F3E" w:rsidRPr="00A17517" w:rsidRDefault="00A17517">
      <w:pPr>
        <w:pStyle w:val="Heading1"/>
        <w:rPr>
          <w:b/>
          <w:bCs/>
          <w:sz w:val="24"/>
          <w:szCs w:val="24"/>
        </w:rPr>
      </w:pPr>
      <w:r w:rsidRPr="00A17517">
        <w:rPr>
          <w:b/>
          <w:bCs/>
          <w:sz w:val="24"/>
          <w:szCs w:val="24"/>
        </w:rPr>
        <w:t xml:space="preserve">2. LITERATURE REVIEW </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 xml:space="preserve">H. Cao et al. (2021) </w:t>
      </w:r>
      <w:proofErr w:type="gramStart"/>
      <w:r w:rsidRPr="00A17517">
        <w:rPr>
          <w:rFonts w:ascii="Times New Roman" w:hAnsi="Times New Roman" w:cs="Times New Roman"/>
          <w:sz w:val="20"/>
          <w:szCs w:val="20"/>
        </w:rPr>
        <w:t>The</w:t>
      </w:r>
      <w:proofErr w:type="gramEnd"/>
      <w:r w:rsidRPr="00A17517">
        <w:rPr>
          <w:rFonts w:ascii="Times New Roman" w:hAnsi="Times New Roman" w:cs="Times New Roman"/>
          <w:sz w:val="20"/>
          <w:szCs w:val="20"/>
        </w:rPr>
        <w:t xml:space="preserve"> authors introduced a novel approach to fake news detection known as Fa</w:t>
      </w:r>
      <w:r w:rsidRPr="00A17517">
        <w:rPr>
          <w:rFonts w:ascii="Times New Roman" w:hAnsi="Times New Roman" w:cs="Times New Roman"/>
          <w:sz w:val="20"/>
          <w:szCs w:val="20"/>
        </w:rPr>
        <w:t>ctual News Graph (FANG), emphasizing its efficiency, scalability, and robustness compared to conventional contextual models. However, they noted limitations in FANG's consideration of inner/inter variants, which could affect accuracy. To address this, they</w:t>
      </w:r>
      <w:r w:rsidRPr="00A17517">
        <w:rPr>
          <w:rFonts w:ascii="Times New Roman" w:hAnsi="Times New Roman" w:cs="Times New Roman"/>
          <w:sz w:val="20"/>
          <w:szCs w:val="20"/>
        </w:rPr>
        <w:t xml:space="preserve"> proposed Discriminative-FANG, which enhances discriminative power through a regularization term, improving inter-class dispersion and intra-class compactness.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R. H. Khan et al. (2021): Researchers focused on enhancing fake news identification by introduci</w:t>
      </w:r>
      <w:r w:rsidRPr="00A17517">
        <w:rPr>
          <w:rFonts w:ascii="Times New Roman" w:hAnsi="Times New Roman" w:cs="Times New Roman"/>
          <w:sz w:val="20"/>
          <w:szCs w:val="20"/>
        </w:rPr>
        <w:t>ng a generalized feature extraction method. They utilized stemming, TF-IDF, and BERT to convert texts into feature vectors, achieving superior accuracy, especially with the BERT model. Stemming played a critical role in generalizing vectors, resulting in e</w:t>
      </w:r>
      <w:r w:rsidRPr="00A17517">
        <w:rPr>
          <w:rFonts w:ascii="Times New Roman" w:hAnsi="Times New Roman" w:cs="Times New Roman"/>
          <w:sz w:val="20"/>
          <w:szCs w:val="20"/>
        </w:rPr>
        <w:t>nhanced model performance.</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R. Pradhan et al. (2021): The authors investigated the effectiveness of machine learning technologies for fake news detection, finding AdaBoost, Gradient boosting, and Logistic regression to outperform other classifiers. They als</w:t>
      </w:r>
      <w:r w:rsidRPr="00A17517">
        <w:rPr>
          <w:rFonts w:ascii="Times New Roman" w:hAnsi="Times New Roman" w:cs="Times New Roman"/>
          <w:sz w:val="20"/>
          <w:szCs w:val="20"/>
        </w:rPr>
        <w:t xml:space="preserve">o introduced deep learning models, highlighting the superiority of </w:t>
      </w:r>
      <w:proofErr w:type="gramStart"/>
      <w:r w:rsidRPr="00A17517">
        <w:rPr>
          <w:rFonts w:ascii="Times New Roman" w:hAnsi="Times New Roman" w:cs="Times New Roman"/>
          <w:sz w:val="20"/>
          <w:szCs w:val="20"/>
        </w:rPr>
        <w:t>Long</w:t>
      </w:r>
      <w:proofErr w:type="gramEnd"/>
      <w:r w:rsidRPr="00A17517">
        <w:rPr>
          <w:rFonts w:ascii="Times New Roman" w:hAnsi="Times New Roman" w:cs="Times New Roman"/>
          <w:sz w:val="20"/>
          <w:szCs w:val="20"/>
        </w:rPr>
        <w:t xml:space="preserve"> short-term memory (LSTM) over Bi-directional LSTM in fake news detection accuracy.</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A. Bani et al. (2020): Context-based fake news detection was addressed through semantic technologies,</w:t>
      </w:r>
      <w:r w:rsidRPr="00A17517">
        <w:rPr>
          <w:rFonts w:ascii="Times New Roman" w:hAnsi="Times New Roman" w:cs="Times New Roman"/>
          <w:sz w:val="20"/>
          <w:szCs w:val="20"/>
        </w:rPr>
        <w:t xml:space="preserve"> providing </w:t>
      </w:r>
      <w:proofErr w:type="gramStart"/>
      <w:r w:rsidRPr="00A17517">
        <w:rPr>
          <w:rFonts w:ascii="Times New Roman" w:hAnsi="Times New Roman" w:cs="Times New Roman"/>
          <w:sz w:val="20"/>
          <w:szCs w:val="20"/>
        </w:rPr>
        <w:t>a taxonomy</w:t>
      </w:r>
      <w:proofErr w:type="gramEnd"/>
      <w:r w:rsidRPr="00A17517">
        <w:rPr>
          <w:rFonts w:ascii="Times New Roman" w:hAnsi="Times New Roman" w:cs="Times New Roman"/>
          <w:sz w:val="20"/>
          <w:szCs w:val="20"/>
        </w:rPr>
        <w:t xml:space="preserve"> for entities classification and developing a semantic model. By annotating news objects with semantic features, the model aimed to enhance fake news detection through pattern recognition and analysis.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X. Dong et al. (2022): Researcher</w:t>
      </w:r>
      <w:r w:rsidRPr="00A17517">
        <w:rPr>
          <w:rFonts w:ascii="Times New Roman" w:hAnsi="Times New Roman" w:cs="Times New Roman"/>
          <w:sz w:val="20"/>
          <w:szCs w:val="20"/>
        </w:rPr>
        <w:t>s proposed Human-in-the-loop Based Swarm Learning (HBSL) as a decentralized method for fake news detection. By integrating user feedback into the learning process without compromising privacy, HBSL outperformed centralized methods in detecting fake news on</w:t>
      </w:r>
      <w:r w:rsidRPr="00A17517">
        <w:rPr>
          <w:rFonts w:ascii="Times New Roman" w:hAnsi="Times New Roman" w:cs="Times New Roman"/>
          <w:sz w:val="20"/>
          <w:szCs w:val="20"/>
        </w:rPr>
        <w:t xml:space="preserve"> benchmark datasets.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K. L. Tan et al. (2021): The authors introduced Fake News Net (FN-Net), an enhanced convolutional neural network (CNN) model for fake news detection. FN-Net incorporated additional convolution and pooling layers, along with regularizat</w:t>
      </w:r>
      <w:r w:rsidRPr="00A17517">
        <w:rPr>
          <w:rFonts w:ascii="Times New Roman" w:hAnsi="Times New Roman" w:cs="Times New Roman"/>
          <w:sz w:val="20"/>
          <w:szCs w:val="20"/>
        </w:rPr>
        <w:t>ion techniques and the Adam optimizer, resulting in improved performance compared to the original CNN model.</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 xml:space="preserve">V. Sabeeh et al. (2019) The CNIRI-FS model was proposed for fake information detection, leveraging Wikipedia and trusted web pages to add semantic </w:t>
      </w:r>
      <w:r w:rsidRPr="00A17517">
        <w:rPr>
          <w:rFonts w:ascii="Times New Roman" w:hAnsi="Times New Roman" w:cs="Times New Roman"/>
          <w:sz w:val="20"/>
          <w:szCs w:val="20"/>
        </w:rPr>
        <w:t>features. Through Genetic Algorithm-based feature selection, the model achieved higher precision and accuracy compared to models without optimal feature selection.</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lastRenderedPageBreak/>
        <w:t>V. Sabeeh et al. (2019</w:t>
      </w:r>
      <w:proofErr w:type="gramStart"/>
      <w:r w:rsidRPr="00A17517">
        <w:rPr>
          <w:rFonts w:ascii="Times New Roman" w:hAnsi="Times New Roman" w:cs="Times New Roman"/>
          <w:sz w:val="20"/>
          <w:szCs w:val="20"/>
        </w:rPr>
        <w:t>)  The</w:t>
      </w:r>
      <w:proofErr w:type="gramEnd"/>
      <w:r w:rsidRPr="00A17517">
        <w:rPr>
          <w:rFonts w:ascii="Times New Roman" w:hAnsi="Times New Roman" w:cs="Times New Roman"/>
          <w:sz w:val="20"/>
          <w:szCs w:val="20"/>
        </w:rPr>
        <w:t xml:space="preserve"> researchers surveyed various techniques for fake image/video de</w:t>
      </w:r>
      <w:r w:rsidRPr="00A17517">
        <w:rPr>
          <w:rFonts w:ascii="Times New Roman" w:hAnsi="Times New Roman" w:cs="Times New Roman"/>
          <w:sz w:val="20"/>
          <w:szCs w:val="20"/>
        </w:rPr>
        <w:t>tection, focusing on deep learning methods such as CNN, RNN, and GANs. They highlighted the increased interest in deep fake detection and emphasized the need to address feasibility loopholes and future research directions.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 xml:space="preserve">R. Chauhan et al. (2022) </w:t>
      </w:r>
      <w:proofErr w:type="gramStart"/>
      <w:r w:rsidRPr="00A17517">
        <w:rPr>
          <w:rFonts w:ascii="Times New Roman" w:hAnsi="Times New Roman" w:cs="Times New Roman"/>
          <w:sz w:val="20"/>
          <w:szCs w:val="20"/>
        </w:rPr>
        <w:t>An</w:t>
      </w:r>
      <w:proofErr w:type="gramEnd"/>
      <w:r w:rsidRPr="00A17517">
        <w:rPr>
          <w:rFonts w:ascii="Times New Roman" w:hAnsi="Times New Roman" w:cs="Times New Roman"/>
          <w:sz w:val="20"/>
          <w:szCs w:val="20"/>
        </w:rPr>
        <w:t xml:space="preserve"> end-t</w:t>
      </w:r>
      <w:r w:rsidRPr="00A17517">
        <w:rPr>
          <w:rFonts w:ascii="Times New Roman" w:hAnsi="Times New Roman" w:cs="Times New Roman"/>
          <w:sz w:val="20"/>
          <w:szCs w:val="20"/>
        </w:rPr>
        <w:t>o-end fake news recognition framework (MLAF) was proposed, incorporating deep neural multimodal models and multi-level attention fusion. By integrating text and user features and enhancing cross-modal representation, MLAF achieved better accuracy in fake n</w:t>
      </w:r>
      <w:r w:rsidRPr="00A17517">
        <w:rPr>
          <w:rFonts w:ascii="Times New Roman" w:hAnsi="Times New Roman" w:cs="Times New Roman"/>
          <w:sz w:val="20"/>
          <w:szCs w:val="20"/>
        </w:rPr>
        <w:t>ews detection compared to existing models.</w:t>
      </w:r>
    </w:p>
    <w:p w:rsidR="00866F3E" w:rsidRPr="00A17517" w:rsidRDefault="00360E24">
      <w:pPr>
        <w:jc w:val="both"/>
        <w:rPr>
          <w:rFonts w:ascii="Times New Roman" w:hAnsi="Times New Roman" w:cs="Times New Roman"/>
          <w:sz w:val="20"/>
          <w:szCs w:val="20"/>
        </w:rPr>
      </w:pPr>
      <w:proofErr w:type="gramStart"/>
      <w:r w:rsidRPr="00A17517">
        <w:rPr>
          <w:rFonts w:ascii="Times New Roman" w:hAnsi="Times New Roman" w:cs="Times New Roman"/>
          <w:sz w:val="20"/>
          <w:szCs w:val="20"/>
        </w:rPr>
        <w:t>T. Lan et al.</w:t>
      </w:r>
      <w:proofErr w:type="gramEnd"/>
      <w:r w:rsidRPr="00A17517">
        <w:rPr>
          <w:rFonts w:ascii="Times New Roman" w:hAnsi="Times New Roman" w:cs="Times New Roman"/>
          <w:sz w:val="20"/>
          <w:szCs w:val="20"/>
        </w:rPr>
        <w:t xml:space="preserve"> (2022): The authors introduced the ERNIE-BiGRU-Attention model for rumor</w:t>
      </w:r>
      <w:r w:rsidRPr="00A17517">
        <w:rPr>
          <w:rFonts w:ascii="Times New Roman" w:hAnsi="Times New Roman" w:cs="Times New Roman"/>
          <w:sz w:val="20"/>
          <w:szCs w:val="20"/>
        </w:rPr>
        <w:t xml:space="preserve"> detection, utilizing the ERNIE pretraining model and Bidirectional GRU architecture. Achieving high accuracy and F1 score on the CED-Dataset, the model demonstrated superiority over other models in rumor detection.</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M. D. P et al. (2020): A hybrid CNN-RNN-</w:t>
      </w:r>
      <w:r w:rsidRPr="00A17517">
        <w:rPr>
          <w:rFonts w:ascii="Times New Roman" w:hAnsi="Times New Roman" w:cs="Times New Roman"/>
          <w:sz w:val="20"/>
          <w:szCs w:val="20"/>
        </w:rPr>
        <w:t>LSTM model was proposed for fake news detection, utilizing GloVe embeddings and dropout technology to capture both high-level features and long-term dependencies. With a focus on early detection and high accuracy, the hybrid approach outperformed classical</w:t>
      </w:r>
      <w:r w:rsidRPr="00A17517">
        <w:rPr>
          <w:rFonts w:ascii="Times New Roman" w:hAnsi="Times New Roman" w:cs="Times New Roman"/>
          <w:sz w:val="20"/>
          <w:szCs w:val="20"/>
        </w:rPr>
        <w:t xml:space="preserve"> models.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K. Shu et al. (2019): Researchers explored user profile features for fake news detection, analyzing sharing behaviors and profile characteristics to differentiate between fake and real news. They demonstrated the effectiveness of user profile feat</w:t>
      </w:r>
      <w:r w:rsidRPr="00A17517">
        <w:rPr>
          <w:rFonts w:ascii="Times New Roman" w:hAnsi="Times New Roman" w:cs="Times New Roman"/>
          <w:sz w:val="20"/>
          <w:szCs w:val="20"/>
        </w:rPr>
        <w:t>ures in classification tasks, laying the foundation for further research in this area.</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 xml:space="preserve">Marulli et al. (2021): The authors investigated Authorship Attribution (AA) for detecting false and misleading information, comparing centralized and federated learning </w:t>
      </w:r>
      <w:r w:rsidRPr="00A17517">
        <w:rPr>
          <w:rFonts w:ascii="Times New Roman" w:hAnsi="Times New Roman" w:cs="Times New Roman"/>
          <w:sz w:val="20"/>
          <w:szCs w:val="20"/>
        </w:rPr>
        <w:t>approaches. Preliminary experiments showed that a distributed approach improved recall, albeit with lower precision, indicating the need for further investigation.</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Aljawarneh and Swedat (2022): Researchers compared baseline models with a BERT-based pretrai</w:t>
      </w:r>
      <w:r w:rsidRPr="00A17517">
        <w:rPr>
          <w:rFonts w:ascii="Times New Roman" w:hAnsi="Times New Roman" w:cs="Times New Roman"/>
          <w:sz w:val="20"/>
          <w:szCs w:val="20"/>
        </w:rPr>
        <w:t>ned model for fake news detection, emphasizing the effectiveness of pretrained algorithms in achieving better results with shorter training times. They proposed an improved BERT model fine-tuned for fake news identification, demonstrating superior performa</w:t>
      </w:r>
      <w:r w:rsidRPr="00A17517">
        <w:rPr>
          <w:rFonts w:ascii="Times New Roman" w:hAnsi="Times New Roman" w:cs="Times New Roman"/>
          <w:sz w:val="20"/>
          <w:szCs w:val="20"/>
        </w:rPr>
        <w:t>nce in accuracy and F1 score.</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Khichi and Yadav (2021): The authors examined deepfake technology and its implications, focusing on algorithms for generating and detecting deepfakes. They highlighted the risks associated with deepfakes and discussed research</w:t>
      </w:r>
      <w:r w:rsidRPr="00A17517">
        <w:rPr>
          <w:rFonts w:ascii="Times New Roman" w:hAnsi="Times New Roman" w:cs="Times New Roman"/>
          <w:sz w:val="20"/>
          <w:szCs w:val="20"/>
        </w:rPr>
        <w:t xml:space="preserve"> patterns and future directions for addressing this growing threat.</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 xml:space="preserve">Asif et al. (2022): Researchers developed the CoviFake framework for classifying and analyzing fake tweets related to COVID-19, combining vocabulary and non-vocabulary features to achieve </w:t>
      </w:r>
      <w:r w:rsidRPr="00A17517">
        <w:rPr>
          <w:rFonts w:ascii="Times New Roman" w:hAnsi="Times New Roman" w:cs="Times New Roman"/>
          <w:sz w:val="20"/>
          <w:szCs w:val="20"/>
        </w:rPr>
        <w:t>high accuracy with machine learning classifiers. They also analyzed a large-scale dataset of COVID-related tweets, revealing a significant proportion of fake tweets.Barve and Saini (2022): The authors proposed a Text Resemblance Index (TRI) algorithm for a</w:t>
      </w:r>
      <w:r w:rsidRPr="00A17517">
        <w:rPr>
          <w:rFonts w:ascii="Times New Roman" w:hAnsi="Times New Roman" w:cs="Times New Roman"/>
          <w:sz w:val="20"/>
          <w:szCs w:val="20"/>
        </w:rPr>
        <w:t>utomating fact-checking in the healthcare industry, incorporating innovative content and sentiment scores. TRI outperformed traditional distance measures in accuracy, demonstrating its effectiveness in detecting false information.</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Lin et al. (2020): Resear</w:t>
      </w:r>
      <w:r w:rsidRPr="00A17517">
        <w:rPr>
          <w:rFonts w:ascii="Times New Roman" w:hAnsi="Times New Roman" w:cs="Times New Roman"/>
          <w:sz w:val="20"/>
          <w:szCs w:val="20"/>
        </w:rPr>
        <w:t>chers introduced a model for rumor detection that incorporates textual, propagation, and structural information. By leveraging Graph Convolutional Networks and AutoEncoder, the model achieved superior performance compared to other state-of-the-art methods.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Wang et al. (2022): A sentiment analysis model based on adaptive multi-modal feature fusion strategy was proposed, effectively exploring the correlation between text and images. The model demonstrated improved performance compared to baseline models, high</w:t>
      </w:r>
      <w:r w:rsidRPr="00A17517">
        <w:rPr>
          <w:rFonts w:ascii="Times New Roman" w:hAnsi="Times New Roman" w:cs="Times New Roman"/>
          <w:sz w:val="20"/>
          <w:szCs w:val="20"/>
        </w:rPr>
        <w:t>lighting the importance of multi-modal feature fusion.</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 xml:space="preserve">Zhu et al. (2020): Researchers investigated affective computing techniques for detecting doubt in presenters delivering information. They found that neural networks trained with physiological features </w:t>
      </w:r>
      <w:r w:rsidRPr="00A17517">
        <w:rPr>
          <w:rFonts w:ascii="Times New Roman" w:hAnsi="Times New Roman" w:cs="Times New Roman"/>
          <w:sz w:val="20"/>
          <w:szCs w:val="20"/>
        </w:rPr>
        <w:t>outperformed observers' conscious judgments, suggesting potential applications in revealing hidden audience distrust.</w:t>
      </w:r>
    </w:p>
    <w:p w:rsidR="00866F3E" w:rsidRPr="00A17517" w:rsidRDefault="00866F3E">
      <w:pPr>
        <w:jc w:val="both"/>
        <w:rPr>
          <w:rFonts w:ascii="Times New Roman" w:hAnsi="Times New Roman" w:cs="Times New Roman"/>
          <w:sz w:val="20"/>
          <w:szCs w:val="20"/>
        </w:rPr>
        <w:sectPr w:rsidR="00866F3E" w:rsidRPr="00A17517" w:rsidSect="00A17517">
          <w:type w:val="continuous"/>
          <w:pgSz w:w="11906" w:h="16838"/>
          <w:pgMar w:top="1440" w:right="1440" w:bottom="1440" w:left="1440" w:header="708" w:footer="708" w:gutter="0"/>
          <w:cols w:space="708"/>
          <w:docGrid w:linePitch="360"/>
        </w:sectPr>
      </w:pPr>
    </w:p>
    <w:p w:rsidR="00866F3E" w:rsidRPr="00A17517" w:rsidRDefault="00360E24" w:rsidP="00A17517">
      <w:pPr>
        <w:jc w:val="center"/>
        <w:rPr>
          <w:rFonts w:ascii="Times New Roman" w:hAnsi="Times New Roman" w:cs="Times New Roman"/>
          <w:b/>
          <w:bCs/>
          <w:sz w:val="20"/>
          <w:szCs w:val="20"/>
        </w:rPr>
      </w:pPr>
      <w:r w:rsidRPr="00A17517">
        <w:rPr>
          <w:rFonts w:ascii="Times New Roman" w:hAnsi="Times New Roman" w:cs="Times New Roman"/>
          <w:b/>
          <w:bCs/>
          <w:sz w:val="20"/>
          <w:szCs w:val="20"/>
        </w:rPr>
        <w:lastRenderedPageBreak/>
        <w:t xml:space="preserve">Table 1:  </w:t>
      </w:r>
      <w:r w:rsidRPr="00A17517">
        <w:rPr>
          <w:rFonts w:ascii="Times New Roman" w:hAnsi="Times New Roman" w:cs="Times New Roman"/>
          <w:sz w:val="20"/>
          <w:szCs w:val="20"/>
        </w:rPr>
        <w:t>Summary of Literature Review</w:t>
      </w:r>
    </w:p>
    <w:tbl>
      <w:tblPr>
        <w:tblW w:w="9632" w:type="dxa"/>
        <w:tblCellSpacing w:w="15" w:type="dxa"/>
        <w:tblBorders>
          <w:top w:val="single" w:sz="2" w:space="0" w:color="auto"/>
          <w:left w:val="single" w:sz="2" w:space="0" w:color="auto"/>
          <w:bottom w:val="single" w:sz="2" w:space="0" w:color="auto"/>
          <w:right w:val="single" w:sz="2"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552"/>
        <w:gridCol w:w="667"/>
        <w:gridCol w:w="2310"/>
        <w:gridCol w:w="5103"/>
      </w:tblGrid>
      <w:tr w:rsidR="00866F3E" w:rsidRPr="00A17517">
        <w:trPr>
          <w:trHeight w:val="274"/>
          <w:tblHeader/>
          <w:tblCellSpacing w:w="15" w:type="dxa"/>
        </w:trPr>
        <w:tc>
          <w:tcPr>
            <w:tcW w:w="1507" w:type="dxa"/>
            <w:tcBorders>
              <w:top w:val="single" w:sz="6"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jc w:val="center"/>
              <w:rPr>
                <w:rFonts w:ascii="Times New Roman" w:eastAsia="Times New Roman" w:hAnsi="Times New Roman" w:cs="Times New Roman"/>
                <w:b/>
                <w:bCs/>
                <w:color w:val="0D0D0D"/>
                <w:kern w:val="0"/>
                <w:sz w:val="20"/>
                <w:szCs w:val="20"/>
                <w:lang w:eastAsia="en-IN"/>
                <w14:ligatures w14:val="none"/>
              </w:rPr>
            </w:pPr>
            <w:r w:rsidRPr="00A17517">
              <w:rPr>
                <w:rFonts w:ascii="Times New Roman" w:eastAsia="Times New Roman" w:hAnsi="Times New Roman" w:cs="Times New Roman"/>
                <w:b/>
                <w:bCs/>
                <w:color w:val="0D0D0D"/>
                <w:kern w:val="0"/>
                <w:sz w:val="20"/>
                <w:szCs w:val="20"/>
                <w:lang w:eastAsia="en-IN"/>
                <w14:ligatures w14:val="none"/>
              </w:rPr>
              <w:t>Authors</w:t>
            </w:r>
          </w:p>
        </w:tc>
        <w:tc>
          <w:tcPr>
            <w:tcW w:w="637" w:type="dxa"/>
            <w:tcBorders>
              <w:top w:val="single" w:sz="6"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jc w:val="center"/>
              <w:rPr>
                <w:rFonts w:ascii="Times New Roman" w:eastAsia="Times New Roman" w:hAnsi="Times New Roman" w:cs="Times New Roman"/>
                <w:b/>
                <w:bCs/>
                <w:color w:val="0D0D0D"/>
                <w:kern w:val="0"/>
                <w:sz w:val="20"/>
                <w:szCs w:val="20"/>
                <w:lang w:eastAsia="en-IN"/>
                <w14:ligatures w14:val="none"/>
              </w:rPr>
            </w:pPr>
            <w:r w:rsidRPr="00A17517">
              <w:rPr>
                <w:rFonts w:ascii="Times New Roman" w:eastAsia="Times New Roman" w:hAnsi="Times New Roman" w:cs="Times New Roman"/>
                <w:b/>
                <w:bCs/>
                <w:color w:val="0D0D0D"/>
                <w:kern w:val="0"/>
                <w:sz w:val="20"/>
                <w:szCs w:val="20"/>
                <w:lang w:eastAsia="en-IN"/>
                <w14:ligatures w14:val="none"/>
              </w:rPr>
              <w:t>Year</w:t>
            </w:r>
          </w:p>
        </w:tc>
        <w:tc>
          <w:tcPr>
            <w:tcW w:w="2280" w:type="dxa"/>
            <w:tcBorders>
              <w:top w:val="single" w:sz="6"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jc w:val="center"/>
              <w:rPr>
                <w:rFonts w:ascii="Times New Roman" w:eastAsia="Times New Roman" w:hAnsi="Times New Roman" w:cs="Times New Roman"/>
                <w:b/>
                <w:bCs/>
                <w:color w:val="0D0D0D"/>
                <w:kern w:val="0"/>
                <w:sz w:val="20"/>
                <w:szCs w:val="20"/>
                <w:lang w:eastAsia="en-IN"/>
                <w14:ligatures w14:val="none"/>
              </w:rPr>
            </w:pPr>
            <w:r w:rsidRPr="00A17517">
              <w:rPr>
                <w:rFonts w:ascii="Times New Roman" w:eastAsia="Times New Roman" w:hAnsi="Times New Roman" w:cs="Times New Roman"/>
                <w:b/>
                <w:bCs/>
                <w:color w:val="0D0D0D"/>
                <w:kern w:val="0"/>
                <w:sz w:val="20"/>
                <w:szCs w:val="20"/>
                <w:lang w:eastAsia="en-IN"/>
                <w14:ligatures w14:val="none"/>
              </w:rPr>
              <w:t>Methodology/Model</w:t>
            </w:r>
          </w:p>
        </w:tc>
        <w:tc>
          <w:tcPr>
            <w:tcW w:w="5058" w:type="dxa"/>
            <w:tcBorders>
              <w:top w:val="single" w:sz="6"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jc w:val="center"/>
              <w:rPr>
                <w:rFonts w:ascii="Times New Roman" w:eastAsia="Times New Roman" w:hAnsi="Times New Roman" w:cs="Times New Roman"/>
                <w:b/>
                <w:bCs/>
                <w:color w:val="0D0D0D"/>
                <w:kern w:val="0"/>
                <w:sz w:val="20"/>
                <w:szCs w:val="20"/>
                <w:lang w:eastAsia="en-IN"/>
                <w14:ligatures w14:val="none"/>
              </w:rPr>
            </w:pPr>
            <w:r w:rsidRPr="00A17517">
              <w:rPr>
                <w:rFonts w:ascii="Times New Roman" w:eastAsia="Times New Roman" w:hAnsi="Times New Roman" w:cs="Times New Roman"/>
                <w:b/>
                <w:bCs/>
                <w:color w:val="0D0D0D"/>
                <w:kern w:val="0"/>
                <w:sz w:val="20"/>
                <w:szCs w:val="20"/>
                <w:lang w:eastAsia="en-IN"/>
                <w14:ligatures w14:val="none"/>
              </w:rPr>
              <w:t>Key Contribution</w:t>
            </w:r>
          </w:p>
        </w:tc>
      </w:tr>
      <w:tr w:rsidR="00866F3E" w:rsidRPr="00A17517">
        <w:trPr>
          <w:trHeight w:val="562"/>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lastRenderedPageBreak/>
              <w:t>H. Cao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2021</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Discriminative-FANG</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Introducing Discriminative-FANG model for enhanced fake news detection</w:t>
            </w:r>
          </w:p>
        </w:tc>
      </w:tr>
      <w:tr w:rsidR="00866F3E" w:rsidRPr="00A17517">
        <w:trPr>
          <w:trHeight w:val="825"/>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R. H. Khan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2021</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Stemming, TF-IDF, BERT</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Incorporating stemming and BERT model for improved fake news identification</w:t>
            </w:r>
          </w:p>
        </w:tc>
      </w:tr>
      <w:tr w:rsidR="00866F3E" w:rsidRPr="00A17517">
        <w:trPr>
          <w:trHeight w:val="837"/>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R. Pradhan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2021</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 xml:space="preserve">AdaBoost, </w:t>
            </w:r>
            <w:r w:rsidRPr="00A17517">
              <w:rPr>
                <w:rFonts w:ascii="Times New Roman" w:eastAsia="Times New Roman" w:hAnsi="Times New Roman" w:cs="Times New Roman"/>
                <w:color w:val="0D0D0D"/>
                <w:kern w:val="0"/>
                <w:sz w:val="20"/>
                <w:szCs w:val="20"/>
                <w:lang w:eastAsia="en-IN"/>
                <w14:ligatures w14:val="none"/>
              </w:rPr>
              <w:t>Gradient boosting, Logistic regression, LSTM</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Comparing machine learning and deep learning technologies for fake news detection</w:t>
            </w:r>
          </w:p>
        </w:tc>
      </w:tr>
      <w:tr w:rsidR="00866F3E" w:rsidRPr="00A17517">
        <w:trPr>
          <w:trHeight w:val="550"/>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A. Bani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2020</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Semantic model</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Introducing a semantic model for context-based fake news detection</w:t>
            </w:r>
          </w:p>
        </w:tc>
      </w:tr>
      <w:tr w:rsidR="00866F3E" w:rsidRPr="00A17517">
        <w:trPr>
          <w:trHeight w:val="825"/>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X. Dong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2022</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Human-in-the-loop Based Swarm Learning (HBSL)</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Proposing a decentralized method for fake news detection integrating user feedback</w:t>
            </w:r>
          </w:p>
        </w:tc>
      </w:tr>
      <w:tr w:rsidR="00866F3E" w:rsidRPr="00A17517">
        <w:trPr>
          <w:trHeight w:val="562"/>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K. L. Tan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2021</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Fake News Net (FN-Net)</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Introducing an enhanced CNN model for fake news detection</w:t>
            </w:r>
          </w:p>
        </w:tc>
      </w:tr>
      <w:tr w:rsidR="00866F3E" w:rsidRPr="00A17517">
        <w:trPr>
          <w:trHeight w:val="550"/>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V. Sabeeh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2019</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CNIRI-FS model</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Proposing a model for fake information detection with semantic features</w:t>
            </w:r>
          </w:p>
        </w:tc>
      </w:tr>
      <w:tr w:rsidR="00866F3E" w:rsidRPr="00A17517">
        <w:trPr>
          <w:trHeight w:val="825"/>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V. Sabeeh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2019</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Deep learning techniques</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Surveying techniques for fake image/video detection and highlighting research gaps</w:t>
            </w:r>
          </w:p>
        </w:tc>
      </w:tr>
      <w:tr w:rsidR="00866F3E" w:rsidRPr="00A17517">
        <w:trPr>
          <w:trHeight w:val="837"/>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R. Chauhan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2022</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MLAF model</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Proposing an end-to-end fake news recognition framework based on deep neural multimodal model</w:t>
            </w:r>
          </w:p>
        </w:tc>
      </w:tr>
      <w:tr w:rsidR="00866F3E" w:rsidRPr="00A17517">
        <w:trPr>
          <w:trHeight w:val="825"/>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T. Lan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2022</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ERNIE-BiGRU-Attention model</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Introducing a model for rumor detection using ERNIE pretraining and BiGRU architecture</w:t>
            </w:r>
          </w:p>
        </w:tc>
      </w:tr>
      <w:tr w:rsidR="00866F3E" w:rsidRPr="00A17517">
        <w:trPr>
          <w:trHeight w:val="837"/>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M. D. P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2020</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Hybrid</w:t>
            </w:r>
            <w:r w:rsidRPr="00A17517">
              <w:rPr>
                <w:rFonts w:ascii="Times New Roman" w:eastAsia="Times New Roman" w:hAnsi="Times New Roman" w:cs="Times New Roman"/>
                <w:color w:val="0D0D0D"/>
                <w:kern w:val="0"/>
                <w:sz w:val="20"/>
                <w:szCs w:val="20"/>
                <w:lang w:eastAsia="en-IN"/>
                <w14:ligatures w14:val="none"/>
              </w:rPr>
              <w:t xml:space="preserve"> CNN-RNN-LSTM model</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Proposing a hybrid model for fake news detection combining CNN and RNN-LSTM architectures</w:t>
            </w:r>
          </w:p>
        </w:tc>
      </w:tr>
      <w:tr w:rsidR="00866F3E" w:rsidRPr="00A17517">
        <w:trPr>
          <w:trHeight w:val="825"/>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K. Shu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2019</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User profile features</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Investigating user profile features for fake news detection and their effectiveness</w:t>
            </w:r>
          </w:p>
        </w:tc>
      </w:tr>
      <w:tr w:rsidR="00866F3E" w:rsidRPr="00A17517">
        <w:trPr>
          <w:trHeight w:val="837"/>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Marulli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2021</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Federated Learning, Centralized Architecture</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Comparing centralized and federated learning approaches for authorship attribution in fake news detection</w:t>
            </w:r>
          </w:p>
        </w:tc>
      </w:tr>
      <w:tr w:rsidR="00866F3E" w:rsidRPr="00A17517">
        <w:trPr>
          <w:trHeight w:val="825"/>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Aljawarneh and Swedat</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2022</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Pretrained BERT model</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 xml:space="preserve">Highlighting the effectiveness of pretrained BERT </w:t>
            </w:r>
            <w:r w:rsidRPr="00A17517">
              <w:rPr>
                <w:rFonts w:ascii="Times New Roman" w:eastAsia="Times New Roman" w:hAnsi="Times New Roman" w:cs="Times New Roman"/>
                <w:color w:val="0D0D0D"/>
                <w:kern w:val="0"/>
                <w:sz w:val="20"/>
                <w:szCs w:val="20"/>
                <w:lang w:eastAsia="en-IN"/>
                <w14:ligatures w14:val="none"/>
              </w:rPr>
              <w:t>models for fake news detection</w:t>
            </w:r>
          </w:p>
        </w:tc>
      </w:tr>
      <w:tr w:rsidR="00866F3E" w:rsidRPr="00A17517">
        <w:trPr>
          <w:trHeight w:val="562"/>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Khichi and Yadav</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2021</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Deepfake technology</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Investigating deepfake technology, its implications, and methods for detection</w:t>
            </w:r>
          </w:p>
        </w:tc>
      </w:tr>
      <w:tr w:rsidR="00866F3E" w:rsidRPr="00A17517">
        <w:trPr>
          <w:trHeight w:val="825"/>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Asif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2022</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CoviFake framework</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Introducing a framework for classifying and analyzing</w:t>
            </w:r>
            <w:r w:rsidRPr="00A17517">
              <w:rPr>
                <w:rFonts w:ascii="Times New Roman" w:eastAsia="Times New Roman" w:hAnsi="Times New Roman" w:cs="Times New Roman"/>
                <w:color w:val="0D0D0D"/>
                <w:kern w:val="0"/>
                <w:sz w:val="20"/>
                <w:szCs w:val="20"/>
                <w:lang w:eastAsia="en-IN"/>
                <w14:ligatures w14:val="none"/>
              </w:rPr>
              <w:t xml:space="preserve"> fake tweets related to COVID-19</w:t>
            </w:r>
          </w:p>
        </w:tc>
      </w:tr>
      <w:tr w:rsidR="00866F3E" w:rsidRPr="00A17517">
        <w:trPr>
          <w:trHeight w:val="550"/>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lastRenderedPageBreak/>
              <w:t>Barve and Saini</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2022</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Text Resemblance Index (TRI) algorithm</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Proposing an algorithm for automating fact-checking in the healthcare industry</w:t>
            </w:r>
          </w:p>
        </w:tc>
      </w:tr>
      <w:tr w:rsidR="00866F3E" w:rsidRPr="00A17517">
        <w:trPr>
          <w:trHeight w:val="837"/>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Lin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2020</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Graph Convolutional Network, AutoEncoder</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 xml:space="preserve">Introducing a model for </w:t>
            </w:r>
            <w:r w:rsidRPr="00A17517">
              <w:rPr>
                <w:rFonts w:ascii="Times New Roman" w:eastAsia="Times New Roman" w:hAnsi="Times New Roman" w:cs="Times New Roman"/>
                <w:color w:val="0D0D0D"/>
                <w:kern w:val="0"/>
                <w:sz w:val="20"/>
                <w:szCs w:val="20"/>
                <w:lang w:eastAsia="en-IN"/>
                <w14:ligatures w14:val="none"/>
              </w:rPr>
              <w:t>rumor detection incorporating textual, propagation, and structural information</w:t>
            </w:r>
          </w:p>
        </w:tc>
      </w:tr>
      <w:tr w:rsidR="00866F3E" w:rsidRPr="00A17517">
        <w:trPr>
          <w:trHeight w:val="825"/>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Wang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2022</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Multi-modal feature fusion strategy</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Proposing a sentiment analysis model based on adaptive multi-modal feature fusion strategy</w:t>
            </w:r>
          </w:p>
        </w:tc>
      </w:tr>
      <w:tr w:rsidR="00866F3E" w:rsidRPr="00A17517">
        <w:trPr>
          <w:trHeight w:val="849"/>
          <w:tblCellSpacing w:w="15" w:type="dxa"/>
        </w:trPr>
        <w:tc>
          <w:tcPr>
            <w:tcW w:w="150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Zhu et al.</w:t>
            </w:r>
          </w:p>
        </w:tc>
        <w:tc>
          <w:tcPr>
            <w:tcW w:w="637"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2020</w:t>
            </w:r>
          </w:p>
        </w:tc>
        <w:tc>
          <w:tcPr>
            <w:tcW w:w="2280" w:type="dxa"/>
            <w:tcBorders>
              <w:top w:val="single" w:sz="2" w:space="0" w:color="auto"/>
              <w:left w:val="single" w:sz="6" w:space="0" w:color="auto"/>
              <w:bottom w:val="single" w:sz="6" w:space="0" w:color="auto"/>
              <w:right w:val="single" w:sz="2"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 xml:space="preserve">Affective </w:t>
            </w:r>
            <w:r w:rsidRPr="00A17517">
              <w:rPr>
                <w:rFonts w:ascii="Times New Roman" w:eastAsia="Times New Roman" w:hAnsi="Times New Roman" w:cs="Times New Roman"/>
                <w:color w:val="0D0D0D"/>
                <w:kern w:val="0"/>
                <w:sz w:val="20"/>
                <w:szCs w:val="20"/>
                <w:lang w:eastAsia="en-IN"/>
                <w14:ligatures w14:val="none"/>
              </w:rPr>
              <w:t>computing techniques</w:t>
            </w:r>
          </w:p>
        </w:tc>
        <w:tc>
          <w:tcPr>
            <w:tcW w:w="5058" w:type="dxa"/>
            <w:tcBorders>
              <w:top w:val="single" w:sz="2" w:space="0" w:color="auto"/>
              <w:left w:val="single" w:sz="6" w:space="0" w:color="auto"/>
              <w:bottom w:val="single" w:sz="6" w:space="0" w:color="auto"/>
              <w:right w:val="single" w:sz="6" w:space="0" w:color="auto"/>
            </w:tcBorders>
            <w:shd w:val="clear" w:color="auto" w:fill="FFFFFF"/>
            <w:vAlign w:val="bottom"/>
            <w:hideMark/>
          </w:tcPr>
          <w:p w:rsidR="00866F3E" w:rsidRPr="00A17517" w:rsidRDefault="00360E24">
            <w:pPr>
              <w:spacing w:after="0" w:line="240" w:lineRule="auto"/>
              <w:rPr>
                <w:rFonts w:ascii="Times New Roman" w:eastAsia="Times New Roman" w:hAnsi="Times New Roman" w:cs="Times New Roman"/>
                <w:color w:val="0D0D0D"/>
                <w:kern w:val="0"/>
                <w:sz w:val="20"/>
                <w:szCs w:val="20"/>
                <w:lang w:eastAsia="en-IN"/>
                <w14:ligatures w14:val="none"/>
              </w:rPr>
            </w:pPr>
            <w:r w:rsidRPr="00A17517">
              <w:rPr>
                <w:rFonts w:ascii="Times New Roman" w:eastAsia="Times New Roman" w:hAnsi="Times New Roman" w:cs="Times New Roman"/>
                <w:color w:val="0D0D0D"/>
                <w:kern w:val="0"/>
                <w:sz w:val="20"/>
                <w:szCs w:val="20"/>
                <w:lang w:eastAsia="en-IN"/>
                <w14:ligatures w14:val="none"/>
              </w:rPr>
              <w:t>Investigating affective computing techniques for detecting doubt in presenters delivering information</w:t>
            </w:r>
          </w:p>
        </w:tc>
      </w:tr>
    </w:tbl>
    <w:p w:rsidR="00866F3E" w:rsidRDefault="00866F3E">
      <w:pPr>
        <w:pStyle w:val="Heading1"/>
      </w:pPr>
    </w:p>
    <w:p w:rsidR="00866F3E" w:rsidRDefault="00866F3E">
      <w:pPr>
        <w:pStyle w:val="Heading1"/>
        <w:rPr>
          <w:b/>
          <w:bCs/>
        </w:rPr>
        <w:sectPr w:rsidR="00866F3E" w:rsidSect="00A17517">
          <w:type w:val="continuous"/>
          <w:pgSz w:w="11906" w:h="16838"/>
          <w:pgMar w:top="1440" w:right="1440" w:bottom="1440" w:left="1440" w:header="708" w:footer="708" w:gutter="0"/>
          <w:cols w:space="708"/>
          <w:docGrid w:linePitch="360"/>
        </w:sectPr>
      </w:pPr>
    </w:p>
    <w:p w:rsidR="00866F3E" w:rsidRPr="00A17517" w:rsidRDefault="00A17517">
      <w:pPr>
        <w:pStyle w:val="Heading1"/>
        <w:rPr>
          <w:b/>
          <w:bCs/>
          <w:sz w:val="24"/>
          <w:szCs w:val="24"/>
        </w:rPr>
      </w:pPr>
      <w:r w:rsidRPr="00A17517">
        <w:rPr>
          <w:b/>
          <w:bCs/>
          <w:sz w:val="24"/>
          <w:szCs w:val="24"/>
        </w:rPr>
        <w:lastRenderedPageBreak/>
        <w:t xml:space="preserve">3. PROPOSED MODEL </w:t>
      </w:r>
    </w:p>
    <w:p w:rsidR="00A17517" w:rsidRDefault="00A17517">
      <w:pPr>
        <w:jc w:val="both"/>
        <w:rPr>
          <w:rFonts w:ascii="Times New Roman" w:hAnsi="Times New Roman" w:cs="Times New Roman"/>
          <w:b/>
          <w:bCs/>
          <w:sz w:val="24"/>
          <w:szCs w:val="24"/>
        </w:rPr>
      </w:pPr>
    </w:p>
    <w:p w:rsidR="00866F3E" w:rsidRPr="00A17517" w:rsidRDefault="00360E24" w:rsidP="00A17517">
      <w:pPr>
        <w:jc w:val="both"/>
        <w:rPr>
          <w:rFonts w:asciiTheme="majorBidi" w:hAnsiTheme="majorBidi" w:cstheme="majorBidi"/>
          <w:sz w:val="20"/>
          <w:szCs w:val="20"/>
        </w:rPr>
      </w:pPr>
      <w:r w:rsidRPr="00A17517">
        <w:rPr>
          <w:rFonts w:asciiTheme="majorBidi" w:hAnsiTheme="majorBidi" w:cstheme="majorBidi"/>
          <w:b/>
          <w:bCs/>
          <w:sz w:val="20"/>
          <w:szCs w:val="20"/>
        </w:rPr>
        <w:t>Proposed Model: Adaptive Stacking Ensemble for Enhanced Fake News Detection (ASE-EN)</w:t>
      </w:r>
    </w:p>
    <w:p w:rsidR="00A17517" w:rsidRDefault="00360E24" w:rsidP="00A17517">
      <w:pPr>
        <w:numPr>
          <w:ilvl w:val="0"/>
          <w:numId w:val="1"/>
        </w:numPr>
        <w:tabs>
          <w:tab w:val="clear" w:pos="720"/>
          <w:tab w:val="left" w:pos="426"/>
        </w:tabs>
        <w:ind w:left="0" w:firstLine="0"/>
        <w:jc w:val="both"/>
        <w:rPr>
          <w:rFonts w:asciiTheme="majorBidi" w:hAnsiTheme="majorBidi" w:cstheme="majorBidi"/>
          <w:sz w:val="20"/>
          <w:szCs w:val="20"/>
        </w:rPr>
      </w:pPr>
      <w:r w:rsidRPr="00A17517">
        <w:rPr>
          <w:rFonts w:asciiTheme="majorBidi" w:hAnsiTheme="majorBidi" w:cstheme="majorBidi"/>
          <w:b/>
          <w:bCs/>
          <w:sz w:val="20"/>
          <w:szCs w:val="20"/>
        </w:rPr>
        <w:t>Multimodal Embedding Fusion for Comprehensive Understanding:</w:t>
      </w:r>
      <w:r w:rsidRPr="00A17517">
        <w:rPr>
          <w:rFonts w:asciiTheme="majorBidi" w:hAnsiTheme="majorBidi" w:cstheme="majorBidi"/>
          <w:sz w:val="20"/>
          <w:szCs w:val="20"/>
        </w:rPr>
        <w:t xml:space="preserve"> </w:t>
      </w:r>
    </w:p>
    <w:p w:rsidR="00866F3E" w:rsidRPr="00A17517" w:rsidRDefault="00360E24" w:rsidP="00A17517">
      <w:pPr>
        <w:tabs>
          <w:tab w:val="left" w:pos="426"/>
          <w:tab w:val="left" w:pos="720"/>
        </w:tabs>
        <w:jc w:val="both"/>
        <w:rPr>
          <w:rFonts w:asciiTheme="majorBidi" w:hAnsiTheme="majorBidi" w:cstheme="majorBidi"/>
          <w:sz w:val="20"/>
          <w:szCs w:val="20"/>
        </w:rPr>
      </w:pPr>
      <w:r w:rsidRPr="00A17517">
        <w:rPr>
          <w:rFonts w:asciiTheme="majorBidi" w:hAnsiTheme="majorBidi" w:cstheme="majorBidi"/>
          <w:sz w:val="20"/>
          <w:szCs w:val="20"/>
        </w:rPr>
        <w:t>In our research, we introduce an innovative approach called the Adaptive Stacking Ensemble for Enhanced Fake News Detection (ASE-EN). ASE-EN leverages the power of ensemble learning techniques to</w:t>
      </w:r>
      <w:r w:rsidRPr="00A17517">
        <w:rPr>
          <w:rFonts w:asciiTheme="majorBidi" w:hAnsiTheme="majorBidi" w:cstheme="majorBidi"/>
          <w:sz w:val="20"/>
          <w:szCs w:val="20"/>
        </w:rPr>
        <w:t xml:space="preserve"> enhance the accuracy and reliability of fake news detection systems. By combining multiple base classifiers, each trained on different subsets of features or using distinct machine learning algorithms, ASE-EN adapts dynamically to the complexities and nua</w:t>
      </w:r>
      <w:r w:rsidRPr="00A17517">
        <w:rPr>
          <w:rFonts w:asciiTheme="majorBidi" w:hAnsiTheme="majorBidi" w:cstheme="majorBidi"/>
          <w:sz w:val="20"/>
          <w:szCs w:val="20"/>
        </w:rPr>
        <w:t xml:space="preserve">nces of fake news detection. The adaptive nature of the stacking ensemble allows ASE-EN to effectively capture diverse patterns and characteristics inherent in fake news articles, thereby improving its ability to accurately classify them. Through rigorous </w:t>
      </w:r>
      <w:r w:rsidRPr="00A17517">
        <w:rPr>
          <w:rFonts w:asciiTheme="majorBidi" w:hAnsiTheme="majorBidi" w:cstheme="majorBidi"/>
          <w:sz w:val="20"/>
          <w:szCs w:val="20"/>
        </w:rPr>
        <w:t>experimentation and analysis, we demonstrate the effectiveness of ASE-EN in mitigating the spread of misinformation and enhancing the integrity of online information dissemination platforms.</w:t>
      </w:r>
    </w:p>
    <w:p w:rsidR="00866F3E" w:rsidRPr="00A17517" w:rsidRDefault="00360E24" w:rsidP="00A17517">
      <w:pPr>
        <w:numPr>
          <w:ilvl w:val="0"/>
          <w:numId w:val="1"/>
        </w:numPr>
        <w:tabs>
          <w:tab w:val="clear" w:pos="720"/>
          <w:tab w:val="left" w:pos="284"/>
        </w:tabs>
        <w:ind w:left="0" w:firstLine="0"/>
        <w:jc w:val="both"/>
        <w:rPr>
          <w:rFonts w:asciiTheme="majorBidi" w:hAnsiTheme="majorBidi" w:cstheme="majorBidi"/>
          <w:sz w:val="20"/>
          <w:szCs w:val="20"/>
        </w:rPr>
      </w:pPr>
      <w:r w:rsidRPr="00A17517">
        <w:rPr>
          <w:rFonts w:asciiTheme="majorBidi" w:hAnsiTheme="majorBidi" w:cstheme="majorBidi"/>
          <w:b/>
          <w:bCs/>
          <w:sz w:val="20"/>
          <w:szCs w:val="20"/>
        </w:rPr>
        <w:t>Adaptive Stacked Hierarchical Learning with Robustness Emphasis:</w:t>
      </w:r>
    </w:p>
    <w:p w:rsidR="00866F3E" w:rsidRPr="00A17517" w:rsidRDefault="00360E24" w:rsidP="00A17517">
      <w:pPr>
        <w:jc w:val="both"/>
        <w:rPr>
          <w:rFonts w:asciiTheme="majorBidi" w:hAnsiTheme="majorBidi" w:cstheme="majorBidi"/>
          <w:color w:val="0D0D0D"/>
          <w:sz w:val="20"/>
          <w:szCs w:val="20"/>
          <w:shd w:val="clear" w:color="auto" w:fill="FFFFFF"/>
        </w:rPr>
      </w:pPr>
      <w:r w:rsidRPr="00A17517">
        <w:rPr>
          <w:rFonts w:asciiTheme="majorBidi" w:hAnsiTheme="majorBidi" w:cstheme="majorBidi"/>
          <w:sz w:val="20"/>
          <w:szCs w:val="20"/>
        </w:rPr>
        <w:t>In our research, we propose an innovative framework known as Adaptive Stacked Hierarchical Learning with Robustness Emphasis (ASHL-RE). ASHL-RE represents a novel approach to machine learning that prioritizes robustness and adaptability in hierarchical lea</w:t>
      </w:r>
      <w:r w:rsidRPr="00A17517">
        <w:rPr>
          <w:rFonts w:asciiTheme="majorBidi" w:hAnsiTheme="majorBidi" w:cstheme="majorBidi"/>
          <w:sz w:val="20"/>
          <w:szCs w:val="20"/>
        </w:rPr>
        <w:t>rning systems. By integrating stacked ensemble techniques with hierarchical learning architectures, ASHL-RE dynamically adjusts its model complexity and feature representation at different levels of the hierarchy. This adaptability allows ASHL-RE to effect</w:t>
      </w:r>
      <w:r w:rsidRPr="00A17517">
        <w:rPr>
          <w:rFonts w:asciiTheme="majorBidi" w:hAnsiTheme="majorBidi" w:cstheme="majorBidi"/>
          <w:sz w:val="20"/>
          <w:szCs w:val="20"/>
        </w:rPr>
        <w:t>ively handle diverse and complex datasets, while emphasizing robustness against noise, outliers, and adversarial attacks. Through extensive experimentation and evaluation, we demonstrate the efficacy of ASHL-RE in achieving superior performance and resilie</w:t>
      </w:r>
      <w:r w:rsidRPr="00A17517">
        <w:rPr>
          <w:rFonts w:asciiTheme="majorBidi" w:hAnsiTheme="majorBidi" w:cstheme="majorBidi"/>
          <w:sz w:val="20"/>
          <w:szCs w:val="20"/>
        </w:rPr>
        <w:t>nce in real-world applications,</w:t>
      </w:r>
      <w:r w:rsidRPr="00A17517">
        <w:rPr>
          <w:rFonts w:asciiTheme="majorBidi" w:hAnsiTheme="majorBidi" w:cstheme="majorBidi"/>
          <w:color w:val="0D0D0D"/>
          <w:sz w:val="20"/>
          <w:szCs w:val="20"/>
          <w:shd w:val="clear" w:color="auto" w:fill="FFFFFF"/>
        </w:rPr>
        <w:t xml:space="preserve"> particularly in scenarios where data quality and integrity are paramount.</w:t>
      </w:r>
    </w:p>
    <w:p w:rsidR="00A17517" w:rsidRPr="00A17517" w:rsidRDefault="00360E24" w:rsidP="00A17517">
      <w:pPr>
        <w:pStyle w:val="ListParagraph"/>
        <w:numPr>
          <w:ilvl w:val="0"/>
          <w:numId w:val="1"/>
        </w:numPr>
        <w:tabs>
          <w:tab w:val="clear" w:pos="720"/>
        </w:tabs>
        <w:ind w:left="0" w:firstLine="0"/>
        <w:jc w:val="both"/>
        <w:rPr>
          <w:rFonts w:asciiTheme="majorBidi" w:hAnsiTheme="majorBidi" w:cstheme="majorBidi"/>
          <w:sz w:val="20"/>
          <w:szCs w:val="20"/>
        </w:rPr>
      </w:pPr>
      <w:r w:rsidRPr="00A17517">
        <w:rPr>
          <w:rFonts w:asciiTheme="majorBidi" w:hAnsiTheme="majorBidi" w:cstheme="majorBidi"/>
          <w:b/>
          <w:bCs/>
          <w:sz w:val="20"/>
          <w:szCs w:val="20"/>
        </w:rPr>
        <w:t>Temporal Contextualization with Transformer Networks for Evolving Patterns:</w:t>
      </w:r>
    </w:p>
    <w:p w:rsidR="00866F3E" w:rsidRPr="00A17517" w:rsidRDefault="00360E24" w:rsidP="00A17517">
      <w:pPr>
        <w:pStyle w:val="ListParagraph"/>
        <w:ind w:left="0"/>
        <w:jc w:val="both"/>
        <w:rPr>
          <w:rFonts w:asciiTheme="majorBidi" w:hAnsiTheme="majorBidi" w:cstheme="majorBidi"/>
          <w:sz w:val="20"/>
          <w:szCs w:val="20"/>
        </w:rPr>
      </w:pPr>
      <w:r w:rsidRPr="00A17517">
        <w:rPr>
          <w:rFonts w:asciiTheme="majorBidi" w:hAnsiTheme="majorBidi" w:cstheme="majorBidi"/>
          <w:sz w:val="20"/>
          <w:szCs w:val="20"/>
        </w:rPr>
        <w:t>In our study, we introduce Temporal Contextualization with Transformer Net</w:t>
      </w:r>
      <w:r w:rsidRPr="00A17517">
        <w:rPr>
          <w:rFonts w:asciiTheme="majorBidi" w:hAnsiTheme="majorBidi" w:cstheme="majorBidi"/>
          <w:sz w:val="20"/>
          <w:szCs w:val="20"/>
        </w:rPr>
        <w:t>works for Evolving Patterns (TC-Transformer). This innovative framework combines the power of Transformer networks with temporal contextualization techniques to effectively capture and adapt to evolving patterns in sequential data. By leveraging the self-a</w:t>
      </w:r>
      <w:r w:rsidRPr="00A17517">
        <w:rPr>
          <w:rFonts w:asciiTheme="majorBidi" w:hAnsiTheme="majorBidi" w:cstheme="majorBidi"/>
          <w:sz w:val="20"/>
          <w:szCs w:val="20"/>
        </w:rPr>
        <w:t>ttention mechanism of Transformer networks, TC-Transformer can dynamically focus on relevant temporal contexts within the data, enabling it to learn and adapt to changing patterns over time. This approach is particularly valuable in scenarios where the und</w:t>
      </w:r>
      <w:r w:rsidRPr="00A17517">
        <w:rPr>
          <w:rFonts w:asciiTheme="majorBidi" w:hAnsiTheme="majorBidi" w:cstheme="majorBidi"/>
          <w:sz w:val="20"/>
          <w:szCs w:val="20"/>
        </w:rPr>
        <w:t xml:space="preserve">erlying patterns in the data evolve or change gradually, such as in financial markets, climate modeling, or natural </w:t>
      </w:r>
      <w:proofErr w:type="gramStart"/>
      <w:r w:rsidRPr="00A17517">
        <w:rPr>
          <w:rFonts w:asciiTheme="majorBidi" w:hAnsiTheme="majorBidi" w:cstheme="majorBidi"/>
          <w:sz w:val="20"/>
          <w:szCs w:val="20"/>
        </w:rPr>
        <w:t>language processing</w:t>
      </w:r>
      <w:proofErr w:type="gramEnd"/>
      <w:r w:rsidRPr="00A17517">
        <w:rPr>
          <w:rFonts w:asciiTheme="majorBidi" w:hAnsiTheme="majorBidi" w:cstheme="majorBidi"/>
          <w:sz w:val="20"/>
          <w:szCs w:val="20"/>
        </w:rPr>
        <w:t xml:space="preserve"> tasks. Through extensive experimentation and evaluation, we demonstrate the effectiveness of TC-Transformer in accuratel</w:t>
      </w:r>
      <w:r w:rsidRPr="00A17517">
        <w:rPr>
          <w:rFonts w:asciiTheme="majorBidi" w:hAnsiTheme="majorBidi" w:cstheme="majorBidi"/>
          <w:sz w:val="20"/>
          <w:szCs w:val="20"/>
        </w:rPr>
        <w:t xml:space="preserve">y </w:t>
      </w:r>
      <w:r w:rsidRPr="00A17517">
        <w:rPr>
          <w:rFonts w:asciiTheme="majorBidi" w:hAnsiTheme="majorBidi" w:cstheme="majorBidi"/>
          <w:sz w:val="20"/>
          <w:szCs w:val="20"/>
        </w:rPr>
        <w:lastRenderedPageBreak/>
        <w:t>capturing and modeling temporal dependencies, thereby improving the performance and robustness of predictive tasks in dynamic environments</w:t>
      </w:r>
      <w:r w:rsidRPr="00A17517">
        <w:rPr>
          <w:rFonts w:asciiTheme="majorBidi" w:hAnsiTheme="majorBidi" w:cstheme="majorBidi"/>
          <w:color w:val="0D0D0D"/>
          <w:sz w:val="20"/>
          <w:szCs w:val="20"/>
          <w:shd w:val="clear" w:color="auto" w:fill="FFFFFF"/>
        </w:rPr>
        <w:t>.</w:t>
      </w:r>
    </w:p>
    <w:p w:rsidR="00A17517" w:rsidRPr="00A17517" w:rsidRDefault="00360E24" w:rsidP="00A17517">
      <w:pPr>
        <w:pStyle w:val="ListParagraph"/>
        <w:numPr>
          <w:ilvl w:val="0"/>
          <w:numId w:val="1"/>
        </w:numPr>
        <w:tabs>
          <w:tab w:val="clear" w:pos="720"/>
        </w:tabs>
        <w:ind w:left="0" w:firstLine="0"/>
        <w:jc w:val="both"/>
        <w:rPr>
          <w:rFonts w:asciiTheme="majorBidi" w:hAnsiTheme="majorBidi" w:cstheme="majorBidi"/>
          <w:sz w:val="20"/>
          <w:szCs w:val="20"/>
        </w:rPr>
      </w:pPr>
      <w:r w:rsidRPr="00A17517">
        <w:rPr>
          <w:rFonts w:asciiTheme="majorBidi" w:hAnsiTheme="majorBidi" w:cstheme="majorBidi"/>
          <w:b/>
          <w:bCs/>
          <w:sz w:val="20"/>
          <w:szCs w:val="20"/>
        </w:rPr>
        <w:t>Rule-Based Dynamic Meta-Ensemble for Informed Decision-Making:</w:t>
      </w:r>
    </w:p>
    <w:p w:rsidR="00866F3E" w:rsidRPr="00A17517" w:rsidRDefault="00360E24" w:rsidP="00A17517">
      <w:pPr>
        <w:pStyle w:val="ListParagraph"/>
        <w:tabs>
          <w:tab w:val="left" w:pos="720"/>
        </w:tabs>
        <w:ind w:left="0"/>
        <w:jc w:val="both"/>
        <w:rPr>
          <w:rFonts w:asciiTheme="majorBidi" w:hAnsiTheme="majorBidi" w:cstheme="majorBidi"/>
          <w:sz w:val="20"/>
          <w:szCs w:val="20"/>
        </w:rPr>
      </w:pPr>
      <w:r w:rsidRPr="00A17517">
        <w:rPr>
          <w:rFonts w:asciiTheme="majorBidi" w:hAnsiTheme="majorBidi" w:cstheme="majorBidi"/>
          <w:sz w:val="20"/>
          <w:szCs w:val="20"/>
        </w:rPr>
        <w:t>In our research, we propose a novel approach called</w:t>
      </w:r>
      <w:r w:rsidRPr="00A17517">
        <w:rPr>
          <w:rFonts w:asciiTheme="majorBidi" w:hAnsiTheme="majorBidi" w:cstheme="majorBidi"/>
          <w:sz w:val="20"/>
          <w:szCs w:val="20"/>
        </w:rPr>
        <w:t xml:space="preserve"> Rule-Based Dynamic Meta-Ensemble for Informed Decision-Making (RDM-Ensemble). This innovative framework combines the strengths of rule-based systems with dynamic meta-learning techniques to enhance decision-making processes. RDM-Ensemble adapts dynamicall</w:t>
      </w:r>
      <w:r w:rsidRPr="00A17517">
        <w:rPr>
          <w:rFonts w:asciiTheme="majorBidi" w:hAnsiTheme="majorBidi" w:cstheme="majorBidi"/>
          <w:sz w:val="20"/>
          <w:szCs w:val="20"/>
        </w:rPr>
        <w:t>y to changing conditions and contexts by integrating rules derived from expert knowledge with meta-learning strategies that analyze and aggregate information from multiple sources. By incorporating rule-based reasoning, RDM-Ensemble can effectively interpr</w:t>
      </w:r>
      <w:r w:rsidRPr="00A17517">
        <w:rPr>
          <w:rFonts w:asciiTheme="majorBidi" w:hAnsiTheme="majorBidi" w:cstheme="majorBidi"/>
          <w:sz w:val="20"/>
          <w:szCs w:val="20"/>
        </w:rPr>
        <w:t>et and utilize domain-specific knowledge, while the dynamic meta-learning component enables it to adapt and learn from evolving data patterns. Through extensive experimentation and evaluation, we demonstrate the effectiveness of RDM-Ensemble in improving d</w:t>
      </w:r>
      <w:r w:rsidRPr="00A17517">
        <w:rPr>
          <w:rFonts w:asciiTheme="majorBidi" w:hAnsiTheme="majorBidi" w:cstheme="majorBidi"/>
          <w:sz w:val="20"/>
          <w:szCs w:val="20"/>
        </w:rPr>
        <w:t>ecision-making accuracy and robustness across a variety of applications, including healthcare, finance, and cybersecurity.</w:t>
      </w:r>
    </w:p>
    <w:p w:rsidR="00A17517" w:rsidRPr="00A17517" w:rsidRDefault="00360E24" w:rsidP="00A17517">
      <w:pPr>
        <w:pStyle w:val="ListParagraph"/>
        <w:numPr>
          <w:ilvl w:val="0"/>
          <w:numId w:val="1"/>
        </w:numPr>
        <w:tabs>
          <w:tab w:val="clear" w:pos="720"/>
        </w:tabs>
        <w:ind w:left="0" w:firstLine="0"/>
        <w:jc w:val="both"/>
        <w:rPr>
          <w:rFonts w:asciiTheme="majorBidi" w:hAnsiTheme="majorBidi" w:cstheme="majorBidi"/>
          <w:sz w:val="20"/>
          <w:szCs w:val="20"/>
        </w:rPr>
      </w:pPr>
      <w:r w:rsidRPr="00A17517">
        <w:rPr>
          <w:rFonts w:asciiTheme="majorBidi" w:hAnsiTheme="majorBidi" w:cstheme="majorBidi"/>
          <w:b/>
          <w:bCs/>
          <w:sz w:val="20"/>
          <w:szCs w:val="20"/>
        </w:rPr>
        <w:t>Explainable Predictions through Attention-Guided Justification:</w:t>
      </w:r>
    </w:p>
    <w:p w:rsidR="00866F3E" w:rsidRPr="00A17517" w:rsidRDefault="00A17517" w:rsidP="00A17517">
      <w:pPr>
        <w:pStyle w:val="ListParagraph"/>
        <w:ind w:left="0"/>
        <w:jc w:val="both"/>
        <w:rPr>
          <w:rFonts w:asciiTheme="majorBidi" w:hAnsiTheme="majorBidi" w:cstheme="majorBidi"/>
          <w:sz w:val="20"/>
          <w:szCs w:val="20"/>
        </w:rPr>
      </w:pPr>
      <w:r w:rsidRPr="00A17517">
        <w:rPr>
          <w:rFonts w:asciiTheme="majorBidi" w:hAnsiTheme="majorBidi" w:cstheme="majorBidi"/>
          <w:sz w:val="20"/>
          <w:szCs w:val="20"/>
        </w:rPr>
        <w:t xml:space="preserve"> </w:t>
      </w:r>
      <w:r w:rsidR="00360E24" w:rsidRPr="00A17517">
        <w:rPr>
          <w:rFonts w:asciiTheme="majorBidi" w:hAnsiTheme="majorBidi" w:cstheme="majorBidi"/>
          <w:sz w:val="20"/>
          <w:szCs w:val="20"/>
        </w:rPr>
        <w:t>In our research, we introduce a novel approach called Explainable Pre</w:t>
      </w:r>
      <w:r w:rsidR="00360E24" w:rsidRPr="00A17517">
        <w:rPr>
          <w:rFonts w:asciiTheme="majorBidi" w:hAnsiTheme="majorBidi" w:cstheme="majorBidi"/>
          <w:sz w:val="20"/>
          <w:szCs w:val="20"/>
        </w:rPr>
        <w:t>dictions through Attention-Guided Justification (EPAGJ). This method aims to enhance the interpretability of machine learning models by providing detailed explanations for their predictions. EPAGJ leverages attention mechanisms to guide the generation of e</w:t>
      </w:r>
      <w:r w:rsidR="00360E24" w:rsidRPr="00A17517">
        <w:rPr>
          <w:rFonts w:asciiTheme="majorBidi" w:hAnsiTheme="majorBidi" w:cstheme="majorBidi"/>
          <w:sz w:val="20"/>
          <w:szCs w:val="20"/>
        </w:rPr>
        <w:t>xplanations, highlighting the most relevant features or input data points that contribute to the model's decision-making process. By analyzing the attention weights assigned to different input features or data instances, EPAGJ generates justifications that</w:t>
      </w:r>
      <w:r w:rsidR="00360E24" w:rsidRPr="00A17517">
        <w:rPr>
          <w:rFonts w:asciiTheme="majorBidi" w:hAnsiTheme="majorBidi" w:cstheme="majorBidi"/>
          <w:sz w:val="20"/>
          <w:szCs w:val="20"/>
        </w:rPr>
        <w:t xml:space="preserve"> help users understand why a particular prediction was made. This approach is particularly valuable in applications where model transparency and interpretability are crucial, such as healthcare diagnostics, financial risk assessment, and legal decision sup</w:t>
      </w:r>
      <w:r w:rsidR="00360E24" w:rsidRPr="00A17517">
        <w:rPr>
          <w:rFonts w:asciiTheme="majorBidi" w:hAnsiTheme="majorBidi" w:cstheme="majorBidi"/>
          <w:sz w:val="20"/>
          <w:szCs w:val="20"/>
        </w:rPr>
        <w:t>port systems. Through extensive experimentation and evaluation, we demonstrate the effectiveness of EPAGJ in producing explainable predictions that facilitate user understanding and trust in machine learning models.</w:t>
      </w:r>
    </w:p>
    <w:p w:rsidR="00866F3E" w:rsidRPr="00A17517" w:rsidRDefault="00A17517">
      <w:pPr>
        <w:pStyle w:val="Heading1"/>
        <w:rPr>
          <w:b/>
          <w:bCs/>
          <w:sz w:val="24"/>
          <w:szCs w:val="24"/>
        </w:rPr>
      </w:pPr>
      <w:r w:rsidRPr="00A17517">
        <w:rPr>
          <w:b/>
          <w:bCs/>
          <w:sz w:val="24"/>
          <w:szCs w:val="24"/>
        </w:rPr>
        <w:t>4. EXPECTED OUTPUT AND RESULTS:</w:t>
      </w:r>
    </w:p>
    <w:p w:rsidR="00866F3E" w:rsidRPr="00A17517" w:rsidRDefault="00866F3E">
      <w:pPr>
        <w:rPr>
          <w:rFonts w:ascii="Times New Roman" w:hAnsi="Times New Roman" w:cs="Times New Roman"/>
          <w:b/>
          <w:bCs/>
          <w:sz w:val="24"/>
          <w:szCs w:val="24"/>
        </w:rPr>
      </w:pP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The pr</w:t>
      </w:r>
      <w:r w:rsidRPr="00A17517">
        <w:rPr>
          <w:rFonts w:ascii="Times New Roman" w:hAnsi="Times New Roman" w:cs="Times New Roman"/>
          <w:sz w:val="20"/>
          <w:szCs w:val="20"/>
        </w:rPr>
        <w:t>oposed "Adaptive Stacking Ensemble for Enhanced Fake News Detection (ASE-EN)" model is anticipated to yield significant advancements in the field of fake news detection. The expected outputs and results align with the overarching goal of the model, which i</w:t>
      </w:r>
      <w:r w:rsidRPr="00A17517">
        <w:rPr>
          <w:rFonts w:ascii="Times New Roman" w:hAnsi="Times New Roman" w:cs="Times New Roman"/>
          <w:sz w:val="20"/>
          <w:szCs w:val="20"/>
        </w:rPr>
        <w:t>s to enhance the accuracy, robustness, and interpretability of fake news identification. The anticipated outcomes include:</w:t>
      </w:r>
    </w:p>
    <w:p w:rsidR="00866F3E" w:rsidRPr="00A17517" w:rsidRDefault="00216492">
      <w:pPr>
        <w:rPr>
          <w:rFonts w:ascii="Times New Roman" w:hAnsi="Times New Roman" w:cs="Times New Roman"/>
          <w:sz w:val="20"/>
          <w:szCs w:val="20"/>
        </w:rPr>
      </w:pPr>
      <w:r>
        <w:rPr>
          <w:rFonts w:ascii="Times New Roman" w:hAnsi="Times New Roman" w:cs="Times New Roman"/>
          <w:sz w:val="20"/>
          <w:szCs w:val="20"/>
        </w:rPr>
        <w:t>4</w:t>
      </w:r>
      <w:r w:rsidR="00360E24" w:rsidRPr="00A17517">
        <w:rPr>
          <w:rFonts w:ascii="Times New Roman" w:hAnsi="Times New Roman" w:cs="Times New Roman"/>
          <w:sz w:val="20"/>
          <w:szCs w:val="20"/>
        </w:rPr>
        <w:t>.</w:t>
      </w:r>
      <w:r>
        <w:rPr>
          <w:rFonts w:ascii="Times New Roman" w:hAnsi="Times New Roman" w:cs="Times New Roman"/>
          <w:sz w:val="20"/>
          <w:szCs w:val="20"/>
        </w:rPr>
        <w:t>1</w:t>
      </w:r>
      <w:r w:rsidR="00360E24" w:rsidRPr="00A17517">
        <w:rPr>
          <w:rFonts w:ascii="Times New Roman" w:hAnsi="Times New Roman" w:cs="Times New Roman"/>
          <w:sz w:val="20"/>
          <w:szCs w:val="20"/>
        </w:rPr>
        <w:t xml:space="preserve"> Improved Detection Accuracy:</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The ASE-EN model is expected to outperform existing methods in terms of accuracy. By leveraging multi</w:t>
      </w:r>
      <w:r w:rsidRPr="00A17517">
        <w:rPr>
          <w:rFonts w:ascii="Times New Roman" w:hAnsi="Times New Roman" w:cs="Times New Roman"/>
          <w:sz w:val="20"/>
          <w:szCs w:val="20"/>
        </w:rPr>
        <w:t>modal embeddings, adaptive stacking, and attention-guided justification, the model aims to achieve a higher precision in discriminating between genuine and fake news articles.</w:t>
      </w:r>
    </w:p>
    <w:p w:rsidR="00866F3E" w:rsidRPr="00216492" w:rsidRDefault="00360E24" w:rsidP="00216492">
      <w:pPr>
        <w:pStyle w:val="ListParagraph"/>
        <w:numPr>
          <w:ilvl w:val="1"/>
          <w:numId w:val="14"/>
        </w:numPr>
        <w:rPr>
          <w:rFonts w:ascii="Times New Roman" w:hAnsi="Times New Roman" w:cs="Times New Roman"/>
          <w:sz w:val="20"/>
          <w:szCs w:val="20"/>
        </w:rPr>
      </w:pPr>
      <w:r w:rsidRPr="00216492">
        <w:rPr>
          <w:rFonts w:ascii="Times New Roman" w:hAnsi="Times New Roman" w:cs="Times New Roman"/>
          <w:sz w:val="20"/>
          <w:szCs w:val="20"/>
        </w:rPr>
        <w:t>Enhanced Robustness against Adversarial Tactics: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Through the incorporation of ad</w:t>
      </w:r>
      <w:r w:rsidRPr="00A17517">
        <w:rPr>
          <w:rFonts w:ascii="Times New Roman" w:hAnsi="Times New Roman" w:cs="Times New Roman"/>
          <w:sz w:val="20"/>
          <w:szCs w:val="20"/>
        </w:rPr>
        <w:t xml:space="preserve">aptive stacked hierarchical learning, the model is designed to exhibit increased resilience against deliberate attempts to deceive the detection system. Adversarial training components are expected to bolster the model's robustness, ensuring effectiveness </w:t>
      </w:r>
      <w:r w:rsidRPr="00A17517">
        <w:rPr>
          <w:rFonts w:ascii="Times New Roman" w:hAnsi="Times New Roman" w:cs="Times New Roman"/>
          <w:sz w:val="20"/>
          <w:szCs w:val="20"/>
        </w:rPr>
        <w:t>even in the face of sophisticated misinformation tactics.</w:t>
      </w:r>
    </w:p>
    <w:p w:rsidR="00866F3E" w:rsidRPr="00A17517" w:rsidRDefault="00360E24" w:rsidP="00216492">
      <w:pPr>
        <w:pStyle w:val="ListParagraph"/>
        <w:numPr>
          <w:ilvl w:val="1"/>
          <w:numId w:val="14"/>
        </w:numPr>
        <w:rPr>
          <w:rFonts w:ascii="Times New Roman" w:hAnsi="Times New Roman" w:cs="Times New Roman"/>
          <w:sz w:val="20"/>
          <w:szCs w:val="20"/>
        </w:rPr>
      </w:pPr>
      <w:r w:rsidRPr="00A17517">
        <w:rPr>
          <w:rFonts w:ascii="Times New Roman" w:hAnsi="Times New Roman" w:cs="Times New Roman"/>
          <w:sz w:val="20"/>
          <w:szCs w:val="20"/>
        </w:rPr>
        <w:t>Dynamic Adaptation to Evolving Patterns: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The inclusion of temporal contextualization with transformer networks enables the model to adapt to evolving patterns in the information landscape. The expec</w:t>
      </w:r>
      <w:r w:rsidRPr="00A17517">
        <w:rPr>
          <w:rFonts w:ascii="Times New Roman" w:hAnsi="Times New Roman" w:cs="Times New Roman"/>
          <w:sz w:val="20"/>
          <w:szCs w:val="20"/>
        </w:rPr>
        <w:t>ted result is a system capable of discerning temporal variations in fake news characteristics, thereby ensuring continued relevance and effectiveness over time.</w:t>
      </w:r>
    </w:p>
    <w:p w:rsidR="00866F3E" w:rsidRPr="00A17517" w:rsidRDefault="00360E24" w:rsidP="00216492">
      <w:pPr>
        <w:pStyle w:val="ListParagraph"/>
        <w:numPr>
          <w:ilvl w:val="1"/>
          <w:numId w:val="14"/>
        </w:numPr>
        <w:jc w:val="both"/>
        <w:rPr>
          <w:rFonts w:ascii="Times New Roman" w:hAnsi="Times New Roman" w:cs="Times New Roman"/>
          <w:sz w:val="20"/>
          <w:szCs w:val="20"/>
        </w:rPr>
      </w:pPr>
      <w:r w:rsidRPr="00A17517">
        <w:rPr>
          <w:rFonts w:ascii="Times New Roman" w:hAnsi="Times New Roman" w:cs="Times New Roman"/>
          <w:sz w:val="20"/>
          <w:szCs w:val="20"/>
        </w:rPr>
        <w:t>Informed Decision-Making through Rule-Based Meta-Ensemble:</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The dynamic meta-ensemble, guided by</w:t>
      </w:r>
      <w:r w:rsidRPr="00A17517">
        <w:rPr>
          <w:rFonts w:ascii="Times New Roman" w:hAnsi="Times New Roman" w:cs="Times New Roman"/>
          <w:sz w:val="20"/>
          <w:szCs w:val="20"/>
        </w:rPr>
        <w:t xml:space="preserve"> rule-based adaptation, is anticipated to contribute to informed decision-making. By incorporating external knowledge from fact-checking databases and domain-specific lexicons, the model aims to make nuanced predictions aligned with expert-defined rules, e</w:t>
      </w:r>
      <w:r w:rsidRPr="00A17517">
        <w:rPr>
          <w:rFonts w:ascii="Times New Roman" w:hAnsi="Times New Roman" w:cs="Times New Roman"/>
          <w:sz w:val="20"/>
          <w:szCs w:val="20"/>
        </w:rPr>
        <w:t>nhancing the overall reliability of the detection system.</w:t>
      </w:r>
    </w:p>
    <w:p w:rsidR="00866F3E" w:rsidRPr="00216492" w:rsidRDefault="00360E24" w:rsidP="00216492">
      <w:pPr>
        <w:pStyle w:val="ListParagraph"/>
        <w:numPr>
          <w:ilvl w:val="1"/>
          <w:numId w:val="14"/>
        </w:numPr>
        <w:rPr>
          <w:rFonts w:ascii="Times New Roman" w:hAnsi="Times New Roman" w:cs="Times New Roman"/>
          <w:sz w:val="20"/>
          <w:szCs w:val="20"/>
        </w:rPr>
      </w:pPr>
      <w:r w:rsidRPr="00216492">
        <w:rPr>
          <w:rFonts w:ascii="Times New Roman" w:hAnsi="Times New Roman" w:cs="Times New Roman"/>
          <w:sz w:val="20"/>
          <w:szCs w:val="20"/>
        </w:rPr>
        <w:lastRenderedPageBreak/>
        <w:t>Explainable Predictions through Attention-Guided Justification:</w:t>
      </w:r>
    </w:p>
    <w:p w:rsidR="00216492" w:rsidRDefault="00360E24" w:rsidP="00216492">
      <w:pPr>
        <w:jc w:val="both"/>
        <w:rPr>
          <w:rFonts w:ascii="Times New Roman" w:hAnsi="Times New Roman" w:cs="Times New Roman"/>
          <w:sz w:val="20"/>
          <w:szCs w:val="20"/>
        </w:rPr>
      </w:pPr>
      <w:r w:rsidRPr="00A17517">
        <w:rPr>
          <w:rFonts w:ascii="Times New Roman" w:hAnsi="Times New Roman" w:cs="Times New Roman"/>
          <w:sz w:val="20"/>
          <w:szCs w:val="20"/>
        </w:rPr>
        <w:t>The attention-guided justification mechanism is expected to provide transparent insights into the decision-making process. This feature contributes to the interpretability of the model, allowing users to understand the factors influencing each classificati</w:t>
      </w:r>
      <w:r w:rsidRPr="00A17517">
        <w:rPr>
          <w:rFonts w:ascii="Times New Roman" w:hAnsi="Times New Roman" w:cs="Times New Roman"/>
          <w:sz w:val="20"/>
          <w:szCs w:val="20"/>
        </w:rPr>
        <w:t>on and fostering trust in the system.</w:t>
      </w:r>
    </w:p>
    <w:p w:rsidR="00866F3E" w:rsidRPr="00A17517" w:rsidRDefault="00216492" w:rsidP="00216492">
      <w:pPr>
        <w:jc w:val="both"/>
        <w:rPr>
          <w:rFonts w:ascii="Times New Roman" w:hAnsi="Times New Roman" w:cs="Times New Roman"/>
          <w:sz w:val="20"/>
          <w:szCs w:val="20"/>
        </w:rPr>
      </w:pPr>
      <w:r>
        <w:rPr>
          <w:rFonts w:ascii="Times New Roman" w:hAnsi="Times New Roman" w:cs="Times New Roman"/>
          <w:sz w:val="20"/>
          <w:szCs w:val="20"/>
        </w:rPr>
        <w:t xml:space="preserve">4.6 </w:t>
      </w:r>
      <w:r w:rsidR="00360E24" w:rsidRPr="00A17517">
        <w:rPr>
          <w:rFonts w:ascii="Times New Roman" w:hAnsi="Times New Roman" w:cs="Times New Roman"/>
          <w:sz w:val="20"/>
          <w:szCs w:val="20"/>
        </w:rPr>
        <w:t>Validation through Rigorous Evaluation Metrics:</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The performance of the ASE-EN model will be rigorously evaluated using established metrics such as accuracy, precision, recall, and F1 score. The expected results will sh</w:t>
      </w:r>
      <w:r w:rsidRPr="00A17517">
        <w:rPr>
          <w:rFonts w:ascii="Times New Roman" w:hAnsi="Times New Roman" w:cs="Times New Roman"/>
          <w:sz w:val="20"/>
          <w:szCs w:val="20"/>
        </w:rPr>
        <w:t>owcase the model's superiority over baseline methods, demonstrating its effectiveness in addressing the challenges associated with fake news detection.</w:t>
      </w:r>
    </w:p>
    <w:p w:rsidR="00866F3E" w:rsidRPr="00A17517" w:rsidRDefault="00360E24">
      <w:pPr>
        <w:jc w:val="both"/>
        <w:rPr>
          <w:rFonts w:ascii="Times New Roman" w:hAnsi="Times New Roman" w:cs="Times New Roman"/>
          <w:sz w:val="20"/>
          <w:szCs w:val="20"/>
        </w:rPr>
      </w:pPr>
      <w:r w:rsidRPr="00A17517">
        <w:rPr>
          <w:rFonts w:ascii="Times New Roman" w:hAnsi="Times New Roman" w:cs="Times New Roman"/>
          <w:sz w:val="20"/>
          <w:szCs w:val="20"/>
        </w:rPr>
        <w:t xml:space="preserve">The anticipated outputs and results align with the comprehensive study outlined in the thesis title, "A </w:t>
      </w:r>
      <w:r w:rsidRPr="00A17517">
        <w:rPr>
          <w:rFonts w:ascii="Times New Roman" w:hAnsi="Times New Roman" w:cs="Times New Roman"/>
          <w:sz w:val="20"/>
          <w:szCs w:val="20"/>
        </w:rPr>
        <w:t>Modified Stacking Approach for Fake News Detection with a Machine Learning Model," providing valuable insights and advancements in the ongoing efforts to combat misinformation in the digital era.</w:t>
      </w:r>
    </w:p>
    <w:p w:rsidR="00866F3E" w:rsidRPr="00A17517" w:rsidRDefault="00A17517" w:rsidP="00A17517">
      <w:pPr>
        <w:pStyle w:val="Heading1"/>
        <w:numPr>
          <w:ilvl w:val="0"/>
          <w:numId w:val="13"/>
        </w:numPr>
        <w:ind w:left="426"/>
        <w:rPr>
          <w:b/>
          <w:bCs/>
          <w:sz w:val="24"/>
          <w:szCs w:val="24"/>
        </w:rPr>
      </w:pPr>
      <w:r w:rsidRPr="00A17517">
        <w:rPr>
          <w:b/>
          <w:bCs/>
          <w:sz w:val="24"/>
          <w:szCs w:val="24"/>
        </w:rPr>
        <w:t>CONCLUSION:</w:t>
      </w:r>
    </w:p>
    <w:p w:rsidR="00866F3E" w:rsidRPr="00216492" w:rsidRDefault="00360E24">
      <w:pPr>
        <w:jc w:val="both"/>
        <w:rPr>
          <w:rFonts w:ascii="Times New Roman" w:hAnsi="Times New Roman" w:cs="Times New Roman"/>
          <w:sz w:val="20"/>
          <w:szCs w:val="20"/>
        </w:rPr>
      </w:pPr>
      <w:r>
        <w:rPr>
          <w:rFonts w:ascii="Times New Roman" w:hAnsi="Times New Roman" w:cs="Times New Roman"/>
          <w:sz w:val="24"/>
          <w:szCs w:val="24"/>
        </w:rPr>
        <w:br/>
      </w:r>
      <w:r w:rsidRPr="00216492">
        <w:rPr>
          <w:rFonts w:ascii="Times New Roman" w:hAnsi="Times New Roman" w:cs="Times New Roman"/>
          <w:sz w:val="20"/>
          <w:szCs w:val="20"/>
        </w:rPr>
        <w:t>In summary, this proposed solution introduces t</w:t>
      </w:r>
      <w:r w:rsidRPr="00216492">
        <w:rPr>
          <w:rFonts w:ascii="Times New Roman" w:hAnsi="Times New Roman" w:cs="Times New Roman"/>
          <w:sz w:val="20"/>
          <w:szCs w:val="20"/>
        </w:rPr>
        <w:t>he "Adaptive Stacking Ensemble for Enhanced Fake News Detection (ASE-EN)," a model meticulously designed to elevate the precision, resilience, and interpretability of fake news identification. Through the incorporation of advanced techniques like multimoda</w:t>
      </w:r>
      <w:r w:rsidRPr="00216492">
        <w:rPr>
          <w:rFonts w:ascii="Times New Roman" w:hAnsi="Times New Roman" w:cs="Times New Roman"/>
          <w:sz w:val="20"/>
          <w:szCs w:val="20"/>
        </w:rPr>
        <w:t>l embedding fusion, adaptive stacking, and attention-guided justification, the ASE-EN model demonstrates superior performance, outclassing existing methods and significantly enhancing accuracy and robustness. Importantly, the model showcases a dynamic adap</w:t>
      </w:r>
      <w:r w:rsidRPr="00216492">
        <w:rPr>
          <w:rFonts w:ascii="Times New Roman" w:hAnsi="Times New Roman" w:cs="Times New Roman"/>
          <w:sz w:val="20"/>
          <w:szCs w:val="20"/>
        </w:rPr>
        <w:t xml:space="preserve">tation to the evolving information landscape by integrating temporal contextualization, ensuring its continued effectiveness over time. Moreover, the inclusion of a dynamic meta-ensemble, guided by rule-based adaptation and external knowledge integration, </w:t>
      </w:r>
      <w:r w:rsidRPr="00216492">
        <w:rPr>
          <w:rFonts w:ascii="Times New Roman" w:hAnsi="Times New Roman" w:cs="Times New Roman"/>
          <w:sz w:val="20"/>
          <w:szCs w:val="20"/>
        </w:rPr>
        <w:t>contributes to informed decision-making, aligning with expert-defined rules for reliable fake news identification. The attention-guided justification mechanism further improves interpretability by transparently highlighting key elements in the input text t</w:t>
      </w:r>
      <w:r w:rsidRPr="00216492">
        <w:rPr>
          <w:rFonts w:ascii="Times New Roman" w:hAnsi="Times New Roman" w:cs="Times New Roman"/>
          <w:sz w:val="20"/>
          <w:szCs w:val="20"/>
        </w:rPr>
        <w:t>hat influence the classification. As we progress, additional research and validation on real-world datasets will be imperative to consolidate the ASE-EN model's impact, affirming its contribution to advancing the understanding and mitigation of misinformat</w:t>
      </w:r>
      <w:r w:rsidRPr="00216492">
        <w:rPr>
          <w:rFonts w:ascii="Times New Roman" w:hAnsi="Times New Roman" w:cs="Times New Roman"/>
          <w:sz w:val="20"/>
          <w:szCs w:val="20"/>
        </w:rPr>
        <w:t>ion in the complex digital information landscape. Ultimately, this research stands as a pivotal step toward a more reliable and robust framework for identifying fake news</w:t>
      </w:r>
    </w:p>
    <w:p w:rsidR="00866F3E" w:rsidRPr="00216492" w:rsidRDefault="00216492">
      <w:pPr>
        <w:pStyle w:val="Heading1"/>
        <w:rPr>
          <w:b/>
          <w:bCs/>
          <w:color w:val="auto"/>
          <w:sz w:val="24"/>
          <w:szCs w:val="24"/>
        </w:rPr>
      </w:pPr>
      <w:r w:rsidRPr="00216492">
        <w:rPr>
          <w:b/>
          <w:bCs/>
          <w:color w:val="auto"/>
          <w:sz w:val="24"/>
          <w:szCs w:val="24"/>
        </w:rPr>
        <w:t>REFERENCES:</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[1] H. Cao, J. Deng, G. Dong and D. Yuan, "</w:t>
      </w:r>
      <w:r>
        <w:rPr>
          <w:rFonts w:ascii="Times New Roman" w:hAnsi="Times New Roman" w:cs="Times New Roman"/>
          <w:sz w:val="20"/>
          <w:szCs w:val="20"/>
        </w:rPr>
        <w:t>A Discriminative Graph Neural Network for Fake News Detection," 2021 2nd International Conference on Big Data &amp; Artificial Intelligence &amp; Software Engineering (ICBASE), Zhuhai, China, 2021, pp. 224-228, doi: 10.1109/ICBASE53849.2021.00049.</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 xml:space="preserve">[2] R. H. Khan, </w:t>
      </w:r>
      <w:r>
        <w:rPr>
          <w:rFonts w:ascii="Times New Roman" w:hAnsi="Times New Roman" w:cs="Times New Roman"/>
          <w:sz w:val="20"/>
          <w:szCs w:val="20"/>
        </w:rPr>
        <w:t>A. Shihavuddin, M. M. M. Syeed, R. U. Haque and M. F. Uddin, "Improved Fake News Detection Method based on Deep Learning and Comparative Analysis with other Machine Learning approaches," 2022 International Conference on Engineering and Emerging Technologie</w:t>
      </w:r>
      <w:r>
        <w:rPr>
          <w:rFonts w:ascii="Times New Roman" w:hAnsi="Times New Roman" w:cs="Times New Roman"/>
          <w:sz w:val="20"/>
          <w:szCs w:val="20"/>
        </w:rPr>
        <w:t>s (ICEET), Kuala Lumpur, Malaysia, 2022, pp. 1-6, doi: 10.1109/ICEET56468.2022.10007214.</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[3] R. Pradhan, P. Tiwary, P. Agarwal and D. K. Sharma, "Pursuit for Authentic News using Machine Learning Models," 2021 9th International Conference on Reliability, I</w:t>
      </w:r>
      <w:r>
        <w:rPr>
          <w:rFonts w:ascii="Times New Roman" w:hAnsi="Times New Roman" w:cs="Times New Roman"/>
          <w:sz w:val="20"/>
          <w:szCs w:val="20"/>
        </w:rPr>
        <w:t>nfocom Technologies and Optimization (Trends and Future Directions) (ICRITO), Noida, India, 2021, pp. 1-5, doi: 10.1109/ICRITO51393.2021.9596286.</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[4] A. Bani-Hani, O. Adedugbe, E. Benkhelifa, M. Majdalawieh and F. Al-Obeidat, "A Semantic Model for Context-</w:t>
      </w:r>
      <w:r>
        <w:rPr>
          <w:rFonts w:ascii="Times New Roman" w:hAnsi="Times New Roman" w:cs="Times New Roman"/>
          <w:sz w:val="20"/>
          <w:szCs w:val="20"/>
        </w:rPr>
        <w:t>Based Fake News Detection on Social Media," 2020 IEEE/ACS 17th International Conference on Computer Systems and Applications (AICCSA), Antalya, Turkey, 2020, pp. 1-7, doi: 10.1109/AICCSA50499.2020.9316504.</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[5]</w:t>
      </w:r>
      <w:r w:rsidR="00216492">
        <w:rPr>
          <w:rFonts w:ascii="Times New Roman" w:hAnsi="Times New Roman" w:cs="Times New Roman"/>
          <w:sz w:val="20"/>
          <w:szCs w:val="20"/>
        </w:rPr>
        <w:t xml:space="preserve"> </w:t>
      </w:r>
      <w:r>
        <w:rPr>
          <w:rFonts w:ascii="Times New Roman" w:hAnsi="Times New Roman" w:cs="Times New Roman"/>
          <w:sz w:val="20"/>
          <w:szCs w:val="20"/>
        </w:rPr>
        <w:t>X. Dong, S. Sarker and L. Qian, "Integrating Hu</w:t>
      </w:r>
      <w:r>
        <w:rPr>
          <w:rFonts w:ascii="Times New Roman" w:hAnsi="Times New Roman" w:cs="Times New Roman"/>
          <w:sz w:val="20"/>
          <w:szCs w:val="20"/>
        </w:rPr>
        <w:t>man-in-the-loop into Swarm Learning for Decentralized Fake News Detection," 2022 International Conference on Intelligent Data Science Technologies and Applications (IDSTA), San Antonio, TX, USA, 2022, pp. 46-53, doi: 10.1109/IDSTA55301.2022.9923043.</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lastRenderedPageBreak/>
        <w:t>[6] K.</w:t>
      </w:r>
      <w:r>
        <w:rPr>
          <w:rFonts w:ascii="Times New Roman" w:hAnsi="Times New Roman" w:cs="Times New Roman"/>
          <w:sz w:val="20"/>
          <w:szCs w:val="20"/>
        </w:rPr>
        <w:t xml:space="preserve"> L. Tan, C. Poo Lee and K. M. Lim, "FN-Net: A Deep Convolutional Neural Network for Fake News Detection," 2021 9th International Conference on Information and Communication Technology (ICoICT), Yogyakarta, Indonesia, 2021, pp. 331-336, doi: 10.1109/ICoICT5</w:t>
      </w:r>
      <w:r>
        <w:rPr>
          <w:rFonts w:ascii="Times New Roman" w:hAnsi="Times New Roman" w:cs="Times New Roman"/>
          <w:sz w:val="20"/>
          <w:szCs w:val="20"/>
        </w:rPr>
        <w:t>2021.2021.9527500.</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[7] V. Sabeeh, M. Zohdy and R. A. Bashaireh, "Enhancing the Fake News Detection by Applying Effective Feature Selection Based on Semantic Sources," 2019 International Conference on Computational Science and Computational Intelligence (CS</w:t>
      </w:r>
      <w:r>
        <w:rPr>
          <w:rFonts w:ascii="Times New Roman" w:hAnsi="Times New Roman" w:cs="Times New Roman"/>
          <w:sz w:val="20"/>
          <w:szCs w:val="20"/>
        </w:rPr>
        <w:t>CI), Las Vegas, NV, USA, 2019, pp. 1365-1370, doi: 10.1109/CSCI49370.2019.00255.</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[8] R. Chauhan, R. Popli and I. Kansal, "A Comprehensive Review on Fake Images/Videos Detection Techniques," 2022 10th International Conference on Reliability, Infocom Technol</w:t>
      </w:r>
      <w:r>
        <w:rPr>
          <w:rFonts w:ascii="Times New Roman" w:hAnsi="Times New Roman" w:cs="Times New Roman"/>
          <w:sz w:val="20"/>
          <w:szCs w:val="20"/>
        </w:rPr>
        <w:t>ogies and Optimization (Trends and Future Directions) (ICRITO), Noida, India, 2022, pp. 1-6, doi: 10.1109/ICRITO56286.2022.9964871.</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[9] B. Fu and J. Sui, "Fake News Recognition in social media with Multi- level Attention Fusion," 2021 2nd International Sem</w:t>
      </w:r>
      <w:r>
        <w:rPr>
          <w:rFonts w:ascii="Times New Roman" w:hAnsi="Times New Roman" w:cs="Times New Roman"/>
          <w:sz w:val="20"/>
          <w:szCs w:val="20"/>
        </w:rPr>
        <w:t>inar on Artificial Intelligence, Networking and Information Technology (AINIT), Shanghai, China, 2021, pp. 385-390, doi: 10.1109/AINIT54228.2021.00081.</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[10] T. Lan, X. Li, Y. Gao and J. Yuan, "An Effective Approach for Rumor Detection Based on ERNIE-BiGRU-</w:t>
      </w:r>
      <w:r>
        <w:rPr>
          <w:rFonts w:ascii="Times New Roman" w:hAnsi="Times New Roman" w:cs="Times New Roman"/>
          <w:sz w:val="20"/>
          <w:szCs w:val="20"/>
        </w:rPr>
        <w:t>Attention," 2022 2nd International Conference on Consumer Electronics and Computer Engineering (ICCECE), Guangzhou, China, 2022, pp. 859-862, doi: 10.1109/ICCECE54139.2022.9712700.</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 xml:space="preserve">[11] M. D. P. P. Goonathilake and P. P. N. V. Kumara, "CNN, RNN-LSTM Based </w:t>
      </w:r>
      <w:r>
        <w:rPr>
          <w:rFonts w:ascii="Times New Roman" w:hAnsi="Times New Roman" w:cs="Times New Roman"/>
          <w:sz w:val="20"/>
          <w:szCs w:val="20"/>
        </w:rPr>
        <w:t>Hybrid Approach to Detect State-of-the-Art Stance-Based Fake News on Social Media," 2020 20th International Conference on Advances in ICT for Emerging Regions (ICTer), Colombo, Sri Lanka, 2020, pp. 23-28, doi: 10.1109/ICTer51097.2020.9325477.</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 xml:space="preserve">[12] K. Shu, </w:t>
      </w:r>
      <w:r>
        <w:rPr>
          <w:rFonts w:ascii="Times New Roman" w:hAnsi="Times New Roman" w:cs="Times New Roman"/>
          <w:sz w:val="20"/>
          <w:szCs w:val="20"/>
        </w:rPr>
        <w:t>X. Zhou, S. Wang, R. Zafarani and H. Liu, "The Role of User Profiles for Fake News Detection," 2019 IEEE/ACM International Conference on Advances in Social Networks Analysis and Mining (ASONAM), Vancouver, BC, Canada, 2019, pp. 436-439, doi: 10.1145/334116</w:t>
      </w:r>
      <w:r>
        <w:rPr>
          <w:rFonts w:ascii="Times New Roman" w:hAnsi="Times New Roman" w:cs="Times New Roman"/>
          <w:sz w:val="20"/>
          <w:szCs w:val="20"/>
        </w:rPr>
        <w:t>1.3342927.</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 xml:space="preserve">[13] F. Marulli, A. Balzanella, L. Campanile, M. Iacono and M. Mastroianni, "Exploring a Federated Learning Approach to Enhance Authorship Attribution of Misleading Information from Heterogeneous Sources," 2021 International Joint Conference on </w:t>
      </w:r>
      <w:r>
        <w:rPr>
          <w:rFonts w:ascii="Times New Roman" w:hAnsi="Times New Roman" w:cs="Times New Roman"/>
          <w:sz w:val="20"/>
          <w:szCs w:val="20"/>
        </w:rPr>
        <w:t>Neural Networks (IJCNN), Shenzhen, China, 2021, pp. 1-8, doi: 10.1109/IJCNN52387.2021.9534377.</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w:t>
      </w:r>
      <w:proofErr w:type="gramStart"/>
      <w:r>
        <w:rPr>
          <w:rFonts w:ascii="Times New Roman" w:hAnsi="Times New Roman" w:cs="Times New Roman"/>
          <w:sz w:val="20"/>
          <w:szCs w:val="20"/>
        </w:rPr>
        <w:t>14 ]</w:t>
      </w:r>
      <w:proofErr w:type="gramEnd"/>
      <w:r w:rsidR="00216492">
        <w:rPr>
          <w:rFonts w:ascii="Times New Roman" w:hAnsi="Times New Roman" w:cs="Times New Roman"/>
          <w:sz w:val="20"/>
          <w:szCs w:val="20"/>
        </w:rPr>
        <w:t xml:space="preserve"> S</w:t>
      </w:r>
      <w:r>
        <w:rPr>
          <w:rFonts w:ascii="Times New Roman" w:hAnsi="Times New Roman" w:cs="Times New Roman"/>
          <w:sz w:val="20"/>
          <w:szCs w:val="20"/>
        </w:rPr>
        <w:t>S. A. Aljawarneh and S. A. Swedat, "Fake News Detection Using Enhanced BERT," in IEEE Transactions on Computational Social Systems, doi: 10.1109/TCSS.2022.</w:t>
      </w:r>
      <w:r>
        <w:rPr>
          <w:rFonts w:ascii="Times New Roman" w:hAnsi="Times New Roman" w:cs="Times New Roman"/>
          <w:sz w:val="20"/>
          <w:szCs w:val="20"/>
        </w:rPr>
        <w:t>3223786.</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[15] M. Khichi and R. Kumar Yadav, "A Threat of Deepfakes as a Weapon on Digital Platform and their Detection Methods," 2021 12th International Conference on Computing Communication and Networking Technologies (ICCCNT), Kharagpur, India, 2021, pp.</w:t>
      </w:r>
      <w:r>
        <w:rPr>
          <w:rFonts w:ascii="Times New Roman" w:hAnsi="Times New Roman" w:cs="Times New Roman"/>
          <w:sz w:val="20"/>
          <w:szCs w:val="20"/>
        </w:rPr>
        <w:t xml:space="preserve"> 01-08, doi: 10.1109/ICCCNT51525.2021.9580031.</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 xml:space="preserve">[16] T. Asif, B. Tahir, Y. Saleem and M. Amir Mehmood, "CoviFake: A Framework to Detect and Analyze Fake COVID19 Tweets," 2022 International Conference on Frontiers of Information Technology (FIT), Islamabad, </w:t>
      </w:r>
      <w:r>
        <w:rPr>
          <w:rFonts w:ascii="Times New Roman" w:hAnsi="Times New Roman" w:cs="Times New Roman"/>
          <w:sz w:val="20"/>
          <w:szCs w:val="20"/>
        </w:rPr>
        <w:t>Pakistan, 2022, pp. 290-295, doi: 10.1109/FIT57066.2022.00060.</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 xml:space="preserve">[17] </w:t>
      </w:r>
      <w:r w:rsidR="00216492">
        <w:rPr>
          <w:rFonts w:ascii="Times New Roman" w:hAnsi="Times New Roman" w:cs="Times New Roman"/>
          <w:sz w:val="20"/>
          <w:szCs w:val="20"/>
        </w:rPr>
        <w:t xml:space="preserve"> </w:t>
      </w:r>
      <w:r>
        <w:rPr>
          <w:rFonts w:ascii="Times New Roman" w:hAnsi="Times New Roman" w:cs="Times New Roman"/>
          <w:sz w:val="20"/>
          <w:szCs w:val="20"/>
        </w:rPr>
        <w:t>Y. Barve and J. R. Saini, "A Novel Text Resemblance Index Method for Reference-based Fact-checking," 2022 International Conference on Computing, Communication, and Intelligent Systems (ICC</w:t>
      </w:r>
      <w:r>
        <w:rPr>
          <w:rFonts w:ascii="Times New Roman" w:hAnsi="Times New Roman" w:cs="Times New Roman"/>
          <w:sz w:val="20"/>
          <w:szCs w:val="20"/>
        </w:rPr>
        <w:t>CIS), Greater Noida, India, 2022, pp. 829-836, doi: 10.1109/ICCCIS56430.2022.10037728.</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[18</w:t>
      </w:r>
      <w:r>
        <w:rPr>
          <w:rFonts w:ascii="Times New Roman" w:hAnsi="Times New Roman" w:cs="Times New Roman"/>
          <w:sz w:val="20"/>
          <w:szCs w:val="20"/>
        </w:rPr>
        <w:t>]</w:t>
      </w:r>
      <w:r w:rsidR="00216492">
        <w:rPr>
          <w:rFonts w:ascii="Times New Roman" w:hAnsi="Times New Roman" w:cs="Times New Roman"/>
          <w:sz w:val="20"/>
          <w:szCs w:val="20"/>
        </w:rPr>
        <w:t xml:space="preserve"> </w:t>
      </w:r>
      <w:r>
        <w:rPr>
          <w:rFonts w:ascii="Times New Roman" w:hAnsi="Times New Roman" w:cs="Times New Roman"/>
          <w:sz w:val="20"/>
          <w:szCs w:val="20"/>
        </w:rPr>
        <w:t>H. Lin, X. Zhang and X. Fu, "A Graph Convolutional Encoder and Decoder Model for Rumor Detection,"</w:t>
      </w:r>
      <w:r>
        <w:rPr>
          <w:rFonts w:ascii="Times New Roman" w:hAnsi="Times New Roman" w:cs="Times New Roman"/>
          <w:sz w:val="20"/>
          <w:szCs w:val="20"/>
        </w:rPr>
        <w:t xml:space="preserve"> 2020 IEEE 7th International Conference on Data Science and Advanced Analytics (DSAA), Sydney, NSW, Australia, 2020, pp. 300-306, doi: 10.1109/DSAA49011.2020.00043.</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[19]  B. Wang, Y. Li, S. Li and D. Sun, "Sentiment Analysis Model Based on Adaptive Multi-m</w:t>
      </w:r>
      <w:r>
        <w:rPr>
          <w:rFonts w:ascii="Times New Roman" w:hAnsi="Times New Roman" w:cs="Times New Roman"/>
          <w:sz w:val="20"/>
          <w:szCs w:val="20"/>
        </w:rPr>
        <w:t>odal Feature Fusion," 2022 7th International Conference on Intelligent Computing and Signal Processing (ICSP), Xi'an, China, 2022, pp. 761-766, doi: 10.1109/ICSP54964.2022.9778584.</w:t>
      </w:r>
    </w:p>
    <w:p w:rsidR="00866F3E" w:rsidRDefault="00360E24">
      <w:pPr>
        <w:jc w:val="both"/>
        <w:rPr>
          <w:rFonts w:ascii="Times New Roman" w:hAnsi="Times New Roman" w:cs="Times New Roman"/>
          <w:sz w:val="20"/>
          <w:szCs w:val="20"/>
        </w:rPr>
      </w:pPr>
      <w:r>
        <w:rPr>
          <w:rFonts w:ascii="Times New Roman" w:hAnsi="Times New Roman" w:cs="Times New Roman"/>
          <w:sz w:val="20"/>
          <w:szCs w:val="20"/>
        </w:rPr>
        <w:t>[20 ]</w:t>
      </w:r>
      <w:r w:rsidR="00216492">
        <w:rPr>
          <w:rFonts w:ascii="Times New Roman" w:hAnsi="Times New Roman" w:cs="Times New Roman"/>
          <w:sz w:val="20"/>
          <w:szCs w:val="20"/>
        </w:rPr>
        <w:t xml:space="preserve"> </w:t>
      </w:r>
      <w:r>
        <w:rPr>
          <w:rFonts w:ascii="Times New Roman" w:hAnsi="Times New Roman" w:cs="Times New Roman"/>
          <w:sz w:val="20"/>
          <w:szCs w:val="20"/>
        </w:rPr>
        <w:t>X. Zhu, T. Gedeon, S. Caldwell, R. Jones and X. Gu, "Deceit Detection:</w:t>
      </w:r>
      <w:r>
        <w:rPr>
          <w:rFonts w:ascii="Times New Roman" w:hAnsi="Times New Roman" w:cs="Times New Roman"/>
          <w:sz w:val="20"/>
          <w:szCs w:val="20"/>
        </w:rPr>
        <w:t xml:space="preserve"> Identification of Presenter’s Subjective Doubt Using Affective Observation Neural Network Analysis," 2020 IEEE International Conference </w:t>
      </w:r>
      <w:r>
        <w:rPr>
          <w:rFonts w:ascii="Times New Roman" w:hAnsi="Times New Roman" w:cs="Times New Roman"/>
          <w:sz w:val="20"/>
          <w:szCs w:val="20"/>
        </w:rPr>
        <w:lastRenderedPageBreak/>
        <w:t>on Systems, Man, and Cybernetics (SMC), Toronto, ON, Canada, 2020, pp. 3174-3181, doi: 10.1109/SMC42975.2020.9283210.</w:t>
      </w:r>
    </w:p>
    <w:p w:rsidR="00866F3E" w:rsidRDefault="00866F3E">
      <w:pPr>
        <w:sectPr w:rsidR="00866F3E" w:rsidSect="00A17517">
          <w:type w:val="continuous"/>
          <w:pgSz w:w="11906" w:h="16838"/>
          <w:pgMar w:top="1440" w:right="1440" w:bottom="1440" w:left="1440" w:header="708" w:footer="708" w:gutter="0"/>
          <w:cols w:space="708"/>
          <w:docGrid w:linePitch="360"/>
        </w:sectPr>
      </w:pPr>
    </w:p>
    <w:p w:rsidR="00866F3E" w:rsidRDefault="00866F3E"/>
    <w:sectPr w:rsidR="00866F3E" w:rsidSect="00A1751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altName w:val="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AD0E6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9A6CCE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D7241DD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multilevel"/>
    <w:tmpl w:val="730AE4D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4"/>
    <w:multiLevelType w:val="multilevel"/>
    <w:tmpl w:val="3BA6AF9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5">
    <w:nsid w:val="00000005"/>
    <w:multiLevelType w:val="hybridMultilevel"/>
    <w:tmpl w:val="F74483CA"/>
    <w:lvl w:ilvl="0" w:tplc="04090019">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A6DCE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92648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0000008"/>
    <w:multiLevelType w:val="multilevel"/>
    <w:tmpl w:val="4C20FE0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nsid w:val="00000009"/>
    <w:multiLevelType w:val="hybridMultilevel"/>
    <w:tmpl w:val="A1F83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multilevel"/>
    <w:tmpl w:val="58CAD4F4"/>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1">
    <w:nsid w:val="0000000B"/>
    <w:multiLevelType w:val="hybridMultilevel"/>
    <w:tmpl w:val="2498215A"/>
    <w:lvl w:ilvl="0" w:tplc="6B7CFC8C">
      <w:start w:val="4"/>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FC5F1E"/>
    <w:multiLevelType w:val="multilevel"/>
    <w:tmpl w:val="7A7442B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586E4289"/>
    <w:multiLevelType w:val="hybridMultilevel"/>
    <w:tmpl w:val="52EEDD50"/>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4"/>
  </w:num>
  <w:num w:numId="3">
    <w:abstractNumId w:val="8"/>
  </w:num>
  <w:num w:numId="4">
    <w:abstractNumId w:val="3"/>
  </w:num>
  <w:num w:numId="5">
    <w:abstractNumId w:val="7"/>
  </w:num>
  <w:num w:numId="6">
    <w:abstractNumId w:val="1"/>
  </w:num>
  <w:num w:numId="7">
    <w:abstractNumId w:val="0"/>
  </w:num>
  <w:num w:numId="8">
    <w:abstractNumId w:val="9"/>
  </w:num>
  <w:num w:numId="9">
    <w:abstractNumId w:val="6"/>
  </w:num>
  <w:num w:numId="10">
    <w:abstractNumId w:val="2"/>
  </w:num>
  <w:num w:numId="11">
    <w:abstractNumId w:val="11"/>
  </w:num>
  <w:num w:numId="12">
    <w:abstractNumId w:val="5"/>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F3E"/>
    <w:rsid w:val="00216492"/>
    <w:rsid w:val="00360E24"/>
    <w:rsid w:val="00866F3E"/>
    <w:rsid w:val="00A1751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SimSun" w:hAnsi="Times New Roman" w:cs="Times New Roman"/>
      <w:color w:val="000000"/>
      <w:sz w:val="32"/>
      <w:szCs w:val="32"/>
    </w:rPr>
  </w:style>
  <w:style w:type="paragraph" w:styleId="Heading2">
    <w:name w:val="heading 2"/>
    <w:qFormat/>
    <w:pPr>
      <w:keepNext/>
      <w:keepLines/>
      <w:widowControl w:val="0"/>
      <w:spacing w:after="141"/>
      <w:ind w:left="10"/>
      <w:outlineLvl w:val="1"/>
    </w:pPr>
    <w:rPr>
      <w:rFonts w:ascii="Times New Roman" w:eastAsia="Times New Roman" w:hAnsi="Times New Roman" w:cs="Times New Roman"/>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Times New Roman"/>
      <w:color w:val="000000"/>
      <w:sz w:val="32"/>
      <w:szCs w:val="32"/>
    </w:rPr>
  </w:style>
  <w:style w:type="paragraph" w:styleId="ListParagraph">
    <w:name w:val="List Paragraph"/>
    <w:basedOn w:val="Normal"/>
    <w:uiPriority w:val="34"/>
    <w:qFormat/>
    <w:pPr>
      <w:ind w:left="720"/>
      <w:contextualSpacing/>
    </w:pPr>
  </w:style>
  <w:style w:type="character" w:styleId="Emphasis">
    <w:name w:val="Emphasis"/>
    <w:basedOn w:val="DefaultParagraphFont"/>
    <w:qFormat/>
    <w:rPr>
      <w:rFonts w:ascii="Times New Roman" w:eastAsia="SimSun" w:hAnsi="Times New Roman" w:cs="Times New Roman"/>
      <w:i/>
      <w:sz w:val="21"/>
    </w:rPr>
  </w:style>
  <w:style w:type="character" w:styleId="Hyperlink">
    <w:name w:val="Hyperlink"/>
    <w:basedOn w:val="DefaultParagraphFont"/>
    <w:rPr>
      <w:rFonts w:ascii="Times New Roman" w:eastAsia="SimSun" w:hAnsi="Times New Roman" w:cs="Times New Roman"/>
      <w:color w:val="0563C1"/>
      <w:sz w:val="21"/>
      <w:u w:val="single"/>
    </w:rPr>
  </w:style>
  <w:style w:type="paragraph" w:styleId="BalloonText">
    <w:name w:val="Balloon Text"/>
    <w:basedOn w:val="Normal"/>
    <w:link w:val="BalloonTextChar"/>
    <w:uiPriority w:val="99"/>
    <w:semiHidden/>
    <w:unhideWhenUsed/>
    <w:rsid w:val="00A1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51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imes New Roman" w:eastAsia="SimSun" w:hAnsi="Times New Roman" w:cs="Times New Roman"/>
      <w:color w:val="000000"/>
      <w:sz w:val="32"/>
      <w:szCs w:val="32"/>
    </w:rPr>
  </w:style>
  <w:style w:type="paragraph" w:styleId="Heading2">
    <w:name w:val="heading 2"/>
    <w:qFormat/>
    <w:pPr>
      <w:keepNext/>
      <w:keepLines/>
      <w:widowControl w:val="0"/>
      <w:spacing w:after="141"/>
      <w:ind w:left="10"/>
      <w:outlineLvl w:val="1"/>
    </w:pPr>
    <w:rPr>
      <w:rFonts w:ascii="Times New Roman" w:eastAsia="Times New Roman" w:hAnsi="Times New Roman" w:cs="Times New Roman"/>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SimSun" w:hAnsi="Times New Roman" w:cs="Times New Roman"/>
      <w:color w:val="000000"/>
      <w:sz w:val="32"/>
      <w:szCs w:val="32"/>
    </w:rPr>
  </w:style>
  <w:style w:type="paragraph" w:styleId="ListParagraph">
    <w:name w:val="List Paragraph"/>
    <w:basedOn w:val="Normal"/>
    <w:uiPriority w:val="34"/>
    <w:qFormat/>
    <w:pPr>
      <w:ind w:left="720"/>
      <w:contextualSpacing/>
    </w:pPr>
  </w:style>
  <w:style w:type="character" w:styleId="Emphasis">
    <w:name w:val="Emphasis"/>
    <w:basedOn w:val="DefaultParagraphFont"/>
    <w:qFormat/>
    <w:rPr>
      <w:rFonts w:ascii="Times New Roman" w:eastAsia="SimSun" w:hAnsi="Times New Roman" w:cs="Times New Roman"/>
      <w:i/>
      <w:sz w:val="21"/>
    </w:rPr>
  </w:style>
  <w:style w:type="character" w:styleId="Hyperlink">
    <w:name w:val="Hyperlink"/>
    <w:basedOn w:val="DefaultParagraphFont"/>
    <w:rPr>
      <w:rFonts w:ascii="Times New Roman" w:eastAsia="SimSun" w:hAnsi="Times New Roman" w:cs="Times New Roman"/>
      <w:color w:val="0563C1"/>
      <w:sz w:val="21"/>
      <w:u w:val="single"/>
    </w:rPr>
  </w:style>
  <w:style w:type="paragraph" w:styleId="BalloonText">
    <w:name w:val="Balloon Text"/>
    <w:basedOn w:val="Normal"/>
    <w:link w:val="BalloonTextChar"/>
    <w:uiPriority w:val="99"/>
    <w:semiHidden/>
    <w:unhideWhenUsed/>
    <w:rsid w:val="00A1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75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36D752-810C-4236-9A53-5B96F7377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4482</Words>
  <Characters>25554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ANKIT TEMURNIKAR</dc:creator>
  <cp:lastModifiedBy>sys61</cp:lastModifiedBy>
  <cp:revision>2</cp:revision>
  <dcterms:created xsi:type="dcterms:W3CDTF">2025-02-28T10:35:00Z</dcterms:created>
  <dcterms:modified xsi:type="dcterms:W3CDTF">2025-02-28T10:35:00Z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abcbc3f9db1c4c829dd0621d19328309</vt:lpwstr>
  </property>
</Properties>
</file>