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CB3BB" w14:textId="2970AA4C" w:rsidR="00BF2B50" w:rsidRDefault="003E4771" w:rsidP="00B5139C">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BF2B50">
        <w:rPr>
          <w:rFonts w:ascii="Times New Roman" w:hAnsi="Times New Roman" w:cs="Times New Roman"/>
          <w:b/>
          <w:bCs/>
          <w:sz w:val="24"/>
          <w:szCs w:val="24"/>
        </w:rPr>
        <w:t xml:space="preserve">          </w:t>
      </w:r>
      <w:r w:rsidR="00BF2B50" w:rsidRPr="00BF2B50">
        <w:rPr>
          <w:rFonts w:ascii="Times New Roman" w:hAnsi="Times New Roman" w:cs="Times New Roman"/>
          <w:b/>
          <w:bCs/>
          <w:sz w:val="24"/>
          <w:szCs w:val="24"/>
        </w:rPr>
        <w:t xml:space="preserve">The Impact of Remote Work on Employee Engagement and Productivity </w:t>
      </w:r>
    </w:p>
    <w:p w14:paraId="77993FE1" w14:textId="5175F14D" w:rsidR="00441DBB" w:rsidRDefault="00441DBB" w:rsidP="00B5139C">
      <w:pPr>
        <w:spacing w:line="240" w:lineRule="auto"/>
        <w:rPr>
          <w:rFonts w:ascii="Times New Roman" w:hAnsi="Times New Roman" w:cs="Times New Roman"/>
          <w:b/>
          <w:bCs/>
          <w:sz w:val="24"/>
          <w:szCs w:val="24"/>
        </w:rPr>
      </w:pPr>
      <w:r w:rsidRPr="00B5139C">
        <w:rPr>
          <w:rFonts w:ascii="Times New Roman" w:hAnsi="Times New Roman" w:cs="Times New Roman"/>
          <w:b/>
          <w:bCs/>
          <w:sz w:val="24"/>
          <w:szCs w:val="24"/>
        </w:rPr>
        <w:t>Abstract</w:t>
      </w:r>
    </w:p>
    <w:p w14:paraId="5DA9D5BB" w14:textId="77777777" w:rsidR="00030D5F" w:rsidRDefault="00030D5F" w:rsidP="00B5139C">
      <w:pPr>
        <w:spacing w:line="240" w:lineRule="auto"/>
        <w:rPr>
          <w:rFonts w:ascii="Times New Roman" w:hAnsi="Times New Roman" w:cs="Times New Roman"/>
          <w:sz w:val="24"/>
          <w:szCs w:val="24"/>
          <w:lang w:val="en-IN"/>
        </w:rPr>
      </w:pPr>
      <w:r w:rsidRPr="00030D5F">
        <w:rPr>
          <w:rFonts w:ascii="Times New Roman" w:hAnsi="Times New Roman" w:cs="Times New Roman"/>
          <w:sz w:val="24"/>
          <w:szCs w:val="24"/>
          <w:lang w:val="en-IN"/>
        </w:rPr>
        <w:t xml:space="preserve">Remote work has completely changed the landscape of the conventional workplace. This abstract explores change factors contributing to employee engagement and productivity under remote work. It deals with the positive side-the benefits of remote work-which could embody certain flexibility, enhanced work-life balance, and lesser commuting, leading to the well-being and motivation of employees. It explores, at the other side of the coin, some drawbacks of remote work, like possible social isolation, difficulties in keeping proper distinction and separation between work and home life, and monitoring and performance management challenges. Then the abstract dwells on the idea that there is now more than ever a need for organizations to create flexible and inclusive remote-working policies that support employee well-being and fast-tracking communication and collaboration toward the overall development of a healthy and productive remote working environment. </w:t>
      </w:r>
    </w:p>
    <w:p w14:paraId="7F8B46D9" w14:textId="5CAC6BA1" w:rsidR="00B5139C" w:rsidRPr="00B5139C" w:rsidRDefault="00B5139C" w:rsidP="00B5139C">
      <w:pPr>
        <w:spacing w:line="240" w:lineRule="auto"/>
        <w:rPr>
          <w:rFonts w:ascii="Times New Roman" w:hAnsi="Times New Roman" w:cs="Times New Roman"/>
          <w:b/>
          <w:bCs/>
          <w:sz w:val="24"/>
          <w:szCs w:val="24"/>
        </w:rPr>
      </w:pPr>
      <w:r w:rsidRPr="00B5139C">
        <w:rPr>
          <w:rFonts w:ascii="Times New Roman" w:hAnsi="Times New Roman" w:cs="Times New Roman"/>
          <w:b/>
          <w:bCs/>
          <w:sz w:val="24"/>
          <w:szCs w:val="24"/>
        </w:rPr>
        <w:t>Keywords</w:t>
      </w:r>
    </w:p>
    <w:p w14:paraId="262F418D" w14:textId="60752631" w:rsidR="00B5139C" w:rsidRPr="00F34907" w:rsidRDefault="00F34907" w:rsidP="00F34907">
      <w:pPr>
        <w:spacing w:line="240" w:lineRule="auto"/>
        <w:rPr>
          <w:rFonts w:ascii="Times New Roman" w:hAnsi="Times New Roman" w:cs="Times New Roman"/>
          <w:sz w:val="24"/>
          <w:szCs w:val="24"/>
        </w:rPr>
        <w:sectPr w:rsidR="00B5139C" w:rsidRPr="00F34907">
          <w:pgSz w:w="12240" w:h="15840"/>
          <w:pgMar w:top="1440" w:right="1440" w:bottom="1440" w:left="1440" w:header="720" w:footer="720" w:gutter="0"/>
          <w:cols w:space="720"/>
          <w:docGrid w:linePitch="360"/>
        </w:sectPr>
      </w:pPr>
      <w:r w:rsidRPr="00F34907">
        <w:rPr>
          <w:rFonts w:ascii="Times New Roman" w:hAnsi="Times New Roman" w:cs="Times New Roman"/>
          <w:sz w:val="24"/>
          <w:szCs w:val="24"/>
        </w:rPr>
        <w:t>Remote work, employee engagement, productivity, work-life balance, employee well-being, social isolation, communication, collaboration.</w:t>
      </w:r>
    </w:p>
    <w:p w14:paraId="3553B5F6" w14:textId="77777777" w:rsidR="00420190" w:rsidRDefault="00441DBB" w:rsidP="00BF2B50">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Introduction</w:t>
      </w:r>
    </w:p>
    <w:p w14:paraId="6DDC2861" w14:textId="77777777" w:rsidR="00DC1BD4" w:rsidRDefault="00DC1BD4" w:rsidP="00BF2B50">
      <w:pPr>
        <w:spacing w:line="240" w:lineRule="auto"/>
        <w:jc w:val="both"/>
        <w:rPr>
          <w:rFonts w:ascii="Times New Roman" w:hAnsi="Times New Roman" w:cs="Times New Roman"/>
          <w:sz w:val="24"/>
          <w:szCs w:val="24"/>
        </w:rPr>
      </w:pPr>
      <w:r w:rsidRPr="00DC1BD4">
        <w:rPr>
          <w:rFonts w:ascii="Times New Roman" w:hAnsi="Times New Roman" w:cs="Times New Roman"/>
          <w:sz w:val="24"/>
          <w:szCs w:val="24"/>
        </w:rPr>
        <w:t xml:space="preserve">Much has changed on the work front over a very short time frame, with remote work becoming a popular practice instead of a fringe benefit. This transformation has brought uncertainties, as on one hand, there lie innumerable opportunities for organizations and their employees, on the other hand, they entail certain challenges. The possible advantages of remote work revolve around increasing flexibility, balancing work and life, and commuting time reduction (Bloom et al., 2015). However, much controversy associated with this relates to employee engagement vis-a-vis productivity. This paper researches this critical junction on the complex roles of remote work, employee engagement, and productivity under the contemporary workplace. Employee engagement is defined as the vigor and level of commitment an employee has toward one's work and is now rightly accepted as the biggest propeller of organizational success (Macey &amp; Schneider, 2008). Engaged employees tend to be productive, innovative, and less likely to leave their organizations (Harter et al., 2002). </w:t>
      </w:r>
    </w:p>
    <w:p w14:paraId="2E002BFD" w14:textId="77777777" w:rsidR="00DC1BD4" w:rsidRDefault="00DC1BD4" w:rsidP="00BF2B50">
      <w:pPr>
        <w:spacing w:line="240" w:lineRule="auto"/>
        <w:jc w:val="both"/>
        <w:rPr>
          <w:rFonts w:ascii="Times New Roman" w:hAnsi="Times New Roman" w:cs="Times New Roman"/>
          <w:sz w:val="24"/>
          <w:szCs w:val="24"/>
        </w:rPr>
      </w:pPr>
    </w:p>
    <w:p w14:paraId="15BE5055" w14:textId="3206127E" w:rsidR="00BF2B50" w:rsidRPr="00BF2B50" w:rsidRDefault="00DC1BD4" w:rsidP="00BF2B50">
      <w:pPr>
        <w:spacing w:line="240" w:lineRule="auto"/>
        <w:jc w:val="both"/>
        <w:rPr>
          <w:rFonts w:ascii="Times New Roman" w:hAnsi="Times New Roman" w:cs="Times New Roman"/>
          <w:sz w:val="24"/>
          <w:szCs w:val="24"/>
        </w:rPr>
      </w:pPr>
      <w:r w:rsidRPr="00DC1BD4">
        <w:rPr>
          <w:rFonts w:ascii="Times New Roman" w:hAnsi="Times New Roman" w:cs="Times New Roman"/>
          <w:sz w:val="24"/>
          <w:szCs w:val="24"/>
        </w:rPr>
        <w:t>By the correction, it can be said that productivity is the performance efficiency and effectiveness with which an employee conducts work and attains organizational objectives. To be successful and stay afloat in today's competitive world of business, organizations need to ensure that they enhance and maintain high levels of engagement and productivity</w:t>
      </w:r>
      <w:r w:rsidR="00BF2B50" w:rsidRPr="00BF2B50">
        <w:rPr>
          <w:rFonts w:ascii="Times New Roman" w:hAnsi="Times New Roman" w:cs="Times New Roman"/>
          <w:sz w:val="24"/>
          <w:szCs w:val="24"/>
        </w:rPr>
        <w:t>.</w:t>
      </w:r>
    </w:p>
    <w:p w14:paraId="0B7F978A" w14:textId="77777777" w:rsidR="00DC1BD4" w:rsidRPr="00DC1BD4"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sz w:val="24"/>
          <w:szCs w:val="24"/>
        </w:rPr>
        <w:t>The transition to remote work has disrupted traditional boundaries between work and personal life, each with new dynamics that may affect engagement and productivity. While some research suggests that remote work can increase productivity through fewer distractions and more autonomy (Golden &amp; Veiga, 2005), others offer counter arguments connected to tiredness isolation and communication that plummets mixing with work-life imbalance (Allen et al., 2015). Mixed findings in the existing literature to underscore the need for further research to understand the nuanced effects of remote work.     </w:t>
      </w:r>
    </w:p>
    <w:p w14:paraId="38E547D9" w14:textId="77777777" w:rsidR="00DC1BD4" w:rsidRPr="00DC1BD4" w:rsidRDefault="00DC1BD4" w:rsidP="00DC1BD4">
      <w:pPr>
        <w:spacing w:line="240" w:lineRule="auto"/>
        <w:jc w:val="both"/>
        <w:rPr>
          <w:rFonts w:ascii="Times New Roman" w:hAnsi="Times New Roman" w:cs="Times New Roman"/>
          <w:sz w:val="24"/>
          <w:szCs w:val="24"/>
        </w:rPr>
      </w:pPr>
    </w:p>
    <w:p w14:paraId="3C7CD452" w14:textId="4F022AF2" w:rsidR="00BF2B50"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sz w:val="24"/>
          <w:szCs w:val="24"/>
        </w:rPr>
        <w:lastRenderedPageBreak/>
        <w:t xml:space="preserve">This research is particularly pertinent for several reasons: </w:t>
      </w:r>
    </w:p>
    <w:p w14:paraId="3CD98311" w14:textId="77777777" w:rsidR="00DC1BD4" w:rsidRPr="00DC1BD4"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b/>
          <w:bCs/>
          <w:sz w:val="24"/>
          <w:szCs w:val="24"/>
        </w:rPr>
        <w:t>The gradual increase in the popularity</w:t>
      </w:r>
      <w:r w:rsidRPr="00DC1BD4">
        <w:rPr>
          <w:rFonts w:ascii="Times New Roman" w:hAnsi="Times New Roman" w:cs="Times New Roman"/>
          <w:sz w:val="24"/>
          <w:szCs w:val="24"/>
        </w:rPr>
        <w:t xml:space="preserve"> of remote work is here to stay and remote work will linger on for some time to come. Certain organizations are adapting to full remote or hybrid mode permanently, which makes it critical to assess their long-term implications in employee engagement and productivity. </w:t>
      </w:r>
    </w:p>
    <w:p w14:paraId="1CC65689" w14:textId="4D7AB10C" w:rsidR="00DC1BD4" w:rsidRPr="00DC1BD4"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b/>
          <w:bCs/>
          <w:sz w:val="24"/>
          <w:szCs w:val="24"/>
        </w:rPr>
        <w:t>Impact on organizational performance:</w:t>
      </w:r>
      <w:r w:rsidRPr="00DC1BD4">
        <w:rPr>
          <w:rFonts w:ascii="Times New Roman" w:hAnsi="Times New Roman" w:cs="Times New Roman"/>
          <w:sz w:val="24"/>
          <w:szCs w:val="24"/>
        </w:rPr>
        <w:t xml:space="preserve"> Employee engagement and productivity directly correlate with organizational outcomes such as profitability, customer satisfaction, and innovation. Hence understanding how work-from-home arrangements affect these aspects is critical to the success of an organization. </w:t>
      </w:r>
    </w:p>
    <w:p w14:paraId="1697BB3D" w14:textId="76E6F717" w:rsidR="00DC1BD4" w:rsidRPr="00DC1BD4"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b/>
          <w:bCs/>
          <w:sz w:val="24"/>
          <w:szCs w:val="24"/>
        </w:rPr>
        <w:t>Well-being of employees:</w:t>
      </w:r>
      <w:r w:rsidRPr="00DC1BD4">
        <w:rPr>
          <w:rFonts w:ascii="Times New Roman" w:hAnsi="Times New Roman" w:cs="Times New Roman"/>
          <w:sz w:val="24"/>
          <w:szCs w:val="24"/>
        </w:rPr>
        <w:t xml:space="preserve"> There are certain large impacts on employees due to remote working that concern mental health, stress, and work-life balance. Research in these aspects can help put up strategies for ensuring employee well-being while working from home. </w:t>
      </w:r>
    </w:p>
    <w:p w14:paraId="79DB4E1B" w14:textId="15A2367A" w:rsidR="00DC1BD4" w:rsidRPr="00DC1BD4"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b/>
          <w:bCs/>
          <w:sz w:val="24"/>
          <w:szCs w:val="24"/>
        </w:rPr>
        <w:t>Devising effective remote work policies:</w:t>
      </w:r>
      <w:r w:rsidRPr="00DC1BD4">
        <w:rPr>
          <w:rFonts w:ascii="Times New Roman" w:hAnsi="Times New Roman" w:cs="Times New Roman"/>
          <w:sz w:val="24"/>
          <w:szCs w:val="24"/>
        </w:rPr>
        <w:t xml:space="preserve"> Using the research to assist organizations in understanding and designing policies and practices based on evidence to take full advantage of remote work while minimizing potential negative outcomes can prove highly effective. </w:t>
      </w:r>
    </w:p>
    <w:p w14:paraId="3C7A051E" w14:textId="0B10A962" w:rsidR="00DC1BD4" w:rsidRPr="00DC1BD4" w:rsidRDefault="00DC1BD4" w:rsidP="00DC1BD4">
      <w:pPr>
        <w:spacing w:line="240" w:lineRule="auto"/>
        <w:jc w:val="both"/>
        <w:rPr>
          <w:rFonts w:ascii="Times New Roman" w:hAnsi="Times New Roman" w:cs="Times New Roman"/>
          <w:sz w:val="24"/>
          <w:szCs w:val="24"/>
        </w:rPr>
      </w:pPr>
      <w:r w:rsidRPr="00DC1BD4">
        <w:rPr>
          <w:rFonts w:ascii="Times New Roman" w:hAnsi="Times New Roman" w:cs="Times New Roman"/>
          <w:b/>
          <w:bCs/>
          <w:sz w:val="24"/>
          <w:szCs w:val="24"/>
        </w:rPr>
        <w:t>Future of work:</w:t>
      </w:r>
      <w:r w:rsidRPr="00DC1BD4">
        <w:rPr>
          <w:rFonts w:ascii="Times New Roman" w:hAnsi="Times New Roman" w:cs="Times New Roman"/>
          <w:sz w:val="24"/>
          <w:szCs w:val="24"/>
        </w:rPr>
        <w:t xml:space="preserve"> Understanding the dynamics of remote work would surely help dictate what to expect in the future of work as it will surely be characterized by heightened flexibility, mobility, and infusion of advanced technologies. </w:t>
      </w:r>
    </w:p>
    <w:p w14:paraId="07DD3D06" w14:textId="77777777" w:rsidR="00DC1BD4" w:rsidRDefault="00DC1BD4" w:rsidP="00DC1BD4">
      <w:pPr>
        <w:spacing w:line="240" w:lineRule="auto"/>
        <w:jc w:val="both"/>
        <w:rPr>
          <w:rFonts w:ascii="Times New Roman" w:hAnsi="Times New Roman" w:cs="Times New Roman"/>
          <w:b/>
          <w:bCs/>
          <w:sz w:val="24"/>
          <w:szCs w:val="24"/>
        </w:rPr>
      </w:pPr>
      <w:r w:rsidRPr="00DC1BD4">
        <w:rPr>
          <w:rFonts w:ascii="Times New Roman" w:hAnsi="Times New Roman" w:cs="Times New Roman"/>
          <w:sz w:val="24"/>
          <w:szCs w:val="24"/>
        </w:rPr>
        <w:t xml:space="preserve">This research aims to inform the collected knowledge of the current impact remote working has on employee engagement and productivity. It aims to discover the factors influencing this relationship and identifying </w:t>
      </w:r>
      <w:r w:rsidRPr="00DC1BD4">
        <w:rPr>
          <w:rFonts w:ascii="Times New Roman" w:hAnsi="Times New Roman" w:cs="Times New Roman"/>
          <w:sz w:val="24"/>
          <w:szCs w:val="24"/>
        </w:rPr>
        <w:t>the best practices for the management of remote teams.</w:t>
      </w:r>
      <w:r w:rsidRPr="00DC1BD4">
        <w:rPr>
          <w:rFonts w:ascii="Times New Roman" w:hAnsi="Times New Roman" w:cs="Times New Roman"/>
          <w:b/>
          <w:bCs/>
          <w:sz w:val="24"/>
          <w:szCs w:val="24"/>
        </w:rPr>
        <w:t xml:space="preserve"> </w:t>
      </w:r>
    </w:p>
    <w:p w14:paraId="51060252" w14:textId="4FD70B67" w:rsidR="00441DBB" w:rsidRPr="00B5139C" w:rsidRDefault="00441DBB" w:rsidP="00DC1BD4">
      <w:pPr>
        <w:spacing w:line="240" w:lineRule="auto"/>
        <w:jc w:val="both"/>
        <w:rPr>
          <w:rFonts w:ascii="Times New Roman" w:hAnsi="Times New Roman" w:cs="Times New Roman"/>
          <w:b/>
          <w:bCs/>
          <w:sz w:val="24"/>
          <w:szCs w:val="24"/>
        </w:rPr>
      </w:pPr>
      <w:r w:rsidRPr="00B5139C">
        <w:rPr>
          <w:rFonts w:ascii="Times New Roman" w:hAnsi="Times New Roman" w:cs="Times New Roman"/>
          <w:b/>
          <w:bCs/>
          <w:sz w:val="24"/>
          <w:szCs w:val="24"/>
        </w:rPr>
        <w:t>Literature Review</w:t>
      </w:r>
    </w:p>
    <w:p w14:paraId="5F3DFCE0" w14:textId="6D35751C" w:rsidR="000F442F" w:rsidRPr="000F442F" w:rsidRDefault="000F442F" w:rsidP="000F442F">
      <w:pPr>
        <w:spacing w:line="240" w:lineRule="auto"/>
        <w:jc w:val="both"/>
        <w:rPr>
          <w:rFonts w:ascii="Times New Roman" w:hAnsi="Times New Roman" w:cs="Times New Roman"/>
          <w:sz w:val="24"/>
          <w:szCs w:val="24"/>
        </w:rPr>
      </w:pPr>
      <w:r w:rsidRPr="000F442F">
        <w:rPr>
          <w:rFonts w:ascii="Times New Roman" w:hAnsi="Times New Roman" w:cs="Times New Roman"/>
          <w:sz w:val="24"/>
          <w:szCs w:val="24"/>
        </w:rPr>
        <w:t>The effects of remote work transformed the relationship between employee engagement and productivity following the COVID-19 pandemic. This literature review attempts to synthesize important studies regarding the impact of remote work, including the advantages and challenges while pinpointing certain areas of research that are worth probing.</w:t>
      </w:r>
    </w:p>
    <w:p w14:paraId="710022D1" w14:textId="5AE062A7" w:rsidR="000F442F" w:rsidRPr="000F442F" w:rsidRDefault="000F442F" w:rsidP="000F442F">
      <w:pPr>
        <w:spacing w:line="240" w:lineRule="auto"/>
        <w:jc w:val="both"/>
        <w:rPr>
          <w:rFonts w:ascii="Times New Roman" w:hAnsi="Times New Roman" w:cs="Times New Roman"/>
          <w:sz w:val="24"/>
          <w:szCs w:val="24"/>
        </w:rPr>
      </w:pPr>
      <w:proofErr w:type="spellStart"/>
      <w:r w:rsidRPr="000F442F">
        <w:rPr>
          <w:rFonts w:ascii="Times New Roman" w:hAnsi="Times New Roman" w:cs="Times New Roman"/>
          <w:sz w:val="24"/>
          <w:szCs w:val="24"/>
        </w:rPr>
        <w:t>Researchern</w:t>
      </w:r>
      <w:proofErr w:type="spellEnd"/>
      <w:r w:rsidRPr="000F442F">
        <w:rPr>
          <w:rFonts w:ascii="Times New Roman" w:hAnsi="Times New Roman" w:cs="Times New Roman"/>
          <w:sz w:val="24"/>
          <w:szCs w:val="24"/>
        </w:rPr>
        <w:t xml:space="preserve"> in the early 2000s realized that telecommuting offers a very feasible alternative to traditional office space functions. Some studies determined that telecommuting may indeed significantly increase job satisfaction due to the flexibility and autonomy afforded by the way in which employees choose to set up their work environment (Hill et al., 2008). This flexibility related to an increase in engagement as employees feel more trusted and empowered by their organizations.</w:t>
      </w:r>
    </w:p>
    <w:p w14:paraId="3DFC8634" w14:textId="766D5199" w:rsidR="000F442F" w:rsidRPr="000F442F" w:rsidRDefault="000F442F" w:rsidP="000F442F">
      <w:pPr>
        <w:spacing w:line="240" w:lineRule="auto"/>
        <w:jc w:val="both"/>
        <w:rPr>
          <w:rFonts w:ascii="Times New Roman" w:hAnsi="Times New Roman" w:cs="Times New Roman"/>
          <w:sz w:val="24"/>
          <w:szCs w:val="24"/>
        </w:rPr>
      </w:pPr>
      <w:r w:rsidRPr="000F442F">
        <w:rPr>
          <w:rFonts w:ascii="Times New Roman" w:hAnsi="Times New Roman" w:cs="Times New Roman"/>
          <w:sz w:val="24"/>
          <w:szCs w:val="24"/>
        </w:rPr>
        <w:t xml:space="preserve">However, as remote work became more common toward the pandemic, researchers began pointing out major hurdles to telecommuting. From the years 2018 to 2024, one systematic review reported increased employee satisfaction/productivity by remote work while cautioning considerable risks with it-good-old remote work such as social isolation and communication barriers (Günther et al., 2022). It was pointed out that structured communication techniques and the support of organizational processes that encourage employee engagement were needed to ameliorate these challenges. The work of </w:t>
      </w:r>
      <w:proofErr w:type="spellStart"/>
      <w:r w:rsidRPr="000F442F">
        <w:rPr>
          <w:rFonts w:ascii="Times New Roman" w:hAnsi="Times New Roman" w:cs="Times New Roman"/>
          <w:sz w:val="24"/>
          <w:szCs w:val="24"/>
        </w:rPr>
        <w:t>Nakrošienė</w:t>
      </w:r>
      <w:proofErr w:type="spellEnd"/>
      <w:r w:rsidRPr="000F442F">
        <w:rPr>
          <w:rFonts w:ascii="Times New Roman" w:hAnsi="Times New Roman" w:cs="Times New Roman"/>
          <w:sz w:val="24"/>
          <w:szCs w:val="24"/>
        </w:rPr>
        <w:t xml:space="preserve"> and his comrades in 2019 further explored the dichotomy of productivity in telecommuting. While some employees reported being able to be more productive because their workspaces were less distracting, others reported difficulties in </w:t>
      </w:r>
      <w:r w:rsidRPr="000F442F">
        <w:rPr>
          <w:rFonts w:ascii="Times New Roman" w:hAnsi="Times New Roman" w:cs="Times New Roman"/>
          <w:sz w:val="24"/>
          <w:szCs w:val="24"/>
        </w:rPr>
        <w:lastRenderedPageBreak/>
        <w:t>attention and motivation due to distractions within the home environment. The complexity present indicates the need for an organization to consider the unique situation of each employee while assessing productivity outputs in teleworking environments.</w:t>
      </w:r>
    </w:p>
    <w:p w14:paraId="1B285C65" w14:textId="77777777" w:rsidR="000F442F" w:rsidRDefault="000F442F" w:rsidP="000F442F">
      <w:pPr>
        <w:spacing w:line="240" w:lineRule="auto"/>
        <w:jc w:val="both"/>
        <w:rPr>
          <w:rFonts w:ascii="Times New Roman" w:hAnsi="Times New Roman" w:cs="Times New Roman"/>
          <w:sz w:val="24"/>
          <w:szCs w:val="24"/>
        </w:rPr>
      </w:pPr>
      <w:r w:rsidRPr="000F442F">
        <w:rPr>
          <w:rFonts w:ascii="Times New Roman" w:hAnsi="Times New Roman" w:cs="Times New Roman"/>
          <w:sz w:val="24"/>
          <w:szCs w:val="24"/>
        </w:rPr>
        <w:t>The literature also reveals that motivating remote workers to perform better relies on management support. Management practice, such as checking in regularly with and permitting direct conversations, is mentioned as being effective in improving employee morale and commitment (</w:t>
      </w:r>
      <w:proofErr w:type="spellStart"/>
      <w:r w:rsidRPr="000F442F">
        <w:rPr>
          <w:rFonts w:ascii="Times New Roman" w:hAnsi="Times New Roman" w:cs="Times New Roman"/>
          <w:sz w:val="24"/>
          <w:szCs w:val="24"/>
        </w:rPr>
        <w:t>Tsipursky</w:t>
      </w:r>
      <w:proofErr w:type="spellEnd"/>
      <w:r w:rsidRPr="000F442F">
        <w:rPr>
          <w:rFonts w:ascii="Times New Roman" w:hAnsi="Times New Roman" w:cs="Times New Roman"/>
          <w:sz w:val="24"/>
          <w:szCs w:val="24"/>
        </w:rPr>
        <w:t xml:space="preserve">, 2024). Without any support from the concerned authorities, an employee will be more likely to feel isolated and disengaged. </w:t>
      </w:r>
    </w:p>
    <w:p w14:paraId="2F9ABD42" w14:textId="13902000" w:rsidR="00FE3A10" w:rsidRPr="00FE3A10" w:rsidRDefault="00FE3A10" w:rsidP="000F442F">
      <w:pPr>
        <w:spacing w:line="240" w:lineRule="auto"/>
        <w:jc w:val="both"/>
        <w:rPr>
          <w:rFonts w:ascii="Times New Roman" w:hAnsi="Times New Roman" w:cs="Times New Roman"/>
          <w:b/>
          <w:bCs/>
          <w:sz w:val="24"/>
          <w:szCs w:val="24"/>
        </w:rPr>
      </w:pPr>
      <w:r w:rsidRPr="00FE3A10">
        <w:rPr>
          <w:rFonts w:ascii="Times New Roman" w:hAnsi="Times New Roman" w:cs="Times New Roman"/>
          <w:b/>
          <w:bCs/>
          <w:sz w:val="24"/>
          <w:szCs w:val="24"/>
        </w:rPr>
        <w:t>Research Objectives</w:t>
      </w:r>
    </w:p>
    <w:p w14:paraId="06F4CADF" w14:textId="77777777" w:rsidR="00963173" w:rsidRPr="00963173" w:rsidRDefault="00963173" w:rsidP="00963173">
      <w:pPr>
        <w:spacing w:line="240" w:lineRule="auto"/>
        <w:jc w:val="both"/>
        <w:rPr>
          <w:rFonts w:ascii="Times New Roman" w:hAnsi="Times New Roman" w:cs="Times New Roman"/>
          <w:sz w:val="24"/>
          <w:szCs w:val="24"/>
        </w:rPr>
      </w:pPr>
      <w:r w:rsidRPr="00963173">
        <w:rPr>
          <w:rFonts w:ascii="Times New Roman" w:hAnsi="Times New Roman" w:cs="Times New Roman"/>
          <w:sz w:val="24"/>
          <w:szCs w:val="24"/>
        </w:rPr>
        <w:t>1. To investigate the correlation between employee engagement and productivity in remote settings.</w:t>
      </w:r>
    </w:p>
    <w:p w14:paraId="781775FF" w14:textId="77777777" w:rsidR="00963173" w:rsidRPr="00963173" w:rsidRDefault="00963173" w:rsidP="00963173">
      <w:pPr>
        <w:spacing w:line="240" w:lineRule="auto"/>
        <w:jc w:val="both"/>
        <w:rPr>
          <w:rFonts w:ascii="Times New Roman" w:hAnsi="Times New Roman" w:cs="Times New Roman"/>
          <w:sz w:val="24"/>
          <w:szCs w:val="24"/>
        </w:rPr>
      </w:pPr>
      <w:r w:rsidRPr="00963173">
        <w:rPr>
          <w:rFonts w:ascii="Times New Roman" w:hAnsi="Times New Roman" w:cs="Times New Roman"/>
          <w:sz w:val="24"/>
          <w:szCs w:val="24"/>
        </w:rPr>
        <w:t>2. To examine the demographic factors that shape the experiences of remote employees about engagement.</w:t>
      </w:r>
    </w:p>
    <w:p w14:paraId="37169F30" w14:textId="77777777" w:rsidR="00963173" w:rsidRPr="00963173" w:rsidRDefault="00963173" w:rsidP="00963173">
      <w:pPr>
        <w:spacing w:line="240" w:lineRule="auto"/>
        <w:jc w:val="both"/>
        <w:rPr>
          <w:rFonts w:ascii="Times New Roman" w:hAnsi="Times New Roman" w:cs="Times New Roman"/>
          <w:sz w:val="24"/>
          <w:szCs w:val="24"/>
        </w:rPr>
      </w:pPr>
      <w:r w:rsidRPr="00963173">
        <w:rPr>
          <w:rFonts w:ascii="Times New Roman" w:hAnsi="Times New Roman" w:cs="Times New Roman"/>
          <w:sz w:val="24"/>
          <w:szCs w:val="24"/>
        </w:rPr>
        <w:t>3. To assess the long-term effects of extended distances stretching into remote environments on employee engagement.</w:t>
      </w:r>
    </w:p>
    <w:p w14:paraId="79E5CF79" w14:textId="77777777" w:rsidR="00963173" w:rsidRPr="00963173" w:rsidRDefault="00963173" w:rsidP="00963173">
      <w:pPr>
        <w:spacing w:line="240" w:lineRule="auto"/>
        <w:jc w:val="both"/>
        <w:rPr>
          <w:rFonts w:ascii="Times New Roman" w:hAnsi="Times New Roman" w:cs="Times New Roman"/>
          <w:sz w:val="24"/>
          <w:szCs w:val="24"/>
        </w:rPr>
      </w:pPr>
      <w:r w:rsidRPr="00963173">
        <w:rPr>
          <w:rFonts w:ascii="Times New Roman" w:hAnsi="Times New Roman" w:cs="Times New Roman"/>
          <w:sz w:val="24"/>
          <w:szCs w:val="24"/>
        </w:rPr>
        <w:t>4. To analyze communication strategies that would improve team cohesion among remote workers.</w:t>
      </w:r>
    </w:p>
    <w:p w14:paraId="62ED8C05" w14:textId="75EA9FBB" w:rsidR="00963173" w:rsidRPr="00963173" w:rsidRDefault="00963173" w:rsidP="00963173">
      <w:pPr>
        <w:spacing w:line="240" w:lineRule="auto"/>
        <w:jc w:val="both"/>
        <w:rPr>
          <w:rFonts w:ascii="Times New Roman" w:hAnsi="Times New Roman" w:cs="Times New Roman"/>
          <w:sz w:val="24"/>
          <w:szCs w:val="24"/>
        </w:rPr>
      </w:pPr>
      <w:r w:rsidRPr="00963173">
        <w:rPr>
          <w:rFonts w:ascii="Times New Roman" w:hAnsi="Times New Roman" w:cs="Times New Roman"/>
          <w:sz w:val="24"/>
          <w:szCs w:val="24"/>
        </w:rPr>
        <w:t>5. To ascertain how much administrative backing encourages employee well-being in a working-from-home setting.</w:t>
      </w:r>
    </w:p>
    <w:p w14:paraId="72DA4C9C" w14:textId="4E217DF9" w:rsidR="00FE3A10" w:rsidRDefault="00963173" w:rsidP="00963173">
      <w:pPr>
        <w:spacing w:line="240" w:lineRule="auto"/>
        <w:jc w:val="both"/>
        <w:rPr>
          <w:rFonts w:ascii="Times New Roman" w:hAnsi="Times New Roman" w:cs="Times New Roman"/>
          <w:sz w:val="24"/>
          <w:szCs w:val="24"/>
        </w:rPr>
      </w:pPr>
      <w:r w:rsidRPr="00963173">
        <w:rPr>
          <w:rFonts w:ascii="Times New Roman" w:hAnsi="Times New Roman" w:cs="Times New Roman"/>
          <w:sz w:val="24"/>
          <w:szCs w:val="24"/>
        </w:rPr>
        <w:t xml:space="preserve">This review has delineated the fact that remote work has a multifaceted impact on employee engagement and productivity while laying down an agenda for future research. It is all about knowing how these dynamics work, which is key for organizations that wish to use their remote work policies to create a motivated </w:t>
      </w:r>
      <w:r w:rsidRPr="00963173">
        <w:rPr>
          <w:rFonts w:ascii="Times New Roman" w:hAnsi="Times New Roman" w:cs="Times New Roman"/>
          <w:sz w:val="24"/>
          <w:szCs w:val="24"/>
        </w:rPr>
        <w:t xml:space="preserve">workforce in a constantly changing digital world. </w:t>
      </w:r>
    </w:p>
    <w:p w14:paraId="623C398A" w14:textId="77777777" w:rsidR="00FE3A10" w:rsidRPr="00FE3A10" w:rsidRDefault="00FE3A10" w:rsidP="00FE3A10">
      <w:pPr>
        <w:spacing w:line="240" w:lineRule="auto"/>
        <w:jc w:val="both"/>
        <w:rPr>
          <w:rFonts w:ascii="Times New Roman" w:hAnsi="Times New Roman" w:cs="Times New Roman"/>
          <w:b/>
          <w:bCs/>
          <w:sz w:val="24"/>
          <w:szCs w:val="24"/>
        </w:rPr>
      </w:pPr>
      <w:r w:rsidRPr="00FE3A10">
        <w:rPr>
          <w:rFonts w:ascii="Times New Roman" w:hAnsi="Times New Roman" w:cs="Times New Roman"/>
          <w:b/>
          <w:bCs/>
          <w:sz w:val="24"/>
          <w:szCs w:val="24"/>
        </w:rPr>
        <w:t>Hypotheses</w:t>
      </w:r>
    </w:p>
    <w:p w14:paraId="271E3A9E"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H1: There is a positive relationship between remote work flexibility and employee engagement levels.</w:t>
      </w:r>
    </w:p>
    <w:p w14:paraId="4DBB957E"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This hypothesis proposes that employees with more flexible remote work conditions demonstrate higher levels of engagement.</w:t>
      </w:r>
    </w:p>
    <w:p w14:paraId="5A04383C"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H2: Effective communication strategies positively influence employee productivity in remote work settings.</w:t>
      </w:r>
    </w:p>
    <w:p w14:paraId="6EEE37A7"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This hypothesis implies effective communication of the organization in the form of tools, methods, feedback, and timing influences a minor employee productivity boost in working remotely.</w:t>
      </w:r>
    </w:p>
    <w:p w14:paraId="190E8D3C"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H3: Organizational support mediates the relationship between remote work conditions and employee well-being.</w:t>
      </w:r>
    </w:p>
    <w:p w14:paraId="5E4CE759"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This hypothesis refers to the fact that the level of support an organization provides for remote working affects how remote working conditions impact employee well-being.</w:t>
      </w:r>
    </w:p>
    <w:p w14:paraId="04AE0A1A"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H4: The presence of a dedicated home office environment is positively associated with employee productivity.</w:t>
      </w:r>
    </w:p>
    <w:p w14:paraId="23C64710"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This hypothesis states that employees working in a dedicated workspace at home tend to report higher productivity than those who do not.</w:t>
      </w:r>
    </w:p>
    <w:p w14:paraId="209C0E76" w14:textId="77777777" w:rsidR="00B40193" w:rsidRPr="00B40193"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H5: Longer remote working durations correlate negatively with employee engagement due to isolation.</w:t>
      </w:r>
    </w:p>
    <w:p w14:paraId="29B089A6" w14:textId="58442855" w:rsidR="00066B7E" w:rsidRDefault="00B40193" w:rsidP="00B40193">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This hypothesis says remote working results in decreased engagement levels among employees as more time is spent away from the workplace as a result of increased feelings of isolation</w:t>
      </w:r>
      <w:r w:rsidR="00FE3A10" w:rsidRPr="00FE3A10">
        <w:rPr>
          <w:rFonts w:ascii="Times New Roman" w:hAnsi="Times New Roman" w:cs="Times New Roman"/>
          <w:sz w:val="24"/>
          <w:szCs w:val="24"/>
        </w:rPr>
        <w:t>.</w:t>
      </w:r>
    </w:p>
    <w:p w14:paraId="374D444F" w14:textId="77777777" w:rsidR="00B40193" w:rsidRDefault="00B40193" w:rsidP="00066B7E">
      <w:pPr>
        <w:spacing w:line="240" w:lineRule="auto"/>
        <w:jc w:val="both"/>
        <w:rPr>
          <w:rFonts w:ascii="Times New Roman" w:hAnsi="Times New Roman" w:cs="Times New Roman"/>
          <w:b/>
          <w:bCs/>
          <w:sz w:val="24"/>
          <w:szCs w:val="24"/>
        </w:rPr>
      </w:pPr>
    </w:p>
    <w:p w14:paraId="09C2149E" w14:textId="49CC2250" w:rsidR="00066B7E" w:rsidRPr="00066B7E" w:rsidRDefault="00066B7E" w:rsidP="00066B7E">
      <w:pPr>
        <w:spacing w:line="240" w:lineRule="auto"/>
        <w:jc w:val="both"/>
        <w:rPr>
          <w:rFonts w:ascii="Times New Roman" w:hAnsi="Times New Roman" w:cs="Times New Roman"/>
          <w:b/>
          <w:bCs/>
          <w:sz w:val="24"/>
          <w:szCs w:val="24"/>
        </w:rPr>
      </w:pPr>
      <w:r w:rsidRPr="00066B7E">
        <w:rPr>
          <w:rFonts w:ascii="Times New Roman" w:hAnsi="Times New Roman" w:cs="Times New Roman"/>
          <w:b/>
          <w:bCs/>
          <w:sz w:val="24"/>
          <w:szCs w:val="24"/>
        </w:rPr>
        <w:lastRenderedPageBreak/>
        <w:t>Research Methodology</w:t>
      </w:r>
    </w:p>
    <w:p w14:paraId="18B86C71" w14:textId="77777777" w:rsidR="00B40193" w:rsidRDefault="00B40193" w:rsidP="00066B7E">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This research aims to investigate the impact of remote work on employee engagement and productivity using the Partial Least Squares Structural Equation Modeling or PLS-SEM framework. Particularly effective in handling complex models with multiple constructs, PLS SEM thus includes the aspect of predictive relevance and could be isolated for exploratory research in social sciences.</w:t>
      </w:r>
    </w:p>
    <w:p w14:paraId="3CA28D59" w14:textId="4C19E6CF" w:rsidR="00066B7E" w:rsidRPr="00066B7E" w:rsidRDefault="00066B7E" w:rsidP="00066B7E">
      <w:pPr>
        <w:spacing w:line="240" w:lineRule="auto"/>
        <w:jc w:val="both"/>
        <w:rPr>
          <w:rFonts w:ascii="Times New Roman" w:hAnsi="Times New Roman" w:cs="Times New Roman"/>
          <w:b/>
          <w:bCs/>
          <w:sz w:val="24"/>
          <w:szCs w:val="24"/>
        </w:rPr>
      </w:pPr>
      <w:r w:rsidRPr="00066B7E">
        <w:rPr>
          <w:rFonts w:ascii="Times New Roman" w:hAnsi="Times New Roman" w:cs="Times New Roman"/>
          <w:b/>
          <w:bCs/>
          <w:sz w:val="24"/>
          <w:szCs w:val="24"/>
        </w:rPr>
        <w:t>Sampling Method</w:t>
      </w:r>
    </w:p>
    <w:p w14:paraId="431566A0" w14:textId="441EF981" w:rsidR="00066B7E" w:rsidRPr="00066B7E" w:rsidRDefault="00B40193" w:rsidP="00066B7E">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The sampling procedure to be employed for this study is a non-probability purposive sampling. This methodology permits the selection of a sample comprising individuals who satisfy certain study-related criteria. This study shall adopt this particular approach to focus on individuals currently employed in remote work in many disciplines: insight into remote work experience will thus warrant a relevant and rich context surrounding the study</w:t>
      </w:r>
      <w:r w:rsidR="00066B7E" w:rsidRPr="00066B7E">
        <w:rPr>
          <w:rFonts w:ascii="Times New Roman" w:hAnsi="Times New Roman" w:cs="Times New Roman"/>
          <w:sz w:val="24"/>
          <w:szCs w:val="24"/>
        </w:rPr>
        <w:t>.</w:t>
      </w:r>
    </w:p>
    <w:p w14:paraId="270ED30E" w14:textId="77777777" w:rsidR="00066B7E" w:rsidRPr="00066B7E" w:rsidRDefault="00066B7E" w:rsidP="00066B7E">
      <w:pPr>
        <w:spacing w:line="240" w:lineRule="auto"/>
        <w:jc w:val="both"/>
        <w:rPr>
          <w:rFonts w:ascii="Times New Roman" w:hAnsi="Times New Roman" w:cs="Times New Roman"/>
          <w:b/>
          <w:bCs/>
          <w:sz w:val="24"/>
          <w:szCs w:val="24"/>
        </w:rPr>
      </w:pPr>
      <w:r w:rsidRPr="00066B7E">
        <w:rPr>
          <w:rFonts w:ascii="Times New Roman" w:hAnsi="Times New Roman" w:cs="Times New Roman"/>
          <w:b/>
          <w:bCs/>
          <w:sz w:val="24"/>
          <w:szCs w:val="24"/>
        </w:rPr>
        <w:t>Sample Size Justification</w:t>
      </w:r>
    </w:p>
    <w:p w14:paraId="0B153317" w14:textId="77777777" w:rsidR="00B40193" w:rsidRDefault="00B40193" w:rsidP="00066B7E">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 xml:space="preserve">Choosing the correct sample size is very important in order to guarantee the findings are valid and reliable. As indicated by guidelines set forth by </w:t>
      </w:r>
      <w:proofErr w:type="spellStart"/>
      <w:r w:rsidRPr="00B40193">
        <w:rPr>
          <w:rFonts w:ascii="Times New Roman" w:hAnsi="Times New Roman" w:cs="Times New Roman"/>
          <w:sz w:val="24"/>
          <w:szCs w:val="24"/>
        </w:rPr>
        <w:t>Hairet</w:t>
      </w:r>
      <w:proofErr w:type="spellEnd"/>
      <w:r w:rsidRPr="00B40193">
        <w:rPr>
          <w:rFonts w:ascii="Times New Roman" w:hAnsi="Times New Roman" w:cs="Times New Roman"/>
          <w:sz w:val="24"/>
          <w:szCs w:val="24"/>
        </w:rPr>
        <w:t xml:space="preserve"> al. (2019), an adequate sample size for PLS-SEM must range from 100 to 200 subjects, depending on the complexity of the model and the number of constructs. This research will study five constructs with various indicators, hence a total sample size of 250 respondents will be targeted. This is necessitated with an increased statistical power provision and also representation of diverse views from the remote workforce.</w:t>
      </w:r>
    </w:p>
    <w:p w14:paraId="2EE40291" w14:textId="6684AE07" w:rsidR="00066B7E" w:rsidRPr="00066B7E" w:rsidRDefault="00066B7E" w:rsidP="00066B7E">
      <w:pPr>
        <w:spacing w:line="240" w:lineRule="auto"/>
        <w:jc w:val="both"/>
        <w:rPr>
          <w:rFonts w:ascii="Times New Roman" w:hAnsi="Times New Roman" w:cs="Times New Roman"/>
          <w:b/>
          <w:bCs/>
          <w:sz w:val="24"/>
          <w:szCs w:val="24"/>
        </w:rPr>
      </w:pPr>
      <w:r w:rsidRPr="00066B7E">
        <w:rPr>
          <w:rFonts w:ascii="Times New Roman" w:hAnsi="Times New Roman" w:cs="Times New Roman"/>
          <w:b/>
          <w:bCs/>
          <w:sz w:val="24"/>
          <w:szCs w:val="24"/>
        </w:rPr>
        <w:t>Data Collection</w:t>
      </w:r>
    </w:p>
    <w:p w14:paraId="64CDC9B9" w14:textId="77777777" w:rsidR="00B40193" w:rsidRDefault="00B40193" w:rsidP="00066B7E">
      <w:pPr>
        <w:spacing w:line="240" w:lineRule="auto"/>
        <w:jc w:val="both"/>
        <w:rPr>
          <w:rFonts w:ascii="Times New Roman" w:hAnsi="Times New Roman" w:cs="Times New Roman"/>
          <w:sz w:val="24"/>
          <w:szCs w:val="24"/>
        </w:rPr>
      </w:pPr>
      <w:r w:rsidRPr="00B40193">
        <w:rPr>
          <w:rFonts w:ascii="Times New Roman" w:hAnsi="Times New Roman" w:cs="Times New Roman"/>
          <w:sz w:val="24"/>
          <w:szCs w:val="24"/>
        </w:rPr>
        <w:t xml:space="preserve">The data will be collected through an online questionnaire that is sent by means of email and professional networking sites like LinkedIn. The questionnaire will consist of </w:t>
      </w:r>
      <w:r w:rsidRPr="00B40193">
        <w:rPr>
          <w:rFonts w:ascii="Times New Roman" w:hAnsi="Times New Roman" w:cs="Times New Roman"/>
          <w:sz w:val="24"/>
          <w:szCs w:val="24"/>
        </w:rPr>
        <w:t xml:space="preserve">demographic and psychographic questions designed on a Likert scale to allow the respondents to express an extent of their acceptance on certain propositions about remote work in relation to engagement and productivity. Online surveys provide for increased reach and ensure anonymity and convenience for respondents. </w:t>
      </w:r>
    </w:p>
    <w:p w14:paraId="3BC37FA9" w14:textId="146E415A" w:rsidR="00066B7E" w:rsidRPr="00066B7E" w:rsidRDefault="00066B7E" w:rsidP="00066B7E">
      <w:pPr>
        <w:spacing w:line="240" w:lineRule="auto"/>
        <w:jc w:val="both"/>
        <w:rPr>
          <w:rFonts w:ascii="Times New Roman" w:hAnsi="Times New Roman" w:cs="Times New Roman"/>
          <w:b/>
          <w:bCs/>
          <w:sz w:val="24"/>
          <w:szCs w:val="24"/>
        </w:rPr>
      </w:pPr>
      <w:r w:rsidRPr="00066B7E">
        <w:rPr>
          <w:rFonts w:ascii="Times New Roman" w:hAnsi="Times New Roman" w:cs="Times New Roman"/>
          <w:b/>
          <w:bCs/>
          <w:sz w:val="24"/>
          <w:szCs w:val="24"/>
        </w:rPr>
        <w:t>Theoretical Model</w:t>
      </w:r>
    </w:p>
    <w:p w14:paraId="49D9CC5E" w14:textId="77777777" w:rsidR="00940191" w:rsidRPr="00940191"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The study is guided by the Job Demands-Resources (JD-R) model, which highlights that job demands can cause burnout whereas job resources can increase work engagement and productivity. In other words, remote work flexibility would increase employee engagement-energy, while communication effectiveness might be used for perceptions of isolation in terms of job stressors. In this model, organizational support plays an important buffering role against the subtraction attendants of challenges related to remote work.</w:t>
      </w:r>
    </w:p>
    <w:p w14:paraId="700FAF33" w14:textId="77777777" w:rsidR="00940191" w:rsidRPr="00940191"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The JD-R model shall be operationalized through the following constructs:</w:t>
      </w:r>
    </w:p>
    <w:p w14:paraId="24C125E6" w14:textId="77777777" w:rsidR="00940191" w:rsidRPr="00940191"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1. Remote Work Flexibility: The extent to which employees can exercise control over their work schedules and environments.</w:t>
      </w:r>
    </w:p>
    <w:p w14:paraId="20D7B176" w14:textId="77777777" w:rsidR="00940191" w:rsidRPr="00940191"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2. Employee Engagement: The emotional commitment that employees have toward their work.</w:t>
      </w:r>
    </w:p>
    <w:p w14:paraId="0DBFCB98" w14:textId="77777777" w:rsidR="00940191" w:rsidRPr="00940191"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3. Communication Effectiveness: The degree and quality of the interaction among team members.</w:t>
      </w:r>
    </w:p>
    <w:p w14:paraId="11F243E3" w14:textId="77777777" w:rsidR="00940191" w:rsidRPr="00940191"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4. Organizational Support: The resources that the organization provides to employees working in remote settings.</w:t>
      </w:r>
    </w:p>
    <w:p w14:paraId="18048D72" w14:textId="162321C0" w:rsidR="00F34907" w:rsidRDefault="00940191" w:rsidP="00940191">
      <w:pPr>
        <w:spacing w:line="240" w:lineRule="auto"/>
        <w:jc w:val="both"/>
        <w:rPr>
          <w:rFonts w:ascii="Times New Roman" w:hAnsi="Times New Roman" w:cs="Times New Roman"/>
          <w:sz w:val="24"/>
          <w:szCs w:val="24"/>
        </w:rPr>
      </w:pPr>
      <w:r w:rsidRPr="00940191">
        <w:rPr>
          <w:rFonts w:ascii="Times New Roman" w:hAnsi="Times New Roman" w:cs="Times New Roman"/>
          <w:sz w:val="24"/>
          <w:szCs w:val="24"/>
        </w:rPr>
        <w:t xml:space="preserve">5. Work Environment Quality: The physical and psychological aspects </w:t>
      </w:r>
      <w:proofErr w:type="gramStart"/>
      <w:r w:rsidRPr="00940191">
        <w:rPr>
          <w:rFonts w:ascii="Times New Roman" w:hAnsi="Times New Roman" w:cs="Times New Roman"/>
          <w:sz w:val="24"/>
          <w:szCs w:val="24"/>
        </w:rPr>
        <w:t>Of</w:t>
      </w:r>
      <w:proofErr w:type="gramEnd"/>
      <w:r w:rsidRPr="00940191">
        <w:rPr>
          <w:rFonts w:ascii="Times New Roman" w:hAnsi="Times New Roman" w:cs="Times New Roman"/>
          <w:sz w:val="24"/>
          <w:szCs w:val="24"/>
        </w:rPr>
        <w:t xml:space="preserve"> an employee's home working space. </w:t>
      </w:r>
    </w:p>
    <w:p w14:paraId="133C07A8" w14:textId="77777777" w:rsidR="00940191" w:rsidRDefault="00940191" w:rsidP="008F48F6">
      <w:pPr>
        <w:spacing w:line="240" w:lineRule="auto"/>
        <w:jc w:val="both"/>
        <w:rPr>
          <w:rFonts w:ascii="Times New Roman" w:hAnsi="Times New Roman" w:cs="Times New Roman"/>
          <w:b/>
          <w:bCs/>
          <w:sz w:val="24"/>
          <w:szCs w:val="24"/>
          <w:lang w:val="en-IN"/>
        </w:rPr>
      </w:pPr>
    </w:p>
    <w:p w14:paraId="3C49A212" w14:textId="77777777" w:rsidR="00940191" w:rsidRDefault="00940191" w:rsidP="008F48F6">
      <w:pPr>
        <w:spacing w:line="240" w:lineRule="auto"/>
        <w:jc w:val="both"/>
        <w:rPr>
          <w:rFonts w:ascii="Times New Roman" w:hAnsi="Times New Roman" w:cs="Times New Roman"/>
          <w:b/>
          <w:bCs/>
          <w:sz w:val="24"/>
          <w:szCs w:val="24"/>
          <w:lang w:val="en-IN"/>
        </w:rPr>
      </w:pPr>
    </w:p>
    <w:p w14:paraId="0021B2B0" w14:textId="00FE7135" w:rsidR="008F48F6" w:rsidRPr="008F48F6" w:rsidRDefault="008F48F6" w:rsidP="008F48F6">
      <w:pPr>
        <w:spacing w:line="240" w:lineRule="auto"/>
        <w:jc w:val="both"/>
        <w:rPr>
          <w:rFonts w:ascii="Times New Roman" w:hAnsi="Times New Roman" w:cs="Times New Roman"/>
          <w:b/>
          <w:bCs/>
          <w:sz w:val="24"/>
          <w:szCs w:val="24"/>
          <w:lang w:val="en-IN"/>
        </w:rPr>
      </w:pPr>
      <w:r w:rsidRPr="008F48F6">
        <w:rPr>
          <w:rFonts w:ascii="Times New Roman" w:hAnsi="Times New Roman" w:cs="Times New Roman"/>
          <w:b/>
          <w:bCs/>
          <w:sz w:val="24"/>
          <w:szCs w:val="24"/>
          <w:lang w:val="en-IN"/>
        </w:rPr>
        <w:lastRenderedPageBreak/>
        <w:t>Findings and Observations</w:t>
      </w:r>
    </w:p>
    <w:p w14:paraId="1EB0BB16" w14:textId="6054E30A" w:rsidR="00C31A02" w:rsidRDefault="00C31A02" w:rsidP="008F48F6">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9F21B1">
        <w:rPr>
          <w:rFonts w:ascii="Times New Roman" w:hAnsi="Times New Roman" w:cs="Times New Roman"/>
          <w:sz w:val="24"/>
          <w:szCs w:val="24"/>
          <w:lang w:val="en-IN"/>
        </w:rPr>
        <w:t xml:space="preserve"> </w:t>
      </w:r>
      <w:r w:rsidR="008F48F6" w:rsidRPr="00C31A02">
        <w:rPr>
          <w:rFonts w:ascii="Times New Roman" w:hAnsi="Times New Roman" w:cs="Times New Roman"/>
          <w:sz w:val="24"/>
          <w:szCs w:val="24"/>
          <w:lang w:val="en-IN"/>
        </w:rPr>
        <w:t>Relationship</w:t>
      </w:r>
      <w:r w:rsidRPr="00C31A02">
        <w:rPr>
          <w:rFonts w:ascii="Times New Roman" w:hAnsi="Times New Roman" w:cs="Times New Roman"/>
          <w:sz w:val="24"/>
          <w:szCs w:val="24"/>
          <w:lang w:val="en-IN"/>
        </w:rPr>
        <w:t xml:space="preserve"> </w:t>
      </w:r>
      <w:r w:rsidR="008F48F6" w:rsidRPr="00C31A02">
        <w:rPr>
          <w:rFonts w:ascii="Times New Roman" w:hAnsi="Times New Roman" w:cs="Times New Roman"/>
          <w:sz w:val="24"/>
          <w:szCs w:val="24"/>
          <w:lang w:val="en-IN"/>
        </w:rPr>
        <w:t>Between Employee Engagement and Productivity</w:t>
      </w:r>
      <w:r>
        <w:rPr>
          <w:rFonts w:ascii="Times New Roman" w:hAnsi="Times New Roman" w:cs="Times New Roman"/>
          <w:sz w:val="24"/>
          <w:szCs w:val="24"/>
          <w:lang w:val="en-IN"/>
        </w:rPr>
        <w:t xml:space="preserve">: </w:t>
      </w:r>
    </w:p>
    <w:p w14:paraId="3B403E8A" w14:textId="4B91427E" w:rsidR="008F48F6" w:rsidRDefault="008F48F6" w:rsidP="008F48F6">
      <w:pPr>
        <w:spacing w:line="240" w:lineRule="auto"/>
        <w:jc w:val="both"/>
        <w:rPr>
          <w:rFonts w:ascii="Times New Roman" w:hAnsi="Times New Roman" w:cs="Times New Roman"/>
          <w:sz w:val="24"/>
          <w:szCs w:val="24"/>
          <w:lang w:val="en-IN"/>
        </w:rPr>
      </w:pPr>
      <w:r w:rsidRPr="008F48F6">
        <w:rPr>
          <w:rFonts w:ascii="Times New Roman" w:hAnsi="Times New Roman" w:cs="Times New Roman"/>
          <w:sz w:val="24"/>
          <w:szCs w:val="24"/>
          <w:lang w:val="en-IN"/>
        </w:rPr>
        <w:t>The analysis of remote work settings indicates a </w:t>
      </w:r>
      <w:r w:rsidRPr="008F48F6">
        <w:rPr>
          <w:rFonts w:ascii="Times New Roman" w:hAnsi="Times New Roman" w:cs="Times New Roman"/>
          <w:b/>
          <w:bCs/>
          <w:sz w:val="24"/>
          <w:szCs w:val="24"/>
          <w:lang w:val="en-IN"/>
        </w:rPr>
        <w:t>positive correlation</w:t>
      </w:r>
      <w:r w:rsidRPr="008F48F6">
        <w:rPr>
          <w:rFonts w:ascii="Times New Roman" w:hAnsi="Times New Roman" w:cs="Times New Roman"/>
          <w:sz w:val="24"/>
          <w:szCs w:val="24"/>
          <w:lang w:val="en-IN"/>
        </w:rPr>
        <w:t> between employee engagement and productivity. Employees working remotely often report higher engagement levels due to increased autonomy and flexibility, which can enhance job satisfaction and performance. Studies have shown that remote workers tend to be more productive compared to their office-based counterparts, primarily because they save time on commuting and can create personalized work environments that suit their needs</w:t>
      </w:r>
      <w:r w:rsidR="00C31A02">
        <w:rPr>
          <w:rFonts w:ascii="Times New Roman" w:hAnsi="Times New Roman" w:cs="Times New Roman"/>
          <w:sz w:val="24"/>
          <w:szCs w:val="24"/>
          <w:lang w:val="en-IN"/>
        </w:rPr>
        <w:t>.</w:t>
      </w:r>
    </w:p>
    <w:p w14:paraId="2238D741" w14:textId="3047494A" w:rsidR="00D56E72" w:rsidRDefault="00D56E72" w:rsidP="008F48F6">
      <w:pPr>
        <w:spacing w:line="240" w:lineRule="auto"/>
        <w:jc w:val="both"/>
        <w:rPr>
          <w:rFonts w:ascii="Times New Roman" w:hAnsi="Times New Roman" w:cs="Times New Roman"/>
          <w:sz w:val="24"/>
          <w:szCs w:val="24"/>
        </w:rPr>
      </w:pPr>
      <w:r w:rsidRPr="00D56E72">
        <w:rPr>
          <w:rFonts w:ascii="Times New Roman" w:hAnsi="Times New Roman" w:cs="Times New Roman"/>
          <w:noProof/>
          <w:sz w:val="24"/>
          <w:szCs w:val="24"/>
        </w:rPr>
        <w:drawing>
          <wp:inline distT="0" distB="0" distL="0" distR="0" wp14:anchorId="39D36EAE" wp14:editId="571B7B73">
            <wp:extent cx="2743200" cy="1348740"/>
            <wp:effectExtent l="0" t="0" r="0" b="3810"/>
            <wp:docPr id="16415044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504487" name=""/>
                    <pic:cNvPicPr/>
                  </pic:nvPicPr>
                  <pic:blipFill>
                    <a:blip r:embed="rId5"/>
                    <a:stretch>
                      <a:fillRect/>
                    </a:stretch>
                  </pic:blipFill>
                  <pic:spPr>
                    <a:xfrm>
                      <a:off x="0" y="0"/>
                      <a:ext cx="2743200" cy="1348740"/>
                    </a:xfrm>
                    <a:prstGeom prst="rect">
                      <a:avLst/>
                    </a:prstGeom>
                  </pic:spPr>
                </pic:pic>
              </a:graphicData>
            </a:graphic>
          </wp:inline>
        </w:drawing>
      </w:r>
    </w:p>
    <w:p w14:paraId="281A0EE9" w14:textId="2DF3DE78" w:rsidR="00D56E72" w:rsidRDefault="009F21B1" w:rsidP="008F48F6">
      <w:pPr>
        <w:spacing w:line="240" w:lineRule="auto"/>
        <w:jc w:val="both"/>
        <w:rPr>
          <w:rFonts w:ascii="Times New Roman" w:hAnsi="Times New Roman" w:cs="Times New Roman"/>
          <w:sz w:val="24"/>
          <w:szCs w:val="24"/>
        </w:rPr>
      </w:pPr>
      <w:r w:rsidRPr="009F21B1">
        <w:rPr>
          <w:rFonts w:ascii="Times New Roman" w:hAnsi="Times New Roman" w:cs="Times New Roman"/>
          <w:sz w:val="24"/>
          <w:szCs w:val="24"/>
        </w:rPr>
        <w:t>survey revealed that a majority (50%) feel more engaged in their work when working remotely, while 42.9% remain neutral on the matter. A smaller group (7.1%) reported lower engagement with remote work. While these findings suggest a positive correlation between remote work and employee engagement for a significant portion of the workforce, it's crucial to acknowledge the limitations of this small sample size. To gain a more comprehensive understanding, further research with a larger sample is recommended. This will allow for more robust conclusions and insights into the relationship between remote work and employee engagement across different demographics and organizational structures.</w:t>
      </w:r>
    </w:p>
    <w:p w14:paraId="4DF0C003" w14:textId="77777777" w:rsidR="00940191" w:rsidRDefault="00940191" w:rsidP="008F48F6">
      <w:pPr>
        <w:spacing w:line="240" w:lineRule="auto"/>
        <w:jc w:val="both"/>
        <w:rPr>
          <w:rFonts w:ascii="Times New Roman" w:hAnsi="Times New Roman" w:cs="Times New Roman"/>
          <w:sz w:val="24"/>
          <w:szCs w:val="24"/>
          <w:lang w:val="en-IN"/>
        </w:rPr>
      </w:pPr>
    </w:p>
    <w:p w14:paraId="5679E557" w14:textId="0B0D9773" w:rsidR="00C31A02" w:rsidRPr="00C31A02" w:rsidRDefault="00C31A02" w:rsidP="00C31A02">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9F21B1">
        <w:rPr>
          <w:rFonts w:ascii="Times New Roman" w:hAnsi="Times New Roman" w:cs="Times New Roman"/>
          <w:sz w:val="24"/>
          <w:szCs w:val="24"/>
          <w:lang w:val="en-IN"/>
        </w:rPr>
        <w:t xml:space="preserve"> </w:t>
      </w:r>
      <w:r w:rsidRPr="00C31A02">
        <w:rPr>
          <w:rFonts w:ascii="Times New Roman" w:hAnsi="Times New Roman" w:cs="Times New Roman"/>
          <w:sz w:val="24"/>
          <w:szCs w:val="24"/>
          <w:lang w:val="en-IN"/>
        </w:rPr>
        <w:t>Demographic Factors Influencing Engagement</w:t>
      </w:r>
      <w:r>
        <w:rPr>
          <w:rFonts w:ascii="Times New Roman" w:hAnsi="Times New Roman" w:cs="Times New Roman"/>
          <w:sz w:val="24"/>
          <w:szCs w:val="24"/>
          <w:lang w:val="en-IN"/>
        </w:rPr>
        <w:t>:</w:t>
      </w:r>
    </w:p>
    <w:p w14:paraId="724BB354" w14:textId="67DF4029" w:rsidR="00C31A02" w:rsidRDefault="00C31A02" w:rsidP="00C31A02">
      <w:pPr>
        <w:spacing w:line="240" w:lineRule="auto"/>
        <w:jc w:val="both"/>
        <w:rPr>
          <w:rFonts w:ascii="Times New Roman" w:hAnsi="Times New Roman" w:cs="Times New Roman"/>
          <w:sz w:val="24"/>
          <w:szCs w:val="24"/>
          <w:lang w:val="en-IN"/>
        </w:rPr>
      </w:pPr>
      <w:r w:rsidRPr="00C31A02">
        <w:rPr>
          <w:rFonts w:ascii="Times New Roman" w:hAnsi="Times New Roman" w:cs="Times New Roman"/>
          <w:sz w:val="24"/>
          <w:szCs w:val="24"/>
          <w:lang w:val="en-IN"/>
        </w:rPr>
        <w:t>Demographic factors such as age, job title, and industry significantly influence remote employees' experiences regarding engagement. Younger employees often adapt more quickly to remote work technologies, while those in managerial positions may experience greater responsibility for team cohesion and communication. The study suggests that understanding these demographic influences can help tailor engagement strategies to diverse employee groups</w:t>
      </w:r>
      <w:r>
        <w:rPr>
          <w:rFonts w:ascii="Times New Roman" w:hAnsi="Times New Roman" w:cs="Times New Roman"/>
          <w:sz w:val="24"/>
          <w:szCs w:val="24"/>
          <w:lang w:val="en-IN"/>
        </w:rPr>
        <w:t>.</w:t>
      </w:r>
    </w:p>
    <w:p w14:paraId="1F5EE61F" w14:textId="02A3BC15" w:rsidR="00C31A02" w:rsidRPr="00C31A02" w:rsidRDefault="00C31A02" w:rsidP="00C31A02">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3.</w:t>
      </w:r>
      <w:r w:rsidR="009F21B1">
        <w:rPr>
          <w:rFonts w:ascii="Times New Roman" w:hAnsi="Times New Roman" w:cs="Times New Roman"/>
          <w:sz w:val="24"/>
          <w:szCs w:val="24"/>
          <w:lang w:val="en-IN"/>
        </w:rPr>
        <w:t xml:space="preserve"> </w:t>
      </w:r>
      <w:r w:rsidRPr="00C31A02">
        <w:rPr>
          <w:rFonts w:ascii="Times New Roman" w:hAnsi="Times New Roman" w:cs="Times New Roman"/>
          <w:sz w:val="24"/>
          <w:szCs w:val="24"/>
          <w:lang w:val="en-IN"/>
        </w:rPr>
        <w:t>Long-Term Effects of Remote Work</w:t>
      </w:r>
      <w:r>
        <w:rPr>
          <w:rFonts w:ascii="Times New Roman" w:hAnsi="Times New Roman" w:cs="Times New Roman"/>
          <w:sz w:val="24"/>
          <w:szCs w:val="24"/>
          <w:lang w:val="en-IN"/>
        </w:rPr>
        <w:t>:</w:t>
      </w:r>
    </w:p>
    <w:p w14:paraId="63325EBB" w14:textId="7C092DD1" w:rsidR="0049002A" w:rsidRDefault="00C31A02" w:rsidP="00C31A02">
      <w:pPr>
        <w:spacing w:line="240" w:lineRule="auto"/>
        <w:jc w:val="both"/>
        <w:rPr>
          <w:rFonts w:ascii="Times New Roman" w:hAnsi="Times New Roman" w:cs="Times New Roman"/>
          <w:sz w:val="24"/>
          <w:szCs w:val="24"/>
          <w:lang w:val="en-IN"/>
        </w:rPr>
      </w:pPr>
      <w:r w:rsidRPr="00C31A02">
        <w:rPr>
          <w:rFonts w:ascii="Times New Roman" w:hAnsi="Times New Roman" w:cs="Times New Roman"/>
          <w:sz w:val="24"/>
          <w:szCs w:val="24"/>
          <w:lang w:val="en-IN"/>
        </w:rPr>
        <w:t>The long-term effects of sustained remote work on employee engagement levels reveal a complex dynamic. While initial phases of remote work may boost engagement due to flexibility, prolonged isolation can lead to feelings of disengagement. Employees who have worked remotely for extended periods report challenges such as loneliness and decreased social interaction, which negatively impact their overall engagement levels</w:t>
      </w:r>
      <w:r>
        <w:rPr>
          <w:rFonts w:ascii="Times New Roman" w:hAnsi="Times New Roman" w:cs="Times New Roman"/>
          <w:sz w:val="24"/>
          <w:szCs w:val="24"/>
          <w:lang w:val="en-IN"/>
        </w:rPr>
        <w:t>.</w:t>
      </w:r>
    </w:p>
    <w:p w14:paraId="12B33979" w14:textId="072F9361" w:rsidR="00C31A02" w:rsidRPr="00C31A02" w:rsidRDefault="00C31A02" w:rsidP="00C31A02">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4.</w:t>
      </w:r>
      <w:r w:rsidR="0049002A">
        <w:rPr>
          <w:rFonts w:ascii="Times New Roman" w:hAnsi="Times New Roman" w:cs="Times New Roman"/>
          <w:sz w:val="24"/>
          <w:szCs w:val="24"/>
          <w:lang w:val="en-IN"/>
        </w:rPr>
        <w:t xml:space="preserve"> </w:t>
      </w:r>
      <w:r w:rsidRPr="00C31A02">
        <w:rPr>
          <w:rFonts w:ascii="Times New Roman" w:hAnsi="Times New Roman" w:cs="Times New Roman"/>
          <w:sz w:val="24"/>
          <w:szCs w:val="24"/>
          <w:lang w:val="en-IN"/>
        </w:rPr>
        <w:t>Effective Communication Strategies</w:t>
      </w:r>
      <w:r>
        <w:rPr>
          <w:rFonts w:ascii="Times New Roman" w:hAnsi="Times New Roman" w:cs="Times New Roman"/>
          <w:sz w:val="24"/>
          <w:szCs w:val="24"/>
          <w:lang w:val="en-IN"/>
        </w:rPr>
        <w:t>:</w:t>
      </w:r>
    </w:p>
    <w:p w14:paraId="4351CE04" w14:textId="1754277A" w:rsidR="00C31A02" w:rsidRDefault="00C31A02" w:rsidP="00C31A02">
      <w:pPr>
        <w:spacing w:line="240" w:lineRule="auto"/>
        <w:jc w:val="both"/>
        <w:rPr>
          <w:rFonts w:ascii="Times New Roman" w:hAnsi="Times New Roman" w:cs="Times New Roman"/>
          <w:sz w:val="24"/>
          <w:szCs w:val="24"/>
          <w:lang w:val="en-IN"/>
        </w:rPr>
      </w:pPr>
      <w:r w:rsidRPr="00C31A02">
        <w:rPr>
          <w:rFonts w:ascii="Times New Roman" w:hAnsi="Times New Roman" w:cs="Times New Roman"/>
          <w:sz w:val="24"/>
          <w:szCs w:val="24"/>
          <w:lang w:val="en-IN"/>
        </w:rPr>
        <w:t xml:space="preserve">Effective communication </w:t>
      </w:r>
      <w:r w:rsidR="0049002A">
        <w:rPr>
          <w:rFonts w:ascii="Times New Roman" w:hAnsi="Times New Roman" w:cs="Times New Roman"/>
          <w:sz w:val="24"/>
          <w:szCs w:val="24"/>
          <w:lang w:val="en-IN"/>
        </w:rPr>
        <w:t>is</w:t>
      </w:r>
      <w:r w:rsidRPr="00C31A02">
        <w:rPr>
          <w:rFonts w:ascii="Times New Roman" w:hAnsi="Times New Roman" w:cs="Times New Roman"/>
          <w:sz w:val="24"/>
          <w:szCs w:val="24"/>
          <w:lang w:val="en-IN"/>
        </w:rPr>
        <w:t xml:space="preserve"> a crucial factor in enhancing team cohesion among remote workers. Organizations that implement robust communication practices—such as regular check-ins and collaboration tools—tend to see improved productivity and engagement among their teams. The findings indicate that while technology facilitates communication, the quality and frequency of interactions are vital for maintaining strong team dynamics</w:t>
      </w:r>
      <w:r>
        <w:rPr>
          <w:rFonts w:ascii="Times New Roman" w:hAnsi="Times New Roman" w:cs="Times New Roman"/>
          <w:sz w:val="24"/>
          <w:szCs w:val="24"/>
          <w:lang w:val="en-IN"/>
        </w:rPr>
        <w:t>.</w:t>
      </w:r>
    </w:p>
    <w:p w14:paraId="466FA157" w14:textId="4485585E" w:rsidR="0049002A" w:rsidRDefault="0049002A" w:rsidP="00C31A02">
      <w:pPr>
        <w:spacing w:line="240" w:lineRule="auto"/>
        <w:jc w:val="both"/>
        <w:rPr>
          <w:rFonts w:ascii="Times New Roman" w:hAnsi="Times New Roman" w:cs="Times New Roman"/>
          <w:sz w:val="24"/>
          <w:szCs w:val="24"/>
          <w:lang w:val="en-IN"/>
        </w:rPr>
      </w:pPr>
      <w:r w:rsidRPr="0049002A">
        <w:rPr>
          <w:rFonts w:ascii="Times New Roman" w:hAnsi="Times New Roman" w:cs="Times New Roman"/>
          <w:noProof/>
          <w:sz w:val="24"/>
          <w:szCs w:val="24"/>
          <w:lang w:val="en-IN"/>
        </w:rPr>
        <w:lastRenderedPageBreak/>
        <w:drawing>
          <wp:inline distT="0" distB="0" distL="0" distR="0" wp14:anchorId="4A9BEFA1" wp14:editId="6619CD8F">
            <wp:extent cx="2743200" cy="1466850"/>
            <wp:effectExtent l="0" t="0" r="0" b="0"/>
            <wp:docPr id="20681535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53572" name=""/>
                    <pic:cNvPicPr/>
                  </pic:nvPicPr>
                  <pic:blipFill>
                    <a:blip r:embed="rId6"/>
                    <a:stretch>
                      <a:fillRect/>
                    </a:stretch>
                  </pic:blipFill>
                  <pic:spPr>
                    <a:xfrm>
                      <a:off x="0" y="0"/>
                      <a:ext cx="2743200" cy="1466850"/>
                    </a:xfrm>
                    <a:prstGeom prst="rect">
                      <a:avLst/>
                    </a:prstGeom>
                  </pic:spPr>
                </pic:pic>
              </a:graphicData>
            </a:graphic>
          </wp:inline>
        </w:drawing>
      </w:r>
    </w:p>
    <w:p w14:paraId="553DD9B2" w14:textId="1BEE589D" w:rsidR="009F21B1" w:rsidRDefault="009F21B1" w:rsidP="00C31A02">
      <w:pPr>
        <w:spacing w:line="240" w:lineRule="auto"/>
        <w:jc w:val="both"/>
        <w:rPr>
          <w:rFonts w:ascii="Times New Roman" w:hAnsi="Times New Roman" w:cs="Times New Roman"/>
          <w:sz w:val="24"/>
          <w:szCs w:val="24"/>
        </w:rPr>
      </w:pPr>
      <w:r w:rsidRPr="009F21B1">
        <w:rPr>
          <w:rFonts w:ascii="Times New Roman" w:hAnsi="Times New Roman" w:cs="Times New Roman"/>
          <w:sz w:val="24"/>
          <w:szCs w:val="24"/>
        </w:rPr>
        <w:t>survey revealed mixed views on the effectiveness of communication strategies within their teams while working remotely. While 42.9% of respondents agreed that their team utilizes effective communication strategies that enhance productivity, an equal number remained neutral. Additionally, 14.3% disagreed with the statement, indicating potential concerns about the effectiveness of current communication practices. Given the small sample size, these findings may not be representative of the broader workforce. Therefore, further research with a larger sample size is recommended to gain a more comprehensive understanding of communication effectiveness in remote work environments and identify areas for improvement across different teams and organizations.</w:t>
      </w:r>
    </w:p>
    <w:p w14:paraId="2EBDC22F" w14:textId="3F3E5489" w:rsidR="00C31A02" w:rsidRPr="00C31A02" w:rsidRDefault="00C31A02" w:rsidP="00C31A02">
      <w:pPr>
        <w:spacing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5.</w:t>
      </w:r>
      <w:r w:rsidR="009F21B1">
        <w:rPr>
          <w:rFonts w:ascii="Times New Roman" w:hAnsi="Times New Roman" w:cs="Times New Roman"/>
          <w:sz w:val="24"/>
          <w:szCs w:val="24"/>
          <w:lang w:val="en-IN"/>
        </w:rPr>
        <w:t xml:space="preserve"> </w:t>
      </w:r>
      <w:r w:rsidRPr="00C31A02">
        <w:rPr>
          <w:rFonts w:ascii="Times New Roman" w:hAnsi="Times New Roman" w:cs="Times New Roman"/>
          <w:sz w:val="24"/>
          <w:szCs w:val="24"/>
          <w:lang w:val="en-IN"/>
        </w:rPr>
        <w:t>Role of Organizational Support</w:t>
      </w:r>
      <w:r>
        <w:rPr>
          <w:rFonts w:ascii="Times New Roman" w:hAnsi="Times New Roman" w:cs="Times New Roman"/>
          <w:sz w:val="24"/>
          <w:szCs w:val="24"/>
          <w:lang w:val="en-IN"/>
        </w:rPr>
        <w:t>:</w:t>
      </w:r>
    </w:p>
    <w:p w14:paraId="5DB81FB3" w14:textId="3663CA3E" w:rsidR="00C31A02" w:rsidRDefault="00C31A02" w:rsidP="00C31A02">
      <w:pPr>
        <w:spacing w:line="240" w:lineRule="auto"/>
        <w:jc w:val="both"/>
        <w:rPr>
          <w:rFonts w:ascii="Times New Roman" w:hAnsi="Times New Roman" w:cs="Times New Roman"/>
          <w:sz w:val="24"/>
          <w:szCs w:val="24"/>
          <w:lang w:val="en-IN"/>
        </w:rPr>
      </w:pPr>
      <w:r w:rsidRPr="00C31A02">
        <w:rPr>
          <w:rFonts w:ascii="Times New Roman" w:hAnsi="Times New Roman" w:cs="Times New Roman"/>
          <w:sz w:val="24"/>
          <w:szCs w:val="24"/>
          <w:lang w:val="en-IN"/>
        </w:rPr>
        <w:t>The role of organizational support is pivotal in promoting employee well-being during remote work. Supportive policies, resources, and management practices significantly influence how employees perceive their remote work conditions. Organizations that provide adequate resources—such as mental health support, training, and technology—help mitigate the negative impacts of remote work challenges, leading to higher employee satisfaction and engagement levels</w:t>
      </w:r>
      <w:r>
        <w:rPr>
          <w:rFonts w:ascii="Times New Roman" w:hAnsi="Times New Roman" w:cs="Times New Roman"/>
          <w:sz w:val="24"/>
          <w:szCs w:val="24"/>
          <w:lang w:val="en-IN"/>
        </w:rPr>
        <w:t>.</w:t>
      </w:r>
    </w:p>
    <w:p w14:paraId="45615C0F" w14:textId="2DA81732" w:rsidR="0049002A" w:rsidRDefault="0049002A" w:rsidP="00C31A02">
      <w:pPr>
        <w:spacing w:line="240" w:lineRule="auto"/>
        <w:jc w:val="both"/>
        <w:rPr>
          <w:rFonts w:ascii="Times New Roman" w:hAnsi="Times New Roman" w:cs="Times New Roman"/>
          <w:sz w:val="24"/>
          <w:szCs w:val="24"/>
          <w:lang w:val="en-IN"/>
        </w:rPr>
      </w:pPr>
      <w:r w:rsidRPr="0049002A">
        <w:rPr>
          <w:rFonts w:ascii="Times New Roman" w:hAnsi="Times New Roman" w:cs="Times New Roman"/>
          <w:noProof/>
          <w:sz w:val="24"/>
          <w:szCs w:val="24"/>
          <w:lang w:val="en-IN"/>
        </w:rPr>
        <w:drawing>
          <wp:inline distT="0" distB="0" distL="0" distR="0" wp14:anchorId="248EA96A" wp14:editId="4E8F3B05">
            <wp:extent cx="2743200" cy="1447800"/>
            <wp:effectExtent l="0" t="0" r="0" b="0"/>
            <wp:docPr id="4853530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353073" name=""/>
                    <pic:cNvPicPr/>
                  </pic:nvPicPr>
                  <pic:blipFill>
                    <a:blip r:embed="rId7"/>
                    <a:stretch>
                      <a:fillRect/>
                    </a:stretch>
                  </pic:blipFill>
                  <pic:spPr>
                    <a:xfrm>
                      <a:off x="0" y="0"/>
                      <a:ext cx="2743200" cy="1447800"/>
                    </a:xfrm>
                    <a:prstGeom prst="rect">
                      <a:avLst/>
                    </a:prstGeom>
                  </pic:spPr>
                </pic:pic>
              </a:graphicData>
            </a:graphic>
          </wp:inline>
        </w:drawing>
      </w:r>
    </w:p>
    <w:p w14:paraId="2FB95500" w14:textId="2A18BCE5" w:rsidR="0049002A" w:rsidRDefault="00BE3301" w:rsidP="00C31A02">
      <w:pPr>
        <w:spacing w:line="240" w:lineRule="auto"/>
        <w:jc w:val="both"/>
        <w:rPr>
          <w:rFonts w:ascii="Times New Roman" w:hAnsi="Times New Roman" w:cs="Times New Roman"/>
          <w:sz w:val="24"/>
          <w:szCs w:val="24"/>
          <w:lang w:val="en-IN"/>
        </w:rPr>
      </w:pPr>
      <w:r w:rsidRPr="00BE3301">
        <w:rPr>
          <w:rFonts w:ascii="Times New Roman" w:hAnsi="Times New Roman" w:cs="Times New Roman"/>
          <w:sz w:val="24"/>
          <w:szCs w:val="24"/>
        </w:rPr>
        <w:t xml:space="preserve">survey revealed mixed views on the level of organizational support for remote work success. While 50% of respondents felt they </w:t>
      </w:r>
      <w:r>
        <w:rPr>
          <w:rFonts w:ascii="Times New Roman" w:hAnsi="Times New Roman" w:cs="Times New Roman"/>
          <w:sz w:val="24"/>
          <w:szCs w:val="24"/>
        </w:rPr>
        <w:t>received</w:t>
      </w:r>
      <w:r w:rsidRPr="00BE3301">
        <w:rPr>
          <w:rFonts w:ascii="Times New Roman" w:hAnsi="Times New Roman" w:cs="Times New Roman"/>
          <w:sz w:val="24"/>
          <w:szCs w:val="24"/>
        </w:rPr>
        <w:t xml:space="preserve"> adequate support, 21.4% were neutral, and 21.4% disagreed with the statement, indicating a need for improvement in this area. The small sample size limits the generalizability of these findings. Therefore, further research with a larger sample size is recommended to gain a more comprehensive understanding of employee perceptions of organizational support for remote work success across different teams and organizations. This research can help organizations identify areas for improvement in their remote work support strategies, such as providing better training, resources, and communication channels for remote employees.</w:t>
      </w:r>
    </w:p>
    <w:p w14:paraId="2490E334" w14:textId="77777777" w:rsidR="00C31A02" w:rsidRPr="00C31A02" w:rsidRDefault="00C31A02" w:rsidP="00C31A02">
      <w:pPr>
        <w:spacing w:line="240" w:lineRule="auto"/>
        <w:jc w:val="both"/>
        <w:rPr>
          <w:rFonts w:ascii="Times New Roman" w:hAnsi="Times New Roman" w:cs="Times New Roman"/>
          <w:sz w:val="24"/>
          <w:szCs w:val="24"/>
          <w:lang w:val="en-IN"/>
        </w:rPr>
      </w:pPr>
      <w:r w:rsidRPr="00C31A02">
        <w:rPr>
          <w:rFonts w:ascii="Times New Roman" w:hAnsi="Times New Roman" w:cs="Times New Roman"/>
          <w:sz w:val="24"/>
          <w:szCs w:val="24"/>
          <w:lang w:val="en-IN"/>
        </w:rPr>
        <w:t>Observations on Hypotheses</w:t>
      </w:r>
    </w:p>
    <w:p w14:paraId="6568F8F6" w14:textId="77777777" w:rsidR="00C31A02" w:rsidRPr="00C31A02" w:rsidRDefault="00C31A02" w:rsidP="00C31A02">
      <w:pPr>
        <w:numPr>
          <w:ilvl w:val="0"/>
          <w:numId w:val="9"/>
        </w:numPr>
        <w:spacing w:line="240" w:lineRule="auto"/>
        <w:jc w:val="both"/>
        <w:rPr>
          <w:rFonts w:ascii="Times New Roman" w:hAnsi="Times New Roman" w:cs="Times New Roman"/>
          <w:sz w:val="24"/>
          <w:szCs w:val="24"/>
          <w:lang w:val="en-IN"/>
        </w:rPr>
      </w:pPr>
      <w:r w:rsidRPr="00C31A02">
        <w:rPr>
          <w:rFonts w:ascii="Times New Roman" w:hAnsi="Times New Roman" w:cs="Times New Roman"/>
          <w:b/>
          <w:bCs/>
          <w:sz w:val="24"/>
          <w:szCs w:val="24"/>
          <w:lang w:val="en-IN"/>
        </w:rPr>
        <w:t>H1</w:t>
      </w:r>
      <w:r w:rsidRPr="00C31A02">
        <w:rPr>
          <w:rFonts w:ascii="Times New Roman" w:hAnsi="Times New Roman" w:cs="Times New Roman"/>
          <w:sz w:val="24"/>
          <w:szCs w:val="24"/>
          <w:lang w:val="en-IN"/>
        </w:rPr>
        <w:t>: The hypothesis regarding the positive relationship between remote work flexibility and employee engagement is supported by findings indicating that greater flexibility enhances engagement.</w:t>
      </w:r>
    </w:p>
    <w:p w14:paraId="0723E29E" w14:textId="77777777" w:rsidR="00C31A02" w:rsidRPr="00C31A02" w:rsidRDefault="00C31A02" w:rsidP="00C31A02">
      <w:pPr>
        <w:numPr>
          <w:ilvl w:val="0"/>
          <w:numId w:val="9"/>
        </w:numPr>
        <w:spacing w:line="240" w:lineRule="auto"/>
        <w:jc w:val="both"/>
        <w:rPr>
          <w:rFonts w:ascii="Times New Roman" w:hAnsi="Times New Roman" w:cs="Times New Roman"/>
          <w:sz w:val="24"/>
          <w:szCs w:val="24"/>
          <w:lang w:val="en-IN"/>
        </w:rPr>
      </w:pPr>
      <w:r w:rsidRPr="00C31A02">
        <w:rPr>
          <w:rFonts w:ascii="Times New Roman" w:hAnsi="Times New Roman" w:cs="Times New Roman"/>
          <w:b/>
          <w:bCs/>
          <w:sz w:val="24"/>
          <w:szCs w:val="24"/>
          <w:lang w:val="en-IN"/>
        </w:rPr>
        <w:t>H2</w:t>
      </w:r>
      <w:r w:rsidRPr="00C31A02">
        <w:rPr>
          <w:rFonts w:ascii="Times New Roman" w:hAnsi="Times New Roman" w:cs="Times New Roman"/>
          <w:sz w:val="24"/>
          <w:szCs w:val="24"/>
          <w:lang w:val="en-IN"/>
        </w:rPr>
        <w:t>: Effective communication strategies are shown to positively influence productivity, validating this hypothesis.</w:t>
      </w:r>
    </w:p>
    <w:p w14:paraId="06B9746F" w14:textId="77777777" w:rsidR="00C31A02" w:rsidRPr="00C31A02" w:rsidRDefault="00C31A02" w:rsidP="00C31A02">
      <w:pPr>
        <w:numPr>
          <w:ilvl w:val="0"/>
          <w:numId w:val="9"/>
        </w:numPr>
        <w:spacing w:line="240" w:lineRule="auto"/>
        <w:jc w:val="both"/>
        <w:rPr>
          <w:rFonts w:ascii="Times New Roman" w:hAnsi="Times New Roman" w:cs="Times New Roman"/>
          <w:sz w:val="24"/>
          <w:szCs w:val="24"/>
          <w:lang w:val="en-IN"/>
        </w:rPr>
      </w:pPr>
      <w:r w:rsidRPr="00C31A02">
        <w:rPr>
          <w:rFonts w:ascii="Times New Roman" w:hAnsi="Times New Roman" w:cs="Times New Roman"/>
          <w:b/>
          <w:bCs/>
          <w:sz w:val="24"/>
          <w:szCs w:val="24"/>
          <w:lang w:val="en-IN"/>
        </w:rPr>
        <w:t>H3</w:t>
      </w:r>
      <w:r w:rsidRPr="00C31A02">
        <w:rPr>
          <w:rFonts w:ascii="Times New Roman" w:hAnsi="Times New Roman" w:cs="Times New Roman"/>
          <w:sz w:val="24"/>
          <w:szCs w:val="24"/>
          <w:lang w:val="en-IN"/>
        </w:rPr>
        <w:t>: Organizational support mediates the relationship between remote work conditions and employee well-being, confirming its importance.</w:t>
      </w:r>
    </w:p>
    <w:p w14:paraId="13B4802C" w14:textId="77777777" w:rsidR="00C31A02" w:rsidRPr="00C31A02" w:rsidRDefault="00C31A02" w:rsidP="00C31A02">
      <w:pPr>
        <w:numPr>
          <w:ilvl w:val="0"/>
          <w:numId w:val="9"/>
        </w:numPr>
        <w:spacing w:line="240" w:lineRule="auto"/>
        <w:jc w:val="both"/>
        <w:rPr>
          <w:rFonts w:ascii="Times New Roman" w:hAnsi="Times New Roman" w:cs="Times New Roman"/>
          <w:sz w:val="24"/>
          <w:szCs w:val="24"/>
          <w:lang w:val="en-IN"/>
        </w:rPr>
      </w:pPr>
      <w:r w:rsidRPr="00C31A02">
        <w:rPr>
          <w:rFonts w:ascii="Times New Roman" w:hAnsi="Times New Roman" w:cs="Times New Roman"/>
          <w:b/>
          <w:bCs/>
          <w:sz w:val="24"/>
          <w:szCs w:val="24"/>
          <w:lang w:val="en-IN"/>
        </w:rPr>
        <w:lastRenderedPageBreak/>
        <w:t>H4</w:t>
      </w:r>
      <w:r w:rsidRPr="00C31A02">
        <w:rPr>
          <w:rFonts w:ascii="Times New Roman" w:hAnsi="Times New Roman" w:cs="Times New Roman"/>
          <w:sz w:val="24"/>
          <w:szCs w:val="24"/>
          <w:lang w:val="en-IN"/>
        </w:rPr>
        <w:t>: The presence of a dedicated home office environment correlates with higher productivity levels among employees.</w:t>
      </w:r>
    </w:p>
    <w:p w14:paraId="0EA5D428" w14:textId="22BF53D0" w:rsidR="00C31A02" w:rsidRDefault="00C31A02" w:rsidP="00C31A02">
      <w:pPr>
        <w:numPr>
          <w:ilvl w:val="0"/>
          <w:numId w:val="9"/>
        </w:numPr>
        <w:spacing w:line="240" w:lineRule="auto"/>
        <w:jc w:val="both"/>
        <w:rPr>
          <w:rFonts w:ascii="Times New Roman" w:hAnsi="Times New Roman" w:cs="Times New Roman"/>
          <w:sz w:val="24"/>
          <w:szCs w:val="24"/>
          <w:lang w:val="en-IN"/>
        </w:rPr>
      </w:pPr>
      <w:r w:rsidRPr="00C31A02">
        <w:rPr>
          <w:rFonts w:ascii="Times New Roman" w:hAnsi="Times New Roman" w:cs="Times New Roman"/>
          <w:b/>
          <w:bCs/>
          <w:sz w:val="24"/>
          <w:szCs w:val="24"/>
          <w:lang w:val="en-IN"/>
        </w:rPr>
        <w:t>H5</w:t>
      </w:r>
      <w:r w:rsidRPr="00C31A02">
        <w:rPr>
          <w:rFonts w:ascii="Times New Roman" w:hAnsi="Times New Roman" w:cs="Times New Roman"/>
          <w:sz w:val="24"/>
          <w:szCs w:val="24"/>
          <w:lang w:val="en-IN"/>
        </w:rPr>
        <w:t>: Increased duration of remote work is indeed associated with declining engagement due to feelings of isolatio</w:t>
      </w:r>
      <w:r>
        <w:rPr>
          <w:rFonts w:ascii="Times New Roman" w:hAnsi="Times New Roman" w:cs="Times New Roman"/>
          <w:sz w:val="24"/>
          <w:szCs w:val="24"/>
          <w:lang w:val="en-IN"/>
        </w:rPr>
        <w:t>n.</w:t>
      </w:r>
    </w:p>
    <w:p w14:paraId="49DA0AAC" w14:textId="4CD83F40" w:rsidR="00827A72" w:rsidRPr="00827A72" w:rsidRDefault="00C31A02" w:rsidP="00827A72">
      <w:pPr>
        <w:spacing w:line="240" w:lineRule="auto"/>
        <w:ind w:left="360"/>
        <w:jc w:val="both"/>
        <w:rPr>
          <w:rFonts w:ascii="Times New Roman" w:hAnsi="Times New Roman" w:cs="Times New Roman"/>
          <w:b/>
          <w:bCs/>
          <w:sz w:val="24"/>
          <w:szCs w:val="24"/>
        </w:rPr>
      </w:pPr>
      <w:r>
        <w:rPr>
          <w:rFonts w:ascii="Times New Roman" w:hAnsi="Times New Roman" w:cs="Times New Roman"/>
          <w:b/>
          <w:bCs/>
          <w:sz w:val="24"/>
          <w:szCs w:val="24"/>
        </w:rPr>
        <w:t>R</w:t>
      </w:r>
      <w:r w:rsidRPr="00C31A02">
        <w:rPr>
          <w:rFonts w:ascii="Times New Roman" w:hAnsi="Times New Roman" w:cs="Times New Roman"/>
          <w:b/>
          <w:bCs/>
          <w:sz w:val="24"/>
          <w:szCs w:val="24"/>
        </w:rPr>
        <w:t>ecommendations</w:t>
      </w:r>
    </w:p>
    <w:p w14:paraId="32ED6E21" w14:textId="04EE6113" w:rsidR="00827A72" w:rsidRDefault="00827A72" w:rsidP="00827A7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1.</w:t>
      </w:r>
      <w:r w:rsidR="009F21B1">
        <w:rPr>
          <w:rFonts w:ascii="Times New Roman" w:hAnsi="Times New Roman" w:cs="Times New Roman"/>
          <w:sz w:val="24"/>
          <w:szCs w:val="24"/>
          <w:lang w:val="en-IN"/>
        </w:rPr>
        <w:t xml:space="preserve"> </w:t>
      </w:r>
      <w:r w:rsidRPr="00827A72">
        <w:rPr>
          <w:rFonts w:ascii="Times New Roman" w:hAnsi="Times New Roman" w:cs="Times New Roman"/>
          <w:b/>
          <w:bCs/>
          <w:sz w:val="24"/>
          <w:szCs w:val="24"/>
          <w:lang w:val="en-IN"/>
        </w:rPr>
        <w:t>Promote Flexibility:</w:t>
      </w:r>
      <w:r w:rsidRPr="00827A72">
        <w:rPr>
          <w:rFonts w:ascii="Times New Roman" w:hAnsi="Times New Roman" w:cs="Times New Roman"/>
          <w:sz w:val="24"/>
          <w:szCs w:val="24"/>
          <w:lang w:val="en-IN"/>
        </w:rPr>
        <w:t xml:space="preserve"> </w:t>
      </w:r>
    </w:p>
    <w:p w14:paraId="1BE2B2A1" w14:textId="2D6FBE8A" w:rsidR="00827A72" w:rsidRP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t>Employees who have greater flexibility in their work arrangements tend to experience higher levels of engagement. Organizations should consider offering flexible work schedules, compressed workweeks, and core working hours to empower employees to manage their work-life balance and create work environments that suit their needs.</w:t>
      </w:r>
    </w:p>
    <w:p w14:paraId="1A02E5CB" w14:textId="762551FF" w:rsidR="00827A72" w:rsidRDefault="00827A72" w:rsidP="00827A7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009F21B1">
        <w:rPr>
          <w:rFonts w:ascii="Times New Roman" w:hAnsi="Times New Roman" w:cs="Times New Roman"/>
          <w:sz w:val="24"/>
          <w:szCs w:val="24"/>
          <w:lang w:val="en-IN"/>
        </w:rPr>
        <w:t xml:space="preserve"> </w:t>
      </w:r>
      <w:r w:rsidRPr="00827A72">
        <w:rPr>
          <w:rFonts w:ascii="Times New Roman" w:hAnsi="Times New Roman" w:cs="Times New Roman"/>
          <w:b/>
          <w:bCs/>
          <w:sz w:val="24"/>
          <w:szCs w:val="24"/>
          <w:lang w:val="en-IN"/>
        </w:rPr>
        <w:t>Enhance Communication:</w:t>
      </w:r>
      <w:r w:rsidRPr="00827A72">
        <w:rPr>
          <w:rFonts w:ascii="Times New Roman" w:hAnsi="Times New Roman" w:cs="Times New Roman"/>
          <w:sz w:val="24"/>
          <w:szCs w:val="24"/>
          <w:lang w:val="en-IN"/>
        </w:rPr>
        <w:t xml:space="preserve"> </w:t>
      </w:r>
    </w:p>
    <w:p w14:paraId="62EB89F3" w14:textId="6F909DCE" w:rsidR="00827A72" w:rsidRP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t>Effective communication is critical for maintaining team cohesion and productivity in remote settings. Organizations should implement robust communication practices, such as regular video meetings, team chats, and project management tools. Encouraging open communication and fostering a culture of transparency can further strengthen team dynamics.</w:t>
      </w:r>
    </w:p>
    <w:p w14:paraId="3006C8B0" w14:textId="205B9E45" w:rsidR="00827A72" w:rsidRDefault="00827A72" w:rsidP="00827A7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3.</w:t>
      </w:r>
      <w:r w:rsidR="009F21B1">
        <w:rPr>
          <w:rFonts w:ascii="Times New Roman" w:hAnsi="Times New Roman" w:cs="Times New Roman"/>
          <w:sz w:val="24"/>
          <w:szCs w:val="24"/>
          <w:lang w:val="en-IN"/>
        </w:rPr>
        <w:t xml:space="preserve"> </w:t>
      </w:r>
      <w:r w:rsidRPr="00827A72">
        <w:rPr>
          <w:rFonts w:ascii="Times New Roman" w:hAnsi="Times New Roman" w:cs="Times New Roman"/>
          <w:b/>
          <w:bCs/>
          <w:sz w:val="24"/>
          <w:szCs w:val="24"/>
          <w:lang w:val="en-IN"/>
        </w:rPr>
        <w:t>Provide Organizational Support:</w:t>
      </w:r>
      <w:r w:rsidRPr="00827A72">
        <w:rPr>
          <w:rFonts w:ascii="Times New Roman" w:hAnsi="Times New Roman" w:cs="Times New Roman"/>
          <w:sz w:val="24"/>
          <w:szCs w:val="24"/>
          <w:lang w:val="en-IN"/>
        </w:rPr>
        <w:t xml:space="preserve"> </w:t>
      </w:r>
    </w:p>
    <w:p w14:paraId="011829B7" w14:textId="73CD8F7E" w:rsidR="00827A72" w:rsidRP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t xml:space="preserve">Organizational support plays a vital role in promoting employee well-being during remote work. Organizations should provide adequate resources, such as mental health support programs, training on remote work best practices, and ergonomic equipment to create a comfortable and supportive remote work environment. Additionally, establishing clear expectations, performance metrics, and feedback mechanisms can help </w:t>
      </w:r>
      <w:r w:rsidRPr="00827A72">
        <w:rPr>
          <w:rFonts w:ascii="Times New Roman" w:hAnsi="Times New Roman" w:cs="Times New Roman"/>
          <w:sz w:val="24"/>
          <w:szCs w:val="24"/>
          <w:lang w:val="en-IN"/>
        </w:rPr>
        <w:t>remote workers feel valued and connected to the organization's goals.</w:t>
      </w:r>
    </w:p>
    <w:p w14:paraId="5242C4AE" w14:textId="7F567D8C" w:rsidR="00827A72" w:rsidRDefault="00827A72" w:rsidP="00827A72">
      <w:pPr>
        <w:spacing w:line="240" w:lineRule="auto"/>
        <w:ind w:left="360"/>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4.</w:t>
      </w:r>
      <w:r w:rsidR="009F21B1">
        <w:rPr>
          <w:rFonts w:ascii="Times New Roman" w:hAnsi="Times New Roman" w:cs="Times New Roman"/>
          <w:b/>
          <w:bCs/>
          <w:sz w:val="24"/>
          <w:szCs w:val="24"/>
          <w:lang w:val="en-IN"/>
        </w:rPr>
        <w:t xml:space="preserve"> </w:t>
      </w:r>
      <w:r w:rsidRPr="00827A72">
        <w:rPr>
          <w:rFonts w:ascii="Times New Roman" w:hAnsi="Times New Roman" w:cs="Times New Roman"/>
          <w:b/>
          <w:bCs/>
          <w:sz w:val="24"/>
          <w:szCs w:val="24"/>
          <w:lang w:val="en-IN"/>
        </w:rPr>
        <w:t>Cultivate a Culture of Engagement:</w:t>
      </w:r>
    </w:p>
    <w:p w14:paraId="1704FD51" w14:textId="136D3715" w:rsidR="00827A72" w:rsidRP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t xml:space="preserve">To address the challenges of isolation and disengagement that can arise with prolonged remote work, organizations should create opportunities for virtual </w:t>
      </w:r>
      <w:r w:rsidR="009F21B1">
        <w:rPr>
          <w:rFonts w:ascii="Times New Roman" w:hAnsi="Times New Roman" w:cs="Times New Roman"/>
          <w:sz w:val="24"/>
          <w:szCs w:val="24"/>
          <w:lang w:val="en-IN"/>
        </w:rPr>
        <w:t>team-building</w:t>
      </w:r>
      <w:r w:rsidRPr="00827A72">
        <w:rPr>
          <w:rFonts w:ascii="Times New Roman" w:hAnsi="Times New Roman" w:cs="Times New Roman"/>
          <w:sz w:val="24"/>
          <w:szCs w:val="24"/>
          <w:lang w:val="en-IN"/>
        </w:rPr>
        <w:t xml:space="preserve"> activities and social interaction. Regularly acknowledge and celebrate employee achievements to foster a sense of community and belonging.</w:t>
      </w:r>
    </w:p>
    <w:p w14:paraId="16CCF0EF" w14:textId="473DF634" w:rsidR="00827A72" w:rsidRDefault="00827A72" w:rsidP="00827A7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5.</w:t>
      </w:r>
      <w:r w:rsidR="009F21B1">
        <w:rPr>
          <w:rFonts w:ascii="Times New Roman" w:hAnsi="Times New Roman" w:cs="Times New Roman"/>
          <w:sz w:val="24"/>
          <w:szCs w:val="24"/>
          <w:lang w:val="en-IN"/>
        </w:rPr>
        <w:t xml:space="preserve"> </w:t>
      </w:r>
      <w:r w:rsidRPr="00827A72">
        <w:rPr>
          <w:rFonts w:ascii="Times New Roman" w:hAnsi="Times New Roman" w:cs="Times New Roman"/>
          <w:b/>
          <w:bCs/>
          <w:sz w:val="24"/>
          <w:szCs w:val="24"/>
          <w:lang w:val="en-IN"/>
        </w:rPr>
        <w:t>Invest in Workspace Solutions:</w:t>
      </w:r>
      <w:r w:rsidRPr="00827A72">
        <w:rPr>
          <w:rFonts w:ascii="Times New Roman" w:hAnsi="Times New Roman" w:cs="Times New Roman"/>
          <w:sz w:val="24"/>
          <w:szCs w:val="24"/>
          <w:lang w:val="en-IN"/>
        </w:rPr>
        <w:t xml:space="preserve"> </w:t>
      </w:r>
    </w:p>
    <w:p w14:paraId="3576C9DE" w14:textId="2E30878D" w:rsid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t>While a dedicated home office environment is positively associated with productivity, it's not always feasible for all employees. Organizations can explore offering financial stipends or reimbursements to assist employees in setting up ergonomic and functional workspaces at home.</w:t>
      </w:r>
    </w:p>
    <w:p w14:paraId="20F077EC" w14:textId="3E65742B" w:rsidR="00827A72" w:rsidRPr="00827A72" w:rsidRDefault="00827A72" w:rsidP="00827A72">
      <w:pPr>
        <w:spacing w:line="240" w:lineRule="auto"/>
        <w:ind w:firstLine="360"/>
        <w:jc w:val="both"/>
        <w:rPr>
          <w:rFonts w:ascii="Times New Roman" w:hAnsi="Times New Roman" w:cs="Times New Roman"/>
          <w:b/>
          <w:bCs/>
          <w:sz w:val="24"/>
          <w:szCs w:val="24"/>
        </w:rPr>
      </w:pPr>
      <w:r w:rsidRPr="00B5139C">
        <w:rPr>
          <w:rFonts w:ascii="Times New Roman" w:hAnsi="Times New Roman" w:cs="Times New Roman"/>
          <w:b/>
          <w:bCs/>
          <w:sz w:val="24"/>
          <w:szCs w:val="24"/>
        </w:rPr>
        <w:t>Conclusion</w:t>
      </w:r>
    </w:p>
    <w:p w14:paraId="561CA890" w14:textId="77777777" w:rsidR="00827A72" w:rsidRP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t>this research has shed light on the multifaceted impact of remote work on employee engagement and productivity. While remote work offers benefits such as flexibility and autonomy, it also presents challenges such as feelings of isolation and decreased social interaction. Organizations that embrace remote work can foster a thriving remote workforce by implementing effective strategies. These strategies include promoting flexibility, enhancing communication, providing organizational support, cultivating a culture of engagement, and investing in workspace solutions. By prioritizing employee well-being and creating a supportive remote work environment, organizations can reap the benefits of a more engaged and productive remote workforce.</w:t>
      </w:r>
    </w:p>
    <w:p w14:paraId="247B6F8F" w14:textId="77777777" w:rsidR="00827A72" w:rsidRDefault="00827A72" w:rsidP="00827A72">
      <w:pPr>
        <w:spacing w:line="240" w:lineRule="auto"/>
        <w:ind w:left="360"/>
        <w:jc w:val="both"/>
        <w:rPr>
          <w:rFonts w:ascii="Times New Roman" w:hAnsi="Times New Roman" w:cs="Times New Roman"/>
          <w:sz w:val="24"/>
          <w:szCs w:val="24"/>
          <w:lang w:val="en-IN"/>
        </w:rPr>
      </w:pPr>
      <w:r w:rsidRPr="00827A72">
        <w:rPr>
          <w:rFonts w:ascii="Times New Roman" w:hAnsi="Times New Roman" w:cs="Times New Roman"/>
          <w:sz w:val="24"/>
          <w:szCs w:val="24"/>
          <w:lang w:val="en-IN"/>
        </w:rPr>
        <w:lastRenderedPageBreak/>
        <w:t>Further research is warranted to explore the long-term psychological and sociological effects of remote work on individuals and teams. Additionally, future studies could investigate the impact of different remote work models and company cultures on employee engagement and productivity. As remote work continues to evolve, ongoing research is crucial for ensuring its successful implementation and positive impact on both employees and organizations.</w:t>
      </w:r>
    </w:p>
    <w:p w14:paraId="61EF9BA1" w14:textId="011B06C4" w:rsidR="007D0ED2" w:rsidRPr="007D0ED2" w:rsidRDefault="007D0ED2" w:rsidP="00827A72">
      <w:pPr>
        <w:spacing w:line="240" w:lineRule="auto"/>
        <w:ind w:left="360"/>
        <w:jc w:val="both"/>
        <w:rPr>
          <w:rFonts w:ascii="Times New Roman" w:hAnsi="Times New Roman" w:cs="Times New Roman"/>
          <w:b/>
          <w:bCs/>
          <w:sz w:val="24"/>
          <w:szCs w:val="24"/>
          <w:lang w:val="en-IN"/>
        </w:rPr>
      </w:pPr>
      <w:r w:rsidRPr="007D0ED2">
        <w:rPr>
          <w:rFonts w:ascii="Times New Roman" w:hAnsi="Times New Roman" w:cs="Times New Roman"/>
          <w:b/>
          <w:bCs/>
          <w:sz w:val="24"/>
          <w:szCs w:val="24"/>
        </w:rPr>
        <w:t xml:space="preserve">References </w:t>
      </w:r>
    </w:p>
    <w:p w14:paraId="65DD5A0C" w14:textId="4961DC09" w:rsidR="007D0ED2" w:rsidRDefault="007D0ED2" w:rsidP="00827A72">
      <w:pPr>
        <w:spacing w:line="240" w:lineRule="auto"/>
        <w:ind w:left="360"/>
        <w:jc w:val="both"/>
        <w:rPr>
          <w:rFonts w:ascii="Times New Roman" w:hAnsi="Times New Roman" w:cs="Times New Roman"/>
          <w:sz w:val="24"/>
          <w:szCs w:val="24"/>
        </w:rPr>
      </w:pPr>
      <w:r>
        <w:rPr>
          <w:rFonts w:ascii="Times New Roman" w:hAnsi="Times New Roman" w:cs="Times New Roman"/>
          <w:sz w:val="24"/>
          <w:szCs w:val="24"/>
        </w:rPr>
        <w:t>1.</w:t>
      </w:r>
      <w:r w:rsidRPr="007D0ED2">
        <w:rPr>
          <w:rFonts w:ascii="Times New Roman" w:hAnsi="Times New Roman" w:cs="Times New Roman"/>
          <w:b/>
          <w:bCs/>
          <w:sz w:val="24"/>
          <w:szCs w:val="24"/>
        </w:rPr>
        <w:t>Hair, J. F., Risher, J. C., Sarstedt, M., &amp; Ringle, C. M. (2019). Partial least squares structural equation modeling:</w:t>
      </w:r>
      <w:r w:rsidRPr="007D0ED2">
        <w:rPr>
          <w:rFonts w:ascii="Times New Roman" w:hAnsi="Times New Roman" w:cs="Times New Roman"/>
          <w:sz w:val="24"/>
          <w:szCs w:val="24"/>
        </w:rPr>
        <w:t xml:space="preserve"> An introduction to advanced techniques and applications. Sage publications.</w:t>
      </w:r>
    </w:p>
    <w:p w14:paraId="28110447" w14:textId="09444427" w:rsidR="007D0ED2" w:rsidRPr="007D0ED2" w:rsidRDefault="007D0ED2" w:rsidP="007D0ED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2.</w:t>
      </w:r>
      <w:r w:rsidRPr="007D0ED2">
        <w:rPr>
          <w:rFonts w:ascii="Times New Roman" w:hAnsi="Times New Roman" w:cs="Times New Roman"/>
          <w:b/>
          <w:bCs/>
          <w:sz w:val="24"/>
          <w:szCs w:val="24"/>
          <w:lang w:val="en-IN"/>
        </w:rPr>
        <w:t>Bakker, A. B., &amp; Demerouti, E. (2007). Job demands-resources model: From exhaustion to engagement.</w:t>
      </w:r>
      <w:r w:rsidRPr="007D0ED2">
        <w:rPr>
          <w:rFonts w:ascii="Times New Roman" w:hAnsi="Times New Roman" w:cs="Times New Roman"/>
          <w:sz w:val="24"/>
          <w:szCs w:val="24"/>
          <w:lang w:val="en-IN"/>
        </w:rPr>
        <w:t xml:space="preserve"> Journal of </w:t>
      </w:r>
      <w:r w:rsidR="009F21B1">
        <w:rPr>
          <w:rFonts w:ascii="Times New Roman" w:hAnsi="Times New Roman" w:cs="Times New Roman"/>
          <w:sz w:val="24"/>
          <w:szCs w:val="24"/>
          <w:lang w:val="en-IN"/>
        </w:rPr>
        <w:t>Applied Psychology</w:t>
      </w:r>
      <w:r w:rsidRPr="007D0ED2">
        <w:rPr>
          <w:rFonts w:ascii="Times New Roman" w:hAnsi="Times New Roman" w:cs="Times New Roman"/>
          <w:sz w:val="24"/>
          <w:szCs w:val="24"/>
          <w:lang w:val="en-IN"/>
        </w:rPr>
        <w:t>, 92(3), 703. This seminal article outlines the Job Demands-Resources (JD-R) model, a crucial framework for understanding the relationship between job stressors and employee well-being.</w:t>
      </w:r>
    </w:p>
    <w:p w14:paraId="2FDDCE6B" w14:textId="379BE9BC" w:rsidR="007D0ED2" w:rsidRPr="007D0ED2" w:rsidRDefault="007D0ED2" w:rsidP="007D0ED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3.</w:t>
      </w:r>
      <w:r w:rsidR="009F21B1">
        <w:rPr>
          <w:rFonts w:ascii="Times New Roman" w:hAnsi="Times New Roman" w:cs="Times New Roman"/>
          <w:sz w:val="24"/>
          <w:szCs w:val="24"/>
          <w:lang w:val="en-IN"/>
        </w:rPr>
        <w:t xml:space="preserve"> </w:t>
      </w:r>
      <w:r w:rsidRPr="007D0ED2">
        <w:rPr>
          <w:rFonts w:ascii="Times New Roman" w:hAnsi="Times New Roman" w:cs="Times New Roman"/>
          <w:b/>
          <w:bCs/>
          <w:sz w:val="24"/>
          <w:szCs w:val="24"/>
          <w:lang w:val="en-IN"/>
        </w:rPr>
        <w:t>Grant, A. M. (2008). Give and take: Why helping others drives our success.</w:t>
      </w:r>
      <w:r w:rsidRPr="007D0ED2">
        <w:rPr>
          <w:rFonts w:ascii="Times New Roman" w:hAnsi="Times New Roman" w:cs="Times New Roman"/>
          <w:sz w:val="24"/>
          <w:szCs w:val="24"/>
          <w:lang w:val="en-IN"/>
        </w:rPr>
        <w:t xml:space="preserve"> Viking. This book explores the concept of prosocial </w:t>
      </w:r>
      <w:proofErr w:type="spellStart"/>
      <w:r w:rsidRPr="007D0ED2">
        <w:rPr>
          <w:rFonts w:ascii="Times New Roman" w:hAnsi="Times New Roman" w:cs="Times New Roman"/>
          <w:sz w:val="24"/>
          <w:szCs w:val="24"/>
          <w:lang w:val="en-IN"/>
        </w:rPr>
        <w:t>behavior</w:t>
      </w:r>
      <w:proofErr w:type="spellEnd"/>
      <w:r w:rsidRPr="007D0ED2">
        <w:rPr>
          <w:rFonts w:ascii="Times New Roman" w:hAnsi="Times New Roman" w:cs="Times New Roman"/>
          <w:sz w:val="24"/>
          <w:szCs w:val="24"/>
          <w:lang w:val="en-IN"/>
        </w:rPr>
        <w:t xml:space="preserve"> and its positive impact on individual well-being and organizational success. While not directly about remote work, it provides valuable insights into the importance of social connection and meaningful work, which are relevant to the challenges of remote work.</w:t>
      </w:r>
    </w:p>
    <w:p w14:paraId="6B44A24E" w14:textId="5D8BBBF5" w:rsidR="007D0ED2" w:rsidRPr="007D0ED2" w:rsidRDefault="007D0ED2" w:rsidP="007D0ED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4.</w:t>
      </w:r>
      <w:r w:rsidRPr="007D0ED2">
        <w:rPr>
          <w:rFonts w:ascii="Times New Roman" w:hAnsi="Times New Roman" w:cs="Times New Roman"/>
          <w:b/>
          <w:bCs/>
          <w:sz w:val="24"/>
          <w:szCs w:val="24"/>
          <w:lang w:val="en-IN"/>
        </w:rPr>
        <w:t xml:space="preserve">Ivancevich, J. M., Konopaske, R., &amp; Matteson, M. T. (2008). Organizational </w:t>
      </w:r>
      <w:proofErr w:type="spellStart"/>
      <w:r w:rsidRPr="007D0ED2">
        <w:rPr>
          <w:rFonts w:ascii="Times New Roman" w:hAnsi="Times New Roman" w:cs="Times New Roman"/>
          <w:b/>
          <w:bCs/>
          <w:sz w:val="24"/>
          <w:szCs w:val="24"/>
          <w:lang w:val="en-IN"/>
        </w:rPr>
        <w:t>behavior</w:t>
      </w:r>
      <w:proofErr w:type="spellEnd"/>
      <w:r w:rsidRPr="007D0ED2">
        <w:rPr>
          <w:rFonts w:ascii="Times New Roman" w:hAnsi="Times New Roman" w:cs="Times New Roman"/>
          <w:b/>
          <w:bCs/>
          <w:sz w:val="24"/>
          <w:szCs w:val="24"/>
          <w:lang w:val="en-IN"/>
        </w:rPr>
        <w:t xml:space="preserve"> and management.</w:t>
      </w:r>
      <w:r w:rsidRPr="007D0ED2">
        <w:rPr>
          <w:rFonts w:ascii="Times New Roman" w:hAnsi="Times New Roman" w:cs="Times New Roman"/>
          <w:sz w:val="24"/>
          <w:szCs w:val="24"/>
          <w:lang w:val="en-IN"/>
        </w:rPr>
        <w:t xml:space="preserve"> McGraw-Hill/Irwin. This textbook provides a comprehensive overview of </w:t>
      </w:r>
      <w:r w:rsidRPr="007D0ED2">
        <w:rPr>
          <w:rFonts w:ascii="Times New Roman" w:hAnsi="Times New Roman" w:cs="Times New Roman"/>
          <w:sz w:val="24"/>
          <w:szCs w:val="24"/>
          <w:lang w:val="en-IN"/>
        </w:rPr>
        <w:t xml:space="preserve">organizational </w:t>
      </w:r>
      <w:proofErr w:type="spellStart"/>
      <w:r w:rsidRPr="007D0ED2">
        <w:rPr>
          <w:rFonts w:ascii="Times New Roman" w:hAnsi="Times New Roman" w:cs="Times New Roman"/>
          <w:sz w:val="24"/>
          <w:szCs w:val="24"/>
          <w:lang w:val="en-IN"/>
        </w:rPr>
        <w:t>behavior</w:t>
      </w:r>
      <w:proofErr w:type="spellEnd"/>
      <w:r w:rsidRPr="007D0ED2">
        <w:rPr>
          <w:rFonts w:ascii="Times New Roman" w:hAnsi="Times New Roman" w:cs="Times New Roman"/>
          <w:sz w:val="24"/>
          <w:szCs w:val="24"/>
          <w:lang w:val="en-IN"/>
        </w:rPr>
        <w:t xml:space="preserve"> concepts, including employee motivation, job satisfaction, and team dynamics, which are essential for understanding the complexities of remote work.</w:t>
      </w:r>
    </w:p>
    <w:p w14:paraId="43137675" w14:textId="4AE87BB4" w:rsidR="007D0ED2" w:rsidRPr="007D0ED2" w:rsidRDefault="007D0ED2" w:rsidP="007D0ED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5.</w:t>
      </w:r>
      <w:r w:rsidRPr="007D0ED2">
        <w:rPr>
          <w:rFonts w:ascii="Times New Roman" w:hAnsi="Times New Roman" w:cs="Times New Roman"/>
          <w:b/>
          <w:bCs/>
          <w:sz w:val="24"/>
          <w:szCs w:val="24"/>
          <w:lang w:val="en-IN"/>
        </w:rPr>
        <w:t>Maslach, C., Schaufeli, W. B., &amp; Leiter, M. P. (2001). Job burnout.</w:t>
      </w:r>
      <w:r w:rsidRPr="007D0ED2">
        <w:rPr>
          <w:rFonts w:ascii="Times New Roman" w:hAnsi="Times New Roman" w:cs="Times New Roman"/>
          <w:sz w:val="24"/>
          <w:szCs w:val="24"/>
          <w:lang w:val="en-IN"/>
        </w:rPr>
        <w:t xml:space="preserve"> Annual review of psychology, 52(1), 397-422. This review article provides a comprehensive overview of job burnout, its causes, and consequences. Understanding burnout is crucial for addressing the potential negative impacts of prolonged remote work.</w:t>
      </w:r>
    </w:p>
    <w:p w14:paraId="5CB4448A" w14:textId="290C424C" w:rsidR="007D0ED2" w:rsidRPr="007D0ED2" w:rsidRDefault="007D0ED2" w:rsidP="007D0ED2">
      <w:pPr>
        <w:spacing w:line="240" w:lineRule="auto"/>
        <w:ind w:left="360"/>
        <w:jc w:val="both"/>
        <w:rPr>
          <w:rFonts w:ascii="Times New Roman" w:hAnsi="Times New Roman" w:cs="Times New Roman"/>
          <w:sz w:val="24"/>
          <w:szCs w:val="24"/>
          <w:lang w:val="en-IN"/>
        </w:rPr>
      </w:pPr>
      <w:r>
        <w:rPr>
          <w:rFonts w:ascii="Times New Roman" w:hAnsi="Times New Roman" w:cs="Times New Roman"/>
          <w:sz w:val="24"/>
          <w:szCs w:val="24"/>
          <w:lang w:val="en-IN"/>
        </w:rPr>
        <w:t>6.</w:t>
      </w:r>
      <w:r w:rsidR="009F21B1">
        <w:rPr>
          <w:rFonts w:ascii="Times New Roman" w:hAnsi="Times New Roman" w:cs="Times New Roman"/>
          <w:sz w:val="24"/>
          <w:szCs w:val="24"/>
          <w:lang w:val="en-IN"/>
        </w:rPr>
        <w:t xml:space="preserve"> </w:t>
      </w:r>
      <w:r w:rsidRPr="007D0ED2">
        <w:rPr>
          <w:rFonts w:ascii="Times New Roman" w:hAnsi="Times New Roman" w:cs="Times New Roman"/>
          <w:b/>
          <w:bCs/>
          <w:sz w:val="24"/>
          <w:szCs w:val="24"/>
          <w:lang w:val="en-IN"/>
        </w:rPr>
        <w:t>Slack, N., &amp; Wise, S. (2012). The culture code: The secrets of highly successful groups.</w:t>
      </w:r>
      <w:r w:rsidRPr="007D0ED2">
        <w:rPr>
          <w:rFonts w:ascii="Times New Roman" w:hAnsi="Times New Roman" w:cs="Times New Roman"/>
          <w:sz w:val="24"/>
          <w:szCs w:val="24"/>
          <w:lang w:val="en-IN"/>
        </w:rPr>
        <w:t xml:space="preserve"> Penguin. This book explores the factors that contribute to high-performing teams, emphasizing the importance of shared values, clear communication, and strong relationships. The principles outlined in this book are highly relevant for building cohesive and productive remote teams.</w:t>
      </w:r>
    </w:p>
    <w:p w14:paraId="027F335F" w14:textId="77777777" w:rsidR="007D0ED2" w:rsidRPr="00827A72" w:rsidRDefault="007D0ED2" w:rsidP="00827A72">
      <w:pPr>
        <w:spacing w:line="240" w:lineRule="auto"/>
        <w:ind w:left="360"/>
        <w:jc w:val="both"/>
        <w:rPr>
          <w:rFonts w:ascii="Times New Roman" w:hAnsi="Times New Roman" w:cs="Times New Roman"/>
          <w:sz w:val="24"/>
          <w:szCs w:val="24"/>
          <w:lang w:val="en-IN"/>
        </w:rPr>
      </w:pPr>
    </w:p>
    <w:p w14:paraId="4EA203CB" w14:textId="77777777" w:rsidR="00827A72" w:rsidRPr="00827A72" w:rsidRDefault="00827A72" w:rsidP="00827A72">
      <w:pPr>
        <w:spacing w:line="240" w:lineRule="auto"/>
        <w:ind w:left="360"/>
        <w:jc w:val="both"/>
        <w:rPr>
          <w:rFonts w:ascii="Times New Roman" w:hAnsi="Times New Roman" w:cs="Times New Roman"/>
          <w:sz w:val="24"/>
          <w:szCs w:val="24"/>
          <w:lang w:val="en-IN"/>
        </w:rPr>
      </w:pPr>
    </w:p>
    <w:p w14:paraId="749A0827" w14:textId="77777777" w:rsidR="00C31A02" w:rsidRPr="00C31A02" w:rsidRDefault="00C31A02" w:rsidP="00C31A02">
      <w:pPr>
        <w:spacing w:line="240" w:lineRule="auto"/>
        <w:ind w:left="360"/>
        <w:jc w:val="both"/>
        <w:rPr>
          <w:rFonts w:ascii="Times New Roman" w:hAnsi="Times New Roman" w:cs="Times New Roman"/>
          <w:sz w:val="24"/>
          <w:szCs w:val="24"/>
          <w:lang w:val="en-IN"/>
        </w:rPr>
      </w:pPr>
    </w:p>
    <w:p w14:paraId="516F75AA" w14:textId="77777777" w:rsidR="00C31A02" w:rsidRPr="008F48F6" w:rsidRDefault="00C31A02" w:rsidP="00C31A02">
      <w:pPr>
        <w:spacing w:line="240" w:lineRule="auto"/>
        <w:jc w:val="both"/>
        <w:rPr>
          <w:rFonts w:ascii="Times New Roman" w:hAnsi="Times New Roman" w:cs="Times New Roman"/>
          <w:sz w:val="24"/>
          <w:szCs w:val="24"/>
          <w:lang w:val="en-IN"/>
        </w:rPr>
      </w:pPr>
    </w:p>
    <w:p w14:paraId="5CE320CB" w14:textId="77777777" w:rsidR="00066B7E" w:rsidRDefault="00066B7E" w:rsidP="00066B7E">
      <w:pPr>
        <w:spacing w:line="240" w:lineRule="auto"/>
        <w:jc w:val="both"/>
        <w:rPr>
          <w:rFonts w:ascii="Times New Roman" w:hAnsi="Times New Roman" w:cs="Times New Roman"/>
          <w:sz w:val="24"/>
          <w:szCs w:val="24"/>
        </w:rPr>
      </w:pPr>
    </w:p>
    <w:p w14:paraId="496503E1" w14:textId="77777777" w:rsidR="003E4771" w:rsidRDefault="003E4771" w:rsidP="003E4771">
      <w:pPr>
        <w:spacing w:line="240" w:lineRule="auto"/>
        <w:jc w:val="both"/>
        <w:rPr>
          <w:rFonts w:ascii="Times New Roman" w:hAnsi="Times New Roman" w:cs="Times New Roman"/>
          <w:sz w:val="24"/>
          <w:szCs w:val="24"/>
        </w:rPr>
      </w:pPr>
    </w:p>
    <w:p w14:paraId="54AFAC39" w14:textId="77777777" w:rsidR="003E4771" w:rsidRDefault="003E4771" w:rsidP="003E4771">
      <w:pPr>
        <w:spacing w:line="240" w:lineRule="auto"/>
        <w:jc w:val="both"/>
        <w:rPr>
          <w:rFonts w:ascii="Times New Roman" w:hAnsi="Times New Roman" w:cs="Times New Roman"/>
          <w:sz w:val="24"/>
          <w:szCs w:val="24"/>
        </w:rPr>
      </w:pPr>
    </w:p>
    <w:p w14:paraId="22728EFE" w14:textId="77777777" w:rsidR="003E4771" w:rsidRDefault="003E4771" w:rsidP="003E4771">
      <w:pPr>
        <w:spacing w:line="240" w:lineRule="auto"/>
        <w:jc w:val="both"/>
        <w:rPr>
          <w:rFonts w:ascii="Times New Roman" w:hAnsi="Times New Roman" w:cs="Times New Roman"/>
          <w:sz w:val="24"/>
          <w:szCs w:val="24"/>
        </w:rPr>
      </w:pPr>
    </w:p>
    <w:p w14:paraId="1681EA5B" w14:textId="77777777" w:rsidR="003E4771" w:rsidRDefault="003E4771" w:rsidP="003E4771">
      <w:pPr>
        <w:spacing w:line="240" w:lineRule="auto"/>
        <w:jc w:val="both"/>
        <w:rPr>
          <w:rFonts w:ascii="Times New Roman" w:hAnsi="Times New Roman" w:cs="Times New Roman"/>
          <w:sz w:val="24"/>
          <w:szCs w:val="24"/>
        </w:rPr>
      </w:pPr>
    </w:p>
    <w:p w14:paraId="09C5FF99" w14:textId="77777777" w:rsidR="003E4771" w:rsidRDefault="003E4771" w:rsidP="003E4771">
      <w:pPr>
        <w:spacing w:line="240" w:lineRule="auto"/>
        <w:jc w:val="both"/>
        <w:rPr>
          <w:rFonts w:ascii="Times New Roman" w:hAnsi="Times New Roman" w:cs="Times New Roman"/>
          <w:sz w:val="24"/>
          <w:szCs w:val="24"/>
        </w:rPr>
      </w:pPr>
    </w:p>
    <w:p w14:paraId="1D34E514" w14:textId="77777777" w:rsidR="00135239" w:rsidRPr="00B5139C" w:rsidRDefault="00135239" w:rsidP="00B5139C">
      <w:pPr>
        <w:spacing w:line="240" w:lineRule="auto"/>
        <w:jc w:val="both"/>
        <w:rPr>
          <w:rFonts w:ascii="Times New Roman" w:hAnsi="Times New Roman" w:cs="Times New Roman"/>
          <w:sz w:val="24"/>
          <w:szCs w:val="24"/>
        </w:rPr>
      </w:pPr>
    </w:p>
    <w:sectPr w:rsidR="00135239" w:rsidRPr="00B5139C" w:rsidSect="00B5139C">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165809"/>
    <w:multiLevelType w:val="multilevel"/>
    <w:tmpl w:val="1D3AAF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1C0766E8"/>
    <w:multiLevelType w:val="multilevel"/>
    <w:tmpl w:val="42784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4C09FE"/>
    <w:multiLevelType w:val="multilevel"/>
    <w:tmpl w:val="EE86222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3" w15:restartNumberingAfterBreak="0">
    <w:nsid w:val="37155890"/>
    <w:multiLevelType w:val="multilevel"/>
    <w:tmpl w:val="B46AF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FA28B1"/>
    <w:multiLevelType w:val="multilevel"/>
    <w:tmpl w:val="80803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F207D72"/>
    <w:multiLevelType w:val="multilevel"/>
    <w:tmpl w:val="8F789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47CE725A"/>
    <w:multiLevelType w:val="hybridMultilevel"/>
    <w:tmpl w:val="5A88A34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6DB5FF9"/>
    <w:multiLevelType w:val="hybridMultilevel"/>
    <w:tmpl w:val="12DCFE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3421E58"/>
    <w:multiLevelType w:val="multilevel"/>
    <w:tmpl w:val="B0845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67813336">
    <w:abstractNumId w:val="3"/>
  </w:num>
  <w:num w:numId="2" w16cid:durableId="25102288">
    <w:abstractNumId w:val="2"/>
  </w:num>
  <w:num w:numId="3" w16cid:durableId="80417696">
    <w:abstractNumId w:val="8"/>
  </w:num>
  <w:num w:numId="4" w16cid:durableId="461077575">
    <w:abstractNumId w:val="1"/>
  </w:num>
  <w:num w:numId="5" w16cid:durableId="1959485648">
    <w:abstractNumId w:val="5"/>
  </w:num>
  <w:num w:numId="6" w16cid:durableId="529805376">
    <w:abstractNumId w:val="0"/>
  </w:num>
  <w:num w:numId="7" w16cid:durableId="551306906">
    <w:abstractNumId w:val="6"/>
  </w:num>
  <w:num w:numId="8" w16cid:durableId="966618472">
    <w:abstractNumId w:val="7"/>
  </w:num>
  <w:num w:numId="9" w16cid:durableId="3072506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5239"/>
    <w:rsid w:val="00030D5F"/>
    <w:rsid w:val="00066B7E"/>
    <w:rsid w:val="000D69DC"/>
    <w:rsid w:val="000F442F"/>
    <w:rsid w:val="00135239"/>
    <w:rsid w:val="00143484"/>
    <w:rsid w:val="001D54C1"/>
    <w:rsid w:val="0020282B"/>
    <w:rsid w:val="00272B32"/>
    <w:rsid w:val="002C38E8"/>
    <w:rsid w:val="003C72A5"/>
    <w:rsid w:val="003E4771"/>
    <w:rsid w:val="004001C1"/>
    <w:rsid w:val="00420190"/>
    <w:rsid w:val="00441DBB"/>
    <w:rsid w:val="0049002A"/>
    <w:rsid w:val="005665E0"/>
    <w:rsid w:val="005D3C3A"/>
    <w:rsid w:val="005E10FB"/>
    <w:rsid w:val="006F3D16"/>
    <w:rsid w:val="006F7392"/>
    <w:rsid w:val="0072732F"/>
    <w:rsid w:val="00782AAA"/>
    <w:rsid w:val="007A098D"/>
    <w:rsid w:val="007B3D3F"/>
    <w:rsid w:val="007D0ED2"/>
    <w:rsid w:val="00827A72"/>
    <w:rsid w:val="008A3A96"/>
    <w:rsid w:val="008C03A5"/>
    <w:rsid w:val="008C580B"/>
    <w:rsid w:val="008F48F6"/>
    <w:rsid w:val="00932D24"/>
    <w:rsid w:val="00940191"/>
    <w:rsid w:val="00963173"/>
    <w:rsid w:val="009F21B1"/>
    <w:rsid w:val="00A704D4"/>
    <w:rsid w:val="00A952D6"/>
    <w:rsid w:val="00AD5819"/>
    <w:rsid w:val="00B16C0C"/>
    <w:rsid w:val="00B40193"/>
    <w:rsid w:val="00B5139C"/>
    <w:rsid w:val="00B85991"/>
    <w:rsid w:val="00B87B13"/>
    <w:rsid w:val="00BE3301"/>
    <w:rsid w:val="00BF2B50"/>
    <w:rsid w:val="00C31A02"/>
    <w:rsid w:val="00CD4EC9"/>
    <w:rsid w:val="00D56E72"/>
    <w:rsid w:val="00DC1BD4"/>
    <w:rsid w:val="00DC2111"/>
    <w:rsid w:val="00E64E48"/>
    <w:rsid w:val="00EF0AF9"/>
    <w:rsid w:val="00F34907"/>
    <w:rsid w:val="00FE3A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ADB348"/>
  <w15:chartTrackingRefBased/>
  <w15:docId w15:val="{C135089E-780A-4073-A5F0-629D4D2B3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21781">
      <w:bodyDiv w:val="1"/>
      <w:marLeft w:val="0"/>
      <w:marRight w:val="0"/>
      <w:marTop w:val="0"/>
      <w:marBottom w:val="0"/>
      <w:divBdr>
        <w:top w:val="none" w:sz="0" w:space="0" w:color="auto"/>
        <w:left w:val="none" w:sz="0" w:space="0" w:color="auto"/>
        <w:bottom w:val="none" w:sz="0" w:space="0" w:color="auto"/>
        <w:right w:val="none" w:sz="0" w:space="0" w:color="auto"/>
      </w:divBdr>
    </w:div>
    <w:div w:id="51661851">
      <w:bodyDiv w:val="1"/>
      <w:marLeft w:val="0"/>
      <w:marRight w:val="0"/>
      <w:marTop w:val="0"/>
      <w:marBottom w:val="0"/>
      <w:divBdr>
        <w:top w:val="none" w:sz="0" w:space="0" w:color="auto"/>
        <w:left w:val="none" w:sz="0" w:space="0" w:color="auto"/>
        <w:bottom w:val="none" w:sz="0" w:space="0" w:color="auto"/>
        <w:right w:val="none" w:sz="0" w:space="0" w:color="auto"/>
      </w:divBdr>
    </w:div>
    <w:div w:id="112987302">
      <w:bodyDiv w:val="1"/>
      <w:marLeft w:val="0"/>
      <w:marRight w:val="0"/>
      <w:marTop w:val="0"/>
      <w:marBottom w:val="0"/>
      <w:divBdr>
        <w:top w:val="none" w:sz="0" w:space="0" w:color="auto"/>
        <w:left w:val="none" w:sz="0" w:space="0" w:color="auto"/>
        <w:bottom w:val="none" w:sz="0" w:space="0" w:color="auto"/>
        <w:right w:val="none" w:sz="0" w:space="0" w:color="auto"/>
      </w:divBdr>
    </w:div>
    <w:div w:id="213464804">
      <w:bodyDiv w:val="1"/>
      <w:marLeft w:val="0"/>
      <w:marRight w:val="0"/>
      <w:marTop w:val="0"/>
      <w:marBottom w:val="0"/>
      <w:divBdr>
        <w:top w:val="none" w:sz="0" w:space="0" w:color="auto"/>
        <w:left w:val="none" w:sz="0" w:space="0" w:color="auto"/>
        <w:bottom w:val="none" w:sz="0" w:space="0" w:color="auto"/>
        <w:right w:val="none" w:sz="0" w:space="0" w:color="auto"/>
      </w:divBdr>
    </w:div>
    <w:div w:id="243730519">
      <w:bodyDiv w:val="1"/>
      <w:marLeft w:val="0"/>
      <w:marRight w:val="0"/>
      <w:marTop w:val="0"/>
      <w:marBottom w:val="0"/>
      <w:divBdr>
        <w:top w:val="none" w:sz="0" w:space="0" w:color="auto"/>
        <w:left w:val="none" w:sz="0" w:space="0" w:color="auto"/>
        <w:bottom w:val="none" w:sz="0" w:space="0" w:color="auto"/>
        <w:right w:val="none" w:sz="0" w:space="0" w:color="auto"/>
      </w:divBdr>
    </w:div>
    <w:div w:id="253515584">
      <w:bodyDiv w:val="1"/>
      <w:marLeft w:val="0"/>
      <w:marRight w:val="0"/>
      <w:marTop w:val="0"/>
      <w:marBottom w:val="0"/>
      <w:divBdr>
        <w:top w:val="none" w:sz="0" w:space="0" w:color="auto"/>
        <w:left w:val="none" w:sz="0" w:space="0" w:color="auto"/>
        <w:bottom w:val="none" w:sz="0" w:space="0" w:color="auto"/>
        <w:right w:val="none" w:sz="0" w:space="0" w:color="auto"/>
      </w:divBdr>
    </w:div>
    <w:div w:id="384069896">
      <w:bodyDiv w:val="1"/>
      <w:marLeft w:val="0"/>
      <w:marRight w:val="0"/>
      <w:marTop w:val="0"/>
      <w:marBottom w:val="0"/>
      <w:divBdr>
        <w:top w:val="none" w:sz="0" w:space="0" w:color="auto"/>
        <w:left w:val="none" w:sz="0" w:space="0" w:color="auto"/>
        <w:bottom w:val="none" w:sz="0" w:space="0" w:color="auto"/>
        <w:right w:val="none" w:sz="0" w:space="0" w:color="auto"/>
      </w:divBdr>
    </w:div>
    <w:div w:id="400835147">
      <w:bodyDiv w:val="1"/>
      <w:marLeft w:val="0"/>
      <w:marRight w:val="0"/>
      <w:marTop w:val="0"/>
      <w:marBottom w:val="0"/>
      <w:divBdr>
        <w:top w:val="none" w:sz="0" w:space="0" w:color="auto"/>
        <w:left w:val="none" w:sz="0" w:space="0" w:color="auto"/>
        <w:bottom w:val="none" w:sz="0" w:space="0" w:color="auto"/>
        <w:right w:val="none" w:sz="0" w:space="0" w:color="auto"/>
      </w:divBdr>
    </w:div>
    <w:div w:id="488132527">
      <w:bodyDiv w:val="1"/>
      <w:marLeft w:val="0"/>
      <w:marRight w:val="0"/>
      <w:marTop w:val="0"/>
      <w:marBottom w:val="0"/>
      <w:divBdr>
        <w:top w:val="none" w:sz="0" w:space="0" w:color="auto"/>
        <w:left w:val="none" w:sz="0" w:space="0" w:color="auto"/>
        <w:bottom w:val="none" w:sz="0" w:space="0" w:color="auto"/>
        <w:right w:val="none" w:sz="0" w:space="0" w:color="auto"/>
      </w:divBdr>
    </w:div>
    <w:div w:id="521667542">
      <w:bodyDiv w:val="1"/>
      <w:marLeft w:val="0"/>
      <w:marRight w:val="0"/>
      <w:marTop w:val="0"/>
      <w:marBottom w:val="0"/>
      <w:divBdr>
        <w:top w:val="none" w:sz="0" w:space="0" w:color="auto"/>
        <w:left w:val="none" w:sz="0" w:space="0" w:color="auto"/>
        <w:bottom w:val="none" w:sz="0" w:space="0" w:color="auto"/>
        <w:right w:val="none" w:sz="0" w:space="0" w:color="auto"/>
      </w:divBdr>
    </w:div>
    <w:div w:id="557590614">
      <w:bodyDiv w:val="1"/>
      <w:marLeft w:val="0"/>
      <w:marRight w:val="0"/>
      <w:marTop w:val="0"/>
      <w:marBottom w:val="0"/>
      <w:divBdr>
        <w:top w:val="none" w:sz="0" w:space="0" w:color="auto"/>
        <w:left w:val="none" w:sz="0" w:space="0" w:color="auto"/>
        <w:bottom w:val="none" w:sz="0" w:space="0" w:color="auto"/>
        <w:right w:val="none" w:sz="0" w:space="0" w:color="auto"/>
      </w:divBdr>
    </w:div>
    <w:div w:id="669723210">
      <w:bodyDiv w:val="1"/>
      <w:marLeft w:val="0"/>
      <w:marRight w:val="0"/>
      <w:marTop w:val="0"/>
      <w:marBottom w:val="0"/>
      <w:divBdr>
        <w:top w:val="none" w:sz="0" w:space="0" w:color="auto"/>
        <w:left w:val="none" w:sz="0" w:space="0" w:color="auto"/>
        <w:bottom w:val="none" w:sz="0" w:space="0" w:color="auto"/>
        <w:right w:val="none" w:sz="0" w:space="0" w:color="auto"/>
      </w:divBdr>
    </w:div>
    <w:div w:id="670722261">
      <w:bodyDiv w:val="1"/>
      <w:marLeft w:val="0"/>
      <w:marRight w:val="0"/>
      <w:marTop w:val="0"/>
      <w:marBottom w:val="0"/>
      <w:divBdr>
        <w:top w:val="none" w:sz="0" w:space="0" w:color="auto"/>
        <w:left w:val="none" w:sz="0" w:space="0" w:color="auto"/>
        <w:bottom w:val="none" w:sz="0" w:space="0" w:color="auto"/>
        <w:right w:val="none" w:sz="0" w:space="0" w:color="auto"/>
      </w:divBdr>
    </w:div>
    <w:div w:id="725681378">
      <w:bodyDiv w:val="1"/>
      <w:marLeft w:val="0"/>
      <w:marRight w:val="0"/>
      <w:marTop w:val="0"/>
      <w:marBottom w:val="0"/>
      <w:divBdr>
        <w:top w:val="none" w:sz="0" w:space="0" w:color="auto"/>
        <w:left w:val="none" w:sz="0" w:space="0" w:color="auto"/>
        <w:bottom w:val="none" w:sz="0" w:space="0" w:color="auto"/>
        <w:right w:val="none" w:sz="0" w:space="0" w:color="auto"/>
      </w:divBdr>
    </w:div>
    <w:div w:id="832378144">
      <w:bodyDiv w:val="1"/>
      <w:marLeft w:val="0"/>
      <w:marRight w:val="0"/>
      <w:marTop w:val="0"/>
      <w:marBottom w:val="0"/>
      <w:divBdr>
        <w:top w:val="none" w:sz="0" w:space="0" w:color="auto"/>
        <w:left w:val="none" w:sz="0" w:space="0" w:color="auto"/>
        <w:bottom w:val="none" w:sz="0" w:space="0" w:color="auto"/>
        <w:right w:val="none" w:sz="0" w:space="0" w:color="auto"/>
      </w:divBdr>
    </w:div>
    <w:div w:id="848568274">
      <w:bodyDiv w:val="1"/>
      <w:marLeft w:val="0"/>
      <w:marRight w:val="0"/>
      <w:marTop w:val="0"/>
      <w:marBottom w:val="0"/>
      <w:divBdr>
        <w:top w:val="none" w:sz="0" w:space="0" w:color="auto"/>
        <w:left w:val="none" w:sz="0" w:space="0" w:color="auto"/>
        <w:bottom w:val="none" w:sz="0" w:space="0" w:color="auto"/>
        <w:right w:val="none" w:sz="0" w:space="0" w:color="auto"/>
      </w:divBdr>
    </w:div>
    <w:div w:id="869993680">
      <w:bodyDiv w:val="1"/>
      <w:marLeft w:val="0"/>
      <w:marRight w:val="0"/>
      <w:marTop w:val="0"/>
      <w:marBottom w:val="0"/>
      <w:divBdr>
        <w:top w:val="none" w:sz="0" w:space="0" w:color="auto"/>
        <w:left w:val="none" w:sz="0" w:space="0" w:color="auto"/>
        <w:bottom w:val="none" w:sz="0" w:space="0" w:color="auto"/>
        <w:right w:val="none" w:sz="0" w:space="0" w:color="auto"/>
      </w:divBdr>
    </w:div>
    <w:div w:id="923731362">
      <w:bodyDiv w:val="1"/>
      <w:marLeft w:val="0"/>
      <w:marRight w:val="0"/>
      <w:marTop w:val="0"/>
      <w:marBottom w:val="0"/>
      <w:divBdr>
        <w:top w:val="none" w:sz="0" w:space="0" w:color="auto"/>
        <w:left w:val="none" w:sz="0" w:space="0" w:color="auto"/>
        <w:bottom w:val="none" w:sz="0" w:space="0" w:color="auto"/>
        <w:right w:val="none" w:sz="0" w:space="0" w:color="auto"/>
      </w:divBdr>
    </w:div>
    <w:div w:id="959188341">
      <w:bodyDiv w:val="1"/>
      <w:marLeft w:val="0"/>
      <w:marRight w:val="0"/>
      <w:marTop w:val="0"/>
      <w:marBottom w:val="0"/>
      <w:divBdr>
        <w:top w:val="none" w:sz="0" w:space="0" w:color="auto"/>
        <w:left w:val="none" w:sz="0" w:space="0" w:color="auto"/>
        <w:bottom w:val="none" w:sz="0" w:space="0" w:color="auto"/>
        <w:right w:val="none" w:sz="0" w:space="0" w:color="auto"/>
      </w:divBdr>
    </w:div>
    <w:div w:id="1025207212">
      <w:bodyDiv w:val="1"/>
      <w:marLeft w:val="0"/>
      <w:marRight w:val="0"/>
      <w:marTop w:val="0"/>
      <w:marBottom w:val="0"/>
      <w:divBdr>
        <w:top w:val="none" w:sz="0" w:space="0" w:color="auto"/>
        <w:left w:val="none" w:sz="0" w:space="0" w:color="auto"/>
        <w:bottom w:val="none" w:sz="0" w:space="0" w:color="auto"/>
        <w:right w:val="none" w:sz="0" w:space="0" w:color="auto"/>
      </w:divBdr>
    </w:div>
    <w:div w:id="1039088802">
      <w:bodyDiv w:val="1"/>
      <w:marLeft w:val="0"/>
      <w:marRight w:val="0"/>
      <w:marTop w:val="0"/>
      <w:marBottom w:val="0"/>
      <w:divBdr>
        <w:top w:val="none" w:sz="0" w:space="0" w:color="auto"/>
        <w:left w:val="none" w:sz="0" w:space="0" w:color="auto"/>
        <w:bottom w:val="none" w:sz="0" w:space="0" w:color="auto"/>
        <w:right w:val="none" w:sz="0" w:space="0" w:color="auto"/>
      </w:divBdr>
    </w:div>
    <w:div w:id="1158112746">
      <w:bodyDiv w:val="1"/>
      <w:marLeft w:val="0"/>
      <w:marRight w:val="0"/>
      <w:marTop w:val="0"/>
      <w:marBottom w:val="0"/>
      <w:divBdr>
        <w:top w:val="none" w:sz="0" w:space="0" w:color="auto"/>
        <w:left w:val="none" w:sz="0" w:space="0" w:color="auto"/>
        <w:bottom w:val="none" w:sz="0" w:space="0" w:color="auto"/>
        <w:right w:val="none" w:sz="0" w:space="0" w:color="auto"/>
      </w:divBdr>
    </w:div>
    <w:div w:id="1197499499">
      <w:bodyDiv w:val="1"/>
      <w:marLeft w:val="0"/>
      <w:marRight w:val="0"/>
      <w:marTop w:val="0"/>
      <w:marBottom w:val="0"/>
      <w:divBdr>
        <w:top w:val="none" w:sz="0" w:space="0" w:color="auto"/>
        <w:left w:val="none" w:sz="0" w:space="0" w:color="auto"/>
        <w:bottom w:val="none" w:sz="0" w:space="0" w:color="auto"/>
        <w:right w:val="none" w:sz="0" w:space="0" w:color="auto"/>
      </w:divBdr>
    </w:div>
    <w:div w:id="1227649036">
      <w:bodyDiv w:val="1"/>
      <w:marLeft w:val="0"/>
      <w:marRight w:val="0"/>
      <w:marTop w:val="0"/>
      <w:marBottom w:val="0"/>
      <w:divBdr>
        <w:top w:val="none" w:sz="0" w:space="0" w:color="auto"/>
        <w:left w:val="none" w:sz="0" w:space="0" w:color="auto"/>
        <w:bottom w:val="none" w:sz="0" w:space="0" w:color="auto"/>
        <w:right w:val="none" w:sz="0" w:space="0" w:color="auto"/>
      </w:divBdr>
    </w:div>
    <w:div w:id="1278683389">
      <w:bodyDiv w:val="1"/>
      <w:marLeft w:val="0"/>
      <w:marRight w:val="0"/>
      <w:marTop w:val="0"/>
      <w:marBottom w:val="0"/>
      <w:divBdr>
        <w:top w:val="none" w:sz="0" w:space="0" w:color="auto"/>
        <w:left w:val="none" w:sz="0" w:space="0" w:color="auto"/>
        <w:bottom w:val="none" w:sz="0" w:space="0" w:color="auto"/>
        <w:right w:val="none" w:sz="0" w:space="0" w:color="auto"/>
      </w:divBdr>
    </w:div>
    <w:div w:id="1365642160">
      <w:bodyDiv w:val="1"/>
      <w:marLeft w:val="0"/>
      <w:marRight w:val="0"/>
      <w:marTop w:val="0"/>
      <w:marBottom w:val="0"/>
      <w:divBdr>
        <w:top w:val="none" w:sz="0" w:space="0" w:color="auto"/>
        <w:left w:val="none" w:sz="0" w:space="0" w:color="auto"/>
        <w:bottom w:val="none" w:sz="0" w:space="0" w:color="auto"/>
        <w:right w:val="none" w:sz="0" w:space="0" w:color="auto"/>
      </w:divBdr>
    </w:div>
    <w:div w:id="1469394414">
      <w:bodyDiv w:val="1"/>
      <w:marLeft w:val="0"/>
      <w:marRight w:val="0"/>
      <w:marTop w:val="0"/>
      <w:marBottom w:val="0"/>
      <w:divBdr>
        <w:top w:val="none" w:sz="0" w:space="0" w:color="auto"/>
        <w:left w:val="none" w:sz="0" w:space="0" w:color="auto"/>
        <w:bottom w:val="none" w:sz="0" w:space="0" w:color="auto"/>
        <w:right w:val="none" w:sz="0" w:space="0" w:color="auto"/>
      </w:divBdr>
    </w:div>
    <w:div w:id="1522088087">
      <w:bodyDiv w:val="1"/>
      <w:marLeft w:val="0"/>
      <w:marRight w:val="0"/>
      <w:marTop w:val="0"/>
      <w:marBottom w:val="0"/>
      <w:divBdr>
        <w:top w:val="none" w:sz="0" w:space="0" w:color="auto"/>
        <w:left w:val="none" w:sz="0" w:space="0" w:color="auto"/>
        <w:bottom w:val="none" w:sz="0" w:space="0" w:color="auto"/>
        <w:right w:val="none" w:sz="0" w:space="0" w:color="auto"/>
      </w:divBdr>
    </w:div>
    <w:div w:id="1535926821">
      <w:bodyDiv w:val="1"/>
      <w:marLeft w:val="0"/>
      <w:marRight w:val="0"/>
      <w:marTop w:val="0"/>
      <w:marBottom w:val="0"/>
      <w:divBdr>
        <w:top w:val="none" w:sz="0" w:space="0" w:color="auto"/>
        <w:left w:val="none" w:sz="0" w:space="0" w:color="auto"/>
        <w:bottom w:val="none" w:sz="0" w:space="0" w:color="auto"/>
        <w:right w:val="none" w:sz="0" w:space="0" w:color="auto"/>
      </w:divBdr>
    </w:div>
    <w:div w:id="1548951698">
      <w:bodyDiv w:val="1"/>
      <w:marLeft w:val="0"/>
      <w:marRight w:val="0"/>
      <w:marTop w:val="0"/>
      <w:marBottom w:val="0"/>
      <w:divBdr>
        <w:top w:val="none" w:sz="0" w:space="0" w:color="auto"/>
        <w:left w:val="none" w:sz="0" w:space="0" w:color="auto"/>
        <w:bottom w:val="none" w:sz="0" w:space="0" w:color="auto"/>
        <w:right w:val="none" w:sz="0" w:space="0" w:color="auto"/>
      </w:divBdr>
    </w:div>
    <w:div w:id="1574583223">
      <w:bodyDiv w:val="1"/>
      <w:marLeft w:val="0"/>
      <w:marRight w:val="0"/>
      <w:marTop w:val="0"/>
      <w:marBottom w:val="0"/>
      <w:divBdr>
        <w:top w:val="none" w:sz="0" w:space="0" w:color="auto"/>
        <w:left w:val="none" w:sz="0" w:space="0" w:color="auto"/>
        <w:bottom w:val="none" w:sz="0" w:space="0" w:color="auto"/>
        <w:right w:val="none" w:sz="0" w:space="0" w:color="auto"/>
      </w:divBdr>
    </w:div>
    <w:div w:id="1644893243">
      <w:bodyDiv w:val="1"/>
      <w:marLeft w:val="0"/>
      <w:marRight w:val="0"/>
      <w:marTop w:val="0"/>
      <w:marBottom w:val="0"/>
      <w:divBdr>
        <w:top w:val="none" w:sz="0" w:space="0" w:color="auto"/>
        <w:left w:val="none" w:sz="0" w:space="0" w:color="auto"/>
        <w:bottom w:val="none" w:sz="0" w:space="0" w:color="auto"/>
        <w:right w:val="none" w:sz="0" w:space="0" w:color="auto"/>
      </w:divBdr>
    </w:div>
    <w:div w:id="1725760775">
      <w:bodyDiv w:val="1"/>
      <w:marLeft w:val="0"/>
      <w:marRight w:val="0"/>
      <w:marTop w:val="0"/>
      <w:marBottom w:val="0"/>
      <w:divBdr>
        <w:top w:val="none" w:sz="0" w:space="0" w:color="auto"/>
        <w:left w:val="none" w:sz="0" w:space="0" w:color="auto"/>
        <w:bottom w:val="none" w:sz="0" w:space="0" w:color="auto"/>
        <w:right w:val="none" w:sz="0" w:space="0" w:color="auto"/>
      </w:divBdr>
    </w:div>
    <w:div w:id="1861623660">
      <w:bodyDiv w:val="1"/>
      <w:marLeft w:val="0"/>
      <w:marRight w:val="0"/>
      <w:marTop w:val="0"/>
      <w:marBottom w:val="0"/>
      <w:divBdr>
        <w:top w:val="none" w:sz="0" w:space="0" w:color="auto"/>
        <w:left w:val="none" w:sz="0" w:space="0" w:color="auto"/>
        <w:bottom w:val="none" w:sz="0" w:space="0" w:color="auto"/>
        <w:right w:val="none" w:sz="0" w:space="0" w:color="auto"/>
      </w:divBdr>
    </w:div>
    <w:div w:id="1936546774">
      <w:bodyDiv w:val="1"/>
      <w:marLeft w:val="0"/>
      <w:marRight w:val="0"/>
      <w:marTop w:val="0"/>
      <w:marBottom w:val="0"/>
      <w:divBdr>
        <w:top w:val="none" w:sz="0" w:space="0" w:color="auto"/>
        <w:left w:val="none" w:sz="0" w:space="0" w:color="auto"/>
        <w:bottom w:val="none" w:sz="0" w:space="0" w:color="auto"/>
        <w:right w:val="none" w:sz="0" w:space="0" w:color="auto"/>
      </w:divBdr>
    </w:div>
    <w:div w:id="1994291074">
      <w:bodyDiv w:val="1"/>
      <w:marLeft w:val="0"/>
      <w:marRight w:val="0"/>
      <w:marTop w:val="0"/>
      <w:marBottom w:val="0"/>
      <w:divBdr>
        <w:top w:val="none" w:sz="0" w:space="0" w:color="auto"/>
        <w:left w:val="none" w:sz="0" w:space="0" w:color="auto"/>
        <w:bottom w:val="none" w:sz="0" w:space="0" w:color="auto"/>
        <w:right w:val="none" w:sz="0" w:space="0" w:color="auto"/>
      </w:divBdr>
    </w:div>
    <w:div w:id="2008167021">
      <w:bodyDiv w:val="1"/>
      <w:marLeft w:val="0"/>
      <w:marRight w:val="0"/>
      <w:marTop w:val="0"/>
      <w:marBottom w:val="0"/>
      <w:divBdr>
        <w:top w:val="none" w:sz="0" w:space="0" w:color="auto"/>
        <w:left w:val="none" w:sz="0" w:space="0" w:color="auto"/>
        <w:bottom w:val="none" w:sz="0" w:space="0" w:color="auto"/>
        <w:right w:val="none" w:sz="0" w:space="0" w:color="auto"/>
      </w:divBdr>
    </w:div>
    <w:div w:id="2041544384">
      <w:bodyDiv w:val="1"/>
      <w:marLeft w:val="0"/>
      <w:marRight w:val="0"/>
      <w:marTop w:val="0"/>
      <w:marBottom w:val="0"/>
      <w:divBdr>
        <w:top w:val="none" w:sz="0" w:space="0" w:color="auto"/>
        <w:left w:val="none" w:sz="0" w:space="0" w:color="auto"/>
        <w:bottom w:val="none" w:sz="0" w:space="0" w:color="auto"/>
        <w:right w:val="none" w:sz="0" w:space="0" w:color="auto"/>
      </w:divBdr>
    </w:div>
    <w:div w:id="2075346385">
      <w:bodyDiv w:val="1"/>
      <w:marLeft w:val="0"/>
      <w:marRight w:val="0"/>
      <w:marTop w:val="0"/>
      <w:marBottom w:val="0"/>
      <w:divBdr>
        <w:top w:val="none" w:sz="0" w:space="0" w:color="auto"/>
        <w:left w:val="none" w:sz="0" w:space="0" w:color="auto"/>
        <w:bottom w:val="none" w:sz="0" w:space="0" w:color="auto"/>
        <w:right w:val="none" w:sz="0" w:space="0" w:color="auto"/>
      </w:divBdr>
    </w:div>
    <w:div w:id="2078817737">
      <w:bodyDiv w:val="1"/>
      <w:marLeft w:val="0"/>
      <w:marRight w:val="0"/>
      <w:marTop w:val="0"/>
      <w:marBottom w:val="0"/>
      <w:divBdr>
        <w:top w:val="none" w:sz="0" w:space="0" w:color="auto"/>
        <w:left w:val="none" w:sz="0" w:space="0" w:color="auto"/>
        <w:bottom w:val="none" w:sz="0" w:space="0" w:color="auto"/>
        <w:right w:val="none" w:sz="0" w:space="0" w:color="auto"/>
      </w:divBdr>
    </w:div>
    <w:div w:id="209612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8</Pages>
  <Words>3224</Words>
  <Characters>19962</Characters>
  <Application>Microsoft Office Word</Application>
  <DocSecurity>0</DocSecurity>
  <Lines>623</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pandey</dc:creator>
  <cp:keywords/>
  <dc:description/>
  <cp:lastModifiedBy>Binay pal K</cp:lastModifiedBy>
  <cp:revision>10</cp:revision>
  <dcterms:created xsi:type="dcterms:W3CDTF">2025-01-14T17:49:00Z</dcterms:created>
  <dcterms:modified xsi:type="dcterms:W3CDTF">2025-02-20T15:46:00Z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0bd1fc521a2f71e95108eed5b6eaa4b497e9bc6c3ede5ed1968eadfa242a6cf5</vt:lpwstr>
  </property>
</Properties>
</file>