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7E9FE4" w14:textId="77777777" w:rsidR="005315CF" w:rsidRDefault="005315CF" w:rsidP="00E9731D">
      <w:pPr>
        <w:jc w:val="both"/>
        <w:rPr>
          <w:rFonts w:ascii="Times New Roman" w:hAnsi="Times New Roman" w:cs="Times New Roman"/>
          <w:b/>
          <w:bCs/>
          <w:sz w:val="28"/>
          <w:szCs w:val="28"/>
        </w:rPr>
      </w:pPr>
      <w:r w:rsidRPr="005315CF">
        <w:rPr>
          <w:rFonts w:ascii="Times New Roman" w:hAnsi="Times New Roman" w:cs="Times New Roman"/>
          <w:b/>
          <w:bCs/>
          <w:sz w:val="28"/>
          <w:szCs w:val="28"/>
        </w:rPr>
        <w:t>The Evolution of HR in India: AI as a Catalyst for Organizational Transformation</w:t>
      </w:r>
    </w:p>
    <w:p w14:paraId="6FBFB7D6" w14:textId="61B5976A" w:rsidR="0071404A" w:rsidRDefault="00CF4657" w:rsidP="00E9731D">
      <w:pPr>
        <w:jc w:val="both"/>
        <w:rPr>
          <w:rFonts w:ascii="Times New Roman" w:hAnsi="Times New Roman" w:cs="Times New Roman"/>
          <w:b/>
          <w:bCs/>
          <w:sz w:val="28"/>
          <w:szCs w:val="28"/>
        </w:rPr>
      </w:pPr>
      <w:r>
        <w:rPr>
          <w:rFonts w:ascii="Times New Roman" w:hAnsi="Times New Roman" w:cs="Times New Roman"/>
          <w:b/>
          <w:bCs/>
          <w:sz w:val="28"/>
          <w:szCs w:val="28"/>
        </w:rPr>
        <w:t>Dr. Madhu Bhushan</w:t>
      </w:r>
    </w:p>
    <w:p w14:paraId="6CC0CD68" w14:textId="3553B24C" w:rsidR="00CF4657" w:rsidRDefault="00CF4657" w:rsidP="00E9731D">
      <w:pPr>
        <w:jc w:val="both"/>
        <w:rPr>
          <w:rFonts w:ascii="Times New Roman" w:hAnsi="Times New Roman" w:cs="Times New Roman"/>
          <w:b/>
          <w:bCs/>
          <w:sz w:val="28"/>
          <w:szCs w:val="28"/>
        </w:rPr>
      </w:pPr>
      <w:r>
        <w:rPr>
          <w:rFonts w:ascii="Times New Roman" w:hAnsi="Times New Roman" w:cs="Times New Roman"/>
          <w:b/>
          <w:bCs/>
          <w:sz w:val="28"/>
          <w:szCs w:val="28"/>
        </w:rPr>
        <w:t>Assistant Professor</w:t>
      </w:r>
    </w:p>
    <w:p w14:paraId="00C7F339" w14:textId="136FE9CA" w:rsidR="00CF4657" w:rsidRPr="00E9731D" w:rsidRDefault="00CF4657" w:rsidP="00E9731D">
      <w:pPr>
        <w:jc w:val="both"/>
        <w:rPr>
          <w:rFonts w:ascii="Times New Roman" w:hAnsi="Times New Roman" w:cs="Times New Roman"/>
          <w:b/>
          <w:bCs/>
          <w:sz w:val="28"/>
          <w:szCs w:val="28"/>
        </w:rPr>
      </w:pPr>
      <w:r>
        <w:rPr>
          <w:rFonts w:ascii="Times New Roman" w:hAnsi="Times New Roman" w:cs="Times New Roman"/>
          <w:b/>
          <w:bCs/>
          <w:sz w:val="28"/>
          <w:szCs w:val="28"/>
        </w:rPr>
        <w:t>MATS University, Raipur (Chhattisgarh)</w:t>
      </w:r>
    </w:p>
    <w:p w14:paraId="02169DB6" w14:textId="07E28EA8" w:rsidR="00B4543D" w:rsidRPr="00B4543D" w:rsidRDefault="00B4543D" w:rsidP="00E9731D">
      <w:pPr>
        <w:jc w:val="both"/>
      </w:pPr>
    </w:p>
    <w:p w14:paraId="38AD0A9C" w14:textId="77777777" w:rsidR="00B4543D" w:rsidRDefault="00B4543D" w:rsidP="00E9731D">
      <w:pPr>
        <w:jc w:val="both"/>
        <w:rPr>
          <w:rFonts w:ascii="Times New Roman" w:hAnsi="Times New Roman" w:cs="Times New Roman"/>
          <w:sz w:val="24"/>
          <w:szCs w:val="24"/>
        </w:rPr>
      </w:pPr>
      <w:r w:rsidRPr="00E9731D">
        <w:rPr>
          <w:rFonts w:ascii="Times New Roman" w:hAnsi="Times New Roman" w:cs="Times New Roman"/>
          <w:b/>
          <w:bCs/>
          <w:sz w:val="24"/>
          <w:szCs w:val="24"/>
        </w:rPr>
        <w:t>Abstract</w:t>
      </w:r>
      <w:r w:rsidRPr="00E9731D">
        <w:rPr>
          <w:rFonts w:ascii="Times New Roman" w:hAnsi="Times New Roman" w:cs="Times New Roman"/>
          <w:sz w:val="24"/>
          <w:szCs w:val="24"/>
        </w:rPr>
        <w:br/>
        <w:t>The rapid adoption of Artificial Intelligence (AI) technology is transforming business functions across various industries, with Human Resources (HR) being one of the most significantly impacted. In the context of India, a country characterized by a diverse and growing workforce, AI has the potential to revolutionize HR practices by enhancing efficiency, improving employee engagement, and fostering data-driven decision-making. This paper examines the implications of AI technology on HR practices in India, highlighting its influence on recruitment, performance management, employee development, retention strategies, and overall organizational efficiency. The research explores both the opportunities and challenges of integrating AI in Indian HR, considering the cultural, ethical, and practical nuances of the Indian business environment.</w:t>
      </w:r>
    </w:p>
    <w:p w14:paraId="314EE520" w14:textId="52AC97E7" w:rsidR="00565920" w:rsidRPr="00E9731D" w:rsidRDefault="00565920" w:rsidP="00E9731D">
      <w:pPr>
        <w:jc w:val="both"/>
        <w:rPr>
          <w:rFonts w:ascii="Times New Roman" w:hAnsi="Times New Roman" w:cs="Times New Roman"/>
          <w:sz w:val="24"/>
          <w:szCs w:val="24"/>
        </w:rPr>
      </w:pPr>
      <w:r>
        <w:rPr>
          <w:rFonts w:ascii="Times New Roman" w:hAnsi="Times New Roman" w:cs="Times New Roman"/>
          <w:sz w:val="24"/>
          <w:szCs w:val="24"/>
        </w:rPr>
        <w:t xml:space="preserve">Keywords: NLP, </w:t>
      </w:r>
      <w:r w:rsidR="00702E3E">
        <w:rPr>
          <w:rFonts w:ascii="Times New Roman" w:hAnsi="Times New Roman" w:cs="Times New Roman"/>
          <w:sz w:val="24"/>
          <w:szCs w:val="24"/>
        </w:rPr>
        <w:t>AI,</w:t>
      </w:r>
      <w:r w:rsidR="00A24036">
        <w:rPr>
          <w:rFonts w:ascii="Times New Roman" w:hAnsi="Times New Roman" w:cs="Times New Roman"/>
          <w:sz w:val="24"/>
          <w:szCs w:val="24"/>
        </w:rPr>
        <w:t xml:space="preserve"> Human Resources</w:t>
      </w:r>
    </w:p>
    <w:p w14:paraId="617CE50E" w14:textId="4AA7E0C5" w:rsidR="00B4543D" w:rsidRPr="00E9731D" w:rsidRDefault="00B4543D" w:rsidP="00E9731D">
      <w:pPr>
        <w:jc w:val="both"/>
        <w:rPr>
          <w:rFonts w:ascii="Times New Roman" w:hAnsi="Times New Roman" w:cs="Times New Roman"/>
          <w:sz w:val="24"/>
          <w:szCs w:val="24"/>
        </w:rPr>
      </w:pPr>
    </w:p>
    <w:p w14:paraId="0F6C2786" w14:textId="77777777" w:rsidR="00B4543D" w:rsidRPr="00E9731D" w:rsidRDefault="00B4543D" w:rsidP="00E9731D">
      <w:pPr>
        <w:jc w:val="both"/>
        <w:rPr>
          <w:rFonts w:ascii="Times New Roman" w:hAnsi="Times New Roman" w:cs="Times New Roman"/>
          <w:b/>
          <w:bCs/>
          <w:sz w:val="24"/>
          <w:szCs w:val="24"/>
        </w:rPr>
      </w:pPr>
      <w:r w:rsidRPr="00E9731D">
        <w:rPr>
          <w:rFonts w:ascii="Times New Roman" w:hAnsi="Times New Roman" w:cs="Times New Roman"/>
          <w:b/>
          <w:bCs/>
          <w:sz w:val="24"/>
          <w:szCs w:val="24"/>
        </w:rPr>
        <w:t>1. Introduction</w:t>
      </w:r>
    </w:p>
    <w:p w14:paraId="43350690" w14:textId="19AA2465" w:rsidR="00B4543D" w:rsidRPr="00E9731D" w:rsidRDefault="00B4543D" w:rsidP="00E9731D">
      <w:pPr>
        <w:jc w:val="both"/>
        <w:rPr>
          <w:rFonts w:ascii="Times New Roman" w:hAnsi="Times New Roman" w:cs="Times New Roman"/>
          <w:sz w:val="24"/>
          <w:szCs w:val="24"/>
        </w:rPr>
      </w:pPr>
      <w:r w:rsidRPr="00E9731D">
        <w:rPr>
          <w:rFonts w:ascii="Times New Roman" w:hAnsi="Times New Roman" w:cs="Times New Roman"/>
          <w:sz w:val="24"/>
          <w:szCs w:val="24"/>
        </w:rPr>
        <w:t>In recent years, Artificial Intelligence</w:t>
      </w:r>
      <w:r w:rsidR="00702E3E">
        <w:rPr>
          <w:rFonts w:ascii="Times New Roman" w:hAnsi="Times New Roman" w:cs="Times New Roman"/>
          <w:sz w:val="24"/>
          <w:szCs w:val="24"/>
        </w:rPr>
        <w:t>(AI)</w:t>
      </w:r>
      <w:r w:rsidRPr="00E9731D">
        <w:rPr>
          <w:rFonts w:ascii="Times New Roman" w:hAnsi="Times New Roman" w:cs="Times New Roman"/>
          <w:sz w:val="24"/>
          <w:szCs w:val="24"/>
        </w:rPr>
        <w:t xml:space="preserve"> has emerged as a disruptive technology across various sectors, with Human Resources being a prime area of transformation. AI tools such as machine learning algorithms, chatbots, natural language processing (NLP), and predictive analytics are increasingly being adopted in HR functions globally. In India, the diverse workforce, combined with the growing need for operational efficiency and data-driven decision-making, has created fertile ground for AI’s application in HR.</w:t>
      </w:r>
    </w:p>
    <w:p w14:paraId="760120F5" w14:textId="71C40AB6" w:rsidR="00B4543D" w:rsidRPr="00E9731D" w:rsidRDefault="00B4543D" w:rsidP="00E9731D">
      <w:pPr>
        <w:jc w:val="both"/>
        <w:rPr>
          <w:rFonts w:ascii="Times New Roman" w:hAnsi="Times New Roman" w:cs="Times New Roman"/>
          <w:sz w:val="24"/>
          <w:szCs w:val="24"/>
        </w:rPr>
      </w:pPr>
      <w:r w:rsidRPr="00E9731D">
        <w:rPr>
          <w:rFonts w:ascii="Times New Roman" w:hAnsi="Times New Roman" w:cs="Times New Roman"/>
          <w:sz w:val="24"/>
          <w:szCs w:val="24"/>
        </w:rPr>
        <w:t>This paper aims to explore the implications of AI on HR practices specifically in the Indian context. The rapid advancement of AI technology is revolutionizing various industries, and HR is no exception. In India, AI is increasingly being adopted to enhance HR practices, making them more efficient, data-driven, and employee-centric. It investigates how AI is reshaping traditional HR functions and what its potential impacts are on the HR landscape in India. The research will delve into the benefits, challenges, and ethical considerations that arise from integrating AI into HR practices in Indian organizations.</w:t>
      </w:r>
    </w:p>
    <w:p w14:paraId="245A5FE6" w14:textId="77777777" w:rsidR="00B4543D" w:rsidRPr="00E9731D" w:rsidRDefault="00B4543D" w:rsidP="00E9731D">
      <w:pPr>
        <w:jc w:val="both"/>
        <w:rPr>
          <w:rFonts w:ascii="Times New Roman" w:hAnsi="Times New Roman" w:cs="Times New Roman"/>
          <w:b/>
          <w:bCs/>
          <w:sz w:val="24"/>
          <w:szCs w:val="24"/>
        </w:rPr>
      </w:pPr>
      <w:r w:rsidRPr="00E9731D">
        <w:rPr>
          <w:rFonts w:ascii="Times New Roman" w:hAnsi="Times New Roman" w:cs="Times New Roman"/>
          <w:b/>
          <w:bCs/>
          <w:sz w:val="24"/>
          <w:szCs w:val="24"/>
        </w:rPr>
        <w:t>2. Literature Review</w:t>
      </w:r>
    </w:p>
    <w:p w14:paraId="46AD0537" w14:textId="77777777" w:rsidR="00FB580E" w:rsidRDefault="00B4543D" w:rsidP="00FB580E">
      <w:pPr>
        <w:jc w:val="both"/>
        <w:rPr>
          <w:rFonts w:ascii="Times New Roman" w:hAnsi="Times New Roman" w:cs="Times New Roman"/>
          <w:b/>
          <w:bCs/>
          <w:sz w:val="24"/>
          <w:szCs w:val="24"/>
        </w:rPr>
      </w:pPr>
      <w:r w:rsidRPr="00E9731D">
        <w:rPr>
          <w:rFonts w:ascii="Times New Roman" w:hAnsi="Times New Roman" w:cs="Times New Roman"/>
          <w:b/>
          <w:bCs/>
          <w:sz w:val="24"/>
          <w:szCs w:val="24"/>
        </w:rPr>
        <w:t>2.1 AI in Recruitment and Selection</w:t>
      </w:r>
    </w:p>
    <w:p w14:paraId="3A1DCF00" w14:textId="23066067" w:rsidR="00B4543D" w:rsidRPr="00FB580E" w:rsidRDefault="00B4543D" w:rsidP="00FB580E">
      <w:pPr>
        <w:jc w:val="both"/>
        <w:rPr>
          <w:rFonts w:ascii="Times New Roman" w:hAnsi="Times New Roman" w:cs="Times New Roman"/>
          <w:b/>
          <w:bCs/>
          <w:sz w:val="24"/>
          <w:szCs w:val="24"/>
        </w:rPr>
      </w:pPr>
      <w:r w:rsidRPr="00E9731D">
        <w:lastRenderedPageBreak/>
        <w:br/>
        <w:t>AI-powered tools have revolutionized the recruitment process by automating candidate sourcing, screening, and even conducting initial assessments. AI algorithms can quickly analyze resumes, match candidates to job descriptions, and predict cultural fit, thus improving efficiency and reducing human bias in the recruitment process (Chien &amp; Chen, 2020). In India, AI is being utilized to automate repetitive tasks, improve candidate selection, and offer a more personalized experience for job seekers (Kumar et al., 2022).</w:t>
      </w:r>
    </w:p>
    <w:p w14:paraId="66CDE85B" w14:textId="77777777" w:rsidR="00FB580E" w:rsidRDefault="00B4543D" w:rsidP="00FB580E">
      <w:pPr>
        <w:rPr>
          <w:rFonts w:ascii="Times New Roman" w:hAnsi="Times New Roman" w:cs="Times New Roman"/>
          <w:sz w:val="24"/>
          <w:szCs w:val="24"/>
        </w:rPr>
      </w:pPr>
      <w:r w:rsidRPr="00E9731D">
        <w:rPr>
          <w:rFonts w:ascii="Times New Roman" w:hAnsi="Times New Roman" w:cs="Times New Roman"/>
          <w:b/>
          <w:bCs/>
          <w:sz w:val="24"/>
          <w:szCs w:val="24"/>
        </w:rPr>
        <w:t>2.2 AI in Employee Performance Management</w:t>
      </w:r>
    </w:p>
    <w:p w14:paraId="249B01AD" w14:textId="0B30B64A" w:rsidR="00B4543D" w:rsidRPr="00E9731D" w:rsidRDefault="00B4543D" w:rsidP="00FB580E">
      <w:pPr>
        <w:jc w:val="both"/>
        <w:rPr>
          <w:rFonts w:ascii="Times New Roman" w:hAnsi="Times New Roman" w:cs="Times New Roman"/>
          <w:sz w:val="24"/>
          <w:szCs w:val="24"/>
        </w:rPr>
      </w:pPr>
      <w:r w:rsidRPr="00E9731D">
        <w:rPr>
          <w:rFonts w:ascii="Times New Roman" w:hAnsi="Times New Roman" w:cs="Times New Roman"/>
          <w:sz w:val="24"/>
          <w:szCs w:val="24"/>
        </w:rPr>
        <w:t>Performance management has traditionally been a manual and subjective process. AI technologies are enabling more objective, data-driven performance assessments. By analyzing performance data in real time, AI can provide actionable insights into employee productivity, engagement, and potential for growth. In India, organizations are increasingly adopting AI tools to support continuous feedback loops, making performance management a more dynamic process (Sharma, 2021).</w:t>
      </w:r>
    </w:p>
    <w:p w14:paraId="3AAFE91C" w14:textId="77777777" w:rsidR="00FB580E" w:rsidRDefault="00B4543D" w:rsidP="00FB580E">
      <w:pPr>
        <w:rPr>
          <w:rFonts w:ascii="Times New Roman" w:hAnsi="Times New Roman" w:cs="Times New Roman"/>
          <w:b/>
          <w:bCs/>
          <w:sz w:val="24"/>
          <w:szCs w:val="24"/>
        </w:rPr>
      </w:pPr>
      <w:r w:rsidRPr="00E9731D">
        <w:rPr>
          <w:rFonts w:ascii="Times New Roman" w:hAnsi="Times New Roman" w:cs="Times New Roman"/>
          <w:b/>
          <w:bCs/>
          <w:sz w:val="24"/>
          <w:szCs w:val="24"/>
        </w:rPr>
        <w:t>2.3 AI in Learning and Development (L&amp;D)</w:t>
      </w:r>
    </w:p>
    <w:p w14:paraId="699C190B" w14:textId="0457E319" w:rsidR="00B4543D" w:rsidRPr="00E9731D" w:rsidRDefault="00B4543D" w:rsidP="00FB580E">
      <w:pPr>
        <w:jc w:val="both"/>
        <w:rPr>
          <w:rFonts w:ascii="Times New Roman" w:hAnsi="Times New Roman" w:cs="Times New Roman"/>
          <w:sz w:val="24"/>
          <w:szCs w:val="24"/>
        </w:rPr>
      </w:pPr>
      <w:r w:rsidRPr="00E9731D">
        <w:rPr>
          <w:rFonts w:ascii="Times New Roman" w:hAnsi="Times New Roman" w:cs="Times New Roman"/>
          <w:sz w:val="24"/>
          <w:szCs w:val="24"/>
        </w:rPr>
        <w:br/>
        <w:t>AI has also made significant strides in the realm of employee development. Personalized learning paths, based on individual performance and skill gaps, are being created through AI. In India, where there is a growing emphasis on upskilling and reskilling due to technological advancements, AI can help employees gain access to customized training programs and career growth opportunities (Gupta &amp; Rathi, 2023).</w:t>
      </w:r>
    </w:p>
    <w:p w14:paraId="406C05CF" w14:textId="77777777" w:rsidR="00FB580E" w:rsidRDefault="00B4543D" w:rsidP="00FB580E">
      <w:pPr>
        <w:jc w:val="both"/>
        <w:rPr>
          <w:rFonts w:ascii="Times New Roman" w:hAnsi="Times New Roman" w:cs="Times New Roman"/>
          <w:b/>
          <w:bCs/>
          <w:sz w:val="24"/>
          <w:szCs w:val="24"/>
        </w:rPr>
      </w:pPr>
      <w:r w:rsidRPr="00E9731D">
        <w:rPr>
          <w:rFonts w:ascii="Times New Roman" w:hAnsi="Times New Roman" w:cs="Times New Roman"/>
          <w:b/>
          <w:bCs/>
          <w:sz w:val="24"/>
          <w:szCs w:val="24"/>
        </w:rPr>
        <w:t>2.4 AI in Employee Engagement and Retention</w:t>
      </w:r>
    </w:p>
    <w:p w14:paraId="2479BAFA" w14:textId="098EA567" w:rsidR="00B4543D" w:rsidRPr="00E9731D" w:rsidRDefault="00B4543D" w:rsidP="00FB580E">
      <w:pPr>
        <w:jc w:val="both"/>
        <w:rPr>
          <w:rFonts w:ascii="Times New Roman" w:hAnsi="Times New Roman" w:cs="Times New Roman"/>
          <w:sz w:val="24"/>
          <w:szCs w:val="24"/>
        </w:rPr>
      </w:pPr>
      <w:r w:rsidRPr="00E9731D">
        <w:rPr>
          <w:rFonts w:ascii="Times New Roman" w:hAnsi="Times New Roman" w:cs="Times New Roman"/>
          <w:sz w:val="24"/>
          <w:szCs w:val="24"/>
        </w:rPr>
        <w:br/>
        <w:t>AI tools can analyze employee sentiment through surveys, social media, and other communication channels, providing HR managers with real-time insights into employee engagement levels. This is particularly relevant in India, where employee retention remains a significant challenge in sectors like IT and manufacturing. AI’s predictive capabilities can also help organizations proactively address issues that may lead to turnover (Chand &amp; Agarwal, 2022).</w:t>
      </w:r>
    </w:p>
    <w:p w14:paraId="6D06C596" w14:textId="0B27A22E" w:rsidR="00B4543D" w:rsidRPr="00E9731D" w:rsidRDefault="00B4543D" w:rsidP="00E9731D">
      <w:pPr>
        <w:jc w:val="both"/>
        <w:rPr>
          <w:rFonts w:ascii="Times New Roman" w:hAnsi="Times New Roman" w:cs="Times New Roman"/>
          <w:sz w:val="24"/>
          <w:szCs w:val="24"/>
        </w:rPr>
      </w:pPr>
    </w:p>
    <w:p w14:paraId="37D6F13F" w14:textId="77777777" w:rsidR="00B4543D" w:rsidRPr="00E9731D" w:rsidRDefault="00B4543D" w:rsidP="00E9731D">
      <w:pPr>
        <w:jc w:val="both"/>
        <w:rPr>
          <w:rFonts w:ascii="Times New Roman" w:hAnsi="Times New Roman" w:cs="Times New Roman"/>
          <w:b/>
          <w:bCs/>
          <w:sz w:val="24"/>
          <w:szCs w:val="24"/>
        </w:rPr>
      </w:pPr>
      <w:r w:rsidRPr="00E9731D">
        <w:rPr>
          <w:rFonts w:ascii="Times New Roman" w:hAnsi="Times New Roman" w:cs="Times New Roman"/>
          <w:b/>
          <w:bCs/>
          <w:sz w:val="24"/>
          <w:szCs w:val="24"/>
        </w:rPr>
        <w:t>3. Methodology</w:t>
      </w:r>
    </w:p>
    <w:p w14:paraId="4BF1CB23" w14:textId="77777777" w:rsidR="00B4543D" w:rsidRPr="00E9731D" w:rsidRDefault="00B4543D" w:rsidP="00E9731D">
      <w:pPr>
        <w:jc w:val="both"/>
        <w:rPr>
          <w:rFonts w:ascii="Times New Roman" w:hAnsi="Times New Roman" w:cs="Times New Roman"/>
          <w:sz w:val="24"/>
          <w:szCs w:val="24"/>
        </w:rPr>
      </w:pPr>
      <w:r w:rsidRPr="00E9731D">
        <w:rPr>
          <w:rFonts w:ascii="Times New Roman" w:hAnsi="Times New Roman" w:cs="Times New Roman"/>
          <w:sz w:val="24"/>
          <w:szCs w:val="24"/>
        </w:rPr>
        <w:t>This research adopts a mixed-method approach, combining qualitative and quantitative techniques. A survey will be conducted among HR professionals and employees in Indian organizations across various industries to assess their views on the integration of AI in HR practices. In-depth interviews with HR leaders and AI technology experts will also be conducted to gain deeper insights into the challenges and opportunities associated with AI adoption in HR.</w:t>
      </w:r>
    </w:p>
    <w:p w14:paraId="160AE1F9" w14:textId="0A85793C" w:rsidR="00B4543D" w:rsidRDefault="00B4543D" w:rsidP="00E9731D">
      <w:pPr>
        <w:jc w:val="both"/>
        <w:rPr>
          <w:rFonts w:ascii="Times New Roman" w:hAnsi="Times New Roman" w:cs="Times New Roman"/>
          <w:sz w:val="24"/>
          <w:szCs w:val="24"/>
        </w:rPr>
      </w:pPr>
    </w:p>
    <w:p w14:paraId="1609553D" w14:textId="77777777" w:rsidR="00CF4657" w:rsidRPr="00E9731D" w:rsidRDefault="00CF4657" w:rsidP="00E9731D">
      <w:pPr>
        <w:jc w:val="both"/>
        <w:rPr>
          <w:rFonts w:ascii="Times New Roman" w:hAnsi="Times New Roman" w:cs="Times New Roman"/>
          <w:sz w:val="24"/>
          <w:szCs w:val="24"/>
        </w:rPr>
      </w:pPr>
    </w:p>
    <w:p w14:paraId="3A8BC248" w14:textId="77777777" w:rsidR="00B4543D" w:rsidRPr="00E9731D" w:rsidRDefault="00B4543D" w:rsidP="00E9731D">
      <w:pPr>
        <w:jc w:val="both"/>
        <w:rPr>
          <w:rFonts w:ascii="Times New Roman" w:hAnsi="Times New Roman" w:cs="Times New Roman"/>
          <w:b/>
          <w:bCs/>
          <w:sz w:val="24"/>
          <w:szCs w:val="24"/>
        </w:rPr>
      </w:pPr>
      <w:r w:rsidRPr="00E9731D">
        <w:rPr>
          <w:rFonts w:ascii="Times New Roman" w:hAnsi="Times New Roman" w:cs="Times New Roman"/>
          <w:b/>
          <w:bCs/>
          <w:sz w:val="24"/>
          <w:szCs w:val="24"/>
        </w:rPr>
        <w:lastRenderedPageBreak/>
        <w:t>4. Implications of AI on HR Practices in India</w:t>
      </w:r>
    </w:p>
    <w:p w14:paraId="3D938649" w14:textId="77777777" w:rsidR="00FB580E" w:rsidRDefault="00B4543D" w:rsidP="00FB580E">
      <w:pPr>
        <w:rPr>
          <w:rFonts w:ascii="Times New Roman" w:hAnsi="Times New Roman" w:cs="Times New Roman"/>
          <w:b/>
          <w:bCs/>
          <w:sz w:val="24"/>
          <w:szCs w:val="24"/>
        </w:rPr>
      </w:pPr>
      <w:r w:rsidRPr="00E9731D">
        <w:rPr>
          <w:rFonts w:ascii="Times New Roman" w:hAnsi="Times New Roman" w:cs="Times New Roman"/>
          <w:b/>
          <w:bCs/>
          <w:sz w:val="24"/>
          <w:szCs w:val="24"/>
        </w:rPr>
        <w:t>4.1 AI in Recruitment and Talent Acquisition</w:t>
      </w:r>
    </w:p>
    <w:p w14:paraId="1EA9202C" w14:textId="3D88A0F4" w:rsidR="00B4543D" w:rsidRPr="00E9731D" w:rsidRDefault="00B4543D" w:rsidP="00FB580E">
      <w:pPr>
        <w:rPr>
          <w:rFonts w:ascii="Times New Roman" w:hAnsi="Times New Roman" w:cs="Times New Roman"/>
          <w:sz w:val="24"/>
          <w:szCs w:val="24"/>
        </w:rPr>
      </w:pPr>
      <w:r w:rsidRPr="00E9731D">
        <w:rPr>
          <w:rFonts w:ascii="Times New Roman" w:hAnsi="Times New Roman" w:cs="Times New Roman"/>
          <w:sz w:val="24"/>
          <w:szCs w:val="24"/>
        </w:rPr>
        <w:br/>
        <w:t>AI has significantly streamlined recruitment processes in India by automating the candidate screening process and reducing human bias. AI-driven platforms can sift through large volumes of resumes to identify the most suitable candidates, which is particularly beneficial in a country with a high volume of job applicants. However, challenges exist in ensuring that AI systems do not perpetuate biases, especially regarding gender, caste, and regional disparities (Sharma &amp; Prakash, 2022).</w:t>
      </w:r>
    </w:p>
    <w:p w14:paraId="5943ED8F" w14:textId="77777777" w:rsidR="00B4543D" w:rsidRPr="00E9731D" w:rsidRDefault="00B4543D" w:rsidP="00FB580E">
      <w:pPr>
        <w:rPr>
          <w:rFonts w:ascii="Times New Roman" w:hAnsi="Times New Roman" w:cs="Times New Roman"/>
          <w:sz w:val="24"/>
          <w:szCs w:val="24"/>
        </w:rPr>
      </w:pPr>
      <w:r w:rsidRPr="00E9731D">
        <w:rPr>
          <w:rFonts w:ascii="Times New Roman" w:hAnsi="Times New Roman" w:cs="Times New Roman"/>
          <w:b/>
          <w:bCs/>
          <w:sz w:val="24"/>
          <w:szCs w:val="24"/>
        </w:rPr>
        <w:t>4.2 Enhancing Performance Management with AI</w:t>
      </w:r>
      <w:r w:rsidRPr="00E9731D">
        <w:rPr>
          <w:rFonts w:ascii="Times New Roman" w:hAnsi="Times New Roman" w:cs="Times New Roman"/>
          <w:sz w:val="24"/>
          <w:szCs w:val="24"/>
        </w:rPr>
        <w:br/>
        <w:t>AI is enhancing performance management by offering real-time feedback, reducing subjectivity, and enabling predictive insights into employee performance. Indian companies are beginning to implement AI-based performance tracking tools, helping HR professionals make more informed decisions about promotions, salary increments, and skill development. However, this also raises concerns regarding privacy and the potential for over-surveillance in workplaces.</w:t>
      </w:r>
    </w:p>
    <w:p w14:paraId="3CE0DA31" w14:textId="77777777" w:rsidR="00FB580E" w:rsidRDefault="00B4543D" w:rsidP="00FB580E">
      <w:pPr>
        <w:rPr>
          <w:rFonts w:ascii="Times New Roman" w:hAnsi="Times New Roman" w:cs="Times New Roman"/>
          <w:b/>
          <w:bCs/>
          <w:sz w:val="24"/>
          <w:szCs w:val="24"/>
        </w:rPr>
      </w:pPr>
      <w:r w:rsidRPr="00E9731D">
        <w:rPr>
          <w:rFonts w:ascii="Times New Roman" w:hAnsi="Times New Roman" w:cs="Times New Roman"/>
          <w:b/>
          <w:bCs/>
          <w:sz w:val="24"/>
          <w:szCs w:val="24"/>
        </w:rPr>
        <w:t>4.3 Employee Learning and Development in India</w:t>
      </w:r>
    </w:p>
    <w:p w14:paraId="1DFD5BEC" w14:textId="6430BD73" w:rsidR="00B4543D" w:rsidRPr="00E9731D" w:rsidRDefault="00B4543D" w:rsidP="00FB580E">
      <w:pPr>
        <w:jc w:val="both"/>
        <w:rPr>
          <w:rFonts w:ascii="Times New Roman" w:hAnsi="Times New Roman" w:cs="Times New Roman"/>
          <w:sz w:val="24"/>
          <w:szCs w:val="24"/>
        </w:rPr>
      </w:pPr>
      <w:r w:rsidRPr="00E9731D">
        <w:rPr>
          <w:rFonts w:ascii="Times New Roman" w:hAnsi="Times New Roman" w:cs="Times New Roman"/>
          <w:sz w:val="24"/>
          <w:szCs w:val="24"/>
        </w:rPr>
        <w:br/>
        <w:t>AI’s ability to create personalized learning paths is revolutionizing employee training in India. By offering employees customized content based on their learning pace and style, organizations are improving the effectiveness of training programs. However, organizations need to ensure that AI-based learning platforms are accessible to all employees, especially in the context of India’s digital divide, where internet access and digital literacy may vary across regions.</w:t>
      </w:r>
    </w:p>
    <w:p w14:paraId="7CEE7CA5" w14:textId="77777777" w:rsidR="00FB580E" w:rsidRDefault="00B4543D" w:rsidP="00FB580E">
      <w:pPr>
        <w:rPr>
          <w:rFonts w:ascii="Times New Roman" w:hAnsi="Times New Roman" w:cs="Times New Roman"/>
          <w:b/>
          <w:bCs/>
          <w:sz w:val="24"/>
          <w:szCs w:val="24"/>
        </w:rPr>
      </w:pPr>
      <w:r w:rsidRPr="00E9731D">
        <w:rPr>
          <w:rFonts w:ascii="Times New Roman" w:hAnsi="Times New Roman" w:cs="Times New Roman"/>
          <w:b/>
          <w:bCs/>
          <w:sz w:val="24"/>
          <w:szCs w:val="24"/>
        </w:rPr>
        <w:t>4.4 Employee Engagement and Retention Strategies</w:t>
      </w:r>
    </w:p>
    <w:p w14:paraId="1BBC1F77" w14:textId="3546EC92" w:rsidR="00B4543D" w:rsidRPr="00E9731D" w:rsidRDefault="00B4543D" w:rsidP="00FB580E">
      <w:pPr>
        <w:jc w:val="both"/>
        <w:rPr>
          <w:rFonts w:ascii="Times New Roman" w:hAnsi="Times New Roman" w:cs="Times New Roman"/>
          <w:sz w:val="24"/>
          <w:szCs w:val="24"/>
        </w:rPr>
      </w:pPr>
      <w:r w:rsidRPr="00E9731D">
        <w:rPr>
          <w:rFonts w:ascii="Times New Roman" w:hAnsi="Times New Roman" w:cs="Times New Roman"/>
          <w:sz w:val="24"/>
          <w:szCs w:val="24"/>
        </w:rPr>
        <w:br/>
        <w:t>AI can play a crucial role in measuring employee satisfaction and engagement in real-time. By analyzing employee interactions, feedback, and sentiment, AI tools can help organizations understand employee needs and develop targeted retention strategies. In India, where high employee turnover is common in sectors such as IT and retail, AI-powered predictive analytics can help HR anticipate and prevent potential attrition (Kumar &amp; Singh, 2021).</w:t>
      </w:r>
    </w:p>
    <w:p w14:paraId="1B0FCA96" w14:textId="5F936999" w:rsidR="00B4543D" w:rsidRPr="00E9731D" w:rsidRDefault="00B4543D" w:rsidP="00FB580E">
      <w:pPr>
        <w:jc w:val="both"/>
        <w:rPr>
          <w:rFonts w:ascii="Times New Roman" w:hAnsi="Times New Roman" w:cs="Times New Roman"/>
          <w:sz w:val="24"/>
          <w:szCs w:val="24"/>
        </w:rPr>
      </w:pPr>
    </w:p>
    <w:p w14:paraId="47DB925E" w14:textId="77777777" w:rsidR="00B4543D" w:rsidRPr="00E9731D" w:rsidRDefault="00B4543D" w:rsidP="00E9731D">
      <w:pPr>
        <w:jc w:val="both"/>
        <w:rPr>
          <w:rFonts w:ascii="Times New Roman" w:hAnsi="Times New Roman" w:cs="Times New Roman"/>
          <w:b/>
          <w:bCs/>
          <w:sz w:val="24"/>
          <w:szCs w:val="24"/>
        </w:rPr>
      </w:pPr>
      <w:r w:rsidRPr="00E9731D">
        <w:rPr>
          <w:rFonts w:ascii="Times New Roman" w:hAnsi="Times New Roman" w:cs="Times New Roman"/>
          <w:b/>
          <w:bCs/>
          <w:sz w:val="24"/>
          <w:szCs w:val="24"/>
        </w:rPr>
        <w:t>5. Challenges and Ethical Considerations</w:t>
      </w:r>
    </w:p>
    <w:p w14:paraId="621F14B1" w14:textId="77777777" w:rsidR="00FB580E" w:rsidRDefault="00B4543D" w:rsidP="00FB580E">
      <w:pPr>
        <w:rPr>
          <w:rFonts w:ascii="Times New Roman" w:hAnsi="Times New Roman" w:cs="Times New Roman"/>
          <w:b/>
          <w:bCs/>
          <w:sz w:val="24"/>
          <w:szCs w:val="24"/>
        </w:rPr>
      </w:pPr>
      <w:r w:rsidRPr="00E9731D">
        <w:rPr>
          <w:rFonts w:ascii="Times New Roman" w:hAnsi="Times New Roman" w:cs="Times New Roman"/>
          <w:b/>
          <w:bCs/>
          <w:sz w:val="24"/>
          <w:szCs w:val="24"/>
        </w:rPr>
        <w:t>5.1 Data Privacy and Security</w:t>
      </w:r>
    </w:p>
    <w:p w14:paraId="4D8AEAA0" w14:textId="191F557B" w:rsidR="00B4543D" w:rsidRPr="00E9731D" w:rsidRDefault="00B4543D" w:rsidP="00FB580E">
      <w:pPr>
        <w:rPr>
          <w:rFonts w:ascii="Times New Roman" w:hAnsi="Times New Roman" w:cs="Times New Roman"/>
          <w:sz w:val="24"/>
          <w:szCs w:val="24"/>
        </w:rPr>
      </w:pPr>
      <w:r w:rsidRPr="00E9731D">
        <w:rPr>
          <w:rFonts w:ascii="Times New Roman" w:hAnsi="Times New Roman" w:cs="Times New Roman"/>
          <w:sz w:val="24"/>
          <w:szCs w:val="24"/>
        </w:rPr>
        <w:br/>
        <w:t>AI in HR involves the collection and analysis of large volumes of personal data, which raises significant privacy and data security concerns. Indian organizations must navigate the challenges of safeguarding employee data, particularly with the evolving data protection regulations in India (e.g., Personal Data Protection Bill, 2019).</w:t>
      </w:r>
    </w:p>
    <w:p w14:paraId="3A77177B" w14:textId="77777777" w:rsidR="00FB580E" w:rsidRDefault="00B4543D" w:rsidP="00FB580E">
      <w:pPr>
        <w:rPr>
          <w:rFonts w:ascii="Times New Roman" w:hAnsi="Times New Roman" w:cs="Times New Roman"/>
          <w:b/>
          <w:bCs/>
          <w:sz w:val="24"/>
          <w:szCs w:val="24"/>
        </w:rPr>
      </w:pPr>
      <w:r w:rsidRPr="00E9731D">
        <w:rPr>
          <w:rFonts w:ascii="Times New Roman" w:hAnsi="Times New Roman" w:cs="Times New Roman"/>
          <w:b/>
          <w:bCs/>
          <w:sz w:val="24"/>
          <w:szCs w:val="24"/>
        </w:rPr>
        <w:lastRenderedPageBreak/>
        <w:t>5.2 AI and Bias</w:t>
      </w:r>
    </w:p>
    <w:p w14:paraId="6557EB18" w14:textId="5D69AF4D" w:rsidR="00B4543D" w:rsidRDefault="00B4543D" w:rsidP="00FB580E">
      <w:pPr>
        <w:jc w:val="both"/>
        <w:rPr>
          <w:rFonts w:ascii="Times New Roman" w:hAnsi="Times New Roman" w:cs="Times New Roman"/>
          <w:sz w:val="24"/>
          <w:szCs w:val="24"/>
        </w:rPr>
      </w:pPr>
      <w:r w:rsidRPr="00E9731D">
        <w:rPr>
          <w:rFonts w:ascii="Times New Roman" w:hAnsi="Times New Roman" w:cs="Times New Roman"/>
          <w:sz w:val="24"/>
          <w:szCs w:val="24"/>
        </w:rPr>
        <w:br/>
        <w:t>AI systems are not immune to biases, which can be inadvertently incorporated during the training phase. In India, where diversity is a critical aspect of the workforce, AI systems must be rigorously tested and updated to ensure they do not perpetuate existing biases related to gender, caste, and ethnicity (Mohan &amp; Sharma, 2023).</w:t>
      </w:r>
    </w:p>
    <w:p w14:paraId="16903E85" w14:textId="77777777" w:rsidR="00FB580E" w:rsidRPr="00E9731D" w:rsidRDefault="00FB580E" w:rsidP="00FB580E">
      <w:pPr>
        <w:jc w:val="both"/>
        <w:rPr>
          <w:rFonts w:ascii="Times New Roman" w:hAnsi="Times New Roman" w:cs="Times New Roman"/>
          <w:sz w:val="24"/>
          <w:szCs w:val="24"/>
        </w:rPr>
      </w:pPr>
    </w:p>
    <w:p w14:paraId="78E2D1EE" w14:textId="77777777" w:rsidR="00B4543D" w:rsidRDefault="00B4543D" w:rsidP="00FB580E">
      <w:pPr>
        <w:rPr>
          <w:rFonts w:ascii="Times New Roman" w:hAnsi="Times New Roman" w:cs="Times New Roman"/>
          <w:sz w:val="24"/>
          <w:szCs w:val="24"/>
        </w:rPr>
      </w:pPr>
      <w:r w:rsidRPr="00E9731D">
        <w:rPr>
          <w:rFonts w:ascii="Times New Roman" w:hAnsi="Times New Roman" w:cs="Times New Roman"/>
          <w:b/>
          <w:bCs/>
          <w:sz w:val="24"/>
          <w:szCs w:val="24"/>
        </w:rPr>
        <w:t>5.3 Resistance to Change</w:t>
      </w:r>
      <w:r w:rsidRPr="00E9731D">
        <w:rPr>
          <w:rFonts w:ascii="Times New Roman" w:hAnsi="Times New Roman" w:cs="Times New Roman"/>
          <w:sz w:val="24"/>
          <w:szCs w:val="24"/>
        </w:rPr>
        <w:br/>
        <w:t>There may be resistance to AI adoption among employees who fear job displacement or feel that AI undermines their value in the workplace. Indian organizations will need to invest in change management strategies to ensure smooth integration and mitigate concerns over job security.</w:t>
      </w:r>
    </w:p>
    <w:p w14:paraId="44B04B64" w14:textId="41CE28F6" w:rsidR="00FB580E" w:rsidRPr="00FB580E" w:rsidRDefault="00FB580E" w:rsidP="00FB580E">
      <w:pPr>
        <w:rPr>
          <w:rFonts w:ascii="Times New Roman" w:hAnsi="Times New Roman" w:cs="Times New Roman"/>
          <w:b/>
          <w:bCs/>
          <w:sz w:val="24"/>
          <w:szCs w:val="24"/>
        </w:rPr>
      </w:pPr>
      <w:r w:rsidRPr="00FB580E">
        <w:rPr>
          <w:rFonts w:ascii="Times New Roman" w:hAnsi="Times New Roman" w:cs="Times New Roman"/>
          <w:b/>
          <w:bCs/>
          <w:sz w:val="24"/>
          <w:szCs w:val="24"/>
        </w:rPr>
        <w:t xml:space="preserve">Success Stories of AI implementation in </w:t>
      </w:r>
      <w:r w:rsidR="00EC0ECA">
        <w:rPr>
          <w:rFonts w:ascii="Times New Roman" w:hAnsi="Times New Roman" w:cs="Times New Roman"/>
          <w:b/>
          <w:bCs/>
          <w:sz w:val="24"/>
          <w:szCs w:val="24"/>
        </w:rPr>
        <w:t xml:space="preserve">HR practices </w:t>
      </w:r>
      <w:r w:rsidRPr="00FB580E">
        <w:rPr>
          <w:rFonts w:ascii="Times New Roman" w:hAnsi="Times New Roman" w:cs="Times New Roman"/>
          <w:b/>
          <w:bCs/>
          <w:sz w:val="24"/>
          <w:szCs w:val="24"/>
        </w:rPr>
        <w:t>India companies</w:t>
      </w:r>
    </w:p>
    <w:p w14:paraId="5EA50441" w14:textId="77777777" w:rsidR="00913FA4" w:rsidRPr="00913FA4" w:rsidRDefault="00913FA4" w:rsidP="00FB580E">
      <w:pPr>
        <w:pStyle w:val="ListParagraph"/>
        <w:ind w:left="0" w:hanging="11"/>
        <w:jc w:val="both"/>
        <w:rPr>
          <w:rFonts w:ascii="Times New Roman" w:hAnsi="Times New Roman" w:cs="Times New Roman"/>
          <w:sz w:val="24"/>
          <w:szCs w:val="24"/>
        </w:rPr>
      </w:pPr>
      <w:r w:rsidRPr="00913FA4">
        <w:rPr>
          <w:rFonts w:ascii="Times New Roman" w:hAnsi="Times New Roman" w:cs="Times New Roman"/>
          <w:sz w:val="24"/>
          <w:szCs w:val="24"/>
        </w:rPr>
        <w:t>Several companies in India have successfully implemented Artificial Intelligence (AI) in their Human Resources (HR) practices, enhancing efficiency and decision-making. Here are some notable examples:</w:t>
      </w:r>
    </w:p>
    <w:p w14:paraId="7BA128E5" w14:textId="49097D29" w:rsidR="00913FA4" w:rsidRPr="00E0431D" w:rsidRDefault="00913FA4" w:rsidP="00E0431D">
      <w:pPr>
        <w:pStyle w:val="ListParagraph"/>
        <w:numPr>
          <w:ilvl w:val="0"/>
          <w:numId w:val="3"/>
        </w:numPr>
        <w:ind w:left="284"/>
        <w:rPr>
          <w:rFonts w:ascii="Times New Roman" w:hAnsi="Times New Roman" w:cs="Times New Roman"/>
          <w:b/>
          <w:bCs/>
          <w:sz w:val="24"/>
          <w:szCs w:val="24"/>
        </w:rPr>
      </w:pPr>
      <w:r w:rsidRPr="00E0431D">
        <w:rPr>
          <w:rFonts w:ascii="Times New Roman" w:hAnsi="Times New Roman" w:cs="Times New Roman"/>
          <w:b/>
          <w:bCs/>
          <w:sz w:val="24"/>
          <w:szCs w:val="24"/>
        </w:rPr>
        <w:t>Infosys</w:t>
      </w:r>
    </w:p>
    <w:p w14:paraId="665FBE0E" w14:textId="172CEC5A" w:rsidR="00913FA4" w:rsidRPr="00913FA4" w:rsidRDefault="00913FA4" w:rsidP="00E0431D">
      <w:pPr>
        <w:jc w:val="both"/>
        <w:rPr>
          <w:rFonts w:ascii="Times New Roman" w:hAnsi="Times New Roman" w:cs="Times New Roman"/>
          <w:sz w:val="24"/>
          <w:szCs w:val="24"/>
        </w:rPr>
      </w:pPr>
      <w:r w:rsidRPr="00913FA4">
        <w:rPr>
          <w:rFonts w:ascii="Times New Roman" w:hAnsi="Times New Roman" w:cs="Times New Roman"/>
          <w:sz w:val="24"/>
          <w:szCs w:val="24"/>
        </w:rPr>
        <w:t>India</w:t>
      </w:r>
      <w:r w:rsidR="00E0431D">
        <w:rPr>
          <w:rFonts w:ascii="Times New Roman" w:hAnsi="Times New Roman" w:cs="Times New Roman"/>
          <w:sz w:val="24"/>
          <w:szCs w:val="24"/>
        </w:rPr>
        <w:t>’</w:t>
      </w:r>
      <w:r w:rsidRPr="00913FA4">
        <w:rPr>
          <w:rFonts w:ascii="Times New Roman" w:hAnsi="Times New Roman" w:cs="Times New Roman"/>
          <w:sz w:val="24"/>
          <w:szCs w:val="24"/>
        </w:rPr>
        <w:t>s second-largest IT services firm, Infosys, utilizes AI across various HR functions, including recruitment and employee support. AI assists in screening candidate profiles, dynamically mapping interview panels, and employing facial recognition to reduce impersonation risks.</w:t>
      </w:r>
      <w:r w:rsidR="00E0431D">
        <w:rPr>
          <w:rFonts w:ascii="Times New Roman" w:hAnsi="Times New Roman" w:cs="Times New Roman"/>
          <w:sz w:val="24"/>
          <w:szCs w:val="24"/>
        </w:rPr>
        <w:t>(</w:t>
      </w:r>
      <w:hyperlink r:id="rId5" w:tgtFrame="_blank" w:history="1">
        <w:r w:rsidRPr="00913FA4">
          <w:t>fortuneindia.com</w:t>
        </w:r>
      </w:hyperlink>
      <w:r w:rsidR="00E0431D">
        <w:rPr>
          <w:rFonts w:ascii="Times New Roman" w:hAnsi="Times New Roman" w:cs="Times New Roman"/>
          <w:sz w:val="24"/>
          <w:szCs w:val="24"/>
        </w:rPr>
        <w:t>)</w:t>
      </w:r>
    </w:p>
    <w:p w14:paraId="020B1481" w14:textId="77777777" w:rsidR="00913FA4" w:rsidRPr="00913FA4" w:rsidRDefault="00913FA4" w:rsidP="00EC0ECA">
      <w:pPr>
        <w:rPr>
          <w:rFonts w:ascii="Times New Roman" w:hAnsi="Times New Roman" w:cs="Times New Roman"/>
          <w:b/>
          <w:bCs/>
          <w:sz w:val="24"/>
          <w:szCs w:val="24"/>
        </w:rPr>
      </w:pPr>
      <w:r w:rsidRPr="00913FA4">
        <w:rPr>
          <w:rFonts w:ascii="Times New Roman" w:hAnsi="Times New Roman" w:cs="Times New Roman"/>
          <w:b/>
          <w:bCs/>
          <w:sz w:val="24"/>
          <w:szCs w:val="24"/>
        </w:rPr>
        <w:t>2. Citigroup</w:t>
      </w:r>
    </w:p>
    <w:p w14:paraId="7E1E3E2D" w14:textId="4C223E3E" w:rsidR="00913FA4" w:rsidRPr="00913FA4" w:rsidRDefault="00913FA4" w:rsidP="00EC0ECA">
      <w:pPr>
        <w:rPr>
          <w:rFonts w:ascii="Times New Roman" w:hAnsi="Times New Roman" w:cs="Times New Roman"/>
          <w:sz w:val="24"/>
          <w:szCs w:val="24"/>
        </w:rPr>
      </w:pPr>
      <w:r w:rsidRPr="00913FA4">
        <w:rPr>
          <w:rFonts w:ascii="Times New Roman" w:hAnsi="Times New Roman" w:cs="Times New Roman"/>
          <w:sz w:val="24"/>
          <w:szCs w:val="24"/>
        </w:rPr>
        <w:t xml:space="preserve">Citigroup has introduced AI tools like Citi Assist and Citi Stylus to enhance productivity for approximately 140,000 employees across eight countries, including India. Citi Assist helps navigate internal bank policies and procedures, while Citi Stylus can summarize, compare, and search multiple documents simultaneously. </w:t>
      </w:r>
      <w:r w:rsidR="00E0431D">
        <w:rPr>
          <w:rFonts w:ascii="Times New Roman" w:hAnsi="Times New Roman" w:cs="Times New Roman"/>
          <w:sz w:val="24"/>
          <w:szCs w:val="24"/>
        </w:rPr>
        <w:t>(</w:t>
      </w:r>
      <w:hyperlink r:id="rId6" w:tgtFrame="_blank" w:history="1">
        <w:r w:rsidR="00E0431D" w:rsidRPr="00913FA4">
          <w:t>reuters.com</w:t>
        </w:r>
      </w:hyperlink>
      <w:r w:rsidR="00E0431D">
        <w:rPr>
          <w:rFonts w:ascii="Times New Roman" w:hAnsi="Times New Roman" w:cs="Times New Roman"/>
          <w:sz w:val="24"/>
          <w:szCs w:val="24"/>
        </w:rPr>
        <w:t>)</w:t>
      </w:r>
    </w:p>
    <w:p w14:paraId="77E7A1D9" w14:textId="77777777" w:rsidR="00913FA4" w:rsidRPr="00913FA4" w:rsidRDefault="00913FA4" w:rsidP="00EC0ECA">
      <w:pPr>
        <w:rPr>
          <w:rFonts w:ascii="Times New Roman" w:hAnsi="Times New Roman" w:cs="Times New Roman"/>
          <w:b/>
          <w:bCs/>
          <w:sz w:val="24"/>
          <w:szCs w:val="24"/>
        </w:rPr>
      </w:pPr>
      <w:r w:rsidRPr="00913FA4">
        <w:rPr>
          <w:rFonts w:ascii="Times New Roman" w:hAnsi="Times New Roman" w:cs="Times New Roman"/>
          <w:b/>
          <w:bCs/>
          <w:sz w:val="24"/>
          <w:szCs w:val="24"/>
        </w:rPr>
        <w:t>3. ANSR</w:t>
      </w:r>
    </w:p>
    <w:p w14:paraId="0C38F347" w14:textId="093B5723" w:rsidR="00913FA4" w:rsidRPr="00913FA4" w:rsidRDefault="00913FA4" w:rsidP="00EC0ECA">
      <w:pPr>
        <w:rPr>
          <w:rFonts w:ascii="Times New Roman" w:hAnsi="Times New Roman" w:cs="Times New Roman"/>
          <w:sz w:val="24"/>
          <w:szCs w:val="24"/>
        </w:rPr>
      </w:pPr>
      <w:r w:rsidRPr="00913FA4">
        <w:rPr>
          <w:rFonts w:ascii="Times New Roman" w:hAnsi="Times New Roman" w:cs="Times New Roman"/>
          <w:sz w:val="24"/>
          <w:szCs w:val="24"/>
        </w:rPr>
        <w:t>ANSR, a global capability center consulting firm, has established over 60 Global Capability Centers (GCCs) in India for companies such as PepsiCo, Wells Fargo, and Target. By integrating AI technologies, ANSR enhances operational efficiency and supports the digital transformation of these centers.</w:t>
      </w:r>
      <w:r w:rsidR="00E0431D">
        <w:rPr>
          <w:rFonts w:ascii="Times New Roman" w:hAnsi="Times New Roman" w:cs="Times New Roman"/>
          <w:sz w:val="24"/>
          <w:szCs w:val="24"/>
        </w:rPr>
        <w:t>(</w:t>
      </w:r>
      <w:hyperlink r:id="rId7" w:tgtFrame="_blank" w:history="1">
        <w:r w:rsidR="00E0431D" w:rsidRPr="00913FA4">
          <w:t>en.wikipedia.org</w:t>
        </w:r>
      </w:hyperlink>
      <w:r w:rsidR="00E0431D">
        <w:rPr>
          <w:rFonts w:ascii="Times New Roman" w:hAnsi="Times New Roman" w:cs="Times New Roman"/>
          <w:sz w:val="24"/>
          <w:szCs w:val="24"/>
        </w:rPr>
        <w:t>)</w:t>
      </w:r>
    </w:p>
    <w:p w14:paraId="5AA50E38" w14:textId="77777777" w:rsidR="00913FA4" w:rsidRPr="00913FA4" w:rsidRDefault="00913FA4" w:rsidP="00EC0ECA">
      <w:pPr>
        <w:rPr>
          <w:rFonts w:ascii="Times New Roman" w:hAnsi="Times New Roman" w:cs="Times New Roman"/>
          <w:b/>
          <w:bCs/>
          <w:sz w:val="24"/>
          <w:szCs w:val="24"/>
        </w:rPr>
      </w:pPr>
      <w:r w:rsidRPr="00913FA4">
        <w:rPr>
          <w:rFonts w:ascii="Times New Roman" w:hAnsi="Times New Roman" w:cs="Times New Roman"/>
          <w:b/>
          <w:bCs/>
          <w:sz w:val="24"/>
          <w:szCs w:val="24"/>
        </w:rPr>
        <w:t>4. Intel</w:t>
      </w:r>
    </w:p>
    <w:p w14:paraId="15293B81" w14:textId="5A8C83D6" w:rsidR="00913FA4" w:rsidRPr="00913FA4" w:rsidRDefault="00913FA4" w:rsidP="00EC0ECA">
      <w:pPr>
        <w:rPr>
          <w:rFonts w:ascii="Times New Roman" w:hAnsi="Times New Roman" w:cs="Times New Roman"/>
          <w:sz w:val="24"/>
          <w:szCs w:val="24"/>
        </w:rPr>
      </w:pPr>
      <w:r w:rsidRPr="00913FA4">
        <w:rPr>
          <w:rFonts w:ascii="Times New Roman" w:hAnsi="Times New Roman" w:cs="Times New Roman"/>
          <w:sz w:val="24"/>
          <w:szCs w:val="24"/>
        </w:rPr>
        <w:t xml:space="preserve">Intel has developed an in-house AI algorithm to predict employee attrition, with a special focus on diversity. The algorithm uses specific data indicators to identify potential attrition risks, enabling proactive HR interventions. </w:t>
      </w:r>
      <w:r w:rsidR="00E0431D">
        <w:rPr>
          <w:rFonts w:ascii="Times New Roman" w:hAnsi="Times New Roman" w:cs="Times New Roman"/>
          <w:sz w:val="24"/>
          <w:szCs w:val="24"/>
        </w:rPr>
        <w:t>(</w:t>
      </w:r>
      <w:hyperlink r:id="rId8" w:tgtFrame="_blank" w:history="1">
        <w:r w:rsidRPr="00913FA4">
          <w:t>hr.economictimes.indiatimes.com</w:t>
        </w:r>
      </w:hyperlink>
      <w:r w:rsidR="00E0431D">
        <w:rPr>
          <w:rFonts w:ascii="Times New Roman" w:hAnsi="Times New Roman" w:cs="Times New Roman"/>
          <w:sz w:val="24"/>
          <w:szCs w:val="24"/>
        </w:rPr>
        <w:t>)</w:t>
      </w:r>
    </w:p>
    <w:p w14:paraId="69DC7949" w14:textId="77777777" w:rsidR="00913FA4" w:rsidRPr="00913FA4" w:rsidRDefault="00913FA4" w:rsidP="00EC0ECA">
      <w:pPr>
        <w:rPr>
          <w:rFonts w:ascii="Times New Roman" w:hAnsi="Times New Roman" w:cs="Times New Roman"/>
          <w:b/>
          <w:bCs/>
          <w:sz w:val="24"/>
          <w:szCs w:val="24"/>
        </w:rPr>
      </w:pPr>
      <w:r w:rsidRPr="00913FA4">
        <w:rPr>
          <w:rFonts w:ascii="Times New Roman" w:hAnsi="Times New Roman" w:cs="Times New Roman"/>
          <w:b/>
          <w:bCs/>
          <w:sz w:val="24"/>
          <w:szCs w:val="24"/>
        </w:rPr>
        <w:t>5. ANSR's Talent500</w:t>
      </w:r>
    </w:p>
    <w:p w14:paraId="28193C57" w14:textId="6B5CE6C6" w:rsidR="00913FA4" w:rsidRPr="00913FA4" w:rsidRDefault="00913FA4" w:rsidP="00EC0ECA">
      <w:pPr>
        <w:rPr>
          <w:rFonts w:ascii="Times New Roman" w:hAnsi="Times New Roman" w:cs="Times New Roman"/>
          <w:sz w:val="24"/>
          <w:szCs w:val="24"/>
        </w:rPr>
      </w:pPr>
      <w:r w:rsidRPr="00913FA4">
        <w:rPr>
          <w:rFonts w:ascii="Times New Roman" w:hAnsi="Times New Roman" w:cs="Times New Roman"/>
          <w:sz w:val="24"/>
          <w:szCs w:val="24"/>
        </w:rPr>
        <w:lastRenderedPageBreak/>
        <w:t xml:space="preserve">ANSR's subsidiary, Talent500, launched </w:t>
      </w:r>
      <w:r w:rsidR="00E0431D" w:rsidRPr="00913FA4">
        <w:rPr>
          <w:rFonts w:ascii="Times New Roman" w:hAnsi="Times New Roman" w:cs="Times New Roman"/>
          <w:sz w:val="24"/>
          <w:szCs w:val="24"/>
        </w:rPr>
        <w:t>Talent Insights</w:t>
      </w:r>
      <w:r w:rsidRPr="00913FA4">
        <w:rPr>
          <w:rFonts w:ascii="Times New Roman" w:hAnsi="Times New Roman" w:cs="Times New Roman"/>
          <w:sz w:val="24"/>
          <w:szCs w:val="24"/>
        </w:rPr>
        <w:t xml:space="preserve">, an AI-powered solution designed to source, screen, and hire professionals. This tool streamlines the recruitment process, enhancing efficiency and effectiveness. </w:t>
      </w:r>
      <w:r w:rsidR="00E0431D">
        <w:rPr>
          <w:rFonts w:ascii="Times New Roman" w:hAnsi="Times New Roman" w:cs="Times New Roman"/>
          <w:sz w:val="24"/>
          <w:szCs w:val="24"/>
        </w:rPr>
        <w:t>(</w:t>
      </w:r>
      <w:hyperlink r:id="rId9" w:tgtFrame="_blank" w:history="1">
        <w:r w:rsidRPr="00913FA4">
          <w:t>en.wikipedia.org</w:t>
        </w:r>
      </w:hyperlink>
      <w:r w:rsidR="00E0431D">
        <w:rPr>
          <w:rFonts w:ascii="Times New Roman" w:hAnsi="Times New Roman" w:cs="Times New Roman"/>
          <w:sz w:val="24"/>
          <w:szCs w:val="24"/>
        </w:rPr>
        <w:t>)</w:t>
      </w:r>
    </w:p>
    <w:p w14:paraId="6B2CAD92" w14:textId="77777777" w:rsidR="00913FA4" w:rsidRPr="00913FA4" w:rsidRDefault="00913FA4" w:rsidP="00EC0ECA">
      <w:pPr>
        <w:rPr>
          <w:rFonts w:ascii="Times New Roman" w:hAnsi="Times New Roman" w:cs="Times New Roman"/>
          <w:sz w:val="24"/>
          <w:szCs w:val="24"/>
        </w:rPr>
      </w:pPr>
      <w:r w:rsidRPr="00913FA4">
        <w:rPr>
          <w:rFonts w:ascii="Times New Roman" w:hAnsi="Times New Roman" w:cs="Times New Roman"/>
          <w:sz w:val="24"/>
          <w:szCs w:val="24"/>
        </w:rPr>
        <w:t>These examples demonstrate how AI is being leveraged by companies in India to transform HR practices, leading to improved efficiency, personalized employee experiences, and better business outcomes.</w:t>
      </w:r>
    </w:p>
    <w:p w14:paraId="00B2BAAF" w14:textId="77777777" w:rsidR="00B4543D" w:rsidRPr="00E0431D" w:rsidRDefault="00B4543D" w:rsidP="00E0431D">
      <w:pPr>
        <w:jc w:val="both"/>
        <w:rPr>
          <w:rFonts w:ascii="Times New Roman" w:hAnsi="Times New Roman" w:cs="Times New Roman"/>
          <w:b/>
          <w:bCs/>
          <w:sz w:val="24"/>
          <w:szCs w:val="24"/>
        </w:rPr>
      </w:pPr>
      <w:r w:rsidRPr="00E0431D">
        <w:rPr>
          <w:rFonts w:ascii="Times New Roman" w:hAnsi="Times New Roman" w:cs="Times New Roman"/>
          <w:b/>
          <w:bCs/>
          <w:sz w:val="24"/>
          <w:szCs w:val="24"/>
        </w:rPr>
        <w:t>6. Conclusion</w:t>
      </w:r>
    </w:p>
    <w:p w14:paraId="63B07C47" w14:textId="77777777" w:rsidR="00B4543D" w:rsidRPr="00E9731D" w:rsidRDefault="00B4543D" w:rsidP="00E9731D">
      <w:pPr>
        <w:jc w:val="both"/>
        <w:rPr>
          <w:rFonts w:ascii="Times New Roman" w:hAnsi="Times New Roman" w:cs="Times New Roman"/>
          <w:sz w:val="24"/>
          <w:szCs w:val="24"/>
        </w:rPr>
      </w:pPr>
      <w:r w:rsidRPr="00E9731D">
        <w:rPr>
          <w:rFonts w:ascii="Times New Roman" w:hAnsi="Times New Roman" w:cs="Times New Roman"/>
          <w:sz w:val="24"/>
          <w:szCs w:val="24"/>
        </w:rPr>
        <w:t>AI technology has immense potential to transform HR practices in India, offering improved efficiency, enhanced decision-making, and more personalized employee experiences. However, its integration comes with significant challenges, including ethical concerns, data privacy issues, and potential biases. Indian organizations must ensure that AI tools are implemented responsibly, with an emphasis on inclusivity, transparency, and employee well-being. As AI continues to evolve, HR professionals in India will need to adapt to these changes to harness the full potential of AI while addressing the challenges that arise.</w:t>
      </w:r>
    </w:p>
    <w:p w14:paraId="049C8C2F" w14:textId="0E43BB5F" w:rsidR="00B4543D" w:rsidRPr="00E9731D" w:rsidRDefault="00B4543D" w:rsidP="00E9731D">
      <w:pPr>
        <w:jc w:val="both"/>
        <w:rPr>
          <w:rFonts w:ascii="Times New Roman" w:hAnsi="Times New Roman" w:cs="Times New Roman"/>
          <w:sz w:val="24"/>
          <w:szCs w:val="24"/>
        </w:rPr>
      </w:pPr>
    </w:p>
    <w:p w14:paraId="04BAA498" w14:textId="77777777" w:rsidR="00B4543D" w:rsidRPr="00E9731D" w:rsidRDefault="00B4543D" w:rsidP="00E9731D">
      <w:pPr>
        <w:jc w:val="both"/>
        <w:rPr>
          <w:rFonts w:ascii="Times New Roman" w:hAnsi="Times New Roman" w:cs="Times New Roman"/>
          <w:b/>
          <w:bCs/>
          <w:sz w:val="24"/>
          <w:szCs w:val="24"/>
        </w:rPr>
      </w:pPr>
      <w:r w:rsidRPr="00E9731D">
        <w:rPr>
          <w:rFonts w:ascii="Times New Roman" w:hAnsi="Times New Roman" w:cs="Times New Roman"/>
          <w:b/>
          <w:bCs/>
          <w:sz w:val="24"/>
          <w:szCs w:val="24"/>
        </w:rPr>
        <w:t>References</w:t>
      </w:r>
    </w:p>
    <w:p w14:paraId="07491392" w14:textId="77777777" w:rsidR="00B4543D" w:rsidRPr="00E9731D" w:rsidRDefault="00B4543D" w:rsidP="0071404A">
      <w:pPr>
        <w:numPr>
          <w:ilvl w:val="0"/>
          <w:numId w:val="1"/>
        </w:numPr>
        <w:jc w:val="both"/>
        <w:rPr>
          <w:rFonts w:ascii="Times New Roman" w:hAnsi="Times New Roman" w:cs="Times New Roman"/>
          <w:sz w:val="24"/>
          <w:szCs w:val="24"/>
        </w:rPr>
      </w:pPr>
      <w:r w:rsidRPr="00E9731D">
        <w:rPr>
          <w:rFonts w:ascii="Times New Roman" w:hAnsi="Times New Roman" w:cs="Times New Roman"/>
          <w:sz w:val="24"/>
          <w:szCs w:val="24"/>
          <w:lang w:val="fr-CA"/>
        </w:rPr>
        <w:t xml:space="preserve">Chien, C. F., &amp; Chen, W. L. (2020). </w:t>
      </w:r>
      <w:r w:rsidRPr="00E9731D">
        <w:rPr>
          <w:rFonts w:ascii="Times New Roman" w:hAnsi="Times New Roman" w:cs="Times New Roman"/>
          <w:sz w:val="24"/>
          <w:szCs w:val="24"/>
        </w:rPr>
        <w:t xml:space="preserve">The Role of Artificial Intelligence in Recruitment and Selection Processes. </w:t>
      </w:r>
      <w:r w:rsidRPr="00E9731D">
        <w:rPr>
          <w:rFonts w:ascii="Times New Roman" w:hAnsi="Times New Roman" w:cs="Times New Roman"/>
          <w:i/>
          <w:iCs/>
          <w:sz w:val="24"/>
          <w:szCs w:val="24"/>
        </w:rPr>
        <w:t>Journal of Human Resource Management</w:t>
      </w:r>
      <w:r w:rsidRPr="00E9731D">
        <w:rPr>
          <w:rFonts w:ascii="Times New Roman" w:hAnsi="Times New Roman" w:cs="Times New Roman"/>
          <w:sz w:val="24"/>
          <w:szCs w:val="24"/>
        </w:rPr>
        <w:t>, 15(2), 77-89.</w:t>
      </w:r>
    </w:p>
    <w:p w14:paraId="19806BEF" w14:textId="77777777" w:rsidR="00B4543D" w:rsidRPr="00E9731D" w:rsidRDefault="00B4543D" w:rsidP="0071404A">
      <w:pPr>
        <w:numPr>
          <w:ilvl w:val="0"/>
          <w:numId w:val="1"/>
        </w:numPr>
        <w:jc w:val="both"/>
        <w:rPr>
          <w:rFonts w:ascii="Times New Roman" w:hAnsi="Times New Roman" w:cs="Times New Roman"/>
          <w:sz w:val="24"/>
          <w:szCs w:val="24"/>
        </w:rPr>
      </w:pPr>
      <w:r w:rsidRPr="00E9731D">
        <w:rPr>
          <w:rFonts w:ascii="Times New Roman" w:hAnsi="Times New Roman" w:cs="Times New Roman"/>
          <w:sz w:val="24"/>
          <w:szCs w:val="24"/>
        </w:rPr>
        <w:t xml:space="preserve">Chand, S., &amp; Agarwal, R. (2022). Employee Engagement in the Age of Artificial Intelligence: Challenges and Opportunities in India. </w:t>
      </w:r>
      <w:r w:rsidRPr="00E9731D">
        <w:rPr>
          <w:rFonts w:ascii="Times New Roman" w:hAnsi="Times New Roman" w:cs="Times New Roman"/>
          <w:i/>
          <w:iCs/>
          <w:sz w:val="24"/>
          <w:szCs w:val="24"/>
        </w:rPr>
        <w:t>Indian Journal of HRM</w:t>
      </w:r>
      <w:r w:rsidRPr="00E9731D">
        <w:rPr>
          <w:rFonts w:ascii="Times New Roman" w:hAnsi="Times New Roman" w:cs="Times New Roman"/>
          <w:sz w:val="24"/>
          <w:szCs w:val="24"/>
        </w:rPr>
        <w:t>, 12(3), 45-56.</w:t>
      </w:r>
    </w:p>
    <w:p w14:paraId="6EB96386" w14:textId="77777777" w:rsidR="00B4543D" w:rsidRPr="00E9731D" w:rsidRDefault="00B4543D" w:rsidP="0071404A">
      <w:pPr>
        <w:numPr>
          <w:ilvl w:val="0"/>
          <w:numId w:val="1"/>
        </w:numPr>
        <w:jc w:val="both"/>
        <w:rPr>
          <w:rFonts w:ascii="Times New Roman" w:hAnsi="Times New Roman" w:cs="Times New Roman"/>
          <w:sz w:val="24"/>
          <w:szCs w:val="24"/>
        </w:rPr>
      </w:pPr>
      <w:r w:rsidRPr="00E9731D">
        <w:rPr>
          <w:rFonts w:ascii="Times New Roman" w:hAnsi="Times New Roman" w:cs="Times New Roman"/>
          <w:sz w:val="24"/>
          <w:szCs w:val="24"/>
        </w:rPr>
        <w:t xml:space="preserve">Gupta, M., &amp; Rathi, S. (2023). AI in Employee Learning and Development: A Paradigm Shift in Indian Companies. </w:t>
      </w:r>
      <w:r w:rsidRPr="00E9731D">
        <w:rPr>
          <w:rFonts w:ascii="Times New Roman" w:hAnsi="Times New Roman" w:cs="Times New Roman"/>
          <w:i/>
          <w:iCs/>
          <w:sz w:val="24"/>
          <w:szCs w:val="24"/>
        </w:rPr>
        <w:t>Journal of Organizational Learning</w:t>
      </w:r>
      <w:r w:rsidRPr="00E9731D">
        <w:rPr>
          <w:rFonts w:ascii="Times New Roman" w:hAnsi="Times New Roman" w:cs="Times New Roman"/>
          <w:sz w:val="24"/>
          <w:szCs w:val="24"/>
        </w:rPr>
        <w:t>, 10(1), 60-75.</w:t>
      </w:r>
    </w:p>
    <w:p w14:paraId="592BF241" w14:textId="77777777" w:rsidR="00B4543D" w:rsidRPr="00E9731D" w:rsidRDefault="00B4543D" w:rsidP="0071404A">
      <w:pPr>
        <w:numPr>
          <w:ilvl w:val="0"/>
          <w:numId w:val="1"/>
        </w:numPr>
        <w:jc w:val="both"/>
        <w:rPr>
          <w:rFonts w:ascii="Times New Roman" w:hAnsi="Times New Roman" w:cs="Times New Roman"/>
          <w:sz w:val="24"/>
          <w:szCs w:val="24"/>
        </w:rPr>
      </w:pPr>
      <w:r w:rsidRPr="00E9731D">
        <w:rPr>
          <w:rFonts w:ascii="Times New Roman" w:hAnsi="Times New Roman" w:cs="Times New Roman"/>
          <w:sz w:val="24"/>
          <w:szCs w:val="24"/>
        </w:rPr>
        <w:t xml:space="preserve">Kumar, P., &amp; Singh, R. (2021). AI and Employee Retention Strategies: A Case Study of the Indian IT Industry. </w:t>
      </w:r>
      <w:r w:rsidRPr="00E9731D">
        <w:rPr>
          <w:rFonts w:ascii="Times New Roman" w:hAnsi="Times New Roman" w:cs="Times New Roman"/>
          <w:i/>
          <w:iCs/>
          <w:sz w:val="24"/>
          <w:szCs w:val="24"/>
        </w:rPr>
        <w:t>Indian Journal of Business Research</w:t>
      </w:r>
      <w:r w:rsidRPr="00E9731D">
        <w:rPr>
          <w:rFonts w:ascii="Times New Roman" w:hAnsi="Times New Roman" w:cs="Times New Roman"/>
          <w:sz w:val="24"/>
          <w:szCs w:val="24"/>
        </w:rPr>
        <w:t>, 25(4), 12-25.</w:t>
      </w:r>
    </w:p>
    <w:p w14:paraId="05F99B15" w14:textId="77777777" w:rsidR="00B4543D" w:rsidRPr="00E9731D" w:rsidRDefault="00B4543D" w:rsidP="0071404A">
      <w:pPr>
        <w:numPr>
          <w:ilvl w:val="0"/>
          <w:numId w:val="1"/>
        </w:numPr>
        <w:jc w:val="both"/>
        <w:rPr>
          <w:rFonts w:ascii="Times New Roman" w:hAnsi="Times New Roman" w:cs="Times New Roman"/>
          <w:sz w:val="24"/>
          <w:szCs w:val="24"/>
        </w:rPr>
      </w:pPr>
      <w:r w:rsidRPr="00E9731D">
        <w:rPr>
          <w:rFonts w:ascii="Times New Roman" w:hAnsi="Times New Roman" w:cs="Times New Roman"/>
          <w:sz w:val="24"/>
          <w:szCs w:val="24"/>
        </w:rPr>
        <w:t xml:space="preserve">Kumar, R., &amp; Prakash, S. (2022). Automating Recruitment: The AI Advantage in Indian HR Practices. </w:t>
      </w:r>
      <w:r w:rsidRPr="00E9731D">
        <w:rPr>
          <w:rFonts w:ascii="Times New Roman" w:hAnsi="Times New Roman" w:cs="Times New Roman"/>
          <w:i/>
          <w:iCs/>
          <w:sz w:val="24"/>
          <w:szCs w:val="24"/>
        </w:rPr>
        <w:t>Asia-Pacific HR Review</w:t>
      </w:r>
      <w:r w:rsidRPr="00E9731D">
        <w:rPr>
          <w:rFonts w:ascii="Times New Roman" w:hAnsi="Times New Roman" w:cs="Times New Roman"/>
          <w:sz w:val="24"/>
          <w:szCs w:val="24"/>
        </w:rPr>
        <w:t>, 8(2), 19-32.</w:t>
      </w:r>
    </w:p>
    <w:p w14:paraId="53BF2495" w14:textId="77777777" w:rsidR="00B4543D" w:rsidRPr="00E9731D" w:rsidRDefault="00B4543D" w:rsidP="0071404A">
      <w:pPr>
        <w:numPr>
          <w:ilvl w:val="0"/>
          <w:numId w:val="1"/>
        </w:numPr>
        <w:jc w:val="both"/>
        <w:rPr>
          <w:rFonts w:ascii="Times New Roman" w:hAnsi="Times New Roman" w:cs="Times New Roman"/>
          <w:sz w:val="24"/>
          <w:szCs w:val="24"/>
        </w:rPr>
      </w:pPr>
      <w:r w:rsidRPr="00E9731D">
        <w:rPr>
          <w:rFonts w:ascii="Times New Roman" w:hAnsi="Times New Roman" w:cs="Times New Roman"/>
          <w:sz w:val="24"/>
          <w:szCs w:val="24"/>
        </w:rPr>
        <w:t xml:space="preserve">Sharma, R. (2021). AI in Performance Management Systems: Benefits and Limitations. </w:t>
      </w:r>
      <w:r w:rsidRPr="00E9731D">
        <w:rPr>
          <w:rFonts w:ascii="Times New Roman" w:hAnsi="Times New Roman" w:cs="Times New Roman"/>
          <w:i/>
          <w:iCs/>
          <w:sz w:val="24"/>
          <w:szCs w:val="24"/>
        </w:rPr>
        <w:t>Journal of HRM Research</w:t>
      </w:r>
      <w:r w:rsidRPr="00E9731D">
        <w:rPr>
          <w:rFonts w:ascii="Times New Roman" w:hAnsi="Times New Roman" w:cs="Times New Roman"/>
          <w:sz w:val="24"/>
          <w:szCs w:val="24"/>
        </w:rPr>
        <w:t>, 11(1), 30-40.</w:t>
      </w:r>
    </w:p>
    <w:p w14:paraId="66EB4B8F" w14:textId="77777777" w:rsidR="00B4543D" w:rsidRPr="00E9731D" w:rsidRDefault="00B4543D" w:rsidP="0071404A">
      <w:pPr>
        <w:numPr>
          <w:ilvl w:val="0"/>
          <w:numId w:val="1"/>
        </w:numPr>
        <w:jc w:val="both"/>
        <w:rPr>
          <w:rFonts w:ascii="Times New Roman" w:hAnsi="Times New Roman" w:cs="Times New Roman"/>
          <w:sz w:val="24"/>
          <w:szCs w:val="24"/>
        </w:rPr>
      </w:pPr>
      <w:r w:rsidRPr="00E9731D">
        <w:rPr>
          <w:rFonts w:ascii="Times New Roman" w:hAnsi="Times New Roman" w:cs="Times New Roman"/>
          <w:sz w:val="24"/>
          <w:szCs w:val="24"/>
        </w:rPr>
        <w:t xml:space="preserve">Sharma, V., &amp; Prakash, G. (2022). AI in Recruitment: A Case Study of Indian HR Practices. </w:t>
      </w:r>
      <w:r w:rsidRPr="00E9731D">
        <w:rPr>
          <w:rFonts w:ascii="Times New Roman" w:hAnsi="Times New Roman" w:cs="Times New Roman"/>
          <w:i/>
          <w:iCs/>
          <w:sz w:val="24"/>
          <w:szCs w:val="24"/>
        </w:rPr>
        <w:t>Indian Journal of Technology in HR</w:t>
      </w:r>
      <w:r w:rsidRPr="00E9731D">
        <w:rPr>
          <w:rFonts w:ascii="Times New Roman" w:hAnsi="Times New Roman" w:cs="Times New Roman"/>
          <w:sz w:val="24"/>
          <w:szCs w:val="24"/>
        </w:rPr>
        <w:t>, 5(1), 13-20.</w:t>
      </w:r>
    </w:p>
    <w:p w14:paraId="01F3424B" w14:textId="3870A137" w:rsidR="00913FA4" w:rsidRPr="00CF4657" w:rsidRDefault="00913FA4" w:rsidP="00E9731D">
      <w:pPr>
        <w:ind w:left="720"/>
        <w:jc w:val="both"/>
        <w:rPr>
          <w:rFonts w:ascii="Times New Roman" w:hAnsi="Times New Roman" w:cs="Times New Roman"/>
          <w:b/>
          <w:bCs/>
          <w:sz w:val="24"/>
          <w:szCs w:val="24"/>
        </w:rPr>
      </w:pPr>
      <w:r w:rsidRPr="00CF4657">
        <w:rPr>
          <w:rFonts w:ascii="Times New Roman" w:hAnsi="Times New Roman" w:cs="Times New Roman"/>
          <w:b/>
          <w:bCs/>
          <w:sz w:val="24"/>
          <w:szCs w:val="24"/>
        </w:rPr>
        <w:t>Websites</w:t>
      </w:r>
    </w:p>
    <w:p w14:paraId="27C4E265" w14:textId="095EDF27" w:rsidR="00913FA4" w:rsidRPr="0071404A" w:rsidRDefault="00913FA4" w:rsidP="0071404A">
      <w:pPr>
        <w:pStyle w:val="ListParagraph"/>
        <w:numPr>
          <w:ilvl w:val="1"/>
          <w:numId w:val="5"/>
        </w:numPr>
        <w:jc w:val="both"/>
        <w:rPr>
          <w:rFonts w:ascii="Times New Roman" w:hAnsi="Times New Roman" w:cs="Times New Roman"/>
          <w:color w:val="000000" w:themeColor="text1"/>
          <w:sz w:val="24"/>
          <w:szCs w:val="24"/>
        </w:rPr>
      </w:pPr>
      <w:r w:rsidRPr="0071404A">
        <w:rPr>
          <w:rFonts w:ascii="Times New Roman" w:hAnsi="Times New Roman" w:cs="Times New Roman"/>
          <w:color w:val="000000" w:themeColor="text1"/>
          <w:sz w:val="24"/>
          <w:szCs w:val="24"/>
        </w:rPr>
        <w:t>https://www.fortuneindia.com/long-reads/reimagining-hr-with-ai/116309?</w:t>
      </w:r>
    </w:p>
    <w:p w14:paraId="6BCFA833" w14:textId="2909E39F" w:rsidR="00913FA4" w:rsidRPr="0071404A" w:rsidRDefault="00913FA4" w:rsidP="0071404A">
      <w:pPr>
        <w:pStyle w:val="ListParagraph"/>
        <w:numPr>
          <w:ilvl w:val="1"/>
          <w:numId w:val="5"/>
        </w:numPr>
        <w:jc w:val="both"/>
        <w:rPr>
          <w:rFonts w:ascii="Times New Roman" w:hAnsi="Times New Roman" w:cs="Times New Roman"/>
          <w:color w:val="000000" w:themeColor="text1"/>
          <w:sz w:val="24"/>
          <w:szCs w:val="24"/>
        </w:rPr>
      </w:pPr>
      <w:hyperlink r:id="rId10" w:history="1">
        <w:r w:rsidRPr="0071404A">
          <w:rPr>
            <w:rStyle w:val="Hyperlink"/>
            <w:rFonts w:ascii="Times New Roman" w:hAnsi="Times New Roman" w:cs="Times New Roman"/>
            <w:color w:val="000000" w:themeColor="text1"/>
            <w:sz w:val="24"/>
            <w:szCs w:val="24"/>
            <w:u w:val="none"/>
          </w:rPr>
          <w:t>https://www.reuters.com/technology/artificial-intelligence/citigroup-rolls-out-artificial-intelligence-tools-employees-eight-countries-2024-12-04</w:t>
        </w:r>
      </w:hyperlink>
    </w:p>
    <w:p w14:paraId="5A1038AF" w14:textId="6AD77343" w:rsidR="00936EE3" w:rsidRPr="0071404A" w:rsidRDefault="00936EE3" w:rsidP="0071404A">
      <w:pPr>
        <w:pStyle w:val="ListParagraph"/>
        <w:numPr>
          <w:ilvl w:val="1"/>
          <w:numId w:val="5"/>
        </w:numPr>
        <w:jc w:val="both"/>
        <w:rPr>
          <w:rFonts w:ascii="Times New Roman" w:hAnsi="Times New Roman" w:cs="Times New Roman"/>
          <w:color w:val="000000" w:themeColor="text1"/>
          <w:sz w:val="24"/>
          <w:szCs w:val="24"/>
        </w:rPr>
      </w:pPr>
      <w:hyperlink r:id="rId11" w:history="1">
        <w:r w:rsidRPr="0071404A">
          <w:rPr>
            <w:rStyle w:val="Hyperlink"/>
            <w:rFonts w:ascii="Times New Roman" w:hAnsi="Times New Roman" w:cs="Times New Roman"/>
            <w:color w:val="000000" w:themeColor="text1"/>
            <w:sz w:val="24"/>
            <w:szCs w:val="24"/>
            <w:u w:val="none"/>
          </w:rPr>
          <w:t>https://en.wikipedia.org/wiki/ANSR</w:t>
        </w:r>
      </w:hyperlink>
      <w:r w:rsidRPr="0071404A">
        <w:rPr>
          <w:rFonts w:ascii="Times New Roman" w:hAnsi="Times New Roman" w:cs="Times New Roman"/>
          <w:color w:val="000000" w:themeColor="text1"/>
          <w:sz w:val="24"/>
          <w:szCs w:val="24"/>
        </w:rPr>
        <w:t>?</w:t>
      </w:r>
    </w:p>
    <w:p w14:paraId="2D689AD7" w14:textId="5357465B" w:rsidR="00936EE3" w:rsidRPr="0071404A" w:rsidRDefault="00936EE3" w:rsidP="0071404A">
      <w:pPr>
        <w:pStyle w:val="ListParagraph"/>
        <w:numPr>
          <w:ilvl w:val="1"/>
          <w:numId w:val="5"/>
        </w:numPr>
        <w:jc w:val="both"/>
        <w:rPr>
          <w:rFonts w:ascii="Times New Roman" w:hAnsi="Times New Roman" w:cs="Times New Roman"/>
          <w:color w:val="000000" w:themeColor="text1"/>
          <w:sz w:val="24"/>
          <w:szCs w:val="24"/>
        </w:rPr>
      </w:pPr>
      <w:r w:rsidRPr="0071404A">
        <w:rPr>
          <w:rFonts w:ascii="Times New Roman" w:hAnsi="Times New Roman" w:cs="Times New Roman"/>
          <w:color w:val="000000" w:themeColor="text1"/>
          <w:sz w:val="24"/>
          <w:szCs w:val="24"/>
        </w:rPr>
        <w:t>https://hr.economictimes.indiatimes.com/news/trends/ai-in-hr?</w:t>
      </w:r>
    </w:p>
    <w:p w14:paraId="384BDFF2" w14:textId="77777777" w:rsidR="00913FA4" w:rsidRPr="00E0431D" w:rsidRDefault="00913FA4" w:rsidP="00E9731D">
      <w:pPr>
        <w:ind w:left="720"/>
        <w:jc w:val="both"/>
        <w:rPr>
          <w:rFonts w:ascii="Times New Roman" w:hAnsi="Times New Roman" w:cs="Times New Roman"/>
          <w:color w:val="000000" w:themeColor="text1"/>
          <w:sz w:val="24"/>
          <w:szCs w:val="24"/>
        </w:rPr>
      </w:pPr>
    </w:p>
    <w:p w14:paraId="242F376A" w14:textId="77777777" w:rsidR="00EC1065" w:rsidRPr="00E0431D" w:rsidRDefault="00EC1065" w:rsidP="00E9731D">
      <w:pPr>
        <w:jc w:val="both"/>
        <w:rPr>
          <w:rFonts w:ascii="Times New Roman" w:hAnsi="Times New Roman" w:cs="Times New Roman"/>
          <w:color w:val="000000" w:themeColor="text1"/>
          <w:sz w:val="24"/>
          <w:szCs w:val="24"/>
        </w:rPr>
      </w:pPr>
    </w:p>
    <w:sectPr w:rsidR="00EC1065" w:rsidRPr="00E0431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9" style="width:0;height:1.5pt" o:hralign="center" o:bullet="t" o:hrstd="t" o:hr="t" fillcolor="#a0a0a0" stroked="f"/>
    </w:pict>
  </w:numPicBullet>
  <w:abstractNum w:abstractNumId="0" w15:restartNumberingAfterBreak="0">
    <w:nsid w:val="3BFF7365"/>
    <w:multiLevelType w:val="multilevel"/>
    <w:tmpl w:val="65167D3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B75FF3"/>
    <w:multiLevelType w:val="multilevel"/>
    <w:tmpl w:val="34EE0A7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F346F4"/>
    <w:multiLevelType w:val="hybridMultilevel"/>
    <w:tmpl w:val="913E8196"/>
    <w:lvl w:ilvl="0" w:tplc="D9A4F564">
      <w:start w:val="1"/>
      <w:numFmt w:val="bullet"/>
      <w:lvlText w:val=""/>
      <w:lvlPicBulletId w:val="0"/>
      <w:lvlJc w:val="left"/>
      <w:pPr>
        <w:tabs>
          <w:tab w:val="num" w:pos="720"/>
        </w:tabs>
        <w:ind w:left="720" w:hanging="360"/>
      </w:pPr>
      <w:rPr>
        <w:rFonts w:ascii="Symbol" w:hAnsi="Symbol" w:hint="default"/>
      </w:rPr>
    </w:lvl>
    <w:lvl w:ilvl="1" w:tplc="C8ECBC92" w:tentative="1">
      <w:start w:val="1"/>
      <w:numFmt w:val="bullet"/>
      <w:lvlText w:val=""/>
      <w:lvlJc w:val="left"/>
      <w:pPr>
        <w:tabs>
          <w:tab w:val="num" w:pos="1440"/>
        </w:tabs>
        <w:ind w:left="1440" w:hanging="360"/>
      </w:pPr>
      <w:rPr>
        <w:rFonts w:ascii="Symbol" w:hAnsi="Symbol" w:hint="default"/>
      </w:rPr>
    </w:lvl>
    <w:lvl w:ilvl="2" w:tplc="D9CCFC8A" w:tentative="1">
      <w:start w:val="1"/>
      <w:numFmt w:val="bullet"/>
      <w:lvlText w:val=""/>
      <w:lvlJc w:val="left"/>
      <w:pPr>
        <w:tabs>
          <w:tab w:val="num" w:pos="2160"/>
        </w:tabs>
        <w:ind w:left="2160" w:hanging="360"/>
      </w:pPr>
      <w:rPr>
        <w:rFonts w:ascii="Symbol" w:hAnsi="Symbol" w:hint="default"/>
      </w:rPr>
    </w:lvl>
    <w:lvl w:ilvl="3" w:tplc="0406C57E" w:tentative="1">
      <w:start w:val="1"/>
      <w:numFmt w:val="bullet"/>
      <w:lvlText w:val=""/>
      <w:lvlJc w:val="left"/>
      <w:pPr>
        <w:tabs>
          <w:tab w:val="num" w:pos="2880"/>
        </w:tabs>
        <w:ind w:left="2880" w:hanging="360"/>
      </w:pPr>
      <w:rPr>
        <w:rFonts w:ascii="Symbol" w:hAnsi="Symbol" w:hint="default"/>
      </w:rPr>
    </w:lvl>
    <w:lvl w:ilvl="4" w:tplc="09BE2844" w:tentative="1">
      <w:start w:val="1"/>
      <w:numFmt w:val="bullet"/>
      <w:lvlText w:val=""/>
      <w:lvlJc w:val="left"/>
      <w:pPr>
        <w:tabs>
          <w:tab w:val="num" w:pos="3600"/>
        </w:tabs>
        <w:ind w:left="3600" w:hanging="360"/>
      </w:pPr>
      <w:rPr>
        <w:rFonts w:ascii="Symbol" w:hAnsi="Symbol" w:hint="default"/>
      </w:rPr>
    </w:lvl>
    <w:lvl w:ilvl="5" w:tplc="18248DE0" w:tentative="1">
      <w:start w:val="1"/>
      <w:numFmt w:val="bullet"/>
      <w:lvlText w:val=""/>
      <w:lvlJc w:val="left"/>
      <w:pPr>
        <w:tabs>
          <w:tab w:val="num" w:pos="4320"/>
        </w:tabs>
        <w:ind w:left="4320" w:hanging="360"/>
      </w:pPr>
      <w:rPr>
        <w:rFonts w:ascii="Symbol" w:hAnsi="Symbol" w:hint="default"/>
      </w:rPr>
    </w:lvl>
    <w:lvl w:ilvl="6" w:tplc="777AEBE6" w:tentative="1">
      <w:start w:val="1"/>
      <w:numFmt w:val="bullet"/>
      <w:lvlText w:val=""/>
      <w:lvlJc w:val="left"/>
      <w:pPr>
        <w:tabs>
          <w:tab w:val="num" w:pos="5040"/>
        </w:tabs>
        <w:ind w:left="5040" w:hanging="360"/>
      </w:pPr>
      <w:rPr>
        <w:rFonts w:ascii="Symbol" w:hAnsi="Symbol" w:hint="default"/>
      </w:rPr>
    </w:lvl>
    <w:lvl w:ilvl="7" w:tplc="758009EE" w:tentative="1">
      <w:start w:val="1"/>
      <w:numFmt w:val="bullet"/>
      <w:lvlText w:val=""/>
      <w:lvlJc w:val="left"/>
      <w:pPr>
        <w:tabs>
          <w:tab w:val="num" w:pos="5760"/>
        </w:tabs>
        <w:ind w:left="5760" w:hanging="360"/>
      </w:pPr>
      <w:rPr>
        <w:rFonts w:ascii="Symbol" w:hAnsi="Symbol" w:hint="default"/>
      </w:rPr>
    </w:lvl>
    <w:lvl w:ilvl="8" w:tplc="6D942C04"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2495E2F"/>
    <w:multiLevelType w:val="hybridMultilevel"/>
    <w:tmpl w:val="DBF49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9D6B4E"/>
    <w:multiLevelType w:val="multilevel"/>
    <w:tmpl w:val="65167D34"/>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7857996">
    <w:abstractNumId w:val="4"/>
  </w:num>
  <w:num w:numId="2" w16cid:durableId="1998611175">
    <w:abstractNumId w:val="2"/>
  </w:num>
  <w:num w:numId="3" w16cid:durableId="1441292760">
    <w:abstractNumId w:val="3"/>
  </w:num>
  <w:num w:numId="4" w16cid:durableId="1086730774">
    <w:abstractNumId w:val="0"/>
  </w:num>
  <w:num w:numId="5" w16cid:durableId="986981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43D"/>
    <w:rsid w:val="00057DA6"/>
    <w:rsid w:val="00132110"/>
    <w:rsid w:val="001705B9"/>
    <w:rsid w:val="002403E9"/>
    <w:rsid w:val="005315CF"/>
    <w:rsid w:val="00565920"/>
    <w:rsid w:val="0065580B"/>
    <w:rsid w:val="00702E3E"/>
    <w:rsid w:val="0071404A"/>
    <w:rsid w:val="007C3E03"/>
    <w:rsid w:val="008E371D"/>
    <w:rsid w:val="00913FA4"/>
    <w:rsid w:val="00936EE3"/>
    <w:rsid w:val="00A24036"/>
    <w:rsid w:val="00A82F28"/>
    <w:rsid w:val="00B4543D"/>
    <w:rsid w:val="00BD3D73"/>
    <w:rsid w:val="00CF4657"/>
    <w:rsid w:val="00E0431D"/>
    <w:rsid w:val="00E9731D"/>
    <w:rsid w:val="00EC0ECA"/>
    <w:rsid w:val="00EC1065"/>
    <w:rsid w:val="00F8179F"/>
    <w:rsid w:val="00FB5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220AC"/>
  <w15:chartTrackingRefBased/>
  <w15:docId w15:val="{ECCF11BB-0C65-4E9A-A002-9A3975749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4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54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43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43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43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43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43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43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43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4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54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43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43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43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43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43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43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43D"/>
    <w:rPr>
      <w:rFonts w:eastAsiaTheme="majorEastAsia" w:cstheme="majorBidi"/>
      <w:color w:val="272727" w:themeColor="text1" w:themeTint="D8"/>
    </w:rPr>
  </w:style>
  <w:style w:type="paragraph" w:styleId="Title">
    <w:name w:val="Title"/>
    <w:basedOn w:val="Normal"/>
    <w:next w:val="Normal"/>
    <w:link w:val="TitleChar"/>
    <w:uiPriority w:val="10"/>
    <w:qFormat/>
    <w:rsid w:val="00B454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4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43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43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43D"/>
    <w:pPr>
      <w:spacing w:before="160"/>
      <w:jc w:val="center"/>
    </w:pPr>
    <w:rPr>
      <w:i/>
      <w:iCs/>
      <w:color w:val="404040" w:themeColor="text1" w:themeTint="BF"/>
    </w:rPr>
  </w:style>
  <w:style w:type="character" w:customStyle="1" w:styleId="QuoteChar">
    <w:name w:val="Quote Char"/>
    <w:basedOn w:val="DefaultParagraphFont"/>
    <w:link w:val="Quote"/>
    <w:uiPriority w:val="29"/>
    <w:rsid w:val="00B4543D"/>
    <w:rPr>
      <w:i/>
      <w:iCs/>
      <w:color w:val="404040" w:themeColor="text1" w:themeTint="BF"/>
    </w:rPr>
  </w:style>
  <w:style w:type="paragraph" w:styleId="ListParagraph">
    <w:name w:val="List Paragraph"/>
    <w:basedOn w:val="Normal"/>
    <w:uiPriority w:val="34"/>
    <w:qFormat/>
    <w:rsid w:val="00B4543D"/>
    <w:pPr>
      <w:ind w:left="720"/>
      <w:contextualSpacing/>
    </w:pPr>
  </w:style>
  <w:style w:type="character" w:styleId="IntenseEmphasis">
    <w:name w:val="Intense Emphasis"/>
    <w:basedOn w:val="DefaultParagraphFont"/>
    <w:uiPriority w:val="21"/>
    <w:qFormat/>
    <w:rsid w:val="00B4543D"/>
    <w:rPr>
      <w:i/>
      <w:iCs/>
      <w:color w:val="0F4761" w:themeColor="accent1" w:themeShade="BF"/>
    </w:rPr>
  </w:style>
  <w:style w:type="paragraph" w:styleId="IntenseQuote">
    <w:name w:val="Intense Quote"/>
    <w:basedOn w:val="Normal"/>
    <w:next w:val="Normal"/>
    <w:link w:val="IntenseQuoteChar"/>
    <w:uiPriority w:val="30"/>
    <w:qFormat/>
    <w:rsid w:val="00B454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43D"/>
    <w:rPr>
      <w:i/>
      <w:iCs/>
      <w:color w:val="0F4761" w:themeColor="accent1" w:themeShade="BF"/>
    </w:rPr>
  </w:style>
  <w:style w:type="character" w:styleId="IntenseReference">
    <w:name w:val="Intense Reference"/>
    <w:basedOn w:val="DefaultParagraphFont"/>
    <w:uiPriority w:val="32"/>
    <w:qFormat/>
    <w:rsid w:val="00B4543D"/>
    <w:rPr>
      <w:b/>
      <w:bCs/>
      <w:smallCaps/>
      <w:color w:val="0F4761" w:themeColor="accent1" w:themeShade="BF"/>
      <w:spacing w:val="5"/>
    </w:rPr>
  </w:style>
  <w:style w:type="character" w:styleId="Hyperlink">
    <w:name w:val="Hyperlink"/>
    <w:basedOn w:val="DefaultParagraphFont"/>
    <w:uiPriority w:val="99"/>
    <w:unhideWhenUsed/>
    <w:rsid w:val="00913FA4"/>
    <w:rPr>
      <w:color w:val="467886" w:themeColor="hyperlink"/>
      <w:u w:val="single"/>
    </w:rPr>
  </w:style>
  <w:style w:type="character" w:styleId="UnresolvedMention">
    <w:name w:val="Unresolved Mention"/>
    <w:basedOn w:val="DefaultParagraphFont"/>
    <w:uiPriority w:val="99"/>
    <w:semiHidden/>
    <w:unhideWhenUsed/>
    <w:rsid w:val="00913FA4"/>
    <w:rPr>
      <w:color w:val="605E5C"/>
      <w:shd w:val="clear" w:color="auto" w:fill="E1DFDD"/>
    </w:rPr>
  </w:style>
  <w:style w:type="character" w:styleId="FollowedHyperlink">
    <w:name w:val="FollowedHyperlink"/>
    <w:basedOn w:val="DefaultParagraphFont"/>
    <w:uiPriority w:val="99"/>
    <w:semiHidden/>
    <w:unhideWhenUsed/>
    <w:rsid w:val="00913F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952449">
      <w:bodyDiv w:val="1"/>
      <w:marLeft w:val="0"/>
      <w:marRight w:val="0"/>
      <w:marTop w:val="0"/>
      <w:marBottom w:val="0"/>
      <w:divBdr>
        <w:top w:val="none" w:sz="0" w:space="0" w:color="auto"/>
        <w:left w:val="none" w:sz="0" w:space="0" w:color="auto"/>
        <w:bottom w:val="none" w:sz="0" w:space="0" w:color="auto"/>
        <w:right w:val="none" w:sz="0" w:space="0" w:color="auto"/>
      </w:divBdr>
    </w:div>
    <w:div w:id="893004125">
      <w:bodyDiv w:val="1"/>
      <w:marLeft w:val="0"/>
      <w:marRight w:val="0"/>
      <w:marTop w:val="0"/>
      <w:marBottom w:val="0"/>
      <w:divBdr>
        <w:top w:val="none" w:sz="0" w:space="0" w:color="auto"/>
        <w:left w:val="none" w:sz="0" w:space="0" w:color="auto"/>
        <w:bottom w:val="none" w:sz="0" w:space="0" w:color="auto"/>
        <w:right w:val="none" w:sz="0" w:space="0" w:color="auto"/>
      </w:divBdr>
      <w:divsChild>
        <w:div w:id="456531275">
          <w:marLeft w:val="0"/>
          <w:marRight w:val="0"/>
          <w:marTop w:val="0"/>
          <w:marBottom w:val="0"/>
          <w:divBdr>
            <w:top w:val="none" w:sz="0" w:space="0" w:color="auto"/>
            <w:left w:val="none" w:sz="0" w:space="0" w:color="auto"/>
            <w:bottom w:val="none" w:sz="0" w:space="0" w:color="auto"/>
            <w:right w:val="none" w:sz="0" w:space="0" w:color="auto"/>
          </w:divBdr>
        </w:div>
        <w:div w:id="1282878310">
          <w:marLeft w:val="0"/>
          <w:marRight w:val="0"/>
          <w:marTop w:val="0"/>
          <w:marBottom w:val="0"/>
          <w:divBdr>
            <w:top w:val="none" w:sz="0" w:space="0" w:color="auto"/>
            <w:left w:val="none" w:sz="0" w:space="0" w:color="auto"/>
            <w:bottom w:val="none" w:sz="0" w:space="0" w:color="auto"/>
            <w:right w:val="none" w:sz="0" w:space="0" w:color="auto"/>
          </w:divBdr>
        </w:div>
        <w:div w:id="97721452">
          <w:marLeft w:val="0"/>
          <w:marRight w:val="0"/>
          <w:marTop w:val="0"/>
          <w:marBottom w:val="0"/>
          <w:divBdr>
            <w:top w:val="none" w:sz="0" w:space="0" w:color="auto"/>
            <w:left w:val="none" w:sz="0" w:space="0" w:color="auto"/>
            <w:bottom w:val="none" w:sz="0" w:space="0" w:color="auto"/>
            <w:right w:val="none" w:sz="0" w:space="0" w:color="auto"/>
          </w:divBdr>
        </w:div>
        <w:div w:id="1596983925">
          <w:marLeft w:val="0"/>
          <w:marRight w:val="0"/>
          <w:marTop w:val="0"/>
          <w:marBottom w:val="0"/>
          <w:divBdr>
            <w:top w:val="none" w:sz="0" w:space="0" w:color="auto"/>
            <w:left w:val="none" w:sz="0" w:space="0" w:color="auto"/>
            <w:bottom w:val="none" w:sz="0" w:space="0" w:color="auto"/>
            <w:right w:val="none" w:sz="0" w:space="0" w:color="auto"/>
          </w:divBdr>
        </w:div>
        <w:div w:id="777677753">
          <w:marLeft w:val="0"/>
          <w:marRight w:val="0"/>
          <w:marTop w:val="0"/>
          <w:marBottom w:val="0"/>
          <w:divBdr>
            <w:top w:val="none" w:sz="0" w:space="0" w:color="auto"/>
            <w:left w:val="none" w:sz="0" w:space="0" w:color="auto"/>
            <w:bottom w:val="none" w:sz="0" w:space="0" w:color="auto"/>
            <w:right w:val="none" w:sz="0" w:space="0" w:color="auto"/>
          </w:divBdr>
        </w:div>
      </w:divsChild>
    </w:div>
    <w:div w:id="1252933431">
      <w:bodyDiv w:val="1"/>
      <w:marLeft w:val="0"/>
      <w:marRight w:val="0"/>
      <w:marTop w:val="0"/>
      <w:marBottom w:val="0"/>
      <w:divBdr>
        <w:top w:val="none" w:sz="0" w:space="0" w:color="auto"/>
        <w:left w:val="none" w:sz="0" w:space="0" w:color="auto"/>
        <w:bottom w:val="none" w:sz="0" w:space="0" w:color="auto"/>
        <w:right w:val="none" w:sz="0" w:space="0" w:color="auto"/>
      </w:divBdr>
      <w:divsChild>
        <w:div w:id="856457188">
          <w:marLeft w:val="0"/>
          <w:marRight w:val="0"/>
          <w:marTop w:val="0"/>
          <w:marBottom w:val="0"/>
          <w:divBdr>
            <w:top w:val="none" w:sz="0" w:space="0" w:color="auto"/>
            <w:left w:val="none" w:sz="0" w:space="0" w:color="auto"/>
            <w:bottom w:val="none" w:sz="0" w:space="0" w:color="auto"/>
            <w:right w:val="none" w:sz="0" w:space="0" w:color="auto"/>
          </w:divBdr>
        </w:div>
        <w:div w:id="1872183348">
          <w:marLeft w:val="0"/>
          <w:marRight w:val="0"/>
          <w:marTop w:val="0"/>
          <w:marBottom w:val="0"/>
          <w:divBdr>
            <w:top w:val="none" w:sz="0" w:space="0" w:color="auto"/>
            <w:left w:val="none" w:sz="0" w:space="0" w:color="auto"/>
            <w:bottom w:val="none" w:sz="0" w:space="0" w:color="auto"/>
            <w:right w:val="none" w:sz="0" w:space="0" w:color="auto"/>
          </w:divBdr>
        </w:div>
        <w:div w:id="482503521">
          <w:marLeft w:val="0"/>
          <w:marRight w:val="0"/>
          <w:marTop w:val="0"/>
          <w:marBottom w:val="0"/>
          <w:divBdr>
            <w:top w:val="none" w:sz="0" w:space="0" w:color="auto"/>
            <w:left w:val="none" w:sz="0" w:space="0" w:color="auto"/>
            <w:bottom w:val="none" w:sz="0" w:space="0" w:color="auto"/>
            <w:right w:val="none" w:sz="0" w:space="0" w:color="auto"/>
          </w:divBdr>
        </w:div>
        <w:div w:id="457183017">
          <w:marLeft w:val="0"/>
          <w:marRight w:val="0"/>
          <w:marTop w:val="0"/>
          <w:marBottom w:val="0"/>
          <w:divBdr>
            <w:top w:val="none" w:sz="0" w:space="0" w:color="auto"/>
            <w:left w:val="none" w:sz="0" w:space="0" w:color="auto"/>
            <w:bottom w:val="none" w:sz="0" w:space="0" w:color="auto"/>
            <w:right w:val="none" w:sz="0" w:space="0" w:color="auto"/>
          </w:divBdr>
        </w:div>
        <w:div w:id="522865831">
          <w:marLeft w:val="0"/>
          <w:marRight w:val="0"/>
          <w:marTop w:val="0"/>
          <w:marBottom w:val="0"/>
          <w:divBdr>
            <w:top w:val="none" w:sz="0" w:space="0" w:color="auto"/>
            <w:left w:val="none" w:sz="0" w:space="0" w:color="auto"/>
            <w:bottom w:val="none" w:sz="0" w:space="0" w:color="auto"/>
            <w:right w:val="none" w:sz="0" w:space="0" w:color="auto"/>
          </w:divBdr>
        </w:div>
      </w:divsChild>
    </w:div>
    <w:div w:id="1451510190">
      <w:bodyDiv w:val="1"/>
      <w:marLeft w:val="0"/>
      <w:marRight w:val="0"/>
      <w:marTop w:val="0"/>
      <w:marBottom w:val="0"/>
      <w:divBdr>
        <w:top w:val="none" w:sz="0" w:space="0" w:color="auto"/>
        <w:left w:val="none" w:sz="0" w:space="0" w:color="auto"/>
        <w:bottom w:val="none" w:sz="0" w:space="0" w:color="auto"/>
        <w:right w:val="none" w:sz="0" w:space="0" w:color="auto"/>
      </w:divBdr>
      <w:divsChild>
        <w:div w:id="623388289">
          <w:marLeft w:val="0"/>
          <w:marRight w:val="0"/>
          <w:marTop w:val="0"/>
          <w:marBottom w:val="0"/>
          <w:divBdr>
            <w:top w:val="none" w:sz="0" w:space="0" w:color="auto"/>
            <w:left w:val="none" w:sz="0" w:space="0" w:color="auto"/>
            <w:bottom w:val="none" w:sz="0" w:space="0" w:color="auto"/>
            <w:right w:val="none" w:sz="0" w:space="0" w:color="auto"/>
          </w:divBdr>
        </w:div>
        <w:div w:id="999037490">
          <w:marLeft w:val="0"/>
          <w:marRight w:val="0"/>
          <w:marTop w:val="0"/>
          <w:marBottom w:val="0"/>
          <w:divBdr>
            <w:top w:val="none" w:sz="0" w:space="0" w:color="auto"/>
            <w:left w:val="none" w:sz="0" w:space="0" w:color="auto"/>
            <w:bottom w:val="none" w:sz="0" w:space="0" w:color="auto"/>
            <w:right w:val="none" w:sz="0" w:space="0" w:color="auto"/>
          </w:divBdr>
        </w:div>
        <w:div w:id="2003121262">
          <w:marLeft w:val="0"/>
          <w:marRight w:val="0"/>
          <w:marTop w:val="0"/>
          <w:marBottom w:val="0"/>
          <w:divBdr>
            <w:top w:val="none" w:sz="0" w:space="0" w:color="auto"/>
            <w:left w:val="none" w:sz="0" w:space="0" w:color="auto"/>
            <w:bottom w:val="none" w:sz="0" w:space="0" w:color="auto"/>
            <w:right w:val="none" w:sz="0" w:space="0" w:color="auto"/>
          </w:divBdr>
        </w:div>
        <w:div w:id="78914563">
          <w:marLeft w:val="0"/>
          <w:marRight w:val="0"/>
          <w:marTop w:val="0"/>
          <w:marBottom w:val="0"/>
          <w:divBdr>
            <w:top w:val="none" w:sz="0" w:space="0" w:color="auto"/>
            <w:left w:val="none" w:sz="0" w:space="0" w:color="auto"/>
            <w:bottom w:val="none" w:sz="0" w:space="0" w:color="auto"/>
            <w:right w:val="none" w:sz="0" w:space="0" w:color="auto"/>
          </w:divBdr>
        </w:div>
        <w:div w:id="204755272">
          <w:marLeft w:val="0"/>
          <w:marRight w:val="0"/>
          <w:marTop w:val="0"/>
          <w:marBottom w:val="0"/>
          <w:divBdr>
            <w:top w:val="none" w:sz="0" w:space="0" w:color="auto"/>
            <w:left w:val="none" w:sz="0" w:space="0" w:color="auto"/>
            <w:bottom w:val="none" w:sz="0" w:space="0" w:color="auto"/>
            <w:right w:val="none" w:sz="0" w:space="0" w:color="auto"/>
          </w:divBdr>
        </w:div>
      </w:divsChild>
    </w:div>
    <w:div w:id="1516534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economictimes.indiatimes.com/news/trends/ai-in-hr?utm_source=chatgp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ANSR?utm_source=chatgp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uters.com/technology/artificial-intelligence/citigroup-rolls-out-artificial-intelligence-tools-employees-eight-countries-2024-12-04/?utm_source=chatgpt.com" TargetMode="External"/><Relationship Id="rId11" Type="http://schemas.openxmlformats.org/officeDocument/2006/relationships/hyperlink" Target="https://en.wikipedia.org/wiki/ANSR" TargetMode="External"/><Relationship Id="rId5" Type="http://schemas.openxmlformats.org/officeDocument/2006/relationships/hyperlink" Target="https://www.fortuneindia.com/long-reads/reimagining-hr-with-ai/116309?utm_source=chatgpt.com" TargetMode="External"/><Relationship Id="rId10" Type="http://schemas.openxmlformats.org/officeDocument/2006/relationships/hyperlink" Target="https://www.reuters.com/technology/artificial-intelligence/citigroup-rolls-out-artificial-intelligence-tools-employees-eight-countries-2024-12-04" TargetMode="External"/><Relationship Id="rId4" Type="http://schemas.openxmlformats.org/officeDocument/2006/relationships/webSettings" Target="webSettings.xml"/><Relationship Id="rId9" Type="http://schemas.openxmlformats.org/officeDocument/2006/relationships/hyperlink" Target="https://en.wikipedia.org/wiki/ANSR?utm_source=chatgp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412</TotalTime>
  <Pages>6</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Sharma</dc:creator>
  <cp:keywords/>
  <dc:description/>
  <cp:lastModifiedBy>Sandeep Sharma</cp:lastModifiedBy>
  <cp:revision>7</cp:revision>
  <dcterms:created xsi:type="dcterms:W3CDTF">2025-01-31T10:29:00Z</dcterms:created>
  <dcterms:modified xsi:type="dcterms:W3CDTF">2025-02-13T05:50:00Z</dcterms:modified>
</cp:coreProperties>
</file>