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BA4E5" w14:textId="43978013" w:rsidR="00F05D34" w:rsidRPr="00F05D34" w:rsidRDefault="002478D2" w:rsidP="00F05D34">
      <w:pPr>
        <w:widowControl w:val="0"/>
        <w:autoSpaceDE w:val="0"/>
        <w:autoSpaceDN w:val="0"/>
        <w:spacing w:before="96" w:after="0" w:line="240" w:lineRule="auto"/>
        <w:ind w:left="409" w:right="409"/>
        <w:jc w:val="center"/>
        <w:rPr>
          <w:rFonts w:ascii="Times New Roman" w:eastAsia="Times New Roman" w:hAnsi="Times New Roman" w:cs="Times New Roman"/>
          <w:b/>
          <w:sz w:val="28"/>
          <w:lang w:bidi="en-US"/>
        </w:rPr>
      </w:pPr>
      <w:r>
        <w:rPr>
          <w:rFonts w:ascii="Times New Roman" w:eastAsia="Times New Roman" w:hAnsi="Times New Roman" w:cs="Times New Roman"/>
          <w:b/>
          <w:sz w:val="28"/>
          <w:lang w:bidi="en-US"/>
        </w:rPr>
        <w:t>PERSONAL RESOURCES</w:t>
      </w:r>
      <w:r w:rsidR="00BB3709">
        <w:rPr>
          <w:rFonts w:ascii="Times New Roman" w:eastAsia="Times New Roman" w:hAnsi="Times New Roman" w:cs="Times New Roman"/>
          <w:b/>
          <w:sz w:val="28"/>
          <w:lang w:bidi="en-US"/>
        </w:rPr>
        <w:t xml:space="preserve"> INFLUENCE </w:t>
      </w:r>
      <w:r w:rsidR="00F05D34" w:rsidRPr="00F05D34">
        <w:rPr>
          <w:rFonts w:ascii="Times New Roman" w:eastAsia="Times New Roman" w:hAnsi="Times New Roman" w:cs="Times New Roman"/>
          <w:b/>
          <w:sz w:val="28"/>
          <w:lang w:bidi="en-US"/>
        </w:rPr>
        <w:t>WORK READINESS</w:t>
      </w:r>
    </w:p>
    <w:p w14:paraId="5F71E218" w14:textId="77777777" w:rsidR="00F05D34" w:rsidRPr="00F05D34" w:rsidRDefault="00F05D34" w:rsidP="00F05D34">
      <w:pPr>
        <w:widowControl w:val="0"/>
        <w:autoSpaceDE w:val="0"/>
        <w:autoSpaceDN w:val="0"/>
        <w:spacing w:before="82" w:after="0" w:line="307" w:lineRule="auto"/>
        <w:ind w:left="1491" w:right="1487"/>
        <w:jc w:val="center"/>
        <w:outlineLvl w:val="0"/>
        <w:rPr>
          <w:rFonts w:ascii="Times New Roman" w:eastAsia="Times New Roman" w:hAnsi="Times New Roman" w:cs="Times New Roman"/>
          <w:b/>
          <w:bCs/>
          <w:sz w:val="16"/>
          <w:szCs w:val="24"/>
          <w:lang w:bidi="en-US"/>
        </w:rPr>
      </w:pPr>
      <w:r w:rsidRPr="00F05D34">
        <w:rPr>
          <w:rFonts w:ascii="Times New Roman" w:eastAsia="Times New Roman" w:hAnsi="Times New Roman" w:cs="Times New Roman"/>
          <w:b/>
          <w:bCs/>
          <w:sz w:val="24"/>
          <w:szCs w:val="24"/>
          <w:lang w:bidi="en-US"/>
        </w:rPr>
        <w:t>Mohd Syukri Abdullah</w:t>
      </w:r>
      <w:r w:rsidRPr="00F05D34">
        <w:rPr>
          <w:rFonts w:ascii="Times New Roman" w:eastAsia="Times New Roman" w:hAnsi="Times New Roman" w:cs="Times New Roman"/>
          <w:b/>
          <w:bCs/>
          <w:position w:val="8"/>
          <w:sz w:val="16"/>
          <w:szCs w:val="24"/>
          <w:lang w:bidi="en-US"/>
        </w:rPr>
        <w:t>1</w:t>
      </w:r>
      <w:r w:rsidRPr="00F05D34">
        <w:rPr>
          <w:rFonts w:ascii="Times New Roman" w:eastAsia="Times New Roman" w:hAnsi="Times New Roman" w:cs="Times New Roman"/>
          <w:b/>
          <w:bCs/>
          <w:sz w:val="24"/>
          <w:szCs w:val="24"/>
          <w:lang w:bidi="en-US"/>
        </w:rPr>
        <w:t>, Dr. Maged Mustafa Mahyoub Al-Dubai</w:t>
      </w:r>
      <w:r w:rsidRPr="00F05D34">
        <w:rPr>
          <w:rFonts w:ascii="Times New Roman" w:eastAsia="Times New Roman" w:hAnsi="Times New Roman" w:cs="Times New Roman"/>
          <w:b/>
          <w:bCs/>
          <w:position w:val="8"/>
          <w:sz w:val="16"/>
          <w:szCs w:val="24"/>
          <w:lang w:bidi="en-US"/>
        </w:rPr>
        <w:t>2</w:t>
      </w:r>
      <w:r w:rsidRPr="00F05D34">
        <w:rPr>
          <w:rFonts w:ascii="Times New Roman" w:eastAsia="Times New Roman" w:hAnsi="Times New Roman" w:cs="Times New Roman"/>
          <w:b/>
          <w:bCs/>
          <w:sz w:val="24"/>
          <w:szCs w:val="24"/>
          <w:lang w:bidi="en-US"/>
        </w:rPr>
        <w:t>, Dr. Al-</w:t>
      </w:r>
      <w:proofErr w:type="spellStart"/>
      <w:r w:rsidRPr="00F05D34">
        <w:rPr>
          <w:rFonts w:ascii="Times New Roman" w:eastAsia="Times New Roman" w:hAnsi="Times New Roman" w:cs="Times New Roman"/>
          <w:b/>
          <w:bCs/>
          <w:sz w:val="24"/>
          <w:szCs w:val="24"/>
          <w:lang w:bidi="en-US"/>
        </w:rPr>
        <w:t>Harath</w:t>
      </w:r>
      <w:proofErr w:type="spellEnd"/>
      <w:r w:rsidRPr="00F05D34">
        <w:rPr>
          <w:rFonts w:ascii="Times New Roman" w:eastAsia="Times New Roman" w:hAnsi="Times New Roman" w:cs="Times New Roman"/>
          <w:b/>
          <w:bCs/>
          <w:sz w:val="24"/>
          <w:szCs w:val="24"/>
          <w:lang w:bidi="en-US"/>
        </w:rPr>
        <w:t xml:space="preserve"> Abdulaziz Mohammed </w:t>
      </w:r>
      <w:proofErr w:type="spellStart"/>
      <w:r w:rsidRPr="00F05D34">
        <w:rPr>
          <w:rFonts w:ascii="Times New Roman" w:eastAsia="Times New Roman" w:hAnsi="Times New Roman" w:cs="Times New Roman"/>
          <w:b/>
          <w:bCs/>
          <w:sz w:val="24"/>
          <w:szCs w:val="24"/>
          <w:lang w:bidi="en-US"/>
        </w:rPr>
        <w:t>Ateik</w:t>
      </w:r>
      <w:proofErr w:type="spellEnd"/>
      <w:r w:rsidRPr="00F05D34">
        <w:rPr>
          <w:rFonts w:ascii="Times New Roman" w:eastAsia="Times New Roman" w:hAnsi="Times New Roman" w:cs="Times New Roman"/>
          <w:b/>
          <w:bCs/>
          <w:position w:val="8"/>
          <w:sz w:val="16"/>
          <w:szCs w:val="24"/>
          <w:lang w:bidi="en-US"/>
        </w:rPr>
        <w:t>3</w:t>
      </w:r>
    </w:p>
    <w:p w14:paraId="2EFBAB0E" w14:textId="77777777" w:rsidR="00F05D34" w:rsidRPr="00F05D34" w:rsidRDefault="00F05D34" w:rsidP="00F05D34">
      <w:pPr>
        <w:widowControl w:val="0"/>
        <w:autoSpaceDE w:val="0"/>
        <w:autoSpaceDN w:val="0"/>
        <w:spacing w:after="0" w:line="240" w:lineRule="auto"/>
        <w:ind w:left="412" w:right="409"/>
        <w:jc w:val="center"/>
        <w:rPr>
          <w:rFonts w:ascii="Times New Roman" w:eastAsia="Times New Roman" w:hAnsi="Times New Roman" w:cs="Times New Roman"/>
          <w:lang w:bidi="en-US"/>
        </w:rPr>
      </w:pPr>
      <w:r w:rsidRPr="00F05D34">
        <w:rPr>
          <w:rFonts w:ascii="Times New Roman" w:eastAsia="Times New Roman" w:hAnsi="Times New Roman" w:cs="Times New Roman"/>
          <w:position w:val="8"/>
          <w:sz w:val="14"/>
          <w:lang w:bidi="en-US"/>
        </w:rPr>
        <w:t>1, 2, 3</w:t>
      </w:r>
      <w:r w:rsidRPr="00F05D34">
        <w:rPr>
          <w:rFonts w:ascii="Times New Roman" w:eastAsia="Times New Roman" w:hAnsi="Times New Roman" w:cs="Times New Roman"/>
          <w:lang w:bidi="en-US"/>
        </w:rPr>
        <w:t>Faculty of Finance &amp; Administrative Sciences of Al-Madinah International University, Malaysia.</w:t>
      </w:r>
    </w:p>
    <w:p w14:paraId="7C6E1520" w14:textId="0413A17D"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72B8FD50"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5F092CCC" w14:textId="368F1CC3" w:rsidR="006B4E34" w:rsidRDefault="006B4E3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6B4E34">
        <w:rPr>
          <w:rFonts w:ascii="Times New Roman" w:hAnsi="Times New Roman" w:cs="Times New Roman"/>
          <w:color w:val="000000" w:themeColor="text1"/>
          <w:sz w:val="20"/>
          <w:szCs w:val="20"/>
        </w:rPr>
        <w:t xml:space="preserve">This study examines the direct empirical relationship between independent variables emotional intelligence, work ethics, self-efficacy, psychological capital and work readiness among 307 TVET graduates that </w:t>
      </w:r>
      <w:r w:rsidR="00B57BB3" w:rsidRPr="006B4E34">
        <w:rPr>
          <w:rFonts w:ascii="Times New Roman" w:hAnsi="Times New Roman" w:cs="Times New Roman"/>
          <w:color w:val="000000" w:themeColor="text1"/>
          <w:sz w:val="20"/>
          <w:szCs w:val="20"/>
        </w:rPr>
        <w:t>enroll</w:t>
      </w:r>
      <w:r w:rsidRPr="006B4E34">
        <w:rPr>
          <w:rFonts w:ascii="Times New Roman" w:hAnsi="Times New Roman" w:cs="Times New Roman"/>
          <w:color w:val="000000" w:themeColor="text1"/>
          <w:sz w:val="20"/>
          <w:szCs w:val="20"/>
        </w:rPr>
        <w:t xml:space="preserve"> in boot camp programs within the technical institutions. Moreover, the research identifies the significance of self-efficacy as a possible mediator in the relationship between independent variable work ethics</w:t>
      </w:r>
      <w:r w:rsidR="00B57BB3">
        <w:rPr>
          <w:rFonts w:ascii="Times New Roman" w:hAnsi="Times New Roman" w:cs="Times New Roman"/>
          <w:color w:val="000000" w:themeColor="text1"/>
          <w:sz w:val="20"/>
          <w:szCs w:val="20"/>
        </w:rPr>
        <w:t xml:space="preserve"> </w:t>
      </w:r>
      <w:r w:rsidRPr="006B4E34">
        <w:rPr>
          <w:rFonts w:ascii="Times New Roman" w:hAnsi="Times New Roman" w:cs="Times New Roman"/>
          <w:color w:val="000000" w:themeColor="text1"/>
          <w:sz w:val="20"/>
          <w:szCs w:val="20"/>
        </w:rPr>
        <w:t>and work readiness. In this study, variables emotional intelligence, work ethics, self-efficacy</w:t>
      </w:r>
      <w:r w:rsidR="00B57BB3">
        <w:rPr>
          <w:rFonts w:ascii="Times New Roman" w:hAnsi="Times New Roman" w:cs="Times New Roman"/>
          <w:color w:val="000000" w:themeColor="text1"/>
          <w:sz w:val="20"/>
          <w:szCs w:val="20"/>
        </w:rPr>
        <w:t xml:space="preserve"> </w:t>
      </w:r>
      <w:r w:rsidRPr="006B4E34">
        <w:rPr>
          <w:rFonts w:ascii="Times New Roman" w:hAnsi="Times New Roman" w:cs="Times New Roman"/>
          <w:color w:val="000000" w:themeColor="text1"/>
          <w:sz w:val="20"/>
          <w:szCs w:val="20"/>
        </w:rPr>
        <w:t xml:space="preserve">and psychological capital influence graduates' work readiness. For data analysis and hypothesis testing, Structural Equation Modelling and several statistical methods, including the maximum likelihood estimate and regression technique, were </w:t>
      </w:r>
      <w:proofErr w:type="spellStart"/>
      <w:r w:rsidRPr="006B4E34">
        <w:rPr>
          <w:rFonts w:ascii="Times New Roman" w:hAnsi="Times New Roman" w:cs="Times New Roman"/>
          <w:color w:val="000000" w:themeColor="text1"/>
          <w:sz w:val="20"/>
          <w:szCs w:val="20"/>
        </w:rPr>
        <w:t>utilised</w:t>
      </w:r>
      <w:proofErr w:type="spellEnd"/>
      <w:r w:rsidRPr="006B4E34">
        <w:rPr>
          <w:rFonts w:ascii="Times New Roman" w:hAnsi="Times New Roman" w:cs="Times New Roman"/>
          <w:color w:val="000000" w:themeColor="text1"/>
          <w:sz w:val="20"/>
          <w:szCs w:val="20"/>
        </w:rPr>
        <w:t xml:space="preserve"> to understand the dimensionality of the variables. The results show that emotional intelligence, work ethics, self-efficacy, and psychological capital positively affected work readiness. Moreover, self-efficacy was a significant, partially mediating factor in the relationship between work ethics and readiness. The relationship between emotional intelligence, work ethics, self-efficacy, psychological capital</w:t>
      </w:r>
      <w:r w:rsidR="00B57BB3">
        <w:rPr>
          <w:rFonts w:ascii="Times New Roman" w:hAnsi="Times New Roman" w:cs="Times New Roman"/>
          <w:color w:val="000000" w:themeColor="text1"/>
          <w:sz w:val="20"/>
          <w:szCs w:val="20"/>
        </w:rPr>
        <w:t xml:space="preserve"> and work readiness</w:t>
      </w:r>
      <w:r w:rsidR="002478D2">
        <w:rPr>
          <w:rFonts w:ascii="Times New Roman" w:hAnsi="Times New Roman" w:cs="Times New Roman"/>
          <w:color w:val="000000" w:themeColor="text1"/>
          <w:sz w:val="20"/>
          <w:szCs w:val="20"/>
        </w:rPr>
        <w:t xml:space="preserve"> as personal resources</w:t>
      </w:r>
      <w:r w:rsidR="00B57BB3">
        <w:rPr>
          <w:rFonts w:ascii="Times New Roman" w:hAnsi="Times New Roman" w:cs="Times New Roman"/>
          <w:color w:val="000000" w:themeColor="text1"/>
          <w:sz w:val="20"/>
          <w:szCs w:val="20"/>
        </w:rPr>
        <w:t xml:space="preserve"> plays</w:t>
      </w:r>
      <w:r w:rsidRPr="006B4E34">
        <w:rPr>
          <w:rFonts w:ascii="Times New Roman" w:hAnsi="Times New Roman" w:cs="Times New Roman"/>
          <w:color w:val="000000" w:themeColor="text1"/>
          <w:sz w:val="20"/>
          <w:szCs w:val="20"/>
        </w:rPr>
        <w:t xml:space="preserve"> an important role in TVET graduates among technical institutions. Based on research findings, theoretical and practical implications were discussed. Recommendations for future research were also highlighted.</w:t>
      </w:r>
    </w:p>
    <w:p w14:paraId="5501AD32" w14:textId="1D33263C"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B257A8" w:rsidRPr="00B257A8">
        <w:rPr>
          <w:rFonts w:ascii="Times New Roman" w:hAnsi="Times New Roman" w:cs="Times New Roman"/>
          <w:color w:val="000000" w:themeColor="text1"/>
          <w:sz w:val="20"/>
          <w:szCs w:val="20"/>
        </w:rPr>
        <w:t>Work-readiness, self-efficacy, emotional intelligence, psychological capital, work ethics</w:t>
      </w:r>
    </w:p>
    <w:p w14:paraId="075684D6" w14:textId="1227B21D"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158AEEF9" w14:textId="133F29C2" w:rsidR="003600CC" w:rsidRPr="003600CC" w:rsidRDefault="003600CC" w:rsidP="003600CC">
      <w:pPr>
        <w:spacing w:before="54" w:after="0" w:line="276" w:lineRule="auto"/>
        <w:jc w:val="both"/>
        <w:rPr>
          <w:rFonts w:ascii="Times New Roman" w:hAnsi="Times New Roman" w:cs="Times New Roman"/>
          <w:color w:val="000000" w:themeColor="text1"/>
          <w:sz w:val="20"/>
          <w:szCs w:val="20"/>
        </w:rPr>
      </w:pPr>
      <w:r w:rsidRPr="003600CC">
        <w:rPr>
          <w:rFonts w:ascii="Times New Roman" w:hAnsi="Times New Roman" w:cs="Times New Roman"/>
          <w:color w:val="000000" w:themeColor="text1"/>
          <w:sz w:val="20"/>
          <w:szCs w:val="20"/>
        </w:rPr>
        <w:t xml:space="preserve">The workplace is constantly evolving, </w:t>
      </w:r>
      <w:r>
        <w:rPr>
          <w:rFonts w:ascii="Times New Roman" w:hAnsi="Times New Roman" w:cs="Times New Roman"/>
          <w:color w:val="000000" w:themeColor="text1"/>
          <w:sz w:val="20"/>
          <w:szCs w:val="20"/>
        </w:rPr>
        <w:t>as are employers' expectations</w:t>
      </w:r>
      <w:r w:rsidRPr="003600CC">
        <w:rPr>
          <w:rFonts w:ascii="Times New Roman" w:hAnsi="Times New Roman" w:cs="Times New Roman"/>
          <w:color w:val="000000" w:themeColor="text1"/>
          <w:sz w:val="20"/>
          <w:szCs w:val="20"/>
        </w:rPr>
        <w:t xml:space="preserve"> (Yin et al., 2020). Consequently, graduates in the TVET sector must acquire skills that prepare them for future careers. These skills </w:t>
      </w:r>
      <w:r>
        <w:rPr>
          <w:rFonts w:ascii="Times New Roman" w:hAnsi="Times New Roman" w:cs="Times New Roman"/>
          <w:color w:val="000000" w:themeColor="text1"/>
          <w:sz w:val="20"/>
          <w:szCs w:val="20"/>
        </w:rPr>
        <w:t>differentiate TVET graduates from other job applicants and</w:t>
      </w:r>
      <w:r w:rsidRPr="003600CC">
        <w:rPr>
          <w:rFonts w:ascii="Times New Roman" w:hAnsi="Times New Roman" w:cs="Times New Roman"/>
          <w:color w:val="000000" w:themeColor="text1"/>
          <w:sz w:val="20"/>
          <w:szCs w:val="20"/>
        </w:rPr>
        <w:t xml:space="preserve"> contribute significantly to workplace success (</w:t>
      </w:r>
      <w:proofErr w:type="spellStart"/>
      <w:r w:rsidRPr="003600CC">
        <w:rPr>
          <w:rFonts w:ascii="Times New Roman" w:hAnsi="Times New Roman" w:cs="Times New Roman"/>
          <w:color w:val="000000" w:themeColor="text1"/>
          <w:sz w:val="20"/>
          <w:szCs w:val="20"/>
        </w:rPr>
        <w:t>Kenayathulla</w:t>
      </w:r>
      <w:proofErr w:type="spellEnd"/>
      <w:r w:rsidRPr="003600CC">
        <w:rPr>
          <w:rFonts w:ascii="Times New Roman" w:hAnsi="Times New Roman" w:cs="Times New Roman"/>
          <w:color w:val="000000" w:themeColor="text1"/>
          <w:sz w:val="20"/>
          <w:szCs w:val="20"/>
        </w:rPr>
        <w:t xml:space="preserve">, 2021). By cultivating these competencies, graduates can secure employment, excel in their roles, and drive </w:t>
      </w:r>
      <w:proofErr w:type="spellStart"/>
      <w:r w:rsidRPr="003600CC">
        <w:rPr>
          <w:rFonts w:ascii="Times New Roman" w:hAnsi="Times New Roman" w:cs="Times New Roman"/>
          <w:color w:val="000000" w:themeColor="text1"/>
          <w:sz w:val="20"/>
          <w:szCs w:val="20"/>
        </w:rPr>
        <w:t>organisational</w:t>
      </w:r>
      <w:proofErr w:type="spellEnd"/>
      <w:r w:rsidRPr="003600CC">
        <w:rPr>
          <w:rFonts w:ascii="Times New Roman" w:hAnsi="Times New Roman" w:cs="Times New Roman"/>
          <w:color w:val="000000" w:themeColor="text1"/>
          <w:sz w:val="20"/>
          <w:szCs w:val="20"/>
        </w:rPr>
        <w:t xml:space="preserve"> growth. As TVET </w:t>
      </w:r>
      <w:proofErr w:type="spellStart"/>
      <w:r w:rsidRPr="003600CC">
        <w:rPr>
          <w:rFonts w:ascii="Times New Roman" w:hAnsi="Times New Roman" w:cs="Times New Roman"/>
          <w:color w:val="000000" w:themeColor="text1"/>
          <w:sz w:val="20"/>
          <w:szCs w:val="20"/>
        </w:rPr>
        <w:t>students</w:t>
      </w:r>
      <w:proofErr w:type="spellEnd"/>
      <w:r w:rsidRPr="003600CC">
        <w:rPr>
          <w:rFonts w:ascii="Times New Roman" w:hAnsi="Times New Roman" w:cs="Times New Roman"/>
          <w:color w:val="000000" w:themeColor="text1"/>
          <w:sz w:val="20"/>
          <w:szCs w:val="20"/>
        </w:rPr>
        <w:t xml:space="preserve"> progress towards graduation, they should actively develop skills that align with employer expectations (</w:t>
      </w:r>
      <w:proofErr w:type="spellStart"/>
      <w:r w:rsidRPr="003600CC">
        <w:rPr>
          <w:rFonts w:ascii="Times New Roman" w:hAnsi="Times New Roman" w:cs="Times New Roman"/>
          <w:color w:val="000000" w:themeColor="text1"/>
          <w:sz w:val="20"/>
          <w:szCs w:val="20"/>
        </w:rPr>
        <w:t>Ilhaamie</w:t>
      </w:r>
      <w:proofErr w:type="spellEnd"/>
      <w:r w:rsidRPr="003600CC">
        <w:rPr>
          <w:rFonts w:ascii="Times New Roman" w:hAnsi="Times New Roman" w:cs="Times New Roman"/>
          <w:color w:val="000000" w:themeColor="text1"/>
          <w:sz w:val="20"/>
          <w:szCs w:val="20"/>
        </w:rPr>
        <w:t xml:space="preserve"> et al., 2020). Employers seek candidates with specific attributes that enhance workplace success. Hence, acquiring these skills increases TVET graduates' competitiveness in the job market and improves their career prospects (Blokker et al., 2019).</w:t>
      </w:r>
    </w:p>
    <w:p w14:paraId="78E8BCDA" w14:textId="254FCCA3" w:rsidR="003600CC" w:rsidRPr="003600CC" w:rsidRDefault="003600CC" w:rsidP="003600CC">
      <w:pPr>
        <w:spacing w:before="54" w:after="0" w:line="276" w:lineRule="auto"/>
        <w:jc w:val="both"/>
        <w:rPr>
          <w:rFonts w:ascii="Times New Roman" w:hAnsi="Times New Roman" w:cs="Times New Roman"/>
          <w:color w:val="000000" w:themeColor="text1"/>
          <w:sz w:val="20"/>
          <w:szCs w:val="20"/>
        </w:rPr>
      </w:pPr>
      <w:r w:rsidRPr="003600CC">
        <w:rPr>
          <w:rFonts w:ascii="Times New Roman" w:hAnsi="Times New Roman" w:cs="Times New Roman"/>
          <w:color w:val="000000" w:themeColor="text1"/>
          <w:sz w:val="20"/>
          <w:szCs w:val="20"/>
        </w:rPr>
        <w:t>Workplace readiness skills are applicable across various job settings and play a crucial role in bridging the gap between academic knowledge and professional requirements (</w:t>
      </w:r>
      <w:proofErr w:type="spellStart"/>
      <w:r w:rsidRPr="003600CC">
        <w:rPr>
          <w:rFonts w:ascii="Times New Roman" w:hAnsi="Times New Roman" w:cs="Times New Roman"/>
          <w:color w:val="000000" w:themeColor="text1"/>
          <w:sz w:val="20"/>
          <w:szCs w:val="20"/>
        </w:rPr>
        <w:t>Oberländer</w:t>
      </w:r>
      <w:proofErr w:type="spellEnd"/>
      <w:r w:rsidRPr="003600CC">
        <w:rPr>
          <w:rFonts w:ascii="Times New Roman" w:hAnsi="Times New Roman" w:cs="Times New Roman"/>
          <w:color w:val="000000" w:themeColor="text1"/>
          <w:sz w:val="20"/>
          <w:szCs w:val="20"/>
        </w:rPr>
        <w:t xml:space="preserve"> et al., 2020). Employers </w:t>
      </w:r>
      <w:proofErr w:type="spellStart"/>
      <w:r w:rsidRPr="003600CC">
        <w:rPr>
          <w:rFonts w:ascii="Times New Roman" w:hAnsi="Times New Roman" w:cs="Times New Roman"/>
          <w:color w:val="000000" w:themeColor="text1"/>
          <w:sz w:val="20"/>
          <w:szCs w:val="20"/>
        </w:rPr>
        <w:t>prioritise</w:t>
      </w:r>
      <w:proofErr w:type="spellEnd"/>
      <w:r w:rsidRPr="003600CC">
        <w:rPr>
          <w:rFonts w:ascii="Times New Roman" w:hAnsi="Times New Roman" w:cs="Times New Roman"/>
          <w:color w:val="000000" w:themeColor="text1"/>
          <w:sz w:val="20"/>
          <w:szCs w:val="20"/>
        </w:rPr>
        <w:t xml:space="preserve"> candidates </w:t>
      </w:r>
      <w:r>
        <w:rPr>
          <w:rFonts w:ascii="Times New Roman" w:hAnsi="Times New Roman" w:cs="Times New Roman"/>
          <w:color w:val="000000" w:themeColor="text1"/>
          <w:sz w:val="20"/>
          <w:szCs w:val="20"/>
        </w:rPr>
        <w:t>with</w:t>
      </w:r>
      <w:r w:rsidRPr="003600CC">
        <w:rPr>
          <w:rFonts w:ascii="Times New Roman" w:hAnsi="Times New Roman" w:cs="Times New Roman"/>
          <w:color w:val="000000" w:themeColor="text1"/>
          <w:sz w:val="20"/>
          <w:szCs w:val="20"/>
        </w:rPr>
        <w:t xml:space="preserve"> essential competencies and participate in training </w:t>
      </w:r>
      <w:proofErr w:type="spellStart"/>
      <w:r w:rsidRPr="003600CC">
        <w:rPr>
          <w:rFonts w:ascii="Times New Roman" w:hAnsi="Times New Roman" w:cs="Times New Roman"/>
          <w:color w:val="000000" w:themeColor="text1"/>
          <w:sz w:val="20"/>
          <w:szCs w:val="20"/>
        </w:rPr>
        <w:t>programmes</w:t>
      </w:r>
      <w:proofErr w:type="spellEnd"/>
      <w:r w:rsidRPr="003600CC">
        <w:rPr>
          <w:rFonts w:ascii="Times New Roman" w:hAnsi="Times New Roman" w:cs="Times New Roman"/>
          <w:color w:val="000000" w:themeColor="text1"/>
          <w:sz w:val="20"/>
          <w:szCs w:val="20"/>
        </w:rPr>
        <w:t xml:space="preserve"> that enhance their skill sets. These workplace skills encompass academic proficiency, critical thinking, and personal capabilities necessary for job retention (</w:t>
      </w:r>
      <w:proofErr w:type="spellStart"/>
      <w:r w:rsidRPr="003600CC">
        <w:rPr>
          <w:rFonts w:ascii="Times New Roman" w:hAnsi="Times New Roman" w:cs="Times New Roman"/>
          <w:color w:val="000000" w:themeColor="text1"/>
          <w:sz w:val="20"/>
          <w:szCs w:val="20"/>
        </w:rPr>
        <w:t>Hazwan</w:t>
      </w:r>
      <w:proofErr w:type="spellEnd"/>
      <w:r w:rsidRPr="003600CC">
        <w:rPr>
          <w:rFonts w:ascii="Times New Roman" w:hAnsi="Times New Roman" w:cs="Times New Roman"/>
          <w:color w:val="000000" w:themeColor="text1"/>
          <w:sz w:val="20"/>
          <w:szCs w:val="20"/>
        </w:rPr>
        <w:t xml:space="preserve"> et al., 2020). Fundamental academic skills—such as reading, writing, basic mathematics, and effective communication—are vital for optimal job performance (Mandal et al., 2021). Moreover, employees must exhibit problem-solving abilities and sound decision-making skills. Personal attributes such as punctuality, a strong work ethic, and a respectful, cooperative attitude also contribute to workplace efficiency and foster positive relationships with colleagues and supervisors (Ahmad et al., 2021).</w:t>
      </w:r>
    </w:p>
    <w:p w14:paraId="46CDDF1D" w14:textId="42257E81" w:rsidR="003600CC" w:rsidRPr="003600CC" w:rsidRDefault="003600CC" w:rsidP="003600CC">
      <w:pPr>
        <w:spacing w:before="54" w:after="0" w:line="276" w:lineRule="auto"/>
        <w:jc w:val="both"/>
        <w:rPr>
          <w:rFonts w:ascii="Times New Roman" w:hAnsi="Times New Roman" w:cs="Times New Roman"/>
          <w:color w:val="000000" w:themeColor="text1"/>
          <w:sz w:val="20"/>
          <w:szCs w:val="20"/>
        </w:rPr>
      </w:pPr>
      <w:proofErr w:type="spellStart"/>
      <w:r w:rsidRPr="003600CC">
        <w:rPr>
          <w:rFonts w:ascii="Times New Roman" w:hAnsi="Times New Roman" w:cs="Times New Roman"/>
          <w:color w:val="000000" w:themeColor="text1"/>
          <w:sz w:val="20"/>
          <w:szCs w:val="20"/>
        </w:rPr>
        <w:t>Organisations</w:t>
      </w:r>
      <w:proofErr w:type="spellEnd"/>
      <w:r w:rsidRPr="003600CC">
        <w:rPr>
          <w:rFonts w:ascii="Times New Roman" w:hAnsi="Times New Roman" w:cs="Times New Roman"/>
          <w:color w:val="000000" w:themeColor="text1"/>
          <w:sz w:val="20"/>
          <w:szCs w:val="20"/>
        </w:rPr>
        <w:t xml:space="preserve"> </w:t>
      </w:r>
      <w:proofErr w:type="spellStart"/>
      <w:r w:rsidRPr="003600CC">
        <w:rPr>
          <w:rFonts w:ascii="Times New Roman" w:hAnsi="Times New Roman" w:cs="Times New Roman"/>
          <w:color w:val="000000" w:themeColor="text1"/>
          <w:sz w:val="20"/>
          <w:szCs w:val="20"/>
        </w:rPr>
        <w:t>prioritise</w:t>
      </w:r>
      <w:proofErr w:type="spellEnd"/>
      <w:r w:rsidRPr="003600CC">
        <w:rPr>
          <w:rFonts w:ascii="Times New Roman" w:hAnsi="Times New Roman" w:cs="Times New Roman"/>
          <w:color w:val="000000" w:themeColor="text1"/>
          <w:sz w:val="20"/>
          <w:szCs w:val="20"/>
        </w:rPr>
        <w:t xml:space="preserve"> hiring skilled professionals who enhance productivity, meet deadlines, and align with strategic goals (Ashworth et al., 2019). Highly qualified employees </w:t>
      </w:r>
      <w:r>
        <w:rPr>
          <w:rFonts w:ascii="Times New Roman" w:hAnsi="Times New Roman" w:cs="Times New Roman"/>
          <w:color w:val="000000" w:themeColor="text1"/>
          <w:sz w:val="20"/>
          <w:szCs w:val="20"/>
        </w:rPr>
        <w:t>improve operational efficiency and</w:t>
      </w:r>
      <w:r w:rsidRPr="003600CC">
        <w:rPr>
          <w:rFonts w:ascii="Times New Roman" w:hAnsi="Times New Roman" w:cs="Times New Roman"/>
          <w:color w:val="000000" w:themeColor="text1"/>
          <w:sz w:val="20"/>
          <w:szCs w:val="20"/>
        </w:rPr>
        <w:t xml:space="preserve"> contribute to long-term business success by identifying career advancement opportunities. Therefore, employers actively support workforce training and development initiatives. Employees with work-readiness skills </w:t>
      </w:r>
      <w:r>
        <w:rPr>
          <w:rFonts w:ascii="Times New Roman" w:hAnsi="Times New Roman" w:cs="Times New Roman"/>
          <w:color w:val="000000" w:themeColor="text1"/>
          <w:sz w:val="20"/>
          <w:szCs w:val="20"/>
        </w:rPr>
        <w:t>can</w:t>
      </w:r>
      <w:r w:rsidRPr="003600CC">
        <w:rPr>
          <w:rFonts w:ascii="Times New Roman" w:hAnsi="Times New Roman" w:cs="Times New Roman"/>
          <w:color w:val="000000" w:themeColor="text1"/>
          <w:sz w:val="20"/>
          <w:szCs w:val="20"/>
        </w:rPr>
        <w:t xml:space="preserve"> perform job responsibilities effectively and are more likely to achieve professional success (Borg et al., 2023). Furthermore, these competencies empower employees with the knowledge and ability to seek career advancement opportunities.</w:t>
      </w:r>
    </w:p>
    <w:p w14:paraId="2F67D17B" w14:textId="084CB4E4" w:rsidR="00A8096B" w:rsidRPr="003600CC" w:rsidRDefault="003600CC" w:rsidP="003600CC">
      <w:pPr>
        <w:spacing w:before="54" w:after="0" w:line="276" w:lineRule="auto"/>
        <w:jc w:val="both"/>
        <w:rPr>
          <w:rFonts w:ascii="Times New Roman" w:hAnsi="Times New Roman" w:cs="Times New Roman"/>
          <w:color w:val="000000" w:themeColor="text1"/>
          <w:sz w:val="20"/>
          <w:szCs w:val="20"/>
          <w:lang w:val="en-GB"/>
        </w:rPr>
      </w:pPr>
      <w:r w:rsidRPr="003600CC">
        <w:rPr>
          <w:rFonts w:ascii="Times New Roman" w:hAnsi="Times New Roman" w:cs="Times New Roman"/>
          <w:color w:val="000000" w:themeColor="text1"/>
          <w:sz w:val="20"/>
          <w:szCs w:val="20"/>
        </w:rPr>
        <w:t xml:space="preserve">A well-prepared workforce is </w:t>
      </w:r>
      <w:r>
        <w:rPr>
          <w:rFonts w:ascii="Times New Roman" w:hAnsi="Times New Roman" w:cs="Times New Roman"/>
          <w:color w:val="000000" w:themeColor="text1"/>
          <w:sz w:val="20"/>
          <w:szCs w:val="20"/>
        </w:rPr>
        <w:t>critical to economic growth</w:t>
      </w:r>
      <w:r w:rsidR="002478D2">
        <w:rPr>
          <w:rFonts w:ascii="Times New Roman" w:hAnsi="Times New Roman" w:cs="Times New Roman"/>
          <w:color w:val="000000" w:themeColor="text1"/>
          <w:sz w:val="20"/>
          <w:szCs w:val="20"/>
        </w:rPr>
        <w:t xml:space="preserve"> and </w:t>
      </w:r>
      <w:r>
        <w:rPr>
          <w:rFonts w:ascii="Times New Roman" w:hAnsi="Times New Roman" w:cs="Times New Roman"/>
          <w:color w:val="000000" w:themeColor="text1"/>
          <w:sz w:val="20"/>
          <w:szCs w:val="20"/>
        </w:rPr>
        <w:t xml:space="preserve">essential for </w:t>
      </w:r>
      <w:r w:rsidRPr="003600CC">
        <w:rPr>
          <w:rFonts w:ascii="Times New Roman" w:hAnsi="Times New Roman" w:cs="Times New Roman"/>
          <w:color w:val="000000" w:themeColor="text1"/>
          <w:sz w:val="20"/>
          <w:szCs w:val="20"/>
        </w:rPr>
        <w:t xml:space="preserve">current and future success (Finley, 2000). Work-readiness skills benefit employees and employers by fostering business expansion and sustainability (Hotaling, 2021). Individuals must </w:t>
      </w:r>
      <w:r>
        <w:rPr>
          <w:rFonts w:ascii="Times New Roman" w:hAnsi="Times New Roman" w:cs="Times New Roman"/>
          <w:color w:val="000000" w:themeColor="text1"/>
          <w:sz w:val="20"/>
          <w:szCs w:val="20"/>
        </w:rPr>
        <w:t>possess the skills necessary for their current roles and</w:t>
      </w:r>
      <w:r w:rsidRPr="003600CC">
        <w:rPr>
          <w:rFonts w:ascii="Times New Roman" w:hAnsi="Times New Roman" w:cs="Times New Roman"/>
          <w:color w:val="000000" w:themeColor="text1"/>
          <w:sz w:val="20"/>
          <w:szCs w:val="20"/>
        </w:rPr>
        <w:t xml:space="preserve"> develop capabilities that prepare them for future responsibilities. Additionally, employers play a vital role in cultivating employee growth by providing learning opportunities and career development support (</w:t>
      </w:r>
      <w:proofErr w:type="spellStart"/>
      <w:r w:rsidRPr="003600CC">
        <w:rPr>
          <w:rFonts w:ascii="Times New Roman" w:hAnsi="Times New Roman" w:cs="Times New Roman"/>
          <w:color w:val="000000" w:themeColor="text1"/>
          <w:sz w:val="20"/>
          <w:szCs w:val="20"/>
        </w:rPr>
        <w:t>Alnuaimi</w:t>
      </w:r>
      <w:proofErr w:type="spellEnd"/>
      <w:r w:rsidRPr="003600CC">
        <w:rPr>
          <w:rFonts w:ascii="Times New Roman" w:hAnsi="Times New Roman" w:cs="Times New Roman"/>
          <w:color w:val="000000" w:themeColor="text1"/>
          <w:sz w:val="20"/>
          <w:szCs w:val="20"/>
        </w:rPr>
        <w:t xml:space="preserve"> et al., 2021). </w:t>
      </w:r>
      <w:r>
        <w:rPr>
          <w:rFonts w:ascii="Times New Roman" w:hAnsi="Times New Roman" w:cs="Times New Roman"/>
          <w:color w:val="000000" w:themeColor="text1"/>
          <w:sz w:val="20"/>
          <w:szCs w:val="20"/>
        </w:rPr>
        <w:t xml:space="preserve">This research </w:t>
      </w:r>
      <w:proofErr w:type="spellStart"/>
      <w:r>
        <w:rPr>
          <w:rFonts w:ascii="Times New Roman" w:hAnsi="Times New Roman" w:cs="Times New Roman"/>
          <w:color w:val="000000" w:themeColor="text1"/>
          <w:sz w:val="20"/>
          <w:szCs w:val="20"/>
        </w:rPr>
        <w:t>conceptualises</w:t>
      </w:r>
      <w:proofErr w:type="spellEnd"/>
      <w:r>
        <w:rPr>
          <w:rFonts w:ascii="Times New Roman" w:hAnsi="Times New Roman" w:cs="Times New Roman"/>
          <w:color w:val="000000" w:themeColor="text1"/>
          <w:sz w:val="20"/>
          <w:szCs w:val="20"/>
        </w:rPr>
        <w:t xml:space="preserve"> personal resources</w:t>
      </w:r>
      <w:r w:rsidRPr="003600CC">
        <w:rPr>
          <w:rFonts w:ascii="Times New Roman" w:hAnsi="Times New Roman" w:cs="Times New Roman"/>
          <w:color w:val="000000" w:themeColor="text1"/>
          <w:sz w:val="20"/>
          <w:szCs w:val="20"/>
        </w:rPr>
        <w:t xml:space="preserve"> as independent variables, including emotional intelligence, work ethics, self-efficacy, and psychological capital.</w:t>
      </w:r>
    </w:p>
    <w:p w14:paraId="6690EC44" w14:textId="6A2997BE" w:rsidR="00F96488" w:rsidRDefault="00F9648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br w:type="page"/>
      </w:r>
    </w:p>
    <w:p w14:paraId="6F212A3D" w14:textId="07E5042C" w:rsidR="006B4E34" w:rsidRDefault="006B4E3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LITERATURE REVIEW</w:t>
      </w:r>
    </w:p>
    <w:p w14:paraId="26242329" w14:textId="77777777" w:rsidR="006B4E34" w:rsidRPr="006B4E34" w:rsidRDefault="006B4E34" w:rsidP="00EE30CC">
      <w:pPr>
        <w:spacing w:before="54" w:after="0" w:line="276" w:lineRule="auto"/>
        <w:jc w:val="both"/>
        <w:rPr>
          <w:rFonts w:ascii="Times New Roman" w:hAnsi="Times New Roman" w:cs="Times New Roman"/>
          <w:color w:val="000000" w:themeColor="text1"/>
          <w:sz w:val="20"/>
          <w:szCs w:val="20"/>
        </w:rPr>
      </w:pPr>
      <w:r w:rsidRPr="006B4E34">
        <w:rPr>
          <w:rFonts w:ascii="Times New Roman" w:hAnsi="Times New Roman" w:cs="Times New Roman"/>
          <w:color w:val="000000" w:themeColor="text1"/>
          <w:sz w:val="20"/>
          <w:szCs w:val="20"/>
        </w:rPr>
        <w:t xml:space="preserve">Personal resources are those assets held by an entity that everyone else cannot control. They are often related to private resources. Many resources are related to personal resources, including self-efficiency, optimism, exhaustion, </w:t>
      </w:r>
      <w:proofErr w:type="spellStart"/>
      <w:r w:rsidRPr="006B4E34">
        <w:rPr>
          <w:rFonts w:ascii="Times New Roman" w:hAnsi="Times New Roman" w:cs="Times New Roman"/>
          <w:color w:val="000000" w:themeColor="text1"/>
          <w:sz w:val="20"/>
          <w:szCs w:val="20"/>
        </w:rPr>
        <w:t>vigour</w:t>
      </w:r>
      <w:proofErr w:type="spellEnd"/>
      <w:r w:rsidRPr="006B4E34">
        <w:rPr>
          <w:rFonts w:ascii="Times New Roman" w:hAnsi="Times New Roman" w:cs="Times New Roman"/>
          <w:color w:val="000000" w:themeColor="text1"/>
          <w:sz w:val="20"/>
          <w:szCs w:val="20"/>
        </w:rPr>
        <w:t xml:space="preserve">, dedication, and absorption that others cannot control </w:t>
      </w:r>
      <w:sdt>
        <w:sdtPr>
          <w:rPr>
            <w:rFonts w:ascii="Times New Roman" w:hAnsi="Times New Roman" w:cs="Times New Roman"/>
            <w:color w:val="000000" w:themeColor="text1"/>
            <w:sz w:val="20"/>
            <w:szCs w:val="20"/>
          </w:rPr>
          <w:tag w:val="MENDELEY_CITATION_v3_eyJjaXRhdGlvbklEIjoiTUVOREVMRVlfQ0lUQVRJT05fZDI1YTY0N2UtOGVlMi00NmRhLWFmNzYtNGFjN2VkZDViMjViIiwicHJvcGVydGllcyI6eyJub3RlSW5kZXgiOjB9LCJpc0VkaXRlZCI6ZmFsc2UsIm1hbnVhbE92ZXJyaWRlIjp7ImNpdGVwcm9jVGV4dCI6IihYYW50aG9wb3Vsb3UgZXQgYWwuLCAyMDA3KSIsImlzTWFudWFsbHlPdmVycmlkZGVuIjpmYWxzZSwibWFudWFsT3ZlcnJpZGVUZXh0IjoiIn0sImNpdGF0aW9uSXRlbXMiOlt7ImlkIjoiOWM0MDRkMmItODg3ZC0zYjc4LTkyMzQtYzE4ZGFhMzJhZWFlIiwiaXRlbURhdGEiOnsiRE9JIjoiMTAuMTAzNy8xMDcyLTUyNDUuMTQuMi4xMjEiLCJJU1NOIjoiMTA3MjUyNDUiLCJhYnN0cmFjdCI6IlRoaXMgc3R1ZHkgZXhhbWluZWQgdGhlIHJvbGUgb2YgdGhyZWUgcGVyc29uYWwgcmVzb3VyY2VzIChzZWxmLWVmZmljYWN5LCBvcmdhbml6YXRpb25hbC1iYXNlZCBzZWxmLWVzdGVlbSwgYW5kIG9wdGltaXNtKSBpbiB0aGUgSm9iIERlbWFuZHMtUmVzb3VyY2VzIChKRC1SKSBtb2RlbC4gVGhlIGF1dGhvcnMgaHlwb3RoZXNpemVkIHRoYXQgcGVyc29uYWwgcmVzb3VyY2VzICgxKSBtb2RlcmF0ZSB0aGUgcmVsYXRpb25zaGlwIGJldHdlZW4gam9iIGRlbWFuZHMgYW5kIGV4aGF1c3Rpb24sICgyKSBtZWRpYXRlIHRoZSByZWxhdGlvbnNoaXAgYmV0d2VlbiBqb2IgcmVzb3VyY2VzIGFuZCB3b3JrIGVuZ2FnZW1lbnQsIGFuZCAoMykgcmVsYXRlIHRvIGhvdyBlbXBsb3llZXMgcGVyY2VpdmUgdGhlaXIgd29yayBlbnZpcm9ubWVudCBhbmQgd2VsbC1iZWluZy4gSHlwb3RoZXNlcyB3ZXJlIHRlc3RlZCBhbW9uZyA3MTQgRHV0Y2ggZW1wbG95ZWVzLiBSZXN1bHRzIHNob3dlZCB0aGF0IHBlcnNvbmFsIHJlc291cmNlcyBkaWQgbm90IG9mZnNldCB0aGUgcmVsYXRpb25zaGlwIGJldHdlZW4gam9iIGRlbWFuZHMgYW5kIGV4aGF1c3Rpb24uIEluc3RlYWQsIHBlcnNvbmFsIHJlc291cmNlcyBtZWRpYXRlZCB0aGUgcmVsYXRpb25zaGlwIGJldHdlZW4gam9iIHJlc291cmNlcyBhbmQgZW5nYWdlbWVudC9leGhhdXN0aW9uIGFuZCBpbmZsdWVuY2VkIHRoZSBwZXJjZXB0aW9uIG9mIGpvYiByZXNvdXJjZXMuIFRoZSBpbXBsaWNhdGlvbnMgb2YgdGhlc2UgZmluZGluZ3MgZm9yIHRoZSBKRC1SIG1vZGVsIGFyZSBkaXNjdXNzZWQuIENvcHlyaWdodCAyMDA3IGJ5IHRoZSBBbWVyaWNhbiBQc3ljaG9sb2dpY2FsIEFzc29jaWF0aW9uLiIsImF1dGhvciI6W3siZHJvcHBpbmctcGFydGljbGUiOiIiLCJmYW1pbHkiOiJYYW50aG9wb3Vsb3UiLCJnaXZlbiI6IkRlc3BvaW5hIiwibm9uLWRyb3BwaW5nLXBhcnRpY2xlIjoiIiwicGFyc2UtbmFtZXMiOmZhbHNlLCJzdWZmaXgiOiIifSx7ImRyb3BwaW5nLXBhcnRpY2xlIjoiIiwiZmFtaWx5IjoiQmFra2VyIiwiZ2l2ZW4iOiJBcm5vbGQgQi4iLCJub24tZHJvcHBpbmctcGFydGljbGUiOiIiLCJwYXJzZS1uYW1lcyI6ZmFsc2UsInN1ZmZpeCI6IiJ9LHsiZHJvcHBpbmctcGFydGljbGUiOiIiLCJmYW1pbHkiOiJEZW1lcm91dGkiLCJnaXZlbiI6IkV2YW5nZWxpYSIsIm5vbi1kcm9wcGluZy1wYXJ0aWNsZSI6IiIsInBhcnNlLW5hbWVzIjpmYWxzZSwic3VmZml4IjoiIn0seyJkcm9wcGluZy1wYXJ0aWNsZSI6IiIsImZhbWlseSI6IlNjaGF1ZmVsaSIsImdpdmVuIjoiV2lsbWFyIEIuIiwibm9uLWRyb3BwaW5nLXBhcnRpY2xlIjoiIiwicGFyc2UtbmFtZXMiOmZhbHNlLCJzdWZmaXgiOiIifV0sImNvbnRhaW5lci10aXRsZSI6IkludGVybmF0aW9uYWwgSm91cm5hbCBvZiBTdHJlc3MgTWFuYWdlbWVudCIsImlkIjoiOWM0MDRkMmItODg3ZC0zYjc4LTkyMzQtYzE4ZGFhMzJhZWFlIiwiaXNzdWUiOiIyIiwiaXNzdWVkIjp7ImRhdGUtcGFydHMiOltbIjIwMDciXV19LCJwYWdlIjoiMTIxLTE0MSIsInRpdGxlIjoiVGhlIHJvbGUgb2YgcGVyc29uYWwgcmVzb3VyY2VzIGluIHRoZSBqb2IgZGVtYW5kcy1yZXNvdXJjZXMgbW9kZWwiLCJ0eXBlIjoiYXJ0aWNsZS1qb3VybmFsIiwidm9sdW1lIjoiMTQiLCJjb250YWluZXItdGl0bGUtc2hvcnQiOiJJbnQgSiBTdHJlc3MgTWFuYWcifSwidXJpcyI6WyJodHRwOi8vd3d3Lm1lbmRlbGV5LmNvbS9kb2N1bWVudHMvP3V1aWQ9NGUzZDc3ZmQtOTc1Yi00MDVjLThiNWQtNTZlMDRhNTAwZDhjIl0sImlzVGVtcG9yYXJ5IjpmYWxzZSwibGVnYWN5RGVza3RvcElkIjoiNGUzZDc3ZmQtOTc1Yi00MDVjLThiNWQtNTZlMDRhNTAwZDhjIn1dfQ=="/>
          <w:id w:val="81807957"/>
          <w:placeholder>
            <w:docPart w:val="8A40BCD6A7A64E8AB8C51CA81EE649CF"/>
          </w:placeholder>
        </w:sdtPr>
        <w:sdtContent>
          <w:r w:rsidRPr="006B4E34">
            <w:rPr>
              <w:rFonts w:ascii="Times New Roman" w:hAnsi="Times New Roman" w:cs="Times New Roman"/>
              <w:color w:val="000000" w:themeColor="text1"/>
              <w:sz w:val="20"/>
              <w:szCs w:val="20"/>
            </w:rPr>
            <w:t>(Xanthopoulou et al., 2007)</w:t>
          </w:r>
        </w:sdtContent>
      </w:sdt>
      <w:r w:rsidRPr="006B4E34">
        <w:rPr>
          <w:rFonts w:ascii="Times New Roman" w:hAnsi="Times New Roman" w:cs="Times New Roman"/>
          <w:color w:val="000000" w:themeColor="text1"/>
          <w:sz w:val="20"/>
          <w:szCs w:val="20"/>
        </w:rPr>
        <w:t xml:space="preserve">. This limitation of personal resources' research scope is emotional intelligence, psychological capital, sense of coherence, and ethics. Personal tools actively work on individual improvement, and limitations act on individual maladjustment. Consequently, lacking personal capital does not inherently mean insecurity </w:t>
      </w:r>
      <w:sdt>
        <w:sdtPr>
          <w:rPr>
            <w:rFonts w:ascii="Times New Roman" w:hAnsi="Times New Roman" w:cs="Times New Roman"/>
            <w:color w:val="000000" w:themeColor="text1"/>
            <w:sz w:val="20"/>
            <w:szCs w:val="20"/>
          </w:rPr>
          <w:tag w:val="MENDELEY_CITATION_v3_eyJjaXRhdGlvbklEIjoiTUVOREVMRVlfQ0lUQVRJT05fYTY2NjIzNjUtZDdmMy00ZWIxLTg5NTgtZjdkNzE5NTJkN2YyIiwicHJvcGVydGllcyI6eyJub3RlSW5kZXgiOjB9LCJpc0VkaXRlZCI6ZmFsc2UsIm1hbnVhbE92ZXJyaWRlIjp7ImNpdGVwcm9jVGV4dCI6IihDb3Jzby1kZS1aw7rDsWlnYSBldCBhbC4sIDIwMjApIiwiaXNNYW51YWxseU92ZXJyaWRkZW4iOmZhbHNlLCJtYW51YWxPdmVycmlkZVRleHQiOiIifSwiY2l0YXRpb25JdGVtcyI6W3siaWQiOiJmMzcxNzM0Zi03ZjI1LTM0OGYtODU0YS1lNjZiNjAzYjcxNzMiLCJpdGVtRGF0YSI6eyJET0kiOiIxMC4xMDA3L3MxMjE0NC0wMTctOTc2Ni02IiwiSVNTTiI6IjE5MzY0NzMzIiwiYWJzdHJhY3QiOiJXZSBleGFtaW5lIHRoZSByb2xlIG9mIHBlcnNvbmFsIHJlc291cmNlcyAoaGFyZGluZXNzKSBhbmQgcGVyc29uYWwgdnVsbmVyYWJpbGl0eSBmYWN0b3JzIChleHRlcm5hbCBsb2N1cyBvZiBjb250cm9sIGFuZCBoZWxwbGVzc25lc3MpIGF0IHdvcmssIGFtb25nIDQzMCB0ZWFjaGVycyBhdCBwcml2YXRlIHNjaG9vbHMuIEJhc2VkIG9uIHRoZSBKb2IgRGVtYW5kcy1SZXNvdXJjZXMgKEpELVIpIG1vZGVsIGFuZCB0aGUgY29uc2VydmF0aW9uIG9mIHJlc291cmNlcyB0aGVvcnksIHdlIHBhcmFsbGVsIHRlc3RlZCBib3RoIG1vdGl2YXRpb25hbCBhbmQgaGVhbHRoLWltcGFpcm1lbnQgcHJvY2Vzc2VzIG9uIHRoZSB0ZWFjaGVyc+KAmSBpbmRpdmlkdWFsIG91dGNvbWVzLiBUaGUgSkRSIG1vZGVs4oCZcyBtb3RpdmF0aW9uYWwgcHJvY2VzcyB3YXMgcmVsYXRlZCB0byBsaWZlIHNhdGlzZmFjdGlvbiwgYW5kIHRoZSBoZWFsdGggaW1wYWlybWVudCBwcm9jZXNzIHRvIHBlcmNlcHRpb24gb2YgaWxsIGhlYWx0aC4gV2UgaHlwb3RoZXNpemUgdGhhdCBoYXJkaW5lc3Mgd2lsbCBmb3N0ZXIgd29yayBlbmdhZ2VtZW50IGFuZCB0aGF0IGl0cyByb2xlIGluIHRoZSBtb3RpdmF0aW9uYWwgcHJvY2VzcyB3aWxsIGJlIHRvIG1lZGlhdGUgYmV0d2VlbiBqb2IgcmVzb3VyY2VzIGFuZCB3b3JrIGVuZ2FnZW1lbnQuIFRoZW4sIHdlIGh5cG90aGVzaXplIHRoYXQgaGFyZGluZXNzIHdpbGwgcHJldmVudCBqb2IgYnVybm91dC4gU2VsZi1ldmFsdWF0aW9ucyBhcmUgZXhwZWN0ZWQgdG8gYmUgYWN0aXZhdGVkIGJ5IGpvYiBidXJub3V0IGFzIGFuIGVmZmVjdCBvZiBpdHMgdGhpcmQgZGltZW5zaW9uLCBpbmVmZmljYWN5LiBXZSBleGFtaW5lIHRoZSBtZWRpYXRpb25hbCByb2xlIG9mIHRoZXNlIHNlbGYtZXZhbHVhdGlvbnMgYmV0d2VlbiBqb2IgYnVybm91dCBhbmQgaWxsIGhlYWx0aCwgYW5kIGJldHdlZW4gam9iIGJ1cm5vdXQgYW5kIGxpZmUgc2F0aXNmYWN0aW9uLiBUaGUgaHlwb3RoZXNlcyBhcmUgdGVzdGVkIHNpbXVsdGFuZW91c2x5IHVzaW5nIHN0cnVjdHVyZWQgZXF1YXRpb24gbW9kZWxsaW5nLiBUaGUgcmVzdWx0cyBpbmRpY2F0ZSB0aGF0IGhhcmRpbmVzcyBwYXJ0aWFsbHkgbWVkaWF0ZXMgdGhlIHJlbGF0aW9uc2hpcCBiZXR3ZWVuIGpvYiByZXNvdXJjZXMgYW5kIHdvcmsgZW5nYWdlbWVudCwgYW5kIHRoYXQgaGFyZGluZXNzIHJlZHVjZXMgam9iIGJ1cm5vdXQuIFNlbGYtZXZhbHVhdGlvbnMgZGlkIG5vdCBpbmNyZWFzZSBwZXJjZXB0aW9uIG9mIGlsbCBoZWFsdGgsIGJ1dCB0aGV5IGRpZCBtZWRpYXRlIHRoZSByZWxhdGlvbnNoaXAgYmV0d2VlbiBqb2IgYnVybm91dCBhbmQgbGlmZSBzYXRpc2ZhY3Rpb24uIFRoZSBmaW5kaW5ncyBzaG93IHRoYXQgaGFyZGluZXNzIHBsYXlzIHRoZSByb2xlIG9mIGEgcGVyc29uYWwgcmVzb3VyY2UgaW4gdGhlIG1vdGl2YXRpb25hbCBwcm9jZXNzIGFuZCB0aGF0IGl0IGFsc28gaGFzIGEgcHJldmVudGl2ZSBmdW5jdGlvbiBhZ2FpbnN0IGpvYiBidXJub3V0LiBQZXJzb25hbCB2dWxuZXJhYmlsaXR5IGZhY3RvcnMsIGluIHRoZSBmb3JtIG9mIHNlbGYtZXZhbHVhdGlvbnMsIHdlcmUgYWN0aXZhdGVkIGJ5IGpvYiBidXJub3V0LCBhbmQgdGhlaXIgcm9sZSB3YXMgdG8gc2lnbmlmaWNhbnRseSByZWR1Y2UgbGlmZSBzYXRpc2ZhY3Rpb24uIFdlIGRpc2N1c3MgdGhlIGltcGxpY2F0aW9ucyBvZiB0aGVzZSBmaW5kaW5ncy4iLCJhdXRob3IiOlt7ImRyb3BwaW5nLXBhcnRpY2xlIjoiIiwiZmFtaWx5IjoiQ29yc28tZGUtWsO6w7FpZ2EiLCJnaXZlbiI6IlNhbmRyYSIsIm5vbi1kcm9wcGluZy1wYXJ0aWNsZSI6IiIsInBhcnNlLW5hbWVzIjpmYWxzZSwic3VmZml4IjoiIn0seyJkcm9wcGluZy1wYXJ0aWNsZSI6IiIsImZhbWlseSI6Ik1vcmVuby1KaW3DqW5leiIsImdpdmVuIjoiQmVybmFyZG8iLCJub24tZHJvcHBpbmctcGFydGljbGUiOiIiLCJwYXJzZS1uYW1lcyI6ZmFsc2UsInN1ZmZpeCI6IiJ9LHsiZHJvcHBpbmctcGFydGljbGUiOiIiLCJmYW1pbHkiOiJHYXJyb3NhIiwiZ2l2ZW4iOiJFdmEiLCJub24tZHJvcHBpbmctcGFydGljbGUiOiIiLCJwYXJzZS1uYW1lcyI6ZmFsc2UsInN1ZmZpeCI6IiJ9LHsiZHJvcHBpbmctcGFydGljbGUiOiIiLCJmYW1pbHkiOiJCbGFuY28tRG9ub3NvIiwiZ2l2ZW4iOiJMdWlzIE1hbnVlbCIsIm5vbi1kcm9wcGluZy1wYXJ0aWNsZSI6IiIsInBhcnNlLW5hbWVzIjpmYWxzZSwic3VmZml4IjoiIn0seyJkcm9wcGluZy1wYXJ0aWNsZSI6IiIsImZhbWlseSI6IkNhcm1vbmEtQ29ibyIsImdpdmVuIjoiSXNhYmVsIiwibm9uLWRyb3BwaW5nLXBhcnRpY2xlIjoiIiwicGFyc2UtbmFtZXMiOmZhbHNlLCJzdWZmaXgiOiIifV0sImNvbnRhaW5lci10aXRsZSI6IkN1cnJlbnQgUHN5Y2hvbG9neSIsImlkIjoiZjM3MTczNGYtN2YyNS0zNDhmLTg1NGEtZTY2YjYwM2I3MTczIiwiaXNzdWUiOiIxIiwiaXNzdWVkIjp7ImRhdGUtcGFydHMiOltbIjIwMjAiXV19LCJwYWdlIjoiMzI1LTMzNiIsInB1Ymxpc2hlciI6IkN1cnJlbnQgUHN5Y2hvbG9neSIsInRpdGxlIjoiUGVyc29uYWwgcmVzb3VyY2VzIGFuZCBwZXJzb25hbCB2dWxuZXJhYmlsaXR5IGZhY3RvcnMgYXQgd29yazogQW4gYXBwbGljYXRpb24gb2YgdGhlIEpvYiBEZW1hbmRzLVJlc291cmNlcyBtb2RlbCBhbW9uZyB0ZWFjaGVycyBhdCBwcml2YXRlIHNjaG9vbHMgaW4gUGVydSIsInR5cGUiOiJhcnRpY2xlLWpvdXJuYWwiLCJ2b2x1bWUiOiIzOSIsImNvbnRhaW5lci10aXRsZS1zaG9ydCI6IiJ9LCJ1cmlzIjpbImh0dHA6Ly93d3cubWVuZGVsZXkuY29tL2RvY3VtZW50cy8/dXVpZD0yOGMzM2RhYy0wNmYzLTRmMGItOGY3OC1mNmU4MDBlOGVmYTUiXSwiaXNUZW1wb3JhcnkiOmZhbHNlLCJsZWdhY3lEZXNrdG9wSWQiOiIyOGMzM2RhYy0wNmYzLTRmMGItOGY3OC1mNmU4MDBlOGVmYTUifV19"/>
          <w:id w:val="1203433352"/>
          <w:placeholder>
            <w:docPart w:val="8A40BCD6A7A64E8AB8C51CA81EE649CF"/>
          </w:placeholder>
        </w:sdtPr>
        <w:sdtContent>
          <w:r w:rsidRPr="006B4E34">
            <w:rPr>
              <w:rFonts w:ascii="Times New Roman" w:hAnsi="Times New Roman" w:cs="Times New Roman"/>
              <w:color w:val="000000" w:themeColor="text1"/>
              <w:sz w:val="20"/>
              <w:szCs w:val="20"/>
            </w:rPr>
            <w:t>(Corso-de-Zúñiga et al., 2020)</w:t>
          </w:r>
        </w:sdtContent>
      </w:sdt>
      <w:r w:rsidRPr="006B4E34">
        <w:rPr>
          <w:rFonts w:ascii="Times New Roman" w:hAnsi="Times New Roman" w:cs="Times New Roman"/>
          <w:color w:val="000000" w:themeColor="text1"/>
          <w:sz w:val="20"/>
          <w:szCs w:val="20"/>
        </w:rPr>
        <w:t xml:space="preserve">. </w:t>
      </w:r>
    </w:p>
    <w:p w14:paraId="53659464" w14:textId="43AE9770" w:rsidR="006B4E34" w:rsidRPr="006B4E34" w:rsidRDefault="006B4E34" w:rsidP="00EE30CC">
      <w:pPr>
        <w:spacing w:before="54" w:after="0" w:line="276" w:lineRule="auto"/>
        <w:jc w:val="both"/>
        <w:rPr>
          <w:rFonts w:ascii="Times New Roman" w:hAnsi="Times New Roman" w:cs="Times New Roman"/>
          <w:color w:val="000000" w:themeColor="text1"/>
          <w:sz w:val="20"/>
          <w:szCs w:val="20"/>
        </w:rPr>
      </w:pPr>
      <w:r w:rsidRPr="006B4E34">
        <w:rPr>
          <w:rFonts w:ascii="Times New Roman" w:hAnsi="Times New Roman" w:cs="Times New Roman"/>
          <w:color w:val="000000" w:themeColor="text1"/>
          <w:sz w:val="20"/>
          <w:szCs w:val="20"/>
        </w:rPr>
        <w:t xml:space="preserve">The </w:t>
      </w:r>
      <w:r w:rsidR="002478D2">
        <w:rPr>
          <w:rFonts w:ascii="Times New Roman" w:hAnsi="Times New Roman" w:cs="Times New Roman"/>
          <w:color w:val="000000" w:themeColor="text1"/>
          <w:sz w:val="20"/>
          <w:szCs w:val="20"/>
        </w:rPr>
        <w:t>need–for–job–demand</w:t>
      </w:r>
      <w:r w:rsidRPr="006B4E34">
        <w:rPr>
          <w:rFonts w:ascii="Times New Roman" w:hAnsi="Times New Roman" w:cs="Times New Roman"/>
          <w:color w:val="000000" w:themeColor="text1"/>
          <w:sz w:val="20"/>
          <w:szCs w:val="20"/>
        </w:rPr>
        <w:t xml:space="preserve"> notion encourages people to develop positive perspectives of their surroundings, better use their assets, and become more devoted to their jobs. </w:t>
      </w:r>
      <w:sdt>
        <w:sdtPr>
          <w:rPr>
            <w:rFonts w:ascii="Times New Roman" w:hAnsi="Times New Roman" w:cs="Times New Roman"/>
            <w:color w:val="000000" w:themeColor="text1"/>
            <w:sz w:val="20"/>
            <w:szCs w:val="20"/>
          </w:rPr>
          <w:tag w:val="MENDELEY_CITATION_v3_eyJjaXRhdGlvbklEIjoiTUVOREVMRVlfQ0lUQVRJT05fNjRmNDNmMjctZWI2ZC00ZTEzLTgyZTMtYjZlZjM4ZTFiY2FiIiwicHJvcGVydGllcyI6eyJub3RlSW5kZXgiOjB9LCJpc0VkaXRlZCI6ZmFsc2UsIm1hbnVhbE92ZXJyaWRlIjp7ImNpdGVwcm9jVGV4dCI6IihCYWtrZXIgJiMzODsgdmFuIFdpbmdlcmRlbiwgMjAyMCkiLCJpc01hbnVhbGx5T3ZlcnJpZGRlbiI6ZmFsc2UsIm1hbnVhbE92ZXJyaWRlVGV4dCI6IiJ9LCJjaXRhdGlvbkl0ZW1zIjpbeyJpZCI6IjM0MGVmOWQ2LTI4NTItM2MyYS04ZDMyLTU4MWYyYWU1N2JiZSIsIml0ZW1EYXRhIjp7IkRPSSI6IjEwLjEwMzcvb2NwMDAwMDI2NiIsIklTU04iOiIxMDc2LTg5OTgiLCJhYnN0cmFjdCI6IlRoaXMgc3R1ZHkgdXNlcyBhIHF1YXNpLWV4cGVyaW1lbnRhbCByZXNlYXJjaCBkZXNpZ24gdG8gaW52ZXN0aWdhdGUgd2hldGhlciBhIHBlcnNvbmFsIHJlc291cmNlcyBpbnRlcnZlbnRpb24gY29tYmluZWQgd2l0aCBzdHJlbmd0aHMgdXNlIGNhbiBpbmNyZWFzZSB3b3JrIGVuZ2FnZW1lbnQuIEZvbGxvd2luZyBqb2IgZGVtYW5kcy1yZXNvdXJjZXMgdGhlb3J5LCB3ZSBhcmd1ZSB0aGF0IHdoZW4gZW1wbG95ZWVzIHN0cmVuZ3RoZW4gdGhlaXIgYmVsaWVmcyByZWdhcmRpbmcgaG93IG11Y2ggY29udHJvbCB0aGV5IGhhdmUgb3ZlciB0aGVpciBlbnZpcm9ubWVudCAoaS5lLiwgaW5jcmVhc2UgdGhlaXIgcGVyc29uYWwgcmVzb3VyY2VzKSBhbmQgdXNlIHRoZWlyIGNoYXJhY3RlciBzdHJlbmd0aHMsIHRoZXkgd2lsbCBiZSBtb3JlIGVuZ2FnZWQgYXQgd29yay4gVGhlIGludGVydmVudGlvbiBmb2N1c2VkIHNwZWNpZmljYWxseSBvbiBpbXBhY3RpbmcgYXNzZXJ0aXZlbmVzcywgc2VsZi1lZmZpY2FjeSwgYW5kIHJlc2lsaWVuY2UuIFdlIGh5cG90aGVzaXplZCB0aGF0IHRoZSBpbnRlcnZlbnRpb24gd291bGQgaW5jcmVhc2Ugd29yayBlbmdhZ2VtZW50IHRocm91Z2ggYW4gaW5jcmVhc2UgaW4gcGVyc29uYWwgcmVzb3VyY2VzLiBQYXJ0aWNpcGFudHMgd2VyZSBhbGwgZW5yb2xsZWQgZm9yIGEgcGVyc29uYWwgcmVzb3VyY2VzIHRyYWluaW5nIGFuZCB3ZXJlIGFzc2lnbmVkIHRvIHRyYWluaW5nIGludGVydmVudGlvbiBncm91cHMgKG4gPSA1NCkgb3Igd2FpdGluZy1saXN0IGNvbnRyb2wgZ3JvdXBzIChuID0gNDgpLiBSZXN1bHRzIG9mIG11bHRpdmFyaWF0ZSBhbmFseXNlcyBvZiB2YXJpYW5jZSBzdXBwb3J0ZWQgb3VyIGh5cG90aGVzZXMgdGhhdCB0aGUgaW50ZXJ2ZW50aW9uIGluY3JlYXNlZCBwZXJzb25hbCByZXNvdXJjZXMsIHN0cmVuZ3RocyB1c2UsIGFuZCB3b3JrIGVuZ2FnZW1lbnQuIEluIGFkZGl0aW9uLCBwcm9jZXNzIGFuYWx5c2VzIHVzaW5nIGEgYm9vdHN0cmFwcGluZyBwcm9jZWR1cmUgc2hvd2VkIHRoYXQgaW4gdGhlIGludGVydmVudGlvbiBncm91cCAobm90IGluIHRoZSBjb250cm9sIGdyb3VwKSwgdGhlIGludGVydmVudGlvbiBoYWQgYSBwb3NpdGl2ZSBpbXBhY3Qgb24gY2hhbmdlcyBpbiB3b3JrIGVuZ2FnZW1lbnQgdGhyb3VnaCBjaGFuZ2VzIGluIHNlbGYtZWZmaWNhY3kgYW5kIHJlc2lsaWVuY2UuIFdlIGRpc2N1c3MgdGhlIGltcGxpY2F0aW9ucyBvZiB0aGVzZSBmaW5kaW5ncyBmb3Igam9iIGRlbWFuZHMtcmVzb3VyY2VzIHRoZW9yeSwgYXMgd2VsbCBhcyB0aGUgcHJhY3RpY2FsIGltcGxpY2F0aW9ucy4gKFBzeWNJbmZvIERhdGFiYXNlIFJlY29yZCAoYykgMjAyMCBBUEEsIGFsbCByaWdodHMgcmVzZXJ2ZWQpIiwiYXV0aG9yIjpbeyJkcm9wcGluZy1wYXJ0aWNsZSI6IiIsImZhbWlseSI6IkJha2tlciIsImdpdmVuIjoiQXJub2xkIEIuIiwibm9uLWRyb3BwaW5nLXBhcnRpY2xlIjoiIiwicGFyc2UtbmFtZXMiOmZhbHNlLCJzdWZmaXgiOiIifSx7ImRyb3BwaW5nLXBhcnRpY2xlIjoiIiwiZmFtaWx5IjoiV2luZ2VyZGVuIiwiZ2l2ZW4iOiJKZXNzaWNhIiwibm9uLWRyb3BwaW5nLXBhcnRpY2xlIjoidmFuIiwicGFyc2UtbmFtZXMiOmZhbHNlLCJzdWZmaXgiOiIifV0sImNvbnRhaW5lci10aXRsZSI6IkpvdXJuYWwgb2YgT2NjdXBhdGlvbmFsIEhlYWx0aCBQc3ljaG9sb2d5IiwiaWQiOiIzNDBlZjlkNi0yODUyLTNjMmEtOGQzMi01ODFmMmFlNTdiYmUiLCJpc3N1ZSI6IjEiLCJpc3N1ZWQiOnsiZGF0ZS1wYXJ0cyI6W1siMjAyMCJdXX0sInBhZ2UiOiIyMOKAkzMwIiwidGl0bGUiOiJEbyBwZXJzb25hbCByZXNvdXJjZXMgYW5kIHN0cmVuZ3RocyB1c2UgaW5jcmVhc2Ugd29yayBlbmdhZ2VtZW50PyBUaGUgZWZmZWN0cyBvZiBhIHRyYWluaW5nIGludGVydmVudGlvbi4iLCJ0eXBlIjoiYXJ0aWNsZS1qb3VybmFsIiwidm9sdW1lIjoiMjYiLCJjb250YWluZXItdGl0bGUtc2hvcnQiOiJKIE9jY3VwIEhlYWx0aCBQc3ljaG9sIn0sInVyaXMiOlsiaHR0cDovL3d3dy5tZW5kZWxleS5jb20vZG9jdW1lbnRzLz91dWlkPTc3ZGEyMjkwLTI0MjQtNDIzYi05MTJjLTE4OTU1YTUwODVlMCJdLCJpc1RlbXBvcmFyeSI6ZmFsc2UsImxlZ2FjeURlc2t0b3BJZCI6Ijc3ZGEyMjkwLTI0MjQtNDIzYi05MTJjLTE4OTU1YTUwODVlMCJ9XX0="/>
          <w:id w:val="-210584092"/>
          <w:placeholder>
            <w:docPart w:val="8A40BCD6A7A64E8AB8C51CA81EE649CF"/>
          </w:placeholder>
        </w:sdtPr>
        <w:sdtContent>
          <w:r w:rsidRPr="006B4E34">
            <w:rPr>
              <w:rFonts w:ascii="Times New Roman" w:hAnsi="Times New Roman" w:cs="Times New Roman"/>
              <w:color w:val="000000" w:themeColor="text1"/>
              <w:sz w:val="20"/>
              <w:szCs w:val="20"/>
            </w:rPr>
            <w:t>(Bakker &amp; van Wingerden, 2020)</w:t>
          </w:r>
        </w:sdtContent>
      </w:sdt>
      <w:r w:rsidRPr="006B4E34">
        <w:rPr>
          <w:rFonts w:ascii="Times New Roman" w:hAnsi="Times New Roman" w:cs="Times New Roman"/>
          <w:color w:val="000000" w:themeColor="text1"/>
          <w:sz w:val="20"/>
          <w:szCs w:val="20"/>
        </w:rPr>
        <w:t xml:space="preserve">. The treatment explicitly focused on the influence of motivation, self-efficacy and resilience in raising personal resources. Personal resources are relevant to work, which continuously evolving work environments can impact. People's dedication to work reflects their resources, which are exposed to environmental factors, particularly those resulting from the workplace and home domains </w:t>
      </w:r>
      <w:sdt>
        <w:sdtPr>
          <w:rPr>
            <w:rFonts w:ascii="Times New Roman" w:hAnsi="Times New Roman" w:cs="Times New Roman"/>
            <w:color w:val="000000" w:themeColor="text1"/>
            <w:sz w:val="20"/>
            <w:szCs w:val="20"/>
          </w:rPr>
          <w:tag w:val="MENDELEY_CITATION_v3_eyJjaXRhdGlvbklEIjoiTUVOREVMRVlfQ0lUQVRJT05fMDgyM2M4OTktYmY2Ni00NDMyLTkxNTItMjYyZmZkZjYxMGMzIiwicHJvcGVydGllcyI6eyJub3RlSW5kZXgiOjB9LCJpc0VkaXRlZCI6ZmFsc2UsIm1hbnVhbE92ZXJyaWRlIjp7ImNpdGVwcm9jVGV4dCI6IihJLiBTLiBDaGVuICYjMzg7IEZlbGxlbnosIDIwMjApIiwiaXNNYW51YWxseU92ZXJyaWRkZW4iOnRydWUsIm1hbnVhbE92ZXJyaWRlVGV4dCI6IihDaGVuICYgRmVsbGVueiwgMjAyMCkifSwiY2l0YXRpb25JdGVtcyI6W3siaWQiOiJlZWM5NTBmMi0zMGVjLTM1ZGUtOWRjZC0yNzRiMjY5YWRhOGQiLCJpdGVtRGF0YSI6eyJET0kiOiIxMC4xMDE2L2ouaWpobS4yMDIwLjEwMjYwMCIsIklTU04iOiIwMjc4NDMxOSIsImFic3RyYWN0IjoiQ29udmVudGlvbmFsIHN0dWRpZXMgaGF2ZSB3aWRlbHkgZGVtb25zdHJhdGVkIHRoYXQgaW5kaXZpZHVhbHPigJkgZW5nYWdlbWVudCBhdCB3b3JrIGRlcGVuZHMgb24gdGhlaXIgcGVyc29uYWwgcmVzb3VyY2VzLCB3aGljaCBhcmUgYWZmZWN0ZWQgYnkgZW52aXJvbm1lbnRhbCBpbmZsdWVuY2VzLCBlc3BlY2lhbGx5IHRob3NlIGRlcml2ZWQgZnJvbSB0aGUgd29ya3BsYWNlIGFuZCBob21lIGRvbWFpbnMuIEluIHRoaXMgc3R1ZHksIHdlIGV4YW1pbmUgd2hldGhlciBhIGNoYW5nZSBpbiB3b3JrIGVuZ2FnZW1lbnQgbWF5IGJlIGJhc2VkIG9uIGluZGl2aWR1YWxz4oCZIGRlY2lzaW9ucyBpbiBtYW5hZ2luZyB0aGVpciBwZXJzb25hbCByZXNvdXJjZXMuIFdlIHVzZSB0aGUgY29uc2VydmF0aW9uIG9mIHJlc291cmNlcyAoQ09SKSB0aGVvcnkgdG8gZXhwbGFpbiBob3cgcGVyc29uYWwgcmVzb3VyY2VzIGFuZCBwZXJzb25hbCBkZW1hbmRzIGF0IGhvbWUgY2FuIGluZmx1ZW5jZSB3b3JrIGVuZ2FnZW1lbnQgdGhyb3VnaCBwZXJzb25hbCByZXNvdXJjZXMgYW5kIHBlcnNvbmFsIGRlbWFuZHMgYXQgd29yay4gV2UgY29uZHVjdGVkIGEgZGFpbHkgZGlhcnkgc3R1ZHkgaW52b2x2aW5nIGEgZ3JvdXAgb2YgOTcgQ2hpbmVzZSBlbXBsb3llZXMgKE4gPSA5NykgZnJvbSBhIHJhbmdlIG9mIGRpZmZlcmVudCBzZXJ2aWNlIHNldHRpbmdzIGZvciAyIGNvbnNlY3V0aXZlIHdlZWtzIChOID0gMTM1OCkgYW5kIGV2YWx1YXRlZCB0aGVpciBkYWlseSB3b3JrIGVuZ2FnZW1lbnQgdXNpbmcgbWFuYWdlciByYXRpbmdzLiBUaGUgZmluZGluZ3Mgc3VwcG9ydCB0aGUgaHlwb3RoZXNpemVkIG1lZGlhdGluZyBlZmZlY3RzIG9mIHBlcnNvbmFsIHJlc291cmNlcyBhbmQgcGVyc29uYWwgZGVtYW5kcyBhdCB3b3JrIG9uIHBlcnNvbmFsIHJlc291cmNlcyBhbmQgcGVyc29uYWwgZGVtYW5kcyBhdCBob21lIGFuZCB3b3JrIGVuZ2FnZW1lbnQuIiwiYXV0aG9yIjpbeyJkcm9wcGluZy1wYXJ0aWNsZSI6IiIsImZhbWlseSI6IkNoZW4iLCJnaXZlbiI6IkkuIFNodW8iLCJub24tZHJvcHBpbmctcGFydGljbGUiOiIiLCJwYXJzZS1uYW1lcyI6ZmFsc2UsInN1ZmZpeCI6IiJ9LHsiZHJvcHBpbmctcGFydGljbGUiOiIiLCJmYW1pbHkiOiJGZWxsZW56IiwiZ2l2ZW4iOiJNYXJ0aW4gUi4iLCJub24tZHJvcHBpbmctcGFydGljbGUiOiIiLCJwYXJzZS1uYW1lcyI6ZmFsc2UsInN1ZmZpeCI6IiJ9XSwiY29udGFpbmVyLXRpdGxlIjoiSW50ZXJuYXRpb25hbCBKb3VybmFsIG9mIEhvc3BpdGFsaXR5IE1hbmFnZW1lbnQiLCJpZCI6ImVlYzk1MGYyLTMwZWMtMzVkZS05ZGNkLTI3NGIyNjlhZGE4ZCIsImlzc3VlIjoiRmVicnVhcnkgMjAxOSIsImlzc3VlZCI6eyJkYXRlLXBhcnRzIjpbWyIyMDIwIl1dfSwicGFnZSI6IjEwMjYwMCIsInB1Ymxpc2hlciI6IkVsc2V2aWVyIiwidGl0bGUiOiJQZXJzb25hbCByZXNvdXJjZXMgYW5kIHBlcnNvbmFsIGRlbWFuZHMgZm9yIHdvcmsgZW5nYWdlbWVudDogRXZpZGVuY2UgZnJvbSBlbXBsb3llZXMgaW4gdGhlIHNlcnZpY2UgaW5kdXN0cnkiLCJ0eXBlIjoiYXJ0aWNsZS1qb3VybmFsIiwidm9sdW1lIjoiOTAiLCJjb250YWluZXItdGl0bGUtc2hvcnQiOiJJbnQgSiBIb3NwIE1hbmFnIn0sInVyaXMiOlsiaHR0cDovL3d3dy5tZW5kZWxleS5jb20vZG9jdW1lbnRzLz91dWlkPTM0ZWI0Y2M4LTkwZmYtNDkyZC04NGJjLTdhMDcwNDM3ZjU0NyJdLCJpc1RlbXBvcmFyeSI6ZmFsc2UsImxlZ2FjeURlc2t0b3BJZCI6IjM0ZWI0Y2M4LTkwZmYtNDkyZC04NGJjLTdhMDcwNDM3ZjU0NyJ9XX0="/>
          <w:id w:val="104853910"/>
          <w:placeholder>
            <w:docPart w:val="8A40BCD6A7A64E8AB8C51CA81EE649CF"/>
          </w:placeholder>
        </w:sdtPr>
        <w:sdtContent>
          <w:r w:rsidRPr="006B4E34">
            <w:rPr>
              <w:rFonts w:ascii="Times New Roman" w:hAnsi="Times New Roman" w:cs="Times New Roman"/>
              <w:color w:val="000000" w:themeColor="text1"/>
              <w:sz w:val="20"/>
              <w:szCs w:val="20"/>
            </w:rPr>
            <w:t>(Chen &amp; Fellenz, 2020)</w:t>
          </w:r>
        </w:sdtContent>
      </w:sdt>
      <w:r w:rsidRPr="006B4E34">
        <w:rPr>
          <w:rFonts w:ascii="Times New Roman" w:hAnsi="Times New Roman" w:cs="Times New Roman"/>
          <w:color w:val="000000" w:themeColor="text1"/>
          <w:sz w:val="20"/>
          <w:szCs w:val="20"/>
        </w:rPr>
        <w:t xml:space="preserve">. Individuals are quick to pursue the target and reach the goal in their workplace. Individuals can interact further in society as they fully inform their </w:t>
      </w:r>
      <w:proofErr w:type="spellStart"/>
      <w:r w:rsidRPr="006B4E34">
        <w:rPr>
          <w:rFonts w:ascii="Times New Roman" w:hAnsi="Times New Roman" w:cs="Times New Roman"/>
          <w:color w:val="000000" w:themeColor="text1"/>
          <w:sz w:val="20"/>
          <w:szCs w:val="20"/>
        </w:rPr>
        <w:t>organisational</w:t>
      </w:r>
      <w:proofErr w:type="spellEnd"/>
      <w:r w:rsidRPr="006B4E34">
        <w:rPr>
          <w:rFonts w:ascii="Times New Roman" w:hAnsi="Times New Roman" w:cs="Times New Roman"/>
          <w:color w:val="000000" w:themeColor="text1"/>
          <w:sz w:val="20"/>
          <w:szCs w:val="20"/>
        </w:rPr>
        <w:t xml:space="preserve"> goals </w:t>
      </w:r>
      <w:sdt>
        <w:sdtPr>
          <w:rPr>
            <w:rFonts w:ascii="Times New Roman" w:hAnsi="Times New Roman" w:cs="Times New Roman"/>
            <w:color w:val="000000" w:themeColor="text1"/>
            <w:sz w:val="20"/>
            <w:szCs w:val="20"/>
          </w:rPr>
          <w:tag w:val="MENDELEY_CITATION_v3_eyJjaXRhdGlvbklEIjoiTUVOREVMRVlfQ0lUQVRJT05fMTRhYmJjODUtODYwYi00ZGUyLWFmNjctMzI2YTYxMzJkZmVkIiwicHJvcGVydGllcyI6eyJub3RlSW5kZXgiOjB9LCJpc0VkaXRlZCI6ZmFsc2UsIm1hbnVhbE92ZXJyaWRlIjp7ImNpdGVwcm9jVGV4dCI6IihULiBWLiBULiBUcnVvbmcgZXQgYWwuLCAyMDIxKSIsImlzTWFudWFsbHlPdmVycmlkZGVuIjp0cnVlLCJtYW51YWxPdmVycmlkZVRleHQiOiIoVHJ1b25nIGV0IGFsLiwgMjAyMSkifSwiY2l0YXRpb25JdGVtcyI6W3siaWQiOiI5MDk3NDMzNC01NmMyLTMwNjAtYWU1Ny01OTdhYjQ3ZWNjNjMiLCJpdGVtRGF0YSI6eyJET0kiOiIxMC4xMzEwNi9qYWZlYi4yMDIxLnZvbDgubm8xLjEwNDEiLCJhdXRob3IiOlt7ImRyb3BwaW5nLXBhcnRpY2xlIjoiIiwiZmFtaWx5IjoiVHJ1b25nIiwiZ2l2ZW4iOiJUaHV5IFZhbiBUaGkiLCJub24tZHJvcHBpbmctcGFydGljbGUiOiIiLCJwYXJzZS1uYW1lcyI6ZmFsc2UsInN1ZmZpeCI6IiJ9LHsiZHJvcHBpbmctcGFydGljbGUiOiIiLCJmYW1pbHkiOiJOZ3V5ZW4iLCJnaXZlbiI6IkhvYW5nIFZpbmgiLCJub24tZHJvcHBpbmctcGFydGljbGUiOiIiLCJwYXJzZS1uYW1lcyI6ZmFsc2UsInN1ZmZpeCI6IiJ9LHsiZHJvcHBpbmctcGFydGljbGUiOiIiLCJmYW1pbHkiOiJDYSIsImdpdmVuIjoiTXkiLCJub24tZHJvcHBpbmctcGFydGljbGUiOiIiLCJwYXJzZS1uYW1lcyI6ZmFsc2UsInN1ZmZpeCI6IiJ9LHsiZHJvcHBpbmctcGFydGljbGUiOiIiLCJmYW1pbHkiOiJQaGFuIiwiZ2l2ZW4iOiJUaGkiLCJub24tZHJvcHBpbmctcGFydGljbGUiOiIiLCJwYXJzZS1uYW1lcyI6ZmFsc2UsInN1ZmZpeCI6IiJ9XSwiY29udGFpbmVyLXRpdGxlIjoiSm91cm5hbCBvZiBBc2lhbiBGaW5hbmNlLCBFY29ub21pY3MgYW5kIEJ1c2luZXNzIiwiaWQiOiI5MDk3NDMzNC01NmMyLTMwNjAtYWU1Ny01OTdhYjQ3ZWNjNjMiLCJpc3N1ZSI6IjEiLCJpc3N1ZWQiOnsiZGF0ZS1wYXJ0cyI6W1siMjAyMSJdXX0sInBhZ2UiOiIxMDQxLTEwNTAiLCJ0aXRsZSI6IkluZmx1ZW5jZXMgb2YgSm9iIERlbWFuZHMgLCBKb2IgUmVzb3VyY2VzICwgUGVyc29uYWwgUmVzb3VyY2VzICwgYW5kIENvd29ya2VycyBTdXBwb3J0IG9uIFdvcmsgRW5nYWdlbWVudCBhbmQgQ3JlYXRpdml0eSIsInR5cGUiOiJhcnRpY2xlLWpvdXJuYWwiLCJ2b2x1bWUiOiI4IiwiY29udGFpbmVyLXRpdGxlLXNob3J0IjoiIn0sInVyaXMiOlsiaHR0cDovL3d3dy5tZW5kZWxleS5jb20vZG9jdW1lbnRzLz91dWlkPWU1OTNmYTI3LTc2NjQtNDllYy04NDU1LTRjZjUxYWJkNjMyMCJdLCJpc1RlbXBvcmFyeSI6ZmFsc2UsImxlZ2FjeURlc2t0b3BJZCI6ImU1OTNmYTI3LTc2NjQtNDllYy04NDU1LTRjZjUxYWJkNjMyMCJ9XX0="/>
          <w:id w:val="-354344999"/>
          <w:placeholder>
            <w:docPart w:val="8A40BCD6A7A64E8AB8C51CA81EE649CF"/>
          </w:placeholder>
        </w:sdtPr>
        <w:sdtContent>
          <w:r w:rsidRPr="006B4E34">
            <w:rPr>
              <w:rFonts w:ascii="Times New Roman" w:hAnsi="Times New Roman" w:cs="Times New Roman"/>
              <w:color w:val="000000" w:themeColor="text1"/>
              <w:sz w:val="20"/>
              <w:szCs w:val="20"/>
            </w:rPr>
            <w:t>(Truong et al., 2021)</w:t>
          </w:r>
        </w:sdtContent>
      </w:sdt>
      <w:r w:rsidRPr="006B4E34">
        <w:rPr>
          <w:rFonts w:ascii="Times New Roman" w:hAnsi="Times New Roman" w:cs="Times New Roman"/>
          <w:color w:val="000000" w:themeColor="text1"/>
          <w:sz w:val="20"/>
          <w:szCs w:val="20"/>
        </w:rPr>
        <w:t>.</w:t>
      </w:r>
    </w:p>
    <w:p w14:paraId="7AFA9884" w14:textId="71527589" w:rsidR="006B4E34" w:rsidRPr="006B4E34" w:rsidRDefault="006B4E34" w:rsidP="00EE30CC">
      <w:pPr>
        <w:spacing w:before="54" w:after="0" w:line="276" w:lineRule="auto"/>
        <w:jc w:val="both"/>
        <w:rPr>
          <w:rFonts w:ascii="Times New Roman" w:hAnsi="Times New Roman" w:cs="Times New Roman"/>
          <w:color w:val="000000" w:themeColor="text1"/>
          <w:sz w:val="20"/>
          <w:szCs w:val="20"/>
        </w:rPr>
      </w:pPr>
      <w:r w:rsidRPr="006B4E34">
        <w:rPr>
          <w:rFonts w:ascii="Times New Roman" w:hAnsi="Times New Roman" w:cs="Times New Roman"/>
          <w:color w:val="000000" w:themeColor="text1"/>
          <w:sz w:val="20"/>
          <w:szCs w:val="20"/>
        </w:rPr>
        <w:t xml:space="preserve">Employment trends that are becoming more dynamic and unpredictable, along with the fast expansion of the </w:t>
      </w:r>
      <w:proofErr w:type="spellStart"/>
      <w:r w:rsidRPr="006B4E34">
        <w:rPr>
          <w:rFonts w:ascii="Times New Roman" w:hAnsi="Times New Roman" w:cs="Times New Roman"/>
          <w:color w:val="000000" w:themeColor="text1"/>
          <w:sz w:val="20"/>
          <w:szCs w:val="20"/>
        </w:rPr>
        <w:t>globalisation</w:t>
      </w:r>
      <w:proofErr w:type="spellEnd"/>
      <w:r w:rsidRPr="006B4E34">
        <w:rPr>
          <w:rFonts w:ascii="Times New Roman" w:hAnsi="Times New Roman" w:cs="Times New Roman"/>
          <w:color w:val="000000" w:themeColor="text1"/>
          <w:sz w:val="20"/>
          <w:szCs w:val="20"/>
        </w:rPr>
        <w:t xml:space="preserve"> age, have followed a quicker, more diversified, and surprising rate of change in the world of employment</w:t>
      </w:r>
      <w:r w:rsidR="002478D2">
        <w:rPr>
          <w:rFonts w:ascii="Times New Roman" w:hAnsi="Times New Roman" w:cs="Times New Roman"/>
          <w:color w:val="000000" w:themeColor="text1"/>
          <w:sz w:val="20"/>
          <w:szCs w:val="20"/>
        </w:rPr>
        <w:t xml:space="preserve"> </w:t>
      </w:r>
      <w:sdt>
        <w:sdtPr>
          <w:rPr>
            <w:rFonts w:ascii="Times New Roman" w:hAnsi="Times New Roman" w:cs="Times New Roman"/>
            <w:color w:val="000000" w:themeColor="text1"/>
            <w:sz w:val="20"/>
            <w:szCs w:val="20"/>
          </w:rPr>
          <w:tag w:val="MENDELEY_CITATION_v3_eyJjaXRhdGlvbklEIjoiTUVOREVMRVlfQ0lUQVRJT05fZjg5YWRjODEtNjUzNC00NDg3LWI3MjItNzgzZjgzYWMzM2VlIiwicHJvcGVydGllcyI6eyJub3RlSW5kZXgiOjB9LCJpc0VkaXRlZCI6ZmFsc2UsIm1hbnVhbE92ZXJyaWRlIjp7ImNpdGVwcm9jVGV4dCI6IihTaG9saWthaCBldCBhbC4sIDIwMjEpIiwiaXNNYW51YWxseU92ZXJyaWRkZW4iOmZhbHNlLCJtYW51YWxPdmVycmlkZVRleHQiOiIifSwiY2l0YXRpb25JdGVtcyI6W3siaWQiOiJjOTE3ODk0Mi0xOWYzLTNiZWUtYTY5My03MTkwY2E5MDIyNGIiLCJpdGVtRGF0YSI6eyJhYnN0cmFjdCI6IkluY3JlYXNpbmdseSBkeW5hbWljIGFuZCB2b2xhdGlsZSBlbXBsb3ltZW50IHRyZW5kcyBhbmQgdGhlIHJhcGlkIGRldmVsb3BtZW50IG9mIHRoZSBnbG9iYWxpemF0aW9uIGVyYSByZXN1bHRlZCBpbiB0aGUgdHJhbnNmb3JtYXRpb24gb2YgdGhlIHdvcmxkIG9mIHdvcmsgdG8gYmUgZmFzdGVyLCBkaXZlcnNlIGFuZCBjaGFsbGVuZ2luZyB0byBwcmVkaWN0LiBUaGVyZWZvcmUsIGluZGl2aWR1YWxzIGFyZSBlbmNvdXJhZ2VkIHRvIGhhdmUgYSBmbGV4aWJsZSBhdHRpdHVkZSB0byBhZGFwdCBhbmQgd29yayBhY2NvcmRpbmcgdG8gdGhlaXIgY3VycmVudCBjYXJlZXIgZGV2ZWxvcG1lbnQuIFRoZSBwdXJwb3NlIG9mIHRoaXMgc3R1ZHkgd2FzIHRvIGRldGVybWluZSB0aGUgZWZmZWN0IG9mIHNlbGYtZWZmaWNhY3kgYW5kIGFjYWRlbWljIGFjaGlldmVtZW50IG9uIGNhcmVlciByZWFkaW5lc3Mgb3V0c2lkZSB0aGUgcHJvZmVzc2lvbiB0aHJvdWdoIGNhcmVlciBtYXR1cml0eSBhcyBhIG1lZGlhdG9yLiBUaGUgc3VydmV5IG1ldGhvZCB3aXRoIGEgcXVhbnRpdGF0aXZlIGFwcHJvYWNoIHdhcyBhcHBsaWVkIGluIHRoaXMgc3R1ZHkgdXNpbmcgYSBzYW1wbGUgb2YgODAgc3R1ZGVudHMuIFRoaXMgc3R1ZHkgc2VsZWN0ZWQgdGhlIHNhbXBsZSBiYXNlZCBvbiBwdXJwb3NpdmUgc2FtcGxpbmcgb24gYWxsIE9mZmljZSBBZG1pbmlzdHJhdGlvbiBzdHVkZW50cyBvZiB0aGUgU3RhdGUgVW5pdmVyc2l0eSBvZiBTZW1hcmFuZy4gRGF0YSBhbmFseXNpcyBwZXJmb3JtZWQgdXNpbmcgU21hcnQgUExTIDMuMC4gVGhpcyBzdHVkeSB0ZXN0ZWQgdGhlIHByb3Bvc2VkIG1vZGVsIHRocm91Z2ggdHdvIGFzcGVjdHM6IG1lYXN1cmVtZW50IGFuZCBzdHJ1Y3R1cmFsIG1vZGVscy4gVGhpcyBzdHVkeSBmb3VuZCB0aGF0IHNlbGYtZWZmaWNhY3kgYW5kIGNhcmVlciBtYXR1cml0eSBwb3NpdGl2ZWx5IGFuZCBzaWduaWZpY2FudGx5IGFmZmVjdGVkIGNhcmVlciByZWFkaW5lc3Mgb3V0c2lkZSB0aGUgcHJvZmVzc2lvbi4gQWNhZGVtaWMgYWNoaWV2ZW1lbnQsIGluIHRoaXMgY2FzZSwgYWxzbyBhZmZlY3RzIGNhcmVlciByZWFkaW5lc3MsIGJ1dCBub3QgY29uc2lkZXJhYmx5LiBUaGUgcm9sZSBvZiBjYXJlZXIgbWF0dXJpdHkgYXMgbWVkaWF0aW9uIGhhcyBhbiBlZmZlY3Qgb24gc2VsZi1lZmZpY2FjeSBvbiBjYXJlZXIgcmVhZGluZXNzIHBhcnRpYWxseS4gVGh1cywgaXQgY2FuIGNvbmNsdWRlIHRoYXQgc2VsZi1lZmZpY2FjeSBpbmZsdWVuY2VzIGNhcmVlciByZWFkaW5lc3MuIFRoZXNlIGZpbmRpbmdzIG1ha2UgYW4gZXNzZW50aWFsIGNvbnRyaWJ1dGlvbiBmb3IgbGVjdHVyZXJzIGFuZCBpbnN0aXR1dGlvbnMgdG8gcGF5IG1vcmUgYXR0ZW50aW9uIHRvIHN0dWRlbnQgY2FyZWVyIHJlYWRpbmVzcyBzbyB0aGF0IHRoZWlyIG9wcG9ydHVuaXRpZXMgYXMgdW5pdmVyc2l0eSBncmFkdWF0ZXMgdG8gYmUgYWNjZXB0ZWQgaW50byB0aGUgd29ybGQgb2Ygd29yayBjYW4gcnVuIHNtb290aGx5LiIsImF1dGhvciI6W3siZHJvcHBpbmctcGFydGljbGUiOiIiLCJmYW1pbHkiOiJTaG9saWthaCIsImdpdmVuIjoiTWFyIiwibm9uLWRyb3BwaW5nLXBhcnRpY2xlIjoiIiwicGFyc2UtbmFtZXMiOmZhbHNlLCJzdWZmaXgiOiIifSx7ImRyb3BwaW5nLXBhcnRpY2xlIjoiIiwiZmFtaWx5IjoiSW5kYXJ0b25vIiwiZ2l2ZW4iOiJTZXR5YWJ1ZGkiLCJub24tZHJvcHBpbmctcGFydGljbGUiOiIiLCJwYXJzZS1uYW1lcyI6ZmFsc2UsInN1ZmZpeCI6IiJ9LHsiZHJvcHBpbmctcGFydGljbGUiOiIiLCJmYW1pbHkiOiJLZW56aGFsaXlldiIsImdpdmVuIjoiT2x6aGFzIEIiLCJub24tZHJvcHBpbmctcGFydGljbGUiOiIiLCJwYXJzZS1uYW1lcyI6ZmFsc2UsInN1ZmZpeCI6IiJ9XSwiY29udGFpbmVyLXRpdGxlIjoiSnVybmFsIFBlbmRpZGlrYW4gVGVrbm9sb2dpIGRhbiBLZWp1cnVhbiIsImlkIjoiYzkxNzg5NDItMTlmMy0zYmVlLWE2OTMtNzE5MGNhOTAyMjRiIiwiaXNzdWUiOiIxIiwiaXNzdWVkIjp7ImRhdGUtcGFydHMiOltbIjIwMjEiXV19LCJ0aXRsZSI6IlNlbGYtRWZmaWNhY3kgYW5kIFN0dWRlbnQgQWNoaWV2ZW1lbnQgZm9yIEVuaGFuY2luZyBDYXJlZXIgUmVhZGluZXNzIDogdGhlIE1lZGlhdGlvbiBvZiBDYXJlZXIgTWF0dXJpdHkiLCJ0eXBlIjoiYXJ0aWNsZS1qb3VybmFsIiwidm9sdW1lIjoiMjciLCJjb250YWluZXItdGl0bGUtc2hvcnQiOiIifSwidXJpcyI6WyJodHRwOi8vd3d3Lm1lbmRlbGV5LmNvbS9kb2N1bWVudHMvP3V1aWQ9YzkxNzg5NDItMTlmMy0zYmVlLWE2OTMtNzE5MGNhOTAyMjRiIl0sImlzVGVtcG9yYXJ5IjpmYWxzZSwibGVnYWN5RGVza3RvcElkIjoiYzkxNzg5NDItMTlmMy0zYmVlLWE2OTMtNzE5MGNhOTAyMjRiIn1dfQ=="/>
          <w:id w:val="315998338"/>
          <w:placeholder>
            <w:docPart w:val="F102E42134784AFE94465D0CC46135C9"/>
          </w:placeholder>
        </w:sdtPr>
        <w:sdtContent>
          <w:r w:rsidRPr="006B4E34">
            <w:rPr>
              <w:rFonts w:ascii="Times New Roman" w:hAnsi="Times New Roman" w:cs="Times New Roman"/>
              <w:color w:val="000000" w:themeColor="text1"/>
              <w:sz w:val="20"/>
              <w:szCs w:val="20"/>
            </w:rPr>
            <w:t>(</w:t>
          </w:r>
          <w:proofErr w:type="spellStart"/>
          <w:r w:rsidRPr="006B4E34">
            <w:rPr>
              <w:rFonts w:ascii="Times New Roman" w:hAnsi="Times New Roman" w:cs="Times New Roman"/>
              <w:color w:val="000000" w:themeColor="text1"/>
              <w:sz w:val="20"/>
              <w:szCs w:val="20"/>
            </w:rPr>
            <w:t>Sholikah</w:t>
          </w:r>
          <w:proofErr w:type="spellEnd"/>
          <w:r w:rsidRPr="006B4E34">
            <w:rPr>
              <w:rFonts w:ascii="Times New Roman" w:hAnsi="Times New Roman" w:cs="Times New Roman"/>
              <w:color w:val="000000" w:themeColor="text1"/>
              <w:sz w:val="20"/>
              <w:szCs w:val="20"/>
            </w:rPr>
            <w:t xml:space="preserve"> et al., 2021)</w:t>
          </w:r>
        </w:sdtContent>
      </w:sdt>
      <w:r w:rsidRPr="006B4E34">
        <w:rPr>
          <w:rFonts w:ascii="Times New Roman" w:hAnsi="Times New Roman" w:cs="Times New Roman"/>
          <w:color w:val="000000" w:themeColor="text1"/>
          <w:sz w:val="20"/>
          <w:szCs w:val="20"/>
        </w:rPr>
        <w:t>. People are urged to be adaptable to work with their present professional progress and adjust as needed</w:t>
      </w:r>
      <w:r w:rsidR="002478D2">
        <w:rPr>
          <w:rFonts w:ascii="Times New Roman" w:hAnsi="Times New Roman" w:cs="Times New Roman"/>
          <w:color w:val="000000" w:themeColor="text1"/>
          <w:sz w:val="20"/>
          <w:szCs w:val="20"/>
        </w:rPr>
        <w:t xml:space="preserve"> </w:t>
      </w:r>
      <w:sdt>
        <w:sdtPr>
          <w:rPr>
            <w:rFonts w:ascii="Times New Roman" w:hAnsi="Times New Roman" w:cs="Times New Roman"/>
            <w:color w:val="000000" w:themeColor="text1"/>
            <w:sz w:val="20"/>
            <w:szCs w:val="20"/>
          </w:rPr>
          <w:tag w:val="MENDELEY_CITATION_v3_eyJjaXRhdGlvbklEIjoiTUVOREVMRVlfQ0lUQVRJT05fNDM3OWNiNTEtNGI3ZC00MWU0LTgwMjctOGQ3M2JlZWMwMDJiIiwicHJvcGVydGllcyI6eyJub3RlSW5kZXgiOjB9LCJpc0VkaXRlZCI6ZmFsc2UsIm1hbnVhbE92ZXJyaWRlIjp7ImNpdGVwcm9jVGV4dCI6IihUb2tiYWV2YSAmIzM4OyBBY2h0ZW5oYWdlbiwgMjAyMykiLCJpc01hbnVhbGx5T3ZlcnJpZGRlbiI6ZmFsc2UsIm1hbnVhbE92ZXJyaWRlVGV4dCI6IiJ9LCJjaXRhdGlvbkl0ZW1zIjpbeyJpZCI6ImZjZTg3YjIxLTYzYmItMzIzOC05ZjJkLWRmYTljMTFlNWRkMyIsIml0ZW1EYXRhIjp7IkRPSSI6IjEwLjExMTEvZ3dhby4xMjY3MSIsIklTU04iOiIxNDY4MDQzMiIsImFic3RyYWN0IjoiU3dlZGVuIGlzIGtub3duIHRvIGJlIG9uZSBvZiB0aGUgbW9zdCBnZW5kZXItZXF1YWwgc29jaWV0aWVzIGluIHRoZSB3b3JsZC4gVGh1cywgaXQgcmVtYWlucyBhcyBhbiBlbmlnbWEgd2h5IGEgbGFyZ2UgZGlzY3JlcGFuY3kgY29udGludWVzIHRvIGV4aXN0IHJlZ2FyZGluZyB0aGUgZ2VuZGVyIGJhbGFuY2UgaW4gY2FyZWVyIGNob2ljZSBhbmQgcHJvZ3Jlc3Npb24gaW4gbWFueSBwcm9mZXNzaW9ucy4gRHJhd2luZyBvbiBIaXJkbWFuJ3MgKDE5ODgpIHRoZW9yeSBvZiBnZW5kZXJlZCBzeXN0ZW1zLCBpbiB0aGlzIHBhcGVyLCB3ZSBleHBsb3JlIHRoZSByb2xlIG9mIGNhcmVlciByZXNpbGllbmNlIGluIHRoZSBjYXJlZXIgcHJvZ3Jlc3Npb24gb2Ygd29tZW4gd2hvIGNob29zZSB0byB3b3JrIGluIHRoZSBtYWxlLWRvbWluYXRlZCBJVCBzZWN0b3IuIFdlIGRyYXcgYXR0ZW50aW9uIHRvIGhvdyB0aGUgZGF5LXRvLWRheSBwcm9jZXNzIG9mIHByYWN0aWNpbmcgY2FyZWVyIHJlc2lsaWVuY2UgaW4gYSBnZW5kZXJlZCB3b3JrcGxhY2UgdGVuZHMgdG8gZXZvbHZlIGFzIHdvbWVuIHByb2dyZXNzIGluIHRoZWlyIGNhcmVlcnMuIEJhc2VkIG9uIGFuIGludGVydmlldyBzdHVkeSB3aXRoIDUwIGZlbWFsZSBJVCBwcm9mZXNzaW9uYWxzIGFzIHdlbGwgYXMgYSBkaXNjb3Vyc2UgYW5hbHlzaXMgb2YgNTAyIG5ld3NwYXBlciBhcnRpY2xlcyBvbiB3b21lbiBpbiB0aGlzIHNlY3Rvciwgd2UgZGV2ZWxvcCBhIHByb2Nlc3MgbW9kZWwgb2YgY2FyZWVyIHJlc2lsaWVuY2UgaW4gZ2VuZGVyZWQgcHJvZmVzc2lvbnMsIG91dGxpbmluZyBkaWZmZXJlbnQgY29waW5nIHN0cmF0ZWdpZXMgdGhhdCBhbGxvdyB3b21lbiB0byBkZXZlbG9wIGFuZCBlbmhhbmNlIHN1Y2ggcmVzaWxpZW5jZSBvdmVyIHRpbWUuIFdlIGNvbmNsdWRlIHRoZSBwYXBlciBieSBwcm92aWRpbmcgc29tZSBwcmFjdGljYWwgcmVjb21tZW5kYXRpb25zLiIsImF1dGhvciI6W3siZHJvcHBpbmctcGFydGljbGUiOiIiLCJmYW1pbHkiOiJUb2tiYWV2YSIsImdpdmVuIjoiRGluYXJhIiwibm9uLWRyb3BwaW5nLXBhcnRpY2xlIjoiIiwicGFyc2UtbmFtZXMiOmZhbHNlLCJzdWZmaXgiOiIifSx7ImRyb3BwaW5nLXBhcnRpY2xlIjoiIiwiZmFtaWx5IjoiQWNodGVuaGFnZW4iLCJnaXZlbiI6Ikxlb25hIiwibm9uLWRyb3BwaW5nLXBhcnRpY2xlIjoiIiwicGFyc2UtbmFtZXMiOmZhbHNlLCJzdWZmaXgiOiIifV0sImNvbnRhaW5lci10aXRsZSI6IkdlbmRlciwgV29yayBhbmQgT3JnYW5pemF0aW9uIiwiaWQiOiJmY2U4N2IyMS02M2JiLTMyMzgtOWYyZC1kZmE5YzExZTVkZDMiLCJpc3N1ZSI6IjEiLCJpc3N1ZWQiOnsiZGF0ZS1wYXJ0cyI6W1siMjAyMyIsIjEiLCIxIl1dfSwicGFnZSI6IjIyMy0yNjIiLCJwdWJsaXNoZXIiOiJKb2huIFdpbGV5ICYgU29ucywgTHRkIiwidGl0bGUiOiJDYXJlZXIgcmVzaWxpZW5jZSBvZiBmZW1hbGUgcHJvZmVzc2lvbmFscyBpbiB0aGUgbWFsZS1kb21pbmF0ZWQgSVQgaW5kdXN0cnkgaW4gU3dlZGVuOiBUb3dhcmQgYSBwcm9jZXNzIHBlcnNwZWN0aXZlIiwidHlwZSI6ImFydGljbGUtam91cm5hbCIsInZvbHVtZSI6IjMwIiwiY29udGFpbmVyLXRpdGxlLXNob3J0IjoiR2VuZCBXb3JrIE9yZ2FuIn0sInVyaXMiOlsiaHR0cDovL3d3dy5tZW5kZWxleS5jb20vZG9jdW1lbnRzLz91dWlkPWZjZTg3YjIxLTYzYmItMzIzOC05ZjJkLWRmYTljMTFlNWRkMyJdLCJpc1RlbXBvcmFyeSI6ZmFsc2UsImxlZ2FjeURlc2t0b3BJZCI6ImZjZTg3YjIxLTYzYmItMzIzOC05ZjJkLWRmYTljMTFlNWRkMyJ9XX0="/>
          <w:id w:val="2098898147"/>
          <w:placeholder>
            <w:docPart w:val="F102E42134784AFE94465D0CC46135C9"/>
          </w:placeholder>
        </w:sdtPr>
        <w:sdtContent>
          <w:r w:rsidRPr="006B4E34">
            <w:rPr>
              <w:rFonts w:ascii="Times New Roman" w:hAnsi="Times New Roman" w:cs="Times New Roman"/>
              <w:color w:val="000000" w:themeColor="text1"/>
              <w:sz w:val="20"/>
              <w:szCs w:val="20"/>
            </w:rPr>
            <w:t>(</w:t>
          </w:r>
          <w:proofErr w:type="spellStart"/>
          <w:r w:rsidRPr="006B4E34">
            <w:rPr>
              <w:rFonts w:ascii="Times New Roman" w:hAnsi="Times New Roman" w:cs="Times New Roman"/>
              <w:color w:val="000000" w:themeColor="text1"/>
              <w:sz w:val="20"/>
              <w:szCs w:val="20"/>
            </w:rPr>
            <w:t>Tokbaeva</w:t>
          </w:r>
          <w:proofErr w:type="spellEnd"/>
          <w:r w:rsidRPr="006B4E34">
            <w:rPr>
              <w:rFonts w:ascii="Times New Roman" w:hAnsi="Times New Roman" w:cs="Times New Roman"/>
              <w:color w:val="000000" w:themeColor="text1"/>
              <w:sz w:val="20"/>
              <w:szCs w:val="20"/>
            </w:rPr>
            <w:t xml:space="preserve"> &amp; </w:t>
          </w:r>
          <w:proofErr w:type="spellStart"/>
          <w:r w:rsidRPr="006B4E34">
            <w:rPr>
              <w:rFonts w:ascii="Times New Roman" w:hAnsi="Times New Roman" w:cs="Times New Roman"/>
              <w:color w:val="000000" w:themeColor="text1"/>
              <w:sz w:val="20"/>
              <w:szCs w:val="20"/>
            </w:rPr>
            <w:t>Achtenhagen</w:t>
          </w:r>
          <w:proofErr w:type="spellEnd"/>
          <w:r w:rsidRPr="006B4E34">
            <w:rPr>
              <w:rFonts w:ascii="Times New Roman" w:hAnsi="Times New Roman" w:cs="Times New Roman"/>
              <w:color w:val="000000" w:themeColor="text1"/>
              <w:sz w:val="20"/>
              <w:szCs w:val="20"/>
            </w:rPr>
            <w:t>, 2023)</w:t>
          </w:r>
        </w:sdtContent>
      </w:sdt>
      <w:r w:rsidRPr="006B4E34">
        <w:rPr>
          <w:rFonts w:ascii="Times New Roman" w:hAnsi="Times New Roman" w:cs="Times New Roman"/>
          <w:color w:val="000000" w:themeColor="text1"/>
          <w:sz w:val="20"/>
          <w:szCs w:val="20"/>
        </w:rPr>
        <w:t xml:space="preserve">. Individual </w:t>
      </w:r>
      <w:proofErr w:type="spellStart"/>
      <w:r w:rsidRPr="006B4E34">
        <w:rPr>
          <w:rFonts w:ascii="Times New Roman" w:hAnsi="Times New Roman" w:cs="Times New Roman"/>
          <w:color w:val="000000" w:themeColor="text1"/>
          <w:sz w:val="20"/>
          <w:szCs w:val="20"/>
        </w:rPr>
        <w:t>behaviour</w:t>
      </w:r>
      <w:proofErr w:type="spellEnd"/>
      <w:r w:rsidRPr="006B4E34">
        <w:rPr>
          <w:rFonts w:ascii="Times New Roman" w:hAnsi="Times New Roman" w:cs="Times New Roman"/>
          <w:color w:val="000000" w:themeColor="text1"/>
          <w:sz w:val="20"/>
          <w:szCs w:val="20"/>
        </w:rPr>
        <w:t xml:space="preserve"> is important and relates to self-efficacy in various activities </w:t>
      </w:r>
      <w:sdt>
        <w:sdtPr>
          <w:rPr>
            <w:rFonts w:ascii="Times New Roman" w:hAnsi="Times New Roman" w:cs="Times New Roman"/>
            <w:color w:val="000000" w:themeColor="text1"/>
            <w:sz w:val="20"/>
            <w:szCs w:val="20"/>
          </w:rPr>
          <w:tag w:val="MENDELEY_CITATION_v3_eyJjaXRhdGlvbklEIjoiTUVOREVMRVlfQ0lUQVRJT05fYjZiYmI2NDYtNjUwZi00NDBlLWE4MmItOWI5OTJhMTRiY2Y4IiwicHJvcGVydGllcyI6eyJub3RlSW5kZXgiOjB9LCJpc0VkaXRlZCI6ZmFsc2UsIm1hbnVhbE92ZXJyaWRlIjp7ImNpdGVwcm9jVGV4dCI6IihBc2JhcmkgZXQgYWwuLCAyMDIxKSIsImlzTWFudWFsbHlPdmVycmlkZGVuIjpmYWxzZSwibWFudWFsT3ZlcnJpZGVUZXh0IjoiIn0sImNpdGF0aW9uSXRlbXMiOlt7ImlkIjoiZDQ3Y2U0ZTItMDBmYS0zNDA2LTg0YmQtNDE0NWQ3NGI5OTYwIiwiaXRlbURhdGEiOnsiRE9JIjoiMTAuNTU1NS9JSk9TTUFTLlYySTIuMTgiLCJJU1NOIjoiMjc3NS0wODA5IiwiYWJzdHJhY3QiOiJUaGlzIHN0dWR5IGFpbWVkIHRvIG1lYXN1cmUgdGhlIGVmZmVjdCBvZiBwc3ljaG9sb2dpY2FsIGNhcGl0YWwgYW5kIGluZGl2aWR1YWwgY3JlYXRpdml0eSBvbiBlbXBsb3llZSBpbmRpdmlkdWFsIGlubm92YXRpb24gYmVoYXZpb3Igb2YgdGhlIGZlbWFsZSBlbXBsb3llZXMgb2YgYSBtYW51ZmFjdHVyaW5nIGluZHVzdHJ5IGluIFRhbmdlcmFuZy4gSW4gdGhpcyBzdHVkeSwgaW5kaXZpZHVhbCBjcmVhdGl2aXR5IGlzIG1lZGlhdGluZyB2YXJpYWJsZS4gRGF0YSB3YXMgY29sbGVjdGVkIGZyb20gMjc3IHJldHVybmVkIHF1ZXN0aW9ubmFpcmUgb2Ygc2FtcGxlcyB0YWtlbiBieSByYW5kb20gc2FtcGxpbmcuIERhdGEgd2FzIGFuYWx5emVkIHVzaW5nIFNFTSBtZXRob2Qgd2l0aCBTbWFydFBMUyAzLjAgc29mdHdhcmUuIFRoZSByZXN1bHRzIG9mIHRoaXMgc3R1ZHkgc2hvd2VkIHRoYXQgcHN5Y2hvbG9naWNhbCBjYXBpdGFsIGhhZCBhIHNpZ25pZmljYW50IGVmZmVjdCBvbiBpbmRpdmlkdWFsIGNyZWF0aXZpdHksIHBzeWNob2xvZ2ljYWwgY2FwaXRhbCBhbmQgaW5kaXZpZHVhbCBjcmVhdGl2aXR5IGhhdmUgYSBzaWduaWZpY2FudCBlZmZlY3Qgb24gaW5kaXZpZHVhbCBpbm5vdmF0aW9uIGJlaGF2aW9yLCBpbmRpdmlkdWFsIGNyZWF0aXZpdHkgaGF2ZSBhIHBvc2l0aXZlIGFuZCBzaWduaWZpY2FudCBlZmZlY3Qgb24gdGhlIHJlbGF0aW9uc2hpcCBiZXR3ZWVuIHBzeWNob2xvZ2ljYWwgY2FwaXRhbCBhbmQgaW5kaXZpZHVhbCBpbm5vdmF0aW9uIGJlaGF2aW9yLiBJbmRpdmlkdWFsIGNyZWF0aXZpdHkgZnVuY3Rpb25lZCBhcyBhIHBhcnRpYWwgbWVkaWF0b3IuIFRoaXMgbmV3IHJlc2VhcmNoIHByb3Bvc2VkIGEgbW9kZWwgZm9yIG1hbmFnaW5nIHRoZSBpbmRpdmlkdWFsIGlubm92YXRpb24gYmVoYXZpb3IgYW1vbmcgdGhlIGZlbWFsZSBlbXBsb3llZXMgb2YgdGhlIG1hbnVmYWN0dXJpbmcgaW5kdXN0cnkgaW4gVGFuZ2VyYW5nIHRocm91Z2ggZGV2ZWxvcGluZyBwc3ljaG9sb2dpY2FsIGNhcGl0YWwgd2l0aCBpbmRpdmlkdWFsIGNyZWF0aXZpdHkgYXMgYSBtZWRpYXRvci4gVGhpcyByZXNlYXJjaCBjb3VsZCBwYXZlIHRoZSB3YXkgdG8gaW1wcm92ZSBlbXBsb3llZSByZWFkaW5lc3MgaW4gZmFjaW5nIHRoZSBlcmEgb2YgaW5kdXN0cmlhbCByZXZvbHV0aW9uIDQuMC4iLCJhdXRob3IiOlt7ImRyb3BwaW5nLXBhcnRpY2xlIjoiIiwiZmFtaWx5IjoiQXNiYXJpIiwiZ2l2ZW4iOiJNYXNkdWtpIiwibm9uLWRyb3BwaW5nLXBhcnRpY2xlIjoiIiwicGFyc2UtbmFtZXMiOmZhbHNlLCJzdWZmaXgiOiIifSx7ImRyb3BwaW5nLXBhcnRpY2xlIjoiIiwiZmFtaWx5IjoiUHJhc2V0eWEiLCJnaXZlbiI6IkFndXN0aWFuIEJ1ZGkiLCJub24tZHJvcHBpbmctcGFydGljbGUiOiIiLCJwYXJzZS1uYW1lcyI6ZmFsc2UsInN1ZmZpeCI6IiJ9LHsiZHJvcHBpbmctcGFydGljbGUiOiIiLCJmYW1pbHkiOiJTYW50b3NvIiwiZ2l2ZW4iOiJQcml5b25vIEJ1ZGkiLCJub24tZHJvcHBpbmctcGFydGljbGUiOiIiLCJwYXJzZS1uYW1lcyI6ZmFsc2UsInN1ZmZpeCI6IiJ9LHsiZHJvcHBpbmctcGFydGljbGUiOiIiLCJmYW1pbHkiOiJQdXJ3YW50byIsImdpdmVuIjoiQWd1cyIsIm5vbi1kcm9wcGluZy1wYXJ0aWNsZSI6IiIsInBhcnNlLW5hbWVzIjpmYWxzZSwic3VmZml4IjoiIn1dLCJjb250YWluZXItdGl0bGUiOiJJbnRlcm5hdGlvbmFsIEpvdXJuYWwgb2YgU29jaWFsIGFuZCBNYW5hZ2VtZW50IFN0dWRpZXMgKElKT1NNQVMpIiwiaWQiOiJkNDdjZTRlMi0wMGZhLTM0MDYtODRiZC00MTQ1ZDc0Yjk5NjAiLCJpc3N1ZSI6IjAyIiwiaXNzdWVkIjp7ImRhdGUtcGFydHMiOltbIjIwMjEiLCIzIiwiMjkiXV19LCJwYWdlIjoiNjYtNzciLCJ0aXRsZSI6IkZyb20gY3JlYXRpdml0eSB0byBpbm5vdmF0aW9uOiB0aGUgcm9sZSBvZiBmZW1hbGUgZW1wbG95ZWVz4oCZIHBzeWNob2xvZ2ljYWwgY2FwaXRhbCIsInR5cGUiOiJhcnRpY2xlLWpvdXJuYWwiLCJ2b2x1bWUiOiIwMiIsImNvbnRhaW5lci10aXRsZS1zaG9ydCI6IiJ9LCJ1cmlzIjpbImh0dHA6Ly93d3cubWVuZGVsZXkuY29tL2RvY3VtZW50cy8/dXVpZD1kNDdjZTRlMi0wMGZhLTM0MDYtODRiZC00MTQ1ZDc0Yjk5NjAiXSwiaXNUZW1wb3JhcnkiOmZhbHNlLCJsZWdhY3lEZXNrdG9wSWQiOiJkNDdjZTRlMi0wMGZhLTM0MDYtODRiZC00MTQ1ZDc0Yjk5NjAifV19"/>
          <w:id w:val="-2054610057"/>
          <w:placeholder>
            <w:docPart w:val="F102E42134784AFE94465D0CC46135C9"/>
          </w:placeholder>
        </w:sdtPr>
        <w:sdtContent>
          <w:r w:rsidRPr="006B4E34">
            <w:rPr>
              <w:rFonts w:ascii="Times New Roman" w:hAnsi="Times New Roman" w:cs="Times New Roman"/>
              <w:color w:val="000000" w:themeColor="text1"/>
              <w:sz w:val="20"/>
              <w:szCs w:val="20"/>
            </w:rPr>
            <w:t>(</w:t>
          </w:r>
          <w:proofErr w:type="spellStart"/>
          <w:r w:rsidRPr="006B4E34">
            <w:rPr>
              <w:rFonts w:ascii="Times New Roman" w:hAnsi="Times New Roman" w:cs="Times New Roman"/>
              <w:color w:val="000000" w:themeColor="text1"/>
              <w:sz w:val="20"/>
              <w:szCs w:val="20"/>
            </w:rPr>
            <w:t>Asbari</w:t>
          </w:r>
          <w:proofErr w:type="spellEnd"/>
          <w:r w:rsidRPr="006B4E34">
            <w:rPr>
              <w:rFonts w:ascii="Times New Roman" w:hAnsi="Times New Roman" w:cs="Times New Roman"/>
              <w:color w:val="000000" w:themeColor="text1"/>
              <w:sz w:val="20"/>
              <w:szCs w:val="20"/>
            </w:rPr>
            <w:t xml:space="preserve"> et al., 2021)</w:t>
          </w:r>
        </w:sdtContent>
      </w:sdt>
      <w:r w:rsidRPr="006B4E34">
        <w:rPr>
          <w:rFonts w:ascii="Times New Roman" w:hAnsi="Times New Roman" w:cs="Times New Roman"/>
          <w:color w:val="000000" w:themeColor="text1"/>
          <w:sz w:val="20"/>
          <w:szCs w:val="20"/>
        </w:rPr>
        <w:t>.</w:t>
      </w:r>
    </w:p>
    <w:p w14:paraId="7AB9F823" w14:textId="77777777" w:rsidR="006B4E34" w:rsidRPr="006B4E34" w:rsidRDefault="006B4E34" w:rsidP="00EE30CC">
      <w:pPr>
        <w:spacing w:before="54" w:after="0" w:line="276" w:lineRule="auto"/>
        <w:jc w:val="both"/>
        <w:rPr>
          <w:rFonts w:ascii="Times New Roman" w:hAnsi="Times New Roman" w:cs="Times New Roman"/>
          <w:color w:val="000000" w:themeColor="text1"/>
          <w:sz w:val="20"/>
          <w:szCs w:val="20"/>
        </w:rPr>
      </w:pPr>
      <w:r w:rsidRPr="006B4E34">
        <w:rPr>
          <w:rFonts w:ascii="Times New Roman" w:hAnsi="Times New Roman" w:cs="Times New Roman"/>
          <w:color w:val="000000" w:themeColor="text1"/>
          <w:sz w:val="20"/>
          <w:szCs w:val="20"/>
        </w:rPr>
        <w:t xml:space="preserve">Self-efficacy affects the learning process, which influences </w:t>
      </w:r>
      <w:proofErr w:type="spellStart"/>
      <w:r w:rsidRPr="006B4E34">
        <w:rPr>
          <w:rFonts w:ascii="Times New Roman" w:hAnsi="Times New Roman" w:cs="Times New Roman"/>
          <w:color w:val="000000" w:themeColor="text1"/>
          <w:sz w:val="20"/>
          <w:szCs w:val="20"/>
        </w:rPr>
        <w:t>behaviour</w:t>
      </w:r>
      <w:proofErr w:type="spellEnd"/>
      <w:r w:rsidRPr="006B4E34">
        <w:rPr>
          <w:rFonts w:ascii="Times New Roman" w:hAnsi="Times New Roman" w:cs="Times New Roman"/>
          <w:color w:val="000000" w:themeColor="text1"/>
          <w:sz w:val="20"/>
          <w:szCs w:val="20"/>
        </w:rPr>
        <w:t xml:space="preserve"> and shapes students' job readiness; it may help students perform more successfully and adapt more easily to a new work environment </w:t>
      </w:r>
      <w:sdt>
        <w:sdtPr>
          <w:rPr>
            <w:rFonts w:ascii="Times New Roman" w:hAnsi="Times New Roman" w:cs="Times New Roman"/>
            <w:color w:val="000000" w:themeColor="text1"/>
            <w:sz w:val="20"/>
            <w:szCs w:val="20"/>
          </w:rPr>
          <w:tag w:val="MENDELEY_CITATION_v3_eyJjaXRhdGlvbklEIjoiTUVOREVMRVlfQ0lUQVRJT05fNzg4MjBmNDMtOGI4MS00YzE2LTk5NTctOWNiYjE5NWQ2NmQ2IiwicHJvcGVydGllcyI6eyJub3RlSW5kZXgiOjB9LCJpc0VkaXRlZCI6ZmFsc2UsIm1hbnVhbE92ZXJyaWRlIjp7ImNpdGVwcm9jVGV4dCI6IihVc21hbiAmIzM4OyBTdWxpc3R5b3dhdGksIDIwMjApIiwiaXNNYW51YWxseU92ZXJyaWRkZW4iOmZhbHNlLCJtYW51YWxPdmVycmlkZVRleHQiOiIifSwiY2l0YXRpb25JdGVtcyI6W3siaWQiOiJlYTI0OWI1Zi05OWUwLTMxNjYtODcyYi03NDUzZmRmYjJiZmMiLCJpdGVtRGF0YSI6eyJET0kiOiIxMC4yMTM5L3Nzcm4uMzYzNzk3NiIsImFic3RyYWN0IjoiVGhpcyBzdHVkeSBhaW1zIHRvIGRldGVybWluZSB0aGUgaW1wbGVtZW50YXRpb24gb2YgZmllbGQgd29yayBwcmFjdGljZXMsIGZhbWlseSBlbnZpcm9ubWVudCwgd29yayBpbmZvcm1hdGlvbiBhbmQgc2VsZi1lZmZpY2FjeSBjYW4gYWZmZWN0IHN0dWRlbnQgd29yayByZWFkaW5lc3MuIFRoaXMgcmVzZWFyY2ggd2FzIGNvbmR1Y3RlZCBmb3IgdGhyZWUgbW9udGhzIGZyb20gTWFyY2ggdG8gTWF5IDIwMjAuIFRoZSByZXNlYXJjaCBtZXRob2QgdXNlZCB3YXMgYSBzdXJ2ZXkgbWV0aG9kIHdpdGggYSBjYXVzYWxpdHkgYXBwcm9hY2guIFRoZSBwb3B1bGF0aW9uIGluIHRoaXMgc3R1ZHkgd2VyZSAyMDAgVU5KIHN0dWRlbnRzLiBEYXRhIGNvbGxlY3Rpb24gdGVjaG5pcXVlcyB1c2luZyBkZWNpc2lvbiB0ZWNobmlxdWVzIGFuZCBxdWVzdGlvbm5haXJlcy4gRGF0YSBhbmFseXNpcyB0ZWNobmlxdWVzIHVzaW5nIFNQU1MgMjUuMCBhbmQgQW1vcyAyMy4wIHNvZnR3YXJlIHdpdGggc3RydWN0dXJhbCBlcXVhdGlvbiBhbmFseXNpcyAoU0VNKS4gVGhlIHJlc3VsdHMgc2hvdyB0aGF0IGVhY2ggdmFyaWFibGUgaGFzIGEgRmNvdW50IHZhbHVlIGVxdWFsIHRvIHRoZSBGdGFibGUgdmFsdWUgY2FuIGJlIGZvdW5kIGluIHRoZSBzdGF0aXN0aWNhbCB0YWJsZSBhdCB0aGUgMC4wNSBkZiBzaWduaWZpY2FuY2UgbGV2ZWwgMS4gVGhlIEZ0YWJsZSB2YWx1ZSBpcyBlcXVhbCB0byB0aGF0IHdoaWxlIEZjb3VudCBoYXMgYSB2YWx1ZSBzbyB0aGF0IHRoZSB2YXJpYWJsZSBoYXMgdGhlIHNhbWUgZWZmZWN0LiBTbyBpdCBjYW4gYmUgc2FpZCBpZiB0aGUgZmllbGR3b3JrIHByYWN0aWNlcywgZmFtaWx5IGVudmlyb25tZW50LCB3b3JrIGluZm9ybWF0aW9uIGFuZCBzZWxmLWVmZmljYWN5IGhhdmUgc2lnbmlmaWNhbnQgdmFsdWUgYW5kIGNhbiBhZmZlY3Qgc3R1ZGVudCB3b3JrIHJlYWRpbmVzcy4iLCJhdXRob3IiOlt7ImRyb3BwaW5nLXBhcnRpY2xlIjoiIiwiZmFtaWx5IjoiVXNtYW4iLCJnaXZlbiI6Ik9zbHkiLCJub24tZHJvcHBpbmctcGFydGljbGUiOiIiLCJwYXJzZS1uYW1lcyI6ZmFsc2UsInN1ZmZpeCI6IiJ9LHsiZHJvcHBpbmctcGFydGljbGUiOiIiLCJmYW1pbHkiOiJTdWxpc3R5b3dhdGkiLCJnaXZlbiI6Ill1eXVuIiwibm9uLWRyb3BwaW5nLXBhcnRpY2xlIjoiIiwicGFyc2UtbmFtZXMiOmZhbHNlLCJzdWZmaXgiOiIifV0sImNvbnRhaW5lci10aXRsZSI6IlNTUk4gRWxlY3Ryb25pYyBKb3VybmFsIiwiaWQiOiJlYTI0OWI1Zi05OWUwLTMxNjYtODcyYi03NDUzZmRmYjJiZmMiLCJpc3N1ZWQiOnsiZGF0ZS1wYXJ0cyI6W1siMjAyMCJdXX0sInRpdGxlIjoiVGhlIEVmZmVjdCBvZiBGaWVsZCBXb3JrIFByYWN0aWNlcywgRmFtaWx5IEVudmlyb25tZW50LCBXb3JrIEluZm9ybWF0aW9uIGFuZCBTZWxmLUVmZmljYWN5IG9uIHRoZSBXb3JrIFJlYWRpbmVzcyBvZiBGYWN1bHR5IG9mIEVjb25vbWljcywgSmFrYXJ0YSBTdGF0ZSBVbml2ZXJzaXR5IiwidHlwZSI6ImFydGljbGUtam91cm5hbCIsImNvbnRhaW5lci10aXRsZS1zaG9ydCI6IiJ9LCJ1cmlzIjpbImh0dHA6Ly93d3cubWVuZGVsZXkuY29tL2RvY3VtZW50cy8/dXVpZD1lYTI0OWI1Zi05OWUwLTMxNjYtODcyYi03NDUzZmRmYjJiZmMiXSwiaXNUZW1wb3JhcnkiOmZhbHNlLCJsZWdhY3lEZXNrdG9wSWQiOiJlYTI0OWI1Zi05OWUwLTMxNjYtODcyYi03NDUzZmRmYjJiZmMifV19"/>
          <w:id w:val="878673199"/>
          <w:placeholder>
            <w:docPart w:val="F102E42134784AFE94465D0CC46135C9"/>
          </w:placeholder>
        </w:sdtPr>
        <w:sdtContent>
          <w:r w:rsidRPr="006B4E34">
            <w:rPr>
              <w:rFonts w:ascii="Times New Roman" w:hAnsi="Times New Roman" w:cs="Times New Roman"/>
              <w:color w:val="000000" w:themeColor="text1"/>
              <w:sz w:val="20"/>
              <w:szCs w:val="20"/>
            </w:rPr>
            <w:t xml:space="preserve">(Usman &amp; </w:t>
          </w:r>
          <w:proofErr w:type="spellStart"/>
          <w:r w:rsidRPr="006B4E34">
            <w:rPr>
              <w:rFonts w:ascii="Times New Roman" w:hAnsi="Times New Roman" w:cs="Times New Roman"/>
              <w:color w:val="000000" w:themeColor="text1"/>
              <w:sz w:val="20"/>
              <w:szCs w:val="20"/>
            </w:rPr>
            <w:t>Sulistyowati</w:t>
          </w:r>
          <w:proofErr w:type="spellEnd"/>
          <w:r w:rsidRPr="006B4E34">
            <w:rPr>
              <w:rFonts w:ascii="Times New Roman" w:hAnsi="Times New Roman" w:cs="Times New Roman"/>
              <w:color w:val="000000" w:themeColor="text1"/>
              <w:sz w:val="20"/>
              <w:szCs w:val="20"/>
            </w:rPr>
            <w:t>, 2020)</w:t>
          </w:r>
        </w:sdtContent>
      </w:sdt>
      <w:r w:rsidRPr="006B4E34">
        <w:rPr>
          <w:rFonts w:ascii="Times New Roman" w:hAnsi="Times New Roman" w:cs="Times New Roman"/>
          <w:color w:val="000000" w:themeColor="text1"/>
          <w:sz w:val="20"/>
          <w:szCs w:val="20"/>
        </w:rPr>
        <w:t xml:space="preserve">. However, a lack of self-efficacy leads to pessimism, learners' future orientation toward the importance of job preparation becomes poor, and they lose confidence in their abilities. A study conducted among vocational students found that self-efficacy affects work readiness </w:t>
      </w:r>
      <w:sdt>
        <w:sdtPr>
          <w:rPr>
            <w:rFonts w:ascii="Times New Roman" w:hAnsi="Times New Roman" w:cs="Times New Roman"/>
            <w:color w:val="000000" w:themeColor="text1"/>
            <w:sz w:val="20"/>
            <w:szCs w:val="20"/>
          </w:rPr>
          <w:tag w:val="MENDELEY_CITATION_v3_eyJjaXRhdGlvbklEIjoiTUVOREVMRVlfQ0lUQVRJT05fZmJkMmJiYjctNmYyYy00NjdlLWFmNWMtMTMxMzc4ODA4NGY0IiwicHJvcGVydGllcyI6eyJub3RlSW5kZXgiOjB9LCJpc0VkaXRlZCI6ZmFsc2UsIm1hbnVhbE92ZXJyaWRlIjp7ImNpdGVwcm9jVGV4dCI6IihBamkgJiMzODsgSXJkaWFudG8sIDIwMjApIiwiaXNNYW51YWxseU92ZXJyaWRkZW4iOmZhbHNlLCJtYW51YWxPdmVycmlkZVRleHQiOiIifSwiY2l0YXRpb25JdGVtcyI6W3siaWQiOiI0Njg5NGI4MS02NmU1LTNmNmMtYmM3Mi1kM2RkZDA3YTUzZmQiLCJpdGVtRGF0YSI6eyJhdXRob3IiOlt7ImRyb3BwaW5nLXBhcnRpY2xlIjoiIiwiZmFtaWx5IjoiQWppIiwiZ2l2ZW4iOiJZdWRpc3dvcm8iLCJub24tZHJvcHBpbmctcGFydGljbGUiOiIiLCJwYXJzZS1uYW1lcyI6ZmFsc2UsInN1ZmZpeCI6IiJ9LHsiZHJvcHBpbmctcGFydGljbGUiOiIiLCJmYW1pbHkiOiJJcmRpYW50byIsImdpdmVuIjoiV2luZHJhIiwibm9uLWRyb3BwaW5nLXBhcnRpY2xlIjoiIiwicGFyc2UtbmFtZXMiOmZhbHNlLCJzdWZmaXgiOiIifV0sImNvbnRhaW5lci10aXRsZSI6IkpvdXJuYWwgVGVrbm9sb2dpLCBLZWp1cnVhbiBkYW4gUGVuZ2FqYXJhbiIsImlkIjoiNDY4OTRiODEtNjZlNS0zZjZjLWJjNzItZDNkZGQwN2E1M2ZkIiwiaXNzdWUiOiIxIiwiaXNzdWVkIjp7ImRhdGUtcGFydHMiOltbIjIwMjAiXV19LCJwYWdlIjoiNjctNzQiLCJ0aXRsZSI6IlRoZSBJbmZsdWVuY2Ugb2YgQ2hhcmFjdGVyIEJ1aWxkaW5nICwgTGVhcm5pbmcgRW52aXJvbm1lbnQgYW5kIFNlbGYgRWZmaWNhY3kgb24gU3R1ZGVudHMgJyBXb3JrIFJlYWRpbmVzcyIsInR5cGUiOiJhcnRpY2xlLWpvdXJuYWwiLCJ2b2x1bWUiOiI0MyIsImNvbnRhaW5lci10aXRsZS1zaG9ydCI6IiJ9LCJ1cmlzIjpbImh0dHA6Ly93d3cubWVuZGVsZXkuY29tL2RvY3VtZW50cy8/dXVpZD1mMjY4YzM0YS0zN2U5LTQxNDItOTcxOC0xYWFlZGRkNmUzN2MiXSwiaXNUZW1wb3JhcnkiOmZhbHNlLCJsZWdhY3lEZXNrdG9wSWQiOiJmMjY4YzM0YS0zN2U5LTQxNDItOTcxOC0xYWFlZGRkNmUzN2MifV19"/>
          <w:id w:val="-1782247020"/>
          <w:placeholder>
            <w:docPart w:val="F102E42134784AFE94465D0CC46135C9"/>
          </w:placeholder>
        </w:sdtPr>
        <w:sdtContent>
          <w:r w:rsidRPr="006B4E34">
            <w:rPr>
              <w:rFonts w:ascii="Times New Roman" w:hAnsi="Times New Roman" w:cs="Times New Roman"/>
              <w:color w:val="000000" w:themeColor="text1"/>
              <w:sz w:val="20"/>
              <w:szCs w:val="20"/>
            </w:rPr>
            <w:t xml:space="preserve">(Aji &amp; </w:t>
          </w:r>
          <w:proofErr w:type="spellStart"/>
          <w:r w:rsidRPr="006B4E34">
            <w:rPr>
              <w:rFonts w:ascii="Times New Roman" w:hAnsi="Times New Roman" w:cs="Times New Roman"/>
              <w:color w:val="000000" w:themeColor="text1"/>
              <w:sz w:val="20"/>
              <w:szCs w:val="20"/>
            </w:rPr>
            <w:t>Irdianto</w:t>
          </w:r>
          <w:proofErr w:type="spellEnd"/>
          <w:r w:rsidRPr="006B4E34">
            <w:rPr>
              <w:rFonts w:ascii="Times New Roman" w:hAnsi="Times New Roman" w:cs="Times New Roman"/>
              <w:color w:val="000000" w:themeColor="text1"/>
              <w:sz w:val="20"/>
              <w:szCs w:val="20"/>
            </w:rPr>
            <w:t>, 2020)</w:t>
          </w:r>
        </w:sdtContent>
      </w:sdt>
    </w:p>
    <w:p w14:paraId="3CEB91C2" w14:textId="260A6D49" w:rsidR="00F96488" w:rsidRPr="006B4E34" w:rsidRDefault="006B4E34" w:rsidP="00EE30CC">
      <w:pPr>
        <w:spacing w:before="54" w:after="0" w:line="276" w:lineRule="auto"/>
        <w:jc w:val="both"/>
        <w:rPr>
          <w:rFonts w:ascii="Times New Roman" w:hAnsi="Times New Roman" w:cs="Times New Roman"/>
          <w:color w:val="000000" w:themeColor="text1"/>
          <w:sz w:val="20"/>
          <w:szCs w:val="20"/>
        </w:rPr>
      </w:pPr>
      <w:r w:rsidRPr="006B4E34">
        <w:rPr>
          <w:rFonts w:ascii="Times New Roman" w:hAnsi="Times New Roman" w:cs="Times New Roman"/>
          <w:color w:val="000000" w:themeColor="text1"/>
          <w:sz w:val="20"/>
          <w:szCs w:val="20"/>
        </w:rPr>
        <w:t xml:space="preserve">Academic achievement results from teaching to assess the success targets of learners, educators and </w:t>
      </w:r>
      <w:proofErr w:type="spellStart"/>
      <w:r w:rsidRPr="006B4E34">
        <w:rPr>
          <w:rFonts w:ascii="Times New Roman" w:hAnsi="Times New Roman" w:cs="Times New Roman"/>
          <w:color w:val="000000" w:themeColor="text1"/>
          <w:sz w:val="20"/>
          <w:szCs w:val="20"/>
        </w:rPr>
        <w:t>organisations</w:t>
      </w:r>
      <w:proofErr w:type="spellEnd"/>
      <w:r w:rsidRPr="006B4E34">
        <w:rPr>
          <w:rFonts w:ascii="Times New Roman" w:hAnsi="Times New Roman" w:cs="Times New Roman"/>
          <w:color w:val="000000" w:themeColor="text1"/>
          <w:sz w:val="20"/>
          <w:szCs w:val="20"/>
        </w:rPr>
        <w:t xml:space="preserve">. The portion students learn during their studies is knowledge, skills and skills. Achieving this aspect has a link to the student's emotional intelligence (EI). As a result, high EI is dramatically changing to achieve more significant academic achievement </w:t>
      </w:r>
      <w:sdt>
        <w:sdtPr>
          <w:rPr>
            <w:rFonts w:ascii="Times New Roman" w:hAnsi="Times New Roman" w:cs="Times New Roman"/>
            <w:color w:val="000000" w:themeColor="text1"/>
            <w:sz w:val="20"/>
            <w:szCs w:val="20"/>
          </w:rPr>
          <w:tag w:val="MENDELEY_CITATION_v3_eyJjaXRhdGlvbklEIjoiTUVOREVMRVlfQ0lUQVRJT05fZGJiOWZjMTMtYTc0ZS00ZTY4LWFkYjctOGU0MGU1MGE4ZDU2IiwicHJvcGVydGllcyI6eyJub3RlSW5kZXgiOjB9LCJpc0VkaXRlZCI6ZmFsc2UsIm1hbnVhbE92ZXJyaWRlIjp7ImNpdGVwcm9jVGV4dCI6IihUZWtsZSBldCBhbC4sIDIwMTkpIiwiaXNNYW51YWxseU92ZXJyaWRkZW4iOmZhbHNlLCJtYW51YWxPdmVycmlkZVRleHQiOiIifSwiY2l0YXRpb25JdGVtcyI6W3siaWQiOiJmYTFkZjAwZC01YWEwLTMyMTgtYjY4YS0xMmJiOTNhZmIwYjgiLCJpdGVtRGF0YSI6eyJhdXRob3IiOlt7ImRyb3BwaW5nLXBhcnRpY2xlIjoiIiwiZmFtaWx5IjoiVGVrbGUiLCJnaXZlbiI6IlplbmViZSBEZW1pc3NpZSIsIm5vbi1kcm9wcGluZy1wYXJ0aWNsZSI6IiIsInBhcnNlLW5hbWVzIjpmYWxzZSwic3VmZml4IjoiIn0seyJkcm9wcGluZy1wYXJ0aWNsZSI6IiIsImZhbWlseSI6IlN0dWRpZXMiLCJnaXZlbiI6IkJlaGF2aW9yYWwiLCJub24tZHJvcHBpbmctcGFydGljbGUiOiIiLCJwYXJzZS1uYW1lcyI6ZmFsc2UsInN1ZmZpeCI6IiJ9LHsiZHJvcHBpbmctcGFydGljbGUiOiIiLCJmYW1pbHkiOiJSb2JlIiwiZ2l2ZW4iOiJCYWxlIiwibm9uLWRyb3BwaW5nLXBhcnRpY2xlIjoiIiwicGFyc2UtbmFtZXMiOmZhbHNlLCJzdWZmaXgiOiIifSx7ImRyb3BwaW5nLXBhcnRpY2xlIjoiIiwiZmFtaWx5IjoiU3R1ZGllcyIsImdpdmVuIjoiQmVoYXZpb3JhbCIsIm5vbi1kcm9wcGluZy1wYXJ0aWNsZSI6IiIsInBhcnNlLW5hbWVzIjpmYWxzZSwic3VmZml4IjoiIn0seyJkcm9wcGluZy1wYXJ0aWNsZSI6IiIsImZhbWlseSI6IlJvYmUiLCJnaXZlbiI6IkJhbGUiLCJub24tZHJvcHBpbmctcGFydGljbGUiOiIiLCJwYXJzZS1uYW1lcyI6ZmFsc2UsInN1ZmZpeCI6IiJ9LHsiZHJvcHBpbmctcGFydGljbGUiOiIiLCJmYW1pbHkiOiJTYWRvIiwiZ2l2ZW4iOiJJc3NhIEFsaXllIiwibm9uLWRyb3BwaW5nLXBhcnRpY2xlIjoiIiwicGFyc2UtbmFtZXMiOmZhbHNlLCJzdWZmaXgiOiIifSx7ImRyb3BwaW5nLXBhcnRpY2xlIjoiIiwiZmFtaWx5IjoiU3R1ZGllcyIsImdpdmVuIjoiQmVoYXZpb3JhbCIsIm5vbi1kcm9wcGluZy1wYXJ0aWNsZSI6IiIsInBhcnNlLW5hbWVzIjpmYWxzZSwic3VmZml4IjoiIn0seyJkcm9wcGluZy1wYXJ0aWNsZSI6IiIsImZhbWlseSI6IlJvYmUiLCJnaXZlbiI6IkJhbGUiLCJub24tZHJvcHBpbmctcGFydGljbGUiOiIiLCJwYXJzZS1uYW1lcyI6ZmFsc2UsInN1ZmZpeCI6IiJ9LHsiZHJvcHBpbmctcGFydGljbGUiOiIiLCJmYW1pbHkiOiJTdHVkaWVzIiwiZ2l2ZW4iOiJCZWhhdmlvcmFsIiwibm9uLWRyb3BwaW5nLXBhcnRpY2xlIjoiIiwicGFyc2UtbmFtZXMiOmZhbHNlLCJzdWZmaXgiOiIifSx7ImRyb3BwaW5nLXBhcnRpY2xlIjoiIiwiZmFtaWx5IjoiUm9iZSIsImdpdmVuIjoiQmFsZSIsIm5vbi1kcm9wcGluZy1wYXJ0aWNsZSI6IiIsInBhcnNlLW5hbWVzIjpmYWxzZSwic3VmZml4IjoiIn1dLCJjb250YWluZXItdGl0bGUiOiJOZXcgTWVkaWEgYW5kIE1hc3MgQ29tbXVuaWNhdGlvbiIsImlkIjoiZmExZGYwMGQtNWFhMC0zMjE4LWI2OGEtMTJiYjkzYWZiMGI4IiwiaXNzdWVkIjp7ImRhdGUtcGFydHMiOltbIjIwMTkiXV19LCJwYWdlIjoiMTAtMTQiLCJ0aXRsZSI6IlRoZSBSZWxhdGlvbnNoaXAgQmV0d2VlbiBFbW90aW9uYWwgSW50ZWxsaWdlbmNlIGFuZCBBY2FkZW1pYyBBY2hpZXZlbWVudCBBbW9uZyBVbmRlcmdyYWR1YXRlIFN0dWRlbnRzIGF0IE1hZGRhIFdhbGFidSBVbml2ZXJzaXR5IiwidHlwZSI6ImFydGljbGUtam91cm5hbCIsInZvbHVtZSI6Ijg1IiwiY29udGFpbmVyLXRpdGxlLXNob3J0IjoiIn0sInVyaXMiOlsiaHR0cDovL3d3dy5tZW5kZWxleS5jb20vZG9jdW1lbnRzLz91dWlkPWE5YmZkNmFmLWRiZjItNGIxNC1hZjYzLTlmOTdkOGFhZDExOSJdLCJpc1RlbXBvcmFyeSI6ZmFsc2UsImxlZ2FjeURlc2t0b3BJZCI6ImE5YmZkNmFmLWRiZjItNGIxNC1hZjYzLTlmOTdkOGFhZDExOSJ9XX0="/>
          <w:id w:val="817844671"/>
          <w:placeholder>
            <w:docPart w:val="AA38E9F7A4894D50BE10DEDECA0B2ADF"/>
          </w:placeholder>
        </w:sdtPr>
        <w:sdtContent>
          <w:r w:rsidRPr="006B4E34">
            <w:rPr>
              <w:rFonts w:ascii="Times New Roman" w:hAnsi="Times New Roman" w:cs="Times New Roman"/>
              <w:color w:val="000000" w:themeColor="text1"/>
              <w:sz w:val="20"/>
              <w:szCs w:val="20"/>
            </w:rPr>
            <w:t>(Tekle et al., 2019)</w:t>
          </w:r>
        </w:sdtContent>
      </w:sdt>
      <w:r w:rsidRPr="006B4E34">
        <w:rPr>
          <w:rFonts w:ascii="Times New Roman" w:hAnsi="Times New Roman" w:cs="Times New Roman"/>
          <w:color w:val="000000" w:themeColor="text1"/>
          <w:sz w:val="20"/>
          <w:szCs w:val="20"/>
        </w:rPr>
        <w:t xml:space="preserve">. Controlling the student's EI is essential for self-management and social management to contribute to their life experience and academic achievement </w:t>
      </w:r>
      <w:sdt>
        <w:sdtPr>
          <w:rPr>
            <w:rFonts w:ascii="Times New Roman" w:hAnsi="Times New Roman" w:cs="Times New Roman"/>
            <w:color w:val="000000" w:themeColor="text1"/>
            <w:sz w:val="20"/>
            <w:szCs w:val="20"/>
          </w:rPr>
          <w:tag w:val="MENDELEY_CITATION_v3_eyJjaXRhdGlvbklEIjoiTUVOREVMRVlfQ0lUQVRJT05fNTQ1NWQ4NWYtYWFlZi00ZTYwLTg1OWItZDBhNWFmMzRjN2VmIiwicHJvcGVydGllcyI6eyJub3RlSW5kZXgiOjB9LCJpc0VkaXRlZCI6ZmFsc2UsIm1hbnVhbE92ZXJyaWRlIjp7ImNpdGVwcm9jVGV4dCI6IihMaXN3YW5kaSAmIzM4OyBIdXRhYmFyYXQsIDIwMTkpIiwiaXNNYW51YWxseU92ZXJyaWRkZW4iOmZhbHNlLCJtYW51YWxPdmVycmlkZVRleHQiOiIifSwiY2l0YXRpb25JdGVtcyI6W3siaWQiOiIwYTVhODk0ZC03MmQxLTNiMmYtOTE2MS0xM2MxMWI5ZjgzMmYiLCJpdGVtRGF0YSI6eyJhYnN0cmFjdCI6Ik1hbnkgZmFjdG9ycyBpbmZsdWVuY2luZyBzdHVkZW50c+KAmSBhY2hpZXZlbWVudCBpbiB0aGVpciBhY2FkZW1pYyBmaWVsZC4gT25lIG9mIHRoZW0gaXMgRW1vdGlvbmFsIEludGVsbGlnZW5jZSAoRUkpLiBUaGUgcHVycG9zZSBvZiB0aGlzIHJlc2VhcmNoIGlzIHRvIGV4YW1pbmUgdGhlIHJvbGUgb2YgRW1vdGlvbmFsIEludGVsbGlnZW5jZSBvbiBhY2FkZW1pYyBhY2hpZXZlbWVudCBhbW9uZyBidXNpbmVzcyBwcm9ncmFtIHVuZGVyZ3JhZHVhdGUgc3R1ZGVudHMgb2YgUHJlc2lkZW50IFVuaXZlcnNpdHkuIEEgcXVhbGl0YXRpdmUgc3R1ZHkgaXMgdXNlZCBiYXNlZCBvbiBzdHVkZW50c+KAmSBwZXJjZXB0aW9ucyBhbmQgZXhwZXJpZW5jZXMgYW5kIGhvdyBpdCBpbXBhY3RzIHRvIGFjYWRlbWljIGFjaGlldmVtZW50LiBBIHN1cnZleSB3YXMgY29uZHVjdGVkIGJ5IHVzaW5nIHB1cnBvc2l2ZSBzYW1wbGluZyB0ZWNobmlxdWUuIFNpeCBzdHVkZW50cyB3ZXJlIHNlbGVjdGVkIHRvIGJlIHRoZSBwYXJ0aWNpcGFudHMgb2YgdGhpcyBxdWFsaXRhdGl2ZSByZXNlYXJjaC4gU2VtaS1zdHJ1Y3R1cmVkIGludGVydmlldyB3ZXJlIGNvbmR1Y3RlZCB0byBpbnZlc3RpZ2F0ZSBzdHVkZW50c+KAmSBwZXJjZXB0aW9uIGluIEVJIGFuZCBhY2FkZW1pYyBhY2hpZXZlbWVudC4gVGhlIHJlc3VsdHMgb2YgdGhpcyBzdHVkeSBzaG93ZWQgdGhhdCAxLiBJbiB0aGVpciBwZXJzb25hbCBxdWFsaXRpZXMsIG1vc3Qgc3R1ZGVudHMgY2FyZWQgYWJvdXQgc2VsZi1hd2FyZW5lc3MgYW5kIHNlbGYtbWFuYWdlbWVudCBvZiBFSSBjb21wb25lbnRzLiAyLiBNb3N0IHN0dWRlbnRzIHJlYWxpemVkIHRoYXQgdGhlaXIgcGVyY2VpdmVkIEVJIGhhcyBoaWdoIGNvbnRyaWJ1dGlvbiB0byB0aGVpciBhY2FkZW1pYyBhY2hpZXZlbWVudC4gMy4gU3R1ZGVudHMgY29udHJvbGxlZCB0aGVtc2VsdmVzIGluIHRoZSBjb250ZXh0IG9mIHJlbGF0aW9uc2hpcCwgYWRhcHRhdGlvbiwgYW5kIGNhcmluZyB0byB0aGVpciBlbnZpcm9ubWVudC4gSW4gb3RoZXIgd29yZHMsIHRoZXkgaW1wbGVtZW50ZWQgdHdvIGNvbXBvbmVudHMgb2YgRUkgZXNwZWNpYWxseSBpbiBzb2NpYWwgYXdhcmVuZXNzIGFuZCByZWxhdGlvbnNoaXAgbWFuYWdlbWVudC4gRmluYWxseSwgYWxsIHN0dWRlbnRzIHJlYWxpemVkIHRoZSBpbXBvcnRhbmNlIG9mIEVJIGluIHRoZWlyIHVuaXZlcnNpdHkgZXhwZXJpZW5jZSBlc3BlY2lhbGx5IGluIHNlbGYtIG1hbmFnZW1lbnQgYW5kIHJlbGF0aW9uc2hpcCBtYW5hZ2VtZW50LiBUaGUgcmVzdWx0IG9mIHRoaXMgc3R1ZHkgaW5kaWNhdGVzIHRoYXQgRUkgaGFzIGFuIGltcG9ydGFudCBjb250cmlidXRpb24gdG8gc3R1ZGVudHPigJkgbGl2ZWQgZXhwZXJpZW5jZSBhbmQgYWNhZGVtaWMgYWNoaWV2ZW1lbnQgaW4gYSBVbml2ZXJzaXR5LiIsImF1dGhvciI6W3siZHJvcHBpbmctcGFydGljbGUiOiIiLCJmYW1pbHkiOiJMaXN3YW5kaSIsImdpdmVuIjoiIiwibm9uLWRyb3BwaW5nLXBhcnRpY2xlIjoiIiwicGFyc2UtbmFtZXMiOmZhbHNlLCJzdWZmaXgiOiIifSx7ImRyb3BwaW5nLXBhcnRpY2xlIjoiIiwiZmFtaWx5IjoiSHV0YWJhcmF0IiwiZ2l2ZW4iOiJFcm55Iiwibm9uLWRyb3BwaW5nLXBhcnRpY2xlIjoiIiwicGFyc2UtbmFtZXMiOmZhbHNlLCJzdWZmaXgiOiIifV0sImNvbnRhaW5lci10aXRsZSI6IkludGVybmF0aW9uYWwgSm91cm5hbCBvZiBNYW5hZ2VtZW50LCBBY2NvdW50aW5nIGFuZCBFY29ub21pY3MiLCJpZCI6IjBhNWE4OTRkLTcyZDEtM2IyZi05MTYxLTEzYzExYjlmODMyZiIsImlzc3VlIjoiMiIsImlzc3VlZCI6eyJkYXRlLXBhcnRzIjpbWyIyMDE5Il1dfSwicGFnZSI6IjE3Mi0xODMiLCJ0aXRsZSI6IlN0dWRlbnRzIFBlcmNlcHRpb24gb2YgdGhlIFJvbGUgb2YgRW1vdGlvbmFsIEludGVsbGlnZW5jZSBvbiBBY2FkZW1pYyBBY2hpZXZlbWVudHMiLCJ0eXBlIjoiYXJ0aWNsZS1qb3VybmFsIiwidm9sdW1lIjoiNiIsImNvbnRhaW5lci10aXRsZS1zaG9ydCI6IiJ9LCJ1cmlzIjpbImh0dHA6Ly93d3cubWVuZGVsZXkuY29tL2RvY3VtZW50cy8/dXVpZD01ZDBiOTk1NC05MDY5LTQ3NGMtYTM4Mi00MDJlY2E4Mzg5ZWQiXSwiaXNUZW1wb3JhcnkiOmZhbHNlLCJsZWdhY3lEZXNrdG9wSWQiOiI1ZDBiOTk1NC05MDY5LTQ3NGMtYTM4Mi00MDJlY2E4Mzg5ZWQifV19"/>
          <w:id w:val="768043241"/>
          <w:placeholder>
            <w:docPart w:val="AA38E9F7A4894D50BE10DEDECA0B2ADF"/>
          </w:placeholder>
        </w:sdtPr>
        <w:sdtContent>
          <w:r w:rsidRPr="006B4E34">
            <w:rPr>
              <w:rFonts w:ascii="Times New Roman" w:hAnsi="Times New Roman" w:cs="Times New Roman"/>
              <w:color w:val="000000" w:themeColor="text1"/>
              <w:sz w:val="20"/>
              <w:szCs w:val="20"/>
            </w:rPr>
            <w:t>(</w:t>
          </w:r>
          <w:proofErr w:type="spellStart"/>
          <w:r w:rsidRPr="006B4E34">
            <w:rPr>
              <w:rFonts w:ascii="Times New Roman" w:hAnsi="Times New Roman" w:cs="Times New Roman"/>
              <w:color w:val="000000" w:themeColor="text1"/>
              <w:sz w:val="20"/>
              <w:szCs w:val="20"/>
            </w:rPr>
            <w:t>Liswandi</w:t>
          </w:r>
          <w:proofErr w:type="spellEnd"/>
          <w:r w:rsidRPr="006B4E34">
            <w:rPr>
              <w:rFonts w:ascii="Times New Roman" w:hAnsi="Times New Roman" w:cs="Times New Roman"/>
              <w:color w:val="000000" w:themeColor="text1"/>
              <w:sz w:val="20"/>
              <w:szCs w:val="20"/>
            </w:rPr>
            <w:t xml:space="preserve"> &amp; </w:t>
          </w:r>
          <w:proofErr w:type="spellStart"/>
          <w:r w:rsidRPr="006B4E34">
            <w:rPr>
              <w:rFonts w:ascii="Times New Roman" w:hAnsi="Times New Roman" w:cs="Times New Roman"/>
              <w:color w:val="000000" w:themeColor="text1"/>
              <w:sz w:val="20"/>
              <w:szCs w:val="20"/>
            </w:rPr>
            <w:t>Hutabarat</w:t>
          </w:r>
          <w:proofErr w:type="spellEnd"/>
          <w:r w:rsidRPr="006B4E34">
            <w:rPr>
              <w:rFonts w:ascii="Times New Roman" w:hAnsi="Times New Roman" w:cs="Times New Roman"/>
              <w:color w:val="000000" w:themeColor="text1"/>
              <w:sz w:val="20"/>
              <w:szCs w:val="20"/>
            </w:rPr>
            <w:t>, 2019)</w:t>
          </w:r>
        </w:sdtContent>
      </w:sdt>
      <w:r w:rsidR="002478D2">
        <w:rPr>
          <w:rFonts w:ascii="Times New Roman" w:hAnsi="Times New Roman" w:cs="Times New Roman"/>
          <w:color w:val="000000" w:themeColor="text1"/>
          <w:sz w:val="20"/>
          <w:szCs w:val="20"/>
        </w:rPr>
        <w:t>The instructor should also seriously build their students' EI to ensure flexibility with the job specification requirement. This research framework is Figure 1, which</w:t>
      </w:r>
      <w:r w:rsidRPr="006B4E34">
        <w:rPr>
          <w:rFonts w:ascii="Times New Roman" w:hAnsi="Times New Roman" w:cs="Times New Roman"/>
          <w:color w:val="000000" w:themeColor="text1"/>
          <w:sz w:val="20"/>
          <w:szCs w:val="20"/>
        </w:rPr>
        <w:t xml:space="preserve"> influences work readiness and self-efficacy as a mediator.</w:t>
      </w:r>
    </w:p>
    <w:p w14:paraId="5265F20E" w14:textId="61441553" w:rsidR="006B4E34" w:rsidRPr="006B4E34" w:rsidRDefault="00B257A8" w:rsidP="00B257A8">
      <w:pPr>
        <w:spacing w:before="240" w:line="240" w:lineRule="auto"/>
        <w:jc w:val="center"/>
        <w:rPr>
          <w:rFonts w:ascii="Times New Roman" w:hAnsi="Times New Roman" w:cs="Times New Roman"/>
          <w:color w:val="000000" w:themeColor="text1"/>
          <w:sz w:val="20"/>
          <w:szCs w:val="20"/>
        </w:rPr>
      </w:pPr>
      <w:r w:rsidRPr="006B4E34">
        <w:rPr>
          <w:rFonts w:ascii="Times New Roman" w:hAnsi="Times New Roman" w:cs="Times New Roman"/>
          <w:color w:val="000000" w:themeColor="text1"/>
          <w:sz w:val="20"/>
          <w:szCs w:val="20"/>
        </w:rPr>
        <mc:AlternateContent>
          <mc:Choice Requires="wpg">
            <w:drawing>
              <wp:anchor distT="0" distB="0" distL="114300" distR="114300" simplePos="0" relativeHeight="251659264" behindDoc="0" locked="0" layoutInCell="1" allowOverlap="0" wp14:anchorId="496D60A9" wp14:editId="5395C504">
                <wp:simplePos x="0" y="0"/>
                <wp:positionH relativeFrom="column">
                  <wp:posOffset>822437</wp:posOffset>
                </wp:positionH>
                <wp:positionV relativeFrom="paragraph">
                  <wp:posOffset>426720</wp:posOffset>
                </wp:positionV>
                <wp:extent cx="4631055" cy="1597025"/>
                <wp:effectExtent l="0" t="0" r="17145" b="3175"/>
                <wp:wrapTopAndBottom/>
                <wp:docPr id="1829335081"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1055" cy="1597025"/>
                          <a:chOff x="-17153" y="5604"/>
                          <a:chExt cx="83929" cy="26406"/>
                        </a:xfrm>
                      </wpg:grpSpPr>
                      <wpg:grpSp>
                        <wpg:cNvPr id="1334019069" name="Group 7"/>
                        <wpg:cNvGrpSpPr>
                          <a:grpSpLocks/>
                        </wpg:cNvGrpSpPr>
                        <wpg:grpSpPr bwMode="auto">
                          <a:xfrm>
                            <a:off x="-17153" y="5604"/>
                            <a:ext cx="83929" cy="25085"/>
                            <a:chOff x="-14336" y="3173"/>
                            <a:chExt cx="70375" cy="22163"/>
                          </a:xfrm>
                        </wpg:grpSpPr>
                        <wps:wsp>
                          <wps:cNvPr id="502058401" name="Rectangle 39"/>
                          <wps:cNvSpPr>
                            <a:spLocks noChangeArrowheads="1"/>
                          </wps:cNvSpPr>
                          <wps:spPr bwMode="auto">
                            <a:xfrm>
                              <a:off x="31380" y="20933"/>
                              <a:ext cx="24659" cy="4403"/>
                            </a:xfrm>
                            <a:prstGeom prst="rect">
                              <a:avLst/>
                            </a:prstGeom>
                            <a:noFill/>
                            <a:ln w="3175">
                              <a:solidFill>
                                <a:schemeClr val="tx1">
                                  <a:lumMod val="10000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23000" dir="5400000" rotWithShape="0">
                                      <a:srgbClr val="000000">
                                        <a:alpha val="34998"/>
                                      </a:srgbClr>
                                    </a:outerShdw>
                                  </a:effectLst>
                                </a14:hiddenEffects>
                              </a:ext>
                            </a:extLst>
                          </wps:spPr>
                          <wps:txbx>
                            <w:txbxContent>
                              <w:p w14:paraId="062B7DAA" w14:textId="77777777" w:rsidR="006B4E34" w:rsidRPr="00A2376A" w:rsidRDefault="006B4E34" w:rsidP="006B4E34">
                                <w:pPr>
                                  <w:jc w:val="center"/>
                                  <w:rPr>
                                    <w:color w:val="000000" w:themeColor="text1"/>
                                    <w:szCs w:val="24"/>
                                  </w:rPr>
                                </w:pPr>
                                <w:r w:rsidRPr="00A2376A">
                                  <w:rPr>
                                    <w:color w:val="000000" w:themeColor="text1"/>
                                    <w:szCs w:val="24"/>
                                  </w:rPr>
                                  <w:t>Work Readiness</w:t>
                                </w:r>
                                <w:r>
                                  <w:rPr>
                                    <w:color w:val="000000" w:themeColor="text1"/>
                                    <w:szCs w:val="24"/>
                                  </w:rPr>
                                  <w:t xml:space="preserve"> (WR)</w:t>
                                </w:r>
                              </w:p>
                            </w:txbxContent>
                          </wps:txbx>
                          <wps:bodyPr rot="0" vert="horz" wrap="square" lIns="91440" tIns="45720" rIns="91440" bIns="45720" anchor="ctr" anchorCtr="0" upright="1">
                            <a:noAutofit/>
                          </wps:bodyPr>
                        </wps:wsp>
                        <wps:wsp>
                          <wps:cNvPr id="533210759" name="Rectangle 29"/>
                          <wps:cNvSpPr>
                            <a:spLocks noChangeArrowheads="1"/>
                          </wps:cNvSpPr>
                          <wps:spPr bwMode="auto">
                            <a:xfrm>
                              <a:off x="-14315" y="3173"/>
                              <a:ext cx="31506" cy="4073"/>
                            </a:xfrm>
                            <a:prstGeom prst="rect">
                              <a:avLst/>
                            </a:prstGeom>
                            <a:noFill/>
                            <a:ln w="3175">
                              <a:solidFill>
                                <a:schemeClr val="tx1">
                                  <a:lumMod val="10000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23000" dir="5400000" rotWithShape="0">
                                      <a:srgbClr val="000000">
                                        <a:alpha val="34998"/>
                                      </a:srgbClr>
                                    </a:outerShdw>
                                  </a:effectLst>
                                </a14:hiddenEffects>
                              </a:ext>
                            </a:extLst>
                          </wps:spPr>
                          <wps:txbx>
                            <w:txbxContent>
                              <w:p w14:paraId="5863D53A" w14:textId="77777777" w:rsidR="006B4E34" w:rsidRPr="00A2376A" w:rsidRDefault="006B4E34" w:rsidP="006B4E34">
                                <w:pPr>
                                  <w:rPr>
                                    <w:color w:val="000000" w:themeColor="text1"/>
                                    <w:szCs w:val="24"/>
                                  </w:rPr>
                                </w:pPr>
                                <w:r w:rsidRPr="00A2376A">
                                  <w:rPr>
                                    <w:color w:val="000000" w:themeColor="text1"/>
                                    <w:szCs w:val="24"/>
                                  </w:rPr>
                                  <w:t>Emotional intelligence (EI)</w:t>
                                </w:r>
                              </w:p>
                            </w:txbxContent>
                          </wps:txbx>
                          <wps:bodyPr rot="0" vert="horz" wrap="square" lIns="91440" tIns="45720" rIns="91440" bIns="45720" anchor="ctr" anchorCtr="0" upright="1">
                            <a:noAutofit/>
                          </wps:bodyPr>
                        </wps:wsp>
                        <wps:wsp>
                          <wps:cNvPr id="385299949" name="Rectangle 27"/>
                          <wps:cNvSpPr>
                            <a:spLocks noChangeArrowheads="1"/>
                          </wps:cNvSpPr>
                          <wps:spPr bwMode="auto">
                            <a:xfrm>
                              <a:off x="32497" y="5810"/>
                              <a:ext cx="23542" cy="4477"/>
                            </a:xfrm>
                            <a:prstGeom prst="rect">
                              <a:avLst/>
                            </a:prstGeom>
                            <a:noFill/>
                            <a:ln w="3175">
                              <a:solidFill>
                                <a:schemeClr val="tx1">
                                  <a:lumMod val="10000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23000" dir="5400000" rotWithShape="0">
                                      <a:srgbClr val="000000">
                                        <a:alpha val="34998"/>
                                      </a:srgbClr>
                                    </a:outerShdw>
                                  </a:effectLst>
                                </a14:hiddenEffects>
                              </a:ext>
                            </a:extLst>
                          </wps:spPr>
                          <wps:txbx>
                            <w:txbxContent>
                              <w:p w14:paraId="2CA03E9C" w14:textId="77777777" w:rsidR="006B4E34" w:rsidRPr="00A2376A" w:rsidRDefault="006B4E34" w:rsidP="006B4E34">
                                <w:pPr>
                                  <w:jc w:val="center"/>
                                  <w:rPr>
                                    <w:color w:val="000000" w:themeColor="text1"/>
                                    <w:szCs w:val="24"/>
                                  </w:rPr>
                                </w:pPr>
                                <w:r w:rsidRPr="00A2376A">
                                  <w:rPr>
                                    <w:color w:val="000000" w:themeColor="text1"/>
                                    <w:szCs w:val="24"/>
                                  </w:rPr>
                                  <w:t xml:space="preserve">Self-Efficacy </w:t>
                                </w:r>
                                <w:r>
                                  <w:rPr>
                                    <w:color w:val="000000" w:themeColor="text1"/>
                                    <w:szCs w:val="24"/>
                                  </w:rPr>
                                  <w:t>(SE)</w:t>
                                </w:r>
                              </w:p>
                            </w:txbxContent>
                          </wps:txbx>
                          <wps:bodyPr rot="0" vert="horz" wrap="square" lIns="91440" tIns="45720" rIns="91440" bIns="45720" anchor="ctr" anchorCtr="0" upright="1">
                            <a:noAutofit/>
                          </wps:bodyPr>
                        </wps:wsp>
                        <wps:wsp>
                          <wps:cNvPr id="768743928" name="Rectangle 32"/>
                          <wps:cNvSpPr>
                            <a:spLocks noChangeArrowheads="1"/>
                          </wps:cNvSpPr>
                          <wps:spPr bwMode="auto">
                            <a:xfrm>
                              <a:off x="-14336" y="11211"/>
                              <a:ext cx="31504" cy="4379"/>
                            </a:xfrm>
                            <a:prstGeom prst="rect">
                              <a:avLst/>
                            </a:prstGeom>
                            <a:noFill/>
                            <a:ln w="3175">
                              <a:solidFill>
                                <a:schemeClr val="tx1">
                                  <a:lumMod val="10000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23000" dir="5400000" rotWithShape="0">
                                      <a:srgbClr val="000000">
                                        <a:alpha val="34998"/>
                                      </a:srgbClr>
                                    </a:outerShdw>
                                  </a:effectLst>
                                </a14:hiddenEffects>
                              </a:ext>
                            </a:extLst>
                          </wps:spPr>
                          <wps:txbx>
                            <w:txbxContent>
                              <w:p w14:paraId="062C7D05" w14:textId="77777777" w:rsidR="006B4E34" w:rsidRPr="00A2376A" w:rsidRDefault="006B4E34" w:rsidP="006B4E34">
                                <w:pPr>
                                  <w:rPr>
                                    <w:color w:val="000000" w:themeColor="text1"/>
                                    <w:szCs w:val="24"/>
                                  </w:rPr>
                                </w:pPr>
                                <w:r w:rsidRPr="00A2376A">
                                  <w:rPr>
                                    <w:color w:val="000000" w:themeColor="text1"/>
                                    <w:szCs w:val="24"/>
                                  </w:rPr>
                                  <w:t>Psychological capital (PC)</w:t>
                                </w:r>
                              </w:p>
                            </w:txbxContent>
                          </wps:txbx>
                          <wps:bodyPr rot="0" vert="horz" wrap="square" lIns="91440" tIns="45720" rIns="91440" bIns="45720" anchor="ctr" anchorCtr="0" upright="1">
                            <a:noAutofit/>
                          </wps:bodyPr>
                        </wps:wsp>
                        <wps:wsp>
                          <wps:cNvPr id="636400792" name="Rectangle 28"/>
                          <wps:cNvSpPr>
                            <a:spLocks noChangeArrowheads="1"/>
                          </wps:cNvSpPr>
                          <wps:spPr bwMode="auto">
                            <a:xfrm>
                              <a:off x="-14315" y="19749"/>
                              <a:ext cx="31507" cy="3831"/>
                            </a:xfrm>
                            <a:prstGeom prst="rect">
                              <a:avLst/>
                            </a:prstGeom>
                            <a:noFill/>
                            <a:ln w="3175">
                              <a:solidFill>
                                <a:schemeClr val="tx1">
                                  <a:lumMod val="10000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23000" dir="5400000" rotWithShape="0">
                                      <a:srgbClr val="000000">
                                        <a:alpha val="34998"/>
                                      </a:srgbClr>
                                    </a:outerShdw>
                                  </a:effectLst>
                                </a14:hiddenEffects>
                              </a:ext>
                            </a:extLst>
                          </wps:spPr>
                          <wps:txbx>
                            <w:txbxContent>
                              <w:p w14:paraId="6371CD56" w14:textId="77777777" w:rsidR="006B4E34" w:rsidRPr="00A2376A" w:rsidRDefault="006B4E34" w:rsidP="006B4E34">
                                <w:pPr>
                                  <w:rPr>
                                    <w:color w:val="000000" w:themeColor="text1"/>
                                    <w:szCs w:val="24"/>
                                  </w:rPr>
                                </w:pPr>
                                <w:r w:rsidRPr="00A2376A">
                                  <w:rPr>
                                    <w:color w:val="000000" w:themeColor="text1"/>
                                    <w:szCs w:val="24"/>
                                  </w:rPr>
                                  <w:t>Work ethics (WE)</w:t>
                                </w:r>
                              </w:p>
                              <w:p w14:paraId="1FDF515B" w14:textId="77777777" w:rsidR="006B4E34" w:rsidRPr="00A2376A" w:rsidRDefault="006B4E34" w:rsidP="006B4E34">
                                <w:pPr>
                                  <w:rPr>
                                    <w:color w:val="000000" w:themeColor="text1"/>
                                    <w:szCs w:val="24"/>
                                  </w:rPr>
                                </w:pPr>
                              </w:p>
                            </w:txbxContent>
                          </wps:txbx>
                          <wps:bodyPr rot="0" vert="horz" wrap="square" lIns="91440" tIns="45720" rIns="91440" bIns="45720" anchor="ctr" anchorCtr="0" upright="1">
                            <a:noAutofit/>
                          </wps:bodyPr>
                        </wps:wsp>
                        <wps:wsp>
                          <wps:cNvPr id="1127492491" name="Straight Arrow Connector 44"/>
                          <wps:cNvCnPr>
                            <a:cxnSpLocks noChangeShapeType="1"/>
                            <a:endCxn id="502058401" idx="1"/>
                          </wps:cNvCnPr>
                          <wps:spPr bwMode="auto">
                            <a:xfrm>
                              <a:off x="17168" y="21316"/>
                              <a:ext cx="14212" cy="1818"/>
                            </a:xfrm>
                            <a:prstGeom prst="straightConnector1">
                              <a:avLst/>
                            </a:prstGeom>
                            <a:noFill/>
                            <a:ln w="317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000000">
                                        <a:alpha val="37999"/>
                                      </a:srgbClr>
                                    </a:outerShdw>
                                  </a:effectLst>
                                </a14:hiddenEffects>
                              </a:ext>
                            </a:extLst>
                          </wps:spPr>
                          <wps:bodyPr/>
                        </wps:wsp>
                        <wps:wsp>
                          <wps:cNvPr id="2066179282" name="Straight Arrow Connector 48"/>
                          <wps:cNvCnPr>
                            <a:cxnSpLocks noChangeShapeType="1"/>
                          </wps:cNvCnPr>
                          <wps:spPr bwMode="auto">
                            <a:xfrm>
                              <a:off x="38888" y="10287"/>
                              <a:ext cx="6" cy="10659"/>
                            </a:xfrm>
                            <a:prstGeom prst="straightConnector1">
                              <a:avLst/>
                            </a:prstGeom>
                            <a:noFill/>
                            <a:ln w="3175">
                              <a:solidFill>
                                <a:srgbClr val="000000"/>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g:grpSp>
                      <wps:wsp>
                        <wps:cNvPr id="175817235" name="AutoShape 24"/>
                        <wps:cNvCnPr>
                          <a:cxnSpLocks noChangeShapeType="1"/>
                        </wps:cNvCnPr>
                        <wps:spPr bwMode="auto">
                          <a:xfrm>
                            <a:off x="20669" y="8572"/>
                            <a:ext cx="17138" cy="19833"/>
                          </a:xfrm>
                          <a:prstGeom prst="straightConnector1">
                            <a:avLst/>
                          </a:prstGeom>
                          <a:noFill/>
                          <a:ln w="317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000000">
                                      <a:alpha val="37999"/>
                                    </a:srgbClr>
                                  </a:outerShdw>
                                </a:effectLst>
                              </a14:hiddenEffects>
                            </a:ext>
                          </a:extLst>
                        </wps:spPr>
                        <wps:bodyPr/>
                      </wps:wsp>
                      <wps:wsp>
                        <wps:cNvPr id="2021715543" name="AutoShape 26"/>
                        <wps:cNvCnPr>
                          <a:cxnSpLocks noChangeShapeType="1"/>
                          <a:stCxn id="768743928" idx="3"/>
                        </wps:cNvCnPr>
                        <wps:spPr bwMode="auto">
                          <a:xfrm>
                            <a:off x="20419" y="17180"/>
                            <a:ext cx="17192" cy="11242"/>
                          </a:xfrm>
                          <a:prstGeom prst="straightConnector1">
                            <a:avLst/>
                          </a:prstGeom>
                          <a:noFill/>
                          <a:ln w="317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000000">
                                      <a:alpha val="37999"/>
                                    </a:srgbClr>
                                  </a:outerShdw>
                                </a:effectLst>
                              </a14:hiddenEffects>
                            </a:ext>
                          </a:extLst>
                        </wps:spPr>
                        <wps:bodyPr/>
                      </wps:wsp>
                      <wps:wsp>
                        <wps:cNvPr id="1327968753" name="AutoShape 27"/>
                        <wps:cNvCnPr>
                          <a:cxnSpLocks noChangeShapeType="1"/>
                        </wps:cNvCnPr>
                        <wps:spPr bwMode="auto">
                          <a:xfrm flipV="1">
                            <a:off x="20478" y="11334"/>
                            <a:ext cx="18187" cy="14669"/>
                          </a:xfrm>
                          <a:prstGeom prst="straightConnector1">
                            <a:avLst/>
                          </a:prstGeom>
                          <a:noFill/>
                          <a:ln w="317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000000">
                                      <a:alpha val="37999"/>
                                    </a:srgbClr>
                                  </a:outerShdw>
                                </a:effectLst>
                              </a14:hiddenEffects>
                            </a:ext>
                          </a:extLst>
                        </wps:spPr>
                        <wps:bodyPr/>
                      </wps:wsp>
                      <wps:wsp>
                        <wps:cNvPr id="560800775" name="Text Box 28"/>
                        <wps:cNvSpPr txBox="1">
                          <a:spLocks noChangeArrowheads="1"/>
                        </wps:cNvSpPr>
                        <wps:spPr bwMode="auto">
                          <a:xfrm>
                            <a:off x="22383" y="8858"/>
                            <a:ext cx="7716" cy="23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5CD1490" w14:textId="77777777" w:rsidR="006B4E34" w:rsidRPr="00B747EE" w:rsidRDefault="006B4E34" w:rsidP="006B4E34">
                              <w:pPr>
                                <w:ind w:firstLine="388"/>
                                <w:rPr>
                                  <w:sz w:val="16"/>
                                  <w:szCs w:val="16"/>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96D60A9" id="Group 33" o:spid="_x0000_s1026" style="position:absolute;left:0;text-align:left;margin-left:64.75pt;margin-top:33.6pt;width:364.65pt;height:125.75pt;z-index:251659264;mso-width-relative:margin;mso-height-relative:margin" coordorigin="-17153,5604" coordsize="83929,26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gfdJAYAAJYgAAAOAAAAZHJzL2Uyb0RvYy54bWzsWl1zozYUfe9M/4OG910jAQY86+xssx/T&#10;mW2706TtswLYZooRFTh2+ut7dCUwdpJmN9ukM63z4EEIhHR1dHTPUV693q0rdl3otlT13OMvfY8V&#10;dabysl7OvV8u379IPNZ2ss5lpepi7t0Urff67NtvXm2bWSHUSlV5oRkaqdvZtpl7q65rZpNJm62K&#10;tWxfqqaoUblQei07FPVykmu5RevraiJ8fzrZKp03WmVF2+LuW1vpnVH7i0WRdT8tFm3RsWruoW8d&#10;/Wr6vTK/k7NXcrbUslmVmeuGfEQv1rKs8dGhqbeyk2yjy1tNrctMq1YtupeZWk/UYlFmBY0Bo+H+&#10;0Wg+aLVpaCzL2XbZDGFCaI/i9Ohmsx+vP+jmovmkbe9x+VFlv7eIy2TbLGfjelNe2ofZ1fYHlWM+&#10;5aZTNPDdQq9NExgS21F8b4b4FruOZbgZTgPuR5HHMtTxKI19EdkZyFaYJvPeCx7zKPAYHoimftjX&#10;vnMtJEEqUvu+mIb+1NRP5Mx+nDrsOmgA4HprLzGQT5qVOT4cBKHPU3+Khmq5xiAoziw2jR2P2czo&#10;PxWTO8fWx2Y8sshPbsclDIIpxSXgcXAcl9gPYhdXIfiU6u+NC1ZauwdT+3VguljJpiCMtgYsLsaR&#10;L/woQZj7EP+MlSjrZVWwILVxpsd74LUWdaxW5ys8VrzRWm1XhczRO06TvG1GL5hCC8w+CMOABwmW&#10;PdAk/DRwYetDLsJp5MAUhv5hzOSs0W33oVBrZi7mnsYACOjy+mPbWdj1jxjc1+p9WVW4L2dVzbZz&#10;D9MU0QutqsrcVJo6IrbivNLsWoKSuh2nZ6rNGuvJ3uO++bMzjPtmYdCzdAuTOjRB0D9ofV12YNOq&#10;XM+9ZNSKCeS7OqfOdbKs7DWaqmrTp4J40o2qD61ZCu2s213taFW0syuV3yDiWlkOBefjYqX0nx7b&#10;gj/nXvvHRurCY9X3NWYt5YgpCJcKYRQLFPS45mpcI+sMTc29rNMes4XzztL0ptHlcoVv2UjV6g0o&#10;Z1HSFJgu2n4RXRGwbcefHuFBILgfGwBZEtkjHAzlYoYF8dQIf8HDgGPpA+J7YugRjhpwJNFt6FvW&#10;GFjhhPAB4XZb6CftBHRLtY7KgyQSaZqGdwHdbZkjZgY9PRWVizCNbWKQcEePPc5FEIXC4TyMqVcn&#10;nN9mcsK5OOH8zpQlniZxiPQSguWY0IMhZs9E6C7T41xwyn6wR7sE2DB66JAexLTRnJB+D9Ipo9un&#10;CKfUxTH6NIB08uMUjHmMdKD/X0ldeBpjg6EEdYx08L2RikESWBHQK71T7nKYu5BOPiH9lgwFgQJX&#10;SBwGHXrRaWnkBCOFyc5VXUPYKc3CIYbg+PPa+iHZrnZ+yKBMSe9e3jSwDXpqrvPzXU1760j2ljnc&#10;jAPpahvtuepB6QojZIq9yEhXHnByOvbbAA8FdwkPTzgt2vu3gdaNeRisVVJfKWT18mqQsaQ1B306&#10;1rtwsJzwvEOEso7iKI3Yh4qce+sih34s4CSaK9ABBvWgRrX5unnYxBbC75kUoPCnUw4WTQYevR9c&#10;Y1r9AnDRiAY8fjZ0ggR/BB3ui4TS4T10nB7kvjE/bIh77673M5zl8Z/CjTE61Ab2yMUq37K8NJ4O&#10;DGQYLSjAaYiwJVIJBsdvZbeidW4cTHJt7gC7uS+rZiWtO4NkLO3j2drHCb7DN6k0WC0OrcbEsnC9&#10;A8V7P/OZEA3HKuExxFSfGBirhQLBxCPp8ZEINmsLghPkl8A6OkwMQIwB0E0ecppYU+9Efs9OfsI4&#10;9VEIr94mkSOs0GZl2GqgLjn7rK207fqddKTGaCe17uxBm59Nh8IPuQUTugw7+CDNxC2TCBOauICL&#10;8P+hxH7L/FsSMlF+cjOVByJOob/Nyc8tNI1NpifaO9miKptfe4vZHWEBNrHbRc2R0RFskHU5dcJD&#10;w1Un2PRwer4MDCeEOOaIzcmXRc2lEY/fqR27pWNZt8P9foafyqMUAlLVbltJRDnfPu+Kkc9bnhEw&#10;cR7gmS86bTKZyHD85DJm2g72C9uc41iFYoBq1vSzuNzd1x/mUBKEw29Kn9xBvTldH5cpmdr/O8HZ&#10;XwAAAP//AwBQSwMEFAAGAAgAAAAhAL8MbSLgAAAACgEAAA8AAABkcnMvZG93bnJldi54bWxMj0Fr&#10;g0AQhe+F/odlCr01qwYTY1xDCG1PodCkUHqb6EQl7q64GzX/vtNTc3zMx5vvZZtJt2Kg3jXWKAhn&#10;AQgyhS0bUyn4Or69JCCcR1Niaw0puJGDTf74kGFa2tF80nDwleAS41JUUHvfpVK6oiaNbmY7Mnw7&#10;216j59hXsuxx5HLdyigIFlJjY/hDjR3taiouh6tW8D7iuJ2Hr8P+ct7dfo7xx/c+JKWen6btGoSn&#10;yf/D8KfP6pCz08leTelEyzlaxYwqWCwjEAwkccJbTgrmYbIEmWfyfkL+CwAA//8DAFBLAQItABQA&#10;BgAIAAAAIQC2gziS/gAAAOEBAAATAAAAAAAAAAAAAAAAAAAAAABbQ29udGVudF9UeXBlc10ueG1s&#10;UEsBAi0AFAAGAAgAAAAhADj9If/WAAAAlAEAAAsAAAAAAAAAAAAAAAAALwEAAF9yZWxzLy5yZWxz&#10;UEsBAi0AFAAGAAgAAAAhAAsGB90kBgAAliAAAA4AAAAAAAAAAAAAAAAALgIAAGRycy9lMm9Eb2Mu&#10;eG1sUEsBAi0AFAAGAAgAAAAhAL8MbSLgAAAACgEAAA8AAAAAAAAAAAAAAAAAfggAAGRycy9kb3du&#10;cmV2LnhtbFBLBQYAAAAABAAEAPMAAACLCQAAAAA=&#10;" o:allowoverlap="f">
                <v:group id="Group 7" o:spid="_x0000_s1027" style="position:absolute;left:-17153;top:5604;width:83929;height:25085" coordorigin="-14336,3173" coordsize="70375,22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hdvyAAAAOMAAAAPAAAAZHJzL2Rvd25yZXYueG1sRE9fa8Iw&#10;EH8f7DuEE/Y2k65TZjWKyDZ8kMF0IL4dzdkWm0tpsrZ+eyMM9ni//7dYDbYWHbW+cqwhGSsQxLkz&#10;FRcafg4fz28gfEA2WDsmDVfysFo+PiwwM67nb+r2oRAxhH2GGsoQmkxKn5dk0Y9dQxy5s2sthni2&#10;hTQt9jHc1vJFqam0WHFsKLGhTUn5Zf9rNXz22K/T5L3bXc6b6+kw+TruEtL6aTSs5yACDeFf/Ofe&#10;mjg/TV9VMlPTGdx/igDI5Q0AAP//AwBQSwECLQAUAAYACAAAACEA2+H2y+4AAACFAQAAEwAAAAAA&#10;AAAAAAAAAAAAAAAAW0NvbnRlbnRfVHlwZXNdLnhtbFBLAQItABQABgAIAAAAIQBa9CxbvwAAABUB&#10;AAALAAAAAAAAAAAAAAAAAB8BAABfcmVscy8ucmVsc1BLAQItABQABgAIAAAAIQDw8hdvyAAAAOMA&#10;AAAPAAAAAAAAAAAAAAAAAAcCAABkcnMvZG93bnJldi54bWxQSwUGAAAAAAMAAwC3AAAA/AIAAAAA&#10;">
                  <v:rect id="Rectangle 39" o:spid="_x0000_s1028" style="position:absolute;left:31380;top:20933;width:24659;height:4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2uDyQAAAOIAAAAPAAAAZHJzL2Rvd25yZXYueG1sRI9PawIx&#10;FMTvBb9DeAVvNVFUdGsU2yJ4s/47eHtsXjdLNy/bTdS1n74pCB6HmfkNM1u0rhIXakLpWUO/p0AQ&#10;596UXGg47FcvExAhIhusPJOGGwVYzDtPM8yMv/KWLrtYiAThkKEGG2OdSRlySw5Dz9fEyfvyjcOY&#10;ZFNI0+A1wV0lB0qNpcOS04LFmt4t5d+7s9Mwtb/1p2z9MX5srP3ZnA/rt5PSuvvcLl9BRGrjI3xv&#10;r42GkRqo0WSo+vB/Kd0BOf8DAAD//wMAUEsBAi0AFAAGAAgAAAAhANvh9svuAAAAhQEAABMAAAAA&#10;AAAAAAAAAAAAAAAAAFtDb250ZW50X1R5cGVzXS54bWxQSwECLQAUAAYACAAAACEAWvQsW78AAAAV&#10;AQAACwAAAAAAAAAAAAAAAAAfAQAAX3JlbHMvLnJlbHNQSwECLQAUAAYACAAAACEAu1trg8kAAADi&#10;AAAADwAAAAAAAAAAAAAAAAAHAgAAZHJzL2Rvd25yZXYueG1sUEsFBgAAAAADAAMAtwAAAP0CAAAA&#10;AA==&#10;" filled="f" strokecolor="black [3213]" strokeweight=".25pt">
                    <v:shadow color="black" opacity="22936f" origin=",.5" offset="0,.63889mm"/>
                    <v:textbox>
                      <w:txbxContent>
                        <w:p w14:paraId="062B7DAA" w14:textId="77777777" w:rsidR="006B4E34" w:rsidRPr="00A2376A" w:rsidRDefault="006B4E34" w:rsidP="006B4E34">
                          <w:pPr>
                            <w:jc w:val="center"/>
                            <w:rPr>
                              <w:color w:val="000000" w:themeColor="text1"/>
                              <w:szCs w:val="24"/>
                            </w:rPr>
                          </w:pPr>
                          <w:r w:rsidRPr="00A2376A">
                            <w:rPr>
                              <w:color w:val="000000" w:themeColor="text1"/>
                              <w:szCs w:val="24"/>
                            </w:rPr>
                            <w:t>Work Readiness</w:t>
                          </w:r>
                          <w:r>
                            <w:rPr>
                              <w:color w:val="000000" w:themeColor="text1"/>
                              <w:szCs w:val="24"/>
                            </w:rPr>
                            <w:t xml:space="preserve"> (WR)</w:t>
                          </w:r>
                        </w:p>
                      </w:txbxContent>
                    </v:textbox>
                  </v:rect>
                  <v:rect id="Rectangle 29" o:spid="_x0000_s1029" style="position:absolute;left:-14315;top:3173;width:31506;height:4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6lnygAAAOIAAAAPAAAAZHJzL2Rvd25yZXYueG1sRI9PawIx&#10;FMTvQr9DeIXeaqKi1q1RqqXgzb899PbYPDeLm5ftJuq2n74RCh6HmfkNM523rhIXakLpWUOvq0AQ&#10;596UXGg47D+eX0CEiGyw8kwafijAfPbQmWJm/JW3dNnFQiQIhww12BjrTMqQW3IYur4mTt7RNw5j&#10;kk0hTYPXBHeV7Cs1kg5LTgsWa1payk+7s9Mwsb/1Rrb+M76vrf1enw+rxZfS+umxfXsFEamN9/B/&#10;e2U0DAeDfk+NhxO4XUp3QM7+AAAA//8DAFBLAQItABQABgAIAAAAIQDb4fbL7gAAAIUBAAATAAAA&#10;AAAAAAAAAAAAAAAAAABbQ29udGVudF9UeXBlc10ueG1sUEsBAi0AFAAGAAgAAAAhAFr0LFu/AAAA&#10;FQEAAAsAAAAAAAAAAAAAAAAAHwEAAF9yZWxzLy5yZWxzUEsBAi0AFAAGAAgAAAAhAAKbqWfKAAAA&#10;4gAAAA8AAAAAAAAAAAAAAAAABwIAAGRycy9kb3ducmV2LnhtbFBLBQYAAAAAAwADALcAAAD+AgAA&#10;AAA=&#10;" filled="f" strokecolor="black [3213]" strokeweight=".25pt">
                    <v:shadow color="black" opacity="22936f" origin=",.5" offset="0,.63889mm"/>
                    <v:textbox>
                      <w:txbxContent>
                        <w:p w14:paraId="5863D53A" w14:textId="77777777" w:rsidR="006B4E34" w:rsidRPr="00A2376A" w:rsidRDefault="006B4E34" w:rsidP="006B4E34">
                          <w:pPr>
                            <w:rPr>
                              <w:color w:val="000000" w:themeColor="text1"/>
                              <w:szCs w:val="24"/>
                            </w:rPr>
                          </w:pPr>
                          <w:r w:rsidRPr="00A2376A">
                            <w:rPr>
                              <w:color w:val="000000" w:themeColor="text1"/>
                              <w:szCs w:val="24"/>
                            </w:rPr>
                            <w:t>Emotional intelligence (EI)</w:t>
                          </w:r>
                        </w:p>
                      </w:txbxContent>
                    </v:textbox>
                  </v:rect>
                  <v:rect id="Rectangle 27" o:spid="_x0000_s1030" style="position:absolute;left:32497;top:5810;width:23542;height:4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W1UywAAAOIAAAAPAAAAZHJzL2Rvd25yZXYueG1sRI9PTwIx&#10;FMTvJn6H5pl4ky6Ihq4UIhASbvwRD95ets/thu3rui2w8OmpiYnHycz8JjOedq4WJ2pD5VlDv5eB&#10;IC68qbjUsP9YPo1AhIhssPZMGi4UYDq5vxtjbvyZt3TaxVIkCIccNdgYm1zKUFhyGHq+IU7et28d&#10;xiTbUpoWzwnuajnIslfpsOK0YLGhuaXisDs6Dcpem43s/GdcrK39WR/3q9lXpvXjQ/f+BiJSF//D&#10;f+2V0fA8ehkopYYKfi+lOyAnNwAAAP//AwBQSwECLQAUAAYACAAAACEA2+H2y+4AAACFAQAAEwAA&#10;AAAAAAAAAAAAAAAAAAAAW0NvbnRlbnRfVHlwZXNdLnhtbFBLAQItABQABgAIAAAAIQBa9CxbvwAA&#10;ABUBAAALAAAAAAAAAAAAAAAAAB8BAABfcmVscy8ucmVsc1BLAQItABQABgAIAAAAIQBbJW1UywAA&#10;AOIAAAAPAAAAAAAAAAAAAAAAAAcCAABkcnMvZG93bnJldi54bWxQSwUGAAAAAAMAAwC3AAAA/wIA&#10;AAAA&#10;" filled="f" strokecolor="black [3213]" strokeweight=".25pt">
                    <v:shadow color="black" opacity="22936f" origin=",.5" offset="0,.63889mm"/>
                    <v:textbox>
                      <w:txbxContent>
                        <w:p w14:paraId="2CA03E9C" w14:textId="77777777" w:rsidR="006B4E34" w:rsidRPr="00A2376A" w:rsidRDefault="006B4E34" w:rsidP="006B4E34">
                          <w:pPr>
                            <w:jc w:val="center"/>
                            <w:rPr>
                              <w:color w:val="000000" w:themeColor="text1"/>
                              <w:szCs w:val="24"/>
                            </w:rPr>
                          </w:pPr>
                          <w:r w:rsidRPr="00A2376A">
                            <w:rPr>
                              <w:color w:val="000000" w:themeColor="text1"/>
                              <w:szCs w:val="24"/>
                            </w:rPr>
                            <w:t xml:space="preserve">Self-Efficacy </w:t>
                          </w:r>
                          <w:r>
                            <w:rPr>
                              <w:color w:val="000000" w:themeColor="text1"/>
                              <w:szCs w:val="24"/>
                            </w:rPr>
                            <w:t>(SE)</w:t>
                          </w:r>
                        </w:p>
                      </w:txbxContent>
                    </v:textbox>
                  </v:rect>
                  <v:rect id="Rectangle 32" o:spid="_x0000_s1031" style="position:absolute;left:-14336;top:11211;width:31504;height:4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3cxwAAAOIAAAAPAAAAZHJzL2Rvd25yZXYueG1sRE/JbsIw&#10;EL0j8Q/WVOIGTgGxpBjEIiRu0JQeehvF0zhqPA6xgbRfjw9IPT69fbFqbSVu1PjSsYLXQQKCOHe6&#10;5ELB+WPfn4HwAVlj5ZgU/JKH1bLbWWCq3Z3f6ZaFQsQQ9ikqMCHUqZQ+N2TRD1xNHLlv11gMETaF&#10;1A3eY7it5DBJJtJiybHBYE1bQ/lPdrUK5uavPsnWfYbd0ZjL8Xo+bL4SpXov7foNRKA2/Iuf7oNW&#10;MJ3MpuPRfBg3x0vxDsjlAwAA//8DAFBLAQItABQABgAIAAAAIQDb4fbL7gAAAIUBAAATAAAAAAAA&#10;AAAAAAAAAAAAAABbQ29udGVudF9UeXBlc10ueG1sUEsBAi0AFAAGAAgAAAAhAFr0LFu/AAAAFQEA&#10;AAsAAAAAAAAAAAAAAAAAHwEAAF9yZWxzLy5yZWxzUEsBAi0AFAAGAAgAAAAhAA5X/dzHAAAA4gAA&#10;AA8AAAAAAAAAAAAAAAAABwIAAGRycy9kb3ducmV2LnhtbFBLBQYAAAAAAwADALcAAAD7AgAAAAA=&#10;" filled="f" strokecolor="black [3213]" strokeweight=".25pt">
                    <v:shadow color="black" opacity="22936f" origin=",.5" offset="0,.63889mm"/>
                    <v:textbox>
                      <w:txbxContent>
                        <w:p w14:paraId="062C7D05" w14:textId="77777777" w:rsidR="006B4E34" w:rsidRPr="00A2376A" w:rsidRDefault="006B4E34" w:rsidP="006B4E34">
                          <w:pPr>
                            <w:rPr>
                              <w:color w:val="000000" w:themeColor="text1"/>
                              <w:szCs w:val="24"/>
                            </w:rPr>
                          </w:pPr>
                          <w:r w:rsidRPr="00A2376A">
                            <w:rPr>
                              <w:color w:val="000000" w:themeColor="text1"/>
                              <w:szCs w:val="24"/>
                            </w:rPr>
                            <w:t>Psychological capital (PC)</w:t>
                          </w:r>
                        </w:p>
                      </w:txbxContent>
                    </v:textbox>
                  </v:rect>
                  <v:rect id="Rectangle 28" o:spid="_x0000_s1032" style="position:absolute;left:-14315;top:19749;width:31507;height:38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I7OywAAAOIAAAAPAAAAZHJzL2Rvd25yZXYueG1sRI9PTwIx&#10;FMTvJnyH5pF4kxYkq6wUghoSbvwRD95ets/txu3rui2w8OkpiYnHycz8JjOdd64WR2pD5VnDcKBA&#10;EBfeVFxq2H8sH55BhIhssPZMGs4UYD7r3U0xN/7EWzruYikShEOOGmyMTS5lKCw5DAPfECfv27cO&#10;Y5JtKU2LpwR3tRwplUmHFacFiw29WSp+dgenYWIvzUZ2/jO+r639XR/2q9cvpfV9v1u8gIjUxf/w&#10;X3tlNGSP2Vipp8kIbpfSHZCzKwAAAP//AwBQSwECLQAUAAYACAAAACEA2+H2y+4AAACFAQAAEwAA&#10;AAAAAAAAAAAAAAAAAAAAW0NvbnRlbnRfVHlwZXNdLnhtbFBLAQItABQABgAIAAAAIQBa9CxbvwAA&#10;ABUBAAALAAAAAAAAAAAAAAAAAB8BAABfcmVscy8ucmVsc1BLAQItABQABgAIAAAAIQBDjI7OywAA&#10;AOIAAAAPAAAAAAAAAAAAAAAAAAcCAABkcnMvZG93bnJldi54bWxQSwUGAAAAAAMAAwC3AAAA/wIA&#10;AAAA&#10;" filled="f" strokecolor="black [3213]" strokeweight=".25pt">
                    <v:shadow color="black" opacity="22936f" origin=",.5" offset="0,.63889mm"/>
                    <v:textbox>
                      <w:txbxContent>
                        <w:p w14:paraId="6371CD56" w14:textId="77777777" w:rsidR="006B4E34" w:rsidRPr="00A2376A" w:rsidRDefault="006B4E34" w:rsidP="006B4E34">
                          <w:pPr>
                            <w:rPr>
                              <w:color w:val="000000" w:themeColor="text1"/>
                              <w:szCs w:val="24"/>
                            </w:rPr>
                          </w:pPr>
                          <w:r w:rsidRPr="00A2376A">
                            <w:rPr>
                              <w:color w:val="000000" w:themeColor="text1"/>
                              <w:szCs w:val="24"/>
                            </w:rPr>
                            <w:t>Work ethics (WE)</w:t>
                          </w:r>
                        </w:p>
                        <w:p w14:paraId="1FDF515B" w14:textId="77777777" w:rsidR="006B4E34" w:rsidRPr="00A2376A" w:rsidRDefault="006B4E34" w:rsidP="006B4E34">
                          <w:pPr>
                            <w:rPr>
                              <w:color w:val="000000" w:themeColor="text1"/>
                              <w:szCs w:val="24"/>
                            </w:rPr>
                          </w:pPr>
                        </w:p>
                      </w:txbxContent>
                    </v:textbox>
                  </v:rect>
                  <v:shapetype id="_x0000_t32" coordsize="21600,21600" o:spt="32" o:oned="t" path="m,l21600,21600e" filled="f">
                    <v:path arrowok="t" fillok="f" o:connecttype="none"/>
                    <o:lock v:ext="edit" shapetype="t"/>
                  </v:shapetype>
                  <v:shape id="Straight Arrow Connector 44" o:spid="_x0000_s1033" type="#_x0000_t32" style="position:absolute;left:17168;top:21316;width:14212;height:18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xMgxgAAAOMAAAAPAAAAZHJzL2Rvd25yZXYueG1sRE9LSwMx&#10;EL4L/ocwgjebfWHdbdMiguDjZC09D5vZ3ehmsk1iu/57Iwge53vPejvbUZzIB+NYQb7IQBC3Thvu&#10;FezfH2/uQISIrHF0TAq+KcB2c3mxxka7M7/RaRd7kUI4NKhgiHFqpAztQBbDwk3EieuctxjT6Xup&#10;PZ5TuB1lkWW30qLh1DDgRA8DtZ+7L6tguTfHznRl+VLy4Riq2n88z69KXV/N9ysQkeb4L/5zP+k0&#10;Py+WVV1UdQ6/PyUA5OYHAAD//wMAUEsBAi0AFAAGAAgAAAAhANvh9svuAAAAhQEAABMAAAAAAAAA&#10;AAAAAAAAAAAAAFtDb250ZW50X1R5cGVzXS54bWxQSwECLQAUAAYACAAAACEAWvQsW78AAAAVAQAA&#10;CwAAAAAAAAAAAAAAAAAfAQAAX3JlbHMvLnJlbHNQSwECLQAUAAYACAAAACEAJAcTIMYAAADjAAAA&#10;DwAAAAAAAAAAAAAAAAAHAgAAZHJzL2Rvd25yZXYueG1sUEsFBgAAAAADAAMAtwAAAPoCAAAAAA==&#10;" strokeweight=".25pt">
                    <v:stroke endarrow="open"/>
                    <v:shadow color="black" opacity="24903f" origin=",.5" offset="0,.55556mm"/>
                  </v:shape>
                  <v:shape id="Straight Arrow Connector 48" o:spid="_x0000_s1034" type="#_x0000_t32" style="position:absolute;left:38888;top:10287;width:6;height:106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ekyAAAAOMAAAAPAAAAZHJzL2Rvd25yZXYueG1sRI9Ra8Iw&#10;FIXfhf2HcAd709QI1XVGGUKH7m26H3Bprm1Zc1OSzNZ/bwTBx8M55zuc9Xa0nbiQD61jDfNZBoK4&#10;cqblWsPvqZyuQISIbLBzTBquFGC7eZmssTBu4B+6HGMtEoRDgRqaGPtCylA1ZDHMXE+cvLPzFmOS&#10;vpbG45DgtpMqy3JpseW00GBPu4aqv+O/1XDYDdYfKr/4OvtyUavx+xpK1Prtdfz8ABFpjM/wo703&#10;GlSW5/Plu1opuH9Kf0BubgAAAP//AwBQSwECLQAUAAYACAAAACEA2+H2y+4AAACFAQAAEwAAAAAA&#10;AAAAAAAAAAAAAAAAW0NvbnRlbnRfVHlwZXNdLnhtbFBLAQItABQABgAIAAAAIQBa9CxbvwAAABUB&#10;AAALAAAAAAAAAAAAAAAAAB8BAABfcmVscy8ucmVsc1BLAQItABQABgAIAAAAIQD+zjekyAAAAOMA&#10;AAAPAAAAAAAAAAAAAAAAAAcCAABkcnMvZG93bnJldi54bWxQSwUGAAAAAAMAAwC3AAAA/AIAAAAA&#10;" strokeweight=".25pt">
                    <v:stroke endarrow="open"/>
                    <v:shadow on="t" color="black" opacity="24903f" origin=",.5" offset="0,.55556mm"/>
                  </v:shape>
                </v:group>
                <v:shape id="AutoShape 24" o:spid="_x0000_s1035" type="#_x0000_t32" style="position:absolute;left:20669;top:8572;width:17138;height:198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kPbxgAAAOIAAAAPAAAAZHJzL2Rvd25yZXYueG1sRE9dT8Iw&#10;FH038T8018Q36WDCYFCIMSFBeQKJzzfr3VZdb0dbYf57a2Li48n5Xm0G24kL+WAcKxiPMhDEldOG&#10;GwWnt+3DHESIyBo7x6TgmwJs1rc3Kyy1u/KBLsfYiBTCoUQFbYx9KWWoWrIYRq4nTlztvMWYoG+k&#10;9nhN4baTkyybSYuGU0OLPT23VH0ev6yC4mTOtanz/DXn93N4XPiPl2Gv1P3d8LQEEWmI/+I/906n&#10;+cV0Pi4m+RR+LyUMcv0DAAD//wMAUEsBAi0AFAAGAAgAAAAhANvh9svuAAAAhQEAABMAAAAAAAAA&#10;AAAAAAAAAAAAAFtDb250ZW50X1R5cGVzXS54bWxQSwECLQAUAAYACAAAACEAWvQsW78AAAAVAQAA&#10;CwAAAAAAAAAAAAAAAAAfAQAAX3JlbHMvLnJlbHNQSwECLQAUAAYACAAAACEA+4ZD28YAAADiAAAA&#10;DwAAAAAAAAAAAAAAAAAHAgAAZHJzL2Rvd25yZXYueG1sUEsFBgAAAAADAAMAtwAAAPoCAAAAAA==&#10;" strokeweight=".25pt">
                  <v:stroke endarrow="open"/>
                  <v:shadow color="black" opacity="24903f" origin=",.5" offset="0,.55556mm"/>
                </v:shape>
                <v:shape id="AutoShape 26" o:spid="_x0000_s1036" type="#_x0000_t32" style="position:absolute;left:20419;top:17180;width:17192;height:112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oa9ywAAAOMAAAAPAAAAZHJzL2Rvd25yZXYueG1sRI9PSwMx&#10;FMTvQr9DeAVvNvuntbo2LUUQ1J6sxfNj83Y3dvOyTWK7fnsjCB6HmfkNs9qMthdn8sE4VpDPMhDE&#10;tdOGWwWH96ebOxAhImvsHZOCbwqwWU+uVlhpd+E3Ou9jKxKEQ4UKuhiHSspQd2QxzNxAnLzGeYsx&#10;Sd9K7fGS4LaXRZbdSouG00KHAz12VB/3X1bB8mBOjWnK8rXkj1OY3/vPl3Gn1PV03D6AiDTG//Bf&#10;+1krKLIiX+aLxbyE30/pD8j1DwAAAP//AwBQSwECLQAUAAYACAAAACEA2+H2y+4AAACFAQAAEwAA&#10;AAAAAAAAAAAAAAAAAAAAW0NvbnRlbnRfVHlwZXNdLnhtbFBLAQItABQABgAIAAAAIQBa9CxbvwAA&#10;ABUBAAALAAAAAAAAAAAAAAAAAB8BAABfcmVscy8ucmVsc1BLAQItABQABgAIAAAAIQBC1oa9ywAA&#10;AOMAAAAPAAAAAAAAAAAAAAAAAAcCAABkcnMvZG93bnJldi54bWxQSwUGAAAAAAMAAwC3AAAA/wIA&#10;AAAA&#10;" strokeweight=".25pt">
                  <v:stroke endarrow="open"/>
                  <v:shadow color="black" opacity="24903f" origin=",.5" offset="0,.55556mm"/>
                </v:shape>
                <v:shape id="AutoShape 27" o:spid="_x0000_s1037" type="#_x0000_t32" style="position:absolute;left:20478;top:11334;width:18187;height:1466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lAxwAAAOMAAAAPAAAAZHJzL2Rvd25yZXYueG1sRE9Li8Iw&#10;EL4v7H8II3hbU5X1UY2yCi57Ex8Xb9NmbKvNpDSx1n+/EQSP871nvmxNKRqqXWFZQb8XgSBOrS44&#10;U3A8bL4mIJxH1lhaJgUPcrBcfH7MMdb2zjtq9j4TIYRdjApy76tYSpfmZND1bEUcuLOtDfpw1pnU&#10;Nd5DuCnlIIpG0mDBoSHHitY5pdf9zSgoDmffHnGVlKdNclmvfrdJ/9Eo1e20PzMQnlr/Fr/cfzrM&#10;Hw7G09Fk/D2E508BALn4BwAA//8DAFBLAQItABQABgAIAAAAIQDb4fbL7gAAAIUBAAATAAAAAAAA&#10;AAAAAAAAAAAAAABbQ29udGVudF9UeXBlc10ueG1sUEsBAi0AFAAGAAgAAAAhAFr0LFu/AAAAFQEA&#10;AAsAAAAAAAAAAAAAAAAAHwEAAF9yZWxzLy5yZWxzUEsBAi0AFAAGAAgAAAAhAL7viUDHAAAA4wAA&#10;AA8AAAAAAAAAAAAAAAAABwIAAGRycy9kb3ducmV2LnhtbFBLBQYAAAAAAwADALcAAAD7AgAAAAA=&#10;" strokeweight=".25pt">
                  <v:stroke endarrow="open"/>
                  <v:shadow color="black" opacity="24903f" origin=",.5" offset="0,.55556mm"/>
                </v:shape>
                <v:shapetype id="_x0000_t202" coordsize="21600,21600" o:spt="202" path="m,l,21600r21600,l21600,xe">
                  <v:stroke joinstyle="miter"/>
                  <v:path gradientshapeok="t" o:connecttype="rect"/>
                </v:shapetype>
                <v:shape id="Text Box 28" o:spid="_x0000_s1038" type="#_x0000_t202" style="position:absolute;left:22383;top:8858;width:7716;height:23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wcwywAAAOIAAAAPAAAAZHJzL2Rvd25yZXYueG1sRI9Ba8JA&#10;FITvhf6H5Qm91V2FaIiuIgGxFHvQevH2zD6TYPZtml019dd3C4Ueh5n5hpkve9uIG3W+dqxhNFQg&#10;iAtnai41HD7XrykIH5ANNo5Jwzd5WC6en+aYGXfnHd32oRQRwj5DDVUIbSalLyqy6IeuJY7e2XUW&#10;Q5RdKU2H9wi3jRwrNZEWa44LFbaUV1Rc9ler4T1ff+DuNLbpo8k32/Oq/TocE61fBv1qBiJQH/7D&#10;f+03oyGZqFSp6TSB30vxDsjFDwAAAP//AwBQSwECLQAUAAYACAAAACEA2+H2y+4AAACFAQAAEwAA&#10;AAAAAAAAAAAAAAAAAAAAW0NvbnRlbnRfVHlwZXNdLnhtbFBLAQItABQABgAIAAAAIQBa9CxbvwAA&#10;ABUBAAALAAAAAAAAAAAAAAAAAB8BAABfcmVscy8ucmVsc1BLAQItABQABgAIAAAAIQDKNwcwywAA&#10;AOIAAAAPAAAAAAAAAAAAAAAAAAcCAABkcnMvZG93bnJldi54bWxQSwUGAAAAAAMAAwC3AAAA/wIA&#10;AAAA&#10;" filled="f" stroked="f" strokeweight=".5pt">
                  <v:textbox>
                    <w:txbxContent>
                      <w:p w14:paraId="35CD1490" w14:textId="77777777" w:rsidR="006B4E34" w:rsidRPr="00B747EE" w:rsidRDefault="006B4E34" w:rsidP="006B4E34">
                        <w:pPr>
                          <w:ind w:firstLine="388"/>
                          <w:rPr>
                            <w:sz w:val="16"/>
                            <w:szCs w:val="16"/>
                          </w:rPr>
                        </w:pPr>
                      </w:p>
                    </w:txbxContent>
                  </v:textbox>
                </v:shape>
                <w10:wrap type="topAndBottom"/>
              </v:group>
            </w:pict>
          </mc:Fallback>
        </mc:AlternateContent>
      </w:r>
      <w:r w:rsidR="006B4E34" w:rsidRPr="006B4E34">
        <w:rPr>
          <w:rFonts w:ascii="Times New Roman" w:hAnsi="Times New Roman" w:cs="Times New Roman"/>
          <w:color w:val="000000" w:themeColor="text1"/>
          <w:sz w:val="20"/>
          <w:szCs w:val="20"/>
        </w:rPr>
        <w:t xml:space="preserve">Figure </w:t>
      </w:r>
      <w:r w:rsidR="006B4E34" w:rsidRPr="006B4E34">
        <w:rPr>
          <w:rFonts w:ascii="Times New Roman" w:hAnsi="Times New Roman" w:cs="Times New Roman"/>
          <w:color w:val="000000" w:themeColor="text1"/>
          <w:sz w:val="20"/>
          <w:szCs w:val="20"/>
        </w:rPr>
        <w:fldChar w:fldCharType="begin"/>
      </w:r>
      <w:r w:rsidR="006B4E34" w:rsidRPr="006B4E34">
        <w:rPr>
          <w:rFonts w:ascii="Times New Roman" w:hAnsi="Times New Roman" w:cs="Times New Roman"/>
          <w:color w:val="000000" w:themeColor="text1"/>
          <w:sz w:val="20"/>
          <w:szCs w:val="20"/>
        </w:rPr>
        <w:instrText xml:space="preserve"> SEQ Figure \* ARABIC </w:instrText>
      </w:r>
      <w:r w:rsidR="006B4E34" w:rsidRPr="006B4E34">
        <w:rPr>
          <w:rFonts w:ascii="Times New Roman" w:hAnsi="Times New Roman" w:cs="Times New Roman"/>
          <w:color w:val="000000" w:themeColor="text1"/>
          <w:sz w:val="20"/>
          <w:szCs w:val="20"/>
        </w:rPr>
        <w:fldChar w:fldCharType="separate"/>
      </w:r>
      <w:r w:rsidR="006B4E34" w:rsidRPr="006B4E34">
        <w:rPr>
          <w:rFonts w:ascii="Times New Roman" w:hAnsi="Times New Roman" w:cs="Times New Roman"/>
          <w:color w:val="000000" w:themeColor="text1"/>
          <w:sz w:val="20"/>
          <w:szCs w:val="20"/>
        </w:rPr>
        <w:t>1</w:t>
      </w:r>
      <w:r w:rsidR="006B4E34" w:rsidRPr="006B4E34">
        <w:rPr>
          <w:rFonts w:ascii="Times New Roman" w:hAnsi="Times New Roman" w:cs="Times New Roman"/>
          <w:color w:val="000000" w:themeColor="text1"/>
          <w:sz w:val="20"/>
          <w:szCs w:val="20"/>
        </w:rPr>
        <w:fldChar w:fldCharType="end"/>
      </w:r>
      <w:r w:rsidR="006B4E34" w:rsidRPr="006B4E34">
        <w:rPr>
          <w:rFonts w:ascii="Times New Roman" w:hAnsi="Times New Roman" w:cs="Times New Roman"/>
          <w:color w:val="000000" w:themeColor="text1"/>
          <w:sz w:val="20"/>
          <w:szCs w:val="20"/>
        </w:rPr>
        <w:t xml:space="preserve">. Research Framework </w:t>
      </w:r>
      <w:proofErr w:type="gramStart"/>
      <w:r w:rsidR="006B4E34" w:rsidRPr="006B4E34">
        <w:rPr>
          <w:rFonts w:ascii="Times New Roman" w:hAnsi="Times New Roman" w:cs="Times New Roman"/>
          <w:color w:val="000000" w:themeColor="text1"/>
          <w:sz w:val="20"/>
          <w:szCs w:val="20"/>
        </w:rPr>
        <w:t>show</w:t>
      </w:r>
      <w:proofErr w:type="gramEnd"/>
      <w:r w:rsidR="006B4E34" w:rsidRPr="006B4E34">
        <w:rPr>
          <w:rFonts w:ascii="Times New Roman" w:hAnsi="Times New Roman" w:cs="Times New Roman"/>
          <w:color w:val="000000" w:themeColor="text1"/>
          <w:sz w:val="20"/>
          <w:szCs w:val="20"/>
        </w:rPr>
        <w:t xml:space="preserve"> the factors that influence work readiness</w:t>
      </w:r>
      <w:r w:rsidR="00F96488">
        <w:rPr>
          <w:rFonts w:ascii="Times New Roman" w:hAnsi="Times New Roman" w:cs="Times New Roman"/>
          <w:color w:val="000000" w:themeColor="text1"/>
          <w:sz w:val="20"/>
          <w:szCs w:val="20"/>
        </w:rPr>
        <w:t>.</w:t>
      </w:r>
    </w:p>
    <w:p w14:paraId="761C38E0" w14:textId="77777777" w:rsidR="00F96488" w:rsidRDefault="00F96488" w:rsidP="00056347">
      <w:pPr>
        <w:spacing w:after="0" w:line="276" w:lineRule="auto"/>
        <w:jc w:val="both"/>
        <w:rPr>
          <w:rFonts w:ascii="Times New Roman" w:hAnsi="Times New Roman" w:cs="Times New Roman"/>
          <w:color w:val="000000" w:themeColor="text1"/>
          <w:sz w:val="20"/>
          <w:szCs w:val="20"/>
        </w:rPr>
      </w:pPr>
    </w:p>
    <w:p w14:paraId="381CC220" w14:textId="03873C2D" w:rsidR="00C97981" w:rsidRPr="006B4E34" w:rsidRDefault="006B4E34" w:rsidP="00EE30CC">
      <w:pPr>
        <w:spacing w:before="54" w:after="0" w:line="276" w:lineRule="auto"/>
        <w:jc w:val="both"/>
        <w:rPr>
          <w:rFonts w:ascii="Times New Roman" w:hAnsi="Times New Roman" w:cs="Times New Roman"/>
          <w:color w:val="000000" w:themeColor="text1"/>
          <w:sz w:val="20"/>
          <w:szCs w:val="20"/>
        </w:rPr>
      </w:pPr>
      <w:r w:rsidRPr="006B4E34">
        <w:rPr>
          <w:rFonts w:ascii="Times New Roman" w:hAnsi="Times New Roman" w:cs="Times New Roman"/>
          <w:color w:val="000000" w:themeColor="text1"/>
          <w:sz w:val="20"/>
          <w:szCs w:val="20"/>
        </w:rPr>
        <w:t xml:space="preserve">The theory of Psychological Capital consists of four main components: hope, efficacy, resilience, and optimism </w:t>
      </w:r>
      <w:sdt>
        <w:sdtPr>
          <w:rPr>
            <w:rFonts w:ascii="Times New Roman" w:hAnsi="Times New Roman" w:cs="Times New Roman"/>
            <w:color w:val="000000" w:themeColor="text1"/>
            <w:sz w:val="20"/>
            <w:szCs w:val="20"/>
          </w:rPr>
          <w:tag w:val="MENDELEY_CITATION_v3_eyJjaXRhdGlvbklEIjoiTUVOREVMRVlfQ0lUQVRJT05fMjAzODAwYTktZDUzYi00YTU0LTk2Y2ItMzkwNGZmMzJkMzUyIiwicHJvcGVydGllcyI6eyJub3RlSW5kZXgiOjB9LCJpc0VkaXRlZCI6ZmFsc2UsIm1hbnVhbE92ZXJyaWRlIjp7ImNpdGVwcm9jVGV4dCI6IihBbGVzc2FuZHJpIGV0IGFsLiwgMjAxODsgTHV0aGFucyAmIzM4OyBZb3Vzc2VmLU1vcmdhbiwgMjAxNykiLCJpc01hbnVhbGx5T3ZlcnJpZGRlbiI6ZmFsc2UsIm1hbnVhbE92ZXJyaWRlVGV4dCI6IiJ9LCJjaXRhdGlvbkl0ZW1zIjpbeyJpZCI6IjE4M2Y1ZjQ4LTdmZWEtM2VhNS05ZDFlLWI3ZTFhNmE3OGUwNiIsIml0ZW1EYXRhIjp7IkRPSSI6IjEwLjExNDYvYW5udXJldi1vcmdwc3ljaC0wMzI1MTYtMTEzMzI0IiwiYWJzdHJhY3QiOiJUaGUgbm93IHJlY29nbml6ZWQgY29yZSBjb25zdHJ1Y3Qgb2YgcHN5Y2hvbG9naWNhbCBjYXBpdGFsLCBvciBzaW1wbHkgUHN5Q2FwLCBkcmF3cyBmcm9tIHBvc2l0aXZlIHBzeWNob2xvZ3kgaW4gZ2VuZXJhbCBhbmQgcG9zaXRpdmUgb3JnYW5pemF0aW9uYWwgYmVoYXZpb3IgKFBPQikgaW4gcGFydGljdWxhci4gVGhlIGZpcnN0LW9yZGVyIHBvc2l0aXZlIHBzeWNob2xvZ2ljYWwgcmVzb3VyY2VzIHRoYXQgbWFrZSB1cCBQc3lDYXAgaW5jbHVkZSBob3BlLCBlZmZpY2FjeSwgcmVzaWxpZW5jZSwgYW5kIG9wdGltaXNtLCBvciB0aGUgSEVSTyB3aXRoaW4uIFRoZXNlIGZvdXIgYmVzdCBtZWV0IHRoZSBpbmNsdXNpb24gY3JpdGVyaWEgb2YgYmVpbmcgdGhlb3J5LSBhbmQgcmVzZWFyY2gtYmFzZWQsIHBvc2l0aXZlLCB2YWxpZGx5IG1lYXN1cmFibGUsIHN0YXRlLWxpa2UsIGFuZCBoYXZpbmcgaW1wYWN0IG9uIGF0dGl0dWRlcywgYmVoYXZpb3JzLCBwZXJmb3JtYW5jZSBhbmQgd2VsbC1iZWluZy4gVGhlIGFydGljbGUgZmlyc3QgcHJvdmlkZXMgdGhlIGJhY2tncm91bmQgYW5kIHByZWNpc2UgbWVhbmluZyBvZiBQc3lDYXAgYW5kIHRoZW4gY29tcHJlaGVuc2l2ZWx5IHJldmlld3MgaXRzIG1lYXN1cmVzLCB0aGVvcmV0aWNhbCBtZWNoYW5pc21zLCBhbnRlY2VkZW50cyBhbmQgb3V0Y29tZXMsIGxldmVscyBvZiBhbmFseXNpcywgY3VycmVudCBzdGF0dXMgYW5kIG5lZWRlZCByZXNlYXJjaCwgYW5kIGZpbmFsbHkgYXBwbGljYXRpb24uIFBhcnRpY3VsYXIgZW1waGFzaXMgaXMgZ2l2ZW4gdG8gcHJhY3RpY2FsIGltcGxpY2F0aW9ucywgd2hpY2ggZm9jdXNlcyBvbiBQc3lDYXAgZGV2ZWxvcG1lbnQsIHBvc2l0aXZlIGxlYWRlcnNoaXAsIGFuZCBub3ZlbCBhcHBsaWNhdGlvbnMgc3VjaCBhcyB0aGUgdXNlIG9mIHZpZGVvIGdhbWVzIGFuZCBnYW1pZmljYXRpb24gdGVjaG5pcXVlcy4gVGhlIG92ZXJyaWRpbmcgdGhlbWUgdGhyb3VnaG91dCBpcyB0aGF0IFBzeUNhcCBoYXMgYm90aCBzY2llbnRpZmljLCBldmlkZW5jZS1iYXNlZCByaWdvciBhbmQgcHJhY3RpY2FsIHJlbGV2YW5jZS4iLCJhdXRob3IiOlt7ImRyb3BwaW5nLXBhcnRpY2xlIjoiIiwiZmFtaWx5IjoiTHV0aGFucyIsImdpdmVuIjoiRnJlZCIsIm5vbi1kcm9wcGluZy1wYXJ0aWNsZSI6IiIsInBhcnNlLW5hbWVzIjpmYWxzZSwic3VmZml4IjoiIn0seyJkcm9wcGluZy1wYXJ0aWNsZSI6IiIsImZhbWlseSI6IllvdXNzZWYtTW9yZ2FuIiwiZ2l2ZW4iOiJDYXJvbHluIE0uIiwibm9uLWRyb3BwaW5nLXBhcnRpY2xlIjoiIiwicGFyc2UtbmFtZXMiOmZhbHNlLCJzdWZmaXgiOiIifV0sImNvbnRhaW5lci10aXRsZSI6IkFubnVhbCBSZXZpZXcgb2ZPcmdhbml6YXRpb25hbCBQc3ljaG9sb2d5IGFuZCBPcmdhbml6YXRpb25hbCBCZWhhdmlvciIsImlkIjoiMTgzZjVmNDgtN2ZlYS0zZWE1LTlkMWUtYjdlMWE2YTc4ZTA2IiwiaXNzdWUiOiIxIiwiaXNzdWVkIjp7ImRhdGUtcGFydHMiOltbIjIwMTciXV19LCJwYWdlIjoiMzM5LTM2NiIsInRpdGxlIjoiUHN5Y2hvbG9naWNhbCBDYXBpdGFsOiBBbiBFdmlkZW5jZS1CYXNlZCBQb3NpdGl2ZSBBcHByb2FjaCIsInR5cGUiOiJhcnRpY2xlLWpvdXJuYWwiLCJ2b2x1bWUiOiI0IiwiY29udGFpbmVyLXRpdGxlLXNob3J0IjoiIn0sInVyaXMiOlsiaHR0cDovL3d3dy5tZW5kZWxleS5jb20vZG9jdW1lbnRzLz91dWlkPWZhYjRiM2UxLWMyZDctNDRhYi04ZDM4LWEwM2ZmNzRkZTRmOCJdLCJpc1RlbXBvcmFyeSI6ZmFsc2UsImxlZ2FjeURlc2t0b3BJZCI6ImZhYjRiM2UxLWMyZDctNDRhYi04ZDM4LWEwM2ZmNzRkZTRmOCJ9LHsiaWQiOiI5YjczYTRmZC1iMzRkLTNlMTMtOTVjNi05YzU1ZmIyMDMyZjMiLCJpdGVtRGF0YSI6eyJET0kiOiIxMC4xMTA4L0NESS0xMS0yMDE2LTAyMTAiLCJJU1NOIjoiMTM2MjA0MzYiLCJQTUlEIjoiNTgiLCJhYnN0cmFjdCI6IlB1cnBvc2UgUHN5Y2hvbG9naWNhbCBDYXBpdGFsIChQc3lDYXApLCBjb25zaXN0aW5nIG9mIGhvcGUsIGVmZmljYWN5LCByZXNpbGllbmNlLCBhbmQgb3B0aW1pc20sIGlzIGEgcG9zaXRpdmUgc3RhdGUgYXNzb2NpYXRlZCB3aXRoIGF0dGl0dWRlcywgYmVoYXZpb3JzIGFuZCBwZXJmb3JtYW5jZS4gVGhlIHB1cnBvc2Ugb2YgdGhpcyBwYXBlciBpcyB0byBpbnZlc3RpZ2F0ZSBhIGR5bmFtaWMgbWVkaWF0aW9uYWwgbW9kZWwgcG9zaW5nIHdvcmsgZW5nYWdlbWVudCBhcyB0aGUgbWVkaWF0b3Igb2YgdGhlIGxvbmdpdHVkaW5hbCByZWxhdGlvbiBiZXR3ZWVuIFBzeUNhcCBhbmQgam9iIHBlcmZvcm1hbmNlLiBEZXNpZ24vbWV0aG9kb2xvZ3kvYXBwcm9hY2ggRGF0YSBjYW1lIGZyb20gYWxsIHdoaXRlIGNvbGxhciBlbXBsb3llZXMgd2hvIHJlc3BvbmRlZCB0byB0aGlzIHN0dWR5P3MgdmFyaWFibGVzIChuPTQyMCkgZnJvbSBhIGNvbXByZWhlbnNpdmUgZGF0YSBzZXQgZHJhd24gZnJvbSBhIGxhcmdlIGNvbW11bmljYXRpb25zIHNlcnZpY2UgY29tcGFueSBvdmVyIHR3byBjb25zZWN1dGl2ZSB5ZWFycy4gSm9iIHBlcmZvcm1hbmNlIHdhcyByYXRlZCBhdCB0aGUgZW5kIG9mIGVhY2ggeWVhciBieSB0aGUgZGlyZWN0IHN1cGVydmlzb3IgYXMgcGFydCBvZiB0aGUgb3JnYW5pemF0aW9uYWwgYXBwcmFpc2FsIHN5c3RlbS4gRmluZGluZ3MgU3RydWN0dXJhbCBlcXVhdGlvbiBtb2RlbGluZyBhbmFseXNpcyBmb3VuZCB0aGF0IGJvdGggYWJzb2x1dGUgbGV2ZWxzIGFuZCBpbmNyZWFzZXMgaW4gUHN5Q2FwIHByZWRpY3RlZCBzdWJzZXF1ZW50IHdvcmsgZW5nYWdlbWVudCBpbmNyZWFzZXMgd2hpY2ggaW4gdHVybiBwcmVkaWN0ZWQgam9iIHBlcmZvcm1hbmNlIGluY3JlYXNlcy4gTW9yZW92ZXIsIHRoZSBtZWRpYXRpbmcgcm9sZSBvZiB0aGUgY2hhbmdlcyBpbiB3b3JrIGVuZ2FnZW1lbnQgYmV0d2VlbiBwcmV2aW91cyBQc3lDYXAgYW5kIHBlcmZvcm1hbmNlIGNoYW5nZSB3YXMgY29uZmlybWVkIG92ZXIgdGltZS4gUmVzZWFyY2ggbGltaXRhdGlvbnMvaW1wbGljYXRpb25zIFRoZXJlIGlzIG11Y2ggdG8gZ2FpbiBpbiBjb25jZXB0dWFsaXppbmcgdGhlIHJlbGF0aW9ucyBhbW9uZyBQc3lDYXAsIHdvcmsgZW5nYWdlbWVudCBhbmQgam9iIHBlcmZvcm1hbmNlIGFzIGR5bmFtaWMsIHJhdGhlciB0aGFuIHN0YXRpYy4gVGhlIHJlc3VsdHMgc3VwcG9ydCB0aGUgY29uc2VydmF0aW9uIG9mIHJlc291cmNlcyB0aGVvcnksIGluIHdoaWNoIGVtcGxveWVlcyBhcmUgbW90aXZhdGVkIHRvIGFjcXVpcmUsIHByb3RlY3QgYW5kIGZvc3RlciB0aGVpciB2YWx1ZWQgKHBzeWNob2xvZ2ljYWwpIHJlc291cmNlcyB0byBhdHRhaW4gc3VjY2Vzc2Z1bCBwZXJmb3JtYW5jZSBvdXRjb21lcywgaW4gb3JkZXIgdG8gY3JlYXRlIGEgZ2FpbiBjeWNsZSBvZiByZXNvdXJjZXMgKFNhbGFub3ZhIGV0IGFsLiwgMjAxMCkuIE1vcmVvdmVyLCBpdCBwcm92aWRlIGZ1cnRoZXIgZW1waXJpY2FsIHZhbGlkYXRpb24gZm9yIHRoZSBpZGVhIHRoYXQgcHJvY2Vzc2VzLCBsaWtlIHdvcmsgZW5nYWdlbWVudCwgYXJlIHN1c3RhaW5lZCBieSBwZXJzb25hbCByZXNvdXJjZXMsIGFuZCB0aGF0IHRoZXNlIGxhdHRlciBleGVydHMgbW9zdGx5IGFuIGluZGlyZWN0IGVmZmVjdCBvbiBvcmdhbml6YXRpb25hbCBiZWhhdmlvciBvdXRjb21lcyAoWGFudGhvcG91bG91IGV0IGFsLiwgMjAwOWIpLiBQcmFjdGljYWwgaW1wbGljYXRpb25zIFRoZXNlIHJlc3VsdHMgYXJlIGltcG9ydGFudCBmcm9tIGEgcHJhY3RpY2FsIHBvaW50IG9mIHZpZXcsIGJlY2F1c2UgdGhleSBwb2ludCB0byB0aGUgaW1wb3J0YW5jZSBvZiB0cmFpbmluZyBpbnRlcnZlbnRpb25zIGFpbWVkIGF0IGRldmVsb3BpbmcgYW5kIHN1c3RhaW5pbmcgUHN5Q2FwIGFzIGFuIGltcG9ydGFudCBkZXRlcm1pbmFudCBvZiB3b3JrZXJzPyBtb3RpdmF0aW9uIGFuZCBiZWhhdmlvciB3aXRoaW4gdGhlIG9yZ2FuaXphdGlvbi4gQ29uc2lkZXJhYmxlIGxpdGVyYXR1cmUgb2ZmZXJzIHByYWN0aWNhbCBpbnNpZ2h0cyBhbmQgZ3VpZGVsaW5lcyBmb3IgZGV2ZWxvcGluZyBQc3lDYXAgKEx1dGhhbnMgZXQgYWwuLCAyMDA2LCAyMDE1OyBMdXRoYW5zIGFuZCBZb3Vzc2VmLU1vcmdhbiwgMjAxNykuIE9yaWdpbmFsaXR5L3ZhbHVlIERlc3BpdGUgdGhlIGRlbW9uc3RyYXRlZCBzdGF0ZS1saWtlLCBkeW5hbWljIG5hdHVyZSBvZiBQc3lDYXAsIGl0cyByZWxhdGlvbnNoaXAgd2l0aCBwZXJmb3JtYW5jZSBoYXMgbWFpbmx5IGJlZW4gc3RhdGljYWxseSBhbmFseXplZCBhbmQgdGhlIHJvbGUgb2YgcG9zc2libGUgbWVkaWF0aW5nIG1lY2hhbmlzbXMgbGFyZ2VseSBpZ25vcmVkLiBUaGlzIHN0dWR5IGJlZ2lucyB0byBmaWxsIHRoaXMgcmVzZWFyY2ggZ2FwIGJ5IGludmVzdGlnYXRpbmcgdGhlIGR5bmFtaWMgbmF0dXJlIG9mIFBzeUNhcCBpbiByZWxhdGlvbiB0byB3b3JrIGVuZ2FnZW1lbnTigKYiLCJhdXRob3IiOlt7ImRyb3BwaW5nLXBhcnRpY2xlIjoiIiwiZmFtaWx5IjoiQWxlc3NhbmRyaSIsImdpdmVuIjoiR3VpZG8iLCJub24tZHJvcHBpbmctcGFydGljbGUiOiIiLCJwYXJzZS1uYW1lcyI6ZmFsc2UsInN1ZmZpeCI6IiJ9LHsiZHJvcHBpbmctcGFydGljbGUiOiIiLCJmYW1pbHkiOiJDb25zaWdsaW8iLCJnaXZlbiI6IkNoaWFyYSIsIm5vbi1kcm9wcGluZy1wYXJ0aWNsZSI6IiIsInBhcnNlLW5hbWVzIjpmYWxzZSwic3VmZml4IjoiIn0seyJkcm9wcGluZy1wYXJ0aWNsZSI6IiIsImZhbWlseSI6Ikx1dGhhbnMiLCJnaXZlbiI6IkZyZWQiLCJub24tZHJvcHBpbmctcGFydGljbGUiOiIiLCJwYXJzZS1uYW1lcyI6ZmFsc2UsInN1ZmZpeCI6IiJ9LHsiZHJvcHBpbmctcGFydGljbGUiOiIiLCJmYW1pbHkiOiJCb3Jnb2duaSIsImdpdmVuIjoiTGF1cmEiLCJub24tZHJvcHBpbmctcGFydGljbGUiOiIiLCJwYXJzZS1uYW1lcyI6ZmFsc2UsInN1ZmZpeCI6IiJ9XSwiY29udGFpbmVyLXRpdGxlIjoiQ2FyZWVyIERldmVsb3BtZW50IEludGVybmF0aW9uYWwiLCJpZCI6IjliNzNhNGZkLWIzNGQtM2UxMy05NWM2LTljNTVmYjIwMzJmMyIsImlzc3VlIjoiMSIsImlzc3VlZCI6eyJkYXRlLXBhcnRzIjpbWyIyMDE4Il1dfSwicGFnZSI6IjMzLTQ3IiwidGl0bGUiOiJUZXN0aW5nIGEgZHluYW1pYyBtb2RlbCBvZiB0aGUgaW1wYWN0IG9mIHBzeWNob2xvZ2ljYWwgY2FwaXRhbCBvbiB3b3JrIGVuZ2FnZW1lbnQgYW5kIGpvYiBwZXJmb3JtYW5jZSIsInR5cGUiOiJhcnRpY2xlLWpvdXJuYWwiLCJ2b2x1bWUiOiIyMyIsImNvbnRhaW5lci10aXRsZS1zaG9ydCI6IiJ9LCJ1cmlzIjpbImh0dHA6Ly93d3cubWVuZGVsZXkuY29tL2RvY3VtZW50cy8/dXVpZD1hZjlmNjkzOS1kYTY4LTQ5ZDktOTY3Mi0wZWU4NjYxZTUyZDUiXSwiaXNUZW1wb3JhcnkiOmZhbHNlLCJsZWdhY3lEZXNrdG9wSWQiOiJhZjlmNjkzOS1kYTY4LTQ5ZDktOTY3Mi0wZWU4NjYxZTUyZDUifV19"/>
          <w:id w:val="-302932475"/>
          <w:placeholder>
            <w:docPart w:val="24BEDE90E17A4CD48E67775C6D143804"/>
          </w:placeholder>
        </w:sdtPr>
        <w:sdtContent>
          <w:r w:rsidRPr="006B4E34">
            <w:rPr>
              <w:rFonts w:ascii="Times New Roman" w:hAnsi="Times New Roman" w:cs="Times New Roman"/>
              <w:color w:val="000000" w:themeColor="text1"/>
              <w:sz w:val="20"/>
              <w:szCs w:val="20"/>
            </w:rPr>
            <w:t>(Alessandri et al., 2018; Luthans &amp; Youssef-Morgan, 2017)</w:t>
          </w:r>
        </w:sdtContent>
      </w:sdt>
      <w:r w:rsidRPr="006B4E34">
        <w:rPr>
          <w:rFonts w:ascii="Times New Roman" w:hAnsi="Times New Roman" w:cs="Times New Roman"/>
          <w:color w:val="000000" w:themeColor="text1"/>
          <w:sz w:val="20"/>
          <w:szCs w:val="20"/>
        </w:rPr>
        <w:t xml:space="preserve">. Generally, positive emotions directly link to </w:t>
      </w:r>
      <w:proofErr w:type="gramStart"/>
      <w:r w:rsidRPr="006B4E34">
        <w:rPr>
          <w:rFonts w:ascii="Times New Roman" w:hAnsi="Times New Roman" w:cs="Times New Roman"/>
          <w:color w:val="000000" w:themeColor="text1"/>
          <w:sz w:val="20"/>
          <w:szCs w:val="20"/>
        </w:rPr>
        <w:t>each individual's</w:t>
      </w:r>
      <w:proofErr w:type="gramEnd"/>
      <w:r w:rsidRPr="006B4E34">
        <w:rPr>
          <w:rFonts w:ascii="Times New Roman" w:hAnsi="Times New Roman" w:cs="Times New Roman"/>
          <w:color w:val="000000" w:themeColor="text1"/>
          <w:sz w:val="20"/>
          <w:szCs w:val="20"/>
        </w:rPr>
        <w:t xml:space="preserve"> psychological capital. For example, experienced trainees with a higher rate of positive feelings in their training expect to report high points of </w:t>
      </w:r>
      <w:proofErr w:type="gramStart"/>
      <w:r w:rsidRPr="006B4E34">
        <w:rPr>
          <w:rFonts w:ascii="Times New Roman" w:hAnsi="Times New Roman" w:cs="Times New Roman"/>
          <w:color w:val="000000" w:themeColor="text1"/>
          <w:sz w:val="20"/>
          <w:szCs w:val="20"/>
        </w:rPr>
        <w:t>Psychological</w:t>
      </w:r>
      <w:proofErr w:type="gramEnd"/>
      <w:r w:rsidRPr="006B4E34">
        <w:rPr>
          <w:rFonts w:ascii="Times New Roman" w:hAnsi="Times New Roman" w:cs="Times New Roman"/>
          <w:color w:val="000000" w:themeColor="text1"/>
          <w:sz w:val="20"/>
          <w:szCs w:val="20"/>
        </w:rPr>
        <w:t xml:space="preserve"> capital </w:t>
      </w:r>
      <w:sdt>
        <w:sdtPr>
          <w:rPr>
            <w:rFonts w:ascii="Times New Roman" w:hAnsi="Times New Roman" w:cs="Times New Roman"/>
            <w:color w:val="000000" w:themeColor="text1"/>
            <w:sz w:val="20"/>
            <w:szCs w:val="20"/>
          </w:rPr>
          <w:tag w:val="MENDELEY_CITATION_v3_eyJjaXRhdGlvbklEIjoiTUVOREVMRVlfQ0lUQVRJT05fNTVlNTAwZDAtYjkyNC00Y2U1LWIwMDQtZWQzODUyMDQxZjhlIiwicHJvcGVydGllcyI6eyJub3RlSW5kZXgiOjB9LCJpc0VkaXRlZCI6ZmFsc2UsIm1hbnVhbE92ZXJyaWRlIjp7ImNpdGVwcm9jVGV4dCI6IihDYXJtb25hLUhhbHR5IGV0IGFsLiwgMjAxOSkiLCJpc01hbnVhbGx5T3ZlcnJpZGRlbiI6ZmFsc2UsIm1hbnVhbE92ZXJyaWRlVGV4dCI6IiJ9LCJjaXRhdGlvbkl0ZW1zIjpbeyJpZCI6IjdjOWM1YzExLTBmZmYtMzk0Yy04NzBmLTVlYzhhN2I0N2I3NiIsIml0ZW1EYXRhIjp7ImFic3RyYWN0IjoiVGhlIHByZXNlbnQgc3R1ZHksIGJhc2VkIG9uIGJyb2FkZW4tYW5kLWJ1aWxkIHRoZW9yeSwgZXhhbWluZXMgdGhlIHJlbGF0aW9uc2hpcCBiZXR3ZWVuIHN0dWR5LXJlbGF0ZWQgcG9zaXRpdmUgZW1vdGlvbnMgYW5kIGFjYWRlbWljIHBlcmZvcm1hbmNlLCBhbmQgdGhlIG1lZGlhdGluZyByb2xlIG9mIHBzeWNob2xvZ2ljYWwgY2FwaXRhbCBpbiB0aGlzIHJlbGF0aW9uc2hpcC4gQSBzYW1wbGUgb2YgNjM5IENoaWxlYW4gaGlnaCBzY2hvb2wgc3R1ZGVudHMgYmV0d2VlbiAxNCBhbmQgMTcgeWVhcnMgb2xkIHdhcyB1c2VkLiBUaHJvdWdoIHN0cnVjdHVyYWwgZXF1YXRpb24gbW9kZWxsaW5nIChTRU0pLC1hcyBoeXBvdGhlc2l6ZWQtYSBzdGF0aXN0aWNhbGx5IHNpZ25pZmljYW50IGluZGlyZWN0IGVmZmVjdCB3YXMgZm91bmQgYmV0d2VlbiBzdHVkeS1yZWxhdGVkIHBvc2l0aXZlIGVtb3Rpb25zIGFuZCBhY2FkZW1pYyBwZXJmb3JtYW5jZSB2aWEgcHN5Y2hvbG9naWNhbCBjYXBpdGFsLiBTdHVkZW50cycgc3R1ZHktcmVsYXRlZCBwb3NpdGl2ZSBlbW90aW9ucyB3ZXJlIHJlbGF0ZWQgdG8gYmV0dGVyIGFjYWRlbWljIHBlcmZvcm1hbmNlIHRocm91Z2ggcG9zaXRpdmUgcmVsYXRpb25zaGlwcyB3aXRoIHRoZWlyIGxldmVscyBvZiBwc3ljaG9sb2dpY2FsIGNhcGl0YWwgKGkuZS4sIGVmZmljYWN5LCBob3BlLCBvcHRpbWlzbSwgYW5kIHJlc2lsaWVuY2UpLiBUaGVvcmV0aWNhbCBhbmQgcHJhY3RpY2FsIGltcGxpY2F0aW9ucyBvZiB0aGUgcmVzdWx0cyBhcmUgZGlzY3Vzc2VkLCBsaW1pdGF0aW9ucyBhcmUgbWVudGlvbmVkLCBhbmQgZnV0dXJlIHJlc2VhcmNoIGRpcmVjdGlvbnMgYXJlIHByb3Bvc2VkLiBBYnN0cmFjdCBUaGUgcHJlc2VudCBzdHVkeSwgYmFzZWQgb24gYnJvYWRlbi1hbmQtYnVpbGQgdGhlb3J5LCBleGFtaW5lcyB0aGUgcmVsYXRpb25zaGlwIGJldHdlZW4gc3R1ZHktcmVsYXRlZCIsImF1dGhvciI6W3siZHJvcHBpbmctcGFydGljbGUiOiIiLCJmYW1pbHkiOiJDYXJtb25hLUhhbHR5IiwiZ2l2ZW4iOiJNYXJjb3MgQSIsIm5vbi1kcm9wcGluZy1wYXJ0aWNsZSI6IiIsInBhcnNlLW5hbWVzIjpmYWxzZSwic3VmZml4IjoiIn0seyJkcm9wcGluZy1wYXJ0aWNsZSI6IiIsImZhbWlseSI6IlNhbGFub3ZhIiwiZ2l2ZW4iOiJNYXJpc2EiLCJub24tZHJvcHBpbmctcGFydGljbGUiOiIiLCJwYXJzZS1uYW1lcyI6ZmFsc2UsInN1ZmZpeCI6IiJ9LHsiZHJvcHBpbmctcGFydGljbGUiOiIiLCJmYW1pbHkiOiJMbG9yZW5zLUd1bWJhdSIsImdpdmVuIjoiU3VzYW5hIiwibm9uLWRyb3BwaW5nLXBhcnRpY2xlIjoiIiwicGFyc2UtbmFtZXMiOmZhbHNlLCJzdWZmaXgiOiIifSx7ImRyb3BwaW5nLXBhcnRpY2xlIjoiIiwiZmFtaWx5IjoiU2NoYXVmZWxpIiwiZ2l2ZW4iOiJXaWxtYXIgQiIsIm5vbi1kcm9wcGluZy1wYXJ0aWNsZSI6IiIsInBhcnNlLW5hbWVzIjpmYWxzZSwic3VmZml4IjoiIn1dLCJjb250YWluZXItdGl0bGUiOiJKb3VybmFsIG9mIEhhcHBpbmVzcyBTdHVkaWVzIiwiaWQiOiI3YzljNWMxMS0wZmZmLTM5NGMtODcwZi01ZWM4YTdiNDdiNzYiLCJpc3N1ZWQiOnsiZGF0ZS1wYXJ0cyI6W1siMjAxOSJdXX0sInBhZ2UiOiI2MDUtNjE3IiwidGl0bGUiOiJIb3cgUHN5Y2hvbG9naWNhbCBDYXBpdGFsIE1lZGlhdGVzIEJldHdlZW4gU3R1ZHktUmVsYXRlZCBQb3NpdGl2ZSBFbW90aW9ucyBhbmQgQWNhZGVtaWMgUGVyZm9ybWFuY2UiLCJ0eXBlIjoiYXJ0aWNsZS1qb3VybmFsIiwidm9sdW1lIjoiMjAiLCJjb250YWluZXItdGl0bGUtc2hvcnQiOiJKIEhhcHBpbmVzcyBTdHVkIn0sInVyaXMiOlsiaHR0cDovL3d3dy5tZW5kZWxleS5jb20vZG9jdW1lbnRzLz91dWlkPWZmNTU1MTEwLWQzNzItNDQ2MS1hZWFkLTlkODc0NThiMzdlZSJdLCJpc1RlbXBvcmFyeSI6ZmFsc2UsImxlZ2FjeURlc2t0b3BJZCI6ImZmNTU1MTEwLWQzNzItNDQ2MS1hZWFkLTlkODc0NThiMzdlZSJ9XX0="/>
          <w:id w:val="1765035256"/>
          <w:placeholder>
            <w:docPart w:val="24BEDE90E17A4CD48E67775C6D143804"/>
          </w:placeholder>
        </w:sdtPr>
        <w:sdtContent>
          <w:r w:rsidRPr="006B4E34">
            <w:rPr>
              <w:rFonts w:ascii="Times New Roman" w:hAnsi="Times New Roman" w:cs="Times New Roman"/>
              <w:color w:val="000000" w:themeColor="text1"/>
              <w:sz w:val="20"/>
              <w:szCs w:val="20"/>
            </w:rPr>
            <w:t>(Carmona-</w:t>
          </w:r>
          <w:proofErr w:type="spellStart"/>
          <w:r w:rsidRPr="006B4E34">
            <w:rPr>
              <w:rFonts w:ascii="Times New Roman" w:hAnsi="Times New Roman" w:cs="Times New Roman"/>
              <w:color w:val="000000" w:themeColor="text1"/>
              <w:sz w:val="20"/>
              <w:szCs w:val="20"/>
            </w:rPr>
            <w:t>Halty</w:t>
          </w:r>
          <w:proofErr w:type="spellEnd"/>
          <w:r w:rsidRPr="006B4E34">
            <w:rPr>
              <w:rFonts w:ascii="Times New Roman" w:hAnsi="Times New Roman" w:cs="Times New Roman"/>
              <w:color w:val="000000" w:themeColor="text1"/>
              <w:sz w:val="20"/>
              <w:szCs w:val="20"/>
            </w:rPr>
            <w:t xml:space="preserve"> et al., 2019)</w:t>
          </w:r>
        </w:sdtContent>
      </w:sdt>
      <w:r w:rsidRPr="006B4E34">
        <w:rPr>
          <w:rFonts w:ascii="Times New Roman" w:hAnsi="Times New Roman" w:cs="Times New Roman"/>
          <w:color w:val="000000" w:themeColor="text1"/>
          <w:sz w:val="20"/>
          <w:szCs w:val="20"/>
        </w:rPr>
        <w:t xml:space="preserve">. </w:t>
      </w:r>
    </w:p>
    <w:p w14:paraId="66C0B2AD" w14:textId="77777777" w:rsidR="00B257A8" w:rsidRDefault="006B4E34" w:rsidP="00EE30CC">
      <w:pPr>
        <w:spacing w:before="54" w:after="0" w:line="276" w:lineRule="auto"/>
        <w:jc w:val="both"/>
        <w:rPr>
          <w:rFonts w:ascii="Times New Roman" w:hAnsi="Times New Roman" w:cs="Times New Roman"/>
          <w:color w:val="000000" w:themeColor="text1"/>
          <w:sz w:val="20"/>
          <w:szCs w:val="20"/>
        </w:rPr>
      </w:pPr>
      <w:r w:rsidRPr="006B4E34">
        <w:rPr>
          <w:rFonts w:ascii="Times New Roman" w:hAnsi="Times New Roman" w:cs="Times New Roman"/>
          <w:color w:val="000000" w:themeColor="text1"/>
          <w:sz w:val="20"/>
          <w:szCs w:val="20"/>
        </w:rPr>
        <w:t xml:space="preserve">Workers with high EI rates can allow context and response-oriented emotional regulation to </w:t>
      </w:r>
      <w:proofErr w:type="spellStart"/>
      <w:r w:rsidRPr="006B4E34">
        <w:rPr>
          <w:rFonts w:ascii="Times New Roman" w:hAnsi="Times New Roman" w:cs="Times New Roman"/>
          <w:color w:val="000000" w:themeColor="text1"/>
          <w:sz w:val="20"/>
          <w:szCs w:val="20"/>
        </w:rPr>
        <w:t>utilise</w:t>
      </w:r>
      <w:proofErr w:type="spellEnd"/>
      <w:r w:rsidRPr="006B4E34">
        <w:rPr>
          <w:rFonts w:ascii="Times New Roman" w:hAnsi="Times New Roman" w:cs="Times New Roman"/>
          <w:color w:val="000000" w:themeColor="text1"/>
          <w:sz w:val="20"/>
          <w:szCs w:val="20"/>
        </w:rPr>
        <w:t xml:space="preserve"> properly and virtually reinforce their relationships with others in their decision-making and actions (Krishnakumar et al., 2019). This result is </w:t>
      </w:r>
      <w:proofErr w:type="gramStart"/>
      <w:r w:rsidRPr="006B4E34">
        <w:rPr>
          <w:rFonts w:ascii="Times New Roman" w:hAnsi="Times New Roman" w:cs="Times New Roman"/>
          <w:color w:val="000000" w:themeColor="text1"/>
          <w:sz w:val="20"/>
          <w:szCs w:val="20"/>
        </w:rPr>
        <w:t>similar to</w:t>
      </w:r>
      <w:proofErr w:type="gramEnd"/>
      <w:r w:rsidRPr="006B4E34">
        <w:rPr>
          <w:rFonts w:ascii="Times New Roman" w:hAnsi="Times New Roman" w:cs="Times New Roman"/>
          <w:color w:val="000000" w:themeColor="text1"/>
          <w:sz w:val="20"/>
          <w:szCs w:val="20"/>
        </w:rPr>
        <w:t xml:space="preserve"> the new academic staff carrier's research with exceptional EI that contributes to better communication and confidence in their </w:t>
      </w:r>
      <w:proofErr w:type="spellStart"/>
      <w:r w:rsidRPr="006B4E34">
        <w:rPr>
          <w:rFonts w:ascii="Times New Roman" w:hAnsi="Times New Roman" w:cs="Times New Roman"/>
          <w:color w:val="000000" w:themeColor="text1"/>
          <w:sz w:val="20"/>
          <w:szCs w:val="20"/>
        </w:rPr>
        <w:t>familiarisation</w:t>
      </w:r>
      <w:proofErr w:type="spellEnd"/>
      <w:r w:rsidRPr="006B4E34">
        <w:rPr>
          <w:rFonts w:ascii="Times New Roman" w:hAnsi="Times New Roman" w:cs="Times New Roman"/>
          <w:color w:val="000000" w:themeColor="text1"/>
          <w:sz w:val="20"/>
          <w:szCs w:val="20"/>
        </w:rPr>
        <w:t xml:space="preserve"> </w:t>
      </w:r>
      <w:proofErr w:type="spellStart"/>
      <w:r w:rsidRPr="006B4E34">
        <w:rPr>
          <w:rFonts w:ascii="Times New Roman" w:hAnsi="Times New Roman" w:cs="Times New Roman"/>
          <w:color w:val="000000" w:themeColor="text1"/>
          <w:sz w:val="20"/>
          <w:szCs w:val="20"/>
        </w:rPr>
        <w:t>behaviour</w:t>
      </w:r>
      <w:proofErr w:type="spellEnd"/>
      <w:r w:rsidRPr="006B4E34">
        <w:rPr>
          <w:rFonts w:ascii="Times New Roman" w:hAnsi="Times New Roman" w:cs="Times New Roman"/>
          <w:color w:val="000000" w:themeColor="text1"/>
          <w:sz w:val="20"/>
          <w:szCs w:val="20"/>
        </w:rPr>
        <w:t xml:space="preserve"> when change manifests (</w:t>
      </w:r>
      <w:proofErr w:type="spellStart"/>
      <w:r w:rsidRPr="006B4E34">
        <w:rPr>
          <w:rFonts w:ascii="Times New Roman" w:hAnsi="Times New Roman" w:cs="Times New Roman"/>
          <w:color w:val="000000" w:themeColor="text1"/>
          <w:sz w:val="20"/>
          <w:szCs w:val="20"/>
        </w:rPr>
        <w:t>Marembo</w:t>
      </w:r>
      <w:proofErr w:type="spellEnd"/>
      <w:r w:rsidRPr="006B4E34">
        <w:rPr>
          <w:rFonts w:ascii="Times New Roman" w:hAnsi="Times New Roman" w:cs="Times New Roman"/>
          <w:color w:val="000000" w:themeColor="text1"/>
          <w:sz w:val="20"/>
          <w:szCs w:val="20"/>
        </w:rPr>
        <w:t xml:space="preserve"> et al., 2018).</w:t>
      </w:r>
      <w:bookmarkStart w:id="0" w:name="_Hlk152104887"/>
    </w:p>
    <w:p w14:paraId="1769D341" w14:textId="1D33C95D" w:rsidR="006B4E34" w:rsidRPr="006B4E34" w:rsidRDefault="006B4E34" w:rsidP="00EE30CC">
      <w:pPr>
        <w:spacing w:before="54" w:after="0" w:line="276" w:lineRule="auto"/>
        <w:jc w:val="both"/>
        <w:rPr>
          <w:rFonts w:ascii="Times New Roman" w:hAnsi="Times New Roman" w:cs="Times New Roman"/>
          <w:color w:val="000000" w:themeColor="text1"/>
          <w:sz w:val="20"/>
          <w:szCs w:val="20"/>
        </w:rPr>
      </w:pPr>
      <w:r w:rsidRPr="006B4E34">
        <w:rPr>
          <w:rFonts w:ascii="Times New Roman" w:hAnsi="Times New Roman" w:cs="Times New Roman"/>
          <w:color w:val="000000" w:themeColor="text1"/>
          <w:sz w:val="20"/>
          <w:szCs w:val="20"/>
        </w:rPr>
        <w:t xml:space="preserve">The theory of Psychological Capital (PC) consists of four main components: hope, efficacy, resilience, and optimism </w:t>
      </w:r>
      <w:sdt>
        <w:sdtPr>
          <w:rPr>
            <w:rFonts w:ascii="Times New Roman" w:hAnsi="Times New Roman" w:cs="Times New Roman"/>
            <w:color w:val="000000" w:themeColor="text1"/>
            <w:sz w:val="20"/>
            <w:szCs w:val="20"/>
          </w:rPr>
          <w:tag w:val="MENDELEY_CITATION_v3_eyJjaXRhdGlvbklEIjoiTUVOREVMRVlfQ0lUQVRJT05fNjg0YTY1Y2EtYzhmMC00NGI5LWI0MmUtYjhjYzhlYjE1OWZiIiwicHJvcGVydGllcyI6eyJub3RlSW5kZXgiOjB9LCJpc0VkaXRlZCI6ZmFsc2UsIm1hbnVhbE92ZXJyaWRlIjp7ImNpdGVwcm9jVGV4dCI6IihBbGVzc2FuZHJpIGV0IGFsLiwgMjAxODsgTHV0aGFucyAmIzM4OyBZb3Vzc2VmLU1vcmdhbiwgMjAxNykiLCJpc01hbnVhbGx5T3ZlcnJpZGRlbiI6ZmFsc2UsIm1hbnVhbE92ZXJyaWRlVGV4dCI6IiJ9LCJjaXRhdGlvbkl0ZW1zIjpbeyJpZCI6IjE4M2Y1ZjQ4LTdmZWEtM2VhNS05ZDFlLWI3ZTFhNmE3OGUwNiIsIml0ZW1EYXRhIjp7IkRPSSI6IjEwLjExNDYvYW5udXJldi1vcmdwc3ljaC0wMzI1MTYtMTEzMzI0IiwiYWJzdHJhY3QiOiJUaGUgbm93IHJlY29nbml6ZWQgY29yZSBjb25zdHJ1Y3Qgb2YgcHN5Y2hvbG9naWNhbCBjYXBpdGFsLCBvciBzaW1wbHkgUHN5Q2FwLCBkcmF3cyBmcm9tIHBvc2l0aXZlIHBzeWNob2xvZ3kgaW4gZ2VuZXJhbCBhbmQgcG9zaXRpdmUgb3JnYW5pemF0aW9uYWwgYmVoYXZpb3IgKFBPQikgaW4gcGFydGljdWxhci4gVGhlIGZpcnN0LW9yZGVyIHBvc2l0aXZlIHBzeWNob2xvZ2ljYWwgcmVzb3VyY2VzIHRoYXQgbWFrZSB1cCBQc3lDYXAgaW5jbHVkZSBob3BlLCBlZmZpY2FjeSwgcmVzaWxpZW5jZSwgYW5kIG9wdGltaXNtLCBvciB0aGUgSEVSTyB3aXRoaW4uIFRoZXNlIGZvdXIgYmVzdCBtZWV0IHRoZSBpbmNsdXNpb24gY3JpdGVyaWEgb2YgYmVpbmcgdGhlb3J5LSBhbmQgcmVzZWFyY2gtYmFzZWQsIHBvc2l0aXZlLCB2YWxpZGx5IG1lYXN1cmFibGUsIHN0YXRlLWxpa2UsIGFuZCBoYXZpbmcgaW1wYWN0IG9uIGF0dGl0dWRlcywgYmVoYXZpb3JzLCBwZXJmb3JtYW5jZSBhbmQgd2VsbC1iZWluZy4gVGhlIGFydGljbGUgZmlyc3QgcHJvdmlkZXMgdGhlIGJhY2tncm91bmQgYW5kIHByZWNpc2UgbWVhbmluZyBvZiBQc3lDYXAgYW5kIHRoZW4gY29tcHJlaGVuc2l2ZWx5IHJldmlld3MgaXRzIG1lYXN1cmVzLCB0aGVvcmV0aWNhbCBtZWNoYW5pc21zLCBhbnRlY2VkZW50cyBhbmQgb3V0Y29tZXMsIGxldmVscyBvZiBhbmFseXNpcywgY3VycmVudCBzdGF0dXMgYW5kIG5lZWRlZCByZXNlYXJjaCwgYW5kIGZpbmFsbHkgYXBwbGljYXRpb24uIFBhcnRpY3VsYXIgZW1waGFzaXMgaXMgZ2l2ZW4gdG8gcHJhY3RpY2FsIGltcGxpY2F0aW9ucywgd2hpY2ggZm9jdXNlcyBvbiBQc3lDYXAgZGV2ZWxvcG1lbnQsIHBvc2l0aXZlIGxlYWRlcnNoaXAsIGFuZCBub3ZlbCBhcHBsaWNhdGlvbnMgc3VjaCBhcyB0aGUgdXNlIG9mIHZpZGVvIGdhbWVzIGFuZCBnYW1pZmljYXRpb24gdGVjaG5pcXVlcy4gVGhlIG92ZXJyaWRpbmcgdGhlbWUgdGhyb3VnaG91dCBpcyB0aGF0IFBzeUNhcCBoYXMgYm90aCBzY2llbnRpZmljLCBldmlkZW5jZS1iYXNlZCByaWdvciBhbmQgcHJhY3RpY2FsIHJlbGV2YW5jZS4iLCJhdXRob3IiOlt7ImRyb3BwaW5nLXBhcnRpY2xlIjoiIiwiZmFtaWx5IjoiTHV0aGFucyIsImdpdmVuIjoiRnJlZCIsIm5vbi1kcm9wcGluZy1wYXJ0aWNsZSI6IiIsInBhcnNlLW5hbWVzIjpmYWxzZSwic3VmZml4IjoiIn0seyJkcm9wcGluZy1wYXJ0aWNsZSI6IiIsImZhbWlseSI6IllvdXNzZWYtTW9yZ2FuIiwiZ2l2ZW4iOiJDYXJvbHluIE0uIiwibm9uLWRyb3BwaW5nLXBhcnRpY2xlIjoiIiwicGFyc2UtbmFtZXMiOmZhbHNlLCJzdWZmaXgiOiIifV0sImNvbnRhaW5lci10aXRsZSI6IkFubnVhbCBSZXZpZXcgb2ZPcmdhbml6YXRpb25hbCBQc3ljaG9sb2d5IGFuZCBPcmdhbml6YXRpb25hbCBCZWhhdmlvciIsImlkIjoiMTgzZjVmNDgtN2ZlYS0zZWE1LTlkMWUtYjdlMWE2YTc4ZTA2IiwiaXNzdWUiOiIxIiwiaXNzdWVkIjp7ImRhdGUtcGFydHMiOltbIjIwMTciXV19LCJwYWdlIjoiMzM5LTM2NiIsInRpdGxlIjoiUHN5Y2hvbG9naWNhbCBDYXBpdGFsOiBBbiBFdmlkZW5jZS1CYXNlZCBQb3NpdGl2ZSBBcHByb2FjaCIsInR5cGUiOiJhcnRpY2xlLWpvdXJuYWwiLCJ2b2x1bWUiOiI0IiwiY29udGFpbmVyLXRpdGxlLXNob3J0IjoiIn0sInVyaXMiOlsiaHR0cDovL3d3dy5tZW5kZWxleS5jb20vZG9jdW1lbnRzLz91dWlkPWZhYjRiM2UxLWMyZDctNDRhYi04ZDM4LWEwM2ZmNzRkZTRmOCJdLCJpc1RlbXBvcmFyeSI6ZmFsc2UsImxlZ2FjeURlc2t0b3BJZCI6ImZhYjRiM2UxLWMyZDctNDRhYi04ZDM4LWEwM2ZmNzRkZTRmOCJ9LHsiaWQiOiI5YjczYTRmZC1iMzRkLTNlMTMtOTVjNi05YzU1ZmIyMDMyZjMiLCJpdGVtRGF0YSI6eyJET0kiOiIxMC4xMTA4L0NESS0xMS0yMDE2LTAyMTAiLCJJU1NOIjoiMTM2MjA0MzYiLCJQTUlEIjoiNTgiLCJhYnN0cmFjdCI6IlB1cnBvc2UgUHN5Y2hvbG9naWNhbCBDYXBpdGFsIChQc3lDYXApLCBjb25zaXN0aW5nIG9mIGhvcGUsIGVmZmljYWN5LCByZXNpbGllbmNlLCBhbmQgb3B0aW1pc20sIGlzIGEgcG9zaXRpdmUgc3RhdGUgYXNzb2NpYXRlZCB3aXRoIGF0dGl0dWRlcywgYmVoYXZpb3JzIGFuZCBwZXJmb3JtYW5jZS4gVGhlIHB1cnBvc2Ugb2YgdGhpcyBwYXBlciBpcyB0byBpbnZlc3RpZ2F0ZSBhIGR5bmFtaWMgbWVkaWF0aW9uYWwgbW9kZWwgcG9zaW5nIHdvcmsgZW5nYWdlbWVudCBhcyB0aGUgbWVkaWF0b3Igb2YgdGhlIGxvbmdpdHVkaW5hbCByZWxhdGlvbiBiZXR3ZWVuIFBzeUNhcCBhbmQgam9iIHBlcmZvcm1hbmNlLiBEZXNpZ24vbWV0aG9kb2xvZ3kvYXBwcm9hY2ggRGF0YSBjYW1lIGZyb20gYWxsIHdoaXRlIGNvbGxhciBlbXBsb3llZXMgd2hvIHJlc3BvbmRlZCB0byB0aGlzIHN0dWR5P3MgdmFyaWFibGVzIChuPTQyMCkgZnJvbSBhIGNvbXByZWhlbnNpdmUgZGF0YSBzZXQgZHJhd24gZnJvbSBhIGxhcmdlIGNvbW11bmljYXRpb25zIHNlcnZpY2UgY29tcGFueSBvdmVyIHR3byBjb25zZWN1dGl2ZSB5ZWFycy4gSm9iIHBlcmZvcm1hbmNlIHdhcyByYXRlZCBhdCB0aGUgZW5kIG9mIGVhY2ggeWVhciBieSB0aGUgZGlyZWN0IHN1cGVydmlzb3IgYXMgcGFydCBvZiB0aGUgb3JnYW5pemF0aW9uYWwgYXBwcmFpc2FsIHN5c3RlbS4gRmluZGluZ3MgU3RydWN0dXJhbCBlcXVhdGlvbiBtb2RlbGluZyBhbmFseXNpcyBmb3VuZCB0aGF0IGJvdGggYWJzb2x1dGUgbGV2ZWxzIGFuZCBpbmNyZWFzZXMgaW4gUHN5Q2FwIHByZWRpY3RlZCBzdWJzZXF1ZW50IHdvcmsgZW5nYWdlbWVudCBpbmNyZWFzZXMgd2hpY2ggaW4gdHVybiBwcmVkaWN0ZWQgam9iIHBlcmZvcm1hbmNlIGluY3JlYXNlcy4gTW9yZW92ZXIsIHRoZSBtZWRpYXRpbmcgcm9sZSBvZiB0aGUgY2hhbmdlcyBpbiB3b3JrIGVuZ2FnZW1lbnQgYmV0d2VlbiBwcmV2aW91cyBQc3lDYXAgYW5kIHBlcmZvcm1hbmNlIGNoYW5nZSB3YXMgY29uZmlybWVkIG92ZXIgdGltZS4gUmVzZWFyY2ggbGltaXRhdGlvbnMvaW1wbGljYXRpb25zIFRoZXJlIGlzIG11Y2ggdG8gZ2FpbiBpbiBjb25jZXB0dWFsaXppbmcgdGhlIHJlbGF0aW9ucyBhbW9uZyBQc3lDYXAsIHdvcmsgZW5nYWdlbWVudCBhbmQgam9iIHBlcmZvcm1hbmNlIGFzIGR5bmFtaWMsIHJhdGhlciB0aGFuIHN0YXRpYy4gVGhlIHJlc3VsdHMgc3VwcG9ydCB0aGUgY29uc2VydmF0aW9uIG9mIHJlc291cmNlcyB0aGVvcnksIGluIHdoaWNoIGVtcGxveWVlcyBhcmUgbW90aXZhdGVkIHRvIGFjcXVpcmUsIHByb3RlY3QgYW5kIGZvc3RlciB0aGVpciB2YWx1ZWQgKHBzeWNob2xvZ2ljYWwpIHJlc291cmNlcyB0byBhdHRhaW4gc3VjY2Vzc2Z1bCBwZXJmb3JtYW5jZSBvdXRjb21lcywgaW4gb3JkZXIgdG8gY3JlYXRlIGEgZ2FpbiBjeWNsZSBvZiByZXNvdXJjZXMgKFNhbGFub3ZhIGV0IGFsLiwgMjAxMCkuIE1vcmVvdmVyLCBpdCBwcm92aWRlIGZ1cnRoZXIgZW1waXJpY2FsIHZhbGlkYXRpb24gZm9yIHRoZSBpZGVhIHRoYXQgcHJvY2Vzc2VzLCBsaWtlIHdvcmsgZW5nYWdlbWVudCwgYXJlIHN1c3RhaW5lZCBieSBwZXJzb25hbCByZXNvdXJjZXMsIGFuZCB0aGF0IHRoZXNlIGxhdHRlciBleGVydHMgbW9zdGx5IGFuIGluZGlyZWN0IGVmZmVjdCBvbiBvcmdhbml6YXRpb25hbCBiZWhhdmlvciBvdXRjb21lcyAoWGFudGhvcG91bG91IGV0IGFsLiwgMjAwOWIpLiBQcmFjdGljYWwgaW1wbGljYXRpb25zIFRoZXNlIHJlc3VsdHMgYXJlIGltcG9ydGFudCBmcm9tIGEgcHJhY3RpY2FsIHBvaW50IG9mIHZpZXcsIGJlY2F1c2UgdGhleSBwb2ludCB0byB0aGUgaW1wb3J0YW5jZSBvZiB0cmFpbmluZyBpbnRlcnZlbnRpb25zIGFpbWVkIGF0IGRldmVsb3BpbmcgYW5kIHN1c3RhaW5pbmcgUHN5Q2FwIGFzIGFuIGltcG9ydGFudCBkZXRlcm1pbmFudCBvZiB3b3JrZXJzPyBtb3RpdmF0aW9uIGFuZCBiZWhhdmlvciB3aXRoaW4gdGhlIG9yZ2FuaXphdGlvbi4gQ29uc2lkZXJhYmxlIGxpdGVyYXR1cmUgb2ZmZXJzIHByYWN0aWNhbCBpbnNpZ2h0cyBhbmQgZ3VpZGVsaW5lcyBmb3IgZGV2ZWxvcGluZyBQc3lDYXAgKEx1dGhhbnMgZXQgYWwuLCAyMDA2LCAyMDE1OyBMdXRoYW5zIGFuZCBZb3Vzc2VmLU1vcmdhbiwgMjAxNykuIE9yaWdpbmFsaXR5L3ZhbHVlIERlc3BpdGUgdGhlIGRlbW9uc3RyYXRlZCBzdGF0ZS1saWtlLCBkeW5hbWljIG5hdHVyZSBvZiBQc3lDYXAsIGl0cyByZWxhdGlvbnNoaXAgd2l0aCBwZXJmb3JtYW5jZSBoYXMgbWFpbmx5IGJlZW4gc3RhdGljYWxseSBhbmFseXplZCBhbmQgdGhlIHJvbGUgb2YgcG9zc2libGUgbWVkaWF0aW5nIG1lY2hhbmlzbXMgbGFyZ2VseSBpZ25vcmVkLiBUaGlzIHN0dWR5IGJlZ2lucyB0byBmaWxsIHRoaXMgcmVzZWFyY2ggZ2FwIGJ5IGludmVzdGlnYXRpbmcgdGhlIGR5bmFtaWMgbmF0dXJlIG9mIFBzeUNhcCBpbiByZWxhdGlvbiB0byB3b3JrIGVuZ2FnZW1lbnTigKYiLCJhdXRob3IiOlt7ImRyb3BwaW5nLXBhcnRpY2xlIjoiIiwiZmFtaWx5IjoiQWxlc3NhbmRyaSIsImdpdmVuIjoiR3VpZG8iLCJub24tZHJvcHBpbmctcGFydGljbGUiOiIiLCJwYXJzZS1uYW1lcyI6ZmFsc2UsInN1ZmZpeCI6IiJ9LHsiZHJvcHBpbmctcGFydGljbGUiOiIiLCJmYW1pbHkiOiJDb25zaWdsaW8iLCJnaXZlbiI6IkNoaWFyYSIsIm5vbi1kcm9wcGluZy1wYXJ0aWNsZSI6IiIsInBhcnNlLW5hbWVzIjpmYWxzZSwic3VmZml4IjoiIn0seyJkcm9wcGluZy1wYXJ0aWNsZSI6IiIsImZhbWlseSI6Ikx1dGhhbnMiLCJnaXZlbiI6IkZyZWQiLCJub24tZHJvcHBpbmctcGFydGljbGUiOiIiLCJwYXJzZS1uYW1lcyI6ZmFsc2UsInN1ZmZpeCI6IiJ9LHsiZHJvcHBpbmctcGFydGljbGUiOiIiLCJmYW1pbHkiOiJCb3Jnb2duaSIsImdpdmVuIjoiTGF1cmEiLCJub24tZHJvcHBpbmctcGFydGljbGUiOiIiLCJwYXJzZS1uYW1lcyI6ZmFsc2UsInN1ZmZpeCI6IiJ9XSwiY29udGFpbmVyLXRpdGxlIjoiQ2FyZWVyIERldmVsb3BtZW50IEludGVybmF0aW9uYWwiLCJpZCI6IjliNzNhNGZkLWIzNGQtM2UxMy05NWM2LTljNTVmYjIwMzJmMyIsImlzc3VlIjoiMSIsImlzc3VlZCI6eyJkYXRlLXBhcnRzIjpbWyIyMDE4Il1dfSwicGFnZSI6IjMzLTQ3IiwidGl0bGUiOiJUZXN0aW5nIGEgZHluYW1pYyBtb2RlbCBvZiB0aGUgaW1wYWN0IG9mIHBzeWNob2xvZ2ljYWwgY2FwaXRhbCBvbiB3b3JrIGVuZ2FnZW1lbnQgYW5kIGpvYiBwZXJmb3JtYW5jZSIsInR5cGUiOiJhcnRpY2xlLWpvdXJuYWwiLCJ2b2x1bWUiOiIyMyIsImNvbnRhaW5lci10aXRsZS1zaG9ydCI6IiJ9LCJ1cmlzIjpbImh0dHA6Ly93d3cubWVuZGVsZXkuY29tL2RvY3VtZW50cy8/dXVpZD1hZjlmNjkzOS1kYTY4LTQ5ZDktOTY3Mi0wZWU4NjYxZTUyZDUiXSwiaXNUZW1wb3JhcnkiOmZhbHNlLCJsZWdhY3lEZXNrdG9wSWQiOiJhZjlmNjkzOS1kYTY4LTQ5ZDktOTY3Mi0wZWU4NjYxZTUyZDUifV19"/>
          <w:id w:val="1694261307"/>
          <w:placeholder>
            <w:docPart w:val="3CF1F79623CE4A638DC1B20BE699EF2E"/>
          </w:placeholder>
        </w:sdtPr>
        <w:sdtContent>
          <w:r w:rsidRPr="006B4E34">
            <w:rPr>
              <w:rFonts w:ascii="Times New Roman" w:hAnsi="Times New Roman" w:cs="Times New Roman"/>
              <w:color w:val="000000" w:themeColor="text1"/>
              <w:sz w:val="20"/>
              <w:szCs w:val="20"/>
            </w:rPr>
            <w:t>(Alessandri et al., 2018; Luthans &amp; Youssef-Morgan, 2017)</w:t>
          </w:r>
        </w:sdtContent>
      </w:sdt>
      <w:r w:rsidRPr="006B4E34">
        <w:rPr>
          <w:rFonts w:ascii="Times New Roman" w:hAnsi="Times New Roman" w:cs="Times New Roman"/>
          <w:color w:val="000000" w:themeColor="text1"/>
          <w:sz w:val="20"/>
          <w:szCs w:val="20"/>
        </w:rPr>
        <w:t xml:space="preserve">. Generally, positive emotions directly link to </w:t>
      </w:r>
      <w:proofErr w:type="gramStart"/>
      <w:r w:rsidRPr="006B4E34">
        <w:rPr>
          <w:rFonts w:ascii="Times New Roman" w:hAnsi="Times New Roman" w:cs="Times New Roman"/>
          <w:color w:val="000000" w:themeColor="text1"/>
          <w:sz w:val="20"/>
          <w:szCs w:val="20"/>
        </w:rPr>
        <w:t>each individual's</w:t>
      </w:r>
      <w:proofErr w:type="gramEnd"/>
      <w:r w:rsidRPr="006B4E34">
        <w:rPr>
          <w:rFonts w:ascii="Times New Roman" w:hAnsi="Times New Roman" w:cs="Times New Roman"/>
          <w:color w:val="000000" w:themeColor="text1"/>
          <w:sz w:val="20"/>
          <w:szCs w:val="20"/>
        </w:rPr>
        <w:t xml:space="preserve"> </w:t>
      </w:r>
      <w:r w:rsidRPr="006B4E34">
        <w:rPr>
          <w:rFonts w:ascii="Times New Roman" w:hAnsi="Times New Roman" w:cs="Times New Roman"/>
          <w:color w:val="000000" w:themeColor="text1"/>
          <w:sz w:val="20"/>
          <w:szCs w:val="20"/>
        </w:rPr>
        <w:lastRenderedPageBreak/>
        <w:t xml:space="preserve">psychological capital. For example, experienced trainees with a higher rate of positive feelings in their training expect to report high points of psychological capital </w:t>
      </w:r>
      <w:sdt>
        <w:sdtPr>
          <w:rPr>
            <w:rFonts w:ascii="Times New Roman" w:hAnsi="Times New Roman" w:cs="Times New Roman"/>
            <w:color w:val="000000" w:themeColor="text1"/>
            <w:sz w:val="20"/>
            <w:szCs w:val="20"/>
          </w:rPr>
          <w:tag w:val="MENDELEY_CITATION_v3_eyJjaXRhdGlvbklEIjoiTUVOREVMRVlfQ0lUQVRJT05fNmFlMWI4MDQtZTc3NC00MWIzLWE3ZDItY2I0MTA2NWFkMTM1IiwicHJvcGVydGllcyI6eyJub3RlSW5kZXgiOjB9LCJpc0VkaXRlZCI6ZmFsc2UsIm1hbnVhbE92ZXJyaWRlIjp7ImNpdGVwcm9jVGV4dCI6IihDYXJtb25hLUhhbHR5IGV0IGFsLiwgMjAxOSkiLCJpc01hbnVhbGx5T3ZlcnJpZGRlbiI6ZmFsc2UsIm1hbnVhbE92ZXJyaWRlVGV4dCI6IiJ9LCJjaXRhdGlvbkl0ZW1zIjpbeyJpZCI6IjdjOWM1YzExLTBmZmYtMzk0Yy04NzBmLTVlYzhhN2I0N2I3NiIsIml0ZW1EYXRhIjp7ImFic3RyYWN0IjoiVGhlIHByZXNlbnQgc3R1ZHksIGJhc2VkIG9uIGJyb2FkZW4tYW5kLWJ1aWxkIHRoZW9yeSwgZXhhbWluZXMgdGhlIHJlbGF0aW9uc2hpcCBiZXR3ZWVuIHN0dWR5LXJlbGF0ZWQgcG9zaXRpdmUgZW1vdGlvbnMgYW5kIGFjYWRlbWljIHBlcmZvcm1hbmNlLCBhbmQgdGhlIG1lZGlhdGluZyByb2xlIG9mIHBzeWNob2xvZ2ljYWwgY2FwaXRhbCBpbiB0aGlzIHJlbGF0aW9uc2hpcC4gQSBzYW1wbGUgb2YgNjM5IENoaWxlYW4gaGlnaCBzY2hvb2wgc3R1ZGVudHMgYmV0d2VlbiAxNCBhbmQgMTcgeWVhcnMgb2xkIHdhcyB1c2VkLiBUaHJvdWdoIHN0cnVjdHVyYWwgZXF1YXRpb24gbW9kZWxsaW5nIChTRU0pLC1hcyBoeXBvdGhlc2l6ZWQtYSBzdGF0aXN0aWNhbGx5IHNpZ25pZmljYW50IGluZGlyZWN0IGVmZmVjdCB3YXMgZm91bmQgYmV0d2VlbiBzdHVkeS1yZWxhdGVkIHBvc2l0aXZlIGVtb3Rpb25zIGFuZCBhY2FkZW1pYyBwZXJmb3JtYW5jZSB2aWEgcHN5Y2hvbG9naWNhbCBjYXBpdGFsLiBTdHVkZW50cycgc3R1ZHktcmVsYXRlZCBwb3NpdGl2ZSBlbW90aW9ucyB3ZXJlIHJlbGF0ZWQgdG8gYmV0dGVyIGFjYWRlbWljIHBlcmZvcm1hbmNlIHRocm91Z2ggcG9zaXRpdmUgcmVsYXRpb25zaGlwcyB3aXRoIHRoZWlyIGxldmVscyBvZiBwc3ljaG9sb2dpY2FsIGNhcGl0YWwgKGkuZS4sIGVmZmljYWN5LCBob3BlLCBvcHRpbWlzbSwgYW5kIHJlc2lsaWVuY2UpLiBUaGVvcmV0aWNhbCBhbmQgcHJhY3RpY2FsIGltcGxpY2F0aW9ucyBvZiB0aGUgcmVzdWx0cyBhcmUgZGlzY3Vzc2VkLCBsaW1pdGF0aW9ucyBhcmUgbWVudGlvbmVkLCBhbmQgZnV0dXJlIHJlc2VhcmNoIGRpcmVjdGlvbnMgYXJlIHByb3Bvc2VkLiBBYnN0cmFjdCBUaGUgcHJlc2VudCBzdHVkeSwgYmFzZWQgb24gYnJvYWRlbi1hbmQtYnVpbGQgdGhlb3J5LCBleGFtaW5lcyB0aGUgcmVsYXRpb25zaGlwIGJldHdlZW4gc3R1ZHktcmVsYXRlZCIsImF1dGhvciI6W3siZHJvcHBpbmctcGFydGljbGUiOiIiLCJmYW1pbHkiOiJDYXJtb25hLUhhbHR5IiwiZ2l2ZW4iOiJNYXJjb3MgQSIsIm5vbi1kcm9wcGluZy1wYXJ0aWNsZSI6IiIsInBhcnNlLW5hbWVzIjpmYWxzZSwic3VmZml4IjoiIn0seyJkcm9wcGluZy1wYXJ0aWNsZSI6IiIsImZhbWlseSI6IlNhbGFub3ZhIiwiZ2l2ZW4iOiJNYXJpc2EiLCJub24tZHJvcHBpbmctcGFydGljbGUiOiIiLCJwYXJzZS1uYW1lcyI6ZmFsc2UsInN1ZmZpeCI6IiJ9LHsiZHJvcHBpbmctcGFydGljbGUiOiIiLCJmYW1pbHkiOiJMbG9yZW5zLUd1bWJhdSIsImdpdmVuIjoiU3VzYW5hIiwibm9uLWRyb3BwaW5nLXBhcnRpY2xlIjoiIiwicGFyc2UtbmFtZXMiOmZhbHNlLCJzdWZmaXgiOiIifSx7ImRyb3BwaW5nLXBhcnRpY2xlIjoiIiwiZmFtaWx5IjoiU2NoYXVmZWxpIiwiZ2l2ZW4iOiJXaWxtYXIgQiIsIm5vbi1kcm9wcGluZy1wYXJ0aWNsZSI6IiIsInBhcnNlLW5hbWVzIjpmYWxzZSwic3VmZml4IjoiIn1dLCJjb250YWluZXItdGl0bGUiOiJKb3VybmFsIG9mIEhhcHBpbmVzcyBTdHVkaWVzIiwiaWQiOiI3YzljNWMxMS0wZmZmLTM5NGMtODcwZi01ZWM4YTdiNDdiNzYiLCJpc3N1ZWQiOnsiZGF0ZS1wYXJ0cyI6W1siMjAxOSJdXX0sInBhZ2UiOiI2MDUtNjE3IiwidGl0bGUiOiJIb3cgUHN5Y2hvbG9naWNhbCBDYXBpdGFsIE1lZGlhdGVzIEJldHdlZW4gU3R1ZHktUmVsYXRlZCBQb3NpdGl2ZSBFbW90aW9ucyBhbmQgQWNhZGVtaWMgUGVyZm9ybWFuY2UiLCJ0eXBlIjoiYXJ0aWNsZS1qb3VybmFsIiwidm9sdW1lIjoiMjAiLCJjb250YWluZXItdGl0bGUtc2hvcnQiOiJKIEhhcHBpbmVzcyBTdHVkIn0sInVyaXMiOlsiaHR0cDovL3d3dy5tZW5kZWxleS5jb20vZG9jdW1lbnRzLz91dWlkPWZmNTU1MTEwLWQzNzItNDQ2MS1hZWFkLTlkODc0NThiMzdlZSJdLCJpc1RlbXBvcmFyeSI6ZmFsc2UsImxlZ2FjeURlc2t0b3BJZCI6ImZmNTU1MTEwLWQzNzItNDQ2MS1hZWFkLTlkODc0NThiMzdlZSJ9XX0="/>
          <w:id w:val="538624244"/>
          <w:placeholder>
            <w:docPart w:val="3CF1F79623CE4A638DC1B20BE699EF2E"/>
          </w:placeholder>
        </w:sdtPr>
        <w:sdtContent>
          <w:r w:rsidRPr="006B4E34">
            <w:rPr>
              <w:rFonts w:ascii="Times New Roman" w:hAnsi="Times New Roman" w:cs="Times New Roman"/>
              <w:color w:val="000000" w:themeColor="text1"/>
              <w:sz w:val="20"/>
              <w:szCs w:val="20"/>
            </w:rPr>
            <w:t>(Carmona-</w:t>
          </w:r>
          <w:proofErr w:type="spellStart"/>
          <w:r w:rsidRPr="006B4E34">
            <w:rPr>
              <w:rFonts w:ascii="Times New Roman" w:hAnsi="Times New Roman" w:cs="Times New Roman"/>
              <w:color w:val="000000" w:themeColor="text1"/>
              <w:sz w:val="20"/>
              <w:szCs w:val="20"/>
            </w:rPr>
            <w:t>Halty</w:t>
          </w:r>
          <w:proofErr w:type="spellEnd"/>
          <w:r w:rsidRPr="006B4E34">
            <w:rPr>
              <w:rFonts w:ascii="Times New Roman" w:hAnsi="Times New Roman" w:cs="Times New Roman"/>
              <w:color w:val="000000" w:themeColor="text1"/>
              <w:sz w:val="20"/>
              <w:szCs w:val="20"/>
            </w:rPr>
            <w:t xml:space="preserve"> et al., 2019)</w:t>
          </w:r>
        </w:sdtContent>
      </w:sdt>
      <w:r w:rsidRPr="006B4E34">
        <w:rPr>
          <w:rFonts w:ascii="Times New Roman" w:hAnsi="Times New Roman" w:cs="Times New Roman"/>
          <w:color w:val="000000" w:themeColor="text1"/>
          <w:sz w:val="20"/>
          <w:szCs w:val="20"/>
        </w:rPr>
        <w:t xml:space="preserve">. </w:t>
      </w:r>
    </w:p>
    <w:bookmarkEnd w:id="0"/>
    <w:p w14:paraId="51DA12FE" w14:textId="77777777" w:rsidR="006B4E34" w:rsidRPr="006B4E34" w:rsidRDefault="006B4E34" w:rsidP="00EE30CC">
      <w:pPr>
        <w:spacing w:before="54" w:after="0" w:line="276" w:lineRule="auto"/>
        <w:jc w:val="both"/>
        <w:rPr>
          <w:rFonts w:ascii="Times New Roman" w:hAnsi="Times New Roman" w:cs="Times New Roman"/>
          <w:color w:val="000000" w:themeColor="text1"/>
          <w:sz w:val="20"/>
          <w:szCs w:val="20"/>
        </w:rPr>
      </w:pPr>
      <w:r w:rsidRPr="006B4E34">
        <w:rPr>
          <w:rFonts w:ascii="Times New Roman" w:hAnsi="Times New Roman" w:cs="Times New Roman"/>
          <w:color w:val="000000" w:themeColor="text1"/>
          <w:sz w:val="20"/>
          <w:szCs w:val="20"/>
        </w:rPr>
        <w:t xml:space="preserve">A recent study reported micro-intervention by applying this psychological capital to senior management development by encouraging workers to undertake management posts, mostly to improve the </w:t>
      </w:r>
      <w:proofErr w:type="spellStart"/>
      <w:r w:rsidRPr="006B4E34">
        <w:rPr>
          <w:rFonts w:ascii="Times New Roman" w:hAnsi="Times New Roman" w:cs="Times New Roman"/>
          <w:color w:val="000000" w:themeColor="text1"/>
          <w:sz w:val="20"/>
          <w:szCs w:val="20"/>
        </w:rPr>
        <w:t>organisations'</w:t>
      </w:r>
      <w:proofErr w:type="spellEnd"/>
      <w:r w:rsidRPr="006B4E34">
        <w:rPr>
          <w:rFonts w:ascii="Times New Roman" w:hAnsi="Times New Roman" w:cs="Times New Roman"/>
          <w:color w:val="000000" w:themeColor="text1"/>
          <w:sz w:val="20"/>
          <w:szCs w:val="20"/>
        </w:rPr>
        <w:t xml:space="preserve"> efficiency and society </w:t>
      </w:r>
      <w:sdt>
        <w:sdtPr>
          <w:rPr>
            <w:rFonts w:ascii="Times New Roman" w:hAnsi="Times New Roman" w:cs="Times New Roman"/>
            <w:color w:val="000000" w:themeColor="text1"/>
            <w:sz w:val="20"/>
            <w:szCs w:val="20"/>
          </w:rPr>
          <w:tag w:val="MENDELEY_CITATION_v3_eyJjaXRhdGlvbklEIjoiTUVOREVMRVlfQ0lUQVRJT05fYzQ3OGE3MmUtNzE3My00NWY5LTkyNzQtOTBiMzk5YTQ0ZDgwIiwicHJvcGVydGllcyI6eyJub3RlSW5kZXgiOjB9LCJpc0VkaXRlZCI6ZmFsc2UsIm1hbnVhbE92ZXJyaWRlIjp7ImNpdGVwcm9jVGV4dCI6IihSYWJlbnUgJiMzODsgVHppbmVyLCAyMDIwKSIsImlzTWFudWFsbHlPdmVycmlkZGVuIjpmYWxzZSwibWFudWFsT3ZlcnJpZGVUZXh0IjoiIn0sImNpdGF0aW9uSXRlbXMiOlt7ImlkIjoiY2RhODMyZGYtMTVkMy0zNDZhLWEyZGYtMWMyN2M3MmM0NjgzIiwiaXRlbURhdGEiOnsiRE9JIjoiMTAuNTUzOS9pamJtLnYxNW4ycDYyIiwiSVNTTiI6IjE4MzMtMzg1MCIsImFic3RyYWN0IjoiVGhlIHB1cnBvc2Ugb2YgdGhpcyB2aWV3cG9pbnQgaXMgdG8gZGVzY3JpYmUgdGhlIG5lY2Vzc2l0eSB0byB1c2UgcHN5Y2hvbG9naWNhbCBjYXBpdGFsICh3aGljaCBpbmNsdWRlcyB0aGUgYXR0cmlidXRlcyBvZiBzZWxmLWVmZmljYWN5LCBvcHRpbWlzbSwgaG9wZSBhbmQgcmVzaWxpZW5jeSkgaW4gb3JkZXIgdG8gZGV2ZWxvcCBtYW5hZ2VycywgZXNwZWNpYWxseSBzZW5pb3Igb25lcy5cciBcciBUaGUgdmlld3BvaW50IGluY2x1ZGVzIGFuIGV4YW1wbGUgb2Ygb3B0aW9uYWwgc3RlcHMgb2YgbWljcm8taW50ZXJ2ZW50aW9uIGZvciBzZW5pb3IgbWFuYWdlbWVudC4gSW4gdGhlIDIxc3QtY2VudHVyeSBWVUNBIHdvcmxkLCBtYW5hZ2VycyBuZWVkIHRvIGludmVzdCBpbiBwcm9jZXNzZXMgdGhhdCBzdHJlbmd0aGVuIHRoZWlyIHJlc2lzdGFuY2UgdG8gcHN5Y2hvbG9naWNhbCBwcmVzc3VyZXMgYW5kIG5lZ2F0aXZlIG91dGNvbWVzLCB3aGlsZSBlbmFibGluZyB0aGVtIHRvIGNvcGUgd2l0aCBjb25maWRlbmNlIHdpdGggaW5zdGFiaWxpdHksIHZvbGF0aWxpdHkgYW5kIHVuY2VydGFpbnR5LiBJbiB0aGlzIHJlZ2FyZCwgUHN5Y2hvbG9naWNhbCBDYXBpdGFsIChQc3lDYXApIGNhbiBhbmQgd2lsbCBjb250cmlidXRlIHRvIHNpZ25pZmljYW50IGNoYW5nZXMgZm9yIHRoZSBiZXR0ZXIgaW4gbWFuYWdlcnMgYW5kIG9yZ2FuaXphdGlvbnMgYXMgYSB3aG9sZS4gVGhpcyB2aWV3cG9pbnQgb2ZmZXJzIGEgcmVsYXRpdmVseSBuZXcgdmlldyBmb3IgZGV2ZWxvcGluZyBzZW5pb3IgbWFuYWdlcnMuIiwiYXV0aG9yIjpbeyJkcm9wcGluZy1wYXJ0aWNsZSI6IiIsImZhbWlseSI6IlJhYmVudSIsImdpdmVuIjoiRWRuYSIsIm5vbi1kcm9wcGluZy1wYXJ0aWNsZSI6IiIsInBhcnNlLW5hbWVzIjpmYWxzZSwic3VmZml4IjoiIn0seyJkcm9wcGluZy1wYXJ0aWNsZSI6IiIsImZhbWlseSI6IlR6aW5lciIsImdpdmVuIjoiQWhhcm9uIiwibm9uLWRyb3BwaW5nLXBhcnRpY2xlIjoiIiwicGFyc2UtbmFtZXMiOmZhbHNlLCJzdWZmaXgiOiIifV0sImNvbnRhaW5lci10aXRsZSI6IkludGVybmF0aW9uYWwgSm91cm5hbCBvZiBCdXNpbmVzcyBhbmQgTWFuYWdlbWVudCIsImlkIjoiY2RhODMyZGYtMTVkMy0zNDZhLWEyZGYtMWMyN2M3MmM0NjgzIiwiaXNzdWUiOiIyIiwiaXNzdWVkIjp7ImRhdGUtcGFydHMiOltbIjIwMjAiXV19LCJwYWdlIjoiNjIiLCJ0aXRsZSI6IkFwcGx5aW5nIFBzeWNob2xvZ2ljYWwgQ2FwaXRhbCB0byBTZW5pb3IgTWFuYWdlbWVudCBEZXZlbG9wbWVudDogQSDigJxNdXN04oCdIGFuZCBOb3Qg4oCcTmljZSB0byBIYXZl4oCdIiwidHlwZSI6ImFydGljbGUtam91cm5hbCIsInZvbHVtZSI6IjE1IiwiY29udGFpbmVyLXRpdGxlLXNob3J0IjoiIn0sInVyaXMiOlsiaHR0cDovL3d3dy5tZW5kZWxleS5jb20vZG9jdW1lbnRzLz91dWlkPTdmZjk4YjRmLWE2NDEtNDAyNC1iZGRkLWE5ZWRhNjEzNmI2YyJdLCJpc1RlbXBvcmFyeSI6ZmFsc2UsImxlZ2FjeURlc2t0b3BJZCI6IjdmZjk4YjRmLWE2NDEtNDAyNC1iZGRkLWE5ZWRhNjEzNmI2YyJ9XX0="/>
          <w:id w:val="31007327"/>
          <w:placeholder>
            <w:docPart w:val="3CF1F79623CE4A638DC1B20BE699EF2E"/>
          </w:placeholder>
        </w:sdtPr>
        <w:sdtContent>
          <w:r w:rsidRPr="006B4E34">
            <w:rPr>
              <w:rFonts w:ascii="Times New Roman" w:hAnsi="Times New Roman" w:cs="Times New Roman"/>
              <w:color w:val="000000" w:themeColor="text1"/>
              <w:sz w:val="20"/>
              <w:szCs w:val="20"/>
            </w:rPr>
            <w:t>(</w:t>
          </w:r>
          <w:proofErr w:type="spellStart"/>
          <w:r w:rsidRPr="006B4E34">
            <w:rPr>
              <w:rFonts w:ascii="Times New Roman" w:hAnsi="Times New Roman" w:cs="Times New Roman"/>
              <w:color w:val="000000" w:themeColor="text1"/>
              <w:sz w:val="20"/>
              <w:szCs w:val="20"/>
            </w:rPr>
            <w:t>Rabenu</w:t>
          </w:r>
          <w:proofErr w:type="spellEnd"/>
          <w:r w:rsidRPr="006B4E34">
            <w:rPr>
              <w:rFonts w:ascii="Times New Roman" w:hAnsi="Times New Roman" w:cs="Times New Roman"/>
              <w:color w:val="000000" w:themeColor="text1"/>
              <w:sz w:val="20"/>
              <w:szCs w:val="20"/>
            </w:rPr>
            <w:t xml:space="preserve"> &amp; </w:t>
          </w:r>
          <w:proofErr w:type="spellStart"/>
          <w:r w:rsidRPr="006B4E34">
            <w:rPr>
              <w:rFonts w:ascii="Times New Roman" w:hAnsi="Times New Roman" w:cs="Times New Roman"/>
              <w:color w:val="000000" w:themeColor="text1"/>
              <w:sz w:val="20"/>
              <w:szCs w:val="20"/>
            </w:rPr>
            <w:t>Tziner</w:t>
          </w:r>
          <w:proofErr w:type="spellEnd"/>
          <w:r w:rsidRPr="006B4E34">
            <w:rPr>
              <w:rFonts w:ascii="Times New Roman" w:hAnsi="Times New Roman" w:cs="Times New Roman"/>
              <w:color w:val="000000" w:themeColor="text1"/>
              <w:sz w:val="20"/>
              <w:szCs w:val="20"/>
            </w:rPr>
            <w:t>, 2020)</w:t>
          </w:r>
        </w:sdtContent>
      </w:sdt>
      <w:r w:rsidRPr="006B4E34">
        <w:rPr>
          <w:rFonts w:ascii="Times New Roman" w:hAnsi="Times New Roman" w:cs="Times New Roman"/>
          <w:color w:val="000000" w:themeColor="text1"/>
          <w:sz w:val="20"/>
          <w:szCs w:val="20"/>
        </w:rPr>
        <w:t xml:space="preserve">. The leader with extraordinary psychological capital has better resources, specifically resilience, optimism, hope, and self-efficacy </w:t>
      </w:r>
      <w:sdt>
        <w:sdtPr>
          <w:rPr>
            <w:rFonts w:ascii="Times New Roman" w:hAnsi="Times New Roman" w:cs="Times New Roman"/>
            <w:color w:val="000000" w:themeColor="text1"/>
            <w:sz w:val="20"/>
            <w:szCs w:val="20"/>
          </w:rPr>
          <w:tag w:val="MENDELEY_CITATION_v3_eyJjaXRhdGlvbklEIjoiTUVOREVMRVlfQ0lUQVRJT05fYzgwNTAzZjktYjMzNS00MGMyLTgzOTUtMTMwMjRiZjE3ZmQ1IiwicHJvcGVydGllcyI6eyJub3RlSW5kZXgiOjB9LCJpc0VkaXRlZCI6ZmFsc2UsIm1hbnVhbE92ZXJyaWRlIjp7ImNpdGVwcm9jVGV4dCI6IihOdXIgRml0cml5YW5hIGV0IGFsLiwgMjAyMSkiLCJpc01hbnVhbGx5T3ZlcnJpZGRlbiI6ZmFsc2UsIm1hbnVhbE92ZXJyaWRlVGV4dCI6IiJ9LCJjaXRhdGlvbkl0ZW1zIjpbeyJpZCI6IjBlZGJmY2VjLTVhYjctMzNmNC1iNWZhLTEwNDM5MmQzNTdhYSIsIml0ZW1EYXRhIjp7IkRPSSI6IjEwLjQzMjQvOTc4MDIwMzM5MDYwMy0xMyIsImF1dGhvciI6W3siZHJvcHBpbmctcGFydGljbGUiOiIiLCJmYW1pbHkiOiJOdXIgRml0cml5YW5hIiwiZ2l2ZW4iOiJBbm5pc2EiLCJub24tZHJvcHBpbmctcGFydGljbGUiOiIiLCJwYXJzZS1uYW1lcyI6ZmFsc2UsInN1ZmZpeCI6IiJ9LHsiZHJvcHBpbmctcGFydGljbGUiOiIiLCJmYW1pbHkiOiJLdXJqb25vIiwiZ2l2ZW4iOiIiLCJub24tZHJvcHBpbmctcGFydGljbGUiOiIiLCJwYXJzZS1uYW1lcyI6ZmFsc2UsInN1ZmZpeCI6IiJ9LHsiZHJvcHBpbmctcGFydGljbGUiOiIiLCJmYW1pbHkiOiJTYW50b3NvIiwiZ2l2ZW4iOiJCdWRpIiwibm9uLWRyb3BwaW5nLXBhcnRpY2xlIjoiIiwicGFyc2UtbmFtZXMiOmZhbHNlLCJzdWZmaXgiOiIifV0sImNvbnRhaW5lci10aXRsZSI6IkpvdXJuYWwgS29uc2VsaW5nIFBlbmRpZGlrYW4gSXNsYW0iLCJpZCI6IjBlZGJmY2VjLTVhYjctMzNmNC1iNWZhLTEwNDM5MmQzNTdhYSIsImlzc3VlIjoiMiIsImlzc3VlZCI6eyJkYXRlLXBhcnRzIjpbWyIyMDIxIl1dfSwicGFnZSI6IjIzMy0yMzgiLCJ0aXRsZSI6IlRoZSBpbmZsdWVuY2Ugb2Ygc2VsZi1lZmZpY2FjeSBvbiBzdHVkZW50cycgd29yayByZWFkaW5lc3MiLCJ0eXBlIjoiYXJ0aWNsZS1qb3VybmFsIiwidm9sdW1lIjoiMiIsImNvbnRhaW5lci10aXRsZS1zaG9ydCI6IiJ9LCJ1cmlzIjpbImh0dHA6Ly93d3cubWVuZGVsZXkuY29tL2RvY3VtZW50cy8/dXVpZD1hYTM2NDc0Mi05YTQ3LTRjMTEtODQzZS0zYTJmMThjNTkwMzUiXSwiaXNUZW1wb3JhcnkiOmZhbHNlLCJsZWdhY3lEZXNrdG9wSWQiOiJhYTM2NDc0Mi05YTQ3LTRjMTEtODQzZS0zYTJmMThjNTkwMzUifV19"/>
          <w:id w:val="-113523355"/>
          <w:placeholder>
            <w:docPart w:val="3CF1F79623CE4A638DC1B20BE699EF2E"/>
          </w:placeholder>
        </w:sdtPr>
        <w:sdtContent>
          <w:r w:rsidRPr="006B4E34">
            <w:rPr>
              <w:rFonts w:ascii="Times New Roman" w:hAnsi="Times New Roman" w:cs="Times New Roman"/>
              <w:color w:val="000000" w:themeColor="text1"/>
              <w:sz w:val="20"/>
              <w:szCs w:val="20"/>
            </w:rPr>
            <w:t>(Nur Fitriyana et al., 2021)</w:t>
          </w:r>
        </w:sdtContent>
      </w:sdt>
      <w:r w:rsidRPr="006B4E34">
        <w:rPr>
          <w:rFonts w:ascii="Times New Roman" w:hAnsi="Times New Roman" w:cs="Times New Roman"/>
          <w:color w:val="000000" w:themeColor="text1"/>
          <w:sz w:val="20"/>
          <w:szCs w:val="20"/>
        </w:rPr>
        <w:t>.</w:t>
      </w:r>
    </w:p>
    <w:p w14:paraId="361784D3" w14:textId="77777777" w:rsidR="006B4E34" w:rsidRPr="006B4E34" w:rsidRDefault="006B4E34" w:rsidP="00EE30CC">
      <w:pPr>
        <w:spacing w:before="54" w:after="0" w:line="276" w:lineRule="auto"/>
        <w:jc w:val="both"/>
        <w:rPr>
          <w:rFonts w:ascii="Times New Roman" w:hAnsi="Times New Roman" w:cs="Times New Roman"/>
          <w:color w:val="000000" w:themeColor="text1"/>
          <w:sz w:val="20"/>
          <w:szCs w:val="20"/>
        </w:rPr>
      </w:pPr>
      <w:r w:rsidRPr="006B4E34">
        <w:rPr>
          <w:rFonts w:ascii="Times New Roman" w:hAnsi="Times New Roman" w:cs="Times New Roman"/>
          <w:color w:val="000000" w:themeColor="text1"/>
          <w:sz w:val="20"/>
          <w:szCs w:val="20"/>
        </w:rPr>
        <w:t xml:space="preserve">The consequences of everyday challenges, task workload, manageability and perception of students during their studies that will cause academic fatigue must be understood </w:t>
      </w:r>
      <w:sdt>
        <w:sdtPr>
          <w:rPr>
            <w:rFonts w:ascii="Times New Roman" w:hAnsi="Times New Roman" w:cs="Times New Roman"/>
            <w:color w:val="000000" w:themeColor="text1"/>
            <w:sz w:val="20"/>
            <w:szCs w:val="20"/>
          </w:rPr>
          <w:tag w:val="MENDELEY_CITATION_v3_eyJjaXRhdGlvbklEIjoiTUVOREVMRVlfQ0lUQVRJT05fZTZkNjlhNmMtM2JhMy00ODVmLWE4YTUtZDU2YjlkNDYzNTQ5IiwicHJvcGVydGllcyI6eyJub3RlSW5kZXgiOjB9LCJpc0VkaXRlZCI6ZmFsc2UsIm1hbnVhbE92ZXJyaWRlIjp7ImNpdGVwcm9jVGV4dCI6IihTaGFua2xhbmQgZXQgYWwuLCAyMDE4KSIsImlzTWFudWFsbHlPdmVycmlkZGVuIjpmYWxzZSwibWFudWFsT3ZlcnJpZGVUZXh0IjoiIn0sImNpdGF0aW9uSXRlbXMiOlt7ImlkIjoiNGU0NTdmYmItMDUwMS0zY2UwLWFiYjQtZTY0ZWVhZDk5MDQzIiwiaXRlbURhdGEiOnsiYXV0aG9yIjpbeyJkcm9wcGluZy1wYXJ0aWNsZSI6IiIsImZhbWlseSI6IlNoYW5rbGFuZCIsImdpdmVuIjoiUmViZWNjYSIsIm5vbi1kcm9wcGluZy1wYXJ0aWNsZSI6IiIsInBhcnNlLW5hbWVzIjpmYWxzZSwic3VmZml4IjoiIn0seyJkcm9wcGluZy1wYXJ0aWNsZSI6IiIsImZhbWlseSI6IktvdHNvdSIsImdpdmVuIjoiSWxpb3MiLCJub24tZHJvcHBpbmctcGFydGljbGUiOiIiLCJwYXJzZS1uYW1lcyI6ZmFsc2UsInN1ZmZpeCI6IiJ9LHsiZHJvcHBpbmctcGFydGljbGUiOiIiLCJmYW1pbHkiOiJWYWxsZXQiLCJnaXZlbiI6IkZhbm55Iiwibm9uLWRyb3BwaW5nLXBhcnRpY2xlIjoiIiwicGFyc2UtbmFtZXMiOmZhbHNlLCJzdWZmaXgiOiIifSx7ImRyb3BwaW5nLXBhcnRpY2xlIjoiIiwiZmFtaWx5IjoiQm91dGV5cmUiLCJnaXZlbiI6IkV2ZWx5bmUiLCJub24tZHJvcHBpbmctcGFydGljbGUiOiIiLCJwYXJzZS1uYW1lcyI6ZmFsc2UsInN1ZmZpeCI6IiJ9XSwiY29udGFpbmVyLXRpdGxlIjoiSGlnaCBFZHVjYXRpb24iLCJpZCI6IjRlNDU3ZmJiLTA1MDEtM2NlMC1hYmI0LWU2NGVlYWQ5OTA0MyIsImlzc3VlZCI6eyJkYXRlLXBhcnRzIjpbWyIyMDE4Il1dfSwicGFnZSI6IjkxLTExMyIsInB1Ymxpc2hlciI6IkhpZ2hlciBFZHVjYXRpb24iLCJ0aXRsZSI6IkJ1cm5vdXQgaW4gdW5pdmVyc2l0eSBzdHVkZW50cyA6IHRoZSBtZWRpYXRpbmcgcm9sZSBvZiBzZW5zZSBvZiBjb2hlcmVuY2Ugb24gdGhlIHJlbGF0aW9uc2hpcCBiZXR3ZWVuIGRhaWx5IGhhc3NsZXMgYW5kIGJ1cm5vdXQiLCJ0eXBlIjoiYXJ0aWNsZS1qb3VybmFsIiwidm9sdW1lIjoiNyIsImNvbnRhaW5lci10aXRsZS1zaG9ydCI6IiJ9LCJ1cmlzIjpbImh0dHA6Ly93d3cubWVuZGVsZXkuY29tL2RvY3VtZW50cy8/dXVpZD0yZGJmNWZhZS0wN2Y4LTQ0YjgtYWQxZi03OTU4OWJjOGZlNjEiXSwiaXNUZW1wb3JhcnkiOmZhbHNlLCJsZWdhY3lEZXNrdG9wSWQiOiIyZGJmNWZhZS0wN2Y4LTQ0YjgtYWQxZi03OTU4OWJjOGZlNjEifV19"/>
          <w:id w:val="779149299"/>
          <w:placeholder>
            <w:docPart w:val="61AE0C51D50742019CFEE36385DD9DC3"/>
          </w:placeholder>
        </w:sdtPr>
        <w:sdtContent>
          <w:r w:rsidRPr="006B4E34">
            <w:rPr>
              <w:rFonts w:ascii="Times New Roman" w:hAnsi="Times New Roman" w:cs="Times New Roman"/>
              <w:color w:val="000000" w:themeColor="text1"/>
              <w:sz w:val="20"/>
              <w:szCs w:val="20"/>
            </w:rPr>
            <w:t>(Shankland et al., 2018)</w:t>
          </w:r>
        </w:sdtContent>
      </w:sdt>
      <w:r w:rsidRPr="006B4E34">
        <w:rPr>
          <w:rFonts w:ascii="Times New Roman" w:hAnsi="Times New Roman" w:cs="Times New Roman"/>
          <w:color w:val="000000" w:themeColor="text1"/>
          <w:sz w:val="20"/>
          <w:szCs w:val="20"/>
        </w:rPr>
        <w:t xml:space="preserve">. A review of studies in this area confirmed that </w:t>
      </w:r>
      <w:proofErr w:type="gramStart"/>
      <w:r w:rsidRPr="006B4E34">
        <w:rPr>
          <w:rFonts w:ascii="Times New Roman" w:hAnsi="Times New Roman" w:cs="Times New Roman"/>
          <w:color w:val="000000" w:themeColor="text1"/>
          <w:sz w:val="20"/>
          <w:szCs w:val="20"/>
        </w:rPr>
        <w:t>burnout's</w:t>
      </w:r>
      <w:proofErr w:type="gramEnd"/>
      <w:r w:rsidRPr="006B4E34">
        <w:rPr>
          <w:rFonts w:ascii="Times New Roman" w:hAnsi="Times New Roman" w:cs="Times New Roman"/>
          <w:color w:val="000000" w:themeColor="text1"/>
          <w:sz w:val="20"/>
          <w:szCs w:val="20"/>
        </w:rPr>
        <w:t xml:space="preserve"> expectations and coping approaches to academic accomplishment were statistically considerable </w:t>
      </w:r>
      <w:sdt>
        <w:sdtPr>
          <w:rPr>
            <w:rFonts w:ascii="Times New Roman" w:hAnsi="Times New Roman" w:cs="Times New Roman"/>
            <w:color w:val="000000" w:themeColor="text1"/>
            <w:sz w:val="20"/>
            <w:szCs w:val="20"/>
          </w:rPr>
          <w:tag w:val="MENDELEY_CITATION_v3_eyJjaXRhdGlvbklEIjoiTUVOREVMRVlfQ0lUQVRJT05fODc0YmQ0MjQtZmRiNy00OWNkLTgzYTQtNmJmODMwMzBkMmNmIiwicHJvcGVydGllcyI6eyJub3RlSW5kZXgiOjB9LCJpc0VkaXRlZCI6ZmFsc2UsIm1hbnVhbE92ZXJyaWRlIjp7ImNpdGVwcm9jVGV4dCI6IihBbGVuZSAmIzM4OyBLYXNzaWUsIDIwMTcpIiwiaXNNYW51YWxseU92ZXJyaWRkZW4iOmZhbHNlLCJtYW51YWxPdmVycmlkZVRleHQiOiIifSwiY2l0YXRpb25JdGVtcyI6W3siaWQiOiJlMjBiZTE0OS00ODBkLTNkMjktODFmYy0wOWJiMGE2MDU3ZmUiLCJpdGVtRGF0YSI6eyJET0kiOiIxMC41OTIzL2ouaWpwYnMuMjAxNzA3MDEuMDMiLCJhdXRob3IiOlt7ImRyb3BwaW5nLXBhcnRpY2xlIjoiIiwiZmFtaWx5IjoiQWxlbmUiLCJnaXZlbiI6IkFkdWduYSBHZXRhY2hldyIsIm5vbi1kcm9wcGluZy1wYXJ0aWNsZSI6IiIsInBhcnNlLW5hbWVzIjpmYWxzZSwic3VmZml4IjoiIn0seyJkcm9wcGluZy1wYXJ0aWNsZSI6IiIsImZhbWlseSI6Ikthc3NpZSIsImdpdmVuIjoiTWVzZXJldCIsIm5vbi1kcm9wcGluZy1wYXJ0aWNsZSI6IiIsInBhcnNlLW5hbWVzIjpmYWxzZSwic3VmZml4IjoiIn1dLCJjb250YWluZXItdGl0bGUiOiJJbnRlcm5hdGlvbmFsIEpvdXJuYWwgb2YgUHN5Y2hvbG9neSBhbmQgQmVoYXZpb3JhbCBTY2llbmNlcyIsImlkIjoiZTIwYmUxNDktNDgwZC0zZDI5LTgxZmMtMDliYjBhNjA1N2ZlIiwiaXNzdWUiOiIxIiwiaXNzdWVkIjp7ImRhdGUtcGFydHMiOltbIjIwMTciXV19LCJwYWdlIjoiMTEtMTgiLCJ0aXRsZSI6IlRoZSBSZWxhdGlvbnNoaXBzIGFtb25nIEJ1cm5vdXQgLCBFbmdhZ2VtZW50ICwgTG9jdXMgb2YgQ29udHJvbCAsIENvcGluZyBTdHJhdGVnaWVzIGFuZCBBY2FkZW1pYyBBY2hpZXZlbWVudCA6IFRoZSBDYXNlIG9mIEdvbmRhciBVbml2ZXJzaXR5IFN0dWRlbnRzICwgRXRoaW9waWEiLCJ0eXBlIjoiYXJ0aWNsZS1qb3VybmFsIiwidm9sdW1lIjoiNyIsImNvbnRhaW5lci10aXRsZS1zaG9ydCI6IkludCBKIFBzeWNob2wgQmVoYXYgU2NpIn0sInVyaXMiOlsiaHR0cDovL3d3dy5tZW5kZWxleS5jb20vZG9jdW1lbnRzLz91dWlkPWUxZTJhZDJiLTZkYzktNGVlMi04ZTRkLTgwNmQ3YmU4ZGQxNCJdLCJpc1RlbXBvcmFyeSI6ZmFsc2UsImxlZ2FjeURlc2t0b3BJZCI6ImUxZTJhZDJiLTZkYzktNGVlMi04ZTRkLTgwNmQ3YmU4ZGQxNCJ9XX0="/>
          <w:id w:val="-1591147303"/>
          <w:placeholder>
            <w:docPart w:val="61AE0C51D50742019CFEE36385DD9DC3"/>
          </w:placeholder>
        </w:sdtPr>
        <w:sdtContent>
          <w:r w:rsidRPr="006B4E34">
            <w:rPr>
              <w:rFonts w:ascii="Times New Roman" w:hAnsi="Times New Roman" w:cs="Times New Roman"/>
              <w:color w:val="000000" w:themeColor="text1"/>
              <w:sz w:val="20"/>
              <w:szCs w:val="20"/>
            </w:rPr>
            <w:t>(Alene &amp; Kassie, 2017)</w:t>
          </w:r>
        </w:sdtContent>
      </w:sdt>
      <w:r w:rsidRPr="006B4E34">
        <w:rPr>
          <w:rFonts w:ascii="Times New Roman" w:hAnsi="Times New Roman" w:cs="Times New Roman"/>
          <w:color w:val="000000" w:themeColor="text1"/>
          <w:sz w:val="20"/>
          <w:szCs w:val="20"/>
        </w:rPr>
        <w:t xml:space="preserve">. Student burnout could reduce their academic performance during their studies or work, and individuals with a high value of a sense of coherence (SC) have a lasting attitude. The SC examines how people view their lives, handle stressful situations, and </w:t>
      </w:r>
      <w:proofErr w:type="spellStart"/>
      <w:r w:rsidRPr="006B4E34">
        <w:rPr>
          <w:rFonts w:ascii="Times New Roman" w:hAnsi="Times New Roman" w:cs="Times New Roman"/>
          <w:color w:val="000000" w:themeColor="text1"/>
          <w:sz w:val="20"/>
          <w:szCs w:val="20"/>
        </w:rPr>
        <w:t>recognise</w:t>
      </w:r>
      <w:proofErr w:type="spellEnd"/>
      <w:r w:rsidRPr="006B4E34">
        <w:rPr>
          <w:rFonts w:ascii="Times New Roman" w:hAnsi="Times New Roman" w:cs="Times New Roman"/>
          <w:color w:val="000000" w:themeColor="text1"/>
          <w:sz w:val="20"/>
          <w:szCs w:val="20"/>
        </w:rPr>
        <w:t xml:space="preserve"> and use their general resistance resources to preserve and increase their well-being. General resistance resources are cash, intellect, self‐esteem, a defensive health system, cultural capital, and social support </w:t>
      </w:r>
      <w:sdt>
        <w:sdtPr>
          <w:rPr>
            <w:rFonts w:ascii="Times New Roman" w:hAnsi="Times New Roman" w:cs="Times New Roman"/>
            <w:color w:val="000000" w:themeColor="text1"/>
            <w:sz w:val="20"/>
            <w:szCs w:val="20"/>
          </w:rPr>
          <w:tag w:val="MENDELEY_CITATION_v3_eyJjaXRhdGlvbklEIjoiTUVOREVMRVlfQ0lUQVRJT05fNWFjYjFkNzItOTY2ZC00YzRjLTgzZTktODgwMmFmYWUwNGZlIiwicHJvcGVydGllcyI6eyJub3RlSW5kZXgiOjB9LCJpc0VkaXRlZCI6ZmFsc2UsIm1hbnVhbE92ZXJyaWRlIjp7ImNpdGVwcm9jVGV4dCI6IihKYW51c3ogZXQgYWwuLCAyMDE3KSIsImlzTWFudWFsbHlPdmVycmlkZGVuIjpmYWxzZSwibWFudWFsT3ZlcnJpZGVUZXh0IjoiIn0sImNpdGF0aW9uSXRlbXMiOlt7ImlkIjoiZjExMTc0YzgtMGEwYS0zYmNiLWJjZGQtZDgyOTgzMjJmNmNlIiwiaXRlbURhdGEiOnsiYXV0aG9yIjpbeyJkcm9wcGluZy1wYXJ0aWNsZSI6IiIsImZhbWlseSI6IkphbnVzeiIsImdpdmVuIjoiS29jamFuIiwibm9uLWRyb3BwaW5nLXBhcnRpY2xlIjoiIiwicGFyc2UtbmFtZXMiOmZhbHNlLCJzdWZmaXgiOiIifSx7ImRyb3BwaW5nLXBhcnRpY2xlIjoiIiwiZmFtaWx5IjoiR2VuZXJhbGl6ZWQiLCJnaXZlbiI6IkFyZSIsIm5vbi1kcm9wcGluZy1wYXJ0aWNsZSI6IiIsInBhcnNlLW5hbWVzIjpmYWxzZSwic3VmZml4IjoiIn0seyJkcm9wcGluZy1wYXJ0aWNsZSI6IiIsImZhbWlseSI6IlJlc291cmNlcyIsImdpdmVuIjoiUmVzaXN0YW5jZSIsIm5vbi1kcm9wcGluZy1wYXJ0aWNsZSI6IiIsInBhcnNlLW5hbWVzIjpmYWxzZSwic3VmZml4IjoiIn1dLCJjb250YWluZXItdGl0bGUiOiJKb3VybmFsIG9mIEVkdWNhdGlvbiwgSGVhbHRoIGFuZCBTcG9ydCIsImlkIjoiZjExMTc0YzgtMGEwYS0zYmNiLWJjZGQtZDgyOTgzMjJmNmNlIiwiaXNzdWUiOiI4IiwiaXNzdWVkIjp7ImRhdGUtcGFydHMiOltbIjIwMTciXV19LCJwYWdlIjoiMzM2LTM0MyIsInRpdGxlIjoiQVJFIEdFTkVSQUxJWkVEIFJFU0lTVEFOQ0UgUkVTT1VSQ0VTICggR1JScyApIEFTU09DSUFURUQgV0lUSCBGRUFSIE9GIE1PVkVNRU5UIExFVkVMPyIsInR5cGUiOiJhcnRpY2xlLWpvdXJuYWwiLCJ2b2x1bWUiOiI3IiwiY29udGFpbmVyLXRpdGxlLXNob3J0IjoiIn0sInVyaXMiOlsiaHR0cDovL3d3dy5tZW5kZWxleS5jb20vZG9jdW1lbnRzLz91dWlkPTI4NjVkYmM1LWU1MDItNGIxOS05MzlmLTNmNjMwMzk4YmNjOCJdLCJpc1RlbXBvcmFyeSI6ZmFsc2UsImxlZ2FjeURlc2t0b3BJZCI6IjI4NjVkYmM1LWU1MDItNGIxOS05MzlmLTNmNjMwMzk4YmNjOCJ9XX0="/>
          <w:id w:val="-2053683245"/>
          <w:placeholder>
            <w:docPart w:val="61AE0C51D50742019CFEE36385DD9DC3"/>
          </w:placeholder>
        </w:sdtPr>
        <w:sdtContent>
          <w:r w:rsidRPr="006B4E34">
            <w:rPr>
              <w:rFonts w:ascii="Times New Roman" w:hAnsi="Times New Roman" w:cs="Times New Roman"/>
              <w:color w:val="000000" w:themeColor="text1"/>
              <w:sz w:val="20"/>
              <w:szCs w:val="20"/>
            </w:rPr>
            <w:t>(Janusz et al., 2017)</w:t>
          </w:r>
        </w:sdtContent>
      </w:sdt>
      <w:r w:rsidRPr="006B4E34">
        <w:rPr>
          <w:rFonts w:ascii="Times New Roman" w:hAnsi="Times New Roman" w:cs="Times New Roman"/>
          <w:color w:val="000000" w:themeColor="text1"/>
          <w:sz w:val="20"/>
          <w:szCs w:val="20"/>
        </w:rPr>
        <w:t xml:space="preserve">. This effect may have important implications for vocational education and society to consider the SC a critical resource explaining to instructors and public workforces the basic concept of the </w:t>
      </w:r>
      <w:proofErr w:type="spellStart"/>
      <w:r w:rsidRPr="006B4E34">
        <w:rPr>
          <w:rFonts w:ascii="Times New Roman" w:hAnsi="Times New Roman" w:cs="Times New Roman"/>
          <w:color w:val="000000" w:themeColor="text1"/>
          <w:sz w:val="20"/>
          <w:szCs w:val="20"/>
        </w:rPr>
        <w:t>salutogenic</w:t>
      </w:r>
      <w:proofErr w:type="spellEnd"/>
      <w:r w:rsidRPr="006B4E34">
        <w:rPr>
          <w:rFonts w:ascii="Times New Roman" w:hAnsi="Times New Roman" w:cs="Times New Roman"/>
          <w:color w:val="000000" w:themeColor="text1"/>
          <w:sz w:val="20"/>
          <w:szCs w:val="20"/>
        </w:rPr>
        <w:t xml:space="preserve"> influence on their working performance </w:t>
      </w:r>
      <w:sdt>
        <w:sdtPr>
          <w:rPr>
            <w:rFonts w:ascii="Times New Roman" w:hAnsi="Times New Roman" w:cs="Times New Roman"/>
            <w:color w:val="000000" w:themeColor="text1"/>
            <w:sz w:val="20"/>
            <w:szCs w:val="20"/>
          </w:rPr>
          <w:tag w:val="MENDELEY_CITATION_v3_eyJjaXRhdGlvbklEIjoiTUVOREVMRVlfQ0lUQVRJT05fZmRmZWNkYTItMjY1MS00Y2M1LWEzODQtMjM4ZjZmZTYxODUxIiwicHJvcGVydGllcyI6eyJub3RlSW5kZXgiOjB9LCJpc0VkaXRlZCI6ZmFsc2UsIm1hbnVhbE92ZXJyaWRlIjp7ImNpdGVwcm9jVGV4dCI6IihFcmlrc3NvbiAmIzM4OyBNaXR0ZWxtYXJrLCAyMDE2KSIsImlzTWFudWFsbHlPdmVycmlkZGVuIjpmYWxzZSwibWFudWFsT3ZlcnJpZGVUZXh0IjoiIn0sImNpdGF0aW9uSXRlbXMiOlt7ImlkIjoiYmFhMTMxYmYtMDJkMi0zNDk2LWI2ZDUtNjZhZjM1ZWY0MDUwIiwiaXRlbURhdGEiOnsiRE9JIjoiMTAuMTAwNy85NzgtMy0zMTktMDQ2MDAtNl8xMiIsIklTQk4iOiI5NzgzMzE5MDQ2MDA2IiwiUE1JRCI6IjI4NTkwNjM3IiwiYWJzdHJhY3QiOiJBbnRvbm92c2t5IGRldmVsb3BlZCB0aGUgMjkgaXRlbSBPcmllbnRhdGlvbiB0byBMaWZlIFF1ZXN0aW9ubmFpcmUgdG8gbWVhc3VyZSB0aGUgc2Vuc2Ugb2YgY29oZXJlbmNlLCBoYXZpbmcgMTEgaXRlbXMgbWVhc3VyaW5nIGNvbXByZWhlbnNpYmlsaXR5LCAxMCBpdGVtcyBtZWFzdXJpbmcgbWFuYWdlYWJpbGl0eSwgYW5kIDggaXRlbXMgbWVhc3VyaW5nIG1lYW5pbmdmdWxuZXNzLiBUaGUgcmVzcG9uc2UgYWx0ZXJuYXRpdmVzIGFyZSBhIHNlbWFudGljIHNjYWxlIG9mIDEgcG9pbnQgdG8gNyBwb2ludHMuIFRoZSBxdWVzdGlvbm5haXJlIHlpZWxkcyBhIHN1bW1lZCBzY29yZSB3aXRoIGEgcmFuZ2UgZnJvbSAyOSB0byAyMDMuIEEgc2hvcnRlciB2ZXJzaW9uIG9mIDEzIHF1ZXN0aW9ucyBvZiB0aGUgb3JpZ2luYWwgZm9ybSB3YXMgZGV2ZWxvcGVkIGJ5IEFudG9ub3Zza3ksIHdoZXJlIHRoZSBzY29yZSByYW5nZXMgYmV0d2VlbiAxMyBhbmQgOTEgcG9pbnRzLCBhbmQgb3RoZXIgc2NhbGVzIGhhdmUgYmVlbiBkZXZlbG9wZWQsIGZvciBleGFtcGxlLCB0byBtZWFzdXJlIHRoZSBzZW5zZSBvZiBjb2hlcmVuY2UgYXQgdGhlIGZhbWlseSBhbmQgY29tbXVuaXR5IGxldmVscy4gQW50b25vdnNreeKAmXMgc2NhbGVzIGhhdmUgYmVlbiB1c2VkIGluIGF0IGxlYXN0IDQ5IGRpZmZlcmVudCBsYW5ndWFnZXMgaW4gYXQgbGVhc3QgNDggZGlmZmVyZW50IGNvdW50cmllcy4gUmVjZW50IHJlc2VhcmNoIHNob3dzIHRoYXQgdGhlIFNPQyBzZWVtcyB0byBiZSBhIG11bHRpZGltZW5zaW9uYWwgY29uc3RydWN0IHJhdGhlciB0aGFuIHVuaWRpbWVuc2lvbmFsIGFzIEFudG9ub3Zza3kgYmVsaWV2ZWQuIEFudG9ub3Zza3kgbWFpbnRhaW5lZCB0aGF0IHRoZSBTT0MgZGV2ZWxvcHMgdW50aWwgdGhlIGFnZSBvZiAzMCB5ZWFycywgdGhlcmVhZnRlciByZW1haW5pbmcgcmVsYXRpdmVseSBzdGFibGUgdW50aWwgcmV0aXJlbWVudCwgYW5kIGRlY3JlYXNpbmcgaW4gb2xkIGFnZS4gVGhpcyBhc3N1bXB0aW9uIGZpbmRzIG5vIHN1cHBvcnQgaW4gc3Vic2VxdWVudCBlbXBpcmljYWwgcmVzZWFyY2guIEFzIEFudG9ub3Zza3kgaHlwb3RoZXNpemVkLCBhIHdlYWx0aCBvZiByZXNlYXJjaCBzaG93cyBoaXMgc2NhbGVzIHRvIGJlIHJlbGlhYmxlLCB2YWxpZCwgYW5kIGNyb3NzLWN1bHR1cmFsbHkgYXBwbGljYWJsZSBpbnN0cnVtZW50cy4gQ3JpdGljaXNtIG9mIHRoZSBTT0MgY29uY2VwdCBpcyBkZXNjcmliZWQgYW5kIGRpc2N1c3NlZC4iLCJhdXRob3IiOlt7ImRyb3BwaW5nLXBhcnRpY2xlIjoiIiwiZmFtaWx5IjoiRXJpa3Nzb24iLCJnaXZlbiI6Ik1vbmljYSIsIm5vbi1kcm9wcGluZy1wYXJ0aWNsZSI6IiIsInBhcnNlLW5hbWVzIjpmYWxzZSwic3VmZml4IjoiIn0seyJkcm9wcGluZy1wYXJ0aWNsZSI6IiIsImZhbWlseSI6Ik1pdHRlbG1hcmsiLCJnaXZlbiI6Ik1hdXJpY2UgQi4iLCJub24tZHJvcHBpbmctcGFydGljbGUiOiIiLCJwYXJzZS1uYW1lcyI6ZmFsc2UsInN1ZmZpeCI6IiJ9XSwiY29udGFpbmVyLXRpdGxlIjoiVGhlIEhhbmRib29rIG9mIFNhbHV0b2dlbmVzaXMiLCJpZCI6ImJhYTEzMWJmLTAyZDItMzQ5Ni1iNmQ1LTY2YWYzNWVmNDA1MCIsImlzc3VlZCI6eyJkYXRlLXBhcnRzIjpbWyIyMDE2IiwiMSIsIjEiXV19LCJwYWdlIjoiOTctMTA2IiwicHVibGlzaGVyIjoiU3ByaW5nZXIgSW50ZXJuYXRpb25hbCBQdWJsaXNoaW5nIiwidGl0bGUiOiJUaGUgc2Vuc2Ugb2YgY29oZXJlbmNlIGFuZCBpdHMgbWVhc3VyZW1lbnQiLCJ0eXBlIjoiY2hhcHRlciIsImNvbnRhaW5lci10aXRsZS1zaG9ydCI6IiJ9LCJ1cmlzIjpbImh0dHA6Ly93d3cubWVuZGVsZXkuY29tL2RvY3VtZW50cy8/dXVpZD1iYWExMzFiZi0wMmQyLTM0OTYtYjZkNS02NmFmMzVlZjQwNTAiXSwiaXNUZW1wb3JhcnkiOmZhbHNlLCJsZWdhY3lEZXNrdG9wSWQiOiJiYWExMzFiZi0wMmQyLTM0OTYtYjZkNS02NmFmMzVlZjQwNTAifV19"/>
          <w:id w:val="1383514290"/>
          <w:placeholder>
            <w:docPart w:val="61AE0C51D50742019CFEE36385DD9DC3"/>
          </w:placeholder>
        </w:sdtPr>
        <w:sdtContent>
          <w:r w:rsidRPr="006B4E34">
            <w:rPr>
              <w:rFonts w:ascii="Times New Roman" w:hAnsi="Times New Roman" w:cs="Times New Roman"/>
              <w:color w:val="000000" w:themeColor="text1"/>
              <w:sz w:val="20"/>
              <w:szCs w:val="20"/>
            </w:rPr>
            <w:t xml:space="preserve">(Eriksson &amp; </w:t>
          </w:r>
          <w:proofErr w:type="spellStart"/>
          <w:r w:rsidRPr="006B4E34">
            <w:rPr>
              <w:rFonts w:ascii="Times New Roman" w:hAnsi="Times New Roman" w:cs="Times New Roman"/>
              <w:color w:val="000000" w:themeColor="text1"/>
              <w:sz w:val="20"/>
              <w:szCs w:val="20"/>
            </w:rPr>
            <w:t>Mittelmark</w:t>
          </w:r>
          <w:proofErr w:type="spellEnd"/>
          <w:r w:rsidRPr="006B4E34">
            <w:rPr>
              <w:rFonts w:ascii="Times New Roman" w:hAnsi="Times New Roman" w:cs="Times New Roman"/>
              <w:color w:val="000000" w:themeColor="text1"/>
              <w:sz w:val="20"/>
              <w:szCs w:val="20"/>
            </w:rPr>
            <w:t>, 2016)</w:t>
          </w:r>
        </w:sdtContent>
      </w:sdt>
      <w:r w:rsidRPr="006B4E34">
        <w:rPr>
          <w:rFonts w:ascii="Times New Roman" w:hAnsi="Times New Roman" w:cs="Times New Roman"/>
          <w:color w:val="000000" w:themeColor="text1"/>
          <w:sz w:val="20"/>
          <w:szCs w:val="20"/>
        </w:rPr>
        <w:t xml:space="preserve">. Development program to preclude or inoculate the </w:t>
      </w:r>
      <w:proofErr w:type="spellStart"/>
      <w:r w:rsidRPr="006B4E34">
        <w:rPr>
          <w:rFonts w:ascii="Times New Roman" w:hAnsi="Times New Roman" w:cs="Times New Roman"/>
          <w:color w:val="000000" w:themeColor="text1"/>
          <w:sz w:val="20"/>
          <w:szCs w:val="20"/>
        </w:rPr>
        <w:t>organisation's</w:t>
      </w:r>
      <w:proofErr w:type="spellEnd"/>
      <w:r w:rsidRPr="006B4E34">
        <w:rPr>
          <w:rFonts w:ascii="Times New Roman" w:hAnsi="Times New Roman" w:cs="Times New Roman"/>
          <w:color w:val="000000" w:themeColor="text1"/>
          <w:sz w:val="20"/>
          <w:szCs w:val="20"/>
        </w:rPr>
        <w:t xml:space="preserve"> stress planning by promoting positive psychological and health </w:t>
      </w:r>
      <w:proofErr w:type="spellStart"/>
      <w:r w:rsidRPr="006B4E34">
        <w:rPr>
          <w:rFonts w:ascii="Times New Roman" w:hAnsi="Times New Roman" w:cs="Times New Roman"/>
          <w:color w:val="000000" w:themeColor="text1"/>
          <w:sz w:val="20"/>
          <w:szCs w:val="20"/>
        </w:rPr>
        <w:t>behaviour</w:t>
      </w:r>
      <w:proofErr w:type="spellEnd"/>
      <w:r w:rsidRPr="006B4E34">
        <w:rPr>
          <w:rFonts w:ascii="Times New Roman" w:hAnsi="Times New Roman" w:cs="Times New Roman"/>
          <w:color w:val="000000" w:themeColor="text1"/>
          <w:sz w:val="20"/>
          <w:szCs w:val="20"/>
        </w:rPr>
        <w:t xml:space="preserve"> for the employee. The review identified by Sharaf (2019) mentions that the nurse had a clear connection between a sense of coherence and work performance shapes. The study highlights the importance of </w:t>
      </w:r>
      <w:proofErr w:type="spellStart"/>
      <w:r w:rsidRPr="006B4E34">
        <w:rPr>
          <w:rFonts w:ascii="Times New Roman" w:hAnsi="Times New Roman" w:cs="Times New Roman"/>
          <w:color w:val="000000" w:themeColor="text1"/>
          <w:sz w:val="20"/>
          <w:szCs w:val="20"/>
        </w:rPr>
        <w:t>recognising</w:t>
      </w:r>
      <w:proofErr w:type="spellEnd"/>
      <w:r w:rsidRPr="006B4E34">
        <w:rPr>
          <w:rFonts w:ascii="Times New Roman" w:hAnsi="Times New Roman" w:cs="Times New Roman"/>
          <w:color w:val="000000" w:themeColor="text1"/>
          <w:sz w:val="20"/>
          <w:szCs w:val="20"/>
        </w:rPr>
        <w:t xml:space="preserve"> the SC as a resource that promotes health in a specific workplace </w:t>
      </w:r>
      <w:sdt>
        <w:sdtPr>
          <w:rPr>
            <w:rFonts w:ascii="Times New Roman" w:hAnsi="Times New Roman" w:cs="Times New Roman"/>
            <w:color w:val="000000" w:themeColor="text1"/>
            <w:sz w:val="20"/>
            <w:szCs w:val="20"/>
          </w:rPr>
          <w:tag w:val="MENDELEY_CITATION_v3_eyJjaXRhdGlvbklEIjoiTUVOREVMRVlfQ0lUQVRJT05fMGY4MjhhZmYtYWRkMi00ZjRkLWJmYzgtNzBhZDcxNTc1N2I2IiwicHJvcGVydGllcyI6eyJub3RlSW5kZXgiOjB9LCJpc0VkaXRlZCI6ZmFsc2UsIm1hbnVhbE92ZXJyaWRlIjp7ImNpdGVwcm9jVGV4dCI6IihTaGFyYWYgJiMzODsgVGFoYSwgMjAxOSkiLCJpc01hbnVhbGx5T3ZlcnJpZGRlbiI6ZmFsc2UsIm1hbnVhbE92ZXJyaWRlVGV4dCI6IiJ9LCJjaXRhdGlvbkl0ZW1zIjpbeyJpZCI6ImMwYWIxNGQ4LWQzMzItMzI1Ny05MDIzLWE2ODQ3YTgwZDRhZiIsIml0ZW1EYXRhIjp7IkRPSSI6IjEwLjU0MzAvam5lcC52OW4zcDEyOSIsImF1dGhvciI6W3siZHJvcHBpbmctcGFydGljbGUiOiIiLCJmYW1pbHkiOiJTaGFyYWYiLCJnaXZlbiI6IkFtaXJhIFkiLCJub24tZHJvcHBpbmctcGFydGljbGUiOiIiLCJwYXJzZS1uYW1lcyI6ZmFsc2UsInN1ZmZpeCI6IiJ9LHsiZHJvcHBpbmctcGFydGljbGUiOiIiLCJmYW1pbHkiOiJUYWhhIiwiZ2l2ZW4iOiJFbWFuIEUiLCJub24tZHJvcHBpbmctcGFydGljbGUiOiIiLCJwYXJzZS1uYW1lcyI6ZmFsc2UsInN1ZmZpeCI6IiJ9XSwiY29udGFpbmVyLXRpdGxlIjoiSm91cm5hbCBvZk51cnNpbmcgRWR1Y2F0aW9uIGFuZCBQcmFjdGljZSIsImlkIjoiYzBhYjE0ZDgtZDMzMi0zMjU3LTkwMjMtYTY4NDdhODBkNGFmIiwiaXNzdWUiOiIzIiwiaXNzdWVkIjp7ImRhdGUtcGFydHMiOltbIjIwMTkiXV19LCJwYWdlIjoiMTI5LTEzNiIsInRpdGxlIjoiU2Vuc2Ugb2YgY29oZXJlbmNlIGFuZCB3b3JrLXJlbGF0ZWQgcGF0dGVybnMgb2YgYmVoYXZpb3IgYW5kIGV4cGVyaWVuY2UgYW1vbmcgZmFjdWx0eSBudXJzZSBlZHVjYXRvcnMgaW4gRWd5cHQiLCJ0eXBlIjoiYXJ0aWNsZS1qb3VybmFsIiwidm9sdW1lIjoiOSIsImNvbnRhaW5lci10aXRsZS1zaG9ydCI6IiJ9LCJ1cmlzIjpbImh0dHA6Ly93d3cubWVuZGVsZXkuY29tL2RvY3VtZW50cy8/dXVpZD0yOGMyNjA4ZC0zYThmLTRlYzQtYWVjMy05YWYyOWUxYjVhOTUiXSwiaXNUZW1wb3JhcnkiOmZhbHNlLCJsZWdhY3lEZXNrdG9wSWQiOiIyOGMyNjA4ZC0zYThmLTRlYzQtYWVjMy05YWYyOWUxYjVhOTUifV19"/>
          <w:id w:val="2132588754"/>
          <w:placeholder>
            <w:docPart w:val="61AE0C51D50742019CFEE36385DD9DC3"/>
          </w:placeholder>
        </w:sdtPr>
        <w:sdtContent>
          <w:r w:rsidRPr="006B4E34">
            <w:rPr>
              <w:rFonts w:ascii="Times New Roman" w:hAnsi="Times New Roman" w:cs="Times New Roman"/>
              <w:color w:val="000000" w:themeColor="text1"/>
              <w:sz w:val="20"/>
              <w:szCs w:val="20"/>
            </w:rPr>
            <w:t>(Sharaf &amp; Taha, 2019)</w:t>
          </w:r>
        </w:sdtContent>
      </w:sdt>
      <w:r w:rsidRPr="006B4E34">
        <w:rPr>
          <w:rFonts w:ascii="Times New Roman" w:hAnsi="Times New Roman" w:cs="Times New Roman"/>
          <w:color w:val="000000" w:themeColor="text1"/>
          <w:sz w:val="20"/>
          <w:szCs w:val="20"/>
        </w:rPr>
        <w:t xml:space="preserve">. </w:t>
      </w:r>
    </w:p>
    <w:p w14:paraId="3F4F515E" w14:textId="77777777" w:rsidR="006B4E34" w:rsidRPr="006B4E34" w:rsidRDefault="006B4E34" w:rsidP="00EE30CC">
      <w:pPr>
        <w:spacing w:before="54" w:after="0" w:line="276" w:lineRule="auto"/>
        <w:jc w:val="both"/>
        <w:rPr>
          <w:rFonts w:ascii="Times New Roman" w:hAnsi="Times New Roman" w:cs="Times New Roman"/>
          <w:color w:val="000000" w:themeColor="text1"/>
          <w:sz w:val="20"/>
          <w:szCs w:val="20"/>
        </w:rPr>
      </w:pPr>
      <w:r w:rsidRPr="006B4E34">
        <w:rPr>
          <w:rFonts w:ascii="Times New Roman" w:hAnsi="Times New Roman" w:cs="Times New Roman"/>
          <w:color w:val="000000" w:themeColor="text1"/>
          <w:sz w:val="20"/>
          <w:szCs w:val="20"/>
        </w:rPr>
        <w:t xml:space="preserve">Work ethics, work experience, and work culture, the work spirit generated, can impact employee performance in an </w:t>
      </w:r>
      <w:proofErr w:type="spellStart"/>
      <w:r w:rsidRPr="006B4E34">
        <w:rPr>
          <w:rFonts w:ascii="Times New Roman" w:hAnsi="Times New Roman" w:cs="Times New Roman"/>
          <w:color w:val="000000" w:themeColor="text1"/>
          <w:sz w:val="20"/>
          <w:szCs w:val="20"/>
        </w:rPr>
        <w:t>organisation</w:t>
      </w:r>
      <w:proofErr w:type="spellEnd"/>
      <w:r w:rsidRPr="006B4E34">
        <w:rPr>
          <w:rFonts w:ascii="Times New Roman" w:hAnsi="Times New Roman" w:cs="Times New Roman"/>
          <w:color w:val="000000" w:themeColor="text1"/>
          <w:sz w:val="20"/>
          <w:szCs w:val="20"/>
        </w:rPr>
        <w:t xml:space="preserve"> if used ideally with due consideration for factors of employee </w:t>
      </w:r>
      <w:proofErr w:type="spellStart"/>
      <w:r w:rsidRPr="006B4E34">
        <w:rPr>
          <w:rFonts w:ascii="Times New Roman" w:hAnsi="Times New Roman" w:cs="Times New Roman"/>
          <w:color w:val="000000" w:themeColor="text1"/>
          <w:sz w:val="20"/>
          <w:szCs w:val="20"/>
        </w:rPr>
        <w:t>behaviour</w:t>
      </w:r>
      <w:proofErr w:type="spellEnd"/>
      <w:r w:rsidRPr="006B4E34">
        <w:rPr>
          <w:rFonts w:ascii="Times New Roman" w:hAnsi="Times New Roman" w:cs="Times New Roman"/>
          <w:color w:val="000000" w:themeColor="text1"/>
          <w:sz w:val="20"/>
          <w:szCs w:val="20"/>
        </w:rPr>
        <w:t xml:space="preserve"> to gain employee performance </w:t>
      </w:r>
      <w:sdt>
        <w:sdtPr>
          <w:rPr>
            <w:rFonts w:ascii="Times New Roman" w:hAnsi="Times New Roman" w:cs="Times New Roman"/>
            <w:color w:val="000000" w:themeColor="text1"/>
            <w:sz w:val="20"/>
            <w:szCs w:val="20"/>
          </w:rPr>
          <w:tag w:val="MENDELEY_CITATION_v3_eyJjaXRhdGlvbklEIjoiTUVOREVMRVlfQ0lUQVRJT05fYTcyZDdjNmItMjJmNy00YTc5LTk4MDEtMGM2MzUxMTAzOTk4IiwicHJvcGVydGllcyI6eyJub3RlSW5kZXgiOjB9LCJpc0VkaXRlZCI6ZmFsc2UsIm1hbnVhbE92ZXJyaWRlIjp7ImNpdGVwcm9jVGV4dCI6IihIYWlyIEF3YW5nIGV0IGFsLiwgMjAxMTsgSmFwaGV0LCAyMDIxKSIsImlzTWFudWFsbHlPdmVycmlkZGVuIjpmYWxzZSwibWFudWFsT3ZlcnJpZGVUZXh0IjoiIn0sImNpdGF0aW9uSXRlbXMiOlt7ImlkIjoiOWUxOGQ2NTktYTkwNS0zNmU3LThlYjAtZmE1ZTZlODkzYTkzIiwiaXRlbURhdGEiOnsidHlwZSI6InJlcG9ydCIsImlkIjoiOWUxOGQ2NTktYTkwNS0zNmU3LThlYjAtZmE1ZTZlODkzYTkzIiwidGl0bGUiOiJJbWFnZSBhbmQgc3R1ZGVudHPigJkgbG95YWx0eSB0b3dhcmRzIHRlY2huaWNhbCBhbmQgdm9jYXRpb25hbCBlZHVjYXRpb24gYW5kIHRyYWluaW5nIiwiYXV0aG9yIjpbeyJmYW1pbHkiOiJIYWlyIEF3YW5nIiwiZ2l2ZW4iOiJBYmQiLCJwYXJzZS1uYW1lcyI6ZmFsc2UsImRyb3BwaW5nLXBhcnRpY2xlIjoiIiwibm9uLWRyb3BwaW5nLXBhcnRpY2xlIjoiIn0seyJmYW1pbHkiOiJNZCBTYWlsIiwiZ2l2ZW4iOiJSYWhpbSIsInBhcnNlLW5hbWVzIjpmYWxzZSwiZHJvcHBpbmctcGFydGljbGUiOiIiLCJub24tZHJvcHBpbmctcGFydGljbGUiOiIifSx7ImZhbWlseSI6IkFsYXZpIiwiZ2l2ZW4iOiJLaGFkaWphaCIsInBhcnNlLW5hbWVzIjpmYWxzZSwiZHJvcHBpbmctcGFydGljbGUiOiIiLCJub24tZHJvcHBpbmctcGFydGljbGUiOiIifSx7ImZhbWlseSI6IkFyaWYgSXNtYWlsIiwiZ2l2ZW4iOiJJc21pIiwicGFyc2UtbmFtZXMiOmZhbHNlLCJkcm9wcGluZy1wYXJ0aWNsZSI6IiIsIm5vbi1kcm9wcGluZy1wYXJ0aWNsZSI6IiJ9XSwiY29udGFpbmVyLXRpdGxlIjoiSm91cm5hbCBvZiBUZWNobmljYWwgRWR1Y2F0aW9uIGFuZCBUcmFpbmluZyIsImFjY2Vzc2VkIjp7ImRhdGUtcGFydHMiOltbMjAxOCwxMiwzXV19LCJVUkwiOiJodHRwOi8vZXByaW50cy51dGhtLmVkdS5teS8yMDgwLzEvSU1BR0VfQU5EX1NUVURFTlRTJUUyJTgwJTk5X0xPWUFMVFlfVE9XQVJEUy5wZGYiLCJpc3N1ZWQiOnsiZGF0ZS1wYXJ0cyI6W1syMDExXV19LCJudW1iZXItb2YtcGFnZXMiOiIxMyIsImFic3RyYWN0IjoiTWFueSBzdGFrZWhvbGRlcnMgaGF2ZSBhIHBvb3IgcGVyY2VwdGlvbiB0b3dhcmRzIGNhcmVlciBpbiB0ZWNobmljYWwgYW5kIHZvY2F0aW9uYWwgZmllbGQgd2hpY2ggbmVlZHMgdG8gYmUgaW1wcm92ZWQgaW4gbGluZSB3aXRoIHRoZSBuYXRpb25hbCBpbmR1c3RyaWFsIGRldmVsb3BtZW50IHBsYW4uIFRoZSBwdXJwb3NlIG9mIHRoaXMgc3R1ZHkgd2FzIHRvIGFuYWx5emUgdGhlIHBlcmNlcHRpb25zIG9mIHNlY29uZGFyeSBzY2hvb2wgc3R1ZGVudHMgYW5kIGFwcHJlbnRpY2VzIG9mIHByaXZhdGUgaW5zdGl0dXRlcyBvbiB0aGUgaW1hZ2Ugb2YgYW5kIHRoZWlyIGxveWFsdHkgdG93YXJkcyB0ZWNobmljYWwgZWR1Y2F0aW9uIGFuZCB2b2NhdGlvbmFsIHRyYWluaW5nLiBUaGUgc2FtcGxlIGZvciB0aGlzIHN0dWR5IHdhcyAzNTYgZm9ybSBmb3VyIHNlY29uZGFyeSBzY2hvb2wgc3R1ZGVudHMgYW5kIDEwMiBhcHByZW50aWNlcycgZnJvbSBwcml2YXRlIHRyYWluaW5nIGNlbnRyZXMuIFN1cnZleSBxdWVzdGlvbm5haXJlcyB3ZXJlIHVzZWQgdG8gY29sbGVjdCBkYXRhIGZvciB0aGlzIHN0dWR5IGFuZCBjb3JyZWxhdGlvbiBhbmQgcmVncmVzc2lvbiBhbmFseXNpcyB3ZXJlIHVzZWQgdG8gYW5hbHlzZSB0aGUgZGF0YS4gVGhlIHJlc3VsdHMgaW5kaWNhdGUgdGhhdCBzY2hvb2wgc3R1ZGVudHMgYW5kIGFwcHJlbnRpY2VzIGRpZCBub3QgYWdyZWUgd2l0aCB0aGUgc3RhdGVtZW50IHRoYXQgdGVjaG5pY2FsIHN0dWRlbnRzIGFuZCB2b2NhdGlvbmFsIHRyYWluZWVzIGhhZCBsb3cgYWNhZGVtaWMgaW50ZXJlc3QsIHRlbmQgdG8gYmUganV2ZW5pbGUgZGVsaW5xdWVudHMsIHByb2JsZW1hdGljIGFuZCBoYXZlIGxvdyBpbnRlcmVzdCBpbiBmdXJ0aGVyaW5nIHRoZWlyIHN0dWR5IHRvIHRlcnRpYXJ5IGxldmVsLiBBcHByZW50aWNlcyBoYXZlIGEgYmV0dGVyIHBlcmNlcHRpb24gb2YgdGhlIGltYWdlIG9mIHRlY2huaWNhbCBlZHVjYXRpb24gYW5kIHZvY2F0aW9uYWwgdHJhaW5pbmcgY29tcGFyZWQgdG8gc2Vjb25kYXJ5IHNjaG9vbCBzdHVkZW50cy4gRnVydGhlcm1vcmUsIHNlY29uZGFyeSBzY2hvb2wgc3R1ZGVudHMgZGVtb25zdHJhdGVkIGxvdyBpbnRlcmVzdCBpbiBjb250aW51aW5nIGVkdWNhdGlvbiBhbmQgd29yayBpbiB0ZWNobmljYWwgYW5kIHZvY2F0aW9uYWwgY29tcGFyZWQgdG8gYXBwcmVudGljZXMuIFJlY29nbml0aW9uIG9mIHF1YWxpZmljYXRpb24sIHdvcmsgZXRoaWNzLCBzb2NpYWwgdmFsdWVzIGFuZCBhcHBsaWNhYmlsaXR5IG9mIGNvdXJzZSBjb250ZW50IGFyZSBtYWpvciBwcmVkaWN0b3JzIG9mIHN0dWRlbnRzJyBsb3lhbHR5IHRvd2FyZHMgdGVjaG5pY2FsIGVkdWNhdGlvbiBhbmQgdm9jYXRpb25hbCB0cmFpbmluZyBmaWVsZC4gVGhlcmVmb3JlLCBwcm9tb3RpbmcgYW5kIHJlY29nbml6aW5nIHRlY2huaWNhbCBhbmQgdm9jYXRpb25hbCBlZHVjYXRpb24gYW5kIHRyYWluaW5nIChUVkVUKSBxdWFsaWZpY2F0aW9uLCBudXJ0dXJpbmcgaGlnaC1xdWFsaXR5LCBrbm93bGVkZ2VhYmxlIGFuZCBpbm5vdmF0aXZlIHNraWxsZWQgd29ya2ZvcmNlIHdpdGggc3Ryb25nIHdvcmsgZXRoaWNzIGFuZCBnb29kIHNvY2lhbCB2YWx1ZXMgc2hvdWxkIGJlIHByb2plY3RlZCBmcmVxdWVudGx5IGVzcGVjaWFsbHkgdGhyb3VnaCB0aGUgZWxlY3Ryb25pYyBtZWRpYS4iLCJwdWJsaXNoZXIiOiJKVEVUIiwiaXNzdWUiOiIxIiwidm9sdW1lIjoiMyIsImNvbnRhaW5lci10aXRsZS1zaG9ydCI6IiJ9LCJ1cmlzIjpbImh0dHA6Ly93d3cubWVuZGVsZXkuY29tL2RvY3VtZW50cy8/dXVpZD05ZTE4ZDY1OS1hOTA1LTM2ZTctOGViMC1mYTVlNmU4OTNhOTMiXSwiaXNUZW1wb3JhcnkiOmZhbHNlLCJsZWdhY3lEZXNrdG9wSWQiOiI5ZTE4ZDY1OS1hOTA1LTM2ZTctOGViMC1mYTVlNmU4OTNhOTMifSx7ImlkIjoiZGM0MzA0NDYtOTljYi0zNGQxLWJhMWQtOTcwZmE4YzRlM2UyIiwiaXRlbURhdGEiOnsiRE9JIjoiMTAuNTg5Ny9qZWlmMjAyMS4xMTM1IiwiYWJzdHJhY3QiOiJHbG9iYWxpemF0aW9uIGFzIGEgY29uY2VwdCBzdXJwYXNzZXMgYSBtZXJlIG9wZW5uZXNzIHRvIHN5bWJpb3RpYyBlY29ub21pYyByZWxhdGlvbnNoaXAuIEdsb2JhbGl6YXRpb24gcmVmZXJzIHRvIHRoZSBsZXZlbCBvZiBvcGVubmVzcyBhbmQgcG9zaXRpdmUgYXR0aXR1ZGUgdG93YXJkcyB0aGUgcHJvZHVjdHMsIHZhbHVlcyBhbmQgaWRlb2xvZ2llcyBvZiBvdGhlciBwZW9wbGUgYW5kIGN1bHR1cmVzLiBUaGUgc3R1ZHkgcmV2aWV3cyBleGlzdGluZyBsaXRlcmF0dXJlIG9uIHRoZSBpbXBhY3Qgb2YgZ2xvYmFsaXphdGlvbiBvbiB3b3JrIGV0aGljcyBhY3Jvc3MgdGhlIGdsb2JlIGFuZCB0cmllcyB0byBvYnNlcnZlIHBvc3NpYmxlIHRyZW5kcyBvZiBjb252ZXJnZW5jZSBvZiB3b3JrIGV0aGljcyBhbW9uZyBzZXZlcmFsIGNvdW50cmllcy4gTW9zdCBvZiB0aGUgcmV2aWV3ZWQgc3R1ZGllcyByZXZlYWxlZCBhIHNpZ25pZmljYW50IGltcGFjdCBvZiBnbG9iYWxpemF0aW9uIG9uIHdvcmsgZXRoaWNzLiBUaGUgbW9yZSByZWNlbnQgc3R1ZGllcyBhbHNvIHNob3dlZCB0cmVuZHMgb2YgY29udmVyZ2VuY2UgYW1vbmcgc29tZSBjb3VudHJpZXMgdGhhdCBhcmUgZ2VvZ3JhcGhpY2FsbHkgZmFyIGFwYXJ0IGFuZCBpbml0aWFsbHkgaGFkIGRpZmZlcmVudCBjdWx0dXJhbCBvcmllbnRhdGlvbnMgdG8gd29yay4gU2luY2UgZ2xvYmFsaXphdGlvbiBpcyBhIGNvbnRpbnVvdXMgcHJvY2VzcywgdGhlIGRlZ3JlZSBvZiB0aGlzIGNvbnZlcmdlbmNlIG1heSB2YXJ5IGFzIHRpbWUgZ29lcyBvbi5cblxuXHQmbmJzcDtcblxuXHRLZXkgd29yZHM6IEdsb2JhbGl6YXRpb24sIGdsb2JhbCBvcGVubmVzcywgY2FwaXRhbGlzdCB3b3JrIGV0aGljcywgSXNsYW1pYyB3b3JrIGV0aGljcywgc29jaWFsaXN0IHdvcmsgZXRoaWNzLiIsImF1dGhvciI6W3siZHJvcHBpbmctcGFydGljbGUiOiIiLCJmYW1pbHkiOiJKYXBoZXQiLCJnaXZlbiI6IkltaGFuemVub2JlIiwibm9uLWRyb3BwaW5nLXBhcnRpY2xlIjoiIiwicGFyc2UtbmFtZXMiOmZhbHNlLCJzdWZmaXgiOiIifV0sImNvbnRhaW5lci10aXRsZSI6IkpvdXJuYWwgb2YgRWNvbm9taWNzIGFuZCBJbnRlcm5hdGlvbmFsIEZpbmFuY2UiLCJpZCI6ImRjNDMwNDQ2LTk5Y2ItMzRkMS1iYTFkLTk3MGZhOGM0ZTNlMiIsImlzc3VlIjoiMyIsImlzc3VlZCI6eyJkYXRlLXBhcnRzIjpbWyIyMDIxIl1dfSwicGFnZSI6IjEyNy0xMzUiLCJ0aXRsZSI6IkltcGFjdCBvZiBnbG9iYWxpemF0aW9uIG9uIHdvcmsgZXRoaWNzOiBBIHJldmlldyBvZiBleGlzdGluZyBsaXRlcmF0dXJlIiwidHlwZSI6ImFydGljbGUtam91cm5hbCIsInZvbHVtZSI6IjEzIiwiY29udGFpbmVyLXRpdGxlLXNob3J0IjoiIn0sInVyaXMiOlsiaHR0cDovL3d3dy5tZW5kZWxleS5jb20vZG9jdW1lbnRzLz91dWlkPWQzMGFlYzhhLTI1NjMtNDc3MC05ZTAxLTkyYTI3ODI2ZjY5ZCJdLCJpc1RlbXBvcmFyeSI6ZmFsc2UsImxlZ2FjeURlc2t0b3BJZCI6ImQzMGFlYzhhLTI1NjMtNDc3MC05ZTAxLTkyYTI3ODI2ZjY5ZCJ9XX0="/>
          <w:id w:val="-2111952971"/>
          <w:placeholder>
            <w:docPart w:val="6A21435D7EF943C58DC9638CFACD52E4"/>
          </w:placeholder>
        </w:sdtPr>
        <w:sdtContent>
          <w:r w:rsidRPr="006B4E34">
            <w:rPr>
              <w:rFonts w:ascii="Times New Roman" w:hAnsi="Times New Roman" w:cs="Times New Roman"/>
              <w:color w:val="000000" w:themeColor="text1"/>
              <w:sz w:val="20"/>
              <w:szCs w:val="20"/>
            </w:rPr>
            <w:t>(Hair Awang et al., 2011; Japhet, 2021)</w:t>
          </w:r>
        </w:sdtContent>
      </w:sdt>
      <w:r w:rsidRPr="006B4E34">
        <w:rPr>
          <w:rFonts w:ascii="Times New Roman" w:hAnsi="Times New Roman" w:cs="Times New Roman"/>
          <w:color w:val="000000" w:themeColor="text1"/>
          <w:sz w:val="20"/>
          <w:szCs w:val="20"/>
        </w:rPr>
        <w:t xml:space="preserve">. As a result of </w:t>
      </w:r>
      <w:proofErr w:type="gramStart"/>
      <w:r w:rsidRPr="006B4E34">
        <w:rPr>
          <w:rFonts w:ascii="Times New Roman" w:hAnsi="Times New Roman" w:cs="Times New Roman"/>
          <w:color w:val="000000" w:themeColor="text1"/>
          <w:sz w:val="20"/>
          <w:szCs w:val="20"/>
        </w:rPr>
        <w:t>a work ethic</w:t>
      </w:r>
      <w:proofErr w:type="gramEnd"/>
      <w:r w:rsidRPr="006B4E34">
        <w:rPr>
          <w:rFonts w:ascii="Times New Roman" w:hAnsi="Times New Roman" w:cs="Times New Roman"/>
          <w:color w:val="000000" w:themeColor="text1"/>
          <w:sz w:val="20"/>
          <w:szCs w:val="20"/>
        </w:rPr>
        <w:t>, work culture, and work experience, employee performance will improve.</w:t>
      </w:r>
    </w:p>
    <w:p w14:paraId="60F15E42" w14:textId="77777777" w:rsidR="006B4E34" w:rsidRPr="006B4E34" w:rsidRDefault="006B4E34" w:rsidP="00EE30CC">
      <w:pPr>
        <w:spacing w:before="54" w:after="0" w:line="276" w:lineRule="auto"/>
        <w:jc w:val="both"/>
        <w:rPr>
          <w:rFonts w:ascii="Times New Roman" w:hAnsi="Times New Roman" w:cs="Times New Roman"/>
          <w:color w:val="000000" w:themeColor="text1"/>
          <w:sz w:val="20"/>
          <w:szCs w:val="20"/>
        </w:rPr>
      </w:pPr>
      <w:r w:rsidRPr="006B4E34">
        <w:rPr>
          <w:rFonts w:ascii="Times New Roman" w:hAnsi="Times New Roman" w:cs="Times New Roman"/>
          <w:color w:val="000000" w:themeColor="text1"/>
          <w:sz w:val="20"/>
          <w:szCs w:val="20"/>
        </w:rPr>
        <w:t xml:space="preserve">A work ethic is a focused and devoted approach to work that places high importance on one's professional standing </w:t>
      </w:r>
      <w:sdt>
        <w:sdtPr>
          <w:rPr>
            <w:rFonts w:ascii="Times New Roman" w:hAnsi="Times New Roman" w:cs="Times New Roman"/>
            <w:color w:val="000000" w:themeColor="text1"/>
            <w:sz w:val="20"/>
            <w:szCs w:val="20"/>
          </w:rPr>
          <w:tag w:val="MENDELEY_CITATION_v3_eyJjaXRhdGlvbklEIjoiTUVOREVMRVlfQ0lUQVRJT05fMzdjODM4ODctZTk3OS00NDVlLWEwMzMtNWVlYTc0YmVmZjUxIiwicHJvcGVydGllcyI6eyJub3RlSW5kZXgiOjB9LCJpc0VkaXRlZCI6ZmFsc2UsIm1hbnVhbE92ZXJyaWRlIjp7ImNpdGVwcm9jVGV4dCI6IihKYXBoZXQsIDIwMjEpIiwiaXNNYW51YWxseU92ZXJyaWRkZW4iOmZhbHNlLCJtYW51YWxPdmVycmlkZVRleHQiOiIifSwiY2l0YXRpb25JdGVtcyI6W3siaWQiOiJkYzQzMDQ0Ni05OWNiLTM0ZDEtYmExZC05NzBmYThjNGUzZTIiLCJpdGVtRGF0YSI6eyJET0kiOiIxMC41ODk3L2plaWYyMDIxLjExMzUiLCJhYnN0cmFjdCI6Ikdsb2JhbGl6YXRpb24gYXMgYSBjb25jZXB0IHN1cnBhc3NlcyBhIG1lcmUgb3Blbm5lc3MgdG8gc3ltYmlvdGljIGVjb25vbWljIHJlbGF0aW9uc2hpcC4gR2xvYmFsaXphdGlvbiByZWZlcnMgdG8gdGhlIGxldmVsIG9mIG9wZW5uZXNzIGFuZCBwb3NpdGl2ZSBhdHRpdHVkZSB0b3dhcmRzIHRoZSBwcm9kdWN0cywgdmFsdWVzIGFuZCBpZGVvbG9naWVzIG9mIG90aGVyIHBlb3BsZSBhbmQgY3VsdHVyZXMuIFRoZSBzdHVkeSByZXZpZXdzIGV4aXN0aW5nIGxpdGVyYXR1cmUgb24gdGhlIGltcGFjdCBvZiBnbG9iYWxpemF0aW9uIG9uIHdvcmsgZXRoaWNzIGFjcm9zcyB0aGUgZ2xvYmUgYW5kIHRyaWVzIHRvIG9ic2VydmUgcG9zc2libGUgdHJlbmRzIG9mIGNvbnZlcmdlbmNlIG9mIHdvcmsgZXRoaWNzIGFtb25nIHNldmVyYWwgY291bnRyaWVzLiBNb3N0IG9mIHRoZSByZXZpZXdlZCBzdHVkaWVzIHJldmVhbGVkIGEgc2lnbmlmaWNhbnQgaW1wYWN0IG9mIGdsb2JhbGl6YXRpb24gb24gd29yayBldGhpY3MuIFRoZSBtb3JlIHJlY2VudCBzdHVkaWVzIGFsc28gc2hvd2VkIHRyZW5kcyBvZiBjb252ZXJnZW5jZSBhbW9uZyBzb21lIGNvdW50cmllcyB0aGF0IGFyZSBnZW9ncmFwaGljYWxseSBmYXIgYXBhcnQgYW5kIGluaXRpYWxseSBoYWQgZGlmZmVyZW50IGN1bHR1cmFsIG9yaWVudGF0aW9ucyB0byB3b3JrLiBTaW5jZSBnbG9iYWxpemF0aW9uIGlzIGEgY29udGludW91cyBwcm9jZXNzLCB0aGUgZGVncmVlIG9mIHRoaXMgY29udmVyZ2VuY2UgbWF5IHZhcnkgYXMgdGltZSBnb2VzIG9uLlxuXG5cdCZuYnNwO1xuXG5cdEtleSB3b3JkczogR2xvYmFsaXphdGlvbiwgZ2xvYmFsIG9wZW5uZXNzLCBjYXBpdGFsaXN0IHdvcmsgZXRoaWNzLCBJc2xhbWljIHdvcmsgZXRoaWNzLCBzb2NpYWxpc3Qgd29yayBldGhpY3MuIiwiYXV0aG9yIjpbeyJkcm9wcGluZy1wYXJ0aWNsZSI6IiIsImZhbWlseSI6IkphcGhldCIsImdpdmVuIjoiSW1oYW56ZW5vYmUiLCJub24tZHJvcHBpbmctcGFydGljbGUiOiIiLCJwYXJzZS1uYW1lcyI6ZmFsc2UsInN1ZmZpeCI6IiJ9XSwiY29udGFpbmVyLXRpdGxlIjoiSm91cm5hbCBvZiBFY29ub21pY3MgYW5kIEludGVybmF0aW9uYWwgRmluYW5jZSIsImlkIjoiZGM0MzA0NDYtOTljYi0zNGQxLWJhMWQtOTcwZmE4YzRlM2UyIiwiaXNzdWUiOiIzIiwiaXNzdWVkIjp7ImRhdGUtcGFydHMiOltbIjIwMjEiXV19LCJwYWdlIjoiMTI3LTEzNSIsInRpdGxlIjoiSW1wYWN0IG9mIGdsb2JhbGl6YXRpb24gb24gd29yayBldGhpY3M6IEEgcmV2aWV3IG9mIGV4aXN0aW5nIGxpdGVyYXR1cmUiLCJ0eXBlIjoiYXJ0aWNsZS1qb3VybmFsIiwidm9sdW1lIjoiMTMiLCJjb250YWluZXItdGl0bGUtc2hvcnQiOiIifSwidXJpcyI6WyJodHRwOi8vd3d3Lm1lbmRlbGV5LmNvbS9kb2N1bWVudHMvP3V1aWQ9ZDMwYWVjOGEtMjU2My00NzcwLTllMDEtOTJhMjc4MjZmNjlkIl0sImlzVGVtcG9yYXJ5IjpmYWxzZSwibGVnYWN5RGVza3RvcElkIjoiZDMwYWVjOGEtMjU2My00NzcwLTllMDEtOTJhMjc4MjZmNjlkIn1dfQ=="/>
          <w:id w:val="1623959666"/>
          <w:placeholder>
            <w:docPart w:val="6A21435D7EF943C58DC9638CFACD52E4"/>
          </w:placeholder>
        </w:sdtPr>
        <w:sdtContent>
          <w:r w:rsidRPr="006B4E34">
            <w:rPr>
              <w:rFonts w:ascii="Times New Roman" w:hAnsi="Times New Roman" w:cs="Times New Roman"/>
              <w:color w:val="000000" w:themeColor="text1"/>
              <w:sz w:val="20"/>
              <w:szCs w:val="20"/>
            </w:rPr>
            <w:t>(Japhet, 2021)</w:t>
          </w:r>
        </w:sdtContent>
      </w:sdt>
      <w:r w:rsidRPr="006B4E34">
        <w:rPr>
          <w:rFonts w:ascii="Times New Roman" w:hAnsi="Times New Roman" w:cs="Times New Roman"/>
          <w:color w:val="000000" w:themeColor="text1"/>
          <w:sz w:val="20"/>
          <w:szCs w:val="20"/>
        </w:rPr>
        <w:t>. In addition, individuals are good employees in any industry since they adhere to ethical standards.</w:t>
      </w:r>
    </w:p>
    <w:p w14:paraId="26BA0563" w14:textId="77777777" w:rsidR="006B4E34" w:rsidRDefault="006B4E34" w:rsidP="00EE30CC">
      <w:pPr>
        <w:spacing w:before="54" w:after="0" w:line="276" w:lineRule="auto"/>
        <w:jc w:val="both"/>
        <w:rPr>
          <w:rFonts w:ascii="Times New Roman" w:hAnsi="Times New Roman" w:cs="Times New Roman"/>
          <w:color w:val="000000" w:themeColor="text1"/>
          <w:sz w:val="20"/>
          <w:szCs w:val="20"/>
        </w:rPr>
      </w:pPr>
      <w:r w:rsidRPr="006B4E34">
        <w:rPr>
          <w:rFonts w:ascii="Times New Roman" w:hAnsi="Times New Roman" w:cs="Times New Roman"/>
          <w:color w:val="000000" w:themeColor="text1"/>
          <w:sz w:val="20"/>
          <w:szCs w:val="20"/>
        </w:rPr>
        <w:t xml:space="preserve">As mentioned by Hassan et al. </w:t>
      </w:r>
      <w:sdt>
        <w:sdtPr>
          <w:rPr>
            <w:rFonts w:ascii="Times New Roman" w:hAnsi="Times New Roman" w:cs="Times New Roman"/>
            <w:color w:val="000000" w:themeColor="text1"/>
            <w:sz w:val="20"/>
            <w:szCs w:val="20"/>
          </w:rPr>
          <w:tag w:val="MENDELEY_CITATION_v3_eyJjaXRhdGlvbklEIjoiTUVOREVMRVlfQ0lUQVRJT05fYjIxODkyZTUtZTU3MC00YWNhLWJjZmQtYjQ5Y2RkNmQ0YjI4IiwicHJvcGVydGllcyI6eyJub3RlSW5kZXgiOjB9LCJpc0VkaXRlZCI6dHJ1ZSwibWFudWFsT3ZlcnJpZGUiOnsiY2l0ZXByb2NUZXh0IjoiKDIwMjIpIiwiaXNNYW51YWxseU92ZXJyaWRkZW4iOmZhbHNlLCJtYW51YWxPdmVycmlkZVRleHQiOiIifSwiY2l0YXRpb25JdGVtcyI6W3siaWQiOiI0YjU5YTU2OC05ZWY3LTNiNjItYjVlMC1lNzAxMjA1ZWMzNDAiLCJpdGVtRGF0YSI6eyJhYnN0cmFjdCI6IlRoZSBkZXZlbG9wbWVudCBvZiBldGhpY2FsIGFuZCBtb3JhbCB2YWx1ZXMgaXMgb25lIG9mIHRoZSBlbGVtZW50cyBpbiBzdHJlbmd0aGVuaW5nIHRoZSBIaWdoZXIgRWR1Y2F0aW9uIERldmVsb3BtZW50IFBsYW4gKDIwMTUtMjAyNSkuIFlldCB0aGVyZSBhcmUgdmFyaW91cyBjaGFsbGVuZ2VzIGFuZCBzb2x1dGlvbnMgaW4gaW1wbGVtZW50aW5nIHRoZSBhcHBsaWNhdGlvbiBvZiB0aGVzZSBldGhpY2FsIGFuZCBtb3JhbCB2YWx1ZXMuIFRoZSBvYmplY3RpdmUgb2YgdGhpcyBsaXRlcmF0dXJlIHJldmlldyBpcyB0byBleGFtaW5lIHRoZSBjaGFsbGVuZ2VzIGFuZCBzb2x1dGlvbnMgaW4gZGV2ZWxvcGluZyBldGhpY2FsIGFuZCBtb3JhbCB2YWx1ZXMgYW1vbmcgVGVjaG5pY2FsIGFuZCBWb2NhdGlvbmFsIEVkdWNhdGlvbiBhbmQgVHJhaW5pbmcgKFRWRVQpIHVuZGVyZ3JhZHVhdGUgc3R1ZGVudHMuIFRoaXMgbGl0ZXJhdHVyZSByZXZpZXcgYW5hbHl6ZWQgNTAgcmVmZXJlbmNlcyBvYnRhaW5lZCBmcm9tIHZhcmlvdXMgc291cmNlcyBiYXNlZCBvbiBwcmVkZWZpbmVkIGtleXdvcmRzLiBUaGUgcmVmZXJlbmNlcyB3ZXJlIHRoZW4gYW5hbHl6ZWQgdXNpbmcgTnZpdm8gc29mdHdhcmUgdG8gY29kZSBhY2NvcmRpbmcgdG8gc2V2ZXJhbCBrZXkgcG9pbnRzLiBCYXNlZCBvbiB0aGUgbGl0ZXJhdHVyZSByZXZpZXcsIHRoZXJlIGFyZSBtYW55IGNoYWxsZW5nZXMgaW4gZGV2ZWxvcGluZyBldGhpY2FsIGFuZCBtb3JhbCB2YWx1ZXMgZm9yIGJvdGggbGVjdHVyZXJzIGFuZCBzdHVkZW50cyBpbmNsdWRpbmcgdGhlIHRlYWNoaW5nIGFuZCBsZWFybmluZyBwcm9jZXNzIG9mIGV0aGljYWwgYW5kIG1vcmFsIHZhbHVlcywgbm8gZ3VpZGVsaW5lcyB0byBhc3Nlc3MgdGhlIGV0aGljYWwgYW5kIG1vcmFsIGFzcGVjdHMgb2Ygc3R1ZGVudHMsIGFuZCBsYWNrIG9mIGV4cG9zdXJlIHRvIHNvZnQgc2tpbGxzLi4gSG93ZXZlciwgdGhlcmUgYXJlIHNldmVyYWwgZm9ybXMgb2Ygc29sdXRpb25zIGluIGRldmVsb3Bpbmcgc3R1ZGVudHMnIGV0aGljYWwgYW5kIG1vcmFsIHZhbHVlcy4gVGhlc2UgaW5jbHVkZSBpbXByb3ZpbmcgdGhlIHBlZGFnb2dpY2FsIHNraWxscyBvZiB0aGUgYXBwbGljYXRpb24gb2YgZXRoaWNhbCBhbmQgbW9yYWwgdmFsdWVzLCBkZXZlbG9waW5nIGluc3RydW1lbnRzIG9mIGV0aGljYWwgYW5kIG1vcmFsIHZhbHVlcyBvZiBUVkVUIHN0dWRlbnRzLCBhbmQgZW1wb3dlcmluZyBUVkVUIHN0dWRlbnRzIHRocm91Z2ggdGhlIGFwcGxpY2F0aW9uIG9mIHNvZnQgc2tpbGxzLiBJdCBpcyBob3BlZCB0aGF0IHRoaXMgbGl0ZXJhdHVyZSByZXZpZXcgY2FuIHByb3ZpZGUgdXNlZnVsIGlucHV0IGFuZCBndWlkZWxpbmVzIHRvIG9yZ2FuaXphdGlvbnMgaW52b2x2ZWQgc3VjaCBhcyB1bml2ZXJzaXR5IGFkbWluaXN0cmF0b3JzLCBpbmR1c3RyeSwgbGVjdHVyZXJzIGFuZCBzdHVkZW50cyBpbiByZWFsaXppbmcgdGhlIGRldmVsb3BtZW50IG9mIGV0aGljYWwgYW5kIG1vcmFsIHZhbHVlcyBib3RoIGluIHRoZSB1bml2ZXJzaXR5IGFuZCBpbiB0aGUgZmllbGQgb2YgZW1wbG95bWVudCBsYXRlci4iLCJhdXRob3IiOlt7ImRyb3BwaW5nLXBhcnRpY2xlIjoiIiwiZmFtaWx5IjoiSGFzc2FuIiwiZ2l2ZW4iOiJSdXNsYW4iLCJub24tZHJvcHBpbmctcGFydGljbGUiOiIiLCJwYXJzZS1uYW1lcyI6ZmFsc2UsInN1ZmZpeCI6IiJ9LHsiZHJvcHBpbmctcGFydGljbGUiOiIiLCJmYW1pbHkiOiJNYXQgWmFpbiIsImdpdmVuIjoiRmFyaWQiLCJub24tZHJvcHBpbmctcGFydGljbGUiOiIiLCJwYXJzZS1uYW1lcyI6ZmFsc2UsInN1ZmZpeCI6IiJ9LHsiZHJvcHBpbmctcGFydGljbGUiOiIiLCJmYW1pbHkiOiJCYWthciIsImdpdmVuIjoiS2FzZWggQWJ1Iiwibm9uLWRyb3BwaW5nLXBhcnRpY2xlIjoiIiwicGFyc2UtbmFtZXMiOmZhbHNlLCJzdWZmaXgiOiIifSx7ImRyb3BwaW5nLXBhcnRpY2xlIjoiIiwiZmFtaWx5IjoiS2FtYXJ1emFtYW4iLCJnaXZlbiI6IkF6bXVsIEZhaGltaSIsIm5vbi1kcm9wcGluZy1wYXJ0aWNsZSI6IiIsInBhcnNlLW5hbWVzIjpmYWxzZSwic3VmZml4IjoiIn0seyJkcm9wcGluZy1wYXJ0aWNsZSI6IiIsImZhbWlseSI6IkphbXNhcmkiLCJnaXZlbiI6IkV6YWQgQXpyYWFpIiwibm9uLWRyb3BwaW5nLXBhcnRpY2xlIjoiIiwicGFyc2UtbmFtZXMiOmZhbHNlLCJzdWZmaXgiOiIifSx7ImRyb3BwaW5nLXBhcnRpY2xlIjoiIiwiZmFtaWx5IjoiTGFpbGF0dWwiLCJnaXZlbiI6Ik5vciIsIm5vbi1kcm9wcGluZy1wYXJ0aWNsZSI6IiIsInBhcnNlLW5hbWVzIjpmYWxzZSwic3VmZml4IjoiIn0seyJkcm9wcGluZy1wYXJ0aWNsZSI6IiIsImZhbWlseSI6IkhhbWR6YWgiLCJnaXZlbiI6IkF6aWxhaCIsIm5vbi1kcm9wcGluZy1wYXJ0aWNsZSI6IiIsInBhcnNlLW5hbWVzIjpmYWxzZSwic3VmZml4IjoiIn1dLCJjb250YWluZXItdGl0bGUiOiJKb3VybmFsIG9mIFBvc2l0aXZlIFNjaG9vbCBQc3ljaG9sb2d5IiwiaWQiOiI0YjU5YTU2OC05ZWY3LTNiNjItYjVlMC1lNzAxMjA1ZWMzNDAiLCJpc3N1ZSI6IjQiLCJpc3N1ZWQiOnsiZGF0ZS1wYXJ0cyI6W1siMjAyMiJdXX0sInBhZ2UiOiIxODI2LTE4MzciLCJ0aXRsZSI6IlRoZSBjaGFsbGVuZ2VzIGluIHRoZSBkZXZlbG9wbWVudCBvZiBldGhpY3MgYW5kIG1vcmFsIHZhbHVlcyBhbW9uZyBUZWNobmljYWwgYW5kIFZvY2F0aW9uYWwgRWR1Y2F0aW9uIGFuZCBUcmFpbmluZyAoVFZFVCkgdW5kZXJncmFkdWF0ZSBzdHVkZW50cyIsInR5cGUiOiJhcnRpY2xlLWpvdXJuYWwiLCJ2b2x1bWUiOiIyMDIyIiwiY29udGFpbmVyLXRpdGxlLXNob3J0IjoiIn0sInN1cHByZXNzLWF1dGhvciI6MSwidXJpcyI6WyJodHRwOi8vd3d3Lm1lbmRlbGV5LmNvbS9kb2N1bWVudHMvP3V1aWQ9Y2NhYjFhMzAtZWQyMC00MDViLTgzNjAtZTBkNjJhNWVlZTU0Il0sImlzVGVtcG9yYXJ5IjpmYWxzZSwibGVnYWN5RGVza3RvcElkIjoiY2NhYjFhMzAtZWQyMC00MDViLTgzNjAtZTBkNjJhNWVlZTU0In1dfQ=="/>
          <w:id w:val="-1456097668"/>
          <w:placeholder>
            <w:docPart w:val="6A21435D7EF943C58DC9638CFACD52E4"/>
          </w:placeholder>
        </w:sdtPr>
        <w:sdtContent>
          <w:r w:rsidRPr="006B4E34">
            <w:rPr>
              <w:rFonts w:ascii="Times New Roman" w:hAnsi="Times New Roman" w:cs="Times New Roman"/>
              <w:color w:val="000000" w:themeColor="text1"/>
              <w:sz w:val="20"/>
              <w:szCs w:val="20"/>
            </w:rPr>
            <w:t>(2022)</w:t>
          </w:r>
        </w:sdtContent>
      </w:sdt>
      <w:r w:rsidRPr="006B4E34">
        <w:rPr>
          <w:rFonts w:ascii="Times New Roman" w:hAnsi="Times New Roman" w:cs="Times New Roman"/>
          <w:color w:val="000000" w:themeColor="text1"/>
          <w:sz w:val="20"/>
          <w:szCs w:val="20"/>
        </w:rPr>
        <w:t xml:space="preserve">, students' ethical and moral principles should be cultivated and developed </w:t>
      </w:r>
      <w:proofErr w:type="gramStart"/>
      <w:r w:rsidRPr="006B4E34">
        <w:rPr>
          <w:rFonts w:ascii="Times New Roman" w:hAnsi="Times New Roman" w:cs="Times New Roman"/>
          <w:color w:val="000000" w:themeColor="text1"/>
          <w:sz w:val="20"/>
          <w:szCs w:val="20"/>
        </w:rPr>
        <w:t>in order for</w:t>
      </w:r>
      <w:proofErr w:type="gramEnd"/>
      <w:r w:rsidRPr="006B4E34">
        <w:rPr>
          <w:rFonts w:ascii="Times New Roman" w:hAnsi="Times New Roman" w:cs="Times New Roman"/>
          <w:color w:val="000000" w:themeColor="text1"/>
          <w:sz w:val="20"/>
          <w:szCs w:val="20"/>
        </w:rPr>
        <w:t xml:space="preserve"> them to make significant growth commensurate with their level of </w:t>
      </w:r>
      <w:proofErr w:type="spellStart"/>
      <w:r w:rsidRPr="006B4E34">
        <w:rPr>
          <w:rFonts w:ascii="Times New Roman" w:hAnsi="Times New Roman" w:cs="Times New Roman"/>
          <w:color w:val="000000" w:themeColor="text1"/>
          <w:sz w:val="20"/>
          <w:szCs w:val="20"/>
        </w:rPr>
        <w:t>civilisation</w:t>
      </w:r>
      <w:proofErr w:type="spellEnd"/>
      <w:r w:rsidRPr="006B4E34">
        <w:rPr>
          <w:rFonts w:ascii="Times New Roman" w:hAnsi="Times New Roman" w:cs="Times New Roman"/>
          <w:color w:val="000000" w:themeColor="text1"/>
          <w:sz w:val="20"/>
          <w:szCs w:val="20"/>
        </w:rPr>
        <w:t xml:space="preserve">. Every learner must have a solid </w:t>
      </w:r>
      <w:proofErr w:type="gramStart"/>
      <w:r w:rsidRPr="006B4E34">
        <w:rPr>
          <w:rFonts w:ascii="Times New Roman" w:hAnsi="Times New Roman" w:cs="Times New Roman"/>
          <w:color w:val="000000" w:themeColor="text1"/>
          <w:sz w:val="20"/>
          <w:szCs w:val="20"/>
        </w:rPr>
        <w:t>comprehension</w:t>
      </w:r>
      <w:proofErr w:type="gramEnd"/>
      <w:r w:rsidRPr="006B4E34">
        <w:rPr>
          <w:rFonts w:ascii="Times New Roman" w:hAnsi="Times New Roman" w:cs="Times New Roman"/>
          <w:color w:val="000000" w:themeColor="text1"/>
          <w:sz w:val="20"/>
          <w:szCs w:val="20"/>
        </w:rPr>
        <w:t xml:space="preserve"> of ethical and moral notions, and this must be taken into consideration. This is because teaching youngsters ethical and moral concepts may significantly influence their capacity to self-regulate in daily activities </w:t>
      </w:r>
      <w:sdt>
        <w:sdtPr>
          <w:rPr>
            <w:rFonts w:ascii="Times New Roman" w:hAnsi="Times New Roman" w:cs="Times New Roman"/>
            <w:color w:val="000000" w:themeColor="text1"/>
            <w:sz w:val="20"/>
            <w:szCs w:val="20"/>
          </w:rPr>
          <w:tag w:val="MENDELEY_CITATION_v3_eyJjaXRhdGlvbklEIjoiTUVOREVMRVlfQ0lUQVRJT05fZDM1OTIyZWMtNDE3OC00ZWVhLTk5NjctOWMzMTEyZWJmMDIxIiwicHJvcGVydGllcyI6eyJub3RlSW5kZXgiOjB9LCJpc0VkaXRlZCI6ZmFsc2UsIm1hbnVhbE92ZXJyaWRlIjp7ImNpdGVwcm9jVGV4dCI6IihXYWxpYSwgMjAyMikiLCJpc01hbnVhbGx5T3ZlcnJpZGRlbiI6ZmFsc2UsIm1hbnVhbE92ZXJyaWRlVGV4dCI6IiJ9LCJjaXRhdGlvbkl0ZW1zIjpbeyJpZCI6IjIzZjhiM2RiLWJhNjUtMzg4ZS04N2VmLWIzNDZkODMxMDQ3NCIsIml0ZW1EYXRhIjp7IkRPSSI6IjEwLjU1NTI5L2ptYy4yMS4xLjkiLCJJU1NOIjoiMjc5OS0wOTkwIiwiYWJzdHJhY3QiOiJFdGhpY3MgaXMgcHJvcGVybHkgZGVmaW5lZCBhcyB0aGUgZGlzY2lwbGluZSBjb25jZXJuZWQgd2l0aCB3aGF0IGlzIGdvb2QgYW5kIHdyb25nIGluIHRlcm1zIG9mIG1vcmFsIGR1dHkgYW5kIG9ibGlnYXRpb24uIEV0aGljcyBlZHVjYXRpb24gaXMgbmVjZXNzYXJ5IGluIHRoZSBjdXJyaWN1bHVtIHRvIGhlbHAgc3R1ZGVudHMgZGVhbCB3aXRoIGV0aGljYWwgZGlsZW1tYXMgaW4gcHJvZmVzc2lvbmFsIHByYWN0aWNlIGFuZCBsaWZlLiBUaGUgZXRoaWNhbCBjb2RlcyBhbmQgc3R1ZGVudOKAmXMgcGVyY2VwdGlvbnMgb2YgdGhlc2UgY29kZXMgaGF2ZSBhbiBpbXBhY3Qgb24gaG93IHRoZXkgcGVyY2VpdmUsIG1haW50YWluIGFuZCBhY3QgaW4gYWNjb3JkYW5jZSB3aXRoIHRoZSBldGhpY2FsIHN0YW5kYXJkcyBzZXQgYXQgdGhlaXIgd29ya3BsYWNlIG9yIHNjaG9vbC4gTW9yYWwgdmFsdWVzIGFyZSBhIHNldCBvZiB2YWx1YWJsZSBwcmluY2lwbGVzIHRoYXQgYXNzaXN0IHVzIGluIGJlY29taW5nIGJldHRlciBodW1hbiBiZWluZ3MuIFRoZXNlIHZhbHVlcyBpbmNsdWRlIGEgdmFyaWV0eSBvZiBhc3BlY3RzIHN1Y2ggYXMgbW9yYWxpdHksIHJlc3BlY3QgZm9yIG90aGVycywgaGVscGluZyBvdGhlcnMsIGxvdmluZyBvdGhlcnMgYW5kIHNvIG9uLiBTb2NpYWwsIGFlc3RoZXRpYywgY29nbml0aXZlLCBzcGlyaXR1YWwsIGVjb25vbWljLCByZWxpZ2lvdXMsIGhlYWx0aCwgcG9saXRpY2FsLCBlbnZpcm9ubWVudGFsIGFuZCBjdWx0dXJhbCB2YWx1ZXMgYXJlIGFtb25nIHRoZSBzZXZlcmFsIGZvcm1zIG9mIG1vcmFsIHZhbHVlcy4gSW5mb3JtYXRpb24gYWJvdXQgdGhlc2UgdmFsdWVzIGVuYWJsZXMgaW5kaXZpZHVhbHMgdG8gbWFrZSBhIG1lYW5pbmdmdWwgY29udHJpYnV0aW9uIHRvIHRoZSBjb21tdW5pdHkgYW5kIG5hdGlvbidzIHdlbGwtYmVpbmcsIGFzIHdlbGwgYXMgdG8gZGV2ZWxvcCBpbnRvIG1vcmFsIGFuZCBldGhpY2FsIGh1bWFuIGJlaW5ncy4gSHVtYW4gdmFsdWVzIGFuZCBodW1hbiByaWdodHMsIHByb2Zlc3Npb25hbCBpbnRlZ3JpdHksIHJlc3BlY3QgYW5kIGVxdWFsaXR5LCBwcml2YWN5LCBidWlsZGluZyBvZiB0cnVzdGluZyByZWxhdGlvbnNoaXBzLCBjcmVhdGluZyBhbmQgcGFydGljaXBhdGluZyBpbiBhIGN1bHR1cmUgb2YgcG9zaXRpdmUgY29vcGVyYXRpb24sIHJlc3BlY3RpbmcgdGhlIGNvbXBldGVuY2Ugb2Ygb3RoZXIgcHJvZmVzc2lvbnMsIHRha2luZyBpbml0aWF0aXZlLCBwcm9tb3RpbmcgYW4gb3BlbiBjdWx0dXJlIGFuZCBkaXNwbGF5aW5nIGxveWFsdHkgdG93YXJkcyBnb2FscyBhbmQgb2JqZWN0aXZlcyBhcmUgc29tZSBvZiB0aGUgZmFjdG9ycyB0aGF0IGxlYWQgdG8gdGhlIGRldmVsb3BtZW50IG9mIHByb2Zlc3Npb25hbCBldGhpY3MuIE1vcmFsIHN0YW5kYXJkcyBjYW4gYmUgaW1wcm92ZWQgdGhyb3VnaCBlZHVjYXRpb24sIGVzcGVjaWFsbHkgYW1vbmcgc3R1ZGVudHMuIEVkdWNhdGlvbiwgaW4gbXkgb3BpbmlvbiwgaXMgdGhlIG1vc3QgZWZmZWN0aXZlIG1lYW5zIG9mIGluc3RpbGxpbmcgbW9yYWwgaWRlYWxzIGluIGluZGl2aWR1YWxzLiBTdHVkZW504oCZcyBlbW90aW9uYWwgaW50ZWxsaWdlbmNlIHdpbGwgYmUgaW5mbHVlbmNlZCBieSB0aGVpciBtb3JhbCBpZGVhbHMuIEFzIGEgcmVzdWx0LCBtb3JhbCB2YWx1ZXMgYW5kIGV0aGljcyBlZHVjYXRpb24gaXMgY3JpdGljYWwgaW4gb3VyIHNjaG9vbGluZy4gTW9yYWwgYW5kIGV0aGljYWwgdmFsdWVzIGVkdWNhdGlvbiB3aWxsIHJlc3VsdCBpbiBhIHNvY2lldHkgdGhhdCBpcyBtb3JlIGVnYWxpdGFyaWFuLCBkaXZlcnNlIGFuZCBpbmNsdXNpdmUuIiwiYXV0aG9yIjpbeyJkcm9wcGluZy1wYXJ0aWNsZSI6IiIsImZhbWlseSI6IldhbGlhIiwiZ2l2ZW4iOiJOaXRhc2hhIiwibm9uLWRyb3BwaW5nLXBhcnRpY2xlIjoiIiwicGFyc2UtbmFtZXMiOmZhbHNlLCJzdWZmaXgiOiIifV0sImNvbnRhaW5lci10aXRsZSI6IkpvdXJuYWwgb2YgTXVsdGlkaXNjaXBsaW5hcnkgQ2FzZXMiLCJpZCI6IjIzZjhiM2RiLWJhNjUtMzg4ZS04N2VmLWIzNDZkODMxMDQ3NCIsImlzc3VlIjoiMjEiLCJpc3N1ZWQiOnsiZGF0ZS1wYXJ0cyI6W1siMjAyMiIsIjEiLCI3Il1dfSwicGFnZSI6IjEtOSIsInB1Ymxpc2hlciI6IkhNIFB1Ymxpc2hlcnMiLCJ0aXRsZSI6IlByb21vdGluZyBldGhpY3MgYW5kIG1vcmFsaXR5IGluIGVkdWNhdGlvbiBmb3IgZXF1YWxpdHksIGRpdmVyc2l0eSBhbmQgaW5jbHVzaXZpdHkiLCJ0eXBlIjoiYXJ0aWNsZS1qb3VybmFsIiwidm9sdW1lIjoiMiIsImNvbnRhaW5lci10aXRsZS1zaG9ydCI6IiJ9LCJ1cmlzIjpbImh0dHA6Ly93d3cubWVuZGVsZXkuY29tL2RvY3VtZW50cy8/dXVpZD0yM2Y4YjNkYi1iYTY1LTM4OGUtODdlZi1iMzQ2ZDgzMTA0NzQiXSwiaXNUZW1wb3JhcnkiOmZhbHNlLCJsZWdhY3lEZXNrdG9wSWQiOiIyM2Y4YjNkYi1iYTY1LTM4OGUtODdlZi1iMzQ2ZDgzMTA0NzQifV19"/>
          <w:id w:val="170304731"/>
          <w:placeholder>
            <w:docPart w:val="6A21435D7EF943C58DC9638CFACD52E4"/>
          </w:placeholder>
        </w:sdtPr>
        <w:sdtContent>
          <w:r w:rsidRPr="006B4E34">
            <w:rPr>
              <w:rFonts w:ascii="Times New Roman" w:hAnsi="Times New Roman" w:cs="Times New Roman"/>
              <w:color w:val="000000" w:themeColor="text1"/>
              <w:sz w:val="20"/>
              <w:szCs w:val="20"/>
            </w:rPr>
            <w:t>(Walia, 2022)</w:t>
          </w:r>
        </w:sdtContent>
      </w:sdt>
      <w:r w:rsidRPr="006B4E34">
        <w:rPr>
          <w:rFonts w:ascii="Times New Roman" w:hAnsi="Times New Roman" w:cs="Times New Roman"/>
          <w:color w:val="000000" w:themeColor="text1"/>
          <w:sz w:val="20"/>
          <w:szCs w:val="20"/>
        </w:rPr>
        <w:t xml:space="preserve">. It should also be noted that ethical and moral principles must be used to foster a civil society that </w:t>
      </w:r>
      <w:proofErr w:type="spellStart"/>
      <w:r w:rsidRPr="006B4E34">
        <w:rPr>
          <w:rFonts w:ascii="Times New Roman" w:hAnsi="Times New Roman" w:cs="Times New Roman"/>
          <w:color w:val="000000" w:themeColor="text1"/>
          <w:sz w:val="20"/>
          <w:szCs w:val="20"/>
        </w:rPr>
        <w:t>emphasises</w:t>
      </w:r>
      <w:proofErr w:type="spellEnd"/>
      <w:r w:rsidRPr="006B4E34">
        <w:rPr>
          <w:rFonts w:ascii="Times New Roman" w:hAnsi="Times New Roman" w:cs="Times New Roman"/>
          <w:color w:val="000000" w:themeColor="text1"/>
          <w:sz w:val="20"/>
          <w:szCs w:val="20"/>
        </w:rPr>
        <w:t xml:space="preserve"> moral and social system integrity </w:t>
      </w:r>
      <w:sdt>
        <w:sdtPr>
          <w:rPr>
            <w:rFonts w:ascii="Times New Roman" w:hAnsi="Times New Roman" w:cs="Times New Roman"/>
            <w:color w:val="000000" w:themeColor="text1"/>
            <w:sz w:val="20"/>
            <w:szCs w:val="20"/>
          </w:rPr>
          <w:tag w:val="MENDELEY_CITATION_v3_eyJjaXRhdGlvbklEIjoiTUVOREVMRVlfQ0lUQVRJT05fZDZhM2RkMDYtZjk3Yi00NGIxLWIwNjMtMzg2ZmI5NGQ0Y2NjIiwicHJvcGVydGllcyI6eyJub3RlSW5kZXgiOjB9LCJpc0VkaXRlZCI6ZmFsc2UsIm1hbnVhbE92ZXJyaWRlIjp7ImNpdGVwcm9jVGV4dCI6IihNYXQgWXVzb2ZmIGV0IGFsLiwgMjAyMSkiLCJpc01hbnVhbGx5T3ZlcnJpZGRlbiI6ZmFsc2UsIm1hbnVhbE92ZXJyaWRlVGV4dCI6IiJ9LCJjaXRhdGlvbkl0ZW1zIjpbeyJpZCI6ImJlMzcyODBjLTk1ZjEtMzNjZS1hYjI4LWY2ZmVhYzA1YWE4YyIsIml0ZW1EYXRhIjp7IkRPSSI6IjEwLjE3NzYyL3R1cmNvbWF0LnYxMmk0LjU1MCIsIklTU04iOiIxMzA5LTQ2NTMiLCJhYnN0cmFjdCI6IkVkdWNhdGlvbiBpcyBvbmUgb2YgdGhlIG1haW4gbWVkaXVtcyB0aGF0IHN1cHBvcnQgdG93YXJkcyBnZW5lcmF0aW5nIGEgcGFyYWRpZ20gc2hpZnQgb2YgZWFjaCBpbmRpdmlkdWFsLCBleGNlbGxpbmcgaW4gbWFueSBhc3BlY3RzIHRoYXQgaW5jbHVkZSBzcGlyaXR1YWwsIGVtb3Rpb25hbCBhbmQgcGh5c2ljYWwgYXNwZWN0cy4gSXQgaXMgdW5kZW5pYWJsZSB0aGF0IHRoZSBFZHVjYXRpb24gc2VjdG9yIGlzIGdyb3dpbmcgcmFwaWRseSBpbiBpbmNyZWFzaW5nIGFjY2VzcywgZXF1aXR5IGFuZCBxdWFsaXR5IGluIEVkdWNhdGlvbiB0b2RheS4gQ29vcGVyYXRpb24gZnJvbSBhbGwgcGFydGllcyB3aWxsIHByb3ZpZGUgYSBicmlnaHQgb3Bwb3J0dW5pdHkgdG8gZGV2ZWxvcCB0aGUgZ2VuZXJhdGlvbiB0aGF0IHdpbGwgbGVhZCB0aGUgY291bnRyeSBpbiB0aGUgZnV0dXJlLiBFZmZvcnRzIHRvIHJlc3RvcmUgdGhlIG1vcmFscyBvZiBjaGlsZHJlbiBhbmQgZ3VpZGUgdGhlbSB0byB0aGUgcmlnaHQgcGF0aCBiYXNlZCBvbiB0aGUgZ3VpZGFuY2UgZnJvbSB0aGUgUXVyJ2FuIHNob3VsZCBzdGFydCBmcm9tIHRoZSBiZWdpbm5pbmcgb2YgYmlydGggdW50aWwgdGhleSBncm93IGludG8gYWR1bHRob29kLiBUaGVyZWZvcmUsIHRoaXMgc3R1ZHkgd2FzIGNvbmR1Y3RlZCB0byBmaW5kIG91dCB3aGF0IGFyZSB0aGUgY29tcG9uZW50cywgc3RyYXRlZ2llcyBhbmQgcHJvY2Vzc2VzIG5lZWRlZCB0byBpbXByb3ZlIG1ldGFjb2duaXRpdmUgc2tpbGxzIGNvbnRhaW5lZCBpbiB0aGUgUXVyYW4gYW5kIEhhZGl0aCBvZiB0aGUgUHJvcGhldCBTQVcgaW4gY29udHJvbGxpbmcgZXZlcnkgdGhvdWdodCBhbmQgYWN0aW9uIGFuZCB1bHRpbWF0ZWx5IGFmZmVjdCB0aGUgZm9ybWF0aW9uIG9mIG1vcmFscy4gaHVtYW4uIiwiYXV0aG9yIjpbeyJkcm9wcGluZy1wYXJ0aWNsZSI6IiIsImZhbWlseSI6Ik1hdCBZdXNvZmYiLCJnaXZlbiI6IkFtaW5haCBCaW50aSIsIm5vbi1kcm9wcGluZy1wYXJ0aWNsZSI6IiIsInBhcnNlLW5hbWVzIjpmYWxzZSwic3VmZml4IjoiIn0seyJkcm9wcGluZy1wYXJ0aWNsZSI6IkJpbiIsImZhbWlseSI6IkFiZHVsIFJhaGltIiwiZ2l2ZW4iOiJNb2hkIEhpc3lhbSIsIm5vbi1kcm9wcGluZy1wYXJ0aWNsZSI6IiIsInBhcnNlLW5hbWVzIjpmYWxzZSwic3VmZml4IjoiIn0seyJkcm9wcGluZy1wYXJ0aWNsZSI6ImJpbiIsImZhbWlseSI6IkFiZCBIYW1pZCIsImdpdmVuIjoiQXppenVsIEF6cmEiLCJub24tZHJvcHBpbmctcGFydGljbGUiOiIiLCJwYXJzZS1uYW1lcyI6ZmFsc2UsInN1ZmZpeCI6IiJ9LHsiZHJvcHBpbmctcGFydGljbGUiOiIiLCJmYW1pbHkiOiJBaG1hZCIsImdpdmVuIjoiRmF0aW1haCBiaW50aSIsIm5vbi1kcm9wcGluZy1wYXJ0aWNsZSI6IiIsInBhcnNlLW5hbWVzIjpmYWxzZSwic3VmZml4IjoiIn1dLCJjb250YWluZXItdGl0bGUiOiJUdXJraXNoIEpvdXJuYWwgb2YgQ29tcHV0ZXIgYW5kIE1hdGhlbWF0aWNzIEVkdWNhdGlvbiIsImlkIjoiYmUzNzI4MGMtOTVmMS0zM2NlLWFiMjgtZjZmZWFjMDVhYThjIiwiaXNzdWUiOiI0IiwiaXNzdWVkIjp7ImRhdGUtcGFydHMiOltbIjIwMjEiLCI0IiwiMTAiXV19LCJwYWdlIjoiNjU5LTY2NCIsInRpdGxlIjoiTWV0YSBjb2duaXRpdmVzIGFuZCBtb3JhbHM6IFRoZSBRdXInYW4gYXMgYSBndWlkZSIsInR5cGUiOiJhcnRpY2xlLWpvdXJuYWwiLCJ2b2x1bWUiOiIxMiIsImNvbnRhaW5lci10aXRsZS1zaG9ydCI6IiJ9LCJ1cmlzIjpbImh0dHA6Ly93d3cubWVuZGVsZXkuY29tL2RvY3VtZW50cy8/dXVpZD1iZTM3MjgwYy05NWYxLTMzY2UtYWIyOC1mNmZlYWMwNWFhOGMiXSwiaXNUZW1wb3JhcnkiOmZhbHNlLCJsZWdhY3lEZXNrdG9wSWQiOiJiZTM3MjgwYy05NWYxLTMzY2UtYWIyOC1mNmZlYWMwNWFhOGMifV19"/>
          <w:id w:val="1013659852"/>
          <w:placeholder>
            <w:docPart w:val="6A21435D7EF943C58DC9638CFACD52E4"/>
          </w:placeholder>
        </w:sdtPr>
        <w:sdtContent>
          <w:r w:rsidRPr="006B4E34">
            <w:rPr>
              <w:rFonts w:ascii="Times New Roman" w:hAnsi="Times New Roman" w:cs="Times New Roman"/>
              <w:color w:val="000000" w:themeColor="text1"/>
              <w:sz w:val="20"/>
              <w:szCs w:val="20"/>
            </w:rPr>
            <w:t>(Mat Yusoff et al., 2021)</w:t>
          </w:r>
        </w:sdtContent>
      </w:sdt>
      <w:r w:rsidRPr="006B4E34">
        <w:rPr>
          <w:rFonts w:ascii="Times New Roman" w:hAnsi="Times New Roman" w:cs="Times New Roman"/>
          <w:color w:val="000000" w:themeColor="text1"/>
          <w:sz w:val="20"/>
          <w:szCs w:val="20"/>
        </w:rPr>
        <w:t xml:space="preserve">. </w:t>
      </w:r>
    </w:p>
    <w:p w14:paraId="10289A2A" w14:textId="081C6A93" w:rsidR="00BB3709" w:rsidRPr="00F96488" w:rsidRDefault="00F96488" w:rsidP="00EE30CC">
      <w:pPr>
        <w:spacing w:after="0" w:line="276" w:lineRule="auto"/>
        <w:jc w:val="both"/>
        <w:rPr>
          <w:rFonts w:ascii="Times New Roman" w:hAnsi="Times New Roman" w:cs="Times New Roman"/>
          <w:b/>
          <w:bCs/>
          <w:color w:val="000000" w:themeColor="text1"/>
          <w:sz w:val="20"/>
          <w:szCs w:val="20"/>
        </w:rPr>
      </w:pPr>
      <w:r w:rsidRPr="00F96488">
        <w:rPr>
          <w:rFonts w:ascii="Times New Roman" w:hAnsi="Times New Roman" w:cs="Times New Roman"/>
          <w:b/>
          <w:bCs/>
          <w:color w:val="000000" w:themeColor="text1"/>
          <w:sz w:val="20"/>
          <w:szCs w:val="20"/>
          <w:lang w:val="en-MY"/>
        </w:rPr>
        <w:t xml:space="preserve">2.1 </w:t>
      </w:r>
      <w:r w:rsidR="00BB3709" w:rsidRPr="00F96488">
        <w:rPr>
          <w:rFonts w:ascii="Times New Roman" w:hAnsi="Times New Roman" w:cs="Times New Roman"/>
          <w:b/>
          <w:bCs/>
          <w:color w:val="000000" w:themeColor="text1"/>
          <w:sz w:val="20"/>
          <w:szCs w:val="20"/>
          <w:lang w:val="en-MY"/>
        </w:rPr>
        <w:t>The Conservation of Resources (COR) Theory</w:t>
      </w:r>
    </w:p>
    <w:p w14:paraId="488BE038" w14:textId="5F70EA64" w:rsidR="00BB3709" w:rsidRPr="00EE30CC" w:rsidRDefault="00BB3709" w:rsidP="00EE30CC">
      <w:pPr>
        <w:spacing w:before="54" w:after="0" w:line="276" w:lineRule="auto"/>
        <w:jc w:val="both"/>
        <w:rPr>
          <w:rFonts w:ascii="Times New Roman" w:hAnsi="Times New Roman" w:cs="Times New Roman"/>
          <w:color w:val="000000" w:themeColor="text1"/>
          <w:sz w:val="20"/>
          <w:szCs w:val="20"/>
        </w:rPr>
      </w:pPr>
      <w:r w:rsidRPr="00EE30CC">
        <w:rPr>
          <w:rFonts w:ascii="Times New Roman" w:hAnsi="Times New Roman" w:cs="Times New Roman"/>
          <w:color w:val="000000" w:themeColor="text1"/>
          <w:sz w:val="20"/>
          <w:szCs w:val="20"/>
        </w:rPr>
        <w:t xml:space="preserve">The Conservation of Resources (COR) Theory, developed by Stevan </w:t>
      </w:r>
      <w:proofErr w:type="spellStart"/>
      <w:r w:rsidRPr="00EE30CC">
        <w:rPr>
          <w:rFonts w:ascii="Times New Roman" w:hAnsi="Times New Roman" w:cs="Times New Roman"/>
          <w:color w:val="000000" w:themeColor="text1"/>
          <w:sz w:val="20"/>
          <w:szCs w:val="20"/>
        </w:rPr>
        <w:t>Hobfoll</w:t>
      </w:r>
      <w:proofErr w:type="spellEnd"/>
      <w:r w:rsidRPr="00EE30CC">
        <w:rPr>
          <w:rFonts w:ascii="Times New Roman" w:hAnsi="Times New Roman" w:cs="Times New Roman"/>
          <w:color w:val="000000" w:themeColor="text1"/>
          <w:sz w:val="20"/>
          <w:szCs w:val="20"/>
        </w:rPr>
        <w:t xml:space="preserve"> in 1989, has emerged as a pivotal framework for understanding how individuals acquire, retain, and utilise resources to navigate stress and enhance well-being. COR Theory posits that individuals strive to acquire and conserve resources to prevent loss and achieve personal and professional goals. Resources </w:t>
      </w:r>
      <w:proofErr w:type="gramStart"/>
      <w:r w:rsidRPr="00EE30CC">
        <w:rPr>
          <w:rFonts w:ascii="Times New Roman" w:hAnsi="Times New Roman" w:cs="Times New Roman"/>
          <w:color w:val="000000" w:themeColor="text1"/>
          <w:sz w:val="20"/>
          <w:szCs w:val="20"/>
        </w:rPr>
        <w:t>are defined</w:t>
      </w:r>
      <w:proofErr w:type="gramEnd"/>
      <w:r w:rsidRPr="00EE30CC">
        <w:rPr>
          <w:rFonts w:ascii="Times New Roman" w:hAnsi="Times New Roman" w:cs="Times New Roman"/>
          <w:color w:val="000000" w:themeColor="text1"/>
          <w:sz w:val="20"/>
          <w:szCs w:val="20"/>
        </w:rPr>
        <w:t xml:space="preserve"> broadly as anything that holds value for an individual, including personal traits such as self-efficacy, resilience, and emotional intelligence; social resources like support networks; material resources such as physical and financial assets; and energy resources like time, effort, and knowledge (</w:t>
      </w:r>
      <w:proofErr w:type="spellStart"/>
      <w:r w:rsidRPr="00EE30CC">
        <w:rPr>
          <w:rFonts w:ascii="Times New Roman" w:hAnsi="Times New Roman" w:cs="Times New Roman"/>
          <w:color w:val="000000" w:themeColor="text1"/>
          <w:sz w:val="20"/>
          <w:szCs w:val="20"/>
        </w:rPr>
        <w:t>Hobfoll</w:t>
      </w:r>
      <w:proofErr w:type="spellEnd"/>
      <w:r w:rsidRPr="00EE30CC">
        <w:rPr>
          <w:rFonts w:ascii="Times New Roman" w:hAnsi="Times New Roman" w:cs="Times New Roman"/>
          <w:color w:val="000000" w:themeColor="text1"/>
          <w:sz w:val="20"/>
          <w:szCs w:val="20"/>
        </w:rPr>
        <w:t xml:space="preserve">, 2012). The theory </w:t>
      </w:r>
      <w:proofErr w:type="gramStart"/>
      <w:r w:rsidRPr="00EE30CC">
        <w:rPr>
          <w:rFonts w:ascii="Times New Roman" w:hAnsi="Times New Roman" w:cs="Times New Roman"/>
          <w:color w:val="000000" w:themeColor="text1"/>
          <w:sz w:val="20"/>
          <w:szCs w:val="20"/>
        </w:rPr>
        <w:t>is grounded</w:t>
      </w:r>
      <w:proofErr w:type="gramEnd"/>
      <w:r w:rsidRPr="00EE30CC">
        <w:rPr>
          <w:rFonts w:ascii="Times New Roman" w:hAnsi="Times New Roman" w:cs="Times New Roman"/>
          <w:color w:val="000000" w:themeColor="text1"/>
          <w:sz w:val="20"/>
          <w:szCs w:val="20"/>
        </w:rPr>
        <w:t xml:space="preserve"> in two primary principles: the primacy of resource loss, which asserts that resource loss is more psychologically impactful than resource gain, and resource investment, which emphasises that people invest resources to protect against future losses, recover from losses, and achieve resource gains. This dynamic interplay often results in either "loss spirals" or "gain spirals," where initial losses or gains compound over time (</w:t>
      </w:r>
      <w:proofErr w:type="spellStart"/>
      <w:r w:rsidRPr="00EE30CC">
        <w:rPr>
          <w:rFonts w:ascii="Times New Roman" w:hAnsi="Times New Roman" w:cs="Times New Roman"/>
          <w:color w:val="000000" w:themeColor="text1"/>
          <w:sz w:val="20"/>
          <w:szCs w:val="20"/>
        </w:rPr>
        <w:t>Hobfoll</w:t>
      </w:r>
      <w:proofErr w:type="spellEnd"/>
      <w:r w:rsidRPr="00EE30CC">
        <w:rPr>
          <w:rFonts w:ascii="Times New Roman" w:hAnsi="Times New Roman" w:cs="Times New Roman"/>
          <w:color w:val="000000" w:themeColor="text1"/>
          <w:sz w:val="20"/>
          <w:szCs w:val="20"/>
        </w:rPr>
        <w:t>, 2001).</w:t>
      </w:r>
    </w:p>
    <w:p w14:paraId="39259FFB" w14:textId="77777777" w:rsidR="00BB3709" w:rsidRPr="00EE30CC" w:rsidRDefault="00BB3709" w:rsidP="00EE30CC">
      <w:pPr>
        <w:spacing w:before="54" w:after="0" w:line="276" w:lineRule="auto"/>
        <w:jc w:val="both"/>
        <w:rPr>
          <w:rFonts w:ascii="Times New Roman" w:hAnsi="Times New Roman" w:cs="Times New Roman"/>
          <w:color w:val="000000" w:themeColor="text1"/>
          <w:sz w:val="20"/>
          <w:szCs w:val="20"/>
        </w:rPr>
      </w:pPr>
      <w:r w:rsidRPr="00EE30CC">
        <w:rPr>
          <w:rFonts w:ascii="Times New Roman" w:hAnsi="Times New Roman" w:cs="Times New Roman"/>
          <w:color w:val="000000" w:themeColor="text1"/>
          <w:sz w:val="20"/>
          <w:szCs w:val="20"/>
        </w:rPr>
        <w:t xml:space="preserve">COR Theory has </w:t>
      </w:r>
      <w:proofErr w:type="gramStart"/>
      <w:r w:rsidRPr="00EE30CC">
        <w:rPr>
          <w:rFonts w:ascii="Times New Roman" w:hAnsi="Times New Roman" w:cs="Times New Roman"/>
          <w:color w:val="000000" w:themeColor="text1"/>
          <w:sz w:val="20"/>
          <w:szCs w:val="20"/>
        </w:rPr>
        <w:t>been extensively applied</w:t>
      </w:r>
      <w:proofErr w:type="gramEnd"/>
      <w:r w:rsidRPr="00EE30CC">
        <w:rPr>
          <w:rFonts w:ascii="Times New Roman" w:hAnsi="Times New Roman" w:cs="Times New Roman"/>
          <w:color w:val="000000" w:themeColor="text1"/>
          <w:sz w:val="20"/>
          <w:szCs w:val="20"/>
        </w:rPr>
        <w:t xml:space="preserve"> in studies on workplace stress and burnout, with researchers highlighting how resource depletion due to excessive job demands can lead to burnout and emphasising the need for resource replenishment through recovery periods and supportive organisational practices (Halbesleben et al., 2014). Additionally, the theory underpins the Job Demands-Resources (JD-R) Model, where personal resources such as resilience and psychological capital buffer the adverse </w:t>
      </w:r>
      <w:proofErr w:type="gramStart"/>
      <w:r w:rsidRPr="00EE30CC">
        <w:rPr>
          <w:rFonts w:ascii="Times New Roman" w:hAnsi="Times New Roman" w:cs="Times New Roman"/>
          <w:color w:val="000000" w:themeColor="text1"/>
          <w:sz w:val="20"/>
          <w:szCs w:val="20"/>
        </w:rPr>
        <w:t>effects</w:t>
      </w:r>
      <w:proofErr w:type="gramEnd"/>
      <w:r w:rsidRPr="00EE30CC">
        <w:rPr>
          <w:rFonts w:ascii="Times New Roman" w:hAnsi="Times New Roman" w:cs="Times New Roman"/>
          <w:color w:val="000000" w:themeColor="text1"/>
          <w:sz w:val="20"/>
          <w:szCs w:val="20"/>
        </w:rPr>
        <w:t xml:space="preserve"> of job demands and enhance work engagement (Bakker &amp; Demerouti, 2016). In trauma studies, COR Theory explains how individuals who lose critical resources—such as social support or financial stability—are at greater risk of psychological distress, and recovery often involves rebuilding these resources to foster (</w:t>
      </w:r>
      <w:proofErr w:type="spellStart"/>
      <w:r w:rsidRPr="00EE30CC">
        <w:rPr>
          <w:rFonts w:ascii="Times New Roman" w:hAnsi="Times New Roman" w:cs="Times New Roman"/>
          <w:color w:val="000000" w:themeColor="text1"/>
          <w:sz w:val="20"/>
          <w:szCs w:val="20"/>
        </w:rPr>
        <w:t>Hobfoll</w:t>
      </w:r>
      <w:proofErr w:type="spellEnd"/>
      <w:r w:rsidRPr="00EE30CC">
        <w:rPr>
          <w:rFonts w:ascii="Times New Roman" w:hAnsi="Times New Roman" w:cs="Times New Roman"/>
          <w:color w:val="000000" w:themeColor="text1"/>
          <w:sz w:val="20"/>
          <w:szCs w:val="20"/>
        </w:rPr>
        <w:t xml:space="preserve"> et al., 2018). Furthermore, COR Theory has guided interventions in organisational settings, focusing on resource-enhancing strategies such as leadership development, team support, and work-life balance initiatives to improve employee well-being and productivity.</w:t>
      </w:r>
    </w:p>
    <w:p w14:paraId="73773FA4" w14:textId="09DCE92E" w:rsidR="00BB3709" w:rsidRPr="00EE30CC" w:rsidRDefault="00BB3709" w:rsidP="00EE30CC">
      <w:pPr>
        <w:spacing w:before="54" w:after="0" w:line="276" w:lineRule="auto"/>
        <w:jc w:val="both"/>
        <w:rPr>
          <w:rFonts w:ascii="Times New Roman" w:hAnsi="Times New Roman" w:cs="Times New Roman"/>
          <w:color w:val="000000" w:themeColor="text1"/>
          <w:sz w:val="20"/>
          <w:szCs w:val="20"/>
        </w:rPr>
      </w:pPr>
      <w:r w:rsidRPr="00EE30CC">
        <w:rPr>
          <w:rFonts w:ascii="Times New Roman" w:hAnsi="Times New Roman" w:cs="Times New Roman"/>
          <w:color w:val="000000" w:themeColor="text1"/>
          <w:sz w:val="20"/>
          <w:szCs w:val="20"/>
        </w:rPr>
        <w:t xml:space="preserve">The theory has contributed significantly to contemporary research by shifting the focus from stressors to resources as both protective factors and stress outcomes. This holistic perspective offers a nuanced understanding of coping mechanisms. The emphasis on resource spirals highlights the dynamic interplay between resource gain and loss, providing insights into the </w:t>
      </w:r>
      <w:r w:rsidRPr="00EE30CC">
        <w:rPr>
          <w:rFonts w:ascii="Times New Roman" w:hAnsi="Times New Roman" w:cs="Times New Roman"/>
          <w:color w:val="000000" w:themeColor="text1"/>
          <w:sz w:val="20"/>
          <w:szCs w:val="20"/>
        </w:rPr>
        <w:lastRenderedPageBreak/>
        <w:t>cumulative effects of workplace interventions and personal resilience-building efforts. COR Theory’s broad conceptualisation of resources also aligns with diverse cultural contexts, making it applicable in global studies. For instance, collectivist cultures may prioritise social resources more than individualist cultures, which value personal resources (</w:t>
      </w:r>
      <w:proofErr w:type="spellStart"/>
      <w:r w:rsidRPr="00EE30CC">
        <w:rPr>
          <w:rFonts w:ascii="Times New Roman" w:hAnsi="Times New Roman" w:cs="Times New Roman"/>
          <w:color w:val="000000" w:themeColor="text1"/>
          <w:sz w:val="20"/>
          <w:szCs w:val="20"/>
        </w:rPr>
        <w:t>Hobfoll</w:t>
      </w:r>
      <w:proofErr w:type="spellEnd"/>
      <w:r w:rsidRPr="00EE30CC">
        <w:rPr>
          <w:rFonts w:ascii="Times New Roman" w:hAnsi="Times New Roman" w:cs="Times New Roman"/>
          <w:color w:val="000000" w:themeColor="text1"/>
          <w:sz w:val="20"/>
          <w:szCs w:val="20"/>
        </w:rPr>
        <w:t xml:space="preserve">, 2012). However, </w:t>
      </w:r>
      <w:proofErr w:type="gramStart"/>
      <w:r w:rsidRPr="00EE30CC">
        <w:rPr>
          <w:rFonts w:ascii="Times New Roman" w:hAnsi="Times New Roman" w:cs="Times New Roman"/>
          <w:color w:val="000000" w:themeColor="text1"/>
          <w:sz w:val="20"/>
          <w:szCs w:val="20"/>
        </w:rPr>
        <w:t>some</w:t>
      </w:r>
      <w:proofErr w:type="gramEnd"/>
      <w:r w:rsidRPr="00EE30CC">
        <w:rPr>
          <w:rFonts w:ascii="Times New Roman" w:hAnsi="Times New Roman" w:cs="Times New Roman"/>
          <w:color w:val="000000" w:themeColor="text1"/>
          <w:sz w:val="20"/>
          <w:szCs w:val="20"/>
        </w:rPr>
        <w:t xml:space="preserve"> researchers have critiqued the theory’s broad definition of resources, arguing that it can make empirical measurement challenging. Additionally, the primacy of resource loss has </w:t>
      </w:r>
      <w:proofErr w:type="gramStart"/>
      <w:r w:rsidRPr="00EE30CC">
        <w:rPr>
          <w:rFonts w:ascii="Times New Roman" w:hAnsi="Times New Roman" w:cs="Times New Roman"/>
          <w:color w:val="000000" w:themeColor="text1"/>
          <w:sz w:val="20"/>
          <w:szCs w:val="20"/>
        </w:rPr>
        <w:t>been questioned</w:t>
      </w:r>
      <w:proofErr w:type="gramEnd"/>
      <w:r w:rsidRPr="00EE30CC">
        <w:rPr>
          <w:rFonts w:ascii="Times New Roman" w:hAnsi="Times New Roman" w:cs="Times New Roman"/>
          <w:color w:val="000000" w:themeColor="text1"/>
          <w:sz w:val="20"/>
          <w:szCs w:val="20"/>
        </w:rPr>
        <w:t xml:space="preserve"> in contexts where individuals display remarkable resilience despite significant losses (Tugade et al., 2004).</w:t>
      </w:r>
    </w:p>
    <w:p w14:paraId="0EA57EF6" w14:textId="52AADD8B" w:rsidR="006B4E34" w:rsidRPr="00EE30CC" w:rsidRDefault="00BB3709" w:rsidP="00EE30CC">
      <w:pPr>
        <w:spacing w:before="54" w:after="0" w:line="276" w:lineRule="auto"/>
        <w:jc w:val="both"/>
        <w:rPr>
          <w:rFonts w:ascii="Times New Roman" w:hAnsi="Times New Roman" w:cs="Times New Roman"/>
          <w:color w:val="000000" w:themeColor="text1"/>
          <w:sz w:val="20"/>
          <w:szCs w:val="20"/>
          <w:lang w:val="en-MY"/>
        </w:rPr>
      </w:pPr>
      <w:r w:rsidRPr="00EE30CC">
        <w:rPr>
          <w:rFonts w:ascii="Times New Roman" w:hAnsi="Times New Roman" w:cs="Times New Roman"/>
          <w:color w:val="000000" w:themeColor="text1"/>
          <w:sz w:val="20"/>
          <w:szCs w:val="20"/>
        </w:rPr>
        <w:t xml:space="preserve">COR </w:t>
      </w:r>
      <w:r w:rsidR="00F96488" w:rsidRPr="00EE30CC">
        <w:rPr>
          <w:rFonts w:ascii="Times New Roman" w:hAnsi="Times New Roman" w:cs="Times New Roman"/>
          <w:color w:val="000000" w:themeColor="text1"/>
          <w:sz w:val="20"/>
          <w:szCs w:val="20"/>
        </w:rPr>
        <w:t>t</w:t>
      </w:r>
      <w:r w:rsidRPr="00EE30CC">
        <w:rPr>
          <w:rFonts w:ascii="Times New Roman" w:hAnsi="Times New Roman" w:cs="Times New Roman"/>
          <w:color w:val="000000" w:themeColor="text1"/>
          <w:sz w:val="20"/>
          <w:szCs w:val="20"/>
        </w:rPr>
        <w:t>heory may explore the intersectionality of resource dynamics by examining how intersecting identities, such as gender, race, and socioeconomic status, influence resource availability and conservation (I.-S. Chen &amp; Fellenz, 2020). Technological impacts, such as the role of digital tools and remote work in resource gain and loss, also warrant further investigation (Hirschi, 2012). Longitudinal studies assessing resource spirals over extended periods provide a deeper understanding of the long-term implications of resource dynamics. COR Theory provides a comprehensive framework for understanding the interplay between resources and stress (</w:t>
      </w:r>
      <w:proofErr w:type="spellStart"/>
      <w:r w:rsidRPr="00EE30CC">
        <w:rPr>
          <w:rFonts w:ascii="Times New Roman" w:hAnsi="Times New Roman" w:cs="Times New Roman"/>
          <w:color w:val="000000" w:themeColor="text1"/>
          <w:sz w:val="20"/>
          <w:szCs w:val="20"/>
        </w:rPr>
        <w:t>Chhajer</w:t>
      </w:r>
      <w:proofErr w:type="spellEnd"/>
      <w:r w:rsidRPr="00EE30CC">
        <w:rPr>
          <w:rFonts w:ascii="Times New Roman" w:hAnsi="Times New Roman" w:cs="Times New Roman"/>
          <w:color w:val="000000" w:themeColor="text1"/>
          <w:sz w:val="20"/>
          <w:szCs w:val="20"/>
        </w:rPr>
        <w:t xml:space="preserve"> et al., 2018). Its principles have shaped diverse fields, from organisational behaviour to trauma recovery, emphasising the critical role of resource management</w:t>
      </w:r>
      <w:r w:rsidRPr="00BB3709">
        <w:rPr>
          <w:rFonts w:ascii="Times New Roman" w:hAnsi="Times New Roman" w:cs="Times New Roman"/>
          <w:color w:val="000000" w:themeColor="text1"/>
          <w:sz w:val="20"/>
          <w:szCs w:val="20"/>
          <w:lang w:val="en-MY"/>
        </w:rPr>
        <w:t xml:space="preserve"> in human resilience and performance (Truong et al., 2021).</w:t>
      </w:r>
    </w:p>
    <w:p w14:paraId="7A033264" w14:textId="3D7C9306"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2BC83B93" w14:textId="77777777" w:rsidR="006253C5" w:rsidRPr="006253C5" w:rsidRDefault="006253C5" w:rsidP="00056347">
      <w:pPr>
        <w:spacing w:after="0" w:line="276" w:lineRule="auto"/>
        <w:jc w:val="both"/>
        <w:rPr>
          <w:rFonts w:ascii="Times New Roman" w:hAnsi="Times New Roman" w:cs="Times New Roman"/>
          <w:color w:val="000000" w:themeColor="text1"/>
          <w:sz w:val="20"/>
          <w:szCs w:val="20"/>
        </w:rPr>
      </w:pPr>
      <w:r w:rsidRPr="006253C5">
        <w:rPr>
          <w:rFonts w:ascii="Times New Roman" w:hAnsi="Times New Roman" w:cs="Times New Roman"/>
          <w:color w:val="000000" w:themeColor="text1"/>
          <w:sz w:val="20"/>
          <w:szCs w:val="20"/>
        </w:rPr>
        <w:t xml:space="preserve">The research population comprised graduates from technical institutions who had participated in technical training programs </w:t>
      </w:r>
      <w:proofErr w:type="spellStart"/>
      <w:r w:rsidRPr="006253C5">
        <w:rPr>
          <w:rFonts w:ascii="Times New Roman" w:hAnsi="Times New Roman" w:cs="Times New Roman"/>
          <w:color w:val="000000" w:themeColor="text1"/>
          <w:sz w:val="20"/>
          <w:szCs w:val="20"/>
        </w:rPr>
        <w:t>organised</w:t>
      </w:r>
      <w:proofErr w:type="spellEnd"/>
      <w:r w:rsidRPr="006253C5">
        <w:rPr>
          <w:rFonts w:ascii="Times New Roman" w:hAnsi="Times New Roman" w:cs="Times New Roman"/>
          <w:color w:val="000000" w:themeColor="text1"/>
          <w:sz w:val="20"/>
          <w:szCs w:val="20"/>
        </w:rPr>
        <w:t xml:space="preserve"> by these institutions. To enhance graduate employability, an industrial boot camp initiative was introduced as part of this effort. The researcher developed an online questionnaire based on the study’s research framework, which was adapted from previous studies.</w:t>
      </w:r>
    </w:p>
    <w:p w14:paraId="5824A349" w14:textId="6CDD8F4D" w:rsidR="006253C5" w:rsidRPr="006253C5" w:rsidRDefault="006253C5" w:rsidP="00056347">
      <w:pPr>
        <w:spacing w:after="0" w:line="276" w:lineRule="auto"/>
        <w:jc w:val="both"/>
        <w:rPr>
          <w:rFonts w:ascii="Times New Roman" w:hAnsi="Times New Roman" w:cs="Times New Roman"/>
          <w:color w:val="000000" w:themeColor="text1"/>
          <w:sz w:val="20"/>
          <w:szCs w:val="20"/>
        </w:rPr>
      </w:pPr>
      <w:r w:rsidRPr="006253C5">
        <w:rPr>
          <w:rFonts w:ascii="Times New Roman" w:hAnsi="Times New Roman" w:cs="Times New Roman"/>
          <w:color w:val="000000" w:themeColor="text1"/>
          <w:sz w:val="20"/>
          <w:szCs w:val="20"/>
        </w:rPr>
        <w:t>This study employed a structured survey instrument featuring a seven-point Likert scale to collect data. The questionnaire consisted of closed-ended multiple-choice questions designed to measure respondents’ opinions systematically. The Likert scale ranged from 1 to 7, where 1 represented Strongly Disagree, 2 Disagree, 3 Somewhat Disagree, 4 Not Sure, 5 Somewhat Agree, 6 Agree, and 7 Strongly Agree. The midpoint scale value of 4 (Not Sure) indicated a neutral stance, reflecting a balanced perspective of the respondents. This scale provided a quantitative assessment of the level of agreement for each statement in the questionnaire.</w:t>
      </w:r>
      <w:r w:rsidR="00EE30CC">
        <w:rPr>
          <w:rFonts w:ascii="Times New Roman" w:hAnsi="Times New Roman" w:cs="Times New Roman"/>
          <w:color w:val="000000" w:themeColor="text1"/>
          <w:sz w:val="20"/>
          <w:szCs w:val="20"/>
        </w:rPr>
        <w:t xml:space="preserve"> All the questionnaire was adopted as Table 1.</w:t>
      </w:r>
    </w:p>
    <w:p w14:paraId="77E7B993" w14:textId="6313BEF1" w:rsidR="006253C5" w:rsidRDefault="006253C5" w:rsidP="00056347">
      <w:pPr>
        <w:spacing w:after="0" w:line="276" w:lineRule="auto"/>
        <w:jc w:val="both"/>
        <w:rPr>
          <w:rFonts w:ascii="Times New Roman" w:hAnsi="Times New Roman" w:cs="Times New Roman"/>
          <w:color w:val="000000" w:themeColor="text1"/>
          <w:sz w:val="20"/>
          <w:szCs w:val="20"/>
        </w:rPr>
      </w:pPr>
      <w:r w:rsidRPr="006253C5">
        <w:rPr>
          <w:rFonts w:ascii="Times New Roman" w:hAnsi="Times New Roman" w:cs="Times New Roman"/>
          <w:color w:val="000000" w:themeColor="text1"/>
          <w:sz w:val="20"/>
          <w:szCs w:val="20"/>
        </w:rPr>
        <w:t xml:space="preserve">The data were </w:t>
      </w:r>
      <w:proofErr w:type="spellStart"/>
      <w:r w:rsidRPr="006253C5">
        <w:rPr>
          <w:rFonts w:ascii="Times New Roman" w:hAnsi="Times New Roman" w:cs="Times New Roman"/>
          <w:color w:val="000000" w:themeColor="text1"/>
          <w:sz w:val="20"/>
          <w:szCs w:val="20"/>
        </w:rPr>
        <w:t>analysed</w:t>
      </w:r>
      <w:proofErr w:type="spellEnd"/>
      <w:r w:rsidRPr="006253C5">
        <w:rPr>
          <w:rFonts w:ascii="Times New Roman" w:hAnsi="Times New Roman" w:cs="Times New Roman"/>
          <w:color w:val="000000" w:themeColor="text1"/>
          <w:sz w:val="20"/>
          <w:szCs w:val="20"/>
        </w:rPr>
        <w:t xml:space="preserve"> using the Statistical Package for Social Sciences (SPSS) to generate descriptive statistics, including frequencies, means, and standard deviations. Additionally, Structural Equation Modelling (SEM) was conducted using the Analysis of Moment Structures (AMOS) software to evaluate the measurement model and test the structural model. The </w:t>
      </w:r>
      <w:proofErr w:type="gramStart"/>
      <w:r w:rsidRPr="006253C5">
        <w:rPr>
          <w:rFonts w:ascii="Times New Roman" w:hAnsi="Times New Roman" w:cs="Times New Roman"/>
          <w:color w:val="000000" w:themeColor="text1"/>
          <w:sz w:val="20"/>
          <w:szCs w:val="20"/>
        </w:rPr>
        <w:t>measurement</w:t>
      </w:r>
      <w:proofErr w:type="gramEnd"/>
      <w:r w:rsidRPr="006253C5">
        <w:rPr>
          <w:rFonts w:ascii="Times New Roman" w:hAnsi="Times New Roman" w:cs="Times New Roman"/>
          <w:color w:val="000000" w:themeColor="text1"/>
          <w:sz w:val="20"/>
          <w:szCs w:val="20"/>
        </w:rPr>
        <w:t xml:space="preserve"> model analysis assessed the reliability and validity of the study’s constructs, while the structural model analysis examined the causal relationships among the constructs and their impact on work readiness</w:t>
      </w:r>
      <w:r w:rsidR="00EE30CC">
        <w:rPr>
          <w:rFonts w:ascii="Times New Roman" w:hAnsi="Times New Roman" w:cs="Times New Roman"/>
          <w:color w:val="000000" w:themeColor="text1"/>
          <w:sz w:val="20"/>
          <w:szCs w:val="20"/>
        </w:rPr>
        <w:t>.</w:t>
      </w:r>
    </w:p>
    <w:p w14:paraId="73B4CFCB" w14:textId="12EBDB36" w:rsidR="00F87D7C" w:rsidRPr="00F87D7C" w:rsidRDefault="00F87D7C" w:rsidP="006253C5">
      <w:pPr>
        <w:spacing w:before="240" w:line="240" w:lineRule="auto"/>
        <w:ind w:firstLine="284"/>
        <w:jc w:val="center"/>
        <w:rPr>
          <w:rFonts w:ascii="Times New Roman" w:hAnsi="Times New Roman" w:cs="Times New Roman"/>
          <w:color w:val="000000" w:themeColor="text1"/>
          <w:sz w:val="20"/>
          <w:szCs w:val="20"/>
        </w:rPr>
      </w:pPr>
      <w:r w:rsidRPr="00F87D7C">
        <w:rPr>
          <w:rFonts w:ascii="Times New Roman" w:hAnsi="Times New Roman" w:cs="Times New Roman"/>
          <w:color w:val="000000" w:themeColor="text1"/>
          <w:sz w:val="20"/>
          <w:szCs w:val="20"/>
        </w:rPr>
        <w:t>Table 1: Questionnaire Development</w:t>
      </w:r>
      <w:r w:rsidR="006253C5">
        <w:rPr>
          <w:rFonts w:ascii="Times New Roman" w:hAnsi="Times New Roman" w:cs="Times New Roman"/>
          <w:color w:val="000000" w:themeColor="text1"/>
          <w:sz w:val="20"/>
          <w:szCs w:val="20"/>
        </w:rPr>
        <w:t>.</w:t>
      </w:r>
    </w:p>
    <w:tbl>
      <w:tblPr>
        <w:tblW w:w="7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0"/>
        <w:gridCol w:w="2693"/>
        <w:gridCol w:w="1206"/>
        <w:gridCol w:w="3188"/>
      </w:tblGrid>
      <w:tr w:rsidR="00F87D7C" w:rsidRPr="00F87D7C" w14:paraId="4C236414" w14:textId="77777777">
        <w:trPr>
          <w:trHeight w:val="113"/>
          <w:jc w:val="center"/>
        </w:trPr>
        <w:tc>
          <w:tcPr>
            <w:tcW w:w="850" w:type="dxa"/>
          </w:tcPr>
          <w:p w14:paraId="7A94841F" w14:textId="77777777" w:rsidR="00F87D7C" w:rsidRPr="00F87D7C" w:rsidRDefault="00F87D7C">
            <w:pPr>
              <w:spacing w:after="0" w:line="240" w:lineRule="auto"/>
              <w:ind w:left="-1"/>
              <w:jc w:val="center"/>
              <w:rPr>
                <w:rFonts w:ascii="Times New Roman" w:hAnsi="Times New Roman" w:cs="Times New Roman"/>
                <w:color w:val="000000" w:themeColor="text1"/>
                <w:sz w:val="20"/>
                <w:szCs w:val="20"/>
              </w:rPr>
            </w:pPr>
            <w:r w:rsidRPr="00F87D7C">
              <w:rPr>
                <w:rFonts w:ascii="Times New Roman" w:hAnsi="Times New Roman" w:cs="Times New Roman"/>
                <w:color w:val="000000" w:themeColor="text1"/>
                <w:sz w:val="20"/>
                <w:szCs w:val="20"/>
              </w:rPr>
              <w:t>No</w:t>
            </w:r>
          </w:p>
        </w:tc>
        <w:tc>
          <w:tcPr>
            <w:tcW w:w="2693" w:type="dxa"/>
          </w:tcPr>
          <w:p w14:paraId="2E9D9053" w14:textId="77777777" w:rsidR="00F87D7C" w:rsidRPr="00F87D7C" w:rsidRDefault="00F87D7C">
            <w:pPr>
              <w:spacing w:after="0" w:line="240" w:lineRule="auto"/>
              <w:ind w:left="144"/>
              <w:jc w:val="both"/>
              <w:rPr>
                <w:rFonts w:ascii="Times New Roman" w:hAnsi="Times New Roman" w:cs="Times New Roman"/>
                <w:color w:val="000000" w:themeColor="text1"/>
                <w:sz w:val="20"/>
                <w:szCs w:val="20"/>
              </w:rPr>
            </w:pPr>
            <w:r w:rsidRPr="00F87D7C">
              <w:rPr>
                <w:rFonts w:ascii="Times New Roman" w:hAnsi="Times New Roman" w:cs="Times New Roman"/>
                <w:color w:val="000000" w:themeColor="text1"/>
                <w:sz w:val="20"/>
                <w:szCs w:val="20"/>
              </w:rPr>
              <w:t>Variables</w:t>
            </w:r>
          </w:p>
        </w:tc>
        <w:tc>
          <w:tcPr>
            <w:tcW w:w="1206" w:type="dxa"/>
          </w:tcPr>
          <w:p w14:paraId="6DB68BC1" w14:textId="77777777" w:rsidR="00F87D7C" w:rsidRPr="00F87D7C" w:rsidRDefault="00F87D7C">
            <w:pPr>
              <w:spacing w:after="0" w:line="240" w:lineRule="auto"/>
              <w:ind w:left="144"/>
              <w:rPr>
                <w:rFonts w:ascii="Times New Roman" w:hAnsi="Times New Roman" w:cs="Times New Roman"/>
                <w:color w:val="000000" w:themeColor="text1"/>
                <w:sz w:val="20"/>
                <w:szCs w:val="20"/>
              </w:rPr>
            </w:pPr>
            <w:r w:rsidRPr="00F87D7C">
              <w:rPr>
                <w:rFonts w:ascii="Times New Roman" w:hAnsi="Times New Roman" w:cs="Times New Roman"/>
                <w:color w:val="000000" w:themeColor="text1"/>
                <w:sz w:val="20"/>
                <w:szCs w:val="20"/>
              </w:rPr>
              <w:t>No. of questions</w:t>
            </w:r>
          </w:p>
        </w:tc>
        <w:tc>
          <w:tcPr>
            <w:tcW w:w="3188" w:type="dxa"/>
          </w:tcPr>
          <w:p w14:paraId="0F1C4F85" w14:textId="77777777" w:rsidR="00F87D7C" w:rsidRPr="00F87D7C" w:rsidRDefault="00F87D7C">
            <w:pPr>
              <w:spacing w:after="0" w:line="240" w:lineRule="auto"/>
              <w:ind w:left="144"/>
              <w:jc w:val="both"/>
              <w:rPr>
                <w:rFonts w:ascii="Times New Roman" w:hAnsi="Times New Roman" w:cs="Times New Roman"/>
                <w:color w:val="000000" w:themeColor="text1"/>
                <w:sz w:val="20"/>
                <w:szCs w:val="20"/>
              </w:rPr>
            </w:pPr>
            <w:r w:rsidRPr="00F87D7C">
              <w:rPr>
                <w:rFonts w:ascii="Times New Roman" w:hAnsi="Times New Roman" w:cs="Times New Roman"/>
                <w:color w:val="000000" w:themeColor="text1"/>
                <w:sz w:val="20"/>
                <w:szCs w:val="20"/>
              </w:rPr>
              <w:t>Sources</w:t>
            </w:r>
          </w:p>
        </w:tc>
      </w:tr>
      <w:tr w:rsidR="00F87D7C" w:rsidRPr="00F87D7C" w14:paraId="2ACDD9EE" w14:textId="77777777">
        <w:trPr>
          <w:trHeight w:val="113"/>
          <w:jc w:val="center"/>
        </w:trPr>
        <w:tc>
          <w:tcPr>
            <w:tcW w:w="850" w:type="dxa"/>
            <w:vAlign w:val="center"/>
          </w:tcPr>
          <w:p w14:paraId="04C3270A" w14:textId="77777777" w:rsidR="00F87D7C" w:rsidRPr="00F87D7C" w:rsidRDefault="00F87D7C">
            <w:pPr>
              <w:spacing w:after="0" w:line="240" w:lineRule="auto"/>
              <w:ind w:left="-1"/>
              <w:jc w:val="center"/>
              <w:rPr>
                <w:rFonts w:ascii="Times New Roman" w:hAnsi="Times New Roman" w:cs="Times New Roman"/>
                <w:color w:val="000000" w:themeColor="text1"/>
                <w:sz w:val="20"/>
                <w:szCs w:val="20"/>
              </w:rPr>
            </w:pPr>
            <w:r w:rsidRPr="00F87D7C">
              <w:rPr>
                <w:rFonts w:ascii="Times New Roman" w:hAnsi="Times New Roman" w:cs="Times New Roman"/>
                <w:color w:val="000000" w:themeColor="text1"/>
                <w:sz w:val="20"/>
                <w:szCs w:val="20"/>
              </w:rPr>
              <w:t>1</w:t>
            </w:r>
          </w:p>
        </w:tc>
        <w:tc>
          <w:tcPr>
            <w:tcW w:w="2693" w:type="dxa"/>
            <w:vAlign w:val="center"/>
          </w:tcPr>
          <w:p w14:paraId="4DBD60F5" w14:textId="77777777" w:rsidR="00F87D7C" w:rsidRPr="00F87D7C" w:rsidRDefault="00F87D7C">
            <w:pPr>
              <w:spacing w:after="0" w:line="240" w:lineRule="auto"/>
              <w:ind w:left="144"/>
              <w:rPr>
                <w:rFonts w:ascii="Times New Roman" w:hAnsi="Times New Roman" w:cs="Times New Roman"/>
                <w:color w:val="000000" w:themeColor="text1"/>
                <w:sz w:val="20"/>
                <w:szCs w:val="20"/>
              </w:rPr>
            </w:pPr>
            <w:r w:rsidRPr="00F87D7C">
              <w:rPr>
                <w:rFonts w:ascii="Times New Roman" w:hAnsi="Times New Roman" w:cs="Times New Roman"/>
                <w:color w:val="000000" w:themeColor="text1"/>
                <w:sz w:val="20"/>
                <w:szCs w:val="20"/>
              </w:rPr>
              <w:t>Emotional intelligence</w:t>
            </w:r>
          </w:p>
        </w:tc>
        <w:tc>
          <w:tcPr>
            <w:tcW w:w="1206" w:type="dxa"/>
            <w:vAlign w:val="center"/>
          </w:tcPr>
          <w:p w14:paraId="753D64ED" w14:textId="77777777" w:rsidR="00F87D7C" w:rsidRPr="00F87D7C" w:rsidRDefault="00F87D7C">
            <w:pPr>
              <w:spacing w:after="0" w:line="240" w:lineRule="auto"/>
              <w:ind w:left="144"/>
              <w:jc w:val="center"/>
              <w:rPr>
                <w:rFonts w:ascii="Times New Roman" w:hAnsi="Times New Roman" w:cs="Times New Roman"/>
                <w:color w:val="000000" w:themeColor="text1"/>
                <w:sz w:val="20"/>
                <w:szCs w:val="20"/>
              </w:rPr>
            </w:pPr>
            <w:r w:rsidRPr="00F87D7C">
              <w:rPr>
                <w:rFonts w:ascii="Times New Roman" w:hAnsi="Times New Roman" w:cs="Times New Roman"/>
                <w:color w:val="000000" w:themeColor="text1"/>
                <w:sz w:val="20"/>
                <w:szCs w:val="20"/>
              </w:rPr>
              <w:t>8</w:t>
            </w:r>
          </w:p>
        </w:tc>
        <w:tc>
          <w:tcPr>
            <w:tcW w:w="3188" w:type="dxa"/>
            <w:vAlign w:val="center"/>
          </w:tcPr>
          <w:p w14:paraId="4F55D4B4" w14:textId="77777777" w:rsidR="00F87D7C" w:rsidRPr="00F87D7C" w:rsidRDefault="00F87D7C">
            <w:pPr>
              <w:spacing w:after="0" w:line="240" w:lineRule="auto"/>
              <w:ind w:left="144"/>
              <w:rPr>
                <w:rFonts w:ascii="Times New Roman" w:hAnsi="Times New Roman" w:cs="Times New Roman"/>
                <w:color w:val="000000" w:themeColor="text1"/>
                <w:sz w:val="20"/>
                <w:szCs w:val="20"/>
              </w:rPr>
            </w:pPr>
            <w:r w:rsidRPr="00F87D7C">
              <w:rPr>
                <w:rFonts w:ascii="Times New Roman" w:hAnsi="Times New Roman" w:cs="Times New Roman"/>
                <w:color w:val="000000" w:themeColor="text1"/>
                <w:sz w:val="20"/>
                <w:szCs w:val="20"/>
              </w:rPr>
              <w:t xml:space="preserve">Sani et al. </w:t>
            </w:r>
            <w:sdt>
              <w:sdtPr>
                <w:rPr>
                  <w:rFonts w:ascii="Times New Roman" w:hAnsi="Times New Roman" w:cs="Times New Roman"/>
                  <w:color w:val="000000" w:themeColor="text1"/>
                  <w:sz w:val="20"/>
                  <w:szCs w:val="20"/>
                </w:rPr>
                <w:tag w:val="MENDELEY_CITATION_v3_eyJjaXRhdGlvbklEIjoiTUVOREVMRVlfQ0lUQVRJT05fMjRkYjNkNzItODE5OS00Y2I2LTk2NDItMDUxOWE2NjQwMGVkIiwicHJvcGVydGllcyI6eyJub3RlSW5kZXgiOjB9LCJpc0VkaXRlZCI6dHJ1ZSwibWFudWFsT3ZlcnJpZGUiOnsiY2l0ZXByb2NUZXh0IjoiKDIwMTMpIiwiaXNNYW51YWxseU92ZXJyaWRkZW4iOmZhbHNlLCJtYW51YWxPdmVycmlkZVRleHQiOiIifSwiY2l0YXRpb25JdGVtcyI6W3siaWQiOiJlZTgwMmIxMi01ZjUwLTMxNmQtODhlMi05YWY4MzQwMDg2NjAiLCJpdGVtRGF0YSI6eyJhdXRob3IiOlt7ImRyb3BwaW5nLXBhcnRpY2xlIjoiIiwiZmFtaWx5IjoiU2FuaSIsImdpdmVuIjoiTWFkIEtoaXIgSm9oYXJpIEFiZHVsbGFoIiwibm9uLWRyb3BwaW5nLXBhcnRpY2xlIjoiIiwicGFyc2UtbmFtZXMiOmZhbHNlLCJzdWZmaXgiOiIifSx7ImRyb3BwaW5nLXBhcnRpY2xlIjoiIiwiZmFtaWx5IjoiTWFzcmVrIiwiZ2l2ZW4iOiJNb2hhbWFkIE5vb3JtYW4iLCJub24tZHJvcHBpbmctcGFydGljbGUiOiIiLCJwYXJzZS1uYW1lcyI6ZmFsc2UsInN1ZmZpeCI6IiJ9LHsiZHJvcHBpbmctcGFydGljbGUiOiIiLCJmYW1pbHkiOiJTYWhpZCIsImdpdmVuIjoiTm9vciBaYWlkaSIsIm5vbi1kcm9wcGluZy1wYXJ0aWNsZSI6IiIsInBhcnNlLW5hbWVzIjpmYWxzZSwic3VmZml4IjoiIn0seyJkcm9wcGluZy1wYXJ0aWNsZSI6IiIsImZhbWlseSI6Ik5hZHphciIsImdpdmVuIjoiRnV6aWFoIE1vaGQiLCJub24tZHJvcHBpbmctcGFydGljbGUiOiIiLCJwYXJzZS1uYW1lcyI6ZmFsc2UsInN1ZmZpeCI6IiJ9XSwiY29udGFpbmVyLXRpdGxlIjoiTGlicmFyeSBQaGlsb3NvcGh5IGFuZCBQcmFjdGljZSAoZS1qb3VybmFsKSIsImlkIjoiZWU4MDJiMTItNWY1MC0zMTZkLTg4ZTItOWFmODM0MDA4NjYwIiwiaXNzdWUiOiJOb3ZlbWJlciIsImlzc3VlZCI6eyJkYXRlLXBhcnRzIjpbWyIyMDEzIl1dfSwidGl0bGUiOiJBc3Nlc3NpbmcgdGhlIEVtb3Rpb25hbCBJbnRlbGxpZ2VuY2UgUHJvZmlsZSBvZiBQdWJsaWMgTGlicmFyaWFucyBpbiBNYWxheXNpYTogRGVzY3JpcHRpdmUgQW5hbHlzaXMiLCJ0eXBlIjoiYXJ0aWNsZS1qb3VybmFsIiwiY29udGFpbmVyLXRpdGxlLXNob3J0IjoiIn0sInN1cHByZXNzLWF1dGhvciI6MSwidXJpcyI6WyJodHRwOi8vd3d3Lm1lbmRlbGV5LmNvbS9kb2N1bWVudHMvP3V1aWQ9NWRjNTI2YzgtMGQ3OS00YTIxLTlmYTUtYjdkNzc4NDQ4M2I4Il0sImlzVGVtcG9yYXJ5IjpmYWxzZSwibGVnYWN5RGVza3RvcElkIjoiNWRjNTI2YzgtMGQ3OS00YTIxLTlmYTUtYjdkNzc4NDQ4M2I4In1dfQ=="/>
                <w:id w:val="1000476137"/>
                <w:placeholder>
                  <w:docPart w:val="6905B3E0197F461897A4DDD2A4C09705"/>
                </w:placeholder>
              </w:sdtPr>
              <w:sdtContent>
                <w:r w:rsidRPr="00F87D7C">
                  <w:rPr>
                    <w:rFonts w:ascii="Times New Roman" w:hAnsi="Times New Roman" w:cs="Times New Roman"/>
                    <w:color w:val="000000" w:themeColor="text1"/>
                    <w:sz w:val="20"/>
                    <w:szCs w:val="20"/>
                  </w:rPr>
                  <w:t>(2013)</w:t>
                </w:r>
              </w:sdtContent>
            </w:sdt>
          </w:p>
        </w:tc>
      </w:tr>
      <w:tr w:rsidR="00F87D7C" w:rsidRPr="00F87D7C" w14:paraId="1B76F343" w14:textId="77777777">
        <w:trPr>
          <w:trHeight w:val="113"/>
          <w:jc w:val="center"/>
        </w:trPr>
        <w:tc>
          <w:tcPr>
            <w:tcW w:w="850" w:type="dxa"/>
            <w:vAlign w:val="center"/>
          </w:tcPr>
          <w:p w14:paraId="362E3F73" w14:textId="77777777" w:rsidR="00F87D7C" w:rsidRPr="00F87D7C" w:rsidRDefault="00F87D7C">
            <w:pPr>
              <w:spacing w:after="0" w:line="240" w:lineRule="auto"/>
              <w:ind w:left="-1"/>
              <w:jc w:val="center"/>
              <w:rPr>
                <w:rFonts w:ascii="Times New Roman" w:hAnsi="Times New Roman" w:cs="Times New Roman"/>
                <w:color w:val="000000" w:themeColor="text1"/>
                <w:sz w:val="20"/>
                <w:szCs w:val="20"/>
              </w:rPr>
            </w:pPr>
            <w:r w:rsidRPr="00F87D7C">
              <w:rPr>
                <w:rFonts w:ascii="Times New Roman" w:hAnsi="Times New Roman" w:cs="Times New Roman"/>
                <w:color w:val="000000" w:themeColor="text1"/>
                <w:sz w:val="20"/>
                <w:szCs w:val="20"/>
              </w:rPr>
              <w:t>2</w:t>
            </w:r>
          </w:p>
        </w:tc>
        <w:tc>
          <w:tcPr>
            <w:tcW w:w="2693" w:type="dxa"/>
            <w:vAlign w:val="center"/>
          </w:tcPr>
          <w:p w14:paraId="2744FD44" w14:textId="77777777" w:rsidR="00F87D7C" w:rsidRPr="00F87D7C" w:rsidRDefault="00F87D7C">
            <w:pPr>
              <w:spacing w:after="0" w:line="240" w:lineRule="auto"/>
              <w:ind w:left="144"/>
              <w:rPr>
                <w:rFonts w:ascii="Times New Roman" w:hAnsi="Times New Roman" w:cs="Times New Roman"/>
                <w:color w:val="000000" w:themeColor="text1"/>
                <w:sz w:val="20"/>
                <w:szCs w:val="20"/>
              </w:rPr>
            </w:pPr>
            <w:r w:rsidRPr="00F87D7C">
              <w:rPr>
                <w:rFonts w:ascii="Times New Roman" w:hAnsi="Times New Roman" w:cs="Times New Roman"/>
                <w:color w:val="000000" w:themeColor="text1"/>
                <w:sz w:val="20"/>
                <w:szCs w:val="20"/>
              </w:rPr>
              <w:t>Psychological Capital</w:t>
            </w:r>
          </w:p>
        </w:tc>
        <w:tc>
          <w:tcPr>
            <w:tcW w:w="1206" w:type="dxa"/>
            <w:vAlign w:val="center"/>
          </w:tcPr>
          <w:p w14:paraId="1CB4CF0E" w14:textId="77777777" w:rsidR="00F87D7C" w:rsidRPr="00F87D7C" w:rsidRDefault="00F87D7C">
            <w:pPr>
              <w:spacing w:after="0" w:line="240" w:lineRule="auto"/>
              <w:ind w:left="144"/>
              <w:jc w:val="center"/>
              <w:rPr>
                <w:rFonts w:ascii="Times New Roman" w:hAnsi="Times New Roman" w:cs="Times New Roman"/>
                <w:color w:val="000000" w:themeColor="text1"/>
                <w:sz w:val="20"/>
                <w:szCs w:val="20"/>
              </w:rPr>
            </w:pPr>
            <w:r w:rsidRPr="00F87D7C">
              <w:rPr>
                <w:rFonts w:ascii="Times New Roman" w:hAnsi="Times New Roman" w:cs="Times New Roman"/>
                <w:color w:val="000000" w:themeColor="text1"/>
                <w:sz w:val="20"/>
                <w:szCs w:val="20"/>
              </w:rPr>
              <w:t>8</w:t>
            </w:r>
          </w:p>
        </w:tc>
        <w:tc>
          <w:tcPr>
            <w:tcW w:w="3188" w:type="dxa"/>
            <w:vAlign w:val="center"/>
          </w:tcPr>
          <w:p w14:paraId="5F780C26" w14:textId="77777777" w:rsidR="00F87D7C" w:rsidRPr="00F87D7C" w:rsidRDefault="00F87D7C">
            <w:pPr>
              <w:spacing w:after="0" w:line="240" w:lineRule="auto"/>
              <w:ind w:left="144"/>
              <w:rPr>
                <w:rFonts w:ascii="Times New Roman" w:hAnsi="Times New Roman" w:cs="Times New Roman"/>
                <w:color w:val="000000" w:themeColor="text1"/>
                <w:sz w:val="20"/>
                <w:szCs w:val="20"/>
              </w:rPr>
            </w:pPr>
            <w:r w:rsidRPr="00F87D7C">
              <w:rPr>
                <w:rFonts w:ascii="Times New Roman" w:hAnsi="Times New Roman" w:cs="Times New Roman"/>
                <w:color w:val="000000" w:themeColor="text1"/>
                <w:sz w:val="20"/>
                <w:szCs w:val="20"/>
              </w:rPr>
              <w:t xml:space="preserve">Luthans et al. </w:t>
            </w:r>
            <w:sdt>
              <w:sdtPr>
                <w:rPr>
                  <w:rFonts w:ascii="Times New Roman" w:hAnsi="Times New Roman" w:cs="Times New Roman"/>
                  <w:color w:val="000000" w:themeColor="text1"/>
                  <w:sz w:val="20"/>
                  <w:szCs w:val="20"/>
                </w:rPr>
                <w:tag w:val="MENDELEY_CITATION_v3_eyJjaXRhdGlvbklEIjoiTUVOREVMRVlfQ0lUQVRJT05fYzU4Y2VmZGEtOTc4My00NWE4LTkzZDYtNjVkZTBiZmIzYWE0IiwicHJvcGVydGllcyI6eyJub3RlSW5kZXgiOjB9LCJpc0VkaXRlZCI6dHJ1ZSwibWFudWFsT3ZlcnJpZGUiOnsiY2l0ZXByb2NUZXh0IjoiKDIwMDcpIiwiaXNNYW51YWxseU92ZXJyaWRkZW4iOmZhbHNlLCJtYW51YWxPdmVycmlkZVRleHQiOiIifSwiY2l0YXRpb25JdGVtcyI6W3siaWQiOiJjMzcxYWYzZi1iZjcyLTMxMWMtYWU3Yy1kM2ZiYjlmMjNkZjQiLCJpdGVtRGF0YSI6eyJET0kiOiIxMC4xMDkzL2FjcHJvZjpvc28vOTc4MDE5NTE4NzUyNi4wMDEuMDAwMSIsIklTQk4iOiI5NzgwMTk5Nzg5ODYzIiwiYWJzdHJhY3QiOiJUaGlzIGJvb2sgZHJhd3MgZnJvbSBhIGZvdW5kYXRpb24gb2YgcG9zaXRpdmUgcHN5Y2hvbG9neSBhbmQgcmVjZW50bHkgZW1lcmdpbmcgcG9zaXRpdmUgb3JnYW5pemF0aW9uYWwgYmVoYXZpb3IgKFBPQikuIEl0cyBwdXJwb3NlIGlzIHRvIGludHJvZHVjZSB0aGUgdW50YXBwZWQgaHVtYW4gcmVzb3VyY2UgY2FwYWNpdHkgb2YgcHN5Y2hvbG9naWNhbCBjYXBpdGFsLCBvciBzaW1wbHkgUHN5Q2FwLiBUaGlzIFBzeUNhcCBnb2VzIGJleW9uZCB0cmFkaXRpb25hbGx5IHJlY29nbml6ZWQgaHVtYW4gYW5kIHNvY2lhbCBjYXBpdGFsIGFuZCBtdXN0IG1lZXQgdGhlIHNjaWVudGlmaWMgY3JpdGVyaWEgb2YgdGhlb3J5LCByZXNlYXJjaCwgYW5kIHZhbGlkIG1lYXN1cmVtZW50LiBUbyBkaXN0aW5ndWlzaCBmcm9tIG90aGVyIGNvbnN0cnVjdHMgaW4gcG9zaXRpdmUgcHN5Y2hvbG9neSBhbmQgb3JnYW5pemF0aW9uYWwgYmVoYXZpb3IsIHRvIGJlIGluY2x1ZGVkIGluIFBzeUNhcCB0aGUgcmVzb3VyY2UgY2FwYWNpdHkgbXVzdCBhbHNvIGJlICdzdGF0ZS1saWtlJyBhbmQgdGh1cyBvcGVuIHRvIGRldmVsb3BtZW50IChhcyBvcHBvc2VkIHRvIG1vbWVudGFyeSBzdGF0ZXMgb3IgZml4ZWQgdHJhaXRzKSBhbmQgaGF2ZSBwZXJmb3JtYW5jZSBpbXBhY3QuIFRoZSBwb3NpdGl2ZSBwc3ljaG9sb2dpY2FsIHJlc291cmNlIGNhcGFjaXRpZXMgdGhhdCBtZWV0IHRoZXNlIFBzeUNhcCBjcml0ZXJpYSAtIGVmZmljYWN5IChjb25maWRlbmNlKSwgaG9wZSwgb3B0aW1pc20sIGFuZCByZXNpbGllbmNlIC0gYXJlIGNvdmVyZWQgaW4gc2VwYXJhdGUgY2hhcHRlcnMuIFRoZXNlIGZvdXIgcmVzb3VyY2UgY2FwYWNpdGllcyBhcmUgY29uY2VwdHVhbGx5IGFuZCBlbXBpcmljYWxseSBkaXN0aW5jdCwgYnV0IGFsc28gaGF2ZSB1bmRlcmx5aW5nIGNvbW1vbiBwcm9jZXNzZXMgZm9yIHN0cml2aW5nIHRvIHN1Y2NlZWQgYW5kIHdoZW4gaW4gY29tYmluYXRpb24gY29udHJpYnV0ZSB0byBhIGhpZ2hlci1vcmRlciwgY29yZSBjb25zdHJ1Y3Qgb2YgcHN5Y2hvbG9naWNhbCBjYXBpdGFsLiBCZXNpZGVzIHRoZXNlIGZvdXIsIG90aGVyIHBvdGVudGlhbCBwb3NpdGl2ZSBjb25zdHJ1Y3RzIHN1Y2ggYXMgY3JlYXRpdml0eSwgd2lzZG9tLCB3ZWxsIGJlaW5nLCBmbG93LCBodW1vciwgZ3JhdGl0dWRlLCBmb3JnaXZlbmVzcywgZW1vdGlvbmFsIGludGVsbGlnZW5jZSwgc3Bpcml0dWFsaXR5LCBhdXRoZW50aWNpdHksIGFuZCBjb3VyYWdlIGFyZSBjb3ZlcmVkIGluIENoYXB0ZXJzIDYgYW5kIDcuIFRoZSBjb25jbHVkaW5nIENoYXB0ZXIgOCBzdW1tYXJpemVzIGFuZCBwcmVzZW50cyB0aGUgcmVzZWFyY2ggZGVtb25zdHJhdGluZyB0aGUgcGVyZm9ybWFuY2UgaW1wYWN0IG9mIFBzeUNhcCwgdGhlIFBzeUNhcCBxdWVzdGlvbm5haXJlIChQQ1EpIGZvciBtZWFzdXJlbWVudCBhbmQgdGhlIFBzeUNhcCBJbnRlcnZlbnRpb24gKFBDSSkgZm9yIGRldmVsb3BtZW50LiBVdGlsaXR5IGFuYWx5c2lzIGluZGljYXRlcyB0aGF0IGludmVzdGluZyBpbiB0aGUgZGV2ZWxvcG1lbnQgb2YgUHN5Q2FwIGNhbiByZXN1bHQgaW4gYSB2ZXJ5IHN1YnN0YW50aWFsIHJldHVybi4gSW4gdG90YWwsIHRoaXMgYm9vayBwcm92aWRlcyB0aGUgdGhlb3J5LCByZXNlYXJjaCwgbWVhc3VyZSwgYW5kIG1ldGhvZCBvZiBhcHBsaWNhdGlvbiBmb3IgdGhlIG5ldyByZXNvdXJjZSBvZiBQc3ljaG9sb2dpY2FsIENhcGl0YWwgdGhhdCBjYW4gYmUgZGV2ZWxvcGVkIGFuZCBzdXN0YWluZWQgZm9yIGNvbXBldGl0aXZlIGFkdmFudGFnZS4iLCJhdXRob3IiOlt7ImRyb3BwaW5nLXBhcnRpY2xlIjoiIiwiZmFtaWx5IjoiTHV0aGFucyIsImdpdmVuIjoiRnJlZCIsIm5vbi1kcm9wcGluZy1wYXJ0aWNsZSI6IiIsInBhcnNlLW5hbWVzIjpmYWxzZSwic3VmZml4IjoiIn0seyJkcm9wcGluZy1wYXJ0aWNsZSI6IiIsImZhbWlseSI6IllvdXNzZWYiLCJnaXZlbiI6IkNhcm9seW4gTS4iLCJub24tZHJvcHBpbmctcGFydGljbGUiOiIiLCJwYXJzZS1uYW1lcyI6ZmFsc2UsInN1ZmZpeCI6IiJ9LHsiZHJvcHBpbmctcGFydGljbGUiOiIiLCJmYW1pbHkiOiJBdm9saW8iLCJnaXZlbiI6IkJydWNlIEouIiwibm9uLWRyb3BwaW5nLXBhcnRpY2xlIjoiIiwicGFyc2UtbmFtZXMiOmZhbHNlLCJzdWZmaXgiOiIifV0sImNvbnRhaW5lci10aXRsZSI6IlBzeWNob2xvZ2ljYWwgQ2FwaXRhbDogRGV2ZWxvcGluZyB0aGUgSHVtYW4gQ29tcGV0aXRpdmUgRWRnZSIsImlkIjoiYzM3MWFmM2YtYmY3Mi0zMTFjLWFlN2MtZDNmYmI5ZjIzZGY0IiwiaXNzdWVkIjp7ImRhdGUtcGFydHMiOltbIjIwMDciXV19LCJudW1iZXItb2YtcGFnZXMiOiIxLTI1NiIsInRpdGxlIjoiUHN5Y2hvbG9naWNhbCBDYXBpdGFsOiBEZXZlbG9waW5nIHRoZSBIdW1hbiBDb21wZXRpdGl2ZSBFZGdlIiwidHlwZSI6ImJvb2siLCJjb250YWluZXItdGl0bGUtc2hvcnQiOiIifSwic3VwcHJlc3MtYXV0aG9yIjoxLCJ1cmlzIjpbImh0dHA6Ly93d3cubWVuZGVsZXkuY29tL2RvY3VtZW50cy8/dXVpZD0xZjAyMDRiZi00YjZiLTQyMmMtOTE3Yi02NjA2ZTMxYWNlNzUiXSwiaXNUZW1wb3JhcnkiOmZhbHNlLCJsZWdhY3lEZXNrdG9wSWQiOiIxZjAyMDRiZi00YjZiLTQyMmMtOTE3Yi02NjA2ZTMxYWNlNzUifV19"/>
                <w:id w:val="-2039040369"/>
                <w:placeholder>
                  <w:docPart w:val="37F8A3A25A1D49E482161100ACA8F7C9"/>
                </w:placeholder>
              </w:sdtPr>
              <w:sdtContent>
                <w:r w:rsidRPr="00F87D7C">
                  <w:rPr>
                    <w:rFonts w:ascii="Times New Roman" w:hAnsi="Times New Roman" w:cs="Times New Roman"/>
                    <w:color w:val="000000" w:themeColor="text1"/>
                    <w:sz w:val="20"/>
                    <w:szCs w:val="20"/>
                  </w:rPr>
                  <w:t>(2007)</w:t>
                </w:r>
              </w:sdtContent>
            </w:sdt>
          </w:p>
        </w:tc>
      </w:tr>
      <w:tr w:rsidR="00F87D7C" w:rsidRPr="00F87D7C" w14:paraId="44DD100E" w14:textId="77777777">
        <w:trPr>
          <w:trHeight w:val="113"/>
          <w:jc w:val="center"/>
        </w:trPr>
        <w:tc>
          <w:tcPr>
            <w:tcW w:w="850" w:type="dxa"/>
            <w:vAlign w:val="center"/>
          </w:tcPr>
          <w:p w14:paraId="52A9BB62" w14:textId="668A8E05" w:rsidR="00F87D7C" w:rsidRPr="00F87D7C" w:rsidRDefault="003600CC">
            <w:pPr>
              <w:spacing w:after="0" w:line="240" w:lineRule="auto"/>
              <w:ind w:left="-1"/>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2693" w:type="dxa"/>
            <w:vAlign w:val="center"/>
          </w:tcPr>
          <w:p w14:paraId="54867F2F" w14:textId="77777777" w:rsidR="00F87D7C" w:rsidRPr="00F87D7C" w:rsidRDefault="00F87D7C">
            <w:pPr>
              <w:spacing w:after="0" w:line="240" w:lineRule="auto"/>
              <w:ind w:left="144"/>
              <w:rPr>
                <w:rFonts w:ascii="Times New Roman" w:hAnsi="Times New Roman" w:cs="Times New Roman"/>
                <w:color w:val="000000" w:themeColor="text1"/>
                <w:sz w:val="20"/>
                <w:szCs w:val="20"/>
              </w:rPr>
            </w:pPr>
            <w:r w:rsidRPr="00F87D7C">
              <w:rPr>
                <w:rFonts w:ascii="Times New Roman" w:hAnsi="Times New Roman" w:cs="Times New Roman"/>
                <w:color w:val="000000" w:themeColor="text1"/>
                <w:sz w:val="20"/>
                <w:szCs w:val="20"/>
              </w:rPr>
              <w:t>Work Ethics</w:t>
            </w:r>
          </w:p>
        </w:tc>
        <w:tc>
          <w:tcPr>
            <w:tcW w:w="1206" w:type="dxa"/>
            <w:vAlign w:val="center"/>
          </w:tcPr>
          <w:p w14:paraId="46CA0D15" w14:textId="77777777" w:rsidR="00F87D7C" w:rsidRPr="00F87D7C" w:rsidRDefault="00F87D7C">
            <w:pPr>
              <w:spacing w:after="0" w:line="240" w:lineRule="auto"/>
              <w:ind w:left="144"/>
              <w:jc w:val="center"/>
              <w:rPr>
                <w:rFonts w:ascii="Times New Roman" w:hAnsi="Times New Roman" w:cs="Times New Roman"/>
                <w:color w:val="000000" w:themeColor="text1"/>
                <w:sz w:val="20"/>
                <w:szCs w:val="20"/>
              </w:rPr>
            </w:pPr>
            <w:r w:rsidRPr="00F87D7C">
              <w:rPr>
                <w:rFonts w:ascii="Times New Roman" w:hAnsi="Times New Roman" w:cs="Times New Roman"/>
                <w:color w:val="000000" w:themeColor="text1"/>
                <w:sz w:val="20"/>
                <w:szCs w:val="20"/>
              </w:rPr>
              <w:t>6</w:t>
            </w:r>
          </w:p>
        </w:tc>
        <w:tc>
          <w:tcPr>
            <w:tcW w:w="3188" w:type="dxa"/>
            <w:vAlign w:val="center"/>
          </w:tcPr>
          <w:p w14:paraId="5064C4C1" w14:textId="77777777" w:rsidR="00F87D7C" w:rsidRPr="00F87D7C" w:rsidRDefault="00F87D7C">
            <w:pPr>
              <w:spacing w:after="0" w:line="240" w:lineRule="auto"/>
              <w:ind w:left="144"/>
              <w:rPr>
                <w:rFonts w:ascii="Times New Roman" w:hAnsi="Times New Roman" w:cs="Times New Roman"/>
                <w:color w:val="000000" w:themeColor="text1"/>
                <w:sz w:val="20"/>
                <w:szCs w:val="20"/>
              </w:rPr>
            </w:pPr>
            <w:r w:rsidRPr="00F87D7C">
              <w:rPr>
                <w:rFonts w:ascii="Times New Roman" w:hAnsi="Times New Roman" w:cs="Times New Roman"/>
                <w:color w:val="000000" w:themeColor="text1"/>
                <w:sz w:val="20"/>
                <w:szCs w:val="20"/>
              </w:rPr>
              <w:t xml:space="preserve">Sharma &amp; Rai </w:t>
            </w:r>
            <w:sdt>
              <w:sdtPr>
                <w:rPr>
                  <w:rFonts w:ascii="Times New Roman" w:hAnsi="Times New Roman" w:cs="Times New Roman"/>
                  <w:color w:val="000000" w:themeColor="text1"/>
                  <w:sz w:val="20"/>
                  <w:szCs w:val="20"/>
                </w:rPr>
                <w:tag w:val="MENDELEY_CITATION_v3_eyJjaXRhdGlvbklEIjoiTUVOREVMRVlfQ0lUQVRJT05fMDY5ZmFmYjAtMzMwNi00NWZhLTkwNzEtMzhmYzQzMzk2OWM3IiwicHJvcGVydGllcyI6eyJub3RlSW5kZXgiOjB9LCJpc0VkaXRlZCI6dHJ1ZSwibWFudWFsT3ZlcnJpZGUiOnsiY2l0ZXByb2NUZXh0IjoiKDIwMTUpIiwiaXNNYW51YWxseU92ZXJyaWRkZW4iOmZhbHNlLCJtYW51YWxPdmVycmlkZVRleHQiOiIifSwiY2l0YXRpb25JdGVtcyI6W3siaWQiOiJlOGRmNmE3YS0zYTVkLTNhZmMtOTg3MC0wNTI1NzUzOTljZDgiLCJpdGVtRGF0YSI6eyJET0kiOiIxMC4xMTc3LzA5NzIxNTA5MTQ1NjQ0MTciLCJJU1NOIjoiMDk3MzA2NjQiLCJhYnN0cmFjdCI6IldvcmsgZXRoaWMgaXMgb25lIG9mIHRoZSBtb3N0IG5vdGFibGUgY29uc3RydWN0cyB0aGF0IGhhcyBlbmR1cmVkIG92ZXIgYSBsb25nIHBlcmlvZCBvZiB0aW1lLiBBbW9uZyBvdGhlciB0aGluZ3MsIGl0IGluZGljYXRlcyB0aGUgZXh0ZW50IHRvIHdoaWNoIGEgcGVyc29uIGNvbnNpZGVycyB3b3JrIGFzIGhpcyBjZW50cmFsIGxpZmUgaW50ZXJlc3QuIFRoZSBwdXJwb3NlIG9mIHRoZSBzdHVkeSBvbiB3aGljaCB0aGlzIGFydGljbGUgaXMgYmFzZWQgaXMgdG8gZGV2ZWxvcCBhbiBpbnN0cnVtZW50IHRvIG1lYXN1cmUgd29yayBldGhpYy4gU3VycHJpc2luZ2x5LCB0aGUgcm9sZSBvZiBldGhpY2FsIGJlaGF2aW91ciBoYXMgbm90IGJlZW4gYWRlcXVhdGVseSBzdHVkaWVkIGluIEluZGlhIGluIHNwaXRlIG9mIHRoZSB3aWRlc3ByZWFkIGNsYW1vdXIgaW4gdGhlIGNvdW50cnkgYWdhaW5zdCBjb3JydXB0aW9uISBUaGUgaW5zdHJ1bWVudCB0byBiZSBkZXZlbG9wZWQgdGhyb3VnaCB0aGlzIHN0dWR5LCBpdCBpcyBob3BlZCwgd2lsbCBlbmFibGUgc29jaWFsIGFuZCBiZWhhdmlvdXJhbCBzY2llbnRpc3RzIHRvIHN0dWR5IHRoaXMgbmVnbGVjdGVkIGFzcGVjdCBvZiBlbXBsb3llZSBhdHRpdHVkZSBhbmQgYmVoYXZpb3VyLiBEYXRhIGZvciB0aGUgc3R1ZHkgd2FzIGNvbGxlY3RlZCBmcm9tIGEgc2FtcGxlIG9mIDUwNyBtYW5hZ2VyaWFsIGVtcGxveWVlcyB3b3JraW5nIGluIHRoZSBJbmRpYW4gd2luZyBvZiBhIG11bHRpbmF0aW9uYWwgb3JnYW5pemF0aW9uLiBUaGUgMTAtaXRlbSBzY2FsZSBkZXZlbG9wZWQgdGhyb3VnaCB0aGlzIHN0dWR5IGlzIHVuaS1kaW1lbnNpb25hbCBhbmQgaXRzIHBzeWNob21ldHJpYyBwcm9wZXJ0aWVzIHdlcmUgZXN0YWJsaXNoZWQgd2l0aCB0aGUgaGVscCBvZiBhcHByb3ByaWF0ZSBzdGF0aXN0aWNhbCB0b29scyBhbmQgdGVjaG5pcXVlcy4iLCJhdXRob3IiOlt7ImRyb3BwaW5nLXBhcnRpY2xlIjoiIiwiZmFtaWx5IjoiU2hhcm1hIiwiZ2l2ZW4iOiJCYWxkZXYgUi4iLCJub24tZHJvcHBpbmctcGFydGljbGUiOiIiLCJwYXJzZS1uYW1lcyI6ZmFsc2UsInN1ZmZpeCI6IiJ9LHsiZHJvcHBpbmctcGFydGljbGUiOiIiLCJmYW1pbHkiOiJSYWkiLCJnaXZlbiI6IlNuaWdkaGEiLCJub24tZHJvcHBpbmctcGFydGljbGUiOiIiLCJwYXJzZS1uYW1lcyI6ZmFsc2UsInN1ZmZpeCI6IiJ9XSwiY29udGFpbmVyLXRpdGxlIjoiR2xvYmFsIEJ1c2luZXNzIFJldmlldyIsImlkIjoiZThkZjZhN2EtM2E1ZC0zYWZjLTk4NzAtMDUyNTc1Mzk5Y2Q4IiwiaXNzdWUiOiIyIiwiaXNzdWVkIjp7ImRhdGUtcGFydHMiOltbIjIwMTUiXV19LCJwYWdlIjoiMjQ0LTI1NyIsInRpdGxlIjoiQSBTdHVkeSB0byBEZXZlbG9wIGFuIEluc3RydW1lbnQgdG8gTWVhc3VyZSBXb3JrIEV0aGljIiwidHlwZSI6ImFydGljbGUtam91cm5hbCIsInZvbHVtZSI6IjE2IiwiY29udGFpbmVyLXRpdGxlLXNob3J0IjoiIn0sInN1cHByZXNzLWF1dGhvciI6MSwidXJpcyI6WyJodHRwOi8vd3d3Lm1lbmRlbGV5LmNvbS9kb2N1bWVudHMvP3V1aWQ9MDA0NWEwYzctMDNmMy00ZTMyLWE5YjUtNGE5NmNmZDYwMDgyIl0sImlzVGVtcG9yYXJ5IjpmYWxzZSwibGVnYWN5RGVza3RvcElkIjoiMDA0NWEwYzctMDNmMy00ZTMyLWE5YjUtNGE5NmNmZDYwMDgyIn1dfQ=="/>
                <w:id w:val="1137849390"/>
                <w:placeholder>
                  <w:docPart w:val="C7BD221115394B3F92215D9B18E3EB75"/>
                </w:placeholder>
              </w:sdtPr>
              <w:sdtContent>
                <w:r w:rsidRPr="00F87D7C">
                  <w:rPr>
                    <w:rFonts w:ascii="Times New Roman" w:hAnsi="Times New Roman" w:cs="Times New Roman"/>
                    <w:color w:val="000000" w:themeColor="text1"/>
                    <w:sz w:val="20"/>
                    <w:szCs w:val="20"/>
                  </w:rPr>
                  <w:t>(2015)</w:t>
                </w:r>
              </w:sdtContent>
            </w:sdt>
          </w:p>
        </w:tc>
      </w:tr>
      <w:tr w:rsidR="00F87D7C" w:rsidRPr="00F87D7C" w14:paraId="2B2DA54C" w14:textId="77777777">
        <w:trPr>
          <w:trHeight w:val="113"/>
          <w:jc w:val="center"/>
        </w:trPr>
        <w:tc>
          <w:tcPr>
            <w:tcW w:w="850" w:type="dxa"/>
            <w:vAlign w:val="center"/>
          </w:tcPr>
          <w:p w14:paraId="6FBDD129" w14:textId="37F568EC" w:rsidR="00F87D7C" w:rsidRPr="00F87D7C" w:rsidRDefault="003600CC">
            <w:pPr>
              <w:spacing w:after="0" w:line="240" w:lineRule="auto"/>
              <w:ind w:left="-1"/>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2693" w:type="dxa"/>
            <w:vAlign w:val="center"/>
          </w:tcPr>
          <w:p w14:paraId="600DF732" w14:textId="77777777" w:rsidR="00F87D7C" w:rsidRPr="00F87D7C" w:rsidRDefault="00F87D7C">
            <w:pPr>
              <w:spacing w:after="0" w:line="240" w:lineRule="auto"/>
              <w:ind w:left="144"/>
              <w:rPr>
                <w:rFonts w:ascii="Times New Roman" w:hAnsi="Times New Roman" w:cs="Times New Roman"/>
                <w:color w:val="000000" w:themeColor="text1"/>
                <w:sz w:val="20"/>
                <w:szCs w:val="20"/>
              </w:rPr>
            </w:pPr>
            <w:r w:rsidRPr="00F87D7C">
              <w:rPr>
                <w:rFonts w:ascii="Times New Roman" w:hAnsi="Times New Roman" w:cs="Times New Roman"/>
                <w:color w:val="000000" w:themeColor="text1"/>
                <w:sz w:val="20"/>
                <w:szCs w:val="20"/>
              </w:rPr>
              <w:t>Work Readiness</w:t>
            </w:r>
          </w:p>
        </w:tc>
        <w:tc>
          <w:tcPr>
            <w:tcW w:w="1206" w:type="dxa"/>
            <w:vAlign w:val="center"/>
          </w:tcPr>
          <w:p w14:paraId="12D1292F" w14:textId="77777777" w:rsidR="00F87D7C" w:rsidRPr="00F87D7C" w:rsidRDefault="00F87D7C">
            <w:pPr>
              <w:spacing w:after="0" w:line="240" w:lineRule="auto"/>
              <w:ind w:left="144"/>
              <w:jc w:val="center"/>
              <w:rPr>
                <w:rFonts w:ascii="Times New Roman" w:hAnsi="Times New Roman" w:cs="Times New Roman"/>
                <w:color w:val="000000" w:themeColor="text1"/>
                <w:sz w:val="20"/>
                <w:szCs w:val="20"/>
              </w:rPr>
            </w:pPr>
            <w:r w:rsidRPr="00F87D7C">
              <w:rPr>
                <w:rFonts w:ascii="Times New Roman" w:hAnsi="Times New Roman" w:cs="Times New Roman"/>
                <w:color w:val="000000" w:themeColor="text1"/>
                <w:sz w:val="20"/>
                <w:szCs w:val="20"/>
              </w:rPr>
              <w:t>10</w:t>
            </w:r>
          </w:p>
        </w:tc>
        <w:tc>
          <w:tcPr>
            <w:tcW w:w="3188" w:type="dxa"/>
            <w:vAlign w:val="center"/>
          </w:tcPr>
          <w:p w14:paraId="7D25B8C0" w14:textId="77777777" w:rsidR="00F87D7C" w:rsidRPr="00F87D7C" w:rsidRDefault="00F87D7C">
            <w:pPr>
              <w:spacing w:after="0" w:line="240" w:lineRule="auto"/>
              <w:ind w:left="144"/>
              <w:rPr>
                <w:rFonts w:ascii="Times New Roman" w:hAnsi="Times New Roman" w:cs="Times New Roman"/>
                <w:color w:val="000000" w:themeColor="text1"/>
                <w:sz w:val="20"/>
                <w:szCs w:val="20"/>
              </w:rPr>
            </w:pPr>
            <w:r w:rsidRPr="00F87D7C">
              <w:rPr>
                <w:rFonts w:ascii="Times New Roman" w:hAnsi="Times New Roman" w:cs="Times New Roman"/>
                <w:color w:val="000000" w:themeColor="text1"/>
                <w:sz w:val="20"/>
                <w:szCs w:val="20"/>
              </w:rPr>
              <w:t xml:space="preserve">C. L. Caballero et al. </w:t>
            </w:r>
            <w:sdt>
              <w:sdtPr>
                <w:rPr>
                  <w:rFonts w:ascii="Times New Roman" w:hAnsi="Times New Roman" w:cs="Times New Roman"/>
                  <w:color w:val="000000" w:themeColor="text1"/>
                  <w:sz w:val="20"/>
                  <w:szCs w:val="20"/>
                </w:rPr>
                <w:tag w:val="MENDELEY_CITATION_v3_eyJjaXRhdGlvbklEIjoiTUVOREVMRVlfQ0lUQVRJT05fNTZhMmQ2NGEtOTIzMy00M2JhLTg1MGMtYWQ0Y2Q1OGVkZGI5IiwicHJvcGVydGllcyI6eyJub3RlSW5kZXgiOjB9LCJpc0VkaXRlZCI6dHJ1ZSwibWFudWFsT3ZlcnJpZGUiOnsiY2l0ZXByb2NUZXh0IjoiKDIwMTEpIiwiaXNNYW51YWxseU92ZXJyaWRkZW4iOmZhbHNlLCJtYW51YWxPdmVycmlkZVRleHQiOiIifSwiY2l0YXRpb25JdGVtcyI6W3siaWQiOiI3YmY0YTJiZS0zZDUyLTMxYjItYmZhNi1jMzZiNzRkYjBiNzciLCJpdGVtRGF0YSI6eyJET0kiOiIxMC4yMTE1My9qdGxnZTIwMTF2b2wybm8xYXJ0NTUyIiwiSVNTTiI6IjE4MzgtMzgxNSIsImFic3RyYWN0IjoiV29yayByZWFkaW5lc3MgaXMgYSByZWxhdGl2ZWx5IG5ldyBjb25jZXB0IHdoaWNoIGhhcyBlbWVyZ2VkIGluIHRoZSBsaXRlcmF0dXJlIGFzIGEgc2VsZWN0aW9uIGNyaXRlcmlvbiBmb3IgcHJlZGljdGluZyBncmFkdWF0ZSBwb3RlbnRpYWwuIEl0cyBkZWZpbml0aW9uIGFuZCB2YWxpZGl0eSBob3dldmVyLCBpcyBjb250ZW50aW91cy4gVG8gYWRkcmVzcyB0aGlzIGlzc3VlLCB0aGUgY3VycmVudCBzdHVkeSBhaW1lZCB0byBpZGVudGlmeSB0aGUgYXR0cmlidXRlcyBhbmQgY2hhcmFjdGVyaXN0aWNzIHRoYXQgY29tcHJpc2Ugd29yayByZWFkaW5lc3MgYW5kIGRldmVsb3AgYSBzY2FsZSB0byBhc3Nlc3MgZ3JhZHVhdGUgd29yayByZWFkaW5lc3MuIEEgcXVhbGl0YXRpdmUgc3R1ZHkgd2FzIGNvbmR1Y3RlZCB0byBhc3Npc3QgaW4gZ2VuZXJhdGluZyBhIHJlcHJlc2VudGF0aXZlIHBvb2wgb2YgaXRlbXMgZm9yIHF1YW50aXRhdGl2ZSBtZWFzdXJlbWVudC4gVGhlIHJlc3VsdGFudCAxNjcgaXRlbSBXb3JrIFJlYWRpbmVzcyBTY2FsZSAoV1JTKSB3aGljaCB3ZSBkZXZlbG9wZWQgd2FzIHZhbGlkYXRlZCBpbiBhIHNhbXBsZSBvZiAyNTEgZ3JhZHVhdGVzIGFjcm9zcyBhIHJhbmdlIG9mIGRpc2NpcGxpbmVzLiBJdGVtIGFuYWx5c2lzIGFzc2lzdGVkIGluIHJlZmluaW5nIHRoZSBzY2FsZS4gRXhwbG9yYXRvcnkgZmFjdG9yIGFuYWx5c2VzIHN1cHBvcnRlZCBhIDQtZmFjdG9yIHNvbHV0aW9uLCB3aXRoIHRoZSBmaW5hbCBXUlMgY29uc2lzdGluZyBvZiA2NCBpdGVtcy4gVGhlIGZvdXIgZmFjdG9ycyBleHBsYWluZWQgNDQuNyUgb2YgdGhlIHZhcmlhbmNlLCBkZW1vbnN0cmF0ZWQgZXhjZWxsZW50IHJlbGlhYmlsaXR5IGFuZCB3ZXJlIGxhYmVsbGVkIHBlcnNvbmFsIGNoYXJhY3RlcmlzdGljcywgb3JnYW5pc2F0aW9uYWwgYWN1bWVuLCB3b3JrIGNvbXBldGVuY2UsIGFuZCBzb2NpYWwgaW50ZWxsaWdlbmNlLiBUaGUgZmluZGluZ3MgaW5kaWNhdGUgdGhhdCB3b3JrIHJlYWRpbmVzcyBpcyBhIG11bHRpZGltZW5zaW9uYWwgY29uc3RydWN0IGFuZCBpbml0aWFsIGV2aWRlbmNlIGlzIHByb3ZpZGVkIGZvciB0aGUgY29uc3RydWN0IHZhbGlkaXR5IG9mIHRoZSBXUlMuIiwiYXV0aG9yIjpbeyJkcm9wcGluZy1wYXJ0aWNsZSI6IiIsImZhbWlseSI6IkNhYmFsbGVybyIsImdpdmVuIjoiQ2F0aGVyaW5lIExpc3NldHRlIiwibm9uLWRyb3BwaW5nLXBhcnRpY2xlIjoiIiwicGFyc2UtbmFtZXMiOmZhbHNlLCJzdWZmaXgiOiIifSx7ImRyb3BwaW5nLXBhcnRpY2xlIjoiIiwiZmFtaWx5IjoiV2Fsa2VyIiwiZ2l2ZW4iOiJBcmxlbmUiLCJub24tZHJvcHBpbmctcGFydGljbGUiOiIiLCJwYXJzZS1uYW1lcyI6ZmFsc2UsInN1ZmZpeCI6IiJ9LHsiZHJvcHBpbmctcGFydGljbGUiOiIiLCJmYW1pbHkiOiJGdWxsZXItVHlzemtpZXdpY3oiLCJnaXZlbiI6Ik1hdHRoZXciLCJub24tZHJvcHBpbmctcGFydGljbGUiOiIiLCJwYXJzZS1uYW1lcyI6ZmFsc2UsInN1ZmZpeCI6IiJ9XSwiY29udGFpbmVyLXRpdGxlIjoiSm91cm5hbCBvZiBUZWFjaGluZyBhbmQgTGVhcm5pbmcgZm9yIEdyYWR1YXRlIEVtcGxveWFiaWxpdHkiLCJpZCI6IjdiZjRhMmJlLTNkNTItMzFiMi1iZmE2LWMzNmI3NGRiMGI3NyIsImlzc3VlIjoiMSIsImlzc3VlZCI6eyJkYXRlLXBhcnRzIjpbWyIyMDExIl1dfSwicGFnZSI6IjQxIiwidGl0bGUiOiJUaGUgV29yayBSZWFkaW5lc3MgU2NhbGUgKFdSUyk6IERldmVsb3BpbmcgYSBtZWFzdXJlIHRvIGFzc2VzcyB3b3JrIHJlYWRpbmVzcyBpbiBjb2xsZWdlIGdyYWR1YXRlcyIsInR5cGUiOiJhcnRpY2xlLWpvdXJuYWwiLCJ2b2x1bWUiOiIyIiwiY29udGFpbmVyLXRpdGxlLXNob3J0IjoiIn0sInN1cHByZXNzLWF1dGhvciI6MSwidXJpcyI6WyJodHRwOi8vd3d3Lm1lbmRlbGV5LmNvbS9kb2N1bWVudHMvP3V1aWQ9NjhlMzZiNWQtYzFiMS00YTQyLTk0ZTMtY2QyY2U5YWE2NDI1Il0sImlzVGVtcG9yYXJ5IjpmYWxzZSwibGVnYWN5RGVza3RvcElkIjoiNjhlMzZiNWQtYzFiMS00YTQyLTk0ZTMtY2QyY2U5YWE2NDI1In1dfQ=="/>
                <w:id w:val="1802952496"/>
                <w:placeholder>
                  <w:docPart w:val="581C0BE75A8F47F5B8444575A0B38AC9"/>
                </w:placeholder>
              </w:sdtPr>
              <w:sdtContent>
                <w:r w:rsidRPr="00F87D7C">
                  <w:rPr>
                    <w:rFonts w:ascii="Times New Roman" w:hAnsi="Times New Roman" w:cs="Times New Roman"/>
                    <w:color w:val="000000" w:themeColor="text1"/>
                    <w:sz w:val="20"/>
                    <w:szCs w:val="20"/>
                  </w:rPr>
                  <w:t>(2011)</w:t>
                </w:r>
              </w:sdtContent>
            </w:sdt>
            <w:r w:rsidRPr="00F87D7C">
              <w:rPr>
                <w:rFonts w:ascii="Times New Roman" w:hAnsi="Times New Roman" w:cs="Times New Roman"/>
                <w:color w:val="000000" w:themeColor="text1"/>
                <w:sz w:val="20"/>
                <w:szCs w:val="20"/>
              </w:rPr>
              <w:t>.</w:t>
            </w:r>
          </w:p>
        </w:tc>
      </w:tr>
      <w:tr w:rsidR="00F87D7C" w:rsidRPr="00F87D7C" w14:paraId="6434D418" w14:textId="77777777">
        <w:trPr>
          <w:trHeight w:val="113"/>
          <w:jc w:val="center"/>
        </w:trPr>
        <w:tc>
          <w:tcPr>
            <w:tcW w:w="850" w:type="dxa"/>
            <w:vAlign w:val="center"/>
          </w:tcPr>
          <w:p w14:paraId="112B1EB7" w14:textId="55BB24F1" w:rsidR="00F87D7C" w:rsidRPr="00F87D7C" w:rsidRDefault="003600CC">
            <w:pPr>
              <w:spacing w:after="0" w:line="240" w:lineRule="auto"/>
              <w:ind w:left="-1"/>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c>
          <w:tcPr>
            <w:tcW w:w="2693" w:type="dxa"/>
            <w:vAlign w:val="center"/>
          </w:tcPr>
          <w:p w14:paraId="3E461E9C" w14:textId="77777777" w:rsidR="00F87D7C" w:rsidRPr="00F87D7C" w:rsidRDefault="00F87D7C">
            <w:pPr>
              <w:spacing w:after="0" w:line="240" w:lineRule="auto"/>
              <w:ind w:left="144"/>
              <w:rPr>
                <w:rFonts w:ascii="Times New Roman" w:hAnsi="Times New Roman" w:cs="Times New Roman"/>
                <w:color w:val="000000" w:themeColor="text1"/>
                <w:sz w:val="20"/>
                <w:szCs w:val="20"/>
              </w:rPr>
            </w:pPr>
            <w:r w:rsidRPr="00F87D7C">
              <w:rPr>
                <w:rFonts w:ascii="Times New Roman" w:hAnsi="Times New Roman" w:cs="Times New Roman"/>
                <w:color w:val="000000" w:themeColor="text1"/>
                <w:sz w:val="20"/>
                <w:szCs w:val="20"/>
              </w:rPr>
              <w:t>Self-Efficacy</w:t>
            </w:r>
          </w:p>
        </w:tc>
        <w:tc>
          <w:tcPr>
            <w:tcW w:w="1206" w:type="dxa"/>
            <w:vAlign w:val="center"/>
          </w:tcPr>
          <w:p w14:paraId="23110F21" w14:textId="77777777" w:rsidR="00F87D7C" w:rsidRPr="00F87D7C" w:rsidRDefault="00F87D7C">
            <w:pPr>
              <w:spacing w:after="0" w:line="240" w:lineRule="auto"/>
              <w:ind w:left="144"/>
              <w:jc w:val="center"/>
              <w:rPr>
                <w:rFonts w:ascii="Times New Roman" w:hAnsi="Times New Roman" w:cs="Times New Roman"/>
                <w:color w:val="000000" w:themeColor="text1"/>
                <w:sz w:val="20"/>
                <w:szCs w:val="20"/>
              </w:rPr>
            </w:pPr>
            <w:r w:rsidRPr="00F87D7C">
              <w:rPr>
                <w:rFonts w:ascii="Times New Roman" w:hAnsi="Times New Roman" w:cs="Times New Roman"/>
                <w:color w:val="000000" w:themeColor="text1"/>
                <w:sz w:val="20"/>
                <w:szCs w:val="20"/>
              </w:rPr>
              <w:t>8</w:t>
            </w:r>
          </w:p>
        </w:tc>
        <w:tc>
          <w:tcPr>
            <w:tcW w:w="3188" w:type="dxa"/>
            <w:vAlign w:val="center"/>
          </w:tcPr>
          <w:p w14:paraId="607E3143" w14:textId="77777777" w:rsidR="00F87D7C" w:rsidRPr="00F87D7C" w:rsidRDefault="00F87D7C">
            <w:pPr>
              <w:spacing w:after="0" w:line="240" w:lineRule="auto"/>
              <w:ind w:left="144"/>
              <w:rPr>
                <w:rFonts w:ascii="Times New Roman" w:hAnsi="Times New Roman" w:cs="Times New Roman"/>
                <w:color w:val="000000" w:themeColor="text1"/>
                <w:sz w:val="20"/>
                <w:szCs w:val="20"/>
              </w:rPr>
            </w:pPr>
            <w:r w:rsidRPr="00F87D7C">
              <w:rPr>
                <w:rFonts w:ascii="Times New Roman" w:hAnsi="Times New Roman" w:cs="Times New Roman"/>
                <w:color w:val="000000" w:themeColor="text1"/>
                <w:sz w:val="20"/>
                <w:szCs w:val="20"/>
              </w:rPr>
              <w:t xml:space="preserve">Chen et al. </w:t>
            </w:r>
            <w:sdt>
              <w:sdtPr>
                <w:rPr>
                  <w:rFonts w:ascii="Times New Roman" w:hAnsi="Times New Roman" w:cs="Times New Roman"/>
                  <w:color w:val="000000" w:themeColor="text1"/>
                  <w:sz w:val="20"/>
                  <w:szCs w:val="20"/>
                </w:rPr>
                <w:tag w:val="MENDELEY_CITATION_v3_eyJjaXRhdGlvbklEIjoiTUVOREVMRVlfQ0lUQVRJT05fMjU4YTRlN2YtMGQ5Ny00MjcxLTk0ZmUtYTJiMTUyMTJiODcwIiwicHJvcGVydGllcyI6eyJub3RlSW5kZXgiOjB9LCJpc0VkaXRlZCI6dHJ1ZSwibWFudWFsT3ZlcnJpZGUiOnsiY2l0ZXByb2NUZXh0IjoiKDIwMDEpIiwiaXNNYW51YWxseU92ZXJyaWRkZW4iOmZhbHNlLCJtYW51YWxPdmVycmlkZVRleHQiOiIifSwiY2l0YXRpb25JdGVtcyI6W3siaWQiOiJkN2UzMmQwNC0xMGU1LTM2OTAtYjI4YS0zMjMwZDk0Mzg4N2EiLCJpdGVtRGF0YSI6eyJET0kiOiIxMC4xMTc3LzEwOTQ0MjgxMDE0MTAwNCIsIklTU04iOiIxMDk0NDI4MSIsImFic3RyYWN0IjoiUmVzZWFyY2hlcnMgaGF2ZSBzdWdnZXN0ZWQgdGhhdCBnZW5lcmFsIHNlbGYtZWZmaWNhY3kgKEdTRSkgY2FuIHN1YnN0YW50aWFsbHkgY29udHJpYnV0ZSB0byBvcmdhbml6YXRpb25hbCB0aGVvcnksIHJlc2VhcmNoLCBhbmQgcHJhY3RpY2UuIFVuZm9ydHVuYXRlbHksIHRoZSBsaW1pdGVkIGNvbnN0cnVjdCB2YWxpZGl0eSB3b3JrIGNvbmR1Y3RlZCBvbiBjb21tb25seSB1c2VkIEdTRSBtZWFzdXJlcyBoYXMgaGlnaGxpZ2h0ZWQgc3VjaCBwb3RlbnRpYWwgcHJvYmxlbXMgYXMgbG93IGNvbnRlbnQgdmFsaWRpdHkgYW5kIG11bHRpZGltZW5zaW9uYWxpdHkuIFRoZSBhdXRob3JzIGRldmVsb3BlZCBhIG5ldyBHU0UoTkdTRSkgc2NhbGUgYW5kIGNvbXBhcmVkIGl0cyBwc3ljaG9tZXRyaWMgcHJvcGVydGllcyBhbmQgdmFsaWRpdHkgdG8gdGhhdCBvZiB0aGUgU2hlcmVyIGV0IGFsLiBHZW5lcmFsIFNlbGYtRWZmaWNhY3kgU2NhbGUgKFNHU0UpLiBTdHVkaWVzIGluIHR3byBjb3VudHJpZXMgZm91bmQgdGhhdCB0aGUgTkdTRSBzY2FsZSBoYXMgaGlnaGVyIGNvbnN0cnVjdCB2YWxpZGl0eSB0aGFuIHRoZSBTR1NFIHNjYWxlLiBBbHRob3VnaCBzaG9ydGVyIHRoYW4gdGhlIFNHU0Ugc2NhbGUsIHRoZSBOR1NFIHNjYWxlIGRlbW9uc3RyYXRlZCBoaWdoIHJlbGlhYmlsaXR5LCBwcmVkaWN0ZWQgc3BlY2lmaWMgc2VsZi1lZmZpY2FjeSAoU1NFKSBmb3IgYSB2YXJpZXR5IG9mIHRhc2tzIGluIHZhcmlvdXMgY29udGV4dHMsIGFuZCBtb2RlcmF0ZWQgdGhlIGluZmx1ZW5jZSBvZiBwcmV2aW91cyBwZXJmb3JtYW5jZSBvbiBzdWJzZXF1ZW50IFNTRSBmb3JtYXRpb24uIEltcGxpY2F0aW9ucywgbGltaXRhdGlvbnMsIGFuZCBkaXJlY3Rpb25zIGZvciBmdXR1cmUgb3JnYW5pemF0aW9uYWwgcmVzZWFyY2ggYXJlIGRpc2N1c3NlZC4iLCJhdXRob3IiOlt7ImRyb3BwaW5nLXBhcnRpY2xlIjoiIiwiZmFtaWx5IjoiQ2hlbiIsImdpdmVuIjoiR2lsYWQiLCJub24tZHJvcHBpbmctcGFydGljbGUiOiIiLCJwYXJzZS1uYW1lcyI6ZmFsc2UsInN1ZmZpeCI6IiJ9LHsiZHJvcHBpbmctcGFydGljbGUiOiIiLCJmYW1pbHkiOiJHdWxseSIsImdpdmVuIjoiU3RhbmxleSBNLiIsIm5vbi1kcm9wcGluZy1wYXJ0aWNsZSI6IiIsInBhcnNlLW5hbWVzIjpmYWxzZSwic3VmZml4IjoiIn0seyJkcm9wcGluZy1wYXJ0aWNsZSI6IiIsImZhbWlseSI6IkVkZW4iLCJnaXZlbiI6IkRvdiIsIm5vbi1kcm9wcGluZy1wYXJ0aWNsZSI6IiIsInBhcnNlLW5hbWVzIjpmYWxzZSwic3VmZml4IjoiIn1dLCJjb250YWluZXItdGl0bGUiOiJPcmdhbml6YXRpb25hbCBSZXNlYXJjaCBNZXRob2RzIiwiaWQiOiJkN2UzMmQwNC0xMGU1LTM2OTAtYjI4YS0zMjMwZDk0Mzg4N2EiLCJpc3N1ZSI6IjEiLCJpc3N1ZWQiOnsiZGF0ZS1wYXJ0cyI6W1siMjAwMSJdXX0sInBhZ2UiOiI2Mi04MyIsInRpdGxlIjoiVmFsaWRhdGlvbiBvZiBhIE5ldyBHZW5lcmFsIFNlbGYtRWZmaWNhY3kgU2NhbGUiLCJ0eXBlIjoiYXJ0aWNsZS1qb3VybmFsIiwidm9sdW1lIjoiNCIsImNvbnRhaW5lci10aXRsZS1zaG9ydCI6Ik9yZ2FuIFJlcyBNZXRob2RzIn0sInN1cHByZXNzLWF1dGhvciI6MSwidXJpcyI6WyJodHRwOi8vd3d3Lm1lbmRlbGV5LmNvbS9kb2N1bWVudHMvP3V1aWQ9NmZmYzFlNWMtNDcwZC00ZmVlLTkwYTYtNWVhYzZhYmU4OGNiIl0sImlzVGVtcG9yYXJ5IjpmYWxzZSwibGVnYWN5RGVza3RvcElkIjoiNmZmYzFlNWMtNDcwZC00ZmVlLTkwYTYtNWVhYzZhYmU4OGNiIn1dfQ=="/>
                <w:id w:val="-1647498570"/>
                <w:placeholder>
                  <w:docPart w:val="56E4BE5848294A88A6FC06B5A90B6F39"/>
                </w:placeholder>
              </w:sdtPr>
              <w:sdtContent>
                <w:r w:rsidRPr="00F87D7C">
                  <w:rPr>
                    <w:rFonts w:ascii="Times New Roman" w:hAnsi="Times New Roman" w:cs="Times New Roman"/>
                    <w:color w:val="000000" w:themeColor="text1"/>
                    <w:sz w:val="20"/>
                    <w:szCs w:val="20"/>
                  </w:rPr>
                  <w:t>(2001)</w:t>
                </w:r>
              </w:sdtContent>
            </w:sdt>
            <w:r w:rsidRPr="00F87D7C">
              <w:rPr>
                <w:rFonts w:ascii="Times New Roman" w:hAnsi="Times New Roman" w:cs="Times New Roman"/>
                <w:color w:val="000000" w:themeColor="text1"/>
                <w:sz w:val="20"/>
                <w:szCs w:val="20"/>
              </w:rPr>
              <w:t xml:space="preserve"> and Coelho et al. </w:t>
            </w:r>
            <w:sdt>
              <w:sdtPr>
                <w:rPr>
                  <w:rFonts w:ascii="Times New Roman" w:hAnsi="Times New Roman" w:cs="Times New Roman"/>
                  <w:color w:val="000000" w:themeColor="text1"/>
                  <w:sz w:val="20"/>
                  <w:szCs w:val="20"/>
                </w:rPr>
                <w:tag w:val="MENDELEY_CITATION_v3_eyJjaXRhdGlvbklEIjoiTUVOREVMRVlfQ0lUQVRJT05fYmM0NDM5MTQtYjQzZS00Nzk5LTkyMTEtMzc1NGZhNDAzZTI3IiwicHJvcGVydGllcyI6eyJub3RlSW5kZXgiOjB9LCJpc0VkaXRlZCI6dHJ1ZSwibWFudWFsT3ZlcnJpZGUiOnsiY2l0ZXByb2NUZXh0IjoiKDIwMTgpIiwiaXNNYW51YWxseU92ZXJyaWRkZW4iOmZhbHNlLCJtYW51YWxPdmVycmlkZVRleHQiOiIifSwiY2l0YXRpb25JdGVtcyI6W3siaWQiOiI1NTQ2MzgzZC05MzRmLTMyYWItYWFmNS1lN2IyOWI0MTgxYzAiLCJpdGVtRGF0YSI6eyJET0kiOiIxMC4xMDE2L2oucGFpZC4yMDE4LjA2LjAzMCIsIklTU04iOiIwMTkxODg2OSIsImFic3RyYWN0IjoiT3B0aW1pc20gY2FuIGJlIGRlZmluZWQgYXMgdGhlIGhvcGUgdGhhdCBzb21ldGhpbmcgZ29vZCBpcyBnb2luZyB0byBoYXBwZW4gaW4gdGhlIGZ1dHVyZS4gSXQgaXMgYSByZWxldmFudCBjb25zdHJ1Y3QgaW4gdGhlIHN0dWR5IG9mIGhhcHBpbmVzcywgYW5kIGlzIGFzc29jaWF0ZWQgd2l0aCBhIHJhbmdlIG9mIHZhcmlhYmxlcywgaW5jbHVkaW5nIHN1YmplY3RpdmUgd2VsbC1iZWluZywgcmVkdWNlZCByaXNrIG9mIHN1aWNpZGFsIGlkZWF0aW9uLCBxdWFsaXR5IG9mIHNvY2lhbCByZWxhdGlvbnNoaXBzLCBhbmQgYSBoZWFsdGhpZXIgbGlmZXN0eWxlLiBIb3dldmVyLCBjdXJyZW50IG1lYXN1cmVzIG9mIG9wdGltaXNtIHdlcmUgY3JpdGljaXplZCByZWdhcmRpbmcgdGhlaXIgc3RydWN0dXJlIGFuZCByZWxpYWJpbGl0eS4gVG8gYWRkcmVzcyB0aGVzZSBsaW1pdGF0aW9ucywgUGVkcm9zYSBldCBhbC4gKDIwMTUpIHByb3Bvc2VkIGEgbmV3IHNjYWxlIG9mIGRpc3Bvc2l0aW9uYWwgb3B0aW1pc20gdGhhdCB3YXMgb3JpZ2luYWxseSBwdWJsaXNoZWQgaW4gU3BhbmlzaC4gSW4gdGhlIHByZXNlbnQgcmVzZWFyY2gsIHdlIGFpbWVkIHRvIHByb3ZpZGUgZnVydGhlciBwc3ljaG9tZXRyaWMgZXZpZGVuY2Ugb2YgdGhlIDktaXRlbSBPcHRpbWlzbSBTY2FsZSBpbiB0aGUgVW5pdGVkIEtpbmdkb20gKE4gPSAzMjUpIGFuZCBCcmF6aWwgKE4gPSA0MjEpLiBFeHBsb3JhdG9yeSBhbmQgY29uZmlybWF0b3J5IGZhY3RvciBhbmFseXNlcyBpbiBib3RoIGNvdW50cmllcyB3ZXJlIGNvbnNpc3RlbnQgd2l0aCB0aGUgb3JpZ2luYWwgZmluZGluZ3MsIHN1cHBvcnRpbmcgdGhlIHVuaWZhY3RvcmlhbCBzdHJ1Y3R1cmUuIEl0ZW0gUmVzcG9uc2UgVGhlb3J5IHJldmVhbGVkIGdvb2QgZGlzY3JpbWluYXRpb24sIGxldmVsIG9mIGRpZmZpY3VsdHksIGFuZCBpbmZvcm1hdGl2ZW5lc3Mgb2YgdGhlIGl0ZW1zLiBGdXJ0aGVyLCB3ZSBmb3VuZCBnb29kIHJlbGlhYmlsaXR5IGVzdGltYXRlcyBvZiB0aGUgc2NhbGUsIGZ1bGwgZmFjdG9yaWFsIGludmFyaWFuY2UgYWNyb3NzIHBhcnRpY2lwYW50cycgZ2VuZGVyIGFuZCBwYXJ0aWFsIGludmFyaWFuY2UgYWNyb3NzIGNvdW50cmllcywgYW5kIHBvc2l0aXZlIGNvcnJlbGF0aW9ucyB3aXRoIGFsbCBCaWctNSBwZXJzb25hbGl0eSB0cmFpdHMuIEluIHN1bSwgb3VyIGZpbmRpbmdzIHN1Z2dlc3QgdGhhdCB0aGUgZGlzcG9zaXRpb25hbCBPcHRpbWlzbSBTY2FsZSBpcyBhIHBzeWNob21ldHJpY2FsbHkgYWRlcXVhdGUgbWVhc3VyZSB0aGF0IGNhbiBiZSB1c2VkIGNyb3NzLWN1bHR1cmFsbHkuIiwiYXV0aG9yIjpbeyJkcm9wcGluZy1wYXJ0aWNsZSI6IiIsImZhbWlseSI6IkNvZWxobyIsImdpdmVuIjoiR2FicmllbCBMLkguIiwibm9uLWRyb3BwaW5nLXBhcnRpY2xlIjoiIiwicGFyc2UtbmFtZXMiOmZhbHNlLCJzdWZmaXgiOiIifSx7ImRyb3BwaW5nLXBhcnRpY2xlIjoiIiwiZmFtaWx5IjoiVmlsYXIiLCJnaXZlbiI6IlJvb3NldmVsdCIsIm5vbi1kcm9wcGluZy1wYXJ0aWNsZSI6IiIsInBhcnNlLW5hbWVzIjpmYWxzZSwic3VmZml4IjoiIn0seyJkcm9wcGluZy1wYXJ0aWNsZSI6IiIsImZhbWlseSI6IkhhbmVsIiwiZ2l2ZW4iOiJQYXVsIEguUC4iLCJub24tZHJvcHBpbmctcGFydGljbGUiOiIiLCJwYXJzZS1uYW1lcyI6ZmFsc2UsInN1ZmZpeCI6IiJ9LHsiZHJvcHBpbmctcGFydGljbGUiOiIiLCJmYW1pbHkiOiJNb250ZWlybyIsImdpdmVuIjoiUmVuYW4gUC4iLCJub24tZHJvcHBpbmctcGFydGljbGUiOiIiLCJwYXJzZS1uYW1lcyI6ZmFsc2UsInN1ZmZpeCI6IiJ9LHsiZHJvcHBpbmctcGFydGljbGUiOiIiLCJmYW1pbHkiOiJSaWJlaXJvIiwiZ2l2ZW4iOiJNYXJpYSBHLkMuIiwibm9uLWRyb3BwaW5nLXBhcnRpY2xlIjoiIiwicGFyc2UtbmFtZXMiOmZhbHNlLCJzdWZmaXgiOiIifSx7ImRyb3BwaW5nLXBhcnRpY2xlIjoiVi4iLCJmYW1pbHkiOiJHb3V2ZWlhIiwiZ2l2ZW4iOiJWYWxkaW5leSIsIm5vbi1kcm9wcGluZy1wYXJ0aWNsZSI6IiIsInBhcnNlLW5hbWVzIjpmYWxzZSwic3VmZml4IjoiIn1dLCJjb250YWluZXItdGl0bGUiOiJQZXJzb25hbGl0eSBhbmQgSW5kaXZpZHVhbCBEaWZmZXJlbmNlcyIsImlkIjoiNTU0NjM4M2QtOTM0Zi0zMmFiLWFhZjUtZTdiMjliNDE4MWMwIiwiaXNzdWUiOiJNYXJjaCIsImlzc3VlZCI6eyJkYXRlLXBhcnRzIjpbWyIyMDE4Il1dfSwicGFnZSI6IjI0NS0yNTEiLCJwdWJsaXNoZXIiOiJFbHNldmllciIsInRpdGxlIjoiT3B0aW1pc20gc2NhbGU6IEV2aWRlbmNlIG9mIHBzeWNob21ldHJpYyB2YWxpZGl0eSBpbiB0d28gY291bnRyaWVzIGFuZCBjb3JyZWxhdGlvbnMgd2l0aCBwZXJzb25hbGl0eSIsInR5cGUiOiJhcnRpY2xlLWpvdXJuYWwiLCJ2b2x1bWUiOiIxMzQiLCJjb250YWluZXItdGl0bGUtc2hvcnQiOiJQZXJzIEluZGl2aWQgRGlmIn0sInN1cHByZXNzLWF1dGhvciI6MSwidXJpcyI6WyJodHRwOi8vd3d3Lm1lbmRlbGV5LmNvbS9kb2N1bWVudHMvP3V1aWQ9YjI4YWJlZTMtN2E3MS00OTMyLWI4Y2YtN2YxODYwNGQzOTI0Il0sImlzVGVtcG9yYXJ5IjpmYWxzZSwibGVnYWN5RGVza3RvcElkIjoiYjI4YWJlZTMtN2E3MS00OTMyLWI4Y2YtN2YxODYwNGQzOTI0In1dfQ=="/>
                <w:id w:val="-555239750"/>
                <w:placeholder>
                  <w:docPart w:val="56E4BE5848294A88A6FC06B5A90B6F39"/>
                </w:placeholder>
              </w:sdtPr>
              <w:sdtContent>
                <w:r w:rsidRPr="00F87D7C">
                  <w:rPr>
                    <w:rFonts w:ascii="Times New Roman" w:hAnsi="Times New Roman" w:cs="Times New Roman"/>
                    <w:color w:val="000000" w:themeColor="text1"/>
                    <w:sz w:val="20"/>
                    <w:szCs w:val="20"/>
                  </w:rPr>
                  <w:t>(2018)</w:t>
                </w:r>
              </w:sdtContent>
            </w:sdt>
          </w:p>
        </w:tc>
      </w:tr>
    </w:tbl>
    <w:p w14:paraId="2F3C66E8"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25B53ABB" w14:textId="5AD42BFF" w:rsidR="00F87D7C" w:rsidRPr="00F87D7C" w:rsidRDefault="00F87D7C" w:rsidP="00F87D7C">
      <w:pPr>
        <w:spacing w:before="54" w:after="0" w:line="276" w:lineRule="auto"/>
        <w:jc w:val="both"/>
        <w:rPr>
          <w:rFonts w:ascii="Times New Roman" w:hAnsi="Times New Roman" w:cs="Times New Roman"/>
          <w:color w:val="000000" w:themeColor="text1"/>
          <w:sz w:val="20"/>
          <w:szCs w:val="20"/>
        </w:rPr>
      </w:pPr>
      <w:r w:rsidRPr="00F87D7C">
        <w:rPr>
          <w:rFonts w:ascii="Times New Roman" w:hAnsi="Times New Roman" w:cs="Times New Roman"/>
          <w:color w:val="000000" w:themeColor="text1"/>
          <w:sz w:val="20"/>
          <w:szCs w:val="20"/>
        </w:rPr>
        <w:t xml:space="preserve">Table 2 </w:t>
      </w:r>
      <w:r w:rsidR="00EE30CC">
        <w:rPr>
          <w:rFonts w:ascii="Times New Roman" w:hAnsi="Times New Roman" w:cs="Times New Roman"/>
          <w:color w:val="000000" w:themeColor="text1"/>
          <w:sz w:val="20"/>
          <w:szCs w:val="20"/>
        </w:rPr>
        <w:t>and Table 3 show</w:t>
      </w:r>
      <w:r w:rsidRPr="00F87D7C">
        <w:rPr>
          <w:rFonts w:ascii="Times New Roman" w:hAnsi="Times New Roman" w:cs="Times New Roman"/>
          <w:color w:val="000000" w:themeColor="text1"/>
          <w:sz w:val="20"/>
          <w:szCs w:val="20"/>
        </w:rPr>
        <w:t xml:space="preserve"> the results of this study for the direct relationship between independent (IV) and dependent variables (DV). It also shows the effect of self-efficacy as a mediator of work ethics and work readiness. As mentioned previously, IV is a personal resources variable.</w:t>
      </w:r>
    </w:p>
    <w:p w14:paraId="18EA8746" w14:textId="669C14E0" w:rsidR="00B257A8" w:rsidRDefault="00F87D7C" w:rsidP="00B257A8">
      <w:pPr>
        <w:spacing w:before="54" w:after="0" w:line="276" w:lineRule="auto"/>
        <w:jc w:val="center"/>
        <w:rPr>
          <w:rFonts w:ascii="Times New Roman" w:hAnsi="Times New Roman" w:cs="Times New Roman"/>
          <w:color w:val="000000" w:themeColor="text1"/>
          <w:sz w:val="20"/>
          <w:szCs w:val="20"/>
        </w:rPr>
      </w:pPr>
      <w:bookmarkStart w:id="1" w:name="_Ref148379737"/>
      <w:bookmarkStart w:id="2" w:name="_Ref148379700"/>
      <w:bookmarkStart w:id="3" w:name="_Toc149513415"/>
      <w:r w:rsidRPr="00F87D7C">
        <w:rPr>
          <w:rFonts w:ascii="Times New Roman" w:hAnsi="Times New Roman" w:cs="Times New Roman"/>
          <w:color w:val="000000" w:themeColor="text1"/>
          <w:sz w:val="20"/>
          <w:szCs w:val="20"/>
        </w:rPr>
        <w:t xml:space="preserve">Table </w:t>
      </w:r>
      <w:bookmarkEnd w:id="1"/>
      <w:r w:rsidRPr="00F87D7C">
        <w:rPr>
          <w:rFonts w:ascii="Times New Roman" w:hAnsi="Times New Roman" w:cs="Times New Roman"/>
          <w:color w:val="000000" w:themeColor="text1"/>
          <w:sz w:val="20"/>
          <w:szCs w:val="20"/>
        </w:rPr>
        <w:t xml:space="preserve">2: Examining Results of </w:t>
      </w:r>
      <w:proofErr w:type="spellStart"/>
      <w:r w:rsidRPr="00F87D7C">
        <w:rPr>
          <w:rFonts w:ascii="Times New Roman" w:hAnsi="Times New Roman" w:cs="Times New Roman"/>
          <w:color w:val="000000" w:themeColor="text1"/>
          <w:sz w:val="20"/>
          <w:szCs w:val="20"/>
        </w:rPr>
        <w:t>Hypothesised</w:t>
      </w:r>
      <w:proofErr w:type="spellEnd"/>
      <w:r w:rsidRPr="00F87D7C">
        <w:rPr>
          <w:rFonts w:ascii="Times New Roman" w:hAnsi="Times New Roman" w:cs="Times New Roman"/>
          <w:color w:val="000000" w:themeColor="text1"/>
          <w:sz w:val="20"/>
          <w:szCs w:val="20"/>
        </w:rPr>
        <w:t xml:space="preserve"> Effects of the Variables</w:t>
      </w:r>
      <w:bookmarkEnd w:id="2"/>
      <w:bookmarkEnd w:id="3"/>
    </w:p>
    <w:tbl>
      <w:tblPr>
        <w:tblStyle w:val="PlainTable2"/>
        <w:tblW w:w="5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1226"/>
        <w:gridCol w:w="1339"/>
        <w:gridCol w:w="1359"/>
      </w:tblGrid>
      <w:tr w:rsidR="00B257A8" w:rsidRPr="00F87D7C" w14:paraId="0A4A0B15" w14:textId="77777777" w:rsidTr="006A1609">
        <w:trPr>
          <w:cnfStyle w:val="100000000000" w:firstRow="1" w:lastRow="0" w:firstColumn="0" w:lastColumn="0" w:oddVBand="0" w:evenVBand="0" w:oddHBand="0" w:evenHBand="0"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1885" w:type="dxa"/>
            <w:vAlign w:val="center"/>
          </w:tcPr>
          <w:p w14:paraId="54B9B810" w14:textId="77777777" w:rsidR="00B257A8" w:rsidRPr="00F87D7C" w:rsidRDefault="00B257A8" w:rsidP="006A1609">
            <w:pPr>
              <w:spacing w:before="54" w:line="276" w:lineRule="auto"/>
              <w:jc w:val="both"/>
              <w:rPr>
                <w:rFonts w:ascii="Times New Roman" w:hAnsi="Times New Roman" w:cs="Times New Roman"/>
                <w:color w:val="000000" w:themeColor="text1"/>
                <w:sz w:val="20"/>
                <w:szCs w:val="20"/>
              </w:rPr>
            </w:pPr>
            <w:r w:rsidRPr="00F87D7C">
              <w:rPr>
                <w:rFonts w:ascii="Times New Roman" w:hAnsi="Times New Roman" w:cs="Times New Roman"/>
                <w:color w:val="000000" w:themeColor="text1"/>
                <w:sz w:val="20"/>
                <w:szCs w:val="20"/>
              </w:rPr>
              <w:t>Path</w:t>
            </w:r>
          </w:p>
        </w:tc>
        <w:tc>
          <w:tcPr>
            <w:tcW w:w="1226" w:type="dxa"/>
            <w:vAlign w:val="center"/>
          </w:tcPr>
          <w:p w14:paraId="73D71819" w14:textId="77777777" w:rsidR="00B257A8" w:rsidRPr="00F87D7C" w:rsidRDefault="00B257A8" w:rsidP="006A1609">
            <w:pPr>
              <w:spacing w:before="54"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F87D7C">
              <w:rPr>
                <w:rFonts w:ascii="Times New Roman" w:hAnsi="Times New Roman" w:cs="Times New Roman"/>
                <w:color w:val="000000" w:themeColor="text1"/>
                <w:sz w:val="20"/>
                <w:szCs w:val="20"/>
              </w:rPr>
              <w:t>C.R.</w:t>
            </w:r>
          </w:p>
        </w:tc>
        <w:tc>
          <w:tcPr>
            <w:tcW w:w="1339" w:type="dxa"/>
            <w:vAlign w:val="center"/>
          </w:tcPr>
          <w:p w14:paraId="1DC47291" w14:textId="77777777" w:rsidR="00B257A8" w:rsidRPr="00F87D7C" w:rsidRDefault="00B257A8" w:rsidP="006A1609">
            <w:pPr>
              <w:spacing w:before="54"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F87D7C">
              <w:rPr>
                <w:rFonts w:ascii="Times New Roman" w:hAnsi="Times New Roman" w:cs="Times New Roman"/>
                <w:color w:val="000000" w:themeColor="text1"/>
                <w:sz w:val="20"/>
                <w:szCs w:val="20"/>
              </w:rPr>
              <w:t>P-value</w:t>
            </w:r>
          </w:p>
        </w:tc>
        <w:tc>
          <w:tcPr>
            <w:tcW w:w="1359" w:type="dxa"/>
            <w:vAlign w:val="center"/>
          </w:tcPr>
          <w:p w14:paraId="146BE558" w14:textId="77777777" w:rsidR="00B257A8" w:rsidRPr="00F87D7C" w:rsidRDefault="00B257A8" w:rsidP="006A1609">
            <w:pPr>
              <w:spacing w:before="54"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F87D7C">
              <w:rPr>
                <w:rFonts w:ascii="Times New Roman" w:hAnsi="Times New Roman" w:cs="Times New Roman"/>
                <w:color w:val="000000" w:themeColor="text1"/>
                <w:sz w:val="20"/>
                <w:szCs w:val="20"/>
              </w:rPr>
              <w:t>Result</w:t>
            </w:r>
          </w:p>
        </w:tc>
      </w:tr>
      <w:tr w:rsidR="00B257A8" w:rsidRPr="00F87D7C" w14:paraId="4881EF63" w14:textId="77777777" w:rsidTr="006A1609">
        <w:trPr>
          <w:cnfStyle w:val="000000100000" w:firstRow="0" w:lastRow="0" w:firstColumn="0" w:lastColumn="0" w:oddVBand="0" w:evenVBand="0" w:oddHBand="1" w:evenHBand="0"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1885" w:type="dxa"/>
            <w:vAlign w:val="center"/>
            <w:hideMark/>
          </w:tcPr>
          <w:p w14:paraId="5597DB40" w14:textId="77777777" w:rsidR="00B257A8" w:rsidRPr="00F87D7C" w:rsidRDefault="00B257A8" w:rsidP="006A1609">
            <w:pPr>
              <w:spacing w:before="54" w:line="276" w:lineRule="auto"/>
              <w:jc w:val="both"/>
              <w:rPr>
                <w:rFonts w:ascii="Times New Roman" w:hAnsi="Times New Roman" w:cs="Times New Roman"/>
                <w:color w:val="000000" w:themeColor="text1"/>
                <w:sz w:val="20"/>
                <w:szCs w:val="20"/>
              </w:rPr>
            </w:pPr>
            <w:proofErr w:type="gramStart"/>
            <w:r w:rsidRPr="00F87D7C">
              <w:rPr>
                <w:rFonts w:ascii="Times New Roman" w:hAnsi="Times New Roman" w:cs="Times New Roman"/>
                <w:color w:val="000000" w:themeColor="text1"/>
                <w:sz w:val="20"/>
                <w:szCs w:val="20"/>
              </w:rPr>
              <w:t>EI  ---</w:t>
            </w:r>
            <w:proofErr w:type="gramEnd"/>
            <w:r w:rsidRPr="00F87D7C">
              <w:rPr>
                <w:rFonts w:ascii="Times New Roman" w:hAnsi="Times New Roman" w:cs="Times New Roman"/>
                <w:color w:val="000000" w:themeColor="text1"/>
                <w:sz w:val="20"/>
                <w:szCs w:val="20"/>
              </w:rPr>
              <w:t>&gt; WR</w:t>
            </w:r>
          </w:p>
        </w:tc>
        <w:tc>
          <w:tcPr>
            <w:tcW w:w="1226" w:type="dxa"/>
            <w:vAlign w:val="center"/>
            <w:hideMark/>
          </w:tcPr>
          <w:p w14:paraId="3DC3100D" w14:textId="77777777" w:rsidR="00B257A8" w:rsidRPr="00F87D7C" w:rsidRDefault="00B257A8" w:rsidP="006A1609">
            <w:pPr>
              <w:spacing w:before="54"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F87D7C">
              <w:rPr>
                <w:rFonts w:ascii="Times New Roman" w:hAnsi="Times New Roman" w:cs="Times New Roman"/>
                <w:color w:val="000000" w:themeColor="text1"/>
                <w:sz w:val="20"/>
                <w:szCs w:val="20"/>
              </w:rPr>
              <w:t>2.017</w:t>
            </w:r>
          </w:p>
        </w:tc>
        <w:tc>
          <w:tcPr>
            <w:tcW w:w="1339" w:type="dxa"/>
            <w:vAlign w:val="center"/>
            <w:hideMark/>
          </w:tcPr>
          <w:p w14:paraId="7F4B887A" w14:textId="77777777" w:rsidR="00B257A8" w:rsidRPr="00F87D7C" w:rsidRDefault="00B257A8" w:rsidP="006A1609">
            <w:pPr>
              <w:spacing w:before="54"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F87D7C">
              <w:rPr>
                <w:rFonts w:ascii="Times New Roman" w:hAnsi="Times New Roman" w:cs="Times New Roman"/>
                <w:color w:val="000000" w:themeColor="text1"/>
                <w:sz w:val="20"/>
                <w:szCs w:val="20"/>
              </w:rPr>
              <w:t>0.044</w:t>
            </w:r>
          </w:p>
        </w:tc>
        <w:tc>
          <w:tcPr>
            <w:tcW w:w="1359" w:type="dxa"/>
            <w:vAlign w:val="center"/>
            <w:hideMark/>
          </w:tcPr>
          <w:p w14:paraId="0FBFB4A6" w14:textId="77777777" w:rsidR="00B257A8" w:rsidRPr="00F87D7C" w:rsidRDefault="00B257A8" w:rsidP="006A1609">
            <w:pPr>
              <w:spacing w:before="54"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F87D7C">
              <w:rPr>
                <w:rFonts w:ascii="Times New Roman" w:hAnsi="Times New Roman" w:cs="Times New Roman"/>
                <w:color w:val="000000" w:themeColor="text1"/>
                <w:sz w:val="20"/>
                <w:szCs w:val="20"/>
              </w:rPr>
              <w:t>Accept</w:t>
            </w:r>
          </w:p>
        </w:tc>
      </w:tr>
      <w:tr w:rsidR="00B257A8" w:rsidRPr="00F87D7C" w14:paraId="74D7F3B6" w14:textId="77777777" w:rsidTr="006A1609">
        <w:trPr>
          <w:trHeight w:val="113"/>
          <w:jc w:val="center"/>
        </w:trPr>
        <w:tc>
          <w:tcPr>
            <w:cnfStyle w:val="001000000000" w:firstRow="0" w:lastRow="0" w:firstColumn="1" w:lastColumn="0" w:oddVBand="0" w:evenVBand="0" w:oddHBand="0" w:evenHBand="0" w:firstRowFirstColumn="0" w:firstRowLastColumn="0" w:lastRowFirstColumn="0" w:lastRowLastColumn="0"/>
            <w:tcW w:w="1885" w:type="dxa"/>
            <w:vAlign w:val="center"/>
            <w:hideMark/>
          </w:tcPr>
          <w:p w14:paraId="3BC993D0" w14:textId="77777777" w:rsidR="00B257A8" w:rsidRPr="00F87D7C" w:rsidRDefault="00B257A8" w:rsidP="006A1609">
            <w:pPr>
              <w:spacing w:before="54" w:line="276" w:lineRule="auto"/>
              <w:jc w:val="both"/>
              <w:rPr>
                <w:rFonts w:ascii="Times New Roman" w:hAnsi="Times New Roman" w:cs="Times New Roman"/>
                <w:color w:val="000000" w:themeColor="text1"/>
                <w:sz w:val="20"/>
                <w:szCs w:val="20"/>
              </w:rPr>
            </w:pPr>
            <w:proofErr w:type="gramStart"/>
            <w:r w:rsidRPr="00F87D7C">
              <w:rPr>
                <w:rFonts w:ascii="Times New Roman" w:hAnsi="Times New Roman" w:cs="Times New Roman"/>
                <w:color w:val="000000" w:themeColor="text1"/>
                <w:sz w:val="20"/>
                <w:szCs w:val="20"/>
              </w:rPr>
              <w:t>PC  ---</w:t>
            </w:r>
            <w:proofErr w:type="gramEnd"/>
            <w:r w:rsidRPr="00F87D7C">
              <w:rPr>
                <w:rFonts w:ascii="Times New Roman" w:hAnsi="Times New Roman" w:cs="Times New Roman"/>
                <w:color w:val="000000" w:themeColor="text1"/>
                <w:sz w:val="20"/>
                <w:szCs w:val="20"/>
              </w:rPr>
              <w:t>&gt; WR</w:t>
            </w:r>
          </w:p>
        </w:tc>
        <w:tc>
          <w:tcPr>
            <w:tcW w:w="1226" w:type="dxa"/>
            <w:vAlign w:val="center"/>
            <w:hideMark/>
          </w:tcPr>
          <w:p w14:paraId="3F386D27" w14:textId="77777777" w:rsidR="00B257A8" w:rsidRPr="00F87D7C" w:rsidRDefault="00B257A8" w:rsidP="006A1609">
            <w:pPr>
              <w:spacing w:before="54"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F87D7C">
              <w:rPr>
                <w:rFonts w:ascii="Times New Roman" w:hAnsi="Times New Roman" w:cs="Times New Roman"/>
                <w:color w:val="000000" w:themeColor="text1"/>
                <w:sz w:val="20"/>
                <w:szCs w:val="20"/>
              </w:rPr>
              <w:t>2.011</w:t>
            </w:r>
          </w:p>
        </w:tc>
        <w:tc>
          <w:tcPr>
            <w:tcW w:w="1339" w:type="dxa"/>
            <w:vAlign w:val="center"/>
            <w:hideMark/>
          </w:tcPr>
          <w:p w14:paraId="72C03BCB" w14:textId="77777777" w:rsidR="00B257A8" w:rsidRPr="00F87D7C" w:rsidRDefault="00B257A8" w:rsidP="006A1609">
            <w:pPr>
              <w:spacing w:before="54"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F87D7C">
              <w:rPr>
                <w:rFonts w:ascii="Times New Roman" w:hAnsi="Times New Roman" w:cs="Times New Roman"/>
                <w:color w:val="000000" w:themeColor="text1"/>
                <w:sz w:val="20"/>
                <w:szCs w:val="20"/>
              </w:rPr>
              <w:t>0.044</w:t>
            </w:r>
          </w:p>
        </w:tc>
        <w:tc>
          <w:tcPr>
            <w:tcW w:w="1359" w:type="dxa"/>
            <w:vAlign w:val="center"/>
            <w:hideMark/>
          </w:tcPr>
          <w:p w14:paraId="53C2D7A7" w14:textId="77777777" w:rsidR="00B257A8" w:rsidRPr="00F87D7C" w:rsidRDefault="00B257A8" w:rsidP="006A1609">
            <w:pPr>
              <w:spacing w:before="54"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F87D7C">
              <w:rPr>
                <w:rFonts w:ascii="Times New Roman" w:hAnsi="Times New Roman" w:cs="Times New Roman"/>
                <w:color w:val="000000" w:themeColor="text1"/>
                <w:sz w:val="20"/>
                <w:szCs w:val="20"/>
              </w:rPr>
              <w:t>Accept</w:t>
            </w:r>
          </w:p>
        </w:tc>
      </w:tr>
      <w:tr w:rsidR="00B257A8" w:rsidRPr="00F87D7C" w14:paraId="3772763C" w14:textId="77777777" w:rsidTr="006A1609">
        <w:trPr>
          <w:cnfStyle w:val="000000100000" w:firstRow="0" w:lastRow="0" w:firstColumn="0" w:lastColumn="0" w:oddVBand="0" w:evenVBand="0" w:oddHBand="1" w:evenHBand="0"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1885" w:type="dxa"/>
            <w:tcBorders>
              <w:top w:val="none" w:sz="0" w:space="0" w:color="auto"/>
              <w:bottom w:val="none" w:sz="0" w:space="0" w:color="auto"/>
            </w:tcBorders>
            <w:vAlign w:val="center"/>
            <w:hideMark/>
          </w:tcPr>
          <w:p w14:paraId="1BAD895A" w14:textId="77777777" w:rsidR="00B257A8" w:rsidRPr="00F87D7C" w:rsidRDefault="00B257A8" w:rsidP="006A1609">
            <w:pPr>
              <w:spacing w:before="54" w:line="276" w:lineRule="auto"/>
              <w:jc w:val="both"/>
              <w:rPr>
                <w:rFonts w:ascii="Times New Roman" w:hAnsi="Times New Roman" w:cs="Times New Roman"/>
                <w:color w:val="000000" w:themeColor="text1"/>
                <w:sz w:val="20"/>
                <w:szCs w:val="20"/>
              </w:rPr>
            </w:pPr>
            <w:proofErr w:type="gramStart"/>
            <w:r w:rsidRPr="00F87D7C">
              <w:rPr>
                <w:rFonts w:ascii="Times New Roman" w:hAnsi="Times New Roman" w:cs="Times New Roman"/>
                <w:color w:val="000000" w:themeColor="text1"/>
                <w:sz w:val="20"/>
                <w:szCs w:val="20"/>
              </w:rPr>
              <w:t>WE  ---</w:t>
            </w:r>
            <w:proofErr w:type="gramEnd"/>
            <w:r w:rsidRPr="00F87D7C">
              <w:rPr>
                <w:rFonts w:ascii="Times New Roman" w:hAnsi="Times New Roman" w:cs="Times New Roman"/>
                <w:color w:val="000000" w:themeColor="text1"/>
                <w:sz w:val="20"/>
                <w:szCs w:val="20"/>
              </w:rPr>
              <w:t>&gt; WR</w:t>
            </w:r>
          </w:p>
        </w:tc>
        <w:tc>
          <w:tcPr>
            <w:tcW w:w="1226" w:type="dxa"/>
            <w:tcBorders>
              <w:top w:val="none" w:sz="0" w:space="0" w:color="auto"/>
              <w:bottom w:val="none" w:sz="0" w:space="0" w:color="auto"/>
            </w:tcBorders>
            <w:vAlign w:val="center"/>
            <w:hideMark/>
          </w:tcPr>
          <w:p w14:paraId="6B7AFB76" w14:textId="77777777" w:rsidR="00B257A8" w:rsidRPr="00F87D7C" w:rsidRDefault="00B257A8" w:rsidP="006A1609">
            <w:pPr>
              <w:spacing w:before="54"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F87D7C">
              <w:rPr>
                <w:rFonts w:ascii="Times New Roman" w:hAnsi="Times New Roman" w:cs="Times New Roman"/>
                <w:color w:val="000000" w:themeColor="text1"/>
                <w:sz w:val="20"/>
                <w:szCs w:val="20"/>
              </w:rPr>
              <w:t>9.457</w:t>
            </w:r>
          </w:p>
        </w:tc>
        <w:tc>
          <w:tcPr>
            <w:tcW w:w="1339" w:type="dxa"/>
            <w:tcBorders>
              <w:top w:val="none" w:sz="0" w:space="0" w:color="auto"/>
              <w:bottom w:val="none" w:sz="0" w:space="0" w:color="auto"/>
            </w:tcBorders>
            <w:vAlign w:val="center"/>
            <w:hideMark/>
          </w:tcPr>
          <w:p w14:paraId="680DDFCA" w14:textId="77777777" w:rsidR="00B257A8" w:rsidRPr="00F87D7C" w:rsidRDefault="00B257A8" w:rsidP="006A1609">
            <w:pPr>
              <w:spacing w:before="54"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F87D7C">
              <w:rPr>
                <w:rFonts w:ascii="Times New Roman" w:hAnsi="Times New Roman" w:cs="Times New Roman"/>
                <w:color w:val="000000" w:themeColor="text1"/>
                <w:sz w:val="20"/>
                <w:szCs w:val="20"/>
              </w:rPr>
              <w:t>***</w:t>
            </w:r>
          </w:p>
        </w:tc>
        <w:tc>
          <w:tcPr>
            <w:tcW w:w="1359" w:type="dxa"/>
            <w:tcBorders>
              <w:top w:val="none" w:sz="0" w:space="0" w:color="auto"/>
              <w:bottom w:val="none" w:sz="0" w:space="0" w:color="auto"/>
            </w:tcBorders>
            <w:vAlign w:val="center"/>
            <w:hideMark/>
          </w:tcPr>
          <w:p w14:paraId="774F4762" w14:textId="77777777" w:rsidR="00B257A8" w:rsidRPr="00F87D7C" w:rsidRDefault="00B257A8" w:rsidP="006A1609">
            <w:pPr>
              <w:spacing w:before="54"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F87D7C">
              <w:rPr>
                <w:rFonts w:ascii="Times New Roman" w:hAnsi="Times New Roman" w:cs="Times New Roman"/>
                <w:color w:val="000000" w:themeColor="text1"/>
                <w:sz w:val="20"/>
                <w:szCs w:val="20"/>
              </w:rPr>
              <w:t>Accept</w:t>
            </w:r>
          </w:p>
        </w:tc>
      </w:tr>
      <w:tr w:rsidR="00B257A8" w:rsidRPr="00F87D7C" w14:paraId="576EAB29" w14:textId="77777777" w:rsidTr="006A1609">
        <w:trPr>
          <w:trHeight w:val="113"/>
          <w:jc w:val="center"/>
        </w:trPr>
        <w:tc>
          <w:tcPr>
            <w:cnfStyle w:val="001000000000" w:firstRow="0" w:lastRow="0" w:firstColumn="1" w:lastColumn="0" w:oddVBand="0" w:evenVBand="0" w:oddHBand="0" w:evenHBand="0" w:firstRowFirstColumn="0" w:firstRowLastColumn="0" w:lastRowFirstColumn="0" w:lastRowLastColumn="0"/>
            <w:tcW w:w="1885" w:type="dxa"/>
            <w:vAlign w:val="center"/>
            <w:hideMark/>
          </w:tcPr>
          <w:p w14:paraId="3D2EAA8C" w14:textId="77777777" w:rsidR="00B257A8" w:rsidRPr="00F87D7C" w:rsidRDefault="00B257A8" w:rsidP="006A1609">
            <w:pPr>
              <w:spacing w:before="54" w:line="276" w:lineRule="auto"/>
              <w:jc w:val="both"/>
              <w:rPr>
                <w:rFonts w:ascii="Times New Roman" w:hAnsi="Times New Roman" w:cs="Times New Roman"/>
                <w:color w:val="000000" w:themeColor="text1"/>
                <w:sz w:val="20"/>
                <w:szCs w:val="20"/>
              </w:rPr>
            </w:pPr>
            <w:proofErr w:type="gramStart"/>
            <w:r w:rsidRPr="00F87D7C">
              <w:rPr>
                <w:rFonts w:ascii="Times New Roman" w:hAnsi="Times New Roman" w:cs="Times New Roman"/>
                <w:color w:val="000000" w:themeColor="text1"/>
                <w:sz w:val="20"/>
                <w:szCs w:val="20"/>
              </w:rPr>
              <w:t>WE  ---</w:t>
            </w:r>
            <w:proofErr w:type="gramEnd"/>
            <w:r w:rsidRPr="00F87D7C">
              <w:rPr>
                <w:rFonts w:ascii="Times New Roman" w:hAnsi="Times New Roman" w:cs="Times New Roman"/>
                <w:color w:val="000000" w:themeColor="text1"/>
                <w:sz w:val="20"/>
                <w:szCs w:val="20"/>
              </w:rPr>
              <w:t>&gt; SE</w:t>
            </w:r>
          </w:p>
        </w:tc>
        <w:tc>
          <w:tcPr>
            <w:tcW w:w="1226" w:type="dxa"/>
            <w:vAlign w:val="center"/>
            <w:hideMark/>
          </w:tcPr>
          <w:p w14:paraId="42519307" w14:textId="77777777" w:rsidR="00B257A8" w:rsidRPr="00F87D7C" w:rsidRDefault="00B257A8" w:rsidP="006A1609">
            <w:pPr>
              <w:spacing w:before="54"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F87D7C">
              <w:rPr>
                <w:rFonts w:ascii="Times New Roman" w:hAnsi="Times New Roman" w:cs="Times New Roman"/>
                <w:color w:val="000000" w:themeColor="text1"/>
                <w:sz w:val="20"/>
                <w:szCs w:val="20"/>
              </w:rPr>
              <w:t>8.192</w:t>
            </w:r>
          </w:p>
        </w:tc>
        <w:tc>
          <w:tcPr>
            <w:tcW w:w="1339" w:type="dxa"/>
            <w:vAlign w:val="center"/>
            <w:hideMark/>
          </w:tcPr>
          <w:p w14:paraId="4E824909" w14:textId="77777777" w:rsidR="00B257A8" w:rsidRPr="00F87D7C" w:rsidRDefault="00B257A8" w:rsidP="006A1609">
            <w:pPr>
              <w:spacing w:before="54"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F87D7C">
              <w:rPr>
                <w:rFonts w:ascii="Times New Roman" w:hAnsi="Times New Roman" w:cs="Times New Roman"/>
                <w:color w:val="000000" w:themeColor="text1"/>
                <w:sz w:val="20"/>
                <w:szCs w:val="20"/>
              </w:rPr>
              <w:t>***</w:t>
            </w:r>
          </w:p>
        </w:tc>
        <w:tc>
          <w:tcPr>
            <w:tcW w:w="1359" w:type="dxa"/>
            <w:vAlign w:val="center"/>
            <w:hideMark/>
          </w:tcPr>
          <w:p w14:paraId="7738C1C5" w14:textId="77777777" w:rsidR="00B257A8" w:rsidRPr="00F87D7C" w:rsidRDefault="00B257A8" w:rsidP="006A1609">
            <w:pPr>
              <w:spacing w:before="54"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F87D7C">
              <w:rPr>
                <w:rFonts w:ascii="Times New Roman" w:hAnsi="Times New Roman" w:cs="Times New Roman"/>
                <w:color w:val="000000" w:themeColor="text1"/>
                <w:sz w:val="20"/>
                <w:szCs w:val="20"/>
              </w:rPr>
              <w:t>Accept</w:t>
            </w:r>
          </w:p>
        </w:tc>
      </w:tr>
      <w:tr w:rsidR="00B257A8" w:rsidRPr="00F87D7C" w14:paraId="68956E46" w14:textId="77777777" w:rsidTr="006A1609">
        <w:trPr>
          <w:cnfStyle w:val="000000100000" w:firstRow="0" w:lastRow="0" w:firstColumn="0" w:lastColumn="0" w:oddVBand="0" w:evenVBand="0" w:oddHBand="1" w:evenHBand="0"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1885" w:type="dxa"/>
            <w:vAlign w:val="center"/>
            <w:hideMark/>
          </w:tcPr>
          <w:p w14:paraId="4BA922D4" w14:textId="77777777" w:rsidR="00B257A8" w:rsidRPr="00F87D7C" w:rsidRDefault="00B257A8" w:rsidP="006A1609">
            <w:pPr>
              <w:spacing w:before="54" w:line="276" w:lineRule="auto"/>
              <w:jc w:val="both"/>
              <w:rPr>
                <w:rFonts w:ascii="Times New Roman" w:hAnsi="Times New Roman" w:cs="Times New Roman"/>
                <w:color w:val="000000" w:themeColor="text1"/>
                <w:sz w:val="20"/>
                <w:szCs w:val="20"/>
              </w:rPr>
            </w:pPr>
            <w:proofErr w:type="gramStart"/>
            <w:r w:rsidRPr="00F87D7C">
              <w:rPr>
                <w:rFonts w:ascii="Times New Roman" w:hAnsi="Times New Roman" w:cs="Times New Roman"/>
                <w:color w:val="000000" w:themeColor="text1"/>
                <w:sz w:val="20"/>
                <w:szCs w:val="20"/>
              </w:rPr>
              <w:t>SE  ---</w:t>
            </w:r>
            <w:proofErr w:type="gramEnd"/>
            <w:r w:rsidRPr="00F87D7C">
              <w:rPr>
                <w:rFonts w:ascii="Times New Roman" w:hAnsi="Times New Roman" w:cs="Times New Roman"/>
                <w:color w:val="000000" w:themeColor="text1"/>
                <w:sz w:val="20"/>
                <w:szCs w:val="20"/>
              </w:rPr>
              <w:t>&gt; WR</w:t>
            </w:r>
          </w:p>
        </w:tc>
        <w:tc>
          <w:tcPr>
            <w:tcW w:w="1226" w:type="dxa"/>
            <w:vAlign w:val="center"/>
            <w:hideMark/>
          </w:tcPr>
          <w:p w14:paraId="32A9FE2D" w14:textId="77777777" w:rsidR="00B257A8" w:rsidRPr="00F87D7C" w:rsidRDefault="00B257A8" w:rsidP="006A1609">
            <w:pPr>
              <w:spacing w:before="54"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F87D7C">
              <w:rPr>
                <w:rFonts w:ascii="Times New Roman" w:hAnsi="Times New Roman" w:cs="Times New Roman"/>
                <w:color w:val="000000" w:themeColor="text1"/>
                <w:sz w:val="20"/>
                <w:szCs w:val="20"/>
              </w:rPr>
              <w:t>5.307</w:t>
            </w:r>
          </w:p>
        </w:tc>
        <w:tc>
          <w:tcPr>
            <w:tcW w:w="1339" w:type="dxa"/>
            <w:vAlign w:val="center"/>
            <w:hideMark/>
          </w:tcPr>
          <w:p w14:paraId="3E88D20C" w14:textId="77777777" w:rsidR="00B257A8" w:rsidRPr="00F87D7C" w:rsidRDefault="00B257A8" w:rsidP="006A1609">
            <w:pPr>
              <w:spacing w:before="54"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F87D7C">
              <w:rPr>
                <w:rFonts w:ascii="Times New Roman" w:hAnsi="Times New Roman" w:cs="Times New Roman"/>
                <w:color w:val="000000" w:themeColor="text1"/>
                <w:sz w:val="20"/>
                <w:szCs w:val="20"/>
              </w:rPr>
              <w:t>***</w:t>
            </w:r>
          </w:p>
        </w:tc>
        <w:tc>
          <w:tcPr>
            <w:tcW w:w="1359" w:type="dxa"/>
            <w:vAlign w:val="center"/>
            <w:hideMark/>
          </w:tcPr>
          <w:p w14:paraId="21EEFE10" w14:textId="77777777" w:rsidR="00B257A8" w:rsidRPr="00F87D7C" w:rsidRDefault="00B257A8" w:rsidP="006A1609">
            <w:pPr>
              <w:spacing w:before="54"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F87D7C">
              <w:rPr>
                <w:rFonts w:ascii="Times New Roman" w:hAnsi="Times New Roman" w:cs="Times New Roman"/>
                <w:color w:val="000000" w:themeColor="text1"/>
                <w:sz w:val="20"/>
                <w:szCs w:val="20"/>
              </w:rPr>
              <w:t>Accept</w:t>
            </w:r>
          </w:p>
        </w:tc>
      </w:tr>
    </w:tbl>
    <w:p w14:paraId="39746431" w14:textId="78545886" w:rsidR="00F87D7C" w:rsidRPr="00F87D7C" w:rsidRDefault="00F87D7C" w:rsidP="00F87D7C">
      <w:pPr>
        <w:spacing w:before="54" w:after="0" w:line="276" w:lineRule="auto"/>
        <w:jc w:val="center"/>
        <w:rPr>
          <w:rFonts w:ascii="Times New Roman" w:hAnsi="Times New Roman" w:cs="Times New Roman"/>
          <w:color w:val="000000" w:themeColor="text1"/>
          <w:sz w:val="20"/>
          <w:szCs w:val="20"/>
        </w:rPr>
      </w:pPr>
      <w:r w:rsidRPr="00F87D7C">
        <w:rPr>
          <w:rFonts w:ascii="Times New Roman" w:hAnsi="Times New Roman" w:cs="Times New Roman"/>
          <w:color w:val="000000" w:themeColor="text1"/>
          <w:sz w:val="20"/>
          <w:szCs w:val="20"/>
        </w:rPr>
        <w:t>Note: *p&lt; 0.05; **p&lt; 0.01; ***p&lt; 0.001; SE (standard error); C.R (critical ratio</w:t>
      </w:r>
      <w:proofErr w:type="gramStart"/>
      <w:r w:rsidRPr="00F87D7C">
        <w:rPr>
          <w:rFonts w:ascii="Times New Roman" w:hAnsi="Times New Roman" w:cs="Times New Roman"/>
          <w:color w:val="000000" w:themeColor="text1"/>
          <w:sz w:val="20"/>
          <w:szCs w:val="20"/>
        </w:rPr>
        <w:t>);</w:t>
      </w:r>
      <w:proofErr w:type="gramEnd"/>
    </w:p>
    <w:p w14:paraId="5658A942" w14:textId="77777777" w:rsidR="00F96488" w:rsidRPr="00F87D7C" w:rsidRDefault="00F96488" w:rsidP="00F87D7C">
      <w:pPr>
        <w:spacing w:before="54" w:after="0" w:line="276" w:lineRule="auto"/>
        <w:jc w:val="both"/>
        <w:rPr>
          <w:rFonts w:ascii="Times New Roman" w:hAnsi="Times New Roman" w:cs="Times New Roman"/>
          <w:color w:val="000000" w:themeColor="text1"/>
          <w:sz w:val="20"/>
          <w:szCs w:val="20"/>
        </w:rPr>
      </w:pPr>
    </w:p>
    <w:p w14:paraId="18452740" w14:textId="77777777" w:rsidR="00F87D7C" w:rsidRPr="00F87D7C" w:rsidRDefault="00F87D7C" w:rsidP="00F87D7C">
      <w:pPr>
        <w:spacing w:before="54" w:after="0" w:line="276" w:lineRule="auto"/>
        <w:jc w:val="center"/>
        <w:rPr>
          <w:rFonts w:ascii="Times New Roman" w:hAnsi="Times New Roman" w:cs="Times New Roman"/>
          <w:color w:val="000000" w:themeColor="text1"/>
          <w:sz w:val="20"/>
          <w:szCs w:val="20"/>
        </w:rPr>
      </w:pPr>
      <w:r w:rsidRPr="00F87D7C">
        <w:rPr>
          <w:rFonts w:ascii="Times New Roman" w:hAnsi="Times New Roman" w:cs="Times New Roman"/>
          <w:color w:val="000000" w:themeColor="text1"/>
          <w:sz w:val="20"/>
          <w:szCs w:val="20"/>
        </w:rPr>
        <w:lastRenderedPageBreak/>
        <w:t>Table 3: Results of Examining Mediation Effects of Self-Efficacy, Using Bootstrapping</w:t>
      </w:r>
    </w:p>
    <w:tbl>
      <w:tblPr>
        <w:tblStyle w:val="TableGrid"/>
        <w:tblW w:w="7658" w:type="dxa"/>
        <w:jc w:val="center"/>
        <w:tblLayout w:type="fixed"/>
        <w:tblCellMar>
          <w:left w:w="0" w:type="dxa"/>
        </w:tblCellMar>
        <w:tblLook w:val="04A0" w:firstRow="1" w:lastRow="0" w:firstColumn="1" w:lastColumn="0" w:noHBand="0" w:noVBand="1"/>
      </w:tblPr>
      <w:tblGrid>
        <w:gridCol w:w="4965"/>
        <w:gridCol w:w="2693"/>
      </w:tblGrid>
      <w:tr w:rsidR="00F87D7C" w:rsidRPr="00F87D7C" w14:paraId="14EE6F0F" w14:textId="77777777">
        <w:trPr>
          <w:trHeight w:val="57"/>
          <w:jc w:val="center"/>
        </w:trPr>
        <w:tc>
          <w:tcPr>
            <w:tcW w:w="4965" w:type="dxa"/>
          </w:tcPr>
          <w:p w14:paraId="2FFF89F5" w14:textId="77777777" w:rsidR="00F87D7C" w:rsidRPr="00F87D7C" w:rsidRDefault="00F87D7C" w:rsidP="00F87D7C">
            <w:pPr>
              <w:spacing w:before="54" w:line="276" w:lineRule="auto"/>
              <w:jc w:val="both"/>
              <w:rPr>
                <w:rFonts w:ascii="Times New Roman" w:hAnsi="Times New Roman" w:cs="Times New Roman"/>
                <w:color w:val="000000" w:themeColor="text1"/>
              </w:rPr>
            </w:pPr>
            <w:r w:rsidRPr="00F87D7C">
              <w:rPr>
                <w:rFonts w:ascii="Times New Roman" w:hAnsi="Times New Roman" w:cs="Times New Roman"/>
                <w:color w:val="000000" w:themeColor="text1"/>
              </w:rPr>
              <w:t>DV = Work Readiness (WR)</w:t>
            </w:r>
          </w:p>
          <w:p w14:paraId="795C4F52" w14:textId="77777777" w:rsidR="00F87D7C" w:rsidRPr="00F87D7C" w:rsidRDefault="00F87D7C" w:rsidP="00F87D7C">
            <w:pPr>
              <w:spacing w:before="54" w:line="276" w:lineRule="auto"/>
              <w:jc w:val="both"/>
              <w:rPr>
                <w:rFonts w:ascii="Times New Roman" w:hAnsi="Times New Roman" w:cs="Times New Roman"/>
                <w:color w:val="000000" w:themeColor="text1"/>
              </w:rPr>
            </w:pPr>
            <w:r w:rsidRPr="00F87D7C">
              <w:rPr>
                <w:rFonts w:ascii="Times New Roman" w:hAnsi="Times New Roman" w:cs="Times New Roman"/>
                <w:color w:val="000000" w:themeColor="text1"/>
              </w:rPr>
              <w:t>M = self-efficacy (SE)</w:t>
            </w:r>
          </w:p>
        </w:tc>
        <w:tc>
          <w:tcPr>
            <w:tcW w:w="2693" w:type="dxa"/>
            <w:vAlign w:val="center"/>
          </w:tcPr>
          <w:p w14:paraId="655BFC64" w14:textId="77777777" w:rsidR="00F87D7C" w:rsidRPr="00F87D7C" w:rsidRDefault="00F87D7C" w:rsidP="00F87D7C">
            <w:pPr>
              <w:spacing w:before="54" w:line="276" w:lineRule="auto"/>
              <w:jc w:val="both"/>
              <w:rPr>
                <w:rFonts w:ascii="Times New Roman" w:hAnsi="Times New Roman" w:cs="Times New Roman"/>
                <w:color w:val="000000" w:themeColor="text1"/>
              </w:rPr>
            </w:pPr>
            <w:r w:rsidRPr="00F87D7C">
              <w:rPr>
                <w:rFonts w:ascii="Times New Roman" w:hAnsi="Times New Roman" w:cs="Times New Roman"/>
                <w:color w:val="000000" w:themeColor="text1"/>
              </w:rPr>
              <w:t>WE</w:t>
            </w:r>
          </w:p>
        </w:tc>
      </w:tr>
      <w:tr w:rsidR="00F87D7C" w:rsidRPr="00F87D7C" w14:paraId="203DA151" w14:textId="77777777">
        <w:trPr>
          <w:trHeight w:val="57"/>
          <w:jc w:val="center"/>
        </w:trPr>
        <w:tc>
          <w:tcPr>
            <w:tcW w:w="4965" w:type="dxa"/>
          </w:tcPr>
          <w:p w14:paraId="1A27470D" w14:textId="77777777" w:rsidR="00F87D7C" w:rsidRPr="00F87D7C" w:rsidRDefault="00F87D7C" w:rsidP="00F87D7C">
            <w:pPr>
              <w:spacing w:before="54" w:line="276" w:lineRule="auto"/>
              <w:jc w:val="both"/>
              <w:rPr>
                <w:rFonts w:ascii="Times New Roman" w:hAnsi="Times New Roman" w:cs="Times New Roman"/>
                <w:color w:val="000000" w:themeColor="text1"/>
              </w:rPr>
            </w:pPr>
            <w:r w:rsidRPr="00F87D7C">
              <w:rPr>
                <w:rFonts w:ascii="Times New Roman" w:hAnsi="Times New Roman" w:cs="Times New Roman"/>
                <w:color w:val="000000" w:themeColor="text1"/>
              </w:rPr>
              <w:t>Total Effect of IV on DV without M (path a)</w:t>
            </w:r>
          </w:p>
        </w:tc>
        <w:tc>
          <w:tcPr>
            <w:tcW w:w="2693" w:type="dxa"/>
            <w:vAlign w:val="center"/>
          </w:tcPr>
          <w:p w14:paraId="6FDD84D4" w14:textId="77777777" w:rsidR="00F87D7C" w:rsidRPr="00F87D7C" w:rsidRDefault="00F87D7C" w:rsidP="00F87D7C">
            <w:pPr>
              <w:spacing w:before="54" w:line="276" w:lineRule="auto"/>
              <w:jc w:val="both"/>
              <w:rPr>
                <w:rFonts w:ascii="Times New Roman" w:hAnsi="Times New Roman" w:cs="Times New Roman"/>
                <w:color w:val="000000" w:themeColor="text1"/>
              </w:rPr>
            </w:pPr>
            <w:r w:rsidRPr="00F87D7C">
              <w:rPr>
                <w:rFonts w:ascii="Times New Roman" w:hAnsi="Times New Roman" w:cs="Times New Roman"/>
                <w:color w:val="000000" w:themeColor="text1"/>
              </w:rPr>
              <w:t>0.624***(sig.0.000)</w:t>
            </w:r>
          </w:p>
        </w:tc>
      </w:tr>
      <w:tr w:rsidR="00F87D7C" w:rsidRPr="00F87D7C" w14:paraId="5D25A929" w14:textId="77777777">
        <w:trPr>
          <w:trHeight w:val="57"/>
          <w:jc w:val="center"/>
        </w:trPr>
        <w:tc>
          <w:tcPr>
            <w:tcW w:w="4965" w:type="dxa"/>
          </w:tcPr>
          <w:p w14:paraId="77627444" w14:textId="77777777" w:rsidR="00F87D7C" w:rsidRPr="00F87D7C" w:rsidRDefault="00F87D7C" w:rsidP="00F87D7C">
            <w:pPr>
              <w:spacing w:before="54" w:line="276" w:lineRule="auto"/>
              <w:jc w:val="both"/>
              <w:rPr>
                <w:rFonts w:ascii="Times New Roman" w:hAnsi="Times New Roman" w:cs="Times New Roman"/>
                <w:color w:val="000000" w:themeColor="text1"/>
              </w:rPr>
            </w:pPr>
            <w:r w:rsidRPr="00F87D7C">
              <w:rPr>
                <w:rFonts w:ascii="Times New Roman" w:hAnsi="Times New Roman" w:cs="Times New Roman"/>
                <w:color w:val="000000" w:themeColor="text1"/>
              </w:rPr>
              <w:t>Direct Effect of IV on DV with M (path a’)</w:t>
            </w:r>
          </w:p>
        </w:tc>
        <w:tc>
          <w:tcPr>
            <w:tcW w:w="2693" w:type="dxa"/>
            <w:vAlign w:val="center"/>
          </w:tcPr>
          <w:p w14:paraId="17135EB9" w14:textId="77777777" w:rsidR="00F87D7C" w:rsidRPr="00F87D7C" w:rsidRDefault="00F87D7C" w:rsidP="00F87D7C">
            <w:pPr>
              <w:spacing w:before="54" w:line="276" w:lineRule="auto"/>
              <w:jc w:val="both"/>
              <w:rPr>
                <w:rFonts w:ascii="Times New Roman" w:hAnsi="Times New Roman" w:cs="Times New Roman"/>
                <w:color w:val="000000" w:themeColor="text1"/>
              </w:rPr>
            </w:pPr>
            <w:r w:rsidRPr="00F87D7C">
              <w:rPr>
                <w:rFonts w:ascii="Times New Roman" w:hAnsi="Times New Roman" w:cs="Times New Roman"/>
                <w:color w:val="000000" w:themeColor="text1"/>
              </w:rPr>
              <w:t>0.579***(sig.0.000)</w:t>
            </w:r>
          </w:p>
        </w:tc>
      </w:tr>
      <w:tr w:rsidR="00F87D7C" w:rsidRPr="00F87D7C" w14:paraId="7A2CCDD8" w14:textId="77777777">
        <w:trPr>
          <w:trHeight w:val="57"/>
          <w:jc w:val="center"/>
        </w:trPr>
        <w:tc>
          <w:tcPr>
            <w:tcW w:w="4965" w:type="dxa"/>
          </w:tcPr>
          <w:p w14:paraId="08D76E74" w14:textId="77777777" w:rsidR="00F87D7C" w:rsidRPr="00F87D7C" w:rsidRDefault="00F87D7C" w:rsidP="00F87D7C">
            <w:pPr>
              <w:spacing w:before="54" w:line="276" w:lineRule="auto"/>
              <w:jc w:val="both"/>
              <w:rPr>
                <w:rFonts w:ascii="Times New Roman" w:hAnsi="Times New Roman" w:cs="Times New Roman"/>
                <w:color w:val="000000" w:themeColor="text1"/>
              </w:rPr>
            </w:pPr>
            <w:r w:rsidRPr="00F87D7C">
              <w:rPr>
                <w:rFonts w:ascii="Times New Roman" w:hAnsi="Times New Roman" w:cs="Times New Roman"/>
                <w:color w:val="000000" w:themeColor="text1"/>
              </w:rPr>
              <w:t xml:space="preserve">Indirect Effect of IV on DV through M (path </w:t>
            </w:r>
            <w:proofErr w:type="spellStart"/>
            <w:r w:rsidRPr="00F87D7C">
              <w:rPr>
                <w:rFonts w:ascii="Times New Roman" w:hAnsi="Times New Roman" w:cs="Times New Roman"/>
                <w:color w:val="000000" w:themeColor="text1"/>
              </w:rPr>
              <w:t>bc</w:t>
            </w:r>
            <w:proofErr w:type="spellEnd"/>
            <w:r w:rsidRPr="00F87D7C">
              <w:rPr>
                <w:rFonts w:ascii="Times New Roman" w:hAnsi="Times New Roman" w:cs="Times New Roman"/>
                <w:color w:val="000000" w:themeColor="text1"/>
              </w:rPr>
              <w:t>)</w:t>
            </w:r>
          </w:p>
        </w:tc>
        <w:tc>
          <w:tcPr>
            <w:tcW w:w="2693" w:type="dxa"/>
            <w:vAlign w:val="center"/>
          </w:tcPr>
          <w:p w14:paraId="4BB5027A" w14:textId="77777777" w:rsidR="00F87D7C" w:rsidRPr="00F87D7C" w:rsidRDefault="00F87D7C" w:rsidP="00F87D7C">
            <w:pPr>
              <w:spacing w:before="54" w:line="276" w:lineRule="auto"/>
              <w:jc w:val="both"/>
              <w:rPr>
                <w:rFonts w:ascii="Times New Roman" w:hAnsi="Times New Roman" w:cs="Times New Roman"/>
                <w:color w:val="000000" w:themeColor="text1"/>
              </w:rPr>
            </w:pPr>
            <w:r w:rsidRPr="00F87D7C">
              <w:rPr>
                <w:rFonts w:ascii="Times New Roman" w:hAnsi="Times New Roman" w:cs="Times New Roman"/>
                <w:color w:val="000000" w:themeColor="text1"/>
              </w:rPr>
              <w:t>0.159***(sig.0.000)</w:t>
            </w:r>
          </w:p>
        </w:tc>
      </w:tr>
      <w:tr w:rsidR="00F87D7C" w:rsidRPr="00F87D7C" w14:paraId="30EB998B" w14:textId="77777777">
        <w:trPr>
          <w:trHeight w:val="57"/>
          <w:jc w:val="center"/>
        </w:trPr>
        <w:tc>
          <w:tcPr>
            <w:tcW w:w="4965" w:type="dxa"/>
          </w:tcPr>
          <w:p w14:paraId="23E1DB45" w14:textId="77777777" w:rsidR="00F87D7C" w:rsidRPr="00F87D7C" w:rsidRDefault="00F87D7C" w:rsidP="00F87D7C">
            <w:pPr>
              <w:spacing w:before="54" w:line="276" w:lineRule="auto"/>
              <w:jc w:val="both"/>
              <w:rPr>
                <w:rFonts w:ascii="Times New Roman" w:hAnsi="Times New Roman" w:cs="Times New Roman"/>
                <w:color w:val="000000" w:themeColor="text1"/>
              </w:rPr>
            </w:pPr>
            <w:r w:rsidRPr="00F87D7C">
              <w:rPr>
                <w:rFonts w:ascii="Times New Roman" w:hAnsi="Times New Roman" w:cs="Times New Roman"/>
                <w:color w:val="000000" w:themeColor="text1"/>
              </w:rPr>
              <w:t>Effect of IV on M (path b)</w:t>
            </w:r>
          </w:p>
        </w:tc>
        <w:tc>
          <w:tcPr>
            <w:tcW w:w="2693" w:type="dxa"/>
            <w:vAlign w:val="center"/>
          </w:tcPr>
          <w:p w14:paraId="2AA5AD06" w14:textId="77777777" w:rsidR="00F87D7C" w:rsidRPr="00F87D7C" w:rsidRDefault="00F87D7C" w:rsidP="00F87D7C">
            <w:pPr>
              <w:spacing w:before="54" w:line="276" w:lineRule="auto"/>
              <w:jc w:val="both"/>
              <w:rPr>
                <w:rFonts w:ascii="Times New Roman" w:hAnsi="Times New Roman" w:cs="Times New Roman"/>
                <w:color w:val="000000" w:themeColor="text1"/>
              </w:rPr>
            </w:pPr>
            <w:r w:rsidRPr="00F87D7C">
              <w:rPr>
                <w:rFonts w:ascii="Times New Roman" w:hAnsi="Times New Roman" w:cs="Times New Roman"/>
                <w:color w:val="000000" w:themeColor="text1"/>
              </w:rPr>
              <w:t>0.624***(sig.0.000)</w:t>
            </w:r>
          </w:p>
        </w:tc>
      </w:tr>
      <w:tr w:rsidR="00F87D7C" w:rsidRPr="00F87D7C" w14:paraId="4C88521E" w14:textId="77777777">
        <w:trPr>
          <w:trHeight w:val="57"/>
          <w:jc w:val="center"/>
        </w:trPr>
        <w:tc>
          <w:tcPr>
            <w:tcW w:w="4965" w:type="dxa"/>
          </w:tcPr>
          <w:p w14:paraId="596E4595" w14:textId="77777777" w:rsidR="00F87D7C" w:rsidRPr="00F87D7C" w:rsidRDefault="00F87D7C" w:rsidP="00F87D7C">
            <w:pPr>
              <w:spacing w:before="54" w:line="276" w:lineRule="auto"/>
              <w:jc w:val="both"/>
              <w:rPr>
                <w:rFonts w:ascii="Times New Roman" w:hAnsi="Times New Roman" w:cs="Times New Roman"/>
                <w:color w:val="000000" w:themeColor="text1"/>
              </w:rPr>
            </w:pPr>
            <w:r w:rsidRPr="00F87D7C">
              <w:rPr>
                <w:rFonts w:ascii="Times New Roman" w:hAnsi="Times New Roman" w:cs="Times New Roman"/>
                <w:color w:val="000000" w:themeColor="text1"/>
              </w:rPr>
              <w:t>Effect of M on DV (path c)</w:t>
            </w:r>
          </w:p>
        </w:tc>
        <w:tc>
          <w:tcPr>
            <w:tcW w:w="2693" w:type="dxa"/>
          </w:tcPr>
          <w:p w14:paraId="76704808" w14:textId="77777777" w:rsidR="00F87D7C" w:rsidRPr="00F87D7C" w:rsidRDefault="00F87D7C" w:rsidP="00F87D7C">
            <w:pPr>
              <w:spacing w:before="54" w:line="276" w:lineRule="auto"/>
              <w:jc w:val="both"/>
              <w:rPr>
                <w:rFonts w:ascii="Times New Roman" w:hAnsi="Times New Roman" w:cs="Times New Roman"/>
                <w:color w:val="000000" w:themeColor="text1"/>
              </w:rPr>
            </w:pPr>
            <w:proofErr w:type="gramStart"/>
            <w:r w:rsidRPr="00F87D7C">
              <w:rPr>
                <w:rFonts w:ascii="Times New Roman" w:hAnsi="Times New Roman" w:cs="Times New Roman"/>
                <w:color w:val="000000" w:themeColor="text1"/>
              </w:rPr>
              <w:t>0.238***( sig.</w:t>
            </w:r>
            <w:proofErr w:type="gramEnd"/>
            <w:r w:rsidRPr="00F87D7C">
              <w:rPr>
                <w:rFonts w:ascii="Times New Roman" w:hAnsi="Times New Roman" w:cs="Times New Roman"/>
                <w:color w:val="000000" w:themeColor="text1"/>
              </w:rPr>
              <w:t>0.000)</w:t>
            </w:r>
          </w:p>
        </w:tc>
      </w:tr>
      <w:tr w:rsidR="00F87D7C" w:rsidRPr="00F87D7C" w14:paraId="2699B4B5" w14:textId="77777777">
        <w:trPr>
          <w:trHeight w:val="57"/>
          <w:jc w:val="center"/>
        </w:trPr>
        <w:tc>
          <w:tcPr>
            <w:tcW w:w="4965" w:type="dxa"/>
          </w:tcPr>
          <w:p w14:paraId="24C32271" w14:textId="77777777" w:rsidR="00F87D7C" w:rsidRPr="00F87D7C" w:rsidRDefault="00F87D7C" w:rsidP="00F87D7C">
            <w:pPr>
              <w:spacing w:before="54" w:line="276" w:lineRule="auto"/>
              <w:jc w:val="both"/>
              <w:rPr>
                <w:rFonts w:ascii="Times New Roman" w:hAnsi="Times New Roman" w:cs="Times New Roman"/>
                <w:color w:val="000000" w:themeColor="text1"/>
              </w:rPr>
            </w:pPr>
            <w:r w:rsidRPr="00F87D7C">
              <w:rPr>
                <w:rFonts w:ascii="Times New Roman" w:hAnsi="Times New Roman" w:cs="Times New Roman"/>
                <w:color w:val="000000" w:themeColor="text1"/>
              </w:rPr>
              <w:t>Mediation Path</w:t>
            </w:r>
          </w:p>
        </w:tc>
        <w:tc>
          <w:tcPr>
            <w:tcW w:w="2693" w:type="dxa"/>
          </w:tcPr>
          <w:p w14:paraId="6D0CFED9" w14:textId="77777777" w:rsidR="00F87D7C" w:rsidRPr="00F87D7C" w:rsidRDefault="00F87D7C" w:rsidP="00F87D7C">
            <w:pPr>
              <w:spacing w:before="54" w:line="276" w:lineRule="auto"/>
              <w:jc w:val="both"/>
              <w:rPr>
                <w:rFonts w:ascii="Times New Roman" w:hAnsi="Times New Roman" w:cs="Times New Roman"/>
                <w:color w:val="000000" w:themeColor="text1"/>
              </w:rPr>
            </w:pPr>
            <w:r w:rsidRPr="00F87D7C">
              <w:rPr>
                <w:rFonts w:ascii="Times New Roman" w:hAnsi="Times New Roman" w:cs="Times New Roman"/>
                <w:color w:val="000000" w:themeColor="text1"/>
              </w:rPr>
              <w:t>WE</w:t>
            </w:r>
            <w:r w:rsidRPr="00F87D7C">
              <w:rPr>
                <w:rFonts w:ascii="Segoe UI Symbol" w:hAnsi="Segoe UI Symbol" w:cs="Segoe UI Symbol"/>
                <w:color w:val="000000" w:themeColor="text1"/>
              </w:rPr>
              <w:t>➝</w:t>
            </w:r>
            <w:r w:rsidRPr="00F87D7C">
              <w:rPr>
                <w:rFonts w:ascii="Times New Roman" w:hAnsi="Times New Roman" w:cs="Times New Roman"/>
                <w:color w:val="000000" w:themeColor="text1"/>
              </w:rPr>
              <w:t>SE</w:t>
            </w:r>
            <w:r w:rsidRPr="00F87D7C">
              <w:rPr>
                <w:rFonts w:ascii="Segoe UI Symbol" w:hAnsi="Segoe UI Symbol" w:cs="Segoe UI Symbol"/>
                <w:color w:val="000000" w:themeColor="text1"/>
              </w:rPr>
              <w:t>➝</w:t>
            </w:r>
            <w:r w:rsidRPr="00F87D7C">
              <w:rPr>
                <w:rFonts w:ascii="Times New Roman" w:hAnsi="Times New Roman" w:cs="Times New Roman"/>
                <w:color w:val="000000" w:themeColor="text1"/>
              </w:rPr>
              <w:t>WR</w:t>
            </w:r>
          </w:p>
        </w:tc>
      </w:tr>
      <w:tr w:rsidR="00F87D7C" w:rsidRPr="00F87D7C" w14:paraId="19A9483F" w14:textId="77777777">
        <w:trPr>
          <w:trHeight w:val="57"/>
          <w:jc w:val="center"/>
        </w:trPr>
        <w:tc>
          <w:tcPr>
            <w:tcW w:w="4965" w:type="dxa"/>
          </w:tcPr>
          <w:p w14:paraId="71B6508D" w14:textId="77777777" w:rsidR="00F87D7C" w:rsidRPr="00F87D7C" w:rsidRDefault="00F87D7C" w:rsidP="00F87D7C">
            <w:pPr>
              <w:spacing w:before="54" w:line="276" w:lineRule="auto"/>
              <w:jc w:val="both"/>
              <w:rPr>
                <w:rFonts w:ascii="Times New Roman" w:hAnsi="Times New Roman" w:cs="Times New Roman"/>
                <w:color w:val="000000" w:themeColor="text1"/>
              </w:rPr>
            </w:pPr>
            <w:r w:rsidRPr="00F87D7C">
              <w:rPr>
                <w:rFonts w:ascii="Times New Roman" w:hAnsi="Times New Roman" w:cs="Times New Roman"/>
                <w:color w:val="000000" w:themeColor="text1"/>
              </w:rPr>
              <w:t>Mediation Effect</w:t>
            </w:r>
          </w:p>
        </w:tc>
        <w:tc>
          <w:tcPr>
            <w:tcW w:w="2693" w:type="dxa"/>
          </w:tcPr>
          <w:p w14:paraId="7A3D3864" w14:textId="77777777" w:rsidR="00F87D7C" w:rsidRPr="00F87D7C" w:rsidRDefault="00F87D7C" w:rsidP="00F87D7C">
            <w:pPr>
              <w:spacing w:before="54" w:line="276" w:lineRule="auto"/>
              <w:jc w:val="both"/>
              <w:rPr>
                <w:rFonts w:ascii="Times New Roman" w:hAnsi="Times New Roman" w:cs="Times New Roman"/>
                <w:color w:val="000000" w:themeColor="text1"/>
              </w:rPr>
            </w:pPr>
            <w:r w:rsidRPr="00F87D7C">
              <w:rPr>
                <w:rFonts w:ascii="Times New Roman" w:hAnsi="Times New Roman" w:cs="Times New Roman"/>
                <w:color w:val="000000" w:themeColor="text1"/>
              </w:rPr>
              <w:t>Yes</w:t>
            </w:r>
          </w:p>
        </w:tc>
      </w:tr>
      <w:tr w:rsidR="00F87D7C" w:rsidRPr="00F87D7C" w14:paraId="7E012AE4" w14:textId="77777777">
        <w:trPr>
          <w:trHeight w:val="57"/>
          <w:jc w:val="center"/>
        </w:trPr>
        <w:tc>
          <w:tcPr>
            <w:tcW w:w="4965" w:type="dxa"/>
          </w:tcPr>
          <w:p w14:paraId="0E454C5E" w14:textId="77777777" w:rsidR="00F87D7C" w:rsidRPr="00F87D7C" w:rsidRDefault="00F87D7C" w:rsidP="00F87D7C">
            <w:pPr>
              <w:spacing w:before="54" w:line="276" w:lineRule="auto"/>
              <w:jc w:val="both"/>
              <w:rPr>
                <w:rFonts w:ascii="Times New Roman" w:hAnsi="Times New Roman" w:cs="Times New Roman"/>
                <w:color w:val="000000" w:themeColor="text1"/>
              </w:rPr>
            </w:pPr>
            <w:r w:rsidRPr="00F87D7C">
              <w:rPr>
                <w:rFonts w:ascii="Times New Roman" w:hAnsi="Times New Roman" w:cs="Times New Roman"/>
                <w:color w:val="000000" w:themeColor="text1"/>
              </w:rPr>
              <w:t>Degree of Mediation</w:t>
            </w:r>
          </w:p>
        </w:tc>
        <w:tc>
          <w:tcPr>
            <w:tcW w:w="2693" w:type="dxa"/>
          </w:tcPr>
          <w:p w14:paraId="138F5D76" w14:textId="77777777" w:rsidR="00F87D7C" w:rsidRPr="00F87D7C" w:rsidRDefault="00F87D7C" w:rsidP="00F87D7C">
            <w:pPr>
              <w:spacing w:before="54" w:line="276" w:lineRule="auto"/>
              <w:jc w:val="both"/>
              <w:rPr>
                <w:rFonts w:ascii="Times New Roman" w:hAnsi="Times New Roman" w:cs="Times New Roman"/>
                <w:color w:val="000000" w:themeColor="text1"/>
              </w:rPr>
            </w:pPr>
            <w:r w:rsidRPr="00F87D7C">
              <w:rPr>
                <w:rFonts w:ascii="Times New Roman" w:hAnsi="Times New Roman" w:cs="Times New Roman"/>
                <w:color w:val="000000" w:themeColor="text1"/>
              </w:rPr>
              <w:t>Partial Mediation</w:t>
            </w:r>
          </w:p>
        </w:tc>
      </w:tr>
    </w:tbl>
    <w:p w14:paraId="0DD7616C" w14:textId="77777777" w:rsidR="00F87D7C" w:rsidRPr="00F87D7C" w:rsidRDefault="00F87D7C" w:rsidP="00F87D7C">
      <w:pPr>
        <w:spacing w:before="54" w:after="0" w:line="276" w:lineRule="auto"/>
        <w:jc w:val="center"/>
        <w:rPr>
          <w:rFonts w:ascii="Times New Roman" w:hAnsi="Times New Roman" w:cs="Times New Roman"/>
          <w:color w:val="000000" w:themeColor="text1"/>
          <w:sz w:val="20"/>
          <w:szCs w:val="20"/>
        </w:rPr>
      </w:pPr>
      <w:r w:rsidRPr="00F87D7C">
        <w:rPr>
          <w:rFonts w:ascii="Times New Roman" w:hAnsi="Times New Roman" w:cs="Times New Roman"/>
          <w:color w:val="000000" w:themeColor="text1"/>
          <w:sz w:val="20"/>
          <w:szCs w:val="20"/>
        </w:rPr>
        <w:t>*p&lt; 0.05, **p&lt; 0.01, ***p&lt; 0.001</w:t>
      </w:r>
    </w:p>
    <w:p w14:paraId="47CE5656" w14:textId="77777777" w:rsidR="00F87D7C" w:rsidRDefault="00F87D7C" w:rsidP="009F6540">
      <w:pPr>
        <w:spacing w:before="54" w:after="0" w:line="276" w:lineRule="auto"/>
        <w:jc w:val="both"/>
        <w:rPr>
          <w:rFonts w:ascii="Times New Roman" w:hAnsi="Times New Roman" w:cs="Times New Roman"/>
          <w:color w:val="000000" w:themeColor="text1"/>
          <w:sz w:val="20"/>
          <w:szCs w:val="20"/>
        </w:rPr>
      </w:pPr>
    </w:p>
    <w:p w14:paraId="297F66E1" w14:textId="77777777" w:rsidR="00F87D7C" w:rsidRPr="00F87D7C" w:rsidRDefault="00F87D7C" w:rsidP="00EE30CC">
      <w:pPr>
        <w:spacing w:before="54" w:after="0" w:line="276" w:lineRule="auto"/>
        <w:jc w:val="both"/>
        <w:rPr>
          <w:rFonts w:ascii="Times New Roman" w:hAnsi="Times New Roman" w:cs="Times New Roman"/>
          <w:color w:val="000000" w:themeColor="text1"/>
          <w:sz w:val="20"/>
          <w:szCs w:val="20"/>
        </w:rPr>
      </w:pPr>
      <w:r w:rsidRPr="00F87D7C">
        <w:rPr>
          <w:rFonts w:ascii="Times New Roman" w:hAnsi="Times New Roman" w:cs="Times New Roman"/>
          <w:color w:val="000000" w:themeColor="text1"/>
          <w:sz w:val="20"/>
          <w:szCs w:val="20"/>
        </w:rPr>
        <w:t xml:space="preserve">It can be concluded that critical factors and personal resources that influence work readiness in the TVET sector are emotional intelligence, psychological capital, work ethics, and self-efficacy. Moreover, emotional intelligence, psychological capital, and work ethics support independent connection variables for self-efficacy. Thus, the evaluation analysis confirms that self-efficacy mediates work ethics and readiness. </w:t>
      </w:r>
    </w:p>
    <w:p w14:paraId="179A93BE" w14:textId="77777777" w:rsidR="00F87D7C" w:rsidRPr="00F87D7C" w:rsidRDefault="00F87D7C" w:rsidP="00EE30CC">
      <w:pPr>
        <w:spacing w:before="54" w:after="0" w:line="276" w:lineRule="auto"/>
        <w:jc w:val="both"/>
        <w:rPr>
          <w:rFonts w:ascii="Times New Roman" w:hAnsi="Times New Roman" w:cs="Times New Roman"/>
          <w:color w:val="000000" w:themeColor="text1"/>
          <w:sz w:val="20"/>
          <w:szCs w:val="20"/>
        </w:rPr>
      </w:pPr>
      <w:r w:rsidRPr="00F87D7C">
        <w:rPr>
          <w:rFonts w:ascii="Times New Roman" w:hAnsi="Times New Roman" w:cs="Times New Roman"/>
          <w:color w:val="000000" w:themeColor="text1"/>
          <w:sz w:val="20"/>
          <w:szCs w:val="20"/>
        </w:rPr>
        <w:t xml:space="preserve">Therefore, there is a need to create training programs that enable employers to enhance the competency of graduates before they enter the workforce and to prepare them for their future roles as employees or entrepreneurs. In addition, it is crucial to </w:t>
      </w:r>
      <w:proofErr w:type="spellStart"/>
      <w:r w:rsidRPr="00F87D7C">
        <w:rPr>
          <w:rFonts w:ascii="Times New Roman" w:hAnsi="Times New Roman" w:cs="Times New Roman"/>
          <w:color w:val="000000" w:themeColor="text1"/>
          <w:sz w:val="20"/>
          <w:szCs w:val="20"/>
        </w:rPr>
        <w:t>recognise</w:t>
      </w:r>
      <w:proofErr w:type="spellEnd"/>
      <w:r w:rsidRPr="00F87D7C">
        <w:rPr>
          <w:rFonts w:ascii="Times New Roman" w:hAnsi="Times New Roman" w:cs="Times New Roman"/>
          <w:color w:val="000000" w:themeColor="text1"/>
          <w:sz w:val="20"/>
          <w:szCs w:val="20"/>
        </w:rPr>
        <w:t xml:space="preserve"> other key aspects that affect the employability of TVET graduates to plan and implement suitable interventions to improve the employability of graduates. The suggestions presented in this study may assist policymakers in developing more effective strategies and policies to improve the employability of TVET graduates and ensure that they have the necessary skills and knowledge to be competitive in the job market and contribute to economic development in Malaysia. In addition, these results have significant implications for policymakers and practitioners working in the TVET sector interested in increasing the employability of graduates of vocational and technical schools. By identifying factors important for enhancing graduate employability, they may develop and implement better policies and strategies to promote graduate employability and improve outcomes for students graduating </w:t>
      </w:r>
      <w:sdt>
        <w:sdtPr>
          <w:rPr>
            <w:rFonts w:ascii="Times New Roman" w:hAnsi="Times New Roman" w:cs="Times New Roman"/>
            <w:color w:val="000000" w:themeColor="text1"/>
            <w:sz w:val="20"/>
            <w:szCs w:val="20"/>
          </w:rPr>
          <w:tag w:val="MENDELEY_CITATION_v3_eyJjaXRhdGlvbklEIjoiTUVOREVMRVlfQ0lUQVRJT05fNDlmZmRhODYtZTFkZC00YjNhLThiMzItN2VjNGFlOGFhMjkyIiwicHJvcGVydGllcyI6eyJub3RlSW5kZXgiOjB9LCJpc0VkaXRlZCI6ZmFsc2UsIm1hbnVhbE92ZXJyaWRlIjp7ImlzTWFudWFsbHlPdmVycmlkZGVuIjpmYWxzZSwiY2l0ZXByb2NUZXh0IjoiKEphbWFsbHVkaW4gZXQgYWwuLCAyMDIyKSIsIm1hbnVhbE92ZXJyaWRlVGV4dCI6IiJ9LCJjaXRhdGlvbkl0ZW1zIjpbeyJpZCI6ImI5ZTk2MjI4LTYyN2MtMzFkOS04ZjZhLTNiNzQ4OTExYjFjYSIsIml0ZW1EYXRhIjp7InR5cGUiOiJhcnRpY2xlLWpvdXJuYWwiLCJpZCI6ImI5ZTk2MjI4LTYyN2MtMzFkOS04ZjZhLTNiNzQ4OTExYjFjYSIsInRpdGxlIjoiV29yay1CYXNlZCBMZWFybmluZyB0byBJbXByb3ZlIFRWRVQgRW1wbG95YWJpbGl0eSIsImF1dGhvciI6W3siZmFtaWx5IjoiSmFtYWxsdWRpbiIsImdpdmVuIjoiSmVycml6ZSBJemFoIiwicGFyc2UtbmFtZXMiOmZhbHNlLCJkcm9wcGluZy1wYXJ0aWNsZSI6IiIsIm5vbi1kcm9wcGluZy1wYXJ0aWNsZSI6IiJ9LHsiZmFtaWx5IjoiQWtoaXIiLCJnaXZlbiI6IkFzeW1hbCBXYWpkaSBNdWhkIiwicGFyc2UtbmFtZXMiOmZhbHNlLCJkcm9wcGluZy1wYXJ0aWNsZSI6IiIsIm5vbi1kcm9wcGluZy1wYXJ0aWNsZSI6IiJ9LHsiZmFtaWx5IjoiQXppeiIsImdpdmVuIjoiU2EnYXJkaW4gQWJkdWwiLCJwYXJzZS1uYW1lcyI6ZmFsc2UsImRyb3BwaW5nLXBhcnRpY2xlIjoiIiwibm9uLWRyb3BwaW5nLXBhcnRpY2xlIjoiIn0seyJmYW1pbHkiOiJTYXJpcCIsImdpdmVuIjoiU2hhbXN1bCIsInBhcnNlLW5hbWVzIjpmYWxzZSwiZHJvcHBpbmctcGFydGljbGUiOiIiLCJub24tZHJvcHBpbmctcGFydGljbGUiOiIifV0sImNvbnRhaW5lci10aXRsZSI6Ik9wZW4gSW50ZXJuYXRpb25hbCBKb3VybmFsIG9mIEluZm9ybWF0aWNzIiwiYWNjZXNzZWQiOnsiZGF0ZS1wYXJ0cyI6W1syMDIzLDMsN11dfSwiSVNTTiI6IjIyODktMjM3MCIsIlVSTCI6Imh0dHBzOi8vb2lqaS51dG0ubXkvaW5kZXgucGhwL29pamkvYXJ0aWNsZS92aWV3LzIzNyIsImlzc3VlZCI6eyJkYXRlLXBhcnRzIjpbWzIwMjIsMTIsMTVdXX0sInBhZ2UiOiIxNDUtMTU0IiwiYWJzdHJhY3QiOiJXb3JrLUJhc2VkIExlYXJuaW5nIChXQkwpIGlzIGEgbGVhcm5pbmcgbWV0aG9kIHRoYXQgY29tYmluZXMgdHdvIGxlYXJuaW5nIG1lZGl1bXMsIG5hbWVseSB0aGVvcmV0aWNhbCBsZWFybmluZyBpbiBlZHVjYXRpb25hbCBpbnN0aXR1dGlvbnMgYW5kIHByYWN0aWNhbCBhcHBsaWNhdGlvbnMgaW4gaW5kdXN0cnkuIFRoZSBjb21iaW5hdGlvbiBvZiB0aGVzZSB0d28gbGVhcm5pbmcgbWVkaXVtcyBjYW4gcHJvdmlkZSBleHBvc3VyZSBhbmQgcmVsZXZhbnQgaW5kdXN0cnkgZXhwZXJpZW5jZSBhY2NvcmRpbmcgdG8gdGhlIGZpZWxkIG9mIHN0dWR5IHRoYXQgY2FuIGJyaWRnZSB0aGUgbWlzbWF0Y2ggYmV0d2VlbiB0aGUgbmVlZHMgb2YgdGhlIGluZHVzdHJ5IHdpdGggdGhlIGdyYWR1YXRlcyBlc3BlY2lhbGx5IHByb2R1Y2VkIGJ5IFRWRVQgTUFSQS4gVGhyb3VnaCBhIHN5c3RlbWF0aWMgbGl0ZXJhdHVyZSByZXZpZXcgKFNMUiksIHRoaXMgcGFwZXIgYWltcyB0byBpZGVudGlmeSB0aGUgZXhpc3RpbmcgV0JMIG1ldGhvZHMgb3IgbW9kZWxzIGluIFRWRVQgTUFSQSBjYXBhYmxlIG9mIHByb3ZpZGluZyBoaWdoIGltcGFjdCBpbiBjb250cmlidXRpbmcgdG8gdGhlIG1hcmtldGFiaWxpdHkgb2YgVFZFVCBNQVJBIGdyYWR1YXRlcy4gTWV0aG9kcyBvciBtb2RlbHMgaW1wbGVtZW50ZWQgaW4gb3RoZXIgcHVibGljIG9yIHByaXZhdGUgaW5zdGl0dXRpb25zIGFyZSBpZGVudGlmaWVkIHRvIGltcHJvdmUgdGhlIGV4aXN0aW5nIG1ldGhvZHMgb3IgbW9kZWxzIGltcGxlbWVudGVkIGluIFRWRVQgTUFSQS4gVGhlIGZpbmRpbmdzIGNvbnRyaWJ1dGUgdG8gdGhlIGV4cGFuZGluZyBib2R5IG9mIGVtcGlyaWNhbCBkYXRhIGluZGljYXRpbmcgdGhhdCBXQkwgaGFzIGEgZmF2b3VyYWJsZSBpbmZsdWVuY2Ugb24gVFZFVC4gU3VwcG9ydGluZyB0aGUgYWRvcHRpb24gb2Ygd29yay1iYXNlZCBsZWFybmluZyAoV0JMKSBpbnRvIG1haW5zdHJlYW0gVFZFVCBjYW4gYmUgYSB3YXkgZm9yIHBvbGljeW1ha2VycywgZWR1Y2F0b3JzLCBhbmQgcHVibGljIG1lbWJlcnMgdG8gY29udHJpYnV0ZSB0byB0aGUgZ3Jvd3RoIG9mIFRWRVQuIiwiaXNzdWUiOiIyIiwidm9sdW1lIjoiMTAiLCJjb250YWluZXItdGl0bGUtc2hvcnQiOiIifSwiaXNUZW1wb3JhcnkiOmZhbHNlfV19"/>
          <w:id w:val="1656872296"/>
          <w:placeholder>
            <w:docPart w:val="B476A3443BE34F83B64790824FB5F325"/>
          </w:placeholder>
        </w:sdtPr>
        <w:sdtContent>
          <w:r w:rsidRPr="00F87D7C">
            <w:rPr>
              <w:rFonts w:ascii="Times New Roman" w:hAnsi="Times New Roman" w:cs="Times New Roman"/>
              <w:color w:val="000000" w:themeColor="text1"/>
              <w:sz w:val="20"/>
              <w:szCs w:val="20"/>
            </w:rPr>
            <w:t>(</w:t>
          </w:r>
          <w:proofErr w:type="spellStart"/>
          <w:r w:rsidRPr="00F87D7C">
            <w:rPr>
              <w:rFonts w:ascii="Times New Roman" w:hAnsi="Times New Roman" w:cs="Times New Roman"/>
              <w:color w:val="000000" w:themeColor="text1"/>
              <w:sz w:val="20"/>
              <w:szCs w:val="20"/>
            </w:rPr>
            <w:t>Jamalludin</w:t>
          </w:r>
          <w:proofErr w:type="spellEnd"/>
          <w:r w:rsidRPr="00F87D7C">
            <w:rPr>
              <w:rFonts w:ascii="Times New Roman" w:hAnsi="Times New Roman" w:cs="Times New Roman"/>
              <w:color w:val="000000" w:themeColor="text1"/>
              <w:sz w:val="20"/>
              <w:szCs w:val="20"/>
            </w:rPr>
            <w:t xml:space="preserve"> et al., 2022)</w:t>
          </w:r>
        </w:sdtContent>
      </w:sdt>
      <w:r w:rsidRPr="00F87D7C">
        <w:rPr>
          <w:rFonts w:ascii="Times New Roman" w:hAnsi="Times New Roman" w:cs="Times New Roman"/>
          <w:color w:val="000000" w:themeColor="text1"/>
          <w:sz w:val="20"/>
          <w:szCs w:val="20"/>
        </w:rPr>
        <w:t>.</w:t>
      </w:r>
    </w:p>
    <w:p w14:paraId="202296E0" w14:textId="77777777" w:rsidR="00F87D7C" w:rsidRPr="00F87D7C" w:rsidRDefault="00F87D7C" w:rsidP="00EE30CC">
      <w:pPr>
        <w:spacing w:before="54" w:after="0" w:line="276" w:lineRule="auto"/>
        <w:jc w:val="both"/>
        <w:rPr>
          <w:rFonts w:ascii="Times New Roman" w:hAnsi="Times New Roman" w:cs="Times New Roman"/>
          <w:color w:val="000000" w:themeColor="text1"/>
          <w:sz w:val="20"/>
          <w:szCs w:val="20"/>
        </w:rPr>
      </w:pPr>
      <w:r w:rsidRPr="00F87D7C">
        <w:rPr>
          <w:rFonts w:ascii="Times New Roman" w:hAnsi="Times New Roman" w:cs="Times New Roman"/>
          <w:color w:val="000000" w:themeColor="text1"/>
          <w:sz w:val="20"/>
          <w:szCs w:val="20"/>
        </w:rPr>
        <w:t xml:space="preserve">The hypothesis suggests that self-efficacy mediates between work ethics and work readiness for the TVET sector. Therefore, work ethics is an independent variable, and work readiness is a dependent variable. Nevertheless, the analysis shows that self-efficacy is important as a mediator between work ethics and readiness. A person with high Self-efficacy could see jobs that are difficult to do as challenges to conquer the TVET sector. A work ethic </w:t>
      </w:r>
      <w:proofErr w:type="spellStart"/>
      <w:r w:rsidRPr="00F87D7C">
        <w:rPr>
          <w:rFonts w:ascii="Times New Roman" w:hAnsi="Times New Roman" w:cs="Times New Roman"/>
          <w:color w:val="000000" w:themeColor="text1"/>
          <w:sz w:val="20"/>
          <w:szCs w:val="20"/>
        </w:rPr>
        <w:t>characterised</w:t>
      </w:r>
      <w:proofErr w:type="spellEnd"/>
      <w:r w:rsidRPr="00F87D7C">
        <w:rPr>
          <w:rFonts w:ascii="Times New Roman" w:hAnsi="Times New Roman" w:cs="Times New Roman"/>
          <w:color w:val="000000" w:themeColor="text1"/>
          <w:sz w:val="20"/>
          <w:szCs w:val="20"/>
        </w:rPr>
        <w:t xml:space="preserve"> by an honest, dedicated workforce with high moral standards benefits the company's profitability and reputation and boosts employee morale.</w:t>
      </w:r>
    </w:p>
    <w:p w14:paraId="6A02C15A" w14:textId="3AA36DEA" w:rsidR="00F87D7C" w:rsidRPr="00F87D7C" w:rsidRDefault="00F87D7C" w:rsidP="00EE30CC">
      <w:pPr>
        <w:spacing w:before="54" w:after="0" w:line="276" w:lineRule="auto"/>
        <w:jc w:val="both"/>
        <w:rPr>
          <w:rFonts w:ascii="Times New Roman" w:hAnsi="Times New Roman" w:cs="Times New Roman"/>
          <w:color w:val="000000" w:themeColor="text1"/>
          <w:sz w:val="20"/>
          <w:szCs w:val="20"/>
        </w:rPr>
      </w:pPr>
      <w:r w:rsidRPr="00F87D7C">
        <w:rPr>
          <w:rFonts w:ascii="Times New Roman" w:hAnsi="Times New Roman" w:cs="Times New Roman"/>
          <w:color w:val="000000" w:themeColor="text1"/>
          <w:sz w:val="20"/>
          <w:szCs w:val="20"/>
        </w:rPr>
        <w:t xml:space="preserve">The result from Stenmark et al. </w:t>
      </w:r>
      <w:sdt>
        <w:sdtPr>
          <w:rPr>
            <w:rFonts w:ascii="Times New Roman" w:hAnsi="Times New Roman" w:cs="Times New Roman"/>
            <w:color w:val="000000" w:themeColor="text1"/>
            <w:sz w:val="20"/>
            <w:szCs w:val="20"/>
          </w:rPr>
          <w:tag w:val="MENDELEY_CITATION_v3_eyJjaXRhdGlvbklEIjoiTUVOREVMRVlfQ0lUQVRJT05fMWRiZWFjZjEtOWUxNC00MTBkLWJiZjQtNjkwYWE0YzhlYWVmIiwicHJvcGVydGllcyI6eyJub3RlSW5kZXgiOjB9LCJpc0VkaXRlZCI6dHJ1ZSwibWFudWFsT3ZlcnJpZGUiOnsiY2l0ZXByb2NUZXh0IjoiKDIwMjEpIiwiaXNNYW51YWxseU92ZXJyaWRkZW4iOmZhbHNlLCJtYW51YWxPdmVycmlkZVRleHQiOiIifSwiY2l0YXRpb25JdGVtcyI6W3siaWQiOiI3ODk3NWRmMC0yN2IyLTMyNGMtOGM2YS05MWQ3NzI2MGIwOWEiLCJpdGVtRGF0YSI6eyJET0kiOiIxMC4xMDgwLzEwNTA4NDIyLjIwMjAuMTc3NjYxNyIsIklTU04iOiIxMDUwODQyMiIsImFic3RyYWN0IjoiU2VsZi1lZmZpY2FjeSBpcyB0aGUgYXNzZXNzbWVudCBvZiBvbmXigJlzIGNhcGFjaXR5IHRvIHBlcmZvcm0gdGFza3MuIFByZXZpb3VzIHJlc2VhcmNoIGhhcyBkZW1vbnN0cmF0ZWQgdGhhdCBzZWxmLWVmZmljYWN5IGltcGFjdHMgZXRoaWNhbCBiZWhhdmlvciBhbmQgYXR0aXR1ZGVzIGJ1dCBpdHMgZWZmZWN0IG9uIGV0aGljYWwgY29nbml0aW9uIGFuZCBwZXJjZXB0aW9ucyBoYXMgbm90IGJlZW4gc3R1ZGllZC4gRm9yIHRoZSBwcmVzZW50IHN0dWR5LCBwYXJ0aWNpcGFudHMgYW5hbHl6ZWQgYW4gZXRoaWNhbCBkaWxlbW1hIGFmdGVyIGVpdGhlciBoaWdoIG9yIGxvdyBzZWxmLWVmZmljYWN5IHdhcyBpbmR1Y2VkLiBQYXJ0aWNpcGFudHMgYW5hbHl6ZWQgdGhlIGRpbGVtbWEgdXNpbmcgb25lIG9mIHR3byBjb2duaXRpdmUgcHJvYmxlbS1zb2x2aW5nIHRlY2huaXF1ZXMgKGEgc3RydWN0dXJlZCBjb2duaXRpdmUgdG9vbCBvciBhbiB1bnN0cnVjdHVyZWQgY29nbml0aXZlIHRlY2huaXF1ZSkgdmVyc3VzIGEgdGhpcmQsIGNvbnRyb2wgZ3JvdXAsIGFuZCB3aGF0IHBhcnRpY2lwYW50cyB3cm90ZSBhYm91dCB0aGUgcHJvYmxlbSB3YXMgY29udGVudC1hbmFseXplZCB0byBkZXRlcm1pbmUgaG93IGV0aGljYWwgY29nbml0aW9uIGlzIGltcGFjdGVkIGJ5IHNlbGYtZWZmaWNhY3kuIEFkZGl0aW9uYWxseSwgcGVyY2VwdGlvbnMgb2YgdGhlIGV0aGljYWwgcHJvYmxlbSB3ZXJlIGV4YW1pbmVkLiBSZXN1bHRzIHJldmVhbGVkIHRoYXQgZGlmZmVyZW5jZXMgaW4gc2VsZi1lZmZpY2FjeSBkaWQgbm90IGxlYWQgdG8gY2hhbmdlcyBpbiBldGhpY2FsIGNvZ25pdGlvbiwgYnV0IHRoZXkgZGlkIGxlYWQgdG8gY2hhbmdlcyBpbiBwZXJjZXB0aW9ucyBvZiBldGhpY2FsIHByb2JsZW1zLiBJbXBsaWNhdGlvbnMgb2YgdGhlc2UgZmluZGluZ3MgYXJlIGRpc2N1c3NlZC4iLCJhdXRob3IiOlt7ImRyb3BwaW5nLXBhcnRpY2xlIjoiIiwiZmFtaWx5IjoiU3Rlbm1hcmsiLCJnaXZlbiI6IkNoZXJ5bCBLLiIsIm5vbi1kcm9wcGluZy1wYXJ0aWNsZSI6IiIsInBhcnNlLW5hbWVzIjpmYWxzZSwic3VmZml4IjoiIn0seyJkcm9wcGluZy1wYXJ0aWNsZSI6IiIsImZhbWlseSI6IlJlZGZlYXJuIiwiZ2l2ZW4iOiJSb2JlcnQgQS4iLCJub24tZHJvcHBpbmctcGFydGljbGUiOiIiLCJwYXJzZS1uYW1lcyI6ZmFsc2UsInN1ZmZpeCI6IiJ9LHsiZHJvcHBpbmctcGFydGljbGUiOiIiLCJmYW1pbHkiOiJLcmVpdGxlciIsImdpdmVuIjoiQ3J5c3RhbCBNLiIsIm5vbi1kcm9wcGluZy1wYXJ0aWNsZSI6IiIsInBhcnNlLW5hbWVzIjpmYWxzZSwic3VmZml4IjoiIn1dLCJjb250YWluZXItdGl0bGUiOiJFdGhpY3MgYW5kIEJlaGF2aW9yIiwiaWQiOiI3ODk3NWRmMC0yN2IyLTMyNGMtOGM2YS05MWQ3NzI2MGIwOWEiLCJpc3N1ZSI6IjUiLCJpc3N1ZWQiOnsiZGF0ZS1wYXJ0cyI6W1siMjAyMSJdXX0sInBhZ2UiOiIzMDEtMzIwIiwicHVibGlzaGVyIjoiUm91dGxlZGdlIiwidGl0bGUiOiJTZWxmLWVmZmljYWN5IGFuZCBldGhpY2FsIGRlY2lzaW9uLW1ha2luZyIsInR5cGUiOiJhcnRpY2xlLWpvdXJuYWwiLCJ2b2x1bWUiOiIzMSIsImNvbnRhaW5lci10aXRsZS1zaG9ydCI6IkV0aGljcyBCZWhhdiJ9LCJzdXBwcmVzcy1hdXRob3IiOjEsInVyaXMiOlsiaHR0cDovL3d3dy5tZW5kZWxleS5jb20vZG9jdW1lbnRzLz91dWlkPWE0YmE2MDI5LTViZTYtNDYzMi04NTJmLTk5ZGY0YzRhMTg5NSJdLCJpc1RlbXBvcmFyeSI6ZmFsc2UsImxlZ2FjeURlc2t0b3BJZCI6ImE0YmE2MDI5LTViZTYtNDYzMi04NTJmLTk5ZGY0YzRhMTg5NSJ9XX0="/>
          <w:id w:val="438652725"/>
          <w:placeholder>
            <w:docPart w:val="30C3665144D449AC8B92AEB6B579506B"/>
          </w:placeholder>
        </w:sdtPr>
        <w:sdtContent>
          <w:r w:rsidRPr="00F87D7C">
            <w:rPr>
              <w:rFonts w:ascii="Times New Roman" w:hAnsi="Times New Roman" w:cs="Times New Roman"/>
              <w:color w:val="000000" w:themeColor="text1"/>
              <w:sz w:val="20"/>
              <w:szCs w:val="20"/>
            </w:rPr>
            <w:t>(2021)</w:t>
          </w:r>
        </w:sdtContent>
      </w:sdt>
      <w:r w:rsidRPr="00F87D7C">
        <w:rPr>
          <w:rFonts w:ascii="Times New Roman" w:hAnsi="Times New Roman" w:cs="Times New Roman"/>
          <w:color w:val="000000" w:themeColor="text1"/>
          <w:sz w:val="20"/>
          <w:szCs w:val="20"/>
        </w:rPr>
        <w:t xml:space="preserve"> </w:t>
      </w:r>
      <w:r w:rsidR="00F96488">
        <w:rPr>
          <w:rFonts w:ascii="Times New Roman" w:hAnsi="Times New Roman" w:cs="Times New Roman"/>
          <w:color w:val="000000" w:themeColor="text1"/>
          <w:sz w:val="20"/>
          <w:szCs w:val="20"/>
        </w:rPr>
        <w:t>m</w:t>
      </w:r>
      <w:r w:rsidR="00056347">
        <w:rPr>
          <w:rFonts w:ascii="Times New Roman" w:hAnsi="Times New Roman" w:cs="Times New Roman"/>
          <w:color w:val="000000" w:themeColor="text1"/>
          <w:sz w:val="20"/>
          <w:szCs w:val="20"/>
        </w:rPr>
        <w:t>entions</w:t>
      </w:r>
      <w:r w:rsidRPr="00F87D7C">
        <w:rPr>
          <w:rFonts w:ascii="Times New Roman" w:hAnsi="Times New Roman" w:cs="Times New Roman"/>
          <w:color w:val="000000" w:themeColor="text1"/>
          <w:sz w:val="20"/>
          <w:szCs w:val="20"/>
        </w:rPr>
        <w:t xml:space="preserve"> that self-efficacy and </w:t>
      </w:r>
      <w:r w:rsidR="00056347">
        <w:rPr>
          <w:rFonts w:ascii="Times New Roman" w:hAnsi="Times New Roman" w:cs="Times New Roman"/>
          <w:color w:val="000000" w:themeColor="text1"/>
          <w:sz w:val="20"/>
          <w:szCs w:val="20"/>
        </w:rPr>
        <w:t>cognitive problem-solving</w:t>
      </w:r>
      <w:r w:rsidRPr="00F87D7C">
        <w:rPr>
          <w:rFonts w:ascii="Times New Roman" w:hAnsi="Times New Roman" w:cs="Times New Roman"/>
          <w:color w:val="000000" w:themeColor="text1"/>
          <w:sz w:val="20"/>
          <w:szCs w:val="20"/>
        </w:rPr>
        <w:t xml:space="preserve"> alter some aspects of a person's perception of an ethical dilemma scenario. These characteristics are as follows: When seeking to understand how and when self-efficacy drives </w:t>
      </w:r>
      <w:proofErr w:type="spellStart"/>
      <w:r w:rsidRPr="00F87D7C">
        <w:rPr>
          <w:rFonts w:ascii="Times New Roman" w:hAnsi="Times New Roman" w:cs="Times New Roman"/>
          <w:color w:val="000000" w:themeColor="text1"/>
          <w:sz w:val="20"/>
          <w:szCs w:val="20"/>
        </w:rPr>
        <w:t>behaviour</w:t>
      </w:r>
      <w:proofErr w:type="spellEnd"/>
      <w:r w:rsidRPr="00F87D7C">
        <w:rPr>
          <w:rFonts w:ascii="Times New Roman" w:hAnsi="Times New Roman" w:cs="Times New Roman"/>
          <w:color w:val="000000" w:themeColor="text1"/>
          <w:sz w:val="20"/>
          <w:szCs w:val="20"/>
        </w:rPr>
        <w:t>, the pattern and conditions in which perceptions are modified are likely to be the most important components.</w:t>
      </w:r>
    </w:p>
    <w:p w14:paraId="06C07975" w14:textId="07C3F47E" w:rsidR="00F87D7C" w:rsidRPr="00F87D7C" w:rsidRDefault="00F87D7C" w:rsidP="00EE30CC">
      <w:pPr>
        <w:spacing w:before="54" w:after="0" w:line="276" w:lineRule="auto"/>
        <w:jc w:val="both"/>
        <w:rPr>
          <w:rFonts w:ascii="Times New Roman" w:hAnsi="Times New Roman" w:cs="Times New Roman"/>
          <w:color w:val="000000" w:themeColor="text1"/>
          <w:sz w:val="20"/>
          <w:szCs w:val="20"/>
        </w:rPr>
      </w:pPr>
      <w:r w:rsidRPr="00F87D7C">
        <w:rPr>
          <w:rFonts w:ascii="Times New Roman" w:hAnsi="Times New Roman" w:cs="Times New Roman"/>
          <w:color w:val="000000" w:themeColor="text1"/>
          <w:sz w:val="20"/>
          <w:szCs w:val="20"/>
        </w:rPr>
        <w:t xml:space="preserve">This result aligns with Mohammad et al. </w:t>
      </w:r>
      <w:sdt>
        <w:sdtPr>
          <w:rPr>
            <w:rFonts w:ascii="Times New Roman" w:hAnsi="Times New Roman" w:cs="Times New Roman"/>
            <w:color w:val="000000" w:themeColor="text1"/>
            <w:sz w:val="20"/>
            <w:szCs w:val="20"/>
          </w:rPr>
          <w:tag w:val="MENDELEY_CITATION_v3_eyJjaXRhdGlvbklEIjoiTUVOREVMRVlfQ0lUQVRJT05fNTBlOWRmNDQtNjgyYy00M2U0LThiMGItYWJjODJmYzQzNGQyIiwicHJvcGVydGllcyI6eyJub3RlSW5kZXgiOjB9LCJpc0VkaXRlZCI6dHJ1ZSwibWFudWFsT3ZlcnJpZGUiOnsiY2l0ZXByb2NUZXh0IjoiKDIwMjEpIiwiaXNNYW51YWxseU92ZXJyaWRkZW4iOmZhbHNlLCJtYW51YWxPdmVycmlkZVRleHQiOiIifSwiY2l0YXRpb25JdGVtcyI6W3siaWQiOiJiMDdkYTFlZC1jMmQ2LTMxNmYtOTQwZS0xMGU0NzFkZTM2MWMiLCJpdGVtRGF0YSI6eyJET0kiOiIxMC41MjU0Ny9pamV0aGljcy4yLjQuMjgiLCJhdXRob3IiOlt7ImRyb3BwaW5nLXBhcnRpY2xlIjoiIiwiZmFtaWx5IjoiS2hha2kgTmFqYWZhYmFkaSIsImdpdmVuIjoiTW9oYW1tYWQiLCJub24tZHJvcHBpbmctcGFydGljbGUiOiIiLCJwYXJzZS1uYW1lcyI6ZmFsc2UsInN1ZmZpeCI6IiJ9LHsiZHJvcHBpbmctcGFydGljbGUiOiIiLCJmYW1pbHkiOiJBcm91ZnphZCIsImdpdmVuIjoiU2hhaHJhbSIsIm5vbi1kcm9wcGluZy1wYXJ0aWNsZSI6IiIsInBhcnNlLW5hbWVzIjpmYWxzZSwic3VmZml4IjoiIn0seyJkcm9wcGluZy1wYXJ0aWNsZSI6IiIsImZhbWlseSI6Ik1vc3RhaGZlemlhbiIsImdpdmVuIjoiTWluYSIsIm5vbi1kcm9wcGluZy1wYXJ0aWNsZSI6IiIsInBhcnNlLW5hbWVzIjpmYWxzZSwic3VmZml4IjoiIn0seyJkcm9wcGluZy1wYXJ0aWNsZSI6IiIsImZhbWlseSI6Ik5hdmlkYWRoYW0iLCJnaXZlbiI6Ik1haGRpIiwibm9uLWRyb3BwaW5nLXBhcnRpY2xlIjoiIiwicGFyc2UtbmFtZXMiOmZhbHNlLCJzdWZmaXgiOiIifV0sImNvbnRhaW5lci10aXRsZSI6IkludGVybmF0aW9uYWwgSm91cm5hbCBvZiBFdGhpY3MgJiBTb2NpZXR5IiwiaWQiOiJiMDdkYTFlZC1jMmQ2LTMxNmYtOTQwZS0xMGU0NzFkZTM2MWMiLCJpc3N1ZSI6IjQiLCJpc3N1ZWQiOnsiZGF0ZS1wYXJ0cyI6W1siMjAyMSJdXX0sInBhZ2UiOiIyOC0zNyIsInRpdGxlIjoiUHJlZGljdGluZyBTZWxmLUVmZmljYWN5IGJhc2VkIG9uIFByb2Zlc3Npb25hbCBFdGhpY3MgYW5kIFByb2Zlc3Npb25hbCBEZXZlbG9wbWVudCIsInR5cGUiOiJhcnRpY2xlLWpvdXJuYWwiLCJ2b2x1bWUiOiIyIiwiY29udGFpbmVyLXRpdGxlLXNob3J0IjoiIn0sInN1cHByZXNzLWF1dGhvciI6MSwidXJpcyI6WyJodHRwOi8vd3d3Lm1lbmRlbGV5LmNvbS9kb2N1bWVudHMvP3V1aWQ9YjFkYTNhYjAtMWEzYy00ZjYxLWFkZjUtMjRhNDZmYTBkMjZmIl0sImlzVGVtcG9yYXJ5IjpmYWxzZSwibGVnYWN5RGVza3RvcElkIjoiYjFkYTNhYjAtMWEzYy00ZjYxLWFkZjUtMjRhNDZmYTBkMjZmIn1dfQ=="/>
          <w:id w:val="1264494634"/>
          <w:placeholder>
            <w:docPart w:val="30C3665144D449AC8B92AEB6B579506B"/>
          </w:placeholder>
        </w:sdtPr>
        <w:sdtContent>
          <w:r w:rsidRPr="00F87D7C">
            <w:rPr>
              <w:rFonts w:ascii="Times New Roman" w:hAnsi="Times New Roman" w:cs="Times New Roman"/>
              <w:color w:val="000000" w:themeColor="text1"/>
              <w:sz w:val="20"/>
              <w:szCs w:val="20"/>
            </w:rPr>
            <w:t>(2021)</w:t>
          </w:r>
        </w:sdtContent>
      </w:sdt>
      <w:r w:rsidR="00F96488">
        <w:rPr>
          <w:rFonts w:ascii="Times New Roman" w:hAnsi="Times New Roman" w:cs="Times New Roman"/>
          <w:color w:val="000000" w:themeColor="text1"/>
          <w:sz w:val="20"/>
          <w:szCs w:val="20"/>
        </w:rPr>
        <w:t xml:space="preserve"> ethics</w:t>
      </w:r>
      <w:r w:rsidRPr="00F87D7C">
        <w:rPr>
          <w:rFonts w:ascii="Times New Roman" w:hAnsi="Times New Roman" w:cs="Times New Roman"/>
          <w:color w:val="000000" w:themeColor="text1"/>
          <w:sz w:val="20"/>
          <w:szCs w:val="20"/>
        </w:rPr>
        <w:t xml:space="preserve"> and professional development are strong determinants of teachers' self-efficacy. Addressing these concerns at cultural colleges is critical, especially given that instructors are in the training phase of their careers </w:t>
      </w:r>
      <w:sdt>
        <w:sdtPr>
          <w:rPr>
            <w:rFonts w:ascii="Times New Roman" w:hAnsi="Times New Roman" w:cs="Times New Roman"/>
            <w:color w:val="000000" w:themeColor="text1"/>
            <w:sz w:val="20"/>
            <w:szCs w:val="20"/>
          </w:rPr>
          <w:tag w:val="MENDELEY_CITATION_v3_eyJjaXRhdGlvbklEIjoiTUVOREVMRVlfQ0lUQVRJT05fNGQxYTAwYzQtOWYxZi00NTdmLWIzMzgtMWY5ZmJlOGQ1ZWZiIiwicHJvcGVydGllcyI6eyJub3RlSW5kZXgiOjB9LCJpc0VkaXRlZCI6ZmFsc2UsIm1hbnVhbE92ZXJyaWRlIjp7ImNpdGVwcm9jVGV4dCI6IihSYXphayBldCBhbC4sIDIwMjIpIiwiaXNNYW51YWxseU92ZXJyaWRkZW4iOmZhbHNlLCJtYW51YWxPdmVycmlkZVRleHQiOiIifSwiY2l0YXRpb25JdGVtcyI6W3siaWQiOiJjYWU1N2ZjMS0zZDA4LTNlYmMtYjU5ZC1lMmJhZTRjMjNiOGIiLCJpdGVtRGF0YSI6eyJET0kiOiIxMC4zMDg4MC9qdGV0LjIwMjIuMTQuMDMuMDA1IiwiSVNTTiI6IjIyMjk4OTMyIiwiYWJzdHJhY3QiOiJEaWdpdGFsIGxlYXJuaW5nIGNhbiBmaW5hbGx5IGhlbHAgc3R1ZGVudHMgaW4gdGhlIHRlYWNoaW5nIGFuZCBsZWFybmluZyBwcm9jZXNzLiBJdCBiZWNhbWUgbmVjZXNzaXR5IGR1ZSB0byB0aGUgZ2xvYmFsIGNyaXNpcyBvZiB0aGUgcGFuZGVtaWMgQ09WSUQtMTkuIExlY3R1cmVycyBoYXZlIG5vIGNob2ljZSBidXQgdG8gcHJvdmlkZSBleGNlbGxlbnQgZWR1Y2F0aW9uIG9ubGluZSwgaW5jbHVkaW5nIHRlY2huaWNhbCBhbmQgdm9jYXRpb25hbCBlZHVjYXRpb24gYW5kIHRyYWluaW5nIChUVkVUKS4gVFZFVCBmYWNlLXRvLWZhY2UgdGVhY2hpbmcgaXMgbW9yZSBwcmFjdGljYWwgdGhhbiBvbmxpbmUgdGVhY2hpbmcuIEEgcHJlbGltaW5hcnkgc3R1ZHkgd2FzIGNvbmR1Y3RlZCB0byBsb29rIGF0IHRoZSBuZWVkIGZvciBhIGZyYW1ld29yayBpbiBkaWdpdGFsIGxlYXJuaW5nIG9uIFRWRVQgaW4gUHVibGljIFVuaXZlcnNpdHksIE1hbGF5c2lhLiBUaGUgaW5zdHJ1bWVudCB1c2VkIGluIHRoaXMgc3R1ZHkgd2FzIGFuIG9ubGluZSBxdWVzdGlvbm5haXJlIChHb29nbGUgRm9ybSkgdGhhdCB3YXMgZW1haWxlZCB0byBsZWN0dXJlcnMuIFRoZSBkYXRhIHdhcyBhbmFseXNlZCB1c2luZyB0aGUgU3RhdGlzdGljYWwgUGFja2FnZSBmb3IgU29jaWFsIFNjaWVuY2UgKFNQU1MpIHZlcnNpb24gMjYuMC4gRGVzY3JpcHRpdmUgc3RhdGlzdGljYWwgYW5hbHlzaXMgd2FzIHBlcmZvcm1lZCBpbiB0aGUgZm9ybSBvZiBtZWFuIGFuZCBwZXJjZW50YWdlIHNjb3Jlcy4gQSB0b3RhbCBvZiA1MSBsZWN0dXJlcnMgYW5zd2VyZWQgdGhpcyBxdWVzdGlvbm5haXJlLiBUaGUgcXVlc3Rpb25uYWlyZSBjb25zaXN0cyBvZiB0aGUgZGVtb2dyYXBoaWMgcmVzcG9uZGVudCwgbGVjdHVyZXJz4oCZIGtub3dsZWRnZSBvZiBvbmxpbmUgdGVhY2hpbmcgYW5kIGxlYXJuaW5nLCBsZWN0dXJlcnPigJkga25vd2xlZGdlIG9mIGRpZ2l0YWwgbGVhcm5pbmcsIGZhY3VsdHkgcmVhZGluZXNzLCBhbmQgaW5mcmFzdHJ1Y3R1cmUgbmVlZHMgaW4gZWR1Y2F0aW9uYWwgaW5zdGl0dXRpb25zLiBUaGUgZmluZGluZyBpcyB0aGF0IGxlY3R1cmVycycga25vd2xlZGdlIG9mIG9ubGluZSB0ZWFjaGluZyBhbmQgbGVhcm5pbmcgaXMgbW9kZXJhdGUsIGxlY3R1cmVycycga25vd2xlZGdlIG9mIGRpZ2l0YWwgbGVhcm5pbmcgaXMgaGlnaCwgZmFjdWx0eSByZWFkaW5lc3MgaXMgaGlnaCwgYW5kIGluZnJhc3RydWN0dXJlIG5lZWRzIGFyZSBoaWdoLiBUaGUgZmluZGluZ3MgY291bGQgYmUgdXNlZCBieSB0aGUgaGlnaGVyIGVkdWNhdGlvbiBzdGFrZWhvbGRlcnMgZm9yIGRldmVsb3BpbmcgYSBmcmFtZXdvcmsgaW4gVFZFVCBkaWdpdGFsIGxlYXJuaW5nIGluIG51cnR1cmluZyB0aGUgY3JlYXRpb24gb2YgaGlnaCBxdWFsaXR5IGFuZCBlZmZlY3RpdmUgb25saW5lIHRlYWNoaW5nIGFuZCBsZWFybmluZyBjb250ZW50LiIsImF1dGhvciI6W3siZHJvcHBpbmctcGFydGljbGUiOiIiLCJmYW1pbHkiOiJSYXphayIsImdpdmVuIjoiQWludWxsIE5hamh3YXIgQWJkdWwiLCJub24tZHJvcHBpbmctcGFydGljbGUiOiIiLCJwYXJzZS1uYW1lcyI6ZmFsc2UsInN1ZmZpeCI6IiJ9LHsiZHJvcHBpbmctcGFydGljbGUiOiIiLCJmYW1pbHkiOiJOb29yZGluIiwiZ2l2ZW4iOiJNdWhhbW1hZCBLaGFpciIsIm5vbi1kcm9wcGluZy1wYXJ0aWNsZSI6IiIsInBhcnNlLW5hbWVzIjpmYWxzZSwic3VmZml4IjoiIn0seyJkcm9wcGluZy1wYXJ0aWNsZSI6IiIsImZhbWlseSI6IktoYW5hbiIsImdpdmVuIjoiTW9oZCBGYWlzYWwgQWJkdWwiLCJub24tZHJvcHBpbmctcGFydGljbGUiOiIiLCJwYXJzZS1uYW1lcyI6ZmFsc2UsInN1ZmZpeCI6IiJ9XSwiY29udGFpbmVyLXRpdGxlIjoiSm91cm5hbCBvZiBUZWNobmljYWwgRWR1Y2F0aW9uIGFuZCBUcmFpbmluZyIsImlkIjoiY2FlNTdmYzEtM2QwOC0zZWJjLWI1OWQtZTJiYWU0YzIzYjhiIiwiaXNzdWUiOiIzIiwiaXNzdWVkIjp7ImRhdGUtcGFydHMiOltbIjIwMjIiLCIxMiIsIjI3Il1dfSwicGFnZSI6IjQ5LTU5IiwidGl0bGUiOiJEaWdpdGFsIGxlYXJuaW5nIGluIHRlY2huaWNhbCBhbmQgdm9jYXRpb25hbCBlZHVjYXRpb24gYW5kIHRyYWluaW5nIChUVkVUKSBpbiBwdWJsaWMgdW5pdmVyc2l0eSwgTWFsYXlzaWEiLCJ0eXBlIjoiYXJ0aWNsZS1qb3VybmFsIiwidm9sdW1lIjoiMTQiLCJjb250YWluZXItdGl0bGUtc2hvcnQiOiIifSwidXJpcyI6WyJodHRwOi8vd3d3Lm1lbmRlbGV5LmNvbS9kb2N1bWVudHMvP3V1aWQ9Y2FlNTdmYzEtM2QwOC0zZWJjLWI1OWQtZTJiYWU0YzIzYjhiIl0sImlzVGVtcG9yYXJ5IjpmYWxzZSwibGVnYWN5RGVza3RvcElkIjoiY2FlNTdmYzEtM2QwOC0zZWJjLWI1OWQtZTJiYWU0YzIzYjhiIn1dfQ=="/>
          <w:id w:val="2063289817"/>
          <w:placeholder>
            <w:docPart w:val="30C3665144D449AC8B92AEB6B579506B"/>
          </w:placeholder>
        </w:sdtPr>
        <w:sdtContent>
          <w:r w:rsidRPr="00F87D7C">
            <w:rPr>
              <w:rFonts w:ascii="Times New Roman" w:hAnsi="Times New Roman" w:cs="Times New Roman"/>
              <w:color w:val="000000" w:themeColor="text1"/>
              <w:sz w:val="20"/>
              <w:szCs w:val="20"/>
            </w:rPr>
            <w:t>(Razak et al., 2022)</w:t>
          </w:r>
        </w:sdtContent>
      </w:sdt>
      <w:r w:rsidRPr="00F87D7C">
        <w:rPr>
          <w:rFonts w:ascii="Times New Roman" w:hAnsi="Times New Roman" w:cs="Times New Roman"/>
          <w:color w:val="000000" w:themeColor="text1"/>
          <w:sz w:val="20"/>
          <w:szCs w:val="20"/>
        </w:rPr>
        <w:t>. Expanding their knowledge and adhering to higher professional and ethical standards will be much simpler from this point of view.</w:t>
      </w:r>
    </w:p>
    <w:p w14:paraId="2100363A" w14:textId="77777777" w:rsidR="00F87D7C" w:rsidRDefault="00F87D7C" w:rsidP="00EE30CC">
      <w:pPr>
        <w:spacing w:before="54" w:after="0" w:line="276" w:lineRule="auto"/>
        <w:jc w:val="both"/>
        <w:rPr>
          <w:rFonts w:ascii="Times New Roman" w:hAnsi="Times New Roman" w:cs="Times New Roman"/>
          <w:color w:val="000000" w:themeColor="text1"/>
          <w:sz w:val="20"/>
          <w:szCs w:val="20"/>
        </w:rPr>
      </w:pPr>
      <w:r w:rsidRPr="00F87D7C">
        <w:rPr>
          <w:rFonts w:ascii="Times New Roman" w:hAnsi="Times New Roman" w:cs="Times New Roman"/>
          <w:color w:val="000000" w:themeColor="text1"/>
          <w:sz w:val="20"/>
          <w:szCs w:val="20"/>
        </w:rPr>
        <w:t xml:space="preserve">Employers will be more likely to hire students who have developed certain key skills during their studies. Developing these skills can be extremely useful for graduates looking for their first job after graduating. The factors influencing work readiness include emotional intelligence, self-awareness, self-confidence, and self-management. Students who have developed these skills during their studies are more likely to be successful when searching for a job after graduating from university. Students must develop these important skills while studying at university to prepare for their future careers </w:t>
      </w:r>
      <w:sdt>
        <w:sdtPr>
          <w:rPr>
            <w:rFonts w:ascii="Times New Roman" w:hAnsi="Times New Roman" w:cs="Times New Roman"/>
            <w:color w:val="000000" w:themeColor="text1"/>
            <w:sz w:val="20"/>
            <w:szCs w:val="20"/>
          </w:rPr>
          <w:tag w:val="MENDELEY_CITATION_v3_eyJjaXRhdGlvbklEIjoiTUVOREVMRVlfQ0lUQVRJT05fNThmYzc5ZWYtMWQwZC00M2RmLTkxMzYtZGIxMzY1MWEwOTY2IiwicHJvcGVydGllcyI6eyJub3RlSW5kZXgiOjB9LCJpc0VkaXRlZCI6ZmFsc2UsIm1hbnVhbE92ZXJyaWRlIjp7ImlzTWFudWFsbHlPdmVycmlkZGVuIjpmYWxzZSwiY2l0ZXByb2NUZXh0IjoiKFNpZGRpcXVlIGV0IGFsLiwgMjAyMikiLCJtYW51YWxPdmVycmlkZVRleHQiOiIifSwiY2l0YXRpb25JdGVtcyI6W3siaWQiOiJkNzFjZmI4My03MGY2LTNlYTMtYWI2Mi1mMmIxOGMzMzliZjIiLCJpdGVtRGF0YSI6eyJ0eXBlIjoiYXJ0aWNsZS1qb3VybmFsIiwiaWQiOiJkNzFjZmI4My03MGY2LTNlYTMtYWI2Mi1mMmIxOGMzMzliZjIiLCJ0aXRsZSI6IlN0dWRlbnRz4oCZIHdvcmtwbGFjZSByZWFkaW5lc3M6IEFzc2Vzc21lbnQgYW5kIHNraWxsLWJ1aWxkaW5nIGZvciBncmFkdWF0ZSBlbXBsb3lhYmlsaXR5IiwiYXV0aG9yIjpbeyJmYW1pbHkiOiJTaWRkaXF1ZSIsImdpdmVuIjoiU2FyYSIsInBhcnNlLW5hbWVzIjpmYWxzZSwiZHJvcHBpbmctcGFydGljbGUiOiIiLCJub24tZHJvcHBpbmctcGFydGljbGUiOiIifSx7ImZhbWlseSI6IkFoc2FuIiwiZ2l2ZW4iOiJBbGkiLCJwYXJzZS1uYW1lcyI6ZmFsc2UsImRyb3BwaW5nLXBhcnRpY2xlIjoiIiwibm9uLWRyb3BwaW5nLXBhcnRpY2xlIjoiIn0seyJmYW1pbHkiOiJBeml6aSIsImdpdmVuIjoiTmVkYSIsInBhcnNlLW5hbWVzIjpmYWxzZSwiZHJvcHBpbmctcGFydGljbGUiOiIiLCJub24tZHJvcHBpbmctcGFydGljbGUiOiIifSx7ImZhbWlseSI6IkhhYXNzIiwiZ2l2ZW4iOiJPbWlkIiwicGFyc2UtbmFtZXMiOmZhbHNlLCJkcm9wcGluZy1wYXJ0aWNsZSI6IiIsIm5vbi1kcm9wcGluZy1wYXJ0aWNsZSI6IiJ9XSwiY29udGFpbmVyLXRpdGxlIjoiU3VzdGFpbmFiaWxpdHkgKFN3aXR6ZXJsYW5kKSIsImFjY2Vzc2VkIjp7ImRhdGUtcGFydHMiOltbMjAyMiwxMSwyMV1dfSwiRE9JIjoiMTAuMzM5MC9zdTE0MDMxNzQ5IiwiSVNTTiI6IjIwNzExMDUwIiwiVVJMIjoiaHR0cHM6Ly93d3cubWRwaS5jb20vMjA3MS0xMDUwLzE0LzMvMTc0OS9odG0iLCJpc3N1ZWQiOnsiZGF0ZS1wYXJ0cyI6W1syMDIyLDIsM11dfSwicGFnZSI6IjE3NDkiLCJhYnN0cmFjdCI6IlRoaXMgc3R1ZHkgaW50cm9kdWNlcyBhIG5ldyBhcHByb2FjaCBmb3IgdGhlIGNvbXBldGVuY2UgZGV2ZWxvcG1lbnQgb2YgdGhlIHNvY2lvLXRlY2huaWNhbCBhc3BlY3QuIFRoZSBjdXJyaWN1bHVtIG9mIHRoZSBQcm9qZWN0IE1hbmFnZW1lbnQgKFBNKSBjb3Vyc2UgdGF1Z2h0IGluIGRlZ3JlZSBwcm9ncmFtcyBjb25jZW50cmF0ZXMgbGFyZ2VseSBvbiBpbXBhcnRpbmcgdGVjaG5pY2FsIGtub3dsZWRnZS4gQ3VycmVudCByZXNlYXJjaCBzZWVrcyB0byBkaXJlY3QgdGhlIGF0dGVudGlvbiBvZiB0aGUgUE0gY3VycmljdWx1bSB0b3dhcmRzIFBlcnNvbmFsIENvbXBldGVuY2llcyBhcyB3ZWxsLiBQTSBzdHVkaWVzIG5vdCBvbmx5IHJlcXVpcmUgYSBwcm9qZWN0IHRvIGJlIGNhcnJpZWQgb3V0IHN1Y2Nlc3NmdWxseSBidXQgYWxzbyBleHBlY3Qgc3R1ZGVudHMgdG8gZGVtb25zdHJhdGUgY2VydGFpbiBwZXJzb25hbCBjb21wZXRlbmNpZXMsIGJlaGF2aW9ycywgYW5kIHRyYWl0cyB0byBlZmZlY3RpdmVseSBsZWFkIHRoZSBwcm9qZWN0IHRlYW0uIFRoaXMgcmVzZWFyY2ggc2Vla3MgdG8gaW5mb3JtIGFjdGlvbiBhbmQgeWllbGQgcGVydGluZW50IGtub3dsZWRnZSBhbmQgaW5zdHJ1Y3Rpb25hbCBtYXRlcmlhbCBhcm91bmQgdGhlIGRlc2lyZWQgcGVyc29uYWwgY29tcGV0ZW5jZS4gVGhpcyBzdHVkeSBhZG9wdHMgYW4gZXhwbG9yYXRvcnkgYW5kIChlZHVjYXRpb25hbCkgYWN0aW9uIHJlc2VhcmNoIGFwcHJvYWNoIHdpdGggYSBxdWFudGl0YXRpdmUgbW9kZSBvZiBpbnF1aXJ5LiBUaGUgZmlyc3Qgb2YgdGhlIGZvdXIgcGhhc2VzIG9mIHRoaXMgc3R1ZHkgY29tcHJpc2VzIGFuIGFjdGlvbi1iYXNlZCBhcHByb2FjaCB0byBmaW5kIG91dCB3aGljaCBQZXJzb25hbCBDb21wZXRlbmNlIGlzIGVzc2VudGlhbCBmb3IgUE0gc3R1ZGVudHMuIFRoZSBzZWNvbmQgcGhhc2UgaXMgb2YgZnVydGhlciBmb2xsb3ctdXBzIHdpdGggdGhlIHJlc2VhcmNoIHN1YmplY3RzIHRoYXQgaW5kaWNhdGUgdGhlaXIgbGFjayBvZiB1bmRlcnN0YW5kaW5nIG9mIHRoZSBQTSBwZXJzb25hbCBjb21wZXRlbmNpZXMuIFRoZSBuZXh0IHBoYXNlIGVtcGxveXMgYSBzZWNvbmQgc3VydmV5IHNob3dpbmcgdGhhdCB0aGUgQ29tbXVuaWNhdGlvbiBTa2lsbHMgb2YgcmVzZWFyY2ggc3ViamVjdHMgbmVlZCB3b3JrLiBUaGUgbGFzdCBwaGFzZSBvZmZlcnMgYSBjb21wcmVoZW5zaXZlIHRyYWluaW5nIHBsYW4gYXJvdW5kIHRoZSByZXF1aXJlZCBjb21wZXRlbmNlLCBhIHRyYWluaW5nIGV2YWx1YXRpb24gdG9vbCwgYSBjb21wZXRlbmNlIGFzc2Vzc21lbnQgZXhhbSwgYW5kIHRvb2xzIGZvciB0cmFpbmluZyBhbmQgdHJhaW5lciBmZWVkYmFjay4gVGhlIGZpbmRpbmdzIG9mIHRoaXMgcmVzZWFyY2ggYmVhciBpbW1lbnNlIGltcGxpY2F0aW9ucyBmb3IgUE0gY29tcGV0ZW5jZSBidWlsZGluZyBhbmQgY3VycmljdWx1bS4gVGhlIHByYWN0aWNhbCBjb250cmlidXRpb24gb2YgdGhlIHN0dWR5IG9mZmVycyBhIHdheSB0byBwcmVwYXJlIHRoZSBncmFkdWF0ZXMgZm9yIHJlYWR5IGVtcGxveWFiaWxpdHkuIiwicHVibGlzaGVyIjoiTXVsdGlkaXNjaXBsaW5hcnkgRGlnaXRhbCBQdWJsaXNoaW5nIEluc3RpdHV0ZSIsImlzc3VlIjoiMyIsInZvbHVtZSI6IjE0IiwiY29udGFpbmVyLXRpdGxlLXNob3J0IjoiIn0sImlzVGVtcG9yYXJ5IjpmYWxzZX1dfQ=="/>
          <w:id w:val="-1724138251"/>
          <w:placeholder>
            <w:docPart w:val="DBB1FCFBE6944087A655E4599B8DDBC5"/>
          </w:placeholder>
        </w:sdtPr>
        <w:sdtContent>
          <w:r w:rsidRPr="00F87D7C">
            <w:rPr>
              <w:rFonts w:ascii="Times New Roman" w:hAnsi="Times New Roman" w:cs="Times New Roman"/>
              <w:color w:val="000000" w:themeColor="text1"/>
              <w:sz w:val="20"/>
              <w:szCs w:val="20"/>
            </w:rPr>
            <w:t>(Siddique et al., 2022)</w:t>
          </w:r>
        </w:sdtContent>
      </w:sdt>
      <w:r w:rsidRPr="00F87D7C">
        <w:rPr>
          <w:rFonts w:ascii="Times New Roman" w:hAnsi="Times New Roman" w:cs="Times New Roman"/>
          <w:color w:val="000000" w:themeColor="text1"/>
          <w:sz w:val="20"/>
          <w:szCs w:val="20"/>
        </w:rPr>
        <w:t xml:space="preserve">. This information will be useful for students starting their job search after graduation and help them develop a winning strategy for finding a job that matches their interests and career goals. These findings will help students improve their work-readiness skills and enable them to secure jobs that suit their interests and qualifications </w:t>
      </w:r>
      <w:sdt>
        <w:sdtPr>
          <w:rPr>
            <w:rFonts w:ascii="Times New Roman" w:hAnsi="Times New Roman" w:cs="Times New Roman"/>
            <w:color w:val="000000" w:themeColor="text1"/>
            <w:sz w:val="20"/>
            <w:szCs w:val="20"/>
          </w:rPr>
          <w:tag w:val="MENDELEY_CITATION_v3_eyJjaXRhdGlvbklEIjoiTUVOREVMRVlfQ0lUQVRJT05fZTk5YmY0NGYtYzBiYy00MTMxLTk5ZDQtNzNhOTQxYTNlNDhhIiwicHJvcGVydGllcyI6eyJub3RlSW5kZXgiOjB9LCJpc0VkaXRlZCI6ZmFsc2UsIm1hbnVhbE92ZXJyaWRlIjp7ImlzTWFudWFsbHlPdmVycmlkZGVuIjpmYWxzZSwiY2l0ZXByb2NUZXh0IjoiKFdvcmxkIEVjb25vbWljIEZvcnVtLCAyMDIwKSIsIm1hbnVhbE92ZXJyaWRlVGV4dCI6IiJ9LCJjaXRhdGlvbkl0ZW1zIjpbeyJpZCI6IjY0MDQwMjgxLWI0YjItMzU3ZS1hZWUyLTVlMWE3NzExZmZkNSIsIml0ZW1EYXRhIjp7InR5cGUiOiJyZXBvcnQiLCJpZCI6IjY0MDQwMjgxLWI0YjItMzU3ZS1hZWUyLTVlMWE3NzExZmZkNSIsInRpdGxlIjoiVGhlIEZ1dHVyZSBvZiBKb2JzIFJlcG9ydCAyMDIwIiwiYXV0aG9yIjpbeyJmYW1pbHkiOiJXb3JsZCBFY29ub21pYyBGb3J1bSIsImdpdmVuIjoiIiwicGFyc2UtbmFtZXMiOmZhbHNlLCJkcm9wcGluZy1wYXJ0aWNsZSI6IiIsIm5vbi1kcm9wcGluZy1wYXJ0aWNsZSI6IiJ9XSwiaXNzdWVkIjp7ImRhdGUtcGFydHMiOltbMjAyMF1dfSwiaXNzdWUiOiJPY3RvYmVyIiwiY29udGFpbmVyLXRpdGxlLXNob3J0IjoiIn0sImlzVGVtcG9yYXJ5IjpmYWxzZX1dfQ=="/>
          <w:id w:val="922226005"/>
          <w:placeholder>
            <w:docPart w:val="DBB1FCFBE6944087A655E4599B8DDBC5"/>
          </w:placeholder>
        </w:sdtPr>
        <w:sdtContent>
          <w:r w:rsidRPr="00F87D7C">
            <w:rPr>
              <w:rFonts w:ascii="Times New Roman" w:hAnsi="Times New Roman" w:cs="Times New Roman"/>
              <w:color w:val="000000" w:themeColor="text1"/>
              <w:sz w:val="20"/>
              <w:szCs w:val="20"/>
            </w:rPr>
            <w:t>(World Economic Forum, 2020)</w:t>
          </w:r>
        </w:sdtContent>
      </w:sdt>
      <w:r w:rsidRPr="00F87D7C">
        <w:rPr>
          <w:rFonts w:ascii="Times New Roman" w:hAnsi="Times New Roman" w:cs="Times New Roman"/>
          <w:color w:val="000000" w:themeColor="text1"/>
          <w:sz w:val="20"/>
          <w:szCs w:val="20"/>
        </w:rPr>
        <w:t>. This will help graduates improve their career prospects and increase their chances of finding a suitable job that will meet their requirements.</w:t>
      </w:r>
    </w:p>
    <w:p w14:paraId="738495A7" w14:textId="77777777" w:rsidR="00EE30CC" w:rsidRPr="00F87D7C" w:rsidRDefault="00EE30CC" w:rsidP="00EE30CC">
      <w:pPr>
        <w:spacing w:before="54" w:after="0" w:line="276" w:lineRule="auto"/>
        <w:jc w:val="both"/>
        <w:rPr>
          <w:rFonts w:ascii="Times New Roman" w:hAnsi="Times New Roman" w:cs="Times New Roman"/>
          <w:color w:val="000000" w:themeColor="text1"/>
          <w:sz w:val="20"/>
          <w:szCs w:val="20"/>
        </w:rPr>
      </w:pPr>
    </w:p>
    <w:p w14:paraId="235C444E" w14:textId="1E5E467C" w:rsidR="00F87D7C" w:rsidRPr="00EE30CC" w:rsidRDefault="00EE30CC" w:rsidP="00EE30CC">
      <w:pPr>
        <w:spacing w:before="54" w:after="0" w:line="276" w:lineRule="auto"/>
        <w:jc w:val="both"/>
        <w:rPr>
          <w:rFonts w:ascii="Times New Roman" w:hAnsi="Times New Roman" w:cs="Times New Roman"/>
          <w:b/>
          <w:bCs/>
          <w:color w:val="000000" w:themeColor="text1"/>
          <w:sz w:val="20"/>
          <w:szCs w:val="20"/>
        </w:rPr>
      </w:pPr>
      <w:r w:rsidRPr="00EE30CC">
        <w:rPr>
          <w:rFonts w:ascii="Times New Roman" w:hAnsi="Times New Roman" w:cs="Times New Roman"/>
          <w:b/>
          <w:bCs/>
          <w:color w:val="000000" w:themeColor="text1"/>
          <w:sz w:val="20"/>
          <w:szCs w:val="20"/>
        </w:rPr>
        <w:lastRenderedPageBreak/>
        <w:t xml:space="preserve">4.1 </w:t>
      </w:r>
      <w:r w:rsidR="002478D2" w:rsidRPr="00EE30CC">
        <w:rPr>
          <w:rFonts w:ascii="Times New Roman" w:hAnsi="Times New Roman" w:cs="Times New Roman"/>
          <w:b/>
          <w:bCs/>
          <w:color w:val="000000" w:themeColor="text1"/>
          <w:sz w:val="20"/>
          <w:szCs w:val="20"/>
        </w:rPr>
        <w:t xml:space="preserve">Future studies </w:t>
      </w:r>
    </w:p>
    <w:p w14:paraId="37225F8C" w14:textId="77777777" w:rsidR="002478D2" w:rsidRPr="00EE30CC" w:rsidRDefault="002478D2" w:rsidP="00EE30CC">
      <w:pPr>
        <w:spacing w:before="54" w:after="0" w:line="276" w:lineRule="auto"/>
        <w:jc w:val="both"/>
        <w:rPr>
          <w:rFonts w:ascii="Times New Roman" w:hAnsi="Times New Roman" w:cs="Times New Roman"/>
          <w:color w:val="000000" w:themeColor="text1"/>
          <w:sz w:val="20"/>
          <w:szCs w:val="20"/>
        </w:rPr>
      </w:pPr>
      <w:r w:rsidRPr="00EE30CC">
        <w:rPr>
          <w:rFonts w:ascii="Times New Roman" w:hAnsi="Times New Roman" w:cs="Times New Roman"/>
          <w:color w:val="000000" w:themeColor="text1"/>
          <w:sz w:val="20"/>
          <w:szCs w:val="20"/>
        </w:rPr>
        <w:t>This research provides valuable insights for future studies in technical and vocational education and training (TVET). It explores how different factors come together to influence job preparedness. While this study utilised a quantitative approach to gather data, future research could benefit from incorporating qualitative methods to offer deeper insights and validate the findings from diverse perspectives. Although the focus here was on the TVET sector, extending the research to include participants from other industries could enhance the generalizability of the results.</w:t>
      </w:r>
    </w:p>
    <w:p w14:paraId="3CB84C03" w14:textId="77777777" w:rsidR="002478D2" w:rsidRPr="00EE30CC" w:rsidRDefault="002478D2" w:rsidP="00EE30CC">
      <w:pPr>
        <w:spacing w:before="54" w:after="0" w:line="276" w:lineRule="auto"/>
        <w:jc w:val="both"/>
        <w:rPr>
          <w:rFonts w:ascii="Times New Roman" w:hAnsi="Times New Roman" w:cs="Times New Roman"/>
          <w:color w:val="000000" w:themeColor="text1"/>
          <w:sz w:val="20"/>
          <w:szCs w:val="20"/>
        </w:rPr>
      </w:pPr>
      <w:r w:rsidRPr="00EE30CC">
        <w:rPr>
          <w:rFonts w:ascii="Times New Roman" w:hAnsi="Times New Roman" w:cs="Times New Roman"/>
          <w:color w:val="000000" w:themeColor="text1"/>
          <w:sz w:val="20"/>
          <w:szCs w:val="20"/>
        </w:rPr>
        <w:t>Future studies should also consider expanding the scope to examine additional variables that influence job preparedness. For example, demographics, religion, lifestyle choices, personal abilities, and skills could be explored to provide a more comprehensive understanding of the influences at play. These aspects were not included in the current study due to time constraints but hold the potential for enriching future research.</w:t>
      </w:r>
    </w:p>
    <w:p w14:paraId="0548D3E1" w14:textId="77777777" w:rsidR="002478D2" w:rsidRPr="00EE30CC" w:rsidRDefault="002478D2" w:rsidP="00EE30CC">
      <w:pPr>
        <w:spacing w:before="54" w:after="0" w:line="276" w:lineRule="auto"/>
        <w:jc w:val="both"/>
        <w:rPr>
          <w:rFonts w:ascii="Times New Roman" w:hAnsi="Times New Roman" w:cs="Times New Roman"/>
          <w:color w:val="000000" w:themeColor="text1"/>
          <w:sz w:val="20"/>
          <w:szCs w:val="20"/>
        </w:rPr>
      </w:pPr>
      <w:r w:rsidRPr="00EE30CC">
        <w:rPr>
          <w:rFonts w:ascii="Times New Roman" w:hAnsi="Times New Roman" w:cs="Times New Roman"/>
          <w:color w:val="000000" w:themeColor="text1"/>
          <w:sz w:val="20"/>
          <w:szCs w:val="20"/>
        </w:rPr>
        <w:t>Another exciting direction for future work is the exploration of 21st-century work readiness skills. In today’s digital age, education plays a crucial role in shaping the behaviours of younger generations. Future research could focus on how education impacts the development of essential soft skills, hands-on expertise, and emerging competencies increasingly demanded in the evolving job market. These skills enhance employability and adaptability in a fast-changing work environment.</w:t>
      </w:r>
    </w:p>
    <w:p w14:paraId="7E46C354" w14:textId="55F50879" w:rsidR="002478D2" w:rsidRPr="00EE30CC" w:rsidRDefault="002478D2" w:rsidP="00EE30CC">
      <w:pPr>
        <w:spacing w:before="54" w:after="0" w:line="276" w:lineRule="auto"/>
        <w:jc w:val="both"/>
        <w:rPr>
          <w:rFonts w:ascii="Times New Roman" w:hAnsi="Times New Roman" w:cs="Times New Roman"/>
          <w:color w:val="000000" w:themeColor="text1"/>
          <w:sz w:val="20"/>
          <w:szCs w:val="20"/>
        </w:rPr>
      </w:pPr>
      <w:r w:rsidRPr="00EE30CC">
        <w:rPr>
          <w:rFonts w:ascii="Times New Roman" w:hAnsi="Times New Roman" w:cs="Times New Roman"/>
          <w:color w:val="000000" w:themeColor="text1"/>
          <w:sz w:val="20"/>
          <w:szCs w:val="20"/>
        </w:rPr>
        <w:t>Future research should aim to broaden and deepen our understanding of the factors influencing job preparedness. By incorporating a wider range of perspectives and investigating modern work readiness skills, researchers can contribute to developing strategies that will better equip the workforce for the challenges and opportunities of the future.</w:t>
      </w: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698E5949" w14:textId="69420136" w:rsidR="00056347" w:rsidRPr="002478D2" w:rsidRDefault="002478D2" w:rsidP="00056347">
      <w:pPr>
        <w:pStyle w:val="ThesisParagraph"/>
        <w:spacing w:line="276" w:lineRule="auto"/>
        <w:ind w:firstLine="0"/>
        <w:rPr>
          <w:rFonts w:ascii="Times New Roman" w:eastAsiaTheme="minorHAnsi" w:hAnsi="Times New Roman"/>
          <w:noProof w:val="0"/>
          <w:color w:val="000000" w:themeColor="text1"/>
          <w:spacing w:val="0"/>
          <w:sz w:val="20"/>
          <w:szCs w:val="20"/>
          <w:lang w:val="en-GB" w:eastAsia="en-US"/>
        </w:rPr>
      </w:pPr>
      <w:r w:rsidRPr="002478D2">
        <w:rPr>
          <w:rFonts w:ascii="Times New Roman" w:eastAsiaTheme="minorHAnsi" w:hAnsi="Times New Roman"/>
          <w:noProof w:val="0"/>
          <w:color w:val="000000" w:themeColor="text1"/>
          <w:spacing w:val="0"/>
          <w:sz w:val="20"/>
          <w:szCs w:val="20"/>
          <w:lang w:val="en-GB" w:eastAsia="en-US"/>
        </w:rPr>
        <w:t>The research addressed the self-efficacy mediation between personal resources and work readiness</w:t>
      </w:r>
      <w:r>
        <w:rPr>
          <w:rFonts w:ascii="Times New Roman" w:eastAsiaTheme="minorHAnsi" w:hAnsi="Times New Roman"/>
          <w:noProof w:val="0"/>
          <w:color w:val="000000" w:themeColor="text1"/>
          <w:spacing w:val="0"/>
          <w:sz w:val="20"/>
          <w:szCs w:val="20"/>
          <w:lang w:val="en-GB" w:eastAsia="en-US"/>
        </w:rPr>
        <w:t>.</w:t>
      </w:r>
      <w:r w:rsidRPr="002478D2">
        <w:rPr>
          <w:rFonts w:ascii="Times New Roman" w:eastAsiaTheme="minorHAnsi" w:hAnsi="Times New Roman"/>
          <w:noProof w:val="0"/>
          <w:color w:val="000000" w:themeColor="text1"/>
          <w:spacing w:val="0"/>
          <w:sz w:val="20"/>
          <w:szCs w:val="20"/>
          <w:lang w:val="en-GB" w:eastAsia="en-US"/>
        </w:rPr>
        <w:t xml:space="preserve"> Findings here presented that work ethic partially mediates the relationship of self-efficacy with work readiness in a TVET setting; this may suggest a partial explanation through work ethic in bringing about the consequence of self-efficacy on work readiness while at the same time implicating some other elements.</w:t>
      </w:r>
      <w:r>
        <w:rPr>
          <w:rFonts w:ascii="Times New Roman" w:eastAsiaTheme="minorHAnsi" w:hAnsi="Times New Roman"/>
          <w:noProof w:val="0"/>
          <w:color w:val="000000" w:themeColor="text1"/>
          <w:spacing w:val="0"/>
          <w:sz w:val="20"/>
          <w:szCs w:val="20"/>
          <w:lang w:val="en-GB" w:eastAsia="en-US"/>
        </w:rPr>
        <w:t xml:space="preserve"> </w:t>
      </w:r>
      <w:r w:rsidRPr="002478D2">
        <w:rPr>
          <w:rFonts w:ascii="Times New Roman" w:eastAsiaTheme="minorHAnsi" w:hAnsi="Times New Roman"/>
          <w:noProof w:val="0"/>
          <w:color w:val="000000" w:themeColor="text1"/>
          <w:spacing w:val="0"/>
          <w:sz w:val="20"/>
          <w:szCs w:val="20"/>
          <w:lang w:val="en-GB" w:eastAsia="en-US"/>
        </w:rPr>
        <w:t>Thus, the study gave useful insights into issues related to antecedents affecting work readiness among TVET students. Psychological capital and emotional intelligence arose as important personal resources alongside work ethics since they had direct effects and a mediating effect through self-efficacy. These results showed how the development of self-efficacy and work ethics can enhance readiness for work</w:t>
      </w:r>
      <w:r w:rsidR="00056347">
        <w:rPr>
          <w:rFonts w:ascii="Times New Roman" w:eastAsiaTheme="minorHAnsi" w:hAnsi="Times New Roman"/>
          <w:noProof w:val="0"/>
          <w:color w:val="000000" w:themeColor="text1"/>
          <w:spacing w:val="0"/>
          <w:sz w:val="20"/>
          <w:szCs w:val="20"/>
          <w:lang w:val="en-GB" w:eastAsia="en-US"/>
        </w:rPr>
        <w:t>.</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697CE5B3" w14:textId="77777777" w:rsidR="00F47378" w:rsidRPr="00F47378" w:rsidRDefault="00F47378" w:rsidP="00056347">
      <w:pPr>
        <w:pStyle w:val="ListParagraph"/>
        <w:widowControl w:val="0"/>
        <w:numPr>
          <w:ilvl w:val="0"/>
          <w:numId w:val="19"/>
        </w:numPr>
        <w:autoSpaceDE w:val="0"/>
        <w:autoSpaceDN w:val="0"/>
        <w:spacing w:before="60" w:after="0" w:line="240" w:lineRule="auto"/>
        <w:contextualSpacing w:val="0"/>
        <w:jc w:val="both"/>
        <w:rPr>
          <w:rFonts w:ascii="Times New Roman" w:hAnsi="Times New Roman" w:cs="Times New Roman"/>
          <w:color w:val="000000" w:themeColor="text1"/>
          <w:sz w:val="20"/>
          <w:szCs w:val="20"/>
        </w:rPr>
      </w:pPr>
      <w:r w:rsidRPr="00F47378">
        <w:rPr>
          <w:rFonts w:ascii="Times New Roman" w:hAnsi="Times New Roman" w:cs="Times New Roman"/>
          <w:color w:val="000000" w:themeColor="text1"/>
          <w:sz w:val="20"/>
          <w:szCs w:val="20"/>
        </w:rPr>
        <w:t>Ahmad, U. S., Nawab, S., &amp; Shafi, K. (2021). The role of Islamic work ethics in spiritual leadership and inclusion practices relationship during COVID-19. Journal of Asian Finance, Economics and Business, 8(3), 0943–0952. https://doi.org/10.13106/jafeb.2021.vol8.no3.0943</w:t>
      </w:r>
    </w:p>
    <w:p w14:paraId="7784E3A2" w14:textId="77777777" w:rsidR="00F47378" w:rsidRPr="00F47378" w:rsidRDefault="00F47378" w:rsidP="00056347">
      <w:pPr>
        <w:pStyle w:val="ListParagraph"/>
        <w:widowControl w:val="0"/>
        <w:numPr>
          <w:ilvl w:val="0"/>
          <w:numId w:val="19"/>
        </w:numPr>
        <w:autoSpaceDE w:val="0"/>
        <w:autoSpaceDN w:val="0"/>
        <w:spacing w:before="60" w:after="0" w:line="240" w:lineRule="auto"/>
        <w:contextualSpacing w:val="0"/>
        <w:jc w:val="both"/>
        <w:rPr>
          <w:rFonts w:ascii="Times New Roman" w:hAnsi="Times New Roman" w:cs="Times New Roman"/>
          <w:color w:val="000000" w:themeColor="text1"/>
          <w:sz w:val="20"/>
          <w:szCs w:val="20"/>
        </w:rPr>
      </w:pPr>
      <w:r w:rsidRPr="00F47378">
        <w:rPr>
          <w:rFonts w:ascii="Times New Roman" w:hAnsi="Times New Roman" w:cs="Times New Roman"/>
          <w:color w:val="000000" w:themeColor="text1"/>
          <w:sz w:val="20"/>
          <w:szCs w:val="20"/>
        </w:rPr>
        <w:t xml:space="preserve">Aji, Y., &amp; </w:t>
      </w:r>
      <w:proofErr w:type="spellStart"/>
      <w:r w:rsidRPr="00F47378">
        <w:rPr>
          <w:rFonts w:ascii="Times New Roman" w:hAnsi="Times New Roman" w:cs="Times New Roman"/>
          <w:color w:val="000000" w:themeColor="text1"/>
          <w:sz w:val="20"/>
          <w:szCs w:val="20"/>
        </w:rPr>
        <w:t>Irdianto</w:t>
      </w:r>
      <w:proofErr w:type="spellEnd"/>
      <w:r w:rsidRPr="00F47378">
        <w:rPr>
          <w:rFonts w:ascii="Times New Roman" w:hAnsi="Times New Roman" w:cs="Times New Roman"/>
          <w:color w:val="000000" w:themeColor="text1"/>
          <w:sz w:val="20"/>
          <w:szCs w:val="20"/>
        </w:rPr>
        <w:t xml:space="preserve">, W. (2020). The Influence of Character Building, Learning Environment and Self Efficacy on </w:t>
      </w:r>
      <w:proofErr w:type="gramStart"/>
      <w:r w:rsidRPr="00F47378">
        <w:rPr>
          <w:rFonts w:ascii="Times New Roman" w:hAnsi="Times New Roman" w:cs="Times New Roman"/>
          <w:color w:val="000000" w:themeColor="text1"/>
          <w:sz w:val="20"/>
          <w:szCs w:val="20"/>
        </w:rPr>
        <w:t>Students ’</w:t>
      </w:r>
      <w:proofErr w:type="gramEnd"/>
      <w:r w:rsidRPr="00F47378">
        <w:rPr>
          <w:rFonts w:ascii="Times New Roman" w:hAnsi="Times New Roman" w:cs="Times New Roman"/>
          <w:color w:val="000000" w:themeColor="text1"/>
          <w:sz w:val="20"/>
          <w:szCs w:val="20"/>
        </w:rPr>
        <w:t xml:space="preserve"> Work Readiness. Journal </w:t>
      </w:r>
      <w:proofErr w:type="spellStart"/>
      <w:r w:rsidRPr="00F47378">
        <w:rPr>
          <w:rFonts w:ascii="Times New Roman" w:hAnsi="Times New Roman" w:cs="Times New Roman"/>
          <w:color w:val="000000" w:themeColor="text1"/>
          <w:sz w:val="20"/>
          <w:szCs w:val="20"/>
        </w:rPr>
        <w:t>Teknologi</w:t>
      </w:r>
      <w:proofErr w:type="spellEnd"/>
      <w:r w:rsidRPr="00F47378">
        <w:rPr>
          <w:rFonts w:ascii="Times New Roman" w:hAnsi="Times New Roman" w:cs="Times New Roman"/>
          <w:color w:val="000000" w:themeColor="text1"/>
          <w:sz w:val="20"/>
          <w:szCs w:val="20"/>
        </w:rPr>
        <w:t xml:space="preserve">, </w:t>
      </w:r>
      <w:proofErr w:type="spellStart"/>
      <w:r w:rsidRPr="00F47378">
        <w:rPr>
          <w:rFonts w:ascii="Times New Roman" w:hAnsi="Times New Roman" w:cs="Times New Roman"/>
          <w:color w:val="000000" w:themeColor="text1"/>
          <w:sz w:val="20"/>
          <w:szCs w:val="20"/>
        </w:rPr>
        <w:t>Kejuruan</w:t>
      </w:r>
      <w:proofErr w:type="spellEnd"/>
      <w:r w:rsidRPr="00F47378">
        <w:rPr>
          <w:rFonts w:ascii="Times New Roman" w:hAnsi="Times New Roman" w:cs="Times New Roman"/>
          <w:color w:val="000000" w:themeColor="text1"/>
          <w:sz w:val="20"/>
          <w:szCs w:val="20"/>
        </w:rPr>
        <w:t xml:space="preserve"> Dan Pengajaran, 43(1), 67–74.</w:t>
      </w:r>
    </w:p>
    <w:p w14:paraId="401DB55D" w14:textId="77777777" w:rsidR="00F47378" w:rsidRPr="00F47378" w:rsidRDefault="00F47378" w:rsidP="00056347">
      <w:pPr>
        <w:pStyle w:val="ListParagraph"/>
        <w:widowControl w:val="0"/>
        <w:numPr>
          <w:ilvl w:val="0"/>
          <w:numId w:val="19"/>
        </w:numPr>
        <w:autoSpaceDE w:val="0"/>
        <w:autoSpaceDN w:val="0"/>
        <w:spacing w:before="60" w:after="0" w:line="240" w:lineRule="auto"/>
        <w:contextualSpacing w:val="0"/>
        <w:jc w:val="both"/>
        <w:rPr>
          <w:rFonts w:ascii="Times New Roman" w:hAnsi="Times New Roman" w:cs="Times New Roman"/>
          <w:color w:val="000000" w:themeColor="text1"/>
          <w:sz w:val="20"/>
          <w:szCs w:val="20"/>
        </w:rPr>
      </w:pPr>
      <w:r w:rsidRPr="00F47378">
        <w:rPr>
          <w:rFonts w:ascii="Times New Roman" w:hAnsi="Times New Roman" w:cs="Times New Roman"/>
          <w:color w:val="000000" w:themeColor="text1"/>
          <w:sz w:val="20"/>
          <w:szCs w:val="20"/>
        </w:rPr>
        <w:t xml:space="preserve">Alene, A. G., &amp; Kassie, M. (2017). The Relationships among </w:t>
      </w:r>
      <w:proofErr w:type="gramStart"/>
      <w:r w:rsidRPr="00F47378">
        <w:rPr>
          <w:rFonts w:ascii="Times New Roman" w:hAnsi="Times New Roman" w:cs="Times New Roman"/>
          <w:color w:val="000000" w:themeColor="text1"/>
          <w:sz w:val="20"/>
          <w:szCs w:val="20"/>
        </w:rPr>
        <w:t>Burnout ,</w:t>
      </w:r>
      <w:proofErr w:type="gramEnd"/>
      <w:r w:rsidRPr="00F47378">
        <w:rPr>
          <w:rFonts w:ascii="Times New Roman" w:hAnsi="Times New Roman" w:cs="Times New Roman"/>
          <w:color w:val="000000" w:themeColor="text1"/>
          <w:sz w:val="20"/>
          <w:szCs w:val="20"/>
        </w:rPr>
        <w:t xml:space="preserve"> Engagement , Locus of Control , Coping Strategies and Academic Achievement : The Case of Gondar University Students , Ethiopia. International Journal of Psychology and Behavioral Sciences, 7(1), 11–18. https://doi.org/10.5923/j.ijpbs.20170701.03</w:t>
      </w:r>
    </w:p>
    <w:p w14:paraId="4EC37FD5" w14:textId="77777777" w:rsidR="00F47378" w:rsidRPr="00F47378" w:rsidRDefault="00F47378" w:rsidP="00056347">
      <w:pPr>
        <w:pStyle w:val="ListParagraph"/>
        <w:widowControl w:val="0"/>
        <w:numPr>
          <w:ilvl w:val="0"/>
          <w:numId w:val="19"/>
        </w:numPr>
        <w:autoSpaceDE w:val="0"/>
        <w:autoSpaceDN w:val="0"/>
        <w:spacing w:before="60" w:after="0" w:line="240" w:lineRule="auto"/>
        <w:contextualSpacing w:val="0"/>
        <w:jc w:val="both"/>
        <w:rPr>
          <w:rFonts w:ascii="Times New Roman" w:hAnsi="Times New Roman" w:cs="Times New Roman"/>
          <w:color w:val="000000" w:themeColor="text1"/>
          <w:sz w:val="20"/>
          <w:szCs w:val="20"/>
        </w:rPr>
      </w:pPr>
      <w:r w:rsidRPr="00F47378">
        <w:rPr>
          <w:rFonts w:ascii="Times New Roman" w:hAnsi="Times New Roman" w:cs="Times New Roman"/>
          <w:color w:val="000000" w:themeColor="text1"/>
          <w:sz w:val="20"/>
          <w:szCs w:val="20"/>
        </w:rPr>
        <w:t>Alessandri, G., Consiglio, C., Luthans, F., &amp; Borgogni, L. (2018). Testing a dynamic model of the impact of psychological capital on work engagement and job performance. Career Development International, 23(1), 33–47. https://doi.org/10.1108/CDI-11-2016-0210</w:t>
      </w:r>
    </w:p>
    <w:p w14:paraId="3D0C006C" w14:textId="77777777" w:rsidR="00F47378" w:rsidRPr="00F47378" w:rsidRDefault="00F47378" w:rsidP="00056347">
      <w:pPr>
        <w:pStyle w:val="ListParagraph"/>
        <w:widowControl w:val="0"/>
        <w:numPr>
          <w:ilvl w:val="0"/>
          <w:numId w:val="19"/>
        </w:numPr>
        <w:autoSpaceDE w:val="0"/>
        <w:autoSpaceDN w:val="0"/>
        <w:spacing w:before="60" w:after="0" w:line="240" w:lineRule="auto"/>
        <w:contextualSpacing w:val="0"/>
        <w:jc w:val="both"/>
        <w:rPr>
          <w:rFonts w:ascii="Times New Roman" w:hAnsi="Times New Roman" w:cs="Times New Roman"/>
          <w:color w:val="000000" w:themeColor="text1"/>
          <w:sz w:val="20"/>
          <w:szCs w:val="20"/>
        </w:rPr>
      </w:pPr>
      <w:proofErr w:type="spellStart"/>
      <w:r w:rsidRPr="00F47378">
        <w:rPr>
          <w:rFonts w:ascii="Times New Roman" w:hAnsi="Times New Roman" w:cs="Times New Roman"/>
          <w:color w:val="000000" w:themeColor="text1"/>
          <w:sz w:val="20"/>
          <w:szCs w:val="20"/>
        </w:rPr>
        <w:t>Alnuaimi</w:t>
      </w:r>
      <w:proofErr w:type="spellEnd"/>
      <w:r w:rsidRPr="00F47378">
        <w:rPr>
          <w:rFonts w:ascii="Times New Roman" w:hAnsi="Times New Roman" w:cs="Times New Roman"/>
          <w:color w:val="000000" w:themeColor="text1"/>
          <w:sz w:val="20"/>
          <w:szCs w:val="20"/>
        </w:rPr>
        <w:t xml:space="preserve">, M., Alzoubi, H. M., </w:t>
      </w:r>
      <w:proofErr w:type="spellStart"/>
      <w:r w:rsidRPr="00F47378">
        <w:rPr>
          <w:rFonts w:ascii="Times New Roman" w:hAnsi="Times New Roman" w:cs="Times New Roman"/>
          <w:color w:val="000000" w:themeColor="text1"/>
          <w:sz w:val="20"/>
          <w:szCs w:val="20"/>
        </w:rPr>
        <w:t>Ajelat</w:t>
      </w:r>
      <w:proofErr w:type="spellEnd"/>
      <w:r w:rsidRPr="00F47378">
        <w:rPr>
          <w:rFonts w:ascii="Times New Roman" w:hAnsi="Times New Roman" w:cs="Times New Roman"/>
          <w:color w:val="000000" w:themeColor="text1"/>
          <w:sz w:val="20"/>
          <w:szCs w:val="20"/>
        </w:rPr>
        <w:t xml:space="preserve">, D., &amp; Alzoubi, A. A. (2021). Towards intelligent </w:t>
      </w:r>
      <w:proofErr w:type="spellStart"/>
      <w:r w:rsidRPr="00F47378">
        <w:rPr>
          <w:rFonts w:ascii="Times New Roman" w:hAnsi="Times New Roman" w:cs="Times New Roman"/>
          <w:color w:val="000000" w:themeColor="text1"/>
          <w:sz w:val="20"/>
          <w:szCs w:val="20"/>
        </w:rPr>
        <w:t>organisations</w:t>
      </w:r>
      <w:proofErr w:type="spellEnd"/>
      <w:r w:rsidRPr="00F47378">
        <w:rPr>
          <w:rFonts w:ascii="Times New Roman" w:hAnsi="Times New Roman" w:cs="Times New Roman"/>
          <w:color w:val="000000" w:themeColor="text1"/>
          <w:sz w:val="20"/>
          <w:szCs w:val="20"/>
        </w:rPr>
        <w:t>: An empirical investigation of learning orientation’s role in technical innovation. International Journal of Innovation and Learning, 29(2), 207–221. https://doi.org/10.1504/IJIL.2021.112996</w:t>
      </w:r>
    </w:p>
    <w:p w14:paraId="1078F43F" w14:textId="77777777" w:rsidR="00F47378" w:rsidRPr="00F47378" w:rsidRDefault="00F47378" w:rsidP="00056347">
      <w:pPr>
        <w:pStyle w:val="ListParagraph"/>
        <w:widowControl w:val="0"/>
        <w:numPr>
          <w:ilvl w:val="0"/>
          <w:numId w:val="19"/>
        </w:numPr>
        <w:autoSpaceDE w:val="0"/>
        <w:autoSpaceDN w:val="0"/>
        <w:spacing w:before="60" w:after="0" w:line="240" w:lineRule="auto"/>
        <w:contextualSpacing w:val="0"/>
        <w:jc w:val="both"/>
        <w:rPr>
          <w:rFonts w:ascii="Times New Roman" w:hAnsi="Times New Roman" w:cs="Times New Roman"/>
          <w:color w:val="000000" w:themeColor="text1"/>
          <w:sz w:val="20"/>
          <w:szCs w:val="20"/>
        </w:rPr>
      </w:pPr>
      <w:proofErr w:type="spellStart"/>
      <w:r w:rsidRPr="00F47378">
        <w:rPr>
          <w:rFonts w:ascii="Times New Roman" w:hAnsi="Times New Roman" w:cs="Times New Roman"/>
          <w:color w:val="000000" w:themeColor="text1"/>
          <w:sz w:val="20"/>
          <w:szCs w:val="20"/>
        </w:rPr>
        <w:t>Asbari</w:t>
      </w:r>
      <w:proofErr w:type="spellEnd"/>
      <w:r w:rsidRPr="00F47378">
        <w:rPr>
          <w:rFonts w:ascii="Times New Roman" w:hAnsi="Times New Roman" w:cs="Times New Roman"/>
          <w:color w:val="000000" w:themeColor="text1"/>
          <w:sz w:val="20"/>
          <w:szCs w:val="20"/>
        </w:rPr>
        <w:t xml:space="preserve">, M., </w:t>
      </w:r>
      <w:proofErr w:type="spellStart"/>
      <w:r w:rsidRPr="00F47378">
        <w:rPr>
          <w:rFonts w:ascii="Times New Roman" w:hAnsi="Times New Roman" w:cs="Times New Roman"/>
          <w:color w:val="000000" w:themeColor="text1"/>
          <w:sz w:val="20"/>
          <w:szCs w:val="20"/>
        </w:rPr>
        <w:t>Prasetya</w:t>
      </w:r>
      <w:proofErr w:type="spellEnd"/>
      <w:r w:rsidRPr="00F47378">
        <w:rPr>
          <w:rFonts w:ascii="Times New Roman" w:hAnsi="Times New Roman" w:cs="Times New Roman"/>
          <w:color w:val="000000" w:themeColor="text1"/>
          <w:sz w:val="20"/>
          <w:szCs w:val="20"/>
        </w:rPr>
        <w:t>, A. B., Santoso, P. B., &amp; Purwanto, A. (2021). From creativity to innovation: the role of female employees’ psychological capital. International Journal of Social and Management Studies (IJOSMAS), 02(02), 66–77. https://doi.org/10.5555/IJOSMAS.V2I2.18</w:t>
      </w:r>
    </w:p>
    <w:p w14:paraId="0B3ED388" w14:textId="77777777" w:rsidR="00F47378" w:rsidRPr="00F47378" w:rsidRDefault="00F47378" w:rsidP="00056347">
      <w:pPr>
        <w:pStyle w:val="ListParagraph"/>
        <w:widowControl w:val="0"/>
        <w:numPr>
          <w:ilvl w:val="0"/>
          <w:numId w:val="19"/>
        </w:numPr>
        <w:autoSpaceDE w:val="0"/>
        <w:autoSpaceDN w:val="0"/>
        <w:spacing w:before="60" w:after="0" w:line="240" w:lineRule="auto"/>
        <w:contextualSpacing w:val="0"/>
        <w:jc w:val="both"/>
        <w:rPr>
          <w:rFonts w:ascii="Times New Roman" w:hAnsi="Times New Roman" w:cs="Times New Roman"/>
          <w:color w:val="000000" w:themeColor="text1"/>
          <w:sz w:val="20"/>
          <w:szCs w:val="20"/>
        </w:rPr>
      </w:pPr>
      <w:r w:rsidRPr="00F47378">
        <w:rPr>
          <w:rFonts w:ascii="Times New Roman" w:hAnsi="Times New Roman" w:cs="Times New Roman"/>
          <w:color w:val="000000" w:themeColor="text1"/>
          <w:sz w:val="20"/>
          <w:szCs w:val="20"/>
        </w:rPr>
        <w:t xml:space="preserve">Ashworth, S., Tucker, M., &amp; </w:t>
      </w:r>
      <w:proofErr w:type="spellStart"/>
      <w:r w:rsidRPr="00F47378">
        <w:rPr>
          <w:rFonts w:ascii="Times New Roman" w:hAnsi="Times New Roman" w:cs="Times New Roman"/>
          <w:color w:val="000000" w:themeColor="text1"/>
          <w:sz w:val="20"/>
          <w:szCs w:val="20"/>
        </w:rPr>
        <w:t>Druhmann</w:t>
      </w:r>
      <w:proofErr w:type="spellEnd"/>
      <w:r w:rsidRPr="00F47378">
        <w:rPr>
          <w:rFonts w:ascii="Times New Roman" w:hAnsi="Times New Roman" w:cs="Times New Roman"/>
          <w:color w:val="000000" w:themeColor="text1"/>
          <w:sz w:val="20"/>
          <w:szCs w:val="20"/>
        </w:rPr>
        <w:t>, C. K. (2019). Critical success factors for facility management employer’s information requirements (EIR) for BIM. Facilities, 37(1–2), 103–118. https://doi.org/10.1108/F-02-2018-0027/FULL/XML</w:t>
      </w:r>
    </w:p>
    <w:p w14:paraId="0445B631" w14:textId="77777777" w:rsidR="00F47378" w:rsidRDefault="00F47378" w:rsidP="00056347">
      <w:pPr>
        <w:pStyle w:val="ListParagraph"/>
        <w:widowControl w:val="0"/>
        <w:numPr>
          <w:ilvl w:val="0"/>
          <w:numId w:val="19"/>
        </w:numPr>
        <w:autoSpaceDE w:val="0"/>
        <w:autoSpaceDN w:val="0"/>
        <w:spacing w:before="60" w:after="0" w:line="240" w:lineRule="auto"/>
        <w:contextualSpacing w:val="0"/>
        <w:jc w:val="both"/>
        <w:rPr>
          <w:rFonts w:ascii="Times New Roman" w:hAnsi="Times New Roman" w:cs="Times New Roman"/>
          <w:color w:val="000000" w:themeColor="text1"/>
          <w:sz w:val="20"/>
          <w:szCs w:val="20"/>
        </w:rPr>
      </w:pPr>
      <w:r w:rsidRPr="00F47378">
        <w:rPr>
          <w:rFonts w:ascii="Times New Roman" w:hAnsi="Times New Roman" w:cs="Times New Roman"/>
          <w:color w:val="000000" w:themeColor="text1"/>
          <w:sz w:val="20"/>
          <w:szCs w:val="20"/>
        </w:rPr>
        <w:t xml:space="preserve">Bakker, A. B., &amp; van Wingerden, J. (2020). Do personal resources and </w:t>
      </w:r>
      <w:proofErr w:type="gramStart"/>
      <w:r w:rsidRPr="00F47378">
        <w:rPr>
          <w:rFonts w:ascii="Times New Roman" w:hAnsi="Times New Roman" w:cs="Times New Roman"/>
          <w:color w:val="000000" w:themeColor="text1"/>
          <w:sz w:val="20"/>
          <w:szCs w:val="20"/>
        </w:rPr>
        <w:t>strengths use</w:t>
      </w:r>
      <w:proofErr w:type="gramEnd"/>
      <w:r w:rsidRPr="00F47378">
        <w:rPr>
          <w:rFonts w:ascii="Times New Roman" w:hAnsi="Times New Roman" w:cs="Times New Roman"/>
          <w:color w:val="000000" w:themeColor="text1"/>
          <w:sz w:val="20"/>
          <w:szCs w:val="20"/>
        </w:rPr>
        <w:t xml:space="preserve"> increase work engagement? The effects of a training intervention. Journal of Occupational Health Psychology, 26(1), 20–30. https://doi.org/10.1037/ocp0000266</w:t>
      </w:r>
    </w:p>
    <w:p w14:paraId="77036A47" w14:textId="548A08B9" w:rsidR="00056347" w:rsidRPr="00056347" w:rsidRDefault="00056347" w:rsidP="00056347">
      <w:pPr>
        <w:pStyle w:val="ThesisParagraph"/>
        <w:numPr>
          <w:ilvl w:val="0"/>
          <w:numId w:val="19"/>
        </w:numPr>
        <w:spacing w:line="240" w:lineRule="auto"/>
        <w:rPr>
          <w:rFonts w:ascii="Times New Roman" w:eastAsiaTheme="minorHAnsi" w:hAnsi="Times New Roman"/>
          <w:noProof w:val="0"/>
          <w:color w:val="000000" w:themeColor="text1"/>
          <w:spacing w:val="0"/>
          <w:sz w:val="20"/>
          <w:szCs w:val="20"/>
          <w:lang w:val="en-GB" w:eastAsia="en-US"/>
        </w:rPr>
      </w:pPr>
      <w:r w:rsidRPr="00056347">
        <w:rPr>
          <w:rFonts w:ascii="Times New Roman" w:eastAsiaTheme="minorHAnsi" w:hAnsi="Times New Roman"/>
          <w:noProof w:val="0"/>
          <w:color w:val="000000" w:themeColor="text1"/>
          <w:spacing w:val="0"/>
          <w:sz w:val="20"/>
          <w:szCs w:val="20"/>
          <w:lang w:val="en-GB" w:eastAsia="en-US"/>
        </w:rPr>
        <w:t xml:space="preserve">Bakker, A. B., &amp; Demerouti, E. (2016). Job Demands-Resources </w:t>
      </w:r>
      <w:proofErr w:type="gramStart"/>
      <w:r w:rsidRPr="00056347">
        <w:rPr>
          <w:rFonts w:ascii="Times New Roman" w:eastAsiaTheme="minorHAnsi" w:hAnsi="Times New Roman"/>
          <w:noProof w:val="0"/>
          <w:color w:val="000000" w:themeColor="text1"/>
          <w:spacing w:val="0"/>
          <w:sz w:val="20"/>
          <w:szCs w:val="20"/>
          <w:lang w:val="en-GB" w:eastAsia="en-US"/>
        </w:rPr>
        <w:t>Theory :</w:t>
      </w:r>
      <w:proofErr w:type="gramEnd"/>
      <w:r w:rsidRPr="00056347">
        <w:rPr>
          <w:rFonts w:ascii="Times New Roman" w:eastAsiaTheme="minorHAnsi" w:hAnsi="Times New Roman"/>
          <w:noProof w:val="0"/>
          <w:color w:val="000000" w:themeColor="text1"/>
          <w:spacing w:val="0"/>
          <w:sz w:val="20"/>
          <w:szCs w:val="20"/>
          <w:lang w:val="en-GB" w:eastAsia="en-US"/>
        </w:rPr>
        <w:t xml:space="preserve"> Taking stock and looking forward. Journal of Occupational Health Psychology, 22(September 2018), 273–285.</w:t>
      </w:r>
    </w:p>
    <w:p w14:paraId="016B289B" w14:textId="77777777" w:rsidR="00F47378" w:rsidRPr="00F47378" w:rsidRDefault="00F47378" w:rsidP="00056347">
      <w:pPr>
        <w:pStyle w:val="ListParagraph"/>
        <w:widowControl w:val="0"/>
        <w:numPr>
          <w:ilvl w:val="0"/>
          <w:numId w:val="19"/>
        </w:numPr>
        <w:autoSpaceDE w:val="0"/>
        <w:autoSpaceDN w:val="0"/>
        <w:spacing w:before="60" w:after="0" w:line="240" w:lineRule="auto"/>
        <w:contextualSpacing w:val="0"/>
        <w:jc w:val="both"/>
        <w:rPr>
          <w:rFonts w:ascii="Times New Roman" w:hAnsi="Times New Roman" w:cs="Times New Roman"/>
          <w:color w:val="000000" w:themeColor="text1"/>
          <w:sz w:val="20"/>
          <w:szCs w:val="20"/>
        </w:rPr>
      </w:pPr>
      <w:r w:rsidRPr="00F47378">
        <w:rPr>
          <w:rFonts w:ascii="Times New Roman" w:hAnsi="Times New Roman" w:cs="Times New Roman"/>
          <w:color w:val="000000" w:themeColor="text1"/>
          <w:sz w:val="20"/>
          <w:szCs w:val="20"/>
        </w:rPr>
        <w:t xml:space="preserve">Blokker, R., Akkermans, J., Tims, M., Jansen, P., &amp; </w:t>
      </w:r>
      <w:proofErr w:type="spellStart"/>
      <w:r w:rsidRPr="00F47378">
        <w:rPr>
          <w:rFonts w:ascii="Times New Roman" w:hAnsi="Times New Roman" w:cs="Times New Roman"/>
          <w:color w:val="000000" w:themeColor="text1"/>
          <w:sz w:val="20"/>
          <w:szCs w:val="20"/>
        </w:rPr>
        <w:t>Khapova</w:t>
      </w:r>
      <w:proofErr w:type="spellEnd"/>
      <w:r w:rsidRPr="00F47378">
        <w:rPr>
          <w:rFonts w:ascii="Times New Roman" w:hAnsi="Times New Roman" w:cs="Times New Roman"/>
          <w:color w:val="000000" w:themeColor="text1"/>
          <w:sz w:val="20"/>
          <w:szCs w:val="20"/>
        </w:rPr>
        <w:t>, S. (2019). Building a sustainable start: The role of career competencies, career success, and career shocks in young professionals’ employability. Journal of Vocational Behavior, 112, 172–184. https://doi.org/10.1016/j.jvb.2019.02.013</w:t>
      </w:r>
    </w:p>
    <w:p w14:paraId="07017BA2" w14:textId="77777777" w:rsidR="00F47378" w:rsidRPr="00F47378" w:rsidRDefault="00F47378" w:rsidP="00056347">
      <w:pPr>
        <w:pStyle w:val="ListParagraph"/>
        <w:widowControl w:val="0"/>
        <w:numPr>
          <w:ilvl w:val="0"/>
          <w:numId w:val="19"/>
        </w:numPr>
        <w:autoSpaceDE w:val="0"/>
        <w:autoSpaceDN w:val="0"/>
        <w:spacing w:before="60" w:after="0" w:line="240" w:lineRule="auto"/>
        <w:contextualSpacing w:val="0"/>
        <w:jc w:val="both"/>
        <w:rPr>
          <w:rFonts w:ascii="Times New Roman" w:hAnsi="Times New Roman" w:cs="Times New Roman"/>
          <w:color w:val="000000" w:themeColor="text1"/>
          <w:sz w:val="20"/>
          <w:szCs w:val="20"/>
        </w:rPr>
      </w:pPr>
      <w:r w:rsidRPr="00F47378">
        <w:rPr>
          <w:rFonts w:ascii="Times New Roman" w:hAnsi="Times New Roman" w:cs="Times New Roman"/>
          <w:color w:val="000000" w:themeColor="text1"/>
          <w:sz w:val="20"/>
          <w:szCs w:val="20"/>
        </w:rPr>
        <w:lastRenderedPageBreak/>
        <w:t>Borg, J., Scott-Young, C. M., &amp; Borg, N. (2023). Early career project managers’ work readiness: Adopting a self-efficacy lens. International Journal of Project Management, 41(2), 102454. https://doi.org/10.1016/J.IJPROMAN.2023.102454</w:t>
      </w:r>
    </w:p>
    <w:p w14:paraId="5EF0A79B" w14:textId="77777777" w:rsidR="00F47378" w:rsidRPr="00F47378" w:rsidRDefault="00F47378" w:rsidP="00056347">
      <w:pPr>
        <w:pStyle w:val="ListParagraph"/>
        <w:widowControl w:val="0"/>
        <w:numPr>
          <w:ilvl w:val="0"/>
          <w:numId w:val="19"/>
        </w:numPr>
        <w:autoSpaceDE w:val="0"/>
        <w:autoSpaceDN w:val="0"/>
        <w:spacing w:before="60" w:after="0" w:line="240" w:lineRule="auto"/>
        <w:contextualSpacing w:val="0"/>
        <w:jc w:val="both"/>
        <w:rPr>
          <w:rFonts w:ascii="Times New Roman" w:hAnsi="Times New Roman" w:cs="Times New Roman"/>
          <w:color w:val="000000" w:themeColor="text1"/>
          <w:sz w:val="20"/>
          <w:szCs w:val="20"/>
        </w:rPr>
      </w:pPr>
      <w:r w:rsidRPr="00F47378">
        <w:rPr>
          <w:rFonts w:ascii="Times New Roman" w:hAnsi="Times New Roman" w:cs="Times New Roman"/>
          <w:color w:val="000000" w:themeColor="text1"/>
          <w:sz w:val="20"/>
          <w:szCs w:val="20"/>
        </w:rPr>
        <w:t>Caballero, C. L., Walker, A., &amp; Fuller-Tyszkiewicz, M. (2011). The Work Readiness Scale (WRS): Developing a measure to assess work readiness in college graduates. Journal of Teaching and Learning for Graduate Employability, 2(1), 41. https://doi.org/10.21153/jtlge2011vol2no1art552</w:t>
      </w:r>
    </w:p>
    <w:p w14:paraId="515ABBAA" w14:textId="77777777" w:rsidR="00F47378" w:rsidRPr="00F47378" w:rsidRDefault="00F47378" w:rsidP="00056347">
      <w:pPr>
        <w:pStyle w:val="ListParagraph"/>
        <w:widowControl w:val="0"/>
        <w:numPr>
          <w:ilvl w:val="0"/>
          <w:numId w:val="19"/>
        </w:numPr>
        <w:autoSpaceDE w:val="0"/>
        <w:autoSpaceDN w:val="0"/>
        <w:spacing w:before="60" w:after="0" w:line="240" w:lineRule="auto"/>
        <w:contextualSpacing w:val="0"/>
        <w:jc w:val="both"/>
        <w:rPr>
          <w:rFonts w:ascii="Times New Roman" w:hAnsi="Times New Roman" w:cs="Times New Roman"/>
          <w:color w:val="000000" w:themeColor="text1"/>
          <w:sz w:val="20"/>
          <w:szCs w:val="20"/>
        </w:rPr>
      </w:pPr>
      <w:r w:rsidRPr="00F47378">
        <w:rPr>
          <w:rFonts w:ascii="Times New Roman" w:hAnsi="Times New Roman" w:cs="Times New Roman"/>
          <w:color w:val="000000" w:themeColor="text1"/>
          <w:sz w:val="20"/>
          <w:szCs w:val="20"/>
        </w:rPr>
        <w:t>Carmona-</w:t>
      </w:r>
      <w:proofErr w:type="spellStart"/>
      <w:r w:rsidRPr="00F47378">
        <w:rPr>
          <w:rFonts w:ascii="Times New Roman" w:hAnsi="Times New Roman" w:cs="Times New Roman"/>
          <w:color w:val="000000" w:themeColor="text1"/>
          <w:sz w:val="20"/>
          <w:szCs w:val="20"/>
        </w:rPr>
        <w:t>Halty</w:t>
      </w:r>
      <w:proofErr w:type="spellEnd"/>
      <w:r w:rsidRPr="00F47378">
        <w:rPr>
          <w:rFonts w:ascii="Times New Roman" w:hAnsi="Times New Roman" w:cs="Times New Roman"/>
          <w:color w:val="000000" w:themeColor="text1"/>
          <w:sz w:val="20"/>
          <w:szCs w:val="20"/>
        </w:rPr>
        <w:t xml:space="preserve">, M. A., </w:t>
      </w:r>
      <w:proofErr w:type="spellStart"/>
      <w:r w:rsidRPr="00F47378">
        <w:rPr>
          <w:rFonts w:ascii="Times New Roman" w:hAnsi="Times New Roman" w:cs="Times New Roman"/>
          <w:color w:val="000000" w:themeColor="text1"/>
          <w:sz w:val="20"/>
          <w:szCs w:val="20"/>
        </w:rPr>
        <w:t>Salanova</w:t>
      </w:r>
      <w:proofErr w:type="spellEnd"/>
      <w:r w:rsidRPr="00F47378">
        <w:rPr>
          <w:rFonts w:ascii="Times New Roman" w:hAnsi="Times New Roman" w:cs="Times New Roman"/>
          <w:color w:val="000000" w:themeColor="text1"/>
          <w:sz w:val="20"/>
          <w:szCs w:val="20"/>
        </w:rPr>
        <w:t>, M., Llorens-</w:t>
      </w:r>
      <w:proofErr w:type="spellStart"/>
      <w:r w:rsidRPr="00F47378">
        <w:rPr>
          <w:rFonts w:ascii="Times New Roman" w:hAnsi="Times New Roman" w:cs="Times New Roman"/>
          <w:color w:val="000000" w:themeColor="text1"/>
          <w:sz w:val="20"/>
          <w:szCs w:val="20"/>
        </w:rPr>
        <w:t>Gumbau</w:t>
      </w:r>
      <w:proofErr w:type="spellEnd"/>
      <w:r w:rsidRPr="00F47378">
        <w:rPr>
          <w:rFonts w:ascii="Times New Roman" w:hAnsi="Times New Roman" w:cs="Times New Roman"/>
          <w:color w:val="000000" w:themeColor="text1"/>
          <w:sz w:val="20"/>
          <w:szCs w:val="20"/>
        </w:rPr>
        <w:t>, S., &amp; Schaufeli, W. B. (2019). How Psychological Capital Mediates Between Study-Related Positive Emotions and Academic Performance. Journal of Happiness Studies, 20, 605–617.</w:t>
      </w:r>
    </w:p>
    <w:p w14:paraId="20DE3C88" w14:textId="77777777" w:rsidR="00F47378" w:rsidRPr="00F47378" w:rsidRDefault="00F47378" w:rsidP="00056347">
      <w:pPr>
        <w:pStyle w:val="ListParagraph"/>
        <w:widowControl w:val="0"/>
        <w:numPr>
          <w:ilvl w:val="0"/>
          <w:numId w:val="19"/>
        </w:numPr>
        <w:autoSpaceDE w:val="0"/>
        <w:autoSpaceDN w:val="0"/>
        <w:spacing w:before="60" w:after="0" w:line="240" w:lineRule="auto"/>
        <w:contextualSpacing w:val="0"/>
        <w:jc w:val="both"/>
        <w:rPr>
          <w:rFonts w:ascii="Times New Roman" w:hAnsi="Times New Roman" w:cs="Times New Roman"/>
          <w:color w:val="000000" w:themeColor="text1"/>
          <w:sz w:val="20"/>
          <w:szCs w:val="20"/>
        </w:rPr>
      </w:pPr>
      <w:r w:rsidRPr="00F47378">
        <w:rPr>
          <w:rFonts w:ascii="Times New Roman" w:hAnsi="Times New Roman" w:cs="Times New Roman"/>
          <w:color w:val="000000" w:themeColor="text1"/>
          <w:sz w:val="20"/>
          <w:szCs w:val="20"/>
        </w:rPr>
        <w:t>Chen, G., Gully, S. M., &amp; Eden, D. (2001). Validation of a New General Self-Efficacy Scale. Organizational Research Methods, 4(1), 62–83. https://doi.org/10.1177/109442810141004</w:t>
      </w:r>
    </w:p>
    <w:p w14:paraId="08C4E3BC" w14:textId="77777777" w:rsidR="00F47378" w:rsidRDefault="00F47378" w:rsidP="00056347">
      <w:pPr>
        <w:pStyle w:val="ListParagraph"/>
        <w:widowControl w:val="0"/>
        <w:numPr>
          <w:ilvl w:val="0"/>
          <w:numId w:val="19"/>
        </w:numPr>
        <w:autoSpaceDE w:val="0"/>
        <w:autoSpaceDN w:val="0"/>
        <w:spacing w:before="60" w:after="0" w:line="240" w:lineRule="auto"/>
        <w:contextualSpacing w:val="0"/>
        <w:jc w:val="both"/>
        <w:rPr>
          <w:rFonts w:ascii="Times New Roman" w:hAnsi="Times New Roman" w:cs="Times New Roman"/>
          <w:color w:val="000000" w:themeColor="text1"/>
          <w:sz w:val="20"/>
          <w:szCs w:val="20"/>
        </w:rPr>
      </w:pPr>
      <w:r w:rsidRPr="00F47378">
        <w:rPr>
          <w:rFonts w:ascii="Times New Roman" w:hAnsi="Times New Roman" w:cs="Times New Roman"/>
          <w:color w:val="000000" w:themeColor="text1"/>
          <w:sz w:val="20"/>
          <w:szCs w:val="20"/>
        </w:rPr>
        <w:t>Chen, I. S., &amp; Fellenz, M. R. (2020). Personal resources and personal demands for work engagement: Evidence from employees in the service industry. International Journal of Hospitality Management, 90(February 2019), 102600. https://doi.org/10.1016/j.ijhm.2020.102600</w:t>
      </w:r>
    </w:p>
    <w:p w14:paraId="3B499D66" w14:textId="04C17F26" w:rsidR="00056347" w:rsidRPr="00056347" w:rsidRDefault="00056347" w:rsidP="00056347">
      <w:pPr>
        <w:pStyle w:val="ThesisParagraph"/>
        <w:numPr>
          <w:ilvl w:val="0"/>
          <w:numId w:val="19"/>
        </w:numPr>
        <w:spacing w:line="240" w:lineRule="auto"/>
        <w:rPr>
          <w:rFonts w:ascii="Times New Roman" w:eastAsiaTheme="minorHAnsi" w:hAnsi="Times New Roman"/>
          <w:noProof w:val="0"/>
          <w:color w:val="000000" w:themeColor="text1"/>
          <w:spacing w:val="0"/>
          <w:sz w:val="20"/>
          <w:szCs w:val="20"/>
          <w:lang w:val="en-GB" w:eastAsia="en-US"/>
        </w:rPr>
      </w:pPr>
      <w:proofErr w:type="spellStart"/>
      <w:r w:rsidRPr="00056347">
        <w:rPr>
          <w:rFonts w:ascii="Times New Roman" w:eastAsiaTheme="minorHAnsi" w:hAnsi="Times New Roman"/>
          <w:noProof w:val="0"/>
          <w:color w:val="000000" w:themeColor="text1"/>
          <w:spacing w:val="0"/>
          <w:sz w:val="20"/>
          <w:szCs w:val="20"/>
          <w:lang w:val="en-GB" w:eastAsia="en-US"/>
        </w:rPr>
        <w:t>Chhajer</w:t>
      </w:r>
      <w:proofErr w:type="spellEnd"/>
      <w:r w:rsidRPr="00056347">
        <w:rPr>
          <w:rFonts w:ascii="Times New Roman" w:eastAsiaTheme="minorHAnsi" w:hAnsi="Times New Roman"/>
          <w:noProof w:val="0"/>
          <w:color w:val="000000" w:themeColor="text1"/>
          <w:spacing w:val="0"/>
          <w:sz w:val="20"/>
          <w:szCs w:val="20"/>
          <w:lang w:val="en-GB" w:eastAsia="en-US"/>
        </w:rPr>
        <w:t xml:space="preserve">, R., Rose, E. L., &amp; Joseph, T. (2018). Role of self-efficacy, optimism and job engagement in positive change: Evidence from the Middle East. </w:t>
      </w:r>
      <w:proofErr w:type="spellStart"/>
      <w:r w:rsidRPr="00056347">
        <w:rPr>
          <w:rFonts w:ascii="Times New Roman" w:eastAsiaTheme="minorHAnsi" w:hAnsi="Times New Roman"/>
          <w:noProof w:val="0"/>
          <w:color w:val="000000" w:themeColor="text1"/>
          <w:spacing w:val="0"/>
          <w:sz w:val="20"/>
          <w:szCs w:val="20"/>
          <w:lang w:val="en-GB" w:eastAsia="en-US"/>
        </w:rPr>
        <w:t>Vikalpa</w:t>
      </w:r>
      <w:proofErr w:type="spellEnd"/>
      <w:r w:rsidRPr="00056347">
        <w:rPr>
          <w:rFonts w:ascii="Times New Roman" w:eastAsiaTheme="minorHAnsi" w:hAnsi="Times New Roman"/>
          <w:noProof w:val="0"/>
          <w:color w:val="000000" w:themeColor="text1"/>
          <w:spacing w:val="0"/>
          <w:sz w:val="20"/>
          <w:szCs w:val="20"/>
          <w:lang w:val="en-GB" w:eastAsia="en-US"/>
        </w:rPr>
        <w:t>, 43(4), 222–235. https://doi.org/10.1177/0256090918819396</w:t>
      </w:r>
    </w:p>
    <w:p w14:paraId="04614ADD" w14:textId="77777777" w:rsidR="00F47378" w:rsidRPr="00F47378" w:rsidRDefault="00F47378" w:rsidP="00056347">
      <w:pPr>
        <w:pStyle w:val="ListParagraph"/>
        <w:widowControl w:val="0"/>
        <w:numPr>
          <w:ilvl w:val="0"/>
          <w:numId w:val="19"/>
        </w:numPr>
        <w:autoSpaceDE w:val="0"/>
        <w:autoSpaceDN w:val="0"/>
        <w:spacing w:before="60" w:after="0" w:line="240" w:lineRule="auto"/>
        <w:contextualSpacing w:val="0"/>
        <w:jc w:val="both"/>
        <w:rPr>
          <w:rFonts w:ascii="Times New Roman" w:hAnsi="Times New Roman" w:cs="Times New Roman"/>
          <w:color w:val="000000" w:themeColor="text1"/>
          <w:sz w:val="20"/>
          <w:szCs w:val="20"/>
        </w:rPr>
      </w:pPr>
      <w:r w:rsidRPr="00F47378">
        <w:rPr>
          <w:rFonts w:ascii="Times New Roman" w:hAnsi="Times New Roman" w:cs="Times New Roman"/>
          <w:color w:val="000000" w:themeColor="text1"/>
          <w:sz w:val="20"/>
          <w:szCs w:val="20"/>
        </w:rPr>
        <w:t>Coelho, G. L. H., Vilar, R., Hanel, P. H. P., Monteiro, R. P., Ribeiro, M. G. C., &amp; Gouveia, V. V. (2018). Optimism scale: Evidence of psychometric validity in two countries and correlations with personality. Personality and Individual Differences, 134(March), 245–251. https://doi.org/10.1016/j.paid.2018.06.030</w:t>
      </w:r>
    </w:p>
    <w:p w14:paraId="2381B02B" w14:textId="77777777" w:rsidR="00F47378" w:rsidRPr="00F47378" w:rsidRDefault="00F47378" w:rsidP="00056347">
      <w:pPr>
        <w:pStyle w:val="ListParagraph"/>
        <w:widowControl w:val="0"/>
        <w:numPr>
          <w:ilvl w:val="0"/>
          <w:numId w:val="19"/>
        </w:numPr>
        <w:autoSpaceDE w:val="0"/>
        <w:autoSpaceDN w:val="0"/>
        <w:spacing w:before="60" w:after="0" w:line="240" w:lineRule="auto"/>
        <w:contextualSpacing w:val="0"/>
        <w:jc w:val="both"/>
        <w:rPr>
          <w:rFonts w:ascii="Times New Roman" w:hAnsi="Times New Roman" w:cs="Times New Roman"/>
          <w:color w:val="000000" w:themeColor="text1"/>
          <w:sz w:val="20"/>
          <w:szCs w:val="20"/>
        </w:rPr>
      </w:pPr>
      <w:r w:rsidRPr="00F47378">
        <w:rPr>
          <w:rFonts w:ascii="Times New Roman" w:hAnsi="Times New Roman" w:cs="Times New Roman"/>
          <w:color w:val="000000" w:themeColor="text1"/>
          <w:sz w:val="20"/>
          <w:szCs w:val="20"/>
        </w:rPr>
        <w:t xml:space="preserve">Corso-de-Zúñiga, S., Moreno-Jiménez, B., </w:t>
      </w:r>
      <w:proofErr w:type="spellStart"/>
      <w:r w:rsidRPr="00F47378">
        <w:rPr>
          <w:rFonts w:ascii="Times New Roman" w:hAnsi="Times New Roman" w:cs="Times New Roman"/>
          <w:color w:val="000000" w:themeColor="text1"/>
          <w:sz w:val="20"/>
          <w:szCs w:val="20"/>
        </w:rPr>
        <w:t>Garrosa</w:t>
      </w:r>
      <w:proofErr w:type="spellEnd"/>
      <w:r w:rsidRPr="00F47378">
        <w:rPr>
          <w:rFonts w:ascii="Times New Roman" w:hAnsi="Times New Roman" w:cs="Times New Roman"/>
          <w:color w:val="000000" w:themeColor="text1"/>
          <w:sz w:val="20"/>
          <w:szCs w:val="20"/>
        </w:rPr>
        <w:t>, E., Blanco-Donoso, L. M., &amp; Carmona-Cobo, I. (2020). Personal resources and personal vulnerability factors at work: An application of the Job Demands-Resources model among teachers at private schools in Peru. Current Psychology, 39(1), 325–336. https://doi.org/10.1007/s12144-017-9766-6</w:t>
      </w:r>
    </w:p>
    <w:p w14:paraId="415017B8" w14:textId="77777777" w:rsidR="00F47378" w:rsidRPr="00F47378" w:rsidRDefault="00F47378" w:rsidP="00056347">
      <w:pPr>
        <w:pStyle w:val="ListParagraph"/>
        <w:widowControl w:val="0"/>
        <w:numPr>
          <w:ilvl w:val="0"/>
          <w:numId w:val="19"/>
        </w:numPr>
        <w:autoSpaceDE w:val="0"/>
        <w:autoSpaceDN w:val="0"/>
        <w:spacing w:before="60" w:after="0" w:line="240" w:lineRule="auto"/>
        <w:contextualSpacing w:val="0"/>
        <w:jc w:val="both"/>
        <w:rPr>
          <w:rFonts w:ascii="Times New Roman" w:hAnsi="Times New Roman" w:cs="Times New Roman"/>
          <w:color w:val="000000" w:themeColor="text1"/>
          <w:sz w:val="20"/>
          <w:szCs w:val="20"/>
        </w:rPr>
      </w:pPr>
      <w:r w:rsidRPr="00F47378">
        <w:rPr>
          <w:rFonts w:ascii="Times New Roman" w:hAnsi="Times New Roman" w:cs="Times New Roman"/>
          <w:color w:val="000000" w:themeColor="text1"/>
          <w:sz w:val="20"/>
          <w:szCs w:val="20"/>
        </w:rPr>
        <w:t xml:space="preserve">Eriksson, M., &amp; </w:t>
      </w:r>
      <w:proofErr w:type="spellStart"/>
      <w:r w:rsidRPr="00F47378">
        <w:rPr>
          <w:rFonts w:ascii="Times New Roman" w:hAnsi="Times New Roman" w:cs="Times New Roman"/>
          <w:color w:val="000000" w:themeColor="text1"/>
          <w:sz w:val="20"/>
          <w:szCs w:val="20"/>
        </w:rPr>
        <w:t>Mittelmark</w:t>
      </w:r>
      <w:proofErr w:type="spellEnd"/>
      <w:r w:rsidRPr="00F47378">
        <w:rPr>
          <w:rFonts w:ascii="Times New Roman" w:hAnsi="Times New Roman" w:cs="Times New Roman"/>
          <w:color w:val="000000" w:themeColor="text1"/>
          <w:sz w:val="20"/>
          <w:szCs w:val="20"/>
        </w:rPr>
        <w:t xml:space="preserve">, M. B. (2016). The sense of coherence and its measurement. In The Handbook of </w:t>
      </w:r>
      <w:proofErr w:type="spellStart"/>
      <w:r w:rsidRPr="00F47378">
        <w:rPr>
          <w:rFonts w:ascii="Times New Roman" w:hAnsi="Times New Roman" w:cs="Times New Roman"/>
          <w:color w:val="000000" w:themeColor="text1"/>
          <w:sz w:val="20"/>
          <w:szCs w:val="20"/>
        </w:rPr>
        <w:t>Salutogenesis</w:t>
      </w:r>
      <w:proofErr w:type="spellEnd"/>
      <w:r w:rsidRPr="00F47378">
        <w:rPr>
          <w:rFonts w:ascii="Times New Roman" w:hAnsi="Times New Roman" w:cs="Times New Roman"/>
          <w:color w:val="000000" w:themeColor="text1"/>
          <w:sz w:val="20"/>
          <w:szCs w:val="20"/>
        </w:rPr>
        <w:t xml:space="preserve"> (pp. 97–106). Springer International Publishing. https://doi.org/10.1007/978-3-319-04600-6_12</w:t>
      </w:r>
    </w:p>
    <w:p w14:paraId="38AACD3A" w14:textId="77777777" w:rsidR="00F47378" w:rsidRPr="00F47378" w:rsidRDefault="00F47378" w:rsidP="00056347">
      <w:pPr>
        <w:pStyle w:val="ListParagraph"/>
        <w:widowControl w:val="0"/>
        <w:numPr>
          <w:ilvl w:val="0"/>
          <w:numId w:val="19"/>
        </w:numPr>
        <w:autoSpaceDE w:val="0"/>
        <w:autoSpaceDN w:val="0"/>
        <w:spacing w:before="60" w:after="0" w:line="240" w:lineRule="auto"/>
        <w:contextualSpacing w:val="0"/>
        <w:jc w:val="both"/>
        <w:rPr>
          <w:rFonts w:ascii="Times New Roman" w:hAnsi="Times New Roman" w:cs="Times New Roman"/>
          <w:color w:val="000000" w:themeColor="text1"/>
          <w:sz w:val="20"/>
          <w:szCs w:val="20"/>
        </w:rPr>
      </w:pPr>
      <w:r w:rsidRPr="00F47378">
        <w:rPr>
          <w:rFonts w:ascii="Times New Roman" w:hAnsi="Times New Roman" w:cs="Times New Roman"/>
          <w:color w:val="000000" w:themeColor="text1"/>
          <w:sz w:val="20"/>
          <w:szCs w:val="20"/>
        </w:rPr>
        <w:t>Finley, A. (2000). How college contributes “to” workforce success: Employer views on what matters most. In Association of American Colleges and Universities. Association of American Colleges and Universities. 1818 R Street NW, Washington, DC 20009. Tel: 800-297-3775; Tel: 202-387-3760; Fax: 202-265-9532; e-mail: pub_desk@aacu.org; Web site: http://www.aacu.org.</w:t>
      </w:r>
    </w:p>
    <w:p w14:paraId="0B900CAE" w14:textId="7AFC59EA" w:rsidR="00F47378" w:rsidRDefault="00F47378" w:rsidP="00056347">
      <w:pPr>
        <w:pStyle w:val="ListParagraph"/>
        <w:widowControl w:val="0"/>
        <w:numPr>
          <w:ilvl w:val="0"/>
          <w:numId w:val="19"/>
        </w:numPr>
        <w:autoSpaceDE w:val="0"/>
        <w:autoSpaceDN w:val="0"/>
        <w:spacing w:before="60" w:after="0" w:line="240" w:lineRule="auto"/>
        <w:contextualSpacing w:val="0"/>
        <w:jc w:val="both"/>
        <w:rPr>
          <w:rFonts w:ascii="Times New Roman" w:hAnsi="Times New Roman" w:cs="Times New Roman"/>
          <w:color w:val="000000" w:themeColor="text1"/>
          <w:sz w:val="20"/>
          <w:szCs w:val="20"/>
        </w:rPr>
      </w:pPr>
      <w:r w:rsidRPr="00F47378">
        <w:rPr>
          <w:rFonts w:ascii="Times New Roman" w:hAnsi="Times New Roman" w:cs="Times New Roman"/>
          <w:color w:val="000000" w:themeColor="text1"/>
          <w:sz w:val="20"/>
          <w:szCs w:val="20"/>
        </w:rPr>
        <w:t xml:space="preserve">Hair Awang, A., Md Sail, R., Alavi, K., &amp; Arif Ismail, I. (2011). Image and students’ loyalty towards technical and vocational education and training. In Journal of Technical Education and Training (Vol. 3, Issue 1). JTET. </w:t>
      </w:r>
      <w:r w:rsidR="00056347" w:rsidRPr="00056347">
        <w:rPr>
          <w:rFonts w:ascii="Times New Roman" w:hAnsi="Times New Roman" w:cs="Times New Roman"/>
          <w:color w:val="000000" w:themeColor="text1"/>
          <w:sz w:val="20"/>
          <w:szCs w:val="20"/>
        </w:rPr>
        <w:t>http://eprints.uthm.edu.my/2080/1/image_and_students%e2%80%99_loyalty_towards.pdf</w:t>
      </w:r>
    </w:p>
    <w:p w14:paraId="781D67DF" w14:textId="77777777" w:rsidR="00056347" w:rsidRPr="00056347" w:rsidRDefault="00056347" w:rsidP="00056347">
      <w:pPr>
        <w:pStyle w:val="ListParagraph"/>
        <w:widowControl w:val="0"/>
        <w:numPr>
          <w:ilvl w:val="0"/>
          <w:numId w:val="19"/>
        </w:numPr>
        <w:autoSpaceDE w:val="0"/>
        <w:autoSpaceDN w:val="0"/>
        <w:adjustRightInd w:val="0"/>
        <w:spacing w:line="240" w:lineRule="auto"/>
        <w:rPr>
          <w:rFonts w:ascii="Times New Roman" w:hAnsi="Times New Roman" w:cs="Times New Roman"/>
          <w:noProof/>
          <w:sz w:val="20"/>
          <w:szCs w:val="20"/>
        </w:rPr>
      </w:pPr>
      <w:r w:rsidRPr="00056347">
        <w:rPr>
          <w:rFonts w:ascii="Times New Roman" w:hAnsi="Times New Roman" w:cs="Times New Roman"/>
          <w:noProof/>
          <w:sz w:val="20"/>
          <w:szCs w:val="20"/>
        </w:rPr>
        <w:t xml:space="preserve">Halbesleben, J. R. B., Neveu, J. P., Paustian-Underdahl, S. C., &amp; Westman, M. (2014). Getting to the “COR”: Understanding the role of resources in conservation of resources theory. In </w:t>
      </w:r>
      <w:r w:rsidRPr="00056347">
        <w:rPr>
          <w:rFonts w:ascii="Times New Roman" w:hAnsi="Times New Roman" w:cs="Times New Roman"/>
          <w:i/>
          <w:iCs/>
          <w:noProof/>
          <w:sz w:val="20"/>
          <w:szCs w:val="20"/>
        </w:rPr>
        <w:t>Journal of Management</w:t>
      </w:r>
      <w:r w:rsidRPr="00056347">
        <w:rPr>
          <w:rFonts w:ascii="Times New Roman" w:hAnsi="Times New Roman" w:cs="Times New Roman"/>
          <w:noProof/>
          <w:sz w:val="20"/>
          <w:szCs w:val="20"/>
        </w:rPr>
        <w:t xml:space="preserve"> (Vol. 40, Issue 5, pp. 1334–1364). SAGE PublicationsSage CA: Los Angeles, CA. https://doi.org/10.1177/0149206314527130</w:t>
      </w:r>
    </w:p>
    <w:p w14:paraId="30432430" w14:textId="77777777" w:rsidR="00F47378" w:rsidRPr="00F47378" w:rsidRDefault="00F47378" w:rsidP="00056347">
      <w:pPr>
        <w:pStyle w:val="ListParagraph"/>
        <w:widowControl w:val="0"/>
        <w:numPr>
          <w:ilvl w:val="0"/>
          <w:numId w:val="19"/>
        </w:numPr>
        <w:autoSpaceDE w:val="0"/>
        <w:autoSpaceDN w:val="0"/>
        <w:spacing w:before="60" w:after="0" w:line="240" w:lineRule="auto"/>
        <w:contextualSpacing w:val="0"/>
        <w:jc w:val="both"/>
        <w:rPr>
          <w:rFonts w:ascii="Times New Roman" w:hAnsi="Times New Roman" w:cs="Times New Roman"/>
          <w:color w:val="000000" w:themeColor="text1"/>
          <w:sz w:val="20"/>
          <w:szCs w:val="20"/>
        </w:rPr>
      </w:pPr>
      <w:r w:rsidRPr="00F47378">
        <w:rPr>
          <w:rFonts w:ascii="Times New Roman" w:hAnsi="Times New Roman" w:cs="Times New Roman"/>
          <w:color w:val="000000" w:themeColor="text1"/>
          <w:sz w:val="20"/>
          <w:szCs w:val="20"/>
        </w:rPr>
        <w:t xml:space="preserve">Hardin-Ramanan, S., </w:t>
      </w:r>
      <w:proofErr w:type="spellStart"/>
      <w:r w:rsidRPr="00F47378">
        <w:rPr>
          <w:rFonts w:ascii="Times New Roman" w:hAnsi="Times New Roman" w:cs="Times New Roman"/>
          <w:color w:val="000000" w:themeColor="text1"/>
          <w:sz w:val="20"/>
          <w:szCs w:val="20"/>
        </w:rPr>
        <w:t>Ballasoupramanien</w:t>
      </w:r>
      <w:proofErr w:type="spellEnd"/>
      <w:r w:rsidRPr="00F47378">
        <w:rPr>
          <w:rFonts w:ascii="Times New Roman" w:hAnsi="Times New Roman" w:cs="Times New Roman"/>
          <w:color w:val="000000" w:themeColor="text1"/>
          <w:sz w:val="20"/>
          <w:szCs w:val="20"/>
        </w:rPr>
        <w:t xml:space="preserve">, L., Gopee, S., </w:t>
      </w:r>
      <w:proofErr w:type="spellStart"/>
      <w:r w:rsidRPr="00F47378">
        <w:rPr>
          <w:rFonts w:ascii="Times New Roman" w:hAnsi="Times New Roman" w:cs="Times New Roman"/>
          <w:color w:val="000000" w:themeColor="text1"/>
          <w:sz w:val="20"/>
          <w:szCs w:val="20"/>
        </w:rPr>
        <w:t>Rowtho</w:t>
      </w:r>
      <w:proofErr w:type="spellEnd"/>
      <w:r w:rsidRPr="00F47378">
        <w:rPr>
          <w:rFonts w:ascii="Times New Roman" w:hAnsi="Times New Roman" w:cs="Times New Roman"/>
          <w:color w:val="000000" w:themeColor="text1"/>
          <w:sz w:val="20"/>
          <w:szCs w:val="20"/>
        </w:rPr>
        <w:t>, V., &amp; Charoux, O. (2019). Graduate Work-Readiness Challenges in Mauritius. In The Transition from Graduation to Work (pp. 143–160). https://doi.org/10.1007/978-981-13-0974-8_9</w:t>
      </w:r>
    </w:p>
    <w:p w14:paraId="2B3D5890" w14:textId="25F1ECD3" w:rsidR="00056347" w:rsidRPr="00056347" w:rsidRDefault="00F47378" w:rsidP="00056347">
      <w:pPr>
        <w:pStyle w:val="ListParagraph"/>
        <w:widowControl w:val="0"/>
        <w:numPr>
          <w:ilvl w:val="0"/>
          <w:numId w:val="19"/>
        </w:numPr>
        <w:autoSpaceDE w:val="0"/>
        <w:autoSpaceDN w:val="0"/>
        <w:spacing w:before="60" w:after="0" w:line="240" w:lineRule="auto"/>
        <w:contextualSpacing w:val="0"/>
        <w:jc w:val="both"/>
        <w:rPr>
          <w:rFonts w:ascii="Times New Roman" w:hAnsi="Times New Roman" w:cs="Times New Roman"/>
          <w:color w:val="000000" w:themeColor="text1"/>
          <w:sz w:val="20"/>
          <w:szCs w:val="20"/>
        </w:rPr>
      </w:pPr>
      <w:r w:rsidRPr="00F47378">
        <w:rPr>
          <w:rFonts w:ascii="Times New Roman" w:hAnsi="Times New Roman" w:cs="Times New Roman"/>
          <w:color w:val="000000" w:themeColor="text1"/>
          <w:sz w:val="20"/>
          <w:szCs w:val="20"/>
        </w:rPr>
        <w:t>Hardin-</w:t>
      </w:r>
      <w:proofErr w:type="spellStart"/>
      <w:r w:rsidRPr="00F47378">
        <w:rPr>
          <w:rFonts w:ascii="Times New Roman" w:hAnsi="Times New Roman" w:cs="Times New Roman"/>
          <w:color w:val="000000" w:themeColor="text1"/>
          <w:sz w:val="20"/>
          <w:szCs w:val="20"/>
        </w:rPr>
        <w:t>ramanan</w:t>
      </w:r>
      <w:proofErr w:type="spellEnd"/>
      <w:r w:rsidRPr="00F47378">
        <w:rPr>
          <w:rFonts w:ascii="Times New Roman" w:hAnsi="Times New Roman" w:cs="Times New Roman"/>
          <w:color w:val="000000" w:themeColor="text1"/>
          <w:sz w:val="20"/>
          <w:szCs w:val="20"/>
        </w:rPr>
        <w:t xml:space="preserve">, S., </w:t>
      </w:r>
      <w:proofErr w:type="spellStart"/>
      <w:r w:rsidRPr="00F47378">
        <w:rPr>
          <w:rFonts w:ascii="Times New Roman" w:hAnsi="Times New Roman" w:cs="Times New Roman"/>
          <w:color w:val="000000" w:themeColor="text1"/>
          <w:sz w:val="20"/>
          <w:szCs w:val="20"/>
        </w:rPr>
        <w:t>Ballasoupramanien</w:t>
      </w:r>
      <w:proofErr w:type="spellEnd"/>
      <w:r w:rsidRPr="00F47378">
        <w:rPr>
          <w:rFonts w:ascii="Times New Roman" w:hAnsi="Times New Roman" w:cs="Times New Roman"/>
          <w:color w:val="000000" w:themeColor="text1"/>
          <w:sz w:val="20"/>
          <w:szCs w:val="20"/>
        </w:rPr>
        <w:t xml:space="preserve">, L., Shafiiq, G., Vikash, R., &amp; </w:t>
      </w:r>
      <w:proofErr w:type="spellStart"/>
      <w:r w:rsidRPr="00F47378">
        <w:rPr>
          <w:rFonts w:ascii="Times New Roman" w:hAnsi="Times New Roman" w:cs="Times New Roman"/>
          <w:color w:val="000000" w:themeColor="text1"/>
          <w:sz w:val="20"/>
          <w:szCs w:val="20"/>
        </w:rPr>
        <w:t>Odylle</w:t>
      </w:r>
      <w:proofErr w:type="spellEnd"/>
      <w:r w:rsidRPr="00F47378">
        <w:rPr>
          <w:rFonts w:ascii="Times New Roman" w:hAnsi="Times New Roman" w:cs="Times New Roman"/>
          <w:color w:val="000000" w:themeColor="text1"/>
          <w:sz w:val="20"/>
          <w:szCs w:val="20"/>
        </w:rPr>
        <w:t>, C. (2019). Graduate work-readiness challenges in Mauritius. In The Transition from Graduation to Work (pp. 143–160). https://doi.org/10.1007/978-981-13-0974-</w:t>
      </w:r>
      <w:r w:rsidR="00056347">
        <w:rPr>
          <w:rFonts w:ascii="Times New Roman" w:hAnsi="Times New Roman" w:cs="Times New Roman"/>
          <w:color w:val="000000" w:themeColor="text1"/>
          <w:sz w:val="20"/>
          <w:szCs w:val="20"/>
        </w:rPr>
        <w:t>8</w:t>
      </w:r>
    </w:p>
    <w:p w14:paraId="39F6FEE0" w14:textId="77777777" w:rsidR="00F47378" w:rsidRPr="00F47378" w:rsidRDefault="00F47378" w:rsidP="00056347">
      <w:pPr>
        <w:pStyle w:val="ListParagraph"/>
        <w:widowControl w:val="0"/>
        <w:numPr>
          <w:ilvl w:val="0"/>
          <w:numId w:val="19"/>
        </w:numPr>
        <w:autoSpaceDE w:val="0"/>
        <w:autoSpaceDN w:val="0"/>
        <w:spacing w:before="60" w:after="0" w:line="240" w:lineRule="auto"/>
        <w:contextualSpacing w:val="0"/>
        <w:jc w:val="both"/>
        <w:rPr>
          <w:rFonts w:ascii="Times New Roman" w:hAnsi="Times New Roman" w:cs="Times New Roman"/>
          <w:color w:val="000000" w:themeColor="text1"/>
          <w:sz w:val="20"/>
          <w:szCs w:val="20"/>
        </w:rPr>
      </w:pPr>
      <w:r w:rsidRPr="00F47378">
        <w:rPr>
          <w:rFonts w:ascii="Times New Roman" w:hAnsi="Times New Roman" w:cs="Times New Roman"/>
          <w:color w:val="000000" w:themeColor="text1"/>
          <w:sz w:val="20"/>
          <w:szCs w:val="20"/>
        </w:rPr>
        <w:t xml:space="preserve">Hassan, R., Mat Zain, F., Bakar, K. A., Kamaruzaman, A. F., </w:t>
      </w:r>
      <w:proofErr w:type="spellStart"/>
      <w:r w:rsidRPr="00F47378">
        <w:rPr>
          <w:rFonts w:ascii="Times New Roman" w:hAnsi="Times New Roman" w:cs="Times New Roman"/>
          <w:color w:val="000000" w:themeColor="text1"/>
          <w:sz w:val="20"/>
          <w:szCs w:val="20"/>
        </w:rPr>
        <w:t>Jamsari</w:t>
      </w:r>
      <w:proofErr w:type="spellEnd"/>
      <w:r w:rsidRPr="00F47378">
        <w:rPr>
          <w:rFonts w:ascii="Times New Roman" w:hAnsi="Times New Roman" w:cs="Times New Roman"/>
          <w:color w:val="000000" w:themeColor="text1"/>
          <w:sz w:val="20"/>
          <w:szCs w:val="20"/>
        </w:rPr>
        <w:t xml:space="preserve">, E. A., </w:t>
      </w:r>
      <w:proofErr w:type="spellStart"/>
      <w:r w:rsidRPr="00F47378">
        <w:rPr>
          <w:rFonts w:ascii="Times New Roman" w:hAnsi="Times New Roman" w:cs="Times New Roman"/>
          <w:color w:val="000000" w:themeColor="text1"/>
          <w:sz w:val="20"/>
          <w:szCs w:val="20"/>
        </w:rPr>
        <w:t>Lailatul</w:t>
      </w:r>
      <w:proofErr w:type="spellEnd"/>
      <w:r w:rsidRPr="00F47378">
        <w:rPr>
          <w:rFonts w:ascii="Times New Roman" w:hAnsi="Times New Roman" w:cs="Times New Roman"/>
          <w:color w:val="000000" w:themeColor="text1"/>
          <w:sz w:val="20"/>
          <w:szCs w:val="20"/>
        </w:rPr>
        <w:t xml:space="preserve">, N., &amp; </w:t>
      </w:r>
      <w:proofErr w:type="spellStart"/>
      <w:r w:rsidRPr="00F47378">
        <w:rPr>
          <w:rFonts w:ascii="Times New Roman" w:hAnsi="Times New Roman" w:cs="Times New Roman"/>
          <w:color w:val="000000" w:themeColor="text1"/>
          <w:sz w:val="20"/>
          <w:szCs w:val="20"/>
        </w:rPr>
        <w:t>Hamdzah</w:t>
      </w:r>
      <w:proofErr w:type="spellEnd"/>
      <w:r w:rsidRPr="00F47378">
        <w:rPr>
          <w:rFonts w:ascii="Times New Roman" w:hAnsi="Times New Roman" w:cs="Times New Roman"/>
          <w:color w:val="000000" w:themeColor="text1"/>
          <w:sz w:val="20"/>
          <w:szCs w:val="20"/>
        </w:rPr>
        <w:t>, A. (2022). The challenges in the development of ethics and moral values among Technical and Vocational Education and Training (TVET) undergraduate students. Journal of Positive School Psychology, 2022(4), 1826–1837.</w:t>
      </w:r>
    </w:p>
    <w:p w14:paraId="539CAD18" w14:textId="721BC850" w:rsidR="00F47378" w:rsidRDefault="00F47378" w:rsidP="00056347">
      <w:pPr>
        <w:pStyle w:val="ListParagraph"/>
        <w:widowControl w:val="0"/>
        <w:numPr>
          <w:ilvl w:val="0"/>
          <w:numId w:val="19"/>
        </w:numPr>
        <w:autoSpaceDE w:val="0"/>
        <w:autoSpaceDN w:val="0"/>
        <w:spacing w:before="60" w:after="0" w:line="240" w:lineRule="auto"/>
        <w:contextualSpacing w:val="0"/>
        <w:jc w:val="both"/>
        <w:rPr>
          <w:rFonts w:ascii="Times New Roman" w:hAnsi="Times New Roman" w:cs="Times New Roman"/>
          <w:color w:val="000000" w:themeColor="text1"/>
          <w:sz w:val="20"/>
          <w:szCs w:val="20"/>
        </w:rPr>
      </w:pPr>
      <w:proofErr w:type="spellStart"/>
      <w:r w:rsidRPr="00F47378">
        <w:rPr>
          <w:rFonts w:ascii="Times New Roman" w:hAnsi="Times New Roman" w:cs="Times New Roman"/>
          <w:color w:val="000000" w:themeColor="text1"/>
          <w:sz w:val="20"/>
          <w:szCs w:val="20"/>
        </w:rPr>
        <w:t>Hazwan</w:t>
      </w:r>
      <w:proofErr w:type="spellEnd"/>
      <w:r w:rsidRPr="00F47378">
        <w:rPr>
          <w:rFonts w:ascii="Times New Roman" w:hAnsi="Times New Roman" w:cs="Times New Roman"/>
          <w:color w:val="000000" w:themeColor="text1"/>
          <w:sz w:val="20"/>
          <w:szCs w:val="20"/>
        </w:rPr>
        <w:t xml:space="preserve">, M., </w:t>
      </w:r>
      <w:proofErr w:type="spellStart"/>
      <w:r w:rsidRPr="00F47378">
        <w:rPr>
          <w:rFonts w:ascii="Times New Roman" w:hAnsi="Times New Roman" w:cs="Times New Roman"/>
          <w:color w:val="000000" w:themeColor="text1"/>
          <w:sz w:val="20"/>
          <w:szCs w:val="20"/>
        </w:rPr>
        <w:t>Puad</w:t>
      </w:r>
      <w:proofErr w:type="spellEnd"/>
      <w:r w:rsidRPr="00F47378">
        <w:rPr>
          <w:rFonts w:ascii="Times New Roman" w:hAnsi="Times New Roman" w:cs="Times New Roman"/>
          <w:color w:val="000000" w:themeColor="text1"/>
          <w:sz w:val="20"/>
          <w:szCs w:val="20"/>
        </w:rPr>
        <w:t xml:space="preserve">, M., &amp; Desa, H. M. (2020). Dissecting perceptions of new graduates on work orientation and self-confidence in employability skills training program. Universal Journal of Educational Research, 9(1A), 70–75. </w:t>
      </w:r>
      <w:r w:rsidR="00056347" w:rsidRPr="00056347">
        <w:rPr>
          <w:rFonts w:ascii="Times New Roman" w:hAnsi="Times New Roman" w:cs="Times New Roman"/>
          <w:color w:val="000000" w:themeColor="text1"/>
          <w:sz w:val="20"/>
          <w:szCs w:val="20"/>
        </w:rPr>
        <w:t>https://doi.org/10.13189/ujer.2020.081310</w:t>
      </w:r>
    </w:p>
    <w:p w14:paraId="3A9CAC69" w14:textId="77777777" w:rsidR="00056347" w:rsidRPr="00056347" w:rsidRDefault="00056347" w:rsidP="00056347">
      <w:pPr>
        <w:pStyle w:val="ListParagraph"/>
        <w:widowControl w:val="0"/>
        <w:numPr>
          <w:ilvl w:val="0"/>
          <w:numId w:val="19"/>
        </w:numPr>
        <w:autoSpaceDE w:val="0"/>
        <w:autoSpaceDN w:val="0"/>
        <w:adjustRightInd w:val="0"/>
        <w:spacing w:line="240" w:lineRule="auto"/>
        <w:jc w:val="both"/>
        <w:rPr>
          <w:rFonts w:ascii="Times New Roman" w:hAnsi="Times New Roman" w:cs="Times New Roman"/>
          <w:color w:val="000000" w:themeColor="text1"/>
          <w:sz w:val="20"/>
          <w:szCs w:val="20"/>
        </w:rPr>
      </w:pPr>
      <w:r w:rsidRPr="00056347">
        <w:rPr>
          <w:rFonts w:ascii="Times New Roman" w:hAnsi="Times New Roman" w:cs="Times New Roman"/>
          <w:color w:val="000000" w:themeColor="text1"/>
          <w:sz w:val="20"/>
          <w:szCs w:val="20"/>
        </w:rPr>
        <w:t>Hirschi, A. (2012). The career resources model: An integrative framework for career counsellors. British Journal of Guidance and Counselling, 40(4), 369–383. https://doi.org/10.1080/03069885.2012.700506</w:t>
      </w:r>
    </w:p>
    <w:p w14:paraId="278F13C9" w14:textId="77777777" w:rsidR="00056347" w:rsidRPr="00056347" w:rsidRDefault="00056347" w:rsidP="00056347">
      <w:pPr>
        <w:pStyle w:val="ListParagraph"/>
        <w:widowControl w:val="0"/>
        <w:numPr>
          <w:ilvl w:val="0"/>
          <w:numId w:val="19"/>
        </w:numPr>
        <w:autoSpaceDE w:val="0"/>
        <w:autoSpaceDN w:val="0"/>
        <w:adjustRightInd w:val="0"/>
        <w:spacing w:line="240" w:lineRule="auto"/>
        <w:jc w:val="both"/>
        <w:rPr>
          <w:rFonts w:ascii="Times New Roman" w:hAnsi="Times New Roman" w:cs="Times New Roman"/>
          <w:color w:val="000000" w:themeColor="text1"/>
          <w:sz w:val="20"/>
          <w:szCs w:val="20"/>
        </w:rPr>
      </w:pPr>
      <w:r w:rsidRPr="00056347">
        <w:rPr>
          <w:rFonts w:ascii="Times New Roman" w:hAnsi="Times New Roman" w:cs="Times New Roman"/>
          <w:color w:val="000000" w:themeColor="text1"/>
          <w:sz w:val="20"/>
          <w:szCs w:val="20"/>
        </w:rPr>
        <w:t>Hobfoll, S. E. (2001). The influence of culture, community, and the nested-self in the stress process: Advancing conservation of resources theory. Applied Psychology, 50(3), 337–421. https://doi.org/10.1111/1464-0597.00062</w:t>
      </w:r>
    </w:p>
    <w:p w14:paraId="36F6BF1E" w14:textId="77777777" w:rsidR="00056347" w:rsidRPr="00056347" w:rsidRDefault="00056347" w:rsidP="00056347">
      <w:pPr>
        <w:pStyle w:val="ListParagraph"/>
        <w:widowControl w:val="0"/>
        <w:numPr>
          <w:ilvl w:val="0"/>
          <w:numId w:val="19"/>
        </w:numPr>
        <w:autoSpaceDE w:val="0"/>
        <w:autoSpaceDN w:val="0"/>
        <w:adjustRightInd w:val="0"/>
        <w:spacing w:line="240" w:lineRule="auto"/>
        <w:jc w:val="both"/>
        <w:rPr>
          <w:rFonts w:ascii="Times New Roman" w:hAnsi="Times New Roman" w:cs="Times New Roman"/>
          <w:color w:val="000000" w:themeColor="text1"/>
          <w:sz w:val="20"/>
          <w:szCs w:val="20"/>
        </w:rPr>
      </w:pPr>
      <w:r w:rsidRPr="00056347">
        <w:rPr>
          <w:rFonts w:ascii="Times New Roman" w:hAnsi="Times New Roman" w:cs="Times New Roman"/>
          <w:color w:val="000000" w:themeColor="text1"/>
          <w:sz w:val="20"/>
          <w:szCs w:val="20"/>
        </w:rPr>
        <w:t>Hobfoll, S. E. (2012a). Conservation of resources and disaster in cultural context: The caravans and passageways for resources. Psychiatry: Interpersonal \&amp; Biological Processes, 75(3), 227–232.</w:t>
      </w:r>
    </w:p>
    <w:p w14:paraId="330EA51C" w14:textId="77777777" w:rsidR="00056347" w:rsidRPr="00056347" w:rsidRDefault="00056347" w:rsidP="00056347">
      <w:pPr>
        <w:pStyle w:val="ListParagraph"/>
        <w:widowControl w:val="0"/>
        <w:numPr>
          <w:ilvl w:val="0"/>
          <w:numId w:val="19"/>
        </w:numPr>
        <w:autoSpaceDE w:val="0"/>
        <w:autoSpaceDN w:val="0"/>
        <w:adjustRightInd w:val="0"/>
        <w:spacing w:line="240" w:lineRule="auto"/>
        <w:jc w:val="both"/>
        <w:rPr>
          <w:rFonts w:ascii="Times New Roman" w:hAnsi="Times New Roman" w:cs="Times New Roman"/>
          <w:color w:val="000000" w:themeColor="text1"/>
          <w:sz w:val="20"/>
          <w:szCs w:val="20"/>
        </w:rPr>
      </w:pPr>
      <w:r w:rsidRPr="00056347">
        <w:rPr>
          <w:rFonts w:ascii="Times New Roman" w:hAnsi="Times New Roman" w:cs="Times New Roman"/>
          <w:color w:val="000000" w:themeColor="text1"/>
          <w:sz w:val="20"/>
          <w:szCs w:val="20"/>
        </w:rPr>
        <w:t>Hobfoll, S. E. (2012b). Conservation of Resources Theory: Its implication for stress, health and resilience. In The Oxford Handbook of Stress, Health, and Coping. https://doi.org/10.1093/oxfordhb/9780195375343.013.0007</w:t>
      </w:r>
    </w:p>
    <w:p w14:paraId="731378D6" w14:textId="397EFF14" w:rsidR="00056347" w:rsidRPr="00056347" w:rsidRDefault="00056347" w:rsidP="00056347">
      <w:pPr>
        <w:pStyle w:val="ListParagraph"/>
        <w:widowControl w:val="0"/>
        <w:numPr>
          <w:ilvl w:val="0"/>
          <w:numId w:val="19"/>
        </w:numPr>
        <w:autoSpaceDE w:val="0"/>
        <w:autoSpaceDN w:val="0"/>
        <w:adjustRightInd w:val="0"/>
        <w:spacing w:line="240" w:lineRule="auto"/>
        <w:jc w:val="both"/>
        <w:rPr>
          <w:rFonts w:ascii="Times New Roman" w:hAnsi="Times New Roman" w:cs="Times New Roman"/>
          <w:color w:val="000000" w:themeColor="text1"/>
          <w:sz w:val="20"/>
          <w:szCs w:val="20"/>
        </w:rPr>
      </w:pPr>
      <w:r w:rsidRPr="00056347">
        <w:rPr>
          <w:rFonts w:ascii="Times New Roman" w:hAnsi="Times New Roman" w:cs="Times New Roman"/>
          <w:color w:val="000000" w:themeColor="text1"/>
          <w:sz w:val="20"/>
          <w:szCs w:val="20"/>
        </w:rPr>
        <w:t>Hobfoll, S. E., Halbesleben, J., Neveu, J. P., &amp; Westman, M. (2018). Conservation of resources in the organizational context: The reality of resources and their consequences. Annual Review of Organizational Psychology and Organizational Behavior, 5, 103–128. https://doi.org/10.1146/annurev-orgpsych-032117-104640</w:t>
      </w:r>
    </w:p>
    <w:p w14:paraId="3CA943C4" w14:textId="77777777" w:rsidR="00F47378" w:rsidRPr="00F47378" w:rsidRDefault="00F47378" w:rsidP="00056347">
      <w:pPr>
        <w:pStyle w:val="ListParagraph"/>
        <w:widowControl w:val="0"/>
        <w:numPr>
          <w:ilvl w:val="0"/>
          <w:numId w:val="19"/>
        </w:numPr>
        <w:autoSpaceDE w:val="0"/>
        <w:autoSpaceDN w:val="0"/>
        <w:spacing w:before="60" w:after="0" w:line="240" w:lineRule="auto"/>
        <w:contextualSpacing w:val="0"/>
        <w:jc w:val="both"/>
        <w:rPr>
          <w:rFonts w:ascii="Times New Roman" w:hAnsi="Times New Roman" w:cs="Times New Roman"/>
          <w:color w:val="000000" w:themeColor="text1"/>
          <w:sz w:val="20"/>
          <w:szCs w:val="20"/>
        </w:rPr>
      </w:pPr>
      <w:r w:rsidRPr="00F47378">
        <w:rPr>
          <w:rFonts w:ascii="Times New Roman" w:hAnsi="Times New Roman" w:cs="Times New Roman"/>
          <w:color w:val="000000" w:themeColor="text1"/>
          <w:sz w:val="20"/>
          <w:szCs w:val="20"/>
        </w:rPr>
        <w:t>Hotaling, L. (2021). Preparing the workforce for the new blue economy. In Preparing a Workforce for the New Blue Economy: People, Products and Policies (pp. 387–405). Elsevier. https://doi.org/10.1016/B978-0-12-821431-2.00015-9</w:t>
      </w:r>
    </w:p>
    <w:p w14:paraId="44998C12" w14:textId="77777777" w:rsidR="00F47378" w:rsidRPr="00F47378" w:rsidRDefault="00F47378" w:rsidP="00056347">
      <w:pPr>
        <w:pStyle w:val="ListParagraph"/>
        <w:widowControl w:val="0"/>
        <w:numPr>
          <w:ilvl w:val="0"/>
          <w:numId w:val="19"/>
        </w:numPr>
        <w:autoSpaceDE w:val="0"/>
        <w:autoSpaceDN w:val="0"/>
        <w:spacing w:before="60" w:after="0" w:line="240" w:lineRule="auto"/>
        <w:contextualSpacing w:val="0"/>
        <w:jc w:val="both"/>
        <w:rPr>
          <w:rFonts w:ascii="Times New Roman" w:hAnsi="Times New Roman" w:cs="Times New Roman"/>
          <w:color w:val="000000" w:themeColor="text1"/>
          <w:sz w:val="20"/>
          <w:szCs w:val="20"/>
        </w:rPr>
      </w:pPr>
      <w:proofErr w:type="spellStart"/>
      <w:r w:rsidRPr="00F47378">
        <w:rPr>
          <w:rFonts w:ascii="Times New Roman" w:hAnsi="Times New Roman" w:cs="Times New Roman"/>
          <w:color w:val="000000" w:themeColor="text1"/>
          <w:sz w:val="20"/>
          <w:szCs w:val="20"/>
        </w:rPr>
        <w:t>Ilhaamie</w:t>
      </w:r>
      <w:proofErr w:type="spellEnd"/>
      <w:r w:rsidRPr="00F47378">
        <w:rPr>
          <w:rFonts w:ascii="Times New Roman" w:hAnsi="Times New Roman" w:cs="Times New Roman"/>
          <w:color w:val="000000" w:themeColor="text1"/>
          <w:sz w:val="20"/>
          <w:szCs w:val="20"/>
        </w:rPr>
        <w:t xml:space="preserve">, A. G. A., &amp; </w:t>
      </w:r>
      <w:proofErr w:type="spellStart"/>
      <w:r w:rsidRPr="00F47378">
        <w:rPr>
          <w:rFonts w:ascii="Times New Roman" w:hAnsi="Times New Roman" w:cs="Times New Roman"/>
          <w:color w:val="000000" w:themeColor="text1"/>
          <w:sz w:val="20"/>
          <w:szCs w:val="20"/>
        </w:rPr>
        <w:t>Rosmawarni</w:t>
      </w:r>
      <w:proofErr w:type="spellEnd"/>
      <w:r w:rsidRPr="00F47378">
        <w:rPr>
          <w:rFonts w:ascii="Times New Roman" w:hAnsi="Times New Roman" w:cs="Times New Roman"/>
          <w:color w:val="000000" w:themeColor="text1"/>
          <w:sz w:val="20"/>
          <w:szCs w:val="20"/>
        </w:rPr>
        <w:t xml:space="preserve">, C. H. (2020). Employers’ expectation and preference of graduates in Malaysia. Journal </w:t>
      </w:r>
      <w:r w:rsidRPr="00F47378">
        <w:rPr>
          <w:rFonts w:ascii="Times New Roman" w:hAnsi="Times New Roman" w:cs="Times New Roman"/>
          <w:color w:val="000000" w:themeColor="text1"/>
          <w:sz w:val="20"/>
          <w:szCs w:val="20"/>
        </w:rPr>
        <w:lastRenderedPageBreak/>
        <w:t>of Human Capital Development …, 13(2), 37–60.</w:t>
      </w:r>
    </w:p>
    <w:p w14:paraId="519F6E85" w14:textId="77777777" w:rsidR="00F47378" w:rsidRPr="00F47378" w:rsidRDefault="00F47378" w:rsidP="00056347">
      <w:pPr>
        <w:pStyle w:val="ListParagraph"/>
        <w:widowControl w:val="0"/>
        <w:numPr>
          <w:ilvl w:val="0"/>
          <w:numId w:val="19"/>
        </w:numPr>
        <w:autoSpaceDE w:val="0"/>
        <w:autoSpaceDN w:val="0"/>
        <w:spacing w:before="60" w:after="0" w:line="240" w:lineRule="auto"/>
        <w:contextualSpacing w:val="0"/>
        <w:jc w:val="both"/>
        <w:rPr>
          <w:rFonts w:ascii="Times New Roman" w:hAnsi="Times New Roman" w:cs="Times New Roman"/>
          <w:color w:val="000000" w:themeColor="text1"/>
          <w:sz w:val="20"/>
          <w:szCs w:val="20"/>
        </w:rPr>
      </w:pPr>
      <w:r w:rsidRPr="00F47378">
        <w:rPr>
          <w:rFonts w:ascii="Times New Roman" w:hAnsi="Times New Roman" w:cs="Times New Roman"/>
          <w:color w:val="000000" w:themeColor="text1"/>
          <w:sz w:val="20"/>
          <w:szCs w:val="20"/>
        </w:rPr>
        <w:t xml:space="preserve">Isa, Z. C., &amp; </w:t>
      </w:r>
      <w:proofErr w:type="spellStart"/>
      <w:r w:rsidRPr="00F47378">
        <w:rPr>
          <w:rFonts w:ascii="Times New Roman" w:hAnsi="Times New Roman" w:cs="Times New Roman"/>
          <w:color w:val="000000" w:themeColor="text1"/>
          <w:sz w:val="20"/>
          <w:szCs w:val="20"/>
        </w:rPr>
        <w:t>Azid</w:t>
      </w:r>
      <w:proofErr w:type="spellEnd"/>
      <w:r w:rsidRPr="00F47378">
        <w:rPr>
          <w:rFonts w:ascii="Times New Roman" w:hAnsi="Times New Roman" w:cs="Times New Roman"/>
          <w:color w:val="000000" w:themeColor="text1"/>
          <w:sz w:val="20"/>
          <w:szCs w:val="20"/>
        </w:rPr>
        <w:t xml:space="preserve">, N. (2021). Embracing TVET education: The effectiveness of </w:t>
      </w:r>
      <w:proofErr w:type="gramStart"/>
      <w:r w:rsidRPr="00F47378">
        <w:rPr>
          <w:rFonts w:ascii="Times New Roman" w:hAnsi="Times New Roman" w:cs="Times New Roman"/>
          <w:color w:val="000000" w:themeColor="text1"/>
          <w:sz w:val="20"/>
          <w:szCs w:val="20"/>
        </w:rPr>
        <w:t>project based</w:t>
      </w:r>
      <w:proofErr w:type="gramEnd"/>
      <w:r w:rsidRPr="00F47378">
        <w:rPr>
          <w:rFonts w:ascii="Times New Roman" w:hAnsi="Times New Roman" w:cs="Times New Roman"/>
          <w:color w:val="000000" w:themeColor="text1"/>
          <w:sz w:val="20"/>
          <w:szCs w:val="20"/>
        </w:rPr>
        <w:t xml:space="preserve"> learning on secondary school students’ achievement. International Journal of Evaluation and Research in Education, 10(3), 1072–1079. https://doi.org/10.11591/IJERE.V10I3.21392</w:t>
      </w:r>
    </w:p>
    <w:p w14:paraId="6C5FD84E" w14:textId="77777777" w:rsidR="00F47378" w:rsidRPr="00F47378" w:rsidRDefault="00F47378" w:rsidP="00056347">
      <w:pPr>
        <w:pStyle w:val="ListParagraph"/>
        <w:widowControl w:val="0"/>
        <w:numPr>
          <w:ilvl w:val="0"/>
          <w:numId w:val="19"/>
        </w:numPr>
        <w:autoSpaceDE w:val="0"/>
        <w:autoSpaceDN w:val="0"/>
        <w:spacing w:before="60" w:after="0" w:line="240" w:lineRule="auto"/>
        <w:contextualSpacing w:val="0"/>
        <w:jc w:val="both"/>
        <w:rPr>
          <w:rFonts w:ascii="Times New Roman" w:hAnsi="Times New Roman" w:cs="Times New Roman"/>
          <w:color w:val="000000" w:themeColor="text1"/>
          <w:sz w:val="20"/>
          <w:szCs w:val="20"/>
        </w:rPr>
      </w:pPr>
      <w:proofErr w:type="spellStart"/>
      <w:r w:rsidRPr="00F47378">
        <w:rPr>
          <w:rFonts w:ascii="Times New Roman" w:hAnsi="Times New Roman" w:cs="Times New Roman"/>
          <w:color w:val="000000" w:themeColor="text1"/>
          <w:sz w:val="20"/>
          <w:szCs w:val="20"/>
        </w:rPr>
        <w:t>Jamalludin</w:t>
      </w:r>
      <w:proofErr w:type="spellEnd"/>
      <w:r w:rsidRPr="00F47378">
        <w:rPr>
          <w:rFonts w:ascii="Times New Roman" w:hAnsi="Times New Roman" w:cs="Times New Roman"/>
          <w:color w:val="000000" w:themeColor="text1"/>
          <w:sz w:val="20"/>
          <w:szCs w:val="20"/>
        </w:rPr>
        <w:t>, J. I., Akhir, A. W. M., Aziz, S. A., &amp; Sarip, S. (2022). Work-Based Learning to Improve TVET Employability. Open International Journal of Informatics, 10(2), 145–154. https://oiji.utm.my/index.php/oiji/article/view/237</w:t>
      </w:r>
    </w:p>
    <w:p w14:paraId="33FA0912" w14:textId="77777777" w:rsidR="00F47378" w:rsidRPr="00F47378" w:rsidRDefault="00F47378" w:rsidP="00056347">
      <w:pPr>
        <w:pStyle w:val="ListParagraph"/>
        <w:widowControl w:val="0"/>
        <w:numPr>
          <w:ilvl w:val="0"/>
          <w:numId w:val="19"/>
        </w:numPr>
        <w:autoSpaceDE w:val="0"/>
        <w:autoSpaceDN w:val="0"/>
        <w:spacing w:before="60" w:after="0" w:line="240" w:lineRule="auto"/>
        <w:contextualSpacing w:val="0"/>
        <w:jc w:val="both"/>
        <w:rPr>
          <w:rFonts w:ascii="Times New Roman" w:hAnsi="Times New Roman" w:cs="Times New Roman"/>
          <w:color w:val="000000" w:themeColor="text1"/>
          <w:sz w:val="20"/>
          <w:szCs w:val="20"/>
        </w:rPr>
      </w:pPr>
      <w:r w:rsidRPr="00F47378">
        <w:rPr>
          <w:rFonts w:ascii="Times New Roman" w:hAnsi="Times New Roman" w:cs="Times New Roman"/>
          <w:color w:val="000000" w:themeColor="text1"/>
          <w:sz w:val="20"/>
          <w:szCs w:val="20"/>
        </w:rPr>
        <w:t xml:space="preserve">Janusz, K., Generalized, A., &amp; Resources, R. (2017). ARE GENERALIZED RESISTANCE RESOURCES </w:t>
      </w:r>
      <w:proofErr w:type="gramStart"/>
      <w:r w:rsidRPr="00F47378">
        <w:rPr>
          <w:rFonts w:ascii="Times New Roman" w:hAnsi="Times New Roman" w:cs="Times New Roman"/>
          <w:color w:val="000000" w:themeColor="text1"/>
          <w:sz w:val="20"/>
          <w:szCs w:val="20"/>
        </w:rPr>
        <w:t>( GRRs</w:t>
      </w:r>
      <w:proofErr w:type="gramEnd"/>
      <w:r w:rsidRPr="00F47378">
        <w:rPr>
          <w:rFonts w:ascii="Times New Roman" w:hAnsi="Times New Roman" w:cs="Times New Roman"/>
          <w:color w:val="000000" w:themeColor="text1"/>
          <w:sz w:val="20"/>
          <w:szCs w:val="20"/>
        </w:rPr>
        <w:t xml:space="preserve"> ) ASSOCIATED WITH FEAR OF MOVEMENT LEVEL? Journal of Education, Health and Sport, 7(8), 336–343.</w:t>
      </w:r>
    </w:p>
    <w:p w14:paraId="1A3ABE33" w14:textId="77777777" w:rsidR="00F47378" w:rsidRPr="00F47378" w:rsidRDefault="00F47378" w:rsidP="00056347">
      <w:pPr>
        <w:pStyle w:val="ListParagraph"/>
        <w:widowControl w:val="0"/>
        <w:numPr>
          <w:ilvl w:val="0"/>
          <w:numId w:val="19"/>
        </w:numPr>
        <w:autoSpaceDE w:val="0"/>
        <w:autoSpaceDN w:val="0"/>
        <w:spacing w:before="60" w:after="0" w:line="240" w:lineRule="auto"/>
        <w:contextualSpacing w:val="0"/>
        <w:jc w:val="both"/>
        <w:rPr>
          <w:rFonts w:ascii="Times New Roman" w:hAnsi="Times New Roman" w:cs="Times New Roman"/>
          <w:color w:val="000000" w:themeColor="text1"/>
          <w:sz w:val="20"/>
          <w:szCs w:val="20"/>
        </w:rPr>
      </w:pPr>
      <w:r w:rsidRPr="00F47378">
        <w:rPr>
          <w:rFonts w:ascii="Times New Roman" w:hAnsi="Times New Roman" w:cs="Times New Roman"/>
          <w:color w:val="000000" w:themeColor="text1"/>
          <w:sz w:val="20"/>
          <w:szCs w:val="20"/>
        </w:rPr>
        <w:t>Japhet, I. (2021). Impact of globalization on work ethics: A review of existing literature. Journal of Economics and International Finance, 13(3), 127–135. https://doi.org/10.5897/jeif2021.1135</w:t>
      </w:r>
    </w:p>
    <w:p w14:paraId="5A9F6904" w14:textId="77777777" w:rsidR="00F47378" w:rsidRPr="00F47378" w:rsidRDefault="00F47378" w:rsidP="00056347">
      <w:pPr>
        <w:pStyle w:val="ListParagraph"/>
        <w:widowControl w:val="0"/>
        <w:numPr>
          <w:ilvl w:val="0"/>
          <w:numId w:val="19"/>
        </w:numPr>
        <w:autoSpaceDE w:val="0"/>
        <w:autoSpaceDN w:val="0"/>
        <w:spacing w:before="60" w:after="0" w:line="240" w:lineRule="auto"/>
        <w:contextualSpacing w:val="0"/>
        <w:jc w:val="both"/>
        <w:rPr>
          <w:rFonts w:ascii="Times New Roman" w:hAnsi="Times New Roman" w:cs="Times New Roman"/>
          <w:color w:val="000000" w:themeColor="text1"/>
          <w:sz w:val="20"/>
          <w:szCs w:val="20"/>
        </w:rPr>
      </w:pPr>
      <w:proofErr w:type="spellStart"/>
      <w:r w:rsidRPr="00F47378">
        <w:rPr>
          <w:rFonts w:ascii="Times New Roman" w:hAnsi="Times New Roman" w:cs="Times New Roman"/>
          <w:color w:val="000000" w:themeColor="text1"/>
          <w:sz w:val="20"/>
          <w:szCs w:val="20"/>
        </w:rPr>
        <w:t>Kenayathulla</w:t>
      </w:r>
      <w:proofErr w:type="spellEnd"/>
      <w:r w:rsidRPr="00F47378">
        <w:rPr>
          <w:rFonts w:ascii="Times New Roman" w:hAnsi="Times New Roman" w:cs="Times New Roman"/>
          <w:color w:val="000000" w:themeColor="text1"/>
          <w:sz w:val="20"/>
          <w:szCs w:val="20"/>
        </w:rPr>
        <w:t>, H. B. (2021). Are Malaysian TVET graduates ready for the future? Higher Education Quarterly, 75(3), 453–467. https://doi.org/10.1111/HEQU.12310</w:t>
      </w:r>
    </w:p>
    <w:p w14:paraId="308CAB07" w14:textId="77777777" w:rsidR="00F47378" w:rsidRPr="00F47378" w:rsidRDefault="00F47378" w:rsidP="00056347">
      <w:pPr>
        <w:pStyle w:val="ListParagraph"/>
        <w:widowControl w:val="0"/>
        <w:numPr>
          <w:ilvl w:val="0"/>
          <w:numId w:val="19"/>
        </w:numPr>
        <w:autoSpaceDE w:val="0"/>
        <w:autoSpaceDN w:val="0"/>
        <w:spacing w:before="60" w:after="0" w:line="240" w:lineRule="auto"/>
        <w:contextualSpacing w:val="0"/>
        <w:jc w:val="both"/>
        <w:rPr>
          <w:rFonts w:ascii="Times New Roman" w:hAnsi="Times New Roman" w:cs="Times New Roman"/>
          <w:color w:val="000000" w:themeColor="text1"/>
          <w:sz w:val="20"/>
          <w:szCs w:val="20"/>
        </w:rPr>
      </w:pPr>
      <w:r w:rsidRPr="00F47378">
        <w:rPr>
          <w:rFonts w:ascii="Times New Roman" w:hAnsi="Times New Roman" w:cs="Times New Roman"/>
          <w:color w:val="000000" w:themeColor="text1"/>
          <w:sz w:val="20"/>
          <w:szCs w:val="20"/>
        </w:rPr>
        <w:t xml:space="preserve">Khaki </w:t>
      </w:r>
      <w:proofErr w:type="spellStart"/>
      <w:r w:rsidRPr="00F47378">
        <w:rPr>
          <w:rFonts w:ascii="Times New Roman" w:hAnsi="Times New Roman" w:cs="Times New Roman"/>
          <w:color w:val="000000" w:themeColor="text1"/>
          <w:sz w:val="20"/>
          <w:szCs w:val="20"/>
        </w:rPr>
        <w:t>Najafabadi</w:t>
      </w:r>
      <w:proofErr w:type="spellEnd"/>
      <w:r w:rsidRPr="00F47378">
        <w:rPr>
          <w:rFonts w:ascii="Times New Roman" w:hAnsi="Times New Roman" w:cs="Times New Roman"/>
          <w:color w:val="000000" w:themeColor="text1"/>
          <w:sz w:val="20"/>
          <w:szCs w:val="20"/>
        </w:rPr>
        <w:t xml:space="preserve">, M., </w:t>
      </w:r>
      <w:proofErr w:type="spellStart"/>
      <w:r w:rsidRPr="00F47378">
        <w:rPr>
          <w:rFonts w:ascii="Times New Roman" w:hAnsi="Times New Roman" w:cs="Times New Roman"/>
          <w:color w:val="000000" w:themeColor="text1"/>
          <w:sz w:val="20"/>
          <w:szCs w:val="20"/>
        </w:rPr>
        <w:t>Aroufzad</w:t>
      </w:r>
      <w:proofErr w:type="spellEnd"/>
      <w:r w:rsidRPr="00F47378">
        <w:rPr>
          <w:rFonts w:ascii="Times New Roman" w:hAnsi="Times New Roman" w:cs="Times New Roman"/>
          <w:color w:val="000000" w:themeColor="text1"/>
          <w:sz w:val="20"/>
          <w:szCs w:val="20"/>
        </w:rPr>
        <w:t xml:space="preserve">, S., </w:t>
      </w:r>
      <w:proofErr w:type="spellStart"/>
      <w:r w:rsidRPr="00F47378">
        <w:rPr>
          <w:rFonts w:ascii="Times New Roman" w:hAnsi="Times New Roman" w:cs="Times New Roman"/>
          <w:color w:val="000000" w:themeColor="text1"/>
          <w:sz w:val="20"/>
          <w:szCs w:val="20"/>
        </w:rPr>
        <w:t>Mostahfezian</w:t>
      </w:r>
      <w:proofErr w:type="spellEnd"/>
      <w:r w:rsidRPr="00F47378">
        <w:rPr>
          <w:rFonts w:ascii="Times New Roman" w:hAnsi="Times New Roman" w:cs="Times New Roman"/>
          <w:color w:val="000000" w:themeColor="text1"/>
          <w:sz w:val="20"/>
          <w:szCs w:val="20"/>
        </w:rPr>
        <w:t xml:space="preserve">, M., &amp; </w:t>
      </w:r>
      <w:proofErr w:type="spellStart"/>
      <w:r w:rsidRPr="00F47378">
        <w:rPr>
          <w:rFonts w:ascii="Times New Roman" w:hAnsi="Times New Roman" w:cs="Times New Roman"/>
          <w:color w:val="000000" w:themeColor="text1"/>
          <w:sz w:val="20"/>
          <w:szCs w:val="20"/>
        </w:rPr>
        <w:t>Navidadham</w:t>
      </w:r>
      <w:proofErr w:type="spellEnd"/>
      <w:r w:rsidRPr="00F47378">
        <w:rPr>
          <w:rFonts w:ascii="Times New Roman" w:hAnsi="Times New Roman" w:cs="Times New Roman"/>
          <w:color w:val="000000" w:themeColor="text1"/>
          <w:sz w:val="20"/>
          <w:szCs w:val="20"/>
        </w:rPr>
        <w:t>, M. (2021). Predicting Self-Efficacy based on Professional Ethics and Professional Development. International Journal of Ethics &amp; Society, 2(4), 28–37. https://doi.org/10.52547/ijethics.2.4.28</w:t>
      </w:r>
    </w:p>
    <w:p w14:paraId="1F89E697" w14:textId="77777777" w:rsidR="00F47378" w:rsidRPr="00F47378" w:rsidRDefault="00F47378" w:rsidP="00056347">
      <w:pPr>
        <w:pStyle w:val="ListParagraph"/>
        <w:widowControl w:val="0"/>
        <w:numPr>
          <w:ilvl w:val="0"/>
          <w:numId w:val="19"/>
        </w:numPr>
        <w:autoSpaceDE w:val="0"/>
        <w:autoSpaceDN w:val="0"/>
        <w:spacing w:before="60" w:after="0" w:line="240" w:lineRule="auto"/>
        <w:contextualSpacing w:val="0"/>
        <w:jc w:val="both"/>
        <w:rPr>
          <w:rFonts w:ascii="Times New Roman" w:hAnsi="Times New Roman" w:cs="Times New Roman"/>
          <w:color w:val="000000" w:themeColor="text1"/>
          <w:sz w:val="20"/>
          <w:szCs w:val="20"/>
        </w:rPr>
      </w:pPr>
      <w:r w:rsidRPr="00F47378">
        <w:rPr>
          <w:rFonts w:ascii="Times New Roman" w:hAnsi="Times New Roman" w:cs="Times New Roman"/>
          <w:color w:val="000000" w:themeColor="text1"/>
          <w:sz w:val="20"/>
          <w:szCs w:val="20"/>
        </w:rPr>
        <w:t>Khazanah Research Institute. (2018a). The school-to-work transition of young Malaysians.</w:t>
      </w:r>
    </w:p>
    <w:p w14:paraId="085FE76E" w14:textId="77777777" w:rsidR="00F47378" w:rsidRPr="00F47378" w:rsidRDefault="00F47378" w:rsidP="00056347">
      <w:pPr>
        <w:pStyle w:val="ListParagraph"/>
        <w:widowControl w:val="0"/>
        <w:numPr>
          <w:ilvl w:val="0"/>
          <w:numId w:val="19"/>
        </w:numPr>
        <w:autoSpaceDE w:val="0"/>
        <w:autoSpaceDN w:val="0"/>
        <w:spacing w:before="60" w:after="0" w:line="240" w:lineRule="auto"/>
        <w:contextualSpacing w:val="0"/>
        <w:jc w:val="both"/>
        <w:rPr>
          <w:rFonts w:ascii="Times New Roman" w:hAnsi="Times New Roman" w:cs="Times New Roman"/>
          <w:color w:val="000000" w:themeColor="text1"/>
          <w:sz w:val="20"/>
          <w:szCs w:val="20"/>
        </w:rPr>
      </w:pPr>
      <w:r w:rsidRPr="00F47378">
        <w:rPr>
          <w:rFonts w:ascii="Times New Roman" w:hAnsi="Times New Roman" w:cs="Times New Roman"/>
          <w:color w:val="000000" w:themeColor="text1"/>
          <w:sz w:val="20"/>
          <w:szCs w:val="20"/>
        </w:rPr>
        <w:t xml:space="preserve">Khazanah Research Institute. (2018b). The </w:t>
      </w:r>
      <w:proofErr w:type="gramStart"/>
      <w:r w:rsidRPr="00F47378">
        <w:rPr>
          <w:rFonts w:ascii="Times New Roman" w:hAnsi="Times New Roman" w:cs="Times New Roman"/>
          <w:color w:val="000000" w:themeColor="text1"/>
          <w:sz w:val="20"/>
          <w:szCs w:val="20"/>
        </w:rPr>
        <w:t>School</w:t>
      </w:r>
      <w:proofErr w:type="gramEnd"/>
      <w:r w:rsidRPr="00F47378">
        <w:rPr>
          <w:rFonts w:ascii="Times New Roman" w:hAnsi="Times New Roman" w:cs="Times New Roman"/>
          <w:color w:val="000000" w:themeColor="text1"/>
          <w:sz w:val="20"/>
          <w:szCs w:val="20"/>
        </w:rPr>
        <w:t>-to-Work Transition of Young Malaysians. Khazanah Research Institute, December, 50.</w:t>
      </w:r>
    </w:p>
    <w:p w14:paraId="623E1FC1" w14:textId="77777777" w:rsidR="00F47378" w:rsidRPr="00F47378" w:rsidRDefault="00F47378" w:rsidP="00056347">
      <w:pPr>
        <w:pStyle w:val="ListParagraph"/>
        <w:widowControl w:val="0"/>
        <w:numPr>
          <w:ilvl w:val="0"/>
          <w:numId w:val="19"/>
        </w:numPr>
        <w:autoSpaceDE w:val="0"/>
        <w:autoSpaceDN w:val="0"/>
        <w:spacing w:before="60" w:after="0" w:line="240" w:lineRule="auto"/>
        <w:contextualSpacing w:val="0"/>
        <w:jc w:val="both"/>
        <w:rPr>
          <w:rFonts w:ascii="Times New Roman" w:hAnsi="Times New Roman" w:cs="Times New Roman"/>
          <w:color w:val="000000" w:themeColor="text1"/>
          <w:sz w:val="20"/>
          <w:szCs w:val="20"/>
        </w:rPr>
      </w:pPr>
      <w:r w:rsidRPr="00F47378">
        <w:rPr>
          <w:rFonts w:ascii="Times New Roman" w:hAnsi="Times New Roman" w:cs="Times New Roman"/>
          <w:color w:val="000000" w:themeColor="text1"/>
          <w:sz w:val="20"/>
          <w:szCs w:val="20"/>
        </w:rPr>
        <w:t xml:space="preserve">Khilji, N. K., &amp; Roberts, S. A. (2021). Soft skills acquisition for the knowledge </w:t>
      </w:r>
      <w:proofErr w:type="gramStart"/>
      <w:r w:rsidRPr="00F47378">
        <w:rPr>
          <w:rFonts w:ascii="Times New Roman" w:hAnsi="Times New Roman" w:cs="Times New Roman"/>
          <w:color w:val="000000" w:themeColor="text1"/>
          <w:sz w:val="20"/>
          <w:szCs w:val="20"/>
        </w:rPr>
        <w:t>economy :</w:t>
      </w:r>
      <w:proofErr w:type="gramEnd"/>
      <w:r w:rsidRPr="00F47378">
        <w:rPr>
          <w:rFonts w:ascii="Times New Roman" w:hAnsi="Times New Roman" w:cs="Times New Roman"/>
          <w:color w:val="000000" w:themeColor="text1"/>
          <w:sz w:val="20"/>
          <w:szCs w:val="20"/>
        </w:rPr>
        <w:t xml:space="preserve"> a research strategy for policy development in technical and vocational education and training ( TVET ) in intermediate and emergent economies. 34th Eurasia Business and Economics Society Conference, </w:t>
      </w:r>
      <w:proofErr w:type="gramStart"/>
      <w:r w:rsidRPr="00F47378">
        <w:rPr>
          <w:rFonts w:ascii="Times New Roman" w:hAnsi="Times New Roman" w:cs="Times New Roman"/>
          <w:color w:val="000000" w:themeColor="text1"/>
          <w:sz w:val="20"/>
          <w:szCs w:val="20"/>
        </w:rPr>
        <w:t>January,</w:t>
      </w:r>
      <w:proofErr w:type="gramEnd"/>
      <w:r w:rsidRPr="00F47378">
        <w:rPr>
          <w:rFonts w:ascii="Times New Roman" w:hAnsi="Times New Roman" w:cs="Times New Roman"/>
          <w:color w:val="000000" w:themeColor="text1"/>
          <w:sz w:val="20"/>
          <w:szCs w:val="20"/>
        </w:rPr>
        <w:t xml:space="preserve"> 1–17.</w:t>
      </w:r>
    </w:p>
    <w:p w14:paraId="0455232E" w14:textId="77777777" w:rsidR="00F47378" w:rsidRPr="00F47378" w:rsidRDefault="00F47378" w:rsidP="00056347">
      <w:pPr>
        <w:pStyle w:val="ListParagraph"/>
        <w:widowControl w:val="0"/>
        <w:numPr>
          <w:ilvl w:val="0"/>
          <w:numId w:val="19"/>
        </w:numPr>
        <w:autoSpaceDE w:val="0"/>
        <w:autoSpaceDN w:val="0"/>
        <w:spacing w:before="60" w:after="0" w:line="240" w:lineRule="auto"/>
        <w:contextualSpacing w:val="0"/>
        <w:jc w:val="both"/>
        <w:rPr>
          <w:rFonts w:ascii="Times New Roman" w:hAnsi="Times New Roman" w:cs="Times New Roman"/>
          <w:color w:val="000000" w:themeColor="text1"/>
          <w:sz w:val="20"/>
          <w:szCs w:val="20"/>
        </w:rPr>
      </w:pPr>
      <w:proofErr w:type="spellStart"/>
      <w:r w:rsidRPr="00F47378">
        <w:rPr>
          <w:rFonts w:ascii="Times New Roman" w:hAnsi="Times New Roman" w:cs="Times New Roman"/>
          <w:color w:val="000000" w:themeColor="text1"/>
          <w:sz w:val="20"/>
          <w:szCs w:val="20"/>
        </w:rPr>
        <w:t>Liswandi</w:t>
      </w:r>
      <w:proofErr w:type="spellEnd"/>
      <w:r w:rsidRPr="00F47378">
        <w:rPr>
          <w:rFonts w:ascii="Times New Roman" w:hAnsi="Times New Roman" w:cs="Times New Roman"/>
          <w:color w:val="000000" w:themeColor="text1"/>
          <w:sz w:val="20"/>
          <w:szCs w:val="20"/>
        </w:rPr>
        <w:t xml:space="preserve">, &amp; </w:t>
      </w:r>
      <w:proofErr w:type="spellStart"/>
      <w:r w:rsidRPr="00F47378">
        <w:rPr>
          <w:rFonts w:ascii="Times New Roman" w:hAnsi="Times New Roman" w:cs="Times New Roman"/>
          <w:color w:val="000000" w:themeColor="text1"/>
          <w:sz w:val="20"/>
          <w:szCs w:val="20"/>
        </w:rPr>
        <w:t>Hutabarat</w:t>
      </w:r>
      <w:proofErr w:type="spellEnd"/>
      <w:r w:rsidRPr="00F47378">
        <w:rPr>
          <w:rFonts w:ascii="Times New Roman" w:hAnsi="Times New Roman" w:cs="Times New Roman"/>
          <w:color w:val="000000" w:themeColor="text1"/>
          <w:sz w:val="20"/>
          <w:szCs w:val="20"/>
        </w:rPr>
        <w:t>, E. (2019). Students Perception of the Role of Emotional Intelligence on Academic Achievements. International Journal of Management, Accounting and Economics, 6(2), 172–183.</w:t>
      </w:r>
    </w:p>
    <w:p w14:paraId="51335D0C" w14:textId="77777777" w:rsidR="00F47378" w:rsidRPr="00F47378" w:rsidRDefault="00F47378" w:rsidP="00056347">
      <w:pPr>
        <w:pStyle w:val="ListParagraph"/>
        <w:widowControl w:val="0"/>
        <w:numPr>
          <w:ilvl w:val="0"/>
          <w:numId w:val="19"/>
        </w:numPr>
        <w:autoSpaceDE w:val="0"/>
        <w:autoSpaceDN w:val="0"/>
        <w:spacing w:before="60" w:after="0" w:line="240" w:lineRule="auto"/>
        <w:contextualSpacing w:val="0"/>
        <w:jc w:val="both"/>
        <w:rPr>
          <w:rFonts w:ascii="Times New Roman" w:hAnsi="Times New Roman" w:cs="Times New Roman"/>
          <w:color w:val="000000" w:themeColor="text1"/>
          <w:sz w:val="20"/>
          <w:szCs w:val="20"/>
        </w:rPr>
      </w:pPr>
      <w:r w:rsidRPr="00F47378">
        <w:rPr>
          <w:rFonts w:ascii="Times New Roman" w:hAnsi="Times New Roman" w:cs="Times New Roman"/>
          <w:color w:val="000000" w:themeColor="text1"/>
          <w:sz w:val="20"/>
          <w:szCs w:val="20"/>
        </w:rPr>
        <w:t xml:space="preserve">Luthans, F., Youssef, C. M., &amp; Avolio, B. J. (2007). Psychological Capital: Developing the Human Competitive Edge. In Psychological Capital: Developing the </w:t>
      </w:r>
      <w:proofErr w:type="gramStart"/>
      <w:r w:rsidRPr="00F47378">
        <w:rPr>
          <w:rFonts w:ascii="Times New Roman" w:hAnsi="Times New Roman" w:cs="Times New Roman"/>
          <w:color w:val="000000" w:themeColor="text1"/>
          <w:sz w:val="20"/>
          <w:szCs w:val="20"/>
        </w:rPr>
        <w:t>Human Competitive</w:t>
      </w:r>
      <w:proofErr w:type="gramEnd"/>
      <w:r w:rsidRPr="00F47378">
        <w:rPr>
          <w:rFonts w:ascii="Times New Roman" w:hAnsi="Times New Roman" w:cs="Times New Roman"/>
          <w:color w:val="000000" w:themeColor="text1"/>
          <w:sz w:val="20"/>
          <w:szCs w:val="20"/>
        </w:rPr>
        <w:t xml:space="preserve"> Edge. https://doi.org/10.1093/acprof:oso/9780195187526.001.0001</w:t>
      </w:r>
    </w:p>
    <w:p w14:paraId="3A857E2F" w14:textId="77777777" w:rsidR="00F47378" w:rsidRPr="00F47378" w:rsidRDefault="00F47378" w:rsidP="00056347">
      <w:pPr>
        <w:pStyle w:val="ListParagraph"/>
        <w:widowControl w:val="0"/>
        <w:numPr>
          <w:ilvl w:val="0"/>
          <w:numId w:val="19"/>
        </w:numPr>
        <w:autoSpaceDE w:val="0"/>
        <w:autoSpaceDN w:val="0"/>
        <w:spacing w:before="60" w:after="0" w:line="240" w:lineRule="auto"/>
        <w:contextualSpacing w:val="0"/>
        <w:jc w:val="both"/>
        <w:rPr>
          <w:rFonts w:ascii="Times New Roman" w:hAnsi="Times New Roman" w:cs="Times New Roman"/>
          <w:color w:val="000000" w:themeColor="text1"/>
          <w:sz w:val="20"/>
          <w:szCs w:val="20"/>
        </w:rPr>
      </w:pPr>
      <w:r w:rsidRPr="00F47378">
        <w:rPr>
          <w:rFonts w:ascii="Times New Roman" w:hAnsi="Times New Roman" w:cs="Times New Roman"/>
          <w:color w:val="000000" w:themeColor="text1"/>
          <w:sz w:val="20"/>
          <w:szCs w:val="20"/>
        </w:rPr>
        <w:t xml:space="preserve">Luthans, F., &amp; Youssef-Morgan, C. M. (2017). Psychological Capital: An Evidence-Based Positive Approach. Annual Review </w:t>
      </w:r>
      <w:proofErr w:type="spellStart"/>
      <w:r w:rsidRPr="00F47378">
        <w:rPr>
          <w:rFonts w:ascii="Times New Roman" w:hAnsi="Times New Roman" w:cs="Times New Roman"/>
          <w:color w:val="000000" w:themeColor="text1"/>
          <w:sz w:val="20"/>
          <w:szCs w:val="20"/>
        </w:rPr>
        <w:t>OfOrganizational</w:t>
      </w:r>
      <w:proofErr w:type="spellEnd"/>
      <w:r w:rsidRPr="00F47378">
        <w:rPr>
          <w:rFonts w:ascii="Times New Roman" w:hAnsi="Times New Roman" w:cs="Times New Roman"/>
          <w:color w:val="000000" w:themeColor="text1"/>
          <w:sz w:val="20"/>
          <w:szCs w:val="20"/>
        </w:rPr>
        <w:t xml:space="preserve"> Psychology and Organizational Behavior, 4(1), 339–366. https://doi.org/10.1146/annurev-orgpsych-032516-113324</w:t>
      </w:r>
    </w:p>
    <w:p w14:paraId="2E46AF56" w14:textId="77777777" w:rsidR="00F47378" w:rsidRPr="00F47378" w:rsidRDefault="00F47378" w:rsidP="00056347">
      <w:pPr>
        <w:pStyle w:val="ListParagraph"/>
        <w:widowControl w:val="0"/>
        <w:numPr>
          <w:ilvl w:val="0"/>
          <w:numId w:val="19"/>
        </w:numPr>
        <w:autoSpaceDE w:val="0"/>
        <w:autoSpaceDN w:val="0"/>
        <w:spacing w:before="60" w:after="0" w:line="240" w:lineRule="auto"/>
        <w:contextualSpacing w:val="0"/>
        <w:jc w:val="both"/>
        <w:rPr>
          <w:rFonts w:ascii="Times New Roman" w:hAnsi="Times New Roman" w:cs="Times New Roman"/>
          <w:color w:val="000000" w:themeColor="text1"/>
          <w:sz w:val="20"/>
          <w:szCs w:val="20"/>
        </w:rPr>
      </w:pPr>
      <w:r w:rsidRPr="00F47378">
        <w:rPr>
          <w:rFonts w:ascii="Times New Roman" w:hAnsi="Times New Roman" w:cs="Times New Roman"/>
          <w:color w:val="000000" w:themeColor="text1"/>
          <w:sz w:val="20"/>
          <w:szCs w:val="20"/>
        </w:rPr>
        <w:t>Mandal, N. K., &amp; Edwards, F. R. (2021). Student work readiness in Australian engineering workplaces through work integrated learning. Higher Education, Skills and Work-Based Learning. https://doi.org/10.1108/HESWBL-02-2021-0025</w:t>
      </w:r>
    </w:p>
    <w:p w14:paraId="68C13D0C" w14:textId="77777777" w:rsidR="00F47378" w:rsidRPr="00F47378" w:rsidRDefault="00F47378" w:rsidP="00056347">
      <w:pPr>
        <w:pStyle w:val="ListParagraph"/>
        <w:widowControl w:val="0"/>
        <w:numPr>
          <w:ilvl w:val="0"/>
          <w:numId w:val="19"/>
        </w:numPr>
        <w:autoSpaceDE w:val="0"/>
        <w:autoSpaceDN w:val="0"/>
        <w:spacing w:before="60" w:after="0" w:line="240" w:lineRule="auto"/>
        <w:contextualSpacing w:val="0"/>
        <w:jc w:val="both"/>
        <w:rPr>
          <w:rFonts w:ascii="Times New Roman" w:hAnsi="Times New Roman" w:cs="Times New Roman"/>
          <w:color w:val="000000" w:themeColor="text1"/>
          <w:sz w:val="20"/>
          <w:szCs w:val="20"/>
        </w:rPr>
      </w:pPr>
      <w:r w:rsidRPr="00F47378">
        <w:rPr>
          <w:rFonts w:ascii="Times New Roman" w:hAnsi="Times New Roman" w:cs="Times New Roman"/>
          <w:color w:val="000000" w:themeColor="text1"/>
          <w:sz w:val="20"/>
          <w:szCs w:val="20"/>
        </w:rPr>
        <w:t xml:space="preserve">Mat Yusoff, A. B., Abdul Rahim, M. H. Bin, Abd Hamid, A. A. bin, &amp; Ahmad, F. binti. (2021). Meta </w:t>
      </w:r>
      <w:proofErr w:type="spellStart"/>
      <w:r w:rsidRPr="00F47378">
        <w:rPr>
          <w:rFonts w:ascii="Times New Roman" w:hAnsi="Times New Roman" w:cs="Times New Roman"/>
          <w:color w:val="000000" w:themeColor="text1"/>
          <w:sz w:val="20"/>
          <w:szCs w:val="20"/>
        </w:rPr>
        <w:t>cognitives</w:t>
      </w:r>
      <w:proofErr w:type="spellEnd"/>
      <w:r w:rsidRPr="00F47378">
        <w:rPr>
          <w:rFonts w:ascii="Times New Roman" w:hAnsi="Times New Roman" w:cs="Times New Roman"/>
          <w:color w:val="000000" w:themeColor="text1"/>
          <w:sz w:val="20"/>
          <w:szCs w:val="20"/>
        </w:rPr>
        <w:t xml:space="preserve"> and morals: The Qur’an as a guide. Turkish Journal of Computer and Mathematics Education, 12(4), 659–664. https://doi.org/10.17762/turcomat.v12i4.550</w:t>
      </w:r>
    </w:p>
    <w:p w14:paraId="584FE826" w14:textId="77777777" w:rsidR="00F47378" w:rsidRPr="00F47378" w:rsidRDefault="00F47378" w:rsidP="00056347">
      <w:pPr>
        <w:pStyle w:val="ListParagraph"/>
        <w:widowControl w:val="0"/>
        <w:numPr>
          <w:ilvl w:val="0"/>
          <w:numId w:val="19"/>
        </w:numPr>
        <w:autoSpaceDE w:val="0"/>
        <w:autoSpaceDN w:val="0"/>
        <w:spacing w:before="60" w:after="0" w:line="240" w:lineRule="auto"/>
        <w:contextualSpacing w:val="0"/>
        <w:jc w:val="both"/>
        <w:rPr>
          <w:rFonts w:ascii="Times New Roman" w:hAnsi="Times New Roman" w:cs="Times New Roman"/>
          <w:color w:val="000000" w:themeColor="text1"/>
          <w:sz w:val="20"/>
          <w:szCs w:val="20"/>
        </w:rPr>
      </w:pPr>
      <w:r w:rsidRPr="00F47378">
        <w:rPr>
          <w:rFonts w:ascii="Times New Roman" w:hAnsi="Times New Roman" w:cs="Times New Roman"/>
          <w:color w:val="000000" w:themeColor="text1"/>
          <w:sz w:val="20"/>
          <w:szCs w:val="20"/>
        </w:rPr>
        <w:t>Misni, F., Nik Mahmood, N. H., &amp; Jamil, R. (2020). The effect of curriculum design on the employability competency of Malaysian graduates. Management Science Letters, 10(4), 909–914. https://doi.org/10.5267/j.msl.2019.10.005</w:t>
      </w:r>
    </w:p>
    <w:p w14:paraId="0C89DE23" w14:textId="77777777" w:rsidR="00F47378" w:rsidRPr="00F47378" w:rsidRDefault="00F47378" w:rsidP="00056347">
      <w:pPr>
        <w:pStyle w:val="ListParagraph"/>
        <w:widowControl w:val="0"/>
        <w:numPr>
          <w:ilvl w:val="0"/>
          <w:numId w:val="19"/>
        </w:numPr>
        <w:autoSpaceDE w:val="0"/>
        <w:autoSpaceDN w:val="0"/>
        <w:spacing w:before="60" w:after="0" w:line="240" w:lineRule="auto"/>
        <w:contextualSpacing w:val="0"/>
        <w:jc w:val="both"/>
        <w:rPr>
          <w:rFonts w:ascii="Times New Roman" w:hAnsi="Times New Roman" w:cs="Times New Roman"/>
          <w:color w:val="000000" w:themeColor="text1"/>
          <w:sz w:val="20"/>
          <w:szCs w:val="20"/>
        </w:rPr>
      </w:pPr>
      <w:r w:rsidRPr="00F47378">
        <w:rPr>
          <w:rFonts w:ascii="Times New Roman" w:hAnsi="Times New Roman" w:cs="Times New Roman"/>
          <w:color w:val="000000" w:themeColor="text1"/>
          <w:sz w:val="20"/>
          <w:szCs w:val="20"/>
        </w:rPr>
        <w:t xml:space="preserve">Mohamed, A. R., Abdul, S., Mohamed, M., &amp; Low, H. M. (2020). English Reading Proficiency of Engineering Undergraduates in </w:t>
      </w:r>
      <w:proofErr w:type="gramStart"/>
      <w:r w:rsidRPr="00F47378">
        <w:rPr>
          <w:rFonts w:ascii="Times New Roman" w:hAnsi="Times New Roman" w:cs="Times New Roman"/>
          <w:color w:val="000000" w:themeColor="text1"/>
          <w:sz w:val="20"/>
          <w:szCs w:val="20"/>
        </w:rPr>
        <w:t>Malaysia :</w:t>
      </w:r>
      <w:proofErr w:type="gramEnd"/>
      <w:r w:rsidRPr="00F47378">
        <w:rPr>
          <w:rFonts w:ascii="Times New Roman" w:hAnsi="Times New Roman" w:cs="Times New Roman"/>
          <w:color w:val="000000" w:themeColor="text1"/>
          <w:sz w:val="20"/>
          <w:szCs w:val="20"/>
        </w:rPr>
        <w:t xml:space="preserve"> Implications on Professional Training and Career Development. Social Education Research, 1(2), 87–95.</w:t>
      </w:r>
    </w:p>
    <w:p w14:paraId="201BA083" w14:textId="77777777" w:rsidR="00F47378" w:rsidRPr="00F47378" w:rsidRDefault="00F47378" w:rsidP="00056347">
      <w:pPr>
        <w:pStyle w:val="ListParagraph"/>
        <w:widowControl w:val="0"/>
        <w:numPr>
          <w:ilvl w:val="0"/>
          <w:numId w:val="19"/>
        </w:numPr>
        <w:autoSpaceDE w:val="0"/>
        <w:autoSpaceDN w:val="0"/>
        <w:spacing w:before="60" w:after="0" w:line="240" w:lineRule="auto"/>
        <w:contextualSpacing w:val="0"/>
        <w:jc w:val="both"/>
        <w:rPr>
          <w:rFonts w:ascii="Times New Roman" w:hAnsi="Times New Roman" w:cs="Times New Roman"/>
          <w:color w:val="000000" w:themeColor="text1"/>
          <w:sz w:val="20"/>
          <w:szCs w:val="20"/>
        </w:rPr>
      </w:pPr>
      <w:r w:rsidRPr="00F47378">
        <w:rPr>
          <w:rFonts w:ascii="Times New Roman" w:hAnsi="Times New Roman" w:cs="Times New Roman"/>
          <w:color w:val="000000" w:themeColor="text1"/>
          <w:sz w:val="20"/>
          <w:szCs w:val="20"/>
        </w:rPr>
        <w:t xml:space="preserve">Mohd Abdul Kadir, J., </w:t>
      </w:r>
      <w:proofErr w:type="spellStart"/>
      <w:r w:rsidRPr="00F47378">
        <w:rPr>
          <w:rFonts w:ascii="Times New Roman" w:hAnsi="Times New Roman" w:cs="Times New Roman"/>
          <w:color w:val="000000" w:themeColor="text1"/>
          <w:sz w:val="20"/>
          <w:szCs w:val="20"/>
        </w:rPr>
        <w:t>Naghavi</w:t>
      </w:r>
      <w:proofErr w:type="spellEnd"/>
      <w:r w:rsidRPr="00F47378">
        <w:rPr>
          <w:rFonts w:ascii="Times New Roman" w:hAnsi="Times New Roman" w:cs="Times New Roman"/>
          <w:color w:val="000000" w:themeColor="text1"/>
          <w:sz w:val="20"/>
          <w:szCs w:val="20"/>
        </w:rPr>
        <w:t xml:space="preserve">, N., Subramaniam, G., &amp; </w:t>
      </w:r>
      <w:proofErr w:type="spellStart"/>
      <w:r w:rsidRPr="00F47378">
        <w:rPr>
          <w:rFonts w:ascii="Times New Roman" w:hAnsi="Times New Roman" w:cs="Times New Roman"/>
          <w:color w:val="000000" w:themeColor="text1"/>
          <w:sz w:val="20"/>
          <w:szCs w:val="20"/>
        </w:rPr>
        <w:t>A’amilyn</w:t>
      </w:r>
      <w:proofErr w:type="spellEnd"/>
      <w:r w:rsidRPr="00F47378">
        <w:rPr>
          <w:rFonts w:ascii="Times New Roman" w:hAnsi="Times New Roman" w:cs="Times New Roman"/>
          <w:color w:val="000000" w:themeColor="text1"/>
          <w:sz w:val="20"/>
          <w:szCs w:val="20"/>
        </w:rPr>
        <w:t xml:space="preserve"> Abdul Halim, N. (2020). Unemployment among Graduates - Is there a Mismatch? International Journal of Asian Social Science, 10(10), 583–592. https://doi.org/10.18488/journal.1.2020.1010.583.592</w:t>
      </w:r>
    </w:p>
    <w:p w14:paraId="5EE9731E" w14:textId="77777777" w:rsidR="00F47378" w:rsidRPr="00F47378" w:rsidRDefault="00F47378" w:rsidP="00056347">
      <w:pPr>
        <w:pStyle w:val="ListParagraph"/>
        <w:widowControl w:val="0"/>
        <w:numPr>
          <w:ilvl w:val="0"/>
          <w:numId w:val="19"/>
        </w:numPr>
        <w:autoSpaceDE w:val="0"/>
        <w:autoSpaceDN w:val="0"/>
        <w:spacing w:before="60" w:after="0" w:line="240" w:lineRule="auto"/>
        <w:contextualSpacing w:val="0"/>
        <w:jc w:val="both"/>
        <w:rPr>
          <w:rFonts w:ascii="Times New Roman" w:hAnsi="Times New Roman" w:cs="Times New Roman"/>
          <w:color w:val="000000" w:themeColor="text1"/>
          <w:sz w:val="20"/>
          <w:szCs w:val="20"/>
        </w:rPr>
      </w:pPr>
      <w:r w:rsidRPr="00F47378">
        <w:rPr>
          <w:rFonts w:ascii="Times New Roman" w:hAnsi="Times New Roman" w:cs="Times New Roman"/>
          <w:color w:val="000000" w:themeColor="text1"/>
          <w:sz w:val="20"/>
          <w:szCs w:val="20"/>
        </w:rPr>
        <w:t>Mohd Amirul Rafiq, Abu Rahim Diana, A. W., &amp; Rohana, J. (2021). Overeducation and Its Effect on Wages: The Case of Young Workers in Malaysia. International Journal of Advanced Research in Education and Society, 3(3), 31–48.</w:t>
      </w:r>
    </w:p>
    <w:p w14:paraId="3CF22236" w14:textId="77777777" w:rsidR="00F47378" w:rsidRPr="00F47378" w:rsidRDefault="00F47378" w:rsidP="00056347">
      <w:pPr>
        <w:pStyle w:val="ListParagraph"/>
        <w:widowControl w:val="0"/>
        <w:numPr>
          <w:ilvl w:val="0"/>
          <w:numId w:val="19"/>
        </w:numPr>
        <w:autoSpaceDE w:val="0"/>
        <w:autoSpaceDN w:val="0"/>
        <w:spacing w:before="60" w:after="0" w:line="240" w:lineRule="auto"/>
        <w:contextualSpacing w:val="0"/>
        <w:jc w:val="both"/>
        <w:rPr>
          <w:rFonts w:ascii="Times New Roman" w:hAnsi="Times New Roman" w:cs="Times New Roman"/>
          <w:color w:val="000000" w:themeColor="text1"/>
          <w:sz w:val="20"/>
          <w:szCs w:val="20"/>
        </w:rPr>
      </w:pPr>
      <w:r w:rsidRPr="00F47378">
        <w:rPr>
          <w:rFonts w:ascii="Times New Roman" w:hAnsi="Times New Roman" w:cs="Times New Roman"/>
          <w:color w:val="000000" w:themeColor="text1"/>
          <w:sz w:val="20"/>
          <w:szCs w:val="20"/>
        </w:rPr>
        <w:t xml:space="preserve">Mohr. (2020). Employment &amp; </w:t>
      </w:r>
      <w:proofErr w:type="spellStart"/>
      <w:r w:rsidRPr="00F47378">
        <w:rPr>
          <w:rFonts w:ascii="Times New Roman" w:hAnsi="Times New Roman" w:cs="Times New Roman"/>
          <w:color w:val="000000" w:themeColor="text1"/>
          <w:sz w:val="20"/>
          <w:szCs w:val="20"/>
        </w:rPr>
        <w:t>Labour</w:t>
      </w:r>
      <w:proofErr w:type="spellEnd"/>
      <w:r w:rsidRPr="00F47378">
        <w:rPr>
          <w:rFonts w:ascii="Times New Roman" w:hAnsi="Times New Roman" w:cs="Times New Roman"/>
          <w:color w:val="000000" w:themeColor="text1"/>
          <w:sz w:val="20"/>
          <w:szCs w:val="20"/>
        </w:rPr>
        <w:t xml:space="preserve"> Statistic Q4 2020. Ministry of Human Resources. https://myhos.mohr.gov.my/ebook/istatistik4_2019/mobile/index.html#p=16</w:t>
      </w:r>
    </w:p>
    <w:p w14:paraId="30174311" w14:textId="77777777" w:rsidR="00F47378" w:rsidRPr="00F47378" w:rsidRDefault="00F47378" w:rsidP="00056347">
      <w:pPr>
        <w:pStyle w:val="ListParagraph"/>
        <w:widowControl w:val="0"/>
        <w:numPr>
          <w:ilvl w:val="0"/>
          <w:numId w:val="19"/>
        </w:numPr>
        <w:autoSpaceDE w:val="0"/>
        <w:autoSpaceDN w:val="0"/>
        <w:spacing w:before="60" w:after="0" w:line="240" w:lineRule="auto"/>
        <w:contextualSpacing w:val="0"/>
        <w:jc w:val="both"/>
        <w:rPr>
          <w:rFonts w:ascii="Times New Roman" w:hAnsi="Times New Roman" w:cs="Times New Roman"/>
          <w:color w:val="000000" w:themeColor="text1"/>
          <w:sz w:val="20"/>
          <w:szCs w:val="20"/>
        </w:rPr>
      </w:pPr>
      <w:proofErr w:type="spellStart"/>
      <w:r w:rsidRPr="00F47378">
        <w:rPr>
          <w:rFonts w:ascii="Times New Roman" w:hAnsi="Times New Roman" w:cs="Times New Roman"/>
          <w:color w:val="000000" w:themeColor="text1"/>
          <w:sz w:val="20"/>
          <w:szCs w:val="20"/>
        </w:rPr>
        <w:t>Mottain</w:t>
      </w:r>
      <w:proofErr w:type="spellEnd"/>
      <w:r w:rsidRPr="00F47378">
        <w:rPr>
          <w:rFonts w:ascii="Times New Roman" w:hAnsi="Times New Roman" w:cs="Times New Roman"/>
          <w:color w:val="000000" w:themeColor="text1"/>
          <w:sz w:val="20"/>
          <w:szCs w:val="20"/>
        </w:rPr>
        <w:t>, M. (2019). Underqualified and overqualified fresh graduates. The Star. https://www.thestar.com.my/business/business-news/2019/09/21/underqualified-and-overqualified-fresh-graduates</w:t>
      </w:r>
    </w:p>
    <w:p w14:paraId="0774A7AA" w14:textId="77777777" w:rsidR="00F47378" w:rsidRPr="00F47378" w:rsidRDefault="00F47378" w:rsidP="00056347">
      <w:pPr>
        <w:pStyle w:val="ListParagraph"/>
        <w:widowControl w:val="0"/>
        <w:numPr>
          <w:ilvl w:val="0"/>
          <w:numId w:val="19"/>
        </w:numPr>
        <w:autoSpaceDE w:val="0"/>
        <w:autoSpaceDN w:val="0"/>
        <w:spacing w:before="60" w:after="0" w:line="240" w:lineRule="auto"/>
        <w:contextualSpacing w:val="0"/>
        <w:jc w:val="both"/>
        <w:rPr>
          <w:rFonts w:ascii="Times New Roman" w:hAnsi="Times New Roman" w:cs="Times New Roman"/>
          <w:color w:val="000000" w:themeColor="text1"/>
          <w:sz w:val="20"/>
          <w:szCs w:val="20"/>
        </w:rPr>
      </w:pPr>
      <w:r w:rsidRPr="00F47378">
        <w:rPr>
          <w:rFonts w:ascii="Times New Roman" w:hAnsi="Times New Roman" w:cs="Times New Roman"/>
          <w:color w:val="000000" w:themeColor="text1"/>
          <w:sz w:val="20"/>
          <w:szCs w:val="20"/>
        </w:rPr>
        <w:t xml:space="preserve">Noor </w:t>
      </w:r>
      <w:proofErr w:type="spellStart"/>
      <w:r w:rsidRPr="00F47378">
        <w:rPr>
          <w:rFonts w:ascii="Times New Roman" w:hAnsi="Times New Roman" w:cs="Times New Roman"/>
          <w:color w:val="000000" w:themeColor="text1"/>
          <w:sz w:val="20"/>
          <w:szCs w:val="20"/>
        </w:rPr>
        <w:t>Azwani</w:t>
      </w:r>
      <w:proofErr w:type="spellEnd"/>
      <w:r w:rsidRPr="00F47378">
        <w:rPr>
          <w:rFonts w:ascii="Times New Roman" w:hAnsi="Times New Roman" w:cs="Times New Roman"/>
          <w:color w:val="000000" w:themeColor="text1"/>
          <w:sz w:val="20"/>
          <w:szCs w:val="20"/>
        </w:rPr>
        <w:t xml:space="preserve"> Zakaria, </w:t>
      </w:r>
      <w:proofErr w:type="spellStart"/>
      <w:r w:rsidRPr="00F47378">
        <w:rPr>
          <w:rFonts w:ascii="Times New Roman" w:hAnsi="Times New Roman" w:cs="Times New Roman"/>
          <w:color w:val="000000" w:themeColor="text1"/>
          <w:sz w:val="20"/>
          <w:szCs w:val="20"/>
        </w:rPr>
        <w:t>Seriaznita</w:t>
      </w:r>
      <w:proofErr w:type="spellEnd"/>
      <w:r w:rsidRPr="00F47378">
        <w:rPr>
          <w:rFonts w:ascii="Times New Roman" w:hAnsi="Times New Roman" w:cs="Times New Roman"/>
          <w:color w:val="000000" w:themeColor="text1"/>
          <w:sz w:val="20"/>
          <w:szCs w:val="20"/>
        </w:rPr>
        <w:t xml:space="preserve"> Mat Said, S. S. (2020). Post-internship Skills Gap Identification among Malaysian Engineering Students. SA Conference Proceeding: Industrial Revolution 4.0 Vol.1, 1(01), 164–171.</w:t>
      </w:r>
    </w:p>
    <w:p w14:paraId="2150D8FC" w14:textId="77777777" w:rsidR="00F47378" w:rsidRPr="00F47378" w:rsidRDefault="00F47378" w:rsidP="00056347">
      <w:pPr>
        <w:pStyle w:val="ListParagraph"/>
        <w:widowControl w:val="0"/>
        <w:numPr>
          <w:ilvl w:val="0"/>
          <w:numId w:val="19"/>
        </w:numPr>
        <w:autoSpaceDE w:val="0"/>
        <w:autoSpaceDN w:val="0"/>
        <w:spacing w:before="60" w:after="0" w:line="240" w:lineRule="auto"/>
        <w:contextualSpacing w:val="0"/>
        <w:jc w:val="both"/>
        <w:rPr>
          <w:rFonts w:ascii="Times New Roman" w:hAnsi="Times New Roman" w:cs="Times New Roman"/>
          <w:color w:val="000000" w:themeColor="text1"/>
          <w:sz w:val="20"/>
          <w:szCs w:val="20"/>
        </w:rPr>
      </w:pPr>
      <w:r w:rsidRPr="00F47378">
        <w:rPr>
          <w:rFonts w:ascii="Times New Roman" w:hAnsi="Times New Roman" w:cs="Times New Roman"/>
          <w:color w:val="000000" w:themeColor="text1"/>
          <w:sz w:val="20"/>
          <w:szCs w:val="20"/>
        </w:rPr>
        <w:t xml:space="preserve">Nur Fitriyana, A., Kurjono, &amp; Santoso, B. (2021). The influence of self-efficacy on students’ work readiness. Journal </w:t>
      </w:r>
      <w:proofErr w:type="spellStart"/>
      <w:r w:rsidRPr="00F47378">
        <w:rPr>
          <w:rFonts w:ascii="Times New Roman" w:hAnsi="Times New Roman" w:cs="Times New Roman"/>
          <w:color w:val="000000" w:themeColor="text1"/>
          <w:sz w:val="20"/>
          <w:szCs w:val="20"/>
        </w:rPr>
        <w:t>Konseling</w:t>
      </w:r>
      <w:proofErr w:type="spellEnd"/>
      <w:r w:rsidRPr="00F47378">
        <w:rPr>
          <w:rFonts w:ascii="Times New Roman" w:hAnsi="Times New Roman" w:cs="Times New Roman"/>
          <w:color w:val="000000" w:themeColor="text1"/>
          <w:sz w:val="20"/>
          <w:szCs w:val="20"/>
        </w:rPr>
        <w:t xml:space="preserve"> Pendidikan Islam, 2(2), 233–238. https://doi.org/10.4324/9780203390603-13</w:t>
      </w:r>
    </w:p>
    <w:p w14:paraId="35A1062D" w14:textId="77777777" w:rsidR="00F47378" w:rsidRPr="00F47378" w:rsidRDefault="00F47378" w:rsidP="00056347">
      <w:pPr>
        <w:pStyle w:val="ListParagraph"/>
        <w:widowControl w:val="0"/>
        <w:numPr>
          <w:ilvl w:val="0"/>
          <w:numId w:val="19"/>
        </w:numPr>
        <w:autoSpaceDE w:val="0"/>
        <w:autoSpaceDN w:val="0"/>
        <w:spacing w:before="60" w:after="0" w:line="240" w:lineRule="auto"/>
        <w:contextualSpacing w:val="0"/>
        <w:jc w:val="both"/>
        <w:rPr>
          <w:rFonts w:ascii="Times New Roman" w:hAnsi="Times New Roman" w:cs="Times New Roman"/>
          <w:color w:val="000000" w:themeColor="text1"/>
          <w:sz w:val="20"/>
          <w:szCs w:val="20"/>
        </w:rPr>
      </w:pPr>
      <w:proofErr w:type="spellStart"/>
      <w:r w:rsidRPr="00F47378">
        <w:rPr>
          <w:rFonts w:ascii="Times New Roman" w:hAnsi="Times New Roman" w:cs="Times New Roman"/>
          <w:color w:val="000000" w:themeColor="text1"/>
          <w:sz w:val="20"/>
          <w:szCs w:val="20"/>
        </w:rPr>
        <w:t>Oberländer</w:t>
      </w:r>
      <w:proofErr w:type="spellEnd"/>
      <w:r w:rsidRPr="00F47378">
        <w:rPr>
          <w:rFonts w:ascii="Times New Roman" w:hAnsi="Times New Roman" w:cs="Times New Roman"/>
          <w:color w:val="000000" w:themeColor="text1"/>
          <w:sz w:val="20"/>
          <w:szCs w:val="20"/>
        </w:rPr>
        <w:t xml:space="preserve">, M., </w:t>
      </w:r>
      <w:proofErr w:type="spellStart"/>
      <w:r w:rsidRPr="00F47378">
        <w:rPr>
          <w:rFonts w:ascii="Times New Roman" w:hAnsi="Times New Roman" w:cs="Times New Roman"/>
          <w:color w:val="000000" w:themeColor="text1"/>
          <w:sz w:val="20"/>
          <w:szCs w:val="20"/>
        </w:rPr>
        <w:t>Beinicke</w:t>
      </w:r>
      <w:proofErr w:type="spellEnd"/>
      <w:r w:rsidRPr="00F47378">
        <w:rPr>
          <w:rFonts w:ascii="Times New Roman" w:hAnsi="Times New Roman" w:cs="Times New Roman"/>
          <w:color w:val="000000" w:themeColor="text1"/>
          <w:sz w:val="20"/>
          <w:szCs w:val="20"/>
        </w:rPr>
        <w:t xml:space="preserve">, A., &amp; </w:t>
      </w:r>
      <w:proofErr w:type="spellStart"/>
      <w:r w:rsidRPr="00F47378">
        <w:rPr>
          <w:rFonts w:ascii="Times New Roman" w:hAnsi="Times New Roman" w:cs="Times New Roman"/>
          <w:color w:val="000000" w:themeColor="text1"/>
          <w:sz w:val="20"/>
          <w:szCs w:val="20"/>
        </w:rPr>
        <w:t>Bipp</w:t>
      </w:r>
      <w:proofErr w:type="spellEnd"/>
      <w:r w:rsidRPr="00F47378">
        <w:rPr>
          <w:rFonts w:ascii="Times New Roman" w:hAnsi="Times New Roman" w:cs="Times New Roman"/>
          <w:color w:val="000000" w:themeColor="text1"/>
          <w:sz w:val="20"/>
          <w:szCs w:val="20"/>
        </w:rPr>
        <w:t>, T. (2020). Digital competencies: A review of the literature and applications in the workplace. Computers and Education, 146, 103752. https://doi.org/10.1016/j.compedu.2019.103752</w:t>
      </w:r>
    </w:p>
    <w:p w14:paraId="7D76C2E3" w14:textId="77777777" w:rsidR="00F47378" w:rsidRPr="00F47378" w:rsidRDefault="00F47378" w:rsidP="00056347">
      <w:pPr>
        <w:pStyle w:val="ListParagraph"/>
        <w:widowControl w:val="0"/>
        <w:numPr>
          <w:ilvl w:val="0"/>
          <w:numId w:val="19"/>
        </w:numPr>
        <w:autoSpaceDE w:val="0"/>
        <w:autoSpaceDN w:val="0"/>
        <w:spacing w:before="60" w:after="0" w:line="240" w:lineRule="auto"/>
        <w:contextualSpacing w:val="0"/>
        <w:jc w:val="both"/>
        <w:rPr>
          <w:rFonts w:ascii="Times New Roman" w:hAnsi="Times New Roman" w:cs="Times New Roman"/>
          <w:color w:val="000000" w:themeColor="text1"/>
          <w:sz w:val="20"/>
          <w:szCs w:val="20"/>
        </w:rPr>
      </w:pPr>
      <w:r w:rsidRPr="00F47378">
        <w:rPr>
          <w:rFonts w:ascii="Times New Roman" w:hAnsi="Times New Roman" w:cs="Times New Roman"/>
          <w:color w:val="000000" w:themeColor="text1"/>
          <w:sz w:val="20"/>
          <w:szCs w:val="20"/>
        </w:rPr>
        <w:t>Paredes-</w:t>
      </w:r>
      <w:proofErr w:type="spellStart"/>
      <w:r w:rsidRPr="00F47378">
        <w:rPr>
          <w:rFonts w:ascii="Times New Roman" w:hAnsi="Times New Roman" w:cs="Times New Roman"/>
          <w:color w:val="000000" w:themeColor="text1"/>
          <w:sz w:val="20"/>
          <w:szCs w:val="20"/>
        </w:rPr>
        <w:t>carbonell</w:t>
      </w:r>
      <w:proofErr w:type="spellEnd"/>
      <w:r w:rsidRPr="00F47378">
        <w:rPr>
          <w:rFonts w:ascii="Times New Roman" w:hAnsi="Times New Roman" w:cs="Times New Roman"/>
          <w:color w:val="000000" w:themeColor="text1"/>
          <w:sz w:val="20"/>
          <w:szCs w:val="20"/>
        </w:rPr>
        <w:t xml:space="preserve">, J. J., </w:t>
      </w:r>
      <w:proofErr w:type="spellStart"/>
      <w:r w:rsidRPr="00F47378">
        <w:rPr>
          <w:rFonts w:ascii="Times New Roman" w:hAnsi="Times New Roman" w:cs="Times New Roman"/>
          <w:color w:val="000000" w:themeColor="text1"/>
          <w:sz w:val="20"/>
          <w:szCs w:val="20"/>
        </w:rPr>
        <w:t>Agulló</w:t>
      </w:r>
      <w:proofErr w:type="spellEnd"/>
      <w:r w:rsidRPr="00F47378">
        <w:rPr>
          <w:rFonts w:ascii="Times New Roman" w:hAnsi="Times New Roman" w:cs="Times New Roman"/>
          <w:color w:val="000000" w:themeColor="text1"/>
          <w:sz w:val="20"/>
          <w:szCs w:val="20"/>
        </w:rPr>
        <w:t>-cantos, J. M., Vera-</w:t>
      </w:r>
      <w:proofErr w:type="spellStart"/>
      <w:r w:rsidRPr="00F47378">
        <w:rPr>
          <w:rFonts w:ascii="Times New Roman" w:hAnsi="Times New Roman" w:cs="Times New Roman"/>
          <w:color w:val="000000" w:themeColor="text1"/>
          <w:sz w:val="20"/>
          <w:szCs w:val="20"/>
        </w:rPr>
        <w:t>remartínez</w:t>
      </w:r>
      <w:proofErr w:type="spellEnd"/>
      <w:r w:rsidRPr="00F47378">
        <w:rPr>
          <w:rFonts w:ascii="Times New Roman" w:hAnsi="Times New Roman" w:cs="Times New Roman"/>
          <w:color w:val="000000" w:themeColor="text1"/>
          <w:sz w:val="20"/>
          <w:szCs w:val="20"/>
        </w:rPr>
        <w:t xml:space="preserve">, E. J., &amp; Valencia, U. C. De. (2013). Sense of coherence and health assets in a youth center for minors. Rev Esp Sanid </w:t>
      </w:r>
      <w:proofErr w:type="spellStart"/>
      <w:r w:rsidRPr="00F47378">
        <w:rPr>
          <w:rFonts w:ascii="Times New Roman" w:hAnsi="Times New Roman" w:cs="Times New Roman"/>
          <w:color w:val="000000" w:themeColor="text1"/>
          <w:sz w:val="20"/>
          <w:szCs w:val="20"/>
        </w:rPr>
        <w:t>Penit</w:t>
      </w:r>
      <w:proofErr w:type="spellEnd"/>
      <w:r w:rsidRPr="00F47378">
        <w:rPr>
          <w:rFonts w:ascii="Times New Roman" w:hAnsi="Times New Roman" w:cs="Times New Roman"/>
          <w:color w:val="000000" w:themeColor="text1"/>
          <w:sz w:val="20"/>
          <w:szCs w:val="20"/>
        </w:rPr>
        <w:t>, 15, 87–97.</w:t>
      </w:r>
    </w:p>
    <w:p w14:paraId="501F76CD" w14:textId="77777777" w:rsidR="00F47378" w:rsidRPr="00F47378" w:rsidRDefault="00F47378" w:rsidP="00056347">
      <w:pPr>
        <w:pStyle w:val="ListParagraph"/>
        <w:widowControl w:val="0"/>
        <w:numPr>
          <w:ilvl w:val="0"/>
          <w:numId w:val="19"/>
        </w:numPr>
        <w:autoSpaceDE w:val="0"/>
        <w:autoSpaceDN w:val="0"/>
        <w:spacing w:before="60" w:after="0" w:line="240" w:lineRule="auto"/>
        <w:contextualSpacing w:val="0"/>
        <w:jc w:val="both"/>
        <w:rPr>
          <w:rFonts w:ascii="Times New Roman" w:hAnsi="Times New Roman" w:cs="Times New Roman"/>
          <w:color w:val="000000" w:themeColor="text1"/>
          <w:sz w:val="20"/>
          <w:szCs w:val="20"/>
        </w:rPr>
      </w:pPr>
      <w:proofErr w:type="spellStart"/>
      <w:r w:rsidRPr="00F47378">
        <w:rPr>
          <w:rFonts w:ascii="Times New Roman" w:hAnsi="Times New Roman" w:cs="Times New Roman"/>
          <w:color w:val="000000" w:themeColor="text1"/>
          <w:sz w:val="20"/>
          <w:szCs w:val="20"/>
        </w:rPr>
        <w:lastRenderedPageBreak/>
        <w:t>Rabenu</w:t>
      </w:r>
      <w:proofErr w:type="spellEnd"/>
      <w:r w:rsidRPr="00F47378">
        <w:rPr>
          <w:rFonts w:ascii="Times New Roman" w:hAnsi="Times New Roman" w:cs="Times New Roman"/>
          <w:color w:val="000000" w:themeColor="text1"/>
          <w:sz w:val="20"/>
          <w:szCs w:val="20"/>
        </w:rPr>
        <w:t xml:space="preserve">, E., &amp; </w:t>
      </w:r>
      <w:proofErr w:type="spellStart"/>
      <w:r w:rsidRPr="00F47378">
        <w:rPr>
          <w:rFonts w:ascii="Times New Roman" w:hAnsi="Times New Roman" w:cs="Times New Roman"/>
          <w:color w:val="000000" w:themeColor="text1"/>
          <w:sz w:val="20"/>
          <w:szCs w:val="20"/>
        </w:rPr>
        <w:t>Tziner</w:t>
      </w:r>
      <w:proofErr w:type="spellEnd"/>
      <w:r w:rsidRPr="00F47378">
        <w:rPr>
          <w:rFonts w:ascii="Times New Roman" w:hAnsi="Times New Roman" w:cs="Times New Roman"/>
          <w:color w:val="000000" w:themeColor="text1"/>
          <w:sz w:val="20"/>
          <w:szCs w:val="20"/>
        </w:rPr>
        <w:t>, A. (2020). Applying Psychological Capital to Senior Management Development: A “Must” and Not “Nice to Have.” International Journal of Business and Management, 15(2), 62. https://doi.org/10.5539/ijbm.v15n2p62</w:t>
      </w:r>
    </w:p>
    <w:p w14:paraId="621D6585" w14:textId="77777777" w:rsidR="00F47378" w:rsidRPr="00F47378" w:rsidRDefault="00F47378" w:rsidP="00056347">
      <w:pPr>
        <w:pStyle w:val="ListParagraph"/>
        <w:widowControl w:val="0"/>
        <w:numPr>
          <w:ilvl w:val="0"/>
          <w:numId w:val="19"/>
        </w:numPr>
        <w:autoSpaceDE w:val="0"/>
        <w:autoSpaceDN w:val="0"/>
        <w:spacing w:before="60" w:after="0" w:line="240" w:lineRule="auto"/>
        <w:contextualSpacing w:val="0"/>
        <w:jc w:val="both"/>
        <w:rPr>
          <w:rFonts w:ascii="Times New Roman" w:hAnsi="Times New Roman" w:cs="Times New Roman"/>
          <w:color w:val="000000" w:themeColor="text1"/>
          <w:sz w:val="20"/>
          <w:szCs w:val="20"/>
        </w:rPr>
      </w:pPr>
      <w:r w:rsidRPr="00F47378">
        <w:rPr>
          <w:rFonts w:ascii="Times New Roman" w:hAnsi="Times New Roman" w:cs="Times New Roman"/>
          <w:color w:val="000000" w:themeColor="text1"/>
          <w:sz w:val="20"/>
          <w:szCs w:val="20"/>
        </w:rPr>
        <w:t xml:space="preserve">Razak, A. N. A., Noordin, M. K., &amp; </w:t>
      </w:r>
      <w:proofErr w:type="spellStart"/>
      <w:r w:rsidRPr="00F47378">
        <w:rPr>
          <w:rFonts w:ascii="Times New Roman" w:hAnsi="Times New Roman" w:cs="Times New Roman"/>
          <w:color w:val="000000" w:themeColor="text1"/>
          <w:sz w:val="20"/>
          <w:szCs w:val="20"/>
        </w:rPr>
        <w:t>Khanan</w:t>
      </w:r>
      <w:proofErr w:type="spellEnd"/>
      <w:r w:rsidRPr="00F47378">
        <w:rPr>
          <w:rFonts w:ascii="Times New Roman" w:hAnsi="Times New Roman" w:cs="Times New Roman"/>
          <w:color w:val="000000" w:themeColor="text1"/>
          <w:sz w:val="20"/>
          <w:szCs w:val="20"/>
        </w:rPr>
        <w:t>, M. F. A. (2022). Digital learning in technical and vocational education and training (TVET) in public university, Malaysia. Journal of Technical Education and Training, 14(3), 49–59. https://doi.org/10.30880/jtet.2022.14.03.005</w:t>
      </w:r>
    </w:p>
    <w:p w14:paraId="1CCC915C" w14:textId="77777777" w:rsidR="00F47378" w:rsidRPr="00F47378" w:rsidRDefault="00F47378" w:rsidP="00056347">
      <w:pPr>
        <w:pStyle w:val="ListParagraph"/>
        <w:widowControl w:val="0"/>
        <w:numPr>
          <w:ilvl w:val="0"/>
          <w:numId w:val="19"/>
        </w:numPr>
        <w:autoSpaceDE w:val="0"/>
        <w:autoSpaceDN w:val="0"/>
        <w:spacing w:before="60" w:after="0" w:line="240" w:lineRule="auto"/>
        <w:contextualSpacing w:val="0"/>
        <w:jc w:val="both"/>
        <w:rPr>
          <w:rFonts w:ascii="Times New Roman" w:hAnsi="Times New Roman" w:cs="Times New Roman"/>
          <w:color w:val="000000" w:themeColor="text1"/>
          <w:sz w:val="20"/>
          <w:szCs w:val="20"/>
        </w:rPr>
      </w:pPr>
      <w:r w:rsidRPr="00F47378">
        <w:rPr>
          <w:rFonts w:ascii="Times New Roman" w:hAnsi="Times New Roman" w:cs="Times New Roman"/>
          <w:color w:val="000000" w:themeColor="text1"/>
          <w:sz w:val="20"/>
          <w:szCs w:val="20"/>
        </w:rPr>
        <w:t xml:space="preserve">Sani, M. K. J. A., </w:t>
      </w:r>
      <w:proofErr w:type="spellStart"/>
      <w:r w:rsidRPr="00F47378">
        <w:rPr>
          <w:rFonts w:ascii="Times New Roman" w:hAnsi="Times New Roman" w:cs="Times New Roman"/>
          <w:color w:val="000000" w:themeColor="text1"/>
          <w:sz w:val="20"/>
          <w:szCs w:val="20"/>
        </w:rPr>
        <w:t>Masrek</w:t>
      </w:r>
      <w:proofErr w:type="spellEnd"/>
      <w:r w:rsidRPr="00F47378">
        <w:rPr>
          <w:rFonts w:ascii="Times New Roman" w:hAnsi="Times New Roman" w:cs="Times New Roman"/>
          <w:color w:val="000000" w:themeColor="text1"/>
          <w:sz w:val="20"/>
          <w:szCs w:val="20"/>
        </w:rPr>
        <w:t xml:space="preserve">, M. N., Sahid, N. Z., &amp; </w:t>
      </w:r>
      <w:proofErr w:type="spellStart"/>
      <w:r w:rsidRPr="00F47378">
        <w:rPr>
          <w:rFonts w:ascii="Times New Roman" w:hAnsi="Times New Roman" w:cs="Times New Roman"/>
          <w:color w:val="000000" w:themeColor="text1"/>
          <w:sz w:val="20"/>
          <w:szCs w:val="20"/>
        </w:rPr>
        <w:t>Nadzar</w:t>
      </w:r>
      <w:proofErr w:type="spellEnd"/>
      <w:r w:rsidRPr="00F47378">
        <w:rPr>
          <w:rFonts w:ascii="Times New Roman" w:hAnsi="Times New Roman" w:cs="Times New Roman"/>
          <w:color w:val="000000" w:themeColor="text1"/>
          <w:sz w:val="20"/>
          <w:szCs w:val="20"/>
        </w:rPr>
        <w:t>, F. M. (2013). Assessing the Emotional Intelligence Profile of Public Librarians in Malaysia: Descriptive Analysis. Library Philosophy and Practice (e-Journal), November.</w:t>
      </w:r>
    </w:p>
    <w:p w14:paraId="6EF13B6E" w14:textId="77777777" w:rsidR="00F47378" w:rsidRPr="00F47378" w:rsidRDefault="00F47378" w:rsidP="00056347">
      <w:pPr>
        <w:pStyle w:val="ListParagraph"/>
        <w:widowControl w:val="0"/>
        <w:numPr>
          <w:ilvl w:val="0"/>
          <w:numId w:val="19"/>
        </w:numPr>
        <w:autoSpaceDE w:val="0"/>
        <w:autoSpaceDN w:val="0"/>
        <w:spacing w:before="60" w:after="0" w:line="240" w:lineRule="auto"/>
        <w:contextualSpacing w:val="0"/>
        <w:jc w:val="both"/>
        <w:rPr>
          <w:rFonts w:ascii="Times New Roman" w:hAnsi="Times New Roman" w:cs="Times New Roman"/>
          <w:color w:val="000000" w:themeColor="text1"/>
          <w:sz w:val="20"/>
          <w:szCs w:val="20"/>
        </w:rPr>
      </w:pPr>
      <w:r w:rsidRPr="00F47378">
        <w:rPr>
          <w:rFonts w:ascii="Times New Roman" w:hAnsi="Times New Roman" w:cs="Times New Roman"/>
          <w:color w:val="000000" w:themeColor="text1"/>
          <w:sz w:val="20"/>
          <w:szCs w:val="20"/>
        </w:rPr>
        <w:t xml:space="preserve">Shankland, R., </w:t>
      </w:r>
      <w:proofErr w:type="spellStart"/>
      <w:r w:rsidRPr="00F47378">
        <w:rPr>
          <w:rFonts w:ascii="Times New Roman" w:hAnsi="Times New Roman" w:cs="Times New Roman"/>
          <w:color w:val="000000" w:themeColor="text1"/>
          <w:sz w:val="20"/>
          <w:szCs w:val="20"/>
        </w:rPr>
        <w:t>Kotsou</w:t>
      </w:r>
      <w:proofErr w:type="spellEnd"/>
      <w:r w:rsidRPr="00F47378">
        <w:rPr>
          <w:rFonts w:ascii="Times New Roman" w:hAnsi="Times New Roman" w:cs="Times New Roman"/>
          <w:color w:val="000000" w:themeColor="text1"/>
          <w:sz w:val="20"/>
          <w:szCs w:val="20"/>
        </w:rPr>
        <w:t xml:space="preserve">, I., Vallet, F., &amp; </w:t>
      </w:r>
      <w:proofErr w:type="spellStart"/>
      <w:r w:rsidRPr="00F47378">
        <w:rPr>
          <w:rFonts w:ascii="Times New Roman" w:hAnsi="Times New Roman" w:cs="Times New Roman"/>
          <w:color w:val="000000" w:themeColor="text1"/>
          <w:sz w:val="20"/>
          <w:szCs w:val="20"/>
        </w:rPr>
        <w:t>Bouteyre</w:t>
      </w:r>
      <w:proofErr w:type="spellEnd"/>
      <w:r w:rsidRPr="00F47378">
        <w:rPr>
          <w:rFonts w:ascii="Times New Roman" w:hAnsi="Times New Roman" w:cs="Times New Roman"/>
          <w:color w:val="000000" w:themeColor="text1"/>
          <w:sz w:val="20"/>
          <w:szCs w:val="20"/>
        </w:rPr>
        <w:t xml:space="preserve">, E. (2018). Burnout in university </w:t>
      </w:r>
      <w:proofErr w:type="gramStart"/>
      <w:r w:rsidRPr="00F47378">
        <w:rPr>
          <w:rFonts w:ascii="Times New Roman" w:hAnsi="Times New Roman" w:cs="Times New Roman"/>
          <w:color w:val="000000" w:themeColor="text1"/>
          <w:sz w:val="20"/>
          <w:szCs w:val="20"/>
        </w:rPr>
        <w:t>students :</w:t>
      </w:r>
      <w:proofErr w:type="gramEnd"/>
      <w:r w:rsidRPr="00F47378">
        <w:rPr>
          <w:rFonts w:ascii="Times New Roman" w:hAnsi="Times New Roman" w:cs="Times New Roman"/>
          <w:color w:val="000000" w:themeColor="text1"/>
          <w:sz w:val="20"/>
          <w:szCs w:val="20"/>
        </w:rPr>
        <w:t xml:space="preserve"> the mediating role of sense of coherence on the relationship between daily hassles and burnout. High Education, 7, 91–113.</w:t>
      </w:r>
    </w:p>
    <w:p w14:paraId="3781CFF7" w14:textId="77777777" w:rsidR="00F47378" w:rsidRPr="00F47378" w:rsidRDefault="00F47378" w:rsidP="00056347">
      <w:pPr>
        <w:pStyle w:val="ListParagraph"/>
        <w:widowControl w:val="0"/>
        <w:numPr>
          <w:ilvl w:val="0"/>
          <w:numId w:val="19"/>
        </w:numPr>
        <w:autoSpaceDE w:val="0"/>
        <w:autoSpaceDN w:val="0"/>
        <w:spacing w:before="60" w:after="0" w:line="240" w:lineRule="auto"/>
        <w:contextualSpacing w:val="0"/>
        <w:jc w:val="both"/>
        <w:rPr>
          <w:rFonts w:ascii="Times New Roman" w:hAnsi="Times New Roman" w:cs="Times New Roman"/>
          <w:color w:val="000000" w:themeColor="text1"/>
          <w:sz w:val="20"/>
          <w:szCs w:val="20"/>
        </w:rPr>
      </w:pPr>
      <w:r w:rsidRPr="00F47378">
        <w:rPr>
          <w:rFonts w:ascii="Times New Roman" w:hAnsi="Times New Roman" w:cs="Times New Roman"/>
          <w:color w:val="000000" w:themeColor="text1"/>
          <w:sz w:val="20"/>
          <w:szCs w:val="20"/>
        </w:rPr>
        <w:t xml:space="preserve">Sharaf, A. Y., &amp; Taha, E. E. (2019). Sense of coherence and work-related patterns of behavior and experience among faculty nurse educators in Egypt. Journal </w:t>
      </w:r>
      <w:proofErr w:type="spellStart"/>
      <w:r w:rsidRPr="00F47378">
        <w:rPr>
          <w:rFonts w:ascii="Times New Roman" w:hAnsi="Times New Roman" w:cs="Times New Roman"/>
          <w:color w:val="000000" w:themeColor="text1"/>
          <w:sz w:val="20"/>
          <w:szCs w:val="20"/>
        </w:rPr>
        <w:t>OfNursing</w:t>
      </w:r>
      <w:proofErr w:type="spellEnd"/>
      <w:r w:rsidRPr="00F47378">
        <w:rPr>
          <w:rFonts w:ascii="Times New Roman" w:hAnsi="Times New Roman" w:cs="Times New Roman"/>
          <w:color w:val="000000" w:themeColor="text1"/>
          <w:sz w:val="20"/>
          <w:szCs w:val="20"/>
        </w:rPr>
        <w:t xml:space="preserve"> Education and Practice, 9(3), 129–136. https://doi.org/10.5430/jnep.v9n3p129</w:t>
      </w:r>
    </w:p>
    <w:p w14:paraId="0A140AE1" w14:textId="77777777" w:rsidR="00F47378" w:rsidRPr="00F47378" w:rsidRDefault="00F47378" w:rsidP="00056347">
      <w:pPr>
        <w:pStyle w:val="ListParagraph"/>
        <w:widowControl w:val="0"/>
        <w:numPr>
          <w:ilvl w:val="0"/>
          <w:numId w:val="19"/>
        </w:numPr>
        <w:autoSpaceDE w:val="0"/>
        <w:autoSpaceDN w:val="0"/>
        <w:spacing w:before="60" w:after="0" w:line="240" w:lineRule="auto"/>
        <w:contextualSpacing w:val="0"/>
        <w:jc w:val="both"/>
        <w:rPr>
          <w:rFonts w:ascii="Times New Roman" w:hAnsi="Times New Roman" w:cs="Times New Roman"/>
          <w:color w:val="000000" w:themeColor="text1"/>
          <w:sz w:val="20"/>
          <w:szCs w:val="20"/>
        </w:rPr>
      </w:pPr>
      <w:r w:rsidRPr="00F47378">
        <w:rPr>
          <w:rFonts w:ascii="Times New Roman" w:hAnsi="Times New Roman" w:cs="Times New Roman"/>
          <w:color w:val="000000" w:themeColor="text1"/>
          <w:sz w:val="20"/>
          <w:szCs w:val="20"/>
        </w:rPr>
        <w:t>Sharma, B. R., &amp; Rai, S. (2015). A Study to Develop an Instrument to Measure Work Ethic. Global Business Review, 16(2), 244–257. https://doi.org/10.1177/0972150914564417</w:t>
      </w:r>
    </w:p>
    <w:p w14:paraId="3DF20C8A" w14:textId="77777777" w:rsidR="00F47378" w:rsidRPr="00F47378" w:rsidRDefault="00F47378" w:rsidP="00056347">
      <w:pPr>
        <w:pStyle w:val="ListParagraph"/>
        <w:widowControl w:val="0"/>
        <w:numPr>
          <w:ilvl w:val="0"/>
          <w:numId w:val="19"/>
        </w:numPr>
        <w:autoSpaceDE w:val="0"/>
        <w:autoSpaceDN w:val="0"/>
        <w:spacing w:before="60" w:after="0" w:line="240" w:lineRule="auto"/>
        <w:contextualSpacing w:val="0"/>
        <w:jc w:val="both"/>
        <w:rPr>
          <w:rFonts w:ascii="Times New Roman" w:hAnsi="Times New Roman" w:cs="Times New Roman"/>
          <w:color w:val="000000" w:themeColor="text1"/>
          <w:sz w:val="20"/>
          <w:szCs w:val="20"/>
        </w:rPr>
      </w:pPr>
      <w:proofErr w:type="spellStart"/>
      <w:r w:rsidRPr="00F47378">
        <w:rPr>
          <w:rFonts w:ascii="Times New Roman" w:hAnsi="Times New Roman" w:cs="Times New Roman"/>
          <w:color w:val="000000" w:themeColor="text1"/>
          <w:sz w:val="20"/>
          <w:szCs w:val="20"/>
        </w:rPr>
        <w:t>Sholikah</w:t>
      </w:r>
      <w:proofErr w:type="spellEnd"/>
      <w:r w:rsidRPr="00F47378">
        <w:rPr>
          <w:rFonts w:ascii="Times New Roman" w:hAnsi="Times New Roman" w:cs="Times New Roman"/>
          <w:color w:val="000000" w:themeColor="text1"/>
          <w:sz w:val="20"/>
          <w:szCs w:val="20"/>
        </w:rPr>
        <w:t xml:space="preserve">, M., </w:t>
      </w:r>
      <w:proofErr w:type="spellStart"/>
      <w:r w:rsidRPr="00F47378">
        <w:rPr>
          <w:rFonts w:ascii="Times New Roman" w:hAnsi="Times New Roman" w:cs="Times New Roman"/>
          <w:color w:val="000000" w:themeColor="text1"/>
          <w:sz w:val="20"/>
          <w:szCs w:val="20"/>
        </w:rPr>
        <w:t>Indartono</w:t>
      </w:r>
      <w:proofErr w:type="spellEnd"/>
      <w:r w:rsidRPr="00F47378">
        <w:rPr>
          <w:rFonts w:ascii="Times New Roman" w:hAnsi="Times New Roman" w:cs="Times New Roman"/>
          <w:color w:val="000000" w:themeColor="text1"/>
          <w:sz w:val="20"/>
          <w:szCs w:val="20"/>
        </w:rPr>
        <w:t xml:space="preserve">, S., &amp; </w:t>
      </w:r>
      <w:proofErr w:type="spellStart"/>
      <w:r w:rsidRPr="00F47378">
        <w:rPr>
          <w:rFonts w:ascii="Times New Roman" w:hAnsi="Times New Roman" w:cs="Times New Roman"/>
          <w:color w:val="000000" w:themeColor="text1"/>
          <w:sz w:val="20"/>
          <w:szCs w:val="20"/>
        </w:rPr>
        <w:t>Kenzhaliyev</w:t>
      </w:r>
      <w:proofErr w:type="spellEnd"/>
      <w:r w:rsidRPr="00F47378">
        <w:rPr>
          <w:rFonts w:ascii="Times New Roman" w:hAnsi="Times New Roman" w:cs="Times New Roman"/>
          <w:color w:val="000000" w:themeColor="text1"/>
          <w:sz w:val="20"/>
          <w:szCs w:val="20"/>
        </w:rPr>
        <w:t xml:space="preserve">, O. B. (2021). Self-Efficacy and Student Achievement for Enhancing Career </w:t>
      </w:r>
      <w:proofErr w:type="gramStart"/>
      <w:r w:rsidRPr="00F47378">
        <w:rPr>
          <w:rFonts w:ascii="Times New Roman" w:hAnsi="Times New Roman" w:cs="Times New Roman"/>
          <w:color w:val="000000" w:themeColor="text1"/>
          <w:sz w:val="20"/>
          <w:szCs w:val="20"/>
        </w:rPr>
        <w:t>Readiness :</w:t>
      </w:r>
      <w:proofErr w:type="gramEnd"/>
      <w:r w:rsidRPr="00F47378">
        <w:rPr>
          <w:rFonts w:ascii="Times New Roman" w:hAnsi="Times New Roman" w:cs="Times New Roman"/>
          <w:color w:val="000000" w:themeColor="text1"/>
          <w:sz w:val="20"/>
          <w:szCs w:val="20"/>
        </w:rPr>
        <w:t xml:space="preserve"> the Mediation of Career Maturity. </w:t>
      </w:r>
      <w:proofErr w:type="spellStart"/>
      <w:r w:rsidRPr="00F47378">
        <w:rPr>
          <w:rFonts w:ascii="Times New Roman" w:hAnsi="Times New Roman" w:cs="Times New Roman"/>
          <w:color w:val="000000" w:themeColor="text1"/>
          <w:sz w:val="20"/>
          <w:szCs w:val="20"/>
        </w:rPr>
        <w:t>Jurnal</w:t>
      </w:r>
      <w:proofErr w:type="spellEnd"/>
      <w:r w:rsidRPr="00F47378">
        <w:rPr>
          <w:rFonts w:ascii="Times New Roman" w:hAnsi="Times New Roman" w:cs="Times New Roman"/>
          <w:color w:val="000000" w:themeColor="text1"/>
          <w:sz w:val="20"/>
          <w:szCs w:val="20"/>
        </w:rPr>
        <w:t xml:space="preserve"> Pendidikan </w:t>
      </w:r>
      <w:proofErr w:type="spellStart"/>
      <w:r w:rsidRPr="00F47378">
        <w:rPr>
          <w:rFonts w:ascii="Times New Roman" w:hAnsi="Times New Roman" w:cs="Times New Roman"/>
          <w:color w:val="000000" w:themeColor="text1"/>
          <w:sz w:val="20"/>
          <w:szCs w:val="20"/>
        </w:rPr>
        <w:t>Teknologi</w:t>
      </w:r>
      <w:proofErr w:type="spellEnd"/>
      <w:r w:rsidRPr="00F47378">
        <w:rPr>
          <w:rFonts w:ascii="Times New Roman" w:hAnsi="Times New Roman" w:cs="Times New Roman"/>
          <w:color w:val="000000" w:themeColor="text1"/>
          <w:sz w:val="20"/>
          <w:szCs w:val="20"/>
        </w:rPr>
        <w:t xml:space="preserve"> Dan </w:t>
      </w:r>
      <w:proofErr w:type="spellStart"/>
      <w:r w:rsidRPr="00F47378">
        <w:rPr>
          <w:rFonts w:ascii="Times New Roman" w:hAnsi="Times New Roman" w:cs="Times New Roman"/>
          <w:color w:val="000000" w:themeColor="text1"/>
          <w:sz w:val="20"/>
          <w:szCs w:val="20"/>
        </w:rPr>
        <w:t>Kejuruan</w:t>
      </w:r>
      <w:proofErr w:type="spellEnd"/>
      <w:r w:rsidRPr="00F47378">
        <w:rPr>
          <w:rFonts w:ascii="Times New Roman" w:hAnsi="Times New Roman" w:cs="Times New Roman"/>
          <w:color w:val="000000" w:themeColor="text1"/>
          <w:sz w:val="20"/>
          <w:szCs w:val="20"/>
        </w:rPr>
        <w:t>, 27(1).</w:t>
      </w:r>
    </w:p>
    <w:p w14:paraId="09D7E9D2" w14:textId="77777777" w:rsidR="00F47378" w:rsidRPr="00F47378" w:rsidRDefault="00F47378" w:rsidP="00056347">
      <w:pPr>
        <w:pStyle w:val="ListParagraph"/>
        <w:widowControl w:val="0"/>
        <w:numPr>
          <w:ilvl w:val="0"/>
          <w:numId w:val="19"/>
        </w:numPr>
        <w:autoSpaceDE w:val="0"/>
        <w:autoSpaceDN w:val="0"/>
        <w:spacing w:before="60" w:after="0" w:line="240" w:lineRule="auto"/>
        <w:contextualSpacing w:val="0"/>
        <w:jc w:val="both"/>
        <w:rPr>
          <w:rFonts w:ascii="Times New Roman" w:hAnsi="Times New Roman" w:cs="Times New Roman"/>
          <w:color w:val="000000" w:themeColor="text1"/>
          <w:sz w:val="20"/>
          <w:szCs w:val="20"/>
        </w:rPr>
      </w:pPr>
      <w:r w:rsidRPr="00F47378">
        <w:rPr>
          <w:rFonts w:ascii="Times New Roman" w:hAnsi="Times New Roman" w:cs="Times New Roman"/>
          <w:color w:val="000000" w:themeColor="text1"/>
          <w:sz w:val="20"/>
          <w:szCs w:val="20"/>
        </w:rPr>
        <w:t>Siddique, S., Ahsan, A., Azizi, N., &amp; Haass, O. (2022). Students’ workplace readiness: Assessment and skill-building for graduate employability. Sustainability (Switzerland), 14(3), 1749. https://doi.org/10.3390/su14031749</w:t>
      </w:r>
    </w:p>
    <w:p w14:paraId="3B31CF0B" w14:textId="77777777" w:rsidR="00F47378" w:rsidRPr="00F47378" w:rsidRDefault="00F47378" w:rsidP="00056347">
      <w:pPr>
        <w:pStyle w:val="ListParagraph"/>
        <w:widowControl w:val="0"/>
        <w:numPr>
          <w:ilvl w:val="0"/>
          <w:numId w:val="19"/>
        </w:numPr>
        <w:autoSpaceDE w:val="0"/>
        <w:autoSpaceDN w:val="0"/>
        <w:spacing w:before="60" w:after="0" w:line="240" w:lineRule="auto"/>
        <w:contextualSpacing w:val="0"/>
        <w:jc w:val="both"/>
        <w:rPr>
          <w:rFonts w:ascii="Times New Roman" w:hAnsi="Times New Roman" w:cs="Times New Roman"/>
          <w:color w:val="000000" w:themeColor="text1"/>
          <w:sz w:val="20"/>
          <w:szCs w:val="20"/>
        </w:rPr>
      </w:pPr>
      <w:r w:rsidRPr="00F47378">
        <w:rPr>
          <w:rFonts w:ascii="Times New Roman" w:hAnsi="Times New Roman" w:cs="Times New Roman"/>
          <w:color w:val="000000" w:themeColor="text1"/>
          <w:sz w:val="20"/>
          <w:szCs w:val="20"/>
        </w:rPr>
        <w:t>Stenmark, C. K., Redfearn, R. A., &amp; Kreitler, C. M. (2021). Self-efficacy and ethical decision-making. Ethics and Behavior, 31(5), 301–320. https://doi.org/10.1080/10508422.2020.1776617</w:t>
      </w:r>
    </w:p>
    <w:p w14:paraId="00E0A3DB" w14:textId="77777777" w:rsidR="00F47378" w:rsidRPr="00F47378" w:rsidRDefault="00F47378" w:rsidP="00056347">
      <w:pPr>
        <w:pStyle w:val="ListParagraph"/>
        <w:widowControl w:val="0"/>
        <w:numPr>
          <w:ilvl w:val="0"/>
          <w:numId w:val="19"/>
        </w:numPr>
        <w:autoSpaceDE w:val="0"/>
        <w:autoSpaceDN w:val="0"/>
        <w:spacing w:before="60" w:after="0" w:line="240" w:lineRule="auto"/>
        <w:contextualSpacing w:val="0"/>
        <w:jc w:val="both"/>
        <w:rPr>
          <w:rFonts w:ascii="Times New Roman" w:hAnsi="Times New Roman" w:cs="Times New Roman"/>
          <w:color w:val="000000" w:themeColor="text1"/>
          <w:sz w:val="20"/>
          <w:szCs w:val="20"/>
        </w:rPr>
      </w:pPr>
      <w:r w:rsidRPr="00F47378">
        <w:rPr>
          <w:rFonts w:ascii="Times New Roman" w:hAnsi="Times New Roman" w:cs="Times New Roman"/>
          <w:color w:val="000000" w:themeColor="text1"/>
          <w:sz w:val="20"/>
          <w:szCs w:val="20"/>
        </w:rPr>
        <w:t xml:space="preserve">Tekle, Z. D., Studies, B., Robe, B., Studies, B., Robe, B., Sado, I. A., Studies, B., Robe, B., Studies, B., &amp; Robe, B. (2019). The Relationship Between Emotional Intelligence and Academic Achievement Among Undergraduate Students at Madda </w:t>
      </w:r>
      <w:proofErr w:type="spellStart"/>
      <w:r w:rsidRPr="00F47378">
        <w:rPr>
          <w:rFonts w:ascii="Times New Roman" w:hAnsi="Times New Roman" w:cs="Times New Roman"/>
          <w:color w:val="000000" w:themeColor="text1"/>
          <w:sz w:val="20"/>
          <w:szCs w:val="20"/>
        </w:rPr>
        <w:t>Walabu</w:t>
      </w:r>
      <w:proofErr w:type="spellEnd"/>
      <w:r w:rsidRPr="00F47378">
        <w:rPr>
          <w:rFonts w:ascii="Times New Roman" w:hAnsi="Times New Roman" w:cs="Times New Roman"/>
          <w:color w:val="000000" w:themeColor="text1"/>
          <w:sz w:val="20"/>
          <w:szCs w:val="20"/>
        </w:rPr>
        <w:t xml:space="preserve"> University. New Media and Mass Communication, 85, 10–14.</w:t>
      </w:r>
    </w:p>
    <w:p w14:paraId="44FAA747" w14:textId="77777777" w:rsidR="00F47378" w:rsidRPr="00F47378" w:rsidRDefault="00F47378" w:rsidP="00056347">
      <w:pPr>
        <w:pStyle w:val="ListParagraph"/>
        <w:widowControl w:val="0"/>
        <w:numPr>
          <w:ilvl w:val="0"/>
          <w:numId w:val="19"/>
        </w:numPr>
        <w:autoSpaceDE w:val="0"/>
        <w:autoSpaceDN w:val="0"/>
        <w:spacing w:before="60" w:after="0" w:line="240" w:lineRule="auto"/>
        <w:contextualSpacing w:val="0"/>
        <w:jc w:val="both"/>
        <w:rPr>
          <w:rFonts w:ascii="Times New Roman" w:hAnsi="Times New Roman" w:cs="Times New Roman"/>
          <w:color w:val="000000" w:themeColor="text1"/>
          <w:sz w:val="20"/>
          <w:szCs w:val="20"/>
        </w:rPr>
      </w:pPr>
      <w:proofErr w:type="spellStart"/>
      <w:r w:rsidRPr="00F47378">
        <w:rPr>
          <w:rFonts w:ascii="Times New Roman" w:hAnsi="Times New Roman" w:cs="Times New Roman"/>
          <w:color w:val="000000" w:themeColor="text1"/>
          <w:sz w:val="20"/>
          <w:szCs w:val="20"/>
        </w:rPr>
        <w:t>Tokbaeva</w:t>
      </w:r>
      <w:proofErr w:type="spellEnd"/>
      <w:r w:rsidRPr="00F47378">
        <w:rPr>
          <w:rFonts w:ascii="Times New Roman" w:hAnsi="Times New Roman" w:cs="Times New Roman"/>
          <w:color w:val="000000" w:themeColor="text1"/>
          <w:sz w:val="20"/>
          <w:szCs w:val="20"/>
        </w:rPr>
        <w:t xml:space="preserve">, D., &amp; </w:t>
      </w:r>
      <w:proofErr w:type="spellStart"/>
      <w:r w:rsidRPr="00F47378">
        <w:rPr>
          <w:rFonts w:ascii="Times New Roman" w:hAnsi="Times New Roman" w:cs="Times New Roman"/>
          <w:color w:val="000000" w:themeColor="text1"/>
          <w:sz w:val="20"/>
          <w:szCs w:val="20"/>
        </w:rPr>
        <w:t>Achtenhagen</w:t>
      </w:r>
      <w:proofErr w:type="spellEnd"/>
      <w:r w:rsidRPr="00F47378">
        <w:rPr>
          <w:rFonts w:ascii="Times New Roman" w:hAnsi="Times New Roman" w:cs="Times New Roman"/>
          <w:color w:val="000000" w:themeColor="text1"/>
          <w:sz w:val="20"/>
          <w:szCs w:val="20"/>
        </w:rPr>
        <w:t>, L. (2023). Career resilience of female professionals in the male-dominated IT industry in Sweden: Toward a process perspective. Gender, Work and Organization, 30(1), 223–262. https://doi.org/10.1111/gwao.12671</w:t>
      </w:r>
    </w:p>
    <w:p w14:paraId="5EF03AC4" w14:textId="77777777" w:rsidR="00F47378" w:rsidRPr="00F47378" w:rsidRDefault="00F47378" w:rsidP="00056347">
      <w:pPr>
        <w:pStyle w:val="ListParagraph"/>
        <w:widowControl w:val="0"/>
        <w:numPr>
          <w:ilvl w:val="0"/>
          <w:numId w:val="19"/>
        </w:numPr>
        <w:autoSpaceDE w:val="0"/>
        <w:autoSpaceDN w:val="0"/>
        <w:spacing w:before="60" w:after="0" w:line="240" w:lineRule="auto"/>
        <w:contextualSpacing w:val="0"/>
        <w:jc w:val="both"/>
        <w:rPr>
          <w:rFonts w:ascii="Times New Roman" w:hAnsi="Times New Roman" w:cs="Times New Roman"/>
          <w:color w:val="000000" w:themeColor="text1"/>
          <w:sz w:val="20"/>
          <w:szCs w:val="20"/>
        </w:rPr>
      </w:pPr>
      <w:r w:rsidRPr="00F47378">
        <w:rPr>
          <w:rFonts w:ascii="Times New Roman" w:hAnsi="Times New Roman" w:cs="Times New Roman"/>
          <w:color w:val="000000" w:themeColor="text1"/>
          <w:sz w:val="20"/>
          <w:szCs w:val="20"/>
        </w:rPr>
        <w:t>Truong, T. T. H., Laura, R. S., &amp; Shaw, K. (2018). The Importance of Developing Soft Skill Sets for the Employability of Business Graduates in Vietnam: A Field Study on Selected Business Employers. Journal of Education and Culture Studies, 2(1), 32. https://doi.org/10.22158/jecs.v2n1p32</w:t>
      </w:r>
    </w:p>
    <w:p w14:paraId="40C78254" w14:textId="609CCAF6" w:rsidR="00056347" w:rsidRPr="00056347" w:rsidRDefault="00056347" w:rsidP="00056347">
      <w:pPr>
        <w:pStyle w:val="ThesisParagraph"/>
        <w:numPr>
          <w:ilvl w:val="0"/>
          <w:numId w:val="19"/>
        </w:numPr>
        <w:spacing w:line="240" w:lineRule="auto"/>
        <w:rPr>
          <w:rFonts w:ascii="Times New Roman" w:eastAsiaTheme="minorHAnsi" w:hAnsi="Times New Roman"/>
          <w:noProof w:val="0"/>
          <w:color w:val="000000" w:themeColor="text1"/>
          <w:spacing w:val="0"/>
          <w:sz w:val="20"/>
          <w:szCs w:val="20"/>
          <w:lang w:val="en-US" w:eastAsia="en-US"/>
        </w:rPr>
      </w:pPr>
      <w:r w:rsidRPr="00056347">
        <w:rPr>
          <w:rFonts w:ascii="Times New Roman" w:eastAsiaTheme="minorHAnsi" w:hAnsi="Times New Roman"/>
          <w:noProof w:val="0"/>
          <w:color w:val="000000" w:themeColor="text1"/>
          <w:spacing w:val="0"/>
          <w:sz w:val="20"/>
          <w:szCs w:val="20"/>
          <w:lang w:val="en-US" w:eastAsia="en-US"/>
        </w:rPr>
        <w:t>Truong, T. V. T., Nguyen, H. V., Ca, M., &amp; Phan, T. (2021). Influences of job demands, job resources, personal resources, and coworkers support on work engagement and creativity. Journal of Asian Finance, Economics and Business, 8(1), 1041–1050. https://doi.org/10.13106/jafeb.2021.vol8.no1.1041</w:t>
      </w:r>
    </w:p>
    <w:p w14:paraId="2DC77C64" w14:textId="7FA9F373" w:rsidR="00056347" w:rsidRPr="00056347" w:rsidRDefault="00056347" w:rsidP="00056347">
      <w:pPr>
        <w:pStyle w:val="ThesisParagraph"/>
        <w:numPr>
          <w:ilvl w:val="0"/>
          <w:numId w:val="19"/>
        </w:numPr>
        <w:spacing w:line="240" w:lineRule="auto"/>
        <w:rPr>
          <w:rFonts w:ascii="Times New Roman" w:eastAsiaTheme="minorHAnsi" w:hAnsi="Times New Roman"/>
          <w:noProof w:val="0"/>
          <w:color w:val="000000" w:themeColor="text1"/>
          <w:spacing w:val="0"/>
          <w:sz w:val="20"/>
          <w:szCs w:val="20"/>
          <w:lang w:val="en-US" w:eastAsia="en-US"/>
        </w:rPr>
      </w:pPr>
      <w:r w:rsidRPr="00056347">
        <w:rPr>
          <w:rFonts w:ascii="Times New Roman" w:eastAsiaTheme="minorHAnsi" w:hAnsi="Times New Roman"/>
          <w:noProof w:val="0"/>
          <w:color w:val="000000" w:themeColor="text1"/>
          <w:spacing w:val="0"/>
          <w:sz w:val="20"/>
          <w:szCs w:val="20"/>
          <w:lang w:val="en-US" w:eastAsia="en-US"/>
        </w:rPr>
        <w:t>Tugade, M. M., Fredrickson, B. L., &amp; Barrett, L. F. (2004). Psychological resilience and positive emotional granularity: Examining the benefits of positive emotions on coping and health. In Journal of Personality (Vol. 72, Issue 6, pp. 1161–1190). John Wiley &amp; Sons, Ltd. https://doi.org/10.1111/j.1467-6494.2004.00294.x</w:t>
      </w:r>
    </w:p>
    <w:p w14:paraId="6989F3D2" w14:textId="77777777" w:rsidR="00F47378" w:rsidRPr="00F47378" w:rsidRDefault="00F47378" w:rsidP="00056347">
      <w:pPr>
        <w:pStyle w:val="ListParagraph"/>
        <w:widowControl w:val="0"/>
        <w:numPr>
          <w:ilvl w:val="0"/>
          <w:numId w:val="19"/>
        </w:numPr>
        <w:autoSpaceDE w:val="0"/>
        <w:autoSpaceDN w:val="0"/>
        <w:spacing w:before="60" w:after="0" w:line="240" w:lineRule="auto"/>
        <w:contextualSpacing w:val="0"/>
        <w:jc w:val="both"/>
        <w:rPr>
          <w:rFonts w:ascii="Times New Roman" w:hAnsi="Times New Roman" w:cs="Times New Roman"/>
          <w:color w:val="000000" w:themeColor="text1"/>
          <w:sz w:val="20"/>
          <w:szCs w:val="20"/>
        </w:rPr>
      </w:pPr>
      <w:r w:rsidRPr="00F47378">
        <w:rPr>
          <w:rFonts w:ascii="Times New Roman" w:hAnsi="Times New Roman" w:cs="Times New Roman"/>
          <w:color w:val="000000" w:themeColor="text1"/>
          <w:sz w:val="20"/>
          <w:szCs w:val="20"/>
        </w:rPr>
        <w:t xml:space="preserve">Usman, O., &amp; </w:t>
      </w:r>
      <w:proofErr w:type="spellStart"/>
      <w:r w:rsidRPr="00F47378">
        <w:rPr>
          <w:rFonts w:ascii="Times New Roman" w:hAnsi="Times New Roman" w:cs="Times New Roman"/>
          <w:color w:val="000000" w:themeColor="text1"/>
          <w:sz w:val="20"/>
          <w:szCs w:val="20"/>
        </w:rPr>
        <w:t>Sulistyowati</w:t>
      </w:r>
      <w:proofErr w:type="spellEnd"/>
      <w:r w:rsidRPr="00F47378">
        <w:rPr>
          <w:rFonts w:ascii="Times New Roman" w:hAnsi="Times New Roman" w:cs="Times New Roman"/>
          <w:color w:val="000000" w:themeColor="text1"/>
          <w:sz w:val="20"/>
          <w:szCs w:val="20"/>
        </w:rPr>
        <w:t>, Y. (2020). The Effect of Field Work Practices, Family Environment, Work Information and Self-Efficacy on the Work Readiness of Faculty of Economics, Jakarta State University. SSRN Electronic Journal. https://doi.org/10.2139/ssrn.3637976</w:t>
      </w:r>
    </w:p>
    <w:p w14:paraId="6C5BB11A" w14:textId="77777777" w:rsidR="00F47378" w:rsidRPr="00F47378" w:rsidRDefault="00F47378" w:rsidP="00056347">
      <w:pPr>
        <w:pStyle w:val="ListParagraph"/>
        <w:widowControl w:val="0"/>
        <w:numPr>
          <w:ilvl w:val="0"/>
          <w:numId w:val="19"/>
        </w:numPr>
        <w:autoSpaceDE w:val="0"/>
        <w:autoSpaceDN w:val="0"/>
        <w:spacing w:before="60" w:after="0" w:line="240" w:lineRule="auto"/>
        <w:contextualSpacing w:val="0"/>
        <w:jc w:val="both"/>
        <w:rPr>
          <w:rFonts w:ascii="Times New Roman" w:hAnsi="Times New Roman" w:cs="Times New Roman"/>
          <w:color w:val="000000" w:themeColor="text1"/>
          <w:sz w:val="20"/>
          <w:szCs w:val="20"/>
        </w:rPr>
      </w:pPr>
      <w:r w:rsidRPr="00F47378">
        <w:rPr>
          <w:rFonts w:ascii="Times New Roman" w:hAnsi="Times New Roman" w:cs="Times New Roman"/>
          <w:color w:val="000000" w:themeColor="text1"/>
          <w:sz w:val="20"/>
          <w:szCs w:val="20"/>
        </w:rPr>
        <w:t>Vincent D’Silva. (2020). More and more graduates are facing unemployment in Malaysia. New Straits Times. https://www.nst.com.my/news/nation/2020/02/562309/more-and-more-graduates-are-facing-unemployment-malaysia</w:t>
      </w:r>
    </w:p>
    <w:p w14:paraId="14A62F47" w14:textId="77777777" w:rsidR="00F47378" w:rsidRPr="00F47378" w:rsidRDefault="00F47378" w:rsidP="00056347">
      <w:pPr>
        <w:pStyle w:val="ListParagraph"/>
        <w:widowControl w:val="0"/>
        <w:numPr>
          <w:ilvl w:val="0"/>
          <w:numId w:val="19"/>
        </w:numPr>
        <w:autoSpaceDE w:val="0"/>
        <w:autoSpaceDN w:val="0"/>
        <w:spacing w:before="60" w:after="0" w:line="240" w:lineRule="auto"/>
        <w:contextualSpacing w:val="0"/>
        <w:jc w:val="both"/>
        <w:rPr>
          <w:rFonts w:ascii="Times New Roman" w:hAnsi="Times New Roman" w:cs="Times New Roman"/>
          <w:color w:val="000000" w:themeColor="text1"/>
          <w:sz w:val="20"/>
          <w:szCs w:val="20"/>
        </w:rPr>
      </w:pPr>
      <w:r w:rsidRPr="00F47378">
        <w:rPr>
          <w:rFonts w:ascii="Times New Roman" w:hAnsi="Times New Roman" w:cs="Times New Roman"/>
          <w:color w:val="000000" w:themeColor="text1"/>
          <w:sz w:val="20"/>
          <w:szCs w:val="20"/>
        </w:rPr>
        <w:t>Walia, N. (2022). Promoting ethics and morality in education for equality, diversity and inclusivity. Journal of Multidisciplinary Cases, 2(21), 1–9. https://doi.org/10.55529/jmc.21.1.9</w:t>
      </w:r>
    </w:p>
    <w:p w14:paraId="467081F2" w14:textId="77777777" w:rsidR="00F47378" w:rsidRPr="00F47378" w:rsidRDefault="00F47378" w:rsidP="00056347">
      <w:pPr>
        <w:pStyle w:val="ListParagraph"/>
        <w:widowControl w:val="0"/>
        <w:numPr>
          <w:ilvl w:val="0"/>
          <w:numId w:val="19"/>
        </w:numPr>
        <w:autoSpaceDE w:val="0"/>
        <w:autoSpaceDN w:val="0"/>
        <w:spacing w:before="60" w:after="0" w:line="240" w:lineRule="auto"/>
        <w:contextualSpacing w:val="0"/>
        <w:jc w:val="both"/>
        <w:rPr>
          <w:rFonts w:ascii="Times New Roman" w:hAnsi="Times New Roman" w:cs="Times New Roman"/>
          <w:color w:val="000000" w:themeColor="text1"/>
          <w:sz w:val="20"/>
          <w:szCs w:val="20"/>
        </w:rPr>
      </w:pPr>
      <w:r w:rsidRPr="00F47378">
        <w:rPr>
          <w:rFonts w:ascii="Times New Roman" w:hAnsi="Times New Roman" w:cs="Times New Roman"/>
          <w:color w:val="000000" w:themeColor="text1"/>
          <w:sz w:val="20"/>
          <w:szCs w:val="20"/>
        </w:rPr>
        <w:t>World Economic Forum. (2020). The Future of Jobs Report 2020 (Issue October).</w:t>
      </w:r>
    </w:p>
    <w:p w14:paraId="653601DF" w14:textId="77777777" w:rsidR="00F47378" w:rsidRPr="00F47378" w:rsidRDefault="00F47378" w:rsidP="00056347">
      <w:pPr>
        <w:pStyle w:val="ListParagraph"/>
        <w:widowControl w:val="0"/>
        <w:numPr>
          <w:ilvl w:val="0"/>
          <w:numId w:val="19"/>
        </w:numPr>
        <w:autoSpaceDE w:val="0"/>
        <w:autoSpaceDN w:val="0"/>
        <w:spacing w:before="60" w:after="0" w:line="240" w:lineRule="auto"/>
        <w:contextualSpacing w:val="0"/>
        <w:jc w:val="both"/>
        <w:rPr>
          <w:rFonts w:ascii="Times New Roman" w:hAnsi="Times New Roman" w:cs="Times New Roman"/>
          <w:color w:val="000000" w:themeColor="text1"/>
          <w:sz w:val="20"/>
          <w:szCs w:val="20"/>
        </w:rPr>
      </w:pPr>
      <w:r w:rsidRPr="00F47378">
        <w:rPr>
          <w:rFonts w:ascii="Times New Roman" w:hAnsi="Times New Roman" w:cs="Times New Roman"/>
          <w:color w:val="000000" w:themeColor="text1"/>
          <w:sz w:val="20"/>
          <w:szCs w:val="20"/>
        </w:rPr>
        <w:t>Xanthopoulou, D., Bakker, A. B., Demerouti, E., &amp; Schaufeli, W. B. (2007). The role of personal resources in the job demands-resources model. International Journal of Stress Management, 14(2), 121–141. https://doi.org/10.1037/1072-5245.14.2.121</w:t>
      </w:r>
    </w:p>
    <w:p w14:paraId="63F2A37F" w14:textId="77777777" w:rsidR="00F47378" w:rsidRPr="00F47378" w:rsidRDefault="00F47378" w:rsidP="00056347">
      <w:pPr>
        <w:pStyle w:val="ListParagraph"/>
        <w:widowControl w:val="0"/>
        <w:numPr>
          <w:ilvl w:val="0"/>
          <w:numId w:val="19"/>
        </w:numPr>
        <w:autoSpaceDE w:val="0"/>
        <w:autoSpaceDN w:val="0"/>
        <w:spacing w:before="60" w:after="0" w:line="240" w:lineRule="auto"/>
        <w:contextualSpacing w:val="0"/>
        <w:jc w:val="both"/>
        <w:rPr>
          <w:rFonts w:ascii="Times New Roman" w:hAnsi="Times New Roman" w:cs="Times New Roman"/>
          <w:color w:val="000000" w:themeColor="text1"/>
          <w:sz w:val="20"/>
          <w:szCs w:val="20"/>
        </w:rPr>
      </w:pPr>
      <w:r w:rsidRPr="00F47378">
        <w:rPr>
          <w:rFonts w:ascii="Times New Roman" w:hAnsi="Times New Roman" w:cs="Times New Roman"/>
          <w:color w:val="000000" w:themeColor="text1"/>
          <w:sz w:val="20"/>
          <w:szCs w:val="20"/>
        </w:rPr>
        <w:t>Yin Chen, L., &amp; Sharif, R. (2020). The potentials of new work environment for dynamic workforce in the 21st century of Malaysia context. Malaysia Architectural Journal, 2(1), 33–37.</w:t>
      </w:r>
    </w:p>
    <w:p w14:paraId="40EFF21F" w14:textId="5028643B" w:rsidR="00911ACD" w:rsidRPr="00911ACD" w:rsidRDefault="00911ACD" w:rsidP="00911ACD">
      <w:pPr>
        <w:tabs>
          <w:tab w:val="left" w:pos="6360"/>
        </w:tabs>
      </w:pPr>
      <w:r>
        <w:tab/>
      </w:r>
    </w:p>
    <w:sectPr w:rsidR="00911ACD" w:rsidRPr="00911ACD" w:rsidSect="005F717A">
      <w:headerReference w:type="default" r:id="rId8"/>
      <w:footerReference w:type="default" r:id="rId9"/>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932DD" w14:textId="77777777" w:rsidR="003718E2" w:rsidRDefault="003718E2" w:rsidP="00C556D7">
      <w:pPr>
        <w:spacing w:after="0" w:line="240" w:lineRule="auto"/>
      </w:pPr>
      <w:r>
        <w:separator/>
      </w:r>
    </w:p>
  </w:endnote>
  <w:endnote w:type="continuationSeparator" w:id="0">
    <w:p w14:paraId="2C758229" w14:textId="77777777" w:rsidR="003718E2" w:rsidRDefault="003718E2"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Roman">
    <w:altName w:val="Times New Roman"/>
    <w:charset w:val="00"/>
    <w:family w:val="auto"/>
    <w:pitch w:val="variable"/>
    <w:sig w:usb0="E00002FF" w:usb1="5000205A"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793BCA4C"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21D8E" w14:textId="77777777" w:rsidR="003718E2" w:rsidRDefault="003718E2" w:rsidP="00C556D7">
      <w:pPr>
        <w:spacing w:after="0" w:line="240" w:lineRule="auto"/>
      </w:pPr>
      <w:r>
        <w:separator/>
      </w:r>
    </w:p>
  </w:footnote>
  <w:footnote w:type="continuationSeparator" w:id="0">
    <w:p w14:paraId="57E5EC5F" w14:textId="77777777" w:rsidR="003718E2" w:rsidRDefault="003718E2"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4"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52DA4023" w:rsidR="00125B8F" w:rsidRPr="00673385" w:rsidRDefault="00673385" w:rsidP="00673385">
          <w:pPr>
            <w:tabs>
              <w:tab w:val="left" w:pos="4820"/>
              <w:tab w:val="right" w:pos="9360"/>
            </w:tabs>
            <w:spacing w:before="40" w:after="40"/>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(Int Peer </w:t>
          </w:r>
          <w:proofErr w:type="spellStart"/>
          <w:r>
            <w:rPr>
              <w:rFonts w:ascii="Times New Roman" w:hAnsi="Times New Roman" w:cs="Times New Roman"/>
              <w:b/>
              <w:color w:val="1F497D"/>
              <w:sz w:val="22"/>
              <w:szCs w:val="22"/>
              <w:lang w:val="fr-FR"/>
            </w:rPr>
            <w:t>R</w:t>
          </w:r>
          <w:r w:rsidRPr="00673385">
            <w:rPr>
              <w:rFonts w:ascii="Times New Roman" w:hAnsi="Times New Roman" w:cs="Times New Roman"/>
              <w:b/>
              <w:color w:val="1F497D"/>
              <w:sz w:val="22"/>
              <w:szCs w:val="22"/>
              <w:lang w:val="fr-FR"/>
            </w:rPr>
            <w:t>eviewed</w:t>
          </w:r>
          <w:proofErr w:type="spellEnd"/>
          <w:r w:rsidRPr="00673385">
            <w:rPr>
              <w:rFonts w:ascii="Times New Roman" w:hAnsi="Times New Roman" w:cs="Times New Roman"/>
              <w:b/>
              <w:color w:val="1F497D"/>
              <w:sz w:val="22"/>
              <w:szCs w:val="22"/>
              <w:lang w:val="fr-FR"/>
            </w:rPr>
            <w:t xml:space="preserve"> </w:t>
          </w:r>
          <w:r>
            <w:rPr>
              <w:rFonts w:ascii="Times New Roman" w:hAnsi="Times New Roman" w:cs="Times New Roman"/>
              <w:b/>
              <w:color w:val="1F497D"/>
              <w:sz w:val="22"/>
              <w:szCs w:val="22"/>
              <w:lang w:val="fr-FR"/>
            </w:rPr>
            <w:t>Journal)</w:t>
          </w:r>
        </w:p>
        <w:p w14:paraId="16A90138" w14:textId="77123F2A"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06C2A">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Issue </w:t>
          </w:r>
          <w:r w:rsidR="00706C2A">
            <w:rPr>
              <w:rFonts w:ascii="Times New Roman" w:hAnsi="Times New Roman" w:cs="Times New Roman"/>
              <w:bCs/>
              <w:sz w:val="24"/>
              <w:szCs w:val="24"/>
              <w:lang w:val="fr-FR" w:eastAsia="en-IN"/>
            </w:rPr>
            <w:t>0</w:t>
          </w:r>
          <w:r w:rsidR="00CE2B8A">
            <w:rPr>
              <w:rFonts w:ascii="Times New Roman" w:hAnsi="Times New Roman" w:cs="Times New Roman"/>
              <w:bCs/>
              <w:sz w:val="24"/>
              <w:szCs w:val="24"/>
              <w:lang w:val="fr-FR" w:eastAsia="en-IN"/>
            </w:rPr>
            <w:t>2</w:t>
          </w:r>
          <w:r w:rsidRPr="00536ADF">
            <w:rPr>
              <w:rFonts w:ascii="Times New Roman" w:hAnsi="Times New Roman" w:cs="Times New Roman"/>
              <w:bCs/>
              <w:sz w:val="24"/>
              <w:szCs w:val="24"/>
              <w:lang w:val="fr-FR" w:eastAsia="en-IN"/>
            </w:rPr>
            <w:t xml:space="preserve">, </w:t>
          </w:r>
          <w:proofErr w:type="spellStart"/>
          <w:r w:rsidR="00CE2B8A">
            <w:rPr>
              <w:rFonts w:ascii="Times New Roman" w:hAnsi="Times New Roman" w:cs="Times New Roman"/>
              <w:bCs/>
              <w:sz w:val="24"/>
              <w:szCs w:val="24"/>
              <w:lang w:val="fr-FR" w:eastAsia="en-IN"/>
            </w:rPr>
            <w:t>February</w:t>
          </w:r>
          <w:proofErr w:type="spellEnd"/>
          <w:r w:rsidRPr="00536ADF">
            <w:rPr>
              <w:rFonts w:ascii="Times New Roman" w:hAnsi="Times New Roman" w:cs="Times New Roman"/>
              <w:bCs/>
              <w:sz w:val="24"/>
              <w:szCs w:val="24"/>
              <w:lang w:val="fr-FR" w:eastAsia="en-IN"/>
            </w:rPr>
            <w:t xml:space="preserve"> 202</w:t>
          </w:r>
          <w:r w:rsidR="00706C2A">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4"/>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150D30B" w:rsidR="002A579C" w:rsidRDefault="00933404"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7</w:t>
          </w:r>
          <w:r w:rsidR="00535548">
            <w:rPr>
              <w:rFonts w:ascii="Times New Roman" w:hAnsi="Times New Roman" w:cs="Times New Roman"/>
              <w:b/>
              <w:color w:val="1F497D"/>
              <w:lang w:val="fr-FR"/>
            </w:rPr>
            <w:t>.</w:t>
          </w:r>
          <w:r>
            <w:rPr>
              <w:rFonts w:ascii="Times New Roman" w:hAnsi="Times New Roman" w:cs="Times New Roman"/>
              <w:b/>
              <w:color w:val="1F497D"/>
              <w:lang w:val="fr-FR"/>
            </w:rPr>
            <w:t>001</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7EA4165"/>
    <w:multiLevelType w:val="hybridMultilevel"/>
    <w:tmpl w:val="EDBCC7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9"/>
  </w:num>
  <w:num w:numId="2" w16cid:durableId="790048988">
    <w:abstractNumId w:val="6"/>
  </w:num>
  <w:num w:numId="3" w16cid:durableId="1993635357">
    <w:abstractNumId w:val="12"/>
  </w:num>
  <w:num w:numId="4" w16cid:durableId="1479104421">
    <w:abstractNumId w:val="13"/>
  </w:num>
  <w:num w:numId="5" w16cid:durableId="1066758610">
    <w:abstractNumId w:val="8"/>
  </w:num>
  <w:num w:numId="6" w16cid:durableId="590088686">
    <w:abstractNumId w:val="16"/>
  </w:num>
  <w:num w:numId="7" w16cid:durableId="924848298">
    <w:abstractNumId w:val="1"/>
  </w:num>
  <w:num w:numId="8" w16cid:durableId="781143302">
    <w:abstractNumId w:val="21"/>
  </w:num>
  <w:num w:numId="9" w16cid:durableId="851842906">
    <w:abstractNumId w:val="0"/>
  </w:num>
  <w:num w:numId="10" w16cid:durableId="350229811">
    <w:abstractNumId w:val="5"/>
  </w:num>
  <w:num w:numId="11" w16cid:durableId="2128309775">
    <w:abstractNumId w:val="19"/>
  </w:num>
  <w:num w:numId="12" w16cid:durableId="350029887">
    <w:abstractNumId w:val="15"/>
  </w:num>
  <w:num w:numId="13" w16cid:durableId="591670422">
    <w:abstractNumId w:val="11"/>
  </w:num>
  <w:num w:numId="14" w16cid:durableId="532691435">
    <w:abstractNumId w:val="4"/>
  </w:num>
  <w:num w:numId="15" w16cid:durableId="1268083021">
    <w:abstractNumId w:val="18"/>
  </w:num>
  <w:num w:numId="16" w16cid:durableId="1447193248">
    <w:abstractNumId w:val="10"/>
  </w:num>
  <w:num w:numId="17" w16cid:durableId="843742299">
    <w:abstractNumId w:val="14"/>
  </w:num>
  <w:num w:numId="18" w16cid:durableId="110824490">
    <w:abstractNumId w:val="3"/>
  </w:num>
  <w:num w:numId="19" w16cid:durableId="1376078544">
    <w:abstractNumId w:val="20"/>
  </w:num>
  <w:num w:numId="20" w16cid:durableId="888303389">
    <w:abstractNumId w:val="7"/>
  </w:num>
  <w:num w:numId="21" w16cid:durableId="164125617">
    <w:abstractNumId w:val="17"/>
  </w:num>
  <w:num w:numId="22" w16cid:durableId="20427822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1188C"/>
    <w:rsid w:val="00056347"/>
    <w:rsid w:val="00062B06"/>
    <w:rsid w:val="000649B0"/>
    <w:rsid w:val="00066A7A"/>
    <w:rsid w:val="000717AD"/>
    <w:rsid w:val="00075C1C"/>
    <w:rsid w:val="00081E20"/>
    <w:rsid w:val="000846F5"/>
    <w:rsid w:val="00091059"/>
    <w:rsid w:val="00095D77"/>
    <w:rsid w:val="000A3933"/>
    <w:rsid w:val="000A3CC1"/>
    <w:rsid w:val="000A5BB0"/>
    <w:rsid w:val="000B1932"/>
    <w:rsid w:val="000C2D11"/>
    <w:rsid w:val="000D7425"/>
    <w:rsid w:val="000D79A3"/>
    <w:rsid w:val="000E5718"/>
    <w:rsid w:val="000F2747"/>
    <w:rsid w:val="000F2DCD"/>
    <w:rsid w:val="0010160E"/>
    <w:rsid w:val="00102C6B"/>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478D2"/>
    <w:rsid w:val="002650CA"/>
    <w:rsid w:val="00273038"/>
    <w:rsid w:val="00293FC1"/>
    <w:rsid w:val="002A11AA"/>
    <w:rsid w:val="002A579C"/>
    <w:rsid w:val="002E72CF"/>
    <w:rsid w:val="002F3187"/>
    <w:rsid w:val="002F43A5"/>
    <w:rsid w:val="00306E39"/>
    <w:rsid w:val="003265E6"/>
    <w:rsid w:val="00350F8D"/>
    <w:rsid w:val="003600CC"/>
    <w:rsid w:val="00361C3F"/>
    <w:rsid w:val="003656D1"/>
    <w:rsid w:val="003718E2"/>
    <w:rsid w:val="00392E5A"/>
    <w:rsid w:val="0039400E"/>
    <w:rsid w:val="003A3AED"/>
    <w:rsid w:val="003B13EB"/>
    <w:rsid w:val="003B34DD"/>
    <w:rsid w:val="003C3221"/>
    <w:rsid w:val="003C4071"/>
    <w:rsid w:val="003C6D94"/>
    <w:rsid w:val="003D2120"/>
    <w:rsid w:val="003E11D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C2F51"/>
    <w:rsid w:val="004D5813"/>
    <w:rsid w:val="004D5DC8"/>
    <w:rsid w:val="004D5FF5"/>
    <w:rsid w:val="004F7644"/>
    <w:rsid w:val="00505045"/>
    <w:rsid w:val="005165E7"/>
    <w:rsid w:val="00524B78"/>
    <w:rsid w:val="005256A9"/>
    <w:rsid w:val="00526DDB"/>
    <w:rsid w:val="005338E6"/>
    <w:rsid w:val="00535548"/>
    <w:rsid w:val="00547305"/>
    <w:rsid w:val="00557B92"/>
    <w:rsid w:val="00571545"/>
    <w:rsid w:val="00583EDE"/>
    <w:rsid w:val="00584CB0"/>
    <w:rsid w:val="005A402E"/>
    <w:rsid w:val="005A48C2"/>
    <w:rsid w:val="005B19AD"/>
    <w:rsid w:val="005B1DBB"/>
    <w:rsid w:val="005B3887"/>
    <w:rsid w:val="005B73A4"/>
    <w:rsid w:val="005C1D19"/>
    <w:rsid w:val="005D265F"/>
    <w:rsid w:val="005D5967"/>
    <w:rsid w:val="005F717A"/>
    <w:rsid w:val="006110CA"/>
    <w:rsid w:val="00617A82"/>
    <w:rsid w:val="006253C5"/>
    <w:rsid w:val="00632466"/>
    <w:rsid w:val="00633CDF"/>
    <w:rsid w:val="006413AE"/>
    <w:rsid w:val="00651987"/>
    <w:rsid w:val="00654EC1"/>
    <w:rsid w:val="00673385"/>
    <w:rsid w:val="00690A1B"/>
    <w:rsid w:val="006918DA"/>
    <w:rsid w:val="006962A4"/>
    <w:rsid w:val="006A5E5C"/>
    <w:rsid w:val="006A6434"/>
    <w:rsid w:val="006B2ED8"/>
    <w:rsid w:val="006B4E34"/>
    <w:rsid w:val="006C11CA"/>
    <w:rsid w:val="006C74D5"/>
    <w:rsid w:val="006D7E62"/>
    <w:rsid w:val="006F51F4"/>
    <w:rsid w:val="00706C2A"/>
    <w:rsid w:val="00714B8D"/>
    <w:rsid w:val="00732B32"/>
    <w:rsid w:val="00752E18"/>
    <w:rsid w:val="00756E86"/>
    <w:rsid w:val="00767719"/>
    <w:rsid w:val="0079243B"/>
    <w:rsid w:val="007B170D"/>
    <w:rsid w:val="007D5C9A"/>
    <w:rsid w:val="007E75BA"/>
    <w:rsid w:val="007E79D6"/>
    <w:rsid w:val="007F4C35"/>
    <w:rsid w:val="007F6CE4"/>
    <w:rsid w:val="007F730D"/>
    <w:rsid w:val="00814B7E"/>
    <w:rsid w:val="00826BF1"/>
    <w:rsid w:val="00837A71"/>
    <w:rsid w:val="0084622D"/>
    <w:rsid w:val="00855648"/>
    <w:rsid w:val="00861EE8"/>
    <w:rsid w:val="008741D3"/>
    <w:rsid w:val="00880D03"/>
    <w:rsid w:val="00887593"/>
    <w:rsid w:val="008A72D8"/>
    <w:rsid w:val="008A74F7"/>
    <w:rsid w:val="008B5B88"/>
    <w:rsid w:val="008C7F5F"/>
    <w:rsid w:val="008D1F25"/>
    <w:rsid w:val="008E1B85"/>
    <w:rsid w:val="0090504D"/>
    <w:rsid w:val="00905466"/>
    <w:rsid w:val="00911ACD"/>
    <w:rsid w:val="0091436C"/>
    <w:rsid w:val="009144ED"/>
    <w:rsid w:val="00924937"/>
    <w:rsid w:val="0093005F"/>
    <w:rsid w:val="00933404"/>
    <w:rsid w:val="0093478F"/>
    <w:rsid w:val="0094277C"/>
    <w:rsid w:val="009446C5"/>
    <w:rsid w:val="0094642D"/>
    <w:rsid w:val="00971033"/>
    <w:rsid w:val="00994D0C"/>
    <w:rsid w:val="009A49D4"/>
    <w:rsid w:val="009C713B"/>
    <w:rsid w:val="009E4D95"/>
    <w:rsid w:val="009E777B"/>
    <w:rsid w:val="009E7E3D"/>
    <w:rsid w:val="009F6540"/>
    <w:rsid w:val="00A0162A"/>
    <w:rsid w:val="00A4268C"/>
    <w:rsid w:val="00A5166C"/>
    <w:rsid w:val="00A61FC8"/>
    <w:rsid w:val="00A66F99"/>
    <w:rsid w:val="00A71E07"/>
    <w:rsid w:val="00A730E3"/>
    <w:rsid w:val="00A8096B"/>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257A8"/>
    <w:rsid w:val="00B57BB3"/>
    <w:rsid w:val="00B60F30"/>
    <w:rsid w:val="00B71A47"/>
    <w:rsid w:val="00B76621"/>
    <w:rsid w:val="00B82E3B"/>
    <w:rsid w:val="00BA6D24"/>
    <w:rsid w:val="00BB0841"/>
    <w:rsid w:val="00BB3709"/>
    <w:rsid w:val="00BC087A"/>
    <w:rsid w:val="00BC37A0"/>
    <w:rsid w:val="00BD0DF3"/>
    <w:rsid w:val="00BE5B25"/>
    <w:rsid w:val="00C13545"/>
    <w:rsid w:val="00C20B7A"/>
    <w:rsid w:val="00C35F1D"/>
    <w:rsid w:val="00C378A3"/>
    <w:rsid w:val="00C40305"/>
    <w:rsid w:val="00C43197"/>
    <w:rsid w:val="00C556D7"/>
    <w:rsid w:val="00C56420"/>
    <w:rsid w:val="00C5653F"/>
    <w:rsid w:val="00C80495"/>
    <w:rsid w:val="00C8572B"/>
    <w:rsid w:val="00C87AD7"/>
    <w:rsid w:val="00C87DAA"/>
    <w:rsid w:val="00C9394F"/>
    <w:rsid w:val="00C95734"/>
    <w:rsid w:val="00C97981"/>
    <w:rsid w:val="00CA0B60"/>
    <w:rsid w:val="00CA6977"/>
    <w:rsid w:val="00CD7165"/>
    <w:rsid w:val="00CE2B8A"/>
    <w:rsid w:val="00CE4576"/>
    <w:rsid w:val="00CE4A54"/>
    <w:rsid w:val="00CE5A19"/>
    <w:rsid w:val="00D25854"/>
    <w:rsid w:val="00D3084A"/>
    <w:rsid w:val="00D43E77"/>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9298E"/>
    <w:rsid w:val="00EA6189"/>
    <w:rsid w:val="00EB0728"/>
    <w:rsid w:val="00EB432A"/>
    <w:rsid w:val="00EB588E"/>
    <w:rsid w:val="00EE1166"/>
    <w:rsid w:val="00EE30CC"/>
    <w:rsid w:val="00EE526E"/>
    <w:rsid w:val="00EF71B2"/>
    <w:rsid w:val="00F01E52"/>
    <w:rsid w:val="00F05D34"/>
    <w:rsid w:val="00F141E8"/>
    <w:rsid w:val="00F14345"/>
    <w:rsid w:val="00F14F23"/>
    <w:rsid w:val="00F21C38"/>
    <w:rsid w:val="00F31376"/>
    <w:rsid w:val="00F42C71"/>
    <w:rsid w:val="00F43ABE"/>
    <w:rsid w:val="00F47378"/>
    <w:rsid w:val="00F62C11"/>
    <w:rsid w:val="00F65276"/>
    <w:rsid w:val="00F87D7C"/>
    <w:rsid w:val="00F96488"/>
    <w:rsid w:val="00FC7701"/>
    <w:rsid w:val="00FD543B"/>
    <w:rsid w:val="00FE3C38"/>
    <w:rsid w:val="00FF3465"/>
    <w:rsid w:val="00FF3F07"/>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1BC46"/>
  <w15:docId w15:val="{A3A7944B-0F22-4953-BC0D-B5F7A7C8E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1">
    <w:name w:val="heading 1"/>
    <w:basedOn w:val="Normal"/>
    <w:next w:val="Normal"/>
    <w:link w:val="Heading1Char"/>
    <w:uiPriority w:val="9"/>
    <w:qFormat/>
    <w:rsid w:val="00F05D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1Char">
    <w:name w:val="Heading 1 Char"/>
    <w:basedOn w:val="DefaultParagraphFont"/>
    <w:link w:val="Heading1"/>
    <w:uiPriority w:val="9"/>
    <w:rsid w:val="00F05D34"/>
    <w:rPr>
      <w:rFonts w:asciiTheme="majorHAnsi" w:eastAsiaTheme="majorEastAsia" w:hAnsiTheme="majorHAnsi" w:cstheme="majorBidi"/>
      <w:color w:val="2E74B5" w:themeColor="accent1" w:themeShade="BF"/>
      <w:sz w:val="32"/>
      <w:szCs w:val="32"/>
    </w:rPr>
  </w:style>
  <w:style w:type="table" w:styleId="PlainTable2">
    <w:name w:val="Plain Table 2"/>
    <w:basedOn w:val="TableNormal"/>
    <w:uiPriority w:val="99"/>
    <w:rsid w:val="00F87D7C"/>
    <w:pPr>
      <w:spacing w:after="0" w:line="240" w:lineRule="auto"/>
    </w:pPr>
    <w:rPr>
      <w:rFonts w:eastAsiaTheme="minorEastAsia"/>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aliases w:val="Table Caption"/>
    <w:basedOn w:val="Normal"/>
    <w:next w:val="Normal"/>
    <w:uiPriority w:val="35"/>
    <w:unhideWhenUsed/>
    <w:qFormat/>
    <w:rsid w:val="006B4E34"/>
    <w:pPr>
      <w:spacing w:after="200" w:line="240" w:lineRule="auto"/>
    </w:pPr>
    <w:rPr>
      <w:rFonts w:ascii="Times New Roman" w:eastAsia="Calibri" w:hAnsi="Times New Roman" w:cs="Arial"/>
      <w:b/>
      <w:bCs/>
      <w:color w:val="5B9BD5" w:themeColor="accent1"/>
      <w:sz w:val="18"/>
      <w:szCs w:val="18"/>
    </w:rPr>
  </w:style>
  <w:style w:type="paragraph" w:customStyle="1" w:styleId="ThesisParagraph">
    <w:name w:val="Thesis.Paragraph"/>
    <w:basedOn w:val="BodyText"/>
    <w:qFormat/>
    <w:rsid w:val="002478D2"/>
    <w:pPr>
      <w:spacing w:after="0" w:line="359" w:lineRule="auto"/>
      <w:ind w:right="107" w:firstLine="720"/>
      <w:jc w:val="both"/>
    </w:pPr>
    <w:rPr>
      <w:rFonts w:ascii="Times Roman" w:eastAsia="Times New Roman" w:hAnsi="Times Roman" w:cs="Times New Roman"/>
      <w:noProof/>
      <w:spacing w:val="-1"/>
      <w:sz w:val="24"/>
      <w:szCs w:val="24"/>
      <w:lang w:val="en-MY" w:eastAsia="en-MY"/>
    </w:rPr>
  </w:style>
  <w:style w:type="paragraph" w:styleId="BodyText">
    <w:name w:val="Body Text"/>
    <w:basedOn w:val="Normal"/>
    <w:link w:val="BodyTextChar"/>
    <w:uiPriority w:val="99"/>
    <w:semiHidden/>
    <w:unhideWhenUsed/>
    <w:rsid w:val="002478D2"/>
    <w:pPr>
      <w:spacing w:after="120"/>
    </w:pPr>
  </w:style>
  <w:style w:type="character" w:customStyle="1" w:styleId="BodyTextChar">
    <w:name w:val="Body Text Char"/>
    <w:basedOn w:val="DefaultParagraphFont"/>
    <w:link w:val="BodyText"/>
    <w:uiPriority w:val="99"/>
    <w:semiHidden/>
    <w:rsid w:val="002478D2"/>
  </w:style>
  <w:style w:type="character" w:styleId="UnresolvedMention">
    <w:name w:val="Unresolved Mention"/>
    <w:basedOn w:val="DefaultParagraphFont"/>
    <w:uiPriority w:val="99"/>
    <w:semiHidden/>
    <w:unhideWhenUsed/>
    <w:rsid w:val="000563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470582">
      <w:bodyDiv w:val="1"/>
      <w:marLeft w:val="0"/>
      <w:marRight w:val="0"/>
      <w:marTop w:val="0"/>
      <w:marBottom w:val="0"/>
      <w:divBdr>
        <w:top w:val="none" w:sz="0" w:space="0" w:color="auto"/>
        <w:left w:val="none" w:sz="0" w:space="0" w:color="auto"/>
        <w:bottom w:val="none" w:sz="0" w:space="0" w:color="auto"/>
        <w:right w:val="none" w:sz="0" w:space="0" w:color="auto"/>
      </w:divBdr>
    </w:div>
    <w:div w:id="1335568346">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905B3E0197F461897A4DDD2A4C09705"/>
        <w:category>
          <w:name w:val="General"/>
          <w:gallery w:val="placeholder"/>
        </w:category>
        <w:types>
          <w:type w:val="bbPlcHdr"/>
        </w:types>
        <w:behaviors>
          <w:behavior w:val="content"/>
        </w:behaviors>
        <w:guid w:val="{63FD17E0-B856-411B-9718-2E1B48310B7B}"/>
      </w:docPartPr>
      <w:docPartBody>
        <w:p w:rsidR="00000000" w:rsidRDefault="0060157F" w:rsidP="0060157F">
          <w:pPr>
            <w:pStyle w:val="6905B3E0197F461897A4DDD2A4C09705"/>
          </w:pPr>
          <w:r w:rsidRPr="0088568D">
            <w:rPr>
              <w:rStyle w:val="PlaceholderText"/>
            </w:rPr>
            <w:t>Click or tap here to enter text.</w:t>
          </w:r>
        </w:p>
      </w:docPartBody>
    </w:docPart>
    <w:docPart>
      <w:docPartPr>
        <w:name w:val="37F8A3A25A1D49E482161100ACA8F7C9"/>
        <w:category>
          <w:name w:val="General"/>
          <w:gallery w:val="placeholder"/>
        </w:category>
        <w:types>
          <w:type w:val="bbPlcHdr"/>
        </w:types>
        <w:behaviors>
          <w:behavior w:val="content"/>
        </w:behaviors>
        <w:guid w:val="{47A220D6-A19F-4AAD-B2A8-9B5EA6096A1E}"/>
      </w:docPartPr>
      <w:docPartBody>
        <w:p w:rsidR="00000000" w:rsidRDefault="0060157F" w:rsidP="0060157F">
          <w:pPr>
            <w:pStyle w:val="37F8A3A25A1D49E482161100ACA8F7C9"/>
          </w:pPr>
          <w:r w:rsidRPr="0088568D">
            <w:rPr>
              <w:rStyle w:val="PlaceholderText"/>
            </w:rPr>
            <w:t>Click or tap here to enter text.</w:t>
          </w:r>
        </w:p>
      </w:docPartBody>
    </w:docPart>
    <w:docPart>
      <w:docPartPr>
        <w:name w:val="C7BD221115394B3F92215D9B18E3EB75"/>
        <w:category>
          <w:name w:val="General"/>
          <w:gallery w:val="placeholder"/>
        </w:category>
        <w:types>
          <w:type w:val="bbPlcHdr"/>
        </w:types>
        <w:behaviors>
          <w:behavior w:val="content"/>
        </w:behaviors>
        <w:guid w:val="{F5E4E2B1-5420-44C4-A162-A0550FEB4866}"/>
      </w:docPartPr>
      <w:docPartBody>
        <w:p w:rsidR="00000000" w:rsidRDefault="0060157F" w:rsidP="0060157F">
          <w:pPr>
            <w:pStyle w:val="C7BD221115394B3F92215D9B18E3EB75"/>
          </w:pPr>
          <w:r w:rsidRPr="0088568D">
            <w:rPr>
              <w:rStyle w:val="PlaceholderText"/>
            </w:rPr>
            <w:t>Click or tap here to enter text.</w:t>
          </w:r>
        </w:p>
      </w:docPartBody>
    </w:docPart>
    <w:docPart>
      <w:docPartPr>
        <w:name w:val="581C0BE75A8F47F5B8444575A0B38AC9"/>
        <w:category>
          <w:name w:val="General"/>
          <w:gallery w:val="placeholder"/>
        </w:category>
        <w:types>
          <w:type w:val="bbPlcHdr"/>
        </w:types>
        <w:behaviors>
          <w:behavior w:val="content"/>
        </w:behaviors>
        <w:guid w:val="{DFBE448E-9976-458B-A621-3150BCD62D51}"/>
      </w:docPartPr>
      <w:docPartBody>
        <w:p w:rsidR="00000000" w:rsidRDefault="0060157F" w:rsidP="0060157F">
          <w:pPr>
            <w:pStyle w:val="581C0BE75A8F47F5B8444575A0B38AC9"/>
          </w:pPr>
          <w:r w:rsidRPr="0088568D">
            <w:rPr>
              <w:rStyle w:val="PlaceholderText"/>
            </w:rPr>
            <w:t>Click or tap here to enter text.</w:t>
          </w:r>
        </w:p>
      </w:docPartBody>
    </w:docPart>
    <w:docPart>
      <w:docPartPr>
        <w:name w:val="56E4BE5848294A88A6FC06B5A90B6F39"/>
        <w:category>
          <w:name w:val="General"/>
          <w:gallery w:val="placeholder"/>
        </w:category>
        <w:types>
          <w:type w:val="bbPlcHdr"/>
        </w:types>
        <w:behaviors>
          <w:behavior w:val="content"/>
        </w:behaviors>
        <w:guid w:val="{0AE1A160-A1F3-4195-AE96-489E7B975881}"/>
      </w:docPartPr>
      <w:docPartBody>
        <w:p w:rsidR="00000000" w:rsidRDefault="0060157F" w:rsidP="0060157F">
          <w:pPr>
            <w:pStyle w:val="56E4BE5848294A88A6FC06B5A90B6F39"/>
          </w:pPr>
          <w:r w:rsidRPr="0088568D">
            <w:rPr>
              <w:rStyle w:val="PlaceholderText"/>
            </w:rPr>
            <w:t>Click or tap here to enter text.</w:t>
          </w:r>
        </w:p>
      </w:docPartBody>
    </w:docPart>
    <w:docPart>
      <w:docPartPr>
        <w:name w:val="B476A3443BE34F83B64790824FB5F325"/>
        <w:category>
          <w:name w:val="General"/>
          <w:gallery w:val="placeholder"/>
        </w:category>
        <w:types>
          <w:type w:val="bbPlcHdr"/>
        </w:types>
        <w:behaviors>
          <w:behavior w:val="content"/>
        </w:behaviors>
        <w:guid w:val="{8EEBF3E8-4E86-40F9-8B6F-C846B5165D41}"/>
      </w:docPartPr>
      <w:docPartBody>
        <w:p w:rsidR="00000000" w:rsidRDefault="0060157F" w:rsidP="0060157F">
          <w:pPr>
            <w:pStyle w:val="B476A3443BE34F83B64790824FB5F325"/>
          </w:pPr>
          <w:r w:rsidRPr="0088568D">
            <w:rPr>
              <w:rStyle w:val="PlaceholderText"/>
            </w:rPr>
            <w:t>Click or tap here to enter text.</w:t>
          </w:r>
        </w:p>
      </w:docPartBody>
    </w:docPart>
    <w:docPart>
      <w:docPartPr>
        <w:name w:val="30C3665144D449AC8B92AEB6B579506B"/>
        <w:category>
          <w:name w:val="General"/>
          <w:gallery w:val="placeholder"/>
        </w:category>
        <w:types>
          <w:type w:val="bbPlcHdr"/>
        </w:types>
        <w:behaviors>
          <w:behavior w:val="content"/>
        </w:behaviors>
        <w:guid w:val="{12013236-EAA1-43D3-841D-50E6331B266B}"/>
      </w:docPartPr>
      <w:docPartBody>
        <w:p w:rsidR="00000000" w:rsidRDefault="0060157F" w:rsidP="0060157F">
          <w:pPr>
            <w:pStyle w:val="30C3665144D449AC8B92AEB6B579506B"/>
          </w:pPr>
          <w:r w:rsidRPr="0088568D">
            <w:rPr>
              <w:rStyle w:val="PlaceholderText"/>
            </w:rPr>
            <w:t>Click or tap here to enter text.</w:t>
          </w:r>
        </w:p>
      </w:docPartBody>
    </w:docPart>
    <w:docPart>
      <w:docPartPr>
        <w:name w:val="DBB1FCFBE6944087A655E4599B8DDBC5"/>
        <w:category>
          <w:name w:val="General"/>
          <w:gallery w:val="placeholder"/>
        </w:category>
        <w:types>
          <w:type w:val="bbPlcHdr"/>
        </w:types>
        <w:behaviors>
          <w:behavior w:val="content"/>
        </w:behaviors>
        <w:guid w:val="{16851585-A772-481D-8BB1-006606F58550}"/>
      </w:docPartPr>
      <w:docPartBody>
        <w:p w:rsidR="00000000" w:rsidRDefault="0060157F" w:rsidP="0060157F">
          <w:pPr>
            <w:pStyle w:val="DBB1FCFBE6944087A655E4599B8DDBC5"/>
          </w:pPr>
          <w:r w:rsidRPr="0088568D">
            <w:rPr>
              <w:rStyle w:val="PlaceholderText"/>
            </w:rPr>
            <w:t>Click or tap here to enter text.</w:t>
          </w:r>
        </w:p>
      </w:docPartBody>
    </w:docPart>
    <w:docPart>
      <w:docPartPr>
        <w:name w:val="8A40BCD6A7A64E8AB8C51CA81EE649CF"/>
        <w:category>
          <w:name w:val="General"/>
          <w:gallery w:val="placeholder"/>
        </w:category>
        <w:types>
          <w:type w:val="bbPlcHdr"/>
        </w:types>
        <w:behaviors>
          <w:behavior w:val="content"/>
        </w:behaviors>
        <w:guid w:val="{406AC2EF-4BFC-4652-8583-46CD8E9C61A0}"/>
      </w:docPartPr>
      <w:docPartBody>
        <w:p w:rsidR="00000000" w:rsidRDefault="00000000">
          <w:pPr>
            <w:pStyle w:val="8A40BCD6A7A64E8AB8C51CA81EE649CF"/>
          </w:pPr>
          <w:r w:rsidRPr="0088568D">
            <w:rPr>
              <w:rStyle w:val="PlaceholderText"/>
            </w:rPr>
            <w:t>Click or tap here to enter text.</w:t>
          </w:r>
        </w:p>
      </w:docPartBody>
    </w:docPart>
    <w:docPart>
      <w:docPartPr>
        <w:name w:val="F102E42134784AFE94465D0CC46135C9"/>
        <w:category>
          <w:name w:val="General"/>
          <w:gallery w:val="placeholder"/>
        </w:category>
        <w:types>
          <w:type w:val="bbPlcHdr"/>
        </w:types>
        <w:behaviors>
          <w:behavior w:val="content"/>
        </w:behaviors>
        <w:guid w:val="{0D41D3F5-49F5-4C4E-9BB1-E0A667C6C6E3}"/>
      </w:docPartPr>
      <w:docPartBody>
        <w:p w:rsidR="00000000" w:rsidRDefault="00000000">
          <w:pPr>
            <w:pStyle w:val="F102E42134784AFE94465D0CC46135C9"/>
          </w:pPr>
          <w:r w:rsidRPr="0088568D">
            <w:rPr>
              <w:rStyle w:val="PlaceholderText"/>
            </w:rPr>
            <w:t>Click or tap here to enter text.</w:t>
          </w:r>
        </w:p>
      </w:docPartBody>
    </w:docPart>
    <w:docPart>
      <w:docPartPr>
        <w:name w:val="AA38E9F7A4894D50BE10DEDECA0B2ADF"/>
        <w:category>
          <w:name w:val="General"/>
          <w:gallery w:val="placeholder"/>
        </w:category>
        <w:types>
          <w:type w:val="bbPlcHdr"/>
        </w:types>
        <w:behaviors>
          <w:behavior w:val="content"/>
        </w:behaviors>
        <w:guid w:val="{DCC0C135-980E-490D-B685-FE94CDCE9AFD}"/>
      </w:docPartPr>
      <w:docPartBody>
        <w:p w:rsidR="00000000" w:rsidRDefault="00000000">
          <w:pPr>
            <w:pStyle w:val="AA38E9F7A4894D50BE10DEDECA0B2ADF"/>
          </w:pPr>
          <w:r w:rsidRPr="0088568D">
            <w:rPr>
              <w:rStyle w:val="PlaceholderText"/>
            </w:rPr>
            <w:t>Click or tap here to enter text.</w:t>
          </w:r>
        </w:p>
      </w:docPartBody>
    </w:docPart>
    <w:docPart>
      <w:docPartPr>
        <w:name w:val="24BEDE90E17A4CD48E67775C6D143804"/>
        <w:category>
          <w:name w:val="General"/>
          <w:gallery w:val="placeholder"/>
        </w:category>
        <w:types>
          <w:type w:val="bbPlcHdr"/>
        </w:types>
        <w:behaviors>
          <w:behavior w:val="content"/>
        </w:behaviors>
        <w:guid w:val="{4B72AD66-EB28-482E-B4FA-5E844246F25F}"/>
      </w:docPartPr>
      <w:docPartBody>
        <w:p w:rsidR="00000000" w:rsidRDefault="00000000">
          <w:pPr>
            <w:pStyle w:val="24BEDE90E17A4CD48E67775C6D143804"/>
          </w:pPr>
          <w:r w:rsidRPr="0088568D">
            <w:rPr>
              <w:rStyle w:val="PlaceholderText"/>
            </w:rPr>
            <w:t>Click or tap here to enter text.</w:t>
          </w:r>
        </w:p>
      </w:docPartBody>
    </w:docPart>
    <w:docPart>
      <w:docPartPr>
        <w:name w:val="3CF1F79623CE4A638DC1B20BE699EF2E"/>
        <w:category>
          <w:name w:val="General"/>
          <w:gallery w:val="placeholder"/>
        </w:category>
        <w:types>
          <w:type w:val="bbPlcHdr"/>
        </w:types>
        <w:behaviors>
          <w:behavior w:val="content"/>
        </w:behaviors>
        <w:guid w:val="{AF824A18-AFBD-4C6E-963F-61C185F35977}"/>
      </w:docPartPr>
      <w:docPartBody>
        <w:p w:rsidR="00000000" w:rsidRDefault="00000000">
          <w:pPr>
            <w:pStyle w:val="3CF1F79623CE4A638DC1B20BE699EF2E"/>
          </w:pPr>
          <w:r w:rsidRPr="0088568D">
            <w:rPr>
              <w:rStyle w:val="PlaceholderText"/>
            </w:rPr>
            <w:t>Click or tap here to enter text.</w:t>
          </w:r>
        </w:p>
      </w:docPartBody>
    </w:docPart>
    <w:docPart>
      <w:docPartPr>
        <w:name w:val="61AE0C51D50742019CFEE36385DD9DC3"/>
        <w:category>
          <w:name w:val="General"/>
          <w:gallery w:val="placeholder"/>
        </w:category>
        <w:types>
          <w:type w:val="bbPlcHdr"/>
        </w:types>
        <w:behaviors>
          <w:behavior w:val="content"/>
        </w:behaviors>
        <w:guid w:val="{CC273AB5-BB57-409F-A962-0C81BCF693F4}"/>
      </w:docPartPr>
      <w:docPartBody>
        <w:p w:rsidR="00000000" w:rsidRDefault="00000000">
          <w:pPr>
            <w:pStyle w:val="61AE0C51D50742019CFEE36385DD9DC3"/>
          </w:pPr>
          <w:r w:rsidRPr="0088568D">
            <w:rPr>
              <w:rStyle w:val="PlaceholderText"/>
            </w:rPr>
            <w:t>Click or tap here to enter text.</w:t>
          </w:r>
        </w:p>
      </w:docPartBody>
    </w:docPart>
    <w:docPart>
      <w:docPartPr>
        <w:name w:val="6A21435D7EF943C58DC9638CFACD52E4"/>
        <w:category>
          <w:name w:val="General"/>
          <w:gallery w:val="placeholder"/>
        </w:category>
        <w:types>
          <w:type w:val="bbPlcHdr"/>
        </w:types>
        <w:behaviors>
          <w:behavior w:val="content"/>
        </w:behaviors>
        <w:guid w:val="{0DC94AA5-AA7A-4F91-9C09-13E66AFB3155}"/>
      </w:docPartPr>
      <w:docPartBody>
        <w:p w:rsidR="00000000" w:rsidRDefault="00000000">
          <w:pPr>
            <w:pStyle w:val="6A21435D7EF943C58DC9638CFACD52E4"/>
          </w:pPr>
          <w:r w:rsidRPr="0088568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Roman">
    <w:altName w:val="Times New Roman"/>
    <w:charset w:val="00"/>
    <w:family w:val="auto"/>
    <w:pitch w:val="variable"/>
    <w:sig w:usb0="E00002FF" w:usb1="5000205A"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57F"/>
    <w:rsid w:val="004F7644"/>
    <w:rsid w:val="0060157F"/>
    <w:rsid w:val="00672B1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7AC0CCD459FB41E08767F2365D0BD163">
    <w:name w:val="7AC0CCD459FB41E08767F2365D0BD163"/>
    <w:rsid w:val="0060157F"/>
  </w:style>
  <w:style w:type="paragraph" w:customStyle="1" w:styleId="59B7DD50986948B4A155199D6A42E07D">
    <w:name w:val="59B7DD50986948B4A155199D6A42E07D"/>
    <w:rsid w:val="0060157F"/>
  </w:style>
  <w:style w:type="paragraph" w:customStyle="1" w:styleId="6905B3E0197F461897A4DDD2A4C09705">
    <w:name w:val="6905B3E0197F461897A4DDD2A4C09705"/>
    <w:rsid w:val="0060157F"/>
  </w:style>
  <w:style w:type="paragraph" w:customStyle="1" w:styleId="37F8A3A25A1D49E482161100ACA8F7C9">
    <w:name w:val="37F8A3A25A1D49E482161100ACA8F7C9"/>
    <w:rsid w:val="0060157F"/>
  </w:style>
  <w:style w:type="paragraph" w:customStyle="1" w:styleId="D488E46968244CCE92B0E2E06F30C76D">
    <w:name w:val="D488E46968244CCE92B0E2E06F30C76D"/>
    <w:rsid w:val="0060157F"/>
  </w:style>
  <w:style w:type="paragraph" w:customStyle="1" w:styleId="C7BD221115394B3F92215D9B18E3EB75">
    <w:name w:val="C7BD221115394B3F92215D9B18E3EB75"/>
    <w:rsid w:val="0060157F"/>
  </w:style>
  <w:style w:type="paragraph" w:customStyle="1" w:styleId="581C0BE75A8F47F5B8444575A0B38AC9">
    <w:name w:val="581C0BE75A8F47F5B8444575A0B38AC9"/>
    <w:rsid w:val="0060157F"/>
  </w:style>
  <w:style w:type="paragraph" w:customStyle="1" w:styleId="56E4BE5848294A88A6FC06B5A90B6F39">
    <w:name w:val="56E4BE5848294A88A6FC06B5A90B6F39"/>
    <w:rsid w:val="0060157F"/>
  </w:style>
  <w:style w:type="paragraph" w:customStyle="1" w:styleId="B476A3443BE34F83B64790824FB5F325">
    <w:name w:val="B476A3443BE34F83B64790824FB5F325"/>
    <w:rsid w:val="0060157F"/>
  </w:style>
  <w:style w:type="paragraph" w:customStyle="1" w:styleId="30C3665144D449AC8B92AEB6B579506B">
    <w:name w:val="30C3665144D449AC8B92AEB6B579506B"/>
    <w:rsid w:val="0060157F"/>
  </w:style>
  <w:style w:type="paragraph" w:customStyle="1" w:styleId="DBB1FCFBE6944087A655E4599B8DDBC5">
    <w:name w:val="DBB1FCFBE6944087A655E4599B8DDBC5"/>
    <w:rsid w:val="0060157F"/>
  </w:style>
  <w:style w:type="paragraph" w:customStyle="1" w:styleId="8A40BCD6A7A64E8AB8C51CA81EE649CF">
    <w:name w:val="8A40BCD6A7A64E8AB8C51CA81EE649CF"/>
  </w:style>
  <w:style w:type="paragraph" w:customStyle="1" w:styleId="F102E42134784AFE94465D0CC46135C9">
    <w:name w:val="F102E42134784AFE94465D0CC46135C9"/>
  </w:style>
  <w:style w:type="paragraph" w:customStyle="1" w:styleId="AA38E9F7A4894D50BE10DEDECA0B2ADF">
    <w:name w:val="AA38E9F7A4894D50BE10DEDECA0B2ADF"/>
  </w:style>
  <w:style w:type="paragraph" w:customStyle="1" w:styleId="24BEDE90E17A4CD48E67775C6D143804">
    <w:name w:val="24BEDE90E17A4CD48E67775C6D143804"/>
  </w:style>
  <w:style w:type="paragraph" w:customStyle="1" w:styleId="3CF1F79623CE4A638DC1B20BE699EF2E">
    <w:name w:val="3CF1F79623CE4A638DC1B20BE699EF2E"/>
  </w:style>
  <w:style w:type="paragraph" w:customStyle="1" w:styleId="61AE0C51D50742019CFEE36385DD9DC3">
    <w:name w:val="61AE0C51D50742019CFEE36385DD9DC3"/>
  </w:style>
  <w:style w:type="paragraph" w:customStyle="1" w:styleId="6A21435D7EF943C58DC9638CFACD52E4">
    <w:name w:val="6A21435D7EF943C58DC9638CFACD52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1453</TotalTime>
  <Pages>9</Pages>
  <Words>6181</Words>
  <Characters>39317</Characters>
  <Application>Microsoft Office Word</Application>
  <DocSecurity>0</DocSecurity>
  <Lines>510</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Mohd Syukri bin. Abdullah</cp:lastModifiedBy>
  <cp:revision>5</cp:revision>
  <cp:lastPrinted>2021-02-22T14:39:00Z</cp:lastPrinted>
  <dcterms:created xsi:type="dcterms:W3CDTF">2025-02-10T10:55:00Z</dcterms:created>
  <dcterms:modified xsi:type="dcterms:W3CDTF">2025-02-12T07:19:00Z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a80485c6995d1985b96c72f77291309d56ed7085026264e009760c78fd2b9c92</vt:lpwstr>
  </property>
</Properties>
</file>