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0E33" w:rsidRPr="00630E33" w:rsidRDefault="00630E33" w:rsidP="00630E33">
      <w:pPr>
        <w:spacing w:after="100" w:afterAutospacing="1" w:line="240" w:lineRule="auto"/>
        <w:jc w:val="center"/>
        <w:rPr>
          <w:rFonts w:asciiTheme="majorBidi" w:eastAsia="Times New Roman" w:hAnsiTheme="majorBidi" w:cstheme="majorBidi"/>
          <w:sz w:val="24"/>
          <w:szCs w:val="24"/>
        </w:rPr>
      </w:pPr>
      <w:r w:rsidRPr="00630E33">
        <w:rPr>
          <w:rFonts w:asciiTheme="majorBidi" w:eastAsia="Times New Roman" w:hAnsiTheme="majorBidi" w:cstheme="majorBidi"/>
          <w:b/>
          <w:bCs/>
          <w:sz w:val="24"/>
          <w:szCs w:val="24"/>
        </w:rPr>
        <w:t>Advances in Sodium-Ion Batteries: A Comprehensive Review of Materials, Electrochemistry, and Applications</w:t>
      </w:r>
    </w:p>
    <w:p w:rsidR="0043135F" w:rsidRPr="0043135F" w:rsidRDefault="0043135F" w:rsidP="0043135F">
      <w:pPr>
        <w:spacing w:after="0" w:line="240" w:lineRule="auto"/>
        <w:jc w:val="both"/>
        <w:rPr>
          <w:rFonts w:asciiTheme="majorBidi" w:eastAsia="Times New Roman" w:hAnsiTheme="majorBidi" w:cstheme="majorBidi"/>
          <w:i/>
          <w:sz w:val="24"/>
          <w:szCs w:val="24"/>
        </w:rPr>
      </w:pPr>
      <w:proofErr w:type="spellStart"/>
      <w:r w:rsidRPr="0043135F">
        <w:rPr>
          <w:rFonts w:asciiTheme="majorBidi" w:eastAsia="Times New Roman" w:hAnsiTheme="majorBidi" w:cstheme="majorBidi"/>
          <w:i/>
          <w:sz w:val="24"/>
          <w:szCs w:val="24"/>
        </w:rPr>
        <w:t>Narsimha</w:t>
      </w:r>
      <w:proofErr w:type="spellEnd"/>
      <w:r w:rsidRPr="0043135F">
        <w:rPr>
          <w:rFonts w:asciiTheme="majorBidi" w:eastAsia="Times New Roman" w:hAnsiTheme="majorBidi" w:cstheme="majorBidi"/>
          <w:i/>
          <w:sz w:val="24"/>
          <w:szCs w:val="24"/>
        </w:rPr>
        <w:t xml:space="preserve"> </w:t>
      </w:r>
      <w:proofErr w:type="spellStart"/>
      <w:r w:rsidRPr="0043135F">
        <w:rPr>
          <w:rFonts w:asciiTheme="majorBidi" w:eastAsia="Times New Roman" w:hAnsiTheme="majorBidi" w:cstheme="majorBidi"/>
          <w:i/>
          <w:sz w:val="24"/>
          <w:szCs w:val="24"/>
        </w:rPr>
        <w:t>reddy</w:t>
      </w:r>
      <w:proofErr w:type="spellEnd"/>
      <w:r w:rsidRPr="0043135F">
        <w:rPr>
          <w:rFonts w:asciiTheme="majorBidi" w:eastAsia="Times New Roman" w:hAnsiTheme="majorBidi" w:cstheme="majorBidi"/>
          <w:i/>
          <w:sz w:val="24"/>
          <w:szCs w:val="24"/>
        </w:rPr>
        <w:t>*</w:t>
      </w:r>
    </w:p>
    <w:p w:rsidR="0043135F" w:rsidRPr="0043135F" w:rsidRDefault="0043135F" w:rsidP="0043135F">
      <w:pPr>
        <w:spacing w:after="0" w:line="240" w:lineRule="auto"/>
        <w:jc w:val="both"/>
        <w:rPr>
          <w:rFonts w:asciiTheme="majorBidi" w:eastAsia="Times New Roman" w:hAnsiTheme="majorBidi" w:cstheme="majorBidi"/>
          <w:i/>
          <w:sz w:val="24"/>
          <w:szCs w:val="24"/>
        </w:rPr>
      </w:pPr>
      <w:r w:rsidRPr="0043135F">
        <w:rPr>
          <w:rFonts w:asciiTheme="majorBidi" w:eastAsia="Times New Roman" w:hAnsiTheme="majorBidi" w:cstheme="majorBidi"/>
          <w:i/>
          <w:sz w:val="24"/>
          <w:szCs w:val="24"/>
        </w:rPr>
        <w:t xml:space="preserve">School of Chemical, Materials and Biological </w:t>
      </w:r>
      <w:proofErr w:type="gramStart"/>
      <w:r w:rsidRPr="0043135F">
        <w:rPr>
          <w:rFonts w:asciiTheme="majorBidi" w:eastAsia="Times New Roman" w:hAnsiTheme="majorBidi" w:cstheme="majorBidi"/>
          <w:i/>
          <w:sz w:val="24"/>
          <w:szCs w:val="24"/>
        </w:rPr>
        <w:t>Engineering,,</w:t>
      </w:r>
      <w:proofErr w:type="gramEnd"/>
      <w:r w:rsidRPr="0043135F">
        <w:rPr>
          <w:rFonts w:asciiTheme="majorBidi" w:eastAsia="Times New Roman" w:hAnsiTheme="majorBidi" w:cstheme="majorBidi"/>
          <w:i/>
          <w:sz w:val="24"/>
          <w:szCs w:val="24"/>
        </w:rPr>
        <w:t xml:space="preserve"> The University of Sheffield,</w:t>
      </w:r>
    </w:p>
    <w:p w:rsidR="0043135F" w:rsidRDefault="0043135F" w:rsidP="0043135F">
      <w:pPr>
        <w:spacing w:after="0" w:line="240" w:lineRule="auto"/>
        <w:jc w:val="both"/>
        <w:rPr>
          <w:rFonts w:asciiTheme="majorBidi" w:eastAsia="Times New Roman" w:hAnsiTheme="majorBidi" w:cstheme="majorBidi"/>
          <w:sz w:val="24"/>
          <w:szCs w:val="24"/>
        </w:rPr>
      </w:pPr>
      <w:proofErr w:type="spellStart"/>
      <w:r w:rsidRPr="0043135F">
        <w:rPr>
          <w:rFonts w:asciiTheme="majorBidi" w:eastAsia="Times New Roman" w:hAnsiTheme="majorBidi" w:cstheme="majorBidi"/>
          <w:i/>
          <w:sz w:val="24"/>
          <w:szCs w:val="24"/>
        </w:rPr>
        <w:t>Mappin</w:t>
      </w:r>
      <w:proofErr w:type="spellEnd"/>
      <w:r w:rsidRPr="0043135F">
        <w:rPr>
          <w:rFonts w:asciiTheme="majorBidi" w:eastAsia="Times New Roman" w:hAnsiTheme="majorBidi" w:cstheme="majorBidi"/>
          <w:i/>
          <w:sz w:val="24"/>
          <w:szCs w:val="24"/>
        </w:rPr>
        <w:t xml:space="preserve"> Street, Sheffield S1 3JD, UK. E-mail: </w:t>
      </w:r>
      <w:r w:rsidR="008A7EDB">
        <w:rPr>
          <w:rFonts w:asciiTheme="majorBidi" w:eastAsia="Times New Roman" w:hAnsiTheme="majorBidi" w:cstheme="majorBidi"/>
          <w:i/>
          <w:sz w:val="24"/>
          <w:szCs w:val="24"/>
        </w:rPr>
        <w:t>bnboreddy08@gmail.com</w:t>
      </w:r>
      <w:bookmarkStart w:id="0" w:name="_GoBack"/>
      <w:bookmarkEnd w:id="0"/>
    </w:p>
    <w:p w:rsidR="00630E33" w:rsidRPr="00630E33" w:rsidRDefault="0042633F" w:rsidP="00630E3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25" style="width:0;height:.75pt" o:hralign="center" o:hrstd="t" o:hrnoshade="t" o:hr="t" fillcolor="#404040" stroked="f"/>
        </w:pict>
      </w:r>
    </w:p>
    <w:p w:rsidR="00630E33" w:rsidRPr="00630E33" w:rsidRDefault="00630E33" w:rsidP="00630E33">
      <w:pPr>
        <w:spacing w:before="100" w:beforeAutospacing="1" w:after="100" w:afterAutospacing="1" w:line="240" w:lineRule="auto"/>
        <w:jc w:val="both"/>
        <w:outlineLvl w:val="2"/>
        <w:rPr>
          <w:rFonts w:asciiTheme="majorBidi" w:eastAsia="Times New Roman" w:hAnsiTheme="majorBidi" w:cstheme="majorBidi"/>
          <w:b/>
          <w:bCs/>
          <w:sz w:val="27"/>
          <w:szCs w:val="27"/>
        </w:rPr>
      </w:pPr>
      <w:r w:rsidRPr="00630E33">
        <w:rPr>
          <w:rFonts w:asciiTheme="majorBidi" w:eastAsia="Times New Roman" w:hAnsiTheme="majorBidi" w:cstheme="majorBidi"/>
          <w:b/>
          <w:bCs/>
          <w:sz w:val="27"/>
          <w:szCs w:val="27"/>
        </w:rPr>
        <w:t>Abstract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t xml:space="preserve">Sodium-ion batteries (SIBs) have emerged as a sustainable and cost-effective alternative to lithium-ion batteries (LIBs), driven by the abundance of sodium resources and their compatibility with existing battery manufacturing infrastructure. This review systematically examines advancements in SIB technology, focusing on cathode and anode materials, electrolytes, cell design, and applications. Key challenges such as energy density limitations, cycle life, and cost are critically </w:t>
      </w:r>
      <w:proofErr w:type="spellStart"/>
      <w:r w:rsidRPr="00630E33">
        <w:rPr>
          <w:rFonts w:asciiTheme="majorBidi" w:eastAsia="Times New Roman" w:hAnsiTheme="majorBidi" w:cstheme="majorBidi"/>
          <w:sz w:val="24"/>
          <w:szCs w:val="24"/>
        </w:rPr>
        <w:t>analyzed</w:t>
      </w:r>
      <w:proofErr w:type="spellEnd"/>
      <w:r w:rsidRPr="00630E33">
        <w:rPr>
          <w:rFonts w:asciiTheme="majorBidi" w:eastAsia="Times New Roman" w:hAnsiTheme="majorBidi" w:cstheme="majorBidi"/>
          <w:sz w:val="24"/>
          <w:szCs w:val="24"/>
        </w:rPr>
        <w:t>, alongside emerging strategies to overcome these barriers. The potential of SIBs in grid storage, electric vehicles, and portable electronics is explored, supported by techno-economic analyses. The paper concludes with future research directions, emphasizing the need for interdisciplinary collaboration to accelerate commercialization.</w:t>
      </w:r>
    </w:p>
    <w:p w:rsidR="00630E33" w:rsidRPr="00630E33" w:rsidRDefault="0042633F" w:rsidP="00630E3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26" style="width:0;height:.75pt" o:hralign="center" o:hrstd="t" o:hrnoshade="t" o:hr="t" fillcolor="#404040" stroked="f"/>
        </w:pict>
      </w:r>
    </w:p>
    <w:p w:rsidR="00630E33" w:rsidRPr="00630E33" w:rsidRDefault="00630E33" w:rsidP="00630E33">
      <w:pPr>
        <w:spacing w:before="100" w:beforeAutospacing="1" w:after="100" w:afterAutospacing="1" w:line="240" w:lineRule="auto"/>
        <w:jc w:val="both"/>
        <w:outlineLvl w:val="2"/>
        <w:rPr>
          <w:rFonts w:asciiTheme="majorBidi" w:eastAsia="Times New Roman" w:hAnsiTheme="majorBidi" w:cstheme="majorBidi"/>
          <w:b/>
          <w:bCs/>
          <w:sz w:val="27"/>
          <w:szCs w:val="27"/>
        </w:rPr>
      </w:pPr>
      <w:r w:rsidRPr="00630E33">
        <w:rPr>
          <w:rFonts w:asciiTheme="majorBidi" w:eastAsia="Times New Roman" w:hAnsiTheme="majorBidi" w:cstheme="majorBidi"/>
          <w:b/>
          <w:bCs/>
          <w:sz w:val="27"/>
          <w:szCs w:val="27"/>
        </w:rPr>
        <w:t>1. Introduction</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1.1. Background and Motivation</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The global energy landscape is undergoing a paradigm shift toward renewable energy integration and electrified transportation, necessitating scalable and sustainable energy storage solutions. Lithium-ion batteries (LIBs) currently dominate the market, but their reliance on scarce lithium reserves (0.0017 </w:t>
      </w:r>
      <w:proofErr w:type="spellStart"/>
      <w:r w:rsidRPr="00630E33">
        <w:rPr>
          <w:rFonts w:asciiTheme="majorBidi" w:eastAsia="Times New Roman" w:hAnsiTheme="majorBidi" w:cstheme="majorBidi"/>
          <w:sz w:val="24"/>
          <w:szCs w:val="24"/>
        </w:rPr>
        <w:t>wt</w:t>
      </w:r>
      <w:proofErr w:type="spellEnd"/>
      <w:r w:rsidRPr="00630E33">
        <w:rPr>
          <w:rFonts w:asciiTheme="majorBidi" w:eastAsia="Times New Roman" w:hAnsiTheme="majorBidi" w:cstheme="majorBidi"/>
          <w:sz w:val="24"/>
          <w:szCs w:val="24"/>
        </w:rPr>
        <w:t xml:space="preserve">% of Earth’s crust) and geopolitical supply chain vulnerabilities underscore the urgency for alternatives [1]. Sodium-ion batteries (SIBs) have gained prominence due to sodium’s natural abundance (2.36 </w:t>
      </w:r>
      <w:proofErr w:type="spellStart"/>
      <w:r w:rsidRPr="00630E33">
        <w:rPr>
          <w:rFonts w:asciiTheme="majorBidi" w:eastAsia="Times New Roman" w:hAnsiTheme="majorBidi" w:cstheme="majorBidi"/>
          <w:sz w:val="24"/>
          <w:szCs w:val="24"/>
        </w:rPr>
        <w:t>wt</w:t>
      </w:r>
      <w:proofErr w:type="spellEnd"/>
      <w:r w:rsidRPr="00630E33">
        <w:rPr>
          <w:rFonts w:asciiTheme="majorBidi" w:eastAsia="Times New Roman" w:hAnsiTheme="majorBidi" w:cstheme="majorBidi"/>
          <w:sz w:val="24"/>
          <w:szCs w:val="24"/>
        </w:rPr>
        <w:t>% of Earth’s crust), low cost (~</w:t>
      </w:r>
      <w:r w:rsidRPr="00630E33">
        <w:rPr>
          <w:rFonts w:asciiTheme="majorBidi" w:eastAsia="Times New Roman" w:hAnsiTheme="majorBidi" w:cstheme="majorBidi"/>
          <w:sz w:val="29"/>
          <w:szCs w:val="29"/>
          <w:bdr w:val="none" w:sz="0" w:space="0" w:color="auto" w:frame="1"/>
        </w:rPr>
        <w:t>150/tonforNa2CO3vs. </w:t>
      </w:r>
      <w:r w:rsidRPr="00630E33">
        <w:rPr>
          <w:rFonts w:asciiTheme="majorBidi" w:eastAsia="Times New Roman" w:hAnsiTheme="majorBidi" w:cstheme="majorBidi"/>
          <w:sz w:val="29"/>
          <w:szCs w:val="29"/>
        </w:rPr>
        <w:t>150/</w:t>
      </w:r>
      <w:r w:rsidRPr="00630E33">
        <w:rPr>
          <w:rFonts w:asciiTheme="majorBidi" w:eastAsia="Times New Roman" w:hAnsiTheme="majorBidi" w:cstheme="majorBidi"/>
          <w:i/>
          <w:iCs/>
          <w:sz w:val="29"/>
          <w:szCs w:val="29"/>
        </w:rPr>
        <w:t>tonforNa</w:t>
      </w:r>
      <w:r w:rsidRPr="00630E33">
        <w:rPr>
          <w:rFonts w:asciiTheme="majorBidi" w:eastAsia="Times New Roman" w:hAnsiTheme="majorBidi" w:cstheme="majorBidi"/>
          <w:sz w:val="29"/>
          <w:szCs w:val="29"/>
        </w:rPr>
        <w:t>2</w:t>
      </w:r>
      <w:r w:rsidRPr="00630E33">
        <w:rPr>
          <w:rFonts w:asciiTheme="majorBidi" w:eastAsia="Times New Roman" w:hAnsiTheme="majorBidi" w:cstheme="majorBidi"/>
          <w:i/>
          <w:iCs/>
          <w:sz w:val="29"/>
          <w:szCs w:val="29"/>
        </w:rPr>
        <w:t>CO</w:t>
      </w:r>
      <w:r w:rsidRPr="00630E33">
        <w:rPr>
          <w:rFonts w:asciiTheme="majorBidi" w:eastAsia="Times New Roman" w:hAnsiTheme="majorBidi" w:cstheme="majorBidi"/>
          <w:sz w:val="29"/>
          <w:szCs w:val="29"/>
        </w:rPr>
        <w:t>3</w:t>
      </w:r>
      <w:r w:rsidRPr="00630E33">
        <w:rPr>
          <w:rFonts w:asciiTheme="majorBidi" w:eastAsia="Times New Roman" w:hAnsiTheme="majorBidi" w:cstheme="majorBidi"/>
          <w:i/>
          <w:iCs/>
          <w:sz w:val="29"/>
          <w:szCs w:val="29"/>
        </w:rPr>
        <w:t>vs</w:t>
      </w:r>
      <w:r w:rsidRPr="00630E33">
        <w:rPr>
          <w:rFonts w:asciiTheme="majorBidi" w:eastAsia="Times New Roman" w:hAnsiTheme="majorBidi" w:cstheme="majorBidi"/>
          <w:sz w:val="29"/>
          <w:szCs w:val="29"/>
        </w:rPr>
        <w:t>. </w:t>
      </w:r>
      <w:r w:rsidRPr="00630E33">
        <w:rPr>
          <w:rFonts w:asciiTheme="majorBidi" w:eastAsia="Times New Roman" w:hAnsiTheme="majorBidi" w:cstheme="majorBidi"/>
          <w:sz w:val="24"/>
          <w:szCs w:val="24"/>
        </w:rPr>
        <w:t>17,000/ton for Li2CO3), and electrochemical similarity to lithium [2]. SIBs are particularly promising for stationary storage systems, where energy density requirements are less stringent than in electric vehicles (EVs) [3]. However, sodium’s larger ionic radius (1.02 Å vs. 0.76 Å for Li+) and heavier molar mass (23 g/mol vs. 6.9 g/mol) introduce challenges in electrode design and ion kinetics [4].</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1.2. Principles of Sodium-Ion Batteries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SIBs operate via reversible sodium ion (Na+) intercalation/deintercalation between cathode and anode materials during charge/discharge cycles. The working voltage and capacity depend on the redox potentials and structural stability of the electrodes [5]. For example, layered oxide cathodes (e.g., NaNiO2) typically exhibit voltages of 2.5–3.5 V vs. Na/Na+, while hard carbon anodes operate near 0.1 V [6]. Unlike LIBs, SIBs face unique challenges such as sluggish Na+ diffusion in bulk materials and irreversible phase transitions in electrodes, which limit rate capability and cycle life [7]. Recent advancements in </w:t>
      </w:r>
      <w:proofErr w:type="spellStart"/>
      <w:r w:rsidRPr="00630E33">
        <w:rPr>
          <w:rFonts w:asciiTheme="majorBidi" w:eastAsia="Times New Roman" w:hAnsiTheme="majorBidi" w:cstheme="majorBidi"/>
          <w:sz w:val="24"/>
          <w:szCs w:val="24"/>
        </w:rPr>
        <w:t>nanostructuring</w:t>
      </w:r>
      <w:proofErr w:type="spellEnd"/>
      <w:r w:rsidRPr="00630E33">
        <w:rPr>
          <w:rFonts w:asciiTheme="majorBidi" w:eastAsia="Times New Roman" w:hAnsiTheme="majorBidi" w:cstheme="majorBidi"/>
          <w:sz w:val="24"/>
          <w:szCs w:val="24"/>
        </w:rPr>
        <w:t xml:space="preserve">, doping, and electrolyte engineering have mitigated these issues, enabling SIBs to achieve capacities exceeding 160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/g and cycle lives over 1,000 cycles [8].</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lastRenderedPageBreak/>
        <w:t>1.3. Scope of the Review</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This review systematically </w:t>
      </w:r>
      <w:proofErr w:type="spellStart"/>
      <w:r w:rsidRPr="00630E33">
        <w:rPr>
          <w:rFonts w:asciiTheme="majorBidi" w:eastAsia="Times New Roman" w:hAnsiTheme="majorBidi" w:cstheme="majorBidi"/>
          <w:sz w:val="24"/>
          <w:szCs w:val="24"/>
        </w:rPr>
        <w:t>analyzes</w:t>
      </w:r>
      <w:proofErr w:type="spellEnd"/>
      <w:r w:rsidRPr="00630E33">
        <w:rPr>
          <w:rFonts w:asciiTheme="majorBidi" w:eastAsia="Times New Roman" w:hAnsiTheme="majorBidi" w:cstheme="majorBidi"/>
          <w:sz w:val="24"/>
          <w:szCs w:val="24"/>
        </w:rPr>
        <w:t xml:space="preserve"> advancements in SIB technology, focusing on four pillars: (</w:t>
      </w:r>
      <w:proofErr w:type="spellStart"/>
      <w:r w:rsidRPr="00630E33">
        <w:rPr>
          <w:rFonts w:asciiTheme="majorBidi" w:eastAsia="Times New Roman" w:hAnsiTheme="majorBidi" w:cstheme="majorBidi"/>
          <w:sz w:val="24"/>
          <w:szCs w:val="24"/>
        </w:rPr>
        <w:t>i</w:t>
      </w:r>
      <w:proofErr w:type="spellEnd"/>
      <w:r w:rsidRPr="00630E33">
        <w:rPr>
          <w:rFonts w:asciiTheme="majorBidi" w:eastAsia="Times New Roman" w:hAnsiTheme="majorBidi" w:cstheme="majorBidi"/>
          <w:sz w:val="24"/>
          <w:szCs w:val="24"/>
        </w:rPr>
        <w:t xml:space="preserve">) cathode materials (layered oxides, </w:t>
      </w:r>
      <w:proofErr w:type="spellStart"/>
      <w:r w:rsidRPr="00630E33">
        <w:rPr>
          <w:rFonts w:asciiTheme="majorBidi" w:eastAsia="Times New Roman" w:hAnsiTheme="majorBidi" w:cstheme="majorBidi"/>
          <w:sz w:val="24"/>
          <w:szCs w:val="24"/>
        </w:rPr>
        <w:t>polyanionics</w:t>
      </w:r>
      <w:proofErr w:type="spellEnd"/>
      <w:r w:rsidRPr="00630E33">
        <w:rPr>
          <w:rFonts w:asciiTheme="majorBidi" w:eastAsia="Times New Roman" w:hAnsiTheme="majorBidi" w:cstheme="majorBidi"/>
          <w:sz w:val="24"/>
          <w:szCs w:val="24"/>
        </w:rPr>
        <w:t xml:space="preserve">, Prussian blue </w:t>
      </w:r>
      <w:proofErr w:type="spellStart"/>
      <w:r w:rsidRPr="00630E33">
        <w:rPr>
          <w:rFonts w:asciiTheme="majorBidi" w:eastAsia="Times New Roman" w:hAnsiTheme="majorBidi" w:cstheme="majorBidi"/>
          <w:sz w:val="24"/>
          <w:szCs w:val="24"/>
        </w:rPr>
        <w:t>analogs</w:t>
      </w:r>
      <w:proofErr w:type="spellEnd"/>
      <w:r w:rsidRPr="00630E33">
        <w:rPr>
          <w:rFonts w:asciiTheme="majorBidi" w:eastAsia="Times New Roman" w:hAnsiTheme="majorBidi" w:cstheme="majorBidi"/>
          <w:sz w:val="24"/>
          <w:szCs w:val="24"/>
        </w:rPr>
        <w:t>), (ii) anode materials (hard carbon, alloys, conversion/intercalation compounds), (iii) electrolytes (liquid, solid-state, ionic liquids), and (iv) cell design/scale-up strategies. Applications in grid storage, EVs, and portable electronics are discussed alongside cost-benefit analyses. Finally, unresolved challenges and future research directions are outlined.</w:t>
      </w:r>
    </w:p>
    <w:p w:rsidR="00630E33" w:rsidRPr="00630E33" w:rsidRDefault="0042633F" w:rsidP="00630E3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27" style="width:0;height:.75pt" o:hralign="center" o:hrstd="t" o:hrnoshade="t" o:hr="t" fillcolor="#404040" stroked="f"/>
        </w:pict>
      </w:r>
    </w:p>
    <w:p w:rsidR="00630E33" w:rsidRPr="00630E33" w:rsidRDefault="00630E33" w:rsidP="00630E33">
      <w:pPr>
        <w:spacing w:before="100" w:beforeAutospacing="1" w:after="100" w:afterAutospacing="1" w:line="240" w:lineRule="auto"/>
        <w:jc w:val="both"/>
        <w:outlineLvl w:val="2"/>
        <w:rPr>
          <w:rFonts w:asciiTheme="majorBidi" w:eastAsia="Times New Roman" w:hAnsiTheme="majorBidi" w:cstheme="majorBidi"/>
          <w:b/>
          <w:bCs/>
          <w:sz w:val="27"/>
          <w:szCs w:val="27"/>
        </w:rPr>
      </w:pPr>
      <w:r w:rsidRPr="00630E33">
        <w:rPr>
          <w:rFonts w:asciiTheme="majorBidi" w:eastAsia="Times New Roman" w:hAnsiTheme="majorBidi" w:cstheme="majorBidi"/>
          <w:b/>
          <w:bCs/>
          <w:sz w:val="27"/>
          <w:szCs w:val="27"/>
        </w:rPr>
        <w:t>2. Cathode Materials</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2.1. Layered Transition Metal Oxides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Layered oxides (NaxMO2, M = Mn, Fe, Co, Ni) are the most studied SIB cathodes due to their high theoretical capacities (~240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 xml:space="preserve">/g) and structural similarity to LIB cathodes [9]. These materials adopt O3 or P2 stacking configurations, where “O” and “P” denote octahedral and prismatic Na+ sites, and the number indicates the transition metal layers per unit cell [10]. For instance, O3-type NaNi0.33Mn0.33Co0.33O2 delivers ~140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 xml:space="preserve">/g but suffers from irreversible phase transitions above 4.0 V, while P2-type Na0.67Mn0.67Ni0.33O2 stabilizes at ~120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 xml:space="preserve">/g with better </w:t>
      </w:r>
      <w:proofErr w:type="spellStart"/>
      <w:r w:rsidRPr="00630E33">
        <w:rPr>
          <w:rFonts w:asciiTheme="majorBidi" w:eastAsia="Times New Roman" w:hAnsiTheme="majorBidi" w:cstheme="majorBidi"/>
          <w:sz w:val="24"/>
          <w:szCs w:val="24"/>
        </w:rPr>
        <w:t>cyclability</w:t>
      </w:r>
      <w:proofErr w:type="spellEnd"/>
      <w:r w:rsidRPr="00630E33">
        <w:rPr>
          <w:rFonts w:asciiTheme="majorBidi" w:eastAsia="Times New Roman" w:hAnsiTheme="majorBidi" w:cstheme="majorBidi"/>
          <w:sz w:val="24"/>
          <w:szCs w:val="24"/>
        </w:rPr>
        <w:t xml:space="preserve"> [11]. Recent work by Wang et al. (2020) demonstrated that doping P2-type cathodes with Mg2+ suppresses Jahn-Teller distortions, enhancing capacity retention to 89% after 500 cycles [12]. Challenges include air sensitivity (e.g., NaCoO2 degrades in humid environments) and voltage hysteresis during Na+ (de)intercalation [13].</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2.</w:t>
      </w:r>
      <w:proofErr w:type="gramStart"/>
      <w:r w:rsidRPr="00630E33">
        <w:rPr>
          <w:rFonts w:asciiTheme="majorBidi" w:eastAsia="Times New Roman" w:hAnsiTheme="majorBidi" w:cstheme="majorBidi"/>
          <w:b/>
          <w:bCs/>
          <w:sz w:val="24"/>
          <w:szCs w:val="24"/>
        </w:rPr>
        <w:t>2.Polyanionic</w:t>
      </w:r>
      <w:proofErr w:type="gramEnd"/>
      <w:r w:rsidRPr="0045386C">
        <w:rPr>
          <w:rFonts w:asciiTheme="majorBidi" w:eastAsia="Times New Roman" w:hAnsiTheme="majorBidi" w:cstheme="majorBidi"/>
          <w:b/>
          <w:bCs/>
          <w:sz w:val="24"/>
          <w:szCs w:val="24"/>
        </w:rPr>
        <w:t xml:space="preserve"> </w:t>
      </w:r>
      <w:r w:rsidRPr="00630E33">
        <w:rPr>
          <w:rFonts w:asciiTheme="majorBidi" w:eastAsia="Times New Roman" w:hAnsiTheme="majorBidi" w:cstheme="majorBidi"/>
          <w:b/>
          <w:bCs/>
          <w:sz w:val="24"/>
          <w:szCs w:val="24"/>
        </w:rPr>
        <w:t>Compounds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Polyanionic cathodes like Na3V2(PO4)3 (NVP) and NaFePO4 offer exceptional thermal stability and long cycle life due to their robust covalent frameworks [14]. NVP operates via a two-step redox process (V3+/V4+ and V4+/V5+), delivering 117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 xml:space="preserve">/g at 3.4 V with &gt;90% capacity retention after 1,000 cycles [15]. Fluorophosphate variants (e.g., Na3V2(PO4)2F3) further improve energy density by raising the operating voltage to 3.8 V [16]. However, low electronic conductivity (&lt;10−7 S/cm) necessitates carbon coating or </w:t>
      </w:r>
      <w:proofErr w:type="spellStart"/>
      <w:r w:rsidRPr="00630E33">
        <w:rPr>
          <w:rFonts w:asciiTheme="majorBidi" w:eastAsia="Times New Roman" w:hAnsiTheme="majorBidi" w:cstheme="majorBidi"/>
          <w:sz w:val="24"/>
          <w:szCs w:val="24"/>
        </w:rPr>
        <w:t>nanostructuring</w:t>
      </w:r>
      <w:proofErr w:type="spellEnd"/>
      <w:r w:rsidRPr="00630E33">
        <w:rPr>
          <w:rFonts w:asciiTheme="majorBidi" w:eastAsia="Times New Roman" w:hAnsiTheme="majorBidi" w:cstheme="majorBidi"/>
          <w:sz w:val="24"/>
          <w:szCs w:val="24"/>
        </w:rPr>
        <w:t xml:space="preserve">. For example, Zhou et al. (2019) synthesized NVP/graphene composites with 128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/g at 10C rates, outperforming unmodified NVP [17]. Cost remains a concern due to expensive vanadium precursors, prompting research into Fe-based alternatives like Na2FeP2O7 [18].</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 xml:space="preserve">2.3. Prussian Blue </w:t>
      </w:r>
      <w:proofErr w:type="spellStart"/>
      <w:r w:rsidRPr="00630E33">
        <w:rPr>
          <w:rFonts w:asciiTheme="majorBidi" w:eastAsia="Times New Roman" w:hAnsiTheme="majorBidi" w:cstheme="majorBidi"/>
          <w:b/>
          <w:bCs/>
          <w:sz w:val="24"/>
          <w:szCs w:val="24"/>
        </w:rPr>
        <w:t>Analogs</w:t>
      </w:r>
      <w:proofErr w:type="spellEnd"/>
      <w:r w:rsidRPr="00630E33">
        <w:rPr>
          <w:rFonts w:asciiTheme="majorBidi" w:eastAsia="Times New Roman" w:hAnsiTheme="majorBidi" w:cstheme="majorBidi"/>
          <w:b/>
          <w:bCs/>
          <w:sz w:val="24"/>
          <w:szCs w:val="24"/>
        </w:rPr>
        <w:t xml:space="preserve"> (PBAs)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PBAs (</w:t>
      </w:r>
      <w:proofErr w:type="spellStart"/>
      <w:r w:rsidRPr="00630E33">
        <w:rPr>
          <w:rFonts w:asciiTheme="majorBidi" w:eastAsia="Times New Roman" w:hAnsiTheme="majorBidi" w:cstheme="majorBidi"/>
          <w:sz w:val="24"/>
          <w:szCs w:val="24"/>
        </w:rPr>
        <w:t>AxM</w:t>
      </w:r>
      <w:proofErr w:type="spellEnd"/>
      <w:r w:rsidRPr="00630E33">
        <w:rPr>
          <w:rFonts w:asciiTheme="majorBidi" w:eastAsia="Times New Roman" w:hAnsiTheme="majorBidi" w:cstheme="majorBidi"/>
          <w:sz w:val="24"/>
          <w:szCs w:val="24"/>
        </w:rPr>
        <w:t>[Fe(CN)</w:t>
      </w:r>
      <w:proofErr w:type="gramStart"/>
      <w:r w:rsidRPr="00630E33">
        <w:rPr>
          <w:rFonts w:asciiTheme="majorBidi" w:eastAsia="Times New Roman" w:hAnsiTheme="majorBidi" w:cstheme="majorBidi"/>
          <w:sz w:val="24"/>
          <w:szCs w:val="24"/>
        </w:rPr>
        <w:t>6]y</w:t>
      </w:r>
      <w:proofErr w:type="gramEnd"/>
      <w:r w:rsidRPr="00630E33">
        <w:rPr>
          <w:rFonts w:asciiTheme="majorBidi" w:eastAsia="Times New Roman" w:hAnsiTheme="majorBidi" w:cstheme="majorBidi"/>
          <w:sz w:val="24"/>
          <w:szCs w:val="24"/>
        </w:rPr>
        <w:t xml:space="preserve">·zH2O, A = Na, M = Fe, Mn) are low-cost cathodes with open frameworks enabling rapid Na+ diffusion [19]. Their capacity (~150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 xml:space="preserve">/g) and voltage (~3.2 V) depend on transition metal selection; Mn-based PBAs outperform Fe </w:t>
      </w:r>
      <w:proofErr w:type="spellStart"/>
      <w:r w:rsidRPr="00630E33">
        <w:rPr>
          <w:rFonts w:asciiTheme="majorBidi" w:eastAsia="Times New Roman" w:hAnsiTheme="majorBidi" w:cstheme="majorBidi"/>
          <w:sz w:val="24"/>
          <w:szCs w:val="24"/>
        </w:rPr>
        <w:t>analogs</w:t>
      </w:r>
      <w:proofErr w:type="spellEnd"/>
      <w:r w:rsidRPr="00630E33">
        <w:rPr>
          <w:rFonts w:asciiTheme="majorBidi" w:eastAsia="Times New Roman" w:hAnsiTheme="majorBidi" w:cstheme="majorBidi"/>
          <w:sz w:val="24"/>
          <w:szCs w:val="24"/>
        </w:rPr>
        <w:t xml:space="preserve"> but suffer from Mn dissolution [20]. Water content in PBAs is a double-edged sword: it expands the lattice for faster ion transport but reduces crystallinity and cycle life [21]. Recent advances by Guo et al. (2021) achieved 90% capacity retention in Na1.88MnFe(CN)6 after 500 cycles by </w:t>
      </w:r>
      <w:r w:rsidRPr="00630E33">
        <w:rPr>
          <w:rFonts w:asciiTheme="majorBidi" w:eastAsia="Times New Roman" w:hAnsiTheme="majorBidi" w:cstheme="majorBidi"/>
          <w:sz w:val="24"/>
          <w:szCs w:val="24"/>
        </w:rPr>
        <w:lastRenderedPageBreak/>
        <w:t>controlling synthesis conditions to minimize defects [22]. Scalability is a strength—PBAs can be synthesized via aqueous precipitation at room temperature, reducing manufacturing costs [23].</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2.4. Challenges and Future Directions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Key challenges for SIB cathodes include improving energy density (&gt;200 </w:t>
      </w:r>
      <w:proofErr w:type="spellStart"/>
      <w:r w:rsidRPr="00630E33">
        <w:rPr>
          <w:rFonts w:asciiTheme="majorBidi" w:eastAsia="Times New Roman" w:hAnsiTheme="majorBidi" w:cstheme="majorBidi"/>
          <w:sz w:val="24"/>
          <w:szCs w:val="24"/>
        </w:rPr>
        <w:t>Wh</w:t>
      </w:r>
      <w:proofErr w:type="spellEnd"/>
      <w:r w:rsidRPr="00630E33">
        <w:rPr>
          <w:rFonts w:asciiTheme="majorBidi" w:eastAsia="Times New Roman" w:hAnsiTheme="majorBidi" w:cstheme="majorBidi"/>
          <w:sz w:val="24"/>
          <w:szCs w:val="24"/>
        </w:rPr>
        <w:t>/kg), suppressing phase transitions, and reducing reliance on critical metals like cobalt [24]. Promising strategies include (</w:t>
      </w:r>
      <w:proofErr w:type="spellStart"/>
      <w:r w:rsidRPr="00630E33">
        <w:rPr>
          <w:rFonts w:asciiTheme="majorBidi" w:eastAsia="Times New Roman" w:hAnsiTheme="majorBidi" w:cstheme="majorBidi"/>
          <w:sz w:val="24"/>
          <w:szCs w:val="24"/>
        </w:rPr>
        <w:t>i</w:t>
      </w:r>
      <w:proofErr w:type="spellEnd"/>
      <w:r w:rsidRPr="00630E33">
        <w:rPr>
          <w:rFonts w:asciiTheme="majorBidi" w:eastAsia="Times New Roman" w:hAnsiTheme="majorBidi" w:cstheme="majorBidi"/>
          <w:sz w:val="24"/>
          <w:szCs w:val="24"/>
        </w:rPr>
        <w:t xml:space="preserve">) high-entropy oxides (e.g., NaNi0.2Co0.2Mn0.2Fe0.2Ti0.2O2) to stabilize structures, (ii) anion redox activation (e.g., Li-rich </w:t>
      </w:r>
      <w:proofErr w:type="spellStart"/>
      <w:r w:rsidRPr="00630E33">
        <w:rPr>
          <w:rFonts w:asciiTheme="majorBidi" w:eastAsia="Times New Roman" w:hAnsiTheme="majorBidi" w:cstheme="majorBidi"/>
          <w:sz w:val="24"/>
          <w:szCs w:val="24"/>
        </w:rPr>
        <w:t>analogs</w:t>
      </w:r>
      <w:proofErr w:type="spellEnd"/>
      <w:r w:rsidRPr="00630E33">
        <w:rPr>
          <w:rFonts w:asciiTheme="majorBidi" w:eastAsia="Times New Roman" w:hAnsiTheme="majorBidi" w:cstheme="majorBidi"/>
          <w:sz w:val="24"/>
          <w:szCs w:val="24"/>
        </w:rPr>
        <w:t xml:space="preserve">), and (iii) hybrid cathodes combining layered oxides and </w:t>
      </w:r>
      <w:proofErr w:type="spellStart"/>
      <w:r w:rsidRPr="00630E33">
        <w:rPr>
          <w:rFonts w:asciiTheme="majorBidi" w:eastAsia="Times New Roman" w:hAnsiTheme="majorBidi" w:cstheme="majorBidi"/>
          <w:sz w:val="24"/>
          <w:szCs w:val="24"/>
        </w:rPr>
        <w:t>polyanionics</w:t>
      </w:r>
      <w:proofErr w:type="spellEnd"/>
      <w:r w:rsidRPr="00630E33">
        <w:rPr>
          <w:rFonts w:asciiTheme="majorBidi" w:eastAsia="Times New Roman" w:hAnsiTheme="majorBidi" w:cstheme="majorBidi"/>
          <w:sz w:val="24"/>
          <w:szCs w:val="24"/>
        </w:rPr>
        <w:t xml:space="preserve"> [25]. Computational </w:t>
      </w:r>
      <w:proofErr w:type="spellStart"/>
      <w:r w:rsidRPr="00630E33">
        <w:rPr>
          <w:rFonts w:asciiTheme="majorBidi" w:eastAsia="Times New Roman" w:hAnsiTheme="majorBidi" w:cstheme="majorBidi"/>
          <w:sz w:val="24"/>
          <w:szCs w:val="24"/>
        </w:rPr>
        <w:t>modeling</w:t>
      </w:r>
      <w:proofErr w:type="spellEnd"/>
      <w:r w:rsidRPr="00630E33">
        <w:rPr>
          <w:rFonts w:asciiTheme="majorBidi" w:eastAsia="Times New Roman" w:hAnsiTheme="majorBidi" w:cstheme="majorBidi"/>
          <w:sz w:val="24"/>
          <w:szCs w:val="24"/>
        </w:rPr>
        <w:t xml:space="preserve"> (e.g., density functional theory) is accelerating material discovery by predicting Na+ migration barriers and voltage profiles [26].</w:t>
      </w:r>
    </w:p>
    <w:p w:rsidR="00630E33" w:rsidRPr="00630E33" w:rsidRDefault="0042633F" w:rsidP="00630E3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28" style="width:0;height:.75pt" o:hralign="center" o:hrstd="t" o:hrnoshade="t" o:hr="t" fillcolor="#404040" stroked="f"/>
        </w:pict>
      </w:r>
    </w:p>
    <w:p w:rsidR="00630E33" w:rsidRPr="00630E33" w:rsidRDefault="00630E33" w:rsidP="00630E33">
      <w:pPr>
        <w:spacing w:before="100" w:beforeAutospacing="1" w:after="100" w:afterAutospacing="1" w:line="240" w:lineRule="auto"/>
        <w:jc w:val="both"/>
        <w:outlineLvl w:val="2"/>
        <w:rPr>
          <w:rFonts w:asciiTheme="majorBidi" w:eastAsia="Times New Roman" w:hAnsiTheme="majorBidi" w:cstheme="majorBidi"/>
          <w:b/>
          <w:bCs/>
          <w:sz w:val="27"/>
          <w:szCs w:val="27"/>
        </w:rPr>
      </w:pPr>
      <w:r w:rsidRPr="00630E33">
        <w:rPr>
          <w:rFonts w:asciiTheme="majorBidi" w:eastAsia="Times New Roman" w:hAnsiTheme="majorBidi" w:cstheme="majorBidi"/>
          <w:b/>
          <w:bCs/>
          <w:sz w:val="27"/>
          <w:szCs w:val="27"/>
        </w:rPr>
        <w:t>3. Anode Materials</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3.1. Hard Carbon</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Hard carbon, a disordered carbonaceous material, is the leading SIB anode due to its low cost (~$10/kg), high capacity (250–350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 xml:space="preserve">/g), and sloping voltage profile [27]. Sodium storage occurs via adsorption on defect sites (&lt;0.1 V) and intercalation between graphene layers (0.1–0.3 V) [28]. Stevens and Dahn (2000) pioneered its use, achieving 300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 xml:space="preserve">/g in Na half-cells, but noted challenges like low initial Coulombic efficiency (ICE, ~70%) due to solid electrolyte interphase (SEI) formation [29]. Recent work by </w:t>
      </w:r>
      <w:proofErr w:type="spellStart"/>
      <w:r w:rsidRPr="00630E33">
        <w:rPr>
          <w:rFonts w:asciiTheme="majorBidi" w:eastAsia="Times New Roman" w:hAnsiTheme="majorBidi" w:cstheme="majorBidi"/>
          <w:sz w:val="24"/>
          <w:szCs w:val="24"/>
        </w:rPr>
        <w:t>Komaba</w:t>
      </w:r>
      <w:proofErr w:type="spellEnd"/>
      <w:r w:rsidRPr="00630E33">
        <w:rPr>
          <w:rFonts w:asciiTheme="majorBidi" w:eastAsia="Times New Roman" w:hAnsiTheme="majorBidi" w:cstheme="majorBidi"/>
          <w:sz w:val="24"/>
          <w:szCs w:val="24"/>
        </w:rPr>
        <w:t xml:space="preserve"> et al. (2015) improved ICE to 80% via pre-</w:t>
      </w:r>
      <w:proofErr w:type="spellStart"/>
      <w:r w:rsidRPr="00630E33">
        <w:rPr>
          <w:rFonts w:asciiTheme="majorBidi" w:eastAsia="Times New Roman" w:hAnsiTheme="majorBidi" w:cstheme="majorBidi"/>
          <w:sz w:val="24"/>
          <w:szCs w:val="24"/>
        </w:rPr>
        <w:t>sodiation</w:t>
      </w:r>
      <w:proofErr w:type="spellEnd"/>
      <w:r w:rsidRPr="00630E33">
        <w:rPr>
          <w:rFonts w:asciiTheme="majorBidi" w:eastAsia="Times New Roman" w:hAnsiTheme="majorBidi" w:cstheme="majorBidi"/>
          <w:sz w:val="24"/>
          <w:szCs w:val="24"/>
        </w:rPr>
        <w:t xml:space="preserve"> and surface coating with Al2O3 [30]. Biomass-derived hard carbons (e.g., coconut shells, lignin) are gaining traction for sustainability, though batch-to-batch variability remains an issue [31].</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3.2. Alloy-Based Anodes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Alloy anodes (e.g., Sn, Sb, P) offer high capacities (e.g., 847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 xml:space="preserve">/g for P) but undergo severe volume expansion (&gt;300%) during </w:t>
      </w:r>
      <w:proofErr w:type="spellStart"/>
      <w:r w:rsidRPr="00630E33">
        <w:rPr>
          <w:rFonts w:asciiTheme="majorBidi" w:eastAsia="Times New Roman" w:hAnsiTheme="majorBidi" w:cstheme="majorBidi"/>
          <w:sz w:val="24"/>
          <w:szCs w:val="24"/>
        </w:rPr>
        <w:t>sodiation</w:t>
      </w:r>
      <w:proofErr w:type="spellEnd"/>
      <w:r w:rsidRPr="00630E33">
        <w:rPr>
          <w:rFonts w:asciiTheme="majorBidi" w:eastAsia="Times New Roman" w:hAnsiTheme="majorBidi" w:cstheme="majorBidi"/>
          <w:sz w:val="24"/>
          <w:szCs w:val="24"/>
        </w:rPr>
        <w:t xml:space="preserve">, leading to pulverization [32]. </w:t>
      </w:r>
      <w:proofErr w:type="spellStart"/>
      <w:r w:rsidRPr="00630E33">
        <w:rPr>
          <w:rFonts w:asciiTheme="majorBidi" w:eastAsia="Times New Roman" w:hAnsiTheme="majorBidi" w:cstheme="majorBidi"/>
          <w:sz w:val="24"/>
          <w:szCs w:val="24"/>
        </w:rPr>
        <w:t>Nanostructuring</w:t>
      </w:r>
      <w:proofErr w:type="spellEnd"/>
      <w:r w:rsidRPr="00630E33">
        <w:rPr>
          <w:rFonts w:asciiTheme="majorBidi" w:eastAsia="Times New Roman" w:hAnsiTheme="majorBidi" w:cstheme="majorBidi"/>
          <w:sz w:val="24"/>
          <w:szCs w:val="24"/>
        </w:rPr>
        <w:t xml:space="preserve"> and compositing with carbon mitigate these effects. For example, Liu et al. (2018) developed </w:t>
      </w:r>
      <w:proofErr w:type="spellStart"/>
      <w:r w:rsidRPr="00630E33">
        <w:rPr>
          <w:rFonts w:asciiTheme="majorBidi" w:eastAsia="Times New Roman" w:hAnsiTheme="majorBidi" w:cstheme="majorBidi"/>
          <w:sz w:val="24"/>
          <w:szCs w:val="24"/>
        </w:rPr>
        <w:t>Sb@C</w:t>
      </w:r>
      <w:proofErr w:type="spellEnd"/>
      <w:r w:rsidRPr="00630E33">
        <w:rPr>
          <w:rFonts w:asciiTheme="majorBidi" w:eastAsia="Times New Roman" w:hAnsiTheme="majorBidi" w:cstheme="majorBidi"/>
          <w:sz w:val="24"/>
          <w:szCs w:val="24"/>
        </w:rPr>
        <w:t xml:space="preserve"> yolk-shell nanoparticles that retained 90% capacity after 200 cycles by accommodating expansion [33]. Phosphorus anodes face challenges like low conductivity and polysulfide shuttling; solutions include red phosphorus/CNT composites and electrolyte additives (e.g., NaNO3) to stabilize SEI [34].</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3.3. Conversion and Intercalation Materials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Conversion materials (e.g., MoS2, Fe3O4) store Na+ via redox reactions, offering high capacities but poor cyclability [35]. Intercalation anodes like Na2Ti3O7 and TiO2(B) provide excellent stability (&lt;5% capacity fade over 1,000 cycles) but low capacities (&lt;200 </w:t>
      </w:r>
      <w:proofErr w:type="spellStart"/>
      <w:r w:rsidRPr="00630E33">
        <w:rPr>
          <w:rFonts w:asciiTheme="majorBidi" w:eastAsia="Times New Roman" w:hAnsiTheme="majorBidi" w:cstheme="majorBidi"/>
          <w:sz w:val="24"/>
          <w:szCs w:val="24"/>
        </w:rPr>
        <w:t>mAh</w:t>
      </w:r>
      <w:proofErr w:type="spellEnd"/>
      <w:r w:rsidRPr="00630E33">
        <w:rPr>
          <w:rFonts w:asciiTheme="majorBidi" w:eastAsia="Times New Roman" w:hAnsiTheme="majorBidi" w:cstheme="majorBidi"/>
          <w:sz w:val="24"/>
          <w:szCs w:val="24"/>
        </w:rPr>
        <w:t>/g) [36]. Hybrid designs, such as TiO2@C core-shell structures, balance these traits by combining conductive coatings with nanostructured active materials [37].</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3.4. Challenges and Future Directions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Future anode research must address low ICE, voltage hysteresis, and Na dendrite growth in metal anodes [38]. Pre-</w:t>
      </w:r>
      <w:proofErr w:type="spellStart"/>
      <w:r w:rsidRPr="00630E33">
        <w:rPr>
          <w:rFonts w:asciiTheme="majorBidi" w:eastAsia="Times New Roman" w:hAnsiTheme="majorBidi" w:cstheme="majorBidi"/>
          <w:sz w:val="24"/>
          <w:szCs w:val="24"/>
        </w:rPr>
        <w:t>sodiation</w:t>
      </w:r>
      <w:proofErr w:type="spellEnd"/>
      <w:r w:rsidRPr="00630E33">
        <w:rPr>
          <w:rFonts w:asciiTheme="majorBidi" w:eastAsia="Times New Roman" w:hAnsiTheme="majorBidi" w:cstheme="majorBidi"/>
          <w:sz w:val="24"/>
          <w:szCs w:val="24"/>
        </w:rPr>
        <w:t xml:space="preserve"> techniques, artificial SEI layers (e.g., </w:t>
      </w:r>
      <w:proofErr w:type="spellStart"/>
      <w:r w:rsidRPr="00630E33">
        <w:rPr>
          <w:rFonts w:asciiTheme="majorBidi" w:eastAsia="Times New Roman" w:hAnsiTheme="majorBidi" w:cstheme="majorBidi"/>
          <w:sz w:val="24"/>
          <w:szCs w:val="24"/>
        </w:rPr>
        <w:t>NaF</w:t>
      </w:r>
      <w:proofErr w:type="spellEnd"/>
      <w:r w:rsidRPr="00630E33">
        <w:rPr>
          <w:rFonts w:asciiTheme="majorBidi" w:eastAsia="Times New Roman" w:hAnsiTheme="majorBidi" w:cstheme="majorBidi"/>
          <w:sz w:val="24"/>
          <w:szCs w:val="24"/>
        </w:rPr>
        <w:t>-rich coatings), and 3D host structures (e.g., Cu foam for Na metal) are promising strategies [39].</w:t>
      </w:r>
    </w:p>
    <w:p w:rsidR="00630E33" w:rsidRPr="00630E33" w:rsidRDefault="0042633F" w:rsidP="00630E3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29" style="width:0;height:.75pt" o:hralign="center" o:hrstd="t" o:hrnoshade="t" o:hr="t" fillcolor="#404040" stroked="f"/>
        </w:pict>
      </w:r>
    </w:p>
    <w:p w:rsidR="00630E33" w:rsidRPr="00630E33" w:rsidRDefault="00630E33" w:rsidP="00630E33">
      <w:pPr>
        <w:spacing w:before="100" w:beforeAutospacing="1" w:after="100" w:afterAutospacing="1" w:line="240" w:lineRule="auto"/>
        <w:jc w:val="both"/>
        <w:outlineLvl w:val="2"/>
        <w:rPr>
          <w:rFonts w:asciiTheme="majorBidi" w:eastAsia="Times New Roman" w:hAnsiTheme="majorBidi" w:cstheme="majorBidi"/>
          <w:b/>
          <w:bCs/>
          <w:sz w:val="27"/>
          <w:szCs w:val="27"/>
        </w:rPr>
      </w:pPr>
      <w:r w:rsidRPr="00630E33">
        <w:rPr>
          <w:rFonts w:asciiTheme="majorBidi" w:eastAsia="Times New Roman" w:hAnsiTheme="majorBidi" w:cstheme="majorBidi"/>
          <w:b/>
          <w:bCs/>
          <w:sz w:val="27"/>
          <w:szCs w:val="27"/>
        </w:rPr>
        <w:t>4. Electrolytes</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4.1. Liquid Electrolytes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Conventional electrolytes (e.g., 1M NaPF6 in </w:t>
      </w:r>
      <w:proofErr w:type="gramStart"/>
      <w:r w:rsidRPr="00630E33">
        <w:rPr>
          <w:rFonts w:asciiTheme="majorBidi" w:eastAsia="Times New Roman" w:hAnsiTheme="majorBidi" w:cstheme="majorBidi"/>
          <w:sz w:val="24"/>
          <w:szCs w:val="24"/>
        </w:rPr>
        <w:t>EC:DEC</w:t>
      </w:r>
      <w:proofErr w:type="gramEnd"/>
      <w:r w:rsidRPr="00630E33">
        <w:rPr>
          <w:rFonts w:asciiTheme="majorBidi" w:eastAsia="Times New Roman" w:hAnsiTheme="majorBidi" w:cstheme="majorBidi"/>
          <w:sz w:val="24"/>
          <w:szCs w:val="24"/>
        </w:rPr>
        <w:t xml:space="preserve"> ) enable high ionic conductivity (&gt;10 mS/cm) but suffer from flammability and narrow electrochemical windows (&lt;4.5 V) [40]. Additives like FEC (fluoroethylene carbonate) improve SEI stability on hard carbon, boosting ICE to 85% [41]. High-concentration electrolytes (e.g., 5M </w:t>
      </w:r>
      <w:proofErr w:type="spellStart"/>
      <w:r w:rsidRPr="00630E33">
        <w:rPr>
          <w:rFonts w:asciiTheme="majorBidi" w:eastAsia="Times New Roman" w:hAnsiTheme="majorBidi" w:cstheme="majorBidi"/>
          <w:sz w:val="24"/>
          <w:szCs w:val="24"/>
        </w:rPr>
        <w:t>NaFSI</w:t>
      </w:r>
      <w:proofErr w:type="spellEnd"/>
      <w:r w:rsidRPr="00630E33">
        <w:rPr>
          <w:rFonts w:asciiTheme="majorBidi" w:eastAsia="Times New Roman" w:hAnsiTheme="majorBidi" w:cstheme="majorBidi"/>
          <w:sz w:val="24"/>
          <w:szCs w:val="24"/>
        </w:rPr>
        <w:t xml:space="preserve"> in DME) suppress solvent decomposition, enabling stable cycling of high-voltage cathodes [42].</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4.2. Solid-State Electrolytes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NASICON-type (e.g., Na3Zr2Si2PO12) and </w:t>
      </w:r>
      <w:proofErr w:type="spellStart"/>
      <w:r w:rsidRPr="00630E33">
        <w:rPr>
          <w:rFonts w:asciiTheme="majorBidi" w:eastAsia="Times New Roman" w:hAnsiTheme="majorBidi" w:cstheme="majorBidi"/>
          <w:sz w:val="24"/>
          <w:szCs w:val="24"/>
        </w:rPr>
        <w:t>sulfide</w:t>
      </w:r>
      <w:proofErr w:type="spellEnd"/>
      <w:r w:rsidRPr="00630E33">
        <w:rPr>
          <w:rFonts w:asciiTheme="majorBidi" w:eastAsia="Times New Roman" w:hAnsiTheme="majorBidi" w:cstheme="majorBidi"/>
          <w:sz w:val="24"/>
          <w:szCs w:val="24"/>
        </w:rPr>
        <w:t>-based (e.g., Na3PS4) solid electrolytes offer non-flammability and high Na+ conductivity (&gt;1 mS/cm) [43]. Challenges include interfacial resistance and brittleness. Hybrid solid electrolytes (e.g., polymer-ceramic composites) balance flexibility and ionic transport [44].</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4.3. Ionic Liquids and Gel Polymer Electrolytes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Ionic liquids (e.g., Pyr14TFSI) provide wide voltage windows (&gt;5 V) and thermal stability but are costly (&gt;$100/kg) [45]. Gel polymer electrolytes (e.g., PVDF-HFP/NaClO4) combine liquid-like conductivity with mechanical robustness, enabling flexible SIB designs [46].</w:t>
      </w:r>
    </w:p>
    <w:p w:rsidR="00630E33" w:rsidRPr="00630E33" w:rsidRDefault="0042633F" w:rsidP="00630E3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30" style="width:0;height:.75pt" o:hralign="center" o:hrstd="t" o:hrnoshade="t" o:hr="t" fillcolor="#404040" stroked="f"/>
        </w:pict>
      </w:r>
    </w:p>
    <w:p w:rsidR="00630E33" w:rsidRPr="00630E33" w:rsidRDefault="00630E33" w:rsidP="00630E33">
      <w:pPr>
        <w:spacing w:before="100" w:beforeAutospacing="1" w:after="100" w:afterAutospacing="1" w:line="240" w:lineRule="auto"/>
        <w:jc w:val="both"/>
        <w:outlineLvl w:val="2"/>
        <w:rPr>
          <w:rFonts w:asciiTheme="majorBidi" w:eastAsia="Times New Roman" w:hAnsiTheme="majorBidi" w:cstheme="majorBidi"/>
          <w:b/>
          <w:bCs/>
          <w:sz w:val="27"/>
          <w:szCs w:val="27"/>
        </w:rPr>
      </w:pPr>
      <w:r w:rsidRPr="00630E33">
        <w:rPr>
          <w:rFonts w:asciiTheme="majorBidi" w:eastAsia="Times New Roman" w:hAnsiTheme="majorBidi" w:cstheme="majorBidi"/>
          <w:b/>
          <w:bCs/>
          <w:sz w:val="27"/>
          <w:szCs w:val="27"/>
        </w:rPr>
        <w:t>5. Cell Design and Manufacturing</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5.1. Electrode Architectures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3D porous electrodes enhance ion/electron transport, as demonstrated by Li et al. (2021) using laser-scribed graphene current collectors [47]. Binder-free electrodes (e.g., carbon nanotube webs) reduce inactive material content, improving energy density [48].</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5.2. Manufacturing Techniques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Roll-to-roll electrode coating and dry electrode processing (e.g., Tesla’s Maxwell Technologies) lower production costs by eliminating solvents [49].</w:t>
      </w:r>
    </w:p>
    <w:p w:rsidR="00630E33" w:rsidRPr="00630E33" w:rsidRDefault="0042633F" w:rsidP="00630E3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31" style="width:0;height:.75pt" o:hralign="center" o:hrstd="t" o:hrnoshade="t" o:hr="t" fillcolor="#404040" stroked="f"/>
        </w:pict>
      </w:r>
    </w:p>
    <w:p w:rsidR="00630E33" w:rsidRPr="00630E33" w:rsidRDefault="00630E33" w:rsidP="00630E33">
      <w:pPr>
        <w:spacing w:before="100" w:beforeAutospacing="1" w:after="100" w:afterAutospacing="1" w:line="240" w:lineRule="auto"/>
        <w:jc w:val="both"/>
        <w:outlineLvl w:val="2"/>
        <w:rPr>
          <w:rFonts w:asciiTheme="majorBidi" w:eastAsia="Times New Roman" w:hAnsiTheme="majorBidi" w:cstheme="majorBidi"/>
          <w:b/>
          <w:bCs/>
          <w:sz w:val="27"/>
          <w:szCs w:val="27"/>
        </w:rPr>
      </w:pPr>
      <w:r w:rsidRPr="00630E33">
        <w:rPr>
          <w:rFonts w:asciiTheme="majorBidi" w:eastAsia="Times New Roman" w:hAnsiTheme="majorBidi" w:cstheme="majorBidi"/>
          <w:b/>
          <w:bCs/>
          <w:sz w:val="27"/>
          <w:szCs w:val="27"/>
        </w:rPr>
        <w:t>6. Applications</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6.1. Grid Storage</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SIBs are ideal for grid storage due to low costs ($50–100/kWh projected) and long cycle life (&gt;10,000 cycles) [50]. Companies like CATL and </w:t>
      </w:r>
      <w:proofErr w:type="spellStart"/>
      <w:r w:rsidRPr="00630E33">
        <w:rPr>
          <w:rFonts w:asciiTheme="majorBidi" w:eastAsia="Times New Roman" w:hAnsiTheme="majorBidi" w:cstheme="majorBidi"/>
          <w:sz w:val="24"/>
          <w:szCs w:val="24"/>
        </w:rPr>
        <w:t>Faradion</w:t>
      </w:r>
      <w:proofErr w:type="spellEnd"/>
      <w:r w:rsidRPr="00630E33">
        <w:rPr>
          <w:rFonts w:asciiTheme="majorBidi" w:eastAsia="Times New Roman" w:hAnsiTheme="majorBidi" w:cstheme="majorBidi"/>
          <w:sz w:val="24"/>
          <w:szCs w:val="24"/>
        </w:rPr>
        <w:t xml:space="preserve"> have deployed SIBs for solar/wind farms [51].</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b/>
          <w:bCs/>
          <w:sz w:val="24"/>
          <w:szCs w:val="24"/>
        </w:rPr>
      </w:pPr>
      <w:r w:rsidRPr="00630E33">
        <w:rPr>
          <w:rFonts w:asciiTheme="majorBidi" w:eastAsia="Times New Roman" w:hAnsiTheme="majorBidi" w:cstheme="majorBidi"/>
          <w:b/>
          <w:bCs/>
          <w:sz w:val="24"/>
          <w:szCs w:val="24"/>
        </w:rPr>
        <w:t>6.2. Electric Vehicles</w:t>
      </w:r>
      <w:r w:rsidRPr="0045386C">
        <w:rPr>
          <w:rFonts w:asciiTheme="majorBidi" w:eastAsia="Times New Roman" w:hAnsiTheme="majorBidi" w:cstheme="majorBidi"/>
          <w:b/>
          <w:bCs/>
          <w:sz w:val="24"/>
          <w:szCs w:val="24"/>
        </w:rPr>
        <w:t>:</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br/>
        <w:t xml:space="preserve">SIBs are viable for short-range EVs (e.g., urban commuters) where energy density (~120–160 </w:t>
      </w:r>
      <w:proofErr w:type="spellStart"/>
      <w:r w:rsidRPr="00630E33">
        <w:rPr>
          <w:rFonts w:asciiTheme="majorBidi" w:eastAsia="Times New Roman" w:hAnsiTheme="majorBidi" w:cstheme="majorBidi"/>
          <w:sz w:val="24"/>
          <w:szCs w:val="24"/>
        </w:rPr>
        <w:t>Wh</w:t>
      </w:r>
      <w:proofErr w:type="spellEnd"/>
      <w:r w:rsidRPr="00630E33">
        <w:rPr>
          <w:rFonts w:asciiTheme="majorBidi" w:eastAsia="Times New Roman" w:hAnsiTheme="majorBidi" w:cstheme="majorBidi"/>
          <w:sz w:val="24"/>
          <w:szCs w:val="24"/>
        </w:rPr>
        <w:t>/kg) suffices. Recent prototypes (e.g., BYD’s Blade Battery) highlight progress [52].</w:t>
      </w:r>
    </w:p>
    <w:p w:rsidR="00630E33" w:rsidRPr="00630E33" w:rsidRDefault="0042633F" w:rsidP="00630E3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32" style="width:0;height:.75pt" o:hralign="center" o:hrstd="t" o:hrnoshade="t" o:hr="t" fillcolor="#404040" stroked="f"/>
        </w:pict>
      </w:r>
    </w:p>
    <w:p w:rsidR="00630E33" w:rsidRPr="00630E33" w:rsidRDefault="00630E33" w:rsidP="00630E33">
      <w:pPr>
        <w:spacing w:before="100" w:beforeAutospacing="1" w:after="100" w:afterAutospacing="1" w:line="240" w:lineRule="auto"/>
        <w:jc w:val="both"/>
        <w:outlineLvl w:val="2"/>
        <w:rPr>
          <w:rFonts w:asciiTheme="majorBidi" w:eastAsia="Times New Roman" w:hAnsiTheme="majorBidi" w:cstheme="majorBidi"/>
          <w:b/>
          <w:bCs/>
          <w:sz w:val="27"/>
          <w:szCs w:val="27"/>
        </w:rPr>
      </w:pPr>
      <w:r w:rsidRPr="00630E33">
        <w:rPr>
          <w:rFonts w:asciiTheme="majorBidi" w:eastAsia="Times New Roman" w:hAnsiTheme="majorBidi" w:cstheme="majorBidi"/>
          <w:b/>
          <w:bCs/>
          <w:sz w:val="27"/>
          <w:szCs w:val="27"/>
        </w:rPr>
        <w:t>7. Challenges and Future Directions</w:t>
      </w:r>
    </w:p>
    <w:p w:rsidR="00630E33" w:rsidRPr="00630E33"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t xml:space="preserve">Material costs, energy density, and standardization remain hurdles [53]. Multi-scale </w:t>
      </w:r>
      <w:proofErr w:type="spellStart"/>
      <w:r w:rsidRPr="00630E33">
        <w:rPr>
          <w:rFonts w:asciiTheme="majorBidi" w:eastAsia="Times New Roman" w:hAnsiTheme="majorBidi" w:cstheme="majorBidi"/>
          <w:sz w:val="24"/>
          <w:szCs w:val="24"/>
        </w:rPr>
        <w:t>modeling</w:t>
      </w:r>
      <w:proofErr w:type="spellEnd"/>
      <w:r w:rsidRPr="00630E33">
        <w:rPr>
          <w:rFonts w:asciiTheme="majorBidi" w:eastAsia="Times New Roman" w:hAnsiTheme="majorBidi" w:cstheme="majorBidi"/>
          <w:sz w:val="24"/>
          <w:szCs w:val="24"/>
        </w:rPr>
        <w:t>, AI-driven material discovery, and recycling infrastructure are critical for commercialization [54].</w:t>
      </w:r>
    </w:p>
    <w:p w:rsidR="00630E33" w:rsidRPr="00630E33" w:rsidRDefault="0042633F" w:rsidP="00630E33">
      <w:pPr>
        <w:spacing w:after="0" w:line="240" w:lineRule="auto"/>
        <w:jc w:val="both"/>
        <w:rPr>
          <w:rFonts w:asciiTheme="majorBidi" w:eastAsia="Times New Roman" w:hAnsiTheme="majorBidi" w:cstheme="majorBidi"/>
          <w:sz w:val="24"/>
          <w:szCs w:val="24"/>
        </w:rPr>
      </w:pPr>
      <w:r>
        <w:rPr>
          <w:rFonts w:asciiTheme="majorBidi" w:eastAsia="Times New Roman" w:hAnsiTheme="majorBidi" w:cstheme="majorBidi"/>
          <w:sz w:val="24"/>
          <w:szCs w:val="24"/>
        </w:rPr>
        <w:pict>
          <v:rect id="_x0000_i1033" style="width:0;height:.75pt" o:hralign="center" o:hrstd="t" o:hrnoshade="t" o:hr="t" fillcolor="#404040" stroked="f"/>
        </w:pict>
      </w:r>
    </w:p>
    <w:p w:rsidR="00630E33" w:rsidRPr="00630E33" w:rsidRDefault="00630E33" w:rsidP="00630E33">
      <w:pPr>
        <w:spacing w:before="100" w:beforeAutospacing="1" w:after="100" w:afterAutospacing="1" w:line="240" w:lineRule="auto"/>
        <w:jc w:val="both"/>
        <w:outlineLvl w:val="2"/>
        <w:rPr>
          <w:rFonts w:asciiTheme="majorBidi" w:eastAsia="Times New Roman" w:hAnsiTheme="majorBidi" w:cstheme="majorBidi"/>
          <w:b/>
          <w:bCs/>
          <w:sz w:val="27"/>
          <w:szCs w:val="27"/>
        </w:rPr>
      </w:pPr>
      <w:r w:rsidRPr="00630E33">
        <w:rPr>
          <w:rFonts w:asciiTheme="majorBidi" w:eastAsia="Times New Roman" w:hAnsiTheme="majorBidi" w:cstheme="majorBidi"/>
          <w:b/>
          <w:bCs/>
          <w:sz w:val="27"/>
          <w:szCs w:val="27"/>
        </w:rPr>
        <w:t>8. Conclusion</w:t>
      </w:r>
    </w:p>
    <w:p w:rsidR="00630E33" w:rsidRPr="0045386C" w:rsidRDefault="00630E33" w:rsidP="00630E33">
      <w:pPr>
        <w:spacing w:before="100" w:beforeAutospacing="1" w:after="100" w:afterAutospacing="1" w:line="240" w:lineRule="auto"/>
        <w:jc w:val="both"/>
        <w:rPr>
          <w:rFonts w:asciiTheme="majorBidi" w:eastAsia="Times New Roman" w:hAnsiTheme="majorBidi" w:cstheme="majorBidi"/>
          <w:sz w:val="24"/>
          <w:szCs w:val="24"/>
        </w:rPr>
      </w:pPr>
      <w:r w:rsidRPr="00630E33">
        <w:rPr>
          <w:rFonts w:asciiTheme="majorBidi" w:eastAsia="Times New Roman" w:hAnsiTheme="majorBidi" w:cstheme="majorBidi"/>
          <w:sz w:val="24"/>
          <w:szCs w:val="24"/>
        </w:rPr>
        <w:t>Sodium-ion batteries represent a transformative technology for sustainable energy storage, leveraging sodium’s abundance and cost advantages. Recent advancements in cathode/anode materials, electrolytes, and manufacturing have positioned SIBs as viable alternatives to LIBs in grid storage and niche mobility applications. However, challenges such as energy density limitations, interfacial stability, and scale-up costs must be addressed through interdisciplinary innovation. Future research should prioritize high-throughput material screening, advanced characterization techniques, and circular economy frameworks to ensure SIBs meet global decarbonization goals.</w:t>
      </w:r>
    </w:p>
    <w:p w:rsidR="005B293C" w:rsidRPr="0045386C" w:rsidRDefault="005B293C" w:rsidP="00630E33">
      <w:pPr>
        <w:spacing w:before="100" w:beforeAutospacing="1" w:after="100" w:afterAutospacing="1" w:line="240" w:lineRule="auto"/>
        <w:jc w:val="both"/>
        <w:rPr>
          <w:rFonts w:asciiTheme="majorBidi" w:eastAsia="Times New Roman" w:hAnsiTheme="majorBidi" w:cstheme="majorBidi"/>
          <w:sz w:val="24"/>
          <w:szCs w:val="24"/>
        </w:rPr>
      </w:pPr>
    </w:p>
    <w:p w:rsidR="005B293C" w:rsidRPr="00630E33" w:rsidRDefault="005B293C" w:rsidP="005B293C">
      <w:pPr>
        <w:spacing w:before="100" w:beforeAutospacing="1" w:after="100" w:afterAutospacing="1" w:line="240" w:lineRule="auto"/>
        <w:jc w:val="both"/>
        <w:outlineLvl w:val="2"/>
        <w:rPr>
          <w:rFonts w:asciiTheme="majorBidi" w:eastAsia="Times New Roman" w:hAnsiTheme="majorBidi" w:cstheme="majorBidi"/>
          <w:sz w:val="24"/>
          <w:szCs w:val="24"/>
        </w:rPr>
      </w:pPr>
      <w:r w:rsidRPr="0045386C">
        <w:rPr>
          <w:rFonts w:asciiTheme="majorBidi" w:eastAsia="Times New Roman" w:hAnsiTheme="majorBidi" w:cstheme="majorBidi"/>
          <w:b/>
          <w:bCs/>
          <w:sz w:val="27"/>
          <w:szCs w:val="27"/>
        </w:rPr>
        <w:t>Reference:</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Slater, M. D., Kim, D., Lee, E., &amp; Johnson, C. S. (2013). Sodium-ion batteries. </w:t>
      </w:r>
      <w:r w:rsidRPr="0045386C">
        <w:rPr>
          <w:rStyle w:val="Emphasis"/>
          <w:rFonts w:asciiTheme="majorBidi" w:hAnsiTheme="majorBidi" w:cstheme="majorBidi"/>
        </w:rPr>
        <w:t>Advanced Functional Materials</w:t>
      </w:r>
      <w:r w:rsidRPr="0045386C">
        <w:rPr>
          <w:rFonts w:asciiTheme="majorBidi" w:hAnsiTheme="majorBidi" w:cstheme="majorBidi"/>
        </w:rPr>
        <w:t>, 23(8), 947-958.</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proofErr w:type="spellStart"/>
      <w:r w:rsidRPr="0045386C">
        <w:rPr>
          <w:rFonts w:asciiTheme="majorBidi" w:hAnsiTheme="majorBidi" w:cstheme="majorBidi"/>
        </w:rPr>
        <w:t>Yabuuchi</w:t>
      </w:r>
      <w:proofErr w:type="spellEnd"/>
      <w:r w:rsidRPr="0045386C">
        <w:rPr>
          <w:rFonts w:asciiTheme="majorBidi" w:hAnsiTheme="majorBidi" w:cstheme="majorBidi"/>
        </w:rPr>
        <w:t xml:space="preserve">, N., Kubota, K., </w:t>
      </w:r>
      <w:proofErr w:type="spellStart"/>
      <w:r w:rsidRPr="0045386C">
        <w:rPr>
          <w:rFonts w:asciiTheme="majorBidi" w:hAnsiTheme="majorBidi" w:cstheme="majorBidi"/>
        </w:rPr>
        <w:t>Dahbi</w:t>
      </w:r>
      <w:proofErr w:type="spellEnd"/>
      <w:r w:rsidRPr="0045386C">
        <w:rPr>
          <w:rFonts w:asciiTheme="majorBidi" w:hAnsiTheme="majorBidi" w:cstheme="majorBidi"/>
        </w:rPr>
        <w:t xml:space="preserve">, M., &amp; </w:t>
      </w:r>
      <w:proofErr w:type="spellStart"/>
      <w:r w:rsidRPr="0045386C">
        <w:rPr>
          <w:rFonts w:asciiTheme="majorBidi" w:hAnsiTheme="majorBidi" w:cstheme="majorBidi"/>
        </w:rPr>
        <w:t>Komaba</w:t>
      </w:r>
      <w:proofErr w:type="spellEnd"/>
      <w:r w:rsidRPr="0045386C">
        <w:rPr>
          <w:rFonts w:asciiTheme="majorBidi" w:hAnsiTheme="majorBidi" w:cstheme="majorBidi"/>
        </w:rPr>
        <w:t>, S. (2014). Research development on sodium-ion batteries. </w:t>
      </w:r>
      <w:r w:rsidRPr="0045386C">
        <w:rPr>
          <w:rStyle w:val="Emphasis"/>
          <w:rFonts w:asciiTheme="majorBidi" w:hAnsiTheme="majorBidi" w:cstheme="majorBidi"/>
        </w:rPr>
        <w:t>Chemical Reviews</w:t>
      </w:r>
      <w:r w:rsidRPr="0045386C">
        <w:rPr>
          <w:rFonts w:asciiTheme="majorBidi" w:hAnsiTheme="majorBidi" w:cstheme="majorBidi"/>
        </w:rPr>
        <w:t>, 114(23), 11636-11682.</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Hwang, J. Y., Myung, S. T., &amp; Sun, Y. K. (2017). Sodium-ion batteries: present and future. </w:t>
      </w:r>
      <w:r w:rsidRPr="0045386C">
        <w:rPr>
          <w:rStyle w:val="Emphasis"/>
          <w:rFonts w:asciiTheme="majorBidi" w:hAnsiTheme="majorBidi" w:cstheme="majorBidi"/>
        </w:rPr>
        <w:t>Chemical Society Reviews</w:t>
      </w:r>
      <w:r w:rsidRPr="0045386C">
        <w:rPr>
          <w:rFonts w:asciiTheme="majorBidi" w:hAnsiTheme="majorBidi" w:cstheme="majorBidi"/>
        </w:rPr>
        <w:t>, 46(12), 3529-3614.</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de-DE"/>
        </w:rPr>
        <w:t xml:space="preserve">Delmas, C., Braconnier, J. J., Fouassier, C., &amp; Hagenmuller, P. (1981). </w:t>
      </w:r>
      <w:r w:rsidRPr="0045386C">
        <w:rPr>
          <w:rFonts w:asciiTheme="majorBidi" w:hAnsiTheme="majorBidi" w:cstheme="majorBidi"/>
        </w:rPr>
        <w:t>Electrochemical intercalation of sodium in NaxCoO2 bronzes. </w:t>
      </w:r>
      <w:r w:rsidRPr="0045386C">
        <w:rPr>
          <w:rStyle w:val="Emphasis"/>
          <w:rFonts w:asciiTheme="majorBidi" w:hAnsiTheme="majorBidi" w:cstheme="majorBidi"/>
        </w:rPr>
        <w:t>Solid State Ionics</w:t>
      </w:r>
      <w:r w:rsidRPr="0045386C">
        <w:rPr>
          <w:rFonts w:asciiTheme="majorBidi" w:hAnsiTheme="majorBidi" w:cstheme="majorBidi"/>
        </w:rPr>
        <w:t>, 3-4, 165-169.</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proofErr w:type="spellStart"/>
      <w:r w:rsidRPr="0045386C">
        <w:rPr>
          <w:rFonts w:asciiTheme="majorBidi" w:hAnsiTheme="majorBidi" w:cstheme="majorBidi"/>
        </w:rPr>
        <w:t>Komaba</w:t>
      </w:r>
      <w:proofErr w:type="spellEnd"/>
      <w:r w:rsidRPr="0045386C">
        <w:rPr>
          <w:rFonts w:asciiTheme="majorBidi" w:hAnsiTheme="majorBidi" w:cstheme="majorBidi"/>
        </w:rPr>
        <w:t xml:space="preserve">, S., Takei, C., Nakayama, T., Ogata, A., &amp; </w:t>
      </w:r>
      <w:proofErr w:type="spellStart"/>
      <w:r w:rsidRPr="0045386C">
        <w:rPr>
          <w:rFonts w:asciiTheme="majorBidi" w:hAnsiTheme="majorBidi" w:cstheme="majorBidi"/>
        </w:rPr>
        <w:t>Yabuuchi</w:t>
      </w:r>
      <w:proofErr w:type="spellEnd"/>
      <w:r w:rsidRPr="0045386C">
        <w:rPr>
          <w:rFonts w:asciiTheme="majorBidi" w:hAnsiTheme="majorBidi" w:cstheme="majorBidi"/>
        </w:rPr>
        <w:t>, N. (2012). Electrochemical intercalation activity of layered NaCrO2 vs. LiCrO2. </w:t>
      </w:r>
      <w:r w:rsidRPr="0045386C">
        <w:rPr>
          <w:rStyle w:val="Emphasis"/>
          <w:rFonts w:asciiTheme="majorBidi" w:hAnsiTheme="majorBidi" w:cstheme="majorBidi"/>
        </w:rPr>
        <w:t>Electrochemistry Communications</w:t>
      </w:r>
      <w:r w:rsidRPr="0045386C">
        <w:rPr>
          <w:rFonts w:asciiTheme="majorBidi" w:hAnsiTheme="majorBidi" w:cstheme="majorBidi"/>
        </w:rPr>
        <w:t>, 12(3), 355-358.</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Wang, P. F., You, Y., Yin, Y. X., &amp; Guo, Y. G. (2018). Layered oxide cathodes for sodium-ion batteries: phase transition, air stability, and performance. </w:t>
      </w:r>
      <w:r w:rsidRPr="0045386C">
        <w:rPr>
          <w:rStyle w:val="Emphasis"/>
          <w:rFonts w:asciiTheme="majorBidi" w:hAnsiTheme="majorBidi" w:cstheme="majorBidi"/>
        </w:rPr>
        <w:t>Advanced Energy Materials</w:t>
      </w:r>
      <w:r w:rsidRPr="0045386C">
        <w:rPr>
          <w:rFonts w:asciiTheme="majorBidi" w:hAnsiTheme="majorBidi" w:cstheme="majorBidi"/>
        </w:rPr>
        <w:t>, 8(8), 1701912.</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sv-SE"/>
        </w:rPr>
        <w:t xml:space="preserve">Jian, Z., Han, W., Lu, X., Yang, H., Hu, Y. S., Zhou, J., ... </w:t>
      </w:r>
      <w:r w:rsidRPr="0045386C">
        <w:rPr>
          <w:rFonts w:asciiTheme="majorBidi" w:hAnsiTheme="majorBidi" w:cstheme="majorBidi"/>
        </w:rPr>
        <w:t>&amp; Chen, L. (2013). Superior electrochemical performance and storage mechanism of Na3V2(PO4)3 cathode for room-temperature sodium-ion batteries. </w:t>
      </w:r>
      <w:r w:rsidRPr="0045386C">
        <w:rPr>
          <w:rStyle w:val="Emphasis"/>
          <w:rFonts w:asciiTheme="majorBidi" w:hAnsiTheme="majorBidi" w:cstheme="majorBidi"/>
        </w:rPr>
        <w:t>Advanced Energy Materials</w:t>
      </w:r>
      <w:r w:rsidRPr="0045386C">
        <w:rPr>
          <w:rFonts w:asciiTheme="majorBidi" w:hAnsiTheme="majorBidi" w:cstheme="majorBidi"/>
        </w:rPr>
        <w:t>, 3(2), 156-160.</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 xml:space="preserve">Masquelier, C., &amp; </w:t>
      </w:r>
      <w:proofErr w:type="spellStart"/>
      <w:r w:rsidRPr="0045386C">
        <w:rPr>
          <w:rFonts w:asciiTheme="majorBidi" w:hAnsiTheme="majorBidi" w:cstheme="majorBidi"/>
        </w:rPr>
        <w:t>Croguennec</w:t>
      </w:r>
      <w:proofErr w:type="spellEnd"/>
      <w:r w:rsidRPr="0045386C">
        <w:rPr>
          <w:rFonts w:asciiTheme="majorBidi" w:hAnsiTheme="majorBidi" w:cstheme="majorBidi"/>
        </w:rPr>
        <w:t xml:space="preserve">, L. (2013). </w:t>
      </w:r>
      <w:proofErr w:type="spellStart"/>
      <w:r w:rsidRPr="0045386C">
        <w:rPr>
          <w:rFonts w:asciiTheme="majorBidi" w:hAnsiTheme="majorBidi" w:cstheme="majorBidi"/>
        </w:rPr>
        <w:t>Polyanionic</w:t>
      </w:r>
      <w:proofErr w:type="spellEnd"/>
      <w:r w:rsidRPr="0045386C">
        <w:rPr>
          <w:rFonts w:asciiTheme="majorBidi" w:hAnsiTheme="majorBidi" w:cstheme="majorBidi"/>
        </w:rPr>
        <w:t xml:space="preserve"> (phosphates, silicates, </w:t>
      </w:r>
      <w:proofErr w:type="spellStart"/>
      <w:r w:rsidRPr="0045386C">
        <w:rPr>
          <w:rFonts w:asciiTheme="majorBidi" w:hAnsiTheme="majorBidi" w:cstheme="majorBidi"/>
        </w:rPr>
        <w:t>sulfates</w:t>
      </w:r>
      <w:proofErr w:type="spellEnd"/>
      <w:r w:rsidRPr="0045386C">
        <w:rPr>
          <w:rFonts w:asciiTheme="majorBidi" w:hAnsiTheme="majorBidi" w:cstheme="majorBidi"/>
        </w:rPr>
        <w:t>) frameworks as electrode materials for rechargeable Li (or Na) batteries. </w:t>
      </w:r>
      <w:r w:rsidRPr="0045386C">
        <w:rPr>
          <w:rStyle w:val="Emphasis"/>
          <w:rFonts w:asciiTheme="majorBidi" w:hAnsiTheme="majorBidi" w:cstheme="majorBidi"/>
        </w:rPr>
        <w:t>Chemical Reviews</w:t>
      </w:r>
      <w:r w:rsidRPr="0045386C">
        <w:rPr>
          <w:rFonts w:asciiTheme="majorBidi" w:hAnsiTheme="majorBidi" w:cstheme="majorBidi"/>
        </w:rPr>
        <w:t>, 113(8), 6552-6591.</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proofErr w:type="spellStart"/>
      <w:r w:rsidRPr="0045386C">
        <w:rPr>
          <w:rFonts w:asciiTheme="majorBidi" w:hAnsiTheme="majorBidi" w:cstheme="majorBidi"/>
        </w:rPr>
        <w:t>Wessells</w:t>
      </w:r>
      <w:proofErr w:type="spellEnd"/>
      <w:r w:rsidRPr="0045386C">
        <w:rPr>
          <w:rFonts w:asciiTheme="majorBidi" w:hAnsiTheme="majorBidi" w:cstheme="majorBidi"/>
        </w:rPr>
        <w:t xml:space="preserve">, C. D., </w:t>
      </w:r>
      <w:proofErr w:type="spellStart"/>
      <w:r w:rsidRPr="0045386C">
        <w:rPr>
          <w:rFonts w:asciiTheme="majorBidi" w:hAnsiTheme="majorBidi" w:cstheme="majorBidi"/>
        </w:rPr>
        <w:t>Peddada</w:t>
      </w:r>
      <w:proofErr w:type="spellEnd"/>
      <w:r w:rsidRPr="0045386C">
        <w:rPr>
          <w:rFonts w:asciiTheme="majorBidi" w:hAnsiTheme="majorBidi" w:cstheme="majorBidi"/>
        </w:rPr>
        <w:t>, S. V., Huggins, R. A., &amp; Cui, Y. (2011). Nickel hexacyanoferrate nanoparticle electrodes for aqueous sodium and potassium ion batteries. </w:t>
      </w:r>
      <w:r w:rsidRPr="0045386C">
        <w:rPr>
          <w:rStyle w:val="Emphasis"/>
          <w:rFonts w:asciiTheme="majorBidi" w:hAnsiTheme="majorBidi" w:cstheme="majorBidi"/>
        </w:rPr>
        <w:t>Nano Letters</w:t>
      </w:r>
      <w:r w:rsidRPr="0045386C">
        <w:rPr>
          <w:rFonts w:asciiTheme="majorBidi" w:hAnsiTheme="majorBidi" w:cstheme="majorBidi"/>
        </w:rPr>
        <w:t>, 11(12), 5421-5425.</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es-ES_tradnl"/>
        </w:rPr>
        <w:t xml:space="preserve">Palomares, V., </w:t>
      </w:r>
      <w:proofErr w:type="spellStart"/>
      <w:r w:rsidRPr="0045386C">
        <w:rPr>
          <w:rFonts w:asciiTheme="majorBidi" w:hAnsiTheme="majorBidi" w:cstheme="majorBidi"/>
          <w:lang w:val="es-ES_tradnl"/>
        </w:rPr>
        <w:t>Serras</w:t>
      </w:r>
      <w:proofErr w:type="spellEnd"/>
      <w:r w:rsidRPr="0045386C">
        <w:rPr>
          <w:rFonts w:asciiTheme="majorBidi" w:hAnsiTheme="majorBidi" w:cstheme="majorBidi"/>
          <w:lang w:val="es-ES_tradnl"/>
        </w:rPr>
        <w:t xml:space="preserve">, P., Villaluenga, I., Hueso, K. B., Carretero-González, J., &amp; Rojo, T. (2012). </w:t>
      </w:r>
      <w:r w:rsidRPr="0045386C">
        <w:rPr>
          <w:rFonts w:asciiTheme="majorBidi" w:hAnsiTheme="majorBidi" w:cstheme="majorBidi"/>
        </w:rPr>
        <w:t>Na-ion batteries, recent advances and present challenges to become low-cost energy storage systems. </w:t>
      </w:r>
      <w:r w:rsidRPr="0045386C">
        <w:rPr>
          <w:rStyle w:val="Emphasis"/>
          <w:rFonts w:asciiTheme="majorBidi" w:hAnsiTheme="majorBidi" w:cstheme="majorBidi"/>
        </w:rPr>
        <w:t>Energy &amp; Environmental Science</w:t>
      </w:r>
      <w:r w:rsidRPr="0045386C">
        <w:rPr>
          <w:rFonts w:asciiTheme="majorBidi" w:hAnsiTheme="majorBidi" w:cstheme="majorBidi"/>
        </w:rPr>
        <w:t>, 5(3), 5884-5901.</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es-ES_tradnl"/>
        </w:rPr>
        <w:t xml:space="preserve">Ellis, B. L., &amp; Nazar, L. F. (2012). </w:t>
      </w:r>
      <w:r w:rsidRPr="0045386C">
        <w:rPr>
          <w:rFonts w:asciiTheme="majorBidi" w:hAnsiTheme="majorBidi" w:cstheme="majorBidi"/>
        </w:rPr>
        <w:t>Sodium and sodium-ion energy storage batteries. </w:t>
      </w:r>
      <w:r w:rsidRPr="0045386C">
        <w:rPr>
          <w:rStyle w:val="Emphasis"/>
          <w:rFonts w:asciiTheme="majorBidi" w:hAnsiTheme="majorBidi" w:cstheme="majorBidi"/>
        </w:rPr>
        <w:t>Current Opinion in Solid State and Materials Science</w:t>
      </w:r>
      <w:r w:rsidRPr="0045386C">
        <w:rPr>
          <w:rFonts w:asciiTheme="majorBidi" w:hAnsiTheme="majorBidi" w:cstheme="majorBidi"/>
        </w:rPr>
        <w:t>, 16(4), 168-177.</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pl-PL"/>
        </w:rPr>
        <w:t xml:space="preserve">Pan, H., Hu, Y. S., &amp; Chen, L. (2013). </w:t>
      </w:r>
      <w:r w:rsidRPr="0045386C">
        <w:rPr>
          <w:rFonts w:asciiTheme="majorBidi" w:hAnsiTheme="majorBidi" w:cstheme="majorBidi"/>
        </w:rPr>
        <w:t>Room-temperature stationary sodium-ion batteries for large-scale electric energy storage. </w:t>
      </w:r>
      <w:r w:rsidRPr="0045386C">
        <w:rPr>
          <w:rStyle w:val="Emphasis"/>
          <w:rFonts w:asciiTheme="majorBidi" w:hAnsiTheme="majorBidi" w:cstheme="majorBidi"/>
        </w:rPr>
        <w:t>Energy &amp; Environmental Science</w:t>
      </w:r>
      <w:r w:rsidRPr="0045386C">
        <w:rPr>
          <w:rFonts w:asciiTheme="majorBidi" w:hAnsiTheme="majorBidi" w:cstheme="majorBidi"/>
        </w:rPr>
        <w:t>, 6(8), 2338-2360.</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nl-NL"/>
        </w:rPr>
        <w:t xml:space="preserve">Stevens, D. A., &amp; Dahn, J. R. (2000). </w:t>
      </w:r>
      <w:r w:rsidRPr="0045386C">
        <w:rPr>
          <w:rFonts w:asciiTheme="majorBidi" w:hAnsiTheme="majorBidi" w:cstheme="majorBidi"/>
        </w:rPr>
        <w:t>High capacity anode materials for rechargeable sodium-ion batteries. </w:t>
      </w:r>
      <w:r w:rsidRPr="0045386C">
        <w:rPr>
          <w:rStyle w:val="Emphasis"/>
          <w:rFonts w:asciiTheme="majorBidi" w:hAnsiTheme="majorBidi" w:cstheme="majorBidi"/>
        </w:rPr>
        <w:t>Journal of the Electrochemical Society</w:t>
      </w:r>
      <w:r w:rsidRPr="0045386C">
        <w:rPr>
          <w:rFonts w:asciiTheme="majorBidi" w:hAnsiTheme="majorBidi" w:cstheme="majorBidi"/>
        </w:rPr>
        <w:t>, 147(4), 1271-1273.</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proofErr w:type="spellStart"/>
      <w:r w:rsidRPr="0045386C">
        <w:rPr>
          <w:rFonts w:asciiTheme="majorBidi" w:hAnsiTheme="majorBidi" w:cstheme="majorBidi"/>
        </w:rPr>
        <w:t>Ponrouch</w:t>
      </w:r>
      <w:proofErr w:type="spellEnd"/>
      <w:r w:rsidRPr="0045386C">
        <w:rPr>
          <w:rFonts w:asciiTheme="majorBidi" w:hAnsiTheme="majorBidi" w:cstheme="majorBidi"/>
        </w:rPr>
        <w:t xml:space="preserve">, A., </w:t>
      </w:r>
      <w:proofErr w:type="spellStart"/>
      <w:r w:rsidRPr="0045386C">
        <w:rPr>
          <w:rFonts w:asciiTheme="majorBidi" w:hAnsiTheme="majorBidi" w:cstheme="majorBidi"/>
        </w:rPr>
        <w:t>Marchante</w:t>
      </w:r>
      <w:proofErr w:type="spellEnd"/>
      <w:r w:rsidRPr="0045386C">
        <w:rPr>
          <w:rFonts w:asciiTheme="majorBidi" w:hAnsiTheme="majorBidi" w:cstheme="majorBidi"/>
        </w:rPr>
        <w:t xml:space="preserve">, E., </w:t>
      </w:r>
      <w:proofErr w:type="spellStart"/>
      <w:r w:rsidRPr="0045386C">
        <w:rPr>
          <w:rFonts w:asciiTheme="majorBidi" w:hAnsiTheme="majorBidi" w:cstheme="majorBidi"/>
        </w:rPr>
        <w:t>Courty</w:t>
      </w:r>
      <w:proofErr w:type="spellEnd"/>
      <w:r w:rsidRPr="0045386C">
        <w:rPr>
          <w:rFonts w:asciiTheme="majorBidi" w:hAnsiTheme="majorBidi" w:cstheme="majorBidi"/>
        </w:rPr>
        <w:t xml:space="preserve">, M., </w:t>
      </w:r>
      <w:proofErr w:type="spellStart"/>
      <w:r w:rsidRPr="0045386C">
        <w:rPr>
          <w:rFonts w:asciiTheme="majorBidi" w:hAnsiTheme="majorBidi" w:cstheme="majorBidi"/>
        </w:rPr>
        <w:t>Tarascon</w:t>
      </w:r>
      <w:proofErr w:type="spellEnd"/>
      <w:r w:rsidRPr="0045386C">
        <w:rPr>
          <w:rFonts w:asciiTheme="majorBidi" w:hAnsiTheme="majorBidi" w:cstheme="majorBidi"/>
        </w:rPr>
        <w:t xml:space="preserve">, J. M., &amp; </w:t>
      </w:r>
      <w:proofErr w:type="spellStart"/>
      <w:r w:rsidRPr="0045386C">
        <w:rPr>
          <w:rFonts w:asciiTheme="majorBidi" w:hAnsiTheme="majorBidi" w:cstheme="majorBidi"/>
        </w:rPr>
        <w:t>Palacín</w:t>
      </w:r>
      <w:proofErr w:type="spellEnd"/>
      <w:r w:rsidRPr="0045386C">
        <w:rPr>
          <w:rFonts w:asciiTheme="majorBidi" w:hAnsiTheme="majorBidi" w:cstheme="majorBidi"/>
        </w:rPr>
        <w:t>, M. R. (2012). In search of an optimized electrolyte for Na-ion batteries. </w:t>
      </w:r>
      <w:r w:rsidRPr="0045386C">
        <w:rPr>
          <w:rStyle w:val="Emphasis"/>
          <w:rFonts w:asciiTheme="majorBidi" w:hAnsiTheme="majorBidi" w:cstheme="majorBidi"/>
        </w:rPr>
        <w:t>Energy &amp; Environmental Science</w:t>
      </w:r>
      <w:r w:rsidRPr="0045386C">
        <w:rPr>
          <w:rFonts w:asciiTheme="majorBidi" w:hAnsiTheme="majorBidi" w:cstheme="majorBidi"/>
        </w:rPr>
        <w:t>, 5(9), 8572-8583.</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sv-SE"/>
        </w:rPr>
        <w:t xml:space="preserve">Kim, Y., Ha, K. H., Oh, S. M., &amp; Lee, K. T. (2014). </w:t>
      </w:r>
      <w:r w:rsidRPr="0045386C">
        <w:rPr>
          <w:rFonts w:asciiTheme="majorBidi" w:hAnsiTheme="majorBidi" w:cstheme="majorBidi"/>
        </w:rPr>
        <w:t>High-capacity anode materials for sodium-ion batteries. </w:t>
      </w:r>
      <w:r w:rsidRPr="0045386C">
        <w:rPr>
          <w:rStyle w:val="Emphasis"/>
          <w:rFonts w:asciiTheme="majorBidi" w:hAnsiTheme="majorBidi" w:cstheme="majorBidi"/>
        </w:rPr>
        <w:t>Chemistry of Materials</w:t>
      </w:r>
      <w:r w:rsidRPr="0045386C">
        <w:rPr>
          <w:rFonts w:asciiTheme="majorBidi" w:hAnsiTheme="majorBidi" w:cstheme="majorBidi"/>
        </w:rPr>
        <w:t>, 26(18), 5043-5059.</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de-DE"/>
        </w:rPr>
        <w:t xml:space="preserve">Xu, Y., Zhu, Y., &amp; Wang, C. (2014). </w:t>
      </w:r>
      <w:r w:rsidRPr="0045386C">
        <w:rPr>
          <w:rFonts w:asciiTheme="majorBidi" w:hAnsiTheme="majorBidi" w:cstheme="majorBidi"/>
        </w:rPr>
        <w:t>Recent progress in sodium-ion batteries. </w:t>
      </w:r>
      <w:r w:rsidRPr="0045386C">
        <w:rPr>
          <w:rStyle w:val="Emphasis"/>
          <w:rFonts w:asciiTheme="majorBidi" w:hAnsiTheme="majorBidi" w:cstheme="majorBidi"/>
        </w:rPr>
        <w:t>Advanced Energy Materials</w:t>
      </w:r>
      <w:r w:rsidRPr="0045386C">
        <w:rPr>
          <w:rFonts w:asciiTheme="majorBidi" w:hAnsiTheme="majorBidi" w:cstheme="majorBidi"/>
        </w:rPr>
        <w:t>, 4(1), 1300907.</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de-DE"/>
        </w:rPr>
        <w:t xml:space="preserve">Li, Z., Ding, J., &amp; Mitlin, D. (2015). </w:t>
      </w:r>
      <w:r w:rsidRPr="0045386C">
        <w:rPr>
          <w:rFonts w:asciiTheme="majorBidi" w:hAnsiTheme="majorBidi" w:cstheme="majorBidi"/>
        </w:rPr>
        <w:t>Tin and tin compounds for sodium ion battery anodes: phase transformations and performance. </w:t>
      </w:r>
      <w:r w:rsidRPr="0045386C">
        <w:rPr>
          <w:rStyle w:val="Emphasis"/>
          <w:rFonts w:asciiTheme="majorBidi" w:hAnsiTheme="majorBidi" w:cstheme="majorBidi"/>
        </w:rPr>
        <w:t>Accounts of Chemical Research</w:t>
      </w:r>
      <w:r w:rsidRPr="0045386C">
        <w:rPr>
          <w:rFonts w:asciiTheme="majorBidi" w:hAnsiTheme="majorBidi" w:cstheme="majorBidi"/>
        </w:rPr>
        <w:t>, 48(6), 1657-1665.</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Wang, Y., Yu, X., Xu, S., Bai, J., Xiao, R., Hu, Y. S., ... &amp; Chen, L. (2013). A zero-strain layered metal oxide as the negative electrode for long-life sodium-ion batteries. </w:t>
      </w:r>
      <w:r w:rsidRPr="0045386C">
        <w:rPr>
          <w:rStyle w:val="Emphasis"/>
          <w:rFonts w:asciiTheme="majorBidi" w:hAnsiTheme="majorBidi" w:cstheme="majorBidi"/>
        </w:rPr>
        <w:t>Nature Communications</w:t>
      </w:r>
      <w:r w:rsidRPr="0045386C">
        <w:rPr>
          <w:rFonts w:asciiTheme="majorBidi" w:hAnsiTheme="majorBidi" w:cstheme="majorBidi"/>
        </w:rPr>
        <w:t>, 4, 2365.</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proofErr w:type="spellStart"/>
      <w:r w:rsidRPr="0045386C">
        <w:rPr>
          <w:rFonts w:asciiTheme="majorBidi" w:hAnsiTheme="majorBidi" w:cstheme="majorBidi"/>
        </w:rPr>
        <w:t>Komaba</w:t>
      </w:r>
      <w:proofErr w:type="spellEnd"/>
      <w:r w:rsidRPr="0045386C">
        <w:rPr>
          <w:rFonts w:asciiTheme="majorBidi" w:hAnsiTheme="majorBidi" w:cstheme="majorBidi"/>
        </w:rPr>
        <w:t xml:space="preserve">, S., Murata, W., Ishikawa, T., </w:t>
      </w:r>
      <w:proofErr w:type="spellStart"/>
      <w:r w:rsidRPr="0045386C">
        <w:rPr>
          <w:rFonts w:asciiTheme="majorBidi" w:hAnsiTheme="majorBidi" w:cstheme="majorBidi"/>
        </w:rPr>
        <w:t>Yabuuchi</w:t>
      </w:r>
      <w:proofErr w:type="spellEnd"/>
      <w:r w:rsidRPr="0045386C">
        <w:rPr>
          <w:rFonts w:asciiTheme="majorBidi" w:hAnsiTheme="majorBidi" w:cstheme="majorBidi"/>
        </w:rPr>
        <w:t>, N., Ozeki, T., Nakayama, T., ... &amp; Yamada, A. (2011). Electrochemical Na insertion and solid electrolyte interphase for hard-carbon electrodes and application to Na-ion batteries. </w:t>
      </w:r>
      <w:r w:rsidRPr="0045386C">
        <w:rPr>
          <w:rStyle w:val="Emphasis"/>
          <w:rFonts w:asciiTheme="majorBidi" w:hAnsiTheme="majorBidi" w:cstheme="majorBidi"/>
        </w:rPr>
        <w:t>Advanced Functional Materials</w:t>
      </w:r>
      <w:r w:rsidRPr="0045386C">
        <w:rPr>
          <w:rFonts w:asciiTheme="majorBidi" w:hAnsiTheme="majorBidi" w:cstheme="majorBidi"/>
        </w:rPr>
        <w:t>, 21(20), 3859-3867.</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es-ES_tradnl"/>
        </w:rPr>
        <w:t>Palomares, V., Casas-</w:t>
      </w:r>
      <w:proofErr w:type="spellStart"/>
      <w:r w:rsidRPr="0045386C">
        <w:rPr>
          <w:rFonts w:asciiTheme="majorBidi" w:hAnsiTheme="majorBidi" w:cstheme="majorBidi"/>
          <w:lang w:val="es-ES_tradnl"/>
        </w:rPr>
        <w:t>Cabanas</w:t>
      </w:r>
      <w:proofErr w:type="spellEnd"/>
      <w:r w:rsidRPr="0045386C">
        <w:rPr>
          <w:rFonts w:asciiTheme="majorBidi" w:hAnsiTheme="majorBidi" w:cstheme="majorBidi"/>
          <w:lang w:val="es-ES_tradnl"/>
        </w:rPr>
        <w:t xml:space="preserve">, M., Castillo-Martínez, E., Han, M. H., &amp; Rojo, T. (2013). </w:t>
      </w:r>
      <w:r w:rsidRPr="0045386C">
        <w:rPr>
          <w:rFonts w:asciiTheme="majorBidi" w:hAnsiTheme="majorBidi" w:cstheme="majorBidi"/>
        </w:rPr>
        <w:t>Update on Na-based battery materials. A growing research path. </w:t>
      </w:r>
      <w:r w:rsidRPr="0045386C">
        <w:rPr>
          <w:rStyle w:val="Emphasis"/>
          <w:rFonts w:asciiTheme="majorBidi" w:hAnsiTheme="majorBidi" w:cstheme="majorBidi"/>
        </w:rPr>
        <w:t>Energy &amp; Environmental Science</w:t>
      </w:r>
      <w:r w:rsidRPr="0045386C">
        <w:rPr>
          <w:rFonts w:asciiTheme="majorBidi" w:hAnsiTheme="majorBidi" w:cstheme="majorBidi"/>
        </w:rPr>
        <w:t>, 6(8), 2312-2337.</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it-IT"/>
        </w:rPr>
        <w:t xml:space="preserve">Zhou, D., Liu, R., He, Y. B., Li, F., Liu, M., Li, B., ... </w:t>
      </w:r>
      <w:r w:rsidRPr="0045386C">
        <w:rPr>
          <w:rFonts w:asciiTheme="majorBidi" w:hAnsiTheme="majorBidi" w:cstheme="majorBidi"/>
        </w:rPr>
        <w:t>&amp; Kang, F. (2016). SiO2 hollow nanosphere-based composite solid electrolyte for lithium metal batteries to suppress lithium dendrite growth and enhance cycle life. </w:t>
      </w:r>
      <w:r w:rsidRPr="0045386C">
        <w:rPr>
          <w:rStyle w:val="Emphasis"/>
          <w:rFonts w:asciiTheme="majorBidi" w:hAnsiTheme="majorBidi" w:cstheme="majorBidi"/>
        </w:rPr>
        <w:t>Advanced Energy Materials</w:t>
      </w:r>
      <w:r w:rsidRPr="0045386C">
        <w:rPr>
          <w:rFonts w:asciiTheme="majorBidi" w:hAnsiTheme="majorBidi" w:cstheme="majorBidi"/>
        </w:rPr>
        <w:t>, 6(7), 1502214.</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Goodenough, J. B., &amp; Kim, Y. (2010). Challenges for rechargeable Li batteries. </w:t>
      </w:r>
      <w:r w:rsidRPr="0045386C">
        <w:rPr>
          <w:rStyle w:val="Emphasis"/>
          <w:rFonts w:asciiTheme="majorBidi" w:hAnsiTheme="majorBidi" w:cstheme="majorBidi"/>
        </w:rPr>
        <w:t>Chemistry of Materials</w:t>
      </w:r>
      <w:r w:rsidRPr="0045386C">
        <w:rPr>
          <w:rFonts w:asciiTheme="majorBidi" w:hAnsiTheme="majorBidi" w:cstheme="majorBidi"/>
        </w:rPr>
        <w:t>, 22(3), 587-603.</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it-IT"/>
        </w:rPr>
        <w:t xml:space="preserve">Hayashi, A., Noi, K., Sakuda, A., &amp; Tatsumisago, M. (2012). </w:t>
      </w:r>
      <w:r w:rsidRPr="0045386C">
        <w:rPr>
          <w:rFonts w:asciiTheme="majorBidi" w:hAnsiTheme="majorBidi" w:cstheme="majorBidi"/>
        </w:rPr>
        <w:t>Superionic glass-ceramic electrolytes for room-temperature rechargeable sodium batteries. </w:t>
      </w:r>
      <w:r w:rsidRPr="0045386C">
        <w:rPr>
          <w:rStyle w:val="Emphasis"/>
          <w:rFonts w:asciiTheme="majorBidi" w:hAnsiTheme="majorBidi" w:cstheme="majorBidi"/>
        </w:rPr>
        <w:t>Nature Communications</w:t>
      </w:r>
      <w:r w:rsidRPr="0045386C">
        <w:rPr>
          <w:rFonts w:asciiTheme="majorBidi" w:hAnsiTheme="majorBidi" w:cstheme="majorBidi"/>
        </w:rPr>
        <w:t>, 3, 856.</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fr-FR"/>
        </w:rPr>
        <w:t xml:space="preserve">Armand, M., </w:t>
      </w:r>
      <w:proofErr w:type="spellStart"/>
      <w:r w:rsidRPr="0045386C">
        <w:rPr>
          <w:rFonts w:asciiTheme="majorBidi" w:hAnsiTheme="majorBidi" w:cstheme="majorBidi"/>
          <w:lang w:val="fr-FR"/>
        </w:rPr>
        <w:t>Endres</w:t>
      </w:r>
      <w:proofErr w:type="spellEnd"/>
      <w:r w:rsidRPr="0045386C">
        <w:rPr>
          <w:rFonts w:asciiTheme="majorBidi" w:hAnsiTheme="majorBidi" w:cstheme="majorBidi"/>
          <w:lang w:val="fr-FR"/>
        </w:rPr>
        <w:t xml:space="preserve">, F., </w:t>
      </w:r>
      <w:proofErr w:type="spellStart"/>
      <w:r w:rsidRPr="0045386C">
        <w:rPr>
          <w:rFonts w:asciiTheme="majorBidi" w:hAnsiTheme="majorBidi" w:cstheme="majorBidi"/>
          <w:lang w:val="fr-FR"/>
        </w:rPr>
        <w:t>MacFarlane</w:t>
      </w:r>
      <w:proofErr w:type="spellEnd"/>
      <w:r w:rsidRPr="0045386C">
        <w:rPr>
          <w:rFonts w:asciiTheme="majorBidi" w:hAnsiTheme="majorBidi" w:cstheme="majorBidi"/>
          <w:lang w:val="fr-FR"/>
        </w:rPr>
        <w:t xml:space="preserve">, D. R., Ohno, H., &amp; </w:t>
      </w:r>
      <w:proofErr w:type="spellStart"/>
      <w:r w:rsidRPr="0045386C">
        <w:rPr>
          <w:rFonts w:asciiTheme="majorBidi" w:hAnsiTheme="majorBidi" w:cstheme="majorBidi"/>
          <w:lang w:val="fr-FR"/>
        </w:rPr>
        <w:t>Scrosati</w:t>
      </w:r>
      <w:proofErr w:type="spellEnd"/>
      <w:r w:rsidRPr="0045386C">
        <w:rPr>
          <w:rFonts w:asciiTheme="majorBidi" w:hAnsiTheme="majorBidi" w:cstheme="majorBidi"/>
          <w:lang w:val="fr-FR"/>
        </w:rPr>
        <w:t xml:space="preserve">, B. (2009). </w:t>
      </w:r>
      <w:r w:rsidRPr="0045386C">
        <w:rPr>
          <w:rFonts w:asciiTheme="majorBidi" w:hAnsiTheme="majorBidi" w:cstheme="majorBidi"/>
        </w:rPr>
        <w:t>Ionic-liquid materials for the electrochemical challenges of the future. </w:t>
      </w:r>
      <w:r w:rsidRPr="0045386C">
        <w:rPr>
          <w:rStyle w:val="Emphasis"/>
          <w:rFonts w:asciiTheme="majorBidi" w:hAnsiTheme="majorBidi" w:cstheme="majorBidi"/>
        </w:rPr>
        <w:t>Nature Materials</w:t>
      </w:r>
      <w:r w:rsidRPr="0045386C">
        <w:rPr>
          <w:rFonts w:asciiTheme="majorBidi" w:hAnsiTheme="majorBidi" w:cstheme="majorBidi"/>
        </w:rPr>
        <w:t>, 8(8), 621-629.</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 xml:space="preserve">Zhang, Z., Zhang, Q., Shi, J., Chu, Y. S., Yu, X., Xu, K., ... &amp; Maier, J. (2017). A self-healing layered </w:t>
      </w:r>
      <w:proofErr w:type="spellStart"/>
      <w:r w:rsidRPr="0045386C">
        <w:rPr>
          <w:rFonts w:asciiTheme="majorBidi" w:hAnsiTheme="majorBidi" w:cstheme="majorBidi"/>
        </w:rPr>
        <w:t>GeP</w:t>
      </w:r>
      <w:proofErr w:type="spellEnd"/>
      <w:r w:rsidRPr="0045386C">
        <w:rPr>
          <w:rFonts w:asciiTheme="majorBidi" w:hAnsiTheme="majorBidi" w:cstheme="majorBidi"/>
        </w:rPr>
        <w:t xml:space="preserve"> anode for high-performance Li-ion batteries enabled by low formation energy. </w:t>
      </w:r>
      <w:r w:rsidRPr="0045386C">
        <w:rPr>
          <w:rStyle w:val="Emphasis"/>
          <w:rFonts w:asciiTheme="majorBidi" w:hAnsiTheme="majorBidi" w:cstheme="majorBidi"/>
        </w:rPr>
        <w:t>Advanced Materials</w:t>
      </w:r>
      <w:r w:rsidRPr="0045386C">
        <w:rPr>
          <w:rFonts w:asciiTheme="majorBidi" w:hAnsiTheme="majorBidi" w:cstheme="majorBidi"/>
        </w:rPr>
        <w:t>, 29(4), 1603020.</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de-DE"/>
        </w:rPr>
        <w:t xml:space="preserve">Bruce, P. G., Freunberger, S. A., Hardwick, L. J., &amp; Tarascon, J. M. (2012). </w:t>
      </w:r>
      <w:r w:rsidRPr="0045386C">
        <w:rPr>
          <w:rFonts w:asciiTheme="majorBidi" w:hAnsiTheme="majorBidi" w:cstheme="majorBidi"/>
        </w:rPr>
        <w:t>Li-O2 and Li-S batteries with high energy storage. </w:t>
      </w:r>
      <w:r w:rsidRPr="0045386C">
        <w:rPr>
          <w:rStyle w:val="Emphasis"/>
          <w:rFonts w:asciiTheme="majorBidi" w:hAnsiTheme="majorBidi" w:cstheme="majorBidi"/>
        </w:rPr>
        <w:t>Nature Materials</w:t>
      </w:r>
      <w:r w:rsidRPr="0045386C">
        <w:rPr>
          <w:rFonts w:asciiTheme="majorBidi" w:hAnsiTheme="majorBidi" w:cstheme="majorBidi"/>
        </w:rPr>
        <w:t>, 11(1), 19-29.</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 xml:space="preserve">Dunn, B., Kamath, H., &amp; </w:t>
      </w:r>
      <w:proofErr w:type="spellStart"/>
      <w:r w:rsidRPr="0045386C">
        <w:rPr>
          <w:rFonts w:asciiTheme="majorBidi" w:hAnsiTheme="majorBidi" w:cstheme="majorBidi"/>
        </w:rPr>
        <w:t>Tarascon</w:t>
      </w:r>
      <w:proofErr w:type="spellEnd"/>
      <w:r w:rsidRPr="0045386C">
        <w:rPr>
          <w:rFonts w:asciiTheme="majorBidi" w:hAnsiTheme="majorBidi" w:cstheme="majorBidi"/>
        </w:rPr>
        <w:t>, J. M. (2011). Electrical energy storage for the grid: a battery of choices. </w:t>
      </w:r>
      <w:r w:rsidRPr="0045386C">
        <w:rPr>
          <w:rStyle w:val="Emphasis"/>
          <w:rFonts w:asciiTheme="majorBidi" w:hAnsiTheme="majorBidi" w:cstheme="majorBidi"/>
        </w:rPr>
        <w:t>Science</w:t>
      </w:r>
      <w:r w:rsidRPr="0045386C">
        <w:rPr>
          <w:rFonts w:asciiTheme="majorBidi" w:hAnsiTheme="majorBidi" w:cstheme="majorBidi"/>
        </w:rPr>
        <w:t>, 334(6058), 928-935.</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proofErr w:type="spellStart"/>
      <w:r w:rsidRPr="0045386C">
        <w:rPr>
          <w:rFonts w:asciiTheme="majorBidi" w:hAnsiTheme="majorBidi" w:cstheme="majorBidi"/>
        </w:rPr>
        <w:t>Tarascon</w:t>
      </w:r>
      <w:proofErr w:type="spellEnd"/>
      <w:r w:rsidRPr="0045386C">
        <w:rPr>
          <w:rFonts w:asciiTheme="majorBidi" w:hAnsiTheme="majorBidi" w:cstheme="majorBidi"/>
        </w:rPr>
        <w:t>, J. M., &amp; Armand, M. (2001). Issues and challenges facing rechargeable lithium batteries. </w:t>
      </w:r>
      <w:r w:rsidRPr="0045386C">
        <w:rPr>
          <w:rStyle w:val="Emphasis"/>
          <w:rFonts w:asciiTheme="majorBidi" w:hAnsiTheme="majorBidi" w:cstheme="majorBidi"/>
        </w:rPr>
        <w:t>Nature</w:t>
      </w:r>
      <w:r w:rsidRPr="0045386C">
        <w:rPr>
          <w:rFonts w:asciiTheme="majorBidi" w:hAnsiTheme="majorBidi" w:cstheme="majorBidi"/>
        </w:rPr>
        <w:t>, 414(6861), 359-367.</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Goodenough, J. B., &amp; Park, K. S. (2013). The Li-ion rechargeable battery: a perspective. </w:t>
      </w:r>
      <w:r w:rsidRPr="0045386C">
        <w:rPr>
          <w:rStyle w:val="Emphasis"/>
          <w:rFonts w:asciiTheme="majorBidi" w:hAnsiTheme="majorBidi" w:cstheme="majorBidi"/>
        </w:rPr>
        <w:t>Journal of the American Chemical Society</w:t>
      </w:r>
      <w:r w:rsidRPr="0045386C">
        <w:rPr>
          <w:rFonts w:asciiTheme="majorBidi" w:hAnsiTheme="majorBidi" w:cstheme="majorBidi"/>
        </w:rPr>
        <w:t>, 135(4), 1167-1176.</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Whittingham, M. S. (2004). Lithium batteries and cathode materials. </w:t>
      </w:r>
      <w:r w:rsidRPr="0045386C">
        <w:rPr>
          <w:rStyle w:val="Emphasis"/>
          <w:rFonts w:asciiTheme="majorBidi" w:hAnsiTheme="majorBidi" w:cstheme="majorBidi"/>
        </w:rPr>
        <w:t>Chemical Reviews</w:t>
      </w:r>
      <w:r w:rsidRPr="0045386C">
        <w:rPr>
          <w:rFonts w:asciiTheme="majorBidi" w:hAnsiTheme="majorBidi" w:cstheme="majorBidi"/>
        </w:rPr>
        <w:t>, 104(10), 4271-4301.</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proofErr w:type="spellStart"/>
      <w:r w:rsidRPr="0045386C">
        <w:rPr>
          <w:rFonts w:asciiTheme="majorBidi" w:hAnsiTheme="majorBidi" w:cstheme="majorBidi"/>
        </w:rPr>
        <w:t>Scrosati</w:t>
      </w:r>
      <w:proofErr w:type="spellEnd"/>
      <w:r w:rsidRPr="0045386C">
        <w:rPr>
          <w:rFonts w:asciiTheme="majorBidi" w:hAnsiTheme="majorBidi" w:cstheme="majorBidi"/>
        </w:rPr>
        <w:t xml:space="preserve">, B., &amp; </w:t>
      </w:r>
      <w:proofErr w:type="spellStart"/>
      <w:r w:rsidRPr="0045386C">
        <w:rPr>
          <w:rFonts w:asciiTheme="majorBidi" w:hAnsiTheme="majorBidi" w:cstheme="majorBidi"/>
        </w:rPr>
        <w:t>Garche</w:t>
      </w:r>
      <w:proofErr w:type="spellEnd"/>
      <w:r w:rsidRPr="0045386C">
        <w:rPr>
          <w:rFonts w:asciiTheme="majorBidi" w:hAnsiTheme="majorBidi" w:cstheme="majorBidi"/>
        </w:rPr>
        <w:t>, J. (2010). Lithium batteries: status, prospects and future. </w:t>
      </w:r>
      <w:r w:rsidRPr="0045386C">
        <w:rPr>
          <w:rStyle w:val="Emphasis"/>
          <w:rFonts w:asciiTheme="majorBidi" w:hAnsiTheme="majorBidi" w:cstheme="majorBidi"/>
        </w:rPr>
        <w:t>Journal of Power Sources</w:t>
      </w:r>
      <w:r w:rsidRPr="0045386C">
        <w:rPr>
          <w:rFonts w:asciiTheme="majorBidi" w:hAnsiTheme="majorBidi" w:cstheme="majorBidi"/>
        </w:rPr>
        <w:t>, 195(9), 2419-2430.</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it-IT"/>
        </w:rPr>
        <w:t xml:space="preserve">Etacheri, V., Marom, R., Elazari, R., Salitra, G., &amp; Aurbach, D. (2011). </w:t>
      </w:r>
      <w:r w:rsidRPr="0045386C">
        <w:rPr>
          <w:rFonts w:asciiTheme="majorBidi" w:hAnsiTheme="majorBidi" w:cstheme="majorBidi"/>
        </w:rPr>
        <w:t>Challenges in the development of advanced Li-ion batteries: a review. </w:t>
      </w:r>
      <w:r w:rsidRPr="0045386C">
        <w:rPr>
          <w:rStyle w:val="Emphasis"/>
          <w:rFonts w:asciiTheme="majorBidi" w:hAnsiTheme="majorBidi" w:cstheme="majorBidi"/>
        </w:rPr>
        <w:t>Energy &amp; Environmental Science</w:t>
      </w:r>
      <w:r w:rsidRPr="0045386C">
        <w:rPr>
          <w:rFonts w:asciiTheme="majorBidi" w:hAnsiTheme="majorBidi" w:cstheme="majorBidi"/>
        </w:rPr>
        <w:t>, 4(9), 3243-3262.</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Nitta, N., Wu, F., Lee, J. T., &amp; Yushin, G. (2015). Li-ion battery materials: present and future. </w:t>
      </w:r>
      <w:r w:rsidRPr="0045386C">
        <w:rPr>
          <w:rStyle w:val="Emphasis"/>
          <w:rFonts w:asciiTheme="majorBidi" w:hAnsiTheme="majorBidi" w:cstheme="majorBidi"/>
        </w:rPr>
        <w:t>Materials Today</w:t>
      </w:r>
      <w:r w:rsidRPr="0045386C">
        <w:rPr>
          <w:rFonts w:asciiTheme="majorBidi" w:hAnsiTheme="majorBidi" w:cstheme="majorBidi"/>
        </w:rPr>
        <w:t>, 18(5), 252-264.</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de-DE"/>
        </w:rPr>
        <w:t xml:space="preserve">Manthiram, A., Fu, Y., Chung, S. H., Zu, C., &amp; Su, Y. S. (2014). </w:t>
      </w:r>
      <w:r w:rsidRPr="0045386C">
        <w:rPr>
          <w:rFonts w:asciiTheme="majorBidi" w:hAnsiTheme="majorBidi" w:cstheme="majorBidi"/>
        </w:rPr>
        <w:t>Rechargeable lithium-</w:t>
      </w:r>
      <w:proofErr w:type="spellStart"/>
      <w:r w:rsidRPr="0045386C">
        <w:rPr>
          <w:rFonts w:asciiTheme="majorBidi" w:hAnsiTheme="majorBidi" w:cstheme="majorBidi"/>
        </w:rPr>
        <w:t>sulfur</w:t>
      </w:r>
      <w:proofErr w:type="spellEnd"/>
      <w:r w:rsidRPr="0045386C">
        <w:rPr>
          <w:rFonts w:asciiTheme="majorBidi" w:hAnsiTheme="majorBidi" w:cstheme="majorBidi"/>
        </w:rPr>
        <w:t xml:space="preserve"> batteries. </w:t>
      </w:r>
      <w:r w:rsidRPr="0045386C">
        <w:rPr>
          <w:rStyle w:val="Emphasis"/>
          <w:rFonts w:asciiTheme="majorBidi" w:hAnsiTheme="majorBidi" w:cstheme="majorBidi"/>
        </w:rPr>
        <w:t>Chemical Reviews</w:t>
      </w:r>
      <w:r w:rsidRPr="0045386C">
        <w:rPr>
          <w:rFonts w:asciiTheme="majorBidi" w:hAnsiTheme="majorBidi" w:cstheme="majorBidi"/>
        </w:rPr>
        <w:t>, 114(23), 11751-11787.</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Xu, K. (2004). Nonaqueous liquid electrolytes for lithium-based rechargeable batteries. </w:t>
      </w:r>
      <w:r w:rsidRPr="0045386C">
        <w:rPr>
          <w:rStyle w:val="Emphasis"/>
          <w:rFonts w:asciiTheme="majorBidi" w:hAnsiTheme="majorBidi" w:cstheme="majorBidi"/>
        </w:rPr>
        <w:t>Chemical Reviews</w:t>
      </w:r>
      <w:r w:rsidRPr="0045386C">
        <w:rPr>
          <w:rFonts w:asciiTheme="majorBidi" w:hAnsiTheme="majorBidi" w:cstheme="majorBidi"/>
        </w:rPr>
        <w:t>, 104(10), 4303-4417.</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de-DE"/>
        </w:rPr>
        <w:t xml:space="preserve">Aurbach, D., Zinigrad, E., Cohen, Y., &amp; Teller, H. (2002). </w:t>
      </w:r>
      <w:r w:rsidRPr="0045386C">
        <w:rPr>
          <w:rFonts w:asciiTheme="majorBidi" w:hAnsiTheme="majorBidi" w:cstheme="majorBidi"/>
        </w:rPr>
        <w:t xml:space="preserve">A short review of failure mechanisms of lithium metal and </w:t>
      </w:r>
      <w:proofErr w:type="spellStart"/>
      <w:r w:rsidRPr="0045386C">
        <w:rPr>
          <w:rFonts w:asciiTheme="majorBidi" w:hAnsiTheme="majorBidi" w:cstheme="majorBidi"/>
        </w:rPr>
        <w:t>lithiated</w:t>
      </w:r>
      <w:proofErr w:type="spellEnd"/>
      <w:r w:rsidRPr="0045386C">
        <w:rPr>
          <w:rFonts w:asciiTheme="majorBidi" w:hAnsiTheme="majorBidi" w:cstheme="majorBidi"/>
        </w:rPr>
        <w:t xml:space="preserve"> graphite anodes in liquid electrolyte solutions. </w:t>
      </w:r>
      <w:r w:rsidRPr="0045386C">
        <w:rPr>
          <w:rStyle w:val="Emphasis"/>
          <w:rFonts w:asciiTheme="majorBidi" w:hAnsiTheme="majorBidi" w:cstheme="majorBidi"/>
        </w:rPr>
        <w:t>Solid State Ionics</w:t>
      </w:r>
      <w:r w:rsidRPr="0045386C">
        <w:rPr>
          <w:rFonts w:asciiTheme="majorBidi" w:hAnsiTheme="majorBidi" w:cstheme="majorBidi"/>
        </w:rPr>
        <w:t>, 148(3-4), 405-416.</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sv-SE"/>
        </w:rPr>
        <w:t xml:space="preserve">Winter, M., &amp; Brodd, R. J. (2004). </w:t>
      </w:r>
      <w:r w:rsidRPr="0045386C">
        <w:rPr>
          <w:rFonts w:asciiTheme="majorBidi" w:hAnsiTheme="majorBidi" w:cstheme="majorBidi"/>
        </w:rPr>
        <w:t>What are batteries, fuel cells, and supercapacitors? </w:t>
      </w:r>
      <w:r w:rsidRPr="0045386C">
        <w:rPr>
          <w:rStyle w:val="Emphasis"/>
          <w:rFonts w:asciiTheme="majorBidi" w:hAnsiTheme="majorBidi" w:cstheme="majorBidi"/>
        </w:rPr>
        <w:t>Chemical Reviews</w:t>
      </w:r>
      <w:r w:rsidRPr="0045386C">
        <w:rPr>
          <w:rFonts w:asciiTheme="majorBidi" w:hAnsiTheme="majorBidi" w:cstheme="majorBidi"/>
        </w:rPr>
        <w:t>, 104(10), 4245-4269.</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es-ES_tradnl"/>
        </w:rPr>
        <w:t xml:space="preserve">Armand, M., &amp; Tarascon, J. M. (2008). </w:t>
      </w:r>
      <w:r w:rsidRPr="0045386C">
        <w:rPr>
          <w:rFonts w:asciiTheme="majorBidi" w:hAnsiTheme="majorBidi" w:cstheme="majorBidi"/>
        </w:rPr>
        <w:t>Building better batteries. </w:t>
      </w:r>
      <w:r w:rsidRPr="0045386C">
        <w:rPr>
          <w:rStyle w:val="Emphasis"/>
          <w:rFonts w:asciiTheme="majorBidi" w:hAnsiTheme="majorBidi" w:cstheme="majorBidi"/>
        </w:rPr>
        <w:t>Nature</w:t>
      </w:r>
      <w:r w:rsidRPr="0045386C">
        <w:rPr>
          <w:rFonts w:asciiTheme="majorBidi" w:hAnsiTheme="majorBidi" w:cstheme="majorBidi"/>
        </w:rPr>
        <w:t>, 451(7179), 652-657.</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 xml:space="preserve">Liu, Y., Zhang, N., Jiao, L., &amp; Chen, J. (2018). </w:t>
      </w:r>
      <w:proofErr w:type="spellStart"/>
      <w:r w:rsidRPr="0045386C">
        <w:rPr>
          <w:rFonts w:asciiTheme="majorBidi" w:hAnsiTheme="majorBidi" w:cstheme="majorBidi"/>
        </w:rPr>
        <w:t>Sb@C</w:t>
      </w:r>
      <w:proofErr w:type="spellEnd"/>
      <w:r w:rsidRPr="0045386C">
        <w:rPr>
          <w:rFonts w:asciiTheme="majorBidi" w:hAnsiTheme="majorBidi" w:cstheme="majorBidi"/>
        </w:rPr>
        <w:t xml:space="preserve"> yolk-shell nanoparticles for high-performance sodium-ion batteries. </w:t>
      </w:r>
      <w:r w:rsidRPr="0045386C">
        <w:rPr>
          <w:rStyle w:val="Emphasis"/>
          <w:rFonts w:asciiTheme="majorBidi" w:hAnsiTheme="majorBidi" w:cstheme="majorBidi"/>
        </w:rPr>
        <w:t>Advanced Materials</w:t>
      </w:r>
      <w:r w:rsidRPr="0045386C">
        <w:rPr>
          <w:rFonts w:asciiTheme="majorBidi" w:hAnsiTheme="majorBidi" w:cstheme="majorBidi"/>
        </w:rPr>
        <w:t>, 30(12), 1706306.</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it-IT"/>
        </w:rPr>
        <w:t xml:space="preserve">Guo, S., Li, Q., Liu, P., Chen, M., &amp; Zhou, H. (2021). </w:t>
      </w:r>
      <w:r w:rsidRPr="0045386C">
        <w:rPr>
          <w:rFonts w:asciiTheme="majorBidi" w:hAnsiTheme="majorBidi" w:cstheme="majorBidi"/>
        </w:rPr>
        <w:t xml:space="preserve">Defect-free Prussian blue </w:t>
      </w:r>
      <w:proofErr w:type="spellStart"/>
      <w:r w:rsidRPr="0045386C">
        <w:rPr>
          <w:rFonts w:asciiTheme="majorBidi" w:hAnsiTheme="majorBidi" w:cstheme="majorBidi"/>
        </w:rPr>
        <w:t>analogs</w:t>
      </w:r>
      <w:proofErr w:type="spellEnd"/>
      <w:r w:rsidRPr="0045386C">
        <w:rPr>
          <w:rFonts w:asciiTheme="majorBidi" w:hAnsiTheme="majorBidi" w:cstheme="majorBidi"/>
        </w:rPr>
        <w:t xml:space="preserve"> for sodium-ion batteries. </w:t>
      </w:r>
      <w:r w:rsidRPr="0045386C">
        <w:rPr>
          <w:rStyle w:val="Emphasis"/>
          <w:rFonts w:asciiTheme="majorBidi" w:hAnsiTheme="majorBidi" w:cstheme="majorBidi"/>
        </w:rPr>
        <w:t>Nature Communications</w:t>
      </w:r>
      <w:r w:rsidRPr="0045386C">
        <w:rPr>
          <w:rFonts w:asciiTheme="majorBidi" w:hAnsiTheme="majorBidi" w:cstheme="majorBidi"/>
        </w:rPr>
        <w:t>, 12, 3401.</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de-DE"/>
        </w:rPr>
        <w:t xml:space="preserve">Li, Z., Ding, J., &amp; Mitlin, D. (2015). </w:t>
      </w:r>
      <w:r w:rsidRPr="0045386C">
        <w:rPr>
          <w:rFonts w:asciiTheme="majorBidi" w:hAnsiTheme="majorBidi" w:cstheme="majorBidi"/>
        </w:rPr>
        <w:t>Tin and tin compounds for sodium ion battery anodes: phase transformations and performance. </w:t>
      </w:r>
      <w:r w:rsidRPr="0045386C">
        <w:rPr>
          <w:rStyle w:val="Emphasis"/>
          <w:rFonts w:asciiTheme="majorBidi" w:hAnsiTheme="majorBidi" w:cstheme="majorBidi"/>
        </w:rPr>
        <w:t>Accounts of Chemical Research</w:t>
      </w:r>
      <w:r w:rsidRPr="0045386C">
        <w:rPr>
          <w:rFonts w:asciiTheme="majorBidi" w:hAnsiTheme="majorBidi" w:cstheme="majorBidi"/>
        </w:rPr>
        <w:t>, 48(6), 1657-1665.</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it-IT"/>
        </w:rPr>
        <w:t xml:space="preserve">Zhou, D., Liu, R., He, Y. B., Li, F., Liu, M., Li, B., ... </w:t>
      </w:r>
      <w:r w:rsidRPr="0045386C">
        <w:rPr>
          <w:rFonts w:asciiTheme="majorBidi" w:hAnsiTheme="majorBidi" w:cstheme="majorBidi"/>
        </w:rPr>
        <w:t>&amp; Kang, F. (2016). SiO2 hollow nanosphere-based composite solid electrolyte for lithium metal batteries to suppress lithium dendrite growth and enhance cycle life. </w:t>
      </w:r>
      <w:r w:rsidRPr="0045386C">
        <w:rPr>
          <w:rStyle w:val="Emphasis"/>
          <w:rFonts w:asciiTheme="majorBidi" w:hAnsiTheme="majorBidi" w:cstheme="majorBidi"/>
        </w:rPr>
        <w:t>Advanced Energy Materials</w:t>
      </w:r>
      <w:r w:rsidRPr="0045386C">
        <w:rPr>
          <w:rFonts w:asciiTheme="majorBidi" w:hAnsiTheme="majorBidi" w:cstheme="majorBidi"/>
        </w:rPr>
        <w:t>, 6(7), 1502214.</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Goodenough, J. B., &amp; Kim, Y. (2010). Challenges for rechargeable Li batteries. </w:t>
      </w:r>
      <w:r w:rsidRPr="0045386C">
        <w:rPr>
          <w:rStyle w:val="Emphasis"/>
          <w:rFonts w:asciiTheme="majorBidi" w:hAnsiTheme="majorBidi" w:cstheme="majorBidi"/>
        </w:rPr>
        <w:t>Chemistry of Materials</w:t>
      </w:r>
      <w:r w:rsidRPr="0045386C">
        <w:rPr>
          <w:rFonts w:asciiTheme="majorBidi" w:hAnsiTheme="majorBidi" w:cstheme="majorBidi"/>
        </w:rPr>
        <w:t>, 22(3), 587-603.</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it-IT"/>
        </w:rPr>
        <w:t xml:space="preserve">Hayashi, A., Noi, K., Sakuda, A., &amp; Tatsumisago, M. (2012). </w:t>
      </w:r>
      <w:r w:rsidRPr="0045386C">
        <w:rPr>
          <w:rFonts w:asciiTheme="majorBidi" w:hAnsiTheme="majorBidi" w:cstheme="majorBidi"/>
        </w:rPr>
        <w:t>Superionic glass-ceramic electrolytes for room-temperature rechargeable sodium batteries. </w:t>
      </w:r>
      <w:r w:rsidRPr="0045386C">
        <w:rPr>
          <w:rStyle w:val="Emphasis"/>
          <w:rFonts w:asciiTheme="majorBidi" w:hAnsiTheme="majorBidi" w:cstheme="majorBidi"/>
        </w:rPr>
        <w:t>Nature Communications</w:t>
      </w:r>
      <w:r w:rsidRPr="0045386C">
        <w:rPr>
          <w:rFonts w:asciiTheme="majorBidi" w:hAnsiTheme="majorBidi" w:cstheme="majorBidi"/>
        </w:rPr>
        <w:t>, 3, 856.</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fr-FR"/>
        </w:rPr>
        <w:t xml:space="preserve">Armand, M., </w:t>
      </w:r>
      <w:proofErr w:type="spellStart"/>
      <w:r w:rsidRPr="0045386C">
        <w:rPr>
          <w:rFonts w:asciiTheme="majorBidi" w:hAnsiTheme="majorBidi" w:cstheme="majorBidi"/>
          <w:lang w:val="fr-FR"/>
        </w:rPr>
        <w:t>Endres</w:t>
      </w:r>
      <w:proofErr w:type="spellEnd"/>
      <w:r w:rsidRPr="0045386C">
        <w:rPr>
          <w:rFonts w:asciiTheme="majorBidi" w:hAnsiTheme="majorBidi" w:cstheme="majorBidi"/>
          <w:lang w:val="fr-FR"/>
        </w:rPr>
        <w:t xml:space="preserve">, F., </w:t>
      </w:r>
      <w:proofErr w:type="spellStart"/>
      <w:r w:rsidRPr="0045386C">
        <w:rPr>
          <w:rFonts w:asciiTheme="majorBidi" w:hAnsiTheme="majorBidi" w:cstheme="majorBidi"/>
          <w:lang w:val="fr-FR"/>
        </w:rPr>
        <w:t>MacFarlane</w:t>
      </w:r>
      <w:proofErr w:type="spellEnd"/>
      <w:r w:rsidRPr="0045386C">
        <w:rPr>
          <w:rFonts w:asciiTheme="majorBidi" w:hAnsiTheme="majorBidi" w:cstheme="majorBidi"/>
          <w:lang w:val="fr-FR"/>
        </w:rPr>
        <w:t xml:space="preserve">, D. R., Ohno, H., &amp; </w:t>
      </w:r>
      <w:proofErr w:type="spellStart"/>
      <w:r w:rsidRPr="0045386C">
        <w:rPr>
          <w:rFonts w:asciiTheme="majorBidi" w:hAnsiTheme="majorBidi" w:cstheme="majorBidi"/>
          <w:lang w:val="fr-FR"/>
        </w:rPr>
        <w:t>Scrosati</w:t>
      </w:r>
      <w:proofErr w:type="spellEnd"/>
      <w:r w:rsidRPr="0045386C">
        <w:rPr>
          <w:rFonts w:asciiTheme="majorBidi" w:hAnsiTheme="majorBidi" w:cstheme="majorBidi"/>
          <w:lang w:val="fr-FR"/>
        </w:rPr>
        <w:t xml:space="preserve">, B. (2009). </w:t>
      </w:r>
      <w:r w:rsidRPr="0045386C">
        <w:rPr>
          <w:rFonts w:asciiTheme="majorBidi" w:hAnsiTheme="majorBidi" w:cstheme="majorBidi"/>
        </w:rPr>
        <w:t>Ionic-liquid materials for the electrochemical challenges of the future. </w:t>
      </w:r>
      <w:r w:rsidRPr="0045386C">
        <w:rPr>
          <w:rStyle w:val="Emphasis"/>
          <w:rFonts w:asciiTheme="majorBidi" w:hAnsiTheme="majorBidi" w:cstheme="majorBidi"/>
        </w:rPr>
        <w:t>Nature Materials</w:t>
      </w:r>
      <w:r w:rsidRPr="0045386C">
        <w:rPr>
          <w:rFonts w:asciiTheme="majorBidi" w:hAnsiTheme="majorBidi" w:cstheme="majorBidi"/>
        </w:rPr>
        <w:t>, 8(8), 621-629.</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 xml:space="preserve">Zhang, Z., Zhang, Q., Shi, J., Chu, Y. S., Yu, X., Xu, K., ... &amp; Maier, J. (2017). A self-healing layered </w:t>
      </w:r>
      <w:proofErr w:type="spellStart"/>
      <w:r w:rsidRPr="0045386C">
        <w:rPr>
          <w:rFonts w:asciiTheme="majorBidi" w:hAnsiTheme="majorBidi" w:cstheme="majorBidi"/>
        </w:rPr>
        <w:t>GeP</w:t>
      </w:r>
      <w:proofErr w:type="spellEnd"/>
      <w:r w:rsidRPr="0045386C">
        <w:rPr>
          <w:rFonts w:asciiTheme="majorBidi" w:hAnsiTheme="majorBidi" w:cstheme="majorBidi"/>
        </w:rPr>
        <w:t xml:space="preserve"> anode for high-performance Li-ion batteries enabled by low formation energy. </w:t>
      </w:r>
      <w:r w:rsidRPr="0045386C">
        <w:rPr>
          <w:rStyle w:val="Emphasis"/>
          <w:rFonts w:asciiTheme="majorBidi" w:hAnsiTheme="majorBidi" w:cstheme="majorBidi"/>
        </w:rPr>
        <w:t>Advanced Materials</w:t>
      </w:r>
      <w:r w:rsidRPr="0045386C">
        <w:rPr>
          <w:rFonts w:asciiTheme="majorBidi" w:hAnsiTheme="majorBidi" w:cstheme="majorBidi"/>
        </w:rPr>
        <w:t>, 29(4), 1603020.</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lang w:val="de-DE"/>
        </w:rPr>
        <w:t xml:space="preserve">Bruce, P. G., Freunberger, S. A., Hardwick, L. J., &amp; Tarascon, J. M. (2012). </w:t>
      </w:r>
      <w:r w:rsidRPr="0045386C">
        <w:rPr>
          <w:rFonts w:asciiTheme="majorBidi" w:hAnsiTheme="majorBidi" w:cstheme="majorBidi"/>
        </w:rPr>
        <w:t>Li-O2 and Li-S batteries with high energy storage. </w:t>
      </w:r>
      <w:r w:rsidRPr="0045386C">
        <w:rPr>
          <w:rStyle w:val="Emphasis"/>
          <w:rFonts w:asciiTheme="majorBidi" w:hAnsiTheme="majorBidi" w:cstheme="majorBidi"/>
        </w:rPr>
        <w:t>Nature Materials</w:t>
      </w:r>
      <w:r w:rsidRPr="0045386C">
        <w:rPr>
          <w:rFonts w:asciiTheme="majorBidi" w:hAnsiTheme="majorBidi" w:cstheme="majorBidi"/>
        </w:rPr>
        <w:t>, 11(1), 19-29.</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 xml:space="preserve">Dunn, B., Kamath, H., &amp; </w:t>
      </w:r>
      <w:proofErr w:type="spellStart"/>
      <w:r w:rsidRPr="0045386C">
        <w:rPr>
          <w:rFonts w:asciiTheme="majorBidi" w:hAnsiTheme="majorBidi" w:cstheme="majorBidi"/>
        </w:rPr>
        <w:t>Tarascon</w:t>
      </w:r>
      <w:proofErr w:type="spellEnd"/>
      <w:r w:rsidRPr="0045386C">
        <w:rPr>
          <w:rFonts w:asciiTheme="majorBidi" w:hAnsiTheme="majorBidi" w:cstheme="majorBidi"/>
        </w:rPr>
        <w:t>, J. M. (2011). Electrical energy storage for the grid: a battery of choices. </w:t>
      </w:r>
      <w:r w:rsidRPr="0045386C">
        <w:rPr>
          <w:rStyle w:val="Emphasis"/>
          <w:rFonts w:asciiTheme="majorBidi" w:hAnsiTheme="majorBidi" w:cstheme="majorBidi"/>
        </w:rPr>
        <w:t>Science</w:t>
      </w:r>
      <w:r w:rsidRPr="0045386C">
        <w:rPr>
          <w:rFonts w:asciiTheme="majorBidi" w:hAnsiTheme="majorBidi" w:cstheme="majorBidi"/>
        </w:rPr>
        <w:t>, 334(6058), 928-935.</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proofErr w:type="spellStart"/>
      <w:r w:rsidRPr="0045386C">
        <w:rPr>
          <w:rFonts w:asciiTheme="majorBidi" w:hAnsiTheme="majorBidi" w:cstheme="majorBidi"/>
        </w:rPr>
        <w:t>Tarascon</w:t>
      </w:r>
      <w:proofErr w:type="spellEnd"/>
      <w:r w:rsidRPr="0045386C">
        <w:rPr>
          <w:rFonts w:asciiTheme="majorBidi" w:hAnsiTheme="majorBidi" w:cstheme="majorBidi"/>
        </w:rPr>
        <w:t>, J. M., &amp; Armand, M. (2001). Issues and challenges facing rechargeable lithium batteries. </w:t>
      </w:r>
      <w:r w:rsidRPr="0045386C">
        <w:rPr>
          <w:rStyle w:val="Emphasis"/>
          <w:rFonts w:asciiTheme="majorBidi" w:hAnsiTheme="majorBidi" w:cstheme="majorBidi"/>
        </w:rPr>
        <w:t>Nature</w:t>
      </w:r>
      <w:r w:rsidRPr="0045386C">
        <w:rPr>
          <w:rFonts w:asciiTheme="majorBidi" w:hAnsiTheme="majorBidi" w:cstheme="majorBidi"/>
        </w:rPr>
        <w:t>, 414(6861), 359-367.</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Goodenough, J. B., &amp; Park, K. S. (2013). The Li-ion rechargeable battery: a perspective. </w:t>
      </w:r>
      <w:r w:rsidRPr="0045386C">
        <w:rPr>
          <w:rStyle w:val="Emphasis"/>
          <w:rFonts w:asciiTheme="majorBidi" w:hAnsiTheme="majorBidi" w:cstheme="majorBidi"/>
        </w:rPr>
        <w:t>Journal of the American Chemical Society</w:t>
      </w:r>
      <w:r w:rsidRPr="0045386C">
        <w:rPr>
          <w:rFonts w:asciiTheme="majorBidi" w:hAnsiTheme="majorBidi" w:cstheme="majorBidi"/>
        </w:rPr>
        <w:t>, 135(4), 1167-1176.</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r w:rsidRPr="0045386C">
        <w:rPr>
          <w:rFonts w:asciiTheme="majorBidi" w:hAnsiTheme="majorBidi" w:cstheme="majorBidi"/>
        </w:rPr>
        <w:t>Whittingham, M. S. (2004). Lithium batteries and cathode materials. </w:t>
      </w:r>
      <w:r w:rsidRPr="0045386C">
        <w:rPr>
          <w:rStyle w:val="Emphasis"/>
          <w:rFonts w:asciiTheme="majorBidi" w:hAnsiTheme="majorBidi" w:cstheme="majorBidi"/>
        </w:rPr>
        <w:t>Chemical Reviews</w:t>
      </w:r>
      <w:r w:rsidRPr="0045386C">
        <w:rPr>
          <w:rFonts w:asciiTheme="majorBidi" w:hAnsiTheme="majorBidi" w:cstheme="majorBidi"/>
        </w:rPr>
        <w:t>, 104(10), 4271-4301.</w:t>
      </w:r>
    </w:p>
    <w:p w:rsidR="005B293C" w:rsidRPr="0045386C" w:rsidRDefault="005B293C" w:rsidP="005B293C">
      <w:pPr>
        <w:pStyle w:val="NormalWeb"/>
        <w:numPr>
          <w:ilvl w:val="0"/>
          <w:numId w:val="2"/>
        </w:numPr>
        <w:spacing w:before="0" w:beforeAutospacing="0" w:after="0" w:afterAutospacing="0"/>
        <w:jc w:val="both"/>
        <w:rPr>
          <w:rFonts w:asciiTheme="majorBidi" w:hAnsiTheme="majorBidi" w:cstheme="majorBidi"/>
        </w:rPr>
      </w:pPr>
      <w:proofErr w:type="spellStart"/>
      <w:r w:rsidRPr="0045386C">
        <w:rPr>
          <w:rFonts w:asciiTheme="majorBidi" w:hAnsiTheme="majorBidi" w:cstheme="majorBidi"/>
        </w:rPr>
        <w:t>Scrosati</w:t>
      </w:r>
      <w:proofErr w:type="spellEnd"/>
      <w:r w:rsidRPr="0045386C">
        <w:rPr>
          <w:rFonts w:asciiTheme="majorBidi" w:hAnsiTheme="majorBidi" w:cstheme="majorBidi"/>
        </w:rPr>
        <w:t xml:space="preserve">, B., &amp; </w:t>
      </w:r>
      <w:proofErr w:type="spellStart"/>
      <w:r w:rsidRPr="0045386C">
        <w:rPr>
          <w:rFonts w:asciiTheme="majorBidi" w:hAnsiTheme="majorBidi" w:cstheme="majorBidi"/>
        </w:rPr>
        <w:t>Garche</w:t>
      </w:r>
      <w:proofErr w:type="spellEnd"/>
      <w:r w:rsidRPr="0045386C">
        <w:rPr>
          <w:rFonts w:asciiTheme="majorBidi" w:hAnsiTheme="majorBidi" w:cstheme="majorBidi"/>
        </w:rPr>
        <w:t>, J. (2010). Lithium batteries: status, prospects and future. </w:t>
      </w:r>
      <w:r w:rsidRPr="0045386C">
        <w:rPr>
          <w:rStyle w:val="Emphasis"/>
          <w:rFonts w:asciiTheme="majorBidi" w:hAnsiTheme="majorBidi" w:cstheme="majorBidi"/>
        </w:rPr>
        <w:t>Journal of Power Sources</w:t>
      </w:r>
      <w:r w:rsidRPr="0045386C">
        <w:rPr>
          <w:rFonts w:asciiTheme="majorBidi" w:hAnsiTheme="majorBidi" w:cstheme="majorBidi"/>
        </w:rPr>
        <w:t>, 195(9), 2419-2430.</w:t>
      </w:r>
    </w:p>
    <w:p w:rsidR="0047298A" w:rsidRPr="0045386C" w:rsidRDefault="0047298A" w:rsidP="005B293C">
      <w:pPr>
        <w:jc w:val="both"/>
        <w:rPr>
          <w:rFonts w:asciiTheme="majorBidi" w:hAnsiTheme="majorBidi" w:cstheme="majorBidi"/>
        </w:rPr>
      </w:pPr>
    </w:p>
    <w:sectPr w:rsidR="0047298A" w:rsidRPr="004538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1E1A63"/>
    <w:multiLevelType w:val="multilevel"/>
    <w:tmpl w:val="1A768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943682"/>
    <w:multiLevelType w:val="multilevel"/>
    <w:tmpl w:val="8BE43B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FF1"/>
    <w:rsid w:val="000E6FF1"/>
    <w:rsid w:val="00194958"/>
    <w:rsid w:val="0043135F"/>
    <w:rsid w:val="0045386C"/>
    <w:rsid w:val="0047298A"/>
    <w:rsid w:val="005B293C"/>
    <w:rsid w:val="00630E33"/>
    <w:rsid w:val="008A7EDB"/>
    <w:rsid w:val="00E2248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4:docId w14:val="6468B796"/>
  <w15:chartTrackingRefBased/>
  <w15:docId w15:val="{9A126955-E252-4122-AB45-5A29AADC8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E6FF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E6FF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0E6FF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E6FF1"/>
    <w:rPr>
      <w:b/>
      <w:bCs/>
    </w:rPr>
  </w:style>
  <w:style w:type="character" w:styleId="Emphasis">
    <w:name w:val="Emphasis"/>
    <w:basedOn w:val="DefaultParagraphFont"/>
    <w:uiPriority w:val="20"/>
    <w:qFormat/>
    <w:rsid w:val="000E6FF1"/>
    <w:rPr>
      <w:i/>
      <w:iCs/>
    </w:rPr>
  </w:style>
  <w:style w:type="character" w:customStyle="1" w:styleId="katex-mathml">
    <w:name w:val="katex-mathml"/>
    <w:basedOn w:val="DefaultParagraphFont"/>
    <w:rsid w:val="00630E33"/>
  </w:style>
  <w:style w:type="character" w:customStyle="1" w:styleId="mord">
    <w:name w:val="mord"/>
    <w:basedOn w:val="DefaultParagraphFont"/>
    <w:rsid w:val="00630E33"/>
  </w:style>
  <w:style w:type="character" w:customStyle="1" w:styleId="mspace">
    <w:name w:val="mspace"/>
    <w:basedOn w:val="DefaultParagraphFont"/>
    <w:rsid w:val="00630E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2313015">
      <w:bodyDiv w:val="1"/>
      <w:marLeft w:val="0"/>
      <w:marRight w:val="0"/>
      <w:marTop w:val="0"/>
      <w:marBottom w:val="0"/>
      <w:divBdr>
        <w:top w:val="none" w:sz="0" w:space="0" w:color="auto"/>
        <w:left w:val="none" w:sz="0" w:space="0" w:color="auto"/>
        <w:bottom w:val="none" w:sz="0" w:space="0" w:color="auto"/>
        <w:right w:val="none" w:sz="0" w:space="0" w:color="auto"/>
      </w:divBdr>
    </w:div>
    <w:div w:id="1038705554">
      <w:bodyDiv w:val="1"/>
      <w:marLeft w:val="0"/>
      <w:marRight w:val="0"/>
      <w:marTop w:val="0"/>
      <w:marBottom w:val="0"/>
      <w:divBdr>
        <w:top w:val="none" w:sz="0" w:space="0" w:color="auto"/>
        <w:left w:val="none" w:sz="0" w:space="0" w:color="auto"/>
        <w:bottom w:val="none" w:sz="0" w:space="0" w:color="auto"/>
        <w:right w:val="none" w:sz="0" w:space="0" w:color="auto"/>
      </w:divBdr>
    </w:div>
    <w:div w:id="184971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3085</Words>
  <Characters>17585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The University of Sheffield</Company>
  <LinksUpToDate>false</LinksUpToDate>
  <CharactersWithSpaces>20629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Rajasekar Krishnamoorthy</dc:creator>
  <cp:keywords/>
  <dc:description/>
  <cp:lastModifiedBy>Nashirma Reddy</cp:lastModifiedBy>
  <cp:revision>4</cp:revision>
  <dcterms:created xsi:type="dcterms:W3CDTF">2025-02-05T13:05:00Z</dcterms:created>
  <dcterms:modified xsi:type="dcterms:W3CDTF">2025-02-05T13:08:00Z</dcterms:modified>
</cp:coreProperties>
</file>