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02A" w:rsidRPr="00790625" w:rsidRDefault="005B402A" w:rsidP="005B402A">
      <w:pPr>
        <w:rPr>
          <w:rFonts w:ascii="Times New Roman" w:hAnsi="Times New Roman" w:cs="Times New Roman"/>
          <w:b/>
          <w:sz w:val="24"/>
          <w:szCs w:val="24"/>
        </w:rPr>
      </w:pPr>
      <w:r w:rsidRPr="00790625">
        <w:rPr>
          <w:rFonts w:ascii="Times New Roman" w:hAnsi="Times New Roman" w:cs="Times New Roman"/>
          <w:b/>
          <w:sz w:val="24"/>
          <w:szCs w:val="24"/>
        </w:rPr>
        <w:t>REVIEW:</w:t>
      </w:r>
    </w:p>
    <w:p w:rsidR="005B402A" w:rsidRPr="00E14CAD" w:rsidRDefault="005B402A" w:rsidP="005B402A">
      <w:pPr>
        <w:rPr>
          <w:rFonts w:ascii="Times New Roman" w:hAnsi="Times New Roman" w:cs="Times New Roman"/>
          <w:b/>
          <w:sz w:val="24"/>
          <w:szCs w:val="24"/>
        </w:rPr>
      </w:pPr>
      <w:r w:rsidRPr="00E14CAD">
        <w:rPr>
          <w:rFonts w:ascii="Times New Roman" w:hAnsi="Times New Roman" w:cs="Times New Roman"/>
          <w:b/>
          <w:sz w:val="24"/>
          <w:szCs w:val="24"/>
        </w:rPr>
        <w:t>Pesticides Residues: Ecological influence, complications and Sustainable Solutions</w:t>
      </w:r>
    </w:p>
    <w:p w:rsidR="005B402A" w:rsidRPr="00BB285C" w:rsidRDefault="005B402A" w:rsidP="005B402A">
      <w:pPr>
        <w:rPr>
          <w:rFonts w:ascii="Times New Roman" w:hAnsi="Times New Roman" w:cs="Times New Roman"/>
          <w:sz w:val="24"/>
          <w:szCs w:val="24"/>
        </w:rPr>
      </w:pPr>
      <w:r w:rsidRPr="00BB285C">
        <w:rPr>
          <w:rFonts w:ascii="Times New Roman" w:hAnsi="Times New Roman" w:cs="Times New Roman"/>
          <w:sz w:val="24"/>
          <w:szCs w:val="24"/>
        </w:rPr>
        <w:t>Abdulsalam  A. A</w:t>
      </w:r>
      <w:r w:rsidRPr="00BB285C">
        <w:rPr>
          <w:rFonts w:ascii="Times New Roman" w:hAnsi="Times New Roman" w:cs="Times New Roman"/>
          <w:sz w:val="24"/>
          <w:szCs w:val="24"/>
          <w:vertAlign w:val="superscript"/>
        </w:rPr>
        <w:t>1x</w:t>
      </w:r>
      <w:r w:rsidRPr="00BB285C">
        <w:rPr>
          <w:rFonts w:ascii="Times New Roman" w:hAnsi="Times New Roman" w:cs="Times New Roman"/>
          <w:sz w:val="24"/>
          <w:szCs w:val="24"/>
        </w:rPr>
        <w:t>., Ogunbolude  O.K</w:t>
      </w:r>
      <w:r w:rsidRPr="00BB285C">
        <w:rPr>
          <w:rFonts w:ascii="Times New Roman" w:hAnsi="Times New Roman" w:cs="Times New Roman"/>
          <w:sz w:val="24"/>
          <w:szCs w:val="24"/>
          <w:vertAlign w:val="superscript"/>
        </w:rPr>
        <w:t>2</w:t>
      </w:r>
      <w:r w:rsidRPr="00BB285C">
        <w:rPr>
          <w:rFonts w:ascii="Times New Roman" w:hAnsi="Times New Roman" w:cs="Times New Roman"/>
          <w:sz w:val="24"/>
          <w:szCs w:val="24"/>
        </w:rPr>
        <w:t>; Oladele S.G</w:t>
      </w:r>
      <w:r w:rsidR="00BB285C" w:rsidRPr="00BB285C">
        <w:rPr>
          <w:rFonts w:ascii="Times New Roman" w:hAnsi="Times New Roman" w:cs="Times New Roman"/>
          <w:sz w:val="24"/>
          <w:szCs w:val="24"/>
          <w:vertAlign w:val="superscript"/>
        </w:rPr>
        <w:t>3</w:t>
      </w:r>
      <w:r w:rsidRPr="00BB285C">
        <w:rPr>
          <w:rFonts w:ascii="Times New Roman" w:hAnsi="Times New Roman" w:cs="Times New Roman"/>
          <w:sz w:val="24"/>
          <w:szCs w:val="24"/>
        </w:rPr>
        <w:t>; Onyeka C.F</w:t>
      </w:r>
      <w:r w:rsidR="00BB285C" w:rsidRPr="00BB285C">
        <w:rPr>
          <w:rFonts w:ascii="Times New Roman" w:hAnsi="Times New Roman" w:cs="Times New Roman"/>
          <w:sz w:val="24"/>
          <w:szCs w:val="24"/>
          <w:vertAlign w:val="superscript"/>
        </w:rPr>
        <w:t>4</w:t>
      </w:r>
      <w:r w:rsidRPr="00BB285C">
        <w:rPr>
          <w:rFonts w:ascii="Times New Roman" w:hAnsi="Times New Roman" w:cs="Times New Roman"/>
          <w:sz w:val="24"/>
          <w:szCs w:val="24"/>
        </w:rPr>
        <w:t>; Oyekanmi O.F</w:t>
      </w:r>
      <w:r w:rsidR="00BB285C" w:rsidRPr="00BB285C">
        <w:rPr>
          <w:rFonts w:ascii="Times New Roman" w:hAnsi="Times New Roman" w:cs="Times New Roman"/>
          <w:sz w:val="24"/>
          <w:szCs w:val="24"/>
          <w:vertAlign w:val="superscript"/>
        </w:rPr>
        <w:t>5</w:t>
      </w:r>
      <w:r w:rsidRPr="00BB285C">
        <w:rPr>
          <w:rFonts w:ascii="Times New Roman" w:hAnsi="Times New Roman" w:cs="Times New Roman"/>
          <w:sz w:val="24"/>
          <w:szCs w:val="24"/>
        </w:rPr>
        <w:t>; Falese T.T</w:t>
      </w:r>
      <w:r w:rsidR="00BB285C" w:rsidRPr="00BB285C">
        <w:rPr>
          <w:rFonts w:ascii="Times New Roman" w:hAnsi="Times New Roman" w:cs="Times New Roman"/>
          <w:sz w:val="24"/>
          <w:szCs w:val="24"/>
          <w:vertAlign w:val="superscript"/>
        </w:rPr>
        <w:t>6</w:t>
      </w:r>
      <w:r w:rsidRPr="00BB285C">
        <w:rPr>
          <w:rFonts w:ascii="Times New Roman" w:hAnsi="Times New Roman" w:cs="Times New Roman"/>
          <w:sz w:val="24"/>
          <w:szCs w:val="24"/>
        </w:rPr>
        <w:t xml:space="preserve">; </w:t>
      </w:r>
      <w:r w:rsidR="00030EAE">
        <w:rPr>
          <w:rFonts w:ascii="Times New Roman" w:hAnsi="Times New Roman" w:cs="Times New Roman"/>
          <w:sz w:val="24"/>
          <w:szCs w:val="24"/>
        </w:rPr>
        <w:t>Awe A.A</w:t>
      </w:r>
      <w:r w:rsidR="00BB285C" w:rsidRPr="00BB285C">
        <w:rPr>
          <w:rFonts w:ascii="Times New Roman" w:hAnsi="Times New Roman" w:cs="Times New Roman"/>
          <w:sz w:val="24"/>
          <w:szCs w:val="24"/>
          <w:vertAlign w:val="superscript"/>
        </w:rPr>
        <w:t>7</w:t>
      </w:r>
      <w:r w:rsidRPr="00BB285C">
        <w:rPr>
          <w:rFonts w:ascii="Times New Roman" w:hAnsi="Times New Roman" w:cs="Times New Roman"/>
          <w:sz w:val="24"/>
          <w:szCs w:val="24"/>
        </w:rPr>
        <w:t>;</w:t>
      </w:r>
      <w:r w:rsidR="00BB285C" w:rsidRPr="00BB285C">
        <w:rPr>
          <w:rFonts w:ascii="Times New Roman" w:hAnsi="Times New Roman" w:cs="Times New Roman"/>
          <w:sz w:val="24"/>
          <w:szCs w:val="24"/>
        </w:rPr>
        <w:t xml:space="preserve"> Suleiman J</w:t>
      </w:r>
      <w:r w:rsidR="00BB285C" w:rsidRPr="00BB285C">
        <w:rPr>
          <w:rFonts w:ascii="Times New Roman" w:hAnsi="Times New Roman" w:cs="Times New Roman"/>
          <w:sz w:val="24"/>
          <w:szCs w:val="24"/>
          <w:vertAlign w:val="superscript"/>
        </w:rPr>
        <w:t>8</w:t>
      </w:r>
      <w:r w:rsidR="00BB285C" w:rsidRPr="00BB285C">
        <w:rPr>
          <w:rFonts w:ascii="Times New Roman" w:hAnsi="Times New Roman" w:cs="Times New Roman"/>
          <w:sz w:val="24"/>
          <w:szCs w:val="24"/>
        </w:rPr>
        <w:t>.</w:t>
      </w:r>
      <w:r w:rsidRPr="00BB285C">
        <w:rPr>
          <w:rFonts w:ascii="Times New Roman" w:hAnsi="Times New Roman" w:cs="Times New Roman"/>
          <w:sz w:val="28"/>
          <w:szCs w:val="24"/>
        </w:rPr>
        <w:t xml:space="preserve">           </w:t>
      </w:r>
    </w:p>
    <w:p w:rsidR="005B402A" w:rsidRPr="00E347F8" w:rsidRDefault="005B402A" w:rsidP="005B402A">
      <w:pPr>
        <w:jc w:val="both"/>
        <w:rPr>
          <w:rFonts w:ascii="Times New Roman" w:hAnsi="Times New Roman" w:cs="Times New Roman"/>
          <w:sz w:val="24"/>
          <w:szCs w:val="24"/>
        </w:rPr>
      </w:pPr>
      <w:r w:rsidRPr="004517BB">
        <w:rPr>
          <w:rFonts w:ascii="Times New Roman" w:hAnsi="Times New Roman" w:cs="Times New Roman"/>
          <w:b/>
          <w:sz w:val="24"/>
          <w:szCs w:val="24"/>
          <w:vertAlign w:val="superscript"/>
        </w:rPr>
        <w:t>1</w:t>
      </w:r>
      <w:r w:rsidR="00BB285C">
        <w:rPr>
          <w:rFonts w:ascii="Times New Roman" w:hAnsi="Times New Roman" w:cs="Times New Roman"/>
          <w:b/>
          <w:sz w:val="24"/>
          <w:szCs w:val="24"/>
          <w:vertAlign w:val="superscript"/>
        </w:rPr>
        <w:t>,8</w:t>
      </w:r>
      <w:r w:rsidRPr="004517BB">
        <w:rPr>
          <w:rFonts w:ascii="Times New Roman" w:hAnsi="Times New Roman" w:cs="Times New Roman"/>
          <w:sz w:val="24"/>
          <w:szCs w:val="24"/>
        </w:rPr>
        <w:t>.</w:t>
      </w:r>
      <w:r w:rsidR="00BB285C">
        <w:rPr>
          <w:rFonts w:ascii="Times New Roman" w:hAnsi="Times New Roman" w:cs="Times New Roman"/>
          <w:sz w:val="24"/>
          <w:szCs w:val="24"/>
        </w:rPr>
        <w:t>Department of Science Laboratory Technology, Kebbi State Polytechnic, Dakingari.</w:t>
      </w:r>
    </w:p>
    <w:p w:rsidR="00BB285C" w:rsidRDefault="00BB285C" w:rsidP="005B402A">
      <w:pPr>
        <w:jc w:val="both"/>
        <w:rPr>
          <w:rFonts w:ascii="Times New Roman" w:hAnsi="Times New Roman" w:cs="Times New Roman"/>
          <w:sz w:val="24"/>
          <w:szCs w:val="24"/>
        </w:rPr>
      </w:pPr>
      <w:r>
        <w:rPr>
          <w:rFonts w:ascii="Times New Roman" w:hAnsi="Times New Roman" w:cs="Times New Roman"/>
          <w:sz w:val="24"/>
          <w:szCs w:val="24"/>
          <w:vertAlign w:val="superscript"/>
        </w:rPr>
        <w:t>2</w:t>
      </w:r>
      <w:r w:rsidR="00770545">
        <w:rPr>
          <w:rFonts w:ascii="Times New Roman" w:hAnsi="Times New Roman" w:cs="Times New Roman"/>
          <w:sz w:val="24"/>
          <w:szCs w:val="24"/>
          <w:vertAlign w:val="superscript"/>
        </w:rPr>
        <w:t>,4,5,6,</w:t>
      </w:r>
      <w:r>
        <w:rPr>
          <w:rFonts w:ascii="Times New Roman" w:hAnsi="Times New Roman" w:cs="Times New Roman"/>
          <w:sz w:val="24"/>
          <w:szCs w:val="24"/>
        </w:rPr>
        <w:t>National Biotechnological Research and Development Agency (BIODEC), Ogbomoso, Oyo State</w:t>
      </w:r>
      <w:r w:rsidR="00770545">
        <w:rPr>
          <w:rFonts w:ascii="Times New Roman" w:hAnsi="Times New Roman" w:cs="Times New Roman"/>
          <w:sz w:val="24"/>
          <w:szCs w:val="24"/>
        </w:rPr>
        <w:t>.</w:t>
      </w:r>
    </w:p>
    <w:p w:rsidR="00BB285C" w:rsidRPr="00BB285C" w:rsidRDefault="00770545" w:rsidP="005B402A">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3</w:t>
      </w:r>
      <w:r w:rsidRPr="00770545">
        <w:rPr>
          <w:rFonts w:ascii="Times New Roman" w:hAnsi="Times New Roman" w:cs="Times New Roman"/>
          <w:sz w:val="24"/>
          <w:szCs w:val="24"/>
        </w:rPr>
        <w:t>JMAC</w:t>
      </w:r>
      <w:r>
        <w:rPr>
          <w:rFonts w:ascii="Times New Roman" w:hAnsi="Times New Roman" w:cs="Times New Roman"/>
          <w:sz w:val="24"/>
          <w:szCs w:val="24"/>
        </w:rPr>
        <w:t xml:space="preserve"> Lab Nigerian</w:t>
      </w:r>
      <w:r w:rsidR="008B0594">
        <w:rPr>
          <w:rFonts w:ascii="Times New Roman" w:hAnsi="Times New Roman" w:cs="Times New Roman"/>
          <w:sz w:val="24"/>
          <w:szCs w:val="24"/>
        </w:rPr>
        <w:t>, Oko Erin, Ilorin, Kwara State</w:t>
      </w:r>
    </w:p>
    <w:p w:rsidR="00517469" w:rsidRPr="008B0594" w:rsidRDefault="005B402A" w:rsidP="008B0594">
      <w:pPr>
        <w:jc w:val="both"/>
        <w:rPr>
          <w:rFonts w:ascii="Times New Roman" w:hAnsi="Times New Roman" w:cs="Times New Roman"/>
          <w:sz w:val="24"/>
          <w:szCs w:val="24"/>
        </w:rPr>
      </w:pPr>
      <w:r w:rsidRPr="00790625">
        <w:rPr>
          <w:rFonts w:ascii="Times New Roman" w:hAnsi="Times New Roman" w:cs="Times New Roman"/>
          <w:b/>
          <w:sz w:val="24"/>
          <w:szCs w:val="24"/>
          <w:vertAlign w:val="superscript"/>
        </w:rPr>
        <w:t>x</w:t>
      </w:r>
      <w:r w:rsidRPr="00790625">
        <w:rPr>
          <w:rFonts w:ascii="Times New Roman" w:hAnsi="Times New Roman" w:cs="Times New Roman"/>
          <w:sz w:val="24"/>
          <w:szCs w:val="24"/>
        </w:rPr>
        <w:t xml:space="preserve">Corresponding  authors’email:  </w:t>
      </w:r>
      <w:r>
        <w:rPr>
          <w:rFonts w:ascii="Times New Roman" w:hAnsi="Times New Roman" w:cs="Times New Roman"/>
          <w:sz w:val="24"/>
          <w:szCs w:val="24"/>
        </w:rPr>
        <w:t>solidfoundationdkg@gmail.com</w:t>
      </w:r>
    </w:p>
    <w:p w:rsidR="0075595D" w:rsidRDefault="0075595D" w:rsidP="00517469">
      <w:pPr>
        <w:rPr>
          <w:rFonts w:ascii="Times New Roman" w:hAnsi="Times New Roman" w:cs="Times New Roman"/>
          <w:b/>
          <w:sz w:val="24"/>
          <w:szCs w:val="24"/>
        </w:rPr>
      </w:pPr>
      <w:r w:rsidRPr="0075595D">
        <w:rPr>
          <w:rFonts w:ascii="Times New Roman" w:hAnsi="Times New Roman" w:cs="Times New Roman"/>
          <w:b/>
          <w:sz w:val="24"/>
          <w:szCs w:val="24"/>
        </w:rPr>
        <w:t>Abstract</w:t>
      </w:r>
    </w:p>
    <w:p w:rsidR="00B4010B" w:rsidRDefault="0075595D" w:rsidP="00E8339C">
      <w:pPr>
        <w:jc w:val="both"/>
        <w:rPr>
          <w:rFonts w:ascii="Times New Roman" w:hAnsi="Times New Roman" w:cs="Times New Roman"/>
          <w:sz w:val="24"/>
          <w:szCs w:val="24"/>
        </w:rPr>
      </w:pPr>
      <w:r>
        <w:rPr>
          <w:rFonts w:ascii="Times New Roman" w:hAnsi="Times New Roman" w:cs="Times New Roman"/>
          <w:sz w:val="24"/>
          <w:szCs w:val="24"/>
        </w:rPr>
        <w:t>The quest for demand for pesticides has increased due the destruction of pest on crops, to improve the crop productivity</w:t>
      </w:r>
      <w:r w:rsidR="00607125">
        <w:rPr>
          <w:rFonts w:ascii="Times New Roman" w:hAnsi="Times New Roman" w:cs="Times New Roman"/>
          <w:sz w:val="24"/>
          <w:szCs w:val="24"/>
        </w:rPr>
        <w:t xml:space="preserve">, </w:t>
      </w:r>
      <w:r>
        <w:rPr>
          <w:rFonts w:ascii="Times New Roman" w:hAnsi="Times New Roman" w:cs="Times New Roman"/>
          <w:sz w:val="24"/>
          <w:szCs w:val="24"/>
        </w:rPr>
        <w:t xml:space="preserve">elimination of undesirable </w:t>
      </w:r>
      <w:r w:rsidR="00607125">
        <w:rPr>
          <w:rFonts w:ascii="Times New Roman" w:hAnsi="Times New Roman" w:cs="Times New Roman"/>
          <w:sz w:val="24"/>
          <w:szCs w:val="24"/>
        </w:rPr>
        <w:t xml:space="preserve">plants and get rids of crop pest. The utilization of the pesticides has a negative impact on </w:t>
      </w:r>
      <w:r w:rsidR="00145051">
        <w:rPr>
          <w:rFonts w:ascii="Times New Roman" w:hAnsi="Times New Roman" w:cs="Times New Roman"/>
          <w:sz w:val="24"/>
          <w:szCs w:val="24"/>
        </w:rPr>
        <w:t xml:space="preserve">the environment and resulted to the accumulation of </w:t>
      </w:r>
      <w:r w:rsidR="00607125">
        <w:rPr>
          <w:rFonts w:ascii="Times New Roman" w:hAnsi="Times New Roman" w:cs="Times New Roman"/>
          <w:sz w:val="24"/>
          <w:szCs w:val="24"/>
        </w:rPr>
        <w:t>residue which is linked to human health, contamination of food, farm soils and water. Pesticides residues in ecological environment has been a great concerned to the farmers, individuals and government agencies due to their po</w:t>
      </w:r>
      <w:r w:rsidR="00145051">
        <w:rPr>
          <w:rFonts w:ascii="Times New Roman" w:hAnsi="Times New Roman" w:cs="Times New Roman"/>
          <w:sz w:val="24"/>
          <w:szCs w:val="24"/>
        </w:rPr>
        <w:t>tential implications for food safety and human health. Pesticides man</w:t>
      </w:r>
      <w:r w:rsidR="00501C62">
        <w:rPr>
          <w:rFonts w:ascii="Times New Roman" w:hAnsi="Times New Roman" w:cs="Times New Roman"/>
          <w:sz w:val="24"/>
          <w:szCs w:val="24"/>
        </w:rPr>
        <w:t>agement practices needs to be adopted to minimize non-target effects on the environment as well as  to promote accumulation of plant residue on the surface of the land for high adsorption and degradation. This review study the varieties of pesticides</w:t>
      </w:r>
      <w:r w:rsidR="00E8339C">
        <w:rPr>
          <w:rFonts w:ascii="Times New Roman" w:hAnsi="Times New Roman" w:cs="Times New Roman"/>
          <w:sz w:val="24"/>
          <w:szCs w:val="24"/>
        </w:rPr>
        <w:t xml:space="preserve">, the needs in agriculture to enhance crop yield and protection against pest. Moreso, </w:t>
      </w:r>
      <w:r w:rsidR="00E45496">
        <w:rPr>
          <w:rFonts w:ascii="Times New Roman" w:hAnsi="Times New Roman" w:cs="Times New Roman"/>
          <w:sz w:val="24"/>
          <w:szCs w:val="24"/>
        </w:rPr>
        <w:t xml:space="preserve">reduction of </w:t>
      </w:r>
      <w:r w:rsidR="00E8339C">
        <w:rPr>
          <w:rFonts w:ascii="Times New Roman" w:hAnsi="Times New Roman" w:cs="Times New Roman"/>
          <w:sz w:val="24"/>
          <w:szCs w:val="24"/>
        </w:rPr>
        <w:t xml:space="preserve"> the </w:t>
      </w:r>
      <w:r w:rsidR="00501C62">
        <w:rPr>
          <w:rFonts w:ascii="Times New Roman" w:hAnsi="Times New Roman" w:cs="Times New Roman"/>
          <w:sz w:val="24"/>
          <w:szCs w:val="24"/>
        </w:rPr>
        <w:t>accumulation of residue in the environment, assessing their associated risk and m</w:t>
      </w:r>
      <w:r w:rsidR="00E8339C">
        <w:rPr>
          <w:rFonts w:ascii="Times New Roman" w:hAnsi="Times New Roman" w:cs="Times New Roman"/>
          <w:sz w:val="24"/>
          <w:szCs w:val="24"/>
        </w:rPr>
        <w:t>itigation strategies</w:t>
      </w:r>
      <w:r w:rsidR="00E45496">
        <w:rPr>
          <w:rFonts w:ascii="Times New Roman" w:hAnsi="Times New Roman" w:cs="Times New Roman"/>
          <w:sz w:val="24"/>
          <w:szCs w:val="24"/>
        </w:rPr>
        <w:t xml:space="preserve">. However, </w:t>
      </w:r>
      <w:r w:rsidR="00E8339C">
        <w:rPr>
          <w:rFonts w:ascii="Times New Roman" w:hAnsi="Times New Roman" w:cs="Times New Roman"/>
          <w:sz w:val="24"/>
          <w:szCs w:val="24"/>
        </w:rPr>
        <w:t>wrong applications, inadequate post harvest intervals</w:t>
      </w:r>
      <w:r w:rsidR="00E45496">
        <w:rPr>
          <w:rFonts w:ascii="Times New Roman" w:hAnsi="Times New Roman" w:cs="Times New Roman"/>
          <w:sz w:val="24"/>
          <w:szCs w:val="24"/>
        </w:rPr>
        <w:t xml:space="preserve"> can</w:t>
      </w:r>
      <w:r w:rsidR="00E8339C">
        <w:rPr>
          <w:rFonts w:ascii="Times New Roman" w:hAnsi="Times New Roman" w:cs="Times New Roman"/>
          <w:sz w:val="24"/>
          <w:szCs w:val="24"/>
        </w:rPr>
        <w:t xml:space="preserve"> constitutes accumulation of </w:t>
      </w:r>
      <w:r w:rsidR="00E45496">
        <w:rPr>
          <w:rFonts w:ascii="Times New Roman" w:hAnsi="Times New Roman" w:cs="Times New Roman"/>
          <w:sz w:val="24"/>
          <w:szCs w:val="24"/>
        </w:rPr>
        <w:t>harmful residues in produce and pollution of ecological environment.</w:t>
      </w:r>
    </w:p>
    <w:p w:rsidR="00B4010B" w:rsidRDefault="00B4010B" w:rsidP="00E8339C">
      <w:pPr>
        <w:jc w:val="both"/>
        <w:rPr>
          <w:rFonts w:ascii="Times New Roman" w:hAnsi="Times New Roman" w:cs="Times New Roman"/>
          <w:sz w:val="24"/>
          <w:szCs w:val="24"/>
        </w:rPr>
      </w:pPr>
      <w:r>
        <w:rPr>
          <w:rFonts w:ascii="Times New Roman" w:hAnsi="Times New Roman" w:cs="Times New Roman"/>
          <w:sz w:val="24"/>
          <w:szCs w:val="24"/>
        </w:rPr>
        <w:t xml:space="preserve">Keywords: Pesticides, Pesticides Residues, Human Health, </w:t>
      </w:r>
      <w:r w:rsidR="00635F97">
        <w:rPr>
          <w:rFonts w:ascii="Times New Roman" w:hAnsi="Times New Roman" w:cs="Times New Roman"/>
          <w:sz w:val="24"/>
          <w:szCs w:val="24"/>
        </w:rPr>
        <w:t>Soil, Water.</w:t>
      </w:r>
    </w:p>
    <w:p w:rsidR="0075595D" w:rsidRPr="00E27348" w:rsidRDefault="00B4010B" w:rsidP="00B4010B">
      <w:pPr>
        <w:jc w:val="center"/>
        <w:rPr>
          <w:rFonts w:ascii="Times New Roman" w:hAnsi="Times New Roman" w:cs="Times New Roman"/>
          <w:b/>
          <w:sz w:val="24"/>
          <w:szCs w:val="24"/>
        </w:rPr>
      </w:pPr>
      <w:r w:rsidRPr="00E27348">
        <w:rPr>
          <w:rFonts w:ascii="Times New Roman" w:hAnsi="Times New Roman" w:cs="Times New Roman"/>
          <w:b/>
          <w:sz w:val="24"/>
          <w:szCs w:val="24"/>
        </w:rPr>
        <w:t>I.INTRODUCTION</w:t>
      </w:r>
    </w:p>
    <w:p w:rsidR="001F1AF6" w:rsidRDefault="00DB5DE6" w:rsidP="00B52E75">
      <w:pPr>
        <w:jc w:val="both"/>
        <w:rPr>
          <w:rFonts w:ascii="Times New Roman" w:hAnsi="Times New Roman" w:cs="Times New Roman"/>
          <w:sz w:val="24"/>
          <w:szCs w:val="24"/>
        </w:rPr>
      </w:pPr>
      <w:r>
        <w:rPr>
          <w:rFonts w:ascii="Times New Roman" w:hAnsi="Times New Roman" w:cs="Times New Roman"/>
          <w:sz w:val="24"/>
          <w:szCs w:val="24"/>
        </w:rPr>
        <w:t xml:space="preserve">As the population is increasing around the world so as the demand for food increases progressively (Kumar,2020). The production of food has been affected </w:t>
      </w:r>
      <w:r w:rsidR="001B7827">
        <w:rPr>
          <w:rFonts w:ascii="Times New Roman" w:hAnsi="Times New Roman" w:cs="Times New Roman"/>
          <w:sz w:val="24"/>
          <w:szCs w:val="24"/>
        </w:rPr>
        <w:t xml:space="preserve">by </w:t>
      </w:r>
      <w:r>
        <w:rPr>
          <w:rFonts w:ascii="Times New Roman" w:hAnsi="Times New Roman" w:cs="Times New Roman"/>
          <w:sz w:val="24"/>
          <w:szCs w:val="24"/>
        </w:rPr>
        <w:t xml:space="preserve">pest. In the process to combat the pest on crop production, application of </w:t>
      </w:r>
      <w:r w:rsidR="001B7827">
        <w:rPr>
          <w:rFonts w:ascii="Times New Roman" w:hAnsi="Times New Roman" w:cs="Times New Roman"/>
          <w:sz w:val="24"/>
          <w:szCs w:val="24"/>
        </w:rPr>
        <w:t>chemical substances is required known as pesticides</w:t>
      </w:r>
      <w:r>
        <w:rPr>
          <w:rFonts w:ascii="Times New Roman" w:hAnsi="Times New Roman" w:cs="Times New Roman"/>
          <w:sz w:val="24"/>
          <w:szCs w:val="24"/>
        </w:rPr>
        <w:t>. Pest</w:t>
      </w:r>
      <w:r w:rsidR="001B7827">
        <w:rPr>
          <w:rFonts w:ascii="Times New Roman" w:hAnsi="Times New Roman" w:cs="Times New Roman"/>
          <w:sz w:val="24"/>
          <w:szCs w:val="24"/>
        </w:rPr>
        <w:t xml:space="preserve">icides are substances which have a significant </w:t>
      </w:r>
      <w:r>
        <w:rPr>
          <w:rFonts w:ascii="Times New Roman" w:hAnsi="Times New Roman" w:cs="Times New Roman"/>
          <w:sz w:val="24"/>
          <w:szCs w:val="24"/>
        </w:rPr>
        <w:t>role to play in agricult</w:t>
      </w:r>
      <w:r w:rsidR="001B7827">
        <w:rPr>
          <w:rFonts w:ascii="Times New Roman" w:hAnsi="Times New Roman" w:cs="Times New Roman"/>
          <w:sz w:val="24"/>
          <w:szCs w:val="24"/>
        </w:rPr>
        <w:t>ure to enhance food yield and productivity</w:t>
      </w:r>
      <w:r>
        <w:rPr>
          <w:rFonts w:ascii="Times New Roman" w:hAnsi="Times New Roman" w:cs="Times New Roman"/>
          <w:sz w:val="24"/>
          <w:szCs w:val="24"/>
        </w:rPr>
        <w:t xml:space="preserve">. </w:t>
      </w:r>
      <w:r w:rsidR="001B7827">
        <w:rPr>
          <w:rFonts w:ascii="Times New Roman" w:hAnsi="Times New Roman" w:cs="Times New Roman"/>
          <w:sz w:val="24"/>
          <w:szCs w:val="24"/>
        </w:rPr>
        <w:t>Common classification of pesticides</w:t>
      </w:r>
      <w:r w:rsidR="00177DF4">
        <w:rPr>
          <w:rFonts w:ascii="Times New Roman" w:hAnsi="Times New Roman" w:cs="Times New Roman"/>
          <w:sz w:val="24"/>
          <w:szCs w:val="24"/>
        </w:rPr>
        <w:t xml:space="preserve"> are organo</w:t>
      </w:r>
      <w:r w:rsidR="009D004E">
        <w:rPr>
          <w:rFonts w:ascii="Times New Roman" w:hAnsi="Times New Roman" w:cs="Times New Roman"/>
          <w:sz w:val="24"/>
          <w:szCs w:val="24"/>
        </w:rPr>
        <w:t>chlorine, organophosphates, carbamates, and pyrethoids (Matow et</w:t>
      </w:r>
      <w:r w:rsidR="001B7827">
        <w:rPr>
          <w:rFonts w:ascii="Times New Roman" w:hAnsi="Times New Roman" w:cs="Times New Roman"/>
          <w:sz w:val="24"/>
          <w:szCs w:val="24"/>
        </w:rPr>
        <w:t xml:space="preserve"> al; 2020). They are commonly known </w:t>
      </w:r>
      <w:r w:rsidR="009D004E">
        <w:rPr>
          <w:rFonts w:ascii="Times New Roman" w:hAnsi="Times New Roman" w:cs="Times New Roman"/>
          <w:sz w:val="24"/>
          <w:szCs w:val="24"/>
        </w:rPr>
        <w:t xml:space="preserve">as insecticides, fungicides, and herbicides (Hill et al; 2017). </w:t>
      </w:r>
      <w:r w:rsidR="001B7827">
        <w:rPr>
          <w:rFonts w:ascii="Times New Roman" w:hAnsi="Times New Roman" w:cs="Times New Roman"/>
          <w:sz w:val="24"/>
          <w:szCs w:val="24"/>
        </w:rPr>
        <w:t xml:space="preserve">These chemical substances are </w:t>
      </w:r>
      <w:r>
        <w:rPr>
          <w:rFonts w:ascii="Times New Roman" w:hAnsi="Times New Roman" w:cs="Times New Roman"/>
          <w:sz w:val="24"/>
          <w:szCs w:val="24"/>
        </w:rPr>
        <w:t xml:space="preserve">capable of preventing, controlling any pest causing </w:t>
      </w:r>
      <w:r w:rsidR="001F1AF6">
        <w:rPr>
          <w:rFonts w:ascii="Times New Roman" w:hAnsi="Times New Roman" w:cs="Times New Roman"/>
          <w:sz w:val="24"/>
          <w:szCs w:val="24"/>
        </w:rPr>
        <w:t xml:space="preserve">plant illness, </w:t>
      </w:r>
      <w:r>
        <w:rPr>
          <w:rFonts w:ascii="Times New Roman" w:hAnsi="Times New Roman" w:cs="Times New Roman"/>
          <w:sz w:val="24"/>
          <w:szCs w:val="24"/>
        </w:rPr>
        <w:t xml:space="preserve">harm to food crops, </w:t>
      </w:r>
      <w:r w:rsidR="001F1AF6">
        <w:rPr>
          <w:rFonts w:ascii="Times New Roman" w:hAnsi="Times New Roman" w:cs="Times New Roman"/>
          <w:sz w:val="24"/>
          <w:szCs w:val="24"/>
        </w:rPr>
        <w:t>wood production and animal feeds</w:t>
      </w:r>
      <w:r w:rsidR="001B7827">
        <w:rPr>
          <w:rFonts w:ascii="Times New Roman" w:hAnsi="Times New Roman" w:cs="Times New Roman"/>
          <w:sz w:val="24"/>
          <w:szCs w:val="24"/>
        </w:rPr>
        <w:t>, thereby</w:t>
      </w:r>
      <w:r w:rsidR="001F1AF6">
        <w:rPr>
          <w:rFonts w:ascii="Times New Roman" w:hAnsi="Times New Roman" w:cs="Times New Roman"/>
          <w:sz w:val="24"/>
          <w:szCs w:val="24"/>
        </w:rPr>
        <w:t xml:space="preserve"> boosting the yield of crops (kumar, 2022). They are potentially toxic to other non-target organisms in the environment.</w:t>
      </w:r>
      <w:r>
        <w:rPr>
          <w:rFonts w:ascii="Times New Roman" w:hAnsi="Times New Roman" w:cs="Times New Roman"/>
          <w:sz w:val="24"/>
          <w:szCs w:val="24"/>
        </w:rPr>
        <w:t xml:space="preserve"> </w:t>
      </w:r>
    </w:p>
    <w:p w:rsidR="00655891" w:rsidRDefault="001F1AF6" w:rsidP="00B52E75">
      <w:pPr>
        <w:jc w:val="both"/>
        <w:rPr>
          <w:rFonts w:ascii="Times New Roman" w:hAnsi="Times New Roman" w:cs="Times New Roman"/>
          <w:sz w:val="24"/>
          <w:szCs w:val="24"/>
        </w:rPr>
      </w:pPr>
      <w:r>
        <w:rPr>
          <w:rFonts w:ascii="Times New Roman" w:hAnsi="Times New Roman" w:cs="Times New Roman"/>
          <w:sz w:val="24"/>
          <w:szCs w:val="24"/>
        </w:rPr>
        <w:t>The first generat</w:t>
      </w:r>
      <w:r w:rsidR="00655891">
        <w:rPr>
          <w:rFonts w:ascii="Times New Roman" w:hAnsi="Times New Roman" w:cs="Times New Roman"/>
          <w:sz w:val="24"/>
          <w:szCs w:val="24"/>
        </w:rPr>
        <w:t xml:space="preserve">ion pesticides includes sulphur and </w:t>
      </w:r>
      <w:r>
        <w:rPr>
          <w:rFonts w:ascii="Times New Roman" w:hAnsi="Times New Roman" w:cs="Times New Roman"/>
          <w:sz w:val="24"/>
          <w:szCs w:val="24"/>
        </w:rPr>
        <w:t>nicotine</w:t>
      </w:r>
      <w:r w:rsidR="00655891">
        <w:rPr>
          <w:rFonts w:ascii="Times New Roman" w:hAnsi="Times New Roman" w:cs="Times New Roman"/>
          <w:sz w:val="24"/>
          <w:szCs w:val="24"/>
        </w:rPr>
        <w:t xml:space="preserve">. They are toxic and ineffectiveness due to insect resistance. The introduction of second generation pesticides such as organochlorine, </w:t>
      </w:r>
      <w:r w:rsidR="00655891">
        <w:rPr>
          <w:rFonts w:ascii="Times New Roman" w:hAnsi="Times New Roman" w:cs="Times New Roman"/>
          <w:sz w:val="24"/>
          <w:szCs w:val="24"/>
        </w:rPr>
        <w:lastRenderedPageBreak/>
        <w:t xml:space="preserve">dieledrin, dichloro-diphenyl-trichloroethane (DDT) </w:t>
      </w:r>
      <w:r w:rsidR="001B7827">
        <w:rPr>
          <w:rFonts w:ascii="Times New Roman" w:hAnsi="Times New Roman" w:cs="Times New Roman"/>
          <w:sz w:val="24"/>
          <w:szCs w:val="24"/>
        </w:rPr>
        <w:t xml:space="preserve"> came to existence due to its effective, affordability</w:t>
      </w:r>
      <w:r w:rsidR="00655891">
        <w:rPr>
          <w:rFonts w:ascii="Times New Roman" w:hAnsi="Times New Roman" w:cs="Times New Roman"/>
          <w:sz w:val="24"/>
          <w:szCs w:val="24"/>
        </w:rPr>
        <w:t xml:space="preserve"> and ease of application. Later the introduction of organophosphate, carbonates which are relatively </w:t>
      </w:r>
      <w:r w:rsidR="001B7827">
        <w:rPr>
          <w:rFonts w:ascii="Times New Roman" w:hAnsi="Times New Roman" w:cs="Times New Roman"/>
          <w:sz w:val="24"/>
          <w:szCs w:val="24"/>
        </w:rPr>
        <w:t>cheap, affordable and effective compare to the second generation pesticides.</w:t>
      </w:r>
    </w:p>
    <w:p w:rsidR="00975517" w:rsidRDefault="001B7827" w:rsidP="00B52E75">
      <w:pPr>
        <w:jc w:val="both"/>
        <w:rPr>
          <w:rFonts w:ascii="Times New Roman" w:hAnsi="Times New Roman" w:cs="Times New Roman"/>
          <w:sz w:val="24"/>
          <w:szCs w:val="24"/>
        </w:rPr>
      </w:pPr>
      <w:r>
        <w:rPr>
          <w:rFonts w:ascii="Times New Roman" w:hAnsi="Times New Roman" w:cs="Times New Roman"/>
          <w:sz w:val="24"/>
          <w:szCs w:val="24"/>
        </w:rPr>
        <w:t>Organochlorine pe</w:t>
      </w:r>
      <w:r w:rsidR="00975517">
        <w:rPr>
          <w:rFonts w:ascii="Times New Roman" w:hAnsi="Times New Roman" w:cs="Times New Roman"/>
          <w:sz w:val="24"/>
          <w:szCs w:val="24"/>
        </w:rPr>
        <w:t>sticides are used in agriculture which are absorbed by the plants, causes respiratory problems through inhalation, damage the skin and hormonal system (Muhammad et al., 2021). H</w:t>
      </w:r>
      <w:r w:rsidR="00177DF4">
        <w:rPr>
          <w:rFonts w:ascii="Times New Roman" w:hAnsi="Times New Roman" w:cs="Times New Roman"/>
          <w:sz w:val="24"/>
          <w:szCs w:val="24"/>
        </w:rPr>
        <w:t xml:space="preserve">owever, lindane is a pesticides also used in agriculture and apply on scabies and lice. Exposure of this pesticides leads to miscarriage in woman in addition </w:t>
      </w:r>
      <w:r>
        <w:rPr>
          <w:rFonts w:ascii="Times New Roman" w:hAnsi="Times New Roman" w:cs="Times New Roman"/>
          <w:sz w:val="24"/>
          <w:szCs w:val="24"/>
        </w:rPr>
        <w:t xml:space="preserve">to disturbances in normal level of estrogens, </w:t>
      </w:r>
      <w:r w:rsidR="00177DF4">
        <w:rPr>
          <w:rFonts w:ascii="Times New Roman" w:hAnsi="Times New Roman" w:cs="Times New Roman"/>
          <w:sz w:val="24"/>
          <w:szCs w:val="24"/>
        </w:rPr>
        <w:t>androgens and thyroid hormones in rodents (</w:t>
      </w:r>
      <w:r w:rsidR="009D004E">
        <w:rPr>
          <w:rFonts w:ascii="Times New Roman" w:hAnsi="Times New Roman" w:cs="Times New Roman"/>
          <w:sz w:val="24"/>
          <w:szCs w:val="24"/>
        </w:rPr>
        <w:t>Silva et al., 2018). Organophosphates and carbamates are not persistent because they are degraded when exposed to sunlight, air</w:t>
      </w:r>
      <w:r w:rsidR="00500A80">
        <w:rPr>
          <w:rFonts w:ascii="Times New Roman" w:hAnsi="Times New Roman" w:cs="Times New Roman"/>
          <w:sz w:val="24"/>
          <w:szCs w:val="24"/>
        </w:rPr>
        <w:t xml:space="preserve"> and soil. Pyrethroids and neo</w:t>
      </w:r>
      <w:r w:rsidR="009D004E">
        <w:rPr>
          <w:rFonts w:ascii="Times New Roman" w:hAnsi="Times New Roman" w:cs="Times New Roman"/>
          <w:sz w:val="24"/>
          <w:szCs w:val="24"/>
        </w:rPr>
        <w:t>cotinids are systemic and have high affinity to soil, low volatility and bioaccumulation.</w:t>
      </w:r>
      <w:r w:rsidR="00177DF4">
        <w:rPr>
          <w:rFonts w:ascii="Times New Roman" w:hAnsi="Times New Roman" w:cs="Times New Roman"/>
          <w:sz w:val="24"/>
          <w:szCs w:val="24"/>
        </w:rPr>
        <w:t xml:space="preserve">  </w:t>
      </w:r>
    </w:p>
    <w:p w:rsidR="00141194" w:rsidRDefault="00655891" w:rsidP="00B52E75">
      <w:pPr>
        <w:jc w:val="both"/>
        <w:rPr>
          <w:rFonts w:ascii="Times New Roman" w:hAnsi="Times New Roman" w:cs="Times New Roman"/>
          <w:sz w:val="24"/>
          <w:szCs w:val="24"/>
        </w:rPr>
      </w:pPr>
      <w:r>
        <w:rPr>
          <w:rFonts w:ascii="Times New Roman" w:hAnsi="Times New Roman" w:cs="Times New Roman"/>
          <w:sz w:val="24"/>
          <w:szCs w:val="24"/>
        </w:rPr>
        <w:t xml:space="preserve">The persistence of pesticides in the environment is </w:t>
      </w:r>
      <w:r w:rsidR="00975517">
        <w:rPr>
          <w:rFonts w:ascii="Times New Roman" w:hAnsi="Times New Roman" w:cs="Times New Roman"/>
          <w:sz w:val="24"/>
          <w:szCs w:val="24"/>
        </w:rPr>
        <w:t>hazardous</w:t>
      </w:r>
      <w:r>
        <w:rPr>
          <w:rFonts w:ascii="Times New Roman" w:hAnsi="Times New Roman" w:cs="Times New Roman"/>
          <w:sz w:val="24"/>
          <w:szCs w:val="24"/>
        </w:rPr>
        <w:t xml:space="preserve"> (Islam et al., 2022). The </w:t>
      </w:r>
      <w:r w:rsidR="00971F05">
        <w:rPr>
          <w:rFonts w:ascii="Times New Roman" w:hAnsi="Times New Roman" w:cs="Times New Roman"/>
          <w:sz w:val="24"/>
          <w:szCs w:val="24"/>
        </w:rPr>
        <w:t>pesticides residues contaminate</w:t>
      </w:r>
      <w:r w:rsidR="001B7827">
        <w:rPr>
          <w:rFonts w:ascii="Times New Roman" w:hAnsi="Times New Roman" w:cs="Times New Roman"/>
          <w:sz w:val="24"/>
          <w:szCs w:val="24"/>
        </w:rPr>
        <w:t xml:space="preserve"> </w:t>
      </w:r>
      <w:r>
        <w:rPr>
          <w:rFonts w:ascii="Times New Roman" w:hAnsi="Times New Roman" w:cs="Times New Roman"/>
          <w:sz w:val="24"/>
          <w:szCs w:val="24"/>
        </w:rPr>
        <w:t>the environment</w:t>
      </w:r>
      <w:r w:rsidR="00975517">
        <w:rPr>
          <w:rFonts w:ascii="Times New Roman" w:hAnsi="Times New Roman" w:cs="Times New Roman"/>
          <w:sz w:val="24"/>
          <w:szCs w:val="24"/>
        </w:rPr>
        <w:t xml:space="preserve"> due to the application of the pesticides </w:t>
      </w:r>
      <w:r w:rsidR="00971F05">
        <w:rPr>
          <w:rFonts w:ascii="Times New Roman" w:hAnsi="Times New Roman" w:cs="Times New Roman"/>
          <w:sz w:val="24"/>
          <w:szCs w:val="24"/>
        </w:rPr>
        <w:t xml:space="preserve"> and prone </w:t>
      </w:r>
      <w:r w:rsidR="00975517">
        <w:rPr>
          <w:rFonts w:ascii="Times New Roman" w:hAnsi="Times New Roman" w:cs="Times New Roman"/>
          <w:sz w:val="24"/>
          <w:szCs w:val="24"/>
        </w:rPr>
        <w:t xml:space="preserve">a great concerned around the world which has lead to damage to </w:t>
      </w:r>
      <w:r w:rsidR="00971F05">
        <w:rPr>
          <w:rFonts w:ascii="Times New Roman" w:hAnsi="Times New Roman" w:cs="Times New Roman"/>
          <w:sz w:val="24"/>
          <w:szCs w:val="24"/>
        </w:rPr>
        <w:t>crops, water, soils, and causes</w:t>
      </w:r>
      <w:r w:rsidR="00975517">
        <w:rPr>
          <w:rFonts w:ascii="Times New Roman" w:hAnsi="Times New Roman" w:cs="Times New Roman"/>
          <w:sz w:val="24"/>
          <w:szCs w:val="24"/>
        </w:rPr>
        <w:t xml:space="preserve"> health </w:t>
      </w:r>
      <w:r w:rsidR="00971F05">
        <w:rPr>
          <w:rFonts w:ascii="Times New Roman" w:hAnsi="Times New Roman" w:cs="Times New Roman"/>
          <w:sz w:val="24"/>
          <w:szCs w:val="24"/>
        </w:rPr>
        <w:t xml:space="preserve"> related </w:t>
      </w:r>
      <w:r w:rsidR="00975517">
        <w:rPr>
          <w:rFonts w:ascii="Times New Roman" w:hAnsi="Times New Roman" w:cs="Times New Roman"/>
          <w:sz w:val="24"/>
          <w:szCs w:val="24"/>
        </w:rPr>
        <w:t>issues (Stuar et al., 2023).</w:t>
      </w:r>
      <w:r>
        <w:rPr>
          <w:rFonts w:ascii="Times New Roman" w:hAnsi="Times New Roman" w:cs="Times New Roman"/>
          <w:sz w:val="24"/>
          <w:szCs w:val="24"/>
        </w:rPr>
        <w:t xml:space="preserve"> </w:t>
      </w:r>
      <w:r w:rsidR="00971F05">
        <w:rPr>
          <w:rFonts w:ascii="Times New Roman" w:hAnsi="Times New Roman" w:cs="Times New Roman"/>
          <w:sz w:val="24"/>
          <w:szCs w:val="24"/>
        </w:rPr>
        <w:t xml:space="preserve">Utilization of pesticides  to the soil has rendered soil damage which has attracted attention of researchers, farmers and government agencies. Application of pesticides can remain in the soil as residues. Excessive accumulation into the soil can enter the food chain, and water bodies (Poudel et al;2020). </w:t>
      </w:r>
      <w:r w:rsidR="00DB5DE6">
        <w:rPr>
          <w:rFonts w:ascii="Times New Roman" w:hAnsi="Times New Roman" w:cs="Times New Roman"/>
          <w:sz w:val="24"/>
          <w:szCs w:val="24"/>
        </w:rPr>
        <w:t xml:space="preserve"> </w:t>
      </w:r>
    </w:p>
    <w:p w:rsidR="00141194" w:rsidRDefault="00141194" w:rsidP="00B52E75">
      <w:pPr>
        <w:jc w:val="both"/>
        <w:rPr>
          <w:rFonts w:ascii="Times New Roman" w:hAnsi="Times New Roman" w:cs="Times New Roman"/>
          <w:sz w:val="24"/>
          <w:szCs w:val="24"/>
        </w:rPr>
      </w:pPr>
      <w:r>
        <w:rPr>
          <w:rFonts w:ascii="Times New Roman" w:hAnsi="Times New Roman" w:cs="Times New Roman"/>
          <w:sz w:val="24"/>
          <w:szCs w:val="24"/>
        </w:rPr>
        <w:t>A review of literatures revealed that some pesticides are very selective in their mode of action, which is limited to test organisms. However, the contamination of water with pesticides can damage the water as well as the aquatic ecosystem (Hojj ati-Najefabadi et al., 2022). High level of pesticides residues is as a result of improper pesticides applications which in</w:t>
      </w:r>
      <w:r w:rsidR="001B7827">
        <w:rPr>
          <w:rFonts w:ascii="Times New Roman" w:hAnsi="Times New Roman" w:cs="Times New Roman"/>
          <w:sz w:val="24"/>
          <w:szCs w:val="24"/>
        </w:rPr>
        <w:t xml:space="preserve">cludes pesticides selection, </w:t>
      </w:r>
      <w:r>
        <w:rPr>
          <w:rFonts w:ascii="Times New Roman" w:hAnsi="Times New Roman" w:cs="Times New Roman"/>
          <w:sz w:val="24"/>
          <w:szCs w:val="24"/>
        </w:rPr>
        <w:t>excessive quantity</w:t>
      </w:r>
      <w:r w:rsidR="00A86359">
        <w:rPr>
          <w:rFonts w:ascii="Times New Roman" w:hAnsi="Times New Roman" w:cs="Times New Roman"/>
          <w:sz w:val="24"/>
          <w:szCs w:val="24"/>
        </w:rPr>
        <w:t xml:space="preserve"> </w:t>
      </w:r>
      <w:r w:rsidR="001B7827">
        <w:rPr>
          <w:rFonts w:ascii="Times New Roman" w:hAnsi="Times New Roman" w:cs="Times New Roman"/>
          <w:sz w:val="24"/>
          <w:szCs w:val="24"/>
        </w:rPr>
        <w:t>and not adhering to</w:t>
      </w:r>
      <w:r w:rsidR="00A86359">
        <w:rPr>
          <w:rFonts w:ascii="Times New Roman" w:hAnsi="Times New Roman" w:cs="Times New Roman"/>
          <w:sz w:val="24"/>
          <w:szCs w:val="24"/>
        </w:rPr>
        <w:t xml:space="preserve"> the recommended mixing concentration (Kaye et al;2015).</w:t>
      </w:r>
    </w:p>
    <w:p w:rsidR="00141194" w:rsidRPr="00E27348" w:rsidRDefault="00787CEF" w:rsidP="00787CEF">
      <w:pPr>
        <w:jc w:val="center"/>
        <w:rPr>
          <w:rFonts w:ascii="Times New Roman" w:hAnsi="Times New Roman" w:cs="Times New Roman"/>
          <w:b/>
          <w:sz w:val="24"/>
          <w:szCs w:val="24"/>
        </w:rPr>
      </w:pPr>
      <w:r w:rsidRPr="00E27348">
        <w:rPr>
          <w:rFonts w:ascii="Times New Roman" w:hAnsi="Times New Roman" w:cs="Times New Roman"/>
          <w:b/>
          <w:sz w:val="24"/>
          <w:szCs w:val="24"/>
        </w:rPr>
        <w:t>II.CLASSIFICATION OF PESTICIDES</w:t>
      </w:r>
      <w:r w:rsidR="00AC71ED" w:rsidRPr="00E27348">
        <w:rPr>
          <w:rFonts w:ascii="Times New Roman" w:hAnsi="Times New Roman" w:cs="Times New Roman"/>
          <w:b/>
          <w:sz w:val="24"/>
          <w:szCs w:val="24"/>
        </w:rPr>
        <w:t xml:space="preserve"> AND MODE OF ACTION</w:t>
      </w:r>
    </w:p>
    <w:p w:rsidR="000C1755" w:rsidRDefault="00641B19" w:rsidP="00027075">
      <w:pPr>
        <w:jc w:val="both"/>
        <w:rPr>
          <w:rFonts w:ascii="Times New Roman" w:hAnsi="Times New Roman" w:cs="Times New Roman"/>
          <w:sz w:val="24"/>
          <w:szCs w:val="24"/>
        </w:rPr>
      </w:pPr>
      <w:r>
        <w:rPr>
          <w:rFonts w:ascii="Times New Roman" w:hAnsi="Times New Roman" w:cs="Times New Roman"/>
          <w:sz w:val="24"/>
          <w:szCs w:val="24"/>
        </w:rPr>
        <w:t>Pesticides are classified based on intended</w:t>
      </w:r>
      <w:r w:rsidR="00D91CC2">
        <w:rPr>
          <w:rFonts w:ascii="Times New Roman" w:hAnsi="Times New Roman" w:cs="Times New Roman"/>
          <w:sz w:val="24"/>
          <w:szCs w:val="24"/>
        </w:rPr>
        <w:t xml:space="preserve"> organisms and degree of biodegradability. </w:t>
      </w:r>
      <w:r w:rsidR="005A168E">
        <w:rPr>
          <w:rFonts w:ascii="Times New Roman" w:hAnsi="Times New Roman" w:cs="Times New Roman"/>
          <w:sz w:val="24"/>
          <w:szCs w:val="24"/>
        </w:rPr>
        <w:t>Common p</w:t>
      </w:r>
      <w:r w:rsidR="00D91CC2">
        <w:rPr>
          <w:rFonts w:ascii="Times New Roman" w:hAnsi="Times New Roman" w:cs="Times New Roman"/>
          <w:sz w:val="24"/>
          <w:szCs w:val="24"/>
        </w:rPr>
        <w:t>esticides based on appl</w:t>
      </w:r>
      <w:r w:rsidR="005A168E">
        <w:rPr>
          <w:rFonts w:ascii="Times New Roman" w:hAnsi="Times New Roman" w:cs="Times New Roman"/>
          <w:sz w:val="24"/>
          <w:szCs w:val="24"/>
        </w:rPr>
        <w:t xml:space="preserve">ication on pest are </w:t>
      </w:r>
      <w:r w:rsidR="00D91CC2">
        <w:rPr>
          <w:rFonts w:ascii="Times New Roman" w:hAnsi="Times New Roman" w:cs="Times New Roman"/>
          <w:sz w:val="24"/>
          <w:szCs w:val="24"/>
        </w:rPr>
        <w:t>insecticides, weedicides, and rodenticides (Ram et al., 2021).</w:t>
      </w:r>
      <w:r w:rsidR="005A168E">
        <w:rPr>
          <w:rFonts w:ascii="Times New Roman" w:hAnsi="Times New Roman" w:cs="Times New Roman"/>
          <w:sz w:val="24"/>
          <w:szCs w:val="24"/>
        </w:rPr>
        <w:t xml:space="preserve"> However, pesticides such as </w:t>
      </w:r>
      <w:r w:rsidR="00CD5D6B">
        <w:rPr>
          <w:rFonts w:ascii="Times New Roman" w:hAnsi="Times New Roman" w:cs="Times New Roman"/>
          <w:sz w:val="24"/>
          <w:szCs w:val="24"/>
        </w:rPr>
        <w:t>organophosphorous, organochlorin, nematocides, pyrethroids, herbicides, and biopesticides</w:t>
      </w:r>
      <w:r w:rsidR="005A168E">
        <w:rPr>
          <w:rFonts w:ascii="Times New Roman" w:hAnsi="Times New Roman" w:cs="Times New Roman"/>
          <w:sz w:val="24"/>
          <w:szCs w:val="24"/>
        </w:rPr>
        <w:t xml:space="preserve"> are based of chemical nature</w:t>
      </w:r>
      <w:r w:rsidR="00CD5D6B">
        <w:rPr>
          <w:rFonts w:ascii="Times New Roman" w:hAnsi="Times New Roman" w:cs="Times New Roman"/>
          <w:sz w:val="24"/>
          <w:szCs w:val="24"/>
        </w:rPr>
        <w:t xml:space="preserve"> (Shah, 2021). </w:t>
      </w:r>
    </w:p>
    <w:p w:rsidR="00AC71ED" w:rsidRDefault="00CD5D6B" w:rsidP="00027075">
      <w:pPr>
        <w:jc w:val="both"/>
        <w:rPr>
          <w:rFonts w:ascii="Times New Roman" w:hAnsi="Times New Roman" w:cs="Times New Roman"/>
          <w:sz w:val="24"/>
          <w:szCs w:val="24"/>
        </w:rPr>
      </w:pPr>
      <w:r>
        <w:rPr>
          <w:rFonts w:ascii="Times New Roman" w:hAnsi="Times New Roman" w:cs="Times New Roman"/>
          <w:sz w:val="24"/>
          <w:szCs w:val="24"/>
        </w:rPr>
        <w:t xml:space="preserve">Insecticides are chemical substances to </w:t>
      </w:r>
      <w:r w:rsidR="00B759E1">
        <w:rPr>
          <w:rFonts w:ascii="Times New Roman" w:hAnsi="Times New Roman" w:cs="Times New Roman"/>
          <w:sz w:val="24"/>
          <w:szCs w:val="24"/>
        </w:rPr>
        <w:t>combat</w:t>
      </w:r>
      <w:r>
        <w:rPr>
          <w:rFonts w:ascii="Times New Roman" w:hAnsi="Times New Roman" w:cs="Times New Roman"/>
          <w:sz w:val="24"/>
          <w:szCs w:val="24"/>
        </w:rPr>
        <w:t xml:space="preserve"> insects that damage crops leading to reduction of yield. </w:t>
      </w:r>
      <w:r w:rsidR="00AC71ED">
        <w:rPr>
          <w:rFonts w:ascii="Times New Roman" w:hAnsi="Times New Roman" w:cs="Times New Roman"/>
          <w:sz w:val="24"/>
          <w:szCs w:val="24"/>
        </w:rPr>
        <w:t xml:space="preserve">It is classified with a specialized mode of action which affects the nervous system of the pest. Insecticides such as acetyl choline esterase, malathion, phorate, dichlorvous </w:t>
      </w:r>
      <w:r w:rsidR="005A168E">
        <w:rPr>
          <w:rFonts w:ascii="Times New Roman" w:hAnsi="Times New Roman" w:cs="Times New Roman"/>
          <w:sz w:val="24"/>
          <w:szCs w:val="24"/>
        </w:rPr>
        <w:t xml:space="preserve">on </w:t>
      </w:r>
      <w:r w:rsidR="00AC71ED">
        <w:rPr>
          <w:rFonts w:ascii="Times New Roman" w:hAnsi="Times New Roman" w:cs="Times New Roman"/>
          <w:sz w:val="24"/>
          <w:szCs w:val="24"/>
        </w:rPr>
        <w:t>inhalation</w:t>
      </w:r>
      <w:r w:rsidR="005A168E">
        <w:rPr>
          <w:rFonts w:ascii="Times New Roman" w:hAnsi="Times New Roman" w:cs="Times New Roman"/>
          <w:sz w:val="24"/>
          <w:szCs w:val="24"/>
        </w:rPr>
        <w:t xml:space="preserve"> after application </w:t>
      </w:r>
      <w:r w:rsidR="00AC71ED">
        <w:rPr>
          <w:rFonts w:ascii="Times New Roman" w:hAnsi="Times New Roman" w:cs="Times New Roman"/>
          <w:sz w:val="24"/>
          <w:szCs w:val="24"/>
        </w:rPr>
        <w:t xml:space="preserve"> causes convulsions and hyperaxcitability of the pest. </w:t>
      </w:r>
      <w:r w:rsidR="00116A3C">
        <w:rPr>
          <w:rFonts w:ascii="Times New Roman" w:hAnsi="Times New Roman" w:cs="Times New Roman"/>
          <w:sz w:val="24"/>
          <w:szCs w:val="24"/>
        </w:rPr>
        <w:t>Endosulfan and fipronil on application on pests result to hyper excitation and nerve blockage of the pest. Other symptoms produced by the pest on application are lethargy and paralysis (Nicolopoulou et al., 2021).</w:t>
      </w:r>
      <w:r w:rsidR="00AC71ED">
        <w:rPr>
          <w:rFonts w:ascii="Times New Roman" w:hAnsi="Times New Roman" w:cs="Times New Roman"/>
          <w:sz w:val="24"/>
          <w:szCs w:val="24"/>
        </w:rPr>
        <w:t xml:space="preserve"> </w:t>
      </w:r>
    </w:p>
    <w:p w:rsidR="00AC71ED" w:rsidRDefault="00CD5D6B" w:rsidP="00027075">
      <w:pPr>
        <w:jc w:val="both"/>
        <w:rPr>
          <w:rFonts w:ascii="Times New Roman" w:hAnsi="Times New Roman" w:cs="Times New Roman"/>
          <w:sz w:val="24"/>
          <w:szCs w:val="24"/>
        </w:rPr>
      </w:pPr>
      <w:r>
        <w:rPr>
          <w:rFonts w:ascii="Times New Roman" w:hAnsi="Times New Roman" w:cs="Times New Roman"/>
          <w:sz w:val="24"/>
          <w:szCs w:val="24"/>
        </w:rPr>
        <w:t>Herbicid</w:t>
      </w:r>
      <w:r w:rsidR="000C1755">
        <w:rPr>
          <w:rFonts w:ascii="Times New Roman" w:hAnsi="Times New Roman" w:cs="Times New Roman"/>
          <w:sz w:val="24"/>
          <w:szCs w:val="24"/>
        </w:rPr>
        <w:t>es, target weeds that compete with crops for nutrients and sunlight affecting the growth of the crops and productivity.</w:t>
      </w:r>
      <w:r w:rsidR="00B759E1">
        <w:rPr>
          <w:rFonts w:ascii="Times New Roman" w:hAnsi="Times New Roman" w:cs="Times New Roman"/>
          <w:sz w:val="24"/>
          <w:szCs w:val="24"/>
        </w:rPr>
        <w:t xml:space="preserve"> </w:t>
      </w:r>
      <w:r w:rsidR="004505FB">
        <w:rPr>
          <w:rFonts w:ascii="Times New Roman" w:hAnsi="Times New Roman" w:cs="Times New Roman"/>
          <w:sz w:val="24"/>
          <w:szCs w:val="24"/>
        </w:rPr>
        <w:t xml:space="preserve">The pesticides disrupt the cell membrane, inhibit photosynthetic, amino synthesis, and growth of the weeds. Common herbicides are 2,4-Dichlorophenolic acetic acid (2,5-D), dicamba quinclorac, dichlorprop, MCPA (2, methyl-4-chloro phenoxy acetic acid ), </w:t>
      </w:r>
      <w:r w:rsidR="004505FB">
        <w:rPr>
          <w:rFonts w:ascii="Times New Roman" w:hAnsi="Times New Roman" w:cs="Times New Roman"/>
          <w:sz w:val="24"/>
          <w:szCs w:val="24"/>
        </w:rPr>
        <w:lastRenderedPageBreak/>
        <w:t xml:space="preserve">mecoprop etc, </w:t>
      </w:r>
      <w:r w:rsidR="005A168E">
        <w:rPr>
          <w:rFonts w:ascii="Times New Roman" w:hAnsi="Times New Roman" w:cs="Times New Roman"/>
          <w:sz w:val="24"/>
          <w:szCs w:val="24"/>
        </w:rPr>
        <w:t xml:space="preserve">which </w:t>
      </w:r>
      <w:r w:rsidR="004505FB">
        <w:rPr>
          <w:rFonts w:ascii="Times New Roman" w:hAnsi="Times New Roman" w:cs="Times New Roman"/>
          <w:sz w:val="24"/>
          <w:szCs w:val="24"/>
        </w:rPr>
        <w:t>affects the hormonal system of the weeds. Inhalation or swallow of the pesticides results into a significant respiratory dysfunction</w:t>
      </w:r>
      <w:r w:rsidR="005A168E">
        <w:rPr>
          <w:rFonts w:ascii="Times New Roman" w:hAnsi="Times New Roman" w:cs="Times New Roman"/>
          <w:sz w:val="24"/>
          <w:szCs w:val="24"/>
        </w:rPr>
        <w:t xml:space="preserve"> and other related respiratory diseases</w:t>
      </w:r>
      <w:r w:rsidR="004505FB">
        <w:rPr>
          <w:rFonts w:ascii="Times New Roman" w:hAnsi="Times New Roman" w:cs="Times New Roman"/>
          <w:sz w:val="24"/>
          <w:szCs w:val="24"/>
        </w:rPr>
        <w:t xml:space="preserve"> (Nicolopoulou-stamati et al., 2021).</w:t>
      </w:r>
    </w:p>
    <w:p w:rsidR="00AC71ED" w:rsidRDefault="000C1755" w:rsidP="00027075">
      <w:pPr>
        <w:jc w:val="both"/>
        <w:rPr>
          <w:rFonts w:ascii="Times New Roman" w:hAnsi="Times New Roman" w:cs="Times New Roman"/>
          <w:sz w:val="24"/>
          <w:szCs w:val="24"/>
        </w:rPr>
      </w:pPr>
      <w:r>
        <w:rPr>
          <w:rFonts w:ascii="Times New Roman" w:hAnsi="Times New Roman" w:cs="Times New Roman"/>
          <w:sz w:val="24"/>
          <w:szCs w:val="24"/>
        </w:rPr>
        <w:t>Fungicides are chemical substan</w:t>
      </w:r>
      <w:r w:rsidR="005A168E">
        <w:rPr>
          <w:rFonts w:ascii="Times New Roman" w:hAnsi="Times New Roman" w:cs="Times New Roman"/>
          <w:sz w:val="24"/>
          <w:szCs w:val="24"/>
        </w:rPr>
        <w:t xml:space="preserve">ces that control the effect of fungi </w:t>
      </w:r>
      <w:r>
        <w:rPr>
          <w:rFonts w:ascii="Times New Roman" w:hAnsi="Times New Roman" w:cs="Times New Roman"/>
          <w:sz w:val="24"/>
          <w:szCs w:val="24"/>
        </w:rPr>
        <w:t>on plants</w:t>
      </w:r>
      <w:r w:rsidR="005A168E">
        <w:rPr>
          <w:rFonts w:ascii="Times New Roman" w:hAnsi="Times New Roman" w:cs="Times New Roman"/>
          <w:sz w:val="24"/>
          <w:szCs w:val="24"/>
        </w:rPr>
        <w:t>,</w:t>
      </w:r>
      <w:r w:rsidR="00511846">
        <w:rPr>
          <w:rFonts w:ascii="Times New Roman" w:hAnsi="Times New Roman" w:cs="Times New Roman"/>
          <w:sz w:val="24"/>
          <w:szCs w:val="24"/>
        </w:rPr>
        <w:t xml:space="preserve"> affecting the quality and productivity.</w:t>
      </w:r>
      <w:r w:rsidR="00B759E1">
        <w:rPr>
          <w:rFonts w:ascii="Times New Roman" w:hAnsi="Times New Roman" w:cs="Times New Roman"/>
          <w:sz w:val="24"/>
          <w:szCs w:val="24"/>
        </w:rPr>
        <w:t xml:space="preserve"> </w:t>
      </w:r>
      <w:r w:rsidR="00BE6CE8">
        <w:rPr>
          <w:rFonts w:ascii="Times New Roman" w:hAnsi="Times New Roman" w:cs="Times New Roman"/>
          <w:sz w:val="24"/>
          <w:szCs w:val="24"/>
        </w:rPr>
        <w:t xml:space="preserve">Fungicides prevent the growth of </w:t>
      </w:r>
      <w:r w:rsidR="005A168E">
        <w:rPr>
          <w:rFonts w:ascii="Times New Roman" w:hAnsi="Times New Roman" w:cs="Times New Roman"/>
          <w:sz w:val="24"/>
          <w:szCs w:val="24"/>
        </w:rPr>
        <w:t xml:space="preserve"> the pest </w:t>
      </w:r>
      <w:r w:rsidR="00BE6CE8">
        <w:rPr>
          <w:rFonts w:ascii="Times New Roman" w:hAnsi="Times New Roman" w:cs="Times New Roman"/>
          <w:sz w:val="24"/>
          <w:szCs w:val="24"/>
        </w:rPr>
        <w:t>by affecting t</w:t>
      </w:r>
      <w:r w:rsidR="005A168E">
        <w:rPr>
          <w:rFonts w:ascii="Times New Roman" w:hAnsi="Times New Roman" w:cs="Times New Roman"/>
          <w:sz w:val="24"/>
          <w:szCs w:val="24"/>
        </w:rPr>
        <w:t>he biological system of the causation organisms</w:t>
      </w:r>
      <w:r w:rsidR="00BE6CE8">
        <w:rPr>
          <w:rFonts w:ascii="Times New Roman" w:hAnsi="Times New Roman" w:cs="Times New Roman"/>
          <w:sz w:val="24"/>
          <w:szCs w:val="24"/>
        </w:rPr>
        <w:t>. The chemical substance targeted t</w:t>
      </w:r>
      <w:r w:rsidR="005A168E">
        <w:rPr>
          <w:rFonts w:ascii="Times New Roman" w:hAnsi="Times New Roman" w:cs="Times New Roman"/>
          <w:sz w:val="24"/>
          <w:szCs w:val="24"/>
        </w:rPr>
        <w:t>he respiratory system, amino,</w:t>
      </w:r>
      <w:r w:rsidR="00BE6CE8">
        <w:rPr>
          <w:rFonts w:ascii="Times New Roman" w:hAnsi="Times New Roman" w:cs="Times New Roman"/>
          <w:sz w:val="24"/>
          <w:szCs w:val="24"/>
        </w:rPr>
        <w:t xml:space="preserve"> endocrine system and protein and lipid synthesis organ of the fungi.</w:t>
      </w:r>
    </w:p>
    <w:p w:rsidR="00787CEF" w:rsidRDefault="00511846" w:rsidP="00027075">
      <w:pPr>
        <w:jc w:val="both"/>
        <w:rPr>
          <w:rFonts w:ascii="Times New Roman" w:hAnsi="Times New Roman" w:cs="Times New Roman"/>
          <w:sz w:val="24"/>
          <w:szCs w:val="24"/>
        </w:rPr>
      </w:pPr>
      <w:r>
        <w:rPr>
          <w:rFonts w:ascii="Times New Roman" w:hAnsi="Times New Roman" w:cs="Times New Roman"/>
          <w:sz w:val="24"/>
          <w:szCs w:val="24"/>
        </w:rPr>
        <w:t>Rodenticides are chemical substances appl</w:t>
      </w:r>
      <w:r w:rsidR="00027075">
        <w:rPr>
          <w:rFonts w:ascii="Times New Roman" w:hAnsi="Times New Roman" w:cs="Times New Roman"/>
          <w:sz w:val="24"/>
          <w:szCs w:val="24"/>
        </w:rPr>
        <w:t xml:space="preserve">y to manage rodents which </w:t>
      </w:r>
      <w:r>
        <w:rPr>
          <w:rFonts w:ascii="Times New Roman" w:hAnsi="Times New Roman" w:cs="Times New Roman"/>
          <w:sz w:val="24"/>
          <w:szCs w:val="24"/>
        </w:rPr>
        <w:t>damage crops, contaminate food on storage and equally spread diseases.</w:t>
      </w:r>
      <w:r w:rsidR="003F48C9">
        <w:rPr>
          <w:rFonts w:ascii="Times New Roman" w:hAnsi="Times New Roman" w:cs="Times New Roman"/>
          <w:sz w:val="24"/>
          <w:szCs w:val="24"/>
        </w:rPr>
        <w:t xml:space="preserve"> Common rodenticides are warfarin, brodifacoum,, and zinc phosphide</w:t>
      </w:r>
      <w:r w:rsidR="00027075">
        <w:rPr>
          <w:rFonts w:ascii="Times New Roman" w:hAnsi="Times New Roman" w:cs="Times New Roman"/>
          <w:sz w:val="24"/>
          <w:szCs w:val="24"/>
        </w:rPr>
        <w:t>. They</w:t>
      </w:r>
      <w:r w:rsidR="003F48C9">
        <w:rPr>
          <w:rFonts w:ascii="Times New Roman" w:hAnsi="Times New Roman" w:cs="Times New Roman"/>
          <w:sz w:val="24"/>
          <w:szCs w:val="24"/>
        </w:rPr>
        <w:t xml:space="preserve"> ar</w:t>
      </w:r>
      <w:r w:rsidR="00027075">
        <w:rPr>
          <w:rFonts w:ascii="Times New Roman" w:hAnsi="Times New Roman" w:cs="Times New Roman"/>
          <w:sz w:val="24"/>
          <w:szCs w:val="24"/>
        </w:rPr>
        <w:t>e non-anticoagulant pesticides</w:t>
      </w:r>
      <w:r w:rsidR="003F48C9">
        <w:rPr>
          <w:rFonts w:ascii="Times New Roman" w:hAnsi="Times New Roman" w:cs="Times New Roman"/>
          <w:sz w:val="24"/>
          <w:szCs w:val="24"/>
        </w:rPr>
        <w:t xml:space="preserve"> which disrupts cellular respiration of the rodents and causes death. Flocoumafen, difethialone,  and chlorophacinone </w:t>
      </w:r>
      <w:r w:rsidR="00027075">
        <w:rPr>
          <w:rFonts w:ascii="Times New Roman" w:hAnsi="Times New Roman" w:cs="Times New Roman"/>
          <w:sz w:val="24"/>
          <w:szCs w:val="24"/>
        </w:rPr>
        <w:t xml:space="preserve"> are rodenticides which </w:t>
      </w:r>
      <w:r w:rsidR="003F48C9">
        <w:rPr>
          <w:rFonts w:ascii="Times New Roman" w:hAnsi="Times New Roman" w:cs="Times New Roman"/>
          <w:sz w:val="24"/>
          <w:szCs w:val="24"/>
        </w:rPr>
        <w:t>inhibit respiration and caused death</w:t>
      </w:r>
      <w:r w:rsidR="00027075">
        <w:rPr>
          <w:rFonts w:ascii="Times New Roman" w:hAnsi="Times New Roman" w:cs="Times New Roman"/>
          <w:sz w:val="24"/>
          <w:szCs w:val="24"/>
        </w:rPr>
        <w:t xml:space="preserve"> to the rodents</w:t>
      </w:r>
      <w:r w:rsidR="003F48C9">
        <w:rPr>
          <w:rFonts w:ascii="Times New Roman" w:hAnsi="Times New Roman" w:cs="Times New Roman"/>
          <w:sz w:val="24"/>
          <w:szCs w:val="24"/>
        </w:rPr>
        <w:t xml:space="preserve">. Chlorophacinone, strychnine, and flocoumafen causes accumulation of acetylcholine and causes death of rodents. Rodents can develop resistance to rodenticides reducing its effectiveness and can be poisonous to other non-targeted organisms. </w:t>
      </w:r>
      <w:r w:rsidR="000C1755">
        <w:rPr>
          <w:rFonts w:ascii="Times New Roman" w:hAnsi="Times New Roman" w:cs="Times New Roman"/>
          <w:sz w:val="24"/>
          <w:szCs w:val="24"/>
        </w:rPr>
        <w:t xml:space="preserve"> </w:t>
      </w:r>
    </w:p>
    <w:p w:rsidR="00787CEF" w:rsidRDefault="00787CEF" w:rsidP="00787CEF">
      <w:pPr>
        <w:rPr>
          <w:rFonts w:ascii="Times New Roman" w:hAnsi="Times New Roman" w:cs="Times New Roman"/>
          <w:sz w:val="24"/>
          <w:szCs w:val="24"/>
        </w:rPr>
      </w:pPr>
    </w:p>
    <w:p w:rsidR="00787CEF" w:rsidRPr="00E27348" w:rsidRDefault="00A90FA4" w:rsidP="00A90FA4">
      <w:pPr>
        <w:jc w:val="center"/>
        <w:rPr>
          <w:rFonts w:ascii="Times New Roman" w:hAnsi="Times New Roman" w:cs="Times New Roman"/>
          <w:b/>
          <w:sz w:val="24"/>
          <w:szCs w:val="24"/>
        </w:rPr>
      </w:pPr>
      <w:r w:rsidRPr="00E27348">
        <w:rPr>
          <w:rFonts w:ascii="Times New Roman" w:hAnsi="Times New Roman" w:cs="Times New Roman"/>
          <w:b/>
          <w:sz w:val="24"/>
          <w:szCs w:val="24"/>
        </w:rPr>
        <w:t>III. IMPACT ON ECOSYSTEM</w:t>
      </w:r>
    </w:p>
    <w:p w:rsidR="00A90FA4" w:rsidRDefault="00AC3CF9" w:rsidP="00E455DD">
      <w:pPr>
        <w:jc w:val="both"/>
        <w:rPr>
          <w:rFonts w:ascii="Times New Roman" w:hAnsi="Times New Roman" w:cs="Times New Roman"/>
          <w:sz w:val="24"/>
          <w:szCs w:val="24"/>
        </w:rPr>
      </w:pPr>
      <w:r>
        <w:rPr>
          <w:rFonts w:ascii="Times New Roman" w:hAnsi="Times New Roman" w:cs="Times New Roman"/>
          <w:sz w:val="24"/>
          <w:szCs w:val="24"/>
        </w:rPr>
        <w:t>Pesticides harmful effects on the environment cannot be over emphasized. As it is dangerous to the pest, so as it affects non-target species like man, animals, and plants</w:t>
      </w:r>
      <w:r w:rsidR="00207C4E">
        <w:rPr>
          <w:rFonts w:ascii="Times New Roman" w:hAnsi="Times New Roman" w:cs="Times New Roman"/>
          <w:sz w:val="24"/>
          <w:szCs w:val="24"/>
        </w:rPr>
        <w:t>, soil and water</w:t>
      </w:r>
      <w:r>
        <w:rPr>
          <w:rFonts w:ascii="Times New Roman" w:hAnsi="Times New Roman" w:cs="Times New Roman"/>
          <w:sz w:val="24"/>
          <w:szCs w:val="24"/>
        </w:rPr>
        <w:t>. It has negative effects on farms, grazing areas, human settlements, and aquatic ecosystem. However, regular application of insecticides increases pest resistance (Asghar et al., 2016).</w:t>
      </w:r>
    </w:p>
    <w:p w:rsidR="00AC3CF9" w:rsidRDefault="009F31DF" w:rsidP="00E455DD">
      <w:pPr>
        <w:jc w:val="both"/>
        <w:rPr>
          <w:rFonts w:ascii="Times New Roman" w:hAnsi="Times New Roman" w:cs="Times New Roman"/>
          <w:sz w:val="24"/>
          <w:szCs w:val="24"/>
        </w:rPr>
      </w:pPr>
      <w:r>
        <w:rPr>
          <w:rFonts w:ascii="Times New Roman" w:hAnsi="Times New Roman" w:cs="Times New Roman"/>
          <w:sz w:val="24"/>
          <w:szCs w:val="24"/>
        </w:rPr>
        <w:t>a. Impact of pesticides on human health</w:t>
      </w:r>
    </w:p>
    <w:p w:rsidR="00FB349E" w:rsidRDefault="00AC3CF9" w:rsidP="00E455DD">
      <w:pPr>
        <w:jc w:val="both"/>
        <w:rPr>
          <w:rFonts w:ascii="Times New Roman" w:hAnsi="Times New Roman" w:cs="Times New Roman"/>
          <w:sz w:val="24"/>
          <w:szCs w:val="24"/>
        </w:rPr>
      </w:pPr>
      <w:r>
        <w:rPr>
          <w:rFonts w:ascii="Times New Roman" w:hAnsi="Times New Roman" w:cs="Times New Roman"/>
          <w:sz w:val="24"/>
          <w:szCs w:val="24"/>
        </w:rPr>
        <w:t>Application of pesticides on the environment have both short and lo</w:t>
      </w:r>
      <w:r w:rsidR="00207C4E">
        <w:rPr>
          <w:rFonts w:ascii="Times New Roman" w:hAnsi="Times New Roman" w:cs="Times New Roman"/>
          <w:sz w:val="24"/>
          <w:szCs w:val="24"/>
        </w:rPr>
        <w:t xml:space="preserve">ng term effects on health. The short term effects </w:t>
      </w:r>
      <w:r>
        <w:rPr>
          <w:rFonts w:ascii="Times New Roman" w:hAnsi="Times New Roman" w:cs="Times New Roman"/>
          <w:sz w:val="24"/>
          <w:szCs w:val="24"/>
        </w:rPr>
        <w:t xml:space="preserve"> includes eye stinging, blisters, rashes, skin irritation, blindness, nausea, and dizziness. </w:t>
      </w:r>
      <w:r w:rsidR="00FB349E">
        <w:rPr>
          <w:rFonts w:ascii="Times New Roman" w:hAnsi="Times New Roman" w:cs="Times New Roman"/>
          <w:sz w:val="24"/>
          <w:szCs w:val="24"/>
        </w:rPr>
        <w:t>Exposure of pesticides for a short period of time pose a risk to respiratory system, such as asthma attack, persistent cough, wheezing, and expectoration, This is brought by the symptoms of burning in the throat, lungs, congestion, cramps, skin peeling, diarrhea, headache, chest pain, weakness, and skin irritation (Nicolopoulou et al., 2021).</w:t>
      </w:r>
    </w:p>
    <w:p w:rsidR="00A34773" w:rsidRDefault="00FB349E" w:rsidP="00E455DD">
      <w:pPr>
        <w:jc w:val="both"/>
        <w:rPr>
          <w:rFonts w:ascii="Times New Roman" w:hAnsi="Times New Roman" w:cs="Times New Roman"/>
          <w:sz w:val="24"/>
          <w:szCs w:val="24"/>
        </w:rPr>
      </w:pPr>
      <w:r>
        <w:rPr>
          <w:rFonts w:ascii="Times New Roman" w:hAnsi="Times New Roman" w:cs="Times New Roman"/>
          <w:sz w:val="24"/>
          <w:szCs w:val="24"/>
        </w:rPr>
        <w:t>Long term effect</w:t>
      </w:r>
      <w:r w:rsidR="00207C4E">
        <w:rPr>
          <w:rFonts w:ascii="Times New Roman" w:hAnsi="Times New Roman" w:cs="Times New Roman"/>
          <w:sz w:val="24"/>
          <w:szCs w:val="24"/>
        </w:rPr>
        <w:t>s of exposure pose a challenge and chronic effects. These includs</w:t>
      </w:r>
      <w:r>
        <w:rPr>
          <w:rFonts w:ascii="Times New Roman" w:hAnsi="Times New Roman" w:cs="Times New Roman"/>
          <w:sz w:val="24"/>
          <w:szCs w:val="24"/>
        </w:rPr>
        <w:t xml:space="preserve"> cancer, disruption of endocrine system, birth abnormalities, damage to the reproductive system, neurological development,  and toxicity. Pesticides persistence can also lead to </w:t>
      </w:r>
      <w:r w:rsidR="00207C4E">
        <w:rPr>
          <w:rFonts w:ascii="Times New Roman" w:hAnsi="Times New Roman" w:cs="Times New Roman"/>
          <w:sz w:val="24"/>
          <w:szCs w:val="24"/>
        </w:rPr>
        <w:t>leukemia</w:t>
      </w:r>
      <w:r>
        <w:rPr>
          <w:rFonts w:ascii="Times New Roman" w:hAnsi="Times New Roman" w:cs="Times New Roman"/>
          <w:sz w:val="24"/>
          <w:szCs w:val="24"/>
        </w:rPr>
        <w:t xml:space="preserve">, malignancies of the brains, breast, infertility, and other reproductive system. Furthermore, endocrine </w:t>
      </w:r>
      <w:r w:rsidR="00207C4E">
        <w:rPr>
          <w:rFonts w:ascii="Times New Roman" w:hAnsi="Times New Roman" w:cs="Times New Roman"/>
          <w:sz w:val="24"/>
          <w:szCs w:val="24"/>
        </w:rPr>
        <w:t>disruption</w:t>
      </w:r>
      <w:r>
        <w:rPr>
          <w:rFonts w:ascii="Times New Roman" w:hAnsi="Times New Roman" w:cs="Times New Roman"/>
          <w:sz w:val="24"/>
          <w:szCs w:val="24"/>
        </w:rPr>
        <w:t xml:space="preserve"> includes </w:t>
      </w:r>
      <w:r w:rsidR="00A34773">
        <w:rPr>
          <w:rFonts w:ascii="Times New Roman" w:hAnsi="Times New Roman" w:cs="Times New Roman"/>
          <w:sz w:val="24"/>
          <w:szCs w:val="24"/>
        </w:rPr>
        <w:t>obstruction of hormones (Asghar et al., 2016).</w:t>
      </w:r>
    </w:p>
    <w:p w:rsidR="00AC3CF9" w:rsidRDefault="00A34773" w:rsidP="00E455DD">
      <w:pPr>
        <w:jc w:val="both"/>
        <w:rPr>
          <w:rFonts w:ascii="Times New Roman" w:hAnsi="Times New Roman" w:cs="Times New Roman"/>
          <w:sz w:val="24"/>
          <w:szCs w:val="24"/>
        </w:rPr>
      </w:pPr>
      <w:r>
        <w:rPr>
          <w:rFonts w:ascii="Times New Roman" w:hAnsi="Times New Roman" w:cs="Times New Roman"/>
          <w:sz w:val="24"/>
          <w:szCs w:val="24"/>
        </w:rPr>
        <w:t xml:space="preserve">b. </w:t>
      </w:r>
      <w:r w:rsidR="009F31DF">
        <w:rPr>
          <w:rFonts w:ascii="Times New Roman" w:hAnsi="Times New Roman" w:cs="Times New Roman"/>
          <w:sz w:val="24"/>
          <w:szCs w:val="24"/>
        </w:rPr>
        <w:t xml:space="preserve">Impacts of pesticides on soil </w:t>
      </w:r>
    </w:p>
    <w:p w:rsidR="00A34773" w:rsidRDefault="007914C5" w:rsidP="00E455DD">
      <w:pPr>
        <w:jc w:val="both"/>
        <w:rPr>
          <w:rFonts w:ascii="Times New Roman" w:hAnsi="Times New Roman" w:cs="Times New Roman"/>
          <w:sz w:val="24"/>
          <w:szCs w:val="24"/>
        </w:rPr>
      </w:pPr>
      <w:r>
        <w:rPr>
          <w:rFonts w:ascii="Times New Roman" w:hAnsi="Times New Roman" w:cs="Times New Roman"/>
          <w:sz w:val="24"/>
          <w:szCs w:val="24"/>
        </w:rPr>
        <w:t>Pesticides will pollute the soil a</w:t>
      </w:r>
      <w:r w:rsidR="00E455DD">
        <w:rPr>
          <w:rFonts w:ascii="Times New Roman" w:hAnsi="Times New Roman" w:cs="Times New Roman"/>
          <w:sz w:val="24"/>
          <w:szCs w:val="24"/>
        </w:rPr>
        <w:t>fter bioaccumulation</w:t>
      </w:r>
      <w:r>
        <w:rPr>
          <w:rFonts w:ascii="Times New Roman" w:hAnsi="Times New Roman" w:cs="Times New Roman"/>
          <w:sz w:val="24"/>
          <w:szCs w:val="24"/>
        </w:rPr>
        <w:t>. High concentration of pesticides in soil influences processes such as plant growth, diversity of b</w:t>
      </w:r>
      <w:r w:rsidR="00E455DD">
        <w:rPr>
          <w:rFonts w:ascii="Times New Roman" w:hAnsi="Times New Roman" w:cs="Times New Roman"/>
          <w:sz w:val="24"/>
          <w:szCs w:val="24"/>
        </w:rPr>
        <w:t>iotic populations and damage to the</w:t>
      </w:r>
      <w:r>
        <w:rPr>
          <w:rFonts w:ascii="Times New Roman" w:hAnsi="Times New Roman" w:cs="Times New Roman"/>
          <w:sz w:val="24"/>
          <w:szCs w:val="24"/>
        </w:rPr>
        <w:t xml:space="preserve"> soil.</w:t>
      </w:r>
      <w:r w:rsidR="00E455DD">
        <w:rPr>
          <w:rFonts w:ascii="Times New Roman" w:hAnsi="Times New Roman" w:cs="Times New Roman"/>
          <w:sz w:val="24"/>
          <w:szCs w:val="24"/>
        </w:rPr>
        <w:t xml:space="preserve"> As well, p</w:t>
      </w:r>
      <w:r>
        <w:rPr>
          <w:rFonts w:ascii="Times New Roman" w:hAnsi="Times New Roman" w:cs="Times New Roman"/>
          <w:sz w:val="24"/>
          <w:szCs w:val="24"/>
        </w:rPr>
        <w:t>esticide residue dama</w:t>
      </w:r>
      <w:r w:rsidR="00E455DD">
        <w:rPr>
          <w:rFonts w:ascii="Times New Roman" w:hAnsi="Times New Roman" w:cs="Times New Roman"/>
          <w:sz w:val="24"/>
          <w:szCs w:val="24"/>
        </w:rPr>
        <w:t xml:space="preserve">ge the soil organism and disruption to the </w:t>
      </w:r>
      <w:r>
        <w:rPr>
          <w:rFonts w:ascii="Times New Roman" w:hAnsi="Times New Roman" w:cs="Times New Roman"/>
          <w:sz w:val="24"/>
          <w:szCs w:val="24"/>
        </w:rPr>
        <w:t xml:space="preserve">soil ecosystem. Soil </w:t>
      </w:r>
      <w:r>
        <w:rPr>
          <w:rFonts w:ascii="Times New Roman" w:hAnsi="Times New Roman" w:cs="Times New Roman"/>
          <w:sz w:val="24"/>
          <w:szCs w:val="24"/>
        </w:rPr>
        <w:lastRenderedPageBreak/>
        <w:t>contamination reduces microbial activity, soil nutrient as well as plant growth and productivity over a period of time.</w:t>
      </w:r>
    </w:p>
    <w:p w:rsidR="007914C5" w:rsidRDefault="009F31DF" w:rsidP="00E455DD">
      <w:pPr>
        <w:jc w:val="both"/>
        <w:rPr>
          <w:rFonts w:ascii="Times New Roman" w:hAnsi="Times New Roman" w:cs="Times New Roman"/>
          <w:sz w:val="24"/>
          <w:szCs w:val="24"/>
        </w:rPr>
      </w:pPr>
      <w:r>
        <w:rPr>
          <w:rFonts w:ascii="Times New Roman" w:hAnsi="Times New Roman" w:cs="Times New Roman"/>
          <w:sz w:val="24"/>
          <w:szCs w:val="24"/>
        </w:rPr>
        <w:t>c. Impact of pesticides on water</w:t>
      </w:r>
    </w:p>
    <w:p w:rsidR="007914C5" w:rsidRDefault="0093600B" w:rsidP="00E455DD">
      <w:pPr>
        <w:jc w:val="both"/>
        <w:rPr>
          <w:rFonts w:ascii="Times New Roman" w:hAnsi="Times New Roman" w:cs="Times New Roman"/>
          <w:sz w:val="24"/>
          <w:szCs w:val="24"/>
        </w:rPr>
      </w:pPr>
      <w:r>
        <w:rPr>
          <w:rFonts w:ascii="Times New Roman" w:hAnsi="Times New Roman" w:cs="Times New Roman"/>
          <w:sz w:val="24"/>
          <w:szCs w:val="24"/>
        </w:rPr>
        <w:t>Pesticides residue in water are significant concerned to the world. A</w:t>
      </w:r>
      <w:r w:rsidR="0005034B">
        <w:rPr>
          <w:rFonts w:ascii="Times New Roman" w:hAnsi="Times New Roman" w:cs="Times New Roman"/>
          <w:sz w:val="24"/>
          <w:szCs w:val="24"/>
        </w:rPr>
        <w:t xml:space="preserve">ccumulation </w:t>
      </w:r>
      <w:r>
        <w:rPr>
          <w:rFonts w:ascii="Times New Roman" w:hAnsi="Times New Roman" w:cs="Times New Roman"/>
          <w:sz w:val="24"/>
          <w:szCs w:val="24"/>
        </w:rPr>
        <w:t xml:space="preserve">of the residue  </w:t>
      </w:r>
      <w:r w:rsidR="0005034B">
        <w:rPr>
          <w:rFonts w:ascii="Times New Roman" w:hAnsi="Times New Roman" w:cs="Times New Roman"/>
          <w:sz w:val="24"/>
          <w:szCs w:val="24"/>
        </w:rPr>
        <w:t>in surface and groundwater</w:t>
      </w:r>
      <w:r>
        <w:rPr>
          <w:rFonts w:ascii="Times New Roman" w:hAnsi="Times New Roman" w:cs="Times New Roman"/>
          <w:sz w:val="24"/>
          <w:szCs w:val="24"/>
        </w:rPr>
        <w:t>,</w:t>
      </w:r>
      <w:r w:rsidR="0005034B">
        <w:rPr>
          <w:rFonts w:ascii="Times New Roman" w:hAnsi="Times New Roman" w:cs="Times New Roman"/>
          <w:sz w:val="24"/>
          <w:szCs w:val="24"/>
        </w:rPr>
        <w:t xml:space="preserve"> posing risk to aquatic life and </w:t>
      </w:r>
      <w:r>
        <w:rPr>
          <w:rFonts w:ascii="Times New Roman" w:hAnsi="Times New Roman" w:cs="Times New Roman"/>
          <w:sz w:val="24"/>
          <w:szCs w:val="24"/>
        </w:rPr>
        <w:t xml:space="preserve"> affecting the quality of </w:t>
      </w:r>
      <w:r w:rsidR="0005034B">
        <w:rPr>
          <w:rFonts w:ascii="Times New Roman" w:hAnsi="Times New Roman" w:cs="Times New Roman"/>
          <w:sz w:val="24"/>
          <w:szCs w:val="24"/>
        </w:rPr>
        <w:t>water supply.</w:t>
      </w:r>
      <w:r>
        <w:rPr>
          <w:rFonts w:ascii="Times New Roman" w:hAnsi="Times New Roman" w:cs="Times New Roman"/>
          <w:sz w:val="24"/>
          <w:szCs w:val="24"/>
        </w:rPr>
        <w:t xml:space="preserve"> Residues of organophosphates and carbamates harm the nervous system and being linked to cancer. However, some pesticides interfere with the hormone system in the body. Improper application of pesticides, po</w:t>
      </w:r>
      <w:r w:rsidR="00E455DD">
        <w:rPr>
          <w:rFonts w:ascii="Times New Roman" w:hAnsi="Times New Roman" w:cs="Times New Roman"/>
          <w:sz w:val="24"/>
          <w:szCs w:val="24"/>
        </w:rPr>
        <w:t>or irrigation lead to</w:t>
      </w:r>
      <w:r>
        <w:rPr>
          <w:rFonts w:ascii="Times New Roman" w:hAnsi="Times New Roman" w:cs="Times New Roman"/>
          <w:sz w:val="24"/>
          <w:szCs w:val="24"/>
        </w:rPr>
        <w:t xml:space="preserve"> leaching into ground water.</w:t>
      </w:r>
    </w:p>
    <w:p w:rsidR="00E47F5C" w:rsidRPr="00E27348" w:rsidRDefault="00E47F5C" w:rsidP="00E47F5C">
      <w:pPr>
        <w:jc w:val="center"/>
        <w:rPr>
          <w:rFonts w:ascii="Times New Roman" w:hAnsi="Times New Roman" w:cs="Times New Roman"/>
          <w:b/>
          <w:sz w:val="24"/>
          <w:szCs w:val="24"/>
        </w:rPr>
      </w:pPr>
      <w:r w:rsidRPr="00E27348">
        <w:rPr>
          <w:rFonts w:ascii="Times New Roman" w:hAnsi="Times New Roman" w:cs="Times New Roman"/>
          <w:b/>
          <w:sz w:val="24"/>
          <w:szCs w:val="24"/>
        </w:rPr>
        <w:t>IV. PROSPECTIVE CHALLENGES</w:t>
      </w:r>
    </w:p>
    <w:p w:rsidR="00E47F5C" w:rsidRDefault="00E47F5C" w:rsidP="0060132D">
      <w:pPr>
        <w:jc w:val="both"/>
        <w:rPr>
          <w:rFonts w:ascii="Times New Roman" w:hAnsi="Times New Roman" w:cs="Times New Roman"/>
          <w:sz w:val="24"/>
          <w:szCs w:val="24"/>
        </w:rPr>
      </w:pPr>
      <w:r>
        <w:rPr>
          <w:rFonts w:ascii="Times New Roman" w:hAnsi="Times New Roman" w:cs="Times New Roman"/>
          <w:sz w:val="24"/>
          <w:szCs w:val="24"/>
        </w:rPr>
        <w:t>The government and other regulatory bodies should regulate the use of pesticides to ensure safety, efficacy and environmental protection. The regulatory frame work is based on enforcing, monitoring to manage pesticides risk effectively. Integrated Pesticides Management (IPM) has emphasize the management practice that minimize pesticides use by integrating biological, cultural, physical and chemical control methods.</w:t>
      </w:r>
      <w:r w:rsidR="00773A84">
        <w:rPr>
          <w:rFonts w:ascii="Times New Roman" w:hAnsi="Times New Roman" w:cs="Times New Roman"/>
          <w:sz w:val="24"/>
          <w:szCs w:val="24"/>
        </w:rPr>
        <w:t xml:space="preserve"> The IPM emphasize making pesticides  utilization as the last resort </w:t>
      </w:r>
      <w:r>
        <w:rPr>
          <w:rFonts w:ascii="Times New Roman" w:hAnsi="Times New Roman" w:cs="Times New Roman"/>
          <w:sz w:val="24"/>
          <w:szCs w:val="24"/>
        </w:rPr>
        <w:t xml:space="preserve"> </w:t>
      </w:r>
      <w:r w:rsidR="00773A84">
        <w:rPr>
          <w:rFonts w:ascii="Times New Roman" w:hAnsi="Times New Roman" w:cs="Times New Roman"/>
          <w:sz w:val="24"/>
          <w:szCs w:val="24"/>
        </w:rPr>
        <w:t xml:space="preserve">to reduce environmental influences of pesticides and preserves the damage of </w:t>
      </w:r>
      <w:r w:rsidR="0060132D">
        <w:rPr>
          <w:rFonts w:ascii="Times New Roman" w:hAnsi="Times New Roman" w:cs="Times New Roman"/>
          <w:sz w:val="24"/>
          <w:szCs w:val="24"/>
        </w:rPr>
        <w:t xml:space="preserve">environment </w:t>
      </w:r>
      <w:r w:rsidR="00773A84">
        <w:rPr>
          <w:rFonts w:ascii="Times New Roman" w:hAnsi="Times New Roman" w:cs="Times New Roman"/>
          <w:sz w:val="24"/>
          <w:szCs w:val="24"/>
        </w:rPr>
        <w:t>by the pesticides.</w:t>
      </w:r>
    </w:p>
    <w:p w:rsidR="00773A84" w:rsidRPr="00E27348" w:rsidRDefault="00773A84" w:rsidP="00773A84">
      <w:pPr>
        <w:jc w:val="center"/>
        <w:rPr>
          <w:rFonts w:ascii="Times New Roman" w:hAnsi="Times New Roman" w:cs="Times New Roman"/>
          <w:b/>
          <w:sz w:val="24"/>
          <w:szCs w:val="24"/>
        </w:rPr>
      </w:pPr>
      <w:r w:rsidRPr="00E27348">
        <w:rPr>
          <w:rFonts w:ascii="Times New Roman" w:hAnsi="Times New Roman" w:cs="Times New Roman"/>
          <w:b/>
          <w:sz w:val="24"/>
          <w:szCs w:val="24"/>
        </w:rPr>
        <w:t>V. SUSTAINABLE SOLUTIONS</w:t>
      </w:r>
    </w:p>
    <w:p w:rsidR="00AA773E" w:rsidRDefault="00904094" w:rsidP="00AA773E">
      <w:pPr>
        <w:jc w:val="both"/>
        <w:rPr>
          <w:rFonts w:ascii="Times New Roman" w:hAnsi="Times New Roman" w:cs="Times New Roman"/>
          <w:sz w:val="24"/>
          <w:szCs w:val="24"/>
        </w:rPr>
      </w:pPr>
      <w:r>
        <w:rPr>
          <w:rFonts w:ascii="Times New Roman" w:hAnsi="Times New Roman" w:cs="Times New Roman"/>
          <w:sz w:val="24"/>
          <w:szCs w:val="24"/>
        </w:rPr>
        <w:t xml:space="preserve">The sustainable alternative control of pest to minimize the negative impact of pesticides on the environment </w:t>
      </w:r>
      <w:r w:rsidR="00AA773E">
        <w:rPr>
          <w:rFonts w:ascii="Times New Roman" w:hAnsi="Times New Roman" w:cs="Times New Roman"/>
          <w:sz w:val="24"/>
          <w:szCs w:val="24"/>
        </w:rPr>
        <w:t>is simply to adopt</w:t>
      </w:r>
      <w:r>
        <w:rPr>
          <w:rFonts w:ascii="Times New Roman" w:hAnsi="Times New Roman" w:cs="Times New Roman"/>
          <w:sz w:val="24"/>
          <w:szCs w:val="24"/>
        </w:rPr>
        <w:t xml:space="preserve"> the biological control, organic farming practices, and precision agriculture. </w:t>
      </w:r>
    </w:p>
    <w:p w:rsidR="00773A84" w:rsidRDefault="00904094" w:rsidP="00AA773E">
      <w:pPr>
        <w:jc w:val="both"/>
        <w:rPr>
          <w:rFonts w:ascii="Times New Roman" w:hAnsi="Times New Roman" w:cs="Times New Roman"/>
          <w:sz w:val="24"/>
          <w:szCs w:val="24"/>
        </w:rPr>
      </w:pPr>
      <w:r>
        <w:rPr>
          <w:rFonts w:ascii="Times New Roman" w:hAnsi="Times New Roman" w:cs="Times New Roman"/>
          <w:sz w:val="24"/>
          <w:szCs w:val="24"/>
        </w:rPr>
        <w:t xml:space="preserve">a. </w:t>
      </w:r>
      <w:r w:rsidR="00AA773E">
        <w:rPr>
          <w:rFonts w:ascii="Times New Roman" w:hAnsi="Times New Roman" w:cs="Times New Roman"/>
          <w:sz w:val="24"/>
          <w:szCs w:val="24"/>
        </w:rPr>
        <w:t>The b</w:t>
      </w:r>
      <w:r>
        <w:rPr>
          <w:rFonts w:ascii="Times New Roman" w:hAnsi="Times New Roman" w:cs="Times New Roman"/>
          <w:sz w:val="24"/>
          <w:szCs w:val="24"/>
        </w:rPr>
        <w:t xml:space="preserve">iological controls involves using natural enemies such as predatory insects, microbial agents to regulate pest populations affectively. Biological control agent targets specific pests while minimizing non-target organism. </w:t>
      </w:r>
    </w:p>
    <w:p w:rsidR="00904094" w:rsidRDefault="00904094" w:rsidP="00AA773E">
      <w:pPr>
        <w:jc w:val="both"/>
        <w:rPr>
          <w:rFonts w:ascii="Times New Roman" w:hAnsi="Times New Roman" w:cs="Times New Roman"/>
          <w:sz w:val="24"/>
          <w:szCs w:val="24"/>
        </w:rPr>
      </w:pPr>
      <w:r>
        <w:rPr>
          <w:rFonts w:ascii="Times New Roman" w:hAnsi="Times New Roman" w:cs="Times New Roman"/>
          <w:sz w:val="24"/>
          <w:szCs w:val="24"/>
        </w:rPr>
        <w:t xml:space="preserve">b. Organic farming practices are </w:t>
      </w:r>
      <w:r w:rsidR="00AA773E">
        <w:rPr>
          <w:rFonts w:ascii="Times New Roman" w:hAnsi="Times New Roman" w:cs="Times New Roman"/>
          <w:sz w:val="24"/>
          <w:szCs w:val="24"/>
        </w:rPr>
        <w:t>methods</w:t>
      </w:r>
      <w:r w:rsidR="00800DDA">
        <w:rPr>
          <w:rFonts w:ascii="Times New Roman" w:hAnsi="Times New Roman" w:cs="Times New Roman"/>
          <w:sz w:val="24"/>
          <w:szCs w:val="24"/>
        </w:rPr>
        <w:t xml:space="preserve"> which prohibit chemical substances and make </w:t>
      </w:r>
      <w:r>
        <w:rPr>
          <w:rFonts w:ascii="Times New Roman" w:hAnsi="Times New Roman" w:cs="Times New Roman"/>
          <w:sz w:val="24"/>
          <w:szCs w:val="24"/>
        </w:rPr>
        <w:t xml:space="preserve">natural input </w:t>
      </w:r>
      <w:r w:rsidR="00800DDA">
        <w:rPr>
          <w:rFonts w:ascii="Times New Roman" w:hAnsi="Times New Roman" w:cs="Times New Roman"/>
          <w:sz w:val="24"/>
          <w:szCs w:val="24"/>
        </w:rPr>
        <w:t xml:space="preserve">to enhance crop yields and productivity. It makes use of crop rotation, cover cropping and soil health management to </w:t>
      </w:r>
      <w:r w:rsidR="0026263D">
        <w:rPr>
          <w:rFonts w:ascii="Times New Roman" w:hAnsi="Times New Roman" w:cs="Times New Roman"/>
          <w:sz w:val="24"/>
          <w:szCs w:val="24"/>
        </w:rPr>
        <w:t>combat</w:t>
      </w:r>
      <w:r w:rsidR="00800DDA">
        <w:rPr>
          <w:rFonts w:ascii="Times New Roman" w:hAnsi="Times New Roman" w:cs="Times New Roman"/>
          <w:sz w:val="24"/>
          <w:szCs w:val="24"/>
        </w:rPr>
        <w:t xml:space="preserve"> </w:t>
      </w:r>
      <w:r w:rsidR="00627EAE">
        <w:rPr>
          <w:rFonts w:ascii="Times New Roman" w:hAnsi="Times New Roman" w:cs="Times New Roman"/>
          <w:sz w:val="24"/>
          <w:szCs w:val="24"/>
        </w:rPr>
        <w:t>pest and crop diseases. This pesticides management has benefited soil, water, and wildlife habitat.</w:t>
      </w:r>
    </w:p>
    <w:p w:rsidR="00627EAE" w:rsidRDefault="00627EAE" w:rsidP="00AA773E">
      <w:pPr>
        <w:jc w:val="both"/>
        <w:rPr>
          <w:rFonts w:ascii="Times New Roman" w:hAnsi="Times New Roman" w:cs="Times New Roman"/>
          <w:sz w:val="24"/>
          <w:szCs w:val="24"/>
        </w:rPr>
      </w:pPr>
      <w:r>
        <w:rPr>
          <w:rFonts w:ascii="Times New Roman" w:hAnsi="Times New Roman" w:cs="Times New Roman"/>
          <w:sz w:val="24"/>
          <w:szCs w:val="24"/>
        </w:rPr>
        <w:t>c. Precision agric</w:t>
      </w:r>
      <w:r w:rsidR="00AA773E">
        <w:rPr>
          <w:rFonts w:ascii="Times New Roman" w:hAnsi="Times New Roman" w:cs="Times New Roman"/>
          <w:sz w:val="24"/>
          <w:szCs w:val="24"/>
        </w:rPr>
        <w:t xml:space="preserve">ulture utilizes technology involves a technology such </w:t>
      </w:r>
      <w:r>
        <w:rPr>
          <w:rFonts w:ascii="Times New Roman" w:hAnsi="Times New Roman" w:cs="Times New Roman"/>
          <w:sz w:val="24"/>
          <w:szCs w:val="24"/>
        </w:rPr>
        <w:t>as sensory based monitoring system to optimize pesticides applications and minimize negative effects on the environment. It involves monitoring the real time to apply pesticides, area where needed and this enhance</w:t>
      </w:r>
      <w:r w:rsidR="00AA773E">
        <w:rPr>
          <w:rFonts w:ascii="Times New Roman" w:hAnsi="Times New Roman" w:cs="Times New Roman"/>
          <w:sz w:val="24"/>
          <w:szCs w:val="24"/>
        </w:rPr>
        <w:t xml:space="preserve"> resource efficiency and promote sustainable</w:t>
      </w:r>
      <w:r>
        <w:rPr>
          <w:rFonts w:ascii="Times New Roman" w:hAnsi="Times New Roman" w:cs="Times New Roman"/>
          <w:sz w:val="24"/>
          <w:szCs w:val="24"/>
        </w:rPr>
        <w:t xml:space="preserve"> farming practices.</w:t>
      </w:r>
    </w:p>
    <w:p w:rsidR="00627EAE" w:rsidRPr="00E27348" w:rsidRDefault="00627EAE" w:rsidP="00627EAE">
      <w:pPr>
        <w:tabs>
          <w:tab w:val="center" w:pos="4680"/>
          <w:tab w:val="left" w:pos="6435"/>
        </w:tabs>
        <w:rPr>
          <w:rFonts w:ascii="Times New Roman" w:hAnsi="Times New Roman" w:cs="Times New Roman"/>
          <w:b/>
          <w:sz w:val="24"/>
          <w:szCs w:val="24"/>
        </w:rPr>
      </w:pPr>
      <w:r w:rsidRPr="00E27348">
        <w:rPr>
          <w:rFonts w:ascii="Times New Roman" w:hAnsi="Times New Roman" w:cs="Times New Roman"/>
          <w:b/>
          <w:sz w:val="24"/>
          <w:szCs w:val="24"/>
        </w:rPr>
        <w:tab/>
        <w:t>VI. RECOMMENDATIONS</w:t>
      </w:r>
      <w:r w:rsidRPr="00E27348">
        <w:rPr>
          <w:rFonts w:ascii="Times New Roman" w:hAnsi="Times New Roman" w:cs="Times New Roman"/>
          <w:b/>
          <w:sz w:val="24"/>
          <w:szCs w:val="24"/>
        </w:rPr>
        <w:tab/>
      </w:r>
    </w:p>
    <w:p w:rsidR="00627EAE" w:rsidRDefault="00627EAE" w:rsidP="00057DD5">
      <w:pPr>
        <w:tabs>
          <w:tab w:val="center" w:pos="4680"/>
          <w:tab w:val="left" w:pos="6435"/>
        </w:tabs>
        <w:jc w:val="both"/>
        <w:rPr>
          <w:rFonts w:ascii="Times New Roman" w:hAnsi="Times New Roman" w:cs="Times New Roman"/>
          <w:sz w:val="24"/>
          <w:szCs w:val="24"/>
        </w:rPr>
      </w:pPr>
      <w:r>
        <w:rPr>
          <w:rFonts w:ascii="Times New Roman" w:hAnsi="Times New Roman" w:cs="Times New Roman"/>
          <w:sz w:val="24"/>
          <w:szCs w:val="24"/>
        </w:rPr>
        <w:t>Farmers and agricultural professionals should be trained on integrated pest management (I</w:t>
      </w:r>
      <w:r w:rsidR="00057DD5">
        <w:rPr>
          <w:rFonts w:ascii="Times New Roman" w:hAnsi="Times New Roman" w:cs="Times New Roman"/>
          <w:sz w:val="24"/>
          <w:szCs w:val="24"/>
        </w:rPr>
        <w:t>PM) . Moreso, extension programs</w:t>
      </w:r>
      <w:r>
        <w:rPr>
          <w:rFonts w:ascii="Times New Roman" w:hAnsi="Times New Roman" w:cs="Times New Roman"/>
          <w:sz w:val="24"/>
          <w:szCs w:val="24"/>
        </w:rPr>
        <w:t>, workshop and outreach initiatives should be promoted or adopted to enhance environmental protection and sustainability.</w:t>
      </w:r>
    </w:p>
    <w:p w:rsidR="00057DD5" w:rsidRDefault="00057DD5" w:rsidP="00627EAE">
      <w:pPr>
        <w:tabs>
          <w:tab w:val="center" w:pos="4680"/>
          <w:tab w:val="left" w:pos="6435"/>
        </w:tabs>
        <w:jc w:val="center"/>
        <w:rPr>
          <w:rFonts w:ascii="Times New Roman" w:hAnsi="Times New Roman" w:cs="Times New Roman"/>
          <w:b/>
          <w:sz w:val="24"/>
          <w:szCs w:val="24"/>
        </w:rPr>
      </w:pPr>
    </w:p>
    <w:p w:rsidR="00627EAE" w:rsidRPr="00E27348" w:rsidRDefault="00627EAE" w:rsidP="00627EAE">
      <w:pPr>
        <w:tabs>
          <w:tab w:val="center" w:pos="4680"/>
          <w:tab w:val="left" w:pos="6435"/>
        </w:tabs>
        <w:jc w:val="center"/>
        <w:rPr>
          <w:rFonts w:ascii="Times New Roman" w:hAnsi="Times New Roman" w:cs="Times New Roman"/>
          <w:b/>
          <w:sz w:val="24"/>
          <w:szCs w:val="24"/>
        </w:rPr>
      </w:pPr>
      <w:r w:rsidRPr="00E27348">
        <w:rPr>
          <w:rFonts w:ascii="Times New Roman" w:hAnsi="Times New Roman" w:cs="Times New Roman"/>
          <w:b/>
          <w:sz w:val="24"/>
          <w:szCs w:val="24"/>
        </w:rPr>
        <w:lastRenderedPageBreak/>
        <w:t>VII.</w:t>
      </w:r>
      <w:r w:rsidR="00B673F5" w:rsidRPr="00E27348">
        <w:rPr>
          <w:rFonts w:ascii="Times New Roman" w:hAnsi="Times New Roman" w:cs="Times New Roman"/>
          <w:b/>
          <w:sz w:val="24"/>
          <w:szCs w:val="24"/>
        </w:rPr>
        <w:t xml:space="preserve"> CONCLUSIONS</w:t>
      </w:r>
    </w:p>
    <w:p w:rsidR="0026263D" w:rsidRDefault="00B673F5" w:rsidP="001251FB">
      <w:pPr>
        <w:tabs>
          <w:tab w:val="center" w:pos="4680"/>
          <w:tab w:val="left" w:pos="6435"/>
        </w:tabs>
        <w:jc w:val="both"/>
        <w:rPr>
          <w:rFonts w:ascii="Times New Roman" w:hAnsi="Times New Roman" w:cs="Times New Roman"/>
          <w:sz w:val="24"/>
          <w:szCs w:val="24"/>
        </w:rPr>
      </w:pPr>
      <w:r>
        <w:rPr>
          <w:rFonts w:ascii="Times New Roman" w:hAnsi="Times New Roman" w:cs="Times New Roman"/>
          <w:sz w:val="24"/>
          <w:szCs w:val="24"/>
        </w:rPr>
        <w:t>Pesticides are beneficial to agriculture and enhance better output but the need for sustainable pest management practices  and regulations should be encourage. Embracing integrated pest management (IPM), strategies, prom</w:t>
      </w:r>
      <w:r w:rsidR="001251FB">
        <w:rPr>
          <w:rFonts w:ascii="Times New Roman" w:hAnsi="Times New Roman" w:cs="Times New Roman"/>
          <w:sz w:val="24"/>
          <w:szCs w:val="24"/>
        </w:rPr>
        <w:t xml:space="preserve">oting biological control on pest </w:t>
      </w:r>
      <w:r>
        <w:rPr>
          <w:rFonts w:ascii="Times New Roman" w:hAnsi="Times New Roman" w:cs="Times New Roman"/>
          <w:sz w:val="24"/>
          <w:szCs w:val="24"/>
        </w:rPr>
        <w:t xml:space="preserve">and supporting organic farming practices would reduce the negative impact of pesticides on the environment. However, a public awareness by the integrated pest management (IPM) to minimize pesticides through natural methods (FAO,2020). The FAO/WHO joint meeting on pesticides residues (JMPR) </w:t>
      </w:r>
      <w:r w:rsidR="001251FB">
        <w:rPr>
          <w:rFonts w:ascii="Times New Roman" w:hAnsi="Times New Roman" w:cs="Times New Roman"/>
          <w:sz w:val="24"/>
          <w:szCs w:val="24"/>
        </w:rPr>
        <w:t xml:space="preserve">should </w:t>
      </w:r>
      <w:r>
        <w:rPr>
          <w:rFonts w:ascii="Times New Roman" w:hAnsi="Times New Roman" w:cs="Times New Roman"/>
          <w:sz w:val="24"/>
          <w:szCs w:val="24"/>
        </w:rPr>
        <w:t>set a standard fo</w:t>
      </w:r>
      <w:r w:rsidR="001251FB">
        <w:rPr>
          <w:rFonts w:ascii="Times New Roman" w:hAnsi="Times New Roman" w:cs="Times New Roman"/>
          <w:sz w:val="24"/>
          <w:szCs w:val="24"/>
        </w:rPr>
        <w:t>r maximum residue level (MRLs) on every pesticides.</w:t>
      </w:r>
    </w:p>
    <w:p w:rsidR="00FA367D" w:rsidRPr="00E27348" w:rsidRDefault="00FA367D" w:rsidP="0026263D">
      <w:pPr>
        <w:tabs>
          <w:tab w:val="center" w:pos="4680"/>
          <w:tab w:val="left" w:pos="6435"/>
        </w:tabs>
        <w:rPr>
          <w:rFonts w:ascii="Times New Roman" w:hAnsi="Times New Roman" w:cs="Times New Roman"/>
          <w:b/>
          <w:sz w:val="24"/>
          <w:szCs w:val="24"/>
        </w:rPr>
      </w:pPr>
      <w:r w:rsidRPr="00E27348">
        <w:rPr>
          <w:rFonts w:ascii="Times New Roman" w:hAnsi="Times New Roman" w:cs="Times New Roman"/>
          <w:b/>
          <w:sz w:val="24"/>
          <w:szCs w:val="24"/>
        </w:rPr>
        <w:t>References</w:t>
      </w:r>
    </w:p>
    <w:p w:rsidR="00FA367D" w:rsidRDefault="00F74877"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Acharya, B; Pouel, P; Poudel, S; Poudel B (2020). Pesticides Use and its Impact on  Human </w:t>
      </w:r>
    </w:p>
    <w:p w:rsidR="00F74877" w:rsidRDefault="00F74877"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              Health and Environment, ‘Environmet and Ecosystem Science 4: 47-51</w:t>
      </w:r>
    </w:p>
    <w:p w:rsidR="00B658CC" w:rsidRDefault="00B658CC"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Asghar, M.F; Malik M.; </w:t>
      </w:r>
      <w:r w:rsidR="00797988">
        <w:rPr>
          <w:rFonts w:ascii="Times New Roman" w:hAnsi="Times New Roman" w:cs="Times New Roman"/>
          <w:sz w:val="24"/>
          <w:szCs w:val="24"/>
        </w:rPr>
        <w:t xml:space="preserve">Javed 2016).. Pesticides exposure </w:t>
      </w:r>
      <w:r w:rsidR="004E1535">
        <w:rPr>
          <w:rFonts w:ascii="Times New Roman" w:hAnsi="Times New Roman" w:cs="Times New Roman"/>
          <w:sz w:val="24"/>
          <w:szCs w:val="24"/>
        </w:rPr>
        <w:t xml:space="preserve">and Human Health. A Review. J, </w:t>
      </w:r>
    </w:p>
    <w:p w:rsidR="004E1535" w:rsidRDefault="004E1535"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             Ecosys Ecograph. 55: 005.</w:t>
      </w:r>
    </w:p>
    <w:p w:rsidR="00175D35" w:rsidRDefault="00175D35"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Hojjati-Najafabadi, A; Mansoorianfar, M; Liang, T (2022). A review on magnetic sensors for </w:t>
      </w:r>
    </w:p>
    <w:p w:rsidR="00175D35" w:rsidRDefault="00175D35"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          Monitoring of hazardous pollutants. Science of the journal water resources Env,824,</w:t>
      </w:r>
    </w:p>
    <w:p w:rsidR="00175D35" w:rsidRDefault="00175D35"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          153844.</w:t>
      </w:r>
    </w:p>
    <w:p w:rsidR="002963FE" w:rsidRDefault="002963FE"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Hill, M.P; Macfadyen, S; Nash, M.A (2017). Broad spectrum pesticides application alters natural</w:t>
      </w:r>
    </w:p>
    <w:p w:rsidR="002963FE" w:rsidRDefault="002963FE"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             enemy communities </w:t>
      </w:r>
      <w:r w:rsidR="00B658CC">
        <w:rPr>
          <w:rFonts w:ascii="Times New Roman" w:hAnsi="Times New Roman" w:cs="Times New Roman"/>
          <w:sz w:val="24"/>
          <w:szCs w:val="24"/>
        </w:rPr>
        <w:t>and may facilitate secondary pest outbreaks. Peer J 5: e4179.</w:t>
      </w:r>
    </w:p>
    <w:p w:rsidR="00B658CC" w:rsidRDefault="00B658CC"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Kaye, E; Nyombi, A; Mutambuze, I.L; Muwesa (2015).Mancozeb residue on tomatoes</w:t>
      </w:r>
    </w:p>
    <w:p w:rsidR="00B658CC" w:rsidRDefault="00B658CC"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          In central Uganda. J Health Pollute 5(8); 1-6.</w:t>
      </w:r>
    </w:p>
    <w:p w:rsidR="00F74877" w:rsidRDefault="00F74877"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Kumar, N; Pathera, A; Saini, P; Kumar, M (2020). ‘Harmful effects of pesticides on human </w:t>
      </w:r>
    </w:p>
    <w:p w:rsidR="00F74877" w:rsidRDefault="00F74877"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             Health. Agri. Bio Res, 17;165-8</w:t>
      </w:r>
    </w:p>
    <w:p w:rsidR="00024F27" w:rsidRDefault="00024F27"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Islam, M.A; Amin, S.N; Rahman, M.A; Juraimi, A.S (2022). Chronic effects of organic </w:t>
      </w:r>
    </w:p>
    <w:p w:rsidR="00024F27" w:rsidRDefault="00024F27"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             Pesticides on the aquatic environment and human health; A review. Environmental </w:t>
      </w:r>
    </w:p>
    <w:p w:rsidR="00024F27" w:rsidRDefault="00024F27"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             Nanotechnology. Monitoring Management.</w:t>
      </w:r>
    </w:p>
    <w:p w:rsidR="00EE566A" w:rsidRDefault="00EE566A"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Mohammed, A.O; Abdelgagi,A.O; Abdalla, A.M; Suleiman, A.E; (2021). Insecticides residues </w:t>
      </w:r>
    </w:p>
    <w:p w:rsidR="00024F27" w:rsidRDefault="00EE566A"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              In cotton</w:t>
      </w:r>
      <w:r w:rsidR="00024F27">
        <w:rPr>
          <w:rFonts w:ascii="Times New Roman" w:hAnsi="Times New Roman" w:cs="Times New Roman"/>
          <w:sz w:val="24"/>
          <w:szCs w:val="24"/>
        </w:rPr>
        <w:t>, sorghum, and fallow soil from the muba mountains cotton</w:t>
      </w:r>
      <w:r>
        <w:rPr>
          <w:rFonts w:ascii="Times New Roman" w:hAnsi="Times New Roman" w:cs="Times New Roman"/>
          <w:sz w:val="24"/>
          <w:szCs w:val="24"/>
        </w:rPr>
        <w:t xml:space="preserve"> corporation</w:t>
      </w:r>
      <w:r w:rsidR="00024F27">
        <w:rPr>
          <w:rFonts w:ascii="Times New Roman" w:hAnsi="Times New Roman" w:cs="Times New Roman"/>
          <w:sz w:val="24"/>
          <w:szCs w:val="24"/>
        </w:rPr>
        <w:t xml:space="preserve"> of </w:t>
      </w:r>
    </w:p>
    <w:p w:rsidR="00F74877" w:rsidRDefault="00024F27"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             South Kordofan sate, sudan. Journal of Health Pollution, 1;11.</w:t>
      </w:r>
      <w:r w:rsidR="00EE566A">
        <w:rPr>
          <w:rFonts w:ascii="Times New Roman" w:hAnsi="Times New Roman" w:cs="Times New Roman"/>
          <w:sz w:val="24"/>
          <w:szCs w:val="24"/>
        </w:rPr>
        <w:t xml:space="preserve">  </w:t>
      </w:r>
    </w:p>
    <w:p w:rsidR="00133657" w:rsidRDefault="00133657"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Nicopoulou,-Stamti, P; Maipas, S; Kotampasi, C; Hens, L (2021).Chemical pesticides and</w:t>
      </w:r>
    </w:p>
    <w:p w:rsidR="00133657" w:rsidRDefault="00133657"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             Human Health: The urgent need for a New Concept in Agriculture, Front. Public\</w:t>
      </w:r>
    </w:p>
    <w:p w:rsidR="00133657" w:rsidRDefault="00133657"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lastRenderedPageBreak/>
        <w:t xml:space="preserve">             Health: 4.</w:t>
      </w:r>
    </w:p>
    <w:p w:rsidR="00FA367D" w:rsidRDefault="002963FE"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Silva, J.S; Ocalzo, F.M; Serakides, R (2018). Thyroid hormomes and female reproduction. </w:t>
      </w:r>
    </w:p>
    <w:p w:rsidR="002963FE" w:rsidRDefault="002963FE" w:rsidP="0026263D">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 xml:space="preserve">             Biology of reproduction, 1 (99): 5.</w:t>
      </w:r>
    </w:p>
    <w:p w:rsidR="00627EAE" w:rsidRDefault="004E1535" w:rsidP="00627EAE">
      <w:pPr>
        <w:tabs>
          <w:tab w:val="center" w:pos="4680"/>
          <w:tab w:val="left" w:pos="6435"/>
        </w:tabs>
        <w:rPr>
          <w:rFonts w:ascii="Times New Roman" w:hAnsi="Times New Roman" w:cs="Times New Roman"/>
          <w:sz w:val="24"/>
          <w:szCs w:val="24"/>
        </w:rPr>
      </w:pPr>
      <w:r>
        <w:rPr>
          <w:rFonts w:ascii="Times New Roman" w:hAnsi="Times New Roman" w:cs="Times New Roman"/>
          <w:sz w:val="24"/>
          <w:szCs w:val="24"/>
        </w:rPr>
        <w:t>Shah, R(2021). Pesticides and Human Health, Emerging Contaminants.</w:t>
      </w:r>
    </w:p>
    <w:p w:rsidR="00627EAE" w:rsidRDefault="00627EAE" w:rsidP="00627EAE">
      <w:pPr>
        <w:tabs>
          <w:tab w:val="center" w:pos="4680"/>
          <w:tab w:val="left" w:pos="6435"/>
        </w:tabs>
        <w:rPr>
          <w:rFonts w:ascii="Times New Roman" w:hAnsi="Times New Roman" w:cs="Times New Roman"/>
          <w:sz w:val="24"/>
          <w:szCs w:val="24"/>
        </w:rPr>
      </w:pPr>
    </w:p>
    <w:p w:rsidR="00627EAE" w:rsidRDefault="00627EAE" w:rsidP="00627EAE">
      <w:pPr>
        <w:tabs>
          <w:tab w:val="center" w:pos="4680"/>
          <w:tab w:val="left" w:pos="6435"/>
        </w:tabs>
        <w:rPr>
          <w:rFonts w:ascii="Times New Roman" w:hAnsi="Times New Roman" w:cs="Times New Roman"/>
          <w:sz w:val="24"/>
          <w:szCs w:val="24"/>
        </w:rPr>
      </w:pPr>
    </w:p>
    <w:p w:rsidR="00627EAE" w:rsidRDefault="00627EAE" w:rsidP="00627EAE">
      <w:pPr>
        <w:tabs>
          <w:tab w:val="center" w:pos="4680"/>
          <w:tab w:val="left" w:pos="6435"/>
        </w:tabs>
        <w:rPr>
          <w:rFonts w:ascii="Times New Roman" w:hAnsi="Times New Roman" w:cs="Times New Roman"/>
          <w:sz w:val="24"/>
          <w:szCs w:val="24"/>
        </w:rPr>
      </w:pPr>
    </w:p>
    <w:p w:rsidR="00773A84" w:rsidRDefault="00773A84" w:rsidP="00773A84">
      <w:pPr>
        <w:rPr>
          <w:rFonts w:ascii="Times New Roman" w:hAnsi="Times New Roman" w:cs="Times New Roman"/>
          <w:sz w:val="24"/>
          <w:szCs w:val="24"/>
        </w:rPr>
      </w:pPr>
    </w:p>
    <w:p w:rsidR="00773A84" w:rsidRDefault="00773A84" w:rsidP="00773A84">
      <w:pPr>
        <w:rPr>
          <w:rFonts w:ascii="Times New Roman" w:hAnsi="Times New Roman" w:cs="Times New Roman"/>
          <w:sz w:val="24"/>
          <w:szCs w:val="24"/>
        </w:rPr>
      </w:pPr>
    </w:p>
    <w:p w:rsidR="00773A84" w:rsidRDefault="00773A84" w:rsidP="00773A84">
      <w:pPr>
        <w:rPr>
          <w:rFonts w:ascii="Times New Roman" w:hAnsi="Times New Roman" w:cs="Times New Roman"/>
          <w:sz w:val="24"/>
          <w:szCs w:val="24"/>
        </w:rPr>
      </w:pPr>
    </w:p>
    <w:p w:rsidR="00773A84" w:rsidRDefault="00773A84" w:rsidP="00773A84">
      <w:pPr>
        <w:rPr>
          <w:rFonts w:ascii="Times New Roman" w:hAnsi="Times New Roman" w:cs="Times New Roman"/>
          <w:sz w:val="24"/>
          <w:szCs w:val="24"/>
        </w:rPr>
      </w:pPr>
    </w:p>
    <w:p w:rsidR="00773A84" w:rsidRDefault="00773A84" w:rsidP="00773A84">
      <w:pPr>
        <w:rPr>
          <w:rFonts w:ascii="Times New Roman" w:hAnsi="Times New Roman" w:cs="Times New Roman"/>
          <w:sz w:val="24"/>
          <w:szCs w:val="24"/>
        </w:rPr>
      </w:pPr>
    </w:p>
    <w:p w:rsidR="00773A84" w:rsidRDefault="00773A84" w:rsidP="00773A84">
      <w:pPr>
        <w:rPr>
          <w:rFonts w:ascii="Times New Roman" w:hAnsi="Times New Roman" w:cs="Times New Roman"/>
          <w:sz w:val="24"/>
          <w:szCs w:val="24"/>
        </w:rPr>
      </w:pPr>
    </w:p>
    <w:p w:rsidR="00773A84" w:rsidRDefault="00773A84" w:rsidP="00773A84">
      <w:pPr>
        <w:rPr>
          <w:rFonts w:ascii="Times New Roman" w:hAnsi="Times New Roman" w:cs="Times New Roman"/>
          <w:sz w:val="24"/>
          <w:szCs w:val="24"/>
        </w:rPr>
      </w:pPr>
    </w:p>
    <w:p w:rsidR="00773A84" w:rsidRDefault="00773A84" w:rsidP="00773A84">
      <w:pPr>
        <w:rPr>
          <w:rFonts w:ascii="Times New Roman" w:hAnsi="Times New Roman" w:cs="Times New Roman"/>
          <w:sz w:val="24"/>
          <w:szCs w:val="24"/>
        </w:rPr>
      </w:pPr>
    </w:p>
    <w:p w:rsidR="00773A84" w:rsidRDefault="00773A84" w:rsidP="00773A84">
      <w:pPr>
        <w:rPr>
          <w:rFonts w:ascii="Times New Roman" w:hAnsi="Times New Roman" w:cs="Times New Roman"/>
          <w:sz w:val="24"/>
          <w:szCs w:val="24"/>
        </w:rPr>
      </w:pPr>
    </w:p>
    <w:p w:rsidR="00A34773" w:rsidRDefault="00A34773" w:rsidP="00AC3CF9">
      <w:pPr>
        <w:rPr>
          <w:rFonts w:ascii="Times New Roman" w:hAnsi="Times New Roman" w:cs="Times New Roman"/>
          <w:sz w:val="24"/>
          <w:szCs w:val="24"/>
        </w:rPr>
      </w:pPr>
    </w:p>
    <w:p w:rsidR="00787CEF" w:rsidRDefault="00787CEF" w:rsidP="00787CEF">
      <w:pPr>
        <w:rPr>
          <w:rFonts w:ascii="Times New Roman" w:hAnsi="Times New Roman" w:cs="Times New Roman"/>
          <w:sz w:val="24"/>
          <w:szCs w:val="24"/>
        </w:rPr>
      </w:pPr>
    </w:p>
    <w:p w:rsidR="00787CEF" w:rsidRDefault="00787CEF" w:rsidP="00787CEF">
      <w:pPr>
        <w:rPr>
          <w:rFonts w:ascii="Times New Roman" w:hAnsi="Times New Roman" w:cs="Times New Roman"/>
          <w:sz w:val="24"/>
          <w:szCs w:val="24"/>
        </w:rPr>
      </w:pPr>
    </w:p>
    <w:p w:rsidR="00787CEF" w:rsidRDefault="00787CEF" w:rsidP="00787CEF">
      <w:pPr>
        <w:rPr>
          <w:rFonts w:ascii="Times New Roman" w:hAnsi="Times New Roman" w:cs="Times New Roman"/>
          <w:sz w:val="24"/>
          <w:szCs w:val="24"/>
        </w:rPr>
      </w:pPr>
    </w:p>
    <w:p w:rsidR="00787CEF" w:rsidRDefault="00787CEF" w:rsidP="00787CEF">
      <w:pPr>
        <w:rPr>
          <w:rFonts w:ascii="Times New Roman" w:hAnsi="Times New Roman" w:cs="Times New Roman"/>
          <w:sz w:val="24"/>
          <w:szCs w:val="24"/>
        </w:rPr>
      </w:pPr>
    </w:p>
    <w:p w:rsidR="00787CEF" w:rsidRDefault="00787CEF" w:rsidP="00787CEF">
      <w:pPr>
        <w:rPr>
          <w:rFonts w:ascii="Times New Roman" w:hAnsi="Times New Roman" w:cs="Times New Roman"/>
          <w:sz w:val="24"/>
          <w:szCs w:val="24"/>
        </w:rPr>
      </w:pPr>
    </w:p>
    <w:p w:rsidR="00787CEF" w:rsidRDefault="00787CEF" w:rsidP="00787CEF">
      <w:pPr>
        <w:rPr>
          <w:rFonts w:ascii="Times New Roman" w:hAnsi="Times New Roman" w:cs="Times New Roman"/>
          <w:sz w:val="24"/>
          <w:szCs w:val="24"/>
        </w:rPr>
      </w:pPr>
    </w:p>
    <w:p w:rsidR="00787CEF" w:rsidRDefault="00787CEF" w:rsidP="00787CEF">
      <w:pPr>
        <w:rPr>
          <w:rFonts w:ascii="Times New Roman" w:hAnsi="Times New Roman" w:cs="Times New Roman"/>
          <w:sz w:val="24"/>
          <w:szCs w:val="24"/>
        </w:rPr>
      </w:pPr>
    </w:p>
    <w:p w:rsidR="00787CEF" w:rsidRDefault="00787CEF" w:rsidP="00787CEF">
      <w:pPr>
        <w:rPr>
          <w:rFonts w:ascii="Times New Roman" w:hAnsi="Times New Roman" w:cs="Times New Roman"/>
          <w:sz w:val="24"/>
          <w:szCs w:val="24"/>
        </w:rPr>
      </w:pPr>
    </w:p>
    <w:p w:rsidR="00141194" w:rsidRDefault="00141194" w:rsidP="00B4010B">
      <w:pPr>
        <w:rPr>
          <w:rFonts w:ascii="Times New Roman" w:hAnsi="Times New Roman" w:cs="Times New Roman"/>
          <w:sz w:val="24"/>
          <w:szCs w:val="24"/>
        </w:rPr>
      </w:pPr>
    </w:p>
    <w:p w:rsidR="00141194" w:rsidRDefault="00141194" w:rsidP="00B4010B">
      <w:pPr>
        <w:rPr>
          <w:rFonts w:ascii="Times New Roman" w:hAnsi="Times New Roman" w:cs="Times New Roman"/>
          <w:sz w:val="24"/>
          <w:szCs w:val="24"/>
        </w:rPr>
      </w:pPr>
    </w:p>
    <w:p w:rsidR="00141194" w:rsidRDefault="00141194" w:rsidP="00B4010B">
      <w:pPr>
        <w:rPr>
          <w:rFonts w:ascii="Times New Roman" w:hAnsi="Times New Roman" w:cs="Times New Roman"/>
          <w:sz w:val="24"/>
          <w:szCs w:val="24"/>
        </w:rPr>
      </w:pPr>
    </w:p>
    <w:p w:rsidR="00141194" w:rsidRDefault="00141194" w:rsidP="00B4010B">
      <w:pPr>
        <w:rPr>
          <w:rFonts w:ascii="Times New Roman" w:hAnsi="Times New Roman" w:cs="Times New Roman"/>
          <w:sz w:val="24"/>
          <w:szCs w:val="24"/>
        </w:rPr>
      </w:pPr>
    </w:p>
    <w:p w:rsidR="00141194" w:rsidRDefault="00141194" w:rsidP="00B4010B">
      <w:pPr>
        <w:rPr>
          <w:rFonts w:ascii="Times New Roman" w:hAnsi="Times New Roman" w:cs="Times New Roman"/>
          <w:sz w:val="24"/>
          <w:szCs w:val="24"/>
        </w:rPr>
      </w:pPr>
    </w:p>
    <w:p w:rsidR="00141194" w:rsidRDefault="00141194" w:rsidP="00B4010B">
      <w:pPr>
        <w:rPr>
          <w:rFonts w:ascii="Times New Roman" w:hAnsi="Times New Roman" w:cs="Times New Roman"/>
          <w:sz w:val="24"/>
          <w:szCs w:val="24"/>
        </w:rPr>
      </w:pPr>
    </w:p>
    <w:p w:rsidR="00141194" w:rsidRDefault="00141194" w:rsidP="00B4010B">
      <w:pPr>
        <w:rPr>
          <w:rFonts w:ascii="Times New Roman" w:hAnsi="Times New Roman" w:cs="Times New Roman"/>
          <w:sz w:val="24"/>
          <w:szCs w:val="24"/>
        </w:rPr>
      </w:pPr>
    </w:p>
    <w:p w:rsidR="00141194" w:rsidRDefault="00141194" w:rsidP="00B4010B">
      <w:pPr>
        <w:rPr>
          <w:rFonts w:ascii="Times New Roman" w:hAnsi="Times New Roman" w:cs="Times New Roman"/>
          <w:sz w:val="24"/>
          <w:szCs w:val="24"/>
        </w:rPr>
      </w:pPr>
    </w:p>
    <w:p w:rsidR="00141194" w:rsidRDefault="00141194" w:rsidP="00B4010B">
      <w:pPr>
        <w:rPr>
          <w:rFonts w:ascii="Times New Roman" w:hAnsi="Times New Roman" w:cs="Times New Roman"/>
          <w:sz w:val="24"/>
          <w:szCs w:val="24"/>
        </w:rPr>
      </w:pPr>
    </w:p>
    <w:p w:rsidR="00141194" w:rsidRDefault="00141194" w:rsidP="00B4010B">
      <w:pPr>
        <w:rPr>
          <w:rFonts w:ascii="Times New Roman" w:hAnsi="Times New Roman" w:cs="Times New Roman"/>
          <w:sz w:val="24"/>
          <w:szCs w:val="24"/>
        </w:rPr>
      </w:pPr>
    </w:p>
    <w:p w:rsidR="00141194" w:rsidRDefault="00141194" w:rsidP="00B4010B">
      <w:pPr>
        <w:rPr>
          <w:rFonts w:ascii="Times New Roman" w:hAnsi="Times New Roman" w:cs="Times New Roman"/>
          <w:sz w:val="24"/>
          <w:szCs w:val="24"/>
        </w:rPr>
      </w:pPr>
    </w:p>
    <w:p w:rsidR="00141194" w:rsidRDefault="00141194" w:rsidP="00B4010B">
      <w:pPr>
        <w:rPr>
          <w:rFonts w:ascii="Times New Roman" w:hAnsi="Times New Roman" w:cs="Times New Roman"/>
          <w:sz w:val="24"/>
          <w:szCs w:val="24"/>
        </w:rPr>
      </w:pPr>
    </w:p>
    <w:p w:rsidR="00141194" w:rsidRDefault="00141194" w:rsidP="00B4010B">
      <w:pPr>
        <w:rPr>
          <w:rFonts w:ascii="Times New Roman" w:hAnsi="Times New Roman" w:cs="Times New Roman"/>
          <w:sz w:val="24"/>
          <w:szCs w:val="24"/>
        </w:rPr>
      </w:pPr>
    </w:p>
    <w:p w:rsidR="00B4010B" w:rsidRDefault="00DB5DE6" w:rsidP="00B4010B">
      <w:pPr>
        <w:rPr>
          <w:rFonts w:ascii="Times New Roman" w:hAnsi="Times New Roman" w:cs="Times New Roman"/>
          <w:sz w:val="24"/>
          <w:szCs w:val="24"/>
        </w:rPr>
      </w:pPr>
      <w:r>
        <w:rPr>
          <w:rFonts w:ascii="Times New Roman" w:hAnsi="Times New Roman" w:cs="Times New Roman"/>
          <w:sz w:val="24"/>
          <w:szCs w:val="24"/>
        </w:rPr>
        <w:t xml:space="preserve">  </w:t>
      </w:r>
    </w:p>
    <w:p w:rsidR="00DB5DE6" w:rsidRDefault="00DB5DE6" w:rsidP="00B4010B">
      <w:pPr>
        <w:rPr>
          <w:rFonts w:ascii="Times New Roman" w:hAnsi="Times New Roman" w:cs="Times New Roman"/>
          <w:sz w:val="24"/>
          <w:szCs w:val="24"/>
        </w:rPr>
      </w:pPr>
    </w:p>
    <w:p w:rsidR="00DB5DE6" w:rsidRDefault="00DB5DE6" w:rsidP="00B4010B">
      <w:pPr>
        <w:rPr>
          <w:rFonts w:ascii="Times New Roman" w:hAnsi="Times New Roman" w:cs="Times New Roman"/>
          <w:sz w:val="24"/>
          <w:szCs w:val="24"/>
        </w:rPr>
      </w:pPr>
    </w:p>
    <w:p w:rsidR="00DB5DE6" w:rsidRDefault="00DB5DE6" w:rsidP="00B4010B">
      <w:pPr>
        <w:rPr>
          <w:rFonts w:ascii="Times New Roman" w:hAnsi="Times New Roman" w:cs="Times New Roman"/>
          <w:sz w:val="24"/>
          <w:szCs w:val="24"/>
        </w:rPr>
      </w:pPr>
    </w:p>
    <w:p w:rsidR="00DB5DE6" w:rsidRDefault="00DB5DE6" w:rsidP="00B4010B">
      <w:pPr>
        <w:rPr>
          <w:rFonts w:ascii="Times New Roman" w:hAnsi="Times New Roman" w:cs="Times New Roman"/>
          <w:sz w:val="24"/>
          <w:szCs w:val="24"/>
        </w:rPr>
      </w:pPr>
    </w:p>
    <w:p w:rsidR="00DB5DE6" w:rsidRDefault="00DB5DE6" w:rsidP="00B4010B">
      <w:pPr>
        <w:rPr>
          <w:rFonts w:ascii="Times New Roman" w:hAnsi="Times New Roman" w:cs="Times New Roman"/>
          <w:sz w:val="24"/>
          <w:szCs w:val="24"/>
        </w:rPr>
      </w:pPr>
    </w:p>
    <w:p w:rsidR="00DB5DE6" w:rsidRDefault="00DB5DE6" w:rsidP="00B4010B">
      <w:pPr>
        <w:rPr>
          <w:rFonts w:ascii="Times New Roman" w:hAnsi="Times New Roman" w:cs="Times New Roman"/>
          <w:sz w:val="24"/>
          <w:szCs w:val="24"/>
        </w:rPr>
      </w:pPr>
    </w:p>
    <w:p w:rsidR="00DB5DE6" w:rsidRDefault="00DB5DE6" w:rsidP="00B4010B">
      <w:pPr>
        <w:rPr>
          <w:rFonts w:ascii="Times New Roman" w:hAnsi="Times New Roman" w:cs="Times New Roman"/>
          <w:sz w:val="24"/>
          <w:szCs w:val="24"/>
        </w:rPr>
      </w:pPr>
    </w:p>
    <w:p w:rsidR="00DB5DE6" w:rsidRPr="0075595D" w:rsidRDefault="00DB5DE6" w:rsidP="00B4010B">
      <w:pPr>
        <w:rPr>
          <w:rFonts w:ascii="Times New Roman" w:hAnsi="Times New Roman" w:cs="Times New Roman"/>
          <w:sz w:val="24"/>
          <w:szCs w:val="24"/>
        </w:rPr>
      </w:pPr>
    </w:p>
    <w:sectPr w:rsidR="00DB5DE6" w:rsidRPr="0075595D" w:rsidSect="00677608">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B08" w:rsidRDefault="00464B08" w:rsidP="00A957EB">
      <w:pPr>
        <w:spacing w:after="0" w:line="240" w:lineRule="auto"/>
      </w:pPr>
      <w:r>
        <w:separator/>
      </w:r>
    </w:p>
  </w:endnote>
  <w:endnote w:type="continuationSeparator" w:id="1">
    <w:p w:rsidR="00464B08" w:rsidRDefault="00464B08" w:rsidP="00A957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7180"/>
      <w:docPartObj>
        <w:docPartGallery w:val="Page Numbers (Bottom of Page)"/>
        <w:docPartUnique/>
      </w:docPartObj>
    </w:sdtPr>
    <w:sdtContent>
      <w:p w:rsidR="00A957EB" w:rsidRDefault="00810E28">
        <w:pPr>
          <w:pStyle w:val="Footer"/>
          <w:jc w:val="center"/>
        </w:pPr>
        <w:fldSimple w:instr=" PAGE   \* MERGEFORMAT ">
          <w:r w:rsidR="00030EAE">
            <w:rPr>
              <w:noProof/>
            </w:rPr>
            <w:t>1</w:t>
          </w:r>
        </w:fldSimple>
      </w:p>
    </w:sdtContent>
  </w:sdt>
  <w:p w:rsidR="00A957EB" w:rsidRDefault="00A957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B08" w:rsidRDefault="00464B08" w:rsidP="00A957EB">
      <w:pPr>
        <w:spacing w:after="0" w:line="240" w:lineRule="auto"/>
      </w:pPr>
      <w:r>
        <w:separator/>
      </w:r>
    </w:p>
  </w:footnote>
  <w:footnote w:type="continuationSeparator" w:id="1">
    <w:p w:rsidR="00464B08" w:rsidRDefault="00464B08" w:rsidP="00A957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860"/>
    <w:multiLevelType w:val="hybridMultilevel"/>
    <w:tmpl w:val="FD50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23985"/>
    <w:multiLevelType w:val="hybridMultilevel"/>
    <w:tmpl w:val="CED20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8C4B2F"/>
    <w:multiLevelType w:val="hybridMultilevel"/>
    <w:tmpl w:val="199E0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4243"/>
    <w:rsid w:val="000075AB"/>
    <w:rsid w:val="00024F27"/>
    <w:rsid w:val="00027075"/>
    <w:rsid w:val="00030EAE"/>
    <w:rsid w:val="0005034B"/>
    <w:rsid w:val="00057DD5"/>
    <w:rsid w:val="000C1755"/>
    <w:rsid w:val="0011291D"/>
    <w:rsid w:val="00116A3C"/>
    <w:rsid w:val="00124306"/>
    <w:rsid w:val="001251FB"/>
    <w:rsid w:val="00133657"/>
    <w:rsid w:val="00141194"/>
    <w:rsid w:val="00145051"/>
    <w:rsid w:val="00175D35"/>
    <w:rsid w:val="00177DF4"/>
    <w:rsid w:val="001919AE"/>
    <w:rsid w:val="001B7827"/>
    <w:rsid w:val="001F1AF6"/>
    <w:rsid w:val="00207C4E"/>
    <w:rsid w:val="002217FA"/>
    <w:rsid w:val="0026263D"/>
    <w:rsid w:val="002963FE"/>
    <w:rsid w:val="002C0793"/>
    <w:rsid w:val="00362425"/>
    <w:rsid w:val="003F48C9"/>
    <w:rsid w:val="004400DB"/>
    <w:rsid w:val="004505FB"/>
    <w:rsid w:val="00461BA4"/>
    <w:rsid w:val="00464B08"/>
    <w:rsid w:val="004D6A1F"/>
    <w:rsid w:val="004E1535"/>
    <w:rsid w:val="00500A80"/>
    <w:rsid w:val="00501A5E"/>
    <w:rsid w:val="00501C62"/>
    <w:rsid w:val="00511846"/>
    <w:rsid w:val="00517469"/>
    <w:rsid w:val="005A168E"/>
    <w:rsid w:val="005B402A"/>
    <w:rsid w:val="0060132D"/>
    <w:rsid w:val="00607125"/>
    <w:rsid w:val="00627EAE"/>
    <w:rsid w:val="00635F97"/>
    <w:rsid w:val="00641B19"/>
    <w:rsid w:val="00655891"/>
    <w:rsid w:val="00677608"/>
    <w:rsid w:val="006C62B9"/>
    <w:rsid w:val="00754B78"/>
    <w:rsid w:val="0075595D"/>
    <w:rsid w:val="00770545"/>
    <w:rsid w:val="00773A84"/>
    <w:rsid w:val="00787CEF"/>
    <w:rsid w:val="007914C5"/>
    <w:rsid w:val="00797988"/>
    <w:rsid w:val="00800DDA"/>
    <w:rsid w:val="00810E28"/>
    <w:rsid w:val="00812354"/>
    <w:rsid w:val="00840DE1"/>
    <w:rsid w:val="00871717"/>
    <w:rsid w:val="008B0594"/>
    <w:rsid w:val="00904094"/>
    <w:rsid w:val="0093600B"/>
    <w:rsid w:val="0096398F"/>
    <w:rsid w:val="00971F05"/>
    <w:rsid w:val="00975517"/>
    <w:rsid w:val="009A7197"/>
    <w:rsid w:val="009C1F0C"/>
    <w:rsid w:val="009D004E"/>
    <w:rsid w:val="009F31DF"/>
    <w:rsid w:val="00A06F1D"/>
    <w:rsid w:val="00A34773"/>
    <w:rsid w:val="00A86359"/>
    <w:rsid w:val="00A90FA4"/>
    <w:rsid w:val="00A957EB"/>
    <w:rsid w:val="00AA330F"/>
    <w:rsid w:val="00AA773E"/>
    <w:rsid w:val="00AC3CF9"/>
    <w:rsid w:val="00AC71ED"/>
    <w:rsid w:val="00B15D4D"/>
    <w:rsid w:val="00B26811"/>
    <w:rsid w:val="00B32E61"/>
    <w:rsid w:val="00B4010B"/>
    <w:rsid w:val="00B52E75"/>
    <w:rsid w:val="00B658CC"/>
    <w:rsid w:val="00B673F5"/>
    <w:rsid w:val="00B759E1"/>
    <w:rsid w:val="00B800A5"/>
    <w:rsid w:val="00BB285C"/>
    <w:rsid w:val="00BE6CE8"/>
    <w:rsid w:val="00C63F8A"/>
    <w:rsid w:val="00CB03C1"/>
    <w:rsid w:val="00CD5D6B"/>
    <w:rsid w:val="00D2539D"/>
    <w:rsid w:val="00D3322D"/>
    <w:rsid w:val="00D34FA6"/>
    <w:rsid w:val="00D42D65"/>
    <w:rsid w:val="00D91CC2"/>
    <w:rsid w:val="00DB5DE6"/>
    <w:rsid w:val="00DF076C"/>
    <w:rsid w:val="00E14CAD"/>
    <w:rsid w:val="00E27348"/>
    <w:rsid w:val="00E45496"/>
    <w:rsid w:val="00E455DD"/>
    <w:rsid w:val="00E466DD"/>
    <w:rsid w:val="00E47F5C"/>
    <w:rsid w:val="00E8339C"/>
    <w:rsid w:val="00EE566A"/>
    <w:rsid w:val="00F04243"/>
    <w:rsid w:val="00F24179"/>
    <w:rsid w:val="00F74877"/>
    <w:rsid w:val="00FA367D"/>
    <w:rsid w:val="00FB349E"/>
    <w:rsid w:val="00FC377E"/>
    <w:rsid w:val="00FC4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4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40DE1"/>
    <w:pPr>
      <w:ind w:left="720"/>
      <w:contextualSpacing/>
    </w:pPr>
  </w:style>
  <w:style w:type="paragraph" w:styleId="BalloonText">
    <w:name w:val="Balloon Text"/>
    <w:basedOn w:val="Normal"/>
    <w:link w:val="BalloonTextChar"/>
    <w:uiPriority w:val="99"/>
    <w:semiHidden/>
    <w:unhideWhenUsed/>
    <w:rsid w:val="00D25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9D"/>
    <w:rPr>
      <w:rFonts w:ascii="Tahoma" w:hAnsi="Tahoma" w:cs="Tahoma"/>
      <w:sz w:val="16"/>
      <w:szCs w:val="16"/>
    </w:rPr>
  </w:style>
  <w:style w:type="paragraph" w:styleId="Header">
    <w:name w:val="header"/>
    <w:basedOn w:val="Normal"/>
    <w:link w:val="HeaderChar"/>
    <w:uiPriority w:val="99"/>
    <w:semiHidden/>
    <w:unhideWhenUsed/>
    <w:rsid w:val="00A957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57EB"/>
  </w:style>
  <w:style w:type="paragraph" w:styleId="Footer">
    <w:name w:val="footer"/>
    <w:basedOn w:val="Normal"/>
    <w:link w:val="FooterChar"/>
    <w:uiPriority w:val="99"/>
    <w:unhideWhenUsed/>
    <w:rsid w:val="00A957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7E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604</TotalTime>
  <Pages>7</Pages>
  <Words>2178</Words>
  <Characters>12421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56</cp:revision>
  <dcterms:created xsi:type="dcterms:W3CDTF">2023-04-24T03:39:00Z</dcterms:created>
  <dcterms:modified xsi:type="dcterms:W3CDTF">2025-02-03T09:33:00Z</dcterms:modified>
</cp:coreProperties>
</file>