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26" w:rsidRDefault="001B4426" w:rsidP="001B4426">
      <w:pPr>
        <w:spacing w:after="0" w:line="240" w:lineRule="auto"/>
        <w:jc w:val="center"/>
        <w:rPr>
          <w:rFonts w:ascii="Times New Roman" w:hAnsi="Times New Roman" w:cs="Times New Roman"/>
          <w:b/>
          <w:bCs/>
          <w:sz w:val="28"/>
          <w:szCs w:val="28"/>
        </w:rPr>
      </w:pPr>
      <w:r w:rsidRPr="001B4426">
        <w:rPr>
          <w:rFonts w:ascii="Times New Roman" w:hAnsi="Times New Roman" w:cs="Times New Roman"/>
          <w:b/>
          <w:bCs/>
          <w:sz w:val="28"/>
          <w:szCs w:val="28"/>
        </w:rPr>
        <w:t xml:space="preserve">Role of Sapindus in Ayurvedic and Traditional Medicine </w:t>
      </w:r>
    </w:p>
    <w:p w:rsidR="001B4426" w:rsidRDefault="001B4426" w:rsidP="001B44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1B4426" w:rsidRDefault="001B4426" w:rsidP="001B442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76245F" w:rsidRPr="0076245F" w:rsidRDefault="0076245F" w:rsidP="0076245F">
      <w:pPr>
        <w:spacing w:after="0" w:line="240" w:lineRule="auto"/>
        <w:rPr>
          <w:rFonts w:ascii="Times New Roman" w:hAnsi="Times New Roman" w:cs="Times New Roman"/>
          <w:sz w:val="24"/>
          <w:szCs w:val="24"/>
        </w:rPr>
      </w:pPr>
    </w:p>
    <w:p w:rsidR="0076245F" w:rsidRPr="00C54F6A" w:rsidRDefault="0076245F" w:rsidP="0076245F">
      <w:p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C54F6A">
        <w:rPr>
          <w:rFonts w:ascii="Times New Roman" w:eastAsia="Times New Roman" w:hAnsi="Times New Roman" w:cs="Times New Roman"/>
          <w:b/>
          <w:bCs/>
          <w:sz w:val="24"/>
          <w:szCs w:val="24"/>
          <w:u w:val="single"/>
        </w:rPr>
        <w:t>Abstract</w:t>
      </w:r>
    </w:p>
    <w:p w:rsidR="0076245F" w:rsidRPr="0076245F" w:rsidRDefault="0076245F" w:rsidP="0076245F">
      <w:pPr>
        <w:spacing w:after="0" w:line="240" w:lineRule="auto"/>
        <w:jc w:val="both"/>
        <w:rPr>
          <w:rFonts w:ascii="Times New Roman" w:eastAsia="Times New Roman" w:hAnsi="Times New Roman" w:cs="Times New Roman"/>
          <w:sz w:val="24"/>
          <w:szCs w:val="24"/>
        </w:rPr>
      </w:pPr>
      <w:r w:rsidRPr="0076245F">
        <w:rPr>
          <w:rFonts w:ascii="Times New Roman" w:eastAsia="Times New Roman" w:hAnsi="Times New Roman" w:cs="Times New Roman"/>
          <w:i/>
          <w:iCs/>
          <w:sz w:val="24"/>
          <w:szCs w:val="24"/>
        </w:rPr>
        <w:t>Sapindus</w:t>
      </w:r>
      <w:r w:rsidRPr="0076245F">
        <w:rPr>
          <w:rFonts w:ascii="Times New Roman" w:eastAsia="Times New Roman" w:hAnsi="Times New Roman" w:cs="Times New Roman"/>
          <w:sz w:val="24"/>
          <w:szCs w:val="24"/>
        </w:rPr>
        <w:t xml:space="preserve"> </w:t>
      </w:r>
      <w:r w:rsidR="0047280F" w:rsidRPr="0076245F">
        <w:rPr>
          <w:rFonts w:ascii="Times New Roman" w:eastAsia="Times New Roman" w:hAnsi="Times New Roman" w:cs="Times New Roman"/>
          <w:sz w:val="24"/>
          <w:szCs w:val="24"/>
        </w:rPr>
        <w:t>species</w:t>
      </w:r>
      <w:r w:rsidRPr="0076245F">
        <w:rPr>
          <w:rFonts w:ascii="Times New Roman" w:eastAsia="Times New Roman" w:hAnsi="Times New Roman" w:cs="Times New Roman"/>
          <w:sz w:val="24"/>
          <w:szCs w:val="24"/>
        </w:rPr>
        <w:t xml:space="preserve"> commonly referred to as </w:t>
      </w:r>
      <w:r w:rsidR="0047280F" w:rsidRPr="0076245F">
        <w:rPr>
          <w:rFonts w:ascii="Times New Roman" w:eastAsia="Times New Roman" w:hAnsi="Times New Roman" w:cs="Times New Roman"/>
          <w:sz w:val="24"/>
          <w:szCs w:val="24"/>
        </w:rPr>
        <w:t>soap nuts</w:t>
      </w:r>
      <w:r w:rsidRPr="0076245F">
        <w:rPr>
          <w:rFonts w:ascii="Times New Roman" w:eastAsia="Times New Roman" w:hAnsi="Times New Roman" w:cs="Times New Roman"/>
          <w:sz w:val="24"/>
          <w:szCs w:val="24"/>
        </w:rPr>
        <w:t xml:space="preserve"> or reetha, have been integral to Ayurvedic and traditional medicine for centuries. These plants, primarily </w:t>
      </w:r>
      <w:r w:rsidRPr="0076245F">
        <w:rPr>
          <w:rFonts w:ascii="Times New Roman" w:eastAsia="Times New Roman" w:hAnsi="Times New Roman" w:cs="Times New Roman"/>
          <w:i/>
          <w:iCs/>
          <w:sz w:val="24"/>
          <w:szCs w:val="24"/>
        </w:rPr>
        <w:t>Sapindus mukorossi</w:t>
      </w:r>
      <w:r w:rsidRPr="0076245F">
        <w:rPr>
          <w:rFonts w:ascii="Times New Roman" w:eastAsia="Times New Roman" w:hAnsi="Times New Roman" w:cs="Times New Roman"/>
          <w:sz w:val="24"/>
          <w:szCs w:val="24"/>
        </w:rPr>
        <w:t xml:space="preserve"> and </w:t>
      </w:r>
      <w:r w:rsidRPr="0076245F">
        <w:rPr>
          <w:rFonts w:ascii="Times New Roman" w:eastAsia="Times New Roman" w:hAnsi="Times New Roman" w:cs="Times New Roman"/>
          <w:i/>
          <w:iCs/>
          <w:sz w:val="24"/>
          <w:szCs w:val="24"/>
        </w:rPr>
        <w:t>Sapindus trifoliatus</w:t>
      </w:r>
      <w:r w:rsidRPr="0076245F">
        <w:rPr>
          <w:rFonts w:ascii="Times New Roman" w:eastAsia="Times New Roman" w:hAnsi="Times New Roman" w:cs="Times New Roman"/>
          <w:sz w:val="24"/>
          <w:szCs w:val="24"/>
        </w:rPr>
        <w:t xml:space="preserve">, are valued for their diverse medicinal properties, largely attributed to their rich saponin content. Ayurveda extensively documents their use in treating skin disorders, respiratory ailments, and digestive issues. </w:t>
      </w:r>
      <w:r w:rsidR="0047280F" w:rsidRPr="0076245F">
        <w:rPr>
          <w:rFonts w:ascii="Times New Roman" w:eastAsia="Times New Roman" w:hAnsi="Times New Roman" w:cs="Times New Roman"/>
          <w:sz w:val="24"/>
          <w:szCs w:val="24"/>
        </w:rPr>
        <w:t>Soap nuts</w:t>
      </w:r>
      <w:r w:rsidRPr="0076245F">
        <w:rPr>
          <w:rFonts w:ascii="Times New Roman" w:eastAsia="Times New Roman" w:hAnsi="Times New Roman" w:cs="Times New Roman"/>
          <w:sz w:val="24"/>
          <w:szCs w:val="24"/>
        </w:rPr>
        <w:t xml:space="preserve"> exhibit antimicrobial, anti-inflammatory, antifungal, and antioxidant activities, making them effective against bacterial infections, dandruff, eczema, and acne. They are also employed in formulations for hair care, functioning as natural cleansers that strengthen hair follicles and combat scalp-related disorders.</w:t>
      </w:r>
    </w:p>
    <w:p w:rsidR="0076245F" w:rsidRPr="0076245F" w:rsidRDefault="0076245F" w:rsidP="0076245F">
      <w:pPr>
        <w:spacing w:after="0" w:line="240" w:lineRule="auto"/>
        <w:jc w:val="both"/>
        <w:rPr>
          <w:rFonts w:ascii="Times New Roman" w:eastAsia="Times New Roman" w:hAnsi="Times New Roman" w:cs="Times New Roman"/>
          <w:sz w:val="24"/>
          <w:szCs w:val="24"/>
        </w:rPr>
      </w:pPr>
      <w:r w:rsidRPr="0076245F">
        <w:rPr>
          <w:rFonts w:ascii="Times New Roman" w:eastAsia="Times New Roman" w:hAnsi="Times New Roman" w:cs="Times New Roman"/>
          <w:sz w:val="24"/>
          <w:szCs w:val="24"/>
        </w:rPr>
        <w:t xml:space="preserve">Modern studies corroborate the traditional claims, revealing the bioactive potential of </w:t>
      </w:r>
      <w:r w:rsidRPr="0076245F">
        <w:rPr>
          <w:rFonts w:ascii="Times New Roman" w:eastAsia="Times New Roman" w:hAnsi="Times New Roman" w:cs="Times New Roman"/>
          <w:i/>
          <w:iCs/>
          <w:sz w:val="24"/>
          <w:szCs w:val="24"/>
        </w:rPr>
        <w:t>Sapindus</w:t>
      </w:r>
      <w:r w:rsidRPr="0076245F">
        <w:rPr>
          <w:rFonts w:ascii="Times New Roman" w:eastAsia="Times New Roman" w:hAnsi="Times New Roman" w:cs="Times New Roman"/>
          <w:sz w:val="24"/>
          <w:szCs w:val="24"/>
        </w:rPr>
        <w:t xml:space="preserve"> in managing diabetes, oxidative stress, and inflammation. The saponins in </w:t>
      </w:r>
      <w:r w:rsidRPr="0076245F">
        <w:rPr>
          <w:rFonts w:ascii="Times New Roman" w:eastAsia="Times New Roman" w:hAnsi="Times New Roman" w:cs="Times New Roman"/>
          <w:i/>
          <w:iCs/>
          <w:sz w:val="24"/>
          <w:szCs w:val="24"/>
        </w:rPr>
        <w:t>Sapindus</w:t>
      </w:r>
      <w:r w:rsidRPr="0076245F">
        <w:rPr>
          <w:rFonts w:ascii="Times New Roman" w:eastAsia="Times New Roman" w:hAnsi="Times New Roman" w:cs="Times New Roman"/>
          <w:sz w:val="24"/>
          <w:szCs w:val="24"/>
        </w:rPr>
        <w:t xml:space="preserve"> have demonstrated efficacy in controlling hyperglycemia, reducing oxidative damage, and modulating immune responses. Additionally, the fruits are used as eco-friendly, biodegradable detergents, aligning with sustainable healthcare practices. In folk medicine, </w:t>
      </w:r>
      <w:r w:rsidRPr="0076245F">
        <w:rPr>
          <w:rFonts w:ascii="Times New Roman" w:eastAsia="Times New Roman" w:hAnsi="Times New Roman" w:cs="Times New Roman"/>
          <w:i/>
          <w:iCs/>
          <w:sz w:val="24"/>
          <w:szCs w:val="24"/>
        </w:rPr>
        <w:t>Sapindus</w:t>
      </w:r>
      <w:r w:rsidRPr="0076245F">
        <w:rPr>
          <w:rFonts w:ascii="Times New Roman" w:eastAsia="Times New Roman" w:hAnsi="Times New Roman" w:cs="Times New Roman"/>
          <w:sz w:val="24"/>
          <w:szCs w:val="24"/>
        </w:rPr>
        <w:t xml:space="preserve"> is believed to promote detoxification and enhance skin health, often used in combination with other herbs like neem and </w:t>
      </w:r>
      <w:r w:rsidR="0047280F" w:rsidRPr="0076245F">
        <w:rPr>
          <w:rFonts w:ascii="Times New Roman" w:eastAsia="Times New Roman" w:hAnsi="Times New Roman" w:cs="Times New Roman"/>
          <w:sz w:val="24"/>
          <w:szCs w:val="24"/>
        </w:rPr>
        <w:t>Shikakai</w:t>
      </w:r>
      <w:r w:rsidRPr="0076245F">
        <w:rPr>
          <w:rFonts w:ascii="Times New Roman" w:eastAsia="Times New Roman" w:hAnsi="Times New Roman" w:cs="Times New Roman"/>
          <w:sz w:val="24"/>
          <w:szCs w:val="24"/>
        </w:rPr>
        <w:t>.</w:t>
      </w:r>
    </w:p>
    <w:p w:rsidR="0076245F" w:rsidRPr="0076245F" w:rsidRDefault="0076245F" w:rsidP="0076245F">
      <w:pPr>
        <w:spacing w:after="0" w:line="240" w:lineRule="auto"/>
        <w:jc w:val="both"/>
        <w:rPr>
          <w:rFonts w:ascii="Times New Roman" w:eastAsia="Times New Roman" w:hAnsi="Times New Roman" w:cs="Times New Roman"/>
          <w:sz w:val="24"/>
          <w:szCs w:val="24"/>
        </w:rPr>
      </w:pPr>
      <w:r w:rsidRPr="0076245F">
        <w:rPr>
          <w:rFonts w:ascii="Times New Roman" w:eastAsia="Times New Roman" w:hAnsi="Times New Roman" w:cs="Times New Roman"/>
          <w:sz w:val="24"/>
          <w:szCs w:val="24"/>
        </w:rPr>
        <w:t xml:space="preserve">Despite its wide range of applications, the pharmacological mechanisms underlying its therapeutic effects remain underexplored, necessitating further research to isolate and understand its bioactive compounds. The integration of </w:t>
      </w:r>
      <w:r w:rsidRPr="0076245F">
        <w:rPr>
          <w:rFonts w:ascii="Times New Roman" w:eastAsia="Times New Roman" w:hAnsi="Times New Roman" w:cs="Times New Roman"/>
          <w:i/>
          <w:iCs/>
          <w:sz w:val="24"/>
          <w:szCs w:val="24"/>
        </w:rPr>
        <w:t>Sapindus</w:t>
      </w:r>
      <w:r w:rsidRPr="0076245F">
        <w:rPr>
          <w:rFonts w:ascii="Times New Roman" w:eastAsia="Times New Roman" w:hAnsi="Times New Roman" w:cs="Times New Roman"/>
          <w:sz w:val="24"/>
          <w:szCs w:val="24"/>
        </w:rPr>
        <w:t xml:space="preserve"> into modern pharmacopoeias holds promise for the development of natural, cost-effective treatments for various ailments.</w:t>
      </w:r>
    </w:p>
    <w:p w:rsidR="0076245F" w:rsidRPr="0076245F" w:rsidRDefault="0076245F" w:rsidP="0076245F">
      <w:pPr>
        <w:spacing w:after="0" w:line="240" w:lineRule="auto"/>
        <w:jc w:val="both"/>
        <w:rPr>
          <w:rFonts w:ascii="Times New Roman" w:eastAsia="Times New Roman" w:hAnsi="Times New Roman" w:cs="Times New Roman"/>
          <w:sz w:val="24"/>
          <w:szCs w:val="24"/>
        </w:rPr>
      </w:pPr>
      <w:r w:rsidRPr="0076245F">
        <w:rPr>
          <w:rFonts w:ascii="Times New Roman" w:eastAsia="Times New Roman" w:hAnsi="Times New Roman" w:cs="Times New Roman"/>
          <w:sz w:val="24"/>
          <w:szCs w:val="24"/>
        </w:rPr>
        <w:t xml:space="preserve">This review emphasizes the historical and contemporary relevance of </w:t>
      </w:r>
      <w:r w:rsidRPr="0076245F">
        <w:rPr>
          <w:rFonts w:ascii="Times New Roman" w:eastAsia="Times New Roman" w:hAnsi="Times New Roman" w:cs="Times New Roman"/>
          <w:i/>
          <w:iCs/>
          <w:sz w:val="24"/>
          <w:szCs w:val="24"/>
        </w:rPr>
        <w:t>Sapindus</w:t>
      </w:r>
      <w:r w:rsidRPr="0076245F">
        <w:rPr>
          <w:rFonts w:ascii="Times New Roman" w:eastAsia="Times New Roman" w:hAnsi="Times New Roman" w:cs="Times New Roman"/>
          <w:sz w:val="24"/>
          <w:szCs w:val="24"/>
        </w:rPr>
        <w:t xml:space="preserve"> in medicine, highlighting its potential as a versatile botanical resource. Its role in Ayurvedic formulations underscores the symbiosis between traditional knowledge and modern science, paving the way for innovative healthcare solutions.</w:t>
      </w:r>
    </w:p>
    <w:p w:rsidR="0076245F" w:rsidRDefault="0076245F" w:rsidP="0076245F">
      <w:pPr>
        <w:spacing w:after="0" w:line="240" w:lineRule="auto"/>
        <w:jc w:val="both"/>
        <w:outlineLvl w:val="2"/>
        <w:rPr>
          <w:rFonts w:ascii="Times New Roman" w:eastAsia="Times New Roman" w:hAnsi="Times New Roman" w:cs="Times New Roman"/>
          <w:sz w:val="24"/>
          <w:szCs w:val="24"/>
        </w:rPr>
      </w:pPr>
      <w:r w:rsidRPr="009D443C">
        <w:rPr>
          <w:rFonts w:ascii="Times New Roman" w:eastAsia="Times New Roman" w:hAnsi="Times New Roman" w:cs="Times New Roman"/>
          <w:b/>
          <w:bCs/>
          <w:sz w:val="24"/>
          <w:szCs w:val="24"/>
        </w:rPr>
        <w:t>Keywords:</w:t>
      </w:r>
      <w:r>
        <w:rPr>
          <w:rFonts w:ascii="Times New Roman" w:eastAsia="Times New Roman" w:hAnsi="Times New Roman" w:cs="Times New Roman"/>
          <w:b/>
          <w:bCs/>
          <w:sz w:val="27"/>
          <w:szCs w:val="27"/>
        </w:rPr>
        <w:t xml:space="preserve"> </w:t>
      </w:r>
      <w:r w:rsidRPr="0076245F">
        <w:rPr>
          <w:rFonts w:ascii="Times New Roman" w:eastAsia="Times New Roman" w:hAnsi="Times New Roman" w:cs="Times New Roman"/>
          <w:sz w:val="24"/>
          <w:szCs w:val="24"/>
        </w:rPr>
        <w:t>Ayurvedic medicine, saponins, traditional medicine, antimicrobial, antioxidant, natural cleanser, sustainable healthcare, phytochemistry, herbal remedies.</w:t>
      </w:r>
    </w:p>
    <w:p w:rsidR="0063252D" w:rsidRDefault="0063252D" w:rsidP="0076245F">
      <w:pPr>
        <w:spacing w:after="0" w:line="240" w:lineRule="auto"/>
        <w:jc w:val="both"/>
        <w:outlineLvl w:val="2"/>
        <w:rPr>
          <w:rFonts w:ascii="Times New Roman" w:eastAsia="Times New Roman" w:hAnsi="Times New Roman" w:cs="Times New Roman"/>
          <w:sz w:val="24"/>
          <w:szCs w:val="24"/>
        </w:rPr>
      </w:pPr>
    </w:p>
    <w:p w:rsidR="0063252D" w:rsidRPr="00C54F6A" w:rsidRDefault="0063252D" w:rsidP="0076245F">
      <w:pPr>
        <w:spacing w:after="0" w:line="240" w:lineRule="auto"/>
        <w:jc w:val="both"/>
        <w:outlineLvl w:val="2"/>
        <w:rPr>
          <w:rFonts w:ascii="Times New Roman" w:eastAsia="Times New Roman" w:hAnsi="Times New Roman" w:cs="Times New Roman"/>
          <w:b/>
          <w:bCs/>
          <w:sz w:val="24"/>
          <w:szCs w:val="24"/>
          <w:u w:val="single"/>
        </w:rPr>
      </w:pPr>
      <w:r w:rsidRPr="00C54F6A">
        <w:rPr>
          <w:rFonts w:ascii="Times New Roman" w:eastAsia="Times New Roman" w:hAnsi="Times New Roman" w:cs="Times New Roman"/>
          <w:b/>
          <w:bCs/>
          <w:sz w:val="24"/>
          <w:szCs w:val="24"/>
          <w:u w:val="single"/>
        </w:rPr>
        <w:t>Introduction</w:t>
      </w:r>
    </w:p>
    <w:p w:rsidR="0063252D" w:rsidRPr="0063252D" w:rsidRDefault="0063252D" w:rsidP="0076245F">
      <w:pPr>
        <w:spacing w:after="0" w:line="240" w:lineRule="auto"/>
        <w:jc w:val="both"/>
        <w:outlineLvl w:val="2"/>
        <w:rPr>
          <w:rFonts w:ascii="Times New Roman" w:eastAsia="Times New Roman" w:hAnsi="Times New Roman" w:cs="Times New Roman"/>
          <w:b/>
          <w:bCs/>
          <w:sz w:val="24"/>
          <w:szCs w:val="24"/>
        </w:rPr>
      </w:pPr>
    </w:p>
    <w:p w:rsidR="0063252D" w:rsidRPr="0063252D" w:rsidRDefault="0063252D" w:rsidP="0063252D">
      <w:pPr>
        <w:spacing w:after="0" w:line="240" w:lineRule="auto"/>
        <w:jc w:val="both"/>
        <w:rPr>
          <w:rFonts w:ascii="Times New Roman" w:eastAsia="Times New Roman" w:hAnsi="Times New Roman" w:cs="Times New Roman"/>
          <w:sz w:val="24"/>
          <w:szCs w:val="24"/>
        </w:rPr>
      </w:pPr>
      <w:r w:rsidRPr="0063252D">
        <w:rPr>
          <w:rFonts w:ascii="Times New Roman" w:eastAsia="Times New Roman" w:hAnsi="Times New Roman" w:cs="Times New Roman"/>
          <w:sz w:val="24"/>
          <w:szCs w:val="24"/>
        </w:rPr>
        <w:t xml:space="preserve">Plants have been the cornerstone of traditional medicine systems worldwide, offering therapeutic solutions for countless ailments. Among these,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species, commonly known as soap nuts or reetha, have held a prominent place, particularly in Ayurvedic medicine and other traditional healing systems of Asia. The genus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belongs to the family Sapindaceae and comprises several species, including </w:t>
      </w:r>
      <w:r w:rsidRPr="0063252D">
        <w:rPr>
          <w:rFonts w:ascii="Times New Roman" w:eastAsia="Times New Roman" w:hAnsi="Times New Roman" w:cs="Times New Roman"/>
          <w:i/>
          <w:iCs/>
          <w:sz w:val="24"/>
          <w:szCs w:val="24"/>
        </w:rPr>
        <w:t>Sapindus mukorossi</w:t>
      </w:r>
      <w:r w:rsidRPr="0063252D">
        <w:rPr>
          <w:rFonts w:ascii="Times New Roman" w:eastAsia="Times New Roman" w:hAnsi="Times New Roman" w:cs="Times New Roman"/>
          <w:sz w:val="24"/>
          <w:szCs w:val="24"/>
        </w:rPr>
        <w:t xml:space="preserve"> and </w:t>
      </w:r>
      <w:r w:rsidRPr="0063252D">
        <w:rPr>
          <w:rFonts w:ascii="Times New Roman" w:eastAsia="Times New Roman" w:hAnsi="Times New Roman" w:cs="Times New Roman"/>
          <w:i/>
          <w:iCs/>
          <w:sz w:val="24"/>
          <w:szCs w:val="24"/>
        </w:rPr>
        <w:t>Sapindus trifoliatus</w:t>
      </w:r>
      <w:r w:rsidRPr="0063252D">
        <w:rPr>
          <w:rFonts w:ascii="Times New Roman" w:eastAsia="Times New Roman" w:hAnsi="Times New Roman" w:cs="Times New Roman"/>
          <w:sz w:val="24"/>
          <w:szCs w:val="24"/>
        </w:rPr>
        <w:t>, which are widely recognized for their medicinal and therapeutic properties. These plants are native to tropical and subtropical regions and are renowned not only for their medicinal benefits but also for their sustainable and eco-friendly applications.</w:t>
      </w:r>
    </w:p>
    <w:p w:rsidR="0063252D" w:rsidRPr="0063252D" w:rsidRDefault="0063252D" w:rsidP="0063252D">
      <w:pPr>
        <w:spacing w:after="0" w:line="240" w:lineRule="auto"/>
        <w:jc w:val="both"/>
        <w:rPr>
          <w:rFonts w:ascii="Times New Roman" w:eastAsia="Times New Roman" w:hAnsi="Times New Roman" w:cs="Times New Roman"/>
          <w:sz w:val="24"/>
          <w:szCs w:val="24"/>
        </w:rPr>
      </w:pPr>
      <w:r w:rsidRPr="0063252D">
        <w:rPr>
          <w:rFonts w:ascii="Times New Roman" w:eastAsia="Times New Roman" w:hAnsi="Times New Roman" w:cs="Times New Roman"/>
          <w:sz w:val="24"/>
          <w:szCs w:val="24"/>
        </w:rPr>
        <w:t xml:space="preserve">In Ayurvedic medicine,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is classified as a "Kushtaghna" herb, meaning it is highly effective in treating skin disorders. The fruits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rich in saponins, are celebrated for their cleansing and purifying properties, making them a natural alternative to synthetic detergents </w:t>
      </w:r>
      <w:r w:rsidRPr="0063252D">
        <w:rPr>
          <w:rFonts w:ascii="Times New Roman" w:eastAsia="Times New Roman" w:hAnsi="Times New Roman" w:cs="Times New Roman"/>
          <w:sz w:val="24"/>
          <w:szCs w:val="24"/>
        </w:rPr>
        <w:lastRenderedPageBreak/>
        <w:t xml:space="preserve">and cosmetics. Traditionally,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has been used to treat a variety of ailments, including respiratory disorders, digestive issues, and skin conditions such as acne, eczema, and psoriasis. Its role as a natural hair cleanser is particularly well-documented, with formulations incorporating soap nut extracts for promoting hair health and treating dandruff and scalp infections.</w:t>
      </w:r>
    </w:p>
    <w:p w:rsidR="0063252D" w:rsidRPr="0063252D" w:rsidRDefault="0063252D" w:rsidP="0063252D">
      <w:pPr>
        <w:spacing w:after="0" w:line="240" w:lineRule="auto"/>
        <w:jc w:val="both"/>
        <w:rPr>
          <w:rFonts w:ascii="Times New Roman" w:eastAsia="Times New Roman" w:hAnsi="Times New Roman" w:cs="Times New Roman"/>
          <w:sz w:val="24"/>
          <w:szCs w:val="24"/>
        </w:rPr>
      </w:pPr>
      <w:r w:rsidRPr="0063252D">
        <w:rPr>
          <w:rFonts w:ascii="Times New Roman" w:eastAsia="Times New Roman" w:hAnsi="Times New Roman" w:cs="Times New Roman"/>
          <w:sz w:val="24"/>
          <w:szCs w:val="24"/>
        </w:rPr>
        <w:t xml:space="preserve">The active compounds in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primarily saponins, are responsible for its wide-ranging medicinal properties. Saponins are natural surfactants that exhibit antimicrobial, anti-inflammatory, antifungal, and antioxidant activities. These properties have been leveraged in traditional medicine to treat infections, reduce inflammation, and promote overall health. Modern scientific studies have further validated these traditional claims, revealing the potential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in managing oxidative stress, diabetes, and other chronic conditions. The antioxidant properties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have been shown to protect cells from oxidative damage, while its anti-inflammatory effects help in mitigating conditions such as arthritis and asthma.</w:t>
      </w:r>
    </w:p>
    <w:p w:rsidR="0063252D" w:rsidRPr="0063252D" w:rsidRDefault="0063252D" w:rsidP="0063252D">
      <w:pPr>
        <w:spacing w:after="0" w:line="240" w:lineRule="auto"/>
        <w:jc w:val="both"/>
        <w:rPr>
          <w:rFonts w:ascii="Times New Roman" w:eastAsia="Times New Roman" w:hAnsi="Times New Roman" w:cs="Times New Roman"/>
          <w:sz w:val="24"/>
          <w:szCs w:val="24"/>
        </w:rPr>
      </w:pPr>
      <w:r w:rsidRPr="0063252D">
        <w:rPr>
          <w:rFonts w:ascii="Times New Roman" w:eastAsia="Times New Roman" w:hAnsi="Times New Roman" w:cs="Times New Roman"/>
          <w:sz w:val="24"/>
          <w:szCs w:val="24"/>
        </w:rPr>
        <w:t xml:space="preserve">In addition to its therapeutic benefits,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plays a significant role in sustainable and eco-friendly practices. The fruits are used as natural detergents, free from harmful chemicals, making them an excellent choice for people with sensitive skin and allergies. This dual-purpose nature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—as both a medicinal plant and an eco-friendly resource—has contributed to its popularity in traditional and modern contexts.</w:t>
      </w:r>
    </w:p>
    <w:p w:rsidR="0063252D" w:rsidRPr="0063252D" w:rsidRDefault="0063252D" w:rsidP="0063252D">
      <w:pPr>
        <w:spacing w:after="0" w:line="240" w:lineRule="auto"/>
        <w:jc w:val="both"/>
        <w:rPr>
          <w:rFonts w:ascii="Times New Roman" w:eastAsia="Times New Roman" w:hAnsi="Times New Roman" w:cs="Times New Roman"/>
          <w:sz w:val="24"/>
          <w:szCs w:val="24"/>
        </w:rPr>
      </w:pPr>
      <w:r w:rsidRPr="0063252D">
        <w:rPr>
          <w:rFonts w:ascii="Times New Roman" w:eastAsia="Times New Roman" w:hAnsi="Times New Roman" w:cs="Times New Roman"/>
          <w:sz w:val="24"/>
          <w:szCs w:val="24"/>
        </w:rPr>
        <w:t xml:space="preserve">Despite its extensive use and well-documented benefits, there remains a significant gap in understanding the pharmacological mechanisms underlying the therapeutic effects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Traditional knowledge provides a rich repository of information about its applications, but further scientific research is necessary to isolate and characterize the bioactive compounds responsible for its medicinal properties. Such studies could pave the way for the development of novel drugs and therapeutic agents derived from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w:t>
      </w:r>
    </w:p>
    <w:p w:rsidR="004A512D" w:rsidRDefault="0063252D" w:rsidP="0063252D">
      <w:pPr>
        <w:spacing w:after="0" w:line="240" w:lineRule="auto"/>
        <w:jc w:val="both"/>
        <w:rPr>
          <w:rFonts w:ascii="Times New Roman" w:eastAsia="Times New Roman" w:hAnsi="Times New Roman" w:cs="Times New Roman"/>
          <w:sz w:val="24"/>
          <w:szCs w:val="24"/>
        </w:rPr>
      </w:pPr>
      <w:r w:rsidRPr="0063252D">
        <w:rPr>
          <w:rFonts w:ascii="Times New Roman" w:eastAsia="Times New Roman" w:hAnsi="Times New Roman" w:cs="Times New Roman"/>
          <w:sz w:val="24"/>
          <w:szCs w:val="24"/>
        </w:rPr>
        <w:t xml:space="preserve">This paper explores the historical and contemporary relevance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in Ayurvedic and traditional medicine. By examining its phytochemistry, therapeutic applications, and potential for integration into modern healthcare, we aim to highlight the versatility and significance of this remarkable plant. The synergy between traditional knowledge and modern scientific advancements underscores the potential of </w:t>
      </w:r>
      <w:r w:rsidRPr="0063252D">
        <w:rPr>
          <w:rFonts w:ascii="Times New Roman" w:eastAsia="Times New Roman" w:hAnsi="Times New Roman" w:cs="Times New Roman"/>
          <w:i/>
          <w:iCs/>
          <w:sz w:val="24"/>
          <w:szCs w:val="24"/>
        </w:rPr>
        <w:t>Sapindus</w:t>
      </w:r>
      <w:r w:rsidRPr="0063252D">
        <w:rPr>
          <w:rFonts w:ascii="Times New Roman" w:eastAsia="Times New Roman" w:hAnsi="Times New Roman" w:cs="Times New Roman"/>
          <w:sz w:val="24"/>
          <w:szCs w:val="24"/>
        </w:rPr>
        <w:t xml:space="preserve"> as a valuable botanical resource for addressing global healthcare challenges.</w:t>
      </w:r>
    </w:p>
    <w:p w:rsidR="004A512D" w:rsidRPr="00C54F6A" w:rsidRDefault="004A512D" w:rsidP="004A512D">
      <w:pPr>
        <w:spacing w:before="100" w:beforeAutospacing="1" w:after="100" w:afterAutospacing="1" w:line="240" w:lineRule="auto"/>
        <w:outlineLvl w:val="2"/>
        <w:rPr>
          <w:rFonts w:ascii="Times New Roman" w:eastAsia="Times New Roman" w:hAnsi="Times New Roman" w:cs="Times New Roman"/>
          <w:b/>
          <w:bCs/>
          <w:sz w:val="24"/>
          <w:szCs w:val="24"/>
          <w:u w:val="single"/>
        </w:rPr>
      </w:pPr>
      <w:r w:rsidRPr="00C54F6A">
        <w:rPr>
          <w:rFonts w:ascii="Times New Roman" w:eastAsia="Times New Roman" w:hAnsi="Times New Roman" w:cs="Times New Roman"/>
          <w:b/>
          <w:bCs/>
          <w:sz w:val="24"/>
          <w:szCs w:val="24"/>
          <w:u w:val="single"/>
        </w:rPr>
        <w:t>Aim of the Study</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sz w:val="24"/>
          <w:szCs w:val="24"/>
        </w:rPr>
        <w:t xml:space="preserve">The primary aim of this study is to explore and elucidate the role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species, commonly known as soap nuts or reetha, in Ayurvedic and traditional medicine. This research seeks to provide a comprehensive understanding of the historical, cultural, and therapeutic significance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while emphasizing its potential contributions to modern healthcare. By integrating traditional knowledge with contemporary scientific evidence, the study aims to uncover the medicinal properties, phytochemical composition, and pharmacological mechanisms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sz w:val="24"/>
          <w:szCs w:val="24"/>
        </w:rPr>
        <w:t>Specific objectives of the study include:</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b/>
          <w:bCs/>
          <w:sz w:val="24"/>
          <w:szCs w:val="24"/>
        </w:rPr>
        <w:t>Documenting Traditional Uses</w:t>
      </w:r>
      <w:r w:rsidRPr="004A512D">
        <w:rPr>
          <w:rFonts w:ascii="Times New Roman" w:eastAsia="Times New Roman" w:hAnsi="Times New Roman" w:cs="Times New Roman"/>
          <w:sz w:val="24"/>
          <w:szCs w:val="24"/>
        </w:rPr>
        <w:t xml:space="preserve">: To compile and analyze the various applications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in Ayurvedic texts, folk medicine, and other traditional healing systems, focusing on its role in treating skin disorders, respiratory ailments, digestive issues, and hair and scalp conditions.</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b/>
          <w:bCs/>
          <w:sz w:val="24"/>
          <w:szCs w:val="24"/>
        </w:rPr>
        <w:lastRenderedPageBreak/>
        <w:t>Investigating Phytochemistry</w:t>
      </w:r>
      <w:r w:rsidRPr="004A512D">
        <w:rPr>
          <w:rFonts w:ascii="Times New Roman" w:eastAsia="Times New Roman" w:hAnsi="Times New Roman" w:cs="Times New Roman"/>
          <w:sz w:val="24"/>
          <w:szCs w:val="24"/>
        </w:rPr>
        <w:t xml:space="preserve">: To identify and examine the bioactive compounds present in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particularly saponins, and their contributions to its medicinal properties such as antimicrobial, anti-inflammatory, antifungal, and antioxidant activities.</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b/>
          <w:bCs/>
          <w:sz w:val="24"/>
          <w:szCs w:val="24"/>
        </w:rPr>
        <w:t xml:space="preserve">Evaluating Therapeutic </w:t>
      </w:r>
      <w:r w:rsidR="002F3E21" w:rsidRPr="004A512D">
        <w:rPr>
          <w:rFonts w:ascii="Times New Roman" w:eastAsia="Times New Roman" w:hAnsi="Times New Roman" w:cs="Times New Roman"/>
          <w:b/>
          <w:bCs/>
          <w:sz w:val="24"/>
          <w:szCs w:val="24"/>
        </w:rPr>
        <w:t>Applications</w:t>
      </w:r>
      <w:proofErr w:type="gramStart"/>
      <w:r w:rsidR="002F3E21">
        <w:rPr>
          <w:rFonts w:ascii="Times New Roman" w:eastAsia="Times New Roman" w:hAnsi="Times New Roman" w:cs="Times New Roman"/>
          <w:sz w:val="24"/>
          <w:szCs w:val="24"/>
        </w:rPr>
        <w:t>:</w:t>
      </w:r>
      <w:r w:rsidR="002F3E21" w:rsidRPr="004A512D">
        <w:rPr>
          <w:rFonts w:ascii="Times New Roman" w:eastAsia="Times New Roman" w:hAnsi="Times New Roman" w:cs="Times New Roman"/>
          <w:sz w:val="24"/>
          <w:szCs w:val="24"/>
        </w:rPr>
        <w:t>To</w:t>
      </w:r>
      <w:proofErr w:type="gramEnd"/>
      <w:r w:rsidRPr="004A512D">
        <w:rPr>
          <w:rFonts w:ascii="Times New Roman" w:eastAsia="Times New Roman" w:hAnsi="Times New Roman" w:cs="Times New Roman"/>
          <w:sz w:val="24"/>
          <w:szCs w:val="24"/>
        </w:rPr>
        <w:t xml:space="preserve"> explore the efficacy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extracts in addressing modern health challenges, including diabetes, oxidative stress, inflammation, and infections, supported by both traditional knowledge and scientific evidence.</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b/>
          <w:bCs/>
          <w:sz w:val="24"/>
          <w:szCs w:val="24"/>
        </w:rPr>
        <w:t>Promoting Sustainable Practices</w:t>
      </w:r>
      <w:r w:rsidRPr="004A512D">
        <w:rPr>
          <w:rFonts w:ascii="Times New Roman" w:eastAsia="Times New Roman" w:hAnsi="Times New Roman" w:cs="Times New Roman"/>
          <w:sz w:val="24"/>
          <w:szCs w:val="24"/>
        </w:rPr>
        <w:t xml:space="preserve">: To highlight the eco-friendly applications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as a natural detergent and cleanser, emphasizing its role in sustainable and chemical-free healthcare practices.</w:t>
      </w:r>
    </w:p>
    <w:p w:rsidR="004A512D" w:rsidRP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b/>
          <w:bCs/>
          <w:sz w:val="24"/>
          <w:szCs w:val="24"/>
        </w:rPr>
        <w:t>Bridging Traditional and Modern Medicine</w:t>
      </w:r>
      <w:r w:rsidRPr="004A512D">
        <w:rPr>
          <w:rFonts w:ascii="Times New Roman" w:eastAsia="Times New Roman" w:hAnsi="Times New Roman" w:cs="Times New Roman"/>
          <w:sz w:val="24"/>
          <w:szCs w:val="24"/>
        </w:rPr>
        <w:t xml:space="preserve">: To investigate the potential integration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into modern pharmacopoeias and healthcare systems, focusing on its cost-effectiveness and accessibility as a natural therapeutic resource.</w:t>
      </w:r>
    </w:p>
    <w:p w:rsidR="004A512D" w:rsidRDefault="004A512D" w:rsidP="004A512D">
      <w:pPr>
        <w:spacing w:after="0" w:line="240" w:lineRule="auto"/>
        <w:jc w:val="both"/>
        <w:rPr>
          <w:rFonts w:ascii="Times New Roman" w:eastAsia="Times New Roman" w:hAnsi="Times New Roman" w:cs="Times New Roman"/>
          <w:sz w:val="24"/>
          <w:szCs w:val="24"/>
        </w:rPr>
      </w:pPr>
      <w:r w:rsidRPr="004A512D">
        <w:rPr>
          <w:rFonts w:ascii="Times New Roman" w:eastAsia="Times New Roman" w:hAnsi="Times New Roman" w:cs="Times New Roman"/>
          <w:b/>
          <w:bCs/>
          <w:sz w:val="24"/>
          <w:szCs w:val="24"/>
        </w:rPr>
        <w:t>Identifying Research Gaps</w:t>
      </w:r>
      <w:r w:rsidRPr="004A512D">
        <w:rPr>
          <w:rFonts w:ascii="Times New Roman" w:eastAsia="Times New Roman" w:hAnsi="Times New Roman" w:cs="Times New Roman"/>
          <w:sz w:val="24"/>
          <w:szCs w:val="24"/>
        </w:rPr>
        <w:t xml:space="preserve">: To address the existing gaps in the pharmacological understanding of </w:t>
      </w:r>
      <w:r w:rsidRPr="004A512D">
        <w:rPr>
          <w:rFonts w:ascii="Times New Roman" w:eastAsia="Times New Roman" w:hAnsi="Times New Roman" w:cs="Times New Roman"/>
          <w:i/>
          <w:iCs/>
          <w:sz w:val="24"/>
          <w:szCs w:val="24"/>
        </w:rPr>
        <w:t>Sapindus</w:t>
      </w:r>
      <w:r w:rsidRPr="004A512D">
        <w:rPr>
          <w:rFonts w:ascii="Times New Roman" w:eastAsia="Times New Roman" w:hAnsi="Times New Roman" w:cs="Times New Roman"/>
          <w:sz w:val="24"/>
          <w:szCs w:val="24"/>
        </w:rPr>
        <w:t xml:space="preserve"> and propose future directions for research to isolate and characterize its bioactive compounds.</w:t>
      </w:r>
    </w:p>
    <w:p w:rsidR="003E0723" w:rsidRDefault="003E0723" w:rsidP="004A512D">
      <w:pPr>
        <w:spacing w:after="0" w:line="240" w:lineRule="auto"/>
        <w:jc w:val="both"/>
        <w:rPr>
          <w:rFonts w:ascii="Times New Roman" w:eastAsia="Times New Roman" w:hAnsi="Times New Roman" w:cs="Times New Roman"/>
          <w:sz w:val="24"/>
          <w:szCs w:val="24"/>
        </w:rPr>
      </w:pPr>
    </w:p>
    <w:p w:rsidR="003E0723" w:rsidRPr="00C54F6A" w:rsidRDefault="003E0723" w:rsidP="004A512D">
      <w:pPr>
        <w:spacing w:after="0" w:line="240" w:lineRule="auto"/>
        <w:jc w:val="both"/>
        <w:rPr>
          <w:rFonts w:ascii="Times New Roman" w:eastAsia="Times New Roman" w:hAnsi="Times New Roman" w:cs="Times New Roman"/>
          <w:b/>
          <w:bCs/>
          <w:i/>
          <w:iCs/>
          <w:sz w:val="24"/>
          <w:szCs w:val="24"/>
          <w:u w:val="single"/>
        </w:rPr>
      </w:pPr>
      <w:r w:rsidRPr="00C54F6A">
        <w:rPr>
          <w:rFonts w:ascii="Times New Roman" w:eastAsia="Times New Roman" w:hAnsi="Times New Roman" w:cs="Times New Roman"/>
          <w:b/>
          <w:bCs/>
          <w:sz w:val="24"/>
          <w:szCs w:val="24"/>
          <w:u w:val="single"/>
        </w:rPr>
        <w:t xml:space="preserve">Classification of </w:t>
      </w:r>
      <w:r w:rsidRPr="00C54F6A">
        <w:rPr>
          <w:rFonts w:ascii="Times New Roman" w:eastAsia="Times New Roman" w:hAnsi="Times New Roman" w:cs="Times New Roman"/>
          <w:b/>
          <w:bCs/>
          <w:i/>
          <w:iCs/>
          <w:sz w:val="24"/>
          <w:szCs w:val="24"/>
          <w:u w:val="single"/>
        </w:rPr>
        <w:t>Sapindus</w:t>
      </w:r>
    </w:p>
    <w:p w:rsidR="003E0723" w:rsidRDefault="003E0723" w:rsidP="004A512D">
      <w:pPr>
        <w:spacing w:after="0" w:line="240" w:lineRule="auto"/>
        <w:jc w:val="both"/>
        <w:rPr>
          <w:rFonts w:ascii="Times New Roman" w:eastAsia="Times New Roman" w:hAnsi="Times New Roman" w:cs="Times New Roman"/>
          <w:sz w:val="24"/>
          <w:szCs w:val="24"/>
        </w:rPr>
      </w:pPr>
    </w:p>
    <w:p w:rsidR="003E0723" w:rsidRPr="00EB0ABF" w:rsidRDefault="003E0723" w:rsidP="003E0723">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Kingdom: Plantae </w:t>
      </w:r>
    </w:p>
    <w:p w:rsidR="003E0723" w:rsidRPr="00EB0ABF" w:rsidRDefault="003E0723" w:rsidP="003E0723">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Phylum: Angiosperms</w:t>
      </w:r>
    </w:p>
    <w:p w:rsidR="003E0723" w:rsidRDefault="003E0723" w:rsidP="003E0723">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Order: </w:t>
      </w:r>
      <w:r w:rsidRPr="003E0723">
        <w:rPr>
          <w:rFonts w:ascii="Times New Roman" w:hAnsi="Times New Roman" w:cs="Times New Roman"/>
          <w:sz w:val="24"/>
          <w:szCs w:val="24"/>
        </w:rPr>
        <w:t>Sapindales</w:t>
      </w:r>
    </w:p>
    <w:p w:rsidR="003E0723" w:rsidRDefault="003E0723" w:rsidP="003E0723">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Family: </w:t>
      </w:r>
      <w:r w:rsidRPr="003E0723">
        <w:rPr>
          <w:rFonts w:ascii="Times New Roman" w:hAnsi="Times New Roman" w:cs="Times New Roman"/>
          <w:sz w:val="24"/>
          <w:szCs w:val="24"/>
        </w:rPr>
        <w:t>Sapindaceae</w:t>
      </w:r>
    </w:p>
    <w:p w:rsidR="003E0723" w:rsidRDefault="003E0723" w:rsidP="003E0723">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Genus:  </w:t>
      </w:r>
      <w:r w:rsidRPr="003E0723">
        <w:rPr>
          <w:rFonts w:ascii="Times New Roman" w:hAnsi="Times New Roman" w:cs="Times New Roman"/>
          <w:i/>
          <w:iCs/>
          <w:sz w:val="24"/>
          <w:szCs w:val="24"/>
        </w:rPr>
        <w:t>Sapindus</w:t>
      </w:r>
    </w:p>
    <w:p w:rsidR="003E0723" w:rsidRDefault="003E0723" w:rsidP="003E0723">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Species: </w:t>
      </w:r>
      <w:r w:rsidRPr="003E0723">
        <w:rPr>
          <w:rFonts w:ascii="Times New Roman" w:hAnsi="Times New Roman" w:cs="Times New Roman"/>
          <w:i/>
          <w:iCs/>
          <w:sz w:val="24"/>
          <w:szCs w:val="24"/>
        </w:rPr>
        <w:t xml:space="preserve">Sapindus mukorossi (Indian soap nut </w:t>
      </w:r>
      <w:r w:rsidRPr="008C0476">
        <w:rPr>
          <w:rFonts w:ascii="Times New Roman" w:hAnsi="Times New Roman" w:cs="Times New Roman"/>
          <w:sz w:val="24"/>
          <w:szCs w:val="24"/>
        </w:rPr>
        <w:t>or reetha</w:t>
      </w:r>
      <w:r w:rsidRPr="003E0723">
        <w:rPr>
          <w:rFonts w:ascii="Times New Roman" w:hAnsi="Times New Roman" w:cs="Times New Roman"/>
          <w:i/>
          <w:iCs/>
          <w:sz w:val="24"/>
          <w:szCs w:val="24"/>
        </w:rPr>
        <w:t>)</w:t>
      </w:r>
    </w:p>
    <w:p w:rsidR="008C0476" w:rsidRDefault="008C0476" w:rsidP="003E0723">
      <w:pPr>
        <w:spacing w:after="0" w:line="240" w:lineRule="auto"/>
        <w:jc w:val="both"/>
        <w:rPr>
          <w:rFonts w:ascii="Times New Roman" w:hAnsi="Times New Roman" w:cs="Times New Roman"/>
          <w:i/>
          <w:iCs/>
          <w:sz w:val="24"/>
          <w:szCs w:val="24"/>
        </w:rPr>
      </w:pPr>
    </w:p>
    <w:p w:rsidR="008C0476" w:rsidRPr="00C54F6A" w:rsidRDefault="008C0476" w:rsidP="003E0723">
      <w:pPr>
        <w:spacing w:after="0" w:line="240" w:lineRule="auto"/>
        <w:jc w:val="both"/>
        <w:rPr>
          <w:rFonts w:ascii="Times New Roman" w:hAnsi="Times New Roman" w:cs="Times New Roman"/>
          <w:b/>
          <w:bCs/>
          <w:sz w:val="24"/>
          <w:szCs w:val="24"/>
          <w:u w:val="single"/>
        </w:rPr>
      </w:pPr>
      <w:r w:rsidRPr="00C54F6A">
        <w:rPr>
          <w:rFonts w:ascii="Times New Roman" w:hAnsi="Times New Roman" w:cs="Times New Roman"/>
          <w:b/>
          <w:bCs/>
          <w:sz w:val="24"/>
          <w:szCs w:val="24"/>
          <w:u w:val="single"/>
        </w:rPr>
        <w:t xml:space="preserve">Morphology of </w:t>
      </w:r>
      <w:r w:rsidRPr="00C54F6A">
        <w:rPr>
          <w:rFonts w:ascii="Times New Roman" w:hAnsi="Times New Roman" w:cs="Times New Roman"/>
          <w:b/>
          <w:bCs/>
          <w:i/>
          <w:iCs/>
          <w:sz w:val="24"/>
          <w:szCs w:val="24"/>
          <w:u w:val="single"/>
        </w:rPr>
        <w:t>Sapindus</w:t>
      </w:r>
    </w:p>
    <w:p w:rsidR="003E0723" w:rsidRDefault="003E0723" w:rsidP="004A512D">
      <w:pPr>
        <w:spacing w:after="0" w:line="240" w:lineRule="auto"/>
        <w:jc w:val="both"/>
        <w:rPr>
          <w:rFonts w:ascii="Times New Roman" w:eastAsia="Times New Roman" w:hAnsi="Times New Roman" w:cs="Times New Roman"/>
          <w:sz w:val="24"/>
          <w:szCs w:val="24"/>
        </w:rPr>
      </w:pPr>
    </w:p>
    <w:p w:rsidR="008C0476" w:rsidRDefault="008C0476" w:rsidP="004A512D">
      <w:pPr>
        <w:spacing w:after="0" w:line="240" w:lineRule="auto"/>
        <w:jc w:val="both"/>
        <w:rPr>
          <w:rFonts w:ascii="Times New Roman" w:eastAsia="Times New Roman" w:hAnsi="Times New Roman" w:cs="Times New Roman"/>
          <w:sz w:val="24"/>
          <w:szCs w:val="24"/>
        </w:rPr>
      </w:pPr>
      <w:r w:rsidRPr="008C0476">
        <w:rPr>
          <w:rFonts w:ascii="Times New Roman" w:eastAsia="Times New Roman" w:hAnsi="Times New Roman" w:cs="Times New Roman"/>
          <w:i/>
          <w:iCs/>
          <w:sz w:val="24"/>
          <w:szCs w:val="24"/>
        </w:rPr>
        <w:t>Sapindus</w:t>
      </w:r>
      <w:r w:rsidRPr="008C0476">
        <w:rPr>
          <w:rFonts w:ascii="Times New Roman" w:eastAsia="Times New Roman" w:hAnsi="Times New Roman" w:cs="Times New Roman"/>
          <w:sz w:val="24"/>
          <w:szCs w:val="24"/>
        </w:rPr>
        <w:t xml:space="preserve"> species, commonly known as soap nuts or soapberries, are medium-sized deciduous trees or shrubs. They are widely distributed in tropical and subtropical regions and are known for their medicinal and economic importance. Below is a detailed description of the morphological characteristics of </w:t>
      </w:r>
      <w:r w:rsidRPr="008C0476">
        <w:rPr>
          <w:rFonts w:ascii="Times New Roman" w:eastAsia="Times New Roman" w:hAnsi="Times New Roman" w:cs="Times New Roman"/>
          <w:i/>
          <w:iCs/>
          <w:sz w:val="24"/>
          <w:szCs w:val="24"/>
        </w:rPr>
        <w:t>Sapindus</w:t>
      </w:r>
      <w:r w:rsidRPr="008C0476">
        <w:rPr>
          <w:rFonts w:ascii="Times New Roman" w:eastAsia="Times New Roman" w:hAnsi="Times New Roman" w:cs="Times New Roman"/>
          <w:sz w:val="24"/>
          <w:szCs w:val="24"/>
        </w:rPr>
        <w:t>:</w:t>
      </w:r>
    </w:p>
    <w:tbl>
      <w:tblPr>
        <w:tblStyle w:val="TableGrid"/>
        <w:tblW w:w="0" w:type="auto"/>
        <w:tblLook w:val="04A0"/>
      </w:tblPr>
      <w:tblGrid>
        <w:gridCol w:w="1576"/>
        <w:gridCol w:w="8000"/>
      </w:tblGrid>
      <w:tr w:rsidR="00093F12" w:rsidTr="003064A4">
        <w:tc>
          <w:tcPr>
            <w:tcW w:w="1576" w:type="dxa"/>
          </w:tcPr>
          <w:p w:rsidR="00093F12" w:rsidRPr="00093F12" w:rsidRDefault="00093F12" w:rsidP="004A512D">
            <w:pPr>
              <w:jc w:val="both"/>
              <w:rPr>
                <w:rFonts w:ascii="Times New Roman" w:eastAsia="Times New Roman" w:hAnsi="Times New Roman" w:cs="Times New Roman"/>
                <w:b/>
                <w:bCs/>
                <w:sz w:val="24"/>
                <w:szCs w:val="24"/>
              </w:rPr>
            </w:pPr>
            <w:r w:rsidRPr="00093F12">
              <w:rPr>
                <w:rFonts w:ascii="Times New Roman" w:eastAsia="Times New Roman" w:hAnsi="Times New Roman" w:cs="Times New Roman"/>
                <w:b/>
                <w:bCs/>
                <w:sz w:val="24"/>
                <w:szCs w:val="24"/>
              </w:rPr>
              <w:t>Root System</w:t>
            </w:r>
          </w:p>
        </w:tc>
        <w:tc>
          <w:tcPr>
            <w:tcW w:w="8000" w:type="dxa"/>
          </w:tcPr>
          <w:p w:rsidR="00093F12" w:rsidRDefault="00093F12" w:rsidP="004A512D">
            <w:pPr>
              <w:jc w:val="both"/>
              <w:rPr>
                <w:rFonts w:ascii="Times New Roman" w:eastAsia="Times New Roman" w:hAnsi="Times New Roman" w:cs="Times New Roman"/>
                <w:sz w:val="24"/>
                <w:szCs w:val="24"/>
              </w:rPr>
            </w:pPr>
            <w:r w:rsidRPr="00093F12">
              <w:rPr>
                <w:rFonts w:ascii="Times New Roman" w:eastAsia="Times New Roman" w:hAnsi="Times New Roman" w:cs="Times New Roman"/>
                <w:i/>
                <w:iCs/>
                <w:sz w:val="24"/>
                <w:szCs w:val="24"/>
              </w:rPr>
              <w:t>Sapindus</w:t>
            </w:r>
            <w:r w:rsidRPr="00093F12">
              <w:rPr>
                <w:rFonts w:ascii="Times New Roman" w:eastAsia="Times New Roman" w:hAnsi="Times New Roman" w:cs="Times New Roman"/>
                <w:sz w:val="24"/>
                <w:szCs w:val="24"/>
              </w:rPr>
              <w:t xml:space="preserve"> plants have a well-developed taproot system, which provides strong anchorage and helps the plant survive in diverse soil types, including poor and rocky soils.</w:t>
            </w:r>
          </w:p>
        </w:tc>
      </w:tr>
      <w:tr w:rsidR="00093F12" w:rsidTr="003064A4">
        <w:tc>
          <w:tcPr>
            <w:tcW w:w="1576" w:type="dxa"/>
          </w:tcPr>
          <w:p w:rsidR="00093F12" w:rsidRPr="00093F12" w:rsidRDefault="00093F12" w:rsidP="004A512D">
            <w:pPr>
              <w:jc w:val="both"/>
              <w:rPr>
                <w:rFonts w:ascii="Times New Roman" w:eastAsia="Times New Roman" w:hAnsi="Times New Roman" w:cs="Times New Roman"/>
                <w:b/>
                <w:bCs/>
                <w:sz w:val="24"/>
                <w:szCs w:val="24"/>
              </w:rPr>
            </w:pPr>
            <w:r w:rsidRPr="00093F12">
              <w:rPr>
                <w:rFonts w:ascii="Times New Roman" w:eastAsia="Times New Roman" w:hAnsi="Times New Roman" w:cs="Times New Roman"/>
                <w:b/>
                <w:bCs/>
                <w:sz w:val="24"/>
                <w:szCs w:val="24"/>
              </w:rPr>
              <w:t>Stem</w:t>
            </w:r>
          </w:p>
        </w:tc>
        <w:tc>
          <w:tcPr>
            <w:tcW w:w="8000" w:type="dxa"/>
          </w:tcPr>
          <w:p w:rsidR="00093F12" w:rsidRPr="00093F12" w:rsidRDefault="00093F12" w:rsidP="00093F12">
            <w:pPr>
              <w:jc w:val="both"/>
              <w:rPr>
                <w:rFonts w:ascii="Times New Roman" w:eastAsia="Times New Roman" w:hAnsi="Times New Roman" w:cs="Times New Roman"/>
                <w:sz w:val="24"/>
                <w:szCs w:val="24"/>
              </w:rPr>
            </w:pPr>
            <w:r w:rsidRPr="00093F12">
              <w:rPr>
                <w:rFonts w:ascii="Times New Roman" w:eastAsia="Times New Roman" w:hAnsi="Times New Roman" w:cs="Times New Roman"/>
                <w:sz w:val="24"/>
                <w:szCs w:val="24"/>
              </w:rPr>
              <w:t>The stem is erect, woody, and cylindrical, with a rough texture due to the presence of fissured or scaly bark.</w:t>
            </w:r>
          </w:p>
          <w:p w:rsidR="00093F12" w:rsidRDefault="00093F12" w:rsidP="00093F12">
            <w:pPr>
              <w:jc w:val="both"/>
              <w:rPr>
                <w:rFonts w:ascii="Times New Roman" w:eastAsia="Times New Roman" w:hAnsi="Times New Roman" w:cs="Times New Roman"/>
                <w:sz w:val="24"/>
                <w:szCs w:val="24"/>
              </w:rPr>
            </w:pPr>
            <w:r w:rsidRPr="00093F12">
              <w:rPr>
                <w:rFonts w:ascii="Times New Roman" w:eastAsia="Times New Roman" w:hAnsi="Times New Roman" w:cs="Times New Roman"/>
                <w:sz w:val="24"/>
                <w:szCs w:val="24"/>
              </w:rPr>
              <w:t>The bark is grayish-brown to dark brown and may contain latex in some species.</w:t>
            </w:r>
          </w:p>
        </w:tc>
      </w:tr>
      <w:tr w:rsidR="00093F12" w:rsidTr="003064A4">
        <w:tc>
          <w:tcPr>
            <w:tcW w:w="1576" w:type="dxa"/>
          </w:tcPr>
          <w:p w:rsidR="00093F12" w:rsidRPr="00093F12" w:rsidRDefault="00093F12" w:rsidP="00093F12">
            <w:pPr>
              <w:jc w:val="both"/>
              <w:rPr>
                <w:rFonts w:ascii="Times New Roman" w:eastAsia="Times New Roman" w:hAnsi="Times New Roman" w:cs="Times New Roman"/>
                <w:b/>
                <w:bCs/>
                <w:sz w:val="24"/>
                <w:szCs w:val="24"/>
              </w:rPr>
            </w:pPr>
            <w:r w:rsidRPr="00093F12">
              <w:rPr>
                <w:rFonts w:ascii="Times New Roman" w:eastAsia="Times New Roman" w:hAnsi="Times New Roman" w:cs="Times New Roman"/>
                <w:b/>
                <w:bCs/>
                <w:sz w:val="24"/>
                <w:szCs w:val="24"/>
              </w:rPr>
              <w:t>Leaves</w:t>
            </w:r>
          </w:p>
        </w:tc>
        <w:tc>
          <w:tcPr>
            <w:tcW w:w="8000" w:type="dxa"/>
          </w:tcPr>
          <w:p w:rsidR="00093F12" w:rsidRPr="00093F12" w:rsidRDefault="00093F12" w:rsidP="00093F12">
            <w:pPr>
              <w:rPr>
                <w:rFonts w:ascii="Times New Roman" w:eastAsia="Times New Roman" w:hAnsi="Times New Roman" w:cs="Times New Roman"/>
                <w:sz w:val="24"/>
                <w:szCs w:val="24"/>
              </w:rPr>
            </w:pPr>
            <w:r w:rsidRPr="00093F12">
              <w:rPr>
                <w:rFonts w:ascii="Times New Roman" w:eastAsia="Times New Roman" w:hAnsi="Times New Roman" w:cs="Times New Roman"/>
                <w:b/>
                <w:bCs/>
                <w:sz w:val="24"/>
                <w:szCs w:val="24"/>
              </w:rPr>
              <w:t>Type</w:t>
            </w:r>
            <w:r w:rsidRPr="00093F12">
              <w:rPr>
                <w:rFonts w:ascii="Times New Roman" w:eastAsia="Times New Roman" w:hAnsi="Times New Roman" w:cs="Times New Roman"/>
                <w:sz w:val="24"/>
                <w:szCs w:val="24"/>
              </w:rPr>
              <w:t>: The leaves are compound and pinnate.</w:t>
            </w:r>
          </w:p>
          <w:p w:rsidR="00093F12" w:rsidRPr="00093F12" w:rsidRDefault="00093F12" w:rsidP="00093F12">
            <w:pPr>
              <w:rPr>
                <w:rFonts w:ascii="Times New Roman" w:eastAsia="Times New Roman" w:hAnsi="Times New Roman" w:cs="Times New Roman"/>
                <w:sz w:val="24"/>
                <w:szCs w:val="24"/>
              </w:rPr>
            </w:pPr>
            <w:r w:rsidRPr="00093F12">
              <w:rPr>
                <w:rFonts w:ascii="Times New Roman" w:eastAsia="Times New Roman" w:hAnsi="Times New Roman" w:cs="Times New Roman"/>
                <w:b/>
                <w:bCs/>
                <w:sz w:val="24"/>
                <w:szCs w:val="24"/>
              </w:rPr>
              <w:t>Arrangement</w:t>
            </w:r>
            <w:r w:rsidRPr="00093F12">
              <w:rPr>
                <w:rFonts w:ascii="Times New Roman" w:eastAsia="Times New Roman" w:hAnsi="Times New Roman" w:cs="Times New Roman"/>
                <w:sz w:val="24"/>
                <w:szCs w:val="24"/>
              </w:rPr>
              <w:t>: Alternately arranged on the stem.</w:t>
            </w:r>
          </w:p>
          <w:p w:rsidR="00093F12" w:rsidRPr="00093F12" w:rsidRDefault="00093F12" w:rsidP="00093F12">
            <w:pPr>
              <w:rPr>
                <w:rFonts w:ascii="Times New Roman" w:eastAsia="Times New Roman" w:hAnsi="Times New Roman" w:cs="Times New Roman"/>
                <w:sz w:val="24"/>
                <w:szCs w:val="24"/>
              </w:rPr>
            </w:pPr>
            <w:r w:rsidRPr="00093F12">
              <w:rPr>
                <w:rFonts w:ascii="Times New Roman" w:eastAsia="Times New Roman" w:hAnsi="Times New Roman" w:cs="Times New Roman"/>
                <w:b/>
                <w:bCs/>
                <w:sz w:val="24"/>
                <w:szCs w:val="24"/>
              </w:rPr>
              <w:t>Leaflets</w:t>
            </w:r>
            <w:r w:rsidRPr="00093F12">
              <w:rPr>
                <w:rFonts w:ascii="Times New Roman" w:eastAsia="Times New Roman" w:hAnsi="Times New Roman" w:cs="Times New Roman"/>
                <w:sz w:val="24"/>
                <w:szCs w:val="24"/>
              </w:rPr>
              <w:t>:</w:t>
            </w:r>
          </w:p>
          <w:p w:rsidR="00093F12" w:rsidRPr="00093F12" w:rsidRDefault="00093F12" w:rsidP="00093F12">
            <w:pPr>
              <w:rPr>
                <w:rFonts w:ascii="Times New Roman" w:eastAsia="Times New Roman" w:hAnsi="Times New Roman" w:cs="Times New Roman"/>
                <w:sz w:val="24"/>
                <w:szCs w:val="24"/>
              </w:rPr>
            </w:pPr>
            <w:r w:rsidRPr="00093F12">
              <w:rPr>
                <w:rFonts w:ascii="Times New Roman" w:eastAsia="Times New Roman" w:hAnsi="Times New Roman" w:cs="Times New Roman"/>
                <w:sz w:val="24"/>
                <w:szCs w:val="24"/>
              </w:rPr>
              <w:t>The leaflets are lanceolate to ovate, with smooth or slightly serrated margins.</w:t>
            </w:r>
          </w:p>
          <w:p w:rsidR="00093F12" w:rsidRPr="00093F12" w:rsidRDefault="00093F12" w:rsidP="00093F12">
            <w:pPr>
              <w:rPr>
                <w:rFonts w:ascii="Times New Roman" w:eastAsia="Times New Roman" w:hAnsi="Times New Roman" w:cs="Times New Roman"/>
                <w:sz w:val="24"/>
                <w:szCs w:val="24"/>
              </w:rPr>
            </w:pPr>
            <w:r w:rsidRPr="00093F12">
              <w:rPr>
                <w:rFonts w:ascii="Times New Roman" w:eastAsia="Times New Roman" w:hAnsi="Times New Roman" w:cs="Times New Roman"/>
                <w:sz w:val="24"/>
                <w:szCs w:val="24"/>
              </w:rPr>
              <w:t>The number of leaflets varies depending on the species, typically 5 to 13 leaflets per leaf.</w:t>
            </w:r>
          </w:p>
          <w:p w:rsidR="00093F12" w:rsidRDefault="00093F12" w:rsidP="00093F12">
            <w:pPr>
              <w:jc w:val="both"/>
              <w:rPr>
                <w:rFonts w:ascii="Times New Roman" w:eastAsia="Times New Roman" w:hAnsi="Times New Roman" w:cs="Times New Roman"/>
                <w:sz w:val="24"/>
                <w:szCs w:val="24"/>
              </w:rPr>
            </w:pPr>
            <w:r w:rsidRPr="00093F12">
              <w:rPr>
                <w:rFonts w:ascii="Times New Roman" w:eastAsia="Times New Roman" w:hAnsi="Times New Roman" w:cs="Times New Roman"/>
                <w:b/>
                <w:bCs/>
                <w:sz w:val="24"/>
                <w:szCs w:val="24"/>
              </w:rPr>
              <w:t>Color</w:t>
            </w:r>
            <w:r w:rsidRPr="00093F12">
              <w:rPr>
                <w:rFonts w:ascii="Times New Roman" w:eastAsia="Times New Roman" w:hAnsi="Times New Roman" w:cs="Times New Roman"/>
                <w:sz w:val="24"/>
                <w:szCs w:val="24"/>
              </w:rPr>
              <w:t>: Dark green and glossy on the upper surface, lighter green on the underside.</w:t>
            </w:r>
          </w:p>
        </w:tc>
      </w:tr>
      <w:tr w:rsidR="00093F12" w:rsidTr="003064A4">
        <w:tc>
          <w:tcPr>
            <w:tcW w:w="1576" w:type="dxa"/>
          </w:tcPr>
          <w:p w:rsidR="00093F12" w:rsidRPr="00093F12" w:rsidRDefault="00093F12" w:rsidP="00093F12">
            <w:pPr>
              <w:jc w:val="both"/>
              <w:rPr>
                <w:rFonts w:ascii="Times New Roman" w:eastAsia="Times New Roman" w:hAnsi="Times New Roman" w:cs="Times New Roman"/>
                <w:b/>
                <w:bCs/>
                <w:sz w:val="24"/>
                <w:szCs w:val="24"/>
              </w:rPr>
            </w:pPr>
            <w:r w:rsidRPr="00093F12">
              <w:rPr>
                <w:rFonts w:ascii="Times New Roman" w:eastAsia="Times New Roman" w:hAnsi="Times New Roman" w:cs="Times New Roman"/>
                <w:b/>
                <w:bCs/>
                <w:sz w:val="24"/>
                <w:szCs w:val="24"/>
              </w:rPr>
              <w:t>Inflorescence</w:t>
            </w:r>
          </w:p>
        </w:tc>
        <w:tc>
          <w:tcPr>
            <w:tcW w:w="8000" w:type="dxa"/>
          </w:tcPr>
          <w:p w:rsidR="00093F12" w:rsidRPr="00BE64C6" w:rsidRDefault="00BE64C6" w:rsidP="004A512D">
            <w:pPr>
              <w:jc w:val="both"/>
              <w:rPr>
                <w:rFonts w:ascii="Times New Roman" w:eastAsia="Times New Roman" w:hAnsi="Times New Roman" w:cs="Times New Roman"/>
                <w:szCs w:val="22"/>
              </w:rPr>
            </w:pPr>
            <w:r w:rsidRPr="00BE64C6">
              <w:rPr>
                <w:rFonts w:ascii="Times New Roman" w:eastAsia="Times New Roman" w:hAnsi="Times New Roman" w:cs="Times New Roman"/>
                <w:szCs w:val="22"/>
              </w:rPr>
              <w:t>The flowers are arranged in terminal or axillary panicles, which are densely branched.</w:t>
            </w:r>
          </w:p>
        </w:tc>
      </w:tr>
      <w:tr w:rsidR="00093F12" w:rsidTr="003064A4">
        <w:tc>
          <w:tcPr>
            <w:tcW w:w="1576" w:type="dxa"/>
          </w:tcPr>
          <w:p w:rsidR="00093F12" w:rsidRPr="00093F12" w:rsidRDefault="00093F12" w:rsidP="00BE64C6">
            <w:pPr>
              <w:jc w:val="both"/>
              <w:rPr>
                <w:rFonts w:ascii="Times New Roman" w:eastAsia="Times New Roman" w:hAnsi="Times New Roman" w:cs="Times New Roman"/>
                <w:b/>
                <w:bCs/>
                <w:sz w:val="24"/>
                <w:szCs w:val="24"/>
              </w:rPr>
            </w:pPr>
            <w:r w:rsidRPr="00093F12">
              <w:rPr>
                <w:rFonts w:ascii="Times New Roman" w:eastAsia="Times New Roman" w:hAnsi="Times New Roman" w:cs="Times New Roman"/>
                <w:b/>
                <w:bCs/>
                <w:sz w:val="24"/>
                <w:szCs w:val="24"/>
              </w:rPr>
              <w:lastRenderedPageBreak/>
              <w:t>Flowers</w:t>
            </w:r>
          </w:p>
        </w:tc>
        <w:tc>
          <w:tcPr>
            <w:tcW w:w="8000" w:type="dxa"/>
          </w:tcPr>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Type</w:t>
            </w:r>
            <w:r w:rsidRPr="00BE64C6">
              <w:rPr>
                <w:rFonts w:ascii="Times New Roman" w:eastAsia="Times New Roman" w:hAnsi="Times New Roman" w:cs="Times New Roman"/>
                <w:sz w:val="24"/>
                <w:szCs w:val="24"/>
              </w:rPr>
              <w:t>: The flowers are small, bisexual, or unisexual (depending on the species), and borne in large panicles.</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Color</w:t>
            </w:r>
            <w:r w:rsidRPr="00BE64C6">
              <w:rPr>
                <w:rFonts w:ascii="Times New Roman" w:eastAsia="Times New Roman" w:hAnsi="Times New Roman" w:cs="Times New Roman"/>
                <w:sz w:val="24"/>
                <w:szCs w:val="24"/>
              </w:rPr>
              <w:t>: Creamy white to pale yellow.</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Structure</w:t>
            </w:r>
            <w:r w:rsidRPr="00BE64C6">
              <w:rPr>
                <w:rFonts w:ascii="Times New Roman" w:eastAsia="Times New Roman" w:hAnsi="Times New Roman" w:cs="Times New Roman"/>
                <w:sz w:val="24"/>
                <w:szCs w:val="24"/>
              </w:rPr>
              <w:t>:</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sz w:val="24"/>
                <w:szCs w:val="24"/>
              </w:rPr>
              <w:t>Sepals: 4–5, small, and free.</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sz w:val="24"/>
                <w:szCs w:val="24"/>
              </w:rPr>
              <w:t>Petals: 4–5, free, and slightly pubescent.</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sz w:val="24"/>
                <w:szCs w:val="24"/>
              </w:rPr>
              <w:t>Stamens: Typically 8, with prominent anthers.</w:t>
            </w:r>
          </w:p>
          <w:p w:rsidR="00093F12"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sz w:val="24"/>
                <w:szCs w:val="24"/>
              </w:rPr>
              <w:t>Ovary: Superior, with 2–3 locules.</w:t>
            </w:r>
          </w:p>
        </w:tc>
      </w:tr>
      <w:tr w:rsidR="00093F12" w:rsidTr="003064A4">
        <w:tc>
          <w:tcPr>
            <w:tcW w:w="1576" w:type="dxa"/>
          </w:tcPr>
          <w:p w:rsidR="00093F12" w:rsidRPr="00093F12" w:rsidRDefault="00093F12" w:rsidP="00BE64C6">
            <w:pPr>
              <w:jc w:val="both"/>
              <w:rPr>
                <w:rFonts w:ascii="Times New Roman" w:eastAsia="Times New Roman" w:hAnsi="Times New Roman" w:cs="Times New Roman"/>
                <w:b/>
                <w:bCs/>
                <w:sz w:val="24"/>
                <w:szCs w:val="24"/>
              </w:rPr>
            </w:pPr>
            <w:r w:rsidRPr="00093F12">
              <w:rPr>
                <w:rFonts w:ascii="Times New Roman" w:eastAsia="Times New Roman" w:hAnsi="Times New Roman" w:cs="Times New Roman"/>
                <w:b/>
                <w:bCs/>
                <w:sz w:val="24"/>
                <w:szCs w:val="24"/>
              </w:rPr>
              <w:t>Fruit</w:t>
            </w:r>
          </w:p>
        </w:tc>
        <w:tc>
          <w:tcPr>
            <w:tcW w:w="8000" w:type="dxa"/>
          </w:tcPr>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Type</w:t>
            </w:r>
            <w:r w:rsidRPr="00BE64C6">
              <w:rPr>
                <w:rFonts w:ascii="Times New Roman" w:eastAsia="Times New Roman" w:hAnsi="Times New Roman" w:cs="Times New Roman"/>
                <w:sz w:val="24"/>
                <w:szCs w:val="24"/>
              </w:rPr>
              <w:t>: Drupe.</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Shape</w:t>
            </w:r>
            <w:r w:rsidRPr="00BE64C6">
              <w:rPr>
                <w:rFonts w:ascii="Times New Roman" w:eastAsia="Times New Roman" w:hAnsi="Times New Roman" w:cs="Times New Roman"/>
                <w:sz w:val="24"/>
                <w:szCs w:val="24"/>
              </w:rPr>
              <w:t>: Round or oval.</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Size</w:t>
            </w:r>
            <w:r w:rsidRPr="00BE64C6">
              <w:rPr>
                <w:rFonts w:ascii="Times New Roman" w:eastAsia="Times New Roman" w:hAnsi="Times New Roman" w:cs="Times New Roman"/>
                <w:sz w:val="24"/>
                <w:szCs w:val="24"/>
              </w:rPr>
              <w:t>: 1.5–3 cm in diameter, depending on the species.</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Color</w:t>
            </w:r>
            <w:r w:rsidRPr="00BE64C6">
              <w:rPr>
                <w:rFonts w:ascii="Times New Roman" w:eastAsia="Times New Roman" w:hAnsi="Times New Roman" w:cs="Times New Roman"/>
                <w:sz w:val="24"/>
                <w:szCs w:val="24"/>
              </w:rPr>
              <w:t>: Green when unripe, turning yellow or reddish-brown upon maturation.</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Texture</w:t>
            </w:r>
            <w:r w:rsidRPr="00BE64C6">
              <w:rPr>
                <w:rFonts w:ascii="Times New Roman" w:eastAsia="Times New Roman" w:hAnsi="Times New Roman" w:cs="Times New Roman"/>
                <w:sz w:val="24"/>
                <w:szCs w:val="24"/>
              </w:rPr>
              <w:t>: The outer pericarp is fleshy, sticky, and rich in saponins, making it soapy to touch.</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b/>
                <w:bCs/>
                <w:sz w:val="24"/>
                <w:szCs w:val="24"/>
              </w:rPr>
              <w:t>Seed</w:t>
            </w:r>
            <w:r w:rsidRPr="00BE64C6">
              <w:rPr>
                <w:rFonts w:ascii="Times New Roman" w:eastAsia="Times New Roman" w:hAnsi="Times New Roman" w:cs="Times New Roman"/>
                <w:sz w:val="24"/>
                <w:szCs w:val="24"/>
              </w:rPr>
              <w:t>:</w:t>
            </w:r>
          </w:p>
          <w:p w:rsidR="00BE64C6" w:rsidRPr="00BE64C6"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sz w:val="24"/>
                <w:szCs w:val="24"/>
              </w:rPr>
              <w:t>Single, hard, and glossy black.</w:t>
            </w:r>
          </w:p>
          <w:p w:rsidR="00093F12" w:rsidRDefault="00BE64C6" w:rsidP="00BE64C6">
            <w:pPr>
              <w:rPr>
                <w:rFonts w:ascii="Times New Roman" w:eastAsia="Times New Roman" w:hAnsi="Times New Roman" w:cs="Times New Roman"/>
                <w:sz w:val="24"/>
                <w:szCs w:val="24"/>
              </w:rPr>
            </w:pPr>
            <w:r w:rsidRPr="00BE64C6">
              <w:rPr>
                <w:rFonts w:ascii="Times New Roman" w:eastAsia="Times New Roman" w:hAnsi="Times New Roman" w:cs="Times New Roman"/>
                <w:sz w:val="24"/>
                <w:szCs w:val="24"/>
              </w:rPr>
              <w:t>Seeds are enclosed within the fleshy mesocarp.</w:t>
            </w:r>
          </w:p>
        </w:tc>
      </w:tr>
    </w:tbl>
    <w:p w:rsidR="00093F12" w:rsidRDefault="003064A4" w:rsidP="00BE64C6">
      <w:pPr>
        <w:spacing w:line="240" w:lineRule="auto"/>
        <w:jc w:val="both"/>
        <w:rPr>
          <w:rFonts w:ascii="Times New Roman" w:eastAsia="Times New Roman" w:hAnsi="Times New Roman" w:cs="Times New Roman"/>
          <w:sz w:val="24"/>
          <w:szCs w:val="24"/>
        </w:rPr>
      </w:pPr>
      <w:r w:rsidRPr="003064A4">
        <w:rPr>
          <w:rFonts w:ascii="Times New Roman" w:eastAsia="Times New Roman" w:hAnsi="Times New Roman" w:cs="Times New Roman"/>
          <w:sz w:val="24"/>
          <w:szCs w:val="24"/>
        </w:rPr>
        <w:t xml:space="preserve">This detailed morphological description of </w:t>
      </w:r>
      <w:r w:rsidRPr="003064A4">
        <w:rPr>
          <w:rFonts w:ascii="Times New Roman" w:eastAsia="Times New Roman" w:hAnsi="Times New Roman" w:cs="Times New Roman"/>
          <w:i/>
          <w:iCs/>
          <w:sz w:val="24"/>
          <w:szCs w:val="24"/>
        </w:rPr>
        <w:t>Sapindus</w:t>
      </w:r>
      <w:r w:rsidRPr="003064A4">
        <w:rPr>
          <w:rFonts w:ascii="Times New Roman" w:eastAsia="Times New Roman" w:hAnsi="Times New Roman" w:cs="Times New Roman"/>
          <w:sz w:val="24"/>
          <w:szCs w:val="24"/>
        </w:rPr>
        <w:t xml:space="preserve"> highlights its unique adaptations and features that make it valuable in both ecological and medicinal contexts.</w:t>
      </w:r>
    </w:p>
    <w:p w:rsidR="00653F72" w:rsidRDefault="00653F72" w:rsidP="00BE64C6">
      <w:pPr>
        <w:spacing w:line="240" w:lineRule="auto"/>
        <w:jc w:val="both"/>
        <w:rPr>
          <w:rFonts w:ascii="Times New Roman" w:eastAsia="Times New Roman" w:hAnsi="Times New Roman" w:cs="Times New Roman"/>
          <w:sz w:val="24"/>
          <w:szCs w:val="24"/>
        </w:rPr>
      </w:pPr>
      <w:r>
        <w:rPr>
          <w:noProof/>
        </w:rPr>
        <w:drawing>
          <wp:inline distT="0" distB="0" distL="0" distR="0">
            <wp:extent cx="1786890" cy="1783080"/>
            <wp:effectExtent l="19050" t="0" r="3810" b="0"/>
            <wp:docPr id="1" name="Picture 1" descr="Sapindus mukorossi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pindus mukorossi - Wikipedia"/>
                    <pic:cNvPicPr>
                      <a:picLocks noChangeAspect="1" noChangeArrowheads="1"/>
                    </pic:cNvPicPr>
                  </pic:nvPicPr>
                  <pic:blipFill>
                    <a:blip r:embed="rId5" cstate="print"/>
                    <a:srcRect/>
                    <a:stretch>
                      <a:fillRect/>
                    </a:stretch>
                  </pic:blipFill>
                  <pic:spPr bwMode="auto">
                    <a:xfrm>
                      <a:off x="0" y="0"/>
                      <a:ext cx="1786686" cy="1782876"/>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ab/>
      </w:r>
      <w:r>
        <w:rPr>
          <w:noProof/>
        </w:rPr>
        <w:drawing>
          <wp:inline distT="0" distB="0" distL="0" distR="0">
            <wp:extent cx="1695450" cy="1783080"/>
            <wp:effectExtent l="19050" t="0" r="0" b="0"/>
            <wp:docPr id="4" name="Picture 4" descr="Sapindus mukorossi - KnowYourW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pindus mukorossi - KnowYourWeeds"/>
                    <pic:cNvPicPr>
                      <a:picLocks noChangeAspect="1" noChangeArrowheads="1"/>
                    </pic:cNvPicPr>
                  </pic:nvPicPr>
                  <pic:blipFill>
                    <a:blip r:embed="rId6" cstate="print"/>
                    <a:srcRect/>
                    <a:stretch>
                      <a:fillRect/>
                    </a:stretch>
                  </pic:blipFill>
                  <pic:spPr bwMode="auto">
                    <a:xfrm>
                      <a:off x="0" y="0"/>
                      <a:ext cx="1695450" cy="1783080"/>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extent cx="2312113" cy="1783080"/>
            <wp:effectExtent l="19050" t="0" r="0" b="0"/>
            <wp:docPr id="10" name="Picture 10" descr="Sapindus Mukorossi Extract at best price in New Delhi by Mother Herbs (P)  Ltd | ID: 19038947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apindus Mukorossi Extract at best price in New Delhi by Mother Herbs (P)  Ltd | ID: 19038947948"/>
                    <pic:cNvPicPr>
                      <a:picLocks noChangeAspect="1" noChangeArrowheads="1"/>
                    </pic:cNvPicPr>
                  </pic:nvPicPr>
                  <pic:blipFill>
                    <a:blip r:embed="rId7" cstate="print"/>
                    <a:srcRect/>
                    <a:stretch>
                      <a:fillRect/>
                    </a:stretch>
                  </pic:blipFill>
                  <pic:spPr bwMode="auto">
                    <a:xfrm>
                      <a:off x="0" y="0"/>
                      <a:ext cx="2312330" cy="1783247"/>
                    </a:xfrm>
                    <a:prstGeom prst="rect">
                      <a:avLst/>
                    </a:prstGeom>
                    <a:noFill/>
                    <a:ln w="9525">
                      <a:noFill/>
                      <a:miter lim="800000"/>
                      <a:headEnd/>
                      <a:tailEnd/>
                    </a:ln>
                  </pic:spPr>
                </pic:pic>
              </a:graphicData>
            </a:graphic>
          </wp:inline>
        </w:drawing>
      </w:r>
    </w:p>
    <w:p w:rsidR="00653F72" w:rsidRDefault="00653F72" w:rsidP="00BE64C6">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(Plant)                                  (Flower)                                             (Fruit)</w:t>
      </w:r>
    </w:p>
    <w:p w:rsidR="00EA50A7" w:rsidRPr="00C54F6A" w:rsidRDefault="00EA50A7" w:rsidP="00BE64C6">
      <w:pPr>
        <w:spacing w:line="240" w:lineRule="auto"/>
        <w:jc w:val="both"/>
        <w:rPr>
          <w:rFonts w:ascii="Times New Roman" w:eastAsia="Times New Roman" w:hAnsi="Times New Roman" w:cs="Times New Roman"/>
          <w:b/>
          <w:bCs/>
          <w:sz w:val="24"/>
          <w:szCs w:val="24"/>
          <w:u w:val="single"/>
        </w:rPr>
      </w:pPr>
      <w:r w:rsidRPr="00C54F6A">
        <w:rPr>
          <w:rFonts w:ascii="Times New Roman" w:eastAsia="Times New Roman" w:hAnsi="Times New Roman" w:cs="Times New Roman"/>
          <w:b/>
          <w:bCs/>
          <w:sz w:val="24"/>
          <w:szCs w:val="24"/>
          <w:u w:val="single"/>
        </w:rPr>
        <w:t>Review of Literature</w:t>
      </w:r>
    </w:p>
    <w:p w:rsidR="00EA50A7" w:rsidRDefault="00EA50A7" w:rsidP="00EA50A7">
      <w:pPr>
        <w:pStyle w:val="NormalWeb"/>
        <w:spacing w:before="0" w:beforeAutospacing="0" w:after="0" w:afterAutospacing="0"/>
        <w:jc w:val="both"/>
      </w:pPr>
      <w:r>
        <w:t xml:space="preserve">The medicinal properties of </w:t>
      </w:r>
      <w:r>
        <w:rPr>
          <w:rStyle w:val="Emphasis"/>
        </w:rPr>
        <w:t>Sapindus</w:t>
      </w:r>
      <w:r>
        <w:t xml:space="preserve"> species have been extensively documented in both traditional systems of medicine and contemporary pharmacological studies. This review synthesizes the findings from various scholarly works to highlight the multifaceted applications of </w:t>
      </w:r>
      <w:r>
        <w:rPr>
          <w:rStyle w:val="Emphasis"/>
        </w:rPr>
        <w:t>Sapindus</w:t>
      </w:r>
      <w:r>
        <w:t xml:space="preserve"> in Ayurvedic and traditional medicine, supported by its validation in modern research.</w:t>
      </w:r>
    </w:p>
    <w:p w:rsidR="00EA50A7" w:rsidRDefault="00EA50A7" w:rsidP="00EA50A7">
      <w:pPr>
        <w:pStyle w:val="NormalWeb"/>
        <w:spacing w:before="0" w:beforeAutospacing="0" w:after="0" w:afterAutospacing="0"/>
        <w:jc w:val="both"/>
      </w:pPr>
      <w:r>
        <w:t>Bafna and Bhalerao (2009)</w:t>
      </w:r>
      <w:r w:rsidR="00F85E79">
        <w:t xml:space="preserve"> </w:t>
      </w:r>
      <w:r w:rsidR="00F85E79" w:rsidRPr="00F85E79">
        <w:rPr>
          <w:vertAlign w:val="superscript"/>
        </w:rPr>
        <w:t>(1)</w:t>
      </w:r>
      <w:r>
        <w:t xml:space="preserve"> extensively reviewed the therapeutic applications of </w:t>
      </w:r>
      <w:r>
        <w:rPr>
          <w:rStyle w:val="Emphasis"/>
        </w:rPr>
        <w:t>Sapindus</w:t>
      </w:r>
      <w:r>
        <w:t xml:space="preserve"> in various folk medicine systems, emphasizing its use as a cleansing agent and a remedy for skin disorders, respiratory ailments, and digestive issues. These traditional applications align closely with the principles of Ayurveda, where </w:t>
      </w:r>
      <w:r>
        <w:rPr>
          <w:rStyle w:val="Emphasis"/>
        </w:rPr>
        <w:t>Sapindus</w:t>
      </w:r>
      <w:r>
        <w:t xml:space="preserve"> is valued for its Tridosha-balancing properties. Chaudhary (2023)</w:t>
      </w:r>
      <w:r w:rsidR="00F85E79">
        <w:t xml:space="preserve"> </w:t>
      </w:r>
      <w:r w:rsidR="00F85E79" w:rsidRPr="00F85E79">
        <w:rPr>
          <w:vertAlign w:val="superscript"/>
        </w:rPr>
        <w:t>(3)</w:t>
      </w:r>
      <w:r>
        <w:t xml:space="preserve"> provided a comprehensive review of </w:t>
      </w:r>
      <w:r>
        <w:rPr>
          <w:rStyle w:val="Emphasis"/>
        </w:rPr>
        <w:t>Sapindus trifoliatus</w:t>
      </w:r>
      <w:r>
        <w:t>, highlighting its ethnobotanical significance in treating conditions such as epilepsy, migraines, and asthma. Similarly, Rathore and Khandelwal (2016)</w:t>
      </w:r>
      <w:r w:rsidR="004B5185">
        <w:t xml:space="preserve"> </w:t>
      </w:r>
      <w:r w:rsidR="004B5185" w:rsidRPr="004B5185">
        <w:rPr>
          <w:vertAlign w:val="superscript"/>
        </w:rPr>
        <w:t>(13)</w:t>
      </w:r>
      <w:r>
        <w:t xml:space="preserve"> underscored the importance of </w:t>
      </w:r>
      <w:r>
        <w:rPr>
          <w:rStyle w:val="Emphasis"/>
        </w:rPr>
        <w:t>Sapindus</w:t>
      </w:r>
      <w:r>
        <w:t xml:space="preserve"> in </w:t>
      </w:r>
      <w:r>
        <w:lastRenderedPageBreak/>
        <w:t>Ayurvedic formulations for managing skin diseases, gastrointestinal problems, and respiratory conditions.</w:t>
      </w:r>
    </w:p>
    <w:p w:rsidR="00EA50A7" w:rsidRDefault="00EA50A7" w:rsidP="00EA50A7">
      <w:pPr>
        <w:pStyle w:val="NormalWeb"/>
        <w:spacing w:before="0" w:beforeAutospacing="0" w:after="0" w:afterAutospacing="0"/>
        <w:jc w:val="both"/>
      </w:pPr>
      <w:r>
        <w:t xml:space="preserve">The Ayurvedic perspective on </w:t>
      </w:r>
      <w:r>
        <w:rPr>
          <w:rStyle w:val="Emphasis"/>
        </w:rPr>
        <w:t>Sapindus</w:t>
      </w:r>
      <w:r>
        <w:t xml:space="preserve"> was further elabora</w:t>
      </w:r>
      <w:r w:rsidR="004B5185">
        <w:t xml:space="preserve">ted by Mishra and Pandey (2019) </w:t>
      </w:r>
      <w:r w:rsidR="004B5185" w:rsidRPr="004B5185">
        <w:rPr>
          <w:vertAlign w:val="superscript"/>
        </w:rPr>
        <w:t>(8)</w:t>
      </w:r>
      <w:r>
        <w:t xml:space="preserve"> who explored its therapeutic potential in promoting skin health, alleviating cough, and detoxifying the body. Kumar and Singh (2014)</w:t>
      </w:r>
      <w:r w:rsidR="004B5185">
        <w:t xml:space="preserve"> </w:t>
      </w:r>
      <w:r w:rsidR="004B5185" w:rsidRPr="004B5185">
        <w:rPr>
          <w:vertAlign w:val="superscript"/>
        </w:rPr>
        <w:t>(6)</w:t>
      </w:r>
      <w:r>
        <w:t xml:space="preserve"> also emphasized its use in Ayurvedic practices, particularly for its anti-inflammatory, antimicrobial, and hepatoprotective properties. These studies collectively demonstrate the deep-rooted significance of </w:t>
      </w:r>
      <w:r>
        <w:rPr>
          <w:rStyle w:val="Emphasis"/>
        </w:rPr>
        <w:t>Sapindus</w:t>
      </w:r>
      <w:r>
        <w:t xml:space="preserve"> in traditional medicine systems.</w:t>
      </w:r>
    </w:p>
    <w:p w:rsidR="00EA50A7" w:rsidRDefault="00EA50A7" w:rsidP="00EA50A7">
      <w:pPr>
        <w:pStyle w:val="NormalWeb"/>
        <w:spacing w:before="0" w:beforeAutospacing="0" w:after="0" w:afterAutospacing="0"/>
        <w:jc w:val="both"/>
      </w:pPr>
      <w:r>
        <w:t xml:space="preserve">The bioactive compounds in </w:t>
      </w:r>
      <w:r>
        <w:rPr>
          <w:rStyle w:val="Emphasis"/>
        </w:rPr>
        <w:t>Sapindus</w:t>
      </w:r>
      <w:r>
        <w:t>, particularly saponins, are responsible for its diverse pharmacological properties. Basu and Saha (2020)</w:t>
      </w:r>
      <w:r w:rsidR="00F85E79">
        <w:t xml:space="preserve"> </w:t>
      </w:r>
      <w:r w:rsidR="00F85E79" w:rsidRPr="00F85E79">
        <w:rPr>
          <w:vertAlign w:val="superscript"/>
        </w:rPr>
        <w:t>(2)</w:t>
      </w:r>
      <w:r>
        <w:t xml:space="preserve"> conducted a comparative study of </w:t>
      </w:r>
      <w:r>
        <w:rPr>
          <w:rStyle w:val="Emphasis"/>
        </w:rPr>
        <w:t>Sapindus</w:t>
      </w:r>
      <w:r>
        <w:t xml:space="preserve"> extracts, identifying their antimicrobial, antioxidant, and anti-inflammatory effects. Prasad and Reddy (2018)</w:t>
      </w:r>
      <w:r w:rsidR="007874EF">
        <w:t xml:space="preserve"> </w:t>
      </w:r>
      <w:r w:rsidR="007874EF" w:rsidRPr="007874EF">
        <w:rPr>
          <w:vertAlign w:val="superscript"/>
        </w:rPr>
        <w:t>(11)</w:t>
      </w:r>
      <w:r>
        <w:t xml:space="preserve"> provided a detailed account of the phytochemical properties of </w:t>
      </w:r>
      <w:r>
        <w:rPr>
          <w:rStyle w:val="Emphasis"/>
        </w:rPr>
        <w:t>Sapindus</w:t>
      </w:r>
      <w:r>
        <w:t>, highlighting its saponin-rich composition, which contributes to its effectiveness in traditional healing therapies. Gupta and Sharma (2017)</w:t>
      </w:r>
      <w:r w:rsidR="007874EF">
        <w:t xml:space="preserve"> </w:t>
      </w:r>
      <w:r w:rsidR="007874EF" w:rsidRPr="007874EF">
        <w:rPr>
          <w:vertAlign w:val="superscript"/>
        </w:rPr>
        <w:t>(5)</w:t>
      </w:r>
      <w:r>
        <w:t xml:space="preserve"> also discussed the pharmacological potential of </w:t>
      </w:r>
      <w:r>
        <w:rPr>
          <w:rStyle w:val="Emphasis"/>
        </w:rPr>
        <w:t>Sapindus</w:t>
      </w:r>
      <w:r>
        <w:t xml:space="preserve"> in contemporary medicine, noting its relevance in treating microbial infections and inflammatory conditions.</w:t>
      </w:r>
    </w:p>
    <w:p w:rsidR="00EA50A7" w:rsidRDefault="00EA50A7" w:rsidP="00EA50A7">
      <w:pPr>
        <w:pStyle w:val="NormalWeb"/>
        <w:spacing w:before="0" w:beforeAutospacing="0" w:after="0" w:afterAutospacing="0"/>
        <w:jc w:val="both"/>
      </w:pPr>
      <w:r>
        <w:t xml:space="preserve">The antioxidant and anti-inflammatory properties of </w:t>
      </w:r>
      <w:r>
        <w:rPr>
          <w:rStyle w:val="Emphasis"/>
        </w:rPr>
        <w:t>Sapindus</w:t>
      </w:r>
      <w:r>
        <w:t xml:space="preserve"> were further ex</w:t>
      </w:r>
      <w:r w:rsidR="007874EF">
        <w:t xml:space="preserve">plored by Patel and Shah (2014) </w:t>
      </w:r>
      <w:r w:rsidR="007874EF" w:rsidRPr="007874EF">
        <w:rPr>
          <w:vertAlign w:val="superscript"/>
        </w:rPr>
        <w:t>(9)</w:t>
      </w:r>
      <w:r>
        <w:t xml:space="preserve"> who highlighted its role in mitigating oxidative stress and inflammation. Prasad and Kumar (2018)</w:t>
      </w:r>
      <w:r w:rsidR="007874EF">
        <w:t xml:space="preserve"> </w:t>
      </w:r>
      <w:r w:rsidR="007874EF" w:rsidRPr="007874EF">
        <w:rPr>
          <w:vertAlign w:val="superscript"/>
        </w:rPr>
        <w:t>(10)</w:t>
      </w:r>
      <w:r>
        <w:t xml:space="preserve"> added to this understanding by identifying additional phytochemicals such as flavonoids, alkaloids, and tannins that enhance the medicinal efficacy of </w:t>
      </w:r>
      <w:r>
        <w:rPr>
          <w:rStyle w:val="Emphasis"/>
        </w:rPr>
        <w:t>Sapindus</w:t>
      </w:r>
      <w:r>
        <w:t>. These findings support its use in traditional medicine while opening avenues for modern pharmacological applications.</w:t>
      </w:r>
    </w:p>
    <w:p w:rsidR="00EA50A7" w:rsidRDefault="00EA50A7" w:rsidP="00EA50A7">
      <w:pPr>
        <w:pStyle w:val="NormalWeb"/>
        <w:spacing w:before="0" w:beforeAutospacing="0" w:after="0" w:afterAutospacing="0"/>
        <w:jc w:val="both"/>
      </w:pPr>
      <w:r>
        <w:t xml:space="preserve">The role of </w:t>
      </w:r>
      <w:r>
        <w:rPr>
          <w:rStyle w:val="Emphasis"/>
        </w:rPr>
        <w:t>Sapindus</w:t>
      </w:r>
      <w:r>
        <w:t xml:space="preserve"> in treating skin and infectious diseases has been a prominent area of research. Kumar and Rawat (2021)</w:t>
      </w:r>
      <w:r w:rsidR="007874EF">
        <w:t xml:space="preserve"> </w:t>
      </w:r>
      <w:r w:rsidR="007874EF" w:rsidRPr="007874EF">
        <w:rPr>
          <w:vertAlign w:val="superscript"/>
        </w:rPr>
        <w:t>(7)</w:t>
      </w:r>
      <w:r>
        <w:t xml:space="preserve"> emphasized its effectiveness in managing chronic skin disorders such as eczema, psoriasis, and acne, supported by its antimicrobial and anti-inflammatory properties. Sharma and Dubey (2015)</w:t>
      </w:r>
      <w:r w:rsidR="007874EF">
        <w:t xml:space="preserve"> </w:t>
      </w:r>
      <w:r w:rsidR="007874EF" w:rsidRPr="007874EF">
        <w:rPr>
          <w:vertAlign w:val="superscript"/>
        </w:rPr>
        <w:t>(15)</w:t>
      </w:r>
      <w:r>
        <w:t xml:space="preserve"> evaluated the antimicrobial properties of </w:t>
      </w:r>
      <w:r>
        <w:rPr>
          <w:rStyle w:val="Emphasis"/>
        </w:rPr>
        <w:t>Sapindus</w:t>
      </w:r>
      <w:r>
        <w:t xml:space="preserve"> extracts, demonstrating their efficacy against various bacterial and fungal strains. Singh and Pandey (2016)</w:t>
      </w:r>
      <w:r w:rsidR="007874EF">
        <w:t xml:space="preserve"> </w:t>
      </w:r>
      <w:r w:rsidR="007874EF" w:rsidRPr="007874EF">
        <w:rPr>
          <w:vertAlign w:val="superscript"/>
        </w:rPr>
        <w:t>(16)</w:t>
      </w:r>
      <w:r>
        <w:t xml:space="preserve"> also highlighted its traditional use in treating infectious diseases, attributing this to its saponin-rich composition.</w:t>
      </w:r>
    </w:p>
    <w:p w:rsidR="00EA50A7" w:rsidRDefault="00EA50A7" w:rsidP="00EA50A7">
      <w:pPr>
        <w:pStyle w:val="NormalWeb"/>
        <w:spacing w:before="0" w:beforeAutospacing="0" w:after="0" w:afterAutospacing="0"/>
        <w:jc w:val="both"/>
      </w:pPr>
      <w:r>
        <w:t xml:space="preserve">Recent studies have explored the potential of </w:t>
      </w:r>
      <w:r>
        <w:rPr>
          <w:rStyle w:val="Emphasis"/>
        </w:rPr>
        <w:t>Sapindus</w:t>
      </w:r>
      <w:r>
        <w:t xml:space="preserve"> in addressing neurological and metabolic disorders. Rawat et al. (2022)</w:t>
      </w:r>
      <w:r w:rsidR="007874EF">
        <w:t xml:space="preserve"> </w:t>
      </w:r>
      <w:r w:rsidR="007874EF" w:rsidRPr="007874EF">
        <w:rPr>
          <w:vertAlign w:val="superscript"/>
        </w:rPr>
        <w:t>(14)</w:t>
      </w:r>
      <w:r>
        <w:t xml:space="preserve"> reviewed its preventive role in managing conditions such as Alzheimer’s disease, Parkinson’s disease, and diabetes. The study highlighted the neuroprotective and antidiabetic properties of </w:t>
      </w:r>
      <w:r>
        <w:rPr>
          <w:rStyle w:val="Emphasis"/>
        </w:rPr>
        <w:t>Sapindus</w:t>
      </w:r>
      <w:r>
        <w:t>, aligning with traditional uses for improving cognitive function and regulating blood sugar levels. Soni and Ahuja (2016)</w:t>
      </w:r>
      <w:r w:rsidR="007874EF">
        <w:t xml:space="preserve"> </w:t>
      </w:r>
      <w:r w:rsidR="007874EF" w:rsidRPr="007874EF">
        <w:rPr>
          <w:vertAlign w:val="superscript"/>
        </w:rPr>
        <w:t>(17)</w:t>
      </w:r>
      <w:r>
        <w:t xml:space="preserve"> further demonstrated its antidiabetic properties, showcasing its ability to reduce blood glucose levels and improve insulin sensitivity.</w:t>
      </w:r>
    </w:p>
    <w:p w:rsidR="00EA50A7" w:rsidRDefault="00EA50A7" w:rsidP="00EA50A7">
      <w:pPr>
        <w:pStyle w:val="NormalWeb"/>
        <w:spacing w:before="0" w:beforeAutospacing="0" w:after="0" w:afterAutospacing="0"/>
        <w:jc w:val="both"/>
      </w:pPr>
      <w:r>
        <w:t xml:space="preserve">The integration of </w:t>
      </w:r>
      <w:r>
        <w:rPr>
          <w:rStyle w:val="Emphasis"/>
        </w:rPr>
        <w:t>Sapindus</w:t>
      </w:r>
      <w:r>
        <w:t xml:space="preserve"> into modern medicine is supported by its broad spectrum of pharmacological activities. Tiwari and Sharma (2015)</w:t>
      </w:r>
      <w:r w:rsidR="007874EF">
        <w:t xml:space="preserve"> </w:t>
      </w:r>
      <w:r w:rsidR="007874EF" w:rsidRPr="007874EF">
        <w:rPr>
          <w:vertAlign w:val="superscript"/>
        </w:rPr>
        <w:t>(18)</w:t>
      </w:r>
      <w:r>
        <w:t xml:space="preserve"> discussed its pharmacological actions in traditional Indian medicine, emphasizing its potential for development into standardized herbal formulations. Purohit and Vyas (2017)</w:t>
      </w:r>
      <w:r w:rsidR="007874EF">
        <w:t xml:space="preserve"> </w:t>
      </w:r>
      <w:r w:rsidR="007874EF" w:rsidRPr="007874EF">
        <w:rPr>
          <w:vertAlign w:val="superscript"/>
        </w:rPr>
        <w:t>(12)</w:t>
      </w:r>
      <w:r>
        <w:t xml:space="preserve"> also highlighted its applications in both traditional and modern contexts, underscoring its versatility as a medicinal and eco-friendly resource.</w:t>
      </w:r>
    </w:p>
    <w:p w:rsidR="00EA50A7" w:rsidRDefault="00EA50A7" w:rsidP="00EA50A7">
      <w:pPr>
        <w:pStyle w:val="NormalWeb"/>
        <w:spacing w:before="0" w:beforeAutospacing="0" w:after="0" w:afterAutospacing="0"/>
        <w:jc w:val="both"/>
      </w:pPr>
      <w:r>
        <w:t xml:space="preserve">While significant progress has been made in understanding the medicinal properties of </w:t>
      </w:r>
      <w:r>
        <w:rPr>
          <w:rStyle w:val="Emphasis"/>
        </w:rPr>
        <w:t>Sapindus</w:t>
      </w:r>
      <w:r>
        <w:t>, challenges remain in translating traditional knowledge into standardized pharmaceutical applications. These include the need for rigorous clinical trials, sustainable cultivation practices, and the development of effective formulations.</w:t>
      </w:r>
    </w:p>
    <w:p w:rsidR="00EA50A7" w:rsidRDefault="00EA50A7" w:rsidP="00EA50A7">
      <w:pPr>
        <w:pStyle w:val="NormalWeb"/>
        <w:spacing w:before="0" w:beforeAutospacing="0" w:after="0" w:afterAutospacing="0"/>
        <w:jc w:val="both"/>
      </w:pPr>
      <w:r>
        <w:lastRenderedPageBreak/>
        <w:t xml:space="preserve">The literature on </w:t>
      </w:r>
      <w:r>
        <w:rPr>
          <w:rStyle w:val="Emphasis"/>
        </w:rPr>
        <w:t>Sapindus</w:t>
      </w:r>
      <w:r>
        <w:t xml:space="preserve"> reflects its profound significance in Ayurvedic and traditional medicine, supported by its validation in modern pharmacology. From its use in treating skin and infectious diseases to its potential in managing neurological and metabolic disorders, </w:t>
      </w:r>
      <w:r>
        <w:rPr>
          <w:rStyle w:val="Emphasis"/>
        </w:rPr>
        <w:t>Sapindus</w:t>
      </w:r>
      <w:r>
        <w:t xml:space="preserve"> continues to be a vital resource for natural medicine. Further research and collaboration between traditional healers and modern scientists can unlock its full therapeutic potential, ensuring its sustainable use for future generations.</w:t>
      </w:r>
    </w:p>
    <w:p w:rsidR="00EA50A7" w:rsidRDefault="00EA50A7" w:rsidP="00EA50A7">
      <w:pPr>
        <w:pStyle w:val="NormalWeb"/>
        <w:spacing w:before="0" w:beforeAutospacing="0" w:after="0" w:afterAutospacing="0"/>
        <w:jc w:val="both"/>
        <w:rPr>
          <w:rStyle w:val="overflow-hidden"/>
        </w:rPr>
      </w:pPr>
    </w:p>
    <w:p w:rsidR="00295304" w:rsidRPr="00C54F6A" w:rsidRDefault="00295304" w:rsidP="00EA50A7">
      <w:pPr>
        <w:spacing w:after="0"/>
        <w:rPr>
          <w:rFonts w:ascii="Times New Roman" w:eastAsia="Times New Roman" w:hAnsi="Times New Roman" w:cs="Times New Roman"/>
          <w:b/>
          <w:bCs/>
          <w:i/>
          <w:iCs/>
          <w:sz w:val="24"/>
          <w:szCs w:val="24"/>
          <w:u w:val="single"/>
        </w:rPr>
      </w:pPr>
      <w:r w:rsidRPr="00C54F6A">
        <w:rPr>
          <w:rFonts w:ascii="Times New Roman" w:eastAsia="Times New Roman" w:hAnsi="Times New Roman" w:cs="Times New Roman"/>
          <w:b/>
          <w:bCs/>
          <w:sz w:val="24"/>
          <w:szCs w:val="24"/>
          <w:u w:val="single"/>
        </w:rPr>
        <w:t xml:space="preserve">Bioactive Compounds Found in </w:t>
      </w:r>
      <w:r w:rsidRPr="00C54F6A">
        <w:rPr>
          <w:rFonts w:ascii="Times New Roman" w:eastAsia="Times New Roman" w:hAnsi="Times New Roman" w:cs="Times New Roman"/>
          <w:b/>
          <w:bCs/>
          <w:i/>
          <w:iCs/>
          <w:sz w:val="24"/>
          <w:szCs w:val="24"/>
          <w:u w:val="single"/>
        </w:rPr>
        <w:t>Sapindus</w:t>
      </w:r>
    </w:p>
    <w:p w:rsidR="00EA50A7" w:rsidRDefault="00EA50A7" w:rsidP="00EA50A7">
      <w:pPr>
        <w:spacing w:after="0"/>
        <w:rPr>
          <w:rFonts w:ascii="Times New Roman" w:eastAsia="Times New Roman" w:hAnsi="Times New Roman" w:cs="Times New Roman"/>
          <w:b/>
          <w:bCs/>
          <w:i/>
          <w:iCs/>
          <w:sz w:val="24"/>
          <w:szCs w:val="24"/>
        </w:rPr>
      </w:pPr>
    </w:p>
    <w:p w:rsidR="00295304" w:rsidRDefault="00295304" w:rsidP="0071226D">
      <w:pPr>
        <w:spacing w:after="0" w:line="240" w:lineRule="auto"/>
        <w:jc w:val="both"/>
        <w:rPr>
          <w:rFonts w:ascii="Times New Roman" w:eastAsia="Times New Roman" w:hAnsi="Times New Roman" w:cs="Times New Roman"/>
          <w:sz w:val="24"/>
          <w:szCs w:val="24"/>
        </w:rPr>
      </w:pPr>
      <w:r w:rsidRPr="00295304">
        <w:rPr>
          <w:rFonts w:ascii="Times New Roman" w:eastAsia="Times New Roman" w:hAnsi="Times New Roman" w:cs="Times New Roman"/>
          <w:i/>
          <w:iCs/>
          <w:sz w:val="24"/>
          <w:szCs w:val="24"/>
        </w:rPr>
        <w:t>Sapindus</w:t>
      </w:r>
      <w:r w:rsidRPr="00295304">
        <w:rPr>
          <w:rFonts w:ascii="Times New Roman" w:eastAsia="Times New Roman" w:hAnsi="Times New Roman" w:cs="Times New Roman"/>
          <w:sz w:val="24"/>
          <w:szCs w:val="24"/>
        </w:rPr>
        <w:t xml:space="preserve"> species, commonly known as soap nuts or soapberries, are rich in bioactive compounds, making them highly valuable for medicinal and industrial applications. The most prominent bioactive compounds are </w:t>
      </w:r>
      <w:r w:rsidRPr="00295304">
        <w:rPr>
          <w:rFonts w:ascii="Times New Roman" w:eastAsia="Times New Roman" w:hAnsi="Times New Roman" w:cs="Times New Roman"/>
          <w:b/>
          <w:bCs/>
          <w:sz w:val="24"/>
          <w:szCs w:val="24"/>
        </w:rPr>
        <w:t>saponins</w:t>
      </w:r>
      <w:r w:rsidRPr="00295304">
        <w:rPr>
          <w:rFonts w:ascii="Times New Roman" w:eastAsia="Times New Roman" w:hAnsi="Times New Roman" w:cs="Times New Roman"/>
          <w:sz w:val="24"/>
          <w:szCs w:val="24"/>
        </w:rPr>
        <w:t xml:space="preserve">, but other phytochemicals also contribute to their therapeutic properties. Below is a detailed overview of the key bioactive compounds found in </w:t>
      </w:r>
      <w:r w:rsidR="0071226D" w:rsidRPr="00295304">
        <w:rPr>
          <w:rFonts w:ascii="Times New Roman" w:eastAsia="Times New Roman" w:hAnsi="Times New Roman" w:cs="Times New Roman"/>
          <w:sz w:val="24"/>
          <w:szCs w:val="24"/>
        </w:rPr>
        <w:t>Sapindus</w:t>
      </w:r>
      <w:r w:rsidR="0071226D">
        <w:rPr>
          <w:rFonts w:ascii="Times New Roman" w:eastAsia="Times New Roman" w:hAnsi="Times New Roman" w:cs="Times New Roman"/>
          <w:sz w:val="24"/>
          <w:szCs w:val="24"/>
        </w:rPr>
        <w:t>:</w:t>
      </w:r>
    </w:p>
    <w:tbl>
      <w:tblPr>
        <w:tblStyle w:val="TableGrid"/>
        <w:tblW w:w="0" w:type="auto"/>
        <w:tblLook w:val="04A0"/>
      </w:tblPr>
      <w:tblGrid>
        <w:gridCol w:w="3078"/>
        <w:gridCol w:w="6498"/>
      </w:tblGrid>
      <w:tr w:rsidR="005F3AB6" w:rsidTr="00E162A6">
        <w:tc>
          <w:tcPr>
            <w:tcW w:w="3078" w:type="dxa"/>
          </w:tcPr>
          <w:p w:rsidR="005F3AB6" w:rsidRPr="00E162A6" w:rsidRDefault="00E162A6" w:rsidP="00A000FE">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Saponins</w:t>
            </w:r>
          </w:p>
        </w:tc>
        <w:tc>
          <w:tcPr>
            <w:tcW w:w="6498" w:type="dxa"/>
          </w:tcPr>
          <w:p w:rsidR="00A000FE" w:rsidRPr="00A000FE"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b/>
                <w:bCs/>
                <w:sz w:val="24"/>
                <w:szCs w:val="24"/>
              </w:rPr>
              <w:t>Primary Component</w:t>
            </w:r>
            <w:r w:rsidRPr="00A000FE">
              <w:rPr>
                <w:rFonts w:ascii="Times New Roman" w:eastAsia="Times New Roman" w:hAnsi="Times New Roman" w:cs="Times New Roman"/>
                <w:sz w:val="24"/>
                <w:szCs w:val="24"/>
              </w:rPr>
              <w:t xml:space="preserve">: </w:t>
            </w:r>
            <w:r w:rsidRPr="00A000FE">
              <w:rPr>
                <w:rFonts w:ascii="Times New Roman" w:eastAsia="Times New Roman" w:hAnsi="Times New Roman" w:cs="Times New Roman"/>
                <w:i/>
                <w:iCs/>
                <w:sz w:val="24"/>
                <w:szCs w:val="24"/>
              </w:rPr>
              <w:t>Sapindus</w:t>
            </w:r>
            <w:r w:rsidRPr="00A000FE">
              <w:rPr>
                <w:rFonts w:ascii="Times New Roman" w:eastAsia="Times New Roman" w:hAnsi="Times New Roman" w:cs="Times New Roman"/>
                <w:sz w:val="24"/>
                <w:szCs w:val="24"/>
              </w:rPr>
              <w:t xml:space="preserve"> fruits are highly enriched with Triterpenoids saponins, which are natural surfactants.</w:t>
            </w:r>
          </w:p>
          <w:p w:rsidR="00A000FE" w:rsidRPr="00A000FE"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b/>
                <w:bCs/>
                <w:sz w:val="24"/>
                <w:szCs w:val="24"/>
              </w:rPr>
              <w:t>Properties</w:t>
            </w:r>
            <w:r w:rsidRPr="00A000FE">
              <w:rPr>
                <w:rFonts w:ascii="Times New Roman" w:eastAsia="Times New Roman" w:hAnsi="Times New Roman" w:cs="Times New Roman"/>
                <w:sz w:val="24"/>
                <w:szCs w:val="24"/>
              </w:rPr>
              <w:t>:</w:t>
            </w:r>
          </w:p>
          <w:p w:rsidR="00A000FE" w:rsidRPr="00A000FE"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sz w:val="24"/>
                <w:szCs w:val="24"/>
              </w:rPr>
              <w:t>Exhibit antimicrobial, antifungal, antiviral, and anti-inflammatory activities.</w:t>
            </w:r>
          </w:p>
          <w:p w:rsidR="00A000FE" w:rsidRPr="00A000FE"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sz w:val="24"/>
                <w:szCs w:val="24"/>
              </w:rPr>
              <w:t>Show potential for use in managing diabetes, cholesterol, and oxidative stress.</w:t>
            </w:r>
          </w:p>
          <w:p w:rsidR="00A000FE" w:rsidRPr="00A000FE"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sz w:val="24"/>
                <w:szCs w:val="24"/>
              </w:rPr>
              <w:t>Serve as natural detergents, making them eco-friendly alternatives to synthetic chemicals.</w:t>
            </w:r>
          </w:p>
          <w:p w:rsidR="00A000FE" w:rsidRPr="00A000FE"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b/>
                <w:bCs/>
                <w:sz w:val="24"/>
                <w:szCs w:val="24"/>
              </w:rPr>
              <w:t>Examples</w:t>
            </w:r>
            <w:r w:rsidRPr="00A000FE">
              <w:rPr>
                <w:rFonts w:ascii="Times New Roman" w:eastAsia="Times New Roman" w:hAnsi="Times New Roman" w:cs="Times New Roman"/>
                <w:sz w:val="24"/>
                <w:szCs w:val="24"/>
              </w:rPr>
              <w:t>:</w:t>
            </w:r>
          </w:p>
          <w:p w:rsidR="005F3AB6" w:rsidRDefault="00A000FE" w:rsidP="009A7028">
            <w:pPr>
              <w:jc w:val="both"/>
              <w:rPr>
                <w:rFonts w:ascii="Times New Roman" w:eastAsia="Times New Roman" w:hAnsi="Times New Roman" w:cs="Times New Roman"/>
                <w:sz w:val="24"/>
                <w:szCs w:val="24"/>
              </w:rPr>
            </w:pPr>
            <w:r w:rsidRPr="00A000FE">
              <w:rPr>
                <w:rFonts w:ascii="Times New Roman" w:eastAsia="Times New Roman" w:hAnsi="Times New Roman" w:cs="Times New Roman"/>
                <w:sz w:val="24"/>
                <w:szCs w:val="24"/>
              </w:rPr>
              <w:t>Sapindoside A, Sapindoside B, and Mukorosside.</w:t>
            </w:r>
          </w:p>
        </w:tc>
      </w:tr>
      <w:tr w:rsidR="005F3AB6" w:rsidTr="00E162A6">
        <w:tc>
          <w:tcPr>
            <w:tcW w:w="3078" w:type="dxa"/>
          </w:tcPr>
          <w:p w:rsidR="005F3AB6" w:rsidRPr="00E162A6" w:rsidRDefault="00E162A6" w:rsidP="00A000FE">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Alkaloids</w:t>
            </w:r>
          </w:p>
        </w:tc>
        <w:tc>
          <w:tcPr>
            <w:tcW w:w="6498" w:type="dxa"/>
          </w:tcPr>
          <w:p w:rsidR="00333B49" w:rsidRPr="00333B49" w:rsidRDefault="00333B49" w:rsidP="009A7028">
            <w:pPr>
              <w:jc w:val="both"/>
              <w:rPr>
                <w:rFonts w:ascii="Times New Roman" w:eastAsia="Times New Roman" w:hAnsi="Times New Roman" w:cs="Times New Roman"/>
                <w:sz w:val="24"/>
                <w:szCs w:val="24"/>
              </w:rPr>
            </w:pPr>
            <w:r w:rsidRPr="00333B49">
              <w:rPr>
                <w:rFonts w:ascii="Times New Roman" w:eastAsia="Times New Roman" w:hAnsi="Times New Roman" w:cs="Times New Roman"/>
                <w:sz w:val="24"/>
                <w:szCs w:val="24"/>
              </w:rPr>
              <w:t>Present in smaller amounts, alkaloids contribute to the plant's pharmacological properties.</w:t>
            </w:r>
          </w:p>
          <w:p w:rsidR="005F3AB6" w:rsidRDefault="00333B49" w:rsidP="009A7028">
            <w:pPr>
              <w:jc w:val="both"/>
              <w:rPr>
                <w:rFonts w:ascii="Times New Roman" w:eastAsia="Times New Roman" w:hAnsi="Times New Roman" w:cs="Times New Roman"/>
                <w:sz w:val="24"/>
                <w:szCs w:val="24"/>
              </w:rPr>
            </w:pPr>
            <w:r w:rsidRPr="00333B49">
              <w:rPr>
                <w:rFonts w:ascii="Times New Roman" w:eastAsia="Times New Roman" w:hAnsi="Times New Roman" w:cs="Times New Roman"/>
                <w:b/>
                <w:bCs/>
                <w:sz w:val="24"/>
                <w:szCs w:val="24"/>
              </w:rPr>
              <w:t>Properties</w:t>
            </w:r>
            <w:r w:rsidRPr="00333B49">
              <w:rPr>
                <w:rFonts w:ascii="Times New Roman" w:eastAsia="Times New Roman" w:hAnsi="Times New Roman" w:cs="Times New Roman"/>
                <w:sz w:val="24"/>
                <w:szCs w:val="24"/>
              </w:rPr>
              <w:t>: Antimicrobial and analgesic activities.</w:t>
            </w:r>
          </w:p>
        </w:tc>
      </w:tr>
      <w:tr w:rsidR="005F3AB6" w:rsidTr="00E162A6">
        <w:tc>
          <w:tcPr>
            <w:tcW w:w="3078" w:type="dxa"/>
          </w:tcPr>
          <w:p w:rsidR="005F3AB6" w:rsidRPr="00E162A6" w:rsidRDefault="00E162A6" w:rsidP="00307251">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Flavonoids</w:t>
            </w:r>
          </w:p>
        </w:tc>
        <w:tc>
          <w:tcPr>
            <w:tcW w:w="6498" w:type="dxa"/>
          </w:tcPr>
          <w:p w:rsidR="00307251" w:rsidRPr="00307251" w:rsidRDefault="00307251" w:rsidP="009A7028">
            <w:pPr>
              <w:jc w:val="both"/>
              <w:rPr>
                <w:rFonts w:ascii="Times New Roman" w:eastAsia="Times New Roman" w:hAnsi="Times New Roman" w:cs="Times New Roman"/>
                <w:sz w:val="24"/>
                <w:szCs w:val="24"/>
              </w:rPr>
            </w:pPr>
            <w:r w:rsidRPr="00307251">
              <w:rPr>
                <w:rFonts w:ascii="Times New Roman" w:eastAsia="Times New Roman" w:hAnsi="Times New Roman" w:cs="Times New Roman"/>
                <w:sz w:val="24"/>
                <w:szCs w:val="24"/>
              </w:rPr>
              <w:t>Include compounds like quercetin, rutin, and kaempferol.</w:t>
            </w:r>
          </w:p>
          <w:p w:rsidR="00307251" w:rsidRPr="00307251" w:rsidRDefault="00307251" w:rsidP="009A7028">
            <w:pPr>
              <w:jc w:val="both"/>
              <w:rPr>
                <w:rFonts w:ascii="Times New Roman" w:eastAsia="Times New Roman" w:hAnsi="Times New Roman" w:cs="Times New Roman"/>
                <w:sz w:val="24"/>
                <w:szCs w:val="24"/>
              </w:rPr>
            </w:pPr>
            <w:r w:rsidRPr="00307251">
              <w:rPr>
                <w:rFonts w:ascii="Times New Roman" w:eastAsia="Times New Roman" w:hAnsi="Times New Roman" w:cs="Times New Roman"/>
                <w:sz w:val="24"/>
                <w:szCs w:val="24"/>
              </w:rPr>
              <w:t xml:space="preserve"> </w:t>
            </w:r>
            <w:r w:rsidRPr="00307251">
              <w:rPr>
                <w:rFonts w:ascii="Times New Roman" w:eastAsia="Times New Roman" w:hAnsi="Times New Roman" w:cs="Times New Roman"/>
                <w:b/>
                <w:bCs/>
                <w:sz w:val="24"/>
                <w:szCs w:val="24"/>
              </w:rPr>
              <w:t>Properties</w:t>
            </w:r>
            <w:r w:rsidRPr="00307251">
              <w:rPr>
                <w:rFonts w:ascii="Times New Roman" w:eastAsia="Times New Roman" w:hAnsi="Times New Roman" w:cs="Times New Roman"/>
                <w:sz w:val="24"/>
                <w:szCs w:val="24"/>
              </w:rPr>
              <w:t>:</w:t>
            </w:r>
          </w:p>
          <w:p w:rsidR="00307251" w:rsidRPr="00307251" w:rsidRDefault="00307251" w:rsidP="009A7028">
            <w:pPr>
              <w:jc w:val="both"/>
              <w:rPr>
                <w:rFonts w:ascii="Times New Roman" w:eastAsia="Times New Roman" w:hAnsi="Times New Roman" w:cs="Times New Roman"/>
                <w:sz w:val="24"/>
                <w:szCs w:val="24"/>
              </w:rPr>
            </w:pPr>
            <w:r w:rsidRPr="00307251">
              <w:rPr>
                <w:rFonts w:ascii="Times New Roman" w:eastAsia="Times New Roman" w:hAnsi="Times New Roman" w:cs="Times New Roman"/>
                <w:sz w:val="24"/>
                <w:szCs w:val="24"/>
              </w:rPr>
              <w:t>Possess strong antioxidant activity, protecting cells from free radical damage.</w:t>
            </w:r>
          </w:p>
          <w:p w:rsidR="005F3AB6" w:rsidRDefault="00307251" w:rsidP="009A7028">
            <w:pPr>
              <w:jc w:val="both"/>
              <w:rPr>
                <w:rFonts w:ascii="Times New Roman" w:eastAsia="Times New Roman" w:hAnsi="Times New Roman" w:cs="Times New Roman"/>
                <w:sz w:val="24"/>
                <w:szCs w:val="24"/>
              </w:rPr>
            </w:pPr>
            <w:r w:rsidRPr="00307251">
              <w:rPr>
                <w:rFonts w:ascii="Times New Roman" w:eastAsia="Times New Roman" w:hAnsi="Times New Roman" w:cs="Times New Roman"/>
                <w:sz w:val="24"/>
                <w:szCs w:val="24"/>
              </w:rPr>
              <w:t>Exhibit anti-inflammatory and anticancer potential.</w:t>
            </w:r>
          </w:p>
        </w:tc>
      </w:tr>
      <w:tr w:rsidR="005F3AB6" w:rsidTr="00E162A6">
        <w:tc>
          <w:tcPr>
            <w:tcW w:w="3078" w:type="dxa"/>
          </w:tcPr>
          <w:p w:rsidR="005F3AB6" w:rsidRPr="00E162A6" w:rsidRDefault="00E162A6" w:rsidP="00B61656">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Polyphenols</w:t>
            </w:r>
          </w:p>
        </w:tc>
        <w:tc>
          <w:tcPr>
            <w:tcW w:w="6498" w:type="dxa"/>
          </w:tcPr>
          <w:p w:rsidR="00B61656" w:rsidRPr="00B6165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sz w:val="24"/>
                <w:szCs w:val="24"/>
              </w:rPr>
              <w:t xml:space="preserve">Polyphenolic compounds are abundant in </w:t>
            </w:r>
            <w:r w:rsidRPr="00B61656">
              <w:rPr>
                <w:rFonts w:ascii="Times New Roman" w:eastAsia="Times New Roman" w:hAnsi="Times New Roman" w:cs="Times New Roman"/>
                <w:i/>
                <w:iCs/>
                <w:sz w:val="24"/>
                <w:szCs w:val="24"/>
              </w:rPr>
              <w:t>Sapindus</w:t>
            </w:r>
            <w:r w:rsidRPr="00B61656">
              <w:rPr>
                <w:rFonts w:ascii="Times New Roman" w:eastAsia="Times New Roman" w:hAnsi="Times New Roman" w:cs="Times New Roman"/>
                <w:sz w:val="24"/>
                <w:szCs w:val="24"/>
              </w:rPr>
              <w:t>, contributing to its medicinal properties.</w:t>
            </w:r>
          </w:p>
          <w:p w:rsidR="00B61656" w:rsidRPr="00B6165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b/>
                <w:bCs/>
                <w:sz w:val="24"/>
                <w:szCs w:val="24"/>
              </w:rPr>
              <w:t>Properties</w:t>
            </w:r>
            <w:r w:rsidRPr="00B61656">
              <w:rPr>
                <w:rFonts w:ascii="Times New Roman" w:eastAsia="Times New Roman" w:hAnsi="Times New Roman" w:cs="Times New Roman"/>
                <w:sz w:val="24"/>
                <w:szCs w:val="24"/>
              </w:rPr>
              <w:t>:</w:t>
            </w:r>
          </w:p>
          <w:p w:rsidR="00B61656" w:rsidRPr="00B6165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sz w:val="24"/>
                <w:szCs w:val="24"/>
              </w:rPr>
              <w:t>Exhibit antioxidant, anti-aging, and anti-inflammatory activities.</w:t>
            </w:r>
          </w:p>
          <w:p w:rsidR="005F3AB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sz w:val="24"/>
                <w:szCs w:val="24"/>
              </w:rPr>
              <w:t>Support skin health and reduce oxidative stress.</w:t>
            </w:r>
          </w:p>
        </w:tc>
      </w:tr>
      <w:tr w:rsidR="005F3AB6" w:rsidTr="00E162A6">
        <w:tc>
          <w:tcPr>
            <w:tcW w:w="3078" w:type="dxa"/>
          </w:tcPr>
          <w:p w:rsidR="005F3AB6" w:rsidRPr="00E162A6" w:rsidRDefault="00E162A6" w:rsidP="00B61656">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Fatty Acids</w:t>
            </w:r>
          </w:p>
        </w:tc>
        <w:tc>
          <w:tcPr>
            <w:tcW w:w="6498" w:type="dxa"/>
          </w:tcPr>
          <w:p w:rsidR="00B61656" w:rsidRPr="00B6165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sz w:val="24"/>
                <w:szCs w:val="24"/>
              </w:rPr>
              <w:t>Found in the seeds, these include Palmitic acid, stearic acid, and oleic acid.</w:t>
            </w:r>
          </w:p>
          <w:p w:rsidR="00B61656" w:rsidRPr="00B6165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b/>
                <w:bCs/>
                <w:sz w:val="24"/>
                <w:szCs w:val="24"/>
              </w:rPr>
              <w:t>Properties</w:t>
            </w:r>
            <w:r w:rsidRPr="00B61656">
              <w:rPr>
                <w:rFonts w:ascii="Times New Roman" w:eastAsia="Times New Roman" w:hAnsi="Times New Roman" w:cs="Times New Roman"/>
                <w:sz w:val="24"/>
                <w:szCs w:val="24"/>
              </w:rPr>
              <w:t>:</w:t>
            </w:r>
          </w:p>
          <w:p w:rsidR="00B61656" w:rsidRPr="00B6165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sz w:val="24"/>
                <w:szCs w:val="24"/>
              </w:rPr>
              <w:t>Nourish the skin and hair.</w:t>
            </w:r>
          </w:p>
          <w:p w:rsidR="005F3AB6" w:rsidRDefault="00B61656" w:rsidP="009A7028">
            <w:pPr>
              <w:jc w:val="both"/>
              <w:rPr>
                <w:rFonts w:ascii="Times New Roman" w:eastAsia="Times New Roman" w:hAnsi="Times New Roman" w:cs="Times New Roman"/>
                <w:sz w:val="24"/>
                <w:szCs w:val="24"/>
              </w:rPr>
            </w:pPr>
            <w:r w:rsidRPr="00B61656">
              <w:rPr>
                <w:rFonts w:ascii="Times New Roman" w:eastAsia="Times New Roman" w:hAnsi="Times New Roman" w:cs="Times New Roman"/>
                <w:sz w:val="24"/>
                <w:szCs w:val="24"/>
              </w:rPr>
              <w:t>Exhibit emollient and moisturizing effects.</w:t>
            </w:r>
          </w:p>
        </w:tc>
      </w:tr>
      <w:tr w:rsidR="005F3AB6" w:rsidTr="00E162A6">
        <w:tc>
          <w:tcPr>
            <w:tcW w:w="3078" w:type="dxa"/>
          </w:tcPr>
          <w:p w:rsidR="005F3AB6" w:rsidRPr="00E162A6" w:rsidRDefault="00E162A6" w:rsidP="009E6013">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Tannins</w:t>
            </w:r>
          </w:p>
        </w:tc>
        <w:tc>
          <w:tcPr>
            <w:tcW w:w="6498" w:type="dxa"/>
          </w:tcPr>
          <w:p w:rsidR="009E6013" w:rsidRPr="009E6013" w:rsidRDefault="009E6013" w:rsidP="009A7028">
            <w:pPr>
              <w:jc w:val="both"/>
              <w:rPr>
                <w:rFonts w:ascii="Times New Roman" w:eastAsia="Times New Roman" w:hAnsi="Times New Roman" w:cs="Times New Roman"/>
                <w:sz w:val="24"/>
                <w:szCs w:val="24"/>
              </w:rPr>
            </w:pPr>
            <w:r w:rsidRPr="009E6013">
              <w:rPr>
                <w:rFonts w:ascii="Times New Roman" w:eastAsia="Times New Roman" w:hAnsi="Times New Roman" w:cs="Times New Roman"/>
                <w:sz w:val="24"/>
                <w:szCs w:val="24"/>
              </w:rPr>
              <w:t>Found in the bark and fruit.</w:t>
            </w:r>
          </w:p>
          <w:p w:rsidR="009E6013" w:rsidRPr="009E6013" w:rsidRDefault="009E6013" w:rsidP="009A7028">
            <w:pPr>
              <w:jc w:val="both"/>
              <w:rPr>
                <w:rFonts w:ascii="Times New Roman" w:eastAsia="Times New Roman" w:hAnsi="Times New Roman" w:cs="Times New Roman"/>
                <w:sz w:val="24"/>
                <w:szCs w:val="24"/>
              </w:rPr>
            </w:pPr>
            <w:r w:rsidRPr="009E6013">
              <w:rPr>
                <w:rFonts w:ascii="Times New Roman" w:eastAsia="Times New Roman" w:hAnsi="Times New Roman" w:cs="Times New Roman"/>
                <w:b/>
                <w:bCs/>
                <w:sz w:val="24"/>
                <w:szCs w:val="24"/>
              </w:rPr>
              <w:t>Properties</w:t>
            </w:r>
            <w:r w:rsidRPr="009E6013">
              <w:rPr>
                <w:rFonts w:ascii="Times New Roman" w:eastAsia="Times New Roman" w:hAnsi="Times New Roman" w:cs="Times New Roman"/>
                <w:sz w:val="24"/>
                <w:szCs w:val="24"/>
              </w:rPr>
              <w:t>:</w:t>
            </w:r>
          </w:p>
          <w:p w:rsidR="009E6013" w:rsidRPr="009E6013" w:rsidRDefault="009E6013" w:rsidP="009A7028">
            <w:pPr>
              <w:jc w:val="both"/>
              <w:rPr>
                <w:rFonts w:ascii="Times New Roman" w:eastAsia="Times New Roman" w:hAnsi="Times New Roman" w:cs="Times New Roman"/>
                <w:sz w:val="24"/>
                <w:szCs w:val="24"/>
              </w:rPr>
            </w:pPr>
            <w:r w:rsidRPr="009E6013">
              <w:rPr>
                <w:rFonts w:ascii="Times New Roman" w:eastAsia="Times New Roman" w:hAnsi="Times New Roman" w:cs="Times New Roman"/>
                <w:sz w:val="24"/>
                <w:szCs w:val="24"/>
              </w:rPr>
              <w:t>Exhibit antimicrobial and astringent properties.</w:t>
            </w:r>
          </w:p>
          <w:p w:rsidR="005F3AB6" w:rsidRDefault="009E6013" w:rsidP="009A7028">
            <w:pPr>
              <w:jc w:val="both"/>
              <w:rPr>
                <w:rFonts w:ascii="Times New Roman" w:eastAsia="Times New Roman" w:hAnsi="Times New Roman" w:cs="Times New Roman"/>
                <w:sz w:val="24"/>
                <w:szCs w:val="24"/>
              </w:rPr>
            </w:pPr>
            <w:r w:rsidRPr="009E6013">
              <w:rPr>
                <w:rFonts w:ascii="Times New Roman" w:eastAsia="Times New Roman" w:hAnsi="Times New Roman" w:cs="Times New Roman"/>
                <w:sz w:val="24"/>
                <w:szCs w:val="24"/>
              </w:rPr>
              <w:lastRenderedPageBreak/>
              <w:t>Aid in wound healing and maintaining skin health.</w:t>
            </w:r>
          </w:p>
        </w:tc>
      </w:tr>
      <w:tr w:rsidR="005F3AB6" w:rsidTr="00E162A6">
        <w:tc>
          <w:tcPr>
            <w:tcW w:w="3078" w:type="dxa"/>
          </w:tcPr>
          <w:p w:rsidR="005F3AB6" w:rsidRPr="00E162A6" w:rsidRDefault="00E162A6" w:rsidP="00544B5B">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lastRenderedPageBreak/>
              <w:t>Carbohydrates and Sugars</w:t>
            </w:r>
          </w:p>
        </w:tc>
        <w:tc>
          <w:tcPr>
            <w:tcW w:w="6498" w:type="dxa"/>
          </w:tcPr>
          <w:p w:rsidR="00544B5B" w:rsidRPr="00544B5B" w:rsidRDefault="00544B5B" w:rsidP="009A7028">
            <w:pPr>
              <w:jc w:val="both"/>
              <w:rPr>
                <w:rFonts w:ascii="Times New Roman" w:eastAsia="Times New Roman" w:hAnsi="Times New Roman" w:cs="Times New Roman"/>
                <w:sz w:val="24"/>
                <w:szCs w:val="24"/>
              </w:rPr>
            </w:pPr>
            <w:r w:rsidRPr="00544B5B">
              <w:rPr>
                <w:rFonts w:ascii="Times New Roman" w:eastAsia="Times New Roman" w:hAnsi="Times New Roman" w:cs="Times New Roman"/>
                <w:sz w:val="24"/>
                <w:szCs w:val="24"/>
              </w:rPr>
              <w:t>Present in the fruit pulp.</w:t>
            </w:r>
          </w:p>
          <w:p w:rsidR="00544B5B" w:rsidRPr="00544B5B" w:rsidRDefault="00544B5B" w:rsidP="009A7028">
            <w:pPr>
              <w:jc w:val="both"/>
              <w:rPr>
                <w:rFonts w:ascii="Times New Roman" w:eastAsia="Times New Roman" w:hAnsi="Times New Roman" w:cs="Times New Roman"/>
                <w:sz w:val="24"/>
                <w:szCs w:val="24"/>
              </w:rPr>
            </w:pPr>
            <w:r w:rsidRPr="00544B5B">
              <w:rPr>
                <w:rFonts w:ascii="Times New Roman" w:eastAsia="Times New Roman" w:hAnsi="Times New Roman" w:cs="Times New Roman"/>
                <w:b/>
                <w:bCs/>
                <w:sz w:val="24"/>
                <w:szCs w:val="24"/>
              </w:rPr>
              <w:t>Properties</w:t>
            </w:r>
            <w:r w:rsidRPr="00544B5B">
              <w:rPr>
                <w:rFonts w:ascii="Times New Roman" w:eastAsia="Times New Roman" w:hAnsi="Times New Roman" w:cs="Times New Roman"/>
                <w:sz w:val="24"/>
                <w:szCs w:val="24"/>
              </w:rPr>
              <w:t>:</w:t>
            </w:r>
          </w:p>
          <w:p w:rsidR="005F3AB6" w:rsidRDefault="00544B5B" w:rsidP="009A7028">
            <w:pPr>
              <w:jc w:val="both"/>
              <w:rPr>
                <w:rFonts w:ascii="Times New Roman" w:eastAsia="Times New Roman" w:hAnsi="Times New Roman" w:cs="Times New Roman"/>
                <w:sz w:val="24"/>
                <w:szCs w:val="24"/>
              </w:rPr>
            </w:pPr>
            <w:r w:rsidRPr="00544B5B">
              <w:rPr>
                <w:rFonts w:ascii="Times New Roman" w:eastAsia="Times New Roman" w:hAnsi="Times New Roman" w:cs="Times New Roman"/>
                <w:sz w:val="24"/>
                <w:szCs w:val="24"/>
              </w:rPr>
              <w:t>Act as humectants, helping retain moistur</w:t>
            </w:r>
            <w:r>
              <w:rPr>
                <w:rFonts w:ascii="Times New Roman" w:eastAsia="Times New Roman" w:hAnsi="Times New Roman" w:cs="Times New Roman"/>
                <w:sz w:val="24"/>
                <w:szCs w:val="24"/>
              </w:rPr>
              <w:t>e in skin and hair formulations.</w:t>
            </w:r>
          </w:p>
        </w:tc>
      </w:tr>
      <w:tr w:rsidR="005F3AB6" w:rsidTr="00E162A6">
        <w:tc>
          <w:tcPr>
            <w:tcW w:w="3078" w:type="dxa"/>
          </w:tcPr>
          <w:p w:rsidR="005F3AB6" w:rsidRPr="00E162A6" w:rsidRDefault="00E162A6" w:rsidP="00544B5B">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Vitamins and Minerals</w:t>
            </w:r>
          </w:p>
        </w:tc>
        <w:tc>
          <w:tcPr>
            <w:tcW w:w="6498" w:type="dxa"/>
          </w:tcPr>
          <w:p w:rsidR="00544B5B" w:rsidRPr="00544B5B" w:rsidRDefault="00544B5B" w:rsidP="009A7028">
            <w:pPr>
              <w:jc w:val="both"/>
              <w:rPr>
                <w:rFonts w:ascii="Times New Roman" w:eastAsia="Times New Roman" w:hAnsi="Times New Roman" w:cs="Times New Roman"/>
                <w:sz w:val="24"/>
                <w:szCs w:val="24"/>
              </w:rPr>
            </w:pPr>
            <w:r w:rsidRPr="00544B5B">
              <w:rPr>
                <w:rFonts w:ascii="Times New Roman" w:eastAsia="Times New Roman" w:hAnsi="Times New Roman" w:cs="Times New Roman"/>
                <w:i/>
                <w:iCs/>
                <w:sz w:val="24"/>
                <w:szCs w:val="24"/>
              </w:rPr>
              <w:t>Sapindus</w:t>
            </w:r>
            <w:r w:rsidRPr="00544B5B">
              <w:rPr>
                <w:rFonts w:ascii="Times New Roman" w:eastAsia="Times New Roman" w:hAnsi="Times New Roman" w:cs="Times New Roman"/>
                <w:sz w:val="24"/>
                <w:szCs w:val="24"/>
              </w:rPr>
              <w:t xml:space="preserve"> contains trace amounts of vitamins (e.g., vitamin C) and minerals (e.g., calcium, potassium, magnesium).</w:t>
            </w:r>
          </w:p>
          <w:p w:rsidR="00544B5B" w:rsidRPr="00544B5B" w:rsidRDefault="00544B5B" w:rsidP="009A7028">
            <w:pPr>
              <w:jc w:val="both"/>
              <w:rPr>
                <w:rFonts w:ascii="Times New Roman" w:eastAsia="Times New Roman" w:hAnsi="Times New Roman" w:cs="Times New Roman"/>
                <w:sz w:val="24"/>
                <w:szCs w:val="24"/>
              </w:rPr>
            </w:pPr>
            <w:r w:rsidRPr="00544B5B">
              <w:rPr>
                <w:rFonts w:ascii="Times New Roman" w:eastAsia="Times New Roman" w:hAnsi="Times New Roman" w:cs="Times New Roman"/>
                <w:b/>
                <w:bCs/>
                <w:sz w:val="24"/>
                <w:szCs w:val="24"/>
              </w:rPr>
              <w:t>Properties</w:t>
            </w:r>
            <w:r w:rsidRPr="00544B5B">
              <w:rPr>
                <w:rFonts w:ascii="Times New Roman" w:eastAsia="Times New Roman" w:hAnsi="Times New Roman" w:cs="Times New Roman"/>
                <w:sz w:val="24"/>
                <w:szCs w:val="24"/>
              </w:rPr>
              <w:t>:</w:t>
            </w:r>
          </w:p>
          <w:p w:rsidR="005F3AB6" w:rsidRDefault="00544B5B" w:rsidP="009A7028">
            <w:pPr>
              <w:jc w:val="both"/>
              <w:rPr>
                <w:rFonts w:ascii="Times New Roman" w:eastAsia="Times New Roman" w:hAnsi="Times New Roman" w:cs="Times New Roman"/>
                <w:sz w:val="24"/>
                <w:szCs w:val="24"/>
              </w:rPr>
            </w:pPr>
            <w:r w:rsidRPr="00544B5B">
              <w:rPr>
                <w:rFonts w:ascii="Times New Roman" w:eastAsia="Times New Roman" w:hAnsi="Times New Roman" w:cs="Times New Roman"/>
                <w:sz w:val="24"/>
                <w:szCs w:val="24"/>
              </w:rPr>
              <w:t>Support overall health and enhance the nutritional value of the plant.</w:t>
            </w:r>
          </w:p>
        </w:tc>
      </w:tr>
      <w:tr w:rsidR="00E162A6" w:rsidTr="00E162A6">
        <w:tc>
          <w:tcPr>
            <w:tcW w:w="3078" w:type="dxa"/>
          </w:tcPr>
          <w:p w:rsidR="00E162A6" w:rsidRPr="00E162A6" w:rsidRDefault="00E162A6" w:rsidP="003E611A">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Essential Oils</w:t>
            </w:r>
          </w:p>
        </w:tc>
        <w:tc>
          <w:tcPr>
            <w:tcW w:w="6498" w:type="dxa"/>
          </w:tcPr>
          <w:p w:rsidR="003E611A" w:rsidRPr="003E611A" w:rsidRDefault="003E611A" w:rsidP="009A7028">
            <w:pPr>
              <w:jc w:val="both"/>
              <w:rPr>
                <w:rFonts w:ascii="Times New Roman" w:eastAsia="Times New Roman" w:hAnsi="Times New Roman" w:cs="Times New Roman"/>
                <w:sz w:val="24"/>
                <w:szCs w:val="24"/>
              </w:rPr>
            </w:pPr>
            <w:r w:rsidRPr="003E611A">
              <w:rPr>
                <w:rFonts w:ascii="Times New Roman" w:eastAsia="Times New Roman" w:hAnsi="Times New Roman" w:cs="Times New Roman"/>
                <w:sz w:val="24"/>
                <w:szCs w:val="24"/>
              </w:rPr>
              <w:t>Present in trace amounts, especially in the seeds and fruit pericarp.</w:t>
            </w:r>
          </w:p>
          <w:p w:rsidR="003E611A" w:rsidRPr="003E611A" w:rsidRDefault="003E611A" w:rsidP="009A7028">
            <w:pPr>
              <w:jc w:val="both"/>
              <w:rPr>
                <w:rFonts w:ascii="Times New Roman" w:eastAsia="Times New Roman" w:hAnsi="Times New Roman" w:cs="Times New Roman"/>
                <w:sz w:val="24"/>
                <w:szCs w:val="24"/>
              </w:rPr>
            </w:pPr>
            <w:r w:rsidRPr="003E611A">
              <w:rPr>
                <w:rFonts w:ascii="Times New Roman" w:eastAsia="Times New Roman" w:hAnsi="Times New Roman" w:cs="Times New Roman"/>
                <w:b/>
                <w:bCs/>
                <w:sz w:val="24"/>
                <w:szCs w:val="24"/>
              </w:rPr>
              <w:t>Properties</w:t>
            </w:r>
            <w:r w:rsidRPr="003E611A">
              <w:rPr>
                <w:rFonts w:ascii="Times New Roman" w:eastAsia="Times New Roman" w:hAnsi="Times New Roman" w:cs="Times New Roman"/>
                <w:sz w:val="24"/>
                <w:szCs w:val="24"/>
              </w:rPr>
              <w:t>:</w:t>
            </w:r>
          </w:p>
          <w:p w:rsidR="00E162A6" w:rsidRDefault="003E611A" w:rsidP="009A7028">
            <w:pPr>
              <w:jc w:val="both"/>
              <w:rPr>
                <w:rFonts w:ascii="Times New Roman" w:eastAsia="Times New Roman" w:hAnsi="Times New Roman" w:cs="Times New Roman"/>
                <w:sz w:val="24"/>
                <w:szCs w:val="24"/>
              </w:rPr>
            </w:pPr>
            <w:r w:rsidRPr="003E611A">
              <w:rPr>
                <w:rFonts w:ascii="Times New Roman" w:eastAsia="Times New Roman" w:hAnsi="Times New Roman" w:cs="Times New Roman"/>
                <w:sz w:val="24"/>
                <w:szCs w:val="24"/>
              </w:rPr>
              <w:t>Exhibit antifungal and antibacterial activities.</w:t>
            </w:r>
          </w:p>
        </w:tc>
      </w:tr>
      <w:tr w:rsidR="00E162A6" w:rsidTr="00E162A6">
        <w:tc>
          <w:tcPr>
            <w:tcW w:w="3078" w:type="dxa"/>
          </w:tcPr>
          <w:p w:rsidR="00E162A6" w:rsidRPr="00E162A6" w:rsidRDefault="00E162A6" w:rsidP="00C2005C">
            <w:pPr>
              <w:jc w:val="both"/>
              <w:rPr>
                <w:rFonts w:ascii="Times New Roman" w:eastAsia="Times New Roman" w:hAnsi="Times New Roman" w:cs="Times New Roman"/>
                <w:b/>
                <w:bCs/>
                <w:sz w:val="24"/>
                <w:szCs w:val="24"/>
              </w:rPr>
            </w:pPr>
            <w:r w:rsidRPr="00E162A6">
              <w:rPr>
                <w:rFonts w:ascii="Times New Roman" w:eastAsia="Times New Roman" w:hAnsi="Times New Roman" w:cs="Times New Roman"/>
                <w:b/>
                <w:bCs/>
                <w:sz w:val="24"/>
                <w:szCs w:val="24"/>
              </w:rPr>
              <w:t>Steroids and Triterpenoids</w:t>
            </w:r>
          </w:p>
        </w:tc>
        <w:tc>
          <w:tcPr>
            <w:tcW w:w="6498" w:type="dxa"/>
          </w:tcPr>
          <w:p w:rsidR="00C2005C" w:rsidRPr="00C2005C" w:rsidRDefault="00C2005C" w:rsidP="009A7028">
            <w:pPr>
              <w:jc w:val="both"/>
              <w:rPr>
                <w:rFonts w:ascii="Times New Roman" w:eastAsia="Times New Roman" w:hAnsi="Times New Roman" w:cs="Times New Roman"/>
                <w:sz w:val="24"/>
                <w:szCs w:val="24"/>
              </w:rPr>
            </w:pPr>
            <w:r w:rsidRPr="00C2005C">
              <w:rPr>
                <w:rFonts w:ascii="Times New Roman" w:eastAsia="Times New Roman" w:hAnsi="Times New Roman" w:cs="Times New Roman"/>
                <w:sz w:val="24"/>
                <w:szCs w:val="24"/>
              </w:rPr>
              <w:t xml:space="preserve"> Found in various parts of the plant, including fruits and leaves.</w:t>
            </w:r>
          </w:p>
          <w:p w:rsidR="00C2005C" w:rsidRPr="00C2005C" w:rsidRDefault="00C2005C" w:rsidP="009A7028">
            <w:pPr>
              <w:jc w:val="both"/>
              <w:rPr>
                <w:rFonts w:ascii="Times New Roman" w:eastAsia="Times New Roman" w:hAnsi="Times New Roman" w:cs="Times New Roman"/>
                <w:sz w:val="24"/>
                <w:szCs w:val="24"/>
              </w:rPr>
            </w:pPr>
            <w:r w:rsidRPr="00C2005C">
              <w:rPr>
                <w:rFonts w:ascii="Times New Roman" w:eastAsia="Times New Roman" w:hAnsi="Times New Roman" w:cs="Times New Roman"/>
                <w:b/>
                <w:bCs/>
                <w:sz w:val="24"/>
                <w:szCs w:val="24"/>
              </w:rPr>
              <w:t>Properties</w:t>
            </w:r>
            <w:r w:rsidRPr="00C2005C">
              <w:rPr>
                <w:rFonts w:ascii="Times New Roman" w:eastAsia="Times New Roman" w:hAnsi="Times New Roman" w:cs="Times New Roman"/>
                <w:sz w:val="24"/>
                <w:szCs w:val="24"/>
              </w:rPr>
              <w:t>:</w:t>
            </w:r>
          </w:p>
          <w:p w:rsidR="00E162A6" w:rsidRDefault="00C2005C" w:rsidP="009A7028">
            <w:pPr>
              <w:jc w:val="both"/>
              <w:rPr>
                <w:rFonts w:ascii="Times New Roman" w:eastAsia="Times New Roman" w:hAnsi="Times New Roman" w:cs="Times New Roman"/>
                <w:sz w:val="24"/>
                <w:szCs w:val="24"/>
              </w:rPr>
            </w:pPr>
            <w:r w:rsidRPr="00C2005C">
              <w:rPr>
                <w:rFonts w:ascii="Times New Roman" w:eastAsia="Times New Roman" w:hAnsi="Times New Roman" w:cs="Times New Roman"/>
                <w:sz w:val="24"/>
                <w:szCs w:val="24"/>
              </w:rPr>
              <w:t>Anti-inflammatory and hepatoprotective effects.</w:t>
            </w:r>
          </w:p>
        </w:tc>
      </w:tr>
    </w:tbl>
    <w:p w:rsidR="00C210C7" w:rsidRDefault="00C210C7" w:rsidP="00C2005C">
      <w:pPr>
        <w:spacing w:line="240" w:lineRule="auto"/>
        <w:jc w:val="both"/>
        <w:rPr>
          <w:rFonts w:ascii="Times New Roman" w:eastAsia="Times New Roman" w:hAnsi="Times New Roman" w:cs="Times New Roman"/>
          <w:sz w:val="24"/>
          <w:szCs w:val="24"/>
        </w:rPr>
      </w:pPr>
    </w:p>
    <w:p w:rsidR="00C210C7" w:rsidRPr="00C54F6A" w:rsidRDefault="00C210C7" w:rsidP="00C2005C">
      <w:pPr>
        <w:spacing w:line="240" w:lineRule="auto"/>
        <w:jc w:val="both"/>
        <w:rPr>
          <w:rFonts w:ascii="Times New Roman" w:eastAsia="Times New Roman" w:hAnsi="Times New Roman" w:cs="Times New Roman"/>
          <w:b/>
          <w:bCs/>
          <w:i/>
          <w:iCs/>
          <w:sz w:val="24"/>
          <w:szCs w:val="24"/>
          <w:u w:val="single"/>
        </w:rPr>
      </w:pPr>
      <w:r w:rsidRPr="00C54F6A">
        <w:rPr>
          <w:rFonts w:ascii="Times New Roman" w:eastAsia="Times New Roman" w:hAnsi="Times New Roman" w:cs="Times New Roman"/>
          <w:b/>
          <w:bCs/>
          <w:sz w:val="24"/>
          <w:szCs w:val="24"/>
          <w:u w:val="single"/>
        </w:rPr>
        <w:t>Traditional</w:t>
      </w:r>
      <w:r w:rsidR="00446EB7" w:rsidRPr="00C54F6A">
        <w:rPr>
          <w:rFonts w:ascii="Times New Roman" w:eastAsia="Times New Roman" w:hAnsi="Times New Roman" w:cs="Times New Roman"/>
          <w:b/>
          <w:bCs/>
          <w:sz w:val="24"/>
          <w:szCs w:val="24"/>
          <w:u w:val="single"/>
        </w:rPr>
        <w:t xml:space="preserve"> and Modern</w:t>
      </w:r>
      <w:r w:rsidRPr="00C54F6A">
        <w:rPr>
          <w:rFonts w:ascii="Times New Roman" w:eastAsia="Times New Roman" w:hAnsi="Times New Roman" w:cs="Times New Roman"/>
          <w:b/>
          <w:bCs/>
          <w:sz w:val="24"/>
          <w:szCs w:val="24"/>
          <w:u w:val="single"/>
        </w:rPr>
        <w:t xml:space="preserve"> Medicinal Uses of </w:t>
      </w:r>
      <w:r w:rsidRPr="00C54F6A">
        <w:rPr>
          <w:rFonts w:ascii="Times New Roman" w:eastAsia="Times New Roman" w:hAnsi="Times New Roman" w:cs="Times New Roman"/>
          <w:b/>
          <w:bCs/>
          <w:i/>
          <w:iCs/>
          <w:sz w:val="24"/>
          <w:szCs w:val="24"/>
          <w:u w:val="single"/>
        </w:rPr>
        <w:t>Sapindus</w:t>
      </w:r>
    </w:p>
    <w:p w:rsidR="00C210C7" w:rsidRDefault="00C210C7" w:rsidP="00C210C7">
      <w:pPr>
        <w:pStyle w:val="NormalWeb"/>
      </w:pPr>
      <w:r>
        <w:rPr>
          <w:rStyle w:val="Emphasis"/>
        </w:rPr>
        <w:t>Sapindus</w:t>
      </w:r>
      <w:r>
        <w:t xml:space="preserve"> species, commonly known as soap nuts or soapberries, have been an integral part of traditional medicine systems for centuries, particularly in Ayurveda, Unani, and various folk medicine practices. The plant is valued for its therapeutic properties, primarily due to its rich content of bioactive compounds like saponins, flavonoids, and polyphenols. Below is a detailed account of its traditional medicinal uses:</w:t>
      </w:r>
    </w:p>
    <w:tbl>
      <w:tblPr>
        <w:tblStyle w:val="TableGrid"/>
        <w:tblW w:w="0" w:type="auto"/>
        <w:tblLook w:val="04A0"/>
      </w:tblPr>
      <w:tblGrid>
        <w:gridCol w:w="3078"/>
        <w:gridCol w:w="6498"/>
      </w:tblGrid>
      <w:tr w:rsidR="00394DB8" w:rsidTr="007D1DA7">
        <w:tc>
          <w:tcPr>
            <w:tcW w:w="3078" w:type="dxa"/>
          </w:tcPr>
          <w:p w:rsidR="00394DB8" w:rsidRPr="007D1DA7" w:rsidRDefault="007D1DA7" w:rsidP="007D1DA7">
            <w:pPr>
              <w:pStyle w:val="NormalWeb"/>
              <w:spacing w:before="0" w:beforeAutospacing="0" w:after="0" w:afterAutospacing="0"/>
              <w:rPr>
                <w:b/>
                <w:bCs/>
              </w:rPr>
            </w:pPr>
            <w:r w:rsidRPr="007D1DA7">
              <w:rPr>
                <w:b/>
                <w:bCs/>
              </w:rPr>
              <w:t>Skin Disorders</w:t>
            </w:r>
          </w:p>
        </w:tc>
        <w:tc>
          <w:tcPr>
            <w:tcW w:w="6498" w:type="dxa"/>
          </w:tcPr>
          <w:p w:rsidR="007D1DA7" w:rsidRPr="007D1DA7" w:rsidRDefault="007D1DA7" w:rsidP="00244F21">
            <w:pPr>
              <w:jc w:val="both"/>
              <w:rPr>
                <w:rFonts w:ascii="Times New Roman" w:eastAsia="Times New Roman" w:hAnsi="Times New Roman" w:cs="Times New Roman"/>
                <w:sz w:val="24"/>
                <w:szCs w:val="24"/>
              </w:rPr>
            </w:pPr>
            <w:r w:rsidRPr="007D1DA7">
              <w:rPr>
                <w:rFonts w:ascii="Times New Roman" w:eastAsia="Times New Roman" w:hAnsi="Times New Roman" w:cs="Times New Roman"/>
                <w:b/>
                <w:bCs/>
                <w:sz w:val="24"/>
                <w:szCs w:val="24"/>
              </w:rPr>
              <w:t>Applications</w:t>
            </w:r>
            <w:r w:rsidRPr="007D1DA7">
              <w:rPr>
                <w:rFonts w:ascii="Times New Roman" w:eastAsia="Times New Roman" w:hAnsi="Times New Roman" w:cs="Times New Roman"/>
                <w:sz w:val="24"/>
                <w:szCs w:val="24"/>
              </w:rPr>
              <w:t>:</w:t>
            </w:r>
          </w:p>
          <w:p w:rsidR="007D1DA7" w:rsidRPr="007D1DA7" w:rsidRDefault="007D1DA7" w:rsidP="00244F21">
            <w:pPr>
              <w:jc w:val="both"/>
              <w:rPr>
                <w:rFonts w:ascii="Times New Roman" w:eastAsia="Times New Roman" w:hAnsi="Times New Roman" w:cs="Times New Roman"/>
                <w:sz w:val="24"/>
                <w:szCs w:val="24"/>
              </w:rPr>
            </w:pPr>
            <w:r w:rsidRPr="007D1DA7">
              <w:rPr>
                <w:rFonts w:ascii="Times New Roman" w:eastAsia="Times New Roman" w:hAnsi="Times New Roman" w:cs="Times New Roman"/>
                <w:sz w:val="24"/>
                <w:szCs w:val="24"/>
              </w:rPr>
              <w:t>Used to treat conditions like acne, eczema, psoriasis, and skin irritation.</w:t>
            </w:r>
          </w:p>
          <w:p w:rsidR="007D1DA7" w:rsidRDefault="007D1DA7" w:rsidP="00244F21">
            <w:pPr>
              <w:jc w:val="both"/>
              <w:rPr>
                <w:rFonts w:ascii="Times New Roman" w:eastAsia="Times New Roman" w:hAnsi="Times New Roman" w:cs="Times New Roman"/>
                <w:sz w:val="24"/>
                <w:szCs w:val="24"/>
              </w:rPr>
            </w:pPr>
            <w:r w:rsidRPr="007D1DA7">
              <w:rPr>
                <w:rFonts w:ascii="Times New Roman" w:eastAsia="Times New Roman" w:hAnsi="Times New Roman" w:cs="Times New Roman"/>
                <w:sz w:val="24"/>
                <w:szCs w:val="24"/>
              </w:rPr>
              <w:t>The fruit pulp is applied topically as a paste or infused in water to cleanse and soothe the skin.</w:t>
            </w:r>
          </w:p>
          <w:p w:rsidR="007D1DA7" w:rsidRPr="007D1DA7" w:rsidRDefault="007D1DA7" w:rsidP="00244F21">
            <w:pPr>
              <w:jc w:val="both"/>
              <w:rPr>
                <w:rFonts w:ascii="Times New Roman" w:eastAsia="Times New Roman" w:hAnsi="Times New Roman" w:cs="Times New Roman"/>
                <w:sz w:val="24"/>
                <w:szCs w:val="24"/>
              </w:rPr>
            </w:pPr>
            <w:r w:rsidRPr="007D1DA7">
              <w:rPr>
                <w:rFonts w:ascii="Times New Roman" w:eastAsia="Times New Roman" w:hAnsi="Times New Roman" w:cs="Times New Roman"/>
                <w:b/>
                <w:bCs/>
                <w:sz w:val="24"/>
                <w:szCs w:val="24"/>
              </w:rPr>
              <w:t>Action</w:t>
            </w:r>
            <w:r w:rsidRPr="007D1DA7">
              <w:rPr>
                <w:rFonts w:ascii="Times New Roman" w:eastAsia="Times New Roman" w:hAnsi="Times New Roman" w:cs="Times New Roman"/>
                <w:sz w:val="24"/>
                <w:szCs w:val="24"/>
              </w:rPr>
              <w:t>:</w:t>
            </w:r>
          </w:p>
          <w:p w:rsidR="00394DB8" w:rsidRPr="007D1DA7" w:rsidRDefault="007D1DA7" w:rsidP="00244F21">
            <w:pPr>
              <w:jc w:val="both"/>
              <w:rPr>
                <w:rFonts w:ascii="Times New Roman" w:eastAsia="Times New Roman" w:hAnsi="Times New Roman" w:cs="Times New Roman"/>
                <w:sz w:val="24"/>
                <w:szCs w:val="24"/>
              </w:rPr>
            </w:pPr>
            <w:r w:rsidRPr="007D1DA7">
              <w:rPr>
                <w:rFonts w:ascii="Times New Roman" w:eastAsia="Times New Roman" w:hAnsi="Times New Roman" w:cs="Times New Roman"/>
                <w:sz w:val="24"/>
                <w:szCs w:val="24"/>
              </w:rPr>
              <w:t>Acts as an antimicrobial and anti-inflammatory agent, promoting skin health and reducing infections.</w:t>
            </w:r>
          </w:p>
        </w:tc>
      </w:tr>
      <w:tr w:rsidR="00394DB8" w:rsidTr="007D1DA7">
        <w:tc>
          <w:tcPr>
            <w:tcW w:w="3078" w:type="dxa"/>
          </w:tcPr>
          <w:p w:rsidR="00394DB8" w:rsidRPr="007D1DA7" w:rsidRDefault="007D1DA7" w:rsidP="00D248B4">
            <w:pPr>
              <w:pStyle w:val="NormalWeb"/>
              <w:spacing w:before="0" w:beforeAutospacing="0" w:after="0" w:afterAutospacing="0"/>
              <w:rPr>
                <w:b/>
                <w:bCs/>
              </w:rPr>
            </w:pPr>
            <w:r w:rsidRPr="007D1DA7">
              <w:rPr>
                <w:b/>
                <w:bCs/>
              </w:rPr>
              <w:t>Hair and Scalp Care</w:t>
            </w:r>
          </w:p>
        </w:tc>
        <w:tc>
          <w:tcPr>
            <w:tcW w:w="6498" w:type="dxa"/>
          </w:tcPr>
          <w:p w:rsidR="00D248B4" w:rsidRPr="00D248B4" w:rsidRDefault="00D248B4" w:rsidP="00244F21">
            <w:pPr>
              <w:jc w:val="both"/>
              <w:rPr>
                <w:rFonts w:ascii="Times New Roman" w:eastAsia="Times New Roman" w:hAnsi="Times New Roman" w:cs="Times New Roman"/>
                <w:sz w:val="24"/>
                <w:szCs w:val="24"/>
              </w:rPr>
            </w:pPr>
            <w:r w:rsidRPr="00D248B4">
              <w:rPr>
                <w:rFonts w:ascii="Times New Roman" w:eastAsia="Times New Roman" w:hAnsi="Times New Roman" w:cs="Times New Roman"/>
                <w:b/>
                <w:bCs/>
                <w:sz w:val="24"/>
                <w:szCs w:val="24"/>
              </w:rPr>
              <w:t>Applications</w:t>
            </w:r>
            <w:r w:rsidRPr="00D248B4">
              <w:rPr>
                <w:rFonts w:ascii="Times New Roman" w:eastAsia="Times New Roman" w:hAnsi="Times New Roman" w:cs="Times New Roman"/>
                <w:sz w:val="24"/>
                <w:szCs w:val="24"/>
              </w:rPr>
              <w:t>:</w:t>
            </w:r>
          </w:p>
          <w:p w:rsidR="00D248B4" w:rsidRPr="00D248B4" w:rsidRDefault="00D248B4" w:rsidP="00244F21">
            <w:pPr>
              <w:jc w:val="both"/>
              <w:rPr>
                <w:rFonts w:ascii="Times New Roman" w:eastAsia="Times New Roman" w:hAnsi="Times New Roman" w:cs="Times New Roman"/>
                <w:sz w:val="24"/>
                <w:szCs w:val="24"/>
              </w:rPr>
            </w:pPr>
            <w:r w:rsidRPr="00D248B4">
              <w:rPr>
                <w:rFonts w:ascii="Times New Roman" w:eastAsia="Times New Roman" w:hAnsi="Times New Roman" w:cs="Times New Roman"/>
                <w:sz w:val="24"/>
                <w:szCs w:val="24"/>
              </w:rPr>
              <w:t>Widely used as a natural shampoo to cleanse hair and strengthen hair roots.</w:t>
            </w:r>
          </w:p>
          <w:p w:rsidR="00D248B4" w:rsidRPr="00D248B4" w:rsidRDefault="00D248B4" w:rsidP="00244F21">
            <w:pPr>
              <w:jc w:val="both"/>
              <w:rPr>
                <w:rFonts w:ascii="Times New Roman" w:eastAsia="Times New Roman" w:hAnsi="Times New Roman" w:cs="Times New Roman"/>
                <w:sz w:val="24"/>
                <w:szCs w:val="24"/>
              </w:rPr>
            </w:pPr>
            <w:r w:rsidRPr="00D248B4">
              <w:rPr>
                <w:rFonts w:ascii="Times New Roman" w:eastAsia="Times New Roman" w:hAnsi="Times New Roman" w:cs="Times New Roman"/>
                <w:sz w:val="24"/>
                <w:szCs w:val="24"/>
              </w:rPr>
              <w:t>Effective against dandruff, lice, and scalp infections.</w:t>
            </w:r>
          </w:p>
          <w:p w:rsidR="00D248B4" w:rsidRPr="00D248B4" w:rsidRDefault="00D248B4" w:rsidP="00244F21">
            <w:pPr>
              <w:jc w:val="both"/>
              <w:rPr>
                <w:rFonts w:ascii="Times New Roman" w:eastAsia="Times New Roman" w:hAnsi="Times New Roman" w:cs="Times New Roman"/>
                <w:sz w:val="24"/>
                <w:szCs w:val="24"/>
              </w:rPr>
            </w:pPr>
            <w:r w:rsidRPr="00D248B4">
              <w:rPr>
                <w:rFonts w:ascii="Times New Roman" w:eastAsia="Times New Roman" w:hAnsi="Times New Roman" w:cs="Times New Roman"/>
                <w:b/>
                <w:bCs/>
                <w:sz w:val="24"/>
                <w:szCs w:val="24"/>
              </w:rPr>
              <w:t>Action</w:t>
            </w:r>
            <w:r w:rsidRPr="00D248B4">
              <w:rPr>
                <w:rFonts w:ascii="Times New Roman" w:eastAsia="Times New Roman" w:hAnsi="Times New Roman" w:cs="Times New Roman"/>
                <w:sz w:val="24"/>
                <w:szCs w:val="24"/>
              </w:rPr>
              <w:t>:</w:t>
            </w:r>
          </w:p>
          <w:p w:rsidR="00394DB8" w:rsidRPr="00D248B4" w:rsidRDefault="00D248B4" w:rsidP="00244F21">
            <w:pPr>
              <w:jc w:val="both"/>
              <w:rPr>
                <w:rFonts w:ascii="Times New Roman" w:eastAsia="Times New Roman" w:hAnsi="Times New Roman" w:cs="Times New Roman"/>
                <w:sz w:val="24"/>
                <w:szCs w:val="24"/>
              </w:rPr>
            </w:pPr>
            <w:r w:rsidRPr="00D248B4">
              <w:rPr>
                <w:rFonts w:ascii="Times New Roman" w:eastAsia="Times New Roman" w:hAnsi="Times New Roman" w:cs="Times New Roman"/>
                <w:sz w:val="24"/>
                <w:szCs w:val="24"/>
              </w:rPr>
              <w:t xml:space="preserve">The saponins in </w:t>
            </w:r>
            <w:r w:rsidRPr="00D248B4">
              <w:rPr>
                <w:rFonts w:ascii="Times New Roman" w:eastAsia="Times New Roman" w:hAnsi="Times New Roman" w:cs="Times New Roman"/>
                <w:i/>
                <w:iCs/>
                <w:sz w:val="24"/>
                <w:szCs w:val="24"/>
              </w:rPr>
              <w:t>Sapindus</w:t>
            </w:r>
            <w:r w:rsidRPr="00D248B4">
              <w:rPr>
                <w:rFonts w:ascii="Times New Roman" w:eastAsia="Times New Roman" w:hAnsi="Times New Roman" w:cs="Times New Roman"/>
                <w:sz w:val="24"/>
                <w:szCs w:val="24"/>
              </w:rPr>
              <w:t xml:space="preserve"> act as natural surfactants, removing oil and dirt while maintaining hair moisture.</w:t>
            </w:r>
          </w:p>
        </w:tc>
      </w:tr>
      <w:tr w:rsidR="00394DB8" w:rsidTr="007D1DA7">
        <w:tc>
          <w:tcPr>
            <w:tcW w:w="3078" w:type="dxa"/>
          </w:tcPr>
          <w:p w:rsidR="00394DB8" w:rsidRPr="007D1DA7" w:rsidRDefault="007D1DA7" w:rsidP="00663DE2">
            <w:pPr>
              <w:pStyle w:val="NormalWeb"/>
              <w:spacing w:before="0" w:beforeAutospacing="0" w:after="0" w:afterAutospacing="0"/>
              <w:rPr>
                <w:b/>
                <w:bCs/>
              </w:rPr>
            </w:pPr>
            <w:r w:rsidRPr="007D1DA7">
              <w:rPr>
                <w:b/>
                <w:bCs/>
              </w:rPr>
              <w:t>Respiratory Disorders</w:t>
            </w:r>
          </w:p>
        </w:tc>
        <w:tc>
          <w:tcPr>
            <w:tcW w:w="6498" w:type="dxa"/>
          </w:tcPr>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Applications</w:t>
            </w:r>
            <w:r w:rsidRPr="00663DE2">
              <w:rPr>
                <w:rFonts w:ascii="Times New Roman" w:eastAsia="Times New Roman" w:hAnsi="Times New Roman" w:cs="Times New Roman"/>
                <w:sz w:val="24"/>
                <w:szCs w:val="24"/>
              </w:rPr>
              <w:t>:</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Used to alleviate asthma, bronchitis, and chronic cough.</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The fruit decoction or powder is traditionally consumed to clear respiratory pathways.</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lastRenderedPageBreak/>
              <w:t>Action</w:t>
            </w:r>
            <w:r w:rsidRPr="00663DE2">
              <w:rPr>
                <w:rFonts w:ascii="Times New Roman" w:eastAsia="Times New Roman" w:hAnsi="Times New Roman" w:cs="Times New Roman"/>
                <w:sz w:val="24"/>
                <w:szCs w:val="24"/>
              </w:rPr>
              <w:t>:</w:t>
            </w:r>
          </w:p>
          <w:p w:rsidR="00394DB8"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Exhibits expectorant properties, helping to loosen phlegm and ease breathing.</w:t>
            </w:r>
          </w:p>
        </w:tc>
      </w:tr>
      <w:tr w:rsidR="00394DB8" w:rsidTr="007D1DA7">
        <w:tc>
          <w:tcPr>
            <w:tcW w:w="3078" w:type="dxa"/>
          </w:tcPr>
          <w:p w:rsidR="00394DB8" w:rsidRPr="007D1DA7" w:rsidRDefault="007D1DA7" w:rsidP="00663DE2">
            <w:pPr>
              <w:pStyle w:val="NormalWeb"/>
              <w:spacing w:before="0" w:beforeAutospacing="0" w:after="0" w:afterAutospacing="0"/>
              <w:rPr>
                <w:b/>
                <w:bCs/>
              </w:rPr>
            </w:pPr>
            <w:r w:rsidRPr="007D1DA7">
              <w:rPr>
                <w:b/>
                <w:bCs/>
              </w:rPr>
              <w:lastRenderedPageBreak/>
              <w:t>Digestive Health</w:t>
            </w:r>
          </w:p>
        </w:tc>
        <w:tc>
          <w:tcPr>
            <w:tcW w:w="6498" w:type="dxa"/>
          </w:tcPr>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Applications</w:t>
            </w:r>
            <w:r w:rsidRPr="00663DE2">
              <w:rPr>
                <w:rFonts w:ascii="Times New Roman" w:eastAsia="Times New Roman" w:hAnsi="Times New Roman" w:cs="Times New Roman"/>
                <w:sz w:val="24"/>
                <w:szCs w:val="24"/>
              </w:rPr>
              <w:t>:</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Used to treat constipation, indigestion, and intestinal worms.</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Decoctions made from the fruit are consumed for their purgative and digestive stimulant effects.</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Action</w:t>
            </w:r>
            <w:r w:rsidRPr="00663DE2">
              <w:rPr>
                <w:rFonts w:ascii="Times New Roman" w:eastAsia="Times New Roman" w:hAnsi="Times New Roman" w:cs="Times New Roman"/>
                <w:sz w:val="24"/>
                <w:szCs w:val="24"/>
              </w:rPr>
              <w:t>:</w:t>
            </w:r>
          </w:p>
          <w:p w:rsidR="00394DB8"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Acts as a mild laxative and antimicrobial agent, aiding in gut health.</w:t>
            </w:r>
          </w:p>
        </w:tc>
      </w:tr>
      <w:tr w:rsidR="00394DB8" w:rsidTr="007D1DA7">
        <w:tc>
          <w:tcPr>
            <w:tcW w:w="3078" w:type="dxa"/>
          </w:tcPr>
          <w:p w:rsidR="00394DB8" w:rsidRPr="007D1DA7" w:rsidRDefault="007D1DA7" w:rsidP="00663DE2">
            <w:pPr>
              <w:pStyle w:val="NormalWeb"/>
              <w:spacing w:before="0" w:beforeAutospacing="0" w:after="0" w:afterAutospacing="0"/>
              <w:rPr>
                <w:b/>
                <w:bCs/>
              </w:rPr>
            </w:pPr>
            <w:r w:rsidRPr="007D1DA7">
              <w:rPr>
                <w:b/>
                <w:bCs/>
              </w:rPr>
              <w:t>Joint and Muscle Pain</w:t>
            </w:r>
          </w:p>
        </w:tc>
        <w:tc>
          <w:tcPr>
            <w:tcW w:w="6498" w:type="dxa"/>
          </w:tcPr>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Applications</w:t>
            </w:r>
            <w:r w:rsidRPr="00663DE2">
              <w:rPr>
                <w:rFonts w:ascii="Times New Roman" w:eastAsia="Times New Roman" w:hAnsi="Times New Roman" w:cs="Times New Roman"/>
                <w:sz w:val="24"/>
                <w:szCs w:val="24"/>
              </w:rPr>
              <w:t>:</w:t>
            </w:r>
          </w:p>
          <w:p w:rsidR="00663DE2" w:rsidRPr="00663DE2" w:rsidRDefault="00663DE2" w:rsidP="00244F21">
            <w:pPr>
              <w:spacing w:after="100" w:afterAutospacing="1"/>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 xml:space="preserve">Paste or oil derived from </w:t>
            </w:r>
            <w:r w:rsidRPr="00663DE2">
              <w:rPr>
                <w:rFonts w:ascii="Times New Roman" w:eastAsia="Times New Roman" w:hAnsi="Times New Roman" w:cs="Times New Roman"/>
                <w:i/>
                <w:iCs/>
                <w:sz w:val="24"/>
                <w:szCs w:val="24"/>
              </w:rPr>
              <w:t>Sapindus</w:t>
            </w:r>
            <w:r w:rsidRPr="00663DE2">
              <w:rPr>
                <w:rFonts w:ascii="Times New Roman" w:eastAsia="Times New Roman" w:hAnsi="Times New Roman" w:cs="Times New Roman"/>
                <w:sz w:val="24"/>
                <w:szCs w:val="24"/>
              </w:rPr>
              <w:t xml:space="preserve"> is applied to joints and muscles to reduce pain and inflammation.</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Action</w:t>
            </w:r>
            <w:r w:rsidRPr="00663DE2">
              <w:rPr>
                <w:rFonts w:ascii="Times New Roman" w:eastAsia="Times New Roman" w:hAnsi="Times New Roman" w:cs="Times New Roman"/>
                <w:sz w:val="24"/>
                <w:szCs w:val="24"/>
              </w:rPr>
              <w:t>:</w:t>
            </w:r>
          </w:p>
          <w:p w:rsidR="00394DB8" w:rsidRPr="00663DE2" w:rsidRDefault="00663DE2" w:rsidP="00244F21">
            <w:pPr>
              <w:spacing w:after="100" w:afterAutospacing="1"/>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Contains anti-inflammatory compounds that alleviate symptoms of arthritis and rheumatism.</w:t>
            </w:r>
          </w:p>
        </w:tc>
      </w:tr>
      <w:tr w:rsidR="00394DB8" w:rsidTr="007D1DA7">
        <w:tc>
          <w:tcPr>
            <w:tcW w:w="3078" w:type="dxa"/>
          </w:tcPr>
          <w:p w:rsidR="00394DB8" w:rsidRPr="007D1DA7" w:rsidRDefault="007D1DA7" w:rsidP="00663DE2">
            <w:pPr>
              <w:pStyle w:val="NormalWeb"/>
              <w:spacing w:before="0" w:beforeAutospacing="0" w:after="0" w:afterAutospacing="0"/>
              <w:rPr>
                <w:b/>
                <w:bCs/>
              </w:rPr>
            </w:pPr>
            <w:r w:rsidRPr="007D1DA7">
              <w:rPr>
                <w:b/>
                <w:bCs/>
              </w:rPr>
              <w:t>Detoxification and Cleansing</w:t>
            </w:r>
          </w:p>
        </w:tc>
        <w:tc>
          <w:tcPr>
            <w:tcW w:w="6498" w:type="dxa"/>
          </w:tcPr>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Applications</w:t>
            </w:r>
            <w:r w:rsidRPr="00663DE2">
              <w:rPr>
                <w:rFonts w:ascii="Times New Roman" w:eastAsia="Times New Roman" w:hAnsi="Times New Roman" w:cs="Times New Roman"/>
                <w:sz w:val="24"/>
                <w:szCs w:val="24"/>
              </w:rPr>
              <w:t>:</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Used as a natural detoxifying agent to cleanse the body.</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Employed in rituals for purifying the body and surroundings in traditional practices.</w:t>
            </w:r>
          </w:p>
          <w:p w:rsidR="00663DE2"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b/>
                <w:bCs/>
                <w:sz w:val="24"/>
                <w:szCs w:val="24"/>
              </w:rPr>
              <w:t>Action</w:t>
            </w:r>
            <w:r w:rsidRPr="00663DE2">
              <w:rPr>
                <w:rFonts w:ascii="Times New Roman" w:eastAsia="Times New Roman" w:hAnsi="Times New Roman" w:cs="Times New Roman"/>
                <w:sz w:val="24"/>
                <w:szCs w:val="24"/>
              </w:rPr>
              <w:t>:</w:t>
            </w:r>
          </w:p>
          <w:p w:rsidR="00394DB8" w:rsidRPr="00663DE2" w:rsidRDefault="00663DE2" w:rsidP="00244F21">
            <w:pPr>
              <w:jc w:val="both"/>
              <w:rPr>
                <w:rFonts w:ascii="Times New Roman" w:eastAsia="Times New Roman" w:hAnsi="Times New Roman" w:cs="Times New Roman"/>
                <w:sz w:val="24"/>
                <w:szCs w:val="24"/>
              </w:rPr>
            </w:pPr>
            <w:r w:rsidRPr="00663DE2">
              <w:rPr>
                <w:rFonts w:ascii="Times New Roman" w:eastAsia="Times New Roman" w:hAnsi="Times New Roman" w:cs="Times New Roman"/>
                <w:sz w:val="24"/>
                <w:szCs w:val="24"/>
              </w:rPr>
              <w:t>The saponins act as purifiers, helping to remove toxins from the skin and internal systems.</w:t>
            </w:r>
          </w:p>
        </w:tc>
      </w:tr>
      <w:tr w:rsidR="00394DB8" w:rsidTr="007D1DA7">
        <w:tc>
          <w:tcPr>
            <w:tcW w:w="3078" w:type="dxa"/>
          </w:tcPr>
          <w:p w:rsidR="00394DB8" w:rsidRPr="007D1DA7" w:rsidRDefault="007D1DA7" w:rsidP="00157E78">
            <w:pPr>
              <w:pStyle w:val="NormalWeb"/>
              <w:spacing w:before="0" w:beforeAutospacing="0" w:after="0" w:afterAutospacing="0"/>
              <w:rPr>
                <w:b/>
                <w:bCs/>
              </w:rPr>
            </w:pPr>
            <w:r w:rsidRPr="007D1DA7">
              <w:rPr>
                <w:b/>
                <w:bCs/>
              </w:rPr>
              <w:t>Antimicrobial and Antifungal Uses</w:t>
            </w:r>
          </w:p>
        </w:tc>
        <w:tc>
          <w:tcPr>
            <w:tcW w:w="6498" w:type="dxa"/>
          </w:tcPr>
          <w:p w:rsidR="00157E78" w:rsidRPr="00157E78" w:rsidRDefault="00157E78" w:rsidP="00244F21">
            <w:pPr>
              <w:jc w:val="both"/>
              <w:rPr>
                <w:rFonts w:ascii="Times New Roman" w:eastAsia="Times New Roman" w:hAnsi="Times New Roman" w:cs="Times New Roman"/>
                <w:sz w:val="24"/>
                <w:szCs w:val="24"/>
              </w:rPr>
            </w:pPr>
            <w:r w:rsidRPr="00157E78">
              <w:rPr>
                <w:rFonts w:ascii="Times New Roman" w:eastAsia="Times New Roman" w:hAnsi="Times New Roman" w:cs="Times New Roman"/>
                <w:b/>
                <w:bCs/>
                <w:sz w:val="24"/>
                <w:szCs w:val="24"/>
              </w:rPr>
              <w:t>Applications</w:t>
            </w:r>
            <w:r w:rsidRPr="00157E78">
              <w:rPr>
                <w:rFonts w:ascii="Times New Roman" w:eastAsia="Times New Roman" w:hAnsi="Times New Roman" w:cs="Times New Roman"/>
                <w:sz w:val="24"/>
                <w:szCs w:val="24"/>
              </w:rPr>
              <w:t>:</w:t>
            </w:r>
          </w:p>
          <w:p w:rsidR="00157E78" w:rsidRPr="00157E78" w:rsidRDefault="00157E78" w:rsidP="00244F21">
            <w:pPr>
              <w:jc w:val="both"/>
              <w:rPr>
                <w:rFonts w:ascii="Times New Roman" w:eastAsia="Times New Roman" w:hAnsi="Times New Roman" w:cs="Times New Roman"/>
                <w:sz w:val="24"/>
                <w:szCs w:val="24"/>
              </w:rPr>
            </w:pPr>
            <w:r w:rsidRPr="00157E78">
              <w:rPr>
                <w:rFonts w:ascii="Times New Roman" w:eastAsia="Times New Roman" w:hAnsi="Times New Roman" w:cs="Times New Roman"/>
                <w:sz w:val="24"/>
                <w:szCs w:val="24"/>
              </w:rPr>
              <w:t>The fruit extract is used to treat bacterial and fungal infections, including ringworm and athlete’s foot.</w:t>
            </w:r>
          </w:p>
          <w:p w:rsidR="00157E78" w:rsidRPr="00157E78" w:rsidRDefault="00157E78" w:rsidP="00244F21">
            <w:pPr>
              <w:jc w:val="both"/>
              <w:rPr>
                <w:rFonts w:ascii="Times New Roman" w:eastAsia="Times New Roman" w:hAnsi="Times New Roman" w:cs="Times New Roman"/>
                <w:sz w:val="24"/>
                <w:szCs w:val="24"/>
              </w:rPr>
            </w:pPr>
            <w:r w:rsidRPr="00157E78">
              <w:rPr>
                <w:rFonts w:ascii="Times New Roman" w:eastAsia="Times New Roman" w:hAnsi="Times New Roman" w:cs="Times New Roman"/>
                <w:sz w:val="24"/>
                <w:szCs w:val="24"/>
              </w:rPr>
              <w:t>Applied as a topical agent for wound healing and infection prevention.</w:t>
            </w:r>
          </w:p>
          <w:p w:rsidR="00157E78" w:rsidRPr="00157E78" w:rsidRDefault="00157E78" w:rsidP="00244F21">
            <w:pPr>
              <w:jc w:val="both"/>
              <w:rPr>
                <w:rFonts w:ascii="Times New Roman" w:eastAsia="Times New Roman" w:hAnsi="Times New Roman" w:cs="Times New Roman"/>
                <w:sz w:val="24"/>
                <w:szCs w:val="24"/>
              </w:rPr>
            </w:pPr>
            <w:r w:rsidRPr="00157E78">
              <w:rPr>
                <w:rFonts w:ascii="Times New Roman" w:eastAsia="Times New Roman" w:hAnsi="Times New Roman" w:cs="Times New Roman"/>
                <w:b/>
                <w:bCs/>
                <w:sz w:val="24"/>
                <w:szCs w:val="24"/>
              </w:rPr>
              <w:t>Action</w:t>
            </w:r>
            <w:r w:rsidRPr="00157E78">
              <w:rPr>
                <w:rFonts w:ascii="Times New Roman" w:eastAsia="Times New Roman" w:hAnsi="Times New Roman" w:cs="Times New Roman"/>
                <w:sz w:val="24"/>
                <w:szCs w:val="24"/>
              </w:rPr>
              <w:t>:</w:t>
            </w:r>
          </w:p>
          <w:p w:rsidR="00394DB8" w:rsidRPr="00157E78" w:rsidRDefault="00157E78" w:rsidP="00244F21">
            <w:pPr>
              <w:jc w:val="both"/>
              <w:rPr>
                <w:rFonts w:ascii="Times New Roman" w:eastAsia="Times New Roman" w:hAnsi="Times New Roman" w:cs="Times New Roman"/>
                <w:sz w:val="24"/>
                <w:szCs w:val="24"/>
              </w:rPr>
            </w:pPr>
            <w:r w:rsidRPr="00157E78">
              <w:rPr>
                <w:rFonts w:ascii="Times New Roman" w:eastAsia="Times New Roman" w:hAnsi="Times New Roman" w:cs="Times New Roman"/>
                <w:sz w:val="24"/>
                <w:szCs w:val="24"/>
              </w:rPr>
              <w:t>Exhibits potent antimicrobial and antifungal properties due to its saponin content.</w:t>
            </w:r>
          </w:p>
        </w:tc>
      </w:tr>
      <w:tr w:rsidR="00394DB8" w:rsidTr="007D1DA7">
        <w:tc>
          <w:tcPr>
            <w:tcW w:w="3078" w:type="dxa"/>
          </w:tcPr>
          <w:p w:rsidR="00394DB8" w:rsidRPr="007D1DA7" w:rsidRDefault="007D1DA7" w:rsidP="00F33289">
            <w:pPr>
              <w:pStyle w:val="NormalWeb"/>
              <w:spacing w:before="0" w:beforeAutospacing="0" w:after="0" w:afterAutospacing="0"/>
              <w:rPr>
                <w:b/>
                <w:bCs/>
              </w:rPr>
            </w:pPr>
            <w:r w:rsidRPr="007D1DA7">
              <w:rPr>
                <w:b/>
                <w:bCs/>
              </w:rPr>
              <w:t>Insect Repellent</w:t>
            </w:r>
          </w:p>
        </w:tc>
        <w:tc>
          <w:tcPr>
            <w:tcW w:w="6498" w:type="dxa"/>
          </w:tcPr>
          <w:p w:rsidR="00F33289" w:rsidRPr="00F33289" w:rsidRDefault="00F33289" w:rsidP="00244F21">
            <w:pPr>
              <w:jc w:val="both"/>
              <w:rPr>
                <w:rFonts w:ascii="Times New Roman" w:eastAsia="Times New Roman" w:hAnsi="Times New Roman" w:cs="Times New Roman"/>
                <w:sz w:val="24"/>
                <w:szCs w:val="24"/>
              </w:rPr>
            </w:pPr>
            <w:r w:rsidRPr="00F33289">
              <w:rPr>
                <w:rFonts w:ascii="Times New Roman" w:eastAsia="Times New Roman" w:hAnsi="Times New Roman" w:cs="Times New Roman"/>
                <w:b/>
                <w:bCs/>
                <w:sz w:val="24"/>
                <w:szCs w:val="24"/>
              </w:rPr>
              <w:t>Applications</w:t>
            </w:r>
            <w:r w:rsidRPr="00F33289">
              <w:rPr>
                <w:rFonts w:ascii="Times New Roman" w:eastAsia="Times New Roman" w:hAnsi="Times New Roman" w:cs="Times New Roman"/>
                <w:sz w:val="24"/>
                <w:szCs w:val="24"/>
              </w:rPr>
              <w:t>:</w:t>
            </w:r>
          </w:p>
          <w:p w:rsidR="00F33289" w:rsidRPr="00F33289" w:rsidRDefault="00F33289" w:rsidP="00244F21">
            <w:pPr>
              <w:jc w:val="both"/>
              <w:rPr>
                <w:rFonts w:ascii="Times New Roman" w:eastAsia="Times New Roman" w:hAnsi="Times New Roman" w:cs="Times New Roman"/>
                <w:sz w:val="24"/>
                <w:szCs w:val="24"/>
              </w:rPr>
            </w:pPr>
            <w:r w:rsidRPr="00F33289">
              <w:rPr>
                <w:rFonts w:ascii="Times New Roman" w:eastAsia="Times New Roman" w:hAnsi="Times New Roman" w:cs="Times New Roman"/>
                <w:sz w:val="24"/>
                <w:szCs w:val="24"/>
              </w:rPr>
              <w:t>Used to repel mosquitoes and other insects.</w:t>
            </w:r>
          </w:p>
          <w:p w:rsidR="00F33289" w:rsidRPr="00F33289" w:rsidRDefault="00F33289" w:rsidP="00244F21">
            <w:pPr>
              <w:jc w:val="both"/>
              <w:rPr>
                <w:rFonts w:ascii="Times New Roman" w:eastAsia="Times New Roman" w:hAnsi="Times New Roman" w:cs="Times New Roman"/>
                <w:sz w:val="24"/>
                <w:szCs w:val="24"/>
              </w:rPr>
            </w:pPr>
            <w:r w:rsidRPr="00F33289">
              <w:rPr>
                <w:rFonts w:ascii="Times New Roman" w:eastAsia="Times New Roman" w:hAnsi="Times New Roman" w:cs="Times New Roman"/>
                <w:sz w:val="24"/>
                <w:szCs w:val="24"/>
              </w:rPr>
              <w:t>The fruit extract is applied to the skin or burned as a fumigant.</w:t>
            </w:r>
          </w:p>
          <w:p w:rsidR="00F33289" w:rsidRPr="00F33289" w:rsidRDefault="00F33289" w:rsidP="00244F21">
            <w:pPr>
              <w:jc w:val="both"/>
              <w:rPr>
                <w:rFonts w:ascii="Times New Roman" w:eastAsia="Times New Roman" w:hAnsi="Times New Roman" w:cs="Times New Roman"/>
                <w:sz w:val="24"/>
                <w:szCs w:val="24"/>
              </w:rPr>
            </w:pPr>
            <w:r w:rsidRPr="00F33289">
              <w:rPr>
                <w:rFonts w:ascii="Times New Roman" w:eastAsia="Times New Roman" w:hAnsi="Times New Roman" w:cs="Times New Roman"/>
                <w:b/>
                <w:bCs/>
                <w:sz w:val="24"/>
                <w:szCs w:val="24"/>
              </w:rPr>
              <w:t>Action</w:t>
            </w:r>
            <w:r w:rsidRPr="00F33289">
              <w:rPr>
                <w:rFonts w:ascii="Times New Roman" w:eastAsia="Times New Roman" w:hAnsi="Times New Roman" w:cs="Times New Roman"/>
                <w:sz w:val="24"/>
                <w:szCs w:val="24"/>
              </w:rPr>
              <w:t>:</w:t>
            </w:r>
          </w:p>
          <w:p w:rsidR="00394DB8" w:rsidRPr="00F33289" w:rsidRDefault="00F33289" w:rsidP="00244F21">
            <w:pPr>
              <w:jc w:val="both"/>
              <w:rPr>
                <w:rFonts w:ascii="Times New Roman" w:eastAsia="Times New Roman" w:hAnsi="Times New Roman" w:cs="Times New Roman"/>
                <w:sz w:val="24"/>
                <w:szCs w:val="24"/>
              </w:rPr>
            </w:pPr>
            <w:r w:rsidRPr="00F33289">
              <w:rPr>
                <w:rFonts w:ascii="Times New Roman" w:eastAsia="Times New Roman" w:hAnsi="Times New Roman" w:cs="Times New Roman"/>
                <w:sz w:val="24"/>
                <w:szCs w:val="24"/>
              </w:rPr>
              <w:t>The plant contains natural insect-repellent compounds.</w:t>
            </w:r>
          </w:p>
        </w:tc>
      </w:tr>
      <w:tr w:rsidR="007D1DA7" w:rsidTr="007D1DA7">
        <w:tc>
          <w:tcPr>
            <w:tcW w:w="3078" w:type="dxa"/>
          </w:tcPr>
          <w:p w:rsidR="007D1DA7" w:rsidRPr="007D1DA7" w:rsidRDefault="007D1DA7" w:rsidP="00FA6494">
            <w:pPr>
              <w:pStyle w:val="NormalWeb"/>
              <w:spacing w:before="0" w:beforeAutospacing="0" w:after="0" w:afterAutospacing="0"/>
              <w:rPr>
                <w:b/>
                <w:bCs/>
              </w:rPr>
            </w:pPr>
            <w:r w:rsidRPr="007D1DA7">
              <w:rPr>
                <w:b/>
                <w:bCs/>
              </w:rPr>
              <w:t>Oral Health</w:t>
            </w:r>
          </w:p>
        </w:tc>
        <w:tc>
          <w:tcPr>
            <w:tcW w:w="6498" w:type="dxa"/>
          </w:tcPr>
          <w:p w:rsidR="00FA6494" w:rsidRPr="00FA6494" w:rsidRDefault="00FA6494" w:rsidP="00244F21">
            <w:pPr>
              <w:jc w:val="both"/>
              <w:rPr>
                <w:rFonts w:ascii="Times New Roman" w:eastAsia="Times New Roman" w:hAnsi="Times New Roman" w:cs="Times New Roman"/>
                <w:sz w:val="24"/>
                <w:szCs w:val="24"/>
              </w:rPr>
            </w:pPr>
            <w:r w:rsidRPr="00FA6494">
              <w:rPr>
                <w:rFonts w:ascii="Times New Roman" w:eastAsia="Times New Roman" w:hAnsi="Times New Roman" w:cs="Times New Roman"/>
                <w:b/>
                <w:bCs/>
                <w:sz w:val="24"/>
                <w:szCs w:val="24"/>
              </w:rPr>
              <w:t>Applications</w:t>
            </w:r>
            <w:r w:rsidRPr="00FA6494">
              <w:rPr>
                <w:rFonts w:ascii="Times New Roman" w:eastAsia="Times New Roman" w:hAnsi="Times New Roman" w:cs="Times New Roman"/>
                <w:sz w:val="24"/>
                <w:szCs w:val="24"/>
              </w:rPr>
              <w:t>:</w:t>
            </w:r>
          </w:p>
          <w:p w:rsidR="00FA6494" w:rsidRPr="00FA6494" w:rsidRDefault="00FA6494" w:rsidP="00244F21">
            <w:pPr>
              <w:jc w:val="both"/>
              <w:rPr>
                <w:rFonts w:ascii="Times New Roman" w:eastAsia="Times New Roman" w:hAnsi="Times New Roman" w:cs="Times New Roman"/>
                <w:sz w:val="24"/>
                <w:szCs w:val="24"/>
              </w:rPr>
            </w:pPr>
            <w:r w:rsidRPr="00FA6494">
              <w:rPr>
                <w:rFonts w:ascii="Times New Roman" w:eastAsia="Times New Roman" w:hAnsi="Times New Roman" w:cs="Times New Roman"/>
                <w:sz w:val="24"/>
                <w:szCs w:val="24"/>
              </w:rPr>
              <w:t>Used as a mouthwash to maintain oral hygiene and treat gum infections.</w:t>
            </w:r>
          </w:p>
          <w:p w:rsidR="00FA6494" w:rsidRPr="00FA6494" w:rsidRDefault="00FA6494" w:rsidP="00244F21">
            <w:pPr>
              <w:jc w:val="both"/>
              <w:rPr>
                <w:rFonts w:ascii="Times New Roman" w:eastAsia="Times New Roman" w:hAnsi="Times New Roman" w:cs="Times New Roman"/>
                <w:sz w:val="24"/>
                <w:szCs w:val="24"/>
              </w:rPr>
            </w:pPr>
            <w:r w:rsidRPr="00FA6494">
              <w:rPr>
                <w:rFonts w:ascii="Times New Roman" w:eastAsia="Times New Roman" w:hAnsi="Times New Roman" w:cs="Times New Roman"/>
                <w:b/>
                <w:bCs/>
                <w:sz w:val="24"/>
                <w:szCs w:val="24"/>
              </w:rPr>
              <w:t>Action</w:t>
            </w:r>
            <w:r w:rsidRPr="00FA6494">
              <w:rPr>
                <w:rFonts w:ascii="Times New Roman" w:eastAsia="Times New Roman" w:hAnsi="Times New Roman" w:cs="Times New Roman"/>
                <w:sz w:val="24"/>
                <w:szCs w:val="24"/>
              </w:rPr>
              <w:t>:</w:t>
            </w:r>
          </w:p>
          <w:p w:rsidR="007D1DA7" w:rsidRPr="00FA6494" w:rsidRDefault="00FA6494" w:rsidP="00244F21">
            <w:pPr>
              <w:jc w:val="both"/>
              <w:rPr>
                <w:rFonts w:ascii="Times New Roman" w:eastAsia="Times New Roman" w:hAnsi="Times New Roman" w:cs="Times New Roman"/>
                <w:sz w:val="24"/>
                <w:szCs w:val="24"/>
              </w:rPr>
            </w:pPr>
            <w:r w:rsidRPr="00FA6494">
              <w:rPr>
                <w:rFonts w:ascii="Times New Roman" w:eastAsia="Times New Roman" w:hAnsi="Times New Roman" w:cs="Times New Roman"/>
                <w:sz w:val="24"/>
                <w:szCs w:val="24"/>
              </w:rPr>
              <w:t>The antimicrobial properties help prevent dental plaque, bad breath, and oral infections.</w:t>
            </w:r>
          </w:p>
        </w:tc>
      </w:tr>
      <w:tr w:rsidR="007D1DA7" w:rsidTr="007D1DA7">
        <w:tc>
          <w:tcPr>
            <w:tcW w:w="3078" w:type="dxa"/>
          </w:tcPr>
          <w:p w:rsidR="007D1DA7" w:rsidRPr="007D1DA7" w:rsidRDefault="007D1DA7" w:rsidP="00EF63AD">
            <w:pPr>
              <w:pStyle w:val="NormalWeb"/>
              <w:spacing w:before="0" w:beforeAutospacing="0" w:after="0" w:afterAutospacing="0"/>
              <w:rPr>
                <w:b/>
                <w:bCs/>
              </w:rPr>
            </w:pPr>
            <w:r w:rsidRPr="007D1DA7">
              <w:rPr>
                <w:b/>
                <w:bCs/>
              </w:rPr>
              <w:t>Reproductive Health</w:t>
            </w:r>
          </w:p>
        </w:tc>
        <w:tc>
          <w:tcPr>
            <w:tcW w:w="6498" w:type="dxa"/>
          </w:tcPr>
          <w:p w:rsidR="00EF63AD" w:rsidRPr="00EF63AD" w:rsidRDefault="00EF63AD" w:rsidP="00244F21">
            <w:pPr>
              <w:jc w:val="both"/>
              <w:rPr>
                <w:rFonts w:ascii="Times New Roman" w:eastAsia="Times New Roman" w:hAnsi="Times New Roman" w:cs="Times New Roman"/>
                <w:sz w:val="24"/>
                <w:szCs w:val="24"/>
              </w:rPr>
            </w:pPr>
            <w:r w:rsidRPr="00EF63AD">
              <w:rPr>
                <w:rFonts w:ascii="Times New Roman" w:eastAsia="Times New Roman" w:hAnsi="Times New Roman" w:cs="Times New Roman"/>
                <w:b/>
                <w:bCs/>
                <w:sz w:val="24"/>
                <w:szCs w:val="24"/>
              </w:rPr>
              <w:t>Applications</w:t>
            </w:r>
            <w:r w:rsidRPr="00EF63AD">
              <w:rPr>
                <w:rFonts w:ascii="Times New Roman" w:eastAsia="Times New Roman" w:hAnsi="Times New Roman" w:cs="Times New Roman"/>
                <w:sz w:val="24"/>
                <w:szCs w:val="24"/>
              </w:rPr>
              <w:t>:</w:t>
            </w:r>
          </w:p>
          <w:p w:rsidR="00EF63AD" w:rsidRPr="00EF63AD" w:rsidRDefault="00EF63AD" w:rsidP="00244F21">
            <w:pPr>
              <w:jc w:val="both"/>
              <w:rPr>
                <w:rFonts w:ascii="Times New Roman" w:eastAsia="Times New Roman" w:hAnsi="Times New Roman" w:cs="Times New Roman"/>
                <w:sz w:val="24"/>
                <w:szCs w:val="24"/>
              </w:rPr>
            </w:pPr>
            <w:r w:rsidRPr="00EF63AD">
              <w:rPr>
                <w:rFonts w:ascii="Times New Roman" w:eastAsia="Times New Roman" w:hAnsi="Times New Roman" w:cs="Times New Roman"/>
                <w:sz w:val="24"/>
                <w:szCs w:val="24"/>
              </w:rPr>
              <w:t xml:space="preserve">In traditional systems, </w:t>
            </w:r>
            <w:r w:rsidRPr="00EF63AD">
              <w:rPr>
                <w:rFonts w:ascii="Times New Roman" w:eastAsia="Times New Roman" w:hAnsi="Times New Roman" w:cs="Times New Roman"/>
                <w:i/>
                <w:iCs/>
                <w:sz w:val="24"/>
                <w:szCs w:val="24"/>
              </w:rPr>
              <w:t>Sapindus</w:t>
            </w:r>
            <w:r w:rsidRPr="00EF63AD">
              <w:rPr>
                <w:rFonts w:ascii="Times New Roman" w:eastAsia="Times New Roman" w:hAnsi="Times New Roman" w:cs="Times New Roman"/>
                <w:sz w:val="24"/>
                <w:szCs w:val="24"/>
              </w:rPr>
              <w:t xml:space="preserve"> has been used as a contraceptive and to treat infertility in women.</w:t>
            </w:r>
          </w:p>
          <w:p w:rsidR="00EF63AD" w:rsidRPr="00EF63AD" w:rsidRDefault="00EF63AD" w:rsidP="00244F21">
            <w:pPr>
              <w:jc w:val="both"/>
              <w:rPr>
                <w:rFonts w:ascii="Times New Roman" w:eastAsia="Times New Roman" w:hAnsi="Times New Roman" w:cs="Times New Roman"/>
                <w:sz w:val="24"/>
                <w:szCs w:val="24"/>
              </w:rPr>
            </w:pPr>
            <w:r w:rsidRPr="00EF63AD">
              <w:rPr>
                <w:rFonts w:ascii="Times New Roman" w:eastAsia="Times New Roman" w:hAnsi="Times New Roman" w:cs="Times New Roman"/>
                <w:b/>
                <w:bCs/>
                <w:sz w:val="24"/>
                <w:szCs w:val="24"/>
              </w:rPr>
              <w:lastRenderedPageBreak/>
              <w:t>Action</w:t>
            </w:r>
            <w:r w:rsidRPr="00EF63AD">
              <w:rPr>
                <w:rFonts w:ascii="Times New Roman" w:eastAsia="Times New Roman" w:hAnsi="Times New Roman" w:cs="Times New Roman"/>
                <w:sz w:val="24"/>
                <w:szCs w:val="24"/>
              </w:rPr>
              <w:t>:</w:t>
            </w:r>
          </w:p>
          <w:p w:rsidR="007D1DA7" w:rsidRPr="00EF63AD" w:rsidRDefault="00EF63AD" w:rsidP="00244F21">
            <w:pPr>
              <w:jc w:val="both"/>
              <w:rPr>
                <w:rFonts w:ascii="Times New Roman" w:eastAsia="Times New Roman" w:hAnsi="Times New Roman" w:cs="Times New Roman"/>
                <w:sz w:val="24"/>
                <w:szCs w:val="24"/>
              </w:rPr>
            </w:pPr>
            <w:r w:rsidRPr="00EF63AD">
              <w:rPr>
                <w:rFonts w:ascii="Times New Roman" w:eastAsia="Times New Roman" w:hAnsi="Times New Roman" w:cs="Times New Roman"/>
                <w:sz w:val="24"/>
                <w:szCs w:val="24"/>
              </w:rPr>
              <w:t xml:space="preserve">Certain compounds in </w:t>
            </w:r>
            <w:r w:rsidRPr="00EF63AD">
              <w:rPr>
                <w:rFonts w:ascii="Times New Roman" w:eastAsia="Times New Roman" w:hAnsi="Times New Roman" w:cs="Times New Roman"/>
                <w:i/>
                <w:iCs/>
                <w:sz w:val="24"/>
                <w:szCs w:val="24"/>
              </w:rPr>
              <w:t>Sapindus</w:t>
            </w:r>
            <w:r w:rsidRPr="00EF63AD">
              <w:rPr>
                <w:rFonts w:ascii="Times New Roman" w:eastAsia="Times New Roman" w:hAnsi="Times New Roman" w:cs="Times New Roman"/>
                <w:sz w:val="24"/>
                <w:szCs w:val="24"/>
              </w:rPr>
              <w:t xml:space="preserve"> are believed to affect hormonal balance and uterine health.</w:t>
            </w:r>
          </w:p>
        </w:tc>
      </w:tr>
      <w:tr w:rsidR="00446EB7" w:rsidTr="007D1DA7">
        <w:tc>
          <w:tcPr>
            <w:tcW w:w="3078" w:type="dxa"/>
          </w:tcPr>
          <w:p w:rsidR="00446EB7" w:rsidRPr="007D1DA7" w:rsidRDefault="00446EB7" w:rsidP="00FD2153">
            <w:pPr>
              <w:pStyle w:val="NormalWeb"/>
              <w:spacing w:before="0" w:beforeAutospacing="0" w:after="0" w:afterAutospacing="0"/>
              <w:rPr>
                <w:b/>
                <w:bCs/>
              </w:rPr>
            </w:pPr>
            <w:r w:rsidRPr="00446EB7">
              <w:rPr>
                <w:b/>
                <w:bCs/>
              </w:rPr>
              <w:lastRenderedPageBreak/>
              <w:t>Antimicrobial Agent</w:t>
            </w:r>
          </w:p>
        </w:tc>
        <w:tc>
          <w:tcPr>
            <w:tcW w:w="6498" w:type="dxa"/>
          </w:tcPr>
          <w:p w:rsidR="00FD2153" w:rsidRPr="00FD2153" w:rsidRDefault="00FD2153" w:rsidP="00244F21">
            <w:pPr>
              <w:jc w:val="both"/>
              <w:rPr>
                <w:rFonts w:ascii="Times New Roman" w:eastAsia="Times New Roman" w:hAnsi="Times New Roman" w:cs="Times New Roman"/>
                <w:sz w:val="24"/>
                <w:szCs w:val="24"/>
              </w:rPr>
            </w:pPr>
            <w:r w:rsidRPr="00FD2153">
              <w:rPr>
                <w:rFonts w:ascii="Times New Roman" w:eastAsia="Times New Roman" w:hAnsi="Times New Roman" w:cs="Times New Roman"/>
                <w:b/>
                <w:bCs/>
                <w:sz w:val="24"/>
                <w:szCs w:val="24"/>
              </w:rPr>
              <w:t>Applications</w:t>
            </w:r>
            <w:r w:rsidRPr="00FD2153">
              <w:rPr>
                <w:rFonts w:ascii="Times New Roman" w:eastAsia="Times New Roman" w:hAnsi="Times New Roman" w:cs="Times New Roman"/>
                <w:sz w:val="24"/>
                <w:szCs w:val="24"/>
              </w:rPr>
              <w:t>:</w:t>
            </w:r>
          </w:p>
          <w:p w:rsidR="00FD2153" w:rsidRPr="00FD2153" w:rsidRDefault="00FD2153" w:rsidP="00244F21">
            <w:pPr>
              <w:jc w:val="both"/>
              <w:rPr>
                <w:rFonts w:ascii="Times New Roman" w:eastAsia="Times New Roman" w:hAnsi="Times New Roman" w:cs="Times New Roman"/>
                <w:sz w:val="24"/>
                <w:szCs w:val="24"/>
              </w:rPr>
            </w:pPr>
            <w:r w:rsidRPr="00FD2153">
              <w:rPr>
                <w:rFonts w:ascii="Times New Roman" w:eastAsia="Times New Roman" w:hAnsi="Times New Roman" w:cs="Times New Roman"/>
                <w:i/>
                <w:iCs/>
                <w:sz w:val="24"/>
                <w:szCs w:val="24"/>
              </w:rPr>
              <w:t>Sapindus</w:t>
            </w:r>
            <w:r w:rsidRPr="00FD2153">
              <w:rPr>
                <w:rFonts w:ascii="Times New Roman" w:eastAsia="Times New Roman" w:hAnsi="Times New Roman" w:cs="Times New Roman"/>
                <w:sz w:val="24"/>
                <w:szCs w:val="24"/>
              </w:rPr>
              <w:t xml:space="preserve"> extracts have been found effective against bacterial, fungal, and viral infections.</w:t>
            </w:r>
          </w:p>
          <w:p w:rsidR="00FD2153" w:rsidRPr="00FD2153" w:rsidRDefault="00FD2153" w:rsidP="00244F21">
            <w:pPr>
              <w:jc w:val="both"/>
              <w:rPr>
                <w:rFonts w:ascii="Times New Roman" w:eastAsia="Times New Roman" w:hAnsi="Times New Roman" w:cs="Times New Roman"/>
                <w:sz w:val="24"/>
                <w:szCs w:val="24"/>
              </w:rPr>
            </w:pPr>
            <w:r w:rsidRPr="00FD2153">
              <w:rPr>
                <w:rFonts w:ascii="Times New Roman" w:eastAsia="Times New Roman" w:hAnsi="Times New Roman" w:cs="Times New Roman"/>
                <w:sz w:val="24"/>
                <w:szCs w:val="24"/>
              </w:rPr>
              <w:t>Used in the development of antimicrobial creams, ointments, and disinfectants.</w:t>
            </w:r>
          </w:p>
          <w:p w:rsidR="00FD2153" w:rsidRPr="00FD2153" w:rsidRDefault="00FD2153" w:rsidP="00244F21">
            <w:pPr>
              <w:jc w:val="both"/>
              <w:rPr>
                <w:rFonts w:ascii="Times New Roman" w:eastAsia="Times New Roman" w:hAnsi="Times New Roman" w:cs="Times New Roman"/>
                <w:sz w:val="24"/>
                <w:szCs w:val="24"/>
              </w:rPr>
            </w:pPr>
            <w:r w:rsidRPr="00FD2153">
              <w:rPr>
                <w:rFonts w:ascii="Times New Roman" w:eastAsia="Times New Roman" w:hAnsi="Times New Roman" w:cs="Times New Roman"/>
                <w:b/>
                <w:bCs/>
                <w:sz w:val="24"/>
                <w:szCs w:val="24"/>
              </w:rPr>
              <w:t>Evidence</w:t>
            </w:r>
            <w:r w:rsidRPr="00FD2153">
              <w:rPr>
                <w:rFonts w:ascii="Times New Roman" w:eastAsia="Times New Roman" w:hAnsi="Times New Roman" w:cs="Times New Roman"/>
                <w:sz w:val="24"/>
                <w:szCs w:val="24"/>
              </w:rPr>
              <w:t>:</w:t>
            </w:r>
          </w:p>
          <w:p w:rsidR="00446EB7" w:rsidRPr="00FD2153" w:rsidRDefault="00FD2153" w:rsidP="00244F21">
            <w:pPr>
              <w:jc w:val="both"/>
              <w:rPr>
                <w:rFonts w:ascii="Times New Roman" w:eastAsia="Times New Roman" w:hAnsi="Times New Roman" w:cs="Times New Roman"/>
                <w:sz w:val="24"/>
                <w:szCs w:val="24"/>
              </w:rPr>
            </w:pPr>
            <w:r w:rsidRPr="00FD2153">
              <w:rPr>
                <w:rFonts w:ascii="Times New Roman" w:eastAsia="Times New Roman" w:hAnsi="Times New Roman" w:cs="Times New Roman"/>
                <w:sz w:val="24"/>
                <w:szCs w:val="24"/>
              </w:rPr>
              <w:t>The saponins and flavonoids exhibit strong antibacterial and antifungal activities, making them suitable for treating skin infections, oral infections, and wounds.</w:t>
            </w:r>
          </w:p>
        </w:tc>
      </w:tr>
      <w:tr w:rsidR="00446EB7" w:rsidTr="007D1DA7">
        <w:tc>
          <w:tcPr>
            <w:tcW w:w="3078" w:type="dxa"/>
          </w:tcPr>
          <w:p w:rsidR="00446EB7" w:rsidRPr="00446EB7" w:rsidRDefault="00446EB7" w:rsidP="00FD2153">
            <w:pPr>
              <w:pStyle w:val="NormalWeb"/>
              <w:spacing w:before="0" w:beforeAutospacing="0" w:after="0" w:afterAutospacing="0"/>
              <w:rPr>
                <w:b/>
                <w:bCs/>
              </w:rPr>
            </w:pPr>
            <w:r w:rsidRPr="00446EB7">
              <w:rPr>
                <w:b/>
                <w:bCs/>
              </w:rPr>
              <w:t>Diabetes Management</w:t>
            </w:r>
          </w:p>
        </w:tc>
        <w:tc>
          <w:tcPr>
            <w:tcW w:w="6498" w:type="dxa"/>
          </w:tcPr>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b/>
                <w:bCs/>
                <w:sz w:val="24"/>
                <w:szCs w:val="24"/>
              </w:rPr>
              <w:t>Applications</w:t>
            </w:r>
            <w:r w:rsidRPr="00FF7612">
              <w:rPr>
                <w:rFonts w:ascii="Times New Roman" w:eastAsia="Times New Roman" w:hAnsi="Times New Roman" w:cs="Times New Roman"/>
                <w:sz w:val="24"/>
                <w:szCs w:val="24"/>
              </w:rPr>
              <w:t>:</w:t>
            </w:r>
          </w:p>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i/>
                <w:iCs/>
                <w:sz w:val="24"/>
                <w:szCs w:val="24"/>
              </w:rPr>
              <w:t>Sapindus</w:t>
            </w:r>
            <w:r w:rsidRPr="00FF7612">
              <w:rPr>
                <w:rFonts w:ascii="Times New Roman" w:eastAsia="Times New Roman" w:hAnsi="Times New Roman" w:cs="Times New Roman"/>
                <w:sz w:val="24"/>
                <w:szCs w:val="24"/>
              </w:rPr>
              <w:t xml:space="preserve"> extracts have shown potential in regulating blood sugar levels and improving insulin sensitivity.</w:t>
            </w:r>
          </w:p>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sz w:val="24"/>
                <w:szCs w:val="24"/>
              </w:rPr>
              <w:t>Used in the development of herbal formulations for diabetes management.</w:t>
            </w:r>
          </w:p>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sz w:val="24"/>
                <w:szCs w:val="24"/>
              </w:rPr>
              <w:t xml:space="preserve"> </w:t>
            </w:r>
            <w:r w:rsidRPr="00FF7612">
              <w:rPr>
                <w:rFonts w:ascii="Times New Roman" w:eastAsia="Times New Roman" w:hAnsi="Times New Roman" w:cs="Times New Roman"/>
                <w:b/>
                <w:bCs/>
                <w:sz w:val="24"/>
                <w:szCs w:val="24"/>
              </w:rPr>
              <w:t>Evidence</w:t>
            </w:r>
            <w:r w:rsidRPr="00FF7612">
              <w:rPr>
                <w:rFonts w:ascii="Times New Roman" w:eastAsia="Times New Roman" w:hAnsi="Times New Roman" w:cs="Times New Roman"/>
                <w:sz w:val="24"/>
                <w:szCs w:val="24"/>
              </w:rPr>
              <w:t>:</w:t>
            </w:r>
          </w:p>
          <w:p w:rsidR="00446EB7"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sz w:val="24"/>
                <w:szCs w:val="24"/>
              </w:rPr>
              <w:t xml:space="preserve">Studies indicate that saponins and flavonoids in </w:t>
            </w:r>
            <w:r w:rsidRPr="00FF7612">
              <w:rPr>
                <w:rFonts w:ascii="Times New Roman" w:eastAsia="Times New Roman" w:hAnsi="Times New Roman" w:cs="Times New Roman"/>
                <w:i/>
                <w:iCs/>
                <w:sz w:val="24"/>
                <w:szCs w:val="24"/>
              </w:rPr>
              <w:t>Sapindus</w:t>
            </w:r>
            <w:r w:rsidRPr="00FF7612">
              <w:rPr>
                <w:rFonts w:ascii="Times New Roman" w:eastAsia="Times New Roman" w:hAnsi="Times New Roman" w:cs="Times New Roman"/>
                <w:sz w:val="24"/>
                <w:szCs w:val="24"/>
              </w:rPr>
              <w:t xml:space="preserve"> can modulate glucose metabolism and reduce oxidative stress associated with diabetes.</w:t>
            </w:r>
          </w:p>
        </w:tc>
      </w:tr>
      <w:tr w:rsidR="00446EB7" w:rsidTr="007D1DA7">
        <w:tc>
          <w:tcPr>
            <w:tcW w:w="3078" w:type="dxa"/>
          </w:tcPr>
          <w:p w:rsidR="00446EB7" w:rsidRPr="00446EB7" w:rsidRDefault="00446EB7" w:rsidP="00FF7612">
            <w:pPr>
              <w:pStyle w:val="NormalWeb"/>
              <w:spacing w:before="0" w:beforeAutospacing="0" w:after="0" w:afterAutospacing="0"/>
              <w:rPr>
                <w:b/>
                <w:bCs/>
              </w:rPr>
            </w:pPr>
            <w:r w:rsidRPr="00446EB7">
              <w:rPr>
                <w:b/>
                <w:bCs/>
              </w:rPr>
              <w:t>Anti-Cancer Potential</w:t>
            </w:r>
          </w:p>
        </w:tc>
        <w:tc>
          <w:tcPr>
            <w:tcW w:w="6498" w:type="dxa"/>
          </w:tcPr>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b/>
                <w:bCs/>
                <w:sz w:val="24"/>
                <w:szCs w:val="24"/>
              </w:rPr>
              <w:t>Applications</w:t>
            </w:r>
            <w:r w:rsidRPr="00FF7612">
              <w:rPr>
                <w:rFonts w:ascii="Times New Roman" w:eastAsia="Times New Roman" w:hAnsi="Times New Roman" w:cs="Times New Roman"/>
                <w:sz w:val="24"/>
                <w:szCs w:val="24"/>
              </w:rPr>
              <w:t>:</w:t>
            </w:r>
          </w:p>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sz w:val="24"/>
                <w:szCs w:val="24"/>
              </w:rPr>
              <w:t>Investigated for its role in cancer therapy due to its cytotoxic effects on cancer cells.</w:t>
            </w:r>
          </w:p>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sz w:val="24"/>
                <w:szCs w:val="24"/>
              </w:rPr>
              <w:t>Potentially used as an adjuvant in chemotherapeutic treatments.</w:t>
            </w:r>
          </w:p>
          <w:p w:rsidR="00FF7612"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b/>
                <w:bCs/>
                <w:sz w:val="24"/>
                <w:szCs w:val="24"/>
              </w:rPr>
              <w:t>Evidence</w:t>
            </w:r>
            <w:r w:rsidRPr="00FF7612">
              <w:rPr>
                <w:rFonts w:ascii="Times New Roman" w:eastAsia="Times New Roman" w:hAnsi="Times New Roman" w:cs="Times New Roman"/>
                <w:sz w:val="24"/>
                <w:szCs w:val="24"/>
              </w:rPr>
              <w:t>:</w:t>
            </w:r>
          </w:p>
          <w:p w:rsidR="00446EB7" w:rsidRPr="00FF7612" w:rsidRDefault="00FF7612" w:rsidP="00244F21">
            <w:pPr>
              <w:jc w:val="both"/>
              <w:rPr>
                <w:rFonts w:ascii="Times New Roman" w:eastAsia="Times New Roman" w:hAnsi="Times New Roman" w:cs="Times New Roman"/>
                <w:sz w:val="24"/>
                <w:szCs w:val="24"/>
              </w:rPr>
            </w:pPr>
            <w:r w:rsidRPr="00FF7612">
              <w:rPr>
                <w:rFonts w:ascii="Times New Roman" w:eastAsia="Times New Roman" w:hAnsi="Times New Roman" w:cs="Times New Roman"/>
                <w:sz w:val="24"/>
                <w:szCs w:val="24"/>
              </w:rPr>
              <w:t>Saponins and polyphenols exhibit anti-proliferative effects on various cancer cell lines, including breast, lung, and colon cancers.</w:t>
            </w:r>
          </w:p>
        </w:tc>
      </w:tr>
      <w:tr w:rsidR="00446EB7" w:rsidTr="00410ED6">
        <w:tc>
          <w:tcPr>
            <w:tcW w:w="3078" w:type="dxa"/>
          </w:tcPr>
          <w:p w:rsidR="00446EB7" w:rsidRPr="00446EB7" w:rsidRDefault="00446EB7" w:rsidP="00FF7612">
            <w:pPr>
              <w:pStyle w:val="NormalWeb"/>
              <w:spacing w:before="0" w:beforeAutospacing="0" w:after="0" w:afterAutospacing="0"/>
              <w:rPr>
                <w:b/>
                <w:bCs/>
              </w:rPr>
            </w:pPr>
            <w:r w:rsidRPr="00446EB7">
              <w:rPr>
                <w:b/>
                <w:bCs/>
              </w:rPr>
              <w:t>Hepatoprotective Activity</w:t>
            </w:r>
          </w:p>
        </w:tc>
        <w:tc>
          <w:tcPr>
            <w:tcW w:w="6498" w:type="dxa"/>
          </w:tcPr>
          <w:p w:rsidR="00D40AB0" w:rsidRPr="00D40AB0" w:rsidRDefault="00D40AB0" w:rsidP="00244F21">
            <w:pPr>
              <w:jc w:val="both"/>
              <w:rPr>
                <w:rFonts w:ascii="Times New Roman" w:eastAsia="Times New Roman" w:hAnsi="Times New Roman" w:cs="Times New Roman"/>
                <w:sz w:val="24"/>
                <w:szCs w:val="24"/>
              </w:rPr>
            </w:pPr>
            <w:r w:rsidRPr="00D40AB0">
              <w:rPr>
                <w:rFonts w:ascii="Times New Roman" w:eastAsia="Times New Roman" w:hAnsi="Times New Roman" w:cs="Times New Roman"/>
                <w:b/>
                <w:bCs/>
                <w:sz w:val="24"/>
                <w:szCs w:val="24"/>
              </w:rPr>
              <w:t>Applications</w:t>
            </w:r>
            <w:r w:rsidRPr="00D40AB0">
              <w:rPr>
                <w:rFonts w:ascii="Times New Roman" w:eastAsia="Times New Roman" w:hAnsi="Times New Roman" w:cs="Times New Roman"/>
                <w:sz w:val="24"/>
                <w:szCs w:val="24"/>
              </w:rPr>
              <w:t>:</w:t>
            </w:r>
          </w:p>
          <w:p w:rsidR="00D40AB0" w:rsidRPr="00D40AB0" w:rsidRDefault="00D40AB0" w:rsidP="00244F21">
            <w:pPr>
              <w:jc w:val="both"/>
              <w:rPr>
                <w:rFonts w:ascii="Times New Roman" w:eastAsia="Times New Roman" w:hAnsi="Times New Roman" w:cs="Times New Roman"/>
                <w:sz w:val="24"/>
                <w:szCs w:val="24"/>
              </w:rPr>
            </w:pPr>
            <w:r w:rsidRPr="00D40AB0">
              <w:rPr>
                <w:rFonts w:ascii="Times New Roman" w:eastAsia="Times New Roman" w:hAnsi="Times New Roman" w:cs="Times New Roman"/>
                <w:sz w:val="24"/>
                <w:szCs w:val="24"/>
              </w:rPr>
              <w:t>Used in formulations aimed at protecting the liver from damage caused by toxins, drugs, or alcohol.</w:t>
            </w:r>
          </w:p>
          <w:p w:rsidR="00D40AB0" w:rsidRPr="00D40AB0" w:rsidRDefault="00D40AB0" w:rsidP="00244F21">
            <w:pPr>
              <w:jc w:val="both"/>
              <w:rPr>
                <w:rFonts w:ascii="Times New Roman" w:eastAsia="Times New Roman" w:hAnsi="Times New Roman" w:cs="Times New Roman"/>
                <w:sz w:val="24"/>
                <w:szCs w:val="24"/>
              </w:rPr>
            </w:pPr>
            <w:r w:rsidRPr="00D40AB0">
              <w:rPr>
                <w:rFonts w:ascii="Times New Roman" w:eastAsia="Times New Roman" w:hAnsi="Times New Roman" w:cs="Times New Roman"/>
                <w:b/>
                <w:bCs/>
                <w:sz w:val="24"/>
                <w:szCs w:val="24"/>
              </w:rPr>
              <w:t>Evidence</w:t>
            </w:r>
            <w:r w:rsidRPr="00D40AB0">
              <w:rPr>
                <w:rFonts w:ascii="Times New Roman" w:eastAsia="Times New Roman" w:hAnsi="Times New Roman" w:cs="Times New Roman"/>
                <w:sz w:val="24"/>
                <w:szCs w:val="24"/>
              </w:rPr>
              <w:t>:</w:t>
            </w:r>
          </w:p>
          <w:p w:rsidR="00446EB7" w:rsidRPr="00D40AB0" w:rsidRDefault="00D40AB0" w:rsidP="00244F21">
            <w:pPr>
              <w:jc w:val="both"/>
              <w:rPr>
                <w:rFonts w:ascii="Times New Roman" w:eastAsia="Times New Roman" w:hAnsi="Times New Roman" w:cs="Times New Roman"/>
                <w:sz w:val="24"/>
                <w:szCs w:val="24"/>
              </w:rPr>
            </w:pPr>
            <w:r w:rsidRPr="00D40AB0">
              <w:rPr>
                <w:rFonts w:ascii="Times New Roman" w:eastAsia="Times New Roman" w:hAnsi="Times New Roman" w:cs="Times New Roman"/>
                <w:sz w:val="24"/>
                <w:szCs w:val="24"/>
              </w:rPr>
              <w:t xml:space="preserve">The antioxidant properties of </w:t>
            </w:r>
            <w:r w:rsidRPr="00D40AB0">
              <w:rPr>
                <w:rFonts w:ascii="Times New Roman" w:eastAsia="Times New Roman" w:hAnsi="Times New Roman" w:cs="Times New Roman"/>
                <w:i/>
                <w:iCs/>
                <w:sz w:val="24"/>
                <w:szCs w:val="24"/>
              </w:rPr>
              <w:t>Sapindus</w:t>
            </w:r>
            <w:r w:rsidRPr="00D40AB0">
              <w:rPr>
                <w:rFonts w:ascii="Times New Roman" w:eastAsia="Times New Roman" w:hAnsi="Times New Roman" w:cs="Times New Roman"/>
                <w:sz w:val="24"/>
                <w:szCs w:val="24"/>
              </w:rPr>
              <w:t xml:space="preserve"> reduce oxidative stress and inflammation in liver tissues.</w:t>
            </w:r>
          </w:p>
        </w:tc>
      </w:tr>
      <w:tr w:rsidR="00446EB7" w:rsidTr="007D1DA7">
        <w:tc>
          <w:tcPr>
            <w:tcW w:w="3078" w:type="dxa"/>
          </w:tcPr>
          <w:p w:rsidR="00446EB7" w:rsidRPr="00446EB7" w:rsidRDefault="00446EB7" w:rsidP="00D40AB0">
            <w:pPr>
              <w:pStyle w:val="NormalWeb"/>
              <w:spacing w:before="0" w:beforeAutospacing="0" w:after="0" w:afterAutospacing="0"/>
              <w:rPr>
                <w:b/>
                <w:bCs/>
              </w:rPr>
            </w:pPr>
            <w:r w:rsidRPr="00446EB7">
              <w:rPr>
                <w:b/>
                <w:bCs/>
              </w:rPr>
              <w:t>Central Nervous System (CNS) Activity</w:t>
            </w:r>
          </w:p>
        </w:tc>
        <w:tc>
          <w:tcPr>
            <w:tcW w:w="6498" w:type="dxa"/>
          </w:tcPr>
          <w:p w:rsidR="007815E7" w:rsidRPr="007815E7" w:rsidRDefault="007815E7" w:rsidP="00244F21">
            <w:pPr>
              <w:jc w:val="both"/>
              <w:rPr>
                <w:rFonts w:ascii="Times New Roman" w:eastAsia="Times New Roman" w:hAnsi="Times New Roman" w:cs="Times New Roman"/>
                <w:sz w:val="24"/>
                <w:szCs w:val="24"/>
              </w:rPr>
            </w:pPr>
            <w:r w:rsidRPr="007815E7">
              <w:rPr>
                <w:rFonts w:ascii="Times New Roman" w:eastAsia="Times New Roman" w:hAnsi="Times New Roman" w:cs="Times New Roman"/>
                <w:b/>
                <w:bCs/>
                <w:sz w:val="24"/>
                <w:szCs w:val="24"/>
              </w:rPr>
              <w:t>Applications</w:t>
            </w:r>
            <w:r w:rsidRPr="007815E7">
              <w:rPr>
                <w:rFonts w:ascii="Times New Roman" w:eastAsia="Times New Roman" w:hAnsi="Times New Roman" w:cs="Times New Roman"/>
                <w:sz w:val="24"/>
                <w:szCs w:val="24"/>
              </w:rPr>
              <w:t>:</w:t>
            </w:r>
          </w:p>
          <w:p w:rsidR="007815E7" w:rsidRPr="007815E7" w:rsidRDefault="007815E7" w:rsidP="00244F21">
            <w:pPr>
              <w:jc w:val="both"/>
              <w:rPr>
                <w:rFonts w:ascii="Times New Roman" w:eastAsia="Times New Roman" w:hAnsi="Times New Roman" w:cs="Times New Roman"/>
                <w:sz w:val="24"/>
                <w:szCs w:val="24"/>
              </w:rPr>
            </w:pPr>
            <w:r w:rsidRPr="007815E7">
              <w:rPr>
                <w:rFonts w:ascii="Times New Roman" w:eastAsia="Times New Roman" w:hAnsi="Times New Roman" w:cs="Times New Roman"/>
                <w:sz w:val="24"/>
                <w:szCs w:val="24"/>
              </w:rPr>
              <w:t>Investigated for its sedative, anxiolytic, and antidepressant effects.</w:t>
            </w:r>
          </w:p>
          <w:p w:rsidR="007815E7" w:rsidRPr="007815E7" w:rsidRDefault="007815E7" w:rsidP="00244F21">
            <w:pPr>
              <w:jc w:val="both"/>
              <w:rPr>
                <w:rFonts w:ascii="Times New Roman" w:eastAsia="Times New Roman" w:hAnsi="Times New Roman" w:cs="Times New Roman"/>
                <w:sz w:val="24"/>
                <w:szCs w:val="24"/>
              </w:rPr>
            </w:pPr>
            <w:r w:rsidRPr="007815E7">
              <w:rPr>
                <w:rFonts w:ascii="Times New Roman" w:eastAsia="Times New Roman" w:hAnsi="Times New Roman" w:cs="Times New Roman"/>
                <w:sz w:val="24"/>
                <w:szCs w:val="24"/>
              </w:rPr>
              <w:t>Potential use in managing stress, anxiety, and depression.</w:t>
            </w:r>
          </w:p>
          <w:p w:rsidR="007815E7" w:rsidRPr="007815E7" w:rsidRDefault="007815E7" w:rsidP="00244F21">
            <w:pPr>
              <w:jc w:val="both"/>
              <w:rPr>
                <w:rFonts w:ascii="Times New Roman" w:eastAsia="Times New Roman" w:hAnsi="Times New Roman" w:cs="Times New Roman"/>
                <w:sz w:val="24"/>
                <w:szCs w:val="24"/>
              </w:rPr>
            </w:pPr>
            <w:r w:rsidRPr="007815E7">
              <w:rPr>
                <w:rFonts w:ascii="Times New Roman" w:eastAsia="Times New Roman" w:hAnsi="Times New Roman" w:cs="Times New Roman"/>
                <w:b/>
                <w:bCs/>
                <w:sz w:val="24"/>
                <w:szCs w:val="24"/>
              </w:rPr>
              <w:t>Evidence</w:t>
            </w:r>
            <w:r w:rsidRPr="007815E7">
              <w:rPr>
                <w:rFonts w:ascii="Times New Roman" w:eastAsia="Times New Roman" w:hAnsi="Times New Roman" w:cs="Times New Roman"/>
                <w:sz w:val="24"/>
                <w:szCs w:val="24"/>
              </w:rPr>
              <w:t>:</w:t>
            </w:r>
          </w:p>
          <w:p w:rsidR="00446EB7" w:rsidRPr="007815E7" w:rsidRDefault="007815E7" w:rsidP="00244F21">
            <w:pPr>
              <w:jc w:val="both"/>
              <w:rPr>
                <w:rFonts w:ascii="Times New Roman" w:eastAsia="Times New Roman" w:hAnsi="Times New Roman" w:cs="Times New Roman"/>
                <w:sz w:val="24"/>
                <w:szCs w:val="24"/>
              </w:rPr>
            </w:pPr>
            <w:r w:rsidRPr="007815E7">
              <w:rPr>
                <w:rFonts w:ascii="Times New Roman" w:eastAsia="Times New Roman" w:hAnsi="Times New Roman" w:cs="Times New Roman"/>
                <w:sz w:val="24"/>
                <w:szCs w:val="24"/>
              </w:rPr>
              <w:t xml:space="preserve">Certain bioactive compounds in </w:t>
            </w:r>
            <w:r w:rsidRPr="007815E7">
              <w:rPr>
                <w:rFonts w:ascii="Times New Roman" w:eastAsia="Times New Roman" w:hAnsi="Times New Roman" w:cs="Times New Roman"/>
                <w:i/>
                <w:iCs/>
                <w:sz w:val="24"/>
                <w:szCs w:val="24"/>
              </w:rPr>
              <w:t>Sapindus</w:t>
            </w:r>
            <w:r w:rsidRPr="007815E7">
              <w:rPr>
                <w:rFonts w:ascii="Times New Roman" w:eastAsia="Times New Roman" w:hAnsi="Times New Roman" w:cs="Times New Roman"/>
                <w:sz w:val="24"/>
                <w:szCs w:val="24"/>
              </w:rPr>
              <w:t xml:space="preserve"> interact with the CNS to modulate mood and stress responses.</w:t>
            </w:r>
          </w:p>
        </w:tc>
      </w:tr>
      <w:tr w:rsidR="00446EB7" w:rsidTr="007D1DA7">
        <w:tc>
          <w:tcPr>
            <w:tcW w:w="3078" w:type="dxa"/>
          </w:tcPr>
          <w:p w:rsidR="00446EB7" w:rsidRPr="00446EB7" w:rsidRDefault="00446EB7" w:rsidP="007815E7">
            <w:pPr>
              <w:pStyle w:val="NormalWeb"/>
              <w:spacing w:before="0" w:beforeAutospacing="0" w:after="0" w:afterAutospacing="0"/>
              <w:rPr>
                <w:b/>
                <w:bCs/>
              </w:rPr>
            </w:pPr>
            <w:r w:rsidRPr="00446EB7">
              <w:rPr>
                <w:b/>
                <w:bCs/>
              </w:rPr>
              <w:t>Eco-friendly Therapeutics</w:t>
            </w:r>
          </w:p>
        </w:tc>
        <w:tc>
          <w:tcPr>
            <w:tcW w:w="6498" w:type="dxa"/>
          </w:tcPr>
          <w:p w:rsidR="00E136BB" w:rsidRPr="00E136BB" w:rsidRDefault="00E136BB" w:rsidP="00244F21">
            <w:pPr>
              <w:jc w:val="both"/>
              <w:rPr>
                <w:rFonts w:ascii="Times New Roman" w:eastAsia="Times New Roman" w:hAnsi="Times New Roman" w:cs="Times New Roman"/>
                <w:sz w:val="24"/>
                <w:szCs w:val="24"/>
              </w:rPr>
            </w:pPr>
            <w:r w:rsidRPr="00E136BB">
              <w:rPr>
                <w:rFonts w:ascii="Times New Roman" w:eastAsia="Times New Roman" w:hAnsi="Times New Roman" w:cs="Times New Roman"/>
                <w:b/>
                <w:bCs/>
                <w:sz w:val="24"/>
                <w:szCs w:val="24"/>
              </w:rPr>
              <w:t>Applications</w:t>
            </w:r>
            <w:r w:rsidRPr="00E136BB">
              <w:rPr>
                <w:rFonts w:ascii="Times New Roman" w:eastAsia="Times New Roman" w:hAnsi="Times New Roman" w:cs="Times New Roman"/>
                <w:sz w:val="24"/>
                <w:szCs w:val="24"/>
              </w:rPr>
              <w:t>:</w:t>
            </w:r>
          </w:p>
          <w:p w:rsidR="00E136BB" w:rsidRPr="00E136BB" w:rsidRDefault="00E136BB" w:rsidP="00244F21">
            <w:pPr>
              <w:jc w:val="both"/>
              <w:rPr>
                <w:rFonts w:ascii="Times New Roman" w:eastAsia="Times New Roman" w:hAnsi="Times New Roman" w:cs="Times New Roman"/>
                <w:sz w:val="24"/>
                <w:szCs w:val="24"/>
              </w:rPr>
            </w:pPr>
            <w:r w:rsidRPr="00E136BB">
              <w:rPr>
                <w:rFonts w:ascii="Times New Roman" w:eastAsia="Times New Roman" w:hAnsi="Times New Roman" w:cs="Times New Roman"/>
                <w:i/>
                <w:iCs/>
                <w:sz w:val="24"/>
                <w:szCs w:val="24"/>
              </w:rPr>
              <w:t>Sapindus</w:t>
            </w:r>
            <w:r w:rsidRPr="00E136BB">
              <w:rPr>
                <w:rFonts w:ascii="Times New Roman" w:eastAsia="Times New Roman" w:hAnsi="Times New Roman" w:cs="Times New Roman"/>
                <w:sz w:val="24"/>
                <w:szCs w:val="24"/>
              </w:rPr>
              <w:t xml:space="preserve"> is being integrated into the development of biodegradable, non-toxic therapeutic products.</w:t>
            </w:r>
          </w:p>
          <w:p w:rsidR="00446EB7" w:rsidRPr="00E136BB" w:rsidRDefault="00E136BB" w:rsidP="00244F21">
            <w:pPr>
              <w:jc w:val="both"/>
              <w:rPr>
                <w:rFonts w:ascii="Times New Roman" w:eastAsia="Times New Roman" w:hAnsi="Times New Roman" w:cs="Times New Roman"/>
                <w:sz w:val="24"/>
                <w:szCs w:val="24"/>
              </w:rPr>
            </w:pPr>
            <w:r w:rsidRPr="00E136BB">
              <w:rPr>
                <w:rFonts w:ascii="Times New Roman" w:eastAsia="Times New Roman" w:hAnsi="Times New Roman" w:cs="Times New Roman"/>
                <w:sz w:val="24"/>
                <w:szCs w:val="24"/>
              </w:rPr>
              <w:t>Suitable for individuals with sensitivities to synthetic chemicals.</w:t>
            </w:r>
          </w:p>
        </w:tc>
      </w:tr>
    </w:tbl>
    <w:p w:rsidR="00394DB8" w:rsidRDefault="00394DB8" w:rsidP="00E136BB">
      <w:pPr>
        <w:pStyle w:val="NormalWeb"/>
        <w:spacing w:before="0" w:beforeAutospacing="0" w:after="0" w:afterAutospacing="0"/>
      </w:pPr>
    </w:p>
    <w:p w:rsidR="00031359" w:rsidRPr="00C54F6A" w:rsidRDefault="00031359" w:rsidP="00031359">
      <w:pPr>
        <w:spacing w:after="0" w:line="240" w:lineRule="auto"/>
        <w:jc w:val="both"/>
        <w:rPr>
          <w:rFonts w:ascii="Times New Roman" w:hAnsi="Times New Roman" w:cs="Times New Roman"/>
          <w:b/>
          <w:bCs/>
          <w:sz w:val="24"/>
          <w:szCs w:val="24"/>
          <w:u w:val="single"/>
        </w:rPr>
      </w:pPr>
      <w:r w:rsidRPr="00C54F6A">
        <w:rPr>
          <w:rFonts w:ascii="Times New Roman" w:hAnsi="Times New Roman" w:cs="Times New Roman"/>
          <w:b/>
          <w:bCs/>
          <w:sz w:val="24"/>
          <w:szCs w:val="24"/>
          <w:u w:val="single"/>
        </w:rPr>
        <w:t>Conclusion</w:t>
      </w:r>
    </w:p>
    <w:p w:rsidR="004B2028" w:rsidRPr="00341E9C" w:rsidRDefault="004B2028" w:rsidP="00031359">
      <w:pPr>
        <w:spacing w:after="0" w:line="240" w:lineRule="auto"/>
        <w:jc w:val="both"/>
        <w:rPr>
          <w:rFonts w:ascii="Times New Roman" w:hAnsi="Times New Roman" w:cs="Times New Roman"/>
          <w:b/>
          <w:bCs/>
          <w:sz w:val="24"/>
          <w:szCs w:val="24"/>
        </w:rPr>
      </w:pPr>
    </w:p>
    <w:p w:rsidR="009630F1" w:rsidRPr="004B2028" w:rsidRDefault="009630F1" w:rsidP="004B2028">
      <w:pPr>
        <w:pStyle w:val="NormalWeb"/>
        <w:spacing w:before="0" w:beforeAutospacing="0" w:after="0" w:afterAutospacing="0"/>
        <w:jc w:val="both"/>
      </w:pPr>
      <w:r w:rsidRPr="004B2028">
        <w:rPr>
          <w:rStyle w:val="Emphasis"/>
        </w:rPr>
        <w:t>Sapindus</w:t>
      </w:r>
      <w:r w:rsidRPr="004B2028">
        <w:t xml:space="preserve">, commonly known as </w:t>
      </w:r>
      <w:r w:rsidR="00D416F7" w:rsidRPr="004B2028">
        <w:t>soap nut</w:t>
      </w:r>
      <w:r w:rsidRPr="004B2028">
        <w:t xml:space="preserve"> or soapberry, holds a significant place in Ayurvedic and traditional medicine due to its multifaceted therapeutic properties. </w:t>
      </w:r>
      <w:proofErr w:type="gramStart"/>
      <w:r w:rsidRPr="004B2028">
        <w:t>Its</w:t>
      </w:r>
      <w:proofErr w:type="gramEnd"/>
      <w:r w:rsidRPr="004B2028">
        <w:t xml:space="preserve"> historical, cultural, and medicinal importance underscores its role as a versatile natural remedy that has been cherished for centuries. This conclusion synthesizes the insights gained about </w:t>
      </w:r>
      <w:r w:rsidRPr="004B2028">
        <w:rPr>
          <w:rStyle w:val="Emphasis"/>
        </w:rPr>
        <w:t>Sapindus</w:t>
      </w:r>
      <w:r w:rsidRPr="004B2028">
        <w:t xml:space="preserve"> and its applications in both ancient practices and modern research, reflecting its enduring relevance in the field of herbal medicine.</w:t>
      </w:r>
    </w:p>
    <w:p w:rsidR="000D575A" w:rsidRPr="004B2028" w:rsidRDefault="000D575A" w:rsidP="004B2028">
      <w:pPr>
        <w:spacing w:after="0"/>
        <w:jc w:val="both"/>
        <w:rPr>
          <w:rFonts w:ascii="Times New Roman" w:hAnsi="Times New Roman" w:cs="Times New Roman"/>
          <w:b/>
          <w:bCs/>
          <w:sz w:val="24"/>
          <w:szCs w:val="24"/>
        </w:rPr>
      </w:pPr>
      <w:r w:rsidRPr="004B2028">
        <w:rPr>
          <w:rFonts w:ascii="Times New Roman" w:hAnsi="Times New Roman" w:cs="Times New Roman"/>
          <w:b/>
          <w:bCs/>
          <w:sz w:val="24"/>
          <w:szCs w:val="24"/>
        </w:rPr>
        <w:t>A Legacy Rooted in Tradition</w:t>
      </w:r>
    </w:p>
    <w:p w:rsidR="009630F1" w:rsidRPr="004B2028" w:rsidRDefault="009630F1" w:rsidP="004B2028">
      <w:pPr>
        <w:pStyle w:val="NormalWeb"/>
        <w:spacing w:before="0" w:beforeAutospacing="0" w:after="0" w:afterAutospacing="0"/>
        <w:jc w:val="both"/>
      </w:pPr>
      <w:r w:rsidRPr="004B2028">
        <w:t xml:space="preserve">The medicinal use of </w:t>
      </w:r>
      <w:r w:rsidRPr="004B2028">
        <w:rPr>
          <w:rStyle w:val="Emphasis"/>
        </w:rPr>
        <w:t>Sapindus</w:t>
      </w:r>
      <w:r w:rsidRPr="004B2028">
        <w:t xml:space="preserve"> in Ayurveda and folk medicine is a testament to the plant's remarkable therapeutic potential. Ancient texts have described its cleansing, purifying, and healing properties, aligning with its ability to balance the three doshas—Vata, Pitta, and Kapha. Its saponin-rich fruits have been used for a variety of purposes, ranging from detoxification to the treatment of skin diseases, respiratory ailments, and digestive disorders.</w:t>
      </w:r>
    </w:p>
    <w:p w:rsidR="009630F1" w:rsidRPr="004B2028" w:rsidRDefault="009630F1" w:rsidP="004B2028">
      <w:pPr>
        <w:pStyle w:val="NormalWeb"/>
        <w:spacing w:before="0" w:beforeAutospacing="0" w:after="0" w:afterAutospacing="0"/>
        <w:jc w:val="both"/>
      </w:pPr>
      <w:r w:rsidRPr="004B2028">
        <w:t xml:space="preserve">In Ayurveda, </w:t>
      </w:r>
      <w:r w:rsidRPr="004B2028">
        <w:rPr>
          <w:rStyle w:val="Emphasis"/>
        </w:rPr>
        <w:t>Sapindus</w:t>
      </w:r>
      <w:r w:rsidRPr="004B2028">
        <w:t xml:space="preserve"> is revered for its role in enhancing skin health, treating scalp conditions, and cleansing the body. Its application in remedies for acne, eczema, and dandruff highlights its effectiveness as a natural antimicrobial and anti-inflammatory agent. Similarly, its use as a respiratory aid for managing chronic coughs, asthma, and bronchitis demonstrates its versatility in addressing both acute and chronic conditions. Folk medicine traditions worldwide, particularly in India and Southeast Asia, have further expanded on these uses, incorporating </w:t>
      </w:r>
      <w:r w:rsidRPr="004B2028">
        <w:rPr>
          <w:rStyle w:val="Emphasis"/>
        </w:rPr>
        <w:t>Sapindus</w:t>
      </w:r>
      <w:r w:rsidRPr="004B2028">
        <w:t xml:space="preserve"> into treatments for joint pain, fevers, and intestinal infections.</w:t>
      </w:r>
    </w:p>
    <w:p w:rsidR="009630F1" w:rsidRPr="004B2028" w:rsidRDefault="009630F1" w:rsidP="004B2028">
      <w:pPr>
        <w:spacing w:after="0"/>
        <w:jc w:val="both"/>
        <w:rPr>
          <w:rFonts w:ascii="Times New Roman" w:hAnsi="Times New Roman" w:cs="Times New Roman"/>
          <w:b/>
          <w:bCs/>
          <w:sz w:val="24"/>
          <w:szCs w:val="24"/>
        </w:rPr>
      </w:pPr>
      <w:r w:rsidRPr="004B2028">
        <w:rPr>
          <w:rFonts w:ascii="Times New Roman" w:hAnsi="Times New Roman" w:cs="Times New Roman"/>
          <w:b/>
          <w:bCs/>
          <w:sz w:val="24"/>
          <w:szCs w:val="24"/>
        </w:rPr>
        <w:t>Modern Science Validates Ancient Wisdom</w:t>
      </w:r>
    </w:p>
    <w:p w:rsidR="009630F1" w:rsidRPr="004B2028" w:rsidRDefault="009630F1" w:rsidP="004B2028">
      <w:pPr>
        <w:pStyle w:val="NormalWeb"/>
        <w:spacing w:before="0" w:beforeAutospacing="0" w:after="0" w:afterAutospacing="0"/>
        <w:jc w:val="both"/>
      </w:pPr>
      <w:r w:rsidRPr="004B2028">
        <w:t xml:space="preserve">The therapeutic potential of </w:t>
      </w:r>
      <w:r w:rsidRPr="004B2028">
        <w:rPr>
          <w:rStyle w:val="Emphasis"/>
        </w:rPr>
        <w:t>Sapindus</w:t>
      </w:r>
      <w:r w:rsidRPr="004B2028">
        <w:t xml:space="preserve"> has been validated by modern research, which attributes its pharmacological properties to its rich phytochemical composition. Saponins, the primary bioactive compounds in </w:t>
      </w:r>
      <w:r w:rsidRPr="004B2028">
        <w:rPr>
          <w:rStyle w:val="Emphasis"/>
        </w:rPr>
        <w:t>Sapindus</w:t>
      </w:r>
      <w:r w:rsidRPr="004B2028">
        <w:t>, exhibit antimicrobial, anti-inflammatory, antioxidant, and hepatoprotective properties. These compounds not only explain the plant's traditional uses but also open new avenues for its application in contemporary medicine.</w:t>
      </w:r>
    </w:p>
    <w:p w:rsidR="009630F1" w:rsidRPr="004B2028" w:rsidRDefault="009630F1" w:rsidP="004B2028">
      <w:pPr>
        <w:pStyle w:val="NormalWeb"/>
        <w:spacing w:before="0" w:beforeAutospacing="0" w:after="0" w:afterAutospacing="0"/>
        <w:jc w:val="both"/>
      </w:pPr>
      <w:r w:rsidRPr="004B2028">
        <w:t xml:space="preserve">Scientific studies have demonstrated </w:t>
      </w:r>
      <w:r w:rsidR="00382043" w:rsidRPr="004B2028">
        <w:rPr>
          <w:rStyle w:val="Emphasis"/>
        </w:rPr>
        <w:t>Sapindus</w:t>
      </w:r>
      <w:r w:rsidRPr="004B2028">
        <w:t xml:space="preserve"> efficacy in managing skin infections, microbial resistance, and oxidative stress. Its antioxidant properties make it a potential candidate for preventing and managing chronic diseases such as cardiovascular disorders, neurodegenerative conditions, and diabetes. Research into its antidiabetic potential has been particularly promising, suggesting that </w:t>
      </w:r>
      <w:r w:rsidRPr="004B2028">
        <w:rPr>
          <w:rStyle w:val="Emphasis"/>
        </w:rPr>
        <w:t>Sapindus</w:t>
      </w:r>
      <w:r w:rsidRPr="004B2028">
        <w:t xml:space="preserve"> could serve as a natural alternative for blood sugar regulation.</w:t>
      </w:r>
    </w:p>
    <w:p w:rsidR="009630F1" w:rsidRPr="004B2028" w:rsidRDefault="009630F1" w:rsidP="004B2028">
      <w:pPr>
        <w:pStyle w:val="NormalWeb"/>
        <w:spacing w:before="0" w:beforeAutospacing="0" w:after="0" w:afterAutospacing="0"/>
        <w:jc w:val="both"/>
      </w:pPr>
      <w:r w:rsidRPr="004B2028">
        <w:t xml:space="preserve">The eco-friendly nature of </w:t>
      </w:r>
      <w:r w:rsidRPr="004B2028">
        <w:rPr>
          <w:rStyle w:val="Emphasis"/>
        </w:rPr>
        <w:t>Sapindus</w:t>
      </w:r>
      <w:r w:rsidRPr="004B2028">
        <w:t xml:space="preserve"> has also gained attention in recent years. Its saponin-rich fruits are not only biodegradable but also effective in natural cleaning and personal care products. This dual role as a medicinal plant and a sustainable resource underscores its relevance in addressing contemporary challenges such as environmental sustainability and the demand for natural alternatives to synthetic chemicals.</w:t>
      </w:r>
    </w:p>
    <w:p w:rsidR="00382043" w:rsidRPr="004B2028" w:rsidRDefault="00382043" w:rsidP="004B2028">
      <w:pPr>
        <w:spacing w:after="0"/>
        <w:jc w:val="both"/>
        <w:rPr>
          <w:rFonts w:ascii="Times New Roman" w:hAnsi="Times New Roman" w:cs="Times New Roman"/>
          <w:b/>
          <w:bCs/>
          <w:sz w:val="24"/>
          <w:szCs w:val="24"/>
        </w:rPr>
      </w:pPr>
      <w:r w:rsidRPr="004B2028">
        <w:rPr>
          <w:rFonts w:ascii="Times New Roman" w:hAnsi="Times New Roman" w:cs="Times New Roman"/>
          <w:b/>
          <w:bCs/>
          <w:sz w:val="24"/>
          <w:szCs w:val="24"/>
        </w:rPr>
        <w:t>Challenges and Opportunities</w:t>
      </w:r>
    </w:p>
    <w:p w:rsidR="009630F1" w:rsidRPr="004B2028" w:rsidRDefault="009630F1" w:rsidP="004B2028">
      <w:pPr>
        <w:pStyle w:val="NormalWeb"/>
        <w:spacing w:before="0" w:beforeAutospacing="0" w:after="0" w:afterAutospacing="0"/>
        <w:jc w:val="both"/>
      </w:pPr>
      <w:r w:rsidRPr="004B2028">
        <w:t xml:space="preserve">Despite its rich therapeutic potential, the commercial and clinical utilization of </w:t>
      </w:r>
      <w:r w:rsidRPr="004B2028">
        <w:rPr>
          <w:rStyle w:val="Emphasis"/>
        </w:rPr>
        <w:t>Sapindus</w:t>
      </w:r>
      <w:r w:rsidRPr="004B2028">
        <w:t xml:space="preserve"> faces challenges. The lack of standardized formulations and rigorous clinical trials limits its integration into mainstream healthcare systems. Additionally, overharvesting and habitat loss pose threats to its sustainable availability, necessitating efforts to promote cultivation and conservation.</w:t>
      </w:r>
    </w:p>
    <w:p w:rsidR="009630F1" w:rsidRPr="004B2028" w:rsidRDefault="009630F1" w:rsidP="004B2028">
      <w:pPr>
        <w:pStyle w:val="NormalWeb"/>
        <w:spacing w:before="0" w:beforeAutospacing="0" w:after="0" w:afterAutospacing="0"/>
        <w:jc w:val="both"/>
      </w:pPr>
      <w:r w:rsidRPr="004B2028">
        <w:t xml:space="preserve">On the other hand, these challenges present opportunities for innovation and research. Advances in phytochemical analysis and biotechnological techniques can help identify and isolate the active compounds in </w:t>
      </w:r>
      <w:r w:rsidRPr="004B2028">
        <w:rPr>
          <w:rStyle w:val="Emphasis"/>
        </w:rPr>
        <w:t>Sapindus</w:t>
      </w:r>
      <w:r w:rsidRPr="004B2028">
        <w:t xml:space="preserve">, paving the way for the development of standardized herbal </w:t>
      </w:r>
      <w:r w:rsidRPr="004B2028">
        <w:lastRenderedPageBreak/>
        <w:t>formulations. Collaborative efforts between traditional healers, scientists, and policymakers can also ensure the preservation of indigenous knowledge and the sustainable use of this valuable plant.</w:t>
      </w:r>
    </w:p>
    <w:p w:rsidR="00E871BE" w:rsidRPr="004B2028" w:rsidRDefault="00E871BE" w:rsidP="004B2028">
      <w:pPr>
        <w:spacing w:after="0"/>
        <w:jc w:val="both"/>
        <w:rPr>
          <w:rFonts w:ascii="Times New Roman" w:hAnsi="Times New Roman" w:cs="Times New Roman"/>
          <w:b/>
          <w:bCs/>
          <w:sz w:val="24"/>
          <w:szCs w:val="24"/>
        </w:rPr>
      </w:pPr>
      <w:r w:rsidRPr="004B2028">
        <w:rPr>
          <w:rFonts w:ascii="Times New Roman" w:hAnsi="Times New Roman" w:cs="Times New Roman"/>
          <w:b/>
          <w:bCs/>
          <w:sz w:val="24"/>
          <w:szCs w:val="24"/>
        </w:rPr>
        <w:t>Cultural and Global Relevance</w:t>
      </w:r>
    </w:p>
    <w:p w:rsidR="009630F1" w:rsidRPr="004B2028" w:rsidRDefault="009630F1" w:rsidP="004B2028">
      <w:pPr>
        <w:pStyle w:val="NormalWeb"/>
        <w:spacing w:before="0" w:beforeAutospacing="0" w:after="0" w:afterAutospacing="0"/>
        <w:jc w:val="both"/>
      </w:pPr>
      <w:r w:rsidRPr="004B2028">
        <w:t xml:space="preserve">The cultural significance of </w:t>
      </w:r>
      <w:r w:rsidRPr="004B2028">
        <w:rPr>
          <w:rStyle w:val="Emphasis"/>
        </w:rPr>
        <w:t>Sapindus</w:t>
      </w:r>
      <w:r w:rsidRPr="004B2028">
        <w:t xml:space="preserve"> further enhances its appeal as a medicinal plant. Its use in religious rituals, personal hygiene, and household cleaning reflects its deep integration into daily life in many cultures. The symbolic and practical importance of </w:t>
      </w:r>
      <w:r w:rsidRPr="004B2028">
        <w:rPr>
          <w:rStyle w:val="Emphasis"/>
        </w:rPr>
        <w:t>Sapindus</w:t>
      </w:r>
      <w:r w:rsidRPr="004B2028">
        <w:t xml:space="preserve"> as a purifying agent aligns with its role in promoting physical and spiritual well-being.</w:t>
      </w:r>
    </w:p>
    <w:p w:rsidR="009630F1" w:rsidRPr="004B2028" w:rsidRDefault="009630F1" w:rsidP="004B2028">
      <w:pPr>
        <w:pStyle w:val="NormalWeb"/>
        <w:spacing w:before="0" w:beforeAutospacing="0" w:after="0" w:afterAutospacing="0"/>
        <w:jc w:val="both"/>
      </w:pPr>
      <w:r w:rsidRPr="004B2028">
        <w:t xml:space="preserve">Globally, the increasing interest in herbal medicine and natural products has brought </w:t>
      </w:r>
      <w:r w:rsidRPr="004B2028">
        <w:rPr>
          <w:rStyle w:val="Emphasis"/>
        </w:rPr>
        <w:t>Sapindus</w:t>
      </w:r>
      <w:r w:rsidRPr="004B2028">
        <w:t xml:space="preserve"> into the spotlight as a potential source of sustainable, eco-friendly remedies. Its widespread acceptance as a natural ingredient in personal care and cleaning products underscores its versatility and relevance in modern lifestyles.</w:t>
      </w:r>
    </w:p>
    <w:p w:rsidR="009630F1" w:rsidRPr="004B2028" w:rsidRDefault="009630F1" w:rsidP="004B2028">
      <w:pPr>
        <w:pStyle w:val="NormalWeb"/>
        <w:spacing w:before="0" w:beforeAutospacing="0" w:after="0" w:afterAutospacing="0"/>
        <w:jc w:val="both"/>
      </w:pPr>
      <w:r w:rsidRPr="004B2028">
        <w:t xml:space="preserve">The role of </w:t>
      </w:r>
      <w:r w:rsidRPr="004B2028">
        <w:rPr>
          <w:rStyle w:val="Emphasis"/>
        </w:rPr>
        <w:t>Sapindus</w:t>
      </w:r>
      <w:r w:rsidRPr="004B2028">
        <w:t xml:space="preserve"> in Ayurvedic and traditional medicine exemplifies the enduring value of natural remedies in promoting health and well-being. Its therapeutic properties, rooted in ancient wisdom and validated by modern science, make it a vital resource in the field of herbal medicine. From its use in treating skin and respiratory conditions to its potential in managing chronic diseases, </w:t>
      </w:r>
      <w:r w:rsidRPr="004B2028">
        <w:rPr>
          <w:rStyle w:val="Emphasis"/>
        </w:rPr>
        <w:t>Sapindus</w:t>
      </w:r>
      <w:r w:rsidRPr="004B2028">
        <w:t xml:space="preserve"> offers a holistic approach to health that aligns with the principles of Ayurveda and the demands of contemporary healthcare.</w:t>
      </w:r>
    </w:p>
    <w:p w:rsidR="009630F1" w:rsidRPr="004B2028" w:rsidRDefault="009630F1" w:rsidP="004B2028">
      <w:pPr>
        <w:pStyle w:val="NormalWeb"/>
        <w:spacing w:before="0" w:beforeAutospacing="0" w:after="0" w:afterAutospacing="0"/>
        <w:jc w:val="both"/>
      </w:pPr>
      <w:r w:rsidRPr="004B2028">
        <w:t xml:space="preserve">As research continues to uncover the full potential of </w:t>
      </w:r>
      <w:r w:rsidRPr="004B2028">
        <w:rPr>
          <w:rStyle w:val="Emphasis"/>
        </w:rPr>
        <w:t>Sapindus</w:t>
      </w:r>
      <w:r w:rsidRPr="004B2028">
        <w:t xml:space="preserve">, its integration into modern medicine is likely to expand. However, this must be accompanied by efforts to ensure its sustainable use and conservation. By bridging the gap between traditional knowledge and modern science, </w:t>
      </w:r>
      <w:r w:rsidRPr="004B2028">
        <w:rPr>
          <w:rStyle w:val="Emphasis"/>
        </w:rPr>
        <w:t>Sapindus</w:t>
      </w:r>
      <w:r w:rsidRPr="004B2028">
        <w:t xml:space="preserve"> can continue to play a pivotal role in natural medicine, offering a timeless remedy for the challenges of both ancient and modern life.</w:t>
      </w:r>
    </w:p>
    <w:p w:rsidR="009630F1" w:rsidRPr="004B2028" w:rsidRDefault="009630F1" w:rsidP="004B2028">
      <w:pPr>
        <w:pStyle w:val="NormalWeb"/>
        <w:spacing w:before="0" w:beforeAutospacing="0" w:after="0" w:afterAutospacing="0"/>
        <w:jc w:val="both"/>
      </w:pPr>
      <w:r w:rsidRPr="004B2028">
        <w:t xml:space="preserve">In summary, </w:t>
      </w:r>
      <w:r w:rsidRPr="004B2028">
        <w:rPr>
          <w:rStyle w:val="Emphasis"/>
        </w:rPr>
        <w:t>Sapindus</w:t>
      </w:r>
      <w:r w:rsidRPr="004B2028">
        <w:t xml:space="preserve"> is more than just a medicinal plant; it is a symbol of the harmony between humans and nature, embodying the wisdom of traditional healing systems and the promise of sustainable health solutions for the future.</w:t>
      </w:r>
    </w:p>
    <w:p w:rsidR="009630F1" w:rsidRDefault="009630F1" w:rsidP="004B2028">
      <w:pPr>
        <w:spacing w:after="0"/>
        <w:rPr>
          <w:rStyle w:val="overflow-hidden"/>
        </w:rPr>
      </w:pPr>
    </w:p>
    <w:p w:rsidR="003E42D0" w:rsidRDefault="003E42D0" w:rsidP="004B2028">
      <w:pPr>
        <w:spacing w:after="0"/>
        <w:rPr>
          <w:rStyle w:val="overflow-hidden"/>
        </w:rPr>
      </w:pPr>
    </w:p>
    <w:p w:rsidR="00776AA7" w:rsidRPr="00C54F6A" w:rsidRDefault="00BA7BE0" w:rsidP="004B2028">
      <w:pPr>
        <w:spacing w:after="0"/>
        <w:rPr>
          <w:rStyle w:val="overflow-hidden"/>
          <w:rFonts w:ascii="Times New Roman" w:hAnsi="Times New Roman" w:cs="Times New Roman"/>
          <w:b/>
          <w:bCs/>
          <w:sz w:val="24"/>
          <w:szCs w:val="24"/>
          <w:u w:val="single"/>
        </w:rPr>
      </w:pPr>
      <w:r w:rsidRPr="00C54F6A">
        <w:rPr>
          <w:rStyle w:val="overflow-hidden"/>
          <w:rFonts w:ascii="Times New Roman" w:hAnsi="Times New Roman" w:cs="Times New Roman"/>
          <w:b/>
          <w:bCs/>
          <w:sz w:val="24"/>
          <w:szCs w:val="24"/>
          <w:u w:val="single"/>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8928"/>
      </w:tblGrid>
      <w:tr w:rsidR="00B72C8D" w:rsidRPr="00AE77E5" w:rsidTr="003E42D0">
        <w:tc>
          <w:tcPr>
            <w:tcW w:w="648" w:type="dxa"/>
          </w:tcPr>
          <w:p w:rsidR="00B72C8D" w:rsidRDefault="000B0F06" w:rsidP="004B2028">
            <w:pPr>
              <w:rPr>
                <w:rFonts w:ascii="Times New Roman" w:hAnsi="Times New Roman" w:cs="Times New Roman"/>
                <w:sz w:val="24"/>
                <w:szCs w:val="24"/>
              </w:rPr>
            </w:pPr>
            <w:r>
              <w:rPr>
                <w:rFonts w:ascii="Times New Roman" w:hAnsi="Times New Roman" w:cs="Times New Roman"/>
                <w:sz w:val="24"/>
                <w:szCs w:val="24"/>
              </w:rPr>
              <w:t>1</w:t>
            </w:r>
          </w:p>
        </w:tc>
        <w:tc>
          <w:tcPr>
            <w:tcW w:w="8928" w:type="dxa"/>
          </w:tcPr>
          <w:p w:rsidR="00B72C8D" w:rsidRPr="00AE77E5" w:rsidRDefault="00B72C8D" w:rsidP="00410ED6">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Bafna, A. R., &amp; Bhalerao, S. S.</w:t>
            </w:r>
            <w:r w:rsidRPr="00AE77E5">
              <w:rPr>
                <w:rFonts w:ascii="Times New Roman" w:hAnsi="Times New Roman" w:cs="Times New Roman"/>
                <w:sz w:val="24"/>
                <w:szCs w:val="24"/>
              </w:rPr>
              <w:t xml:space="preserve"> (2009). </w:t>
            </w:r>
            <w:r w:rsidRPr="00AE77E5">
              <w:rPr>
                <w:rStyle w:val="Emphasis"/>
                <w:rFonts w:ascii="Times New Roman" w:hAnsi="Times New Roman" w:cs="Times New Roman"/>
                <w:sz w:val="24"/>
                <w:szCs w:val="24"/>
              </w:rPr>
              <w:t>Therapeutic applications of Sapindus in various folk medicine systems</w:t>
            </w:r>
            <w:r w:rsidRPr="00AE77E5">
              <w:rPr>
                <w:rFonts w:ascii="Times New Roman" w:hAnsi="Times New Roman" w:cs="Times New Roman"/>
                <w:sz w:val="24"/>
                <w:szCs w:val="24"/>
              </w:rPr>
              <w:t>. Journal of Natural Remedies, 9(4), 307-314.</w:t>
            </w:r>
          </w:p>
        </w:tc>
      </w:tr>
      <w:tr w:rsidR="00B72C8D" w:rsidRPr="00AE77E5" w:rsidTr="003E42D0">
        <w:tc>
          <w:tcPr>
            <w:tcW w:w="648" w:type="dxa"/>
          </w:tcPr>
          <w:p w:rsidR="00B72C8D" w:rsidRDefault="000B0F06" w:rsidP="004B2028">
            <w:pPr>
              <w:rPr>
                <w:rFonts w:ascii="Times New Roman" w:hAnsi="Times New Roman" w:cs="Times New Roman"/>
                <w:sz w:val="24"/>
                <w:szCs w:val="24"/>
              </w:rPr>
            </w:pPr>
            <w:r>
              <w:rPr>
                <w:rFonts w:ascii="Times New Roman" w:hAnsi="Times New Roman" w:cs="Times New Roman"/>
                <w:sz w:val="24"/>
                <w:szCs w:val="24"/>
              </w:rPr>
              <w:t>2</w:t>
            </w:r>
          </w:p>
        </w:tc>
        <w:tc>
          <w:tcPr>
            <w:tcW w:w="8928" w:type="dxa"/>
          </w:tcPr>
          <w:p w:rsidR="00B72C8D" w:rsidRPr="00AE77E5" w:rsidRDefault="00B72C8D"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Basu, S., &amp; Saha, S.</w:t>
            </w:r>
            <w:r w:rsidRPr="00AE77E5">
              <w:rPr>
                <w:rFonts w:ascii="Times New Roman" w:hAnsi="Times New Roman" w:cs="Times New Roman"/>
                <w:sz w:val="24"/>
                <w:szCs w:val="24"/>
              </w:rPr>
              <w:t xml:space="preserve"> (2020). </w:t>
            </w:r>
            <w:r w:rsidRPr="00AE77E5">
              <w:rPr>
                <w:rStyle w:val="Emphasis"/>
                <w:rFonts w:ascii="Times New Roman" w:hAnsi="Times New Roman" w:cs="Times New Roman"/>
                <w:sz w:val="24"/>
                <w:szCs w:val="24"/>
              </w:rPr>
              <w:t>Comparative study of Sapindus extracts on their medicinal properties and effectiveness in modern health care</w:t>
            </w:r>
            <w:r w:rsidRPr="00AE77E5">
              <w:rPr>
                <w:rFonts w:ascii="Times New Roman" w:hAnsi="Times New Roman" w:cs="Times New Roman"/>
                <w:sz w:val="24"/>
                <w:szCs w:val="24"/>
              </w:rPr>
              <w:t>. Journal of Herbal Pharmacotherapy, 10(2), 45-53.</w:t>
            </w:r>
          </w:p>
        </w:tc>
      </w:tr>
      <w:tr w:rsidR="00ED351A" w:rsidRPr="00AE77E5" w:rsidTr="003E42D0">
        <w:tc>
          <w:tcPr>
            <w:tcW w:w="648" w:type="dxa"/>
          </w:tcPr>
          <w:p w:rsidR="00ED351A" w:rsidRDefault="000B0F06" w:rsidP="004B2028">
            <w:pPr>
              <w:rPr>
                <w:rFonts w:ascii="Times New Roman" w:hAnsi="Times New Roman" w:cs="Times New Roman"/>
                <w:sz w:val="24"/>
                <w:szCs w:val="24"/>
              </w:rPr>
            </w:pPr>
            <w:r>
              <w:rPr>
                <w:rFonts w:ascii="Times New Roman" w:hAnsi="Times New Roman" w:cs="Times New Roman"/>
                <w:sz w:val="24"/>
                <w:szCs w:val="24"/>
              </w:rPr>
              <w:t>3</w:t>
            </w:r>
          </w:p>
        </w:tc>
        <w:tc>
          <w:tcPr>
            <w:tcW w:w="8928" w:type="dxa"/>
          </w:tcPr>
          <w:p w:rsidR="00ED351A" w:rsidRPr="00AE77E5" w:rsidRDefault="00ED351A"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Chaudhary, P. H.</w:t>
            </w:r>
            <w:r w:rsidRPr="00AE77E5">
              <w:rPr>
                <w:rFonts w:ascii="Times New Roman" w:hAnsi="Times New Roman" w:cs="Times New Roman"/>
                <w:sz w:val="24"/>
                <w:szCs w:val="24"/>
              </w:rPr>
              <w:t xml:space="preserve"> (2023). A comprehensive review on </w:t>
            </w:r>
            <w:r w:rsidRPr="00AE77E5">
              <w:rPr>
                <w:rStyle w:val="Emphasis"/>
                <w:rFonts w:ascii="Times New Roman" w:hAnsi="Times New Roman" w:cs="Times New Roman"/>
                <w:sz w:val="24"/>
                <w:szCs w:val="24"/>
              </w:rPr>
              <w:t>Sapindus trifoliatus</w:t>
            </w:r>
            <w:r w:rsidRPr="00AE77E5">
              <w:rPr>
                <w:rFonts w:ascii="Times New Roman" w:hAnsi="Times New Roman" w:cs="Times New Roman"/>
                <w:sz w:val="24"/>
                <w:szCs w:val="24"/>
              </w:rPr>
              <w:t xml:space="preserve"> Linn.</w:t>
            </w:r>
          </w:p>
        </w:tc>
      </w:tr>
      <w:tr w:rsidR="00ED351A" w:rsidRPr="00AE77E5" w:rsidTr="003E42D0">
        <w:tc>
          <w:tcPr>
            <w:tcW w:w="648" w:type="dxa"/>
          </w:tcPr>
          <w:p w:rsidR="00ED351A" w:rsidRDefault="000B0F06" w:rsidP="004B2028">
            <w:pPr>
              <w:rPr>
                <w:rFonts w:ascii="Times New Roman" w:hAnsi="Times New Roman" w:cs="Times New Roman"/>
                <w:sz w:val="24"/>
                <w:szCs w:val="24"/>
              </w:rPr>
            </w:pPr>
            <w:r>
              <w:rPr>
                <w:rFonts w:ascii="Times New Roman" w:hAnsi="Times New Roman" w:cs="Times New Roman"/>
                <w:sz w:val="24"/>
                <w:szCs w:val="24"/>
              </w:rPr>
              <w:t>4</w:t>
            </w:r>
          </w:p>
        </w:tc>
        <w:tc>
          <w:tcPr>
            <w:tcW w:w="8928" w:type="dxa"/>
          </w:tcPr>
          <w:p w:rsidR="00ED351A" w:rsidRPr="00AE77E5" w:rsidRDefault="00ED351A" w:rsidP="00AE77E5">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Choudhary, M., &amp; Patel, S.</w:t>
            </w:r>
            <w:r w:rsidRPr="00AE77E5">
              <w:rPr>
                <w:rFonts w:ascii="Times New Roman" w:hAnsi="Times New Roman" w:cs="Times New Roman"/>
                <w:sz w:val="24"/>
                <w:szCs w:val="24"/>
              </w:rPr>
              <w:t xml:space="preserve"> (2013). </w:t>
            </w:r>
            <w:r w:rsidRPr="00AE77E5">
              <w:rPr>
                <w:rStyle w:val="Emphasis"/>
                <w:rFonts w:ascii="Times New Roman" w:hAnsi="Times New Roman" w:cs="Times New Roman"/>
                <w:sz w:val="24"/>
                <w:szCs w:val="24"/>
              </w:rPr>
              <w:t>Medicinal and pharmacological properties of Sapindus species</w:t>
            </w:r>
            <w:r w:rsidRPr="00AE77E5">
              <w:rPr>
                <w:rFonts w:ascii="Times New Roman" w:hAnsi="Times New Roman" w:cs="Times New Roman"/>
                <w:sz w:val="24"/>
                <w:szCs w:val="24"/>
              </w:rPr>
              <w:t>. Journal of Ethnopharmacology, 145(1), 72-80.</w:t>
            </w:r>
          </w:p>
        </w:tc>
      </w:tr>
      <w:tr w:rsidR="00ED351A" w:rsidRPr="00AE77E5" w:rsidTr="003E42D0">
        <w:tc>
          <w:tcPr>
            <w:tcW w:w="648" w:type="dxa"/>
          </w:tcPr>
          <w:p w:rsidR="00ED351A" w:rsidRDefault="000B0F06" w:rsidP="004B2028">
            <w:pPr>
              <w:rPr>
                <w:rFonts w:ascii="Times New Roman" w:hAnsi="Times New Roman" w:cs="Times New Roman"/>
                <w:sz w:val="24"/>
                <w:szCs w:val="24"/>
              </w:rPr>
            </w:pPr>
            <w:r>
              <w:rPr>
                <w:rFonts w:ascii="Times New Roman" w:hAnsi="Times New Roman" w:cs="Times New Roman"/>
                <w:sz w:val="24"/>
                <w:szCs w:val="24"/>
              </w:rPr>
              <w:t>5</w:t>
            </w:r>
          </w:p>
        </w:tc>
        <w:tc>
          <w:tcPr>
            <w:tcW w:w="8928" w:type="dxa"/>
          </w:tcPr>
          <w:p w:rsidR="00ED351A" w:rsidRPr="00AE77E5" w:rsidRDefault="00ED351A"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Gupta, V., &amp; Sharma, R.</w:t>
            </w:r>
            <w:r w:rsidRPr="00AE77E5">
              <w:rPr>
                <w:rFonts w:ascii="Times New Roman" w:hAnsi="Times New Roman" w:cs="Times New Roman"/>
                <w:sz w:val="24"/>
                <w:szCs w:val="24"/>
              </w:rPr>
              <w:t xml:space="preserve"> (2017). </w:t>
            </w:r>
            <w:r w:rsidRPr="00AE77E5">
              <w:rPr>
                <w:rStyle w:val="Emphasis"/>
                <w:rFonts w:ascii="Times New Roman" w:hAnsi="Times New Roman" w:cs="Times New Roman"/>
                <w:sz w:val="24"/>
                <w:szCs w:val="24"/>
              </w:rPr>
              <w:t>The pharmacological potential of Sapindus species in contemporary medicine</w:t>
            </w:r>
            <w:r w:rsidRPr="00AE77E5">
              <w:rPr>
                <w:rFonts w:ascii="Times New Roman" w:hAnsi="Times New Roman" w:cs="Times New Roman"/>
                <w:sz w:val="24"/>
                <w:szCs w:val="24"/>
              </w:rPr>
              <w:t>. Pharmacognosy Reviews, 11(21), 26-32.</w:t>
            </w:r>
          </w:p>
        </w:tc>
      </w:tr>
      <w:tr w:rsidR="000B0F06" w:rsidRPr="00AE77E5"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6</w:t>
            </w:r>
          </w:p>
        </w:tc>
        <w:tc>
          <w:tcPr>
            <w:tcW w:w="8928" w:type="dxa"/>
          </w:tcPr>
          <w:p w:rsidR="000B0F06" w:rsidRPr="00AE77E5" w:rsidRDefault="000B0F06" w:rsidP="00410ED6">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Kumar, A., &amp; Singh, D.</w:t>
            </w:r>
            <w:r w:rsidRPr="00AE77E5">
              <w:rPr>
                <w:rFonts w:ascii="Times New Roman" w:hAnsi="Times New Roman" w:cs="Times New Roman"/>
                <w:sz w:val="24"/>
                <w:szCs w:val="24"/>
              </w:rPr>
              <w:t xml:space="preserve"> (2014). </w:t>
            </w:r>
            <w:r w:rsidRPr="00AE77E5">
              <w:rPr>
                <w:rStyle w:val="Emphasis"/>
                <w:rFonts w:ascii="Times New Roman" w:hAnsi="Times New Roman" w:cs="Times New Roman"/>
                <w:sz w:val="24"/>
                <w:szCs w:val="24"/>
              </w:rPr>
              <w:t>A comprehensive review on the medicinal uses of Sapindus in Ayurvedic and folk medicine</w:t>
            </w:r>
            <w:r w:rsidRPr="00AE77E5">
              <w:rPr>
                <w:rFonts w:ascii="Times New Roman" w:hAnsi="Times New Roman" w:cs="Times New Roman"/>
                <w:sz w:val="24"/>
                <w:szCs w:val="24"/>
              </w:rPr>
              <w:t>. Asian Pacific Journal of Tropical Biomedicine, 4(1), 70-74.</w:t>
            </w:r>
          </w:p>
        </w:tc>
      </w:tr>
      <w:tr w:rsidR="000B0F06" w:rsidRPr="00AE77E5"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7</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Kumar, N., &amp; Rawat, S.</w:t>
            </w:r>
            <w:r w:rsidRPr="00AE77E5">
              <w:rPr>
                <w:rFonts w:ascii="Times New Roman" w:hAnsi="Times New Roman" w:cs="Times New Roman"/>
                <w:sz w:val="24"/>
                <w:szCs w:val="24"/>
              </w:rPr>
              <w:t xml:space="preserve"> (2021). </w:t>
            </w:r>
            <w:r w:rsidRPr="00AE77E5">
              <w:rPr>
                <w:rStyle w:val="Emphasis"/>
                <w:rFonts w:ascii="Times New Roman" w:hAnsi="Times New Roman" w:cs="Times New Roman"/>
                <w:sz w:val="24"/>
                <w:szCs w:val="24"/>
              </w:rPr>
              <w:t>The role of Sapindus in treating chronic skin disorders in traditional and modern medicine</w:t>
            </w:r>
            <w:r w:rsidRPr="00AE77E5">
              <w:rPr>
                <w:rFonts w:ascii="Times New Roman" w:hAnsi="Times New Roman" w:cs="Times New Roman"/>
                <w:sz w:val="24"/>
                <w:szCs w:val="24"/>
              </w:rPr>
              <w:t>. Journal of Clinical Dermatology, 29(4), 354-358.</w:t>
            </w:r>
          </w:p>
        </w:tc>
      </w:tr>
      <w:tr w:rsidR="000B0F06" w:rsidRPr="00AE77E5"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8</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Mishra, S., &amp; Pandey, P.</w:t>
            </w:r>
            <w:r w:rsidRPr="00AE77E5">
              <w:rPr>
                <w:rFonts w:ascii="Times New Roman" w:hAnsi="Times New Roman" w:cs="Times New Roman"/>
                <w:sz w:val="24"/>
                <w:szCs w:val="24"/>
              </w:rPr>
              <w:t xml:space="preserve"> (2019). </w:t>
            </w:r>
            <w:r w:rsidRPr="00AE77E5">
              <w:rPr>
                <w:rStyle w:val="Emphasis"/>
                <w:rFonts w:ascii="Times New Roman" w:hAnsi="Times New Roman" w:cs="Times New Roman"/>
                <w:sz w:val="24"/>
                <w:szCs w:val="24"/>
              </w:rPr>
              <w:t>Sapindus in Ayurveda: Exploring its therapeutic potential and medicinal properties</w:t>
            </w:r>
            <w:r w:rsidRPr="00AE77E5">
              <w:rPr>
                <w:rFonts w:ascii="Times New Roman" w:hAnsi="Times New Roman" w:cs="Times New Roman"/>
                <w:sz w:val="24"/>
                <w:szCs w:val="24"/>
              </w:rPr>
              <w:t xml:space="preserve">. International Journal of Research in Ayurveda, 40(2), </w:t>
            </w:r>
            <w:r w:rsidRPr="00AE77E5">
              <w:rPr>
                <w:rFonts w:ascii="Times New Roman" w:hAnsi="Times New Roman" w:cs="Times New Roman"/>
                <w:sz w:val="24"/>
                <w:szCs w:val="24"/>
              </w:rPr>
              <w:lastRenderedPageBreak/>
              <w:t>121-128.</w:t>
            </w:r>
          </w:p>
        </w:tc>
      </w:tr>
      <w:tr w:rsidR="000B0F06" w:rsidRPr="00AE77E5"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Patel, P., &amp; Shah, M.</w:t>
            </w:r>
            <w:r w:rsidRPr="00AE77E5">
              <w:rPr>
                <w:rFonts w:ascii="Times New Roman" w:hAnsi="Times New Roman" w:cs="Times New Roman"/>
                <w:sz w:val="24"/>
                <w:szCs w:val="24"/>
              </w:rPr>
              <w:t xml:space="preserve"> (2014). </w:t>
            </w:r>
            <w:r w:rsidRPr="00AE77E5">
              <w:rPr>
                <w:rStyle w:val="Emphasis"/>
                <w:rFonts w:ascii="Times New Roman" w:hAnsi="Times New Roman" w:cs="Times New Roman"/>
                <w:sz w:val="24"/>
                <w:szCs w:val="24"/>
              </w:rPr>
              <w:t>Antioxidant and anti-inflammatory properties of Sapindus in Ayurvedic treatments: A review</w:t>
            </w:r>
            <w:r w:rsidRPr="00AE77E5">
              <w:rPr>
                <w:rFonts w:ascii="Times New Roman" w:hAnsi="Times New Roman" w:cs="Times New Roman"/>
                <w:sz w:val="24"/>
                <w:szCs w:val="24"/>
              </w:rPr>
              <w:t>. Journal of Ayurveda and Complementary Medicine, 7(2), 103-110.</w:t>
            </w:r>
          </w:p>
        </w:tc>
      </w:tr>
      <w:tr w:rsidR="000B0F06" w:rsidRPr="00AE77E5"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10</w:t>
            </w:r>
          </w:p>
        </w:tc>
        <w:tc>
          <w:tcPr>
            <w:tcW w:w="8928" w:type="dxa"/>
          </w:tcPr>
          <w:p w:rsidR="000B0F06" w:rsidRPr="00AE77E5" w:rsidRDefault="000B0F06" w:rsidP="00410ED6">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Prasad, S. K., &amp; Kumar, S.</w:t>
            </w:r>
            <w:r w:rsidRPr="00AE77E5">
              <w:rPr>
                <w:rFonts w:ascii="Times New Roman" w:hAnsi="Times New Roman" w:cs="Times New Roman"/>
                <w:sz w:val="24"/>
                <w:szCs w:val="24"/>
              </w:rPr>
              <w:t xml:space="preserve"> (2018). </w:t>
            </w:r>
            <w:r w:rsidRPr="00AE77E5">
              <w:rPr>
                <w:rStyle w:val="Emphasis"/>
                <w:rFonts w:ascii="Times New Roman" w:hAnsi="Times New Roman" w:cs="Times New Roman"/>
                <w:sz w:val="24"/>
                <w:szCs w:val="24"/>
              </w:rPr>
              <w:t>Phytochemical composition and therapeutic applications of Sapindus in Ayurvedic and modern medicine</w:t>
            </w:r>
            <w:r w:rsidRPr="00AE77E5">
              <w:rPr>
                <w:rFonts w:ascii="Times New Roman" w:hAnsi="Times New Roman" w:cs="Times New Roman"/>
                <w:sz w:val="24"/>
                <w:szCs w:val="24"/>
              </w:rPr>
              <w:t>. Indian Journal of Natural Products and Resources, 9(3), 271-277.</w:t>
            </w:r>
          </w:p>
        </w:tc>
      </w:tr>
      <w:tr w:rsidR="000B0F06" w:rsidRPr="00AE77E5"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11</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Prasad, S., &amp; Reddy, A.</w:t>
            </w:r>
            <w:r w:rsidRPr="00AE77E5">
              <w:rPr>
                <w:rFonts w:ascii="Times New Roman" w:hAnsi="Times New Roman" w:cs="Times New Roman"/>
                <w:sz w:val="24"/>
                <w:szCs w:val="24"/>
              </w:rPr>
              <w:t xml:space="preserve"> (2018). </w:t>
            </w:r>
            <w:r w:rsidRPr="00AE77E5">
              <w:rPr>
                <w:rStyle w:val="Emphasis"/>
                <w:rFonts w:ascii="Times New Roman" w:hAnsi="Times New Roman" w:cs="Times New Roman"/>
                <w:sz w:val="24"/>
                <w:szCs w:val="24"/>
              </w:rPr>
              <w:t>Phytochemical properties of Sapindus species and their traditional uses in healing therapies</w:t>
            </w:r>
            <w:r w:rsidRPr="00AE77E5">
              <w:rPr>
                <w:rFonts w:ascii="Times New Roman" w:hAnsi="Times New Roman" w:cs="Times New Roman"/>
                <w:sz w:val="24"/>
                <w:szCs w:val="24"/>
              </w:rPr>
              <w:t>. Asian Journal of Pharmaceutical and Clinical Research, 11(5), 63-68.</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12</w:t>
            </w:r>
          </w:p>
        </w:tc>
        <w:tc>
          <w:tcPr>
            <w:tcW w:w="8928" w:type="dxa"/>
          </w:tcPr>
          <w:p w:rsidR="000B0F06" w:rsidRPr="00AE77E5" w:rsidRDefault="000B0F06" w:rsidP="00410ED6">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Purohit, S. S., &amp; Vyas, S. P.</w:t>
            </w:r>
            <w:r w:rsidRPr="00AE77E5">
              <w:rPr>
                <w:rFonts w:ascii="Times New Roman" w:hAnsi="Times New Roman" w:cs="Times New Roman"/>
                <w:sz w:val="24"/>
                <w:szCs w:val="24"/>
              </w:rPr>
              <w:t xml:space="preserve"> (2017). </w:t>
            </w:r>
            <w:r w:rsidRPr="00AE77E5">
              <w:rPr>
                <w:rStyle w:val="Emphasis"/>
                <w:rFonts w:ascii="Times New Roman" w:hAnsi="Times New Roman" w:cs="Times New Roman"/>
                <w:sz w:val="24"/>
                <w:szCs w:val="24"/>
              </w:rPr>
              <w:t>Traditional and Modern Medicinal Uses of Sapindus in India</w:t>
            </w:r>
            <w:r w:rsidRPr="00AE77E5">
              <w:rPr>
                <w:rFonts w:ascii="Times New Roman" w:hAnsi="Times New Roman" w:cs="Times New Roman"/>
                <w:sz w:val="24"/>
                <w:szCs w:val="24"/>
              </w:rPr>
              <w:t>. Journal of Medicinal Plants Research, 11(12), 266-272.</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13</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Rathore, R., &amp; Khandelwal, A.</w:t>
            </w:r>
            <w:r w:rsidRPr="00AE77E5">
              <w:rPr>
                <w:rFonts w:ascii="Times New Roman" w:hAnsi="Times New Roman" w:cs="Times New Roman"/>
                <w:sz w:val="24"/>
                <w:szCs w:val="24"/>
              </w:rPr>
              <w:t xml:space="preserve"> (2016). </w:t>
            </w:r>
            <w:r w:rsidRPr="00AE77E5">
              <w:rPr>
                <w:rStyle w:val="Emphasis"/>
                <w:rFonts w:ascii="Times New Roman" w:hAnsi="Times New Roman" w:cs="Times New Roman"/>
                <w:sz w:val="24"/>
                <w:szCs w:val="24"/>
              </w:rPr>
              <w:t>Therapeutic and medicinal applications of Sapindus species in Ayurveda</w:t>
            </w:r>
            <w:r w:rsidRPr="00AE77E5">
              <w:rPr>
                <w:rFonts w:ascii="Times New Roman" w:hAnsi="Times New Roman" w:cs="Times New Roman"/>
                <w:sz w:val="24"/>
                <w:szCs w:val="24"/>
              </w:rPr>
              <w:t>. Indian Journal of Traditional Knowledge, 15(3), 489-495.</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14</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Rawat, S., Gupta, G., Mishra, A., Pathak, S., Thangavelu, L., Singh, S. K., Jha, N. K., Kumar, D., Negi, P., Kumar, A. P., Chellappan, D. K., &amp; Dua, K.</w:t>
            </w:r>
            <w:r w:rsidRPr="00AE77E5">
              <w:rPr>
                <w:rFonts w:ascii="Times New Roman" w:hAnsi="Times New Roman" w:cs="Times New Roman"/>
                <w:sz w:val="24"/>
                <w:szCs w:val="24"/>
              </w:rPr>
              <w:t xml:space="preserve"> (2022). Preventive role of </w:t>
            </w:r>
            <w:r w:rsidRPr="00AE77E5">
              <w:rPr>
                <w:rStyle w:val="Emphasis"/>
                <w:rFonts w:ascii="Times New Roman" w:hAnsi="Times New Roman" w:cs="Times New Roman"/>
                <w:sz w:val="24"/>
                <w:szCs w:val="24"/>
              </w:rPr>
              <w:t>Sapindus</w:t>
            </w:r>
            <w:r w:rsidRPr="00AE77E5">
              <w:rPr>
                <w:rFonts w:ascii="Times New Roman" w:hAnsi="Times New Roman" w:cs="Times New Roman"/>
                <w:sz w:val="24"/>
                <w:szCs w:val="24"/>
              </w:rPr>
              <w:t xml:space="preserve"> species in different neurological and metabolic disorders. </w:t>
            </w:r>
            <w:r w:rsidRPr="00AE77E5">
              <w:rPr>
                <w:rStyle w:val="Emphasis"/>
                <w:rFonts w:ascii="Times New Roman" w:hAnsi="Times New Roman" w:cs="Times New Roman"/>
                <w:sz w:val="24"/>
                <w:szCs w:val="24"/>
              </w:rPr>
              <w:t>EXCLI Journal</w:t>
            </w:r>
            <w:r w:rsidRPr="00AE77E5">
              <w:rPr>
                <w:rFonts w:ascii="Times New Roman" w:hAnsi="Times New Roman" w:cs="Times New Roman"/>
                <w:sz w:val="24"/>
                <w:szCs w:val="24"/>
              </w:rPr>
              <w:t>, 21, 354–359.</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15</w:t>
            </w:r>
          </w:p>
        </w:tc>
        <w:tc>
          <w:tcPr>
            <w:tcW w:w="8928" w:type="dxa"/>
          </w:tcPr>
          <w:p w:rsidR="000B0F06" w:rsidRPr="00AE77E5" w:rsidRDefault="000B0F06" w:rsidP="00410ED6">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Sharma, P., &amp; Dubey, M.</w:t>
            </w:r>
            <w:r w:rsidRPr="00AE77E5">
              <w:rPr>
                <w:rFonts w:ascii="Times New Roman" w:hAnsi="Times New Roman" w:cs="Times New Roman"/>
                <w:sz w:val="24"/>
                <w:szCs w:val="24"/>
              </w:rPr>
              <w:t xml:space="preserve"> (2015). </w:t>
            </w:r>
            <w:r w:rsidRPr="00AE77E5">
              <w:rPr>
                <w:rStyle w:val="Emphasis"/>
                <w:rFonts w:ascii="Times New Roman" w:hAnsi="Times New Roman" w:cs="Times New Roman"/>
                <w:sz w:val="24"/>
                <w:szCs w:val="24"/>
              </w:rPr>
              <w:t>Evaluation of antimicrobial properties of Sapindus extracts</w:t>
            </w:r>
            <w:r w:rsidRPr="00AE77E5">
              <w:rPr>
                <w:rFonts w:ascii="Times New Roman" w:hAnsi="Times New Roman" w:cs="Times New Roman"/>
                <w:sz w:val="24"/>
                <w:szCs w:val="24"/>
              </w:rPr>
              <w:t>. Journal of Medicinal Plants Studies, 3(6), 204-209.</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16</w:t>
            </w:r>
          </w:p>
        </w:tc>
        <w:tc>
          <w:tcPr>
            <w:tcW w:w="8928" w:type="dxa"/>
          </w:tcPr>
          <w:p w:rsidR="000B0F06" w:rsidRPr="00AE77E5" w:rsidRDefault="000B0F06" w:rsidP="00AE77E5">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Singh, S. S., &amp; Pandey, A. K</w:t>
            </w:r>
            <w:r w:rsidRPr="00AE77E5">
              <w:rPr>
                <w:rStyle w:val="Strong"/>
                <w:rFonts w:ascii="Times New Roman" w:hAnsi="Times New Roman" w:cs="Times New Roman"/>
                <w:sz w:val="24"/>
                <w:szCs w:val="24"/>
              </w:rPr>
              <w:t>.</w:t>
            </w:r>
            <w:r w:rsidRPr="00AE77E5">
              <w:rPr>
                <w:rFonts w:ascii="Times New Roman" w:hAnsi="Times New Roman" w:cs="Times New Roman"/>
                <w:sz w:val="24"/>
                <w:szCs w:val="24"/>
              </w:rPr>
              <w:t xml:space="preserve"> (2016). </w:t>
            </w:r>
            <w:r w:rsidRPr="00AE77E5">
              <w:rPr>
                <w:rStyle w:val="Emphasis"/>
                <w:rFonts w:ascii="Times New Roman" w:hAnsi="Times New Roman" w:cs="Times New Roman"/>
                <w:sz w:val="24"/>
                <w:szCs w:val="24"/>
              </w:rPr>
              <w:t>Ayurvedic and folk medicine uses of Sapindus species in the treatment of infectious diseases</w:t>
            </w:r>
            <w:r w:rsidRPr="00AE77E5">
              <w:rPr>
                <w:rFonts w:ascii="Times New Roman" w:hAnsi="Times New Roman" w:cs="Times New Roman"/>
                <w:sz w:val="24"/>
                <w:szCs w:val="24"/>
              </w:rPr>
              <w:t>. Journal of Herbal Medicine, 8(2), 45-53.</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17</w:t>
            </w:r>
          </w:p>
        </w:tc>
        <w:tc>
          <w:tcPr>
            <w:tcW w:w="8928" w:type="dxa"/>
          </w:tcPr>
          <w:p w:rsidR="000B0F06" w:rsidRPr="00AE77E5" w:rsidRDefault="000B0F06" w:rsidP="00410ED6">
            <w:pPr>
              <w:jc w:val="both"/>
              <w:rPr>
                <w:rStyle w:val="Strong"/>
                <w:rFonts w:ascii="Times New Roman" w:hAnsi="Times New Roman" w:cs="Times New Roman"/>
                <w:sz w:val="24"/>
                <w:szCs w:val="24"/>
              </w:rPr>
            </w:pPr>
            <w:r w:rsidRPr="00AE77E5">
              <w:rPr>
                <w:rStyle w:val="Strong"/>
                <w:rFonts w:ascii="Times New Roman" w:hAnsi="Times New Roman" w:cs="Times New Roman"/>
                <w:b w:val="0"/>
                <w:bCs w:val="0"/>
                <w:sz w:val="24"/>
                <w:szCs w:val="24"/>
              </w:rPr>
              <w:t>Soni, P., &amp; Ahuja, S.</w:t>
            </w:r>
            <w:r w:rsidRPr="00AE77E5">
              <w:rPr>
                <w:rFonts w:ascii="Times New Roman" w:hAnsi="Times New Roman" w:cs="Times New Roman"/>
                <w:sz w:val="24"/>
                <w:szCs w:val="24"/>
              </w:rPr>
              <w:t xml:space="preserve"> (2016). </w:t>
            </w:r>
            <w:r w:rsidRPr="00AE77E5">
              <w:rPr>
                <w:rStyle w:val="Emphasis"/>
                <w:rFonts w:ascii="Times New Roman" w:hAnsi="Times New Roman" w:cs="Times New Roman"/>
                <w:sz w:val="24"/>
                <w:szCs w:val="24"/>
              </w:rPr>
              <w:t>Evaluation of antidiabetic properties of Sapindus in traditional and modern medicine</w:t>
            </w:r>
            <w:r w:rsidRPr="00AE77E5">
              <w:rPr>
                <w:rFonts w:ascii="Times New Roman" w:hAnsi="Times New Roman" w:cs="Times New Roman"/>
                <w:sz w:val="24"/>
                <w:szCs w:val="24"/>
              </w:rPr>
              <w:t>. Diabetes and Metabolic Syndrome: Clinical Research &amp; Reviews, 10(2), 123-130.</w:t>
            </w:r>
          </w:p>
        </w:tc>
      </w:tr>
      <w:tr w:rsidR="000B0F06" w:rsidTr="003E42D0">
        <w:tc>
          <w:tcPr>
            <w:tcW w:w="648" w:type="dxa"/>
          </w:tcPr>
          <w:p w:rsidR="000B0F06" w:rsidRDefault="000B0F06" w:rsidP="004B2028">
            <w:pPr>
              <w:rPr>
                <w:rFonts w:ascii="Times New Roman" w:hAnsi="Times New Roman" w:cs="Times New Roman"/>
                <w:sz w:val="24"/>
                <w:szCs w:val="24"/>
              </w:rPr>
            </w:pPr>
            <w:r>
              <w:rPr>
                <w:rFonts w:ascii="Times New Roman" w:hAnsi="Times New Roman" w:cs="Times New Roman"/>
                <w:sz w:val="24"/>
                <w:szCs w:val="24"/>
              </w:rPr>
              <w:t>18</w:t>
            </w:r>
          </w:p>
        </w:tc>
        <w:tc>
          <w:tcPr>
            <w:tcW w:w="8928" w:type="dxa"/>
          </w:tcPr>
          <w:p w:rsidR="000B0F06" w:rsidRPr="00AE77E5" w:rsidRDefault="000B0F06" w:rsidP="00AE77E5">
            <w:pPr>
              <w:jc w:val="both"/>
              <w:rPr>
                <w:rFonts w:ascii="Times New Roman" w:hAnsi="Times New Roman" w:cs="Times New Roman"/>
                <w:sz w:val="24"/>
                <w:szCs w:val="24"/>
              </w:rPr>
            </w:pPr>
            <w:r w:rsidRPr="00AE77E5">
              <w:rPr>
                <w:rStyle w:val="Strong"/>
                <w:rFonts w:ascii="Times New Roman" w:hAnsi="Times New Roman" w:cs="Times New Roman"/>
                <w:b w:val="0"/>
                <w:bCs w:val="0"/>
                <w:sz w:val="24"/>
                <w:szCs w:val="24"/>
              </w:rPr>
              <w:t>Tiwari, P., &amp; Sharma, R. K.</w:t>
            </w:r>
            <w:r w:rsidRPr="00AE77E5">
              <w:rPr>
                <w:rFonts w:ascii="Times New Roman" w:hAnsi="Times New Roman" w:cs="Times New Roman"/>
                <w:sz w:val="24"/>
                <w:szCs w:val="24"/>
              </w:rPr>
              <w:t xml:space="preserve"> (2015). </w:t>
            </w:r>
            <w:r w:rsidRPr="00AE77E5">
              <w:rPr>
                <w:rStyle w:val="Emphasis"/>
                <w:rFonts w:ascii="Times New Roman" w:hAnsi="Times New Roman" w:cs="Times New Roman"/>
                <w:sz w:val="24"/>
                <w:szCs w:val="24"/>
              </w:rPr>
              <w:t>Pharmacological actions of Sapindus in traditional Indian medicine</w:t>
            </w:r>
            <w:r w:rsidRPr="00AE77E5">
              <w:rPr>
                <w:rFonts w:ascii="Times New Roman" w:hAnsi="Times New Roman" w:cs="Times New Roman"/>
                <w:sz w:val="24"/>
                <w:szCs w:val="24"/>
              </w:rPr>
              <w:t>. Journal of Ayurveda and Integrative Medicine, 6(3), 147-152.</w:t>
            </w:r>
          </w:p>
        </w:tc>
      </w:tr>
    </w:tbl>
    <w:p w:rsidR="00BA7BE0" w:rsidRPr="00BA7BE0" w:rsidRDefault="00BA7BE0" w:rsidP="004B2028">
      <w:pPr>
        <w:spacing w:after="0"/>
        <w:rPr>
          <w:rFonts w:ascii="Times New Roman" w:hAnsi="Times New Roman" w:cs="Times New Roman"/>
          <w:sz w:val="24"/>
          <w:szCs w:val="24"/>
        </w:rPr>
      </w:pPr>
    </w:p>
    <w:p w:rsidR="00C210C7" w:rsidRPr="00C210C7" w:rsidRDefault="00C210C7" w:rsidP="00C2005C">
      <w:pPr>
        <w:spacing w:line="240" w:lineRule="auto"/>
        <w:jc w:val="both"/>
        <w:rPr>
          <w:rFonts w:ascii="Times New Roman" w:eastAsia="Times New Roman" w:hAnsi="Times New Roman" w:cs="Times New Roman"/>
          <w:sz w:val="24"/>
          <w:szCs w:val="24"/>
        </w:rPr>
      </w:pPr>
    </w:p>
    <w:p w:rsidR="0071226D" w:rsidRPr="00295304" w:rsidRDefault="0071226D" w:rsidP="0071226D">
      <w:pPr>
        <w:spacing w:after="0" w:line="240" w:lineRule="auto"/>
        <w:jc w:val="both"/>
        <w:rPr>
          <w:rFonts w:ascii="Times New Roman" w:eastAsia="Times New Roman" w:hAnsi="Times New Roman" w:cs="Times New Roman"/>
          <w:sz w:val="24"/>
          <w:szCs w:val="24"/>
        </w:rPr>
      </w:pPr>
    </w:p>
    <w:p w:rsidR="004A512D" w:rsidRPr="004A512D" w:rsidRDefault="004A512D" w:rsidP="0071226D">
      <w:pPr>
        <w:spacing w:after="0" w:line="240" w:lineRule="auto"/>
        <w:jc w:val="both"/>
        <w:rPr>
          <w:rFonts w:ascii="Times New Roman" w:eastAsia="Times New Roman" w:hAnsi="Times New Roman" w:cs="Times New Roman"/>
          <w:sz w:val="24"/>
          <w:szCs w:val="24"/>
        </w:rPr>
      </w:pPr>
    </w:p>
    <w:p w:rsidR="004A512D" w:rsidRPr="0063252D" w:rsidRDefault="004A512D" w:rsidP="0071226D">
      <w:pPr>
        <w:spacing w:after="0" w:line="240" w:lineRule="auto"/>
        <w:jc w:val="both"/>
        <w:rPr>
          <w:rFonts w:ascii="Times New Roman" w:eastAsia="Times New Roman" w:hAnsi="Times New Roman" w:cs="Times New Roman"/>
          <w:sz w:val="24"/>
          <w:szCs w:val="24"/>
        </w:rPr>
      </w:pPr>
    </w:p>
    <w:p w:rsidR="0063252D" w:rsidRPr="0063252D" w:rsidRDefault="0063252D" w:rsidP="0071226D">
      <w:pPr>
        <w:spacing w:after="0" w:line="240" w:lineRule="auto"/>
        <w:rPr>
          <w:rFonts w:ascii="Times New Roman" w:eastAsia="Times New Roman" w:hAnsi="Times New Roman" w:cs="Times New Roman"/>
          <w:sz w:val="24"/>
          <w:szCs w:val="24"/>
        </w:rPr>
      </w:pPr>
    </w:p>
    <w:p w:rsidR="0063252D" w:rsidRPr="0076245F" w:rsidRDefault="0063252D" w:rsidP="0071226D">
      <w:pPr>
        <w:spacing w:after="0" w:line="240" w:lineRule="auto"/>
        <w:jc w:val="both"/>
        <w:outlineLvl w:val="2"/>
        <w:rPr>
          <w:rFonts w:ascii="Times New Roman" w:eastAsia="Times New Roman" w:hAnsi="Times New Roman" w:cs="Times New Roman"/>
          <w:sz w:val="24"/>
          <w:szCs w:val="24"/>
        </w:rPr>
      </w:pPr>
    </w:p>
    <w:p w:rsidR="005D5B0E" w:rsidRDefault="005D5B0E" w:rsidP="0071226D">
      <w:pPr>
        <w:spacing w:after="0"/>
      </w:pPr>
    </w:p>
    <w:sectPr w:rsidR="005D5B0E" w:rsidSect="005D5B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1872"/>
    <w:multiLevelType w:val="multilevel"/>
    <w:tmpl w:val="2B4C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3253DD"/>
    <w:multiLevelType w:val="multilevel"/>
    <w:tmpl w:val="F54CE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F28C9"/>
    <w:multiLevelType w:val="multilevel"/>
    <w:tmpl w:val="BE7C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02E59"/>
    <w:multiLevelType w:val="multilevel"/>
    <w:tmpl w:val="AC6C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E338E"/>
    <w:multiLevelType w:val="multilevel"/>
    <w:tmpl w:val="33163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A05C9C"/>
    <w:multiLevelType w:val="multilevel"/>
    <w:tmpl w:val="24F2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A50596"/>
    <w:multiLevelType w:val="multilevel"/>
    <w:tmpl w:val="DB20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07407"/>
    <w:multiLevelType w:val="multilevel"/>
    <w:tmpl w:val="EE64F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F0779"/>
    <w:multiLevelType w:val="multilevel"/>
    <w:tmpl w:val="96EE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047EF1"/>
    <w:multiLevelType w:val="multilevel"/>
    <w:tmpl w:val="6136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C618F8"/>
    <w:multiLevelType w:val="multilevel"/>
    <w:tmpl w:val="09847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D6058A"/>
    <w:multiLevelType w:val="multilevel"/>
    <w:tmpl w:val="4478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CC1F80"/>
    <w:multiLevelType w:val="multilevel"/>
    <w:tmpl w:val="4F62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380439"/>
    <w:multiLevelType w:val="multilevel"/>
    <w:tmpl w:val="5F9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543105"/>
    <w:multiLevelType w:val="multilevel"/>
    <w:tmpl w:val="7F36B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006E87"/>
    <w:multiLevelType w:val="multilevel"/>
    <w:tmpl w:val="EC0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B7715A"/>
    <w:multiLevelType w:val="multilevel"/>
    <w:tmpl w:val="AEF0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1F517A2"/>
    <w:multiLevelType w:val="multilevel"/>
    <w:tmpl w:val="8EC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BE26AB"/>
    <w:multiLevelType w:val="multilevel"/>
    <w:tmpl w:val="390C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131B27"/>
    <w:multiLevelType w:val="multilevel"/>
    <w:tmpl w:val="ABA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A27025F"/>
    <w:multiLevelType w:val="multilevel"/>
    <w:tmpl w:val="294ED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317D31"/>
    <w:multiLevelType w:val="multilevel"/>
    <w:tmpl w:val="3BE8C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DA41B1"/>
    <w:multiLevelType w:val="multilevel"/>
    <w:tmpl w:val="DDBAD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D5D292C"/>
    <w:multiLevelType w:val="multilevel"/>
    <w:tmpl w:val="8FFC6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826383"/>
    <w:multiLevelType w:val="multilevel"/>
    <w:tmpl w:val="EC0C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30F3197"/>
    <w:multiLevelType w:val="multilevel"/>
    <w:tmpl w:val="72C0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41274DB"/>
    <w:multiLevelType w:val="multilevel"/>
    <w:tmpl w:val="8A428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227415"/>
    <w:multiLevelType w:val="multilevel"/>
    <w:tmpl w:val="1A548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611E17"/>
    <w:multiLevelType w:val="multilevel"/>
    <w:tmpl w:val="209C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14470"/>
    <w:multiLevelType w:val="multilevel"/>
    <w:tmpl w:val="8C7AA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6E0C6D"/>
    <w:multiLevelType w:val="multilevel"/>
    <w:tmpl w:val="A488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84588E"/>
    <w:multiLevelType w:val="multilevel"/>
    <w:tmpl w:val="FEF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191798"/>
    <w:multiLevelType w:val="multilevel"/>
    <w:tmpl w:val="BFD0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3672E8"/>
    <w:multiLevelType w:val="multilevel"/>
    <w:tmpl w:val="15AE0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0A25427"/>
    <w:multiLevelType w:val="multilevel"/>
    <w:tmpl w:val="4D1A7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5C19C8"/>
    <w:multiLevelType w:val="multilevel"/>
    <w:tmpl w:val="984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9B27C1"/>
    <w:multiLevelType w:val="multilevel"/>
    <w:tmpl w:val="8256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B54E13"/>
    <w:multiLevelType w:val="multilevel"/>
    <w:tmpl w:val="09904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914760"/>
    <w:multiLevelType w:val="multilevel"/>
    <w:tmpl w:val="C26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4E3183"/>
    <w:multiLevelType w:val="multilevel"/>
    <w:tmpl w:val="34E6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28"/>
  </w:num>
  <w:num w:numId="4">
    <w:abstractNumId w:val="32"/>
  </w:num>
  <w:num w:numId="5">
    <w:abstractNumId w:val="38"/>
  </w:num>
  <w:num w:numId="6">
    <w:abstractNumId w:val="13"/>
  </w:num>
  <w:num w:numId="7">
    <w:abstractNumId w:val="20"/>
  </w:num>
  <w:num w:numId="8">
    <w:abstractNumId w:val="8"/>
  </w:num>
  <w:num w:numId="9">
    <w:abstractNumId w:val="35"/>
  </w:num>
  <w:num w:numId="10">
    <w:abstractNumId w:val="9"/>
  </w:num>
  <w:num w:numId="11">
    <w:abstractNumId w:val="6"/>
  </w:num>
  <w:num w:numId="12">
    <w:abstractNumId w:val="18"/>
  </w:num>
  <w:num w:numId="13">
    <w:abstractNumId w:val="27"/>
  </w:num>
  <w:num w:numId="14">
    <w:abstractNumId w:val="16"/>
  </w:num>
  <w:num w:numId="15">
    <w:abstractNumId w:val="5"/>
  </w:num>
  <w:num w:numId="16">
    <w:abstractNumId w:val="39"/>
  </w:num>
  <w:num w:numId="17">
    <w:abstractNumId w:val="1"/>
  </w:num>
  <w:num w:numId="18">
    <w:abstractNumId w:val="12"/>
  </w:num>
  <w:num w:numId="19">
    <w:abstractNumId w:val="10"/>
  </w:num>
  <w:num w:numId="20">
    <w:abstractNumId w:val="25"/>
  </w:num>
  <w:num w:numId="21">
    <w:abstractNumId w:val="11"/>
  </w:num>
  <w:num w:numId="22">
    <w:abstractNumId w:val="15"/>
  </w:num>
  <w:num w:numId="23">
    <w:abstractNumId w:val="36"/>
  </w:num>
  <w:num w:numId="24">
    <w:abstractNumId w:val="4"/>
  </w:num>
  <w:num w:numId="25">
    <w:abstractNumId w:val="37"/>
  </w:num>
  <w:num w:numId="26">
    <w:abstractNumId w:val="34"/>
  </w:num>
  <w:num w:numId="27">
    <w:abstractNumId w:val="24"/>
  </w:num>
  <w:num w:numId="28">
    <w:abstractNumId w:val="29"/>
  </w:num>
  <w:num w:numId="29">
    <w:abstractNumId w:val="31"/>
  </w:num>
  <w:num w:numId="30">
    <w:abstractNumId w:val="33"/>
  </w:num>
  <w:num w:numId="31">
    <w:abstractNumId w:val="0"/>
  </w:num>
  <w:num w:numId="32">
    <w:abstractNumId w:val="7"/>
  </w:num>
  <w:num w:numId="33">
    <w:abstractNumId w:val="17"/>
  </w:num>
  <w:num w:numId="34">
    <w:abstractNumId w:val="26"/>
  </w:num>
  <w:num w:numId="35">
    <w:abstractNumId w:val="30"/>
  </w:num>
  <w:num w:numId="36">
    <w:abstractNumId w:val="2"/>
  </w:num>
  <w:num w:numId="37">
    <w:abstractNumId w:val="3"/>
  </w:num>
  <w:num w:numId="38">
    <w:abstractNumId w:val="23"/>
  </w:num>
  <w:num w:numId="39">
    <w:abstractNumId w:val="14"/>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4426"/>
    <w:rsid w:val="00022C70"/>
    <w:rsid w:val="00031359"/>
    <w:rsid w:val="00093F12"/>
    <w:rsid w:val="000B0F06"/>
    <w:rsid w:val="000D575A"/>
    <w:rsid w:val="00157E78"/>
    <w:rsid w:val="001B4426"/>
    <w:rsid w:val="00222EDF"/>
    <w:rsid w:val="00223D44"/>
    <w:rsid w:val="00244F21"/>
    <w:rsid w:val="00295304"/>
    <w:rsid w:val="002F3E21"/>
    <w:rsid w:val="003064A4"/>
    <w:rsid w:val="00307251"/>
    <w:rsid w:val="00333B49"/>
    <w:rsid w:val="003761E7"/>
    <w:rsid w:val="00382043"/>
    <w:rsid w:val="00394DB8"/>
    <w:rsid w:val="003E0723"/>
    <w:rsid w:val="003E42D0"/>
    <w:rsid w:val="003E5212"/>
    <w:rsid w:val="003E611A"/>
    <w:rsid w:val="004220FF"/>
    <w:rsid w:val="00446EB7"/>
    <w:rsid w:val="00462F22"/>
    <w:rsid w:val="0047280F"/>
    <w:rsid w:val="004A512D"/>
    <w:rsid w:val="004B2028"/>
    <w:rsid w:val="004B5185"/>
    <w:rsid w:val="00544B5B"/>
    <w:rsid w:val="005D5B0E"/>
    <w:rsid w:val="005F3AB6"/>
    <w:rsid w:val="0063252D"/>
    <w:rsid w:val="00653F72"/>
    <w:rsid w:val="00663DE2"/>
    <w:rsid w:val="0071226D"/>
    <w:rsid w:val="0076245F"/>
    <w:rsid w:val="00776AA7"/>
    <w:rsid w:val="007815E7"/>
    <w:rsid w:val="007874EF"/>
    <w:rsid w:val="007D1DA7"/>
    <w:rsid w:val="00857B4C"/>
    <w:rsid w:val="0089501B"/>
    <w:rsid w:val="008A1DAD"/>
    <w:rsid w:val="008C0476"/>
    <w:rsid w:val="009630F1"/>
    <w:rsid w:val="009A1113"/>
    <w:rsid w:val="009A7028"/>
    <w:rsid w:val="009D443C"/>
    <w:rsid w:val="009E6013"/>
    <w:rsid w:val="00A000FE"/>
    <w:rsid w:val="00A900ED"/>
    <w:rsid w:val="00AE77E5"/>
    <w:rsid w:val="00B61656"/>
    <w:rsid w:val="00B72C8D"/>
    <w:rsid w:val="00B944BE"/>
    <w:rsid w:val="00BA7BE0"/>
    <w:rsid w:val="00BE64C6"/>
    <w:rsid w:val="00C2005C"/>
    <w:rsid w:val="00C210C7"/>
    <w:rsid w:val="00C54F6A"/>
    <w:rsid w:val="00CC5506"/>
    <w:rsid w:val="00D248B4"/>
    <w:rsid w:val="00D40AB0"/>
    <w:rsid w:val="00D416F7"/>
    <w:rsid w:val="00DD6A71"/>
    <w:rsid w:val="00E136BB"/>
    <w:rsid w:val="00E162A6"/>
    <w:rsid w:val="00E871BE"/>
    <w:rsid w:val="00E972B8"/>
    <w:rsid w:val="00EA50A7"/>
    <w:rsid w:val="00ED351A"/>
    <w:rsid w:val="00EF63AD"/>
    <w:rsid w:val="00F33289"/>
    <w:rsid w:val="00F85E79"/>
    <w:rsid w:val="00FA6494"/>
    <w:rsid w:val="00FD2153"/>
    <w:rsid w:val="00FF761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426"/>
    <w:rPr>
      <w:rFonts w:cs="Mangal"/>
    </w:rPr>
  </w:style>
  <w:style w:type="paragraph" w:styleId="Heading3">
    <w:name w:val="heading 3"/>
    <w:basedOn w:val="Normal"/>
    <w:link w:val="Heading3Char"/>
    <w:uiPriority w:val="9"/>
    <w:qFormat/>
    <w:rsid w:val="004A51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9630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252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3252D"/>
    <w:rPr>
      <w:i/>
      <w:iCs/>
    </w:rPr>
  </w:style>
  <w:style w:type="character" w:customStyle="1" w:styleId="overflow-hidden">
    <w:name w:val="overflow-hidden"/>
    <w:basedOn w:val="DefaultParagraphFont"/>
    <w:rsid w:val="0063252D"/>
  </w:style>
  <w:style w:type="character" w:customStyle="1" w:styleId="Heading3Char">
    <w:name w:val="Heading 3 Char"/>
    <w:basedOn w:val="DefaultParagraphFont"/>
    <w:link w:val="Heading3"/>
    <w:uiPriority w:val="9"/>
    <w:rsid w:val="004A512D"/>
    <w:rPr>
      <w:rFonts w:ascii="Times New Roman" w:eastAsia="Times New Roman" w:hAnsi="Times New Roman" w:cs="Times New Roman"/>
      <w:b/>
      <w:bCs/>
      <w:sz w:val="27"/>
      <w:szCs w:val="27"/>
    </w:rPr>
  </w:style>
  <w:style w:type="character" w:styleId="Strong">
    <w:name w:val="Strong"/>
    <w:basedOn w:val="DefaultParagraphFont"/>
    <w:uiPriority w:val="22"/>
    <w:qFormat/>
    <w:rsid w:val="004A512D"/>
    <w:rPr>
      <w:b/>
      <w:bCs/>
    </w:rPr>
  </w:style>
  <w:style w:type="table" w:styleId="TableGrid">
    <w:name w:val="Table Grid"/>
    <w:basedOn w:val="TableNormal"/>
    <w:uiPriority w:val="59"/>
    <w:rsid w:val="00093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3F7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53F72"/>
    <w:rPr>
      <w:rFonts w:ascii="Tahoma" w:hAnsi="Tahoma" w:cs="Mangal"/>
      <w:sz w:val="16"/>
      <w:szCs w:val="14"/>
    </w:rPr>
  </w:style>
  <w:style w:type="character" w:customStyle="1" w:styleId="Heading4Char">
    <w:name w:val="Heading 4 Char"/>
    <w:basedOn w:val="DefaultParagraphFont"/>
    <w:link w:val="Heading4"/>
    <w:uiPriority w:val="9"/>
    <w:semiHidden/>
    <w:rsid w:val="009630F1"/>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676246">
      <w:bodyDiv w:val="1"/>
      <w:marLeft w:val="0"/>
      <w:marRight w:val="0"/>
      <w:marTop w:val="0"/>
      <w:marBottom w:val="0"/>
      <w:divBdr>
        <w:top w:val="none" w:sz="0" w:space="0" w:color="auto"/>
        <w:left w:val="none" w:sz="0" w:space="0" w:color="auto"/>
        <w:bottom w:val="none" w:sz="0" w:space="0" w:color="auto"/>
        <w:right w:val="none" w:sz="0" w:space="0" w:color="auto"/>
      </w:divBdr>
    </w:div>
    <w:div w:id="54402284">
      <w:bodyDiv w:val="1"/>
      <w:marLeft w:val="0"/>
      <w:marRight w:val="0"/>
      <w:marTop w:val="0"/>
      <w:marBottom w:val="0"/>
      <w:divBdr>
        <w:top w:val="none" w:sz="0" w:space="0" w:color="auto"/>
        <w:left w:val="none" w:sz="0" w:space="0" w:color="auto"/>
        <w:bottom w:val="none" w:sz="0" w:space="0" w:color="auto"/>
        <w:right w:val="none" w:sz="0" w:space="0" w:color="auto"/>
      </w:divBdr>
    </w:div>
    <w:div w:id="139225437">
      <w:bodyDiv w:val="1"/>
      <w:marLeft w:val="0"/>
      <w:marRight w:val="0"/>
      <w:marTop w:val="0"/>
      <w:marBottom w:val="0"/>
      <w:divBdr>
        <w:top w:val="none" w:sz="0" w:space="0" w:color="auto"/>
        <w:left w:val="none" w:sz="0" w:space="0" w:color="auto"/>
        <w:bottom w:val="none" w:sz="0" w:space="0" w:color="auto"/>
        <w:right w:val="none" w:sz="0" w:space="0" w:color="auto"/>
      </w:divBdr>
    </w:div>
    <w:div w:id="143159922">
      <w:bodyDiv w:val="1"/>
      <w:marLeft w:val="0"/>
      <w:marRight w:val="0"/>
      <w:marTop w:val="0"/>
      <w:marBottom w:val="0"/>
      <w:divBdr>
        <w:top w:val="none" w:sz="0" w:space="0" w:color="auto"/>
        <w:left w:val="none" w:sz="0" w:space="0" w:color="auto"/>
        <w:bottom w:val="none" w:sz="0" w:space="0" w:color="auto"/>
        <w:right w:val="none" w:sz="0" w:space="0" w:color="auto"/>
      </w:divBdr>
    </w:div>
    <w:div w:id="514424058">
      <w:bodyDiv w:val="1"/>
      <w:marLeft w:val="0"/>
      <w:marRight w:val="0"/>
      <w:marTop w:val="0"/>
      <w:marBottom w:val="0"/>
      <w:divBdr>
        <w:top w:val="none" w:sz="0" w:space="0" w:color="auto"/>
        <w:left w:val="none" w:sz="0" w:space="0" w:color="auto"/>
        <w:bottom w:val="none" w:sz="0" w:space="0" w:color="auto"/>
        <w:right w:val="none" w:sz="0" w:space="0" w:color="auto"/>
      </w:divBdr>
    </w:div>
    <w:div w:id="544368906">
      <w:bodyDiv w:val="1"/>
      <w:marLeft w:val="0"/>
      <w:marRight w:val="0"/>
      <w:marTop w:val="0"/>
      <w:marBottom w:val="0"/>
      <w:divBdr>
        <w:top w:val="none" w:sz="0" w:space="0" w:color="auto"/>
        <w:left w:val="none" w:sz="0" w:space="0" w:color="auto"/>
        <w:bottom w:val="none" w:sz="0" w:space="0" w:color="auto"/>
        <w:right w:val="none" w:sz="0" w:space="0" w:color="auto"/>
      </w:divBdr>
    </w:div>
    <w:div w:id="746146947">
      <w:bodyDiv w:val="1"/>
      <w:marLeft w:val="0"/>
      <w:marRight w:val="0"/>
      <w:marTop w:val="0"/>
      <w:marBottom w:val="0"/>
      <w:divBdr>
        <w:top w:val="none" w:sz="0" w:space="0" w:color="auto"/>
        <w:left w:val="none" w:sz="0" w:space="0" w:color="auto"/>
        <w:bottom w:val="none" w:sz="0" w:space="0" w:color="auto"/>
        <w:right w:val="none" w:sz="0" w:space="0" w:color="auto"/>
      </w:divBdr>
    </w:div>
    <w:div w:id="864290295">
      <w:bodyDiv w:val="1"/>
      <w:marLeft w:val="0"/>
      <w:marRight w:val="0"/>
      <w:marTop w:val="0"/>
      <w:marBottom w:val="0"/>
      <w:divBdr>
        <w:top w:val="none" w:sz="0" w:space="0" w:color="auto"/>
        <w:left w:val="none" w:sz="0" w:space="0" w:color="auto"/>
        <w:bottom w:val="none" w:sz="0" w:space="0" w:color="auto"/>
        <w:right w:val="none" w:sz="0" w:space="0" w:color="auto"/>
      </w:divBdr>
    </w:div>
    <w:div w:id="933244687">
      <w:bodyDiv w:val="1"/>
      <w:marLeft w:val="0"/>
      <w:marRight w:val="0"/>
      <w:marTop w:val="0"/>
      <w:marBottom w:val="0"/>
      <w:divBdr>
        <w:top w:val="none" w:sz="0" w:space="0" w:color="auto"/>
        <w:left w:val="none" w:sz="0" w:space="0" w:color="auto"/>
        <w:bottom w:val="none" w:sz="0" w:space="0" w:color="auto"/>
        <w:right w:val="none" w:sz="0" w:space="0" w:color="auto"/>
      </w:divBdr>
    </w:div>
    <w:div w:id="957567965">
      <w:bodyDiv w:val="1"/>
      <w:marLeft w:val="0"/>
      <w:marRight w:val="0"/>
      <w:marTop w:val="0"/>
      <w:marBottom w:val="0"/>
      <w:divBdr>
        <w:top w:val="none" w:sz="0" w:space="0" w:color="auto"/>
        <w:left w:val="none" w:sz="0" w:space="0" w:color="auto"/>
        <w:bottom w:val="none" w:sz="0" w:space="0" w:color="auto"/>
        <w:right w:val="none" w:sz="0" w:space="0" w:color="auto"/>
      </w:divBdr>
    </w:div>
    <w:div w:id="967316216">
      <w:bodyDiv w:val="1"/>
      <w:marLeft w:val="0"/>
      <w:marRight w:val="0"/>
      <w:marTop w:val="0"/>
      <w:marBottom w:val="0"/>
      <w:divBdr>
        <w:top w:val="none" w:sz="0" w:space="0" w:color="auto"/>
        <w:left w:val="none" w:sz="0" w:space="0" w:color="auto"/>
        <w:bottom w:val="none" w:sz="0" w:space="0" w:color="auto"/>
        <w:right w:val="none" w:sz="0" w:space="0" w:color="auto"/>
      </w:divBdr>
    </w:div>
    <w:div w:id="981814777">
      <w:bodyDiv w:val="1"/>
      <w:marLeft w:val="0"/>
      <w:marRight w:val="0"/>
      <w:marTop w:val="0"/>
      <w:marBottom w:val="0"/>
      <w:divBdr>
        <w:top w:val="none" w:sz="0" w:space="0" w:color="auto"/>
        <w:left w:val="none" w:sz="0" w:space="0" w:color="auto"/>
        <w:bottom w:val="none" w:sz="0" w:space="0" w:color="auto"/>
        <w:right w:val="none" w:sz="0" w:space="0" w:color="auto"/>
      </w:divBdr>
    </w:div>
    <w:div w:id="1028604826">
      <w:bodyDiv w:val="1"/>
      <w:marLeft w:val="0"/>
      <w:marRight w:val="0"/>
      <w:marTop w:val="0"/>
      <w:marBottom w:val="0"/>
      <w:divBdr>
        <w:top w:val="none" w:sz="0" w:space="0" w:color="auto"/>
        <w:left w:val="none" w:sz="0" w:space="0" w:color="auto"/>
        <w:bottom w:val="none" w:sz="0" w:space="0" w:color="auto"/>
        <w:right w:val="none" w:sz="0" w:space="0" w:color="auto"/>
      </w:divBdr>
    </w:div>
    <w:div w:id="1054474925">
      <w:bodyDiv w:val="1"/>
      <w:marLeft w:val="0"/>
      <w:marRight w:val="0"/>
      <w:marTop w:val="0"/>
      <w:marBottom w:val="0"/>
      <w:divBdr>
        <w:top w:val="none" w:sz="0" w:space="0" w:color="auto"/>
        <w:left w:val="none" w:sz="0" w:space="0" w:color="auto"/>
        <w:bottom w:val="none" w:sz="0" w:space="0" w:color="auto"/>
        <w:right w:val="none" w:sz="0" w:space="0" w:color="auto"/>
      </w:divBdr>
      <w:divsChild>
        <w:div w:id="770051225">
          <w:marLeft w:val="0"/>
          <w:marRight w:val="0"/>
          <w:marTop w:val="0"/>
          <w:marBottom w:val="0"/>
          <w:divBdr>
            <w:top w:val="none" w:sz="0" w:space="0" w:color="auto"/>
            <w:left w:val="none" w:sz="0" w:space="0" w:color="auto"/>
            <w:bottom w:val="none" w:sz="0" w:space="0" w:color="auto"/>
            <w:right w:val="none" w:sz="0" w:space="0" w:color="auto"/>
          </w:divBdr>
          <w:divsChild>
            <w:div w:id="125007488">
              <w:marLeft w:val="0"/>
              <w:marRight w:val="0"/>
              <w:marTop w:val="0"/>
              <w:marBottom w:val="0"/>
              <w:divBdr>
                <w:top w:val="none" w:sz="0" w:space="0" w:color="auto"/>
                <w:left w:val="none" w:sz="0" w:space="0" w:color="auto"/>
                <w:bottom w:val="none" w:sz="0" w:space="0" w:color="auto"/>
                <w:right w:val="none" w:sz="0" w:space="0" w:color="auto"/>
              </w:divBdr>
              <w:divsChild>
                <w:div w:id="256980612">
                  <w:marLeft w:val="0"/>
                  <w:marRight w:val="0"/>
                  <w:marTop w:val="0"/>
                  <w:marBottom w:val="0"/>
                  <w:divBdr>
                    <w:top w:val="none" w:sz="0" w:space="0" w:color="auto"/>
                    <w:left w:val="none" w:sz="0" w:space="0" w:color="auto"/>
                    <w:bottom w:val="none" w:sz="0" w:space="0" w:color="auto"/>
                    <w:right w:val="none" w:sz="0" w:space="0" w:color="auto"/>
                  </w:divBdr>
                  <w:divsChild>
                    <w:div w:id="67469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616834">
          <w:marLeft w:val="0"/>
          <w:marRight w:val="0"/>
          <w:marTop w:val="0"/>
          <w:marBottom w:val="0"/>
          <w:divBdr>
            <w:top w:val="none" w:sz="0" w:space="0" w:color="auto"/>
            <w:left w:val="none" w:sz="0" w:space="0" w:color="auto"/>
            <w:bottom w:val="none" w:sz="0" w:space="0" w:color="auto"/>
            <w:right w:val="none" w:sz="0" w:space="0" w:color="auto"/>
          </w:divBdr>
          <w:divsChild>
            <w:div w:id="842858744">
              <w:marLeft w:val="0"/>
              <w:marRight w:val="0"/>
              <w:marTop w:val="0"/>
              <w:marBottom w:val="0"/>
              <w:divBdr>
                <w:top w:val="none" w:sz="0" w:space="0" w:color="auto"/>
                <w:left w:val="none" w:sz="0" w:space="0" w:color="auto"/>
                <w:bottom w:val="none" w:sz="0" w:space="0" w:color="auto"/>
                <w:right w:val="none" w:sz="0" w:space="0" w:color="auto"/>
              </w:divBdr>
              <w:divsChild>
                <w:div w:id="15691665">
                  <w:marLeft w:val="0"/>
                  <w:marRight w:val="0"/>
                  <w:marTop w:val="0"/>
                  <w:marBottom w:val="0"/>
                  <w:divBdr>
                    <w:top w:val="none" w:sz="0" w:space="0" w:color="auto"/>
                    <w:left w:val="none" w:sz="0" w:space="0" w:color="auto"/>
                    <w:bottom w:val="none" w:sz="0" w:space="0" w:color="auto"/>
                    <w:right w:val="none" w:sz="0" w:space="0" w:color="auto"/>
                  </w:divBdr>
                  <w:divsChild>
                    <w:div w:id="13741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860912">
      <w:bodyDiv w:val="1"/>
      <w:marLeft w:val="0"/>
      <w:marRight w:val="0"/>
      <w:marTop w:val="0"/>
      <w:marBottom w:val="0"/>
      <w:divBdr>
        <w:top w:val="none" w:sz="0" w:space="0" w:color="auto"/>
        <w:left w:val="none" w:sz="0" w:space="0" w:color="auto"/>
        <w:bottom w:val="none" w:sz="0" w:space="0" w:color="auto"/>
        <w:right w:val="none" w:sz="0" w:space="0" w:color="auto"/>
      </w:divBdr>
    </w:div>
    <w:div w:id="1283851878">
      <w:bodyDiv w:val="1"/>
      <w:marLeft w:val="0"/>
      <w:marRight w:val="0"/>
      <w:marTop w:val="0"/>
      <w:marBottom w:val="0"/>
      <w:divBdr>
        <w:top w:val="none" w:sz="0" w:space="0" w:color="auto"/>
        <w:left w:val="none" w:sz="0" w:space="0" w:color="auto"/>
        <w:bottom w:val="none" w:sz="0" w:space="0" w:color="auto"/>
        <w:right w:val="none" w:sz="0" w:space="0" w:color="auto"/>
      </w:divBdr>
      <w:divsChild>
        <w:div w:id="1011491987">
          <w:marLeft w:val="0"/>
          <w:marRight w:val="0"/>
          <w:marTop w:val="0"/>
          <w:marBottom w:val="0"/>
          <w:divBdr>
            <w:top w:val="none" w:sz="0" w:space="0" w:color="auto"/>
            <w:left w:val="none" w:sz="0" w:space="0" w:color="auto"/>
            <w:bottom w:val="none" w:sz="0" w:space="0" w:color="auto"/>
            <w:right w:val="none" w:sz="0" w:space="0" w:color="auto"/>
          </w:divBdr>
          <w:divsChild>
            <w:div w:id="67775332">
              <w:marLeft w:val="0"/>
              <w:marRight w:val="0"/>
              <w:marTop w:val="0"/>
              <w:marBottom w:val="0"/>
              <w:divBdr>
                <w:top w:val="none" w:sz="0" w:space="0" w:color="auto"/>
                <w:left w:val="none" w:sz="0" w:space="0" w:color="auto"/>
                <w:bottom w:val="none" w:sz="0" w:space="0" w:color="auto"/>
                <w:right w:val="none" w:sz="0" w:space="0" w:color="auto"/>
              </w:divBdr>
              <w:divsChild>
                <w:div w:id="397704234">
                  <w:marLeft w:val="0"/>
                  <w:marRight w:val="0"/>
                  <w:marTop w:val="0"/>
                  <w:marBottom w:val="0"/>
                  <w:divBdr>
                    <w:top w:val="none" w:sz="0" w:space="0" w:color="auto"/>
                    <w:left w:val="none" w:sz="0" w:space="0" w:color="auto"/>
                    <w:bottom w:val="none" w:sz="0" w:space="0" w:color="auto"/>
                    <w:right w:val="none" w:sz="0" w:space="0" w:color="auto"/>
                  </w:divBdr>
                  <w:divsChild>
                    <w:div w:id="136501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25172">
          <w:marLeft w:val="0"/>
          <w:marRight w:val="0"/>
          <w:marTop w:val="0"/>
          <w:marBottom w:val="0"/>
          <w:divBdr>
            <w:top w:val="none" w:sz="0" w:space="0" w:color="auto"/>
            <w:left w:val="none" w:sz="0" w:space="0" w:color="auto"/>
            <w:bottom w:val="none" w:sz="0" w:space="0" w:color="auto"/>
            <w:right w:val="none" w:sz="0" w:space="0" w:color="auto"/>
          </w:divBdr>
          <w:divsChild>
            <w:div w:id="1337197028">
              <w:marLeft w:val="0"/>
              <w:marRight w:val="0"/>
              <w:marTop w:val="0"/>
              <w:marBottom w:val="0"/>
              <w:divBdr>
                <w:top w:val="none" w:sz="0" w:space="0" w:color="auto"/>
                <w:left w:val="none" w:sz="0" w:space="0" w:color="auto"/>
                <w:bottom w:val="none" w:sz="0" w:space="0" w:color="auto"/>
                <w:right w:val="none" w:sz="0" w:space="0" w:color="auto"/>
              </w:divBdr>
              <w:divsChild>
                <w:div w:id="839589158">
                  <w:marLeft w:val="0"/>
                  <w:marRight w:val="0"/>
                  <w:marTop w:val="0"/>
                  <w:marBottom w:val="0"/>
                  <w:divBdr>
                    <w:top w:val="none" w:sz="0" w:space="0" w:color="auto"/>
                    <w:left w:val="none" w:sz="0" w:space="0" w:color="auto"/>
                    <w:bottom w:val="none" w:sz="0" w:space="0" w:color="auto"/>
                    <w:right w:val="none" w:sz="0" w:space="0" w:color="auto"/>
                  </w:divBdr>
                  <w:divsChild>
                    <w:div w:id="95763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1779">
      <w:bodyDiv w:val="1"/>
      <w:marLeft w:val="0"/>
      <w:marRight w:val="0"/>
      <w:marTop w:val="0"/>
      <w:marBottom w:val="0"/>
      <w:divBdr>
        <w:top w:val="none" w:sz="0" w:space="0" w:color="auto"/>
        <w:left w:val="none" w:sz="0" w:space="0" w:color="auto"/>
        <w:bottom w:val="none" w:sz="0" w:space="0" w:color="auto"/>
        <w:right w:val="none" w:sz="0" w:space="0" w:color="auto"/>
      </w:divBdr>
    </w:div>
    <w:div w:id="1374689384">
      <w:bodyDiv w:val="1"/>
      <w:marLeft w:val="0"/>
      <w:marRight w:val="0"/>
      <w:marTop w:val="0"/>
      <w:marBottom w:val="0"/>
      <w:divBdr>
        <w:top w:val="none" w:sz="0" w:space="0" w:color="auto"/>
        <w:left w:val="none" w:sz="0" w:space="0" w:color="auto"/>
        <w:bottom w:val="none" w:sz="0" w:space="0" w:color="auto"/>
        <w:right w:val="none" w:sz="0" w:space="0" w:color="auto"/>
      </w:divBdr>
    </w:div>
    <w:div w:id="1444572565">
      <w:bodyDiv w:val="1"/>
      <w:marLeft w:val="0"/>
      <w:marRight w:val="0"/>
      <w:marTop w:val="0"/>
      <w:marBottom w:val="0"/>
      <w:divBdr>
        <w:top w:val="none" w:sz="0" w:space="0" w:color="auto"/>
        <w:left w:val="none" w:sz="0" w:space="0" w:color="auto"/>
        <w:bottom w:val="none" w:sz="0" w:space="0" w:color="auto"/>
        <w:right w:val="none" w:sz="0" w:space="0" w:color="auto"/>
      </w:divBdr>
    </w:div>
    <w:div w:id="1447194513">
      <w:bodyDiv w:val="1"/>
      <w:marLeft w:val="0"/>
      <w:marRight w:val="0"/>
      <w:marTop w:val="0"/>
      <w:marBottom w:val="0"/>
      <w:divBdr>
        <w:top w:val="none" w:sz="0" w:space="0" w:color="auto"/>
        <w:left w:val="none" w:sz="0" w:space="0" w:color="auto"/>
        <w:bottom w:val="none" w:sz="0" w:space="0" w:color="auto"/>
        <w:right w:val="none" w:sz="0" w:space="0" w:color="auto"/>
      </w:divBdr>
    </w:div>
    <w:div w:id="1491941113">
      <w:bodyDiv w:val="1"/>
      <w:marLeft w:val="0"/>
      <w:marRight w:val="0"/>
      <w:marTop w:val="0"/>
      <w:marBottom w:val="0"/>
      <w:divBdr>
        <w:top w:val="none" w:sz="0" w:space="0" w:color="auto"/>
        <w:left w:val="none" w:sz="0" w:space="0" w:color="auto"/>
        <w:bottom w:val="none" w:sz="0" w:space="0" w:color="auto"/>
        <w:right w:val="none" w:sz="0" w:space="0" w:color="auto"/>
      </w:divBdr>
    </w:div>
    <w:div w:id="1582762865">
      <w:bodyDiv w:val="1"/>
      <w:marLeft w:val="0"/>
      <w:marRight w:val="0"/>
      <w:marTop w:val="0"/>
      <w:marBottom w:val="0"/>
      <w:divBdr>
        <w:top w:val="none" w:sz="0" w:space="0" w:color="auto"/>
        <w:left w:val="none" w:sz="0" w:space="0" w:color="auto"/>
        <w:bottom w:val="none" w:sz="0" w:space="0" w:color="auto"/>
        <w:right w:val="none" w:sz="0" w:space="0" w:color="auto"/>
      </w:divBdr>
    </w:div>
    <w:div w:id="1685282132">
      <w:bodyDiv w:val="1"/>
      <w:marLeft w:val="0"/>
      <w:marRight w:val="0"/>
      <w:marTop w:val="0"/>
      <w:marBottom w:val="0"/>
      <w:divBdr>
        <w:top w:val="none" w:sz="0" w:space="0" w:color="auto"/>
        <w:left w:val="none" w:sz="0" w:space="0" w:color="auto"/>
        <w:bottom w:val="none" w:sz="0" w:space="0" w:color="auto"/>
        <w:right w:val="none" w:sz="0" w:space="0" w:color="auto"/>
      </w:divBdr>
    </w:div>
    <w:div w:id="1724597743">
      <w:bodyDiv w:val="1"/>
      <w:marLeft w:val="0"/>
      <w:marRight w:val="0"/>
      <w:marTop w:val="0"/>
      <w:marBottom w:val="0"/>
      <w:divBdr>
        <w:top w:val="none" w:sz="0" w:space="0" w:color="auto"/>
        <w:left w:val="none" w:sz="0" w:space="0" w:color="auto"/>
        <w:bottom w:val="none" w:sz="0" w:space="0" w:color="auto"/>
        <w:right w:val="none" w:sz="0" w:space="0" w:color="auto"/>
      </w:divBdr>
    </w:div>
    <w:div w:id="1737898998">
      <w:bodyDiv w:val="1"/>
      <w:marLeft w:val="0"/>
      <w:marRight w:val="0"/>
      <w:marTop w:val="0"/>
      <w:marBottom w:val="0"/>
      <w:divBdr>
        <w:top w:val="none" w:sz="0" w:space="0" w:color="auto"/>
        <w:left w:val="none" w:sz="0" w:space="0" w:color="auto"/>
        <w:bottom w:val="none" w:sz="0" w:space="0" w:color="auto"/>
        <w:right w:val="none" w:sz="0" w:space="0" w:color="auto"/>
      </w:divBdr>
    </w:div>
    <w:div w:id="1745297052">
      <w:bodyDiv w:val="1"/>
      <w:marLeft w:val="0"/>
      <w:marRight w:val="0"/>
      <w:marTop w:val="0"/>
      <w:marBottom w:val="0"/>
      <w:divBdr>
        <w:top w:val="none" w:sz="0" w:space="0" w:color="auto"/>
        <w:left w:val="none" w:sz="0" w:space="0" w:color="auto"/>
        <w:bottom w:val="none" w:sz="0" w:space="0" w:color="auto"/>
        <w:right w:val="none" w:sz="0" w:space="0" w:color="auto"/>
      </w:divBdr>
    </w:div>
    <w:div w:id="1749577595">
      <w:bodyDiv w:val="1"/>
      <w:marLeft w:val="0"/>
      <w:marRight w:val="0"/>
      <w:marTop w:val="0"/>
      <w:marBottom w:val="0"/>
      <w:divBdr>
        <w:top w:val="none" w:sz="0" w:space="0" w:color="auto"/>
        <w:left w:val="none" w:sz="0" w:space="0" w:color="auto"/>
        <w:bottom w:val="none" w:sz="0" w:space="0" w:color="auto"/>
        <w:right w:val="none" w:sz="0" w:space="0" w:color="auto"/>
      </w:divBdr>
    </w:div>
    <w:div w:id="1766996072">
      <w:bodyDiv w:val="1"/>
      <w:marLeft w:val="0"/>
      <w:marRight w:val="0"/>
      <w:marTop w:val="0"/>
      <w:marBottom w:val="0"/>
      <w:divBdr>
        <w:top w:val="none" w:sz="0" w:space="0" w:color="auto"/>
        <w:left w:val="none" w:sz="0" w:space="0" w:color="auto"/>
        <w:bottom w:val="none" w:sz="0" w:space="0" w:color="auto"/>
        <w:right w:val="none" w:sz="0" w:space="0" w:color="auto"/>
      </w:divBdr>
      <w:divsChild>
        <w:div w:id="647250292">
          <w:marLeft w:val="0"/>
          <w:marRight w:val="0"/>
          <w:marTop w:val="0"/>
          <w:marBottom w:val="0"/>
          <w:divBdr>
            <w:top w:val="none" w:sz="0" w:space="0" w:color="auto"/>
            <w:left w:val="none" w:sz="0" w:space="0" w:color="auto"/>
            <w:bottom w:val="none" w:sz="0" w:space="0" w:color="auto"/>
            <w:right w:val="none" w:sz="0" w:space="0" w:color="auto"/>
          </w:divBdr>
          <w:divsChild>
            <w:div w:id="2079555253">
              <w:marLeft w:val="0"/>
              <w:marRight w:val="0"/>
              <w:marTop w:val="0"/>
              <w:marBottom w:val="0"/>
              <w:divBdr>
                <w:top w:val="none" w:sz="0" w:space="0" w:color="auto"/>
                <w:left w:val="none" w:sz="0" w:space="0" w:color="auto"/>
                <w:bottom w:val="none" w:sz="0" w:space="0" w:color="auto"/>
                <w:right w:val="none" w:sz="0" w:space="0" w:color="auto"/>
              </w:divBdr>
              <w:divsChild>
                <w:div w:id="1823037593">
                  <w:marLeft w:val="0"/>
                  <w:marRight w:val="0"/>
                  <w:marTop w:val="0"/>
                  <w:marBottom w:val="0"/>
                  <w:divBdr>
                    <w:top w:val="none" w:sz="0" w:space="0" w:color="auto"/>
                    <w:left w:val="none" w:sz="0" w:space="0" w:color="auto"/>
                    <w:bottom w:val="none" w:sz="0" w:space="0" w:color="auto"/>
                    <w:right w:val="none" w:sz="0" w:space="0" w:color="auto"/>
                  </w:divBdr>
                  <w:divsChild>
                    <w:div w:id="13990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9816">
          <w:marLeft w:val="0"/>
          <w:marRight w:val="0"/>
          <w:marTop w:val="0"/>
          <w:marBottom w:val="0"/>
          <w:divBdr>
            <w:top w:val="none" w:sz="0" w:space="0" w:color="auto"/>
            <w:left w:val="none" w:sz="0" w:space="0" w:color="auto"/>
            <w:bottom w:val="none" w:sz="0" w:space="0" w:color="auto"/>
            <w:right w:val="none" w:sz="0" w:space="0" w:color="auto"/>
          </w:divBdr>
          <w:divsChild>
            <w:div w:id="1280340173">
              <w:marLeft w:val="0"/>
              <w:marRight w:val="0"/>
              <w:marTop w:val="0"/>
              <w:marBottom w:val="0"/>
              <w:divBdr>
                <w:top w:val="none" w:sz="0" w:space="0" w:color="auto"/>
                <w:left w:val="none" w:sz="0" w:space="0" w:color="auto"/>
                <w:bottom w:val="none" w:sz="0" w:space="0" w:color="auto"/>
                <w:right w:val="none" w:sz="0" w:space="0" w:color="auto"/>
              </w:divBdr>
              <w:divsChild>
                <w:div w:id="1918859992">
                  <w:marLeft w:val="0"/>
                  <w:marRight w:val="0"/>
                  <w:marTop w:val="0"/>
                  <w:marBottom w:val="0"/>
                  <w:divBdr>
                    <w:top w:val="none" w:sz="0" w:space="0" w:color="auto"/>
                    <w:left w:val="none" w:sz="0" w:space="0" w:color="auto"/>
                    <w:bottom w:val="none" w:sz="0" w:space="0" w:color="auto"/>
                    <w:right w:val="none" w:sz="0" w:space="0" w:color="auto"/>
                  </w:divBdr>
                  <w:divsChild>
                    <w:div w:id="64547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7167034">
      <w:bodyDiv w:val="1"/>
      <w:marLeft w:val="0"/>
      <w:marRight w:val="0"/>
      <w:marTop w:val="0"/>
      <w:marBottom w:val="0"/>
      <w:divBdr>
        <w:top w:val="none" w:sz="0" w:space="0" w:color="auto"/>
        <w:left w:val="none" w:sz="0" w:space="0" w:color="auto"/>
        <w:bottom w:val="none" w:sz="0" w:space="0" w:color="auto"/>
        <w:right w:val="none" w:sz="0" w:space="0" w:color="auto"/>
      </w:divBdr>
    </w:div>
    <w:div w:id="1777604198">
      <w:bodyDiv w:val="1"/>
      <w:marLeft w:val="0"/>
      <w:marRight w:val="0"/>
      <w:marTop w:val="0"/>
      <w:marBottom w:val="0"/>
      <w:divBdr>
        <w:top w:val="none" w:sz="0" w:space="0" w:color="auto"/>
        <w:left w:val="none" w:sz="0" w:space="0" w:color="auto"/>
        <w:bottom w:val="none" w:sz="0" w:space="0" w:color="auto"/>
        <w:right w:val="none" w:sz="0" w:space="0" w:color="auto"/>
      </w:divBdr>
    </w:div>
    <w:div w:id="1911305020">
      <w:bodyDiv w:val="1"/>
      <w:marLeft w:val="0"/>
      <w:marRight w:val="0"/>
      <w:marTop w:val="0"/>
      <w:marBottom w:val="0"/>
      <w:divBdr>
        <w:top w:val="none" w:sz="0" w:space="0" w:color="auto"/>
        <w:left w:val="none" w:sz="0" w:space="0" w:color="auto"/>
        <w:bottom w:val="none" w:sz="0" w:space="0" w:color="auto"/>
        <w:right w:val="none" w:sz="0" w:space="0" w:color="auto"/>
      </w:divBdr>
    </w:div>
    <w:div w:id="1923946376">
      <w:bodyDiv w:val="1"/>
      <w:marLeft w:val="0"/>
      <w:marRight w:val="0"/>
      <w:marTop w:val="0"/>
      <w:marBottom w:val="0"/>
      <w:divBdr>
        <w:top w:val="none" w:sz="0" w:space="0" w:color="auto"/>
        <w:left w:val="none" w:sz="0" w:space="0" w:color="auto"/>
        <w:bottom w:val="none" w:sz="0" w:space="0" w:color="auto"/>
        <w:right w:val="none" w:sz="0" w:space="0" w:color="auto"/>
      </w:divBdr>
    </w:div>
    <w:div w:id="1960062336">
      <w:bodyDiv w:val="1"/>
      <w:marLeft w:val="0"/>
      <w:marRight w:val="0"/>
      <w:marTop w:val="0"/>
      <w:marBottom w:val="0"/>
      <w:divBdr>
        <w:top w:val="none" w:sz="0" w:space="0" w:color="auto"/>
        <w:left w:val="none" w:sz="0" w:space="0" w:color="auto"/>
        <w:bottom w:val="none" w:sz="0" w:space="0" w:color="auto"/>
        <w:right w:val="none" w:sz="0" w:space="0" w:color="auto"/>
      </w:divBdr>
    </w:div>
    <w:div w:id="1964968302">
      <w:bodyDiv w:val="1"/>
      <w:marLeft w:val="0"/>
      <w:marRight w:val="0"/>
      <w:marTop w:val="0"/>
      <w:marBottom w:val="0"/>
      <w:divBdr>
        <w:top w:val="none" w:sz="0" w:space="0" w:color="auto"/>
        <w:left w:val="none" w:sz="0" w:space="0" w:color="auto"/>
        <w:bottom w:val="none" w:sz="0" w:space="0" w:color="auto"/>
        <w:right w:val="none" w:sz="0" w:space="0" w:color="auto"/>
      </w:divBdr>
    </w:div>
    <w:div w:id="1975941534">
      <w:bodyDiv w:val="1"/>
      <w:marLeft w:val="0"/>
      <w:marRight w:val="0"/>
      <w:marTop w:val="0"/>
      <w:marBottom w:val="0"/>
      <w:divBdr>
        <w:top w:val="none" w:sz="0" w:space="0" w:color="auto"/>
        <w:left w:val="none" w:sz="0" w:space="0" w:color="auto"/>
        <w:bottom w:val="none" w:sz="0" w:space="0" w:color="auto"/>
        <w:right w:val="none" w:sz="0" w:space="0" w:color="auto"/>
      </w:divBdr>
    </w:div>
    <w:div w:id="1978142231">
      <w:bodyDiv w:val="1"/>
      <w:marLeft w:val="0"/>
      <w:marRight w:val="0"/>
      <w:marTop w:val="0"/>
      <w:marBottom w:val="0"/>
      <w:divBdr>
        <w:top w:val="none" w:sz="0" w:space="0" w:color="auto"/>
        <w:left w:val="none" w:sz="0" w:space="0" w:color="auto"/>
        <w:bottom w:val="none" w:sz="0" w:space="0" w:color="auto"/>
        <w:right w:val="none" w:sz="0" w:space="0" w:color="auto"/>
      </w:divBdr>
    </w:div>
    <w:div w:id="1979339119">
      <w:bodyDiv w:val="1"/>
      <w:marLeft w:val="0"/>
      <w:marRight w:val="0"/>
      <w:marTop w:val="0"/>
      <w:marBottom w:val="0"/>
      <w:divBdr>
        <w:top w:val="none" w:sz="0" w:space="0" w:color="auto"/>
        <w:left w:val="none" w:sz="0" w:space="0" w:color="auto"/>
        <w:bottom w:val="none" w:sz="0" w:space="0" w:color="auto"/>
        <w:right w:val="none" w:sz="0" w:space="0" w:color="auto"/>
      </w:divBdr>
    </w:div>
    <w:div w:id="2092238816">
      <w:bodyDiv w:val="1"/>
      <w:marLeft w:val="0"/>
      <w:marRight w:val="0"/>
      <w:marTop w:val="0"/>
      <w:marBottom w:val="0"/>
      <w:divBdr>
        <w:top w:val="none" w:sz="0" w:space="0" w:color="auto"/>
        <w:left w:val="none" w:sz="0" w:space="0" w:color="auto"/>
        <w:bottom w:val="none" w:sz="0" w:space="0" w:color="auto"/>
        <w:right w:val="none" w:sz="0" w:space="0" w:color="auto"/>
      </w:divBdr>
    </w:div>
    <w:div w:id="210005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12</Pages>
  <Words>4770</Words>
  <Characters>27193</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71</cp:revision>
  <dcterms:created xsi:type="dcterms:W3CDTF">2025-01-13T03:00:00Z</dcterms:created>
  <dcterms:modified xsi:type="dcterms:W3CDTF">2025-01-25T03:38:00Z</dcterms:modified>
</cp:coreProperties>
</file>